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EndPr/>
                                  <w:sdtContent>
                                    <w:p w14:paraId="410F75A1" w14:textId="2ECB2ED2" w:rsidR="003A12C8" w:rsidRDefault="00E30227">
                                      <w:pPr>
                                        <w:pStyle w:val="NoSpacing"/>
                                        <w:jc w:val="right"/>
                                        <w:rPr>
                                          <w:color w:val="FFFFFF" w:themeColor="background1"/>
                                          <w:sz w:val="28"/>
                                          <w:szCs w:val="28"/>
                                        </w:rPr>
                                      </w:pPr>
                                      <w:r>
                                        <w:rPr>
                                          <w:color w:val="FFFFFF" w:themeColor="background1"/>
                                          <w:sz w:val="28"/>
                                          <w:szCs w:val="28"/>
                                        </w:rPr>
                                        <w:t>4</w:t>
                                      </w:r>
                                      <w:r w:rsidR="003A12C8">
                                        <w:rPr>
                                          <w:color w:val="FFFFFF" w:themeColor="background1"/>
                                          <w:sz w:val="28"/>
                                          <w:szCs w:val="28"/>
                                        </w:rPr>
                                        <w:t>/</w:t>
                                      </w:r>
                                      <w:r>
                                        <w:rPr>
                                          <w:color w:val="FFFFFF" w:themeColor="background1"/>
                                          <w:sz w:val="28"/>
                                          <w:szCs w:val="28"/>
                                        </w:rPr>
                                        <w:t>2</w:t>
                                      </w:r>
                                      <w:r w:rsidR="00941454">
                                        <w:rPr>
                                          <w:color w:val="FFFFFF" w:themeColor="background1"/>
                                          <w:sz w:val="28"/>
                                          <w:szCs w:val="28"/>
                                        </w:rPr>
                                        <w:t>8</w:t>
                                      </w:r>
                                      <w:r w:rsidR="003A12C8">
                                        <w:rPr>
                                          <w:color w:val="FFFFFF" w:themeColor="background1"/>
                                          <w:sz w:val="28"/>
                                          <w:szCs w:val="28"/>
                                        </w:rPr>
                                        <w:t>/202</w:t>
                                      </w:r>
                                      <w:r>
                                        <w:rPr>
                                          <w:color w:val="FFFFFF" w:themeColor="background1"/>
                                          <w:sz w:val="28"/>
                                          <w:szCs w:val="28"/>
                                        </w:rPr>
                                        <w:t>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EndPr/>
                            <w:sdtContent>
                              <w:p w14:paraId="410F75A1" w14:textId="2ECB2ED2" w:rsidR="003A12C8" w:rsidRDefault="00E30227">
                                <w:pPr>
                                  <w:pStyle w:val="NoSpacing"/>
                                  <w:jc w:val="right"/>
                                  <w:rPr>
                                    <w:color w:val="FFFFFF" w:themeColor="background1"/>
                                    <w:sz w:val="28"/>
                                    <w:szCs w:val="28"/>
                                  </w:rPr>
                                </w:pPr>
                                <w:r>
                                  <w:rPr>
                                    <w:color w:val="FFFFFF" w:themeColor="background1"/>
                                    <w:sz w:val="28"/>
                                    <w:szCs w:val="28"/>
                                  </w:rPr>
                                  <w:t>4</w:t>
                                </w:r>
                                <w:r w:rsidR="003A12C8">
                                  <w:rPr>
                                    <w:color w:val="FFFFFF" w:themeColor="background1"/>
                                    <w:sz w:val="28"/>
                                    <w:szCs w:val="28"/>
                                  </w:rPr>
                                  <w:t>/</w:t>
                                </w:r>
                                <w:r>
                                  <w:rPr>
                                    <w:color w:val="FFFFFF" w:themeColor="background1"/>
                                    <w:sz w:val="28"/>
                                    <w:szCs w:val="28"/>
                                  </w:rPr>
                                  <w:t>2</w:t>
                                </w:r>
                                <w:r w:rsidR="00941454">
                                  <w:rPr>
                                    <w:color w:val="FFFFFF" w:themeColor="background1"/>
                                    <w:sz w:val="28"/>
                                    <w:szCs w:val="28"/>
                                  </w:rPr>
                                  <w:t>8</w:t>
                                </w:r>
                                <w:r w:rsidR="003A12C8">
                                  <w:rPr>
                                    <w:color w:val="FFFFFF" w:themeColor="background1"/>
                                    <w:sz w:val="28"/>
                                    <w:szCs w:val="28"/>
                                  </w:rPr>
                                  <w:t>/202</w:t>
                                </w:r>
                                <w:r>
                                  <w:rPr>
                                    <w:color w:val="FFFFFF" w:themeColor="background1"/>
                                    <w:sz w:val="28"/>
                                    <w:szCs w:val="28"/>
                                  </w:rPr>
                                  <w:t>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5113D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5113D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3116836A" w:rsidR="003A12C8" w:rsidRPr="008554B1" w:rsidRDefault="00C87B41" w:rsidP="00147EAF">
          <w:pPr>
            <w:spacing w:line="360" w:lineRule="auto"/>
            <w:jc w:val="both"/>
            <w:rPr>
              <w:rFonts w:ascii="Arial" w:hAnsi="Arial" w:cs="Arial"/>
            </w:rPr>
          </w:pPr>
          <w:r w:rsidRPr="008554B1">
            <w:rPr>
              <w:rFonts w:ascii="Arial" w:hAnsi="Arial" w:cs="Arial"/>
              <w:noProof/>
            </w:rPr>
            <mc:AlternateContent>
              <mc:Choice Requires="wps">
                <w:drawing>
                  <wp:anchor distT="45720" distB="45720" distL="114300" distR="114300" simplePos="0" relativeHeight="251665408" behindDoc="0" locked="0" layoutInCell="1" allowOverlap="1" wp14:anchorId="2CA3D4BA" wp14:editId="05B6576A">
                    <wp:simplePos x="0" y="0"/>
                    <wp:positionH relativeFrom="margin">
                      <wp:posOffset>1562100</wp:posOffset>
                    </wp:positionH>
                    <wp:positionV relativeFrom="paragraph">
                      <wp:posOffset>7095490</wp:posOffset>
                    </wp:positionV>
                    <wp:extent cx="4488180" cy="587375"/>
                    <wp:effectExtent l="0" t="0" r="26670" b="2222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587375"/>
                            </a:xfrm>
                            <a:prstGeom prst="rect">
                              <a:avLst/>
                            </a:prstGeom>
                            <a:solidFill>
                              <a:srgbClr val="FFFFFF"/>
                            </a:solidFill>
                            <a:ln w="9525">
                              <a:solidFill>
                                <a:srgbClr val="000000"/>
                              </a:solidFill>
                              <a:miter lim="800000"/>
                              <a:headEnd/>
                              <a:tailEnd/>
                            </a:ln>
                          </wps:spPr>
                          <wps:txbx>
                            <w:txbxContent>
                              <w:p w14:paraId="2EA6C5EF" w14:textId="2E880E08" w:rsidR="00D91C37" w:rsidRDefault="005B0B83">
                                <w:pPr>
                                  <w:rPr>
                                    <w:b/>
                                    <w:bCs/>
                                    <w:lang w:val="nl-NL"/>
                                  </w:rPr>
                                </w:pPr>
                                <w:r w:rsidRPr="00C87B41">
                                  <w:rPr>
                                    <w:b/>
                                    <w:bCs/>
                                    <w:lang w:val="nl-NL"/>
                                  </w:rPr>
                                  <w:t>Code</w:t>
                                </w:r>
                                <w:r w:rsidR="00D91C37" w:rsidRPr="00C87B41">
                                  <w:rPr>
                                    <w:b/>
                                    <w:bCs/>
                                    <w:lang w:val="nl-NL"/>
                                  </w:rPr>
                                  <w:t xml:space="preserve"> Link: </w:t>
                                </w:r>
                                <w:r w:rsidR="0034019D">
                                  <w:fldChar w:fldCharType="begin"/>
                                </w:r>
                                <w:r w:rsidR="0034019D" w:rsidRPr="00C55FF2">
                                  <w:rPr>
                                    <w:lang w:val="nl-NL"/>
                                  </w:rPr>
                                  <w:instrText>HYPERLINK "https://github.com/joalntap/Final-Assessment-5036.git"</w:instrText>
                                </w:r>
                                <w:r w:rsidR="0034019D">
                                  <w:fldChar w:fldCharType="separate"/>
                                </w:r>
                                <w:r w:rsidR="0034019D" w:rsidRPr="00145F3B">
                                  <w:rPr>
                                    <w:rStyle w:val="Hyperlink"/>
                                    <w:b/>
                                    <w:bCs/>
                                    <w:lang w:val="nl-NL"/>
                                  </w:rPr>
                                  <w:t>https://github.com/joalntap/Final-Assessment-5036.git</w:t>
                                </w:r>
                                <w:r w:rsidR="0034019D">
                                  <w:fldChar w:fldCharType="end"/>
                                </w:r>
                              </w:p>
                              <w:p w14:paraId="36135E49" w14:textId="77777777" w:rsidR="0034019D" w:rsidRDefault="0034019D">
                                <w:pPr>
                                  <w:rPr>
                                    <w:b/>
                                    <w:bCs/>
                                    <w:lang w:val="nl-NL"/>
                                  </w:rPr>
                                </w:pPr>
                              </w:p>
                              <w:p w14:paraId="1BAA2755" w14:textId="77777777" w:rsidR="00C87B41" w:rsidRPr="00C87B41" w:rsidRDefault="00C87B41">
                                <w:pPr>
                                  <w:rPr>
                                    <w:b/>
                                    <w:bCs/>
                                    <w:lang w:val="nl-N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Text Box 2" o:spid="_x0000_s1056" type="#_x0000_t202" style="position:absolute;left:0;text-align:left;margin-left:123pt;margin-top:558.7pt;width:353.4pt;height:46.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">
                    <v:textbox>
                      <w:txbxContent>
                        <w:p w14:paraId="2EA6C5EF" w14:textId="2E880E08" w:rsidR="00D91C37" w:rsidRDefault="005B0B83">
                          <w:pPr>
                            <w:rPr>
                              <w:b/>
                              <w:bCs/>
                              <w:lang w:val="nl-NL"/>
                            </w:rPr>
                          </w:pPr>
                          <w:r w:rsidRPr="00C87B41">
                            <w:rPr>
                              <w:b/>
                              <w:bCs/>
                              <w:lang w:val="nl-NL"/>
                            </w:rPr>
                            <w:t>Code</w:t>
                          </w:r>
                          <w:r w:rsidR="00D91C37" w:rsidRPr="00C87B41">
                            <w:rPr>
                              <w:b/>
                              <w:bCs/>
                              <w:lang w:val="nl-NL"/>
                            </w:rPr>
                            <w:t xml:space="preserve"> Link: </w:t>
                          </w:r>
                          <w:r w:rsidR="0034019D">
                            <w:fldChar w:fldCharType="begin"/>
                          </w:r>
                          <w:r w:rsidR="0034019D" w:rsidRPr="00C55FF2">
                            <w:rPr>
                              <w:lang w:val="nl-NL"/>
                            </w:rPr>
                            <w:instrText>HYPERLINK "https://github.com/joalntap/Final-Assessment-5036.git"</w:instrText>
                          </w:r>
                          <w:r w:rsidR="0034019D">
                            <w:fldChar w:fldCharType="separate"/>
                          </w:r>
                          <w:r w:rsidR="0034019D" w:rsidRPr="00145F3B">
                            <w:rPr>
                              <w:rStyle w:val="Hyperlink"/>
                              <w:b/>
                              <w:bCs/>
                              <w:lang w:val="nl-NL"/>
                            </w:rPr>
                            <w:t>https://github.com/joalntap/Final-Assessment-5036.git</w:t>
                          </w:r>
                          <w:r w:rsidR="0034019D">
                            <w:fldChar w:fldCharType="end"/>
                          </w:r>
                        </w:p>
                        <w:p w14:paraId="36135E49" w14:textId="77777777" w:rsidR="0034019D" w:rsidRDefault="0034019D">
                          <w:pPr>
                            <w:rPr>
                              <w:b/>
                              <w:bCs/>
                              <w:lang w:val="nl-NL"/>
                            </w:rPr>
                          </w:pPr>
                        </w:p>
                        <w:p w14:paraId="1BAA2755" w14:textId="77777777" w:rsidR="00C87B41" w:rsidRPr="00C87B41" w:rsidRDefault="00C87B41">
                          <w:pPr>
                            <w:rPr>
                              <w:b/>
                              <w:bCs/>
                              <w:lang w:val="nl-NL"/>
                            </w:rPr>
                          </w:pPr>
                        </w:p>
                      </w:txbxContent>
                    </v:textbox>
                    <w10:wrap type="square" anchorx="margin"/>
                  </v:shape>
                </w:pict>
              </mc:Fallback>
            </mc:AlternateContent>
          </w:r>
          <w:r w:rsidR="00305E5B" w:rsidRPr="008554B1">
            <w:rPr>
              <w:rFonts w:ascii="Arial" w:hAnsi="Arial" w:cs="Arial"/>
              <w:noProof/>
            </w:rPr>
            <mc:AlternateContent>
              <mc:Choice Requires="wps">
                <w:drawing>
                  <wp:anchor distT="45720" distB="45720" distL="114300" distR="114300" simplePos="0" relativeHeight="251663360" behindDoc="0" locked="0" layoutInCell="1" allowOverlap="1" wp14:anchorId="13A70B6E" wp14:editId="08D3A488">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230A4B2D" w14:textId="6D1BD150" w:rsidR="003A12C8" w:rsidRDefault="003A12C8">
                                <w:r>
                                  <w:t xml:space="preserve">Module Name: </w:t>
                                </w:r>
                                <w:r w:rsidR="005B0B83" w:rsidRPr="005B0B83">
                                  <w:t>Scripting and Programming Concepts</w:t>
                                </w:r>
                              </w:p>
                              <w:p w14:paraId="369C7F8C" w14:textId="6540A285" w:rsidR="003A12C8" w:rsidRPr="007F3614" w:rsidRDefault="003A12C8">
                                <w:r w:rsidRPr="007F3614">
                                  <w:t xml:space="preserve">Module Code: </w:t>
                                </w:r>
                                <w:r w:rsidR="005B0B83" w:rsidRPr="007F3614">
                                  <w:t>ACCA 5036</w:t>
                                </w:r>
                              </w:p>
                              <w:p w14:paraId="08D64C1C" w14:textId="77777777" w:rsidR="003A12C8" w:rsidRPr="007F3614" w:rsidRDefault="003A12C8"/>
                              <w:p w14:paraId="33B69EF1" w14:textId="276EB6CA" w:rsidR="003A12C8" w:rsidRPr="007F3614" w:rsidRDefault="003A12C8">
                                <w:r w:rsidRPr="007F3614">
                                  <w:t>Student Name:</w:t>
                                </w:r>
                                <w:r w:rsidR="005B0B83" w:rsidRPr="007F3614">
                                  <w:t xml:space="preserve"> </w:t>
                                </w:r>
                                <w:r w:rsidR="00E30227" w:rsidRPr="007F3614">
                                  <w:t>Jolanta Pacek</w:t>
                                </w:r>
                              </w:p>
                              <w:p w14:paraId="108ECBE2" w14:textId="168488FC" w:rsidR="003A12C8" w:rsidRPr="00E30227" w:rsidRDefault="003A12C8">
                                <w:pPr>
                                  <w:rPr>
                                    <w:lang w:val="nl-NL"/>
                                  </w:rPr>
                                </w:pPr>
                                <w:r w:rsidRPr="00E30227">
                                  <w:rPr>
                                    <w:lang w:val="nl-NL"/>
                                  </w:rPr>
                                  <w:t>Student ID:</w:t>
                                </w:r>
                                <w:r w:rsidR="00E30227">
                                  <w:rPr>
                                    <w:lang w:val="nl-NL"/>
                                  </w:rPr>
                                  <w:t>2413830</w:t>
                                </w:r>
                              </w:p>
                              <w:p w14:paraId="582FD16F" w14:textId="77777777" w:rsidR="003A12C8" w:rsidRPr="00E30227" w:rsidRDefault="003A12C8">
                                <w:pPr>
                                  <w:rPr>
                                    <w:lang w:val="nl-NL"/>
                                  </w:rPr>
                                </w:pPr>
                              </w:p>
                              <w:p w14:paraId="6FB5DF45" w14:textId="0FB909CA" w:rsidR="003A12C8" w:rsidRPr="00E30227" w:rsidRDefault="003A12C8">
                                <w:pPr>
                                  <w:rPr>
                                    <w:lang w:val="nl-NL"/>
                                  </w:rPr>
                                </w:pPr>
                                <w:r w:rsidRPr="00E30227">
                                  <w:rPr>
                                    <w:lang w:val="nl-NL"/>
                                  </w:rPr>
                                  <w:t>Lecturer’s Name: Koushik Modak</w:t>
                                </w:r>
                              </w:p>
                              <w:p w14:paraId="35170E50" w14:textId="77777777" w:rsidR="003A12C8" w:rsidRPr="00E30227" w:rsidRDefault="003A12C8">
                                <w:pPr>
                                  <w:rPr>
                                    <w:lang w:val="nl-NL"/>
                                  </w:rPr>
                                </w:pPr>
                              </w:p>
                              <w:p w14:paraId="46A32B89" w14:textId="77777777" w:rsidR="003A12C8" w:rsidRPr="00E30227" w:rsidRDefault="003A12C8">
                                <w:pPr>
                                  <w:rPr>
                                    <w:lang w:val="nl-N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6A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CCU+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MAJLoAVAgAAJwQAAA4AAAAAAAAAAAAAAAAALgIAAGRycy9lMm9Eb2MueG1sUEsBAi0AFAAG&#10;AAgAAAAhAMenZ6/hAAAACwEAAA8AAAAAAAAAAAAAAAAAbwQAAGRycy9kb3ducmV2LnhtbFBLBQYA&#10;AAAABAAEAPMAAAB9BQAAAAA=&#10;">
                    <v:textbox>
                      <w:txbxContent>
                        <w:p w14:paraId="230A4B2D" w14:textId="6D1BD150" w:rsidR="003A12C8" w:rsidRDefault="003A12C8">
                          <w:r>
                            <w:t xml:space="preserve">Module Name: </w:t>
                          </w:r>
                          <w:r w:rsidR="005B0B83" w:rsidRPr="005B0B83">
                            <w:t>Scripting and Programming Concepts</w:t>
                          </w:r>
                        </w:p>
                        <w:p w14:paraId="369C7F8C" w14:textId="6540A285" w:rsidR="003A12C8" w:rsidRPr="007F3614" w:rsidRDefault="003A12C8">
                          <w:r w:rsidRPr="007F3614">
                            <w:t xml:space="preserve">Module Code: </w:t>
                          </w:r>
                          <w:r w:rsidR="005B0B83" w:rsidRPr="007F3614">
                            <w:t>ACCA 5036</w:t>
                          </w:r>
                        </w:p>
                        <w:p w14:paraId="08D64C1C" w14:textId="77777777" w:rsidR="003A12C8" w:rsidRPr="007F3614" w:rsidRDefault="003A12C8"/>
                        <w:p w14:paraId="33B69EF1" w14:textId="276EB6CA" w:rsidR="003A12C8" w:rsidRPr="007F3614" w:rsidRDefault="003A12C8">
                          <w:r w:rsidRPr="007F3614">
                            <w:t>Student Name:</w:t>
                          </w:r>
                          <w:r w:rsidR="005B0B83" w:rsidRPr="007F3614">
                            <w:t xml:space="preserve"> </w:t>
                          </w:r>
                          <w:r w:rsidR="00E30227" w:rsidRPr="007F3614">
                            <w:t>Jolanta Pacek</w:t>
                          </w:r>
                        </w:p>
                        <w:p w14:paraId="108ECBE2" w14:textId="168488FC" w:rsidR="003A12C8" w:rsidRPr="00E30227" w:rsidRDefault="003A12C8">
                          <w:pPr>
                            <w:rPr>
                              <w:lang w:val="nl-NL"/>
                            </w:rPr>
                          </w:pPr>
                          <w:r w:rsidRPr="00E30227">
                            <w:rPr>
                              <w:lang w:val="nl-NL"/>
                            </w:rPr>
                            <w:t>Student ID:</w:t>
                          </w:r>
                          <w:r w:rsidR="00E30227">
                            <w:rPr>
                              <w:lang w:val="nl-NL"/>
                            </w:rPr>
                            <w:t>2413830</w:t>
                          </w:r>
                        </w:p>
                        <w:p w14:paraId="582FD16F" w14:textId="77777777" w:rsidR="003A12C8" w:rsidRPr="00E30227" w:rsidRDefault="003A12C8">
                          <w:pPr>
                            <w:rPr>
                              <w:lang w:val="nl-NL"/>
                            </w:rPr>
                          </w:pPr>
                        </w:p>
                        <w:p w14:paraId="6FB5DF45" w14:textId="0FB909CA" w:rsidR="003A12C8" w:rsidRPr="00E30227" w:rsidRDefault="003A12C8">
                          <w:pPr>
                            <w:rPr>
                              <w:lang w:val="nl-NL"/>
                            </w:rPr>
                          </w:pPr>
                          <w:r w:rsidRPr="00E30227">
                            <w:rPr>
                              <w:lang w:val="nl-NL"/>
                            </w:rPr>
                            <w:t>Lecturer’s Name: Koushik Modak</w:t>
                          </w:r>
                        </w:p>
                        <w:p w14:paraId="35170E50" w14:textId="77777777" w:rsidR="003A12C8" w:rsidRPr="00E30227" w:rsidRDefault="003A12C8">
                          <w:pPr>
                            <w:rPr>
                              <w:lang w:val="nl-NL"/>
                            </w:rPr>
                          </w:pPr>
                        </w:p>
                        <w:p w14:paraId="46A32B89" w14:textId="77777777" w:rsidR="003A12C8" w:rsidRPr="00E30227" w:rsidRDefault="003A12C8">
                          <w:pPr>
                            <w:rPr>
                              <w:lang w:val="nl-NL"/>
                            </w:rPr>
                          </w:pPr>
                        </w:p>
                      </w:txbxContent>
                    </v:textbox>
                    <w10:wrap type="square" anchorx="margin"/>
                  </v:shape>
                </w:pict>
              </mc:Fallback>
            </mc:AlternateContent>
          </w:r>
          <w:r w:rsidR="005B0B83" w:rsidRPr="008554B1">
            <w:rPr>
              <w:rFonts w:ascii="Arial" w:hAnsi="Arial" w:cs="Arial"/>
              <w:noProof/>
            </w:rPr>
            <mc:AlternateContent>
              <mc:Choice Requires="wps">
                <w:drawing>
                  <wp:anchor distT="0" distB="0" distL="114300" distR="114300" simplePos="0" relativeHeight="251660288" behindDoc="0" locked="0" layoutInCell="1" allowOverlap="1" wp14:anchorId="4969FA37" wp14:editId="0CE8662D">
                    <wp:simplePos x="0" y="0"/>
                    <wp:positionH relativeFrom="margin">
                      <wp:align>right</wp:align>
                    </wp:positionH>
                    <wp:positionV relativeFrom="page">
                      <wp:posOffset>1736725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87BFEB5" w:rsidR="003A12C8" w:rsidRPr="003A12C8" w:rsidRDefault="005113D7">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0227">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36.7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BiWrzN3gAAAAgBAAAPAAAAZHJzL2Rvd25yZXYu&#10;eG1sTI/NTsMwEITvSLyDtUjcqJ0WCgpxKsTPDQoUkODmxCaJiNeRvUnD27Oc4Dg7q5lvis3sezG5&#10;mLqAGrKFAuGwDrbDRsPry93JBYhEBq3pAzoN3y7Bpjw8KExuwx6f3bSjRnAIptxoaImGXMpUt86b&#10;tAiDQ/Y+Q/SGWMZG2mj2HO57uVRqLb3pkBtaM7jr1tVfu9Fr6N9TvK8UfUw3zQM9Pcrx7Tbban18&#10;NF9dgiA3098z/OIzOpTMVIURbRK9Bh5CGpbnqzMQbK+V4kul4TRb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Ylq8zd4AAAAIAQAADwAAAAAAAAAAAAAAAAC8BAAAZHJz&#10;L2Rvd25yZXYueG1sUEsFBgAAAAAEAAQA8wAAAMcFAAAAAA==&#10;" filled="f" stroked="f" strokeweight=".5pt">
                    <v:textbox inset="0,0,0,0">
                      <w:txbxContent>
                        <w:p w14:paraId="4209ACDF" w14:textId="787BFEB5" w:rsidR="003A12C8" w:rsidRPr="003A12C8" w:rsidRDefault="005113D7">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0227">
                                <w:rPr>
                                  <w:rFonts w:asciiTheme="majorHAnsi" w:eastAsiaTheme="majorEastAsia" w:hAnsiTheme="majorHAnsi" w:cstheme="majorBidi"/>
                                  <w:color w:val="262626" w:themeColor="text1" w:themeTint="D9"/>
                                  <w:sz w:val="56"/>
                                  <w:szCs w:val="56"/>
                                </w:rPr>
                                <w:t>SPC Assignment on</w:t>
                              </w:r>
                            </w:sdtContent>
                          </w:sdt>
                        </w:p>
                        <w:p w14:paraId="0839C9B2" w14:textId="0FA753F0" w:rsidR="003A12C8" w:rsidRDefault="005B0B83" w:rsidP="005B0B83">
                          <w:pPr>
                            <w:spacing w:before="120"/>
                            <w:rPr>
                              <w:color w:val="404040" w:themeColor="text1" w:themeTint="BF"/>
                              <w:sz w:val="36"/>
                              <w:szCs w:val="36"/>
                            </w:rPr>
                          </w:pPr>
                          <w:r w:rsidRPr="005B0B83">
                            <w:rPr>
                              <w:color w:val="404040" w:themeColor="text1" w:themeTint="BF"/>
                              <w:sz w:val="36"/>
                              <w:szCs w:val="36"/>
                            </w:rPr>
                            <w:t>Student Equipment Booking System</w:t>
                          </w:r>
                        </w:p>
                      </w:txbxContent>
                    </v:textbox>
                    <w10:wrap anchorx="margin" anchory="page"/>
                  </v:shape>
                </w:pict>
              </mc:Fallback>
            </mc:AlternateContent>
          </w:r>
          <w:r w:rsidR="003A12C8" w:rsidRPr="008554B1">
            <w:rPr>
              <w:rFonts w:ascii="Arial" w:hAnsi="Arial" w:cs="Arial"/>
            </w:rPr>
            <w:br w:type="page"/>
          </w:r>
        </w:p>
      </w:sdtContent>
    </w:sdt>
    <w:p w14:paraId="3DB4DDFF" w14:textId="75E308A4" w:rsidR="003A12C8" w:rsidRPr="008554B1" w:rsidRDefault="003A12C8" w:rsidP="00147EAF">
      <w:pPr>
        <w:spacing w:line="360" w:lineRule="auto"/>
        <w:jc w:val="both"/>
        <w:rPr>
          <w:rFonts w:ascii="Arial" w:hAnsi="Arial"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b/>
          <w:bCs/>
        </w:rPr>
      </w:sdtEndPr>
      <w:sdtContent>
        <w:p w14:paraId="78640D73" w14:textId="4C331D22" w:rsidR="00147EAF" w:rsidRDefault="00147EAF">
          <w:pPr>
            <w:pStyle w:val="TOCHeading"/>
          </w:pPr>
          <w:r>
            <w:t>Table of Contents</w:t>
          </w:r>
        </w:p>
        <w:p w14:paraId="4C728E28" w14:textId="38D6880C" w:rsidR="00805A9A" w:rsidRDefault="00147EAF">
          <w:pPr>
            <w:pStyle w:val="TOC1"/>
            <w:tabs>
              <w:tab w:val="right" w:leader="dot" w:pos="9016"/>
            </w:tabs>
            <w:rPr>
              <w:noProof/>
              <w:lang w:eastAsia="en-GB"/>
            </w:rPr>
          </w:pPr>
          <w:r>
            <w:fldChar w:fldCharType="begin"/>
          </w:r>
          <w:r>
            <w:instrText xml:space="preserve"> TOC \o "1-3" \h \z \u </w:instrText>
          </w:r>
          <w:r>
            <w:fldChar w:fldCharType="separate"/>
          </w:r>
          <w:hyperlink w:anchor="_Toc228230299" w:history="1">
            <w:r w:rsidR="00805A9A" w:rsidRPr="00407C9C">
              <w:rPr>
                <w:rStyle w:val="Hyperlink"/>
                <w:noProof/>
              </w:rPr>
              <w:t>Introduction</w:t>
            </w:r>
            <w:r w:rsidR="00805A9A">
              <w:rPr>
                <w:noProof/>
                <w:webHidden/>
              </w:rPr>
              <w:tab/>
            </w:r>
            <w:r w:rsidR="00805A9A">
              <w:rPr>
                <w:noProof/>
                <w:webHidden/>
              </w:rPr>
              <w:fldChar w:fldCharType="begin"/>
            </w:r>
            <w:r w:rsidR="00805A9A">
              <w:rPr>
                <w:noProof/>
                <w:webHidden/>
              </w:rPr>
              <w:instrText xml:space="preserve"> PAGEREF _Toc228230299 \h </w:instrText>
            </w:r>
            <w:r w:rsidR="00805A9A">
              <w:rPr>
                <w:noProof/>
                <w:webHidden/>
              </w:rPr>
            </w:r>
            <w:r w:rsidR="00805A9A">
              <w:rPr>
                <w:noProof/>
                <w:webHidden/>
              </w:rPr>
              <w:fldChar w:fldCharType="separate"/>
            </w:r>
            <w:r w:rsidR="00805A9A">
              <w:rPr>
                <w:noProof/>
                <w:webHidden/>
              </w:rPr>
              <w:t>2</w:t>
            </w:r>
            <w:r w:rsidR="00805A9A">
              <w:rPr>
                <w:noProof/>
                <w:webHidden/>
              </w:rPr>
              <w:fldChar w:fldCharType="end"/>
            </w:r>
          </w:hyperlink>
        </w:p>
        <w:p w14:paraId="61C4605B" w14:textId="13517554" w:rsidR="00805A9A" w:rsidRDefault="00805A9A">
          <w:pPr>
            <w:pStyle w:val="TOC1"/>
            <w:tabs>
              <w:tab w:val="right" w:leader="dot" w:pos="9016"/>
            </w:tabs>
            <w:rPr>
              <w:noProof/>
              <w:lang w:eastAsia="en-GB"/>
            </w:rPr>
          </w:pPr>
          <w:hyperlink w:anchor="_Toc228230300" w:history="1">
            <w:r w:rsidRPr="00407C9C">
              <w:rPr>
                <w:rStyle w:val="Hyperlink"/>
                <w:noProof/>
              </w:rPr>
              <w:t>Main Body</w:t>
            </w:r>
            <w:r>
              <w:rPr>
                <w:noProof/>
                <w:webHidden/>
              </w:rPr>
              <w:tab/>
            </w:r>
            <w:r>
              <w:rPr>
                <w:noProof/>
                <w:webHidden/>
              </w:rPr>
              <w:fldChar w:fldCharType="begin"/>
            </w:r>
            <w:r>
              <w:rPr>
                <w:noProof/>
                <w:webHidden/>
              </w:rPr>
              <w:instrText xml:space="preserve"> PAGEREF _Toc228230300 \h </w:instrText>
            </w:r>
            <w:r>
              <w:rPr>
                <w:noProof/>
                <w:webHidden/>
              </w:rPr>
            </w:r>
            <w:r>
              <w:rPr>
                <w:noProof/>
                <w:webHidden/>
              </w:rPr>
              <w:fldChar w:fldCharType="separate"/>
            </w:r>
            <w:r>
              <w:rPr>
                <w:noProof/>
                <w:webHidden/>
              </w:rPr>
              <w:t>4</w:t>
            </w:r>
            <w:r>
              <w:rPr>
                <w:noProof/>
                <w:webHidden/>
              </w:rPr>
              <w:fldChar w:fldCharType="end"/>
            </w:r>
          </w:hyperlink>
        </w:p>
        <w:p w14:paraId="45B17C5E" w14:textId="4E68BA1E" w:rsidR="00805A9A" w:rsidRDefault="00805A9A">
          <w:pPr>
            <w:pStyle w:val="TOC2"/>
            <w:tabs>
              <w:tab w:val="left" w:pos="720"/>
              <w:tab w:val="right" w:leader="dot" w:pos="9016"/>
            </w:tabs>
            <w:rPr>
              <w:noProof/>
              <w:lang w:eastAsia="en-GB"/>
            </w:rPr>
          </w:pPr>
          <w:hyperlink w:anchor="_Toc228230301" w:history="1">
            <w:r w:rsidRPr="00407C9C">
              <w:rPr>
                <w:rStyle w:val="Hyperlink"/>
                <w:noProof/>
              </w:rPr>
              <w:t>1.</w:t>
            </w:r>
            <w:r>
              <w:rPr>
                <w:noProof/>
                <w:lang w:eastAsia="en-GB"/>
              </w:rPr>
              <w:tab/>
            </w:r>
            <w:r w:rsidRPr="00407C9C">
              <w:rPr>
                <w:rStyle w:val="Hyperlink"/>
                <w:noProof/>
              </w:rPr>
              <w:t>Analysis</w:t>
            </w:r>
            <w:r>
              <w:rPr>
                <w:noProof/>
                <w:webHidden/>
              </w:rPr>
              <w:tab/>
            </w:r>
            <w:r>
              <w:rPr>
                <w:noProof/>
                <w:webHidden/>
              </w:rPr>
              <w:fldChar w:fldCharType="begin"/>
            </w:r>
            <w:r>
              <w:rPr>
                <w:noProof/>
                <w:webHidden/>
              </w:rPr>
              <w:instrText xml:space="preserve"> PAGEREF _Toc228230301 \h </w:instrText>
            </w:r>
            <w:r>
              <w:rPr>
                <w:noProof/>
                <w:webHidden/>
              </w:rPr>
            </w:r>
            <w:r>
              <w:rPr>
                <w:noProof/>
                <w:webHidden/>
              </w:rPr>
              <w:fldChar w:fldCharType="separate"/>
            </w:r>
            <w:r>
              <w:rPr>
                <w:noProof/>
                <w:webHidden/>
              </w:rPr>
              <w:t>4</w:t>
            </w:r>
            <w:r>
              <w:rPr>
                <w:noProof/>
                <w:webHidden/>
              </w:rPr>
              <w:fldChar w:fldCharType="end"/>
            </w:r>
          </w:hyperlink>
        </w:p>
        <w:p w14:paraId="44FCFEE9" w14:textId="2A0F71F9" w:rsidR="00805A9A" w:rsidRDefault="00805A9A">
          <w:pPr>
            <w:pStyle w:val="TOC2"/>
            <w:tabs>
              <w:tab w:val="left" w:pos="720"/>
              <w:tab w:val="right" w:leader="dot" w:pos="9016"/>
            </w:tabs>
            <w:rPr>
              <w:noProof/>
              <w:lang w:eastAsia="en-GB"/>
            </w:rPr>
          </w:pPr>
          <w:hyperlink w:anchor="_Toc228230302" w:history="1">
            <w:r w:rsidRPr="00407C9C">
              <w:rPr>
                <w:rStyle w:val="Hyperlink"/>
                <w:noProof/>
              </w:rPr>
              <w:t>2.</w:t>
            </w:r>
            <w:r>
              <w:rPr>
                <w:noProof/>
                <w:lang w:eastAsia="en-GB"/>
              </w:rPr>
              <w:tab/>
            </w:r>
            <w:r w:rsidRPr="00407C9C">
              <w:rPr>
                <w:rStyle w:val="Hyperlink"/>
                <w:noProof/>
              </w:rPr>
              <w:t>Software Design and Development</w:t>
            </w:r>
            <w:r>
              <w:rPr>
                <w:noProof/>
                <w:webHidden/>
              </w:rPr>
              <w:tab/>
            </w:r>
            <w:r>
              <w:rPr>
                <w:noProof/>
                <w:webHidden/>
              </w:rPr>
              <w:fldChar w:fldCharType="begin"/>
            </w:r>
            <w:r>
              <w:rPr>
                <w:noProof/>
                <w:webHidden/>
              </w:rPr>
              <w:instrText xml:space="preserve"> PAGEREF _Toc228230302 \h </w:instrText>
            </w:r>
            <w:r>
              <w:rPr>
                <w:noProof/>
                <w:webHidden/>
              </w:rPr>
            </w:r>
            <w:r>
              <w:rPr>
                <w:noProof/>
                <w:webHidden/>
              </w:rPr>
              <w:fldChar w:fldCharType="separate"/>
            </w:r>
            <w:r>
              <w:rPr>
                <w:noProof/>
                <w:webHidden/>
              </w:rPr>
              <w:t>7</w:t>
            </w:r>
            <w:r>
              <w:rPr>
                <w:noProof/>
                <w:webHidden/>
              </w:rPr>
              <w:fldChar w:fldCharType="end"/>
            </w:r>
          </w:hyperlink>
        </w:p>
        <w:p w14:paraId="38CC058A" w14:textId="2820470B" w:rsidR="00805A9A" w:rsidRDefault="00805A9A">
          <w:pPr>
            <w:pStyle w:val="TOC2"/>
            <w:tabs>
              <w:tab w:val="right" w:leader="dot" w:pos="9016"/>
            </w:tabs>
            <w:rPr>
              <w:noProof/>
              <w:lang w:eastAsia="en-GB"/>
            </w:rPr>
          </w:pPr>
          <w:hyperlink w:anchor="_Toc228230303" w:history="1">
            <w:r w:rsidRPr="00407C9C">
              <w:rPr>
                <w:rStyle w:val="Hyperlink"/>
                <w:noProof/>
              </w:rPr>
              <w:t>Design</w:t>
            </w:r>
            <w:r>
              <w:rPr>
                <w:noProof/>
                <w:webHidden/>
              </w:rPr>
              <w:tab/>
            </w:r>
            <w:r>
              <w:rPr>
                <w:noProof/>
                <w:webHidden/>
              </w:rPr>
              <w:fldChar w:fldCharType="begin"/>
            </w:r>
            <w:r>
              <w:rPr>
                <w:noProof/>
                <w:webHidden/>
              </w:rPr>
              <w:instrText xml:space="preserve"> PAGEREF _Toc228230303 \h </w:instrText>
            </w:r>
            <w:r>
              <w:rPr>
                <w:noProof/>
                <w:webHidden/>
              </w:rPr>
            </w:r>
            <w:r>
              <w:rPr>
                <w:noProof/>
                <w:webHidden/>
              </w:rPr>
              <w:fldChar w:fldCharType="separate"/>
            </w:r>
            <w:r>
              <w:rPr>
                <w:noProof/>
                <w:webHidden/>
              </w:rPr>
              <w:t>8</w:t>
            </w:r>
            <w:r>
              <w:rPr>
                <w:noProof/>
                <w:webHidden/>
              </w:rPr>
              <w:fldChar w:fldCharType="end"/>
            </w:r>
          </w:hyperlink>
        </w:p>
        <w:p w14:paraId="05FD5142" w14:textId="64728C65" w:rsidR="00805A9A" w:rsidRDefault="00805A9A">
          <w:pPr>
            <w:pStyle w:val="TOC3"/>
            <w:tabs>
              <w:tab w:val="right" w:leader="dot" w:pos="9016"/>
            </w:tabs>
            <w:rPr>
              <w:noProof/>
              <w:lang w:eastAsia="en-GB"/>
            </w:rPr>
          </w:pPr>
          <w:hyperlink w:anchor="_Toc228230304" w:history="1">
            <w:r w:rsidRPr="00407C9C">
              <w:rPr>
                <w:rStyle w:val="Hyperlink"/>
                <w:noProof/>
              </w:rPr>
              <w:t>Implementation Decisions</w:t>
            </w:r>
            <w:r>
              <w:rPr>
                <w:noProof/>
                <w:webHidden/>
              </w:rPr>
              <w:tab/>
            </w:r>
            <w:r>
              <w:rPr>
                <w:noProof/>
                <w:webHidden/>
              </w:rPr>
              <w:fldChar w:fldCharType="begin"/>
            </w:r>
            <w:r>
              <w:rPr>
                <w:noProof/>
                <w:webHidden/>
              </w:rPr>
              <w:instrText xml:space="preserve"> PAGEREF _Toc228230304 \h </w:instrText>
            </w:r>
            <w:r>
              <w:rPr>
                <w:noProof/>
                <w:webHidden/>
              </w:rPr>
            </w:r>
            <w:r>
              <w:rPr>
                <w:noProof/>
                <w:webHidden/>
              </w:rPr>
              <w:fldChar w:fldCharType="separate"/>
            </w:r>
            <w:r>
              <w:rPr>
                <w:noProof/>
                <w:webHidden/>
              </w:rPr>
              <w:t>12</w:t>
            </w:r>
            <w:r>
              <w:rPr>
                <w:noProof/>
                <w:webHidden/>
              </w:rPr>
              <w:fldChar w:fldCharType="end"/>
            </w:r>
          </w:hyperlink>
        </w:p>
        <w:p w14:paraId="62230773" w14:textId="0388F6D6" w:rsidR="00805A9A" w:rsidRDefault="00805A9A">
          <w:pPr>
            <w:pStyle w:val="TOC3"/>
            <w:tabs>
              <w:tab w:val="right" w:leader="dot" w:pos="9016"/>
            </w:tabs>
            <w:rPr>
              <w:noProof/>
              <w:lang w:eastAsia="en-GB"/>
            </w:rPr>
          </w:pPr>
          <w:hyperlink w:anchor="_Toc228230305" w:history="1">
            <w:r w:rsidRPr="00407C9C">
              <w:rPr>
                <w:rStyle w:val="Hyperlink"/>
                <w:noProof/>
              </w:rPr>
              <w:t>Source Code</w:t>
            </w:r>
            <w:r>
              <w:rPr>
                <w:noProof/>
                <w:webHidden/>
              </w:rPr>
              <w:tab/>
            </w:r>
            <w:r>
              <w:rPr>
                <w:noProof/>
                <w:webHidden/>
              </w:rPr>
              <w:fldChar w:fldCharType="begin"/>
            </w:r>
            <w:r>
              <w:rPr>
                <w:noProof/>
                <w:webHidden/>
              </w:rPr>
              <w:instrText xml:space="preserve"> PAGEREF _Toc228230305 \h </w:instrText>
            </w:r>
            <w:r>
              <w:rPr>
                <w:noProof/>
                <w:webHidden/>
              </w:rPr>
            </w:r>
            <w:r>
              <w:rPr>
                <w:noProof/>
                <w:webHidden/>
              </w:rPr>
              <w:fldChar w:fldCharType="separate"/>
            </w:r>
            <w:r>
              <w:rPr>
                <w:noProof/>
                <w:webHidden/>
              </w:rPr>
              <w:t>15</w:t>
            </w:r>
            <w:r>
              <w:rPr>
                <w:noProof/>
                <w:webHidden/>
              </w:rPr>
              <w:fldChar w:fldCharType="end"/>
            </w:r>
          </w:hyperlink>
        </w:p>
        <w:p w14:paraId="74E1A2A3" w14:textId="0B62482D" w:rsidR="00805A9A" w:rsidRDefault="00805A9A">
          <w:pPr>
            <w:pStyle w:val="TOC2"/>
            <w:tabs>
              <w:tab w:val="right" w:leader="dot" w:pos="9016"/>
            </w:tabs>
            <w:rPr>
              <w:noProof/>
              <w:lang w:eastAsia="en-GB"/>
            </w:rPr>
          </w:pPr>
          <w:hyperlink w:anchor="_Toc228230306" w:history="1">
            <w:r w:rsidRPr="00407C9C">
              <w:rPr>
                <w:rStyle w:val="Hyperlink"/>
                <w:noProof/>
              </w:rPr>
              <w:t>3. Testing and Debugging Report</w:t>
            </w:r>
            <w:r>
              <w:rPr>
                <w:noProof/>
                <w:webHidden/>
              </w:rPr>
              <w:tab/>
            </w:r>
            <w:r>
              <w:rPr>
                <w:noProof/>
                <w:webHidden/>
              </w:rPr>
              <w:fldChar w:fldCharType="begin"/>
            </w:r>
            <w:r>
              <w:rPr>
                <w:noProof/>
                <w:webHidden/>
              </w:rPr>
              <w:instrText xml:space="preserve"> PAGEREF _Toc228230306 \h </w:instrText>
            </w:r>
            <w:r>
              <w:rPr>
                <w:noProof/>
                <w:webHidden/>
              </w:rPr>
            </w:r>
            <w:r>
              <w:rPr>
                <w:noProof/>
                <w:webHidden/>
              </w:rPr>
              <w:fldChar w:fldCharType="separate"/>
            </w:r>
            <w:r>
              <w:rPr>
                <w:noProof/>
                <w:webHidden/>
              </w:rPr>
              <w:t>20</w:t>
            </w:r>
            <w:r>
              <w:rPr>
                <w:noProof/>
                <w:webHidden/>
              </w:rPr>
              <w:fldChar w:fldCharType="end"/>
            </w:r>
          </w:hyperlink>
        </w:p>
        <w:p w14:paraId="0F293B95" w14:textId="0E79E11E" w:rsidR="00805A9A" w:rsidRDefault="00805A9A">
          <w:pPr>
            <w:pStyle w:val="TOC2"/>
            <w:tabs>
              <w:tab w:val="left" w:pos="720"/>
              <w:tab w:val="right" w:leader="dot" w:pos="9016"/>
            </w:tabs>
            <w:rPr>
              <w:noProof/>
              <w:lang w:eastAsia="en-GB"/>
            </w:rPr>
          </w:pPr>
          <w:hyperlink w:anchor="_Toc228230307" w:history="1">
            <w:r w:rsidRPr="00407C9C">
              <w:rPr>
                <w:rStyle w:val="Hyperlink"/>
                <w:noProof/>
              </w:rPr>
              <w:t>3.</w:t>
            </w:r>
            <w:r>
              <w:rPr>
                <w:noProof/>
                <w:lang w:eastAsia="en-GB"/>
              </w:rPr>
              <w:tab/>
            </w:r>
            <w:r w:rsidRPr="00407C9C">
              <w:rPr>
                <w:rStyle w:val="Hyperlink"/>
                <w:noProof/>
              </w:rPr>
              <w:t>Evaluation</w:t>
            </w:r>
            <w:r>
              <w:rPr>
                <w:noProof/>
                <w:webHidden/>
              </w:rPr>
              <w:tab/>
            </w:r>
            <w:r>
              <w:rPr>
                <w:noProof/>
                <w:webHidden/>
              </w:rPr>
              <w:fldChar w:fldCharType="begin"/>
            </w:r>
            <w:r>
              <w:rPr>
                <w:noProof/>
                <w:webHidden/>
              </w:rPr>
              <w:instrText xml:space="preserve"> PAGEREF _Toc228230307 \h </w:instrText>
            </w:r>
            <w:r>
              <w:rPr>
                <w:noProof/>
                <w:webHidden/>
              </w:rPr>
            </w:r>
            <w:r>
              <w:rPr>
                <w:noProof/>
                <w:webHidden/>
              </w:rPr>
              <w:fldChar w:fldCharType="separate"/>
            </w:r>
            <w:r>
              <w:rPr>
                <w:noProof/>
                <w:webHidden/>
              </w:rPr>
              <w:t>22</w:t>
            </w:r>
            <w:r>
              <w:rPr>
                <w:noProof/>
                <w:webHidden/>
              </w:rPr>
              <w:fldChar w:fldCharType="end"/>
            </w:r>
          </w:hyperlink>
        </w:p>
        <w:p w14:paraId="3BDF7A0D" w14:textId="3510CD7F" w:rsidR="00805A9A" w:rsidRDefault="00805A9A">
          <w:pPr>
            <w:pStyle w:val="TOC3"/>
            <w:tabs>
              <w:tab w:val="right" w:leader="dot" w:pos="9016"/>
            </w:tabs>
            <w:rPr>
              <w:noProof/>
              <w:lang w:eastAsia="en-GB"/>
            </w:rPr>
          </w:pPr>
          <w:hyperlink w:anchor="_Toc228230308" w:history="1">
            <w:r w:rsidRPr="00407C9C">
              <w:rPr>
                <w:rStyle w:val="Hyperlink"/>
                <w:noProof/>
              </w:rPr>
              <w:t>Challenges Faced:</w:t>
            </w:r>
            <w:r>
              <w:rPr>
                <w:noProof/>
                <w:webHidden/>
              </w:rPr>
              <w:tab/>
            </w:r>
            <w:r>
              <w:rPr>
                <w:noProof/>
                <w:webHidden/>
              </w:rPr>
              <w:fldChar w:fldCharType="begin"/>
            </w:r>
            <w:r>
              <w:rPr>
                <w:noProof/>
                <w:webHidden/>
              </w:rPr>
              <w:instrText xml:space="preserve"> PAGEREF _Toc228230308 \h </w:instrText>
            </w:r>
            <w:r>
              <w:rPr>
                <w:noProof/>
                <w:webHidden/>
              </w:rPr>
            </w:r>
            <w:r>
              <w:rPr>
                <w:noProof/>
                <w:webHidden/>
              </w:rPr>
              <w:fldChar w:fldCharType="separate"/>
            </w:r>
            <w:r>
              <w:rPr>
                <w:noProof/>
                <w:webHidden/>
              </w:rPr>
              <w:t>23</w:t>
            </w:r>
            <w:r>
              <w:rPr>
                <w:noProof/>
                <w:webHidden/>
              </w:rPr>
              <w:fldChar w:fldCharType="end"/>
            </w:r>
          </w:hyperlink>
        </w:p>
        <w:p w14:paraId="075A2409" w14:textId="354F7F26" w:rsidR="00805A9A" w:rsidRDefault="00805A9A">
          <w:pPr>
            <w:pStyle w:val="TOC3"/>
            <w:tabs>
              <w:tab w:val="right" w:leader="dot" w:pos="9016"/>
            </w:tabs>
            <w:rPr>
              <w:noProof/>
              <w:lang w:eastAsia="en-GB"/>
            </w:rPr>
          </w:pPr>
          <w:hyperlink w:anchor="_Toc228230309" w:history="1">
            <w:r w:rsidRPr="00407C9C">
              <w:rPr>
                <w:rStyle w:val="Hyperlink"/>
                <w:noProof/>
              </w:rPr>
              <w:t>Future Improvements:</w:t>
            </w:r>
            <w:r>
              <w:rPr>
                <w:noProof/>
                <w:webHidden/>
              </w:rPr>
              <w:tab/>
            </w:r>
            <w:r>
              <w:rPr>
                <w:noProof/>
                <w:webHidden/>
              </w:rPr>
              <w:fldChar w:fldCharType="begin"/>
            </w:r>
            <w:r>
              <w:rPr>
                <w:noProof/>
                <w:webHidden/>
              </w:rPr>
              <w:instrText xml:space="preserve"> PAGEREF _Toc228230309 \h </w:instrText>
            </w:r>
            <w:r>
              <w:rPr>
                <w:noProof/>
                <w:webHidden/>
              </w:rPr>
            </w:r>
            <w:r>
              <w:rPr>
                <w:noProof/>
                <w:webHidden/>
              </w:rPr>
              <w:fldChar w:fldCharType="separate"/>
            </w:r>
            <w:r>
              <w:rPr>
                <w:noProof/>
                <w:webHidden/>
              </w:rPr>
              <w:t>23</w:t>
            </w:r>
            <w:r>
              <w:rPr>
                <w:noProof/>
                <w:webHidden/>
              </w:rPr>
              <w:fldChar w:fldCharType="end"/>
            </w:r>
          </w:hyperlink>
        </w:p>
        <w:p w14:paraId="2825228C" w14:textId="7DDD0B2E" w:rsidR="00805A9A" w:rsidRDefault="00805A9A">
          <w:pPr>
            <w:pStyle w:val="TOC3"/>
            <w:tabs>
              <w:tab w:val="right" w:leader="dot" w:pos="9016"/>
            </w:tabs>
            <w:rPr>
              <w:noProof/>
              <w:lang w:eastAsia="en-GB"/>
            </w:rPr>
          </w:pPr>
          <w:hyperlink w:anchor="_Toc228230310" w:history="1">
            <w:r w:rsidRPr="00407C9C">
              <w:rPr>
                <w:rStyle w:val="Hyperlink"/>
                <w:noProof/>
              </w:rPr>
              <w:t>Self-Reflections</w:t>
            </w:r>
            <w:r>
              <w:rPr>
                <w:noProof/>
                <w:webHidden/>
              </w:rPr>
              <w:tab/>
            </w:r>
            <w:r>
              <w:rPr>
                <w:noProof/>
                <w:webHidden/>
              </w:rPr>
              <w:fldChar w:fldCharType="begin"/>
            </w:r>
            <w:r>
              <w:rPr>
                <w:noProof/>
                <w:webHidden/>
              </w:rPr>
              <w:instrText xml:space="preserve"> PAGEREF _Toc228230310 \h </w:instrText>
            </w:r>
            <w:r>
              <w:rPr>
                <w:noProof/>
                <w:webHidden/>
              </w:rPr>
            </w:r>
            <w:r>
              <w:rPr>
                <w:noProof/>
                <w:webHidden/>
              </w:rPr>
              <w:fldChar w:fldCharType="separate"/>
            </w:r>
            <w:r>
              <w:rPr>
                <w:noProof/>
                <w:webHidden/>
              </w:rPr>
              <w:t>24</w:t>
            </w:r>
            <w:r>
              <w:rPr>
                <w:noProof/>
                <w:webHidden/>
              </w:rPr>
              <w:fldChar w:fldCharType="end"/>
            </w:r>
          </w:hyperlink>
        </w:p>
        <w:p w14:paraId="33AB0DF5" w14:textId="1D925DE5" w:rsidR="00805A9A" w:rsidRDefault="00805A9A">
          <w:pPr>
            <w:pStyle w:val="TOC1"/>
            <w:tabs>
              <w:tab w:val="right" w:leader="dot" w:pos="9016"/>
            </w:tabs>
            <w:rPr>
              <w:noProof/>
              <w:lang w:eastAsia="en-GB"/>
            </w:rPr>
          </w:pPr>
          <w:hyperlink w:anchor="_Toc228230311" w:history="1">
            <w:r w:rsidRPr="00407C9C">
              <w:rPr>
                <w:rStyle w:val="Hyperlink"/>
                <w:noProof/>
              </w:rPr>
              <w:t>Conclusion</w:t>
            </w:r>
            <w:r>
              <w:rPr>
                <w:noProof/>
                <w:webHidden/>
              </w:rPr>
              <w:tab/>
            </w:r>
            <w:r>
              <w:rPr>
                <w:noProof/>
                <w:webHidden/>
              </w:rPr>
              <w:fldChar w:fldCharType="begin"/>
            </w:r>
            <w:r>
              <w:rPr>
                <w:noProof/>
                <w:webHidden/>
              </w:rPr>
              <w:instrText xml:space="preserve"> PAGEREF _Toc228230311 \h </w:instrText>
            </w:r>
            <w:r>
              <w:rPr>
                <w:noProof/>
                <w:webHidden/>
              </w:rPr>
            </w:r>
            <w:r>
              <w:rPr>
                <w:noProof/>
                <w:webHidden/>
              </w:rPr>
              <w:fldChar w:fldCharType="separate"/>
            </w:r>
            <w:r>
              <w:rPr>
                <w:noProof/>
                <w:webHidden/>
              </w:rPr>
              <w:t>24</w:t>
            </w:r>
            <w:r>
              <w:rPr>
                <w:noProof/>
                <w:webHidden/>
              </w:rPr>
              <w:fldChar w:fldCharType="end"/>
            </w:r>
          </w:hyperlink>
        </w:p>
        <w:p w14:paraId="44433337" w14:textId="22E4E293" w:rsidR="00805A9A" w:rsidRDefault="00805A9A">
          <w:pPr>
            <w:pStyle w:val="TOC1"/>
            <w:tabs>
              <w:tab w:val="right" w:leader="dot" w:pos="9016"/>
            </w:tabs>
            <w:rPr>
              <w:noProof/>
              <w:lang w:eastAsia="en-GB"/>
            </w:rPr>
          </w:pPr>
          <w:hyperlink w:anchor="_Toc228230312" w:history="1">
            <w:r w:rsidRPr="00407C9C">
              <w:rPr>
                <w:rStyle w:val="Hyperlink"/>
                <w:noProof/>
              </w:rPr>
              <w:t>References</w:t>
            </w:r>
            <w:r>
              <w:rPr>
                <w:noProof/>
                <w:webHidden/>
              </w:rPr>
              <w:tab/>
            </w:r>
            <w:r>
              <w:rPr>
                <w:noProof/>
                <w:webHidden/>
              </w:rPr>
              <w:fldChar w:fldCharType="begin"/>
            </w:r>
            <w:r>
              <w:rPr>
                <w:noProof/>
                <w:webHidden/>
              </w:rPr>
              <w:instrText xml:space="preserve"> PAGEREF _Toc228230312 \h </w:instrText>
            </w:r>
            <w:r>
              <w:rPr>
                <w:noProof/>
                <w:webHidden/>
              </w:rPr>
            </w:r>
            <w:r>
              <w:rPr>
                <w:noProof/>
                <w:webHidden/>
              </w:rPr>
              <w:fldChar w:fldCharType="separate"/>
            </w:r>
            <w:r>
              <w:rPr>
                <w:noProof/>
                <w:webHidden/>
              </w:rPr>
              <w:t>25</w:t>
            </w:r>
            <w:r>
              <w:rPr>
                <w:noProof/>
                <w:webHidden/>
              </w:rPr>
              <w:fldChar w:fldCharType="end"/>
            </w:r>
          </w:hyperlink>
        </w:p>
        <w:p w14:paraId="61109C32" w14:textId="204D4701" w:rsidR="00805A9A" w:rsidRDefault="00805A9A">
          <w:pPr>
            <w:pStyle w:val="TOC1"/>
            <w:tabs>
              <w:tab w:val="right" w:leader="dot" w:pos="9016"/>
            </w:tabs>
            <w:rPr>
              <w:noProof/>
              <w:lang w:eastAsia="en-GB"/>
            </w:rPr>
          </w:pPr>
          <w:hyperlink w:anchor="_Toc228230313" w:history="1">
            <w:r w:rsidRPr="00407C9C">
              <w:rPr>
                <w:rStyle w:val="Hyperlink"/>
                <w:noProof/>
              </w:rPr>
              <w:t>Appendices</w:t>
            </w:r>
            <w:r>
              <w:rPr>
                <w:noProof/>
                <w:webHidden/>
              </w:rPr>
              <w:tab/>
            </w:r>
            <w:r>
              <w:rPr>
                <w:noProof/>
                <w:webHidden/>
              </w:rPr>
              <w:fldChar w:fldCharType="begin"/>
            </w:r>
            <w:r>
              <w:rPr>
                <w:noProof/>
                <w:webHidden/>
              </w:rPr>
              <w:instrText xml:space="preserve"> PAGEREF _Toc228230313 \h </w:instrText>
            </w:r>
            <w:r>
              <w:rPr>
                <w:noProof/>
                <w:webHidden/>
              </w:rPr>
            </w:r>
            <w:r>
              <w:rPr>
                <w:noProof/>
                <w:webHidden/>
              </w:rPr>
              <w:fldChar w:fldCharType="separate"/>
            </w:r>
            <w:r>
              <w:rPr>
                <w:noProof/>
                <w:webHidden/>
              </w:rPr>
              <w:t>25</w:t>
            </w:r>
            <w:r>
              <w:rPr>
                <w:noProof/>
                <w:webHidden/>
              </w:rPr>
              <w:fldChar w:fldCharType="end"/>
            </w:r>
          </w:hyperlink>
        </w:p>
        <w:p w14:paraId="3164EB9D" w14:textId="5545147D" w:rsidR="00147EAF" w:rsidRDefault="00147EAF">
          <w:r>
            <w:rPr>
              <w:b/>
              <w:bCs/>
            </w:rPr>
            <w:fldChar w:fldCharType="end"/>
          </w:r>
        </w:p>
      </w:sdtContent>
    </w:sdt>
    <w:p w14:paraId="67CD9F0E" w14:textId="77B1F804" w:rsidR="003A12C8" w:rsidRPr="008554B1" w:rsidRDefault="003A12C8" w:rsidP="00147EAF">
      <w:pPr>
        <w:spacing w:line="360" w:lineRule="auto"/>
        <w:jc w:val="both"/>
        <w:rPr>
          <w:rFonts w:ascii="Arial" w:hAnsi="Arial" w:cs="Arial"/>
        </w:rPr>
      </w:pPr>
      <w:r w:rsidRPr="008554B1">
        <w:rPr>
          <w:rFonts w:ascii="Arial" w:hAnsi="Arial" w:cs="Arial"/>
        </w:rPr>
        <w:br w:type="page"/>
      </w:r>
    </w:p>
    <w:p w14:paraId="4B55EBAB" w14:textId="31B04808" w:rsidR="003A12C8" w:rsidRPr="00FF3B36" w:rsidRDefault="003A12C8" w:rsidP="00147EAF">
      <w:pPr>
        <w:pStyle w:val="Heading1"/>
        <w:jc w:val="both"/>
      </w:pPr>
      <w:bookmarkStart w:id="0" w:name="_Toc193117230"/>
      <w:bookmarkStart w:id="1" w:name="_Toc228230299"/>
      <w:r w:rsidRPr="00FF3B36">
        <w:lastRenderedPageBreak/>
        <w:t>Introduction</w:t>
      </w:r>
      <w:bookmarkEnd w:id="0"/>
      <w:bookmarkEnd w:id="1"/>
    </w:p>
    <w:p w14:paraId="490E5BBA" w14:textId="77777777" w:rsidR="007F3614" w:rsidRDefault="007F3614" w:rsidP="00147EAF">
      <w:pPr>
        <w:pStyle w:val="Heading1"/>
        <w:jc w:val="both"/>
      </w:pPr>
    </w:p>
    <w:p w14:paraId="1D90088F" w14:textId="3A3D8A66" w:rsidR="00286208" w:rsidRDefault="009B6CB1" w:rsidP="00BB2186">
      <w:pPr>
        <w:spacing w:line="360" w:lineRule="auto"/>
        <w:jc w:val="both"/>
      </w:pPr>
      <w:r>
        <w:t>This report</w:t>
      </w:r>
      <w:r w:rsidR="00897F13">
        <w:t xml:space="preserve"> critically </w:t>
      </w:r>
      <w:r w:rsidR="002D1BB6">
        <w:t>examines the analysis, design, development, implementation, testing and evaluation</w:t>
      </w:r>
      <w:r w:rsidR="00897F13">
        <w:t xml:space="preserve"> </w:t>
      </w:r>
      <w:r w:rsidR="004313DD">
        <w:t xml:space="preserve">of a Student Equipment Booking System </w:t>
      </w:r>
      <w:r w:rsidR="00897F13">
        <w:t xml:space="preserve">created </w:t>
      </w:r>
      <w:r w:rsidR="004313DD">
        <w:t xml:space="preserve">for Bright Minds Academy, a small private </w:t>
      </w:r>
      <w:r w:rsidR="002D1BB6">
        <w:t>educational institution that provides personalised academic support</w:t>
      </w:r>
      <w:r w:rsidR="00802B59">
        <w:t xml:space="preserve"> to learn</w:t>
      </w:r>
      <w:r w:rsidR="00897F13">
        <w:t>ers of different ages and abilities</w:t>
      </w:r>
      <w:r w:rsidR="00802B59">
        <w:t>.</w:t>
      </w:r>
      <w:r w:rsidR="00897F13">
        <w:t xml:space="preserve">  </w:t>
      </w:r>
      <w:r w:rsidR="002D1BB6">
        <w:t xml:space="preserve">The organisation currently relies on a manual, paper-based method of managing bookings of shared classroom resources such as laptops, projectors, tablets and cameras. Although this approach may have been sufficient during the early stages of the academy’s operation, it has become increasingly inefficient, unreliable and phone to human error as organisational demands have expanded. </w:t>
      </w:r>
      <w:r w:rsidR="00897F13">
        <w:t xml:space="preserve">                    </w:t>
      </w:r>
    </w:p>
    <w:p w14:paraId="45782BDD" w14:textId="7481E358" w:rsidR="00BB2186" w:rsidRDefault="002D1BB6" w:rsidP="00BB2186">
      <w:pPr>
        <w:spacing w:line="360" w:lineRule="auto"/>
        <w:jc w:val="both"/>
      </w:pPr>
      <w:r>
        <w:t xml:space="preserve">The existing system </w:t>
      </w:r>
      <w:r w:rsidR="00322E70">
        <w:t xml:space="preserve">generates a range of operational challenges commonly associated </w:t>
      </w:r>
      <w:r w:rsidR="00A4105B">
        <w:t xml:space="preserve">with manual administrative processes. These include duplicate bookings, incomplete or </w:t>
      </w:r>
      <w:r w:rsidR="00077C9A">
        <w:t xml:space="preserve">misplaced records, difficulty determining equipment availability and limited accountability </w:t>
      </w:r>
      <w:r w:rsidR="00A51613">
        <w:t xml:space="preserve">regarding the return of borrowed resources. Such as weaknesses have a direct negative impact on teaching </w:t>
      </w:r>
      <w:r w:rsidR="00481639">
        <w:t xml:space="preserve">and learning activities. </w:t>
      </w:r>
      <w:r w:rsidR="00C4540F">
        <w:t xml:space="preserve">For example, tutors may plan lessons that depend on specific devices, only to discover that the required equipment has already been allocated </w:t>
      </w:r>
      <w:r w:rsidR="00280A01">
        <w:t xml:space="preserve">elsewhere. Consequently, lesson delivery may be disrupted, reducing both instructional effectiveness and the overall quality </w:t>
      </w:r>
      <w:r w:rsidR="00196618">
        <w:t xml:space="preserve">of the learning environment. </w:t>
      </w:r>
    </w:p>
    <w:p w14:paraId="135D0852" w14:textId="1A577559" w:rsidR="00196618" w:rsidRDefault="00196618" w:rsidP="00BB2186">
      <w:pPr>
        <w:spacing w:line="360" w:lineRule="auto"/>
        <w:jc w:val="both"/>
      </w:pPr>
      <w:r>
        <w:t xml:space="preserve">A further limitation of the current approach is the absence </w:t>
      </w:r>
      <w:r w:rsidR="00C76157">
        <w:t xml:space="preserve">of an organised and searchable record management process. Locating previous bookings </w:t>
      </w:r>
      <w:r w:rsidR="00D84E87">
        <w:t>often requires staff to review multiple paper records or rely on informal communication with colleagues. This creates unnecessary administrative workload, wastes valuable time</w:t>
      </w:r>
      <w:r w:rsidR="00A445D0">
        <w:t xml:space="preserve"> and reduces overall productivity. In addition, manual systems of a li</w:t>
      </w:r>
      <w:r w:rsidR="00F163C8">
        <w:t>mited opportunities for monitoring usage trends, analysing demand, or supporting informed resource planning.</w:t>
      </w:r>
    </w:p>
    <w:p w14:paraId="0849F439" w14:textId="0D1F947B" w:rsidR="002B262B" w:rsidRDefault="009661E9" w:rsidP="00BB2186">
      <w:pPr>
        <w:spacing w:line="360" w:lineRule="auto"/>
        <w:jc w:val="both"/>
      </w:pPr>
      <w:r>
        <w:t>In response to these challenges, this project aims to design and implement</w:t>
      </w:r>
      <w:r w:rsidR="005762D9">
        <w:t xml:space="preserve"> a simple, efficient and user-friendly digital solution using the Python programming language. Python was selected due to i</w:t>
      </w:r>
      <w:r w:rsidR="00DA52F2">
        <w:t xml:space="preserve">ts readability, flexibility and suitability for the rapid </w:t>
      </w:r>
    </w:p>
    <w:p w14:paraId="322A02AE" w14:textId="066BA8B3" w:rsidR="009661E9" w:rsidRDefault="00DF5BF7" w:rsidP="00BB2186">
      <w:pPr>
        <w:spacing w:line="360" w:lineRule="auto"/>
        <w:jc w:val="both"/>
      </w:pPr>
      <w:r>
        <w:lastRenderedPageBreak/>
        <w:t>d</w:t>
      </w:r>
      <w:r w:rsidR="00DA52F2">
        <w:t>evelopment</w:t>
      </w:r>
      <w:r w:rsidR="00B51C0E">
        <w:t xml:space="preserve"> of small-scale business applications</w:t>
      </w:r>
      <w:r w:rsidR="007F4DBC">
        <w:t xml:space="preserve"> </w:t>
      </w:r>
      <w:sdt>
        <w:sdtPr>
          <w:rPr>
            <w:rFonts w:ascii="Aptos" w:hAnsi="Aptos"/>
            <w:color w:val="000000"/>
            <w:highlight w:val="white"/>
          </w:rPr>
          <w:alias w:val="Citation"/>
          <w:tag w:val="{&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0848389"/>
          <w:placeholder>
            <w:docPart w:val="5980F320E9C44D54A19E89F67765FE43"/>
          </w:placeholder>
        </w:sdtPr>
        <w:sdtEndPr/>
        <w:sdtContent>
          <w:r w:rsidR="00355448">
            <w:rPr>
              <w:rFonts w:ascii="Arial" w:eastAsia="Times New Roman" w:hAnsi="Arial" w:cs="Arial"/>
              <w:color w:val="000000"/>
            </w:rPr>
            <w:t>[1]</w:t>
          </w:r>
        </w:sdtContent>
      </w:sdt>
      <w:r w:rsidR="00925B8A">
        <w:t xml:space="preserve"> </w:t>
      </w:r>
      <w:sdt>
        <w:sdtPr>
          <w:rPr>
            <w:rFonts w:ascii="Aptos" w:hAnsi="Aptos"/>
            <w:color w:val="000000"/>
            <w:highlight w:val="white"/>
          </w:rPr>
          <w:alias w:val="Citation"/>
          <w:tag w:val="{&quot;referencesIds&quot;:[&quot;doc:69efe68b0e0ddf2c5faf6249&quot;],&quot;referencesOptions&quot;:{&quot;doc:69efe68b0e0ddf2c5faf6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8727194"/>
          <w:placeholder>
            <w:docPart w:val="E4848D07748D45419B5A3FDC502B4EFE"/>
          </w:placeholder>
        </w:sdtPr>
        <w:sdtEndPr/>
        <w:sdtContent>
          <w:r w:rsidR="00355448">
            <w:rPr>
              <w:rFonts w:ascii="Arial" w:eastAsia="Times New Roman" w:hAnsi="Arial" w:cs="Arial"/>
              <w:color w:val="000000"/>
            </w:rPr>
            <w:t>[2]</w:t>
          </w:r>
        </w:sdtContent>
      </w:sdt>
      <w:r w:rsidR="00925B8A">
        <w:t xml:space="preserve"> </w:t>
      </w:r>
      <w:sdt>
        <w:sdtPr>
          <w:rPr>
            <w:rFonts w:ascii="Aptos" w:hAnsi="Aptos"/>
            <w:color w:val="000000"/>
            <w:highlight w:val="white"/>
          </w:rPr>
          <w:alias w:val="Citation"/>
          <w:tag w:val="{&quot;referencesIds&quot;:[&quot;doc:69efe6db59dee7272321e9a7&quot;],&quot;referencesOptions&quot;:{&quot;doc:69efe6db59dee7272321e9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7108014"/>
          <w:placeholder>
            <w:docPart w:val="140855853EA3416F9BA765F0382E3C86"/>
          </w:placeholder>
        </w:sdtPr>
        <w:sdtEndPr/>
        <w:sdtContent>
          <w:r w:rsidR="00355448">
            <w:rPr>
              <w:rFonts w:ascii="Arial" w:eastAsia="Times New Roman" w:hAnsi="Arial" w:cs="Arial"/>
              <w:color w:val="000000"/>
            </w:rPr>
            <w:t>[3]</w:t>
          </w:r>
        </w:sdtContent>
      </w:sdt>
      <w:r w:rsidR="00B51C0E">
        <w:t>. The proposed system enables staff to add new equipment</w:t>
      </w:r>
      <w:r w:rsidR="009D55B0">
        <w:t xml:space="preserve">, register students, create booking for specific dates, view all booking records and perform search </w:t>
      </w:r>
      <w:r>
        <w:t xml:space="preserve">operations based on student names or equipment items. </w:t>
      </w:r>
    </w:p>
    <w:p w14:paraId="5437C6D4" w14:textId="314C47E3" w:rsidR="00EC430B" w:rsidRDefault="00EC430B" w:rsidP="00BB2186">
      <w:pPr>
        <w:spacing w:line="360" w:lineRule="auto"/>
        <w:jc w:val="both"/>
      </w:pPr>
      <w:r>
        <w:t>Furthermore, validation features have been incorporated to reduce errors such as duplicate reservations.</w:t>
      </w:r>
    </w:p>
    <w:p w14:paraId="6E05EB25" w14:textId="7098D9A8" w:rsidR="00EC430B" w:rsidRDefault="00EC430B" w:rsidP="00BB2186">
      <w:pPr>
        <w:spacing w:line="360" w:lineRule="auto"/>
        <w:jc w:val="both"/>
      </w:pPr>
      <w:r>
        <w:t xml:space="preserve">The system </w:t>
      </w:r>
      <w:r w:rsidR="009422E1">
        <w:t>has been intentionally developed without the use of a database, instead relying on fundamental Python data structures such as lists and dictionaries</w:t>
      </w:r>
      <w:r w:rsidR="00826F9B">
        <w:t xml:space="preserve"> </w:t>
      </w:r>
      <w:sdt>
        <w:sdtPr>
          <w:rPr>
            <w:rFonts w:ascii="Aptos" w:hAnsi="Aptos"/>
            <w:color w:val="000000"/>
            <w:highlight w:val="white"/>
          </w:rPr>
          <w:alias w:val="Citation"/>
          <w:tag w:val="{&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2511774"/>
          <w:placeholder>
            <w:docPart w:val="8B3027F48777415C84D65FA6CC76CBE8"/>
          </w:placeholder>
        </w:sdtPr>
        <w:sdtEndPr/>
        <w:sdtContent>
          <w:r w:rsidR="00355448">
            <w:rPr>
              <w:rFonts w:ascii="Arial" w:eastAsia="Times New Roman" w:hAnsi="Arial" w:cs="Arial"/>
              <w:color w:val="000000"/>
            </w:rPr>
            <w:t>[1]</w:t>
          </w:r>
        </w:sdtContent>
      </w:sdt>
      <w:r w:rsidR="00826F9B">
        <w:t xml:space="preserve"> </w:t>
      </w:r>
      <w:sdt>
        <w:sdtPr>
          <w:rPr>
            <w:rFonts w:ascii="Aptos" w:hAnsi="Aptos"/>
            <w:color w:val="000000"/>
            <w:highlight w:val="white"/>
          </w:rPr>
          <w:alias w:val="Citation"/>
          <w:tag w:val="{&quot;referencesIds&quot;:[&quot;doc:69efe68b0e0ddf2c5faf6249&quot;],&quot;referencesOptions&quot;:{&quot;doc:69efe68b0e0ddf2c5faf6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820441"/>
          <w:placeholder>
            <w:docPart w:val="0FE6ED12FF944791BBCE66D8AAB96103"/>
          </w:placeholder>
        </w:sdtPr>
        <w:sdtEndPr/>
        <w:sdtContent>
          <w:r w:rsidR="00355448">
            <w:rPr>
              <w:rFonts w:ascii="Arial" w:eastAsia="Times New Roman" w:hAnsi="Arial" w:cs="Arial"/>
              <w:color w:val="000000"/>
            </w:rPr>
            <w:t>[2]</w:t>
          </w:r>
        </w:sdtContent>
      </w:sdt>
      <w:r w:rsidR="009422E1">
        <w:t xml:space="preserve">. This design decision ensures that </w:t>
      </w:r>
      <w:r w:rsidR="006C20E4">
        <w:t>the solution remains low-cost, accessible and easy to maintain making it particularly a</w:t>
      </w:r>
      <w:r w:rsidR="009A75BC">
        <w:t>ppropriate for a small organisation with limited technical infrast</w:t>
      </w:r>
      <w:r w:rsidR="00805203">
        <w:t>ructure</w:t>
      </w:r>
      <w:r w:rsidR="009A75BC">
        <w:t xml:space="preserve"> or financial resources. </w:t>
      </w:r>
    </w:p>
    <w:p w14:paraId="55062EAD" w14:textId="581CCC42" w:rsidR="009A75BC" w:rsidRPr="00A708E2" w:rsidRDefault="009A75BC" w:rsidP="00BB2186">
      <w:pPr>
        <w:spacing w:line="360" w:lineRule="auto"/>
        <w:jc w:val="both"/>
        <w:rPr>
          <w:highlight w:val="yellow"/>
        </w:rPr>
      </w:pPr>
      <w:r>
        <w:t xml:space="preserve">The development process follows </w:t>
      </w:r>
      <w:r w:rsidR="008B719F">
        <w:t>the key stages of the Software Development Life Cycle</w:t>
      </w:r>
      <w:r w:rsidR="0074513D">
        <w:t xml:space="preserve"> </w:t>
      </w:r>
      <w:proofErr w:type="gramStart"/>
      <w:r w:rsidR="0074513D">
        <w:t>(</w:t>
      </w:r>
      <w:r w:rsidR="008B719F">
        <w:t xml:space="preserve"> SLDC</w:t>
      </w:r>
      <w:proofErr w:type="gramEnd"/>
      <w:r w:rsidR="008B719F">
        <w:t xml:space="preserve">), including </w:t>
      </w:r>
      <w:r w:rsidR="009D3E8C">
        <w:t xml:space="preserve">analysis, design, implementation, testing and evaluation. The analysis stage </w:t>
      </w:r>
      <w:r w:rsidR="003E7E85">
        <w:t xml:space="preserve">identifies the core business requirements and applies computational thinking </w:t>
      </w:r>
      <w:r w:rsidR="00F0565D">
        <w:t xml:space="preserve">techniques such as abstraction and decomposition to define the scope of the system. </w:t>
      </w:r>
      <w:r w:rsidR="00395FBB">
        <w:t>The design and development stage present presen</w:t>
      </w:r>
      <w:r w:rsidR="00BA72B7">
        <w:t>t</w:t>
      </w:r>
      <w:r w:rsidR="00395FBB">
        <w:t xml:space="preserve">s the system structure </w:t>
      </w:r>
      <w:r w:rsidR="00587FF8">
        <w:t>using</w:t>
      </w:r>
      <w:r w:rsidR="008C3C22">
        <w:t xml:space="preserve"> algorithms, flowcharts, pseudocode and </w:t>
      </w:r>
      <w:r w:rsidR="00B767B0">
        <w:t xml:space="preserve">justified implementation decisions. This is followed by a comprehensive testing and debugging </w:t>
      </w:r>
      <w:r w:rsidR="002D12F3">
        <w:t xml:space="preserve">phase, in which the system is evaluated under normal, boundary and exceptional conditions. Finally, the evaluation stage reflects critically on the effectiveness of the final product, the challenges encountered </w:t>
      </w:r>
      <w:r w:rsidR="0074513D">
        <w:t xml:space="preserve">during development and potential future improvements. </w:t>
      </w:r>
      <w:r w:rsidR="0074513D">
        <w:br/>
      </w:r>
      <w:r w:rsidR="005A1057">
        <w:t>I</w:t>
      </w:r>
      <w:r w:rsidR="005F5478">
        <w:t>n con</w:t>
      </w:r>
      <w:r w:rsidR="002C42D6">
        <w:t xml:space="preserve">clusion, this report demonstrates how structured and methodical </w:t>
      </w:r>
      <w:r w:rsidR="00A120F9">
        <w:t>approach to software development can successfully transform</w:t>
      </w:r>
      <w:r w:rsidR="003113BE">
        <w:t xml:space="preserve"> an inefficient and error-prone manual process into more reliable, organised and scalable digital solution tail</w:t>
      </w:r>
      <w:r w:rsidR="00680D42">
        <w:t xml:space="preserve">ored to the operational requirements of Bright Minds Academy. Moreover, it highlights how even a relatively </w:t>
      </w:r>
      <w:r w:rsidR="00AC5F7D">
        <w:t xml:space="preserve">small software system can deliver significant improvements in efficiency, accuracy </w:t>
      </w:r>
      <w:r w:rsidR="006E6D49">
        <w:t xml:space="preserve">and service quality when developed using sound software engineering principles. </w:t>
      </w:r>
    </w:p>
    <w:p w14:paraId="599B3D27" w14:textId="77777777" w:rsidR="00A708E2" w:rsidRDefault="00A708E2" w:rsidP="00BB2186">
      <w:pPr>
        <w:spacing w:line="360" w:lineRule="auto"/>
        <w:jc w:val="both"/>
      </w:pPr>
    </w:p>
    <w:p w14:paraId="372A10D1" w14:textId="77777777" w:rsidR="007F3614" w:rsidRPr="007F3614" w:rsidRDefault="007F3614" w:rsidP="007F3614"/>
    <w:p w14:paraId="4575AE10" w14:textId="0688CC32" w:rsidR="003A12C8" w:rsidRPr="0072794C" w:rsidRDefault="0072794C" w:rsidP="00147EAF">
      <w:pPr>
        <w:pStyle w:val="Heading1"/>
        <w:jc w:val="both"/>
      </w:pPr>
      <w:bookmarkStart w:id="2" w:name="_Toc228230300"/>
      <w:r w:rsidRPr="0072794C">
        <w:lastRenderedPageBreak/>
        <w:t>Main Body</w:t>
      </w:r>
      <w:bookmarkEnd w:id="2"/>
    </w:p>
    <w:p w14:paraId="35CD1B40" w14:textId="6085802F" w:rsidR="002C27DF" w:rsidRPr="002C27DF" w:rsidRDefault="005B0B83" w:rsidP="002C27DF">
      <w:pPr>
        <w:pStyle w:val="ListParagraph"/>
        <w:numPr>
          <w:ilvl w:val="0"/>
          <w:numId w:val="20"/>
        </w:numPr>
        <w:spacing w:line="360" w:lineRule="auto"/>
        <w:jc w:val="both"/>
        <w:rPr>
          <w:rFonts w:ascii="Arial" w:hAnsi="Arial" w:cs="Arial"/>
        </w:rPr>
      </w:pPr>
      <w:bookmarkStart w:id="3" w:name="_Toc228230301"/>
      <w:r w:rsidRPr="00DC6B00">
        <w:rPr>
          <w:rStyle w:val="Heading2Char"/>
        </w:rPr>
        <w:t>Analysis</w:t>
      </w:r>
      <w:bookmarkEnd w:id="3"/>
    </w:p>
    <w:p w14:paraId="184D392A" w14:textId="20250390" w:rsidR="00384D7D" w:rsidRDefault="00C727E8" w:rsidP="00484878">
      <w:pPr>
        <w:spacing w:line="360" w:lineRule="auto"/>
        <w:jc w:val="both"/>
        <w:rPr>
          <w:rFonts w:ascii="Arial" w:hAnsi="Arial" w:cs="Arial"/>
        </w:rPr>
      </w:pPr>
      <w:r>
        <w:rPr>
          <w:rFonts w:ascii="Arial" w:hAnsi="Arial" w:cs="Arial"/>
        </w:rPr>
        <w:t xml:space="preserve">The analysis </w:t>
      </w:r>
      <w:r w:rsidR="006E0F93">
        <w:rPr>
          <w:rFonts w:ascii="Arial" w:hAnsi="Arial" w:cs="Arial"/>
        </w:rPr>
        <w:t>stage is a fundamental part</w:t>
      </w:r>
      <w:r w:rsidR="004835A2">
        <w:rPr>
          <w:rFonts w:ascii="Arial" w:hAnsi="Arial" w:cs="Arial"/>
        </w:rPr>
        <w:t xml:space="preserve"> </w:t>
      </w:r>
      <w:r w:rsidR="0039072F">
        <w:rPr>
          <w:rFonts w:ascii="Arial" w:hAnsi="Arial" w:cs="Arial"/>
        </w:rPr>
        <w:t>of</w:t>
      </w:r>
      <w:r>
        <w:rPr>
          <w:rFonts w:ascii="Arial" w:hAnsi="Arial" w:cs="Arial"/>
        </w:rPr>
        <w:t xml:space="preserve"> the Software Development Life Cycle (SDLC), as it </w:t>
      </w:r>
      <w:r w:rsidR="004835A2">
        <w:rPr>
          <w:rFonts w:ascii="Arial" w:hAnsi="Arial" w:cs="Arial"/>
        </w:rPr>
        <w:t xml:space="preserve">identifies the weaknesses of the current </w:t>
      </w:r>
      <w:r w:rsidR="00CF3CEA">
        <w:rPr>
          <w:rFonts w:ascii="Arial" w:hAnsi="Arial" w:cs="Arial"/>
        </w:rPr>
        <w:t>system and defines the requirements</w:t>
      </w:r>
      <w:r w:rsidR="00CF0A8D">
        <w:rPr>
          <w:rFonts w:ascii="Arial" w:hAnsi="Arial" w:cs="Arial"/>
        </w:rPr>
        <w:t xml:space="preserve"> </w:t>
      </w:r>
      <w:r w:rsidR="00BA3A0A">
        <w:rPr>
          <w:rFonts w:ascii="Arial" w:hAnsi="Arial" w:cs="Arial"/>
        </w:rPr>
        <w:t xml:space="preserve">for the </w:t>
      </w:r>
      <w:r w:rsidR="00CF0A8D">
        <w:rPr>
          <w:rFonts w:ascii="Arial" w:hAnsi="Arial" w:cs="Arial"/>
        </w:rPr>
        <w:t xml:space="preserve">proposed solution. </w:t>
      </w:r>
      <w:r w:rsidR="00332325">
        <w:rPr>
          <w:rFonts w:ascii="Arial" w:hAnsi="Arial" w:cs="Arial"/>
        </w:rPr>
        <w:t xml:space="preserve">According to </w:t>
      </w:r>
      <w:r w:rsidR="00566F58">
        <w:rPr>
          <w:rFonts w:ascii="Arial" w:hAnsi="Arial" w:cs="Arial"/>
        </w:rPr>
        <w:t>Sommerville</w:t>
      </w:r>
      <w:r w:rsidR="00EF3BB4">
        <w:rPr>
          <w:rFonts w:ascii="Arial" w:hAnsi="Arial" w:cs="Arial"/>
        </w:rPr>
        <w:t xml:space="preserve">, effective </w:t>
      </w:r>
      <w:r w:rsidR="00CA386A">
        <w:rPr>
          <w:rFonts w:ascii="Arial" w:hAnsi="Arial" w:cs="Arial"/>
        </w:rPr>
        <w:t xml:space="preserve">analysis is essential because poorly specified systems may operate technically </w:t>
      </w:r>
      <w:r w:rsidR="00A1513F">
        <w:rPr>
          <w:rFonts w:ascii="Arial" w:hAnsi="Arial" w:cs="Arial"/>
        </w:rPr>
        <w:t xml:space="preserve">but fail </w:t>
      </w:r>
      <w:r w:rsidR="00C15079">
        <w:rPr>
          <w:rFonts w:ascii="Arial" w:hAnsi="Arial" w:cs="Arial"/>
        </w:rPr>
        <w:t xml:space="preserve">to meet </w:t>
      </w:r>
      <w:r w:rsidR="009C03FD">
        <w:rPr>
          <w:rFonts w:ascii="Arial" w:hAnsi="Arial" w:cs="Arial"/>
        </w:rPr>
        <w:t xml:space="preserve">organisational </w:t>
      </w:r>
      <w:r w:rsidR="009E52AE">
        <w:rPr>
          <w:rFonts w:ascii="Arial" w:hAnsi="Arial" w:cs="Arial"/>
        </w:rPr>
        <w:t xml:space="preserve">needs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0190731"/>
          <w:placeholder>
            <w:docPart w:val="ADA4C607152543158A901B42CAC14D04"/>
          </w:placeholder>
        </w:sdtPr>
        <w:sdtEndPr/>
        <w:sdtContent>
          <w:r w:rsidR="00355448">
            <w:rPr>
              <w:rFonts w:ascii="Arial" w:eastAsia="Times New Roman" w:hAnsi="Arial" w:cs="Arial"/>
              <w:color w:val="000000"/>
            </w:rPr>
            <w:t>[4]</w:t>
          </w:r>
        </w:sdtContent>
      </w:sdt>
      <w:r w:rsidR="009E52AE">
        <w:rPr>
          <w:rFonts w:ascii="Arial" w:hAnsi="Arial" w:cs="Arial"/>
        </w:rPr>
        <w:t xml:space="preserve"> For this reason, the current booking procedures </w:t>
      </w:r>
      <w:r w:rsidR="009508C1">
        <w:rPr>
          <w:rFonts w:ascii="Arial" w:hAnsi="Arial" w:cs="Arial"/>
        </w:rPr>
        <w:t>at Bright Minds Academy were examined before development began.</w:t>
      </w:r>
    </w:p>
    <w:p w14:paraId="3D81F681" w14:textId="4ACF1600" w:rsidR="00C727E8" w:rsidRDefault="009508C1" w:rsidP="00484878">
      <w:pPr>
        <w:spacing w:line="360" w:lineRule="auto"/>
        <w:jc w:val="both"/>
        <w:rPr>
          <w:rFonts w:ascii="Arial" w:hAnsi="Arial" w:cs="Arial"/>
        </w:rPr>
      </w:pPr>
      <w:r>
        <w:rPr>
          <w:rFonts w:ascii="Arial" w:hAnsi="Arial" w:cs="Arial"/>
        </w:rPr>
        <w:t xml:space="preserve"> </w:t>
      </w:r>
      <w:r w:rsidR="009C1DE9">
        <w:rPr>
          <w:rFonts w:ascii="Arial" w:hAnsi="Arial" w:cs="Arial"/>
        </w:rPr>
        <w:t xml:space="preserve">At present, the academy uses a manual paper-based system to manage bookings for shared classroom resources such as laptops, </w:t>
      </w:r>
      <w:r w:rsidR="00A27D95">
        <w:rPr>
          <w:rFonts w:ascii="Arial" w:hAnsi="Arial" w:cs="Arial"/>
        </w:rPr>
        <w:t xml:space="preserve">projectors, tablets and cameras. Although this process </w:t>
      </w:r>
      <w:r w:rsidR="00E723F6">
        <w:rPr>
          <w:rFonts w:ascii="Arial" w:hAnsi="Arial" w:cs="Arial"/>
        </w:rPr>
        <w:t>may have been suitable when the organisation was smaller, it has become increasingly ineff</w:t>
      </w:r>
      <w:r w:rsidR="00890BC3">
        <w:rPr>
          <w:rFonts w:ascii="Arial" w:hAnsi="Arial" w:cs="Arial"/>
        </w:rPr>
        <w:t xml:space="preserve">icient </w:t>
      </w:r>
      <w:r w:rsidR="00703354">
        <w:rPr>
          <w:rFonts w:ascii="Arial" w:hAnsi="Arial" w:cs="Arial"/>
        </w:rPr>
        <w:t xml:space="preserve">as demand has grown. Staff must manually check availability, update records by hand and search </w:t>
      </w:r>
      <w:r w:rsidR="00927157">
        <w:rPr>
          <w:rFonts w:ascii="Arial" w:hAnsi="Arial" w:cs="Arial"/>
        </w:rPr>
        <w:t xml:space="preserve">through paper files for previous bookings. This creates risks such as duplicate reservations, </w:t>
      </w:r>
      <w:r w:rsidR="00FA4437">
        <w:rPr>
          <w:rFonts w:ascii="Arial" w:hAnsi="Arial" w:cs="Arial"/>
        </w:rPr>
        <w:t>missing records</w:t>
      </w:r>
      <w:r w:rsidR="00927157">
        <w:rPr>
          <w:rFonts w:ascii="Arial" w:hAnsi="Arial" w:cs="Arial"/>
        </w:rPr>
        <w:t xml:space="preserve"> and delays in accessing accurate information</w:t>
      </w:r>
      <w:r w:rsidR="00167FDA">
        <w:rPr>
          <w:rFonts w:ascii="Arial" w:hAnsi="Arial" w:cs="Arial"/>
        </w:rPr>
        <w:t xml:space="preserve">. Dennis, Wixom and Roth state that effective information systems should improve efficiency, control and accessibility </w:t>
      </w:r>
      <w:r w:rsidR="00887527">
        <w:rPr>
          <w:rFonts w:ascii="Arial" w:hAnsi="Arial" w:cs="Arial"/>
        </w:rPr>
        <w:t>of dat</w:t>
      </w:r>
      <w:r w:rsidR="00384D7D">
        <w:rPr>
          <w:rFonts w:ascii="Arial" w:hAnsi="Arial" w:cs="Arial"/>
        </w:rPr>
        <w:t>a</w:t>
      </w:r>
      <w:r w:rsidR="00887527">
        <w:rPr>
          <w:rFonts w:ascii="Arial" w:hAnsi="Arial" w:cs="Arial"/>
        </w:rPr>
        <w:t xml:space="preserve"> </w:t>
      </w:r>
      <w:sdt>
        <w:sdtPr>
          <w:rPr>
            <w:rFonts w:ascii="Arial" w:hAnsi="Arial" w:cs="Arial"/>
            <w:color w:val="000000"/>
            <w:highlight w:val="white"/>
          </w:rPr>
          <w:alias w:val="Citation"/>
          <w:tag w:val="{&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5905659"/>
          <w:placeholder>
            <w:docPart w:val="2499F500B31B4DBD8A79522BB1FD38BF"/>
          </w:placeholder>
        </w:sdtPr>
        <w:sdtEndPr/>
        <w:sdtContent>
          <w:r w:rsidR="00355448">
            <w:rPr>
              <w:rFonts w:ascii="Arial" w:eastAsia="Times New Roman" w:hAnsi="Arial" w:cs="Arial"/>
              <w:color w:val="000000"/>
            </w:rPr>
            <w:t>[5]</w:t>
          </w:r>
        </w:sdtContent>
      </w:sdt>
      <w:r w:rsidR="00887527">
        <w:rPr>
          <w:rFonts w:ascii="Arial" w:hAnsi="Arial" w:cs="Arial"/>
        </w:rPr>
        <w:t xml:space="preserve">. Since the current system fails to provide these benefits, a computer-based </w:t>
      </w:r>
      <w:r w:rsidR="005C5C51">
        <w:rPr>
          <w:rFonts w:ascii="Arial" w:hAnsi="Arial" w:cs="Arial"/>
        </w:rPr>
        <w:t xml:space="preserve">solution is required. </w:t>
      </w:r>
      <w:r w:rsidR="0061245B">
        <w:rPr>
          <w:rFonts w:ascii="Arial" w:hAnsi="Arial" w:cs="Arial"/>
        </w:rPr>
        <w:br/>
      </w:r>
      <w:r w:rsidR="00164672">
        <w:rPr>
          <w:rFonts w:ascii="Arial" w:hAnsi="Arial" w:cs="Arial"/>
        </w:rPr>
        <w:t xml:space="preserve">To simplify </w:t>
      </w:r>
      <w:r w:rsidR="0072752C">
        <w:rPr>
          <w:rFonts w:ascii="Arial" w:hAnsi="Arial" w:cs="Arial"/>
        </w:rPr>
        <w:t xml:space="preserve">the project, abstraction was applied by focusing only on the core entities </w:t>
      </w:r>
      <w:r w:rsidR="002C41A9">
        <w:rPr>
          <w:rFonts w:ascii="Arial" w:hAnsi="Arial" w:cs="Arial"/>
        </w:rPr>
        <w:t>necessary for successful operation:</w:t>
      </w:r>
      <w:r w:rsidR="00717F42">
        <w:rPr>
          <w:rFonts w:ascii="Arial" w:hAnsi="Arial" w:cs="Arial"/>
        </w:rPr>
        <w:t xml:space="preserve"> </w:t>
      </w:r>
      <w:r w:rsidR="00D5765B">
        <w:rPr>
          <w:rFonts w:ascii="Arial" w:hAnsi="Arial" w:cs="Arial"/>
        </w:rPr>
        <w:t>eq</w:t>
      </w:r>
      <w:r w:rsidR="00717F42">
        <w:rPr>
          <w:rFonts w:ascii="Arial" w:hAnsi="Arial" w:cs="Arial"/>
        </w:rPr>
        <w:t xml:space="preserve">uipment items, students and booking records. More advanced </w:t>
      </w:r>
      <w:r w:rsidR="008A35A8">
        <w:rPr>
          <w:rFonts w:ascii="Arial" w:hAnsi="Arial" w:cs="Arial"/>
        </w:rPr>
        <w:t xml:space="preserve">features such as payment processing, maintenance scheduling and network </w:t>
      </w:r>
      <w:r w:rsidR="001922B2">
        <w:rPr>
          <w:rFonts w:ascii="Arial" w:hAnsi="Arial" w:cs="Arial"/>
        </w:rPr>
        <w:t xml:space="preserve">access </w:t>
      </w:r>
      <w:r w:rsidR="00DF5C97">
        <w:rPr>
          <w:rFonts w:ascii="Arial" w:hAnsi="Arial" w:cs="Arial"/>
        </w:rPr>
        <w:t xml:space="preserve">were excluded from the initial scope to keep the solution realistic and manageable. This reflects good software engineering practice, where essential requirements should be prioritised before optional enhancements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2054112"/>
          <w:placeholder>
            <w:docPart w:val="5DF945E683334426880CA9F04E3ADFCE"/>
          </w:placeholder>
        </w:sdtPr>
        <w:sdtEndPr/>
        <w:sdtContent>
          <w:r w:rsidR="00355448">
            <w:rPr>
              <w:rFonts w:ascii="Arial" w:eastAsia="Times New Roman" w:hAnsi="Arial" w:cs="Arial"/>
              <w:color w:val="000000"/>
            </w:rPr>
            <w:t>[4]</w:t>
          </w:r>
        </w:sdtContent>
      </w:sdt>
      <w:r w:rsidR="00345888">
        <w:rPr>
          <w:rFonts w:ascii="Arial" w:hAnsi="Arial" w:cs="Arial"/>
        </w:rPr>
        <w:t xml:space="preserve"> </w:t>
      </w:r>
      <w:sdt>
        <w:sdtPr>
          <w:rPr>
            <w:rFonts w:ascii="Arial" w:hAnsi="Arial" w:cs="Arial"/>
            <w:color w:val="000000"/>
            <w:highlight w:val="white"/>
          </w:rPr>
          <w:alias w:val="Citation"/>
          <w:tag w:val="{&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7126333"/>
          <w:placeholder>
            <w:docPart w:val="6D12785C37E64F8CB02418D96B0FE22F"/>
          </w:placeholder>
        </w:sdtPr>
        <w:sdtEndPr/>
        <w:sdtContent>
          <w:r w:rsidR="00355448">
            <w:rPr>
              <w:rFonts w:ascii="Arial" w:eastAsia="Times New Roman" w:hAnsi="Arial" w:cs="Arial"/>
              <w:color w:val="000000"/>
            </w:rPr>
            <w:t>[6]</w:t>
          </w:r>
        </w:sdtContent>
      </w:sdt>
      <w:r w:rsidR="00DF5C97">
        <w:rPr>
          <w:rFonts w:ascii="Arial" w:hAnsi="Arial" w:cs="Arial"/>
        </w:rPr>
        <w:t>.</w:t>
      </w:r>
    </w:p>
    <w:p w14:paraId="29A6B243" w14:textId="0B176A6D" w:rsidR="00002AAD" w:rsidRDefault="00002AAD" w:rsidP="00484878">
      <w:pPr>
        <w:spacing w:line="360" w:lineRule="auto"/>
        <w:jc w:val="both"/>
        <w:rPr>
          <w:rFonts w:ascii="Arial" w:hAnsi="Arial" w:cs="Arial"/>
        </w:rPr>
      </w:pPr>
      <w:r>
        <w:rPr>
          <w:rFonts w:ascii="Arial" w:hAnsi="Arial" w:cs="Arial"/>
        </w:rPr>
        <w:t xml:space="preserve">     </w:t>
      </w:r>
      <w:r w:rsidR="0040549B">
        <w:rPr>
          <w:rFonts w:ascii="Arial" w:hAnsi="Arial" w:cs="Arial"/>
        </w:rPr>
        <w:t xml:space="preserve">Furthermore, the problem was decomposed into smaller functional modules to support structured development and improve system organisation. </w:t>
      </w:r>
      <w:r w:rsidR="00B2449E">
        <w:rPr>
          <w:rFonts w:ascii="Arial" w:hAnsi="Arial" w:cs="Arial"/>
        </w:rPr>
        <w:t>These mod</w:t>
      </w:r>
      <w:r w:rsidR="002C4687">
        <w:rPr>
          <w:rFonts w:ascii="Arial" w:hAnsi="Arial" w:cs="Arial"/>
        </w:rPr>
        <w:t>u</w:t>
      </w:r>
      <w:r w:rsidR="00B2449E">
        <w:rPr>
          <w:rFonts w:ascii="Arial" w:hAnsi="Arial" w:cs="Arial"/>
        </w:rPr>
        <w:t>l</w:t>
      </w:r>
      <w:r w:rsidR="002C4687">
        <w:rPr>
          <w:rFonts w:ascii="Arial" w:hAnsi="Arial" w:cs="Arial"/>
        </w:rPr>
        <w:t>e</w:t>
      </w:r>
      <w:r w:rsidR="00B2449E">
        <w:rPr>
          <w:rFonts w:ascii="Arial" w:hAnsi="Arial" w:cs="Arial"/>
        </w:rPr>
        <w:t>s</w:t>
      </w:r>
      <w:r w:rsidR="0040549B">
        <w:rPr>
          <w:rFonts w:ascii="Arial" w:hAnsi="Arial" w:cs="Arial"/>
        </w:rPr>
        <w:t xml:space="preserve"> include:</w:t>
      </w:r>
    </w:p>
    <w:p w14:paraId="2D216E52" w14:textId="2AD0F5B8" w:rsidR="00002AAD" w:rsidRDefault="00002AAD" w:rsidP="00484878">
      <w:pPr>
        <w:pStyle w:val="ListParagraph"/>
        <w:numPr>
          <w:ilvl w:val="0"/>
          <w:numId w:val="22"/>
        </w:numPr>
        <w:spacing w:line="360" w:lineRule="auto"/>
        <w:jc w:val="both"/>
        <w:rPr>
          <w:rFonts w:ascii="Arial" w:hAnsi="Arial" w:cs="Arial"/>
        </w:rPr>
      </w:pPr>
      <w:r>
        <w:rPr>
          <w:rFonts w:ascii="Arial" w:hAnsi="Arial" w:cs="Arial"/>
        </w:rPr>
        <w:t>equipment management</w:t>
      </w:r>
    </w:p>
    <w:p w14:paraId="42C1FEE3" w14:textId="25736CCF" w:rsidR="00002AAD" w:rsidRDefault="00002AAD" w:rsidP="00484878">
      <w:pPr>
        <w:pStyle w:val="ListParagraph"/>
        <w:numPr>
          <w:ilvl w:val="0"/>
          <w:numId w:val="22"/>
        </w:numPr>
        <w:spacing w:line="360" w:lineRule="auto"/>
        <w:jc w:val="both"/>
        <w:rPr>
          <w:rFonts w:ascii="Arial" w:hAnsi="Arial" w:cs="Arial"/>
        </w:rPr>
      </w:pPr>
      <w:r>
        <w:rPr>
          <w:rFonts w:ascii="Arial" w:hAnsi="Arial" w:cs="Arial"/>
        </w:rPr>
        <w:t>booking management</w:t>
      </w:r>
    </w:p>
    <w:p w14:paraId="6F9A398F" w14:textId="77777777" w:rsidR="00002AAD" w:rsidRDefault="00002AAD" w:rsidP="00484878">
      <w:pPr>
        <w:pStyle w:val="ListParagraph"/>
        <w:numPr>
          <w:ilvl w:val="0"/>
          <w:numId w:val="22"/>
        </w:numPr>
        <w:spacing w:line="360" w:lineRule="auto"/>
        <w:jc w:val="both"/>
        <w:rPr>
          <w:rFonts w:ascii="Arial" w:hAnsi="Arial" w:cs="Arial"/>
        </w:rPr>
      </w:pPr>
      <w:r>
        <w:rPr>
          <w:rFonts w:ascii="Arial" w:hAnsi="Arial" w:cs="Arial"/>
        </w:rPr>
        <w:t>record viewing</w:t>
      </w:r>
    </w:p>
    <w:p w14:paraId="1F482DEA" w14:textId="77777777" w:rsidR="00002AAD" w:rsidRDefault="00002AAD" w:rsidP="00484878">
      <w:pPr>
        <w:pStyle w:val="ListParagraph"/>
        <w:numPr>
          <w:ilvl w:val="0"/>
          <w:numId w:val="22"/>
        </w:numPr>
        <w:spacing w:line="360" w:lineRule="auto"/>
        <w:jc w:val="both"/>
        <w:rPr>
          <w:rFonts w:ascii="Arial" w:hAnsi="Arial" w:cs="Arial"/>
        </w:rPr>
      </w:pPr>
      <w:r>
        <w:rPr>
          <w:rFonts w:ascii="Arial" w:hAnsi="Arial" w:cs="Arial"/>
        </w:rPr>
        <w:t>search functionality</w:t>
      </w:r>
    </w:p>
    <w:p w14:paraId="2BCFA84E" w14:textId="77777777" w:rsidR="00002AAD" w:rsidRDefault="00002AAD" w:rsidP="00484878">
      <w:pPr>
        <w:pStyle w:val="ListParagraph"/>
        <w:numPr>
          <w:ilvl w:val="0"/>
          <w:numId w:val="22"/>
        </w:numPr>
        <w:spacing w:line="360" w:lineRule="auto"/>
        <w:jc w:val="both"/>
        <w:rPr>
          <w:rFonts w:ascii="Arial" w:hAnsi="Arial" w:cs="Arial"/>
        </w:rPr>
      </w:pPr>
      <w:r>
        <w:rPr>
          <w:rFonts w:ascii="Arial" w:hAnsi="Arial" w:cs="Arial"/>
        </w:rPr>
        <w:lastRenderedPageBreak/>
        <w:t>validation</w:t>
      </w:r>
    </w:p>
    <w:p w14:paraId="5A75ACC1" w14:textId="3E2AA490" w:rsidR="00020C26" w:rsidRDefault="00020C26" w:rsidP="00484878">
      <w:pPr>
        <w:spacing w:line="360" w:lineRule="auto"/>
        <w:jc w:val="both"/>
        <w:rPr>
          <w:rFonts w:ascii="Arial" w:hAnsi="Arial" w:cs="Arial"/>
        </w:rPr>
      </w:pPr>
      <w:r>
        <w:rPr>
          <w:rFonts w:ascii="Arial" w:hAnsi="Arial" w:cs="Arial"/>
        </w:rPr>
        <w:t xml:space="preserve">Decomposition improves maintainability because </w:t>
      </w:r>
      <w:r w:rsidR="005D7FE2">
        <w:rPr>
          <w:rFonts w:ascii="Arial" w:hAnsi="Arial" w:cs="Arial"/>
        </w:rPr>
        <w:t>each module can</w:t>
      </w:r>
      <w:r w:rsidR="00734B1E">
        <w:rPr>
          <w:rFonts w:ascii="Arial" w:hAnsi="Arial" w:cs="Arial"/>
        </w:rPr>
        <w:t xml:space="preserve"> be</w:t>
      </w:r>
      <w:r w:rsidR="005D7FE2">
        <w:rPr>
          <w:rFonts w:ascii="Arial" w:hAnsi="Arial" w:cs="Arial"/>
        </w:rPr>
        <w:t xml:space="preserve"> </w:t>
      </w:r>
      <w:r w:rsidR="00AF643A">
        <w:rPr>
          <w:rFonts w:ascii="Arial" w:hAnsi="Arial" w:cs="Arial"/>
        </w:rPr>
        <w:t>developed</w:t>
      </w:r>
      <w:r w:rsidR="005D7FE2">
        <w:rPr>
          <w:rFonts w:ascii="Arial" w:hAnsi="Arial" w:cs="Arial"/>
        </w:rPr>
        <w:t xml:space="preserve"> and tested independently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2970840"/>
          <w:placeholder>
            <w:docPart w:val="1CA47CB97CD04561871D920272E251B6"/>
          </w:placeholder>
        </w:sdtPr>
        <w:sdtEndPr/>
        <w:sdtContent>
          <w:r w:rsidR="00355448">
            <w:rPr>
              <w:rFonts w:ascii="Arial" w:eastAsia="Times New Roman" w:hAnsi="Arial" w:cs="Arial"/>
              <w:color w:val="000000"/>
            </w:rPr>
            <w:t>[4]</w:t>
          </w:r>
        </w:sdtContent>
      </w:sdt>
      <w:r w:rsidR="00D34384">
        <w:rPr>
          <w:rFonts w:ascii="Arial" w:hAnsi="Arial" w:cs="Arial"/>
        </w:rPr>
        <w:t xml:space="preserve"> </w:t>
      </w:r>
      <w:sdt>
        <w:sdtPr>
          <w:rPr>
            <w:rFonts w:ascii="Arial" w:hAnsi="Arial" w:cs="Arial"/>
            <w:color w:val="000000"/>
            <w:highlight w:val="white"/>
          </w:rPr>
          <w:alias w:val="Citation"/>
          <w:tag w:val="{&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7039652"/>
          <w:placeholder>
            <w:docPart w:val="FA55150F3DF74E68B1F6CA1526FA1BE4"/>
          </w:placeholder>
        </w:sdtPr>
        <w:sdtEndPr/>
        <w:sdtContent>
          <w:r w:rsidR="00355448">
            <w:rPr>
              <w:rFonts w:ascii="Arial" w:eastAsia="Times New Roman" w:hAnsi="Arial" w:cs="Arial"/>
              <w:color w:val="000000"/>
            </w:rPr>
            <w:t>[6]</w:t>
          </w:r>
        </w:sdtContent>
      </w:sdt>
      <w:r w:rsidR="005D7FE2">
        <w:rPr>
          <w:rFonts w:ascii="Arial" w:hAnsi="Arial" w:cs="Arial"/>
        </w:rPr>
        <w:t xml:space="preserve">. </w:t>
      </w:r>
    </w:p>
    <w:p w14:paraId="1119440F" w14:textId="77777777" w:rsidR="005D7FE2" w:rsidRPr="00020C26" w:rsidRDefault="005D7FE2" w:rsidP="00484878">
      <w:pPr>
        <w:spacing w:line="360" w:lineRule="auto"/>
        <w:jc w:val="both"/>
        <w:rPr>
          <w:rFonts w:ascii="Arial" w:hAnsi="Arial" w:cs="Arial"/>
        </w:rPr>
      </w:pPr>
    </w:p>
    <w:p w14:paraId="0C041AEC" w14:textId="76DBBB66" w:rsidR="0072794C" w:rsidRDefault="0072794C" w:rsidP="00484878">
      <w:pPr>
        <w:pStyle w:val="Heading4"/>
        <w:spacing w:line="360" w:lineRule="auto"/>
        <w:jc w:val="both"/>
      </w:pPr>
      <w:r>
        <w:t>Functional Requirements</w:t>
      </w:r>
    </w:p>
    <w:p w14:paraId="5F9D8A82" w14:textId="4C7BB739" w:rsidR="00657898" w:rsidRDefault="00AF6E05" w:rsidP="00484878">
      <w:pPr>
        <w:spacing w:line="360" w:lineRule="auto"/>
        <w:jc w:val="both"/>
      </w:pPr>
      <w:r>
        <w:t xml:space="preserve">The functional requirements define the core </w:t>
      </w:r>
      <w:r w:rsidR="00B8216A">
        <w:t>capabilities that</w:t>
      </w:r>
      <w:r>
        <w:t xml:space="preserve"> the system must p</w:t>
      </w:r>
      <w:r w:rsidR="007F02FD">
        <w:t xml:space="preserve">rovide </w:t>
      </w:r>
      <w:r w:rsidR="00342827">
        <w:t>to</w:t>
      </w:r>
      <w:r w:rsidR="007F02FD">
        <w:t xml:space="preserve"> address </w:t>
      </w:r>
      <w:r w:rsidR="00B8216A">
        <w:t>the identified problem and support the day-to-day activities of the organisation.</w:t>
      </w:r>
      <w:r>
        <w:t xml:space="preserve"> </w:t>
      </w:r>
    </w:p>
    <w:p w14:paraId="58095FC1" w14:textId="1F3D6C42" w:rsidR="00D72BC5" w:rsidRPr="008C2431" w:rsidRDefault="00D72BC5" w:rsidP="00484878">
      <w:pPr>
        <w:spacing w:line="360" w:lineRule="auto"/>
        <w:jc w:val="both"/>
        <w:rPr>
          <w:u w:val="single"/>
        </w:rPr>
      </w:pPr>
      <w:r w:rsidRPr="008C2431">
        <w:rPr>
          <w:u w:val="single"/>
        </w:rPr>
        <w:t>Equipment Registration</w:t>
      </w:r>
    </w:p>
    <w:p w14:paraId="13EFDE16" w14:textId="19E0AC22" w:rsidR="00D72BC5" w:rsidRDefault="00D72BC5" w:rsidP="00484878">
      <w:pPr>
        <w:spacing w:line="360" w:lineRule="auto"/>
        <w:jc w:val="both"/>
      </w:pPr>
      <w:r>
        <w:t xml:space="preserve">The system should </w:t>
      </w:r>
      <w:r w:rsidR="00B77B59">
        <w:t>allow</w:t>
      </w:r>
      <w:r>
        <w:t xml:space="preserve"> staff to register new equipment items </w:t>
      </w:r>
      <w:r w:rsidR="00B4426B">
        <w:t xml:space="preserve">such as </w:t>
      </w:r>
      <w:r>
        <w:t>“Laptop 1” or “Projector A”</w:t>
      </w:r>
      <w:r w:rsidR="00B4426B">
        <w:t xml:space="preserve">. Each item must be unique </w:t>
      </w:r>
      <w:r w:rsidR="00B9074E">
        <w:t xml:space="preserve">to ensure record keeping, organisation and </w:t>
      </w:r>
      <w:r w:rsidR="00B8216A">
        <w:t>traceability</w:t>
      </w:r>
      <w:r w:rsidR="00B9074E">
        <w:t xml:space="preserve"> of resources</w:t>
      </w:r>
      <w:r w:rsidR="00B8216A">
        <w:t xml:space="preserve"> </w:t>
      </w:r>
      <w:sdt>
        <w:sdtPr>
          <w:rPr>
            <w:rFonts w:ascii="Aptos" w:hAnsi="Aptos"/>
            <w:color w:val="000000"/>
            <w:highlight w:val="white"/>
          </w:rPr>
          <w:alias w:val="Citation"/>
          <w:tag w:val="{&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725864"/>
          <w:placeholder>
            <w:docPart w:val="08F3F46DA26E4037B53D633BAE3F8988"/>
          </w:placeholder>
        </w:sdtPr>
        <w:sdtEndPr/>
        <w:sdtContent>
          <w:r w:rsidR="00355448">
            <w:rPr>
              <w:rFonts w:ascii="Arial" w:eastAsia="Times New Roman" w:hAnsi="Arial" w:cs="Arial"/>
              <w:color w:val="000000"/>
            </w:rPr>
            <w:t>[5]</w:t>
          </w:r>
        </w:sdtContent>
      </w:sdt>
      <w:r>
        <w:t xml:space="preserve">. </w:t>
      </w:r>
    </w:p>
    <w:p w14:paraId="5A734DCF" w14:textId="205995F2" w:rsidR="00D72BC5" w:rsidRPr="008C2431" w:rsidRDefault="00D72BC5" w:rsidP="00484878">
      <w:pPr>
        <w:spacing w:line="360" w:lineRule="auto"/>
        <w:jc w:val="both"/>
        <w:rPr>
          <w:u w:val="single"/>
        </w:rPr>
      </w:pPr>
      <w:r w:rsidRPr="008C2431">
        <w:rPr>
          <w:u w:val="single"/>
        </w:rPr>
        <w:t>Booking Management</w:t>
      </w:r>
    </w:p>
    <w:p w14:paraId="75200369" w14:textId="6DA77252" w:rsidR="00D72BC5" w:rsidRDefault="00D72BC5" w:rsidP="00484878">
      <w:pPr>
        <w:spacing w:line="360" w:lineRule="auto"/>
        <w:jc w:val="both"/>
      </w:pPr>
      <w:r>
        <w:t xml:space="preserve">The system must </w:t>
      </w:r>
      <w:r w:rsidR="00AA037D">
        <w:t xml:space="preserve">enable </w:t>
      </w:r>
      <w:r>
        <w:t xml:space="preserve">users to allocate </w:t>
      </w:r>
      <w:r w:rsidR="00AA037D">
        <w:t xml:space="preserve">a specific item </w:t>
      </w:r>
      <w:r w:rsidR="000867DA">
        <w:t xml:space="preserve">of equipment to a student for </w:t>
      </w:r>
      <w:r>
        <w:t>a selected date. This</w:t>
      </w:r>
      <w:r w:rsidR="000867DA">
        <w:t xml:space="preserve"> </w:t>
      </w:r>
      <w:r>
        <w:t xml:space="preserve">represents the </w:t>
      </w:r>
      <w:r w:rsidR="000867DA">
        <w:t>primary function</w:t>
      </w:r>
      <w:r w:rsidR="00EC3944">
        <w:t xml:space="preserve"> of the application and replaces the existing manual booking process.</w:t>
      </w:r>
      <w:r w:rsidR="00F83BA4">
        <w:t xml:space="preserve"> D</w:t>
      </w:r>
      <w:r w:rsidR="00B8216A">
        <w:t xml:space="preserve">igitising this process, the system improves accuracy and reduces reliance on manual record-keeping </w:t>
      </w:r>
      <w:sdt>
        <w:sdtPr>
          <w:rPr>
            <w:rFonts w:ascii="Aptos" w:hAnsi="Aptos"/>
            <w:color w:val="000000"/>
            <w:highlight w:val="white"/>
          </w:rPr>
          <w:alias w:val="Citation"/>
          <w:tag w:val="{&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7877342"/>
          <w:placeholder>
            <w:docPart w:val="504AAA7FEA4A44CA9F7A61DD474D9E65"/>
          </w:placeholder>
        </w:sdtPr>
        <w:sdtEndPr/>
        <w:sdtContent>
          <w:r w:rsidR="00355448">
            <w:rPr>
              <w:rFonts w:ascii="Arial" w:eastAsia="Times New Roman" w:hAnsi="Arial" w:cs="Arial"/>
              <w:color w:val="000000"/>
            </w:rPr>
            <w:t>[1]</w:t>
          </w:r>
        </w:sdtContent>
      </w:sdt>
      <w:r w:rsidR="00B8216A">
        <w:t>.</w:t>
      </w:r>
    </w:p>
    <w:p w14:paraId="505185DD" w14:textId="33462DAD" w:rsidR="00D72BC5" w:rsidRPr="008C2431" w:rsidRDefault="00D72BC5" w:rsidP="00484878">
      <w:pPr>
        <w:spacing w:line="360" w:lineRule="auto"/>
        <w:jc w:val="both"/>
        <w:rPr>
          <w:u w:val="single"/>
        </w:rPr>
      </w:pPr>
      <w:r w:rsidRPr="008C2431">
        <w:rPr>
          <w:u w:val="single"/>
        </w:rPr>
        <w:t>Booking Record Display</w:t>
      </w:r>
    </w:p>
    <w:p w14:paraId="5F2CC683" w14:textId="318B0D29" w:rsidR="00D72BC5" w:rsidRDefault="00D72BC5" w:rsidP="00484878">
      <w:pPr>
        <w:spacing w:line="360" w:lineRule="auto"/>
        <w:jc w:val="both"/>
      </w:pPr>
      <w:r>
        <w:t xml:space="preserve">Users should be able to view </w:t>
      </w:r>
      <w:r w:rsidR="00E153C1">
        <w:t>all current</w:t>
      </w:r>
      <w:r w:rsidR="00AB7C4D">
        <w:t xml:space="preserve"> and future </w:t>
      </w:r>
      <w:r>
        <w:t xml:space="preserve">bookings in a clear and organised format. This functionality supports transparency and allows staff </w:t>
      </w:r>
      <w:r w:rsidR="006F6E4B">
        <w:t xml:space="preserve">to </w:t>
      </w:r>
      <w:r>
        <w:t>quickly determine equipment availability across different dates.</w:t>
      </w:r>
    </w:p>
    <w:p w14:paraId="1385C852" w14:textId="62745798" w:rsidR="00D72BC5" w:rsidRPr="008C2431" w:rsidRDefault="00D72BC5" w:rsidP="00484878">
      <w:pPr>
        <w:spacing w:line="360" w:lineRule="auto"/>
        <w:jc w:val="both"/>
        <w:rPr>
          <w:u w:val="single"/>
        </w:rPr>
      </w:pPr>
      <w:r w:rsidRPr="008C2431">
        <w:rPr>
          <w:u w:val="single"/>
        </w:rPr>
        <w:t xml:space="preserve">Search and Retrieval Functionality </w:t>
      </w:r>
    </w:p>
    <w:p w14:paraId="5BEFB7D1" w14:textId="771B3D5D" w:rsidR="00D72BC5" w:rsidRDefault="00D72BC5" w:rsidP="00484878">
      <w:pPr>
        <w:spacing w:line="360" w:lineRule="auto"/>
        <w:jc w:val="both"/>
      </w:pPr>
      <w:r>
        <w:t xml:space="preserve">The system </w:t>
      </w:r>
      <w:r w:rsidR="0078799D">
        <w:t xml:space="preserve">should provide a search feature allowing staff to locate booking records by entering a student name or equipment </w:t>
      </w:r>
      <w:r w:rsidR="0076317C">
        <w:t xml:space="preserve">name. Fast </w:t>
      </w:r>
      <w:r w:rsidR="007E7EBE">
        <w:t>retrieval</w:t>
      </w:r>
      <w:r w:rsidR="0076317C">
        <w:t xml:space="preserve"> of information improves productivity and reduces time spent </w:t>
      </w:r>
      <w:r w:rsidR="007E7EBE">
        <w:t xml:space="preserve">checking paper records </w:t>
      </w:r>
      <w:sdt>
        <w:sdtPr>
          <w:rPr>
            <w:rFonts w:ascii="Aptos" w:hAnsi="Aptos"/>
            <w:color w:val="000000"/>
            <w:highlight w:val="white"/>
          </w:rPr>
          <w:alias w:val="Citation"/>
          <w:tag w:val="{&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02043427"/>
          <w:placeholder>
            <w:docPart w:val="DD647E4633E34EB287AB719B7FD1964A"/>
          </w:placeholder>
        </w:sdtPr>
        <w:sdtEndPr/>
        <w:sdtContent>
          <w:r w:rsidR="00355448">
            <w:rPr>
              <w:rFonts w:ascii="Arial" w:eastAsia="Times New Roman" w:hAnsi="Arial" w:cs="Arial"/>
              <w:color w:val="000000"/>
            </w:rPr>
            <w:t>[5]</w:t>
          </w:r>
        </w:sdtContent>
      </w:sdt>
      <w:r w:rsidR="007E7EBE">
        <w:t xml:space="preserve">. </w:t>
      </w:r>
    </w:p>
    <w:p w14:paraId="666C7992" w14:textId="19EF1351" w:rsidR="00065E6C" w:rsidRPr="008C2431" w:rsidRDefault="00065E6C" w:rsidP="00484878">
      <w:pPr>
        <w:spacing w:line="360" w:lineRule="auto"/>
        <w:jc w:val="both"/>
        <w:rPr>
          <w:u w:val="single"/>
        </w:rPr>
      </w:pPr>
      <w:r w:rsidRPr="008C2431">
        <w:rPr>
          <w:u w:val="single"/>
        </w:rPr>
        <w:t xml:space="preserve">Booking Conflict Prevention </w:t>
      </w:r>
    </w:p>
    <w:p w14:paraId="3208C6CD" w14:textId="00E3E4A5" w:rsidR="00065E6C" w:rsidRDefault="00065E6C" w:rsidP="00484878">
      <w:pPr>
        <w:spacing w:line="360" w:lineRule="auto"/>
        <w:jc w:val="both"/>
      </w:pPr>
      <w:r>
        <w:lastRenderedPageBreak/>
        <w:t>The system must incorporate validation</w:t>
      </w:r>
      <w:r w:rsidR="007E7EBE">
        <w:t xml:space="preserve"> </w:t>
      </w:r>
      <w:r w:rsidR="00F10F9A">
        <w:t>routines to</w:t>
      </w:r>
      <w:r>
        <w:t xml:space="preserve"> prevent duplicate bookings. </w:t>
      </w:r>
      <w:r w:rsidR="007E7EBE">
        <w:t>I</w:t>
      </w:r>
      <w:r>
        <w:t xml:space="preserve">t should reject any attempt to assign the same </w:t>
      </w:r>
      <w:r w:rsidR="00007D29">
        <w:t>item</w:t>
      </w:r>
      <w:r>
        <w:t xml:space="preserve"> </w:t>
      </w:r>
      <w:r w:rsidR="00FA68DE">
        <w:t xml:space="preserve">of equipment </w:t>
      </w:r>
      <w:r w:rsidR="00F10F9A">
        <w:t>to more than one user on the same date</w:t>
      </w:r>
      <w:r>
        <w:t xml:space="preserve">. </w:t>
      </w:r>
      <w:r w:rsidR="00F10F9A">
        <w:t xml:space="preserve">This ensures data consistency and reliability </w:t>
      </w:r>
      <w:sdt>
        <w:sdtPr>
          <w:rPr>
            <w:rFonts w:ascii="Aptos" w:hAnsi="Aptos"/>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17289856"/>
          <w:placeholder>
            <w:docPart w:val="B0738B8F21EA427C87E7EBB5B47173A5"/>
          </w:placeholder>
        </w:sdtPr>
        <w:sdtEndPr/>
        <w:sdtContent>
          <w:r w:rsidR="00355448">
            <w:rPr>
              <w:rFonts w:ascii="Arial" w:eastAsia="Times New Roman" w:hAnsi="Arial" w:cs="Arial"/>
              <w:color w:val="000000"/>
            </w:rPr>
            <w:t>[4]</w:t>
          </w:r>
        </w:sdtContent>
      </w:sdt>
      <w:r>
        <w:t xml:space="preserve">. </w:t>
      </w:r>
    </w:p>
    <w:p w14:paraId="52FCEC30" w14:textId="2BD500AA" w:rsidR="00D72BC5" w:rsidRDefault="00D72BC5" w:rsidP="00484878">
      <w:pPr>
        <w:spacing w:line="360" w:lineRule="auto"/>
        <w:jc w:val="both"/>
        <w:rPr>
          <w:u w:val="single"/>
        </w:rPr>
      </w:pPr>
      <w:r w:rsidRPr="008C2431">
        <w:rPr>
          <w:u w:val="single"/>
        </w:rPr>
        <w:t xml:space="preserve">Availability </w:t>
      </w:r>
      <w:r w:rsidR="001C35DC">
        <w:rPr>
          <w:u w:val="single"/>
        </w:rPr>
        <w:t>Alerts</w:t>
      </w:r>
    </w:p>
    <w:p w14:paraId="50B0B382" w14:textId="1499975F" w:rsidR="001C35DC" w:rsidRDefault="0049268B" w:rsidP="00484878">
      <w:pPr>
        <w:spacing w:line="360" w:lineRule="auto"/>
        <w:jc w:val="both"/>
      </w:pPr>
      <w:r w:rsidRPr="0049268B">
        <w:t xml:space="preserve">Where equipment </w:t>
      </w:r>
      <w:r>
        <w:t xml:space="preserve">availability falls below a predefined threshold, the system should notify users. This enables proactive planning and helps ensure sufficient resources remain available for teaching activities. </w:t>
      </w:r>
    </w:p>
    <w:p w14:paraId="2DF846E8" w14:textId="13EA8FBE" w:rsidR="0049268B" w:rsidRDefault="00390537" w:rsidP="00484878">
      <w:pPr>
        <w:spacing w:line="360" w:lineRule="auto"/>
        <w:jc w:val="both"/>
        <w:rPr>
          <w:u w:val="single"/>
        </w:rPr>
      </w:pPr>
      <w:r w:rsidRPr="00390537">
        <w:rPr>
          <w:u w:val="single"/>
        </w:rPr>
        <w:t>User-</w:t>
      </w:r>
      <w:r>
        <w:rPr>
          <w:u w:val="single"/>
        </w:rPr>
        <w:t>F</w:t>
      </w:r>
      <w:r w:rsidRPr="00390537">
        <w:rPr>
          <w:u w:val="single"/>
        </w:rPr>
        <w:t>riendly Interface</w:t>
      </w:r>
    </w:p>
    <w:p w14:paraId="164E982F" w14:textId="6E6AA629" w:rsidR="00390537" w:rsidRDefault="00E67A5F" w:rsidP="00484878">
      <w:pPr>
        <w:spacing w:line="360" w:lineRule="auto"/>
        <w:jc w:val="both"/>
      </w:pPr>
      <w:r w:rsidRPr="00E67A5F">
        <w:t xml:space="preserve">The system </w:t>
      </w:r>
      <w:r>
        <w:t xml:space="preserve">should provide a simple, menu-driven interface with clear </w:t>
      </w:r>
      <w:r w:rsidR="004040CA">
        <w:t>prompts</w:t>
      </w:r>
      <w:r>
        <w:t xml:space="preserve"> and readable output. </w:t>
      </w:r>
      <w:r w:rsidR="004040CA">
        <w:t xml:space="preserve">Since users may have limited technical knowledge, usability is essential for effective adoption and reduced training requirements </w:t>
      </w:r>
      <w:sdt>
        <w:sdtPr>
          <w:rPr>
            <w:rFonts w:ascii="Aptos" w:hAnsi="Aptos"/>
            <w:color w:val="000000"/>
            <w:highlight w:val="white"/>
          </w:rPr>
          <w:alias w:val="Citation"/>
          <w:tag w:val="{&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7119184"/>
          <w:placeholder>
            <w:docPart w:val="B7CE19152CC240088681B34E569093E6"/>
          </w:placeholder>
        </w:sdtPr>
        <w:sdtEndPr/>
        <w:sdtContent>
          <w:r w:rsidR="00355448">
            <w:rPr>
              <w:rFonts w:ascii="Arial" w:eastAsia="Times New Roman" w:hAnsi="Arial" w:cs="Arial"/>
              <w:color w:val="000000"/>
            </w:rPr>
            <w:t>[5]</w:t>
          </w:r>
        </w:sdtContent>
      </w:sdt>
      <w:r w:rsidR="004040CA">
        <w:t>.</w:t>
      </w:r>
    </w:p>
    <w:p w14:paraId="5E5BDF79" w14:textId="1431A036" w:rsidR="004040CA" w:rsidRDefault="004040CA" w:rsidP="00484878">
      <w:pPr>
        <w:spacing w:line="360" w:lineRule="auto"/>
        <w:jc w:val="both"/>
        <w:rPr>
          <w:u w:val="single"/>
        </w:rPr>
      </w:pPr>
      <w:r w:rsidRPr="004040CA">
        <w:rPr>
          <w:u w:val="single"/>
        </w:rPr>
        <w:t>Future Expandability</w:t>
      </w:r>
    </w:p>
    <w:p w14:paraId="66BF9EEA" w14:textId="0E317E3B" w:rsidR="004040CA" w:rsidRPr="0038206B" w:rsidRDefault="004040CA" w:rsidP="00484878">
      <w:pPr>
        <w:spacing w:line="360" w:lineRule="auto"/>
        <w:jc w:val="both"/>
      </w:pPr>
      <w:r w:rsidRPr="0038206B">
        <w:t xml:space="preserve">The system should be designed in a </w:t>
      </w:r>
      <w:r w:rsidR="00777D44" w:rsidRPr="0038206B">
        <w:t xml:space="preserve">modular and flexible manner so that additional features, such as persistent data storage, editing functions, or a graphical user interface, can be </w:t>
      </w:r>
      <w:r w:rsidR="0038206B" w:rsidRPr="0038206B">
        <w:t xml:space="preserve">introduced in future versions without major redevelopment </w:t>
      </w:r>
      <w:sdt>
        <w:sdtPr>
          <w:rPr>
            <w:rFonts w:ascii="Aptos" w:hAnsi="Aptos"/>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6101642"/>
          <w:placeholder>
            <w:docPart w:val="1DBC5127D188406ABBD8C37F7FCDDED6"/>
          </w:placeholder>
        </w:sdtPr>
        <w:sdtEndPr/>
        <w:sdtContent>
          <w:r w:rsidR="00355448">
            <w:rPr>
              <w:rFonts w:ascii="Arial" w:eastAsia="Times New Roman" w:hAnsi="Arial" w:cs="Arial"/>
              <w:color w:val="000000"/>
            </w:rPr>
            <w:t>[4]</w:t>
          </w:r>
        </w:sdtContent>
      </w:sdt>
      <w:r w:rsidR="0038206B" w:rsidRPr="0038206B">
        <w:t xml:space="preserve">. </w:t>
      </w:r>
    </w:p>
    <w:p w14:paraId="4A05E4D8" w14:textId="148D1EF0" w:rsidR="00065E6C" w:rsidRDefault="008E7E1B" w:rsidP="00484878">
      <w:pPr>
        <w:pStyle w:val="Heading4"/>
        <w:spacing w:line="360" w:lineRule="auto"/>
        <w:jc w:val="both"/>
      </w:pPr>
      <w:r>
        <w:t>Non-Functional Requirements</w:t>
      </w:r>
    </w:p>
    <w:p w14:paraId="67C0A9E9" w14:textId="77777777" w:rsidR="008E7E1B" w:rsidRDefault="008E7E1B" w:rsidP="00484878">
      <w:pPr>
        <w:spacing w:line="360" w:lineRule="auto"/>
        <w:jc w:val="both"/>
      </w:pPr>
    </w:p>
    <w:p w14:paraId="6277C835" w14:textId="679CEFA7" w:rsidR="008E7E1B" w:rsidRDefault="008E7E1B" w:rsidP="00484878">
      <w:pPr>
        <w:spacing w:line="360" w:lineRule="auto"/>
        <w:jc w:val="both"/>
      </w:pPr>
      <w:r>
        <w:t xml:space="preserve">In addition to functional capabilities, the system </w:t>
      </w:r>
      <w:r w:rsidR="00630E8F">
        <w:t xml:space="preserve">must satisfy a range of non-functional requirements that define its overall quality. </w:t>
      </w:r>
    </w:p>
    <w:p w14:paraId="224E2B8D" w14:textId="169E4F9E" w:rsidR="00630E8F" w:rsidRPr="008C2431" w:rsidRDefault="00630E8F" w:rsidP="00484878">
      <w:pPr>
        <w:spacing w:line="360" w:lineRule="auto"/>
        <w:jc w:val="both"/>
        <w:rPr>
          <w:u w:val="single"/>
        </w:rPr>
      </w:pPr>
      <w:r w:rsidRPr="008C2431">
        <w:rPr>
          <w:u w:val="single"/>
        </w:rPr>
        <w:t>Reliability</w:t>
      </w:r>
    </w:p>
    <w:p w14:paraId="6B85C261" w14:textId="69EDB795" w:rsidR="00630E8F" w:rsidRDefault="00630E8F" w:rsidP="00484878">
      <w:pPr>
        <w:spacing w:line="360" w:lineRule="auto"/>
        <w:jc w:val="both"/>
      </w:pPr>
      <w:r>
        <w:t xml:space="preserve">The system must consistently produce accurate booking records. </w:t>
      </w:r>
      <w:r w:rsidR="00F95612">
        <w:t>V</w:t>
      </w:r>
      <w:r>
        <w:t xml:space="preserve">alidation should </w:t>
      </w:r>
      <w:r w:rsidR="00F95612">
        <w:t>prevent</w:t>
      </w:r>
      <w:r>
        <w:t xml:space="preserve"> incorrect or duplicate data. Reliability is a fundamental characteristic of high-quality software system</w:t>
      </w:r>
      <w:r w:rsidR="00D84CD4">
        <w:t>s</w:t>
      </w:r>
      <w:r>
        <w:t xml:space="preserve"> </w:t>
      </w:r>
      <w:sdt>
        <w:sdtPr>
          <w:rPr>
            <w:rFonts w:ascii="Aptos" w:hAnsi="Aptos"/>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3607225"/>
          <w:placeholder>
            <w:docPart w:val="CA283794882F4F1CB70D4046D8E64849"/>
          </w:placeholder>
        </w:sdtPr>
        <w:sdtEndPr/>
        <w:sdtContent>
          <w:r w:rsidR="00355448">
            <w:rPr>
              <w:rFonts w:ascii="Arial" w:eastAsia="Times New Roman" w:hAnsi="Arial" w:cs="Arial"/>
              <w:color w:val="000000"/>
            </w:rPr>
            <w:t>[4]</w:t>
          </w:r>
        </w:sdtContent>
      </w:sdt>
      <w:r>
        <w:t xml:space="preserve">. </w:t>
      </w:r>
    </w:p>
    <w:p w14:paraId="6A161586" w14:textId="01428A28" w:rsidR="00630E8F" w:rsidRPr="008C2431" w:rsidRDefault="00630E8F" w:rsidP="00484878">
      <w:pPr>
        <w:spacing w:line="360" w:lineRule="auto"/>
        <w:jc w:val="both"/>
        <w:rPr>
          <w:u w:val="single"/>
        </w:rPr>
      </w:pPr>
      <w:r w:rsidRPr="008C2431">
        <w:rPr>
          <w:u w:val="single"/>
        </w:rPr>
        <w:t>Performance</w:t>
      </w:r>
    </w:p>
    <w:p w14:paraId="3384F94F" w14:textId="3595F2FA" w:rsidR="00630E8F" w:rsidRDefault="00630E8F" w:rsidP="00484878">
      <w:pPr>
        <w:spacing w:line="360" w:lineRule="auto"/>
        <w:jc w:val="both"/>
      </w:pPr>
      <w:r>
        <w:t>The system should provide fas</w:t>
      </w:r>
      <w:r w:rsidR="008D19A8">
        <w:t>t</w:t>
      </w:r>
      <w:r>
        <w:t xml:space="preserve"> responses when processing input and retrieving booking data. Given the relatively small dataset, Python’s built-in data structures provide sufficient efficiency without requiring a database </w:t>
      </w:r>
      <w:sdt>
        <w:sdtPr>
          <w:rPr>
            <w:rFonts w:ascii="Aptos" w:hAnsi="Aptos"/>
            <w:color w:val="000000"/>
            <w:highlight w:val="white"/>
          </w:rPr>
          <w:alias w:val="Citation"/>
          <w:tag w:val="{&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4737927"/>
          <w:placeholder>
            <w:docPart w:val="92E01902E6AC4A22B03ABE4ED993AE85"/>
          </w:placeholder>
        </w:sdtPr>
        <w:sdtEndPr/>
        <w:sdtContent>
          <w:r w:rsidR="00355448">
            <w:rPr>
              <w:rFonts w:ascii="Arial" w:eastAsia="Times New Roman" w:hAnsi="Arial" w:cs="Arial"/>
              <w:color w:val="000000"/>
            </w:rPr>
            <w:t>[1]</w:t>
          </w:r>
        </w:sdtContent>
      </w:sdt>
      <w:r>
        <w:t>.</w:t>
      </w:r>
    </w:p>
    <w:p w14:paraId="6DDD265A" w14:textId="49CF1BDE" w:rsidR="00630E8F" w:rsidRPr="008C2431" w:rsidRDefault="00630E8F" w:rsidP="00484878">
      <w:pPr>
        <w:spacing w:line="360" w:lineRule="auto"/>
        <w:jc w:val="both"/>
        <w:rPr>
          <w:u w:val="single"/>
        </w:rPr>
      </w:pPr>
      <w:r w:rsidRPr="008C2431">
        <w:rPr>
          <w:u w:val="single"/>
        </w:rPr>
        <w:lastRenderedPageBreak/>
        <w:t xml:space="preserve">Data Integrity and Protection </w:t>
      </w:r>
    </w:p>
    <w:p w14:paraId="36A2F533" w14:textId="0D2C6A56" w:rsidR="00630E8F" w:rsidRDefault="00630E8F" w:rsidP="00484878">
      <w:pPr>
        <w:spacing w:line="360" w:lineRule="auto"/>
        <w:jc w:val="both"/>
      </w:pPr>
      <w:r>
        <w:t xml:space="preserve">The system must protect data from corruption or invalid input through structured validation. Ensuring data integrity is essential for maintaining trust in the system </w:t>
      </w:r>
      <w:sdt>
        <w:sdtPr>
          <w:rPr>
            <w:rFonts w:ascii="Aptos" w:hAnsi="Aptos"/>
            <w:color w:val="000000"/>
            <w:highlight w:val="white"/>
          </w:rPr>
          <w:alias w:val="Citation"/>
          <w:tag w:val="{&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41872310"/>
          <w:placeholder>
            <w:docPart w:val="D01DDB9CD4024F28B46E175A0DB916BC"/>
          </w:placeholder>
        </w:sdtPr>
        <w:sdtEndPr/>
        <w:sdtContent>
          <w:r w:rsidR="00355448">
            <w:rPr>
              <w:rFonts w:ascii="Arial" w:eastAsia="Times New Roman" w:hAnsi="Arial" w:cs="Arial"/>
              <w:color w:val="000000"/>
            </w:rPr>
            <w:t>[5]</w:t>
          </w:r>
        </w:sdtContent>
      </w:sdt>
      <w:r>
        <w:t xml:space="preserve">. </w:t>
      </w:r>
    </w:p>
    <w:p w14:paraId="7CAA7CE9" w14:textId="7AEF5F85" w:rsidR="00630E8F" w:rsidRPr="008C2431" w:rsidRDefault="00630E8F" w:rsidP="00484878">
      <w:pPr>
        <w:spacing w:line="360" w:lineRule="auto"/>
        <w:jc w:val="both"/>
        <w:rPr>
          <w:u w:val="single"/>
        </w:rPr>
      </w:pPr>
      <w:r w:rsidRPr="008C2431">
        <w:rPr>
          <w:u w:val="single"/>
        </w:rPr>
        <w:t xml:space="preserve">Accessibility </w:t>
      </w:r>
    </w:p>
    <w:p w14:paraId="1F926320" w14:textId="1D883A9B" w:rsidR="00941454" w:rsidRDefault="00630E8F" w:rsidP="00484878">
      <w:pPr>
        <w:spacing w:line="360" w:lineRule="auto"/>
        <w:jc w:val="both"/>
      </w:pPr>
      <w:r>
        <w:t xml:space="preserve">The system should be easy to use, with clear instructions and readable output. This is particularly important in environments where users may have varying levels of technical experience </w:t>
      </w:r>
      <w:sdt>
        <w:sdtPr>
          <w:rPr>
            <w:rFonts w:ascii="Aptos" w:hAnsi="Aptos"/>
            <w:color w:val="000000"/>
            <w:highlight w:val="white"/>
          </w:rPr>
          <w:alias w:val="Citation"/>
          <w:tag w:val="{&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7040355"/>
          <w:placeholder>
            <w:docPart w:val="0202872E93A0441A934F0BFBB5B2AED6"/>
          </w:placeholder>
        </w:sdtPr>
        <w:sdtEndPr/>
        <w:sdtContent>
          <w:r w:rsidR="00355448">
            <w:rPr>
              <w:rFonts w:ascii="Arial" w:eastAsia="Times New Roman" w:hAnsi="Arial" w:cs="Arial"/>
              <w:color w:val="000000"/>
            </w:rPr>
            <w:t>[5]</w:t>
          </w:r>
        </w:sdtContent>
      </w:sdt>
      <w:r>
        <w:t xml:space="preserve">. </w:t>
      </w:r>
    </w:p>
    <w:p w14:paraId="2BD2F26F" w14:textId="6004D964" w:rsidR="00630E8F" w:rsidRPr="008C2431" w:rsidRDefault="00630E8F" w:rsidP="00484878">
      <w:pPr>
        <w:spacing w:line="360" w:lineRule="auto"/>
        <w:jc w:val="both"/>
        <w:rPr>
          <w:u w:val="single"/>
        </w:rPr>
      </w:pPr>
      <w:r w:rsidRPr="008C2431">
        <w:rPr>
          <w:u w:val="single"/>
        </w:rPr>
        <w:t xml:space="preserve">Maintainability </w:t>
      </w:r>
    </w:p>
    <w:p w14:paraId="78B1B75B" w14:textId="52657618" w:rsidR="00630E8F" w:rsidRDefault="00630E8F" w:rsidP="00484878">
      <w:pPr>
        <w:spacing w:line="360" w:lineRule="auto"/>
        <w:jc w:val="both"/>
      </w:pPr>
      <w:r>
        <w:t>The code should be structured, readable and modular</w:t>
      </w:r>
      <w:r w:rsidR="008C2431">
        <w:t xml:space="preserve"> to allow future updates</w:t>
      </w:r>
      <w:r w:rsidR="00A505AE">
        <w:t xml:space="preserve"> to be </w:t>
      </w:r>
      <w:r w:rsidR="007160E5">
        <w:t>implemented efficiently</w:t>
      </w:r>
      <w:r w:rsidR="008C2431">
        <w:t>.</w:t>
      </w:r>
      <w:r w:rsidR="007160E5">
        <w:t xml:space="preserve"> Maintainability is </w:t>
      </w:r>
      <w:r w:rsidR="001941CF">
        <w:t>recognised as</w:t>
      </w:r>
      <w:r w:rsidR="007160E5">
        <w:t xml:space="preserve"> an important factor in long-term software success</w:t>
      </w:r>
      <w:r w:rsidR="006905B4">
        <w:t xml:space="preserve"> </w:t>
      </w:r>
      <w:sdt>
        <w:sdtPr>
          <w:rPr>
            <w:rFonts w:ascii="Aptos" w:hAnsi="Aptos"/>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9455045"/>
          <w:placeholder>
            <w:docPart w:val="4E410F4CE89C4DEE867817BEC9DEF868"/>
          </w:placeholder>
        </w:sdtPr>
        <w:sdtEndPr/>
        <w:sdtContent>
          <w:r w:rsidR="00355448">
            <w:rPr>
              <w:rFonts w:ascii="Arial" w:eastAsia="Times New Roman" w:hAnsi="Arial" w:cs="Arial"/>
              <w:color w:val="000000"/>
            </w:rPr>
            <w:t>[4]</w:t>
          </w:r>
        </w:sdtContent>
      </w:sdt>
      <w:r w:rsidR="008C2431">
        <w:t xml:space="preserve">. </w:t>
      </w:r>
    </w:p>
    <w:p w14:paraId="0C20C098" w14:textId="77777777" w:rsidR="00484878" w:rsidRDefault="00484878" w:rsidP="00941454">
      <w:pPr>
        <w:jc w:val="both"/>
      </w:pPr>
    </w:p>
    <w:p w14:paraId="300A9FEA" w14:textId="77777777" w:rsidR="00484878" w:rsidRDefault="00484878" w:rsidP="00941454">
      <w:pPr>
        <w:jc w:val="both"/>
      </w:pPr>
    </w:p>
    <w:p w14:paraId="5826C21A" w14:textId="355C0674" w:rsidR="00E9006C" w:rsidRDefault="00E9006C" w:rsidP="00941454">
      <w:pPr>
        <w:jc w:val="both"/>
        <w:rPr>
          <w:u w:val="single"/>
        </w:rPr>
      </w:pPr>
      <w:r w:rsidRPr="00E9006C">
        <w:rPr>
          <w:u w:val="single"/>
        </w:rPr>
        <w:t>Scalability</w:t>
      </w:r>
    </w:p>
    <w:p w14:paraId="40FABB3A" w14:textId="2F5DA28F" w:rsidR="00E9006C" w:rsidRPr="001941CF" w:rsidRDefault="00E9006C" w:rsidP="00941454">
      <w:pPr>
        <w:jc w:val="both"/>
      </w:pPr>
      <w:r w:rsidRPr="001941CF">
        <w:t>The system should continue to perform effectively if the number of users, booking</w:t>
      </w:r>
      <w:r w:rsidR="00D514D4">
        <w:t>s</w:t>
      </w:r>
      <w:r w:rsidRPr="001941CF">
        <w:t xml:space="preserve"> or </w:t>
      </w:r>
      <w:r w:rsidR="001941CF" w:rsidRPr="001941CF">
        <w:t xml:space="preserve">equipment items increases over time. </w:t>
      </w:r>
    </w:p>
    <w:p w14:paraId="0796F09B" w14:textId="30EFA09F" w:rsidR="008C2431" w:rsidRDefault="00152410" w:rsidP="00941454">
      <w:pPr>
        <w:jc w:val="both"/>
      </w:pPr>
      <w:r>
        <w:t>In conclusion, t</w:t>
      </w:r>
      <w:r w:rsidR="00847F5B">
        <w:t>he</w:t>
      </w:r>
      <w:r w:rsidR="008C2431">
        <w:t xml:space="preserve"> analysis stage identified the major limitations of </w:t>
      </w:r>
      <w:r w:rsidR="00941454">
        <w:t>the</w:t>
      </w:r>
      <w:r w:rsidR="008C2431">
        <w:t xml:space="preserve"> current paper-based system and established the need for a structured, digital booking solution. By applying abstraction and decomposition, the problem was simplified into manageable components, enabling a clear system design. </w:t>
      </w:r>
    </w:p>
    <w:p w14:paraId="4B35A444" w14:textId="194B41C0" w:rsidR="008C2431" w:rsidRDefault="008C2431" w:rsidP="00941454">
      <w:pPr>
        <w:jc w:val="both"/>
      </w:pPr>
      <w:r>
        <w:t>The defined requirements ensure that the proposed solution addresses the key operational challenges faced by Bright Minds Academy while also supporting reliability, usability and scalability. This provides a strong foundation for the design and implementation stages that follow.</w:t>
      </w:r>
    </w:p>
    <w:p w14:paraId="0BD9191E" w14:textId="77777777" w:rsidR="008C2431" w:rsidRDefault="008C2431" w:rsidP="00941454">
      <w:pPr>
        <w:jc w:val="both"/>
      </w:pPr>
    </w:p>
    <w:p w14:paraId="40C41A09" w14:textId="77777777" w:rsidR="00D72BC5" w:rsidRDefault="00D72BC5" w:rsidP="00941454">
      <w:pPr>
        <w:jc w:val="both"/>
      </w:pPr>
    </w:p>
    <w:p w14:paraId="58E77CD1" w14:textId="77777777" w:rsidR="00AF6E05" w:rsidRDefault="00AF6E05" w:rsidP="00941454">
      <w:pPr>
        <w:jc w:val="both"/>
      </w:pPr>
    </w:p>
    <w:p w14:paraId="570D5277" w14:textId="099F5C63" w:rsidR="00316142" w:rsidRDefault="005B0B83" w:rsidP="00E06283">
      <w:pPr>
        <w:pStyle w:val="Heading2"/>
        <w:numPr>
          <w:ilvl w:val="0"/>
          <w:numId w:val="20"/>
        </w:numPr>
        <w:jc w:val="both"/>
      </w:pPr>
      <w:bookmarkStart w:id="4" w:name="_Toc228230302"/>
      <w:r w:rsidRPr="0015251A">
        <w:rPr>
          <w:rStyle w:val="Heading2Char"/>
        </w:rPr>
        <w:t>Software Design and Development</w:t>
      </w:r>
      <w:bookmarkEnd w:id="4"/>
      <w:r w:rsidRPr="008554B1">
        <w:t xml:space="preserve"> </w:t>
      </w:r>
    </w:p>
    <w:p w14:paraId="14332857" w14:textId="77777777" w:rsidR="00E06283" w:rsidRDefault="00E06283" w:rsidP="00E06283">
      <w:pPr>
        <w:ind w:left="360"/>
      </w:pPr>
    </w:p>
    <w:p w14:paraId="42D33C68" w14:textId="3BA782D7" w:rsidR="00E06283" w:rsidRPr="00E06283" w:rsidRDefault="00E06283" w:rsidP="00E06283">
      <w:pPr>
        <w:pStyle w:val="Heading2"/>
      </w:pPr>
      <w:bookmarkStart w:id="5" w:name="_Toc228230303"/>
      <w:r>
        <w:lastRenderedPageBreak/>
        <w:t>Design</w:t>
      </w:r>
      <w:bookmarkEnd w:id="5"/>
    </w:p>
    <w:p w14:paraId="2EACFBA5" w14:textId="1FD1FB0B" w:rsidR="0074798D" w:rsidRPr="00DF7A2D" w:rsidRDefault="001A030B" w:rsidP="00484878">
      <w:pPr>
        <w:spacing w:line="360" w:lineRule="auto"/>
        <w:jc w:val="both"/>
        <w:rPr>
          <w:rFonts w:ascii="Arial" w:hAnsi="Arial" w:cs="Arial"/>
        </w:rPr>
      </w:pPr>
      <w:r w:rsidRPr="00DF7A2D">
        <w:rPr>
          <w:rFonts w:ascii="Arial" w:hAnsi="Arial" w:cs="Arial"/>
        </w:rPr>
        <w:t xml:space="preserve">The </w:t>
      </w:r>
      <w:r w:rsidR="00F9075A" w:rsidRPr="00DF7A2D">
        <w:rPr>
          <w:rFonts w:ascii="Arial" w:hAnsi="Arial" w:cs="Arial"/>
        </w:rPr>
        <w:t xml:space="preserve">proposed system follows a modular, menu-driven </w:t>
      </w:r>
      <w:r w:rsidR="0091788D" w:rsidRPr="00DF7A2D">
        <w:rPr>
          <w:rFonts w:ascii="Arial" w:hAnsi="Arial" w:cs="Arial"/>
        </w:rPr>
        <w:t xml:space="preserve">design in which each </w:t>
      </w:r>
      <w:r w:rsidR="00CB73A9" w:rsidRPr="00DF7A2D">
        <w:rPr>
          <w:rFonts w:ascii="Arial" w:hAnsi="Arial" w:cs="Arial"/>
        </w:rPr>
        <w:t xml:space="preserve">function performs a specific task. This </w:t>
      </w:r>
      <w:r w:rsidR="007A7AB3" w:rsidRPr="00DF7A2D">
        <w:rPr>
          <w:rFonts w:ascii="Arial" w:hAnsi="Arial" w:cs="Arial"/>
        </w:rPr>
        <w:t xml:space="preserve">approach improves readability, maintainability and logical organisation of the codebase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4217652"/>
          <w:placeholder>
            <w:docPart w:val="57C2D89FBC274AEBB3C09CB7D3847F6E"/>
          </w:placeholder>
        </w:sdtPr>
        <w:sdtEndPr/>
        <w:sdtContent>
          <w:r w:rsidR="00355448">
            <w:rPr>
              <w:rFonts w:ascii="Arial" w:eastAsia="Times New Roman" w:hAnsi="Arial" w:cs="Arial"/>
              <w:color w:val="000000"/>
            </w:rPr>
            <w:t>[4]</w:t>
          </w:r>
        </w:sdtContent>
      </w:sdt>
      <w:r w:rsidR="007A7AB3" w:rsidRPr="00DF7A2D">
        <w:rPr>
          <w:rFonts w:ascii="Arial" w:hAnsi="Arial" w:cs="Arial"/>
        </w:rPr>
        <w:t xml:space="preserve">. </w:t>
      </w:r>
      <w:r w:rsidR="001F12BA" w:rsidRPr="00DF7A2D">
        <w:rPr>
          <w:rFonts w:ascii="Arial" w:hAnsi="Arial" w:cs="Arial"/>
        </w:rPr>
        <w:t xml:space="preserve">Users </w:t>
      </w:r>
      <w:r w:rsidR="004A15A7" w:rsidRPr="00DF7A2D">
        <w:rPr>
          <w:rFonts w:ascii="Arial" w:hAnsi="Arial" w:cs="Arial"/>
        </w:rPr>
        <w:t xml:space="preserve">interact with the system through a simple text-based </w:t>
      </w:r>
      <w:r w:rsidR="00F55B35" w:rsidRPr="00DF7A2D">
        <w:rPr>
          <w:rFonts w:ascii="Arial" w:hAnsi="Arial" w:cs="Arial"/>
        </w:rPr>
        <w:t>interface, ensuring accessibility to staff with limited technical experience. Such a structured approach ref</w:t>
      </w:r>
      <w:r w:rsidR="009550E7" w:rsidRPr="00DF7A2D">
        <w:rPr>
          <w:rFonts w:ascii="Arial" w:hAnsi="Arial" w:cs="Arial"/>
        </w:rPr>
        <w:t>lects recognised software engineering principles, including modularity and separ</w:t>
      </w:r>
      <w:r w:rsidR="00DF7A2D" w:rsidRPr="00DF7A2D">
        <w:rPr>
          <w:rFonts w:ascii="Arial" w:hAnsi="Arial" w:cs="Arial"/>
        </w:rPr>
        <w:t>ation of responsibilities</w:t>
      </w:r>
      <w:r w:rsidR="00D14606">
        <w:rPr>
          <w:rFonts w:ascii="Arial" w:hAnsi="Arial" w:cs="Arial"/>
        </w:rPr>
        <w:t xml:space="preserve">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0502856"/>
          <w:placeholder>
            <w:docPart w:val="F8312350FD2F437B81C28D609A14D444"/>
          </w:placeholder>
        </w:sdtPr>
        <w:sdtEndPr/>
        <w:sdtContent>
          <w:r w:rsidR="00355448">
            <w:rPr>
              <w:rFonts w:ascii="Arial" w:eastAsia="Times New Roman" w:hAnsi="Arial" w:cs="Arial"/>
              <w:color w:val="000000"/>
            </w:rPr>
            <w:t>[4]</w:t>
          </w:r>
        </w:sdtContent>
      </w:sdt>
      <w:r w:rsidR="00D3681A">
        <w:rPr>
          <w:rFonts w:ascii="Arial" w:hAnsi="Arial" w:cs="Arial"/>
        </w:rPr>
        <w:t xml:space="preserve"> </w:t>
      </w:r>
      <w:sdt>
        <w:sdtPr>
          <w:rPr>
            <w:rFonts w:ascii="Arial" w:hAnsi="Arial" w:cs="Arial"/>
            <w:color w:val="000000"/>
            <w:highlight w:val="white"/>
          </w:rPr>
          <w:alias w:val="Citation"/>
          <w:tag w:val="{&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2945463"/>
          <w:placeholder>
            <w:docPart w:val="18E37A3A776C47F49D40AB4572927784"/>
          </w:placeholder>
        </w:sdtPr>
        <w:sdtEndPr/>
        <w:sdtContent>
          <w:r w:rsidR="00355448">
            <w:rPr>
              <w:rFonts w:ascii="Arial" w:eastAsia="Times New Roman" w:hAnsi="Arial" w:cs="Arial"/>
              <w:color w:val="000000"/>
            </w:rPr>
            <w:t>[6]</w:t>
          </w:r>
        </w:sdtContent>
      </w:sdt>
      <w:r w:rsidR="00DF7A2D" w:rsidRPr="00DF7A2D">
        <w:rPr>
          <w:rFonts w:ascii="Arial" w:hAnsi="Arial" w:cs="Arial"/>
        </w:rPr>
        <w:t xml:space="preserve">. </w:t>
      </w:r>
    </w:p>
    <w:p w14:paraId="08CBA84A" w14:textId="1B82DA85" w:rsidR="00DF7A2D" w:rsidRDefault="00DF7A2D" w:rsidP="00484878">
      <w:pPr>
        <w:spacing w:line="360" w:lineRule="auto"/>
        <w:jc w:val="both"/>
        <w:rPr>
          <w:rFonts w:ascii="Arial" w:hAnsi="Arial" w:cs="Arial"/>
        </w:rPr>
      </w:pPr>
      <w:r w:rsidRPr="00DF7A2D">
        <w:rPr>
          <w:rFonts w:ascii="Arial" w:hAnsi="Arial" w:cs="Arial"/>
        </w:rPr>
        <w:t xml:space="preserve">The design </w:t>
      </w:r>
      <w:r>
        <w:rPr>
          <w:rFonts w:ascii="Arial" w:hAnsi="Arial" w:cs="Arial"/>
        </w:rPr>
        <w:t xml:space="preserve">stage translated the system requirements identified during </w:t>
      </w:r>
      <w:r w:rsidR="008C0320">
        <w:rPr>
          <w:rFonts w:ascii="Arial" w:hAnsi="Arial" w:cs="Arial"/>
        </w:rPr>
        <w:t xml:space="preserve">analysis into a practical technical solution. A menu-driven console application </w:t>
      </w:r>
      <w:r w:rsidR="00912931">
        <w:rPr>
          <w:rFonts w:ascii="Arial" w:hAnsi="Arial" w:cs="Arial"/>
        </w:rPr>
        <w:t xml:space="preserve">was selected because it has low hardware </w:t>
      </w:r>
      <w:r w:rsidR="006F7A64">
        <w:rPr>
          <w:rFonts w:ascii="Arial" w:hAnsi="Arial" w:cs="Arial"/>
        </w:rPr>
        <w:t xml:space="preserve">requirements, </w:t>
      </w:r>
      <w:r w:rsidR="00CE4755">
        <w:rPr>
          <w:rFonts w:ascii="Arial" w:hAnsi="Arial" w:cs="Arial"/>
        </w:rPr>
        <w:t xml:space="preserve">minimal deployment complexity and is highly </w:t>
      </w:r>
      <w:r w:rsidR="001B378B">
        <w:rPr>
          <w:rFonts w:ascii="Arial" w:hAnsi="Arial" w:cs="Arial"/>
        </w:rPr>
        <w:t xml:space="preserve">suitable for small </w:t>
      </w:r>
      <w:r w:rsidR="00CB0D8A">
        <w:rPr>
          <w:rFonts w:ascii="Arial" w:hAnsi="Arial" w:cs="Arial"/>
        </w:rPr>
        <w:t xml:space="preserve">organisations </w:t>
      </w:r>
      <w:r w:rsidR="001E457B">
        <w:rPr>
          <w:rFonts w:ascii="Arial" w:hAnsi="Arial" w:cs="Arial"/>
        </w:rPr>
        <w:t xml:space="preserve">with limited budgets. Although </w:t>
      </w:r>
      <w:r w:rsidR="008F128B">
        <w:rPr>
          <w:rFonts w:ascii="Arial" w:hAnsi="Arial" w:cs="Arial"/>
        </w:rPr>
        <w:t xml:space="preserve">graphical user interfaces may enhance visual usability, a command-line solution is appropriate for demonstrating programming logic, validation techniques and </w:t>
      </w:r>
      <w:r w:rsidR="00E61A6A">
        <w:rPr>
          <w:rFonts w:ascii="Arial" w:hAnsi="Arial" w:cs="Arial"/>
        </w:rPr>
        <w:t xml:space="preserve">structured development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8302021"/>
          <w:placeholder>
            <w:docPart w:val="526FD0C691D74107BC7CE65A7991D247"/>
          </w:placeholder>
        </w:sdtPr>
        <w:sdtEndPr/>
        <w:sdtContent>
          <w:r w:rsidR="00355448">
            <w:rPr>
              <w:rFonts w:ascii="Arial" w:eastAsia="Times New Roman" w:hAnsi="Arial" w:cs="Arial"/>
              <w:color w:val="000000"/>
            </w:rPr>
            <w:t>[4]</w:t>
          </w:r>
        </w:sdtContent>
      </w:sdt>
      <w:r w:rsidR="00E61A6A">
        <w:rPr>
          <w:rFonts w:ascii="Arial" w:hAnsi="Arial" w:cs="Arial"/>
        </w:rPr>
        <w:t xml:space="preserve"> </w:t>
      </w:r>
      <w:sdt>
        <w:sdtPr>
          <w:rPr>
            <w:rFonts w:ascii="Arial" w:hAnsi="Arial" w:cs="Arial"/>
            <w:color w:val="000000"/>
            <w:highlight w:val="white"/>
          </w:rPr>
          <w:alias w:val="Citation"/>
          <w:tag w:val="{&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4676001"/>
          <w:placeholder>
            <w:docPart w:val="40F6521EA3F4444FB3DD12BEECAB3305"/>
          </w:placeholder>
        </w:sdtPr>
        <w:sdtEndPr/>
        <w:sdtContent>
          <w:r w:rsidR="00355448">
            <w:rPr>
              <w:rFonts w:ascii="Arial" w:eastAsia="Times New Roman" w:hAnsi="Arial" w:cs="Arial"/>
              <w:color w:val="000000"/>
            </w:rPr>
            <w:t>[1]</w:t>
          </w:r>
        </w:sdtContent>
      </w:sdt>
      <w:r w:rsidR="00E61A6A">
        <w:rPr>
          <w:rFonts w:ascii="Arial" w:hAnsi="Arial" w:cs="Arial"/>
        </w:rPr>
        <w:t>.</w:t>
      </w:r>
    </w:p>
    <w:p w14:paraId="6C0DCAAA" w14:textId="1A4BAB57" w:rsidR="00E61A6A" w:rsidRPr="00DF7A2D" w:rsidRDefault="00E61A6A" w:rsidP="00484878">
      <w:pPr>
        <w:spacing w:line="360" w:lineRule="auto"/>
        <w:jc w:val="both"/>
        <w:rPr>
          <w:rFonts w:ascii="Arial" w:hAnsi="Arial" w:cs="Arial"/>
        </w:rPr>
      </w:pPr>
      <w:r>
        <w:rPr>
          <w:rFonts w:ascii="Arial" w:hAnsi="Arial" w:cs="Arial"/>
        </w:rPr>
        <w:t xml:space="preserve">A further </w:t>
      </w:r>
      <w:r w:rsidR="004B667A">
        <w:rPr>
          <w:rFonts w:ascii="Arial" w:hAnsi="Arial" w:cs="Arial"/>
        </w:rPr>
        <w:t xml:space="preserve">reason for selectin a console-based interface was </w:t>
      </w:r>
      <w:r w:rsidR="00E97351">
        <w:rPr>
          <w:rFonts w:ascii="Arial" w:hAnsi="Arial" w:cs="Arial"/>
        </w:rPr>
        <w:t>maintainability</w:t>
      </w:r>
      <w:r w:rsidR="004B667A">
        <w:rPr>
          <w:rFonts w:ascii="Arial" w:hAnsi="Arial" w:cs="Arial"/>
        </w:rPr>
        <w:t xml:space="preserve">. Future developers </w:t>
      </w:r>
      <w:r w:rsidR="00250327">
        <w:rPr>
          <w:rFonts w:ascii="Arial" w:hAnsi="Arial" w:cs="Arial"/>
        </w:rPr>
        <w:t xml:space="preserve">can understand the programme logic more easily because the structure remains transparent and is not dependent </w:t>
      </w:r>
      <w:r w:rsidR="00E97351">
        <w:rPr>
          <w:rFonts w:ascii="Arial" w:hAnsi="Arial" w:cs="Arial"/>
        </w:rPr>
        <w:t xml:space="preserve">on complex interface framework. For educational and </w:t>
      </w:r>
      <w:r w:rsidR="009E2D6B">
        <w:rPr>
          <w:rFonts w:ascii="Arial" w:hAnsi="Arial" w:cs="Arial"/>
        </w:rPr>
        <w:t xml:space="preserve">small-case business projects, clarity, simplicity and reliability </w:t>
      </w:r>
      <w:r w:rsidR="007A59B5">
        <w:rPr>
          <w:rFonts w:ascii="Arial" w:hAnsi="Arial" w:cs="Arial"/>
        </w:rPr>
        <w:t xml:space="preserve">are often more </w:t>
      </w:r>
      <w:r w:rsidR="009F6212">
        <w:rPr>
          <w:rFonts w:ascii="Arial" w:hAnsi="Arial" w:cs="Arial"/>
        </w:rPr>
        <w:t>valuable than unnecessary visual complexity</w:t>
      </w:r>
      <w:r w:rsidR="00160877">
        <w:rPr>
          <w:rFonts w:ascii="Arial" w:hAnsi="Arial" w:cs="Arial"/>
        </w:rPr>
        <w:t xml:space="preserve"> </w:t>
      </w:r>
      <w:sdt>
        <w:sdtPr>
          <w:rPr>
            <w:rFonts w:ascii="Arial" w:hAnsi="Arial" w:cs="Arial"/>
            <w:color w:val="000000"/>
            <w:highlight w:val="white"/>
          </w:rPr>
          <w:alias w:val="Citation"/>
          <w:tag w:val="{&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8041756"/>
          <w:placeholder>
            <w:docPart w:val="B956A6E6E66648FFA89C7C77E5C3677C"/>
          </w:placeholder>
        </w:sdtPr>
        <w:sdtEndPr/>
        <w:sdtContent>
          <w:r w:rsidR="00355448">
            <w:rPr>
              <w:rFonts w:ascii="Arial" w:eastAsia="Times New Roman" w:hAnsi="Arial" w:cs="Arial"/>
              <w:color w:val="000000"/>
            </w:rPr>
            <w:t>[6]</w:t>
          </w:r>
        </w:sdtContent>
      </w:sdt>
      <w:r w:rsidR="009F6212">
        <w:rPr>
          <w:rFonts w:ascii="Arial" w:hAnsi="Arial" w:cs="Arial"/>
        </w:rPr>
        <w:t>.</w:t>
      </w:r>
    </w:p>
    <w:p w14:paraId="7CF33A4A" w14:textId="77777777" w:rsidR="006F1E20" w:rsidRDefault="005B0B83" w:rsidP="00941454">
      <w:pPr>
        <w:spacing w:line="360" w:lineRule="auto"/>
        <w:jc w:val="both"/>
        <w:rPr>
          <w:rStyle w:val="Heading4Char"/>
        </w:rPr>
      </w:pPr>
      <w:r w:rsidRPr="00DC6B00">
        <w:rPr>
          <w:rStyle w:val="Heading4Char"/>
        </w:rPr>
        <w:t>Flowcharts</w:t>
      </w:r>
    </w:p>
    <w:p w14:paraId="7A7A9D61" w14:textId="33BAA0BA" w:rsidR="006F1E20" w:rsidRDefault="006F1E20" w:rsidP="00941454">
      <w:pPr>
        <w:spacing w:line="360" w:lineRule="auto"/>
        <w:jc w:val="both"/>
        <w:rPr>
          <w:rFonts w:ascii="Arial" w:hAnsi="Arial" w:cs="Arial"/>
        </w:rPr>
      </w:pPr>
      <w:r>
        <w:rPr>
          <w:rFonts w:ascii="Arial" w:hAnsi="Arial" w:cs="Arial"/>
        </w:rPr>
        <w:t>The flowchart</w:t>
      </w:r>
      <w:r w:rsidR="0059483E">
        <w:rPr>
          <w:rFonts w:ascii="Arial" w:hAnsi="Arial" w:cs="Arial"/>
        </w:rPr>
        <w:t xml:space="preserve"> below</w:t>
      </w:r>
      <w:r>
        <w:rPr>
          <w:rFonts w:ascii="Arial" w:hAnsi="Arial" w:cs="Arial"/>
        </w:rPr>
        <w:t xml:space="preserve"> illustrates the overall system logic and user interaction process. It demonstrates how users navigate through the </w:t>
      </w:r>
      <w:r w:rsidR="0059483E">
        <w:rPr>
          <w:rFonts w:ascii="Arial" w:hAnsi="Arial" w:cs="Arial"/>
        </w:rPr>
        <w:t xml:space="preserve">main </w:t>
      </w:r>
      <w:r>
        <w:rPr>
          <w:rFonts w:ascii="Arial" w:hAnsi="Arial" w:cs="Arial"/>
        </w:rPr>
        <w:t>menu</w:t>
      </w:r>
      <w:r w:rsidR="0059483E">
        <w:rPr>
          <w:rFonts w:ascii="Arial" w:hAnsi="Arial" w:cs="Arial"/>
        </w:rPr>
        <w:t xml:space="preserve"> </w:t>
      </w:r>
      <w:r>
        <w:rPr>
          <w:rFonts w:ascii="Arial" w:hAnsi="Arial" w:cs="Arial"/>
        </w:rPr>
        <w:t>and select different system functions</w:t>
      </w:r>
      <w:r w:rsidR="0059483E">
        <w:rPr>
          <w:rFonts w:ascii="Arial" w:hAnsi="Arial" w:cs="Arial"/>
        </w:rPr>
        <w:t xml:space="preserve"> of the system</w:t>
      </w:r>
      <w:r>
        <w:rPr>
          <w:rFonts w:ascii="Arial" w:hAnsi="Arial" w:cs="Arial"/>
        </w:rPr>
        <w:t xml:space="preserve">. </w:t>
      </w:r>
    </w:p>
    <w:p w14:paraId="7F7FD119" w14:textId="2F8CE4C1" w:rsidR="00150EEF" w:rsidRDefault="00D475DA" w:rsidP="006F1E20">
      <w:pPr>
        <w:spacing w:line="360" w:lineRule="auto"/>
        <w:jc w:val="both"/>
        <w:rPr>
          <w:rFonts w:ascii="Arial" w:hAnsi="Arial" w:cs="Arial"/>
        </w:rPr>
      </w:pPr>
      <w:r w:rsidRPr="00D475DA">
        <w:rPr>
          <w:rFonts w:ascii="Arial" w:hAnsi="Arial" w:cs="Arial"/>
          <w:noProof/>
        </w:rPr>
        <w:lastRenderedPageBreak/>
        <w:drawing>
          <wp:inline distT="0" distB="0" distL="0" distR="0" wp14:anchorId="4B3096A8" wp14:editId="50AE2C03">
            <wp:extent cx="5731510" cy="3147060"/>
            <wp:effectExtent l="0" t="0" r="2540" b="0"/>
            <wp:docPr id="1702441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41308" name=""/>
                    <pic:cNvPicPr/>
                  </pic:nvPicPr>
                  <pic:blipFill>
                    <a:blip r:embed="rId9"/>
                    <a:stretch>
                      <a:fillRect/>
                    </a:stretch>
                  </pic:blipFill>
                  <pic:spPr>
                    <a:xfrm>
                      <a:off x="0" y="0"/>
                      <a:ext cx="5731510" cy="3147060"/>
                    </a:xfrm>
                    <a:prstGeom prst="rect">
                      <a:avLst/>
                    </a:prstGeom>
                  </pic:spPr>
                </pic:pic>
              </a:graphicData>
            </a:graphic>
          </wp:inline>
        </w:drawing>
      </w:r>
    </w:p>
    <w:p w14:paraId="033486D6" w14:textId="7E9BB8C8" w:rsidR="00150EEF" w:rsidRPr="00206D57" w:rsidRDefault="00150EEF" w:rsidP="0059483E">
      <w:pPr>
        <w:pStyle w:val="Caption"/>
        <w:rPr>
          <w:rFonts w:ascii="Arial" w:hAnsi="Arial" w:cs="Arial"/>
          <w:i w:val="0"/>
          <w:iCs w:val="0"/>
          <w:sz w:val="24"/>
          <w:szCs w:val="24"/>
        </w:rPr>
      </w:pPr>
      <w:r w:rsidRPr="00206D57">
        <w:rPr>
          <w:rFonts w:ascii="Arial" w:hAnsi="Arial" w:cs="Arial"/>
          <w:i w:val="0"/>
          <w:iCs w:val="0"/>
          <w:sz w:val="24"/>
          <w:szCs w:val="24"/>
        </w:rPr>
        <w:t>Figure 1. Flowchart of Student Equipment Booking System</w:t>
      </w:r>
      <w:r w:rsidR="0017691B" w:rsidRPr="00206D57">
        <w:rPr>
          <w:rFonts w:ascii="Arial" w:hAnsi="Arial" w:cs="Arial"/>
          <w:i w:val="0"/>
          <w:iCs w:val="0"/>
          <w:sz w:val="24"/>
          <w:szCs w:val="24"/>
        </w:rPr>
        <w:t>.</w:t>
      </w:r>
    </w:p>
    <w:p w14:paraId="7EEC79BD" w14:textId="77777777" w:rsidR="0059483E" w:rsidRPr="0059483E" w:rsidRDefault="0059483E" w:rsidP="00484878">
      <w:pPr>
        <w:spacing w:line="360" w:lineRule="auto"/>
        <w:jc w:val="both"/>
      </w:pPr>
    </w:p>
    <w:p w14:paraId="09049B9E" w14:textId="7AC8C4D8" w:rsidR="008E1736" w:rsidRDefault="008E1736" w:rsidP="00484878">
      <w:pPr>
        <w:spacing w:line="360" w:lineRule="auto"/>
        <w:jc w:val="both"/>
        <w:rPr>
          <w:rFonts w:ascii="Arial" w:hAnsi="Arial" w:cs="Arial"/>
        </w:rPr>
      </w:pPr>
      <w:r>
        <w:rPr>
          <w:rFonts w:ascii="Arial" w:hAnsi="Arial" w:cs="Arial"/>
        </w:rPr>
        <w:t>Flowchart explanation.</w:t>
      </w:r>
    </w:p>
    <w:p w14:paraId="31BD58AE" w14:textId="2D60E666" w:rsidR="008E1736" w:rsidRDefault="008E1736" w:rsidP="00484878">
      <w:pPr>
        <w:spacing w:line="360" w:lineRule="auto"/>
        <w:jc w:val="both"/>
        <w:rPr>
          <w:rFonts w:ascii="Arial" w:hAnsi="Arial" w:cs="Arial"/>
        </w:rPr>
      </w:pPr>
      <w:r>
        <w:rPr>
          <w:rFonts w:ascii="Arial" w:hAnsi="Arial" w:cs="Arial"/>
        </w:rPr>
        <w:t>The flowchart begins with the start of the programme, followed by the display</w:t>
      </w:r>
      <w:r w:rsidR="00A02516">
        <w:rPr>
          <w:rFonts w:ascii="Arial" w:hAnsi="Arial" w:cs="Arial"/>
        </w:rPr>
        <w:t xml:space="preserve"> of </w:t>
      </w:r>
      <w:r>
        <w:rPr>
          <w:rFonts w:ascii="Arial" w:hAnsi="Arial" w:cs="Arial"/>
        </w:rPr>
        <w:t>the main menu. The user is then prompted to select</w:t>
      </w:r>
      <w:r w:rsidR="002705F9">
        <w:rPr>
          <w:rFonts w:ascii="Arial" w:hAnsi="Arial" w:cs="Arial"/>
        </w:rPr>
        <w:t xml:space="preserve"> one of the available </w:t>
      </w:r>
      <w:r>
        <w:rPr>
          <w:rFonts w:ascii="Arial" w:hAnsi="Arial" w:cs="Arial"/>
        </w:rPr>
        <w:t>option</w:t>
      </w:r>
      <w:r w:rsidR="002267CC">
        <w:rPr>
          <w:rFonts w:ascii="Arial" w:hAnsi="Arial" w:cs="Arial"/>
        </w:rPr>
        <w:t>s</w:t>
      </w:r>
      <w:r>
        <w:rPr>
          <w:rFonts w:ascii="Arial" w:hAnsi="Arial" w:cs="Arial"/>
        </w:rPr>
        <w:t>. Based on the selected in</w:t>
      </w:r>
      <w:r w:rsidR="00D475DA">
        <w:rPr>
          <w:rFonts w:ascii="Arial" w:hAnsi="Arial" w:cs="Arial"/>
        </w:rPr>
        <w:t>p</w:t>
      </w:r>
      <w:r>
        <w:rPr>
          <w:rFonts w:ascii="Arial" w:hAnsi="Arial" w:cs="Arial"/>
        </w:rPr>
        <w:t xml:space="preserve">ut, the system performs </w:t>
      </w:r>
      <w:r w:rsidR="0059483E">
        <w:rPr>
          <w:rFonts w:ascii="Arial" w:hAnsi="Arial" w:cs="Arial"/>
        </w:rPr>
        <w:t xml:space="preserve">the </w:t>
      </w:r>
      <w:r w:rsidR="002705F9">
        <w:rPr>
          <w:rFonts w:ascii="Arial" w:hAnsi="Arial" w:cs="Arial"/>
        </w:rPr>
        <w:t>corresponding</w:t>
      </w:r>
      <w:r w:rsidR="0059483E">
        <w:rPr>
          <w:rFonts w:ascii="Arial" w:hAnsi="Arial" w:cs="Arial"/>
        </w:rPr>
        <w:t xml:space="preserve"> operation</w:t>
      </w:r>
      <w:r w:rsidR="002267CC">
        <w:rPr>
          <w:rFonts w:ascii="Arial" w:hAnsi="Arial" w:cs="Arial"/>
        </w:rPr>
        <w:t>, including</w:t>
      </w:r>
      <w:r>
        <w:rPr>
          <w:rFonts w:ascii="Arial" w:hAnsi="Arial" w:cs="Arial"/>
        </w:rPr>
        <w:t>:</w:t>
      </w:r>
    </w:p>
    <w:p w14:paraId="2C3DEAAE" w14:textId="2AB7E393" w:rsidR="008E1736" w:rsidRDefault="008E1736" w:rsidP="00484878">
      <w:pPr>
        <w:pStyle w:val="ListParagraph"/>
        <w:numPr>
          <w:ilvl w:val="0"/>
          <w:numId w:val="25"/>
        </w:numPr>
        <w:spacing w:line="360" w:lineRule="auto"/>
        <w:jc w:val="both"/>
        <w:rPr>
          <w:rFonts w:ascii="Arial" w:hAnsi="Arial" w:cs="Arial"/>
        </w:rPr>
      </w:pPr>
      <w:r>
        <w:rPr>
          <w:rFonts w:ascii="Arial" w:hAnsi="Arial" w:cs="Arial"/>
        </w:rPr>
        <w:t>add</w:t>
      </w:r>
      <w:r w:rsidR="002267CC">
        <w:rPr>
          <w:rFonts w:ascii="Arial" w:hAnsi="Arial" w:cs="Arial"/>
        </w:rPr>
        <w:t>ing</w:t>
      </w:r>
      <w:r>
        <w:rPr>
          <w:rFonts w:ascii="Arial" w:hAnsi="Arial" w:cs="Arial"/>
        </w:rPr>
        <w:t xml:space="preserve"> new equipment</w:t>
      </w:r>
    </w:p>
    <w:p w14:paraId="659B15EC" w14:textId="624101DC" w:rsidR="008E1736" w:rsidRDefault="008E1736" w:rsidP="00484878">
      <w:pPr>
        <w:pStyle w:val="ListParagraph"/>
        <w:numPr>
          <w:ilvl w:val="0"/>
          <w:numId w:val="25"/>
        </w:numPr>
        <w:spacing w:line="360" w:lineRule="auto"/>
        <w:jc w:val="both"/>
        <w:rPr>
          <w:rFonts w:ascii="Arial" w:hAnsi="Arial" w:cs="Arial"/>
        </w:rPr>
      </w:pPr>
      <w:r>
        <w:rPr>
          <w:rFonts w:ascii="Arial" w:hAnsi="Arial" w:cs="Arial"/>
        </w:rPr>
        <w:t>add</w:t>
      </w:r>
      <w:r w:rsidR="002267CC">
        <w:rPr>
          <w:rFonts w:ascii="Arial" w:hAnsi="Arial" w:cs="Arial"/>
        </w:rPr>
        <w:t xml:space="preserve">ing a </w:t>
      </w:r>
      <w:r>
        <w:rPr>
          <w:rFonts w:ascii="Arial" w:hAnsi="Arial" w:cs="Arial"/>
        </w:rPr>
        <w:t>new student</w:t>
      </w:r>
    </w:p>
    <w:p w14:paraId="1A7BF14C" w14:textId="02EB8EF3" w:rsidR="008E1736" w:rsidRDefault="008E1736" w:rsidP="00484878">
      <w:pPr>
        <w:pStyle w:val="ListParagraph"/>
        <w:numPr>
          <w:ilvl w:val="0"/>
          <w:numId w:val="25"/>
        </w:numPr>
        <w:spacing w:line="360" w:lineRule="auto"/>
        <w:jc w:val="both"/>
        <w:rPr>
          <w:rFonts w:ascii="Arial" w:hAnsi="Arial" w:cs="Arial"/>
        </w:rPr>
      </w:pPr>
      <w:r>
        <w:rPr>
          <w:rFonts w:ascii="Arial" w:hAnsi="Arial" w:cs="Arial"/>
        </w:rPr>
        <w:t>record</w:t>
      </w:r>
      <w:r w:rsidR="002267CC">
        <w:rPr>
          <w:rFonts w:ascii="Arial" w:hAnsi="Arial" w:cs="Arial"/>
        </w:rPr>
        <w:t>ing</w:t>
      </w:r>
      <w:r>
        <w:rPr>
          <w:rFonts w:ascii="Arial" w:hAnsi="Arial" w:cs="Arial"/>
        </w:rPr>
        <w:t xml:space="preserve"> a booking</w:t>
      </w:r>
    </w:p>
    <w:p w14:paraId="56CF0002" w14:textId="7EFD9B70" w:rsidR="008E1736" w:rsidRDefault="008E1736" w:rsidP="00484878">
      <w:pPr>
        <w:pStyle w:val="ListParagraph"/>
        <w:numPr>
          <w:ilvl w:val="0"/>
          <w:numId w:val="25"/>
        </w:numPr>
        <w:spacing w:line="360" w:lineRule="auto"/>
        <w:jc w:val="both"/>
        <w:rPr>
          <w:rFonts w:ascii="Arial" w:hAnsi="Arial" w:cs="Arial"/>
        </w:rPr>
      </w:pPr>
      <w:r>
        <w:rPr>
          <w:rFonts w:ascii="Arial" w:hAnsi="Arial" w:cs="Arial"/>
        </w:rPr>
        <w:t>view</w:t>
      </w:r>
      <w:r w:rsidR="002267CC">
        <w:rPr>
          <w:rFonts w:ascii="Arial" w:hAnsi="Arial" w:cs="Arial"/>
        </w:rPr>
        <w:t>ing all</w:t>
      </w:r>
      <w:r>
        <w:rPr>
          <w:rFonts w:ascii="Arial" w:hAnsi="Arial" w:cs="Arial"/>
        </w:rPr>
        <w:t xml:space="preserve"> booking records</w:t>
      </w:r>
    </w:p>
    <w:p w14:paraId="1E4E5373" w14:textId="72F13D98" w:rsidR="008E1736" w:rsidRDefault="008E1736" w:rsidP="00484878">
      <w:pPr>
        <w:pStyle w:val="ListParagraph"/>
        <w:numPr>
          <w:ilvl w:val="0"/>
          <w:numId w:val="25"/>
        </w:numPr>
        <w:spacing w:line="360" w:lineRule="auto"/>
        <w:jc w:val="both"/>
        <w:rPr>
          <w:rFonts w:ascii="Arial" w:hAnsi="Arial" w:cs="Arial"/>
        </w:rPr>
      </w:pPr>
      <w:r>
        <w:rPr>
          <w:rFonts w:ascii="Arial" w:hAnsi="Arial" w:cs="Arial"/>
        </w:rPr>
        <w:t>search</w:t>
      </w:r>
      <w:r w:rsidR="002267CC">
        <w:rPr>
          <w:rFonts w:ascii="Arial" w:hAnsi="Arial" w:cs="Arial"/>
        </w:rPr>
        <w:t>ing</w:t>
      </w:r>
      <w:r w:rsidR="00BB6051">
        <w:rPr>
          <w:rFonts w:ascii="Arial" w:hAnsi="Arial" w:cs="Arial"/>
        </w:rPr>
        <w:t xml:space="preserve"> records </w:t>
      </w:r>
      <w:r>
        <w:rPr>
          <w:rFonts w:ascii="Arial" w:hAnsi="Arial" w:cs="Arial"/>
        </w:rPr>
        <w:t>by student or equipment</w:t>
      </w:r>
    </w:p>
    <w:p w14:paraId="1340AE04" w14:textId="2BD4E6E8" w:rsidR="008E1736" w:rsidRDefault="008E1736" w:rsidP="00484878">
      <w:pPr>
        <w:pStyle w:val="ListParagraph"/>
        <w:numPr>
          <w:ilvl w:val="0"/>
          <w:numId w:val="25"/>
        </w:numPr>
        <w:spacing w:line="360" w:lineRule="auto"/>
        <w:jc w:val="both"/>
        <w:rPr>
          <w:rFonts w:ascii="Arial" w:hAnsi="Arial" w:cs="Arial"/>
        </w:rPr>
      </w:pPr>
      <w:r>
        <w:rPr>
          <w:rFonts w:ascii="Arial" w:hAnsi="Arial" w:cs="Arial"/>
        </w:rPr>
        <w:t>exit</w:t>
      </w:r>
      <w:r w:rsidR="00BB6051">
        <w:rPr>
          <w:rFonts w:ascii="Arial" w:hAnsi="Arial" w:cs="Arial"/>
        </w:rPr>
        <w:t>ing</w:t>
      </w:r>
      <w:r>
        <w:rPr>
          <w:rFonts w:ascii="Arial" w:hAnsi="Arial" w:cs="Arial"/>
        </w:rPr>
        <w:t xml:space="preserve"> the system</w:t>
      </w:r>
    </w:p>
    <w:p w14:paraId="211F560D" w14:textId="77777777" w:rsidR="00F85F35" w:rsidRDefault="00BB6051" w:rsidP="0059483E">
      <w:pPr>
        <w:spacing w:line="360" w:lineRule="auto"/>
        <w:jc w:val="both"/>
        <w:rPr>
          <w:rFonts w:ascii="Arial" w:hAnsi="Arial" w:cs="Arial"/>
        </w:rPr>
      </w:pPr>
      <w:r>
        <w:rPr>
          <w:rFonts w:ascii="Arial" w:hAnsi="Arial" w:cs="Arial"/>
        </w:rPr>
        <w:t>When required,</w:t>
      </w:r>
      <w:r w:rsidR="008E1736">
        <w:rPr>
          <w:rFonts w:ascii="Arial" w:hAnsi="Arial" w:cs="Arial"/>
        </w:rPr>
        <w:t xml:space="preserve"> the system </w:t>
      </w:r>
      <w:r>
        <w:rPr>
          <w:rFonts w:ascii="Arial" w:hAnsi="Arial" w:cs="Arial"/>
        </w:rPr>
        <w:t xml:space="preserve">applies </w:t>
      </w:r>
      <w:r w:rsidR="00AE75C1">
        <w:rPr>
          <w:rFonts w:ascii="Arial" w:hAnsi="Arial" w:cs="Arial"/>
        </w:rPr>
        <w:t xml:space="preserve">validation checks to ensure that data entered is </w:t>
      </w:r>
      <w:r w:rsidR="00F45401">
        <w:rPr>
          <w:rFonts w:ascii="Arial" w:hAnsi="Arial" w:cs="Arial"/>
        </w:rPr>
        <w:t xml:space="preserve">accurate and complete. For example, when recording </w:t>
      </w:r>
      <w:r w:rsidR="00520972">
        <w:rPr>
          <w:rFonts w:ascii="Arial" w:hAnsi="Arial" w:cs="Arial"/>
        </w:rPr>
        <w:t xml:space="preserve">a booking, the system verifies that the selected equipment exists, that all required </w:t>
      </w:r>
      <w:r w:rsidR="006500DB">
        <w:rPr>
          <w:rFonts w:ascii="Arial" w:hAnsi="Arial" w:cs="Arial"/>
        </w:rPr>
        <w:t xml:space="preserve">information has been entered correctly and that the equipment is available for the chosen date. If validation fails, an appropriate error message is displayed. </w:t>
      </w:r>
    </w:p>
    <w:p w14:paraId="387995F1" w14:textId="2E35D4B5" w:rsidR="0059483E" w:rsidRDefault="00F85F35" w:rsidP="0059483E">
      <w:pPr>
        <w:spacing w:line="360" w:lineRule="auto"/>
        <w:jc w:val="both"/>
        <w:rPr>
          <w:rFonts w:ascii="Arial" w:hAnsi="Arial" w:cs="Arial"/>
        </w:rPr>
      </w:pPr>
      <w:r>
        <w:rPr>
          <w:rFonts w:ascii="Arial" w:hAnsi="Arial" w:cs="Arial"/>
        </w:rPr>
        <w:lastRenderedPageBreak/>
        <w:t xml:space="preserve">After each completed action, the system </w:t>
      </w:r>
      <w:r w:rsidR="008C265D">
        <w:rPr>
          <w:rFonts w:ascii="Arial" w:hAnsi="Arial" w:cs="Arial"/>
        </w:rPr>
        <w:t xml:space="preserve">returns to the main menu, allowing the user to continue interacting with the programme. This loop continues </w:t>
      </w:r>
      <w:r w:rsidR="00046851">
        <w:rPr>
          <w:rFonts w:ascii="Arial" w:hAnsi="Arial" w:cs="Arial"/>
        </w:rPr>
        <w:t xml:space="preserve">until </w:t>
      </w:r>
      <w:r w:rsidR="00667151">
        <w:rPr>
          <w:rFonts w:ascii="Arial" w:hAnsi="Arial" w:cs="Arial"/>
        </w:rPr>
        <w:t>the</w:t>
      </w:r>
      <w:r w:rsidR="00046851">
        <w:rPr>
          <w:rFonts w:ascii="Arial" w:hAnsi="Arial" w:cs="Arial"/>
        </w:rPr>
        <w:t xml:space="preserve"> user selects the exit option. The decision-based structure improves usability, </w:t>
      </w:r>
      <w:r w:rsidR="00667151">
        <w:rPr>
          <w:rFonts w:ascii="Arial" w:hAnsi="Arial" w:cs="Arial"/>
        </w:rPr>
        <w:t xml:space="preserve">supports efficient navigation and reflects standard software principles such as modularity and logical control flow </w:t>
      </w:r>
      <w:sdt>
        <w:sdtPr>
          <w:rPr>
            <w:rFonts w:ascii="Arial" w:hAnsi="Arial" w:cs="Arial"/>
            <w:color w:val="000000"/>
            <w:highlight w:val="white"/>
          </w:rPr>
          <w:alias w:val="Citation"/>
          <w:tag w:val="{&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8041913"/>
          <w:placeholder>
            <w:docPart w:val="4B038192F23D42779892283347B8E157"/>
          </w:placeholder>
        </w:sdtPr>
        <w:sdtEndPr/>
        <w:sdtContent>
          <w:r w:rsidR="00355448">
            <w:rPr>
              <w:rFonts w:ascii="Arial" w:eastAsia="Times New Roman" w:hAnsi="Arial" w:cs="Arial"/>
              <w:color w:val="000000"/>
            </w:rPr>
            <w:t>[5]</w:t>
          </w:r>
        </w:sdtContent>
      </w:sdt>
      <w:r w:rsidR="00667151">
        <w:rPr>
          <w:rFonts w:ascii="Arial" w:hAnsi="Arial" w:cs="Arial"/>
        </w:rPr>
        <w:t>.</w:t>
      </w:r>
    </w:p>
    <w:p w14:paraId="69B95641" w14:textId="2B7A1432" w:rsidR="006F1E20" w:rsidRDefault="006F1E20" w:rsidP="006F1E20">
      <w:pPr>
        <w:spacing w:line="360" w:lineRule="auto"/>
        <w:jc w:val="both"/>
        <w:rPr>
          <w:rFonts w:ascii="Arial" w:hAnsi="Arial" w:cs="Arial"/>
        </w:rPr>
      </w:pPr>
    </w:p>
    <w:p w14:paraId="23E85D84" w14:textId="77777777" w:rsidR="0059483E" w:rsidRPr="006F1E20" w:rsidRDefault="0059483E" w:rsidP="006F1E20">
      <w:pPr>
        <w:spacing w:line="360" w:lineRule="auto"/>
        <w:jc w:val="both"/>
        <w:rPr>
          <w:rFonts w:ascii="Arial" w:hAnsi="Arial" w:cs="Arial"/>
        </w:rPr>
      </w:pPr>
    </w:p>
    <w:p w14:paraId="51BB79D1" w14:textId="47D8CC69" w:rsidR="00150EEF" w:rsidRDefault="005B0B83" w:rsidP="00233F14">
      <w:pPr>
        <w:spacing w:line="360" w:lineRule="auto"/>
        <w:jc w:val="both"/>
        <w:rPr>
          <w:rFonts w:ascii="Arial" w:hAnsi="Arial" w:cs="Arial"/>
        </w:rPr>
      </w:pPr>
      <w:r w:rsidRPr="00DC6B00">
        <w:rPr>
          <w:rStyle w:val="Heading4Char"/>
        </w:rPr>
        <w:t>Pseudo-code</w:t>
      </w:r>
    </w:p>
    <w:p w14:paraId="64A41187" w14:textId="4000C39D" w:rsidR="008554B1" w:rsidRDefault="00AE10AC" w:rsidP="00233F14">
      <w:pPr>
        <w:spacing w:line="360" w:lineRule="auto"/>
        <w:jc w:val="both"/>
        <w:rPr>
          <w:rFonts w:ascii="Arial" w:hAnsi="Arial" w:cs="Arial"/>
        </w:rPr>
      </w:pPr>
      <w:r>
        <w:rPr>
          <w:rFonts w:ascii="Arial" w:hAnsi="Arial" w:cs="Arial"/>
        </w:rPr>
        <w:t xml:space="preserve">The system was implemented using the Python programming language, following a modular and structured </w:t>
      </w:r>
      <w:r w:rsidR="00AA4109">
        <w:rPr>
          <w:rFonts w:ascii="Arial" w:hAnsi="Arial" w:cs="Arial"/>
        </w:rPr>
        <w:t xml:space="preserve">design </w:t>
      </w:r>
      <w:r>
        <w:rPr>
          <w:rFonts w:ascii="Arial" w:hAnsi="Arial" w:cs="Arial"/>
        </w:rPr>
        <w:t xml:space="preserve">approach. The programme </w:t>
      </w:r>
      <w:r w:rsidR="00142988">
        <w:rPr>
          <w:rFonts w:ascii="Arial" w:hAnsi="Arial" w:cs="Arial"/>
        </w:rPr>
        <w:t>operates as</w:t>
      </w:r>
      <w:r>
        <w:rPr>
          <w:rFonts w:ascii="Arial" w:hAnsi="Arial" w:cs="Arial"/>
        </w:rPr>
        <w:t xml:space="preserve"> a menu-driven application, allowing users to interact with the system through a series of clearly defined options. </w:t>
      </w:r>
      <w:r w:rsidR="00594F6F">
        <w:rPr>
          <w:rFonts w:ascii="Arial" w:hAnsi="Arial" w:cs="Arial"/>
        </w:rPr>
        <w:t>This design improves</w:t>
      </w:r>
      <w:r>
        <w:rPr>
          <w:rFonts w:ascii="Arial" w:hAnsi="Arial" w:cs="Arial"/>
        </w:rPr>
        <w:t xml:space="preserve"> usability and ensures that the system can be easily understood and operated by users with limited technical knowledge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0417934"/>
          <w:placeholder>
            <w:docPart w:val="BBB9EEABB9184D4A9E7C1F5074D076EB"/>
          </w:placeholder>
        </w:sdtPr>
        <w:sdtEndPr/>
        <w:sdtContent>
          <w:r w:rsidR="00355448">
            <w:rPr>
              <w:rFonts w:ascii="Arial" w:eastAsia="Times New Roman" w:hAnsi="Arial" w:cs="Arial"/>
              <w:color w:val="000000"/>
            </w:rPr>
            <w:t>[4]</w:t>
          </w:r>
        </w:sdtContent>
      </w:sdt>
      <w:r>
        <w:rPr>
          <w:rFonts w:ascii="Arial" w:hAnsi="Arial" w:cs="Arial"/>
        </w:rPr>
        <w:t>.</w:t>
      </w:r>
      <w:r w:rsidR="005B0B83" w:rsidRPr="00233F14">
        <w:rPr>
          <w:rFonts w:ascii="Arial" w:hAnsi="Arial" w:cs="Arial"/>
        </w:rPr>
        <w:t xml:space="preserve"> </w:t>
      </w:r>
    </w:p>
    <w:p w14:paraId="21518403" w14:textId="1AF0CD6E" w:rsidR="00AE10AC" w:rsidRDefault="00AE10AC" w:rsidP="00233F14">
      <w:pPr>
        <w:spacing w:line="360" w:lineRule="auto"/>
        <w:jc w:val="both"/>
        <w:rPr>
          <w:rFonts w:ascii="Arial" w:hAnsi="Arial" w:cs="Arial"/>
        </w:rPr>
      </w:pPr>
      <w:r>
        <w:rPr>
          <w:rFonts w:ascii="Arial" w:hAnsi="Arial" w:cs="Arial"/>
        </w:rPr>
        <w:t xml:space="preserve">The </w:t>
      </w:r>
      <w:r w:rsidR="00203548">
        <w:rPr>
          <w:rFonts w:ascii="Arial" w:hAnsi="Arial" w:cs="Arial"/>
        </w:rPr>
        <w:t xml:space="preserve">overall </w:t>
      </w:r>
      <w:r>
        <w:rPr>
          <w:rFonts w:ascii="Arial" w:hAnsi="Arial" w:cs="Arial"/>
        </w:rPr>
        <w:t xml:space="preserve">structure of the programme was </w:t>
      </w:r>
      <w:r w:rsidR="00203548">
        <w:rPr>
          <w:rFonts w:ascii="Arial" w:hAnsi="Arial" w:cs="Arial"/>
        </w:rPr>
        <w:t>influenced</w:t>
      </w:r>
      <w:r>
        <w:rPr>
          <w:rFonts w:ascii="Arial" w:hAnsi="Arial" w:cs="Arial"/>
        </w:rPr>
        <w:t xml:space="preserve"> by basic list-based management systems</w:t>
      </w:r>
      <w:r w:rsidR="007F2726">
        <w:rPr>
          <w:rFonts w:ascii="Arial" w:hAnsi="Arial" w:cs="Arial"/>
        </w:rPr>
        <w:t>, in which</w:t>
      </w:r>
      <w:r>
        <w:rPr>
          <w:rFonts w:ascii="Arial" w:hAnsi="Arial" w:cs="Arial"/>
        </w:rPr>
        <w:t xml:space="preserve"> data is stored and manipulated using Python’s built-in data structures. However, the </w:t>
      </w:r>
      <w:r w:rsidR="007F2726">
        <w:rPr>
          <w:rFonts w:ascii="Arial" w:hAnsi="Arial" w:cs="Arial"/>
        </w:rPr>
        <w:t xml:space="preserve">final </w:t>
      </w:r>
      <w:r>
        <w:rPr>
          <w:rFonts w:ascii="Arial" w:hAnsi="Arial" w:cs="Arial"/>
        </w:rPr>
        <w:t>implementation was specifically adapted to meet the requirements of an equipment booking system, rather than a generic student management</w:t>
      </w:r>
      <w:r w:rsidR="007F2726">
        <w:rPr>
          <w:rFonts w:ascii="Arial" w:hAnsi="Arial" w:cs="Arial"/>
        </w:rPr>
        <w:t xml:space="preserve"> application</w:t>
      </w:r>
      <w:r>
        <w:rPr>
          <w:rFonts w:ascii="Arial" w:hAnsi="Arial" w:cs="Arial"/>
        </w:rPr>
        <w:t xml:space="preserve">. This ensures that the </w:t>
      </w:r>
      <w:r w:rsidR="0031777F">
        <w:rPr>
          <w:rFonts w:ascii="Arial" w:hAnsi="Arial" w:cs="Arial"/>
        </w:rPr>
        <w:t>completed</w:t>
      </w:r>
      <w:r>
        <w:rPr>
          <w:rFonts w:ascii="Arial" w:hAnsi="Arial" w:cs="Arial"/>
        </w:rPr>
        <w:t xml:space="preserve"> solution</w:t>
      </w:r>
      <w:r w:rsidR="0031777F">
        <w:rPr>
          <w:rFonts w:ascii="Arial" w:hAnsi="Arial" w:cs="Arial"/>
        </w:rPr>
        <w:t xml:space="preserve"> is</w:t>
      </w:r>
      <w:r>
        <w:rPr>
          <w:rFonts w:ascii="Arial" w:hAnsi="Arial" w:cs="Arial"/>
        </w:rPr>
        <w:t xml:space="preserve"> tailored to the </w:t>
      </w:r>
      <w:r w:rsidR="006B5E03">
        <w:rPr>
          <w:rFonts w:ascii="Arial" w:hAnsi="Arial" w:cs="Arial"/>
        </w:rPr>
        <w:t xml:space="preserve">operational </w:t>
      </w:r>
      <w:r>
        <w:rPr>
          <w:rFonts w:ascii="Arial" w:hAnsi="Arial" w:cs="Arial"/>
        </w:rPr>
        <w:t xml:space="preserve">needs of Bright Minds Academy. </w:t>
      </w:r>
    </w:p>
    <w:p w14:paraId="2E93DA66" w14:textId="17292B0A" w:rsidR="006B5E03" w:rsidRDefault="006B5E03" w:rsidP="00233F14">
      <w:pPr>
        <w:spacing w:line="360" w:lineRule="auto"/>
        <w:jc w:val="both"/>
        <w:rPr>
          <w:rFonts w:ascii="Arial" w:hAnsi="Arial" w:cs="Arial"/>
        </w:rPr>
      </w:pPr>
      <w:r>
        <w:rPr>
          <w:rFonts w:ascii="Arial" w:hAnsi="Arial" w:cs="Arial"/>
        </w:rPr>
        <w:t xml:space="preserve">The pseudocode below illustrates the logical </w:t>
      </w:r>
      <w:r w:rsidR="0079259B">
        <w:rPr>
          <w:rFonts w:ascii="Arial" w:hAnsi="Arial" w:cs="Arial"/>
        </w:rPr>
        <w:t xml:space="preserve">structure of the system before full implementation in Python. </w:t>
      </w:r>
    </w:p>
    <w:p w14:paraId="407A4BDE" w14:textId="6EF8E4FC" w:rsidR="00A91663" w:rsidRDefault="003F671F" w:rsidP="00233F14">
      <w:pPr>
        <w:spacing w:line="360" w:lineRule="auto"/>
        <w:jc w:val="both"/>
        <w:rPr>
          <w:rFonts w:ascii="Arial" w:hAnsi="Arial" w:cs="Arial"/>
        </w:rPr>
      </w:pPr>
      <w:r w:rsidRPr="003F671F">
        <w:rPr>
          <w:rFonts w:ascii="Arial" w:hAnsi="Arial" w:cs="Arial"/>
          <w:noProof/>
        </w:rPr>
        <w:lastRenderedPageBreak/>
        <w:drawing>
          <wp:inline distT="0" distB="0" distL="0" distR="0" wp14:anchorId="5D7587B7" wp14:editId="00E44E2D">
            <wp:extent cx="2872989" cy="5121084"/>
            <wp:effectExtent l="0" t="0" r="3810" b="3810"/>
            <wp:docPr id="1329013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13495" name=""/>
                    <pic:cNvPicPr/>
                  </pic:nvPicPr>
                  <pic:blipFill>
                    <a:blip r:embed="rId10"/>
                    <a:stretch>
                      <a:fillRect/>
                    </a:stretch>
                  </pic:blipFill>
                  <pic:spPr>
                    <a:xfrm>
                      <a:off x="0" y="0"/>
                      <a:ext cx="2872989" cy="5121084"/>
                    </a:xfrm>
                    <a:prstGeom prst="rect">
                      <a:avLst/>
                    </a:prstGeom>
                  </pic:spPr>
                </pic:pic>
              </a:graphicData>
            </a:graphic>
          </wp:inline>
        </w:drawing>
      </w:r>
    </w:p>
    <w:p w14:paraId="33844164" w14:textId="71DCA269" w:rsidR="00A91663" w:rsidRDefault="00206D57" w:rsidP="00206D57">
      <w:pPr>
        <w:pStyle w:val="Caption"/>
        <w:rPr>
          <w:rFonts w:ascii="Arial" w:hAnsi="Arial" w:cs="Arial"/>
          <w:i w:val="0"/>
          <w:iCs w:val="0"/>
          <w:sz w:val="24"/>
          <w:szCs w:val="24"/>
        </w:rPr>
      </w:pPr>
      <w:r w:rsidRPr="00206D57">
        <w:rPr>
          <w:rFonts w:ascii="Arial" w:hAnsi="Arial" w:cs="Arial"/>
          <w:i w:val="0"/>
          <w:iCs w:val="0"/>
          <w:sz w:val="24"/>
          <w:szCs w:val="24"/>
        </w:rPr>
        <w:t>Figure 2. Pseudocode.</w:t>
      </w:r>
    </w:p>
    <w:p w14:paraId="78716D84" w14:textId="77777777" w:rsidR="009A46D4" w:rsidRPr="009A46D4" w:rsidRDefault="009A46D4" w:rsidP="00484878">
      <w:pPr>
        <w:spacing w:line="360" w:lineRule="auto"/>
        <w:jc w:val="both"/>
      </w:pPr>
    </w:p>
    <w:p w14:paraId="06E3C953" w14:textId="3DB4776B" w:rsidR="00EB2414" w:rsidRDefault="001520AB" w:rsidP="00484878">
      <w:pPr>
        <w:spacing w:line="360" w:lineRule="auto"/>
        <w:jc w:val="both"/>
        <w:rPr>
          <w:rFonts w:ascii="Arial" w:hAnsi="Arial" w:cs="Arial"/>
        </w:rPr>
      </w:pPr>
      <w:r>
        <w:rPr>
          <w:rFonts w:ascii="Arial" w:hAnsi="Arial" w:cs="Arial"/>
        </w:rPr>
        <w:t xml:space="preserve">The </w:t>
      </w:r>
      <w:r w:rsidR="00380ABD">
        <w:rPr>
          <w:rFonts w:ascii="Arial" w:hAnsi="Arial" w:cs="Arial"/>
        </w:rPr>
        <w:t xml:space="preserve">pseudocode demonstrates the core logical structure of the system. It shows how the programme begins by creating the required data lists, then </w:t>
      </w:r>
      <w:r w:rsidR="00453104">
        <w:rPr>
          <w:rFonts w:ascii="Arial" w:hAnsi="Arial" w:cs="Arial"/>
        </w:rPr>
        <w:t xml:space="preserve">repeatedly displays the main menu and processes </w:t>
      </w:r>
      <w:r w:rsidR="0042226D">
        <w:rPr>
          <w:rFonts w:ascii="Arial" w:hAnsi="Arial" w:cs="Arial"/>
        </w:rPr>
        <w:t xml:space="preserve">user selections. A loop is used to keep the application running until the user chooses to exit. </w:t>
      </w:r>
      <w:r w:rsidR="00F233BF">
        <w:rPr>
          <w:rFonts w:ascii="Arial" w:hAnsi="Arial" w:cs="Arial"/>
        </w:rPr>
        <w:t xml:space="preserve">Conditional statements determine which function should be executed, while invalid </w:t>
      </w:r>
      <w:r w:rsidR="00E141E4">
        <w:rPr>
          <w:rFonts w:ascii="Arial" w:hAnsi="Arial" w:cs="Arial"/>
        </w:rPr>
        <w:t xml:space="preserve">choices trigger an error message. This structured approach improves maintainability, readability and logical control flow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0564770"/>
          <w:placeholder>
            <w:docPart w:val="28E2A2E28AB24C459777AE0E8E7BA2CC"/>
          </w:placeholder>
        </w:sdtPr>
        <w:sdtEndPr/>
        <w:sdtContent>
          <w:r w:rsidR="00355448">
            <w:rPr>
              <w:rFonts w:ascii="Arial" w:eastAsia="Times New Roman" w:hAnsi="Arial" w:cs="Arial"/>
              <w:color w:val="000000"/>
            </w:rPr>
            <w:t>[4]</w:t>
          </w:r>
        </w:sdtContent>
      </w:sdt>
      <w:r w:rsidR="00FB2B98">
        <w:rPr>
          <w:rFonts w:ascii="Arial" w:hAnsi="Arial" w:cs="Arial"/>
        </w:rPr>
        <w:t xml:space="preserve"> </w:t>
      </w:r>
      <w:sdt>
        <w:sdtPr>
          <w:rPr>
            <w:rFonts w:ascii="Arial" w:hAnsi="Arial" w:cs="Arial"/>
            <w:color w:val="000000"/>
            <w:highlight w:val="white"/>
          </w:rPr>
          <w:alias w:val="Citation"/>
          <w:tag w:val="{&quot;referencesIds&quot;:[&quot;doc:69efe879959254442defd079&quot;],&quot;referencesOptions&quot;:{&quot;doc:69efe879959254442defd0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8202421"/>
          <w:placeholder>
            <w:docPart w:val="C08E878793CF41F3B3E995E916840AF3"/>
          </w:placeholder>
        </w:sdtPr>
        <w:sdtEndPr/>
        <w:sdtContent>
          <w:r w:rsidR="00355448">
            <w:rPr>
              <w:rFonts w:ascii="Arial" w:eastAsia="Times New Roman" w:hAnsi="Arial" w:cs="Arial"/>
              <w:color w:val="000000"/>
            </w:rPr>
            <w:t>[7]</w:t>
          </w:r>
        </w:sdtContent>
      </w:sdt>
      <w:r w:rsidR="00484878">
        <w:rPr>
          <w:rFonts w:ascii="Arial" w:hAnsi="Arial" w:cs="Arial"/>
          <w:color w:val="000000"/>
        </w:rPr>
        <w:t>.</w:t>
      </w:r>
    </w:p>
    <w:p w14:paraId="74D7116A" w14:textId="77777777" w:rsidR="009A46D4" w:rsidRDefault="009A46D4" w:rsidP="00F53B22">
      <w:pPr>
        <w:spacing w:line="360" w:lineRule="auto"/>
        <w:jc w:val="both"/>
        <w:rPr>
          <w:rFonts w:ascii="Arial" w:hAnsi="Arial" w:cs="Arial"/>
        </w:rPr>
      </w:pPr>
    </w:p>
    <w:p w14:paraId="114A0149" w14:textId="77777777" w:rsidR="008D6BB9" w:rsidRDefault="008D6BB9" w:rsidP="00F53B22">
      <w:pPr>
        <w:spacing w:line="360" w:lineRule="auto"/>
        <w:jc w:val="both"/>
        <w:rPr>
          <w:rFonts w:ascii="Arial" w:hAnsi="Arial" w:cs="Arial"/>
        </w:rPr>
      </w:pPr>
    </w:p>
    <w:p w14:paraId="625477A1" w14:textId="77777777" w:rsidR="008D6BB9" w:rsidRPr="00233F14" w:rsidRDefault="008D6BB9" w:rsidP="00F53B22">
      <w:pPr>
        <w:spacing w:line="360" w:lineRule="auto"/>
        <w:jc w:val="both"/>
        <w:rPr>
          <w:rFonts w:ascii="Arial" w:hAnsi="Arial" w:cs="Arial"/>
        </w:rPr>
      </w:pPr>
    </w:p>
    <w:p w14:paraId="10D2B3C8" w14:textId="66268FC6" w:rsidR="008554B1" w:rsidRDefault="005B0B83" w:rsidP="00EB2414">
      <w:pPr>
        <w:pStyle w:val="Heading3"/>
        <w:jc w:val="both"/>
      </w:pPr>
      <w:bookmarkStart w:id="6" w:name="_Toc228230304"/>
      <w:r w:rsidRPr="008554B1">
        <w:lastRenderedPageBreak/>
        <w:t>Implementation Decisions</w:t>
      </w:r>
      <w:bookmarkEnd w:id="6"/>
    </w:p>
    <w:p w14:paraId="1539CC8D" w14:textId="77777777" w:rsidR="00EB2414" w:rsidRPr="00EB2414" w:rsidRDefault="00EB2414" w:rsidP="00EB2414"/>
    <w:p w14:paraId="18281EBC" w14:textId="7A165646" w:rsidR="001A1633" w:rsidRDefault="001A1633" w:rsidP="00484878">
      <w:pPr>
        <w:spacing w:line="360" w:lineRule="auto"/>
        <w:jc w:val="both"/>
        <w:rPr>
          <w:rFonts w:ascii="Arial" w:hAnsi="Arial" w:cs="Arial"/>
        </w:rPr>
      </w:pPr>
      <w:r>
        <w:rPr>
          <w:rFonts w:ascii="Arial" w:hAnsi="Arial" w:cs="Arial"/>
        </w:rPr>
        <w:t>The implementation of the Student Equipment Booking System was guided by the need to produce a solution that is simple, reliable and suitable for a small educational organisation.</w:t>
      </w:r>
      <w:r w:rsidR="00EC29C5">
        <w:rPr>
          <w:rFonts w:ascii="Arial" w:hAnsi="Arial" w:cs="Arial"/>
        </w:rPr>
        <w:t xml:space="preserve"> </w:t>
      </w:r>
      <w:r w:rsidR="008D3EFA">
        <w:rPr>
          <w:rFonts w:ascii="Arial" w:hAnsi="Arial" w:cs="Arial"/>
        </w:rPr>
        <w:t>As</w:t>
      </w:r>
      <w:r>
        <w:rPr>
          <w:rFonts w:ascii="Arial" w:hAnsi="Arial" w:cs="Arial"/>
        </w:rPr>
        <w:t xml:space="preserve"> the project requirements did not require the use of a database the system was developed using Python’s built-in data structures and standard programming constructs. Thi</w:t>
      </w:r>
      <w:r w:rsidR="00EC29C5">
        <w:rPr>
          <w:rFonts w:ascii="Arial" w:hAnsi="Arial" w:cs="Arial"/>
        </w:rPr>
        <w:t>s</w:t>
      </w:r>
      <w:r>
        <w:rPr>
          <w:rFonts w:ascii="Arial" w:hAnsi="Arial" w:cs="Arial"/>
        </w:rPr>
        <w:t xml:space="preserve"> approach ensured that the final application remained accessible, easy to understand and appropriate for the scale of Bright Minds Academy. </w:t>
      </w:r>
    </w:p>
    <w:p w14:paraId="5D7D4C2F" w14:textId="7642F974" w:rsidR="00795378" w:rsidRDefault="008954B9" w:rsidP="00484878">
      <w:pPr>
        <w:spacing w:line="360" w:lineRule="auto"/>
        <w:jc w:val="both"/>
        <w:rPr>
          <w:rFonts w:ascii="Arial" w:hAnsi="Arial" w:cs="Arial"/>
        </w:rPr>
      </w:pPr>
      <w:r>
        <w:rPr>
          <w:rFonts w:ascii="Arial" w:hAnsi="Arial" w:cs="Arial"/>
        </w:rPr>
        <w:t xml:space="preserve">The design of the system reflects the practical need of the organisation. A menu-driven structure was selected because it provides </w:t>
      </w:r>
      <w:r w:rsidR="007150BD">
        <w:rPr>
          <w:rFonts w:ascii="Arial" w:hAnsi="Arial" w:cs="Arial"/>
        </w:rPr>
        <w:t xml:space="preserve">a clear and intuitive interface for users with limited technical knowledge. In addition, </w:t>
      </w:r>
      <w:r w:rsidR="008677F7">
        <w:rPr>
          <w:rFonts w:ascii="Arial" w:hAnsi="Arial" w:cs="Arial"/>
        </w:rPr>
        <w:t xml:space="preserve">a modular approach was adopted so that each major task could be managed through a separate function. This </w:t>
      </w:r>
      <w:r w:rsidR="00151DFD">
        <w:rPr>
          <w:rFonts w:ascii="Arial" w:hAnsi="Arial" w:cs="Arial"/>
        </w:rPr>
        <w:t xml:space="preserve">improves readability, maintainability and testability, which are recognised as important principles of effective software engineering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0375057"/>
          <w:placeholder>
            <w:docPart w:val="D33F6E728D2E46FEBE7841D6CC395951"/>
          </w:placeholder>
        </w:sdtPr>
        <w:sdtEndPr/>
        <w:sdtContent>
          <w:r w:rsidR="00355448">
            <w:rPr>
              <w:rFonts w:ascii="Arial" w:eastAsia="Times New Roman" w:hAnsi="Arial" w:cs="Arial"/>
              <w:color w:val="000000"/>
            </w:rPr>
            <w:t>[4]</w:t>
          </w:r>
        </w:sdtContent>
      </w:sdt>
      <w:r w:rsidR="00151DFD">
        <w:rPr>
          <w:rFonts w:ascii="Arial" w:hAnsi="Arial" w:cs="Arial"/>
        </w:rPr>
        <w:t xml:space="preserve">. </w:t>
      </w:r>
    </w:p>
    <w:p w14:paraId="030CB9EF" w14:textId="27C21E5E" w:rsidR="001A1633" w:rsidRPr="00275FFE" w:rsidRDefault="001A1633" w:rsidP="00484878">
      <w:pPr>
        <w:spacing w:line="360" w:lineRule="auto"/>
        <w:jc w:val="both"/>
        <w:rPr>
          <w:rFonts w:ascii="Arial" w:hAnsi="Arial" w:cs="Arial"/>
          <w:u w:val="single"/>
        </w:rPr>
      </w:pPr>
      <w:r w:rsidRPr="00275FFE">
        <w:rPr>
          <w:rFonts w:ascii="Arial" w:hAnsi="Arial" w:cs="Arial"/>
          <w:u w:val="single"/>
        </w:rPr>
        <w:t>Data Structures</w:t>
      </w:r>
    </w:p>
    <w:p w14:paraId="58E34C2C" w14:textId="2F2957FA" w:rsidR="001A1633" w:rsidRDefault="001A1633" w:rsidP="00484878">
      <w:pPr>
        <w:spacing w:line="360" w:lineRule="auto"/>
        <w:jc w:val="both"/>
        <w:rPr>
          <w:rFonts w:ascii="Arial" w:hAnsi="Arial" w:cs="Arial"/>
        </w:rPr>
      </w:pPr>
      <w:r>
        <w:rPr>
          <w:rFonts w:ascii="Arial" w:hAnsi="Arial" w:cs="Arial"/>
        </w:rPr>
        <w:t xml:space="preserve">The </w:t>
      </w:r>
      <w:r w:rsidR="00275FFE">
        <w:rPr>
          <w:rFonts w:ascii="Arial" w:hAnsi="Arial" w:cs="Arial"/>
        </w:rPr>
        <w:t xml:space="preserve">selection </w:t>
      </w:r>
      <w:r>
        <w:rPr>
          <w:rFonts w:ascii="Arial" w:hAnsi="Arial" w:cs="Arial"/>
        </w:rPr>
        <w:t xml:space="preserve">of data structures was an important implementation decision because the system needed to store several types of related information in a structured and manageable way. </w:t>
      </w:r>
      <w:r w:rsidR="00275FFE">
        <w:rPr>
          <w:rFonts w:ascii="Arial" w:hAnsi="Arial" w:cs="Arial"/>
        </w:rPr>
        <w:t>T</w:t>
      </w:r>
      <w:r>
        <w:rPr>
          <w:rFonts w:ascii="Arial" w:hAnsi="Arial" w:cs="Arial"/>
        </w:rPr>
        <w:t>hree main lists were used</w:t>
      </w:r>
      <w:r w:rsidR="00841717">
        <w:rPr>
          <w:rFonts w:ascii="Arial" w:hAnsi="Arial" w:cs="Arial"/>
        </w:rPr>
        <w:t xml:space="preserve"> within the programme</w:t>
      </w:r>
      <w:r>
        <w:rPr>
          <w:rFonts w:ascii="Arial" w:hAnsi="Arial" w:cs="Arial"/>
        </w:rPr>
        <w:t xml:space="preserve">: one for equipment, one for students and one for bookings. </w:t>
      </w:r>
    </w:p>
    <w:p w14:paraId="298FE471" w14:textId="5157E842" w:rsidR="001A1633" w:rsidRDefault="001A1633" w:rsidP="00484878">
      <w:pPr>
        <w:spacing w:line="360" w:lineRule="auto"/>
        <w:jc w:val="both"/>
        <w:rPr>
          <w:rFonts w:ascii="Arial" w:hAnsi="Arial" w:cs="Arial"/>
        </w:rPr>
      </w:pPr>
      <w:r>
        <w:rPr>
          <w:rFonts w:ascii="Arial" w:hAnsi="Arial" w:cs="Arial"/>
        </w:rPr>
        <w:t xml:space="preserve">The </w:t>
      </w:r>
      <w:proofErr w:type="spellStart"/>
      <w:r>
        <w:rPr>
          <w:rFonts w:ascii="Arial" w:hAnsi="Arial" w:cs="Arial"/>
        </w:rPr>
        <w:t>equipment_list</w:t>
      </w:r>
      <w:proofErr w:type="spellEnd"/>
      <w:r>
        <w:rPr>
          <w:rFonts w:ascii="Arial" w:hAnsi="Arial" w:cs="Arial"/>
        </w:rPr>
        <w:t xml:space="preserve"> stores all equipment items available in the system, such as laptops, projectors and tablets</w:t>
      </w:r>
      <w:r w:rsidR="00807418">
        <w:rPr>
          <w:rFonts w:ascii="Arial" w:hAnsi="Arial" w:cs="Arial"/>
        </w:rPr>
        <w:t xml:space="preserve"> and camera</w:t>
      </w:r>
      <w:r>
        <w:rPr>
          <w:rFonts w:ascii="Arial" w:hAnsi="Arial" w:cs="Arial"/>
        </w:rPr>
        <w:t xml:space="preserve">. Each equipment item is stored as a string. A list was chosen because it is simple to use, supports easy addition of new items and is appropriate for managing a relatively small number of records. </w:t>
      </w:r>
    </w:p>
    <w:p w14:paraId="18ECCB79" w14:textId="31D1E624" w:rsidR="001A1633" w:rsidRDefault="001A1633" w:rsidP="00484878">
      <w:pPr>
        <w:spacing w:line="360" w:lineRule="auto"/>
        <w:jc w:val="both"/>
        <w:rPr>
          <w:rFonts w:ascii="Arial" w:hAnsi="Arial" w:cs="Arial"/>
        </w:rPr>
      </w:pPr>
      <w:r>
        <w:rPr>
          <w:rFonts w:ascii="Arial" w:hAnsi="Arial" w:cs="Arial"/>
        </w:rPr>
        <w:t xml:space="preserve">The </w:t>
      </w:r>
      <w:proofErr w:type="spellStart"/>
      <w:r>
        <w:rPr>
          <w:rFonts w:ascii="Arial" w:hAnsi="Arial" w:cs="Arial"/>
        </w:rPr>
        <w:t>student_list</w:t>
      </w:r>
      <w:proofErr w:type="spellEnd"/>
      <w:r>
        <w:rPr>
          <w:rFonts w:ascii="Arial" w:hAnsi="Arial" w:cs="Arial"/>
        </w:rPr>
        <w:t xml:space="preserve"> stores the names of students who may book equipment. Each student name is also stored as a string. This allows the system to verify whether a student exists before a booking is recorded. </w:t>
      </w:r>
    </w:p>
    <w:p w14:paraId="75AE4876" w14:textId="0E4F1E0F" w:rsidR="00111004" w:rsidRDefault="00111004" w:rsidP="00484878">
      <w:pPr>
        <w:spacing w:line="360" w:lineRule="auto"/>
        <w:jc w:val="both"/>
        <w:rPr>
          <w:rFonts w:ascii="Arial" w:hAnsi="Arial" w:cs="Arial"/>
        </w:rPr>
      </w:pPr>
      <w:r>
        <w:rPr>
          <w:rFonts w:ascii="Arial" w:hAnsi="Arial" w:cs="Arial"/>
        </w:rPr>
        <w:t xml:space="preserve">The </w:t>
      </w:r>
      <w:proofErr w:type="spellStart"/>
      <w:r>
        <w:rPr>
          <w:rFonts w:ascii="Arial" w:hAnsi="Arial" w:cs="Arial"/>
        </w:rPr>
        <w:t>booking_list</w:t>
      </w:r>
      <w:proofErr w:type="spellEnd"/>
      <w:r w:rsidR="00C92E8E">
        <w:rPr>
          <w:rFonts w:ascii="Arial" w:hAnsi="Arial" w:cs="Arial"/>
        </w:rPr>
        <w:t xml:space="preserve"> </w:t>
      </w:r>
      <w:r>
        <w:rPr>
          <w:rFonts w:ascii="Arial" w:hAnsi="Arial" w:cs="Arial"/>
        </w:rPr>
        <w:t>stores all booking records. Unlike the equipment and student lists, each booking is represented as a dictionary. Each dictionary contains thr</w:t>
      </w:r>
      <w:r w:rsidR="00C92E8E">
        <w:rPr>
          <w:rFonts w:ascii="Arial" w:hAnsi="Arial" w:cs="Arial"/>
        </w:rPr>
        <w:t>e</w:t>
      </w:r>
      <w:r w:rsidR="00F02CEE">
        <w:rPr>
          <w:rFonts w:ascii="Arial" w:hAnsi="Arial" w:cs="Arial"/>
        </w:rPr>
        <w:t>e</w:t>
      </w:r>
      <w:r>
        <w:rPr>
          <w:rFonts w:ascii="Arial" w:hAnsi="Arial" w:cs="Arial"/>
        </w:rPr>
        <w:t xml:space="preserve"> key-value pairs: the </w:t>
      </w:r>
      <w:r w:rsidR="0059483E">
        <w:rPr>
          <w:rFonts w:ascii="Arial" w:hAnsi="Arial" w:cs="Arial"/>
        </w:rPr>
        <w:t>student’s</w:t>
      </w:r>
      <w:r>
        <w:rPr>
          <w:rFonts w:ascii="Arial" w:hAnsi="Arial" w:cs="Arial"/>
        </w:rPr>
        <w:t xml:space="preserve"> name, the equipment name </w:t>
      </w:r>
      <w:r w:rsidR="0059483E">
        <w:rPr>
          <w:rFonts w:ascii="Arial" w:hAnsi="Arial" w:cs="Arial"/>
        </w:rPr>
        <w:t>on</w:t>
      </w:r>
      <w:r>
        <w:rPr>
          <w:rFonts w:ascii="Arial" w:hAnsi="Arial" w:cs="Arial"/>
        </w:rPr>
        <w:t xml:space="preserve"> the booking date. This structure was selected because </w:t>
      </w:r>
      <w:r w:rsidR="00AE6A32">
        <w:rPr>
          <w:rFonts w:ascii="Arial" w:hAnsi="Arial" w:cs="Arial"/>
        </w:rPr>
        <w:t>each</w:t>
      </w:r>
      <w:r>
        <w:rPr>
          <w:rFonts w:ascii="Arial" w:hAnsi="Arial" w:cs="Arial"/>
        </w:rPr>
        <w:t xml:space="preserve"> booking consists of multiple related data</w:t>
      </w:r>
      <w:r w:rsidR="00855F73">
        <w:rPr>
          <w:rFonts w:ascii="Arial" w:hAnsi="Arial" w:cs="Arial"/>
        </w:rPr>
        <w:t xml:space="preserve"> items </w:t>
      </w:r>
      <w:r>
        <w:rPr>
          <w:rFonts w:ascii="Arial" w:hAnsi="Arial" w:cs="Arial"/>
        </w:rPr>
        <w:t xml:space="preserve">that </w:t>
      </w:r>
      <w:r w:rsidR="00F92497">
        <w:rPr>
          <w:rFonts w:ascii="Arial" w:hAnsi="Arial" w:cs="Arial"/>
        </w:rPr>
        <w:t>must</w:t>
      </w:r>
      <w:r>
        <w:rPr>
          <w:rFonts w:ascii="Arial" w:hAnsi="Arial" w:cs="Arial"/>
        </w:rPr>
        <w:t xml:space="preserve"> </w:t>
      </w:r>
      <w:r>
        <w:rPr>
          <w:rFonts w:ascii="Arial" w:hAnsi="Arial" w:cs="Arial"/>
        </w:rPr>
        <w:lastRenderedPageBreak/>
        <w:t xml:space="preserve">be stored </w:t>
      </w:r>
      <w:r w:rsidR="00F45033">
        <w:rPr>
          <w:rFonts w:ascii="Arial" w:hAnsi="Arial" w:cs="Arial"/>
        </w:rPr>
        <w:t xml:space="preserve">together in a meaningful and </w:t>
      </w:r>
      <w:r w:rsidR="004D4AFE">
        <w:rPr>
          <w:rFonts w:ascii="Arial" w:hAnsi="Arial" w:cs="Arial"/>
        </w:rPr>
        <w:t>organised</w:t>
      </w:r>
      <w:r w:rsidR="00F45033">
        <w:rPr>
          <w:rFonts w:ascii="Arial" w:hAnsi="Arial" w:cs="Arial"/>
        </w:rPr>
        <w:t xml:space="preserve"> form. Dictionaries </w:t>
      </w:r>
      <w:r w:rsidR="004D4AFE">
        <w:rPr>
          <w:rFonts w:ascii="Arial" w:hAnsi="Arial" w:cs="Arial"/>
        </w:rPr>
        <w:t xml:space="preserve">therefore </w:t>
      </w:r>
      <w:r w:rsidR="00F92497">
        <w:rPr>
          <w:rFonts w:ascii="Arial" w:hAnsi="Arial" w:cs="Arial"/>
        </w:rPr>
        <w:t xml:space="preserve">improve readability and simplify record management </w:t>
      </w:r>
      <w:sdt>
        <w:sdtPr>
          <w:rPr>
            <w:rFonts w:ascii="Arial" w:hAnsi="Arial" w:cs="Arial"/>
            <w:color w:val="000000"/>
            <w:highlight w:val="white"/>
          </w:rPr>
          <w:alias w:val="Citation"/>
          <w:tag w:val="{&quot;referencesIds&quot;:[&quot;doc:69efe68b0e0ddf2c5faf6249&quot;],&quot;referencesOptions&quot;:{&quot;doc:69efe68b0e0ddf2c5faf6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2138942"/>
          <w:placeholder>
            <w:docPart w:val="0353EA3DA8434D759F9AF81EDBD5DD35"/>
          </w:placeholder>
        </w:sdtPr>
        <w:sdtEndPr/>
        <w:sdtContent>
          <w:r w:rsidR="00355448">
            <w:rPr>
              <w:rFonts w:ascii="Arial" w:eastAsia="Times New Roman" w:hAnsi="Arial" w:cs="Arial"/>
              <w:color w:val="000000"/>
            </w:rPr>
            <w:t>[2]</w:t>
          </w:r>
        </w:sdtContent>
      </w:sdt>
      <w:r w:rsidR="007159B4">
        <w:rPr>
          <w:rFonts w:ascii="Arial" w:hAnsi="Arial" w:cs="Arial"/>
        </w:rPr>
        <w:t xml:space="preserve"> </w:t>
      </w:r>
      <w:sdt>
        <w:sdtPr>
          <w:rPr>
            <w:rFonts w:ascii="Arial" w:hAnsi="Arial" w:cs="Arial"/>
            <w:color w:val="000000"/>
            <w:highlight w:val="white"/>
          </w:rPr>
          <w:alias w:val="Citation"/>
          <w:tag w:val="{&quot;referencesIds&quot;:[&quot;doc:69efe6db59dee7272321e9a7&quot;],&quot;referencesOptions&quot;:{&quot;doc:69efe6db59dee7272321e9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0857319"/>
          <w:placeholder>
            <w:docPart w:val="9ED18DD7DC854FD5A43DC907690C13FF"/>
          </w:placeholder>
        </w:sdtPr>
        <w:sdtEndPr/>
        <w:sdtContent>
          <w:r w:rsidR="00355448">
            <w:rPr>
              <w:rFonts w:ascii="Arial" w:eastAsia="Times New Roman" w:hAnsi="Arial" w:cs="Arial"/>
              <w:color w:val="000000"/>
            </w:rPr>
            <w:t>[3]</w:t>
          </w:r>
        </w:sdtContent>
      </w:sdt>
      <w:r w:rsidR="00F45033">
        <w:rPr>
          <w:rFonts w:ascii="Arial" w:hAnsi="Arial" w:cs="Arial"/>
        </w:rPr>
        <w:t xml:space="preserve">. </w:t>
      </w:r>
    </w:p>
    <w:p w14:paraId="5FCCA6EE" w14:textId="373EE319" w:rsidR="00F45033" w:rsidRDefault="00291DB2" w:rsidP="00484878">
      <w:pPr>
        <w:spacing w:line="360" w:lineRule="auto"/>
        <w:jc w:val="both"/>
        <w:rPr>
          <w:rFonts w:ascii="Arial" w:hAnsi="Arial" w:cs="Arial"/>
        </w:rPr>
      </w:pPr>
      <w:r>
        <w:rPr>
          <w:rFonts w:ascii="Arial" w:hAnsi="Arial" w:cs="Arial"/>
        </w:rPr>
        <w:t>An e</w:t>
      </w:r>
      <w:r w:rsidR="00F45033">
        <w:rPr>
          <w:rFonts w:ascii="Arial" w:hAnsi="Arial" w:cs="Arial"/>
        </w:rPr>
        <w:t xml:space="preserve">xample of the main data structures </w:t>
      </w:r>
      <w:r w:rsidR="000517FC">
        <w:rPr>
          <w:rFonts w:ascii="Arial" w:hAnsi="Arial" w:cs="Arial"/>
        </w:rPr>
        <w:t>is</w:t>
      </w:r>
      <w:r w:rsidR="00F45033">
        <w:rPr>
          <w:rFonts w:ascii="Arial" w:hAnsi="Arial" w:cs="Arial"/>
        </w:rPr>
        <w:t xml:space="preserve"> shown below</w:t>
      </w:r>
      <w:r w:rsidR="00F92497">
        <w:rPr>
          <w:rFonts w:ascii="Arial" w:hAnsi="Arial" w:cs="Arial"/>
        </w:rPr>
        <w:t>.</w:t>
      </w:r>
    </w:p>
    <w:p w14:paraId="181A4E80" w14:textId="497E9624" w:rsidR="0045799B" w:rsidRDefault="000B3096" w:rsidP="001A1633">
      <w:pPr>
        <w:spacing w:line="360" w:lineRule="auto"/>
        <w:jc w:val="both"/>
        <w:rPr>
          <w:rFonts w:ascii="Arial" w:hAnsi="Arial" w:cs="Arial"/>
        </w:rPr>
      </w:pPr>
      <w:r w:rsidRPr="000B3096">
        <w:rPr>
          <w:rFonts w:ascii="Arial" w:hAnsi="Arial" w:cs="Arial"/>
          <w:noProof/>
        </w:rPr>
        <w:drawing>
          <wp:inline distT="0" distB="0" distL="0" distR="0" wp14:anchorId="1852BFEB" wp14:editId="0765E2D3">
            <wp:extent cx="5731510" cy="913130"/>
            <wp:effectExtent l="0" t="0" r="2540" b="1270"/>
            <wp:docPr id="974900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900533" name=""/>
                    <pic:cNvPicPr/>
                  </pic:nvPicPr>
                  <pic:blipFill>
                    <a:blip r:embed="rId11"/>
                    <a:stretch>
                      <a:fillRect/>
                    </a:stretch>
                  </pic:blipFill>
                  <pic:spPr>
                    <a:xfrm>
                      <a:off x="0" y="0"/>
                      <a:ext cx="5731510" cy="913130"/>
                    </a:xfrm>
                    <a:prstGeom prst="rect">
                      <a:avLst/>
                    </a:prstGeom>
                  </pic:spPr>
                </pic:pic>
              </a:graphicData>
            </a:graphic>
          </wp:inline>
        </w:drawing>
      </w:r>
    </w:p>
    <w:p w14:paraId="33F9369C" w14:textId="2F1EA383" w:rsidR="000B3096" w:rsidRPr="0040590F" w:rsidRDefault="000B3096" w:rsidP="000B3096">
      <w:pPr>
        <w:pStyle w:val="Caption"/>
        <w:rPr>
          <w:rFonts w:ascii="Arial" w:hAnsi="Arial" w:cs="Arial"/>
          <w:i w:val="0"/>
          <w:iCs w:val="0"/>
          <w:sz w:val="24"/>
          <w:szCs w:val="24"/>
        </w:rPr>
      </w:pPr>
      <w:r w:rsidRPr="0040590F">
        <w:rPr>
          <w:rFonts w:ascii="Arial" w:hAnsi="Arial" w:cs="Arial"/>
          <w:i w:val="0"/>
          <w:iCs w:val="0"/>
          <w:sz w:val="24"/>
          <w:szCs w:val="24"/>
        </w:rPr>
        <w:t xml:space="preserve">Figure 3. Initial </w:t>
      </w:r>
      <w:r w:rsidR="0040590F" w:rsidRPr="0040590F">
        <w:rPr>
          <w:rFonts w:ascii="Arial" w:hAnsi="Arial" w:cs="Arial"/>
          <w:i w:val="0"/>
          <w:iCs w:val="0"/>
          <w:sz w:val="24"/>
          <w:szCs w:val="24"/>
        </w:rPr>
        <w:t xml:space="preserve">data structures </w:t>
      </w:r>
      <w:r w:rsidR="00696AAA">
        <w:rPr>
          <w:rFonts w:ascii="Arial" w:hAnsi="Arial" w:cs="Arial"/>
          <w:i w:val="0"/>
          <w:iCs w:val="0"/>
          <w:sz w:val="24"/>
          <w:szCs w:val="24"/>
        </w:rPr>
        <w:t>used in the booking system</w:t>
      </w:r>
      <w:r w:rsidR="0040590F" w:rsidRPr="0040590F">
        <w:rPr>
          <w:rFonts w:ascii="Arial" w:hAnsi="Arial" w:cs="Arial"/>
          <w:i w:val="0"/>
          <w:iCs w:val="0"/>
          <w:sz w:val="24"/>
          <w:szCs w:val="24"/>
        </w:rPr>
        <w:t>.</w:t>
      </w:r>
    </w:p>
    <w:p w14:paraId="26D127E9" w14:textId="68EC4D17" w:rsidR="00F502B4" w:rsidRDefault="00F502B4" w:rsidP="001A1633">
      <w:pPr>
        <w:spacing w:line="360" w:lineRule="auto"/>
        <w:jc w:val="both"/>
        <w:rPr>
          <w:rFonts w:ascii="Arial" w:hAnsi="Arial" w:cs="Arial"/>
        </w:rPr>
      </w:pPr>
    </w:p>
    <w:p w14:paraId="10BAA534" w14:textId="2BB805CC" w:rsidR="004F7972" w:rsidRDefault="00992297" w:rsidP="001A1633">
      <w:pPr>
        <w:spacing w:line="360" w:lineRule="auto"/>
        <w:jc w:val="both"/>
        <w:rPr>
          <w:rFonts w:ascii="Arial" w:hAnsi="Arial" w:cs="Arial"/>
        </w:rPr>
      </w:pPr>
      <w:r>
        <w:rPr>
          <w:rFonts w:ascii="Arial" w:hAnsi="Arial" w:cs="Arial"/>
        </w:rPr>
        <w:t xml:space="preserve">Several variables were </w:t>
      </w:r>
      <w:r w:rsidR="004F7972">
        <w:rPr>
          <w:rFonts w:ascii="Arial" w:hAnsi="Arial" w:cs="Arial"/>
        </w:rPr>
        <w:t>also used</w:t>
      </w:r>
      <w:r>
        <w:rPr>
          <w:rFonts w:ascii="Arial" w:hAnsi="Arial" w:cs="Arial"/>
        </w:rPr>
        <w:t xml:space="preserve"> throughout the programme to support user input and validation. For example, </w:t>
      </w:r>
      <w:proofErr w:type="spellStart"/>
      <w:r>
        <w:rPr>
          <w:rFonts w:ascii="Arial" w:hAnsi="Arial" w:cs="Arial"/>
        </w:rPr>
        <w:t>student_name</w:t>
      </w:r>
      <w:proofErr w:type="spellEnd"/>
      <w:r>
        <w:rPr>
          <w:rFonts w:ascii="Arial" w:hAnsi="Arial" w:cs="Arial"/>
        </w:rPr>
        <w:t xml:space="preserve"> stores the entered name of the student, </w:t>
      </w:r>
      <w:proofErr w:type="spellStart"/>
      <w:r>
        <w:rPr>
          <w:rFonts w:ascii="Arial" w:hAnsi="Arial" w:cs="Arial"/>
        </w:rPr>
        <w:t>equipment_name</w:t>
      </w:r>
      <w:proofErr w:type="spellEnd"/>
      <w:r>
        <w:rPr>
          <w:rFonts w:ascii="Arial" w:hAnsi="Arial" w:cs="Arial"/>
        </w:rPr>
        <w:t xml:space="preserve"> stores the chosen eq</w:t>
      </w:r>
      <w:r w:rsidR="004F7972">
        <w:rPr>
          <w:rFonts w:ascii="Arial" w:hAnsi="Arial" w:cs="Arial"/>
        </w:rPr>
        <w:t xml:space="preserve">uipment item and </w:t>
      </w:r>
      <w:proofErr w:type="spellStart"/>
      <w:r w:rsidR="004F7972">
        <w:rPr>
          <w:rFonts w:ascii="Arial" w:hAnsi="Arial" w:cs="Arial"/>
        </w:rPr>
        <w:t>booking_date</w:t>
      </w:r>
      <w:proofErr w:type="spellEnd"/>
      <w:r w:rsidR="004F7972">
        <w:rPr>
          <w:rFonts w:ascii="Arial" w:hAnsi="Arial" w:cs="Arial"/>
        </w:rPr>
        <w:t xml:space="preserve"> stores the selected date for the reservation. The variable choice is used in the main menu to determine which operation the user has selected. These variable names were intentionally chosen to be descriptive and meaningful, which improves code readability and reduces ambiguity. </w:t>
      </w:r>
    </w:p>
    <w:p w14:paraId="03300959" w14:textId="77777777" w:rsidR="00F85308" w:rsidRDefault="00F85308" w:rsidP="001A1633">
      <w:pPr>
        <w:spacing w:line="360" w:lineRule="auto"/>
        <w:jc w:val="both"/>
        <w:rPr>
          <w:rFonts w:ascii="Arial" w:hAnsi="Arial" w:cs="Arial"/>
        </w:rPr>
      </w:pPr>
    </w:p>
    <w:p w14:paraId="5B4F8D6E" w14:textId="77777777" w:rsidR="00F85308" w:rsidRPr="00F85308" w:rsidRDefault="004F7972" w:rsidP="004F7972">
      <w:pPr>
        <w:spacing w:line="360" w:lineRule="auto"/>
        <w:jc w:val="both"/>
        <w:rPr>
          <w:rFonts w:ascii="Arial" w:hAnsi="Arial" w:cs="Arial"/>
          <w:u w:val="single"/>
        </w:rPr>
      </w:pPr>
      <w:r w:rsidRPr="00F85308">
        <w:rPr>
          <w:rFonts w:ascii="Arial" w:hAnsi="Arial" w:cs="Arial"/>
          <w:u w:val="single"/>
        </w:rPr>
        <w:t>Programming Constructs</w:t>
      </w:r>
    </w:p>
    <w:p w14:paraId="0A41DDA3" w14:textId="77777777" w:rsidR="00C943A5" w:rsidRDefault="004F7972" w:rsidP="004F7972">
      <w:pPr>
        <w:spacing w:line="360" w:lineRule="auto"/>
        <w:jc w:val="both"/>
        <w:rPr>
          <w:rFonts w:ascii="Arial" w:hAnsi="Arial" w:cs="Arial"/>
        </w:rPr>
      </w:pPr>
      <w:r>
        <w:rPr>
          <w:rFonts w:ascii="Arial" w:hAnsi="Arial" w:cs="Arial"/>
        </w:rPr>
        <w:br/>
        <w:t>A range of programming constructs was used to ensure that the programme could perform all required functions in a clear and structured</w:t>
      </w:r>
      <w:r w:rsidR="009B322D">
        <w:rPr>
          <w:rFonts w:ascii="Arial" w:hAnsi="Arial" w:cs="Arial"/>
        </w:rPr>
        <w:t xml:space="preserve"> manner</w:t>
      </w:r>
      <w:r>
        <w:rPr>
          <w:rFonts w:ascii="Arial" w:hAnsi="Arial" w:cs="Arial"/>
        </w:rPr>
        <w:t>. These included selection statements, iteration,</w:t>
      </w:r>
      <w:r w:rsidR="00C943A5">
        <w:rPr>
          <w:rFonts w:ascii="Arial" w:hAnsi="Arial" w:cs="Arial"/>
        </w:rPr>
        <w:t xml:space="preserve"> user-defined</w:t>
      </w:r>
      <w:r>
        <w:rPr>
          <w:rFonts w:ascii="Arial" w:hAnsi="Arial" w:cs="Arial"/>
        </w:rPr>
        <w:t xml:space="preserve"> function and basic error handling.</w:t>
      </w:r>
    </w:p>
    <w:p w14:paraId="50E1A57D" w14:textId="14F6D1E8" w:rsidR="004F7972" w:rsidRDefault="004F7972" w:rsidP="004F7972">
      <w:pPr>
        <w:spacing w:line="360" w:lineRule="auto"/>
        <w:jc w:val="both"/>
        <w:rPr>
          <w:rFonts w:ascii="Arial" w:hAnsi="Arial" w:cs="Arial"/>
        </w:rPr>
      </w:pPr>
      <w:r>
        <w:rPr>
          <w:rFonts w:ascii="Arial" w:hAnsi="Arial" w:cs="Arial"/>
        </w:rPr>
        <w:t xml:space="preserve"> Selection statements such </w:t>
      </w:r>
      <w:r w:rsidR="007B402F">
        <w:rPr>
          <w:rFonts w:ascii="Arial" w:hAnsi="Arial" w:cs="Arial"/>
        </w:rPr>
        <w:t>as if</w:t>
      </w:r>
      <w:r>
        <w:rPr>
          <w:rFonts w:ascii="Arial" w:hAnsi="Arial" w:cs="Arial"/>
        </w:rPr>
        <w:t xml:space="preserve">, </w:t>
      </w:r>
      <w:proofErr w:type="spellStart"/>
      <w:r>
        <w:rPr>
          <w:rFonts w:ascii="Arial" w:hAnsi="Arial" w:cs="Arial"/>
        </w:rPr>
        <w:t>elif</w:t>
      </w:r>
      <w:proofErr w:type="spellEnd"/>
      <w:r>
        <w:rPr>
          <w:rFonts w:ascii="Arial" w:hAnsi="Arial" w:cs="Arial"/>
        </w:rPr>
        <w:t xml:space="preserve"> and else were used extensively throughout the </w:t>
      </w:r>
      <w:r w:rsidR="00D754EB">
        <w:rPr>
          <w:rFonts w:ascii="Arial" w:hAnsi="Arial" w:cs="Arial"/>
        </w:rPr>
        <w:t>system</w:t>
      </w:r>
      <w:r>
        <w:rPr>
          <w:rFonts w:ascii="Arial" w:hAnsi="Arial" w:cs="Arial"/>
        </w:rPr>
        <w:t xml:space="preserve">. They were particularly important </w:t>
      </w:r>
      <w:r w:rsidR="00374058">
        <w:rPr>
          <w:rFonts w:ascii="Arial" w:hAnsi="Arial" w:cs="Arial"/>
        </w:rPr>
        <w:t xml:space="preserve">in the menu system, where the user’s input determines which function should be executed. They were also used in validation routines, for example to check whether a field was left empty, whether a student or equipment item exists or whether a booking conflict is present. </w:t>
      </w:r>
      <w:r w:rsidR="0062540B">
        <w:rPr>
          <w:rFonts w:ascii="Arial" w:hAnsi="Arial" w:cs="Arial"/>
        </w:rPr>
        <w:t>Such</w:t>
      </w:r>
      <w:r w:rsidR="00374058">
        <w:rPr>
          <w:rFonts w:ascii="Arial" w:hAnsi="Arial" w:cs="Arial"/>
        </w:rPr>
        <w:t xml:space="preserve"> decision-making structures are essential in interactive </w:t>
      </w:r>
      <w:r w:rsidR="000C1BA9">
        <w:rPr>
          <w:rFonts w:ascii="Arial" w:hAnsi="Arial" w:cs="Arial"/>
        </w:rPr>
        <w:t>systems</w:t>
      </w:r>
      <w:r w:rsidR="00374058">
        <w:rPr>
          <w:rFonts w:ascii="Arial" w:hAnsi="Arial" w:cs="Arial"/>
        </w:rPr>
        <w:t xml:space="preserve"> because they allow the </w:t>
      </w:r>
      <w:r w:rsidR="001F52E9">
        <w:rPr>
          <w:rFonts w:ascii="Arial" w:hAnsi="Arial" w:cs="Arial"/>
        </w:rPr>
        <w:t>software</w:t>
      </w:r>
      <w:r w:rsidR="00374058">
        <w:rPr>
          <w:rFonts w:ascii="Arial" w:hAnsi="Arial" w:cs="Arial"/>
        </w:rPr>
        <w:t xml:space="preserve"> to respond</w:t>
      </w:r>
      <w:r w:rsidR="000D43BF">
        <w:rPr>
          <w:rFonts w:ascii="Arial" w:hAnsi="Arial" w:cs="Arial"/>
        </w:rPr>
        <w:t xml:space="preserve"> appropriately to</w:t>
      </w:r>
      <w:r w:rsidR="00374058">
        <w:rPr>
          <w:rFonts w:ascii="Arial" w:hAnsi="Arial" w:cs="Arial"/>
        </w:rPr>
        <w:t xml:space="preserve"> different input</w:t>
      </w:r>
      <w:r w:rsidR="001F52E9">
        <w:rPr>
          <w:rFonts w:ascii="Arial" w:hAnsi="Arial" w:cs="Arial"/>
        </w:rPr>
        <w:t>s</w:t>
      </w:r>
      <w:r w:rsidR="00374058">
        <w:rPr>
          <w:rFonts w:ascii="Arial" w:hAnsi="Arial" w:cs="Arial"/>
        </w:rPr>
        <w:t xml:space="preserve">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9162107"/>
          <w:placeholder>
            <w:docPart w:val="6870FB2F534046B1B8A5EEA9B600BFBF"/>
          </w:placeholder>
        </w:sdtPr>
        <w:sdtEndPr/>
        <w:sdtContent>
          <w:r w:rsidR="00355448">
            <w:rPr>
              <w:rFonts w:ascii="Arial" w:eastAsia="Times New Roman" w:hAnsi="Arial" w:cs="Arial"/>
              <w:color w:val="000000"/>
            </w:rPr>
            <w:t>[4]</w:t>
          </w:r>
        </w:sdtContent>
      </w:sdt>
      <w:r w:rsidR="00374058">
        <w:rPr>
          <w:rFonts w:ascii="Arial" w:hAnsi="Arial" w:cs="Arial"/>
        </w:rPr>
        <w:t xml:space="preserve">. </w:t>
      </w:r>
    </w:p>
    <w:p w14:paraId="1CC388AE" w14:textId="0FC2D9EC" w:rsidR="00374058" w:rsidRDefault="00374058" w:rsidP="004F7972">
      <w:pPr>
        <w:spacing w:line="360" w:lineRule="auto"/>
        <w:jc w:val="both"/>
        <w:rPr>
          <w:rFonts w:ascii="Arial" w:hAnsi="Arial" w:cs="Arial"/>
        </w:rPr>
      </w:pPr>
      <w:r>
        <w:rPr>
          <w:rFonts w:ascii="Arial" w:hAnsi="Arial" w:cs="Arial"/>
        </w:rPr>
        <w:lastRenderedPageBreak/>
        <w:t xml:space="preserve">Iteration was implemented using </w:t>
      </w:r>
      <w:r w:rsidRPr="000D43BF">
        <w:rPr>
          <w:rFonts w:ascii="Arial" w:hAnsi="Arial" w:cs="Arial"/>
          <w:u w:val="single"/>
        </w:rPr>
        <w:t>while</w:t>
      </w:r>
      <w:r>
        <w:rPr>
          <w:rFonts w:ascii="Arial" w:hAnsi="Arial" w:cs="Arial"/>
        </w:rPr>
        <w:t xml:space="preserve"> and </w:t>
      </w:r>
      <w:r w:rsidRPr="000D43BF">
        <w:rPr>
          <w:rFonts w:ascii="Arial" w:hAnsi="Arial" w:cs="Arial"/>
          <w:u w:val="single"/>
        </w:rPr>
        <w:t>for</w:t>
      </w:r>
      <w:r>
        <w:rPr>
          <w:rFonts w:ascii="Arial" w:hAnsi="Arial" w:cs="Arial"/>
        </w:rPr>
        <w:t xml:space="preserve"> loops. The while loop is used in the main programme to keep the application running until the user </w:t>
      </w:r>
      <w:r w:rsidR="001130B3">
        <w:rPr>
          <w:rFonts w:ascii="Arial" w:hAnsi="Arial" w:cs="Arial"/>
        </w:rPr>
        <w:t>chooses</w:t>
      </w:r>
      <w:r>
        <w:rPr>
          <w:rFonts w:ascii="Arial" w:hAnsi="Arial" w:cs="Arial"/>
        </w:rPr>
        <w:t xml:space="preserve"> to exit. This is appropriate for a menu-driven system</w:t>
      </w:r>
      <w:r w:rsidR="000000B2">
        <w:rPr>
          <w:rFonts w:ascii="Arial" w:hAnsi="Arial" w:cs="Arial"/>
        </w:rPr>
        <w:t xml:space="preserve"> because </w:t>
      </w:r>
      <w:r>
        <w:rPr>
          <w:rFonts w:ascii="Arial" w:hAnsi="Arial" w:cs="Arial"/>
        </w:rPr>
        <w:t xml:space="preserve">it enables multiple operations to be </w:t>
      </w:r>
      <w:r w:rsidR="000000B2">
        <w:rPr>
          <w:rFonts w:ascii="Arial" w:hAnsi="Arial" w:cs="Arial"/>
        </w:rPr>
        <w:t xml:space="preserve">completed </w:t>
      </w:r>
      <w:r>
        <w:rPr>
          <w:rFonts w:ascii="Arial" w:hAnsi="Arial" w:cs="Arial"/>
        </w:rPr>
        <w:t>in a single session. The</w:t>
      </w:r>
      <w:r w:rsidRPr="000D43BF">
        <w:rPr>
          <w:rFonts w:ascii="Arial" w:hAnsi="Arial" w:cs="Arial"/>
          <w:u w:val="single"/>
        </w:rPr>
        <w:t xml:space="preserve"> for</w:t>
      </w:r>
      <w:r>
        <w:rPr>
          <w:rFonts w:ascii="Arial" w:hAnsi="Arial" w:cs="Arial"/>
        </w:rPr>
        <w:t xml:space="preserve"> loop was used when searching</w:t>
      </w:r>
      <w:r w:rsidR="000000B2">
        <w:rPr>
          <w:rFonts w:ascii="Arial" w:hAnsi="Arial" w:cs="Arial"/>
        </w:rPr>
        <w:t xml:space="preserve"> </w:t>
      </w:r>
      <w:r w:rsidR="00A76718">
        <w:rPr>
          <w:rFonts w:ascii="Arial" w:hAnsi="Arial" w:cs="Arial"/>
        </w:rPr>
        <w:t>bookings records</w:t>
      </w:r>
      <w:r>
        <w:rPr>
          <w:rFonts w:ascii="Arial" w:hAnsi="Arial" w:cs="Arial"/>
        </w:rPr>
        <w:t xml:space="preserve"> and displaying stored data. For </w:t>
      </w:r>
      <w:r w:rsidR="007B402F">
        <w:rPr>
          <w:rFonts w:ascii="Arial" w:hAnsi="Arial" w:cs="Arial"/>
        </w:rPr>
        <w:t>example,</w:t>
      </w:r>
      <w:r>
        <w:rPr>
          <w:rFonts w:ascii="Arial" w:hAnsi="Arial" w:cs="Arial"/>
        </w:rPr>
        <w:t xml:space="preserve"> </w:t>
      </w:r>
      <w:r w:rsidR="000F6448">
        <w:rPr>
          <w:rFonts w:ascii="Arial" w:hAnsi="Arial" w:cs="Arial"/>
        </w:rPr>
        <w:t xml:space="preserve">it is </w:t>
      </w:r>
      <w:r w:rsidR="00E7348B">
        <w:rPr>
          <w:rFonts w:ascii="Arial" w:hAnsi="Arial" w:cs="Arial"/>
        </w:rPr>
        <w:t>used</w:t>
      </w:r>
      <w:r>
        <w:rPr>
          <w:rFonts w:ascii="Arial" w:hAnsi="Arial" w:cs="Arial"/>
        </w:rPr>
        <w:t xml:space="preserve"> to check </w:t>
      </w:r>
      <w:r w:rsidR="00E7348B">
        <w:rPr>
          <w:rFonts w:ascii="Arial" w:hAnsi="Arial" w:cs="Arial"/>
        </w:rPr>
        <w:t xml:space="preserve">whether </w:t>
      </w:r>
      <w:r>
        <w:rPr>
          <w:rFonts w:ascii="Arial" w:hAnsi="Arial" w:cs="Arial"/>
        </w:rPr>
        <w:t xml:space="preserve">equipment </w:t>
      </w:r>
      <w:r w:rsidR="00A76718">
        <w:rPr>
          <w:rFonts w:ascii="Arial" w:hAnsi="Arial" w:cs="Arial"/>
        </w:rPr>
        <w:t>has already been</w:t>
      </w:r>
      <w:r w:rsidR="00EE55F5">
        <w:rPr>
          <w:rFonts w:ascii="Arial" w:hAnsi="Arial" w:cs="Arial"/>
        </w:rPr>
        <w:t xml:space="preserve"> </w:t>
      </w:r>
      <w:r>
        <w:rPr>
          <w:rFonts w:ascii="Arial" w:hAnsi="Arial" w:cs="Arial"/>
        </w:rPr>
        <w:t xml:space="preserve">booked </w:t>
      </w:r>
      <w:r w:rsidR="00EE55F5">
        <w:rPr>
          <w:rFonts w:ascii="Arial" w:hAnsi="Arial" w:cs="Arial"/>
        </w:rPr>
        <w:t>for a selected</w:t>
      </w:r>
      <w:r>
        <w:rPr>
          <w:rFonts w:ascii="Arial" w:hAnsi="Arial" w:cs="Arial"/>
        </w:rPr>
        <w:t xml:space="preserve"> date to display all booking records in a</w:t>
      </w:r>
      <w:r w:rsidR="00A76718">
        <w:rPr>
          <w:rFonts w:ascii="Arial" w:hAnsi="Arial" w:cs="Arial"/>
        </w:rPr>
        <w:t>n</w:t>
      </w:r>
      <w:r>
        <w:rPr>
          <w:rFonts w:ascii="Arial" w:hAnsi="Arial" w:cs="Arial"/>
        </w:rPr>
        <w:t xml:space="preserve"> </w:t>
      </w:r>
      <w:r w:rsidR="00A76718">
        <w:rPr>
          <w:rFonts w:ascii="Arial" w:hAnsi="Arial" w:cs="Arial"/>
        </w:rPr>
        <w:t>organised</w:t>
      </w:r>
      <w:r>
        <w:rPr>
          <w:rFonts w:ascii="Arial" w:hAnsi="Arial" w:cs="Arial"/>
        </w:rPr>
        <w:t xml:space="preserve"> format. </w:t>
      </w:r>
    </w:p>
    <w:p w14:paraId="401E0339" w14:textId="376D558E" w:rsidR="002048F8" w:rsidRDefault="002048F8" w:rsidP="004F7972">
      <w:pPr>
        <w:spacing w:line="360" w:lineRule="auto"/>
        <w:jc w:val="both"/>
        <w:rPr>
          <w:rFonts w:ascii="Arial" w:hAnsi="Arial" w:cs="Arial"/>
        </w:rPr>
      </w:pPr>
      <w:r>
        <w:rPr>
          <w:rFonts w:ascii="Arial" w:hAnsi="Arial" w:cs="Arial"/>
        </w:rPr>
        <w:t xml:space="preserve">User-defined functions were used to modularise the solution. Each major task was placed in a separate function, such as </w:t>
      </w:r>
      <w:proofErr w:type="spellStart"/>
      <w:r>
        <w:rPr>
          <w:rFonts w:ascii="Arial" w:hAnsi="Arial" w:cs="Arial"/>
        </w:rPr>
        <w:t>add_</w:t>
      </w:r>
      <w:proofErr w:type="gramStart"/>
      <w:r>
        <w:rPr>
          <w:rFonts w:ascii="Arial" w:hAnsi="Arial" w:cs="Arial"/>
        </w:rPr>
        <w:t>equipment</w:t>
      </w:r>
      <w:proofErr w:type="spellEnd"/>
      <w:r>
        <w:rPr>
          <w:rFonts w:ascii="Arial" w:hAnsi="Arial" w:cs="Arial"/>
        </w:rPr>
        <w:t>(</w:t>
      </w:r>
      <w:proofErr w:type="gramEnd"/>
      <w:r>
        <w:rPr>
          <w:rFonts w:ascii="Arial" w:hAnsi="Arial" w:cs="Arial"/>
        </w:rPr>
        <w:t xml:space="preserve">), </w:t>
      </w:r>
      <w:proofErr w:type="spellStart"/>
      <w:r>
        <w:rPr>
          <w:rFonts w:ascii="Arial" w:hAnsi="Arial" w:cs="Arial"/>
        </w:rPr>
        <w:t>add_</w:t>
      </w:r>
      <w:proofErr w:type="gramStart"/>
      <w:r>
        <w:rPr>
          <w:rFonts w:ascii="Arial" w:hAnsi="Arial" w:cs="Arial"/>
        </w:rPr>
        <w:t>student</w:t>
      </w:r>
      <w:proofErr w:type="spellEnd"/>
      <w:r>
        <w:rPr>
          <w:rFonts w:ascii="Arial" w:hAnsi="Arial" w:cs="Arial"/>
        </w:rPr>
        <w:t>(</w:t>
      </w:r>
      <w:proofErr w:type="gramEnd"/>
      <w:r>
        <w:rPr>
          <w:rFonts w:ascii="Arial" w:hAnsi="Arial" w:cs="Arial"/>
        </w:rPr>
        <w:t xml:space="preserve">), </w:t>
      </w:r>
      <w:proofErr w:type="spellStart"/>
      <w:r>
        <w:rPr>
          <w:rFonts w:ascii="Arial" w:hAnsi="Arial" w:cs="Arial"/>
        </w:rPr>
        <w:t>record_</w:t>
      </w:r>
      <w:proofErr w:type="gramStart"/>
      <w:r>
        <w:rPr>
          <w:rFonts w:ascii="Arial" w:hAnsi="Arial" w:cs="Arial"/>
        </w:rPr>
        <w:t>booking</w:t>
      </w:r>
      <w:proofErr w:type="spellEnd"/>
      <w:r>
        <w:rPr>
          <w:rFonts w:ascii="Arial" w:hAnsi="Arial" w:cs="Arial"/>
        </w:rPr>
        <w:t>(</w:t>
      </w:r>
      <w:proofErr w:type="gramEnd"/>
      <w:r>
        <w:rPr>
          <w:rFonts w:ascii="Arial" w:hAnsi="Arial" w:cs="Arial"/>
        </w:rPr>
        <w:t xml:space="preserve">), </w:t>
      </w:r>
      <w:proofErr w:type="spellStart"/>
      <w:r>
        <w:rPr>
          <w:rFonts w:ascii="Arial" w:hAnsi="Arial" w:cs="Arial"/>
        </w:rPr>
        <w:t>view_</w:t>
      </w:r>
      <w:proofErr w:type="gramStart"/>
      <w:r>
        <w:rPr>
          <w:rFonts w:ascii="Arial" w:hAnsi="Arial" w:cs="Arial"/>
        </w:rPr>
        <w:t>booking</w:t>
      </w:r>
      <w:proofErr w:type="spellEnd"/>
      <w:r>
        <w:rPr>
          <w:rFonts w:ascii="Arial" w:hAnsi="Arial" w:cs="Arial"/>
        </w:rPr>
        <w:t>(</w:t>
      </w:r>
      <w:proofErr w:type="gramEnd"/>
      <w:r>
        <w:rPr>
          <w:rFonts w:ascii="Arial" w:hAnsi="Arial" w:cs="Arial"/>
        </w:rPr>
        <w:t xml:space="preserve">), </w:t>
      </w:r>
      <w:proofErr w:type="spellStart"/>
      <w:r>
        <w:rPr>
          <w:rFonts w:ascii="Arial" w:hAnsi="Arial" w:cs="Arial"/>
        </w:rPr>
        <w:t>search_by_</w:t>
      </w:r>
      <w:proofErr w:type="gramStart"/>
      <w:r>
        <w:rPr>
          <w:rFonts w:ascii="Arial" w:hAnsi="Arial" w:cs="Arial"/>
        </w:rPr>
        <w:t>student</w:t>
      </w:r>
      <w:proofErr w:type="spellEnd"/>
      <w:r>
        <w:rPr>
          <w:rFonts w:ascii="Arial" w:hAnsi="Arial" w:cs="Arial"/>
        </w:rPr>
        <w:t>(</w:t>
      </w:r>
      <w:proofErr w:type="gramEnd"/>
      <w:r>
        <w:rPr>
          <w:rFonts w:ascii="Arial" w:hAnsi="Arial" w:cs="Arial"/>
        </w:rPr>
        <w:t xml:space="preserve">) and </w:t>
      </w:r>
      <w:proofErr w:type="spellStart"/>
      <w:r>
        <w:rPr>
          <w:rFonts w:ascii="Arial" w:hAnsi="Arial" w:cs="Arial"/>
        </w:rPr>
        <w:t>search_by_</w:t>
      </w:r>
      <w:proofErr w:type="gramStart"/>
      <w:r>
        <w:rPr>
          <w:rFonts w:ascii="Arial" w:hAnsi="Arial" w:cs="Arial"/>
        </w:rPr>
        <w:t>equipment</w:t>
      </w:r>
      <w:proofErr w:type="spellEnd"/>
      <w:r>
        <w:rPr>
          <w:rFonts w:ascii="Arial" w:hAnsi="Arial" w:cs="Arial"/>
        </w:rPr>
        <w:t>(</w:t>
      </w:r>
      <w:proofErr w:type="gramEnd"/>
      <w:r>
        <w:rPr>
          <w:rFonts w:ascii="Arial" w:hAnsi="Arial" w:cs="Arial"/>
        </w:rPr>
        <w:t xml:space="preserve">). This modular approach improves maintainability because </w:t>
      </w:r>
      <w:r w:rsidR="00F80894">
        <w:rPr>
          <w:rFonts w:ascii="Arial" w:hAnsi="Arial" w:cs="Arial"/>
        </w:rPr>
        <w:t xml:space="preserve">individual components </w:t>
      </w:r>
      <w:r w:rsidR="008D32D8">
        <w:rPr>
          <w:rFonts w:ascii="Arial" w:hAnsi="Arial" w:cs="Arial"/>
        </w:rPr>
        <w:t xml:space="preserve">can be updated without affecting the entire programme </w:t>
      </w:r>
      <w:sdt>
        <w:sdtPr>
          <w:rPr>
            <w:rFonts w:ascii="Arial" w:hAnsi="Arial" w:cs="Arial"/>
            <w:color w:val="000000"/>
            <w:highlight w:val="white"/>
          </w:rPr>
          <w:alias w:val="Citation"/>
          <w:tag w:val="{&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3747590"/>
          <w:placeholder>
            <w:docPart w:val="9313553B5CF342E7AF84428A101E7605"/>
          </w:placeholder>
        </w:sdtPr>
        <w:sdtEndPr/>
        <w:sdtContent>
          <w:r w:rsidR="00355448">
            <w:rPr>
              <w:rFonts w:ascii="Arial" w:eastAsia="Times New Roman" w:hAnsi="Arial" w:cs="Arial"/>
              <w:color w:val="000000"/>
            </w:rPr>
            <w:t>[5]</w:t>
          </w:r>
        </w:sdtContent>
      </w:sdt>
      <w:r>
        <w:rPr>
          <w:rFonts w:ascii="Arial" w:hAnsi="Arial" w:cs="Arial"/>
        </w:rPr>
        <w:t>.</w:t>
      </w:r>
    </w:p>
    <w:p w14:paraId="7BD6EF32" w14:textId="4216F942" w:rsidR="002048F8" w:rsidRDefault="002048F8" w:rsidP="004F7972">
      <w:pPr>
        <w:spacing w:line="360" w:lineRule="auto"/>
        <w:jc w:val="both"/>
        <w:rPr>
          <w:rFonts w:ascii="Arial" w:hAnsi="Arial" w:cs="Arial"/>
        </w:rPr>
      </w:pPr>
      <w:r>
        <w:rPr>
          <w:rFonts w:ascii="Arial" w:hAnsi="Arial" w:cs="Arial"/>
        </w:rPr>
        <w:t xml:space="preserve">Basic error handling and input validation were </w:t>
      </w:r>
      <w:r w:rsidR="002545B5">
        <w:rPr>
          <w:rFonts w:ascii="Arial" w:hAnsi="Arial" w:cs="Arial"/>
        </w:rPr>
        <w:t xml:space="preserve">also </w:t>
      </w:r>
      <w:r>
        <w:rPr>
          <w:rFonts w:ascii="Arial" w:hAnsi="Arial" w:cs="Arial"/>
        </w:rPr>
        <w:t>included to improve system reliability. For instance, the programme checks that</w:t>
      </w:r>
      <w:r w:rsidR="002545B5">
        <w:rPr>
          <w:rFonts w:ascii="Arial" w:hAnsi="Arial" w:cs="Arial"/>
        </w:rPr>
        <w:t xml:space="preserve"> important fields are not left empty, </w:t>
      </w:r>
      <w:r w:rsidR="00FF5CB6">
        <w:rPr>
          <w:rFonts w:ascii="Arial" w:hAnsi="Arial" w:cs="Arial"/>
        </w:rPr>
        <w:t xml:space="preserve">validates the booking date format and prevents duplicate bookings. These controls reduce </w:t>
      </w:r>
      <w:r w:rsidR="004F139D">
        <w:rPr>
          <w:rFonts w:ascii="Arial" w:hAnsi="Arial" w:cs="Arial"/>
        </w:rPr>
        <w:t>the risk of inaccurate data and improve the quality of the application</w:t>
      </w:r>
      <w:r w:rsidR="006078CE">
        <w:rPr>
          <w:rFonts w:ascii="Arial" w:hAnsi="Arial" w:cs="Arial"/>
        </w:rPr>
        <w:t xml:space="preserve">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076925"/>
          <w:placeholder>
            <w:docPart w:val="67A7FAC09E80457FA721DFCBA1377C53"/>
          </w:placeholder>
        </w:sdtPr>
        <w:sdtEndPr/>
        <w:sdtContent>
          <w:r w:rsidR="00355448">
            <w:rPr>
              <w:rFonts w:ascii="Arial" w:eastAsia="Times New Roman" w:hAnsi="Arial" w:cs="Arial"/>
              <w:color w:val="000000"/>
            </w:rPr>
            <w:t>[4]</w:t>
          </w:r>
        </w:sdtContent>
      </w:sdt>
      <w:r w:rsidR="006078CE">
        <w:rPr>
          <w:rFonts w:ascii="Arial" w:hAnsi="Arial" w:cs="Arial"/>
        </w:rPr>
        <w:t xml:space="preserve"> </w:t>
      </w:r>
      <w:sdt>
        <w:sdtPr>
          <w:rPr>
            <w:rFonts w:ascii="Arial" w:hAnsi="Arial" w:cs="Arial"/>
            <w:color w:val="000000"/>
            <w:highlight w:val="white"/>
          </w:rPr>
          <w:alias w:val="Citation"/>
          <w:tag w:val="{&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4995072"/>
          <w:placeholder>
            <w:docPart w:val="DFDA4EB610CC47DFAE4244AEB534502F"/>
          </w:placeholder>
        </w:sdtPr>
        <w:sdtEndPr/>
        <w:sdtContent>
          <w:r w:rsidR="00355448">
            <w:rPr>
              <w:rFonts w:ascii="Arial" w:eastAsia="Times New Roman" w:hAnsi="Arial" w:cs="Arial"/>
              <w:color w:val="000000"/>
            </w:rPr>
            <w:t>[6]</w:t>
          </w:r>
        </w:sdtContent>
      </w:sdt>
      <w:r w:rsidR="004F139D">
        <w:rPr>
          <w:rFonts w:ascii="Arial" w:hAnsi="Arial" w:cs="Arial"/>
        </w:rPr>
        <w:t>.</w:t>
      </w:r>
      <w:r>
        <w:rPr>
          <w:rFonts w:ascii="Arial" w:hAnsi="Arial" w:cs="Arial"/>
        </w:rPr>
        <w:t xml:space="preserve"> </w:t>
      </w:r>
    </w:p>
    <w:p w14:paraId="543F5D8F" w14:textId="3C5A0E42" w:rsidR="002048F8" w:rsidRPr="00F85308" w:rsidRDefault="002048F8" w:rsidP="004F7972">
      <w:pPr>
        <w:spacing w:line="360" w:lineRule="auto"/>
        <w:jc w:val="both"/>
        <w:rPr>
          <w:rFonts w:ascii="Arial" w:hAnsi="Arial" w:cs="Arial"/>
          <w:u w:val="single"/>
        </w:rPr>
      </w:pPr>
      <w:r w:rsidRPr="00F85308">
        <w:rPr>
          <w:rFonts w:ascii="Arial" w:hAnsi="Arial" w:cs="Arial"/>
          <w:u w:val="single"/>
        </w:rPr>
        <w:t>Python Modules and Libraries</w:t>
      </w:r>
    </w:p>
    <w:p w14:paraId="2096AC7C" w14:textId="625BECC8" w:rsidR="002048F8" w:rsidRDefault="002048F8" w:rsidP="004F7972">
      <w:pPr>
        <w:spacing w:line="360" w:lineRule="auto"/>
        <w:jc w:val="both"/>
        <w:rPr>
          <w:rFonts w:ascii="Arial" w:hAnsi="Arial" w:cs="Arial"/>
        </w:rPr>
      </w:pPr>
      <w:r>
        <w:rPr>
          <w:rFonts w:ascii="Arial" w:hAnsi="Arial" w:cs="Arial"/>
        </w:rPr>
        <w:t>Only one built</w:t>
      </w:r>
      <w:r w:rsidR="004F139D">
        <w:rPr>
          <w:rFonts w:ascii="Arial" w:hAnsi="Arial" w:cs="Arial"/>
        </w:rPr>
        <w:t>-</w:t>
      </w:r>
      <w:r>
        <w:rPr>
          <w:rFonts w:ascii="Arial" w:hAnsi="Arial" w:cs="Arial"/>
        </w:rPr>
        <w:t>in Python module was required for this project</w:t>
      </w:r>
      <w:r w:rsidR="00C018F5">
        <w:rPr>
          <w:rFonts w:ascii="Arial" w:hAnsi="Arial" w:cs="Arial"/>
        </w:rPr>
        <w:t xml:space="preserve">: the </w:t>
      </w:r>
      <w:r w:rsidR="00C018F5" w:rsidRPr="00C018F5">
        <w:rPr>
          <w:rFonts w:ascii="Arial" w:hAnsi="Arial" w:cs="Arial"/>
          <w:u w:val="single"/>
        </w:rPr>
        <w:t xml:space="preserve">datetime </w:t>
      </w:r>
      <w:r w:rsidR="00C018F5">
        <w:rPr>
          <w:rFonts w:ascii="Arial" w:hAnsi="Arial" w:cs="Arial"/>
        </w:rPr>
        <w:t xml:space="preserve">module. </w:t>
      </w:r>
      <w:r>
        <w:rPr>
          <w:rFonts w:ascii="Arial" w:hAnsi="Arial" w:cs="Arial"/>
        </w:rPr>
        <w:t xml:space="preserve">This module was used to validate booking dates entered by the user. Rather than accepting any text as a date, the system checks whether the date follows the format </w:t>
      </w:r>
      <w:r w:rsidRPr="00AE6BD2">
        <w:rPr>
          <w:rFonts w:ascii="Arial" w:hAnsi="Arial" w:cs="Arial"/>
          <w:u w:val="single"/>
        </w:rPr>
        <w:t>YYYY-MM-DD</w:t>
      </w:r>
      <w:r>
        <w:rPr>
          <w:rFonts w:ascii="Arial" w:hAnsi="Arial" w:cs="Arial"/>
        </w:rPr>
        <w:t>.</w:t>
      </w:r>
    </w:p>
    <w:p w14:paraId="58B1AD53" w14:textId="04C7DD89" w:rsidR="00D37357" w:rsidRDefault="00D37357" w:rsidP="004F7972">
      <w:pPr>
        <w:spacing w:line="360" w:lineRule="auto"/>
        <w:jc w:val="both"/>
        <w:rPr>
          <w:rFonts w:ascii="Arial" w:hAnsi="Arial" w:cs="Arial"/>
        </w:rPr>
      </w:pPr>
      <w:r>
        <w:rPr>
          <w:rFonts w:ascii="Arial" w:hAnsi="Arial" w:cs="Arial"/>
        </w:rPr>
        <w:t xml:space="preserve">This </w:t>
      </w:r>
      <w:r w:rsidR="001D7D67">
        <w:rPr>
          <w:rFonts w:ascii="Arial" w:hAnsi="Arial" w:cs="Arial"/>
        </w:rPr>
        <w:t>improves consistency</w:t>
      </w:r>
      <w:r>
        <w:rPr>
          <w:rFonts w:ascii="Arial" w:hAnsi="Arial" w:cs="Arial"/>
        </w:rPr>
        <w:t xml:space="preserve"> within booking records and reduces the likelihood of invalid </w:t>
      </w:r>
      <w:r w:rsidR="000F19D1">
        <w:rPr>
          <w:rFonts w:ascii="Arial" w:hAnsi="Arial" w:cs="Arial"/>
        </w:rPr>
        <w:t>data</w:t>
      </w:r>
      <w:r>
        <w:rPr>
          <w:rFonts w:ascii="Arial" w:hAnsi="Arial" w:cs="Arial"/>
        </w:rPr>
        <w:t xml:space="preserve"> being stored. </w:t>
      </w:r>
    </w:p>
    <w:p w14:paraId="4006748B" w14:textId="13F86827" w:rsidR="00D37357" w:rsidRDefault="00D37357" w:rsidP="00AB5C12">
      <w:pPr>
        <w:spacing w:line="360" w:lineRule="auto"/>
        <w:jc w:val="both"/>
        <w:rPr>
          <w:rFonts w:ascii="Arial" w:hAnsi="Arial" w:cs="Arial"/>
        </w:rPr>
      </w:pPr>
      <w:r>
        <w:rPr>
          <w:rFonts w:ascii="Arial" w:hAnsi="Arial" w:cs="Arial"/>
        </w:rPr>
        <w:t xml:space="preserve">The </w:t>
      </w:r>
      <w:r w:rsidRPr="000F19D1">
        <w:rPr>
          <w:rFonts w:ascii="Arial" w:hAnsi="Arial" w:cs="Arial"/>
          <w:u w:val="single"/>
        </w:rPr>
        <w:t>datetime</w:t>
      </w:r>
      <w:r>
        <w:rPr>
          <w:rFonts w:ascii="Arial" w:hAnsi="Arial" w:cs="Arial"/>
        </w:rPr>
        <w:t xml:space="preserve"> module was chosen because it is part of Python’s standard library, </w:t>
      </w:r>
      <w:r w:rsidR="005D3219">
        <w:rPr>
          <w:rFonts w:ascii="Arial" w:hAnsi="Arial" w:cs="Arial"/>
        </w:rPr>
        <w:t xml:space="preserve">highly </w:t>
      </w:r>
      <w:r>
        <w:rPr>
          <w:rFonts w:ascii="Arial" w:hAnsi="Arial" w:cs="Arial"/>
        </w:rPr>
        <w:t>reliable and provides a</w:t>
      </w:r>
      <w:r w:rsidR="005D3219">
        <w:rPr>
          <w:rFonts w:ascii="Arial" w:hAnsi="Arial" w:cs="Arial"/>
        </w:rPr>
        <w:t xml:space="preserve">n </w:t>
      </w:r>
      <w:r w:rsidR="001D7D67">
        <w:rPr>
          <w:rFonts w:ascii="Arial" w:hAnsi="Arial" w:cs="Arial"/>
        </w:rPr>
        <w:t>efficient solution</w:t>
      </w:r>
      <w:r>
        <w:rPr>
          <w:rFonts w:ascii="Arial" w:hAnsi="Arial" w:cs="Arial"/>
        </w:rPr>
        <w:t xml:space="preserve"> to a common validation problem </w:t>
      </w:r>
      <w:sdt>
        <w:sdtPr>
          <w:rPr>
            <w:rFonts w:ascii="Arial" w:hAnsi="Arial" w:cs="Arial"/>
            <w:color w:val="000000"/>
            <w:highlight w:val="white"/>
          </w:rPr>
          <w:alias w:val="Citation"/>
          <w:tag w:val="{&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0412454"/>
          <w:placeholder>
            <w:docPart w:val="B92283D63C844AEDBF527EECE5ED5790"/>
          </w:placeholder>
        </w:sdtPr>
        <w:sdtEndPr/>
        <w:sdtContent>
          <w:r w:rsidR="00355448">
            <w:rPr>
              <w:rFonts w:ascii="Arial" w:eastAsia="Times New Roman" w:hAnsi="Arial" w:cs="Arial"/>
              <w:color w:val="000000"/>
            </w:rPr>
            <w:t>[1]</w:t>
          </w:r>
        </w:sdtContent>
      </w:sdt>
      <w:r w:rsidR="00AB5C12">
        <w:rPr>
          <w:rFonts w:ascii="Arial" w:hAnsi="Arial" w:cs="Arial"/>
        </w:rPr>
        <w:t>.</w:t>
      </w:r>
      <w:r w:rsidR="00975A15">
        <w:rPr>
          <w:rFonts w:ascii="Arial" w:hAnsi="Arial" w:cs="Arial"/>
        </w:rPr>
        <w:t xml:space="preserve"> </w:t>
      </w:r>
    </w:p>
    <w:p w14:paraId="3AA9EFCA" w14:textId="35195BE3" w:rsidR="0068530F" w:rsidRDefault="001D7D67" w:rsidP="00AB5C12">
      <w:pPr>
        <w:spacing w:line="360" w:lineRule="auto"/>
        <w:jc w:val="both"/>
        <w:rPr>
          <w:rFonts w:ascii="Arial" w:hAnsi="Arial" w:cs="Arial"/>
        </w:rPr>
      </w:pPr>
      <w:r w:rsidRPr="001D7D67">
        <w:rPr>
          <w:rFonts w:ascii="Arial" w:hAnsi="Arial" w:cs="Arial"/>
          <w:noProof/>
        </w:rPr>
        <w:drawing>
          <wp:inline distT="0" distB="0" distL="0" distR="0" wp14:anchorId="28E6DA46" wp14:editId="0430544C">
            <wp:extent cx="5731510" cy="975360"/>
            <wp:effectExtent l="0" t="0" r="2540" b="0"/>
            <wp:docPr id="782727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727581" name=""/>
                    <pic:cNvPicPr/>
                  </pic:nvPicPr>
                  <pic:blipFill>
                    <a:blip r:embed="rId12"/>
                    <a:stretch>
                      <a:fillRect/>
                    </a:stretch>
                  </pic:blipFill>
                  <pic:spPr>
                    <a:xfrm>
                      <a:off x="0" y="0"/>
                      <a:ext cx="5731510" cy="975360"/>
                    </a:xfrm>
                    <a:prstGeom prst="rect">
                      <a:avLst/>
                    </a:prstGeom>
                  </pic:spPr>
                </pic:pic>
              </a:graphicData>
            </a:graphic>
          </wp:inline>
        </w:drawing>
      </w:r>
    </w:p>
    <w:p w14:paraId="40125FE4" w14:textId="5E6BC214" w:rsidR="004F23A7" w:rsidRDefault="004F23A7" w:rsidP="004F23A7">
      <w:pPr>
        <w:pStyle w:val="Caption"/>
        <w:rPr>
          <w:rFonts w:ascii="Arial" w:hAnsi="Arial" w:cs="Arial"/>
          <w:i w:val="0"/>
          <w:iCs w:val="0"/>
          <w:sz w:val="24"/>
          <w:szCs w:val="24"/>
        </w:rPr>
      </w:pPr>
      <w:r w:rsidRPr="0068530F">
        <w:rPr>
          <w:rFonts w:ascii="Arial" w:hAnsi="Arial" w:cs="Arial"/>
          <w:i w:val="0"/>
          <w:iCs w:val="0"/>
          <w:sz w:val="24"/>
          <w:szCs w:val="24"/>
        </w:rPr>
        <w:t xml:space="preserve">Figure </w:t>
      </w:r>
      <w:r w:rsidR="0068530F">
        <w:rPr>
          <w:rFonts w:ascii="Arial" w:hAnsi="Arial" w:cs="Arial"/>
          <w:i w:val="0"/>
          <w:iCs w:val="0"/>
          <w:sz w:val="24"/>
          <w:szCs w:val="24"/>
        </w:rPr>
        <w:t>4.</w:t>
      </w:r>
      <w:r w:rsidRPr="0068530F">
        <w:rPr>
          <w:rFonts w:ascii="Arial" w:hAnsi="Arial" w:cs="Arial"/>
          <w:i w:val="0"/>
          <w:iCs w:val="0"/>
          <w:sz w:val="24"/>
          <w:szCs w:val="24"/>
        </w:rPr>
        <w:t xml:space="preserve"> </w:t>
      </w:r>
      <w:r w:rsidR="0068530F" w:rsidRPr="0068530F">
        <w:rPr>
          <w:rFonts w:ascii="Arial" w:hAnsi="Arial" w:cs="Arial"/>
          <w:i w:val="0"/>
          <w:iCs w:val="0"/>
          <w:sz w:val="24"/>
          <w:szCs w:val="24"/>
        </w:rPr>
        <w:t>Date validation function using datetime module.</w:t>
      </w:r>
    </w:p>
    <w:p w14:paraId="188A04D8" w14:textId="77777777" w:rsidR="001D7D67" w:rsidRPr="001D7D67" w:rsidRDefault="001D7D67" w:rsidP="001D7D67"/>
    <w:p w14:paraId="557DF9CC" w14:textId="214F72A0" w:rsidR="00975A15" w:rsidRDefault="00975A15" w:rsidP="00AB5C12">
      <w:pPr>
        <w:pStyle w:val="Heading3"/>
      </w:pPr>
      <w:bookmarkStart w:id="7" w:name="_Toc228230305"/>
      <w:r>
        <w:t>Source Code</w:t>
      </w:r>
      <w:bookmarkEnd w:id="7"/>
    </w:p>
    <w:p w14:paraId="7B306C84" w14:textId="77777777" w:rsidR="00EB2414" w:rsidRPr="00EB2414" w:rsidRDefault="00EB2414" w:rsidP="00EB2414"/>
    <w:p w14:paraId="40F085E5" w14:textId="664D79DB" w:rsidR="00171776" w:rsidRDefault="00975A15" w:rsidP="00484878">
      <w:pPr>
        <w:spacing w:line="360" w:lineRule="auto"/>
        <w:jc w:val="both"/>
        <w:rPr>
          <w:rFonts w:ascii="Arial" w:hAnsi="Arial" w:cs="Arial"/>
        </w:rPr>
      </w:pPr>
      <w:r>
        <w:rPr>
          <w:rFonts w:ascii="Arial" w:hAnsi="Arial" w:cs="Arial"/>
        </w:rPr>
        <w:t xml:space="preserve">The source code for the Student Equipment Booking System was developed in Python and organised using a </w:t>
      </w:r>
      <w:r w:rsidR="00EB2414">
        <w:rPr>
          <w:rFonts w:ascii="Arial" w:hAnsi="Arial" w:cs="Arial"/>
        </w:rPr>
        <w:t>modular</w:t>
      </w:r>
      <w:r>
        <w:rPr>
          <w:rFonts w:ascii="Arial" w:hAnsi="Arial" w:cs="Arial"/>
        </w:rPr>
        <w:t xml:space="preserve"> structure. The </w:t>
      </w:r>
      <w:r w:rsidR="002A5C0F">
        <w:rPr>
          <w:rFonts w:ascii="Arial" w:hAnsi="Arial" w:cs="Arial"/>
        </w:rPr>
        <w:t>completed code</w:t>
      </w:r>
      <w:r>
        <w:rPr>
          <w:rFonts w:ascii="Arial" w:hAnsi="Arial" w:cs="Arial"/>
        </w:rPr>
        <w:t xml:space="preserve"> is stored in a version-controlled GitHub repository, the link which is provided on the title page of this report. GitHub </w:t>
      </w:r>
      <w:r w:rsidR="007F076A">
        <w:rPr>
          <w:rFonts w:ascii="Arial" w:hAnsi="Arial" w:cs="Arial"/>
        </w:rPr>
        <w:t xml:space="preserve">was selected </w:t>
      </w:r>
      <w:r w:rsidR="00901FC4">
        <w:rPr>
          <w:rFonts w:ascii="Arial" w:hAnsi="Arial" w:cs="Arial"/>
        </w:rPr>
        <w:t xml:space="preserve">because it enables </w:t>
      </w:r>
      <w:r w:rsidR="00416938">
        <w:rPr>
          <w:rFonts w:ascii="Arial" w:hAnsi="Arial" w:cs="Arial"/>
        </w:rPr>
        <w:t>secure</w:t>
      </w:r>
      <w:r w:rsidR="00901FC4">
        <w:rPr>
          <w:rFonts w:ascii="Arial" w:hAnsi="Arial" w:cs="Arial"/>
        </w:rPr>
        <w:t xml:space="preserve"> storage</w:t>
      </w:r>
      <w:r w:rsidR="00171776">
        <w:rPr>
          <w:rFonts w:ascii="Arial" w:hAnsi="Arial" w:cs="Arial"/>
        </w:rPr>
        <w:t xml:space="preserve"> </w:t>
      </w:r>
      <w:r w:rsidR="00901FC4">
        <w:rPr>
          <w:rFonts w:ascii="Arial" w:hAnsi="Arial" w:cs="Arial"/>
        </w:rPr>
        <w:t>version trackin</w:t>
      </w:r>
      <w:r w:rsidR="00171776">
        <w:rPr>
          <w:rFonts w:ascii="Arial" w:hAnsi="Arial" w:cs="Arial"/>
        </w:rPr>
        <w:t xml:space="preserve">g and easy access for </w:t>
      </w:r>
      <w:r w:rsidR="00416938">
        <w:rPr>
          <w:rFonts w:ascii="Arial" w:hAnsi="Arial" w:cs="Arial"/>
        </w:rPr>
        <w:t xml:space="preserve">assessment purposes. </w:t>
      </w:r>
    </w:p>
    <w:p w14:paraId="49B17273" w14:textId="01234637" w:rsidR="00975A15" w:rsidRDefault="00416938" w:rsidP="00484878">
      <w:pPr>
        <w:spacing w:line="360" w:lineRule="auto"/>
        <w:jc w:val="both"/>
        <w:rPr>
          <w:rFonts w:ascii="Arial" w:hAnsi="Arial" w:cs="Arial"/>
        </w:rPr>
      </w:pPr>
      <w:r>
        <w:rPr>
          <w:rFonts w:ascii="Arial" w:hAnsi="Arial" w:cs="Arial"/>
        </w:rPr>
        <w:t xml:space="preserve">The code was written according to </w:t>
      </w:r>
      <w:r w:rsidR="009259B2">
        <w:rPr>
          <w:rFonts w:ascii="Arial" w:hAnsi="Arial" w:cs="Arial"/>
        </w:rPr>
        <w:t>recognised</w:t>
      </w:r>
      <w:r>
        <w:rPr>
          <w:rFonts w:ascii="Arial" w:hAnsi="Arial" w:cs="Arial"/>
        </w:rPr>
        <w:t xml:space="preserve"> programming best practices. Consistent indentation and spacing were applied to make the structure of the code clear. Comments were also included to explain the purpose of key sections and functions. These practises are important because they make the programme easier to understand, test and maintain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2747161"/>
          <w:placeholder>
            <w:docPart w:val="81612FB9BD7F46A281CE96CA0106DC47"/>
          </w:placeholder>
        </w:sdtPr>
        <w:sdtEndPr/>
        <w:sdtContent>
          <w:r w:rsidR="00355448">
            <w:rPr>
              <w:rFonts w:ascii="Arial" w:eastAsia="Times New Roman" w:hAnsi="Arial" w:cs="Arial"/>
              <w:color w:val="000000"/>
            </w:rPr>
            <w:t>[4]</w:t>
          </w:r>
        </w:sdtContent>
      </w:sdt>
      <w:r>
        <w:rPr>
          <w:rFonts w:ascii="Arial" w:hAnsi="Arial" w:cs="Arial"/>
        </w:rPr>
        <w:t xml:space="preserve">. </w:t>
      </w:r>
    </w:p>
    <w:p w14:paraId="4B7B2019" w14:textId="71921B44" w:rsidR="00F85308" w:rsidRDefault="00416938" w:rsidP="00484878">
      <w:pPr>
        <w:spacing w:line="360" w:lineRule="auto"/>
        <w:jc w:val="both"/>
        <w:rPr>
          <w:rFonts w:ascii="Arial" w:hAnsi="Arial" w:cs="Arial"/>
        </w:rPr>
      </w:pPr>
      <w:r>
        <w:rPr>
          <w:rFonts w:ascii="Arial" w:hAnsi="Arial" w:cs="Arial"/>
        </w:rPr>
        <w:t>The programme begins by importing the required module and defining the three main lists</w:t>
      </w:r>
      <w:r w:rsidR="009F712A">
        <w:rPr>
          <w:rFonts w:ascii="Arial" w:hAnsi="Arial" w:cs="Arial"/>
        </w:rPr>
        <w:t>.</w:t>
      </w:r>
      <w:r>
        <w:rPr>
          <w:rFonts w:ascii="Arial" w:hAnsi="Arial" w:cs="Arial"/>
        </w:rPr>
        <w:t xml:space="preserve"> The menu system is then displayed through a dedicated function, after which the main programme loop processes user </w:t>
      </w:r>
      <w:r w:rsidR="00210C44">
        <w:rPr>
          <w:rFonts w:ascii="Arial" w:hAnsi="Arial" w:cs="Arial"/>
        </w:rPr>
        <w:t>inp</w:t>
      </w:r>
      <w:r>
        <w:rPr>
          <w:rFonts w:ascii="Arial" w:hAnsi="Arial" w:cs="Arial"/>
        </w:rPr>
        <w:t>ut and calls the appropriate function.</w:t>
      </w:r>
    </w:p>
    <w:p w14:paraId="0424B0BD" w14:textId="3BE5C962" w:rsidR="00971BFD" w:rsidRDefault="00971BFD" w:rsidP="00484878">
      <w:pPr>
        <w:spacing w:line="360" w:lineRule="auto"/>
        <w:jc w:val="both"/>
        <w:rPr>
          <w:rFonts w:ascii="Arial" w:hAnsi="Arial" w:cs="Arial"/>
        </w:rPr>
      </w:pPr>
      <w:r>
        <w:rPr>
          <w:rFonts w:ascii="Arial" w:hAnsi="Arial" w:cs="Arial"/>
        </w:rPr>
        <w:t xml:space="preserve">This section of the code </w:t>
      </w:r>
      <w:r w:rsidR="00A13AA5">
        <w:rPr>
          <w:rFonts w:ascii="Arial" w:hAnsi="Arial" w:cs="Arial"/>
        </w:rPr>
        <w:t>demonstrates</w:t>
      </w:r>
      <w:r>
        <w:rPr>
          <w:rFonts w:ascii="Arial" w:hAnsi="Arial" w:cs="Arial"/>
        </w:rPr>
        <w:t xml:space="preserve"> the </w:t>
      </w:r>
      <w:r w:rsidR="00A13AA5">
        <w:rPr>
          <w:rFonts w:ascii="Arial" w:hAnsi="Arial" w:cs="Arial"/>
        </w:rPr>
        <w:t>use of lists to store the system’s main data. As discussed earlier, lists were chosen because they are sufficient for small -scale data management and do not require the added complexity of a database. Another important section of the programme is the menu function:</w:t>
      </w:r>
    </w:p>
    <w:p w14:paraId="70486A65" w14:textId="18EE25BF" w:rsidR="00D75B79" w:rsidRPr="00C171D7" w:rsidRDefault="00BA00E6" w:rsidP="00F85308">
      <w:pPr>
        <w:spacing w:line="360" w:lineRule="auto"/>
        <w:rPr>
          <w:rFonts w:ascii="Arial" w:hAnsi="Arial" w:cs="Arial"/>
        </w:rPr>
      </w:pPr>
      <w:r w:rsidRPr="00BA00E6">
        <w:rPr>
          <w:rFonts w:ascii="Arial" w:hAnsi="Arial" w:cs="Arial"/>
          <w:noProof/>
        </w:rPr>
        <w:drawing>
          <wp:inline distT="0" distB="0" distL="0" distR="0" wp14:anchorId="032AD8D9" wp14:editId="5A8937D3">
            <wp:extent cx="5731510" cy="2514600"/>
            <wp:effectExtent l="0" t="0" r="2540" b="0"/>
            <wp:docPr id="719382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82727" name=""/>
                    <pic:cNvPicPr/>
                  </pic:nvPicPr>
                  <pic:blipFill>
                    <a:blip r:embed="rId13"/>
                    <a:stretch>
                      <a:fillRect/>
                    </a:stretch>
                  </pic:blipFill>
                  <pic:spPr>
                    <a:xfrm>
                      <a:off x="0" y="0"/>
                      <a:ext cx="5731510" cy="2514600"/>
                    </a:xfrm>
                    <a:prstGeom prst="rect">
                      <a:avLst/>
                    </a:prstGeom>
                  </pic:spPr>
                </pic:pic>
              </a:graphicData>
            </a:graphic>
          </wp:inline>
        </w:drawing>
      </w:r>
    </w:p>
    <w:p w14:paraId="082075FE" w14:textId="569D15A3" w:rsidR="00F85308" w:rsidRDefault="00C171D7" w:rsidP="00484878">
      <w:pPr>
        <w:pStyle w:val="Caption"/>
        <w:spacing w:line="360" w:lineRule="auto"/>
        <w:jc w:val="both"/>
        <w:rPr>
          <w:rFonts w:ascii="Arial" w:hAnsi="Arial" w:cs="Arial"/>
        </w:rPr>
      </w:pPr>
      <w:r w:rsidRPr="00C171D7">
        <w:rPr>
          <w:rFonts w:ascii="Arial" w:hAnsi="Arial" w:cs="Arial"/>
          <w:i w:val="0"/>
          <w:iCs w:val="0"/>
          <w:sz w:val="24"/>
          <w:szCs w:val="24"/>
        </w:rPr>
        <w:lastRenderedPageBreak/>
        <w:t>Figure</w:t>
      </w:r>
      <w:r>
        <w:rPr>
          <w:rFonts w:ascii="Arial" w:hAnsi="Arial" w:cs="Arial"/>
          <w:i w:val="0"/>
          <w:iCs w:val="0"/>
          <w:sz w:val="24"/>
          <w:szCs w:val="24"/>
        </w:rPr>
        <w:t xml:space="preserve"> </w:t>
      </w:r>
      <w:r w:rsidRPr="00C171D7">
        <w:rPr>
          <w:rFonts w:ascii="Arial" w:hAnsi="Arial" w:cs="Arial"/>
          <w:i w:val="0"/>
          <w:iCs w:val="0"/>
          <w:sz w:val="24"/>
          <w:szCs w:val="24"/>
        </w:rPr>
        <w:t>5. Main menu function of the system</w:t>
      </w:r>
      <w:r w:rsidR="00F85308" w:rsidRPr="00F53B22">
        <w:rPr>
          <w:rFonts w:ascii="Arial" w:hAnsi="Arial" w:cs="Arial"/>
          <w:highlight w:val="yellow"/>
        </w:rPr>
        <w:br/>
      </w:r>
    </w:p>
    <w:p w14:paraId="41136DCE" w14:textId="77777777" w:rsidR="00153A54" w:rsidRDefault="00744B8F" w:rsidP="00484878">
      <w:pPr>
        <w:spacing w:line="360" w:lineRule="auto"/>
        <w:jc w:val="both"/>
        <w:rPr>
          <w:rFonts w:ascii="Arial" w:hAnsi="Arial" w:cs="Arial"/>
        </w:rPr>
      </w:pPr>
      <w:r>
        <w:rPr>
          <w:rFonts w:ascii="Arial" w:hAnsi="Arial" w:cs="Arial"/>
        </w:rPr>
        <w:t xml:space="preserve">This function improves usability by presenting all available options clearly. It supports the menu-driven design described earlier in the report and ensures that the system remains accessible to users without advanced technical knowledge. </w:t>
      </w:r>
    </w:p>
    <w:p w14:paraId="4AAF0DFA" w14:textId="69406B64" w:rsidR="00D47F06" w:rsidRDefault="00D47F06" w:rsidP="00484878">
      <w:pPr>
        <w:spacing w:line="360" w:lineRule="auto"/>
        <w:jc w:val="both"/>
        <w:rPr>
          <w:rFonts w:ascii="Arial" w:hAnsi="Arial" w:cs="Arial"/>
        </w:rPr>
      </w:pPr>
      <w:r>
        <w:rPr>
          <w:rFonts w:ascii="Arial" w:hAnsi="Arial" w:cs="Arial"/>
        </w:rPr>
        <w:t xml:space="preserve">The </w:t>
      </w:r>
      <w:proofErr w:type="spellStart"/>
      <w:r>
        <w:rPr>
          <w:rFonts w:ascii="Arial" w:hAnsi="Arial" w:cs="Arial"/>
        </w:rPr>
        <w:t>add_</w:t>
      </w:r>
      <w:proofErr w:type="gramStart"/>
      <w:r w:rsidR="006A31DF">
        <w:rPr>
          <w:rFonts w:ascii="Arial" w:hAnsi="Arial" w:cs="Arial"/>
        </w:rPr>
        <w:t>equipment</w:t>
      </w:r>
      <w:proofErr w:type="spellEnd"/>
      <w:r w:rsidR="006A31DF">
        <w:rPr>
          <w:rFonts w:ascii="Arial" w:hAnsi="Arial" w:cs="Arial"/>
        </w:rPr>
        <w:t>(</w:t>
      </w:r>
      <w:proofErr w:type="gramEnd"/>
      <w:r w:rsidR="006A31DF">
        <w:rPr>
          <w:rFonts w:ascii="Arial" w:hAnsi="Arial" w:cs="Arial"/>
        </w:rPr>
        <w:t>) function allows users to register new equipment items while preventing duplicate entries. This ensures that all resources are uniquely recorded within the system and improves the accuracy of equipment records.</w:t>
      </w:r>
    </w:p>
    <w:p w14:paraId="0E4B803D" w14:textId="0002070E" w:rsidR="00D47F06" w:rsidRDefault="004D2DB7" w:rsidP="00D47F06">
      <w:pPr>
        <w:spacing w:line="360" w:lineRule="auto"/>
        <w:rPr>
          <w:rFonts w:ascii="Arial" w:hAnsi="Arial" w:cs="Arial"/>
          <w:highlight w:val="yellow"/>
        </w:rPr>
      </w:pPr>
      <w:r w:rsidRPr="004D2DB7">
        <w:rPr>
          <w:rFonts w:ascii="Arial" w:hAnsi="Arial" w:cs="Arial"/>
          <w:noProof/>
        </w:rPr>
        <w:drawing>
          <wp:inline distT="0" distB="0" distL="0" distR="0" wp14:anchorId="68D55EC1" wp14:editId="5587B164">
            <wp:extent cx="5731510" cy="2430780"/>
            <wp:effectExtent l="0" t="0" r="2540" b="7620"/>
            <wp:docPr id="1305440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440827" name=""/>
                    <pic:cNvPicPr/>
                  </pic:nvPicPr>
                  <pic:blipFill>
                    <a:blip r:embed="rId14"/>
                    <a:stretch>
                      <a:fillRect/>
                    </a:stretch>
                  </pic:blipFill>
                  <pic:spPr>
                    <a:xfrm>
                      <a:off x="0" y="0"/>
                      <a:ext cx="5731510" cy="2430780"/>
                    </a:xfrm>
                    <a:prstGeom prst="rect">
                      <a:avLst/>
                    </a:prstGeom>
                  </pic:spPr>
                </pic:pic>
              </a:graphicData>
            </a:graphic>
          </wp:inline>
        </w:drawing>
      </w:r>
    </w:p>
    <w:p w14:paraId="193FDE67" w14:textId="5FAF7E98" w:rsidR="004D2DB7" w:rsidRPr="00176FBD" w:rsidRDefault="004D2DB7" w:rsidP="004D2DB7">
      <w:pPr>
        <w:pStyle w:val="Caption"/>
        <w:rPr>
          <w:rFonts w:ascii="Arial" w:hAnsi="Arial" w:cs="Arial"/>
          <w:i w:val="0"/>
          <w:iCs w:val="0"/>
          <w:sz w:val="24"/>
          <w:szCs w:val="24"/>
          <w:highlight w:val="yellow"/>
        </w:rPr>
      </w:pPr>
      <w:r w:rsidRPr="00176FBD">
        <w:rPr>
          <w:rFonts w:ascii="Arial" w:hAnsi="Arial" w:cs="Arial"/>
          <w:i w:val="0"/>
          <w:iCs w:val="0"/>
          <w:sz w:val="24"/>
          <w:szCs w:val="24"/>
        </w:rPr>
        <w:t>Figure</w:t>
      </w:r>
      <w:r w:rsidR="00176FBD">
        <w:rPr>
          <w:rFonts w:ascii="Arial" w:hAnsi="Arial" w:cs="Arial"/>
          <w:i w:val="0"/>
          <w:iCs w:val="0"/>
          <w:sz w:val="24"/>
          <w:szCs w:val="24"/>
        </w:rPr>
        <w:t xml:space="preserve"> </w:t>
      </w:r>
      <w:r w:rsidR="00176FBD" w:rsidRPr="00176FBD">
        <w:rPr>
          <w:rFonts w:ascii="Arial" w:hAnsi="Arial" w:cs="Arial"/>
          <w:i w:val="0"/>
          <w:iCs w:val="0"/>
          <w:sz w:val="24"/>
          <w:szCs w:val="24"/>
        </w:rPr>
        <w:t>6. A</w:t>
      </w:r>
      <w:r w:rsidRPr="00176FBD">
        <w:rPr>
          <w:rFonts w:ascii="Arial" w:hAnsi="Arial" w:cs="Arial"/>
          <w:i w:val="0"/>
          <w:iCs w:val="0"/>
          <w:sz w:val="24"/>
          <w:szCs w:val="24"/>
        </w:rPr>
        <w:t>dd equipment function</w:t>
      </w:r>
    </w:p>
    <w:p w14:paraId="238C8E76" w14:textId="5888583D" w:rsidR="00744B8F" w:rsidRDefault="00744B8F" w:rsidP="00D47F06">
      <w:pPr>
        <w:spacing w:line="360" w:lineRule="auto"/>
        <w:rPr>
          <w:rFonts w:ascii="Arial" w:hAnsi="Arial" w:cs="Arial"/>
        </w:rPr>
      </w:pPr>
    </w:p>
    <w:p w14:paraId="08AEFFCD" w14:textId="2E0DD408" w:rsidR="00EB2414" w:rsidRDefault="00744B8F" w:rsidP="00484878">
      <w:pPr>
        <w:spacing w:line="360" w:lineRule="auto"/>
        <w:jc w:val="both"/>
        <w:rPr>
          <w:rFonts w:ascii="Arial" w:hAnsi="Arial" w:cs="Arial"/>
        </w:rPr>
      </w:pPr>
      <w:r>
        <w:rPr>
          <w:rFonts w:ascii="Arial" w:hAnsi="Arial" w:cs="Arial"/>
        </w:rPr>
        <w:t>The booking function is one of the most important parts of the system because it includes several layers of validation.</w:t>
      </w:r>
      <w:r w:rsidR="00961BEA">
        <w:rPr>
          <w:rFonts w:ascii="Arial" w:hAnsi="Arial" w:cs="Arial"/>
        </w:rPr>
        <w:t xml:space="preserve"> </w:t>
      </w:r>
      <w:r w:rsidR="00EB2414">
        <w:rPr>
          <w:rFonts w:ascii="Arial" w:hAnsi="Arial" w:cs="Arial"/>
        </w:rPr>
        <w:t xml:space="preserve">This section demonstrates how the programmes </w:t>
      </w:r>
      <w:r w:rsidR="00210C44">
        <w:rPr>
          <w:rFonts w:ascii="Arial" w:hAnsi="Arial" w:cs="Arial"/>
        </w:rPr>
        <w:t>prevent</w:t>
      </w:r>
      <w:r w:rsidR="00EB2414">
        <w:rPr>
          <w:rFonts w:ascii="Arial" w:hAnsi="Arial" w:cs="Arial"/>
        </w:rPr>
        <w:t xml:space="preserve"> invalid booking attempts before requesting further input. The function then continues by checking that the student exists, the equipment exists, the date is valid and that the equipment has not already been reserved for the same date.  </w:t>
      </w:r>
    </w:p>
    <w:p w14:paraId="3FCB6B98" w14:textId="7299C9C8" w:rsidR="00F76F9F" w:rsidRDefault="000A51CA" w:rsidP="00C75412">
      <w:pPr>
        <w:spacing w:line="360" w:lineRule="auto"/>
        <w:rPr>
          <w:rFonts w:ascii="Arial" w:hAnsi="Arial" w:cs="Arial"/>
        </w:rPr>
      </w:pPr>
      <w:r w:rsidRPr="000A51CA">
        <w:rPr>
          <w:rFonts w:ascii="Arial" w:hAnsi="Arial" w:cs="Arial"/>
          <w:noProof/>
        </w:rPr>
        <w:lastRenderedPageBreak/>
        <w:drawing>
          <wp:inline distT="0" distB="0" distL="0" distR="0" wp14:anchorId="10DEE210" wp14:editId="398F9363">
            <wp:extent cx="5731510" cy="2870200"/>
            <wp:effectExtent l="0" t="0" r="2540" b="6350"/>
            <wp:docPr id="856257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257686" name=""/>
                    <pic:cNvPicPr/>
                  </pic:nvPicPr>
                  <pic:blipFill>
                    <a:blip r:embed="rId15"/>
                    <a:stretch>
                      <a:fillRect/>
                    </a:stretch>
                  </pic:blipFill>
                  <pic:spPr>
                    <a:xfrm>
                      <a:off x="0" y="0"/>
                      <a:ext cx="5731510" cy="2870200"/>
                    </a:xfrm>
                    <a:prstGeom prst="rect">
                      <a:avLst/>
                    </a:prstGeom>
                  </pic:spPr>
                </pic:pic>
              </a:graphicData>
            </a:graphic>
          </wp:inline>
        </w:drawing>
      </w:r>
    </w:p>
    <w:p w14:paraId="6EDA49FB" w14:textId="7DB94450" w:rsidR="000A51CA" w:rsidRDefault="00F7379F" w:rsidP="00C75412">
      <w:pPr>
        <w:spacing w:line="360" w:lineRule="auto"/>
        <w:rPr>
          <w:rFonts w:ascii="Arial" w:hAnsi="Arial" w:cs="Arial"/>
        </w:rPr>
      </w:pPr>
      <w:r w:rsidRPr="00F7379F">
        <w:rPr>
          <w:rFonts w:ascii="Arial" w:hAnsi="Arial" w:cs="Arial"/>
          <w:noProof/>
        </w:rPr>
        <w:drawing>
          <wp:inline distT="0" distB="0" distL="0" distR="0" wp14:anchorId="477EA115" wp14:editId="48646489">
            <wp:extent cx="5731510" cy="381000"/>
            <wp:effectExtent l="0" t="0" r="2540" b="0"/>
            <wp:docPr id="110789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89326" name=""/>
                    <pic:cNvPicPr/>
                  </pic:nvPicPr>
                  <pic:blipFill>
                    <a:blip r:embed="rId16"/>
                    <a:stretch>
                      <a:fillRect/>
                    </a:stretch>
                  </pic:blipFill>
                  <pic:spPr>
                    <a:xfrm>
                      <a:off x="0" y="0"/>
                      <a:ext cx="5731510" cy="381000"/>
                    </a:xfrm>
                    <a:prstGeom prst="rect">
                      <a:avLst/>
                    </a:prstGeom>
                  </pic:spPr>
                </pic:pic>
              </a:graphicData>
            </a:graphic>
          </wp:inline>
        </w:drawing>
      </w:r>
    </w:p>
    <w:p w14:paraId="53D68444" w14:textId="014DC501" w:rsidR="00EC3CFA" w:rsidRDefault="00F76F9F" w:rsidP="00F76F9F">
      <w:pPr>
        <w:pStyle w:val="Caption"/>
        <w:rPr>
          <w:rFonts w:ascii="Arial" w:hAnsi="Arial" w:cs="Arial"/>
          <w:i w:val="0"/>
          <w:iCs w:val="0"/>
          <w:sz w:val="24"/>
          <w:szCs w:val="24"/>
        </w:rPr>
      </w:pPr>
      <w:r w:rsidRPr="00F76F9F">
        <w:rPr>
          <w:rFonts w:ascii="Arial" w:hAnsi="Arial" w:cs="Arial"/>
          <w:i w:val="0"/>
          <w:iCs w:val="0"/>
          <w:sz w:val="24"/>
          <w:szCs w:val="24"/>
        </w:rPr>
        <w:t>Figure 7. Booking function input and validation logic.</w:t>
      </w:r>
    </w:p>
    <w:p w14:paraId="14F73045" w14:textId="77777777" w:rsidR="0000753C" w:rsidRDefault="0000753C" w:rsidP="0000753C"/>
    <w:p w14:paraId="193B9CAC" w14:textId="7A84C701" w:rsidR="00521E7A" w:rsidRDefault="00521E7A" w:rsidP="00484878">
      <w:pPr>
        <w:spacing w:line="360" w:lineRule="auto"/>
        <w:jc w:val="both"/>
      </w:pPr>
      <w:r>
        <w:t>The duplicate booking check is particularly important because it prevents the same item of equipment from being assigned to more than one student on the same date.</w:t>
      </w:r>
    </w:p>
    <w:p w14:paraId="1636E826" w14:textId="06C031C5" w:rsidR="00521E7A" w:rsidRDefault="00092845" w:rsidP="0000753C">
      <w:r w:rsidRPr="00092845">
        <w:rPr>
          <w:noProof/>
        </w:rPr>
        <w:drawing>
          <wp:inline distT="0" distB="0" distL="0" distR="0" wp14:anchorId="16420898" wp14:editId="6743CDC4">
            <wp:extent cx="5731510" cy="1472565"/>
            <wp:effectExtent l="0" t="0" r="2540" b="0"/>
            <wp:docPr id="226760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760282" name=""/>
                    <pic:cNvPicPr/>
                  </pic:nvPicPr>
                  <pic:blipFill>
                    <a:blip r:embed="rId17"/>
                    <a:stretch>
                      <a:fillRect/>
                    </a:stretch>
                  </pic:blipFill>
                  <pic:spPr>
                    <a:xfrm>
                      <a:off x="0" y="0"/>
                      <a:ext cx="5731510" cy="1472565"/>
                    </a:xfrm>
                    <a:prstGeom prst="rect">
                      <a:avLst/>
                    </a:prstGeom>
                  </pic:spPr>
                </pic:pic>
              </a:graphicData>
            </a:graphic>
          </wp:inline>
        </w:drawing>
      </w:r>
    </w:p>
    <w:p w14:paraId="6064BD70" w14:textId="2B705193" w:rsidR="0000753C" w:rsidRPr="00521E7A" w:rsidRDefault="00521E7A" w:rsidP="00521E7A">
      <w:pPr>
        <w:pStyle w:val="Caption"/>
        <w:rPr>
          <w:rFonts w:ascii="Arial" w:hAnsi="Arial" w:cs="Arial"/>
          <w:i w:val="0"/>
          <w:iCs w:val="0"/>
          <w:sz w:val="24"/>
          <w:szCs w:val="24"/>
        </w:rPr>
      </w:pPr>
      <w:r w:rsidRPr="00521E7A">
        <w:rPr>
          <w:rFonts w:ascii="Arial" w:hAnsi="Arial" w:cs="Arial"/>
          <w:i w:val="0"/>
          <w:iCs w:val="0"/>
          <w:sz w:val="24"/>
          <w:szCs w:val="24"/>
        </w:rPr>
        <w:t xml:space="preserve">Figure </w:t>
      </w:r>
      <w:r>
        <w:rPr>
          <w:rFonts w:ascii="Arial" w:hAnsi="Arial" w:cs="Arial"/>
          <w:i w:val="0"/>
          <w:iCs w:val="0"/>
          <w:sz w:val="24"/>
          <w:szCs w:val="24"/>
        </w:rPr>
        <w:t>8.</w:t>
      </w:r>
      <w:r w:rsidRPr="00521E7A">
        <w:rPr>
          <w:rFonts w:ascii="Arial" w:hAnsi="Arial" w:cs="Arial"/>
          <w:i w:val="0"/>
          <w:iCs w:val="0"/>
          <w:sz w:val="24"/>
          <w:szCs w:val="24"/>
        </w:rPr>
        <w:t xml:space="preserve"> Duplicate booking prevention logic.</w:t>
      </w:r>
    </w:p>
    <w:p w14:paraId="3B27267F" w14:textId="41DD2BBF" w:rsidR="005D126B" w:rsidRDefault="007833A6" w:rsidP="00484878">
      <w:pPr>
        <w:spacing w:line="360" w:lineRule="auto"/>
        <w:jc w:val="both"/>
        <w:rPr>
          <w:rFonts w:ascii="Arial" w:hAnsi="Arial" w:cs="Arial"/>
        </w:rPr>
      </w:pPr>
      <w:r>
        <w:rPr>
          <w:rFonts w:ascii="Arial" w:hAnsi="Arial" w:cs="Arial"/>
        </w:rPr>
        <w:t xml:space="preserve">This logic directly addresses the main business problem identified in the analysis section. By preventing duplicate bookings, the system improves reliability and ensures that the same equipment cannot be assigned </w:t>
      </w:r>
      <w:r w:rsidR="00911888">
        <w:rPr>
          <w:rFonts w:ascii="Arial" w:hAnsi="Arial" w:cs="Arial"/>
        </w:rPr>
        <w:t xml:space="preserve">to more than one user on the same date. </w:t>
      </w:r>
    </w:p>
    <w:p w14:paraId="7C5123A8" w14:textId="561CB4F8" w:rsidR="00911888" w:rsidRDefault="00911888" w:rsidP="00484878">
      <w:pPr>
        <w:spacing w:line="360" w:lineRule="auto"/>
        <w:jc w:val="both"/>
        <w:rPr>
          <w:rFonts w:ascii="Arial" w:hAnsi="Arial" w:cs="Arial"/>
        </w:rPr>
      </w:pPr>
      <w:r>
        <w:rPr>
          <w:rFonts w:ascii="Arial" w:hAnsi="Arial" w:cs="Arial"/>
        </w:rPr>
        <w:t>The programme also uses a date validation function</w:t>
      </w:r>
      <w:r w:rsidR="0058399B">
        <w:rPr>
          <w:rFonts w:ascii="Arial" w:hAnsi="Arial" w:cs="Arial"/>
        </w:rPr>
        <w:t xml:space="preserve"> to ensure that booking </w:t>
      </w:r>
      <w:r w:rsidR="00654BF1">
        <w:rPr>
          <w:rFonts w:ascii="Arial" w:hAnsi="Arial" w:cs="Arial"/>
        </w:rPr>
        <w:t>is</w:t>
      </w:r>
      <w:r w:rsidR="0063468C">
        <w:rPr>
          <w:rFonts w:ascii="Arial" w:hAnsi="Arial" w:cs="Arial"/>
        </w:rPr>
        <w:t xml:space="preserve"> entered in the correct format.</w:t>
      </w:r>
    </w:p>
    <w:p w14:paraId="56F7ED69" w14:textId="0898B4A0" w:rsidR="0063468C" w:rsidRDefault="00AB258A" w:rsidP="00971BFD">
      <w:pPr>
        <w:spacing w:line="360" w:lineRule="auto"/>
        <w:rPr>
          <w:rFonts w:ascii="Arial" w:hAnsi="Arial" w:cs="Arial"/>
        </w:rPr>
      </w:pPr>
      <w:r w:rsidRPr="00AB258A">
        <w:rPr>
          <w:rFonts w:ascii="Arial" w:hAnsi="Arial" w:cs="Arial"/>
          <w:noProof/>
        </w:rPr>
        <w:lastRenderedPageBreak/>
        <w:drawing>
          <wp:inline distT="0" distB="0" distL="0" distR="0" wp14:anchorId="6556065C" wp14:editId="07BDE45B">
            <wp:extent cx="5731510" cy="1386205"/>
            <wp:effectExtent l="0" t="0" r="2540" b="4445"/>
            <wp:docPr id="652667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67044" name=""/>
                    <pic:cNvPicPr/>
                  </pic:nvPicPr>
                  <pic:blipFill>
                    <a:blip r:embed="rId18"/>
                    <a:stretch>
                      <a:fillRect/>
                    </a:stretch>
                  </pic:blipFill>
                  <pic:spPr>
                    <a:xfrm>
                      <a:off x="0" y="0"/>
                      <a:ext cx="5731510" cy="1386205"/>
                    </a:xfrm>
                    <a:prstGeom prst="rect">
                      <a:avLst/>
                    </a:prstGeom>
                  </pic:spPr>
                </pic:pic>
              </a:graphicData>
            </a:graphic>
          </wp:inline>
        </w:drawing>
      </w:r>
    </w:p>
    <w:p w14:paraId="603F1425" w14:textId="7C04DF8B" w:rsidR="0063468C" w:rsidRPr="0063468C" w:rsidRDefault="0063468C" w:rsidP="0063468C">
      <w:pPr>
        <w:pStyle w:val="Caption"/>
        <w:rPr>
          <w:rFonts w:ascii="Arial" w:hAnsi="Arial" w:cs="Arial"/>
          <w:i w:val="0"/>
          <w:iCs w:val="0"/>
          <w:sz w:val="24"/>
          <w:szCs w:val="24"/>
        </w:rPr>
      </w:pPr>
      <w:r w:rsidRPr="0063468C">
        <w:rPr>
          <w:rFonts w:ascii="Arial" w:hAnsi="Arial" w:cs="Arial"/>
          <w:i w:val="0"/>
          <w:iCs w:val="0"/>
          <w:sz w:val="24"/>
          <w:szCs w:val="24"/>
        </w:rPr>
        <w:t xml:space="preserve">Figure </w:t>
      </w:r>
      <w:r>
        <w:rPr>
          <w:rFonts w:ascii="Arial" w:hAnsi="Arial" w:cs="Arial"/>
          <w:i w:val="0"/>
          <w:iCs w:val="0"/>
          <w:sz w:val="24"/>
          <w:szCs w:val="24"/>
        </w:rPr>
        <w:t xml:space="preserve">12. </w:t>
      </w:r>
      <w:r w:rsidRPr="0063468C">
        <w:rPr>
          <w:rFonts w:ascii="Arial" w:hAnsi="Arial" w:cs="Arial"/>
          <w:i w:val="0"/>
          <w:iCs w:val="0"/>
          <w:sz w:val="24"/>
          <w:szCs w:val="24"/>
        </w:rPr>
        <w:t>Date validation function using datetime module.</w:t>
      </w:r>
    </w:p>
    <w:p w14:paraId="248225D9" w14:textId="5AD411CA" w:rsidR="00911888" w:rsidRDefault="00911888" w:rsidP="00971BFD">
      <w:pPr>
        <w:spacing w:line="360" w:lineRule="auto"/>
        <w:rPr>
          <w:rFonts w:ascii="Arial" w:hAnsi="Arial" w:cs="Arial"/>
        </w:rPr>
      </w:pPr>
    </w:p>
    <w:p w14:paraId="2FD0CF18" w14:textId="4351ED32" w:rsidR="00911888" w:rsidRDefault="00210C44" w:rsidP="00484878">
      <w:pPr>
        <w:spacing w:line="360" w:lineRule="auto"/>
        <w:jc w:val="both"/>
        <w:rPr>
          <w:rFonts w:ascii="Arial" w:hAnsi="Arial" w:cs="Arial"/>
        </w:rPr>
      </w:pPr>
      <w:r>
        <w:rPr>
          <w:rFonts w:ascii="Arial" w:hAnsi="Arial" w:cs="Arial"/>
        </w:rPr>
        <w:t xml:space="preserve">This function demonstrates good practice by isolating validation logic into a reusable and clearly named function. This makes the code more modular and easier to test. </w:t>
      </w:r>
    </w:p>
    <w:p w14:paraId="39A47098" w14:textId="0E263A60" w:rsidR="00550E60" w:rsidRDefault="00550E60" w:rsidP="00484878">
      <w:pPr>
        <w:spacing w:line="360" w:lineRule="auto"/>
        <w:jc w:val="both"/>
        <w:rPr>
          <w:rFonts w:ascii="Arial" w:hAnsi="Arial" w:cs="Arial"/>
        </w:rPr>
      </w:pPr>
      <w:r>
        <w:rPr>
          <w:rFonts w:ascii="Arial" w:hAnsi="Arial" w:cs="Arial"/>
        </w:rPr>
        <w:t xml:space="preserve">The </w:t>
      </w:r>
      <w:r w:rsidR="00C734E8">
        <w:rPr>
          <w:rFonts w:ascii="Arial" w:hAnsi="Arial" w:cs="Arial"/>
        </w:rPr>
        <w:t>system also includes a search function that allows to locate booking records by entering a student name.</w:t>
      </w:r>
    </w:p>
    <w:p w14:paraId="5C03FFDC" w14:textId="77777777" w:rsidR="00955CA0" w:rsidRDefault="00955CA0" w:rsidP="00971BFD">
      <w:pPr>
        <w:spacing w:line="360" w:lineRule="auto"/>
        <w:rPr>
          <w:rFonts w:ascii="Arial" w:hAnsi="Arial" w:cs="Arial"/>
        </w:rPr>
      </w:pPr>
    </w:p>
    <w:p w14:paraId="3C82DFC5" w14:textId="103362D1" w:rsidR="00955CA0" w:rsidRDefault="00955CA0" w:rsidP="00971BFD">
      <w:pPr>
        <w:spacing w:line="360" w:lineRule="auto"/>
        <w:rPr>
          <w:rFonts w:ascii="Arial" w:hAnsi="Arial" w:cs="Arial"/>
        </w:rPr>
      </w:pPr>
      <w:r w:rsidRPr="00955CA0">
        <w:rPr>
          <w:rFonts w:ascii="Arial" w:hAnsi="Arial" w:cs="Arial"/>
          <w:noProof/>
        </w:rPr>
        <w:drawing>
          <wp:inline distT="0" distB="0" distL="0" distR="0" wp14:anchorId="1E62AF24" wp14:editId="4E9E0DB6">
            <wp:extent cx="5731510" cy="3766185"/>
            <wp:effectExtent l="0" t="0" r="2540" b="5715"/>
            <wp:docPr id="62543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34704" name=""/>
                    <pic:cNvPicPr/>
                  </pic:nvPicPr>
                  <pic:blipFill>
                    <a:blip r:embed="rId19"/>
                    <a:stretch>
                      <a:fillRect/>
                    </a:stretch>
                  </pic:blipFill>
                  <pic:spPr>
                    <a:xfrm>
                      <a:off x="0" y="0"/>
                      <a:ext cx="5731510" cy="3766185"/>
                    </a:xfrm>
                    <a:prstGeom prst="rect">
                      <a:avLst/>
                    </a:prstGeom>
                  </pic:spPr>
                </pic:pic>
              </a:graphicData>
            </a:graphic>
          </wp:inline>
        </w:drawing>
      </w:r>
    </w:p>
    <w:p w14:paraId="0C93E3B6" w14:textId="697EE6A0" w:rsidR="00955CA0" w:rsidRDefault="00667B4C" w:rsidP="00667B4C">
      <w:pPr>
        <w:pStyle w:val="Caption"/>
        <w:rPr>
          <w:rFonts w:ascii="Arial" w:hAnsi="Arial" w:cs="Arial"/>
          <w:i w:val="0"/>
          <w:iCs w:val="0"/>
          <w:sz w:val="24"/>
          <w:szCs w:val="24"/>
        </w:rPr>
      </w:pPr>
      <w:r w:rsidRPr="00667B4C">
        <w:rPr>
          <w:rFonts w:ascii="Arial" w:hAnsi="Arial" w:cs="Arial"/>
          <w:i w:val="0"/>
          <w:iCs w:val="0"/>
          <w:sz w:val="24"/>
          <w:szCs w:val="24"/>
        </w:rPr>
        <w:t xml:space="preserve">Figure </w:t>
      </w:r>
      <w:r w:rsidRPr="00667B4C">
        <w:rPr>
          <w:rFonts w:ascii="Arial" w:hAnsi="Arial" w:cs="Arial"/>
          <w:i w:val="0"/>
          <w:iCs w:val="0"/>
          <w:sz w:val="24"/>
          <w:szCs w:val="24"/>
        </w:rPr>
        <w:fldChar w:fldCharType="begin"/>
      </w:r>
      <w:r w:rsidRPr="00667B4C">
        <w:rPr>
          <w:rFonts w:ascii="Arial" w:hAnsi="Arial" w:cs="Arial"/>
          <w:i w:val="0"/>
          <w:iCs w:val="0"/>
          <w:sz w:val="24"/>
          <w:szCs w:val="24"/>
        </w:rPr>
        <w:instrText xml:space="preserve"> SEQ Figure \* ARABIC </w:instrText>
      </w:r>
      <w:r w:rsidRPr="00667B4C">
        <w:rPr>
          <w:rFonts w:ascii="Arial" w:hAnsi="Arial" w:cs="Arial"/>
          <w:i w:val="0"/>
          <w:iCs w:val="0"/>
          <w:sz w:val="24"/>
          <w:szCs w:val="24"/>
        </w:rPr>
        <w:fldChar w:fldCharType="separate"/>
      </w:r>
      <w:r w:rsidR="0032538D">
        <w:rPr>
          <w:rFonts w:ascii="Arial" w:hAnsi="Arial" w:cs="Arial"/>
          <w:i w:val="0"/>
          <w:iCs w:val="0"/>
          <w:noProof/>
          <w:sz w:val="24"/>
          <w:szCs w:val="24"/>
        </w:rPr>
        <w:t>1</w:t>
      </w:r>
      <w:r w:rsidRPr="00667B4C">
        <w:rPr>
          <w:rFonts w:ascii="Arial" w:hAnsi="Arial" w:cs="Arial"/>
          <w:i w:val="0"/>
          <w:iCs w:val="0"/>
          <w:sz w:val="24"/>
          <w:szCs w:val="24"/>
        </w:rPr>
        <w:fldChar w:fldCharType="end"/>
      </w:r>
      <w:r>
        <w:rPr>
          <w:rFonts w:ascii="Arial" w:hAnsi="Arial" w:cs="Arial"/>
          <w:i w:val="0"/>
          <w:iCs w:val="0"/>
          <w:sz w:val="24"/>
          <w:szCs w:val="24"/>
        </w:rPr>
        <w:t xml:space="preserve">0. </w:t>
      </w:r>
      <w:r w:rsidRPr="00667B4C">
        <w:rPr>
          <w:rFonts w:ascii="Arial" w:hAnsi="Arial" w:cs="Arial"/>
          <w:i w:val="0"/>
          <w:iCs w:val="0"/>
          <w:sz w:val="24"/>
          <w:szCs w:val="24"/>
        </w:rPr>
        <w:t>Search by Student Function.</w:t>
      </w:r>
    </w:p>
    <w:p w14:paraId="629F907F" w14:textId="4ECEA15B" w:rsidR="000D7ED3" w:rsidRDefault="000D7ED3" w:rsidP="000D7ED3"/>
    <w:p w14:paraId="718BA471" w14:textId="4611E272" w:rsidR="000D7ED3" w:rsidRDefault="000D7ED3" w:rsidP="00484878">
      <w:pPr>
        <w:spacing w:line="360" w:lineRule="auto"/>
        <w:jc w:val="both"/>
      </w:pPr>
      <w:r>
        <w:lastRenderedPageBreak/>
        <w:t xml:space="preserve">The search routine demonstrates the use of iteration and conditional </w:t>
      </w:r>
      <w:r w:rsidR="00E34AC5">
        <w:t xml:space="preserve">logic to locate matching records quickly and accurately. </w:t>
      </w:r>
      <w:r w:rsidR="00546474">
        <w:t xml:space="preserve">Users may also search </w:t>
      </w:r>
      <w:r w:rsidR="005840BC">
        <w:t xml:space="preserve">booking records using the equipment name. This allows </w:t>
      </w:r>
      <w:r w:rsidR="00A06250">
        <w:t xml:space="preserve">staff to quickly identify reservations linked a specific </w:t>
      </w:r>
      <w:r w:rsidR="00A55901">
        <w:t>resource and improves day-to-day equipment management.</w:t>
      </w:r>
    </w:p>
    <w:p w14:paraId="42F9BF9F" w14:textId="2690F77F" w:rsidR="00752304" w:rsidRDefault="00752304" w:rsidP="000D7ED3">
      <w:r w:rsidRPr="00752304">
        <w:rPr>
          <w:noProof/>
        </w:rPr>
        <w:drawing>
          <wp:inline distT="0" distB="0" distL="0" distR="0" wp14:anchorId="7CC0226F" wp14:editId="46345190">
            <wp:extent cx="5731510" cy="3710940"/>
            <wp:effectExtent l="0" t="0" r="2540" b="3810"/>
            <wp:docPr id="133576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6071" name=""/>
                    <pic:cNvPicPr/>
                  </pic:nvPicPr>
                  <pic:blipFill>
                    <a:blip r:embed="rId20"/>
                    <a:stretch>
                      <a:fillRect/>
                    </a:stretch>
                  </pic:blipFill>
                  <pic:spPr>
                    <a:xfrm>
                      <a:off x="0" y="0"/>
                      <a:ext cx="5731510" cy="3710940"/>
                    </a:xfrm>
                    <a:prstGeom prst="rect">
                      <a:avLst/>
                    </a:prstGeom>
                  </pic:spPr>
                </pic:pic>
              </a:graphicData>
            </a:graphic>
          </wp:inline>
        </w:drawing>
      </w:r>
    </w:p>
    <w:p w14:paraId="0146FE82" w14:textId="0A039C4E" w:rsidR="00830208" w:rsidRPr="0032538D" w:rsidRDefault="0032538D" w:rsidP="0032538D">
      <w:pPr>
        <w:pStyle w:val="Caption"/>
        <w:rPr>
          <w:rFonts w:ascii="Arial" w:hAnsi="Arial" w:cs="Arial"/>
          <w:i w:val="0"/>
          <w:iCs w:val="0"/>
          <w:sz w:val="24"/>
          <w:szCs w:val="24"/>
        </w:rPr>
      </w:pPr>
      <w:r w:rsidRPr="0032538D">
        <w:rPr>
          <w:rFonts w:ascii="Arial" w:hAnsi="Arial" w:cs="Arial"/>
          <w:i w:val="0"/>
          <w:iCs w:val="0"/>
          <w:sz w:val="24"/>
          <w:szCs w:val="24"/>
        </w:rPr>
        <w:t>Figure 11. Search by equipment function.</w:t>
      </w:r>
    </w:p>
    <w:p w14:paraId="32C5BB6D" w14:textId="77777777" w:rsidR="00667B4C" w:rsidRPr="00667B4C" w:rsidRDefault="00667B4C" w:rsidP="00667B4C"/>
    <w:p w14:paraId="590D1629" w14:textId="6777965F" w:rsidR="00210C44" w:rsidRDefault="00210C44" w:rsidP="00484878">
      <w:pPr>
        <w:spacing w:line="360" w:lineRule="auto"/>
        <w:jc w:val="both"/>
        <w:rPr>
          <w:rFonts w:ascii="Arial" w:hAnsi="Arial" w:cs="Arial"/>
        </w:rPr>
      </w:pPr>
      <w:r>
        <w:rPr>
          <w:rFonts w:ascii="Arial" w:hAnsi="Arial" w:cs="Arial"/>
        </w:rPr>
        <w:t xml:space="preserve">Overall, the source of code reflects a practical and well-structured implementation of the proposed system. It demonstrates the use of lists, dictionaries, functions, control structures, validation and built-in Python module in a way that is appropriate to the needs of bright Minds Academy. </w:t>
      </w:r>
    </w:p>
    <w:p w14:paraId="45B78681" w14:textId="0585CCE9" w:rsidR="00F53B22" w:rsidRDefault="00F53B22" w:rsidP="00F53B22">
      <w:pPr>
        <w:spacing w:line="360" w:lineRule="auto"/>
        <w:jc w:val="both"/>
        <w:rPr>
          <w:rFonts w:ascii="Arial" w:hAnsi="Arial" w:cs="Arial"/>
          <w:highlight w:val="yellow"/>
        </w:rPr>
      </w:pPr>
    </w:p>
    <w:p w14:paraId="4B43FBA5" w14:textId="27C2E080" w:rsidR="00EB0222" w:rsidRDefault="00EB0222" w:rsidP="00F53B22">
      <w:pPr>
        <w:spacing w:line="360" w:lineRule="auto"/>
        <w:jc w:val="both"/>
        <w:rPr>
          <w:rFonts w:ascii="Arial" w:hAnsi="Arial" w:cs="Arial"/>
          <w:highlight w:val="yellow"/>
        </w:rPr>
      </w:pPr>
    </w:p>
    <w:p w14:paraId="6D973C3B" w14:textId="5E1C7A1F" w:rsidR="00A44A22" w:rsidRDefault="00A44A22" w:rsidP="00A44A22">
      <w:pPr>
        <w:pStyle w:val="Caption"/>
        <w:rPr>
          <w:i w:val="0"/>
          <w:iCs w:val="0"/>
        </w:rPr>
      </w:pPr>
      <w:r w:rsidRPr="00A44A22">
        <w:rPr>
          <w:i w:val="0"/>
          <w:iCs w:val="0"/>
        </w:rPr>
        <w:t>.</w:t>
      </w:r>
    </w:p>
    <w:p w14:paraId="0398F921" w14:textId="77777777" w:rsidR="00A44A22" w:rsidRPr="00A44A22" w:rsidRDefault="00A44A22" w:rsidP="00A44A22">
      <w:pPr>
        <w:rPr>
          <w:highlight w:val="yellow"/>
        </w:rPr>
      </w:pPr>
    </w:p>
    <w:p w14:paraId="4F1FC3A1" w14:textId="77777777" w:rsidR="00F53B22" w:rsidRPr="00F53B22" w:rsidRDefault="00F53B22" w:rsidP="00F53B22">
      <w:pPr>
        <w:spacing w:line="360" w:lineRule="auto"/>
        <w:jc w:val="both"/>
        <w:rPr>
          <w:rFonts w:ascii="Arial" w:hAnsi="Arial" w:cs="Arial"/>
        </w:rPr>
      </w:pPr>
    </w:p>
    <w:p w14:paraId="703C9582" w14:textId="143A4276" w:rsidR="004D39E0" w:rsidRDefault="004D39E0" w:rsidP="004D39E0">
      <w:pPr>
        <w:spacing w:line="360" w:lineRule="auto"/>
        <w:jc w:val="both"/>
        <w:rPr>
          <w:rFonts w:ascii="Arial" w:hAnsi="Arial" w:cs="Arial"/>
        </w:rPr>
      </w:pPr>
    </w:p>
    <w:p w14:paraId="14F01EDE" w14:textId="77777777" w:rsidR="00A44A22" w:rsidRPr="00A44A22" w:rsidRDefault="00A44A22" w:rsidP="00A44A22"/>
    <w:p w14:paraId="38F8F69B" w14:textId="394667C4" w:rsidR="008554B1" w:rsidRDefault="008554B1" w:rsidP="00147EAF">
      <w:pPr>
        <w:jc w:val="both"/>
        <w:rPr>
          <w:rFonts w:ascii="Arial" w:hAnsi="Arial" w:cs="Arial"/>
        </w:rPr>
      </w:pPr>
    </w:p>
    <w:p w14:paraId="31C047F4" w14:textId="60409206" w:rsidR="004A424D" w:rsidRPr="00375905" w:rsidRDefault="005B0B83" w:rsidP="00375905">
      <w:pPr>
        <w:pStyle w:val="Heading2"/>
        <w:jc w:val="both"/>
      </w:pPr>
      <w:bookmarkStart w:id="8" w:name="_Toc228230306"/>
      <w:r w:rsidRPr="008554B1">
        <w:t>3. Testing and Debugging Report</w:t>
      </w:r>
      <w:bookmarkEnd w:id="8"/>
      <w:r w:rsidRPr="008554B1">
        <w:t xml:space="preserve"> </w:t>
      </w:r>
    </w:p>
    <w:p w14:paraId="3F5B74FA" w14:textId="353605C1" w:rsidR="0074798D" w:rsidRDefault="005B5EAA" w:rsidP="00B80BE8">
      <w:pPr>
        <w:spacing w:line="360" w:lineRule="auto"/>
        <w:jc w:val="both"/>
        <w:rPr>
          <w:rFonts w:ascii="Arial" w:hAnsi="Arial" w:cs="Arial"/>
        </w:rPr>
      </w:pPr>
      <w:r>
        <w:rPr>
          <w:rFonts w:ascii="Arial" w:hAnsi="Arial" w:cs="Arial"/>
        </w:rPr>
        <w:t xml:space="preserve">Testing was carried out continuously throughout the development </w:t>
      </w:r>
      <w:r w:rsidR="00E329DE">
        <w:rPr>
          <w:rFonts w:ascii="Arial" w:hAnsi="Arial" w:cs="Arial"/>
        </w:rPr>
        <w:t>process using an incremental approach. Each fun</w:t>
      </w:r>
      <w:r w:rsidR="006600B8">
        <w:rPr>
          <w:rFonts w:ascii="Arial" w:hAnsi="Arial" w:cs="Arial"/>
        </w:rPr>
        <w:t xml:space="preserve">ction was tested individually before being integrated into </w:t>
      </w:r>
      <w:r w:rsidR="0071507B">
        <w:rPr>
          <w:rFonts w:ascii="Arial" w:hAnsi="Arial" w:cs="Arial"/>
        </w:rPr>
        <w:t>the complete system. This reduce</w:t>
      </w:r>
      <w:r w:rsidR="00DC2E95">
        <w:rPr>
          <w:rFonts w:ascii="Arial" w:hAnsi="Arial" w:cs="Arial"/>
        </w:rPr>
        <w:t xml:space="preserve">d debugging complexity, made faults easier to isolate and improved </w:t>
      </w:r>
      <w:r w:rsidR="00DF0EEB">
        <w:rPr>
          <w:rFonts w:ascii="Arial" w:hAnsi="Arial" w:cs="Arial"/>
        </w:rPr>
        <w:t xml:space="preserve">overall reliability. </w:t>
      </w:r>
      <w:r w:rsidR="00E27E93">
        <w:rPr>
          <w:rFonts w:ascii="Arial" w:hAnsi="Arial" w:cs="Arial"/>
        </w:rPr>
        <w:t xml:space="preserve">Both valid and invalid inputs were tested to ensure that the system behaved correctly under normal and unexpected conditions. </w:t>
      </w:r>
    </w:p>
    <w:p w14:paraId="1678DB63" w14:textId="1830276B" w:rsidR="006A468C" w:rsidRDefault="00E27E93" w:rsidP="00B80BE8">
      <w:pPr>
        <w:spacing w:line="360" w:lineRule="auto"/>
        <w:jc w:val="both"/>
        <w:rPr>
          <w:rFonts w:ascii="Arial" w:hAnsi="Arial" w:cs="Arial"/>
        </w:rPr>
      </w:pPr>
      <w:r>
        <w:rPr>
          <w:rFonts w:ascii="Arial" w:hAnsi="Arial" w:cs="Arial"/>
        </w:rPr>
        <w:t>Software testing is essential because it provides evidence that system</w:t>
      </w:r>
      <w:r w:rsidR="0033709A">
        <w:rPr>
          <w:rFonts w:ascii="Arial" w:hAnsi="Arial" w:cs="Arial"/>
        </w:rPr>
        <w:t>s</w:t>
      </w:r>
      <w:r w:rsidR="00820F5F">
        <w:rPr>
          <w:rFonts w:ascii="Arial" w:hAnsi="Arial" w:cs="Arial"/>
        </w:rPr>
        <w:t xml:space="preserve"> </w:t>
      </w:r>
      <w:r w:rsidR="00A565D6">
        <w:rPr>
          <w:rFonts w:ascii="Arial" w:hAnsi="Arial" w:cs="Arial"/>
        </w:rPr>
        <w:t xml:space="preserve">requirements have been achieved and reduces the risk </w:t>
      </w:r>
      <w:r w:rsidR="00820F5F">
        <w:rPr>
          <w:rFonts w:ascii="Arial" w:hAnsi="Arial" w:cs="Arial"/>
        </w:rPr>
        <w:t xml:space="preserve">failure after deployment </w:t>
      </w:r>
      <w:sdt>
        <w:sdtPr>
          <w:rPr>
            <w:rFonts w:ascii="Arial" w:hAnsi="Arial" w:cs="Arial"/>
            <w:color w:val="000000"/>
            <w:highlight w:val="white"/>
          </w:rPr>
          <w:alias w:val="Citation"/>
          <w:tag w:val="{&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6195569"/>
          <w:placeholder>
            <w:docPart w:val="45E2283D16EA4EFBAFF6075A342F43F9"/>
          </w:placeholder>
        </w:sdtPr>
        <w:sdtEndPr/>
        <w:sdtContent>
          <w:r w:rsidR="00355448">
            <w:rPr>
              <w:rFonts w:ascii="Arial" w:eastAsia="Times New Roman" w:hAnsi="Arial" w:cs="Arial"/>
              <w:color w:val="000000"/>
            </w:rPr>
            <w:t>[4]</w:t>
          </w:r>
        </w:sdtContent>
      </w:sdt>
      <w:r w:rsidR="00916E13">
        <w:rPr>
          <w:rFonts w:ascii="Arial" w:hAnsi="Arial" w:cs="Arial"/>
        </w:rPr>
        <w:t xml:space="preserve"> </w:t>
      </w:r>
      <w:sdt>
        <w:sdtPr>
          <w:rPr>
            <w:rFonts w:ascii="Arial" w:hAnsi="Arial" w:cs="Arial"/>
            <w:color w:val="000000"/>
            <w:highlight w:val="white"/>
          </w:rPr>
          <w:alias w:val="Citation"/>
          <w:tag w:val="{&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8268949"/>
          <w:placeholder>
            <w:docPart w:val="EBEE02B94C0A46DBAE9FBD59255020EE"/>
          </w:placeholder>
        </w:sdtPr>
        <w:sdtEndPr/>
        <w:sdtContent>
          <w:r w:rsidR="00355448">
            <w:rPr>
              <w:rFonts w:ascii="Arial" w:eastAsia="Times New Roman" w:hAnsi="Arial" w:cs="Arial"/>
              <w:color w:val="000000"/>
            </w:rPr>
            <w:t>[6]</w:t>
          </w:r>
        </w:sdtContent>
      </w:sdt>
      <w:r w:rsidR="00916E13">
        <w:rPr>
          <w:rFonts w:ascii="Arial" w:hAnsi="Arial" w:cs="Arial"/>
        </w:rPr>
        <w:t xml:space="preserve"> </w:t>
      </w:r>
      <w:sdt>
        <w:sdtPr>
          <w:rPr>
            <w:rFonts w:ascii="Arial" w:hAnsi="Arial" w:cs="Arial"/>
            <w:color w:val="000000"/>
            <w:highlight w:val="white"/>
          </w:rPr>
          <w:alias w:val="Citation"/>
          <w:tag w:val="{&quot;referencesIds&quot;:[&quot;doc:69efe91059dee7272321e9f8&quot;],&quot;referencesOptions&quot;:{&quot;doc:69efe91059dee7272321e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7499030"/>
          <w:placeholder>
            <w:docPart w:val="1A8F9157D8C946CFA50C7EEA0B7463A0"/>
          </w:placeholder>
        </w:sdtPr>
        <w:sdtEndPr/>
        <w:sdtContent>
          <w:r w:rsidR="00355448">
            <w:rPr>
              <w:rFonts w:ascii="Arial" w:eastAsia="Times New Roman" w:hAnsi="Arial" w:cs="Arial"/>
              <w:color w:val="000000"/>
            </w:rPr>
            <w:t>[8]</w:t>
          </w:r>
        </w:sdtContent>
      </w:sdt>
      <w:r w:rsidR="00820F5F">
        <w:rPr>
          <w:rFonts w:ascii="Arial" w:hAnsi="Arial" w:cs="Arial"/>
        </w:rPr>
        <w:t xml:space="preserve">. </w:t>
      </w:r>
      <w:r w:rsidR="0033709A">
        <w:rPr>
          <w:rFonts w:ascii="Arial" w:hAnsi="Arial" w:cs="Arial"/>
        </w:rPr>
        <w:t xml:space="preserve"> </w:t>
      </w:r>
      <w:r w:rsidR="00820F5F">
        <w:rPr>
          <w:rFonts w:ascii="Arial" w:hAnsi="Arial" w:cs="Arial"/>
        </w:rPr>
        <w:t>Even relatively small system</w:t>
      </w:r>
      <w:r w:rsidR="006312BE">
        <w:rPr>
          <w:rFonts w:ascii="Arial" w:hAnsi="Arial" w:cs="Arial"/>
        </w:rPr>
        <w:t xml:space="preserve">s </w:t>
      </w:r>
      <w:r w:rsidR="0033709A">
        <w:rPr>
          <w:rFonts w:ascii="Arial" w:hAnsi="Arial" w:cs="Arial"/>
        </w:rPr>
        <w:t xml:space="preserve">can create significant disruption if inaccurate data is produced. </w:t>
      </w:r>
      <w:r w:rsidR="006312BE">
        <w:rPr>
          <w:rFonts w:ascii="Arial" w:hAnsi="Arial" w:cs="Arial"/>
        </w:rPr>
        <w:t xml:space="preserve">For Bright Minds Academy, an unreliable booking </w:t>
      </w:r>
      <w:r w:rsidR="00D207E9">
        <w:rPr>
          <w:rFonts w:ascii="Arial" w:hAnsi="Arial" w:cs="Arial"/>
        </w:rPr>
        <w:t xml:space="preserve">system could still result in missing equipment, timetable disruption, or reduced teaching efficiency. For this reason, testing was treated as a critical </w:t>
      </w:r>
      <w:r w:rsidR="006A468C">
        <w:rPr>
          <w:rFonts w:ascii="Arial" w:hAnsi="Arial" w:cs="Arial"/>
        </w:rPr>
        <w:t>stage</w:t>
      </w:r>
      <w:r w:rsidR="00D207E9">
        <w:rPr>
          <w:rFonts w:ascii="Arial" w:hAnsi="Arial" w:cs="Arial"/>
        </w:rPr>
        <w:t xml:space="preserve"> of development rather than an optional activity.</w:t>
      </w:r>
    </w:p>
    <w:p w14:paraId="12589C05" w14:textId="77777777" w:rsidR="006A468C" w:rsidRDefault="006A468C" w:rsidP="00B80BE8">
      <w:pPr>
        <w:spacing w:line="360" w:lineRule="auto"/>
        <w:jc w:val="both"/>
        <w:rPr>
          <w:rFonts w:ascii="Arial" w:hAnsi="Arial" w:cs="Arial"/>
        </w:rPr>
      </w:pPr>
      <w:r>
        <w:rPr>
          <w:rFonts w:ascii="Arial" w:hAnsi="Arial" w:cs="Arial"/>
        </w:rPr>
        <w:t>Three main testing approaches were applied during development:</w:t>
      </w:r>
    </w:p>
    <w:p w14:paraId="28EA7931" w14:textId="506EA163" w:rsidR="00303917" w:rsidRPr="001C2468" w:rsidRDefault="00525A9E" w:rsidP="001C2468">
      <w:pPr>
        <w:pStyle w:val="ListParagraph"/>
        <w:numPr>
          <w:ilvl w:val="0"/>
          <w:numId w:val="39"/>
        </w:numPr>
        <w:spacing w:line="360" w:lineRule="auto"/>
        <w:jc w:val="both"/>
        <w:rPr>
          <w:rFonts w:ascii="Arial" w:hAnsi="Arial" w:cs="Arial"/>
        </w:rPr>
      </w:pPr>
      <w:r w:rsidRPr="001C2468">
        <w:rPr>
          <w:rFonts w:ascii="Arial" w:hAnsi="Arial" w:cs="Arial"/>
        </w:rPr>
        <w:t xml:space="preserve">Unit testing: individual functions such as </w:t>
      </w:r>
      <w:proofErr w:type="spellStart"/>
      <w:r w:rsidRPr="001C2468">
        <w:rPr>
          <w:rFonts w:ascii="Arial" w:hAnsi="Arial" w:cs="Arial"/>
        </w:rPr>
        <w:t>add_</w:t>
      </w:r>
      <w:proofErr w:type="gramStart"/>
      <w:r w:rsidRPr="001C2468">
        <w:rPr>
          <w:rFonts w:ascii="Arial" w:hAnsi="Arial" w:cs="Arial"/>
        </w:rPr>
        <w:t>equipmnet</w:t>
      </w:r>
      <w:proofErr w:type="spellEnd"/>
      <w:r w:rsidRPr="001C2468">
        <w:rPr>
          <w:rFonts w:ascii="Arial" w:hAnsi="Arial" w:cs="Arial"/>
        </w:rPr>
        <w:t>(</w:t>
      </w:r>
      <w:proofErr w:type="gramEnd"/>
      <w:r w:rsidRPr="001C2468">
        <w:rPr>
          <w:rFonts w:ascii="Arial" w:hAnsi="Arial" w:cs="Arial"/>
        </w:rPr>
        <w:t>)</w:t>
      </w:r>
      <w:r w:rsidR="00F2745C">
        <w:rPr>
          <w:rFonts w:ascii="Arial" w:hAnsi="Arial" w:cs="Arial"/>
        </w:rPr>
        <w:t xml:space="preserve">, </w:t>
      </w:r>
      <w:proofErr w:type="spellStart"/>
      <w:r w:rsidR="00F2745C">
        <w:rPr>
          <w:rFonts w:ascii="Arial" w:hAnsi="Arial" w:cs="Arial"/>
        </w:rPr>
        <w:t>r</w:t>
      </w:r>
      <w:r w:rsidRPr="001C2468">
        <w:rPr>
          <w:rFonts w:ascii="Arial" w:hAnsi="Arial" w:cs="Arial"/>
        </w:rPr>
        <w:t>ecord_</w:t>
      </w:r>
      <w:proofErr w:type="gramStart"/>
      <w:r w:rsidRPr="001C2468">
        <w:rPr>
          <w:rFonts w:ascii="Arial" w:hAnsi="Arial" w:cs="Arial"/>
        </w:rPr>
        <w:t>booking</w:t>
      </w:r>
      <w:proofErr w:type="spellEnd"/>
      <w:r w:rsidRPr="001C2468">
        <w:rPr>
          <w:rFonts w:ascii="Arial" w:hAnsi="Arial" w:cs="Arial"/>
        </w:rPr>
        <w:t>(</w:t>
      </w:r>
      <w:proofErr w:type="gramEnd"/>
      <w:r w:rsidRPr="001C2468">
        <w:rPr>
          <w:rFonts w:ascii="Arial" w:hAnsi="Arial" w:cs="Arial"/>
        </w:rPr>
        <w:t xml:space="preserve">) and </w:t>
      </w:r>
      <w:proofErr w:type="spellStart"/>
      <w:r w:rsidRPr="001C2468">
        <w:rPr>
          <w:rFonts w:ascii="Arial" w:hAnsi="Arial" w:cs="Arial"/>
        </w:rPr>
        <w:t>search_</w:t>
      </w:r>
      <w:r w:rsidR="00303917" w:rsidRPr="001C2468">
        <w:rPr>
          <w:rFonts w:ascii="Arial" w:hAnsi="Arial" w:cs="Arial"/>
        </w:rPr>
        <w:t>by_</w:t>
      </w:r>
      <w:proofErr w:type="gramStart"/>
      <w:r w:rsidR="00303917" w:rsidRPr="001C2468">
        <w:rPr>
          <w:rFonts w:ascii="Arial" w:hAnsi="Arial" w:cs="Arial"/>
        </w:rPr>
        <w:t>student</w:t>
      </w:r>
      <w:proofErr w:type="spellEnd"/>
      <w:r w:rsidR="00303917" w:rsidRPr="001C2468">
        <w:rPr>
          <w:rFonts w:ascii="Arial" w:hAnsi="Arial" w:cs="Arial"/>
        </w:rPr>
        <w:t>(</w:t>
      </w:r>
      <w:proofErr w:type="gramEnd"/>
      <w:r w:rsidR="00303917" w:rsidRPr="001C2468">
        <w:rPr>
          <w:rFonts w:ascii="Arial" w:hAnsi="Arial" w:cs="Arial"/>
        </w:rPr>
        <w:t>) were separately.</w:t>
      </w:r>
    </w:p>
    <w:p w14:paraId="261F8F12" w14:textId="7D1F7AB9" w:rsidR="00487DBE" w:rsidRPr="001C2468" w:rsidRDefault="00303917" w:rsidP="001C2468">
      <w:pPr>
        <w:pStyle w:val="ListParagraph"/>
        <w:numPr>
          <w:ilvl w:val="0"/>
          <w:numId w:val="39"/>
        </w:numPr>
        <w:spacing w:line="360" w:lineRule="auto"/>
        <w:jc w:val="both"/>
        <w:rPr>
          <w:rFonts w:ascii="Arial" w:hAnsi="Arial" w:cs="Arial"/>
        </w:rPr>
      </w:pPr>
      <w:r w:rsidRPr="001C2468">
        <w:rPr>
          <w:rFonts w:ascii="Arial" w:hAnsi="Arial" w:cs="Arial"/>
        </w:rPr>
        <w:t xml:space="preserve">Integration Testing: Functions were tested together </w:t>
      </w:r>
      <w:r w:rsidR="00F2745C" w:rsidRPr="001C2468">
        <w:rPr>
          <w:rFonts w:ascii="Arial" w:hAnsi="Arial" w:cs="Arial"/>
        </w:rPr>
        <w:t>through</w:t>
      </w:r>
      <w:r w:rsidRPr="001C2468">
        <w:rPr>
          <w:rFonts w:ascii="Arial" w:hAnsi="Arial" w:cs="Arial"/>
        </w:rPr>
        <w:t xml:space="preserve"> </w:t>
      </w:r>
      <w:r w:rsidR="00F2745C">
        <w:rPr>
          <w:rFonts w:ascii="Arial" w:hAnsi="Arial" w:cs="Arial"/>
        </w:rPr>
        <w:t>t</w:t>
      </w:r>
      <w:r w:rsidRPr="001C2468">
        <w:rPr>
          <w:rFonts w:ascii="Arial" w:hAnsi="Arial" w:cs="Arial"/>
        </w:rPr>
        <w:t>he menu system to ensure that the co</w:t>
      </w:r>
      <w:r w:rsidR="00487DBE" w:rsidRPr="001C2468">
        <w:rPr>
          <w:rFonts w:ascii="Arial" w:hAnsi="Arial" w:cs="Arial"/>
        </w:rPr>
        <w:t>mplete workflow operated correctly.</w:t>
      </w:r>
    </w:p>
    <w:p w14:paraId="04BF763F" w14:textId="77777777" w:rsidR="00487DBE" w:rsidRDefault="00487DBE" w:rsidP="001C2468">
      <w:pPr>
        <w:pStyle w:val="ListParagraph"/>
        <w:numPr>
          <w:ilvl w:val="0"/>
          <w:numId w:val="39"/>
        </w:numPr>
        <w:spacing w:line="360" w:lineRule="auto"/>
        <w:jc w:val="both"/>
        <w:rPr>
          <w:rFonts w:ascii="Arial" w:hAnsi="Arial" w:cs="Arial"/>
        </w:rPr>
      </w:pPr>
      <w:r w:rsidRPr="001C2468">
        <w:rPr>
          <w:rFonts w:ascii="Arial" w:hAnsi="Arial" w:cs="Arial"/>
        </w:rPr>
        <w:t>User Acceptance Style Testing: Realistic scenarios were used to simulate how staff members would interact with the final system.</w:t>
      </w:r>
    </w:p>
    <w:p w14:paraId="32C10BAA" w14:textId="30101C8A" w:rsidR="008A383C" w:rsidRDefault="008A383C" w:rsidP="008A383C">
      <w:pPr>
        <w:spacing w:line="360" w:lineRule="auto"/>
        <w:jc w:val="both"/>
        <w:rPr>
          <w:rFonts w:ascii="Arial" w:hAnsi="Arial" w:cs="Arial"/>
          <w:u w:val="single"/>
        </w:rPr>
      </w:pPr>
      <w:r w:rsidRPr="008A383C">
        <w:rPr>
          <w:rFonts w:ascii="Arial" w:hAnsi="Arial" w:cs="Arial"/>
          <w:u w:val="single"/>
        </w:rPr>
        <w:t>Types of Errors and Debugging</w:t>
      </w:r>
    </w:p>
    <w:p w14:paraId="74353AB7" w14:textId="76E4EB2B" w:rsidR="008A383C" w:rsidRDefault="008A383C" w:rsidP="008A383C">
      <w:pPr>
        <w:spacing w:line="360" w:lineRule="auto"/>
        <w:jc w:val="both"/>
        <w:rPr>
          <w:rFonts w:ascii="Arial" w:hAnsi="Arial" w:cs="Arial"/>
        </w:rPr>
      </w:pPr>
      <w:r w:rsidRPr="008A383C">
        <w:rPr>
          <w:rFonts w:ascii="Arial" w:hAnsi="Arial" w:cs="Arial"/>
        </w:rPr>
        <w:t>During development</w:t>
      </w:r>
      <w:r w:rsidR="008D226D">
        <w:rPr>
          <w:rFonts w:ascii="Arial" w:hAnsi="Arial" w:cs="Arial"/>
        </w:rPr>
        <w:t>, different types of programming errors were identified and corrected.</w:t>
      </w:r>
    </w:p>
    <w:p w14:paraId="34E00F53" w14:textId="5AF51C3D" w:rsidR="008D226D" w:rsidRDefault="004C7551" w:rsidP="008D226D">
      <w:pPr>
        <w:pStyle w:val="ListParagraph"/>
        <w:numPr>
          <w:ilvl w:val="0"/>
          <w:numId w:val="41"/>
        </w:numPr>
        <w:spacing w:line="360" w:lineRule="auto"/>
        <w:jc w:val="both"/>
        <w:rPr>
          <w:rFonts w:ascii="Arial" w:hAnsi="Arial" w:cs="Arial"/>
        </w:rPr>
      </w:pPr>
      <w:r>
        <w:rPr>
          <w:rFonts w:ascii="Arial" w:hAnsi="Arial" w:cs="Arial"/>
        </w:rPr>
        <w:t>S</w:t>
      </w:r>
      <w:r w:rsidR="008D226D">
        <w:rPr>
          <w:rFonts w:ascii="Arial" w:hAnsi="Arial" w:cs="Arial"/>
        </w:rPr>
        <w:t>yntax</w:t>
      </w:r>
      <w:r>
        <w:rPr>
          <w:rFonts w:ascii="Arial" w:hAnsi="Arial" w:cs="Arial"/>
        </w:rPr>
        <w:t xml:space="preserve"> </w:t>
      </w:r>
      <w:r w:rsidR="00F0221D">
        <w:rPr>
          <w:rFonts w:ascii="Arial" w:hAnsi="Arial" w:cs="Arial"/>
        </w:rPr>
        <w:t>Errors</w:t>
      </w:r>
    </w:p>
    <w:p w14:paraId="7C1E5EAA" w14:textId="3739A412" w:rsidR="004C7551" w:rsidRDefault="004C7551" w:rsidP="004C7551">
      <w:pPr>
        <w:spacing w:line="360" w:lineRule="auto"/>
        <w:jc w:val="both"/>
        <w:rPr>
          <w:rFonts w:ascii="Arial" w:hAnsi="Arial" w:cs="Arial"/>
        </w:rPr>
      </w:pPr>
      <w:r>
        <w:rPr>
          <w:rFonts w:ascii="Arial" w:hAnsi="Arial" w:cs="Arial"/>
        </w:rPr>
        <w:t xml:space="preserve">These occur when Python code does not follow correct language </w:t>
      </w:r>
      <w:r w:rsidR="001B1C7C">
        <w:rPr>
          <w:rFonts w:ascii="Arial" w:hAnsi="Arial" w:cs="Arial"/>
        </w:rPr>
        <w:t xml:space="preserve">rules, for examples missing brackets, quotation </w:t>
      </w:r>
      <w:r w:rsidR="00672EAE">
        <w:rPr>
          <w:rFonts w:ascii="Arial" w:hAnsi="Arial" w:cs="Arial"/>
        </w:rPr>
        <w:t xml:space="preserve">marks, or colons. </w:t>
      </w:r>
      <w:r w:rsidR="00F0221D">
        <w:rPr>
          <w:rFonts w:ascii="Arial" w:hAnsi="Arial" w:cs="Arial"/>
        </w:rPr>
        <w:t>Python detects these immediately and displays an error message.</w:t>
      </w:r>
    </w:p>
    <w:p w14:paraId="6B277F26" w14:textId="5E8B1E62" w:rsidR="00F0221D" w:rsidRDefault="00F0221D" w:rsidP="00F0221D">
      <w:pPr>
        <w:pStyle w:val="ListParagraph"/>
        <w:numPr>
          <w:ilvl w:val="0"/>
          <w:numId w:val="41"/>
        </w:numPr>
        <w:spacing w:line="360" w:lineRule="auto"/>
        <w:jc w:val="both"/>
        <w:rPr>
          <w:rFonts w:ascii="Arial" w:hAnsi="Arial" w:cs="Arial"/>
        </w:rPr>
      </w:pPr>
      <w:r>
        <w:rPr>
          <w:rFonts w:ascii="Arial" w:hAnsi="Arial" w:cs="Arial"/>
        </w:rPr>
        <w:t>Logical Errors</w:t>
      </w:r>
    </w:p>
    <w:p w14:paraId="4916A483" w14:textId="5DC2FE5F" w:rsidR="005D2206" w:rsidRDefault="005D2206" w:rsidP="005D2206">
      <w:pPr>
        <w:spacing w:line="360" w:lineRule="auto"/>
        <w:jc w:val="both"/>
        <w:rPr>
          <w:rFonts w:ascii="Arial" w:hAnsi="Arial" w:cs="Arial"/>
        </w:rPr>
      </w:pPr>
      <w:r>
        <w:rPr>
          <w:rFonts w:ascii="Arial" w:hAnsi="Arial" w:cs="Arial"/>
        </w:rPr>
        <w:lastRenderedPageBreak/>
        <w:t xml:space="preserve">These occur when the programme runs successfully but </w:t>
      </w:r>
      <w:r w:rsidR="00AF4E3B">
        <w:rPr>
          <w:rFonts w:ascii="Arial" w:hAnsi="Arial" w:cs="Arial"/>
        </w:rPr>
        <w:t xml:space="preserve">produces incorrect results. For example, an early </w:t>
      </w:r>
      <w:r w:rsidR="000719C9">
        <w:rPr>
          <w:rFonts w:ascii="Arial" w:hAnsi="Arial" w:cs="Arial"/>
        </w:rPr>
        <w:t xml:space="preserve">version of the system allowed duplicate bookings for the same equipment </w:t>
      </w:r>
      <w:r w:rsidR="000C1FBE">
        <w:rPr>
          <w:rFonts w:ascii="Arial" w:hAnsi="Arial" w:cs="Arial"/>
        </w:rPr>
        <w:t>on the same da</w:t>
      </w:r>
      <w:r w:rsidR="00071349">
        <w:rPr>
          <w:rFonts w:ascii="Arial" w:hAnsi="Arial" w:cs="Arial"/>
        </w:rPr>
        <w:t>te</w:t>
      </w:r>
      <w:r w:rsidR="00573E0E">
        <w:rPr>
          <w:rFonts w:ascii="Arial" w:hAnsi="Arial" w:cs="Arial"/>
        </w:rPr>
        <w:t xml:space="preserve">. This was corrected by adding a validation loop. </w:t>
      </w:r>
    </w:p>
    <w:p w14:paraId="3F709E3E" w14:textId="56F57D34" w:rsidR="00573E0E" w:rsidRDefault="00A80B7B" w:rsidP="00573E0E">
      <w:pPr>
        <w:pStyle w:val="ListParagraph"/>
        <w:numPr>
          <w:ilvl w:val="0"/>
          <w:numId w:val="41"/>
        </w:numPr>
        <w:spacing w:line="360" w:lineRule="auto"/>
        <w:jc w:val="both"/>
        <w:rPr>
          <w:rFonts w:ascii="Arial" w:hAnsi="Arial" w:cs="Arial"/>
        </w:rPr>
      </w:pPr>
      <w:r>
        <w:rPr>
          <w:rFonts w:ascii="Arial" w:hAnsi="Arial" w:cs="Arial"/>
        </w:rPr>
        <w:t>Runtime Errors</w:t>
      </w:r>
    </w:p>
    <w:p w14:paraId="4D5B3ED1" w14:textId="64626349" w:rsidR="00A80B7B" w:rsidRDefault="00A80B7B" w:rsidP="00A80B7B">
      <w:pPr>
        <w:spacing w:line="360" w:lineRule="auto"/>
        <w:jc w:val="both"/>
        <w:rPr>
          <w:rFonts w:ascii="Arial" w:hAnsi="Arial" w:cs="Arial"/>
        </w:rPr>
      </w:pPr>
      <w:r>
        <w:rPr>
          <w:rFonts w:ascii="Arial" w:hAnsi="Arial" w:cs="Arial"/>
        </w:rPr>
        <w:t xml:space="preserve">These occur while the programme is running, such </w:t>
      </w:r>
      <w:r w:rsidR="00625653">
        <w:rPr>
          <w:rFonts w:ascii="Arial" w:hAnsi="Arial" w:cs="Arial"/>
        </w:rPr>
        <w:t xml:space="preserve">as </w:t>
      </w:r>
      <w:r w:rsidR="00CF2CD6">
        <w:rPr>
          <w:rFonts w:ascii="Arial" w:hAnsi="Arial" w:cs="Arial"/>
        </w:rPr>
        <w:t>invalid</w:t>
      </w:r>
      <w:r w:rsidR="00625653">
        <w:rPr>
          <w:rFonts w:ascii="Arial" w:hAnsi="Arial" w:cs="Arial"/>
        </w:rPr>
        <w:t xml:space="preserve"> co</w:t>
      </w:r>
      <w:r w:rsidR="00FC14A6">
        <w:rPr>
          <w:rFonts w:ascii="Arial" w:hAnsi="Arial" w:cs="Arial"/>
        </w:rPr>
        <w:t>nversations or missing data. Input validation was added to reduce the risk of runtime fail</w:t>
      </w:r>
      <w:r w:rsidR="00CF2CD6">
        <w:rPr>
          <w:rFonts w:ascii="Arial" w:hAnsi="Arial" w:cs="Arial"/>
        </w:rPr>
        <w:t>ures.</w:t>
      </w:r>
    </w:p>
    <w:p w14:paraId="5731BF9D" w14:textId="3F72C49C" w:rsidR="00CF2CD6" w:rsidRDefault="00CF2CD6" w:rsidP="00A80B7B">
      <w:pPr>
        <w:spacing w:line="360" w:lineRule="auto"/>
        <w:jc w:val="both"/>
        <w:rPr>
          <w:rFonts w:ascii="Arial" w:hAnsi="Arial" w:cs="Arial"/>
        </w:rPr>
      </w:pPr>
      <w:r>
        <w:rPr>
          <w:rFonts w:ascii="Arial" w:hAnsi="Arial" w:cs="Arial"/>
        </w:rPr>
        <w:t xml:space="preserve">When faults were discovered, debugging followed a structured process: reproduce the issue, isolate the relevant </w:t>
      </w:r>
      <w:r w:rsidR="00E45EF9">
        <w:rPr>
          <w:rFonts w:ascii="Arial" w:hAnsi="Arial" w:cs="Arial"/>
        </w:rPr>
        <w:t xml:space="preserve">function, inspect variables, correct the logic, retest </w:t>
      </w:r>
      <w:r w:rsidR="002848F4">
        <w:rPr>
          <w:rFonts w:ascii="Arial" w:hAnsi="Arial" w:cs="Arial"/>
        </w:rPr>
        <w:t xml:space="preserve">and confirm that no additional errors had been introduced. </w:t>
      </w:r>
      <w:r w:rsidR="008E0974">
        <w:rPr>
          <w:rFonts w:ascii="Arial" w:hAnsi="Arial" w:cs="Arial"/>
        </w:rPr>
        <w:t>This disciplined method is more effective than random trial-and-error changes.</w:t>
      </w:r>
    </w:p>
    <w:p w14:paraId="5CCC698A" w14:textId="34B1461B" w:rsidR="008E0974" w:rsidRDefault="008E0974" w:rsidP="00A80B7B">
      <w:pPr>
        <w:spacing w:line="360" w:lineRule="auto"/>
        <w:jc w:val="both"/>
        <w:rPr>
          <w:rFonts w:ascii="Arial" w:hAnsi="Arial" w:cs="Arial"/>
          <w:u w:val="single"/>
        </w:rPr>
      </w:pPr>
      <w:r w:rsidRPr="008E0974">
        <w:rPr>
          <w:rFonts w:ascii="Arial" w:hAnsi="Arial" w:cs="Arial"/>
          <w:u w:val="single"/>
        </w:rPr>
        <w:t xml:space="preserve">Boundary and Negative </w:t>
      </w:r>
      <w:r>
        <w:rPr>
          <w:rFonts w:ascii="Arial" w:hAnsi="Arial" w:cs="Arial"/>
          <w:u w:val="single"/>
        </w:rPr>
        <w:t>T</w:t>
      </w:r>
      <w:r w:rsidRPr="008E0974">
        <w:rPr>
          <w:rFonts w:ascii="Arial" w:hAnsi="Arial" w:cs="Arial"/>
          <w:u w:val="single"/>
        </w:rPr>
        <w:t xml:space="preserve">esting </w:t>
      </w:r>
    </w:p>
    <w:p w14:paraId="437D27AF" w14:textId="54F0F99E" w:rsidR="008E0974" w:rsidRPr="009E5981" w:rsidRDefault="008E0974" w:rsidP="00A80B7B">
      <w:pPr>
        <w:spacing w:line="360" w:lineRule="auto"/>
        <w:jc w:val="both"/>
        <w:rPr>
          <w:rFonts w:ascii="Arial" w:hAnsi="Arial" w:cs="Arial"/>
        </w:rPr>
      </w:pPr>
      <w:r w:rsidRPr="009E5981">
        <w:rPr>
          <w:rFonts w:ascii="Arial" w:hAnsi="Arial" w:cs="Arial"/>
        </w:rPr>
        <w:t xml:space="preserve">Negative testing was particularly important because users may enter incorrect or incomplete </w:t>
      </w:r>
      <w:r w:rsidR="00134528" w:rsidRPr="009E5981">
        <w:rPr>
          <w:rFonts w:ascii="Arial" w:hAnsi="Arial" w:cs="Arial"/>
        </w:rPr>
        <w:t>information.</w:t>
      </w:r>
      <w:r w:rsidR="001421A3" w:rsidRPr="009E5981">
        <w:rPr>
          <w:rFonts w:ascii="Arial" w:hAnsi="Arial" w:cs="Arial"/>
        </w:rPr>
        <w:t xml:space="preserve"> Rather than only testing valid input, the system was deliberately tested using:</w:t>
      </w:r>
    </w:p>
    <w:p w14:paraId="45D3221A" w14:textId="35CCD679" w:rsidR="001421A3" w:rsidRPr="009E5981" w:rsidRDefault="001421A3" w:rsidP="00A80B7B">
      <w:pPr>
        <w:spacing w:line="360" w:lineRule="auto"/>
        <w:jc w:val="both"/>
        <w:rPr>
          <w:rFonts w:ascii="Arial" w:hAnsi="Arial" w:cs="Arial"/>
        </w:rPr>
      </w:pPr>
      <w:r w:rsidRPr="009E5981">
        <w:rPr>
          <w:rFonts w:ascii="Arial" w:hAnsi="Arial" w:cs="Arial"/>
        </w:rPr>
        <w:t>-blank student names</w:t>
      </w:r>
    </w:p>
    <w:p w14:paraId="2D309EEF" w14:textId="26AA1647" w:rsidR="001421A3" w:rsidRPr="009E5981" w:rsidRDefault="001421A3" w:rsidP="00A80B7B">
      <w:pPr>
        <w:spacing w:line="360" w:lineRule="auto"/>
        <w:jc w:val="both"/>
        <w:rPr>
          <w:rFonts w:ascii="Arial" w:hAnsi="Arial" w:cs="Arial"/>
        </w:rPr>
      </w:pPr>
      <w:r w:rsidRPr="009E5981">
        <w:rPr>
          <w:rFonts w:ascii="Arial" w:hAnsi="Arial" w:cs="Arial"/>
        </w:rPr>
        <w:t>-blank equipment names</w:t>
      </w:r>
    </w:p>
    <w:p w14:paraId="46C86A3D" w14:textId="7A9F12B3" w:rsidR="001421A3" w:rsidRPr="009E5981" w:rsidRDefault="00760E20" w:rsidP="00A80B7B">
      <w:pPr>
        <w:spacing w:line="360" w:lineRule="auto"/>
        <w:jc w:val="both"/>
        <w:rPr>
          <w:rFonts w:ascii="Arial" w:hAnsi="Arial" w:cs="Arial"/>
        </w:rPr>
      </w:pPr>
      <w:r w:rsidRPr="009E5981">
        <w:rPr>
          <w:rFonts w:ascii="Arial" w:hAnsi="Arial" w:cs="Arial"/>
        </w:rPr>
        <w:t>i</w:t>
      </w:r>
      <w:r w:rsidR="001421A3" w:rsidRPr="009E5981">
        <w:rPr>
          <w:rFonts w:ascii="Arial" w:hAnsi="Arial" w:cs="Arial"/>
        </w:rPr>
        <w:t>nvalid dates</w:t>
      </w:r>
    </w:p>
    <w:p w14:paraId="25B22D16" w14:textId="739B2163" w:rsidR="001421A3" w:rsidRPr="009E5981" w:rsidRDefault="001421A3" w:rsidP="00A80B7B">
      <w:pPr>
        <w:spacing w:line="360" w:lineRule="auto"/>
        <w:jc w:val="both"/>
        <w:rPr>
          <w:rFonts w:ascii="Arial" w:hAnsi="Arial" w:cs="Arial"/>
        </w:rPr>
      </w:pPr>
      <w:r w:rsidRPr="009E5981">
        <w:rPr>
          <w:rFonts w:ascii="Arial" w:hAnsi="Arial" w:cs="Arial"/>
        </w:rPr>
        <w:t>-</w:t>
      </w:r>
      <w:r w:rsidR="00760E20" w:rsidRPr="009E5981">
        <w:rPr>
          <w:rFonts w:ascii="Arial" w:hAnsi="Arial" w:cs="Arial"/>
        </w:rPr>
        <w:t>duplicate bookings</w:t>
      </w:r>
    </w:p>
    <w:p w14:paraId="01126AE4" w14:textId="53642B8F" w:rsidR="00760E20" w:rsidRPr="009E5981" w:rsidRDefault="00FE3191" w:rsidP="00A80B7B">
      <w:pPr>
        <w:spacing w:line="360" w:lineRule="auto"/>
        <w:jc w:val="both"/>
        <w:rPr>
          <w:rFonts w:ascii="Arial" w:hAnsi="Arial" w:cs="Arial"/>
        </w:rPr>
      </w:pPr>
      <w:r w:rsidRPr="009E5981">
        <w:rPr>
          <w:rFonts w:ascii="Arial" w:hAnsi="Arial" w:cs="Arial"/>
        </w:rPr>
        <w:t>-</w:t>
      </w:r>
      <w:r w:rsidR="005A1CF1" w:rsidRPr="009E5981">
        <w:rPr>
          <w:rFonts w:ascii="Arial" w:hAnsi="Arial" w:cs="Arial"/>
        </w:rPr>
        <w:t>unknown</w:t>
      </w:r>
      <w:r w:rsidRPr="009E5981">
        <w:rPr>
          <w:rFonts w:ascii="Arial" w:hAnsi="Arial" w:cs="Arial"/>
        </w:rPr>
        <w:t xml:space="preserve"> search terms</w:t>
      </w:r>
    </w:p>
    <w:p w14:paraId="5910A191" w14:textId="4CA25330" w:rsidR="00FE3191" w:rsidRDefault="00FE3191" w:rsidP="00A80B7B">
      <w:pPr>
        <w:spacing w:line="360" w:lineRule="auto"/>
        <w:jc w:val="both"/>
        <w:rPr>
          <w:rFonts w:ascii="Arial" w:hAnsi="Arial" w:cs="Arial"/>
        </w:rPr>
      </w:pPr>
      <w:r w:rsidRPr="009E5981">
        <w:rPr>
          <w:rFonts w:ascii="Arial" w:hAnsi="Arial" w:cs="Arial"/>
        </w:rPr>
        <w:t xml:space="preserve">-menu options outside </w:t>
      </w:r>
      <w:r w:rsidR="0041088B" w:rsidRPr="009E5981">
        <w:rPr>
          <w:rFonts w:ascii="Arial" w:hAnsi="Arial" w:cs="Arial"/>
        </w:rPr>
        <w:t>the valid range</w:t>
      </w:r>
    </w:p>
    <w:p w14:paraId="0E06B6A5" w14:textId="0AAD882B" w:rsidR="005A1CF1" w:rsidRDefault="005A1CF1" w:rsidP="00A80B7B">
      <w:pPr>
        <w:spacing w:line="360" w:lineRule="auto"/>
        <w:jc w:val="both"/>
        <w:rPr>
          <w:rFonts w:ascii="Arial" w:hAnsi="Arial" w:cs="Arial"/>
        </w:rPr>
      </w:pPr>
      <w:r>
        <w:rPr>
          <w:rFonts w:ascii="Arial" w:hAnsi="Arial" w:cs="Arial"/>
        </w:rPr>
        <w:t>This ensured that the system remained stable and user-friendly when mistakes w</w:t>
      </w:r>
      <w:r w:rsidR="00F45FEB">
        <w:rPr>
          <w:rFonts w:ascii="Arial" w:hAnsi="Arial" w:cs="Arial"/>
        </w:rPr>
        <w:t>hen mistakes were made.</w:t>
      </w:r>
    </w:p>
    <w:p w14:paraId="437503DD" w14:textId="34744158" w:rsidR="00F45FEB" w:rsidRDefault="00F45FEB" w:rsidP="00A80B7B">
      <w:pPr>
        <w:spacing w:line="360" w:lineRule="auto"/>
        <w:jc w:val="both"/>
        <w:rPr>
          <w:rFonts w:ascii="Arial" w:hAnsi="Arial" w:cs="Arial"/>
          <w:u w:val="single"/>
        </w:rPr>
      </w:pPr>
      <w:r w:rsidRPr="00F45FEB">
        <w:rPr>
          <w:rFonts w:ascii="Arial" w:hAnsi="Arial" w:cs="Arial"/>
          <w:u w:val="single"/>
        </w:rPr>
        <w:t>Test Cases</w:t>
      </w:r>
    </w:p>
    <w:tbl>
      <w:tblPr>
        <w:tblStyle w:val="TableGrid"/>
        <w:tblW w:w="0" w:type="auto"/>
        <w:tblLook w:val="04A0" w:firstRow="1" w:lastRow="0" w:firstColumn="1" w:lastColumn="0" w:noHBand="0" w:noVBand="1"/>
      </w:tblPr>
      <w:tblGrid>
        <w:gridCol w:w="1340"/>
        <w:gridCol w:w="1857"/>
        <w:gridCol w:w="1436"/>
        <w:gridCol w:w="1510"/>
        <w:gridCol w:w="1467"/>
        <w:gridCol w:w="1406"/>
      </w:tblGrid>
      <w:tr w:rsidR="00F90699" w14:paraId="6392F5FE" w14:textId="77777777" w:rsidTr="000311B1">
        <w:tc>
          <w:tcPr>
            <w:tcW w:w="1340" w:type="dxa"/>
          </w:tcPr>
          <w:p w14:paraId="5C6FE529" w14:textId="1F08DD91" w:rsidR="00F90699" w:rsidRPr="00A31246" w:rsidRDefault="00370C99" w:rsidP="00A80B7B">
            <w:pPr>
              <w:spacing w:line="360" w:lineRule="auto"/>
              <w:jc w:val="both"/>
              <w:rPr>
                <w:rFonts w:ascii="Arial" w:hAnsi="Arial" w:cs="Arial"/>
                <w:sz w:val="20"/>
                <w:szCs w:val="20"/>
                <w:u w:val="single"/>
              </w:rPr>
            </w:pPr>
            <w:r w:rsidRPr="00A31246">
              <w:rPr>
                <w:rFonts w:ascii="Arial" w:hAnsi="Arial" w:cs="Arial"/>
                <w:sz w:val="20"/>
                <w:szCs w:val="20"/>
                <w:u w:val="single"/>
              </w:rPr>
              <w:t>TEST CASE ID</w:t>
            </w:r>
          </w:p>
        </w:tc>
        <w:tc>
          <w:tcPr>
            <w:tcW w:w="1857" w:type="dxa"/>
          </w:tcPr>
          <w:p w14:paraId="4BB73162" w14:textId="063E8812" w:rsidR="00F90699" w:rsidRPr="00A31246" w:rsidRDefault="00370C99" w:rsidP="00A80B7B">
            <w:pPr>
              <w:spacing w:line="360" w:lineRule="auto"/>
              <w:jc w:val="both"/>
              <w:rPr>
                <w:rFonts w:ascii="Arial" w:hAnsi="Arial" w:cs="Arial"/>
                <w:sz w:val="20"/>
                <w:szCs w:val="20"/>
                <w:u w:val="single"/>
              </w:rPr>
            </w:pPr>
            <w:r w:rsidRPr="00A31246">
              <w:rPr>
                <w:rFonts w:ascii="Arial" w:hAnsi="Arial" w:cs="Arial"/>
                <w:sz w:val="20"/>
                <w:szCs w:val="20"/>
                <w:u w:val="single"/>
              </w:rPr>
              <w:t>TEST DESCRIPTION</w:t>
            </w:r>
          </w:p>
        </w:tc>
        <w:tc>
          <w:tcPr>
            <w:tcW w:w="1436" w:type="dxa"/>
          </w:tcPr>
          <w:p w14:paraId="4DEE4E1F" w14:textId="27D46152" w:rsidR="00F90699" w:rsidRPr="00A31246" w:rsidRDefault="00370C99" w:rsidP="00A80B7B">
            <w:pPr>
              <w:spacing w:line="360" w:lineRule="auto"/>
              <w:jc w:val="both"/>
              <w:rPr>
                <w:rFonts w:ascii="Arial" w:hAnsi="Arial" w:cs="Arial"/>
                <w:sz w:val="20"/>
                <w:szCs w:val="20"/>
                <w:u w:val="single"/>
              </w:rPr>
            </w:pPr>
            <w:r w:rsidRPr="00A31246">
              <w:rPr>
                <w:rFonts w:ascii="Arial" w:hAnsi="Arial" w:cs="Arial"/>
                <w:sz w:val="20"/>
                <w:szCs w:val="20"/>
                <w:u w:val="single"/>
              </w:rPr>
              <w:t>INPUT DATA</w:t>
            </w:r>
          </w:p>
        </w:tc>
        <w:tc>
          <w:tcPr>
            <w:tcW w:w="1510" w:type="dxa"/>
          </w:tcPr>
          <w:p w14:paraId="4A37ED14" w14:textId="1B1CD6FE" w:rsidR="00F90699" w:rsidRPr="00A31246" w:rsidRDefault="00370C99" w:rsidP="00A80B7B">
            <w:pPr>
              <w:spacing w:line="360" w:lineRule="auto"/>
              <w:jc w:val="both"/>
              <w:rPr>
                <w:rFonts w:ascii="Arial" w:hAnsi="Arial" w:cs="Arial"/>
                <w:sz w:val="20"/>
                <w:szCs w:val="20"/>
                <w:u w:val="single"/>
              </w:rPr>
            </w:pPr>
            <w:r w:rsidRPr="00A31246">
              <w:rPr>
                <w:rFonts w:ascii="Arial" w:hAnsi="Arial" w:cs="Arial"/>
                <w:sz w:val="20"/>
                <w:szCs w:val="20"/>
                <w:u w:val="single"/>
              </w:rPr>
              <w:t>EXPECTED RESULT</w:t>
            </w:r>
          </w:p>
        </w:tc>
        <w:tc>
          <w:tcPr>
            <w:tcW w:w="1467" w:type="dxa"/>
          </w:tcPr>
          <w:p w14:paraId="5E8EEEBB" w14:textId="6F949B90" w:rsidR="00F90699" w:rsidRPr="00A31246" w:rsidRDefault="00370C99" w:rsidP="00A80B7B">
            <w:pPr>
              <w:spacing w:line="360" w:lineRule="auto"/>
              <w:jc w:val="both"/>
              <w:rPr>
                <w:rFonts w:ascii="Arial" w:hAnsi="Arial" w:cs="Arial"/>
                <w:sz w:val="20"/>
                <w:szCs w:val="20"/>
                <w:u w:val="single"/>
              </w:rPr>
            </w:pPr>
            <w:r w:rsidRPr="00A31246">
              <w:rPr>
                <w:rFonts w:ascii="Arial" w:hAnsi="Arial" w:cs="Arial"/>
                <w:sz w:val="20"/>
                <w:szCs w:val="20"/>
                <w:u w:val="single"/>
              </w:rPr>
              <w:t>ACTUAL RESULT</w:t>
            </w:r>
          </w:p>
        </w:tc>
        <w:tc>
          <w:tcPr>
            <w:tcW w:w="1406" w:type="dxa"/>
          </w:tcPr>
          <w:p w14:paraId="2C696D4D" w14:textId="65E76F5D" w:rsidR="00F90699" w:rsidRPr="00A31246" w:rsidRDefault="00370C99" w:rsidP="00A80B7B">
            <w:pPr>
              <w:spacing w:line="360" w:lineRule="auto"/>
              <w:jc w:val="both"/>
              <w:rPr>
                <w:rFonts w:ascii="Arial" w:hAnsi="Arial" w:cs="Arial"/>
                <w:sz w:val="20"/>
                <w:szCs w:val="20"/>
                <w:u w:val="single"/>
              </w:rPr>
            </w:pPr>
            <w:r w:rsidRPr="00A31246">
              <w:rPr>
                <w:rFonts w:ascii="Arial" w:hAnsi="Arial" w:cs="Arial"/>
                <w:sz w:val="20"/>
                <w:szCs w:val="20"/>
                <w:u w:val="single"/>
              </w:rPr>
              <w:t>STATUS</w:t>
            </w:r>
          </w:p>
        </w:tc>
      </w:tr>
      <w:tr w:rsidR="00F90699" w14:paraId="6A70A277" w14:textId="77777777" w:rsidTr="000311B1">
        <w:tc>
          <w:tcPr>
            <w:tcW w:w="1340" w:type="dxa"/>
          </w:tcPr>
          <w:p w14:paraId="17F3F501" w14:textId="62E20108" w:rsidR="00F90699" w:rsidRPr="00A31246" w:rsidRDefault="004817AA" w:rsidP="00A80B7B">
            <w:pPr>
              <w:spacing w:line="360" w:lineRule="auto"/>
              <w:jc w:val="both"/>
              <w:rPr>
                <w:rFonts w:ascii="Arial" w:hAnsi="Arial" w:cs="Arial"/>
                <w:sz w:val="20"/>
                <w:szCs w:val="20"/>
              </w:rPr>
            </w:pPr>
            <w:r w:rsidRPr="00A31246">
              <w:rPr>
                <w:rFonts w:ascii="Arial" w:hAnsi="Arial" w:cs="Arial"/>
                <w:sz w:val="20"/>
                <w:szCs w:val="20"/>
              </w:rPr>
              <w:t>T</w:t>
            </w:r>
            <w:r w:rsidR="00AA2681" w:rsidRPr="00A31246">
              <w:rPr>
                <w:rFonts w:ascii="Arial" w:hAnsi="Arial" w:cs="Arial"/>
                <w:sz w:val="20"/>
                <w:szCs w:val="20"/>
              </w:rPr>
              <w:t>C01</w:t>
            </w:r>
          </w:p>
        </w:tc>
        <w:tc>
          <w:tcPr>
            <w:tcW w:w="1857" w:type="dxa"/>
          </w:tcPr>
          <w:p w14:paraId="050AF824" w14:textId="14E5D063" w:rsidR="00F90699" w:rsidRPr="00A31246" w:rsidRDefault="00AA2681" w:rsidP="00A80B7B">
            <w:pPr>
              <w:spacing w:line="360" w:lineRule="auto"/>
              <w:jc w:val="both"/>
              <w:rPr>
                <w:rFonts w:ascii="Arial" w:hAnsi="Arial" w:cs="Arial"/>
                <w:sz w:val="20"/>
                <w:szCs w:val="20"/>
              </w:rPr>
            </w:pPr>
            <w:r w:rsidRPr="00A31246">
              <w:rPr>
                <w:rFonts w:ascii="Arial" w:hAnsi="Arial" w:cs="Arial"/>
                <w:sz w:val="20"/>
                <w:szCs w:val="20"/>
              </w:rPr>
              <w:t>Add new equipment</w:t>
            </w:r>
          </w:p>
        </w:tc>
        <w:tc>
          <w:tcPr>
            <w:tcW w:w="1436" w:type="dxa"/>
          </w:tcPr>
          <w:p w14:paraId="10DE2937" w14:textId="095DBD9D" w:rsidR="00F90699" w:rsidRPr="00A31246" w:rsidRDefault="00AA2681" w:rsidP="00A80B7B">
            <w:pPr>
              <w:spacing w:line="360" w:lineRule="auto"/>
              <w:jc w:val="both"/>
              <w:rPr>
                <w:rFonts w:ascii="Arial" w:hAnsi="Arial" w:cs="Arial"/>
                <w:sz w:val="20"/>
                <w:szCs w:val="20"/>
              </w:rPr>
            </w:pPr>
            <w:r w:rsidRPr="00A31246">
              <w:rPr>
                <w:rFonts w:ascii="Arial" w:hAnsi="Arial" w:cs="Arial"/>
                <w:sz w:val="20"/>
                <w:szCs w:val="20"/>
              </w:rPr>
              <w:t>Printer 1</w:t>
            </w:r>
          </w:p>
        </w:tc>
        <w:tc>
          <w:tcPr>
            <w:tcW w:w="1510" w:type="dxa"/>
          </w:tcPr>
          <w:p w14:paraId="35DFD5EF" w14:textId="09F42AE8" w:rsidR="00F90699" w:rsidRPr="00A31246" w:rsidRDefault="00AA2681" w:rsidP="00A80B7B">
            <w:pPr>
              <w:spacing w:line="360" w:lineRule="auto"/>
              <w:jc w:val="both"/>
              <w:rPr>
                <w:rFonts w:ascii="Arial" w:hAnsi="Arial" w:cs="Arial"/>
                <w:sz w:val="20"/>
                <w:szCs w:val="20"/>
              </w:rPr>
            </w:pPr>
            <w:r w:rsidRPr="00A31246">
              <w:rPr>
                <w:rFonts w:ascii="Arial" w:hAnsi="Arial" w:cs="Arial"/>
                <w:sz w:val="20"/>
                <w:szCs w:val="20"/>
              </w:rPr>
              <w:t>Equipment added successfully</w:t>
            </w:r>
          </w:p>
        </w:tc>
        <w:tc>
          <w:tcPr>
            <w:tcW w:w="1467" w:type="dxa"/>
          </w:tcPr>
          <w:p w14:paraId="671EF914" w14:textId="6C725C85" w:rsidR="00F90699" w:rsidRPr="00A31246" w:rsidRDefault="00AA2681" w:rsidP="00A80B7B">
            <w:pPr>
              <w:spacing w:line="360" w:lineRule="auto"/>
              <w:jc w:val="both"/>
              <w:rPr>
                <w:rFonts w:ascii="Arial" w:hAnsi="Arial" w:cs="Arial"/>
                <w:sz w:val="20"/>
                <w:szCs w:val="20"/>
              </w:rPr>
            </w:pPr>
            <w:r w:rsidRPr="00A31246">
              <w:rPr>
                <w:rFonts w:ascii="Arial" w:hAnsi="Arial" w:cs="Arial"/>
                <w:sz w:val="20"/>
                <w:szCs w:val="20"/>
              </w:rPr>
              <w:t xml:space="preserve">Equipment added </w:t>
            </w:r>
          </w:p>
        </w:tc>
        <w:tc>
          <w:tcPr>
            <w:tcW w:w="1406" w:type="dxa"/>
          </w:tcPr>
          <w:p w14:paraId="2A466A81" w14:textId="5649E8BC" w:rsidR="00F90699" w:rsidRPr="00A31246" w:rsidRDefault="00307AAA" w:rsidP="00A80B7B">
            <w:pPr>
              <w:spacing w:line="360" w:lineRule="auto"/>
              <w:jc w:val="both"/>
              <w:rPr>
                <w:rFonts w:ascii="Arial" w:hAnsi="Arial" w:cs="Arial"/>
                <w:sz w:val="20"/>
                <w:szCs w:val="20"/>
              </w:rPr>
            </w:pPr>
            <w:r w:rsidRPr="00A31246">
              <w:rPr>
                <w:rFonts w:ascii="Arial" w:hAnsi="Arial" w:cs="Arial"/>
                <w:sz w:val="20"/>
                <w:szCs w:val="20"/>
              </w:rPr>
              <w:t>Pass</w:t>
            </w:r>
          </w:p>
        </w:tc>
      </w:tr>
      <w:tr w:rsidR="00F90699" w14:paraId="5AB4B826" w14:textId="77777777" w:rsidTr="000311B1">
        <w:tc>
          <w:tcPr>
            <w:tcW w:w="1340" w:type="dxa"/>
          </w:tcPr>
          <w:p w14:paraId="7E1593A2" w14:textId="7EC63642" w:rsidR="00F90699" w:rsidRPr="00A31246" w:rsidRDefault="00307AAA" w:rsidP="00A80B7B">
            <w:pPr>
              <w:spacing w:line="360" w:lineRule="auto"/>
              <w:jc w:val="both"/>
              <w:rPr>
                <w:rFonts w:ascii="Arial" w:hAnsi="Arial" w:cs="Arial"/>
                <w:sz w:val="20"/>
                <w:szCs w:val="20"/>
              </w:rPr>
            </w:pPr>
            <w:r w:rsidRPr="00A31246">
              <w:rPr>
                <w:rFonts w:ascii="Arial" w:hAnsi="Arial" w:cs="Arial"/>
                <w:sz w:val="20"/>
                <w:szCs w:val="20"/>
              </w:rPr>
              <w:lastRenderedPageBreak/>
              <w:t>TC02</w:t>
            </w:r>
          </w:p>
        </w:tc>
        <w:tc>
          <w:tcPr>
            <w:tcW w:w="1857" w:type="dxa"/>
          </w:tcPr>
          <w:p w14:paraId="1CCD96FA" w14:textId="713525FE" w:rsidR="00F90699" w:rsidRPr="00A31246" w:rsidRDefault="00E34942" w:rsidP="00A80B7B">
            <w:pPr>
              <w:spacing w:line="360" w:lineRule="auto"/>
              <w:jc w:val="both"/>
              <w:rPr>
                <w:rFonts w:ascii="Arial" w:hAnsi="Arial" w:cs="Arial"/>
                <w:sz w:val="20"/>
                <w:szCs w:val="20"/>
              </w:rPr>
            </w:pPr>
            <w:r w:rsidRPr="00A31246">
              <w:rPr>
                <w:rFonts w:ascii="Arial" w:hAnsi="Arial" w:cs="Arial"/>
                <w:sz w:val="20"/>
                <w:szCs w:val="20"/>
              </w:rPr>
              <w:t>Add duplicate equipment</w:t>
            </w:r>
          </w:p>
        </w:tc>
        <w:tc>
          <w:tcPr>
            <w:tcW w:w="1436" w:type="dxa"/>
          </w:tcPr>
          <w:p w14:paraId="1625C8AB" w14:textId="58DA8492" w:rsidR="00F90699" w:rsidRPr="00A31246" w:rsidRDefault="00E34942" w:rsidP="00A80B7B">
            <w:pPr>
              <w:spacing w:line="360" w:lineRule="auto"/>
              <w:jc w:val="both"/>
              <w:rPr>
                <w:rFonts w:ascii="Arial" w:hAnsi="Arial" w:cs="Arial"/>
                <w:sz w:val="20"/>
                <w:szCs w:val="20"/>
              </w:rPr>
            </w:pPr>
            <w:r w:rsidRPr="00A31246">
              <w:rPr>
                <w:rFonts w:ascii="Arial" w:hAnsi="Arial" w:cs="Arial"/>
                <w:sz w:val="20"/>
                <w:szCs w:val="20"/>
              </w:rPr>
              <w:t xml:space="preserve">Laptop 1 </w:t>
            </w:r>
          </w:p>
        </w:tc>
        <w:tc>
          <w:tcPr>
            <w:tcW w:w="1510" w:type="dxa"/>
          </w:tcPr>
          <w:p w14:paraId="4290056A" w14:textId="6CD38368" w:rsidR="00F90699" w:rsidRPr="00A31246" w:rsidRDefault="000C0ABA" w:rsidP="00A80B7B">
            <w:pPr>
              <w:spacing w:line="360" w:lineRule="auto"/>
              <w:jc w:val="both"/>
              <w:rPr>
                <w:rFonts w:ascii="Arial" w:hAnsi="Arial" w:cs="Arial"/>
                <w:sz w:val="20"/>
                <w:szCs w:val="20"/>
              </w:rPr>
            </w:pPr>
            <w:r w:rsidRPr="00A31246">
              <w:rPr>
                <w:rFonts w:ascii="Arial" w:hAnsi="Arial" w:cs="Arial"/>
                <w:sz w:val="20"/>
                <w:szCs w:val="20"/>
              </w:rPr>
              <w:t xml:space="preserve">Error Message displayed </w:t>
            </w:r>
          </w:p>
        </w:tc>
        <w:tc>
          <w:tcPr>
            <w:tcW w:w="1467" w:type="dxa"/>
          </w:tcPr>
          <w:p w14:paraId="2A2C7D50" w14:textId="37FFF06F" w:rsidR="00F90699" w:rsidRPr="00A31246" w:rsidRDefault="00EC60D3" w:rsidP="00A80B7B">
            <w:pPr>
              <w:spacing w:line="360" w:lineRule="auto"/>
              <w:jc w:val="both"/>
              <w:rPr>
                <w:rFonts w:ascii="Arial" w:hAnsi="Arial" w:cs="Arial"/>
                <w:sz w:val="20"/>
                <w:szCs w:val="20"/>
              </w:rPr>
            </w:pPr>
            <w:r w:rsidRPr="00A31246">
              <w:rPr>
                <w:rFonts w:ascii="Arial" w:hAnsi="Arial" w:cs="Arial"/>
                <w:sz w:val="20"/>
                <w:szCs w:val="20"/>
              </w:rPr>
              <w:t>Duplicate rejected</w:t>
            </w:r>
          </w:p>
        </w:tc>
        <w:tc>
          <w:tcPr>
            <w:tcW w:w="1406" w:type="dxa"/>
          </w:tcPr>
          <w:p w14:paraId="07D03CAF" w14:textId="581C7149" w:rsidR="00F90699" w:rsidRPr="00A31246" w:rsidRDefault="00DD3592" w:rsidP="00A80B7B">
            <w:pPr>
              <w:spacing w:line="360" w:lineRule="auto"/>
              <w:jc w:val="both"/>
              <w:rPr>
                <w:rFonts w:ascii="Arial" w:hAnsi="Arial" w:cs="Arial"/>
                <w:sz w:val="20"/>
                <w:szCs w:val="20"/>
              </w:rPr>
            </w:pPr>
            <w:r w:rsidRPr="00A31246">
              <w:rPr>
                <w:rFonts w:ascii="Arial" w:hAnsi="Arial" w:cs="Arial"/>
                <w:sz w:val="20"/>
                <w:szCs w:val="20"/>
              </w:rPr>
              <w:t>Pass</w:t>
            </w:r>
          </w:p>
        </w:tc>
      </w:tr>
      <w:tr w:rsidR="00F90699" w14:paraId="26A80323" w14:textId="77777777" w:rsidTr="000311B1">
        <w:tc>
          <w:tcPr>
            <w:tcW w:w="1340" w:type="dxa"/>
          </w:tcPr>
          <w:p w14:paraId="62097AF2" w14:textId="5B5AF506" w:rsidR="00F90699" w:rsidRPr="00A31246" w:rsidRDefault="00DD3592" w:rsidP="00A80B7B">
            <w:pPr>
              <w:spacing w:line="360" w:lineRule="auto"/>
              <w:jc w:val="both"/>
              <w:rPr>
                <w:rFonts w:ascii="Arial" w:hAnsi="Arial" w:cs="Arial"/>
                <w:sz w:val="20"/>
                <w:szCs w:val="20"/>
              </w:rPr>
            </w:pPr>
            <w:r w:rsidRPr="00A31246">
              <w:rPr>
                <w:rFonts w:ascii="Arial" w:hAnsi="Arial" w:cs="Arial"/>
                <w:sz w:val="20"/>
                <w:szCs w:val="20"/>
              </w:rPr>
              <w:t>TC03</w:t>
            </w:r>
          </w:p>
        </w:tc>
        <w:tc>
          <w:tcPr>
            <w:tcW w:w="1857" w:type="dxa"/>
          </w:tcPr>
          <w:p w14:paraId="20BE7A65" w14:textId="45D67DD9" w:rsidR="00F90699" w:rsidRPr="00A31246" w:rsidRDefault="00200420" w:rsidP="00A80B7B">
            <w:pPr>
              <w:spacing w:line="360" w:lineRule="auto"/>
              <w:jc w:val="both"/>
              <w:rPr>
                <w:rFonts w:ascii="Arial" w:hAnsi="Arial" w:cs="Arial"/>
                <w:sz w:val="20"/>
                <w:szCs w:val="20"/>
              </w:rPr>
            </w:pPr>
            <w:r w:rsidRPr="00A31246">
              <w:rPr>
                <w:rFonts w:ascii="Arial" w:hAnsi="Arial" w:cs="Arial"/>
                <w:sz w:val="20"/>
                <w:szCs w:val="20"/>
              </w:rPr>
              <w:t xml:space="preserve">Add new student </w:t>
            </w:r>
          </w:p>
        </w:tc>
        <w:tc>
          <w:tcPr>
            <w:tcW w:w="1436" w:type="dxa"/>
          </w:tcPr>
          <w:p w14:paraId="466A3E6C" w14:textId="5A340C03" w:rsidR="00F90699" w:rsidRPr="00A31246" w:rsidRDefault="00200420" w:rsidP="00A80B7B">
            <w:pPr>
              <w:spacing w:line="360" w:lineRule="auto"/>
              <w:jc w:val="both"/>
              <w:rPr>
                <w:rFonts w:ascii="Arial" w:hAnsi="Arial" w:cs="Arial"/>
                <w:sz w:val="20"/>
                <w:szCs w:val="20"/>
              </w:rPr>
            </w:pPr>
            <w:r w:rsidRPr="00A31246">
              <w:rPr>
                <w:rFonts w:ascii="Arial" w:hAnsi="Arial" w:cs="Arial"/>
                <w:sz w:val="20"/>
                <w:szCs w:val="20"/>
              </w:rPr>
              <w:t>Marta Kowalska</w:t>
            </w:r>
          </w:p>
        </w:tc>
        <w:tc>
          <w:tcPr>
            <w:tcW w:w="1510" w:type="dxa"/>
          </w:tcPr>
          <w:p w14:paraId="74E984E1" w14:textId="369BDE6A" w:rsidR="00F90699" w:rsidRPr="00A31246" w:rsidRDefault="00200420" w:rsidP="00A80B7B">
            <w:pPr>
              <w:spacing w:line="360" w:lineRule="auto"/>
              <w:jc w:val="both"/>
              <w:rPr>
                <w:rFonts w:ascii="Arial" w:hAnsi="Arial" w:cs="Arial"/>
                <w:sz w:val="20"/>
                <w:szCs w:val="20"/>
              </w:rPr>
            </w:pPr>
            <w:r w:rsidRPr="00A31246">
              <w:rPr>
                <w:rFonts w:ascii="Arial" w:hAnsi="Arial" w:cs="Arial"/>
                <w:sz w:val="20"/>
                <w:szCs w:val="20"/>
              </w:rPr>
              <w:t xml:space="preserve">Student added </w:t>
            </w:r>
            <w:r w:rsidR="0013121D" w:rsidRPr="00A31246">
              <w:rPr>
                <w:rFonts w:ascii="Arial" w:hAnsi="Arial" w:cs="Arial"/>
                <w:sz w:val="20"/>
                <w:szCs w:val="20"/>
              </w:rPr>
              <w:t>s</w:t>
            </w:r>
            <w:r w:rsidRPr="00A31246">
              <w:rPr>
                <w:rFonts w:ascii="Arial" w:hAnsi="Arial" w:cs="Arial"/>
                <w:sz w:val="20"/>
                <w:szCs w:val="20"/>
              </w:rPr>
              <w:t xml:space="preserve">uccessfully </w:t>
            </w:r>
          </w:p>
        </w:tc>
        <w:tc>
          <w:tcPr>
            <w:tcW w:w="1467" w:type="dxa"/>
          </w:tcPr>
          <w:p w14:paraId="3D9BAF2A" w14:textId="30D765CC" w:rsidR="00F90699" w:rsidRPr="00A31246" w:rsidRDefault="0013121D" w:rsidP="00A80B7B">
            <w:pPr>
              <w:spacing w:line="360" w:lineRule="auto"/>
              <w:jc w:val="both"/>
              <w:rPr>
                <w:rFonts w:ascii="Arial" w:hAnsi="Arial" w:cs="Arial"/>
                <w:sz w:val="20"/>
                <w:szCs w:val="20"/>
              </w:rPr>
            </w:pPr>
            <w:r w:rsidRPr="00A31246">
              <w:rPr>
                <w:rFonts w:ascii="Arial" w:hAnsi="Arial" w:cs="Arial"/>
                <w:sz w:val="20"/>
                <w:szCs w:val="20"/>
              </w:rPr>
              <w:t xml:space="preserve">Student added </w:t>
            </w:r>
          </w:p>
        </w:tc>
        <w:tc>
          <w:tcPr>
            <w:tcW w:w="1406" w:type="dxa"/>
          </w:tcPr>
          <w:p w14:paraId="189BA8D0" w14:textId="74C8DEAA" w:rsidR="00F90699" w:rsidRPr="00A31246" w:rsidRDefault="0013121D" w:rsidP="00A80B7B">
            <w:pPr>
              <w:spacing w:line="360" w:lineRule="auto"/>
              <w:jc w:val="both"/>
              <w:rPr>
                <w:rFonts w:ascii="Arial" w:hAnsi="Arial" w:cs="Arial"/>
                <w:sz w:val="20"/>
                <w:szCs w:val="20"/>
              </w:rPr>
            </w:pPr>
            <w:r w:rsidRPr="00A31246">
              <w:rPr>
                <w:rFonts w:ascii="Arial" w:hAnsi="Arial" w:cs="Arial"/>
                <w:sz w:val="20"/>
                <w:szCs w:val="20"/>
              </w:rPr>
              <w:t>Pass</w:t>
            </w:r>
          </w:p>
        </w:tc>
      </w:tr>
      <w:tr w:rsidR="00F90699" w14:paraId="4585592C" w14:textId="77777777" w:rsidTr="000311B1">
        <w:tc>
          <w:tcPr>
            <w:tcW w:w="1340" w:type="dxa"/>
          </w:tcPr>
          <w:p w14:paraId="168D2BCF" w14:textId="06EBC68A" w:rsidR="00F90699" w:rsidRPr="00A31246" w:rsidRDefault="001262AB" w:rsidP="00A80B7B">
            <w:pPr>
              <w:spacing w:line="360" w:lineRule="auto"/>
              <w:jc w:val="both"/>
              <w:rPr>
                <w:rFonts w:ascii="Arial" w:hAnsi="Arial" w:cs="Arial"/>
                <w:sz w:val="20"/>
                <w:szCs w:val="20"/>
              </w:rPr>
            </w:pPr>
            <w:r w:rsidRPr="00A31246">
              <w:rPr>
                <w:rFonts w:ascii="Arial" w:hAnsi="Arial" w:cs="Arial"/>
                <w:sz w:val="20"/>
                <w:szCs w:val="20"/>
              </w:rPr>
              <w:t>TC04</w:t>
            </w:r>
          </w:p>
        </w:tc>
        <w:tc>
          <w:tcPr>
            <w:tcW w:w="1857" w:type="dxa"/>
          </w:tcPr>
          <w:p w14:paraId="40D672B9" w14:textId="796B941A" w:rsidR="00F90699" w:rsidRPr="00A31246" w:rsidRDefault="001262AB" w:rsidP="00A80B7B">
            <w:pPr>
              <w:spacing w:line="360" w:lineRule="auto"/>
              <w:jc w:val="both"/>
              <w:rPr>
                <w:rFonts w:ascii="Arial" w:hAnsi="Arial" w:cs="Arial"/>
                <w:sz w:val="20"/>
                <w:szCs w:val="20"/>
              </w:rPr>
            </w:pPr>
            <w:r w:rsidRPr="00A31246">
              <w:rPr>
                <w:rFonts w:ascii="Arial" w:hAnsi="Arial" w:cs="Arial"/>
                <w:sz w:val="20"/>
                <w:szCs w:val="20"/>
              </w:rPr>
              <w:t>Add duplicate student</w:t>
            </w:r>
          </w:p>
        </w:tc>
        <w:tc>
          <w:tcPr>
            <w:tcW w:w="1436" w:type="dxa"/>
          </w:tcPr>
          <w:p w14:paraId="7DFC0AD4" w14:textId="23D244F0" w:rsidR="00F90699" w:rsidRPr="00A31246" w:rsidRDefault="001262AB" w:rsidP="00A80B7B">
            <w:pPr>
              <w:spacing w:line="360" w:lineRule="auto"/>
              <w:jc w:val="both"/>
              <w:rPr>
                <w:rFonts w:ascii="Arial" w:hAnsi="Arial" w:cs="Arial"/>
                <w:sz w:val="20"/>
                <w:szCs w:val="20"/>
              </w:rPr>
            </w:pPr>
            <w:r w:rsidRPr="00A31246">
              <w:rPr>
                <w:rFonts w:ascii="Arial" w:hAnsi="Arial" w:cs="Arial"/>
                <w:sz w:val="20"/>
                <w:szCs w:val="20"/>
              </w:rPr>
              <w:t>Anna Nowak</w:t>
            </w:r>
          </w:p>
        </w:tc>
        <w:tc>
          <w:tcPr>
            <w:tcW w:w="1510" w:type="dxa"/>
          </w:tcPr>
          <w:p w14:paraId="49386F3C" w14:textId="5046C234" w:rsidR="00F90699" w:rsidRPr="00A31246" w:rsidRDefault="00A37B72" w:rsidP="00A80B7B">
            <w:pPr>
              <w:spacing w:line="360" w:lineRule="auto"/>
              <w:jc w:val="both"/>
              <w:rPr>
                <w:rFonts w:ascii="Arial" w:hAnsi="Arial" w:cs="Arial"/>
                <w:sz w:val="20"/>
                <w:szCs w:val="20"/>
              </w:rPr>
            </w:pPr>
            <w:r w:rsidRPr="00A31246">
              <w:rPr>
                <w:rFonts w:ascii="Arial" w:hAnsi="Arial" w:cs="Arial"/>
                <w:sz w:val="20"/>
                <w:szCs w:val="20"/>
              </w:rPr>
              <w:t>Error message displayed</w:t>
            </w:r>
          </w:p>
        </w:tc>
        <w:tc>
          <w:tcPr>
            <w:tcW w:w="1467" w:type="dxa"/>
          </w:tcPr>
          <w:p w14:paraId="15103355" w14:textId="70E0EDCC" w:rsidR="00F90699" w:rsidRPr="00A31246" w:rsidRDefault="00A37B72" w:rsidP="00A80B7B">
            <w:pPr>
              <w:spacing w:line="360" w:lineRule="auto"/>
              <w:jc w:val="both"/>
              <w:rPr>
                <w:rFonts w:ascii="Arial" w:hAnsi="Arial" w:cs="Arial"/>
                <w:sz w:val="20"/>
                <w:szCs w:val="20"/>
              </w:rPr>
            </w:pPr>
            <w:r w:rsidRPr="00A31246">
              <w:rPr>
                <w:rFonts w:ascii="Arial" w:hAnsi="Arial" w:cs="Arial"/>
                <w:sz w:val="20"/>
                <w:szCs w:val="20"/>
              </w:rPr>
              <w:t xml:space="preserve">Duplicate rejected </w:t>
            </w:r>
          </w:p>
        </w:tc>
        <w:tc>
          <w:tcPr>
            <w:tcW w:w="1406" w:type="dxa"/>
          </w:tcPr>
          <w:p w14:paraId="298DF1E3" w14:textId="5B260A37" w:rsidR="00F90699" w:rsidRPr="00A31246" w:rsidRDefault="00A37B72" w:rsidP="00A80B7B">
            <w:pPr>
              <w:spacing w:line="360" w:lineRule="auto"/>
              <w:jc w:val="both"/>
              <w:rPr>
                <w:rFonts w:ascii="Arial" w:hAnsi="Arial" w:cs="Arial"/>
                <w:sz w:val="20"/>
                <w:szCs w:val="20"/>
              </w:rPr>
            </w:pPr>
            <w:r w:rsidRPr="00A31246">
              <w:rPr>
                <w:rFonts w:ascii="Arial" w:hAnsi="Arial" w:cs="Arial"/>
                <w:sz w:val="20"/>
                <w:szCs w:val="20"/>
              </w:rPr>
              <w:t>Pass</w:t>
            </w:r>
          </w:p>
        </w:tc>
      </w:tr>
      <w:tr w:rsidR="00F90699" w14:paraId="6A2D956A" w14:textId="77777777" w:rsidTr="000311B1">
        <w:tc>
          <w:tcPr>
            <w:tcW w:w="1340" w:type="dxa"/>
          </w:tcPr>
          <w:p w14:paraId="27BAC04E" w14:textId="2BFDCDE3" w:rsidR="00F90699" w:rsidRPr="00A31246" w:rsidRDefault="00A37B72" w:rsidP="00A80B7B">
            <w:pPr>
              <w:spacing w:line="360" w:lineRule="auto"/>
              <w:jc w:val="both"/>
              <w:rPr>
                <w:rFonts w:ascii="Arial" w:hAnsi="Arial" w:cs="Arial"/>
                <w:sz w:val="20"/>
                <w:szCs w:val="20"/>
              </w:rPr>
            </w:pPr>
            <w:r w:rsidRPr="00A31246">
              <w:rPr>
                <w:rFonts w:ascii="Arial" w:hAnsi="Arial" w:cs="Arial"/>
                <w:sz w:val="20"/>
                <w:szCs w:val="20"/>
              </w:rPr>
              <w:t>TC0</w:t>
            </w:r>
            <w:r w:rsidR="001F1FE4" w:rsidRPr="00A31246">
              <w:rPr>
                <w:rFonts w:ascii="Arial" w:hAnsi="Arial" w:cs="Arial"/>
                <w:sz w:val="20"/>
                <w:szCs w:val="20"/>
              </w:rPr>
              <w:t>5</w:t>
            </w:r>
          </w:p>
        </w:tc>
        <w:tc>
          <w:tcPr>
            <w:tcW w:w="1857" w:type="dxa"/>
          </w:tcPr>
          <w:p w14:paraId="42704993" w14:textId="1056218E" w:rsidR="00F90699" w:rsidRPr="00A31246" w:rsidRDefault="001F1FE4" w:rsidP="00A80B7B">
            <w:pPr>
              <w:spacing w:line="360" w:lineRule="auto"/>
              <w:jc w:val="both"/>
              <w:rPr>
                <w:rFonts w:ascii="Arial" w:hAnsi="Arial" w:cs="Arial"/>
                <w:sz w:val="20"/>
                <w:szCs w:val="20"/>
              </w:rPr>
            </w:pPr>
            <w:r w:rsidRPr="00A31246">
              <w:rPr>
                <w:rFonts w:ascii="Arial" w:hAnsi="Arial" w:cs="Arial"/>
                <w:sz w:val="20"/>
                <w:szCs w:val="20"/>
              </w:rPr>
              <w:t>Valid booking</w:t>
            </w:r>
          </w:p>
        </w:tc>
        <w:tc>
          <w:tcPr>
            <w:tcW w:w="1436" w:type="dxa"/>
          </w:tcPr>
          <w:p w14:paraId="68C3730D" w14:textId="6A169AD1" w:rsidR="00F90699" w:rsidRPr="00A31246" w:rsidRDefault="001F1FE4" w:rsidP="00A80B7B">
            <w:pPr>
              <w:spacing w:line="360" w:lineRule="auto"/>
              <w:jc w:val="both"/>
              <w:rPr>
                <w:rFonts w:ascii="Arial" w:hAnsi="Arial" w:cs="Arial"/>
                <w:sz w:val="20"/>
                <w:szCs w:val="20"/>
              </w:rPr>
            </w:pPr>
            <w:r w:rsidRPr="00A31246">
              <w:rPr>
                <w:rFonts w:ascii="Arial" w:hAnsi="Arial" w:cs="Arial"/>
                <w:sz w:val="20"/>
                <w:szCs w:val="20"/>
              </w:rPr>
              <w:t>Anna Nowak, Laptop 1, 2026-</w:t>
            </w:r>
            <w:r w:rsidR="000311B1" w:rsidRPr="00A31246">
              <w:rPr>
                <w:rFonts w:ascii="Arial" w:hAnsi="Arial" w:cs="Arial"/>
                <w:sz w:val="20"/>
                <w:szCs w:val="20"/>
              </w:rPr>
              <w:t>06-01</w:t>
            </w:r>
          </w:p>
        </w:tc>
        <w:tc>
          <w:tcPr>
            <w:tcW w:w="1510" w:type="dxa"/>
          </w:tcPr>
          <w:p w14:paraId="2D21B415" w14:textId="4B782446" w:rsidR="00F90699" w:rsidRPr="00A31246" w:rsidRDefault="000311B1" w:rsidP="00A80B7B">
            <w:pPr>
              <w:spacing w:line="360" w:lineRule="auto"/>
              <w:jc w:val="both"/>
              <w:rPr>
                <w:rFonts w:ascii="Arial" w:hAnsi="Arial" w:cs="Arial"/>
                <w:sz w:val="20"/>
                <w:szCs w:val="20"/>
              </w:rPr>
            </w:pPr>
            <w:r w:rsidRPr="00A31246">
              <w:rPr>
                <w:rFonts w:ascii="Arial" w:hAnsi="Arial" w:cs="Arial"/>
                <w:sz w:val="20"/>
                <w:szCs w:val="20"/>
              </w:rPr>
              <w:t>Booking recorded</w:t>
            </w:r>
          </w:p>
        </w:tc>
        <w:tc>
          <w:tcPr>
            <w:tcW w:w="1467" w:type="dxa"/>
          </w:tcPr>
          <w:p w14:paraId="010654DC" w14:textId="7BEC3C97" w:rsidR="00F90699" w:rsidRPr="00A31246" w:rsidRDefault="000311B1" w:rsidP="00A80B7B">
            <w:pPr>
              <w:spacing w:line="360" w:lineRule="auto"/>
              <w:jc w:val="both"/>
              <w:rPr>
                <w:rFonts w:ascii="Arial" w:hAnsi="Arial" w:cs="Arial"/>
                <w:sz w:val="20"/>
                <w:szCs w:val="20"/>
              </w:rPr>
            </w:pPr>
            <w:r w:rsidRPr="00A31246">
              <w:rPr>
                <w:rFonts w:ascii="Arial" w:hAnsi="Arial" w:cs="Arial"/>
                <w:sz w:val="20"/>
                <w:szCs w:val="20"/>
              </w:rPr>
              <w:t>Booking created</w:t>
            </w:r>
          </w:p>
        </w:tc>
        <w:tc>
          <w:tcPr>
            <w:tcW w:w="1406" w:type="dxa"/>
          </w:tcPr>
          <w:p w14:paraId="6AF23D7B" w14:textId="5148719D" w:rsidR="00F90699" w:rsidRPr="00A31246" w:rsidRDefault="000311B1" w:rsidP="00A80B7B">
            <w:pPr>
              <w:spacing w:line="360" w:lineRule="auto"/>
              <w:jc w:val="both"/>
              <w:rPr>
                <w:rFonts w:ascii="Arial" w:hAnsi="Arial" w:cs="Arial"/>
                <w:sz w:val="20"/>
                <w:szCs w:val="20"/>
              </w:rPr>
            </w:pPr>
            <w:r w:rsidRPr="00A31246">
              <w:rPr>
                <w:rFonts w:ascii="Arial" w:hAnsi="Arial" w:cs="Arial"/>
                <w:sz w:val="20"/>
                <w:szCs w:val="20"/>
              </w:rPr>
              <w:t>Pass</w:t>
            </w:r>
          </w:p>
        </w:tc>
      </w:tr>
      <w:tr w:rsidR="000311B1" w14:paraId="58C78BF5" w14:textId="77777777" w:rsidTr="000311B1">
        <w:tc>
          <w:tcPr>
            <w:tcW w:w="1340" w:type="dxa"/>
          </w:tcPr>
          <w:p w14:paraId="71C9E0F1" w14:textId="25F356A4" w:rsidR="000311B1" w:rsidRPr="00A31246" w:rsidRDefault="000311B1" w:rsidP="000311B1">
            <w:pPr>
              <w:spacing w:line="360" w:lineRule="auto"/>
              <w:jc w:val="both"/>
              <w:rPr>
                <w:rFonts w:ascii="Arial" w:hAnsi="Arial" w:cs="Arial"/>
                <w:sz w:val="20"/>
                <w:szCs w:val="20"/>
              </w:rPr>
            </w:pPr>
            <w:r w:rsidRPr="00A31246">
              <w:rPr>
                <w:rFonts w:ascii="Arial" w:hAnsi="Arial" w:cs="Arial"/>
                <w:sz w:val="20"/>
                <w:szCs w:val="20"/>
              </w:rPr>
              <w:t>TC06</w:t>
            </w:r>
          </w:p>
        </w:tc>
        <w:tc>
          <w:tcPr>
            <w:tcW w:w="1857" w:type="dxa"/>
          </w:tcPr>
          <w:p w14:paraId="68C76ACB" w14:textId="48802DC2" w:rsidR="000311B1" w:rsidRPr="00A31246" w:rsidRDefault="000311B1" w:rsidP="000311B1">
            <w:pPr>
              <w:spacing w:line="360" w:lineRule="auto"/>
              <w:jc w:val="both"/>
              <w:rPr>
                <w:rFonts w:ascii="Arial" w:hAnsi="Arial" w:cs="Arial"/>
                <w:sz w:val="20"/>
                <w:szCs w:val="20"/>
              </w:rPr>
            </w:pPr>
            <w:r w:rsidRPr="00A31246">
              <w:rPr>
                <w:rFonts w:ascii="Arial" w:hAnsi="Arial" w:cs="Arial"/>
                <w:sz w:val="20"/>
                <w:szCs w:val="20"/>
              </w:rPr>
              <w:t>Duplicate booking</w:t>
            </w:r>
          </w:p>
        </w:tc>
        <w:tc>
          <w:tcPr>
            <w:tcW w:w="1436" w:type="dxa"/>
          </w:tcPr>
          <w:p w14:paraId="4558E7A8" w14:textId="7300F544" w:rsidR="000311B1" w:rsidRPr="00A31246" w:rsidRDefault="000311B1" w:rsidP="000311B1">
            <w:pPr>
              <w:spacing w:line="360" w:lineRule="auto"/>
              <w:jc w:val="both"/>
              <w:rPr>
                <w:rFonts w:ascii="Arial" w:hAnsi="Arial" w:cs="Arial"/>
                <w:sz w:val="20"/>
                <w:szCs w:val="20"/>
              </w:rPr>
            </w:pPr>
            <w:r w:rsidRPr="00A31246">
              <w:rPr>
                <w:rFonts w:ascii="Arial" w:hAnsi="Arial" w:cs="Arial"/>
                <w:sz w:val="20"/>
                <w:szCs w:val="20"/>
              </w:rPr>
              <w:t>Laptop 1, same date</w:t>
            </w:r>
          </w:p>
        </w:tc>
        <w:tc>
          <w:tcPr>
            <w:tcW w:w="1510" w:type="dxa"/>
          </w:tcPr>
          <w:p w14:paraId="7EBBDFCF" w14:textId="4458E9C2" w:rsidR="000311B1" w:rsidRPr="00A31246" w:rsidRDefault="000311B1" w:rsidP="000311B1">
            <w:pPr>
              <w:spacing w:line="360" w:lineRule="auto"/>
              <w:jc w:val="both"/>
              <w:rPr>
                <w:rFonts w:ascii="Arial" w:hAnsi="Arial" w:cs="Arial"/>
                <w:sz w:val="20"/>
                <w:szCs w:val="20"/>
              </w:rPr>
            </w:pPr>
            <w:r w:rsidRPr="00A31246">
              <w:rPr>
                <w:rFonts w:ascii="Arial" w:hAnsi="Arial" w:cs="Arial"/>
                <w:sz w:val="20"/>
                <w:szCs w:val="20"/>
              </w:rPr>
              <w:t xml:space="preserve">Error </w:t>
            </w:r>
            <w:r w:rsidR="005F5ECA" w:rsidRPr="00A31246">
              <w:rPr>
                <w:rFonts w:ascii="Arial" w:hAnsi="Arial" w:cs="Arial"/>
                <w:sz w:val="20"/>
                <w:szCs w:val="20"/>
              </w:rPr>
              <w:t xml:space="preserve">message displayed </w:t>
            </w:r>
          </w:p>
        </w:tc>
        <w:tc>
          <w:tcPr>
            <w:tcW w:w="1467" w:type="dxa"/>
          </w:tcPr>
          <w:p w14:paraId="088608DB" w14:textId="45A1A596" w:rsidR="000311B1" w:rsidRPr="00A31246" w:rsidRDefault="00A236F0" w:rsidP="000311B1">
            <w:pPr>
              <w:spacing w:line="360" w:lineRule="auto"/>
              <w:jc w:val="both"/>
              <w:rPr>
                <w:rFonts w:ascii="Arial" w:hAnsi="Arial" w:cs="Arial"/>
                <w:sz w:val="20"/>
                <w:szCs w:val="20"/>
              </w:rPr>
            </w:pPr>
            <w:r w:rsidRPr="00A31246">
              <w:rPr>
                <w:rFonts w:ascii="Arial" w:hAnsi="Arial" w:cs="Arial"/>
                <w:sz w:val="20"/>
                <w:szCs w:val="20"/>
              </w:rPr>
              <w:t xml:space="preserve">Booking rejected </w:t>
            </w:r>
          </w:p>
        </w:tc>
        <w:tc>
          <w:tcPr>
            <w:tcW w:w="1406" w:type="dxa"/>
          </w:tcPr>
          <w:p w14:paraId="190E6864" w14:textId="060BF15E" w:rsidR="000311B1" w:rsidRPr="00A31246" w:rsidRDefault="000311B1" w:rsidP="000311B1">
            <w:pPr>
              <w:spacing w:line="360" w:lineRule="auto"/>
              <w:jc w:val="both"/>
              <w:rPr>
                <w:rFonts w:ascii="Arial" w:hAnsi="Arial" w:cs="Arial"/>
                <w:sz w:val="20"/>
                <w:szCs w:val="20"/>
              </w:rPr>
            </w:pPr>
            <w:r w:rsidRPr="00A31246">
              <w:rPr>
                <w:rFonts w:ascii="Arial" w:hAnsi="Arial" w:cs="Arial"/>
                <w:sz w:val="20"/>
                <w:szCs w:val="20"/>
              </w:rPr>
              <w:t>Pass</w:t>
            </w:r>
          </w:p>
        </w:tc>
      </w:tr>
      <w:tr w:rsidR="000311B1" w14:paraId="01FFF65C" w14:textId="77777777" w:rsidTr="000311B1">
        <w:tc>
          <w:tcPr>
            <w:tcW w:w="1340" w:type="dxa"/>
          </w:tcPr>
          <w:p w14:paraId="7A5128B7" w14:textId="12B7B88D" w:rsidR="000311B1" w:rsidRPr="00A31246" w:rsidRDefault="00A236F0" w:rsidP="000311B1">
            <w:pPr>
              <w:spacing w:line="360" w:lineRule="auto"/>
              <w:jc w:val="both"/>
              <w:rPr>
                <w:rFonts w:ascii="Arial" w:hAnsi="Arial" w:cs="Arial"/>
                <w:sz w:val="20"/>
                <w:szCs w:val="20"/>
              </w:rPr>
            </w:pPr>
            <w:r w:rsidRPr="00A31246">
              <w:rPr>
                <w:rFonts w:ascii="Arial" w:hAnsi="Arial" w:cs="Arial"/>
                <w:sz w:val="20"/>
                <w:szCs w:val="20"/>
              </w:rPr>
              <w:t>TC07</w:t>
            </w:r>
          </w:p>
        </w:tc>
        <w:tc>
          <w:tcPr>
            <w:tcW w:w="1857" w:type="dxa"/>
          </w:tcPr>
          <w:p w14:paraId="1693F835" w14:textId="3BD6DB46" w:rsidR="000311B1" w:rsidRPr="00A31246" w:rsidRDefault="00A236F0" w:rsidP="000311B1">
            <w:pPr>
              <w:spacing w:line="360" w:lineRule="auto"/>
              <w:jc w:val="both"/>
              <w:rPr>
                <w:rFonts w:ascii="Arial" w:hAnsi="Arial" w:cs="Arial"/>
                <w:sz w:val="20"/>
                <w:szCs w:val="20"/>
              </w:rPr>
            </w:pPr>
            <w:r w:rsidRPr="00A31246">
              <w:rPr>
                <w:rFonts w:ascii="Arial" w:hAnsi="Arial" w:cs="Arial"/>
                <w:sz w:val="20"/>
                <w:szCs w:val="20"/>
              </w:rPr>
              <w:t>Invalid date format</w:t>
            </w:r>
          </w:p>
        </w:tc>
        <w:tc>
          <w:tcPr>
            <w:tcW w:w="1436" w:type="dxa"/>
          </w:tcPr>
          <w:p w14:paraId="45A5C951" w14:textId="5E1C3544" w:rsidR="000311B1" w:rsidRPr="00A31246" w:rsidRDefault="00A236F0" w:rsidP="000311B1">
            <w:pPr>
              <w:spacing w:line="360" w:lineRule="auto"/>
              <w:jc w:val="both"/>
              <w:rPr>
                <w:rFonts w:ascii="Arial" w:hAnsi="Arial" w:cs="Arial"/>
                <w:sz w:val="20"/>
                <w:szCs w:val="20"/>
              </w:rPr>
            </w:pPr>
            <w:r w:rsidRPr="00A31246">
              <w:rPr>
                <w:rFonts w:ascii="Arial" w:hAnsi="Arial" w:cs="Arial"/>
                <w:sz w:val="20"/>
                <w:szCs w:val="20"/>
              </w:rPr>
              <w:t>01/06/2026</w:t>
            </w:r>
          </w:p>
        </w:tc>
        <w:tc>
          <w:tcPr>
            <w:tcW w:w="1510" w:type="dxa"/>
          </w:tcPr>
          <w:p w14:paraId="04290DE2" w14:textId="6D4B866D" w:rsidR="000311B1" w:rsidRPr="00A31246" w:rsidRDefault="009F53BF" w:rsidP="000311B1">
            <w:pPr>
              <w:spacing w:line="360" w:lineRule="auto"/>
              <w:jc w:val="both"/>
              <w:rPr>
                <w:rFonts w:ascii="Arial" w:hAnsi="Arial" w:cs="Arial"/>
                <w:sz w:val="20"/>
                <w:szCs w:val="20"/>
              </w:rPr>
            </w:pPr>
            <w:r w:rsidRPr="00A31246">
              <w:rPr>
                <w:rFonts w:ascii="Arial" w:hAnsi="Arial" w:cs="Arial"/>
                <w:sz w:val="20"/>
                <w:szCs w:val="20"/>
              </w:rPr>
              <w:t xml:space="preserve">Error message displayed </w:t>
            </w:r>
          </w:p>
        </w:tc>
        <w:tc>
          <w:tcPr>
            <w:tcW w:w="1467" w:type="dxa"/>
          </w:tcPr>
          <w:p w14:paraId="36064855" w14:textId="4CA693E8" w:rsidR="000311B1" w:rsidRPr="00A31246" w:rsidRDefault="009F53BF" w:rsidP="000311B1">
            <w:pPr>
              <w:spacing w:line="360" w:lineRule="auto"/>
              <w:jc w:val="both"/>
              <w:rPr>
                <w:rFonts w:ascii="Arial" w:hAnsi="Arial" w:cs="Arial"/>
                <w:sz w:val="20"/>
                <w:szCs w:val="20"/>
              </w:rPr>
            </w:pPr>
            <w:r w:rsidRPr="00A31246">
              <w:rPr>
                <w:rFonts w:ascii="Arial" w:hAnsi="Arial" w:cs="Arial"/>
                <w:sz w:val="20"/>
                <w:szCs w:val="20"/>
              </w:rPr>
              <w:t xml:space="preserve">Invalid </w:t>
            </w:r>
            <w:r w:rsidR="007118C1" w:rsidRPr="00A31246">
              <w:rPr>
                <w:rFonts w:ascii="Arial" w:hAnsi="Arial" w:cs="Arial"/>
                <w:sz w:val="20"/>
                <w:szCs w:val="20"/>
              </w:rPr>
              <w:t>date rejected</w:t>
            </w:r>
          </w:p>
        </w:tc>
        <w:tc>
          <w:tcPr>
            <w:tcW w:w="1406" w:type="dxa"/>
          </w:tcPr>
          <w:p w14:paraId="2A11A552" w14:textId="390642BD" w:rsidR="000311B1" w:rsidRPr="00A31246" w:rsidRDefault="007118C1" w:rsidP="000311B1">
            <w:pPr>
              <w:spacing w:line="360" w:lineRule="auto"/>
              <w:jc w:val="both"/>
              <w:rPr>
                <w:rFonts w:ascii="Arial" w:hAnsi="Arial" w:cs="Arial"/>
                <w:sz w:val="20"/>
                <w:szCs w:val="20"/>
              </w:rPr>
            </w:pPr>
            <w:r w:rsidRPr="00A31246">
              <w:rPr>
                <w:rFonts w:ascii="Arial" w:hAnsi="Arial" w:cs="Arial"/>
                <w:sz w:val="20"/>
                <w:szCs w:val="20"/>
              </w:rPr>
              <w:t>Pass</w:t>
            </w:r>
          </w:p>
        </w:tc>
      </w:tr>
      <w:tr w:rsidR="000311B1" w14:paraId="25413F2A" w14:textId="77777777" w:rsidTr="000311B1">
        <w:tc>
          <w:tcPr>
            <w:tcW w:w="1340" w:type="dxa"/>
          </w:tcPr>
          <w:p w14:paraId="539AEA68" w14:textId="2C800D33" w:rsidR="000311B1" w:rsidRPr="00A31246" w:rsidRDefault="008D0D08" w:rsidP="000311B1">
            <w:pPr>
              <w:spacing w:line="360" w:lineRule="auto"/>
              <w:jc w:val="both"/>
              <w:rPr>
                <w:rFonts w:ascii="Arial" w:hAnsi="Arial" w:cs="Arial"/>
                <w:sz w:val="20"/>
                <w:szCs w:val="20"/>
              </w:rPr>
            </w:pPr>
            <w:r w:rsidRPr="00A31246">
              <w:rPr>
                <w:rFonts w:ascii="Arial" w:hAnsi="Arial" w:cs="Arial"/>
                <w:sz w:val="20"/>
                <w:szCs w:val="20"/>
              </w:rPr>
              <w:t>TC08</w:t>
            </w:r>
          </w:p>
        </w:tc>
        <w:tc>
          <w:tcPr>
            <w:tcW w:w="1857" w:type="dxa"/>
          </w:tcPr>
          <w:p w14:paraId="791F8075" w14:textId="07DAA7D5" w:rsidR="000311B1" w:rsidRPr="00A31246" w:rsidRDefault="008D0D08" w:rsidP="000311B1">
            <w:pPr>
              <w:spacing w:line="360" w:lineRule="auto"/>
              <w:jc w:val="both"/>
              <w:rPr>
                <w:rFonts w:ascii="Arial" w:hAnsi="Arial" w:cs="Arial"/>
                <w:sz w:val="20"/>
                <w:szCs w:val="20"/>
              </w:rPr>
            </w:pPr>
            <w:r w:rsidRPr="00A31246">
              <w:rPr>
                <w:rFonts w:ascii="Arial" w:hAnsi="Arial" w:cs="Arial"/>
                <w:sz w:val="20"/>
                <w:szCs w:val="20"/>
              </w:rPr>
              <w:t>Search by student</w:t>
            </w:r>
          </w:p>
        </w:tc>
        <w:tc>
          <w:tcPr>
            <w:tcW w:w="1436" w:type="dxa"/>
          </w:tcPr>
          <w:p w14:paraId="488FEFD4" w14:textId="551C527B" w:rsidR="000311B1" w:rsidRPr="00A31246" w:rsidRDefault="008D0D08" w:rsidP="000311B1">
            <w:pPr>
              <w:spacing w:line="360" w:lineRule="auto"/>
              <w:jc w:val="both"/>
              <w:rPr>
                <w:rFonts w:ascii="Arial" w:hAnsi="Arial" w:cs="Arial"/>
                <w:sz w:val="20"/>
                <w:szCs w:val="20"/>
              </w:rPr>
            </w:pPr>
            <w:r w:rsidRPr="00A31246">
              <w:rPr>
                <w:rFonts w:ascii="Arial" w:hAnsi="Arial" w:cs="Arial"/>
                <w:sz w:val="20"/>
                <w:szCs w:val="20"/>
              </w:rPr>
              <w:t>Anna Nowak</w:t>
            </w:r>
          </w:p>
        </w:tc>
        <w:tc>
          <w:tcPr>
            <w:tcW w:w="1510" w:type="dxa"/>
          </w:tcPr>
          <w:p w14:paraId="54F08470" w14:textId="154CE757" w:rsidR="000311B1" w:rsidRPr="00A31246" w:rsidRDefault="008D0D08" w:rsidP="000311B1">
            <w:pPr>
              <w:spacing w:line="360" w:lineRule="auto"/>
              <w:jc w:val="both"/>
              <w:rPr>
                <w:rFonts w:ascii="Arial" w:hAnsi="Arial" w:cs="Arial"/>
                <w:sz w:val="20"/>
                <w:szCs w:val="20"/>
              </w:rPr>
            </w:pPr>
            <w:r w:rsidRPr="00A31246">
              <w:rPr>
                <w:rFonts w:ascii="Arial" w:hAnsi="Arial" w:cs="Arial"/>
                <w:sz w:val="20"/>
                <w:szCs w:val="20"/>
              </w:rPr>
              <w:t>Matching bookings dis</w:t>
            </w:r>
            <w:r w:rsidR="00305425" w:rsidRPr="00A31246">
              <w:rPr>
                <w:rFonts w:ascii="Arial" w:hAnsi="Arial" w:cs="Arial"/>
                <w:sz w:val="20"/>
                <w:szCs w:val="20"/>
              </w:rPr>
              <w:t>p</w:t>
            </w:r>
            <w:r w:rsidRPr="00A31246">
              <w:rPr>
                <w:rFonts w:ascii="Arial" w:hAnsi="Arial" w:cs="Arial"/>
                <w:sz w:val="20"/>
                <w:szCs w:val="20"/>
              </w:rPr>
              <w:t>layed</w:t>
            </w:r>
          </w:p>
        </w:tc>
        <w:tc>
          <w:tcPr>
            <w:tcW w:w="1467" w:type="dxa"/>
          </w:tcPr>
          <w:p w14:paraId="2A159029" w14:textId="18CFFA5F" w:rsidR="000311B1" w:rsidRPr="00A31246" w:rsidRDefault="00305425" w:rsidP="000311B1">
            <w:pPr>
              <w:spacing w:line="360" w:lineRule="auto"/>
              <w:jc w:val="both"/>
              <w:rPr>
                <w:rFonts w:ascii="Arial" w:hAnsi="Arial" w:cs="Arial"/>
                <w:sz w:val="20"/>
                <w:szCs w:val="20"/>
              </w:rPr>
            </w:pPr>
            <w:r w:rsidRPr="00A31246">
              <w:rPr>
                <w:rFonts w:ascii="Arial" w:hAnsi="Arial" w:cs="Arial"/>
                <w:sz w:val="20"/>
                <w:szCs w:val="20"/>
              </w:rPr>
              <w:t>Correct results shown</w:t>
            </w:r>
          </w:p>
        </w:tc>
        <w:tc>
          <w:tcPr>
            <w:tcW w:w="1406" w:type="dxa"/>
          </w:tcPr>
          <w:p w14:paraId="184835B6" w14:textId="3715902C" w:rsidR="000311B1" w:rsidRPr="00A31246" w:rsidRDefault="00AA69E9" w:rsidP="000311B1">
            <w:pPr>
              <w:spacing w:line="360" w:lineRule="auto"/>
              <w:jc w:val="both"/>
              <w:rPr>
                <w:rFonts w:ascii="Arial" w:hAnsi="Arial" w:cs="Arial"/>
                <w:sz w:val="20"/>
                <w:szCs w:val="20"/>
              </w:rPr>
            </w:pPr>
            <w:r w:rsidRPr="00A31246">
              <w:rPr>
                <w:rFonts w:ascii="Arial" w:hAnsi="Arial" w:cs="Arial"/>
                <w:sz w:val="20"/>
                <w:szCs w:val="20"/>
              </w:rPr>
              <w:t>Pass</w:t>
            </w:r>
          </w:p>
        </w:tc>
      </w:tr>
      <w:tr w:rsidR="000311B1" w14:paraId="101B1856" w14:textId="77777777" w:rsidTr="000311B1">
        <w:tc>
          <w:tcPr>
            <w:tcW w:w="1340" w:type="dxa"/>
          </w:tcPr>
          <w:p w14:paraId="53210300" w14:textId="3C595B1A" w:rsidR="000311B1" w:rsidRPr="00A31246" w:rsidRDefault="00AA69E9" w:rsidP="000311B1">
            <w:pPr>
              <w:spacing w:line="360" w:lineRule="auto"/>
              <w:jc w:val="both"/>
              <w:rPr>
                <w:rFonts w:ascii="Arial" w:hAnsi="Arial" w:cs="Arial"/>
                <w:sz w:val="20"/>
                <w:szCs w:val="20"/>
              </w:rPr>
            </w:pPr>
            <w:r w:rsidRPr="00A31246">
              <w:rPr>
                <w:rFonts w:ascii="Arial" w:hAnsi="Arial" w:cs="Arial"/>
                <w:sz w:val="20"/>
                <w:szCs w:val="20"/>
              </w:rPr>
              <w:t>TC09</w:t>
            </w:r>
          </w:p>
        </w:tc>
        <w:tc>
          <w:tcPr>
            <w:tcW w:w="1857" w:type="dxa"/>
          </w:tcPr>
          <w:p w14:paraId="347D018D" w14:textId="2120B28B" w:rsidR="000311B1" w:rsidRPr="00A31246" w:rsidRDefault="00AA69E9" w:rsidP="000311B1">
            <w:pPr>
              <w:spacing w:line="360" w:lineRule="auto"/>
              <w:jc w:val="both"/>
              <w:rPr>
                <w:rFonts w:ascii="Arial" w:hAnsi="Arial" w:cs="Arial"/>
                <w:sz w:val="20"/>
                <w:szCs w:val="20"/>
              </w:rPr>
            </w:pPr>
            <w:r w:rsidRPr="00A31246">
              <w:rPr>
                <w:rFonts w:ascii="Arial" w:hAnsi="Arial" w:cs="Arial"/>
                <w:sz w:val="20"/>
                <w:szCs w:val="20"/>
              </w:rPr>
              <w:t xml:space="preserve">Search by equipment </w:t>
            </w:r>
          </w:p>
        </w:tc>
        <w:tc>
          <w:tcPr>
            <w:tcW w:w="1436" w:type="dxa"/>
          </w:tcPr>
          <w:p w14:paraId="3AB13CF0" w14:textId="5284D3EC" w:rsidR="000311B1" w:rsidRPr="00A31246" w:rsidRDefault="00452AC2" w:rsidP="000311B1">
            <w:pPr>
              <w:spacing w:line="360" w:lineRule="auto"/>
              <w:jc w:val="both"/>
              <w:rPr>
                <w:rFonts w:ascii="Arial" w:hAnsi="Arial" w:cs="Arial"/>
                <w:sz w:val="20"/>
                <w:szCs w:val="20"/>
              </w:rPr>
            </w:pPr>
            <w:r w:rsidRPr="00A31246">
              <w:rPr>
                <w:rFonts w:ascii="Arial" w:hAnsi="Arial" w:cs="Arial"/>
                <w:sz w:val="20"/>
                <w:szCs w:val="20"/>
              </w:rPr>
              <w:t>Projector A</w:t>
            </w:r>
          </w:p>
        </w:tc>
        <w:tc>
          <w:tcPr>
            <w:tcW w:w="1510" w:type="dxa"/>
          </w:tcPr>
          <w:p w14:paraId="3C7B9E4D" w14:textId="49D82D5C" w:rsidR="000311B1" w:rsidRPr="00A31246" w:rsidRDefault="00452AC2" w:rsidP="000311B1">
            <w:pPr>
              <w:spacing w:line="360" w:lineRule="auto"/>
              <w:jc w:val="both"/>
              <w:rPr>
                <w:rFonts w:ascii="Arial" w:hAnsi="Arial" w:cs="Arial"/>
                <w:sz w:val="20"/>
                <w:szCs w:val="20"/>
              </w:rPr>
            </w:pPr>
            <w:r w:rsidRPr="00A31246">
              <w:rPr>
                <w:rFonts w:ascii="Arial" w:hAnsi="Arial" w:cs="Arial"/>
                <w:sz w:val="20"/>
                <w:szCs w:val="20"/>
              </w:rPr>
              <w:t xml:space="preserve">Matching </w:t>
            </w:r>
            <w:r w:rsidR="007B234E" w:rsidRPr="00A31246">
              <w:rPr>
                <w:rFonts w:ascii="Arial" w:hAnsi="Arial" w:cs="Arial"/>
                <w:sz w:val="20"/>
                <w:szCs w:val="20"/>
              </w:rPr>
              <w:t xml:space="preserve">bookings displayed </w:t>
            </w:r>
          </w:p>
        </w:tc>
        <w:tc>
          <w:tcPr>
            <w:tcW w:w="1467" w:type="dxa"/>
          </w:tcPr>
          <w:p w14:paraId="6D74C504" w14:textId="2B50F6CC" w:rsidR="000311B1" w:rsidRPr="00A31246" w:rsidRDefault="007B234E" w:rsidP="000311B1">
            <w:pPr>
              <w:spacing w:line="360" w:lineRule="auto"/>
              <w:jc w:val="both"/>
              <w:rPr>
                <w:rFonts w:ascii="Arial" w:hAnsi="Arial" w:cs="Arial"/>
                <w:sz w:val="20"/>
                <w:szCs w:val="20"/>
              </w:rPr>
            </w:pPr>
            <w:r w:rsidRPr="00A31246">
              <w:rPr>
                <w:rFonts w:ascii="Arial" w:hAnsi="Arial" w:cs="Arial"/>
                <w:sz w:val="20"/>
                <w:szCs w:val="20"/>
              </w:rPr>
              <w:t>Correct results shown</w:t>
            </w:r>
          </w:p>
        </w:tc>
        <w:tc>
          <w:tcPr>
            <w:tcW w:w="1406" w:type="dxa"/>
          </w:tcPr>
          <w:p w14:paraId="33B70A83" w14:textId="36BCE352" w:rsidR="000311B1" w:rsidRPr="00A31246" w:rsidRDefault="007B234E" w:rsidP="000311B1">
            <w:pPr>
              <w:spacing w:line="360" w:lineRule="auto"/>
              <w:jc w:val="both"/>
              <w:rPr>
                <w:rFonts w:ascii="Arial" w:hAnsi="Arial" w:cs="Arial"/>
                <w:sz w:val="20"/>
                <w:szCs w:val="20"/>
              </w:rPr>
            </w:pPr>
            <w:r w:rsidRPr="00A31246">
              <w:rPr>
                <w:rFonts w:ascii="Arial" w:hAnsi="Arial" w:cs="Arial"/>
                <w:sz w:val="20"/>
                <w:szCs w:val="20"/>
              </w:rPr>
              <w:t>Pass</w:t>
            </w:r>
          </w:p>
        </w:tc>
      </w:tr>
      <w:tr w:rsidR="000311B1" w14:paraId="75B57206" w14:textId="77777777" w:rsidTr="000311B1">
        <w:tc>
          <w:tcPr>
            <w:tcW w:w="1340" w:type="dxa"/>
          </w:tcPr>
          <w:p w14:paraId="7A815F6C" w14:textId="1FBF772C" w:rsidR="000311B1" w:rsidRPr="00A31246" w:rsidRDefault="00575223" w:rsidP="000311B1">
            <w:pPr>
              <w:spacing w:line="360" w:lineRule="auto"/>
              <w:jc w:val="both"/>
              <w:rPr>
                <w:rFonts w:ascii="Arial" w:hAnsi="Arial" w:cs="Arial"/>
                <w:sz w:val="20"/>
                <w:szCs w:val="20"/>
              </w:rPr>
            </w:pPr>
            <w:r w:rsidRPr="00A31246">
              <w:rPr>
                <w:rFonts w:ascii="Arial" w:hAnsi="Arial" w:cs="Arial"/>
                <w:sz w:val="20"/>
                <w:szCs w:val="20"/>
              </w:rPr>
              <w:t>TC10</w:t>
            </w:r>
          </w:p>
        </w:tc>
        <w:tc>
          <w:tcPr>
            <w:tcW w:w="1857" w:type="dxa"/>
          </w:tcPr>
          <w:p w14:paraId="5036BDAD" w14:textId="6378CD1A" w:rsidR="000311B1" w:rsidRPr="00A31246" w:rsidRDefault="00575223" w:rsidP="000311B1">
            <w:pPr>
              <w:spacing w:line="360" w:lineRule="auto"/>
              <w:jc w:val="both"/>
              <w:rPr>
                <w:rFonts w:ascii="Arial" w:hAnsi="Arial" w:cs="Arial"/>
                <w:sz w:val="20"/>
                <w:szCs w:val="20"/>
              </w:rPr>
            </w:pPr>
            <w:r w:rsidRPr="00A31246">
              <w:rPr>
                <w:rFonts w:ascii="Arial" w:hAnsi="Arial" w:cs="Arial"/>
                <w:sz w:val="20"/>
                <w:szCs w:val="20"/>
              </w:rPr>
              <w:t>Exit system</w:t>
            </w:r>
          </w:p>
        </w:tc>
        <w:tc>
          <w:tcPr>
            <w:tcW w:w="1436" w:type="dxa"/>
          </w:tcPr>
          <w:p w14:paraId="5F177109" w14:textId="02BED7D5" w:rsidR="000311B1" w:rsidRPr="00A31246" w:rsidRDefault="005044FB" w:rsidP="000311B1">
            <w:pPr>
              <w:spacing w:line="360" w:lineRule="auto"/>
              <w:jc w:val="both"/>
              <w:rPr>
                <w:rFonts w:ascii="Arial" w:hAnsi="Arial" w:cs="Arial"/>
                <w:sz w:val="20"/>
                <w:szCs w:val="20"/>
              </w:rPr>
            </w:pPr>
            <w:r w:rsidRPr="00A31246">
              <w:rPr>
                <w:rFonts w:ascii="Arial" w:hAnsi="Arial" w:cs="Arial"/>
                <w:sz w:val="20"/>
                <w:szCs w:val="20"/>
              </w:rPr>
              <w:t>Option 8</w:t>
            </w:r>
          </w:p>
        </w:tc>
        <w:tc>
          <w:tcPr>
            <w:tcW w:w="1510" w:type="dxa"/>
          </w:tcPr>
          <w:p w14:paraId="21584249" w14:textId="3F6EC9A6" w:rsidR="000311B1" w:rsidRPr="00A31246" w:rsidRDefault="005044FB" w:rsidP="000311B1">
            <w:pPr>
              <w:spacing w:line="360" w:lineRule="auto"/>
              <w:jc w:val="both"/>
              <w:rPr>
                <w:rFonts w:ascii="Arial" w:hAnsi="Arial" w:cs="Arial"/>
                <w:sz w:val="20"/>
                <w:szCs w:val="20"/>
              </w:rPr>
            </w:pPr>
            <w:r w:rsidRPr="00A31246">
              <w:rPr>
                <w:rFonts w:ascii="Arial" w:hAnsi="Arial" w:cs="Arial"/>
                <w:sz w:val="20"/>
                <w:szCs w:val="20"/>
              </w:rPr>
              <w:t>Programme closes</w:t>
            </w:r>
          </w:p>
        </w:tc>
        <w:tc>
          <w:tcPr>
            <w:tcW w:w="1467" w:type="dxa"/>
          </w:tcPr>
          <w:p w14:paraId="51F3A018" w14:textId="170439C0" w:rsidR="000311B1" w:rsidRPr="00A31246" w:rsidRDefault="005044FB" w:rsidP="000311B1">
            <w:pPr>
              <w:spacing w:line="360" w:lineRule="auto"/>
              <w:jc w:val="both"/>
              <w:rPr>
                <w:rFonts w:ascii="Arial" w:hAnsi="Arial" w:cs="Arial"/>
                <w:sz w:val="20"/>
                <w:szCs w:val="20"/>
              </w:rPr>
            </w:pPr>
            <w:r w:rsidRPr="00A31246">
              <w:rPr>
                <w:rFonts w:ascii="Arial" w:hAnsi="Arial" w:cs="Arial"/>
                <w:sz w:val="20"/>
                <w:szCs w:val="20"/>
              </w:rPr>
              <w:t xml:space="preserve">Closed successfully </w:t>
            </w:r>
          </w:p>
        </w:tc>
        <w:tc>
          <w:tcPr>
            <w:tcW w:w="1406" w:type="dxa"/>
          </w:tcPr>
          <w:p w14:paraId="0A518DB1" w14:textId="48BAFBE9" w:rsidR="000311B1" w:rsidRPr="00A31246" w:rsidRDefault="00A31246" w:rsidP="000311B1">
            <w:pPr>
              <w:spacing w:line="360" w:lineRule="auto"/>
              <w:jc w:val="both"/>
              <w:rPr>
                <w:rFonts w:ascii="Arial" w:hAnsi="Arial" w:cs="Arial"/>
                <w:sz w:val="20"/>
                <w:szCs w:val="20"/>
              </w:rPr>
            </w:pPr>
            <w:r w:rsidRPr="00A31246">
              <w:rPr>
                <w:rFonts w:ascii="Arial" w:hAnsi="Arial" w:cs="Arial"/>
                <w:sz w:val="20"/>
                <w:szCs w:val="20"/>
              </w:rPr>
              <w:t>Pass</w:t>
            </w:r>
          </w:p>
        </w:tc>
      </w:tr>
    </w:tbl>
    <w:p w14:paraId="1207312F" w14:textId="485EF0B4" w:rsidR="00E27E93" w:rsidRDefault="00E27E93" w:rsidP="00B80BE8">
      <w:pPr>
        <w:spacing w:line="360" w:lineRule="auto"/>
        <w:jc w:val="both"/>
        <w:rPr>
          <w:rFonts w:ascii="Arial" w:hAnsi="Arial" w:cs="Arial"/>
        </w:rPr>
      </w:pPr>
    </w:p>
    <w:p w14:paraId="2C84BFBF" w14:textId="77777777" w:rsidR="0035072B" w:rsidRDefault="0035072B" w:rsidP="00147EAF">
      <w:pPr>
        <w:spacing w:line="360" w:lineRule="auto"/>
        <w:ind w:left="1440"/>
        <w:jc w:val="both"/>
        <w:rPr>
          <w:rFonts w:ascii="Arial" w:hAnsi="Arial" w:cs="Arial"/>
        </w:rPr>
      </w:pPr>
    </w:p>
    <w:p w14:paraId="362CBB6E" w14:textId="28DFB34F" w:rsidR="008554B1" w:rsidRDefault="005B0B83" w:rsidP="008B6062">
      <w:pPr>
        <w:pStyle w:val="Heading2"/>
        <w:numPr>
          <w:ilvl w:val="0"/>
          <w:numId w:val="20"/>
        </w:numPr>
        <w:jc w:val="both"/>
      </w:pPr>
      <w:bookmarkStart w:id="9" w:name="_Toc228230307"/>
      <w:r w:rsidRPr="008554B1">
        <w:t>Evaluation</w:t>
      </w:r>
      <w:bookmarkEnd w:id="9"/>
      <w:r w:rsidRPr="008554B1">
        <w:t xml:space="preserve"> </w:t>
      </w:r>
    </w:p>
    <w:p w14:paraId="3D134F8D" w14:textId="2D6C9BF4" w:rsidR="008B6062" w:rsidRDefault="008B6062" w:rsidP="00484878">
      <w:pPr>
        <w:spacing w:line="360" w:lineRule="auto"/>
        <w:jc w:val="both"/>
      </w:pPr>
      <w:r>
        <w:t>The Student Equipment Booking System successfully met the main objectives</w:t>
      </w:r>
      <w:r w:rsidR="00C12D27">
        <w:t xml:space="preserve"> established during the analysis stage. </w:t>
      </w:r>
      <w:r w:rsidR="00FB2207">
        <w:t>The final solution allows users to add equipment</w:t>
      </w:r>
      <w:r w:rsidR="00694D4D">
        <w:t xml:space="preserve">, register </w:t>
      </w:r>
      <w:r w:rsidR="00E848BE">
        <w:t xml:space="preserve">students, create booking, search records and prevent </w:t>
      </w:r>
      <w:r w:rsidR="007B490A">
        <w:t xml:space="preserve">booking conflicts through automated validation. Compared with the original paper-based </w:t>
      </w:r>
      <w:r w:rsidR="00CE01E0">
        <w:t xml:space="preserve">process used by Bright Minds Academy, the </w:t>
      </w:r>
      <w:r w:rsidR="001977E1">
        <w:t xml:space="preserve">completed </w:t>
      </w:r>
      <w:r w:rsidR="00CE01E0">
        <w:t xml:space="preserve">system </w:t>
      </w:r>
      <w:r w:rsidR="005F6795">
        <w:t>provides greater speed, consistency</w:t>
      </w:r>
      <w:r w:rsidR="00984CB1">
        <w:t xml:space="preserve"> and reliability. </w:t>
      </w:r>
    </w:p>
    <w:p w14:paraId="7C987B4A" w14:textId="6D7323BB" w:rsidR="008D6F68" w:rsidRPr="008B6062" w:rsidRDefault="008D6F68" w:rsidP="00484878">
      <w:pPr>
        <w:spacing w:line="360" w:lineRule="auto"/>
        <w:jc w:val="both"/>
      </w:pPr>
      <w:r>
        <w:t xml:space="preserve">Administrative tasks that previously required manual checking can now </w:t>
      </w:r>
      <w:r w:rsidR="009D0730">
        <w:t xml:space="preserve">be completed more efficiently with a reduced risk of </w:t>
      </w:r>
      <w:r w:rsidR="00E5747B">
        <w:t xml:space="preserve">human error. </w:t>
      </w:r>
    </w:p>
    <w:p w14:paraId="47A44444" w14:textId="6CCE8E24" w:rsidR="008554B1" w:rsidRDefault="005B0B83" w:rsidP="00E5747B">
      <w:pPr>
        <w:spacing w:line="360" w:lineRule="auto"/>
        <w:jc w:val="both"/>
        <w:rPr>
          <w:rFonts w:ascii="Arial" w:hAnsi="Arial" w:cs="Arial"/>
        </w:rPr>
      </w:pPr>
      <w:bookmarkStart w:id="10" w:name="_Toc228230308"/>
      <w:r w:rsidRPr="00147EAF">
        <w:rPr>
          <w:rStyle w:val="Heading3Char"/>
        </w:rPr>
        <w:lastRenderedPageBreak/>
        <w:t>Challenges Faced:</w:t>
      </w:r>
      <w:bookmarkEnd w:id="10"/>
      <w:r w:rsidRPr="008554B1">
        <w:rPr>
          <w:rFonts w:ascii="Arial" w:hAnsi="Arial" w:cs="Arial"/>
        </w:rPr>
        <w:t xml:space="preserve"> </w:t>
      </w:r>
    </w:p>
    <w:p w14:paraId="07A00F53" w14:textId="0197A971" w:rsidR="00E5747B" w:rsidRDefault="00E5747B" w:rsidP="00484878">
      <w:pPr>
        <w:spacing w:line="360" w:lineRule="auto"/>
        <w:jc w:val="both"/>
        <w:rPr>
          <w:rFonts w:ascii="Arial" w:hAnsi="Arial" w:cs="Arial"/>
        </w:rPr>
      </w:pPr>
      <w:r>
        <w:rPr>
          <w:rFonts w:ascii="Arial" w:hAnsi="Arial" w:cs="Arial"/>
        </w:rPr>
        <w:t xml:space="preserve">Several challenges were </w:t>
      </w:r>
      <w:r w:rsidR="00615481">
        <w:rPr>
          <w:rFonts w:ascii="Arial" w:hAnsi="Arial" w:cs="Arial"/>
        </w:rPr>
        <w:t>en</w:t>
      </w:r>
      <w:r w:rsidR="006C7E46">
        <w:rPr>
          <w:rFonts w:ascii="Arial" w:hAnsi="Arial" w:cs="Arial"/>
        </w:rPr>
        <w:t xml:space="preserve">countered during the development of the project. </w:t>
      </w:r>
      <w:r w:rsidR="00AC226E">
        <w:rPr>
          <w:rFonts w:ascii="Arial" w:hAnsi="Arial" w:cs="Arial"/>
        </w:rPr>
        <w:t>One</w:t>
      </w:r>
      <w:r w:rsidR="005258E5">
        <w:rPr>
          <w:rFonts w:ascii="Arial" w:hAnsi="Arial" w:cs="Arial"/>
        </w:rPr>
        <w:t xml:space="preserve"> </w:t>
      </w:r>
      <w:r w:rsidR="00AC226E">
        <w:rPr>
          <w:rFonts w:ascii="Arial" w:hAnsi="Arial" w:cs="Arial"/>
        </w:rPr>
        <w:t xml:space="preserve">of the main difficulties </w:t>
      </w:r>
      <w:r w:rsidR="002866D8">
        <w:rPr>
          <w:rFonts w:ascii="Arial" w:hAnsi="Arial" w:cs="Arial"/>
        </w:rPr>
        <w:t>were</w:t>
      </w:r>
      <w:r w:rsidR="00AC226E">
        <w:rPr>
          <w:rFonts w:ascii="Arial" w:hAnsi="Arial" w:cs="Arial"/>
        </w:rPr>
        <w:t xml:space="preserve"> </w:t>
      </w:r>
      <w:r w:rsidR="00FE5731">
        <w:rPr>
          <w:rFonts w:ascii="Arial" w:hAnsi="Arial" w:cs="Arial"/>
        </w:rPr>
        <w:t xml:space="preserve">designing </w:t>
      </w:r>
      <w:r w:rsidR="00667C59">
        <w:rPr>
          <w:rFonts w:ascii="Arial" w:hAnsi="Arial" w:cs="Arial"/>
        </w:rPr>
        <w:t xml:space="preserve">effective validation logic. It was necessary </w:t>
      </w:r>
      <w:r w:rsidR="001D0BC1">
        <w:rPr>
          <w:rFonts w:ascii="Arial" w:hAnsi="Arial" w:cs="Arial"/>
        </w:rPr>
        <w:t xml:space="preserve">to ensure that blank fields, </w:t>
      </w:r>
      <w:r w:rsidR="00657A55">
        <w:rPr>
          <w:rFonts w:ascii="Arial" w:hAnsi="Arial" w:cs="Arial"/>
        </w:rPr>
        <w:t xml:space="preserve">invalid </w:t>
      </w:r>
      <w:r w:rsidR="003C1D17">
        <w:rPr>
          <w:rFonts w:ascii="Arial" w:hAnsi="Arial" w:cs="Arial"/>
        </w:rPr>
        <w:t xml:space="preserve">dates and </w:t>
      </w:r>
      <w:r w:rsidR="00976F2E">
        <w:rPr>
          <w:rFonts w:ascii="Arial" w:hAnsi="Arial" w:cs="Arial"/>
        </w:rPr>
        <w:t xml:space="preserve">duplicate </w:t>
      </w:r>
      <w:r w:rsidR="00431A6B">
        <w:rPr>
          <w:rFonts w:ascii="Arial" w:hAnsi="Arial" w:cs="Arial"/>
        </w:rPr>
        <w:t>bookings were all rejected correctly. T</w:t>
      </w:r>
      <w:r w:rsidR="00465300">
        <w:rPr>
          <w:rFonts w:ascii="Arial" w:hAnsi="Arial" w:cs="Arial"/>
        </w:rPr>
        <w:t>his re</w:t>
      </w:r>
      <w:r w:rsidR="00444108">
        <w:rPr>
          <w:rFonts w:ascii="Arial" w:hAnsi="Arial" w:cs="Arial"/>
        </w:rPr>
        <w:t xml:space="preserve">quired careful use of conditional statements and repeated testing. </w:t>
      </w:r>
      <w:r w:rsidR="0031261B">
        <w:rPr>
          <w:rFonts w:ascii="Arial" w:hAnsi="Arial" w:cs="Arial"/>
        </w:rPr>
        <w:t xml:space="preserve">The issue was </w:t>
      </w:r>
      <w:r w:rsidR="006B6769">
        <w:rPr>
          <w:rFonts w:ascii="Arial" w:hAnsi="Arial" w:cs="Arial"/>
        </w:rPr>
        <w:t xml:space="preserve">addressed by implementing clear validation routines </w:t>
      </w:r>
      <w:r w:rsidR="00013C14">
        <w:rPr>
          <w:rFonts w:ascii="Arial" w:hAnsi="Arial" w:cs="Arial"/>
        </w:rPr>
        <w:t xml:space="preserve">and testing different </w:t>
      </w:r>
      <w:r w:rsidR="00D33057">
        <w:rPr>
          <w:rFonts w:ascii="Arial" w:hAnsi="Arial" w:cs="Arial"/>
        </w:rPr>
        <w:t>incorrect inputs until the system behaved as expected.</w:t>
      </w:r>
    </w:p>
    <w:p w14:paraId="7671CB6A" w14:textId="2DC2DEAD" w:rsidR="0035072B" w:rsidRDefault="00D33057" w:rsidP="00484878">
      <w:pPr>
        <w:spacing w:line="360" w:lineRule="auto"/>
        <w:jc w:val="both"/>
        <w:rPr>
          <w:rFonts w:ascii="Arial" w:hAnsi="Arial" w:cs="Arial"/>
        </w:rPr>
      </w:pPr>
      <w:r>
        <w:rPr>
          <w:rFonts w:ascii="Arial" w:hAnsi="Arial" w:cs="Arial"/>
        </w:rPr>
        <w:t>Another challeng</w:t>
      </w:r>
      <w:r w:rsidR="0016544B">
        <w:rPr>
          <w:rFonts w:ascii="Arial" w:hAnsi="Arial" w:cs="Arial"/>
        </w:rPr>
        <w:t>e</w:t>
      </w:r>
      <w:r>
        <w:rPr>
          <w:rFonts w:ascii="Arial" w:hAnsi="Arial" w:cs="Arial"/>
        </w:rPr>
        <w:t xml:space="preserve"> </w:t>
      </w:r>
      <w:r w:rsidR="0058459C">
        <w:rPr>
          <w:rFonts w:ascii="Arial" w:hAnsi="Arial" w:cs="Arial"/>
        </w:rPr>
        <w:t xml:space="preserve">that I faced </w:t>
      </w:r>
      <w:r w:rsidR="0016544B">
        <w:rPr>
          <w:rFonts w:ascii="Arial" w:hAnsi="Arial" w:cs="Arial"/>
        </w:rPr>
        <w:t xml:space="preserve">involved preventing duplicate </w:t>
      </w:r>
      <w:r w:rsidR="00F92B6B">
        <w:rPr>
          <w:rFonts w:ascii="Arial" w:hAnsi="Arial" w:cs="Arial"/>
        </w:rPr>
        <w:t xml:space="preserve">bookings. The system needed to compare both the </w:t>
      </w:r>
      <w:r w:rsidR="00D679EE">
        <w:rPr>
          <w:rFonts w:ascii="Arial" w:hAnsi="Arial" w:cs="Arial"/>
        </w:rPr>
        <w:t xml:space="preserve">equipment </w:t>
      </w:r>
      <w:r w:rsidR="00034CC5">
        <w:rPr>
          <w:rFonts w:ascii="Arial" w:hAnsi="Arial" w:cs="Arial"/>
        </w:rPr>
        <w:t>name and the booking date to ensure that the same resource</w:t>
      </w:r>
      <w:r w:rsidR="002921D6">
        <w:rPr>
          <w:rFonts w:ascii="Arial" w:hAnsi="Arial" w:cs="Arial"/>
        </w:rPr>
        <w:t xml:space="preserve"> could </w:t>
      </w:r>
      <w:r w:rsidR="002475CD">
        <w:rPr>
          <w:rFonts w:ascii="Arial" w:hAnsi="Arial" w:cs="Arial"/>
        </w:rPr>
        <w:t xml:space="preserve">not be allocated twice </w:t>
      </w:r>
      <w:r w:rsidR="00C76DB1">
        <w:rPr>
          <w:rFonts w:ascii="Arial" w:hAnsi="Arial" w:cs="Arial"/>
        </w:rPr>
        <w:t xml:space="preserve">on the same day. This was solved by using loops to search existing booking records before </w:t>
      </w:r>
      <w:r w:rsidR="009A7C6D">
        <w:rPr>
          <w:rFonts w:ascii="Arial" w:hAnsi="Arial" w:cs="Arial"/>
        </w:rPr>
        <w:t xml:space="preserve">confirming a new </w:t>
      </w:r>
      <w:r w:rsidR="000144B5">
        <w:rPr>
          <w:rFonts w:ascii="Arial" w:hAnsi="Arial" w:cs="Arial"/>
        </w:rPr>
        <w:t>reservation</w:t>
      </w:r>
      <w:r w:rsidR="009A7C6D">
        <w:rPr>
          <w:rFonts w:ascii="Arial" w:hAnsi="Arial" w:cs="Arial"/>
        </w:rPr>
        <w:t xml:space="preserve">. Maintaining </w:t>
      </w:r>
      <w:r w:rsidR="000144B5">
        <w:rPr>
          <w:rFonts w:ascii="Arial" w:hAnsi="Arial" w:cs="Arial"/>
        </w:rPr>
        <w:t xml:space="preserve">an organised programme structure also became more </w:t>
      </w:r>
      <w:r w:rsidR="005B79EB">
        <w:rPr>
          <w:rFonts w:ascii="Arial" w:hAnsi="Arial" w:cs="Arial"/>
        </w:rPr>
        <w:t xml:space="preserve">challenging as additional features were added. To solve </w:t>
      </w:r>
      <w:r w:rsidR="00DE23CF">
        <w:rPr>
          <w:rFonts w:ascii="Arial" w:hAnsi="Arial" w:cs="Arial"/>
        </w:rPr>
        <w:t>this problem, functions were used to separate tasks such as adding equipment, reco</w:t>
      </w:r>
      <w:r w:rsidR="00A03156">
        <w:rPr>
          <w:rFonts w:ascii="Arial" w:hAnsi="Arial" w:cs="Arial"/>
        </w:rPr>
        <w:t xml:space="preserve">rding </w:t>
      </w:r>
      <w:r w:rsidR="00F30D05">
        <w:rPr>
          <w:rFonts w:ascii="Arial" w:hAnsi="Arial" w:cs="Arial"/>
        </w:rPr>
        <w:t xml:space="preserve">bookings and searching records. </w:t>
      </w:r>
      <w:r w:rsidR="003030A9">
        <w:rPr>
          <w:rFonts w:ascii="Arial" w:hAnsi="Arial" w:cs="Arial"/>
        </w:rPr>
        <w:t xml:space="preserve">This modular approach </w:t>
      </w:r>
      <w:r w:rsidR="00294B9C">
        <w:rPr>
          <w:rFonts w:ascii="Arial" w:hAnsi="Arial" w:cs="Arial"/>
        </w:rPr>
        <w:t xml:space="preserve">made the code easier to understand and maintain. </w:t>
      </w:r>
    </w:p>
    <w:p w14:paraId="24C7FE1E" w14:textId="4CFC84D9" w:rsidR="00C046BC" w:rsidRDefault="005B0B83" w:rsidP="00294B9C">
      <w:pPr>
        <w:spacing w:line="360" w:lineRule="auto"/>
        <w:jc w:val="both"/>
        <w:rPr>
          <w:rFonts w:ascii="Arial" w:hAnsi="Arial" w:cs="Arial"/>
        </w:rPr>
      </w:pPr>
      <w:r w:rsidRPr="008554B1">
        <w:rPr>
          <w:rFonts w:ascii="Arial" w:hAnsi="Arial" w:cs="Arial"/>
        </w:rPr>
        <w:t xml:space="preserve"> </w:t>
      </w:r>
      <w:bookmarkStart w:id="11" w:name="_Toc228230309"/>
      <w:r w:rsidRPr="00147EAF">
        <w:rPr>
          <w:rStyle w:val="Heading3Char"/>
        </w:rPr>
        <w:t>Future Improvements:</w:t>
      </w:r>
      <w:bookmarkEnd w:id="11"/>
      <w:r w:rsidRPr="008554B1">
        <w:rPr>
          <w:rFonts w:ascii="Arial" w:hAnsi="Arial" w:cs="Arial"/>
        </w:rPr>
        <w:t xml:space="preserve"> </w:t>
      </w:r>
    </w:p>
    <w:p w14:paraId="73F70D2E" w14:textId="4BD4ED7A" w:rsidR="00D30580" w:rsidRDefault="00D30580" w:rsidP="00294B9C">
      <w:pPr>
        <w:spacing w:line="360" w:lineRule="auto"/>
        <w:jc w:val="both"/>
        <w:rPr>
          <w:rFonts w:ascii="Arial" w:hAnsi="Arial" w:cs="Arial"/>
        </w:rPr>
      </w:pPr>
      <w:r>
        <w:rPr>
          <w:rFonts w:ascii="Arial" w:hAnsi="Arial" w:cs="Arial"/>
        </w:rPr>
        <w:t xml:space="preserve">Although the current version meets the core requirements, several improvements could </w:t>
      </w:r>
      <w:r w:rsidR="00CB1E14">
        <w:rPr>
          <w:rFonts w:ascii="Arial" w:hAnsi="Arial" w:cs="Arial"/>
        </w:rPr>
        <w:t xml:space="preserve">be introduced in future versions of the </w:t>
      </w:r>
      <w:r w:rsidR="00B30FE9">
        <w:rPr>
          <w:rFonts w:ascii="Arial" w:hAnsi="Arial" w:cs="Arial"/>
        </w:rPr>
        <w:t>software:</w:t>
      </w:r>
    </w:p>
    <w:p w14:paraId="238171FC" w14:textId="0A045708" w:rsidR="00B30FE9" w:rsidRDefault="00AE544D" w:rsidP="00294B9C">
      <w:pPr>
        <w:spacing w:line="360" w:lineRule="auto"/>
        <w:jc w:val="both"/>
        <w:rPr>
          <w:rFonts w:ascii="Arial" w:hAnsi="Arial" w:cs="Arial"/>
        </w:rPr>
      </w:pPr>
      <w:r>
        <w:rPr>
          <w:rFonts w:ascii="Arial" w:hAnsi="Arial" w:cs="Arial"/>
        </w:rPr>
        <w:t xml:space="preserve">1. </w:t>
      </w:r>
      <w:r w:rsidR="00B30FE9">
        <w:rPr>
          <w:rFonts w:ascii="Arial" w:hAnsi="Arial" w:cs="Arial"/>
        </w:rPr>
        <w:t xml:space="preserve">Add </w:t>
      </w:r>
      <w:r w:rsidR="00C96A3F">
        <w:rPr>
          <w:rFonts w:ascii="Arial" w:hAnsi="Arial" w:cs="Arial"/>
        </w:rPr>
        <w:t xml:space="preserve">permanent storage using </w:t>
      </w:r>
      <w:r w:rsidR="007B3379">
        <w:rPr>
          <w:rFonts w:ascii="Arial" w:hAnsi="Arial" w:cs="Arial"/>
        </w:rPr>
        <w:t>text files or an SQLite database.</w:t>
      </w:r>
    </w:p>
    <w:p w14:paraId="474A14C6" w14:textId="5A2D428C" w:rsidR="00AE544D" w:rsidRDefault="00AE544D" w:rsidP="00294B9C">
      <w:pPr>
        <w:spacing w:line="360" w:lineRule="auto"/>
        <w:jc w:val="both"/>
        <w:rPr>
          <w:rFonts w:ascii="Arial" w:hAnsi="Arial" w:cs="Arial"/>
        </w:rPr>
      </w:pPr>
      <w:r>
        <w:rPr>
          <w:rFonts w:ascii="Arial" w:hAnsi="Arial" w:cs="Arial"/>
        </w:rPr>
        <w:t>2. Develop a graphical user inter</w:t>
      </w:r>
      <w:r w:rsidR="00692620">
        <w:rPr>
          <w:rFonts w:ascii="Arial" w:hAnsi="Arial" w:cs="Arial"/>
        </w:rPr>
        <w:t xml:space="preserve">face using </w:t>
      </w:r>
      <w:proofErr w:type="spellStart"/>
      <w:r w:rsidR="00692620">
        <w:rPr>
          <w:rFonts w:ascii="Arial" w:hAnsi="Arial" w:cs="Arial"/>
        </w:rPr>
        <w:t>Tkinter</w:t>
      </w:r>
      <w:proofErr w:type="spellEnd"/>
      <w:r w:rsidR="00692620">
        <w:rPr>
          <w:rFonts w:ascii="Arial" w:hAnsi="Arial" w:cs="Arial"/>
        </w:rPr>
        <w:t>.</w:t>
      </w:r>
    </w:p>
    <w:p w14:paraId="753A2C02" w14:textId="5DAB002E" w:rsidR="00692620" w:rsidRDefault="00692620" w:rsidP="00294B9C">
      <w:pPr>
        <w:spacing w:line="360" w:lineRule="auto"/>
        <w:jc w:val="both"/>
        <w:rPr>
          <w:rFonts w:ascii="Arial" w:hAnsi="Arial" w:cs="Arial"/>
        </w:rPr>
      </w:pPr>
      <w:r>
        <w:rPr>
          <w:rFonts w:ascii="Arial" w:hAnsi="Arial" w:cs="Arial"/>
        </w:rPr>
        <w:t xml:space="preserve">3. Introduce login </w:t>
      </w:r>
      <w:r w:rsidR="003B2BCF">
        <w:rPr>
          <w:rFonts w:ascii="Arial" w:hAnsi="Arial" w:cs="Arial"/>
        </w:rPr>
        <w:t>accounts for staff users.</w:t>
      </w:r>
    </w:p>
    <w:p w14:paraId="59E89575" w14:textId="3E701B1E" w:rsidR="005750D7" w:rsidRDefault="005750D7" w:rsidP="00294B9C">
      <w:pPr>
        <w:spacing w:line="360" w:lineRule="auto"/>
        <w:jc w:val="both"/>
        <w:rPr>
          <w:rFonts w:ascii="Arial" w:hAnsi="Arial" w:cs="Arial"/>
        </w:rPr>
      </w:pPr>
      <w:r>
        <w:rPr>
          <w:rFonts w:ascii="Arial" w:hAnsi="Arial" w:cs="Arial"/>
        </w:rPr>
        <w:t xml:space="preserve">4. Add edit and delete booking features. </w:t>
      </w:r>
    </w:p>
    <w:p w14:paraId="70D6A236" w14:textId="54E91EEE" w:rsidR="005750D7" w:rsidRDefault="009411EB" w:rsidP="00294B9C">
      <w:pPr>
        <w:spacing w:line="360" w:lineRule="auto"/>
        <w:jc w:val="both"/>
        <w:rPr>
          <w:rFonts w:ascii="Arial" w:hAnsi="Arial" w:cs="Arial"/>
        </w:rPr>
      </w:pPr>
      <w:r>
        <w:rPr>
          <w:rFonts w:ascii="Arial" w:hAnsi="Arial" w:cs="Arial"/>
        </w:rPr>
        <w:t>5. Include automatic reminders or email confirmations.</w:t>
      </w:r>
    </w:p>
    <w:p w14:paraId="59DD625B" w14:textId="614FDA1F" w:rsidR="009411EB" w:rsidRDefault="009411EB" w:rsidP="00294B9C">
      <w:pPr>
        <w:spacing w:line="360" w:lineRule="auto"/>
        <w:jc w:val="both"/>
        <w:rPr>
          <w:rFonts w:ascii="Arial" w:hAnsi="Arial" w:cs="Arial"/>
        </w:rPr>
      </w:pPr>
      <w:r>
        <w:rPr>
          <w:rFonts w:ascii="Arial" w:hAnsi="Arial" w:cs="Arial"/>
        </w:rPr>
        <w:t>6.</w:t>
      </w:r>
      <w:r w:rsidR="00484878">
        <w:rPr>
          <w:rFonts w:ascii="Arial" w:hAnsi="Arial" w:cs="Arial"/>
        </w:rPr>
        <w:t xml:space="preserve"> </w:t>
      </w:r>
      <w:r>
        <w:rPr>
          <w:rFonts w:ascii="Arial" w:hAnsi="Arial" w:cs="Arial"/>
        </w:rPr>
        <w:t xml:space="preserve">Generate </w:t>
      </w:r>
      <w:r w:rsidR="008E3DCE">
        <w:rPr>
          <w:rFonts w:ascii="Arial" w:hAnsi="Arial" w:cs="Arial"/>
        </w:rPr>
        <w:t>reports showing equipment usage statistics.</w:t>
      </w:r>
    </w:p>
    <w:p w14:paraId="0035C0D8" w14:textId="4B323CB5" w:rsidR="00701315" w:rsidRDefault="00701315" w:rsidP="00294B9C">
      <w:pPr>
        <w:spacing w:line="360" w:lineRule="auto"/>
        <w:jc w:val="both"/>
        <w:rPr>
          <w:rFonts w:ascii="Arial" w:hAnsi="Arial" w:cs="Arial"/>
        </w:rPr>
      </w:pPr>
      <w:r>
        <w:rPr>
          <w:rFonts w:ascii="Arial" w:hAnsi="Arial" w:cs="Arial"/>
        </w:rPr>
        <w:t>7.</w:t>
      </w:r>
      <w:r w:rsidR="00484878">
        <w:rPr>
          <w:rFonts w:ascii="Arial" w:hAnsi="Arial" w:cs="Arial"/>
        </w:rPr>
        <w:t xml:space="preserve"> </w:t>
      </w:r>
      <w:r w:rsidR="00CE03C9">
        <w:rPr>
          <w:rFonts w:ascii="Arial" w:hAnsi="Arial" w:cs="Arial"/>
        </w:rPr>
        <w:t>Enable cloud synchronisation for access across multiple devices.</w:t>
      </w:r>
    </w:p>
    <w:p w14:paraId="574273BA" w14:textId="54FEB9FF" w:rsidR="008E3DCE" w:rsidRDefault="00CE03C9" w:rsidP="00294B9C">
      <w:pPr>
        <w:spacing w:line="360" w:lineRule="auto"/>
        <w:jc w:val="both"/>
        <w:rPr>
          <w:rFonts w:ascii="Arial" w:hAnsi="Arial" w:cs="Arial"/>
        </w:rPr>
      </w:pPr>
      <w:r>
        <w:rPr>
          <w:rFonts w:ascii="Arial" w:hAnsi="Arial" w:cs="Arial"/>
        </w:rPr>
        <w:t>8</w:t>
      </w:r>
      <w:r w:rsidR="008E3DCE">
        <w:rPr>
          <w:rFonts w:ascii="Arial" w:hAnsi="Arial" w:cs="Arial"/>
        </w:rPr>
        <w:t>.</w:t>
      </w:r>
      <w:r w:rsidR="00484878">
        <w:rPr>
          <w:rFonts w:ascii="Arial" w:hAnsi="Arial" w:cs="Arial"/>
        </w:rPr>
        <w:t xml:space="preserve"> </w:t>
      </w:r>
      <w:r w:rsidR="00701315">
        <w:rPr>
          <w:rFonts w:ascii="Arial" w:hAnsi="Arial" w:cs="Arial"/>
        </w:rPr>
        <w:t>Add</w:t>
      </w:r>
      <w:r w:rsidR="004A070A">
        <w:rPr>
          <w:rFonts w:ascii="Arial" w:hAnsi="Arial" w:cs="Arial"/>
        </w:rPr>
        <w:t xml:space="preserve"> </w:t>
      </w:r>
      <w:r w:rsidR="00347C14">
        <w:rPr>
          <w:rFonts w:ascii="Arial" w:hAnsi="Arial" w:cs="Arial"/>
        </w:rPr>
        <w:t>maintenance</w:t>
      </w:r>
      <w:r w:rsidR="004A070A">
        <w:rPr>
          <w:rFonts w:ascii="Arial" w:hAnsi="Arial" w:cs="Arial"/>
        </w:rPr>
        <w:t xml:space="preserve"> </w:t>
      </w:r>
      <w:r w:rsidR="00347C14">
        <w:rPr>
          <w:rFonts w:ascii="Arial" w:hAnsi="Arial" w:cs="Arial"/>
        </w:rPr>
        <w:t xml:space="preserve">tracking for damaged or </w:t>
      </w:r>
      <w:r w:rsidR="00701315">
        <w:rPr>
          <w:rFonts w:ascii="Arial" w:hAnsi="Arial" w:cs="Arial"/>
        </w:rPr>
        <w:t>unavailable</w:t>
      </w:r>
      <w:r w:rsidR="00347C14">
        <w:rPr>
          <w:rFonts w:ascii="Arial" w:hAnsi="Arial" w:cs="Arial"/>
        </w:rPr>
        <w:t xml:space="preserve"> equipment. </w:t>
      </w:r>
    </w:p>
    <w:p w14:paraId="1CBED4DC" w14:textId="5FB4A5C1" w:rsidR="00225875" w:rsidRDefault="00CE03C9" w:rsidP="00294B9C">
      <w:pPr>
        <w:spacing w:line="360" w:lineRule="auto"/>
        <w:jc w:val="both"/>
        <w:rPr>
          <w:rFonts w:ascii="Arial" w:hAnsi="Arial" w:cs="Arial"/>
        </w:rPr>
      </w:pPr>
      <w:r>
        <w:rPr>
          <w:rFonts w:ascii="Arial" w:hAnsi="Arial" w:cs="Arial"/>
        </w:rPr>
        <w:t xml:space="preserve">These improvements would increase functionality and make the system more suitable </w:t>
      </w:r>
      <w:r w:rsidR="00FB7B19">
        <w:rPr>
          <w:rFonts w:ascii="Arial" w:hAnsi="Arial" w:cs="Arial"/>
        </w:rPr>
        <w:t>for long-term real-world use.</w:t>
      </w:r>
      <w:r w:rsidR="00701315">
        <w:rPr>
          <w:rFonts w:ascii="Arial" w:hAnsi="Arial" w:cs="Arial"/>
        </w:rPr>
        <w:t xml:space="preserve"> </w:t>
      </w:r>
    </w:p>
    <w:p w14:paraId="63FD3BC0" w14:textId="77777777" w:rsidR="00225875" w:rsidRDefault="00225875" w:rsidP="00294B9C">
      <w:pPr>
        <w:spacing w:line="360" w:lineRule="auto"/>
        <w:jc w:val="both"/>
        <w:rPr>
          <w:rFonts w:ascii="Arial" w:hAnsi="Arial" w:cs="Arial"/>
        </w:rPr>
      </w:pPr>
    </w:p>
    <w:p w14:paraId="09A88ADF" w14:textId="18F27DC7" w:rsidR="00105CC5" w:rsidRDefault="005B0B83" w:rsidP="000577B8">
      <w:pPr>
        <w:pStyle w:val="Heading3"/>
        <w:rPr>
          <w:rStyle w:val="Heading3Char"/>
        </w:rPr>
      </w:pPr>
      <w:r w:rsidRPr="008554B1">
        <w:rPr>
          <w:rFonts w:ascii="Arial" w:hAnsi="Arial" w:cs="Arial"/>
        </w:rPr>
        <w:t xml:space="preserve"> </w:t>
      </w:r>
      <w:bookmarkStart w:id="12" w:name="_Toc228230310"/>
      <w:r w:rsidRPr="00147EAF">
        <w:rPr>
          <w:rStyle w:val="Heading3Char"/>
        </w:rPr>
        <w:t>Self-Reflections</w:t>
      </w:r>
      <w:bookmarkEnd w:id="12"/>
    </w:p>
    <w:p w14:paraId="05E3E1A7" w14:textId="77777777" w:rsidR="000577B8" w:rsidRDefault="000577B8" w:rsidP="000577B8"/>
    <w:p w14:paraId="532B8771" w14:textId="77777777" w:rsidR="00236809" w:rsidRDefault="00236809" w:rsidP="000577B8"/>
    <w:p w14:paraId="34DB8184" w14:textId="2CDE34F2" w:rsidR="00E8293F" w:rsidRPr="00E8293F" w:rsidRDefault="00E8293F" w:rsidP="00E8293F">
      <w:pPr>
        <w:jc w:val="both"/>
        <w:rPr>
          <w:rFonts w:ascii="Arial" w:hAnsi="Arial" w:cs="Arial"/>
        </w:rPr>
      </w:pPr>
      <w:bookmarkStart w:id="13" w:name="_Toc228229538"/>
      <w:r w:rsidRPr="00E8293F">
        <w:rPr>
          <w:rFonts w:ascii="Arial" w:hAnsi="Arial" w:cs="Arial"/>
        </w:rPr>
        <w:t xml:space="preserve">From </w:t>
      </w:r>
      <w:r>
        <w:rPr>
          <w:rFonts w:ascii="Arial" w:hAnsi="Arial" w:cs="Arial"/>
        </w:rPr>
        <w:t>a personal development perspective th</w:t>
      </w:r>
      <w:r w:rsidR="002964DB">
        <w:rPr>
          <w:rFonts w:ascii="Arial" w:hAnsi="Arial" w:cs="Arial"/>
        </w:rPr>
        <w:t>i</w:t>
      </w:r>
      <w:r>
        <w:rPr>
          <w:rFonts w:ascii="Arial" w:hAnsi="Arial" w:cs="Arial"/>
        </w:rPr>
        <w:t xml:space="preserve">s project significantly improved </w:t>
      </w:r>
      <w:r w:rsidR="002964DB">
        <w:rPr>
          <w:rFonts w:ascii="Arial" w:hAnsi="Arial" w:cs="Arial"/>
        </w:rPr>
        <w:t xml:space="preserve">understanding of Python programming. </w:t>
      </w:r>
      <w:r w:rsidR="001E76CD">
        <w:rPr>
          <w:rFonts w:ascii="Arial" w:hAnsi="Arial" w:cs="Arial"/>
        </w:rPr>
        <w:t>I developed stronger skills in using lists, dictionaries, loops, functions and validation</w:t>
      </w:r>
      <w:r w:rsidR="006C279E">
        <w:rPr>
          <w:rFonts w:ascii="Arial" w:hAnsi="Arial" w:cs="Arial"/>
        </w:rPr>
        <w:t xml:space="preserve"> techniques. I also learned how to structure a programme logically using modular design principles. A further lesson was the im</w:t>
      </w:r>
      <w:r w:rsidR="009D2F87">
        <w:rPr>
          <w:rFonts w:ascii="Arial" w:hAnsi="Arial" w:cs="Arial"/>
        </w:rPr>
        <w:t xml:space="preserve">portance of planning before coding. Creating flowcharts, pseudocode and clear requirements made implementation easier and reduced </w:t>
      </w:r>
      <w:r w:rsidR="00805A9A">
        <w:rPr>
          <w:rFonts w:ascii="Arial" w:hAnsi="Arial" w:cs="Arial"/>
        </w:rPr>
        <w:t>confusion later in my project.</w:t>
      </w:r>
    </w:p>
    <w:bookmarkEnd w:id="13"/>
    <w:p w14:paraId="25E6C89F" w14:textId="77777777" w:rsidR="00F13CDF" w:rsidRDefault="00F13CDF" w:rsidP="00042F54">
      <w:pPr>
        <w:jc w:val="both"/>
      </w:pPr>
    </w:p>
    <w:p w14:paraId="7AB22389" w14:textId="094188FC" w:rsidR="008554B1" w:rsidRDefault="00316142" w:rsidP="00147EAF">
      <w:pPr>
        <w:pStyle w:val="Heading1"/>
        <w:jc w:val="both"/>
      </w:pPr>
      <w:bookmarkStart w:id="14" w:name="_Toc228230311"/>
      <w:r w:rsidRPr="0072794C">
        <w:t>Conclusion</w:t>
      </w:r>
      <w:bookmarkEnd w:id="14"/>
    </w:p>
    <w:p w14:paraId="78D1E3C3" w14:textId="54302F7B" w:rsidR="0035471F" w:rsidRPr="00484878" w:rsidRDefault="00337059" w:rsidP="004F63EE">
      <w:pPr>
        <w:spacing w:line="360" w:lineRule="auto"/>
        <w:jc w:val="both"/>
        <w:rPr>
          <w:rFonts w:ascii="Arial" w:hAnsi="Arial" w:cs="Arial"/>
        </w:rPr>
      </w:pPr>
      <w:r w:rsidRPr="00484878">
        <w:rPr>
          <w:rFonts w:ascii="Arial" w:hAnsi="Arial" w:cs="Arial"/>
        </w:rPr>
        <w:t>The Student Equipment Booking System successfully addresses the i</w:t>
      </w:r>
      <w:r w:rsidR="00464EF5" w:rsidRPr="00484878">
        <w:rPr>
          <w:rFonts w:ascii="Arial" w:hAnsi="Arial" w:cs="Arial"/>
        </w:rPr>
        <w:t>neff</w:t>
      </w:r>
      <w:r w:rsidR="005165DB" w:rsidRPr="00484878">
        <w:rPr>
          <w:rFonts w:ascii="Arial" w:hAnsi="Arial" w:cs="Arial"/>
        </w:rPr>
        <w:t>iciencies</w:t>
      </w:r>
      <w:r w:rsidR="00F6167E" w:rsidRPr="00484878">
        <w:rPr>
          <w:rFonts w:ascii="Arial" w:hAnsi="Arial" w:cs="Arial"/>
        </w:rPr>
        <w:t xml:space="preserve"> of </w:t>
      </w:r>
      <w:r w:rsidR="00B933F4" w:rsidRPr="00484878">
        <w:rPr>
          <w:rFonts w:ascii="Arial" w:hAnsi="Arial" w:cs="Arial"/>
        </w:rPr>
        <w:t xml:space="preserve">Bright Minds Academy </w:t>
      </w:r>
      <w:r w:rsidR="007A3DD8" w:rsidRPr="00484878">
        <w:rPr>
          <w:rFonts w:ascii="Arial" w:hAnsi="Arial" w:cs="Arial"/>
        </w:rPr>
        <w:t xml:space="preserve">‘s paper-based booking process. </w:t>
      </w:r>
      <w:r w:rsidR="00D349FD" w:rsidRPr="00484878">
        <w:rPr>
          <w:rFonts w:ascii="Arial" w:hAnsi="Arial" w:cs="Arial"/>
        </w:rPr>
        <w:t>Through structured analysis, careful design, effective Python imple</w:t>
      </w:r>
      <w:r w:rsidR="00371D6F" w:rsidRPr="00484878">
        <w:rPr>
          <w:rFonts w:ascii="Arial" w:hAnsi="Arial" w:cs="Arial"/>
        </w:rPr>
        <w:t xml:space="preserve">mentation and through testing, </w:t>
      </w:r>
      <w:r w:rsidR="000C0744" w:rsidRPr="00484878">
        <w:rPr>
          <w:rFonts w:ascii="Arial" w:hAnsi="Arial" w:cs="Arial"/>
        </w:rPr>
        <w:t xml:space="preserve">the project delivered a practical software solution capable of managing equipment and reservations accurately. </w:t>
      </w:r>
    </w:p>
    <w:p w14:paraId="492E0E85" w14:textId="17FF5A41" w:rsidR="000C0744" w:rsidRPr="00484878" w:rsidRDefault="000C0744" w:rsidP="004F63EE">
      <w:pPr>
        <w:spacing w:line="360" w:lineRule="auto"/>
        <w:jc w:val="both"/>
        <w:rPr>
          <w:rFonts w:ascii="Arial" w:hAnsi="Arial" w:cs="Arial"/>
        </w:rPr>
      </w:pPr>
      <w:r w:rsidRPr="00484878">
        <w:rPr>
          <w:rFonts w:ascii="Arial" w:hAnsi="Arial" w:cs="Arial"/>
        </w:rPr>
        <w:t xml:space="preserve">The final programme is intentionally simple yet highly effective. It uses appropriate </w:t>
      </w:r>
      <w:r w:rsidR="000517E3" w:rsidRPr="00484878">
        <w:rPr>
          <w:rFonts w:ascii="Arial" w:hAnsi="Arial" w:cs="Arial"/>
        </w:rPr>
        <w:t xml:space="preserve">structures, clear validation rules and </w:t>
      </w:r>
      <w:r w:rsidR="00E01CDA" w:rsidRPr="00484878">
        <w:rPr>
          <w:rFonts w:ascii="Arial" w:hAnsi="Arial" w:cs="Arial"/>
        </w:rPr>
        <w:t>mainta</w:t>
      </w:r>
      <w:r w:rsidR="00D02F40" w:rsidRPr="00484878">
        <w:rPr>
          <w:rFonts w:ascii="Arial" w:hAnsi="Arial" w:cs="Arial"/>
        </w:rPr>
        <w:t xml:space="preserve">inable functions to provide dependable performance without unnecessary technical complexity. </w:t>
      </w:r>
      <w:r w:rsidR="00652E01" w:rsidRPr="00484878">
        <w:rPr>
          <w:rFonts w:ascii="Arial" w:hAnsi="Arial" w:cs="Arial"/>
        </w:rPr>
        <w:t xml:space="preserve">This demonstrates that valuable </w:t>
      </w:r>
      <w:r w:rsidR="00716E30" w:rsidRPr="00484878">
        <w:rPr>
          <w:rFonts w:ascii="Arial" w:hAnsi="Arial" w:cs="Arial"/>
        </w:rPr>
        <w:t xml:space="preserve">software solutions can be created through good planning and effective problem </w:t>
      </w:r>
      <w:r w:rsidR="000D1D34" w:rsidRPr="00484878">
        <w:rPr>
          <w:rFonts w:ascii="Arial" w:hAnsi="Arial" w:cs="Arial"/>
        </w:rPr>
        <w:t xml:space="preserve">solving. </w:t>
      </w:r>
    </w:p>
    <w:p w14:paraId="444471B9" w14:textId="5817FC91" w:rsidR="000D1D34" w:rsidRPr="00484878" w:rsidRDefault="000D1D34" w:rsidP="004F63EE">
      <w:pPr>
        <w:spacing w:line="360" w:lineRule="auto"/>
        <w:jc w:val="both"/>
        <w:rPr>
          <w:rFonts w:ascii="Arial" w:hAnsi="Arial" w:cs="Arial"/>
        </w:rPr>
      </w:pPr>
      <w:r w:rsidRPr="00484878">
        <w:rPr>
          <w:rFonts w:ascii="Arial" w:hAnsi="Arial" w:cs="Arial"/>
        </w:rPr>
        <w:t xml:space="preserve">Testing confirmed </w:t>
      </w:r>
      <w:r w:rsidR="00822C84" w:rsidRPr="00484878">
        <w:rPr>
          <w:rFonts w:ascii="Arial" w:hAnsi="Arial" w:cs="Arial"/>
        </w:rPr>
        <w:t xml:space="preserve">that the system performs correctly under both valid </w:t>
      </w:r>
      <w:r w:rsidR="00A21F96" w:rsidRPr="00484878">
        <w:rPr>
          <w:rFonts w:ascii="Arial" w:hAnsi="Arial" w:cs="Arial"/>
        </w:rPr>
        <w:t>and invalid conditions. Duplicate booking</w:t>
      </w:r>
      <w:r w:rsidR="00234154" w:rsidRPr="00484878">
        <w:rPr>
          <w:rFonts w:ascii="Arial" w:hAnsi="Arial" w:cs="Arial"/>
        </w:rPr>
        <w:t xml:space="preserve">s are prevented, incorrect dates are rejected and search functions </w:t>
      </w:r>
      <w:r w:rsidR="003F04F3" w:rsidRPr="00484878">
        <w:rPr>
          <w:rFonts w:ascii="Arial" w:hAnsi="Arial" w:cs="Arial"/>
        </w:rPr>
        <w:t xml:space="preserve">operate as intended. These features reduce administrative workload and </w:t>
      </w:r>
      <w:r w:rsidR="00B97A37" w:rsidRPr="00484878">
        <w:rPr>
          <w:rFonts w:ascii="Arial" w:hAnsi="Arial" w:cs="Arial"/>
        </w:rPr>
        <w:t xml:space="preserve">improve confidence </w:t>
      </w:r>
      <w:r w:rsidR="00D31E05" w:rsidRPr="00484878">
        <w:rPr>
          <w:rFonts w:ascii="Arial" w:hAnsi="Arial" w:cs="Arial"/>
        </w:rPr>
        <w:t xml:space="preserve">in booking accuracy. </w:t>
      </w:r>
    </w:p>
    <w:p w14:paraId="22C5865E" w14:textId="2DED217A" w:rsidR="00D31E05" w:rsidRPr="00484878" w:rsidRDefault="001C54F9" w:rsidP="004F63EE">
      <w:pPr>
        <w:spacing w:line="360" w:lineRule="auto"/>
        <w:jc w:val="both"/>
        <w:rPr>
          <w:rFonts w:ascii="Arial" w:hAnsi="Arial" w:cs="Arial"/>
        </w:rPr>
      </w:pPr>
      <w:r w:rsidRPr="00484878">
        <w:rPr>
          <w:rFonts w:ascii="Arial" w:hAnsi="Arial" w:cs="Arial"/>
        </w:rPr>
        <w:t xml:space="preserve">With </w:t>
      </w:r>
      <w:r w:rsidR="00D866EE" w:rsidRPr="00484878">
        <w:rPr>
          <w:rFonts w:ascii="Arial" w:hAnsi="Arial" w:cs="Arial"/>
        </w:rPr>
        <w:t xml:space="preserve">future enhancements such as persistent storage, authentication and graphical interface, the system could be </w:t>
      </w:r>
      <w:r w:rsidR="00537212" w:rsidRPr="00484878">
        <w:rPr>
          <w:rFonts w:ascii="Arial" w:hAnsi="Arial" w:cs="Arial"/>
        </w:rPr>
        <w:t>developed</w:t>
      </w:r>
      <w:r w:rsidR="00D866EE" w:rsidRPr="00484878">
        <w:rPr>
          <w:rFonts w:ascii="Arial" w:hAnsi="Arial" w:cs="Arial"/>
        </w:rPr>
        <w:t xml:space="preserve"> </w:t>
      </w:r>
      <w:r w:rsidR="00537212" w:rsidRPr="00484878">
        <w:rPr>
          <w:rFonts w:ascii="Arial" w:hAnsi="Arial" w:cs="Arial"/>
        </w:rPr>
        <w:t xml:space="preserve">into </w:t>
      </w:r>
      <w:r w:rsidR="00785C22" w:rsidRPr="00484878">
        <w:rPr>
          <w:rFonts w:ascii="Arial" w:hAnsi="Arial" w:cs="Arial"/>
        </w:rPr>
        <w:t xml:space="preserve">a more advanced real-world application. Overall, the project </w:t>
      </w:r>
      <w:r w:rsidR="000A1A0E" w:rsidRPr="00484878">
        <w:rPr>
          <w:rFonts w:ascii="Arial" w:hAnsi="Arial" w:cs="Arial"/>
        </w:rPr>
        <w:t>demonstrates how software can improve organisational efficiency, reduce human error and support better day</w:t>
      </w:r>
      <w:r w:rsidR="002F3EFD" w:rsidRPr="00484878">
        <w:rPr>
          <w:rFonts w:ascii="Arial" w:hAnsi="Arial" w:cs="Arial"/>
        </w:rPr>
        <w:t xml:space="preserve">-to-day operations. </w:t>
      </w:r>
    </w:p>
    <w:p w14:paraId="6A7CFBEA" w14:textId="77777777" w:rsidR="0035471F" w:rsidRPr="0035471F" w:rsidRDefault="0035471F" w:rsidP="004F63EE">
      <w:pPr>
        <w:spacing w:line="360" w:lineRule="auto"/>
        <w:jc w:val="both"/>
      </w:pPr>
    </w:p>
    <w:p w14:paraId="0FE07CA5" w14:textId="4D9CA06A" w:rsidR="00316142" w:rsidRDefault="005B0B83" w:rsidP="00147EAF">
      <w:pPr>
        <w:pStyle w:val="Heading1"/>
        <w:jc w:val="both"/>
      </w:pPr>
      <w:bookmarkStart w:id="15" w:name="_Toc228230312"/>
      <w:r w:rsidRPr="00316142">
        <w:lastRenderedPageBreak/>
        <w:t>References</w:t>
      </w:r>
      <w:bookmarkEnd w:id="15"/>
      <w:r w:rsidRPr="00316142">
        <w:t xml:space="preserve"> </w:t>
      </w:r>
    </w:p>
    <w:p w14:paraId="203741AB" w14:textId="77777777" w:rsidR="00752EB0" w:rsidRPr="00752EB0" w:rsidRDefault="00752EB0" w:rsidP="00752EB0">
      <w:pPr>
        <w:spacing w:line="360" w:lineRule="auto"/>
        <w:ind w:right="480"/>
        <w:jc w:val="both"/>
        <w:rPr>
          <w:rFonts w:ascii="Arial" w:hAnsi="Arial" w:cs="Arial"/>
        </w:rPr>
      </w:pPr>
      <w:r w:rsidRPr="00752EB0">
        <w:rPr>
          <w:rFonts w:ascii="Arial" w:hAnsi="Arial" w:cs="Arial"/>
        </w:rPr>
        <w:t>[1] </w:t>
      </w:r>
      <w:r w:rsidRPr="00752EB0">
        <w:rPr>
          <w:rFonts w:ascii="Arial" w:hAnsi="Arial" w:cs="Arial"/>
          <w:i/>
          <w:iCs/>
        </w:rPr>
        <w:t>Python Software Foundation, “Python Documentation.” [Online].</w:t>
      </w:r>
    </w:p>
    <w:p w14:paraId="02DEFD30" w14:textId="77777777" w:rsidR="00752EB0" w:rsidRPr="00752EB0" w:rsidRDefault="00752EB0" w:rsidP="00752EB0">
      <w:pPr>
        <w:spacing w:line="360" w:lineRule="auto"/>
        <w:ind w:right="480"/>
        <w:jc w:val="both"/>
        <w:rPr>
          <w:rFonts w:ascii="Arial" w:hAnsi="Arial" w:cs="Arial"/>
        </w:rPr>
      </w:pPr>
      <w:r w:rsidRPr="00752EB0">
        <w:rPr>
          <w:rFonts w:ascii="Arial" w:hAnsi="Arial" w:cs="Arial"/>
        </w:rPr>
        <w:t>[2] K. A. Lambert, "Fundamentals of Python: First Programs, Boston, MA, USA:" Cengage, 2020,</w:t>
      </w:r>
    </w:p>
    <w:p w14:paraId="3FA3D987" w14:textId="77777777" w:rsidR="00752EB0" w:rsidRPr="00752EB0" w:rsidRDefault="00752EB0" w:rsidP="00752EB0">
      <w:pPr>
        <w:spacing w:line="360" w:lineRule="auto"/>
        <w:ind w:right="480"/>
        <w:jc w:val="both"/>
        <w:rPr>
          <w:rFonts w:ascii="Arial" w:hAnsi="Arial" w:cs="Arial"/>
        </w:rPr>
      </w:pPr>
      <w:r w:rsidRPr="00752EB0">
        <w:rPr>
          <w:rFonts w:ascii="Arial" w:hAnsi="Arial" w:cs="Arial"/>
        </w:rPr>
        <w:t>[3] M. Downey, "Think Python: How to Think Like a Computer Scientist, 2nd ed. Sebastopol, CA, USA: O’Reilly Media," 2016,</w:t>
      </w:r>
    </w:p>
    <w:p w14:paraId="0BDCE7A4" w14:textId="77777777" w:rsidR="00752EB0" w:rsidRPr="00752EB0" w:rsidRDefault="00752EB0" w:rsidP="00752EB0">
      <w:pPr>
        <w:spacing w:line="360" w:lineRule="auto"/>
        <w:ind w:right="480"/>
        <w:jc w:val="both"/>
        <w:rPr>
          <w:rFonts w:ascii="Arial" w:hAnsi="Arial" w:cs="Arial"/>
        </w:rPr>
      </w:pPr>
      <w:r w:rsidRPr="00752EB0">
        <w:rPr>
          <w:rFonts w:ascii="Arial" w:hAnsi="Arial" w:cs="Arial"/>
        </w:rPr>
        <w:t>[4] "I. Sommerville, Software Engineering, 10th ed. Harlow, UK:" no. Pearson, 2015,</w:t>
      </w:r>
    </w:p>
    <w:p w14:paraId="34AF2FA8" w14:textId="77777777" w:rsidR="00752EB0" w:rsidRPr="00752EB0" w:rsidRDefault="00752EB0" w:rsidP="00752EB0">
      <w:pPr>
        <w:spacing w:line="360" w:lineRule="auto"/>
        <w:ind w:right="480"/>
        <w:jc w:val="both"/>
        <w:rPr>
          <w:rFonts w:ascii="Arial" w:hAnsi="Arial" w:cs="Arial"/>
        </w:rPr>
      </w:pPr>
      <w:r w:rsidRPr="00752EB0">
        <w:rPr>
          <w:rFonts w:ascii="Arial" w:hAnsi="Arial" w:cs="Arial"/>
        </w:rPr>
        <w:t>[5] A. Dennis, B. H. Wixom, and R. M. Roth, ", Systems Analysis and Design, 7th ed. Hoboken, NJ," no. Wiley., USA, 2015,</w:t>
      </w:r>
    </w:p>
    <w:p w14:paraId="3FC418E6" w14:textId="16B8BAB5" w:rsidR="00752EB0" w:rsidRPr="00752EB0" w:rsidRDefault="00752EB0" w:rsidP="00752EB0">
      <w:pPr>
        <w:spacing w:line="360" w:lineRule="auto"/>
        <w:ind w:right="480"/>
        <w:jc w:val="both"/>
        <w:rPr>
          <w:rFonts w:ascii="Arial" w:hAnsi="Arial" w:cs="Arial"/>
        </w:rPr>
      </w:pPr>
      <w:r w:rsidRPr="00752EB0">
        <w:rPr>
          <w:rFonts w:ascii="Arial" w:hAnsi="Arial" w:cs="Arial"/>
        </w:rPr>
        <w:t>[6] R. S. Pressman and B. R. Maxim, ", Software Engineering: A Practitioner’s Approach, 8th ed. New York, NY, USA:" no. McGraw-Hill Education, 2014,</w:t>
      </w:r>
    </w:p>
    <w:p w14:paraId="60FBF35D" w14:textId="77777777" w:rsidR="00752EB0" w:rsidRPr="00752EB0" w:rsidRDefault="00752EB0" w:rsidP="00752EB0">
      <w:pPr>
        <w:spacing w:line="360" w:lineRule="auto"/>
        <w:ind w:right="480"/>
        <w:jc w:val="both"/>
        <w:rPr>
          <w:rFonts w:ascii="Arial" w:hAnsi="Arial" w:cs="Arial"/>
        </w:rPr>
      </w:pPr>
      <w:r w:rsidRPr="00752EB0">
        <w:rPr>
          <w:rFonts w:ascii="Arial" w:hAnsi="Arial" w:cs="Arial"/>
        </w:rPr>
        <w:t>[7] S. McConnell, "Code Complete, 2nd ed. Redmond, WA, USA," no. Microsoft Press, 2004,</w:t>
      </w:r>
    </w:p>
    <w:p w14:paraId="3CB41F63" w14:textId="77777777" w:rsidR="00752EB0" w:rsidRPr="00752EB0" w:rsidRDefault="00752EB0" w:rsidP="00752EB0">
      <w:pPr>
        <w:spacing w:line="360" w:lineRule="auto"/>
        <w:ind w:right="480"/>
        <w:jc w:val="both"/>
        <w:rPr>
          <w:rFonts w:ascii="Arial" w:hAnsi="Arial" w:cs="Arial"/>
        </w:rPr>
      </w:pPr>
      <w:r w:rsidRPr="00752EB0">
        <w:rPr>
          <w:rFonts w:ascii="Arial" w:hAnsi="Arial" w:cs="Arial"/>
        </w:rPr>
        <w:t>[8</w:t>
      </w:r>
      <w:proofErr w:type="gramStart"/>
      <w:r w:rsidRPr="00752EB0">
        <w:rPr>
          <w:rFonts w:ascii="Arial" w:hAnsi="Arial" w:cs="Arial"/>
        </w:rPr>
        <w:t>] ]</w:t>
      </w:r>
      <w:proofErr w:type="gramEnd"/>
      <w:r w:rsidRPr="00752EB0">
        <w:rPr>
          <w:rFonts w:ascii="Arial" w:hAnsi="Arial" w:cs="Arial"/>
        </w:rPr>
        <w:t xml:space="preserve"> IEEE, "Computer Society, Guide to the Software Engineering Body of Knowledge (SWEBOK), Version 3.0. Los Alamitos, CA," no. USA: IEEE, 2014., 2014,</w:t>
      </w:r>
    </w:p>
    <w:p w14:paraId="2F3E1B0B" w14:textId="77777777" w:rsidR="00FB405E" w:rsidRDefault="00FB405E" w:rsidP="00147EAF">
      <w:pPr>
        <w:spacing w:line="360" w:lineRule="auto"/>
        <w:ind w:right="480"/>
        <w:jc w:val="both"/>
        <w:rPr>
          <w:rFonts w:ascii="Arial" w:hAnsi="Arial" w:cs="Arial"/>
          <w:b/>
          <w:bCs/>
        </w:rPr>
      </w:pPr>
    </w:p>
    <w:p w14:paraId="7688BDED" w14:textId="77777777" w:rsidR="00D543EC" w:rsidRDefault="00D543EC" w:rsidP="00147EAF">
      <w:pPr>
        <w:spacing w:line="360" w:lineRule="auto"/>
        <w:ind w:right="480"/>
        <w:jc w:val="both"/>
        <w:rPr>
          <w:rFonts w:ascii="Arial" w:hAnsi="Arial" w:cs="Arial"/>
          <w:b/>
          <w:bCs/>
        </w:rPr>
      </w:pPr>
    </w:p>
    <w:p w14:paraId="0DCB1A5B" w14:textId="473FB82B" w:rsidR="00147EAF" w:rsidRDefault="005B0B83" w:rsidP="00147EAF">
      <w:pPr>
        <w:spacing w:line="360" w:lineRule="auto"/>
        <w:ind w:right="480"/>
        <w:jc w:val="both"/>
        <w:rPr>
          <w:rStyle w:val="Heading1Char"/>
        </w:rPr>
      </w:pPr>
      <w:bookmarkStart w:id="16" w:name="_Toc228230313"/>
      <w:r w:rsidRPr="00147EAF">
        <w:rPr>
          <w:rStyle w:val="Heading1Char"/>
        </w:rPr>
        <w:t>Appendices</w:t>
      </w:r>
      <w:bookmarkEnd w:id="16"/>
      <w:r w:rsidRPr="00147EAF">
        <w:rPr>
          <w:rStyle w:val="Heading1Char"/>
        </w:rPr>
        <w:t xml:space="preserve"> </w:t>
      </w:r>
    </w:p>
    <w:p w14:paraId="5E832B01" w14:textId="2D115A8A" w:rsidR="003A12C8" w:rsidRPr="00147EAF" w:rsidRDefault="005B0B83" w:rsidP="00147EAF">
      <w:pPr>
        <w:spacing w:line="360" w:lineRule="auto"/>
        <w:ind w:right="480"/>
        <w:jc w:val="both"/>
        <w:rPr>
          <w:rFonts w:ascii="Arial" w:hAnsi="Arial" w:cs="Arial"/>
        </w:rPr>
      </w:pPr>
      <w:r w:rsidRPr="00147EAF">
        <w:rPr>
          <w:rFonts w:ascii="Arial" w:hAnsi="Arial" w:cs="Arial"/>
        </w:rPr>
        <w:t xml:space="preserve">•Append to the report relevant supplementary information. </w:t>
      </w:r>
      <w:r w:rsidR="003A12C8" w:rsidRPr="00147EAF">
        <w:rPr>
          <w:rFonts w:ascii="Arial" w:hAnsi="Arial" w:cs="Arial"/>
        </w:rPr>
        <w:br w:type="page"/>
      </w:r>
    </w:p>
    <w:p w14:paraId="01E1CD84" w14:textId="77777777" w:rsidR="005C3522" w:rsidRPr="008554B1" w:rsidRDefault="005C3522" w:rsidP="00147EAF">
      <w:pPr>
        <w:spacing w:line="360" w:lineRule="auto"/>
        <w:jc w:val="both"/>
        <w:rPr>
          <w:rFonts w:ascii="Arial" w:hAnsi="Arial" w:cs="Arial"/>
        </w:rPr>
      </w:pPr>
    </w:p>
    <w:sectPr w:rsidR="005C3522" w:rsidRPr="008554B1" w:rsidSect="003A12C8">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F007F" w14:textId="77777777" w:rsidR="005113D7" w:rsidRDefault="005113D7" w:rsidP="00E4306D">
      <w:pPr>
        <w:spacing w:after="0" w:line="240" w:lineRule="auto"/>
      </w:pPr>
      <w:r>
        <w:separator/>
      </w:r>
    </w:p>
  </w:endnote>
  <w:endnote w:type="continuationSeparator" w:id="0">
    <w:p w14:paraId="736068ED" w14:textId="77777777" w:rsidR="005113D7" w:rsidRDefault="005113D7"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772222"/>
      <w:docPartObj>
        <w:docPartGallery w:val="Page Numbers (Bottom of Page)"/>
        <w:docPartUnique/>
      </w:docPartObj>
    </w:sdtPr>
    <w:sdtContent>
      <w:p w14:paraId="2EF87637" w14:textId="35C44EBF" w:rsidR="00DF3787" w:rsidRDefault="00DF3787">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DAC64BD" w14:textId="77777777" w:rsidR="00DF3787" w:rsidRDefault="00DF37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5DDE4" w14:textId="77777777" w:rsidR="005113D7" w:rsidRDefault="005113D7" w:rsidP="00E4306D">
      <w:pPr>
        <w:spacing w:after="0" w:line="240" w:lineRule="auto"/>
      </w:pPr>
      <w:r>
        <w:separator/>
      </w:r>
    </w:p>
  </w:footnote>
  <w:footnote w:type="continuationSeparator" w:id="0">
    <w:p w14:paraId="7C08F9CB" w14:textId="77777777" w:rsidR="005113D7" w:rsidRDefault="005113D7"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CB24074"/>
    <w:multiLevelType w:val="multilevel"/>
    <w:tmpl w:val="E6DC2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4D449C"/>
    <w:multiLevelType w:val="multilevel"/>
    <w:tmpl w:val="D1902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9349D1"/>
    <w:multiLevelType w:val="multilevel"/>
    <w:tmpl w:val="5974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2CAB4CF2"/>
    <w:multiLevelType w:val="multilevel"/>
    <w:tmpl w:val="46C6A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B25C40"/>
    <w:multiLevelType w:val="hybridMultilevel"/>
    <w:tmpl w:val="A2E237E0"/>
    <w:lvl w:ilvl="0" w:tplc="643CECA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D55F53"/>
    <w:multiLevelType w:val="multilevel"/>
    <w:tmpl w:val="6442A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AF11D0"/>
    <w:multiLevelType w:val="hybridMultilevel"/>
    <w:tmpl w:val="329027B6"/>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46863337"/>
    <w:multiLevelType w:val="multilevel"/>
    <w:tmpl w:val="13980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2753D3"/>
    <w:multiLevelType w:val="multilevel"/>
    <w:tmpl w:val="3056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3" w15:restartNumberingAfterBreak="0">
    <w:nsid w:val="51FF5BF7"/>
    <w:multiLevelType w:val="multilevel"/>
    <w:tmpl w:val="BF385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E42DF4"/>
    <w:multiLevelType w:val="hybridMultilevel"/>
    <w:tmpl w:val="590C7E6A"/>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5D7C85"/>
    <w:multiLevelType w:val="hybridMultilevel"/>
    <w:tmpl w:val="7E5E42CE"/>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BF7AD4"/>
    <w:multiLevelType w:val="multilevel"/>
    <w:tmpl w:val="E766C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507BBB"/>
    <w:multiLevelType w:val="multilevel"/>
    <w:tmpl w:val="1432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8F04B6"/>
    <w:multiLevelType w:val="hybridMultilevel"/>
    <w:tmpl w:val="FCFAA6E8"/>
    <w:lvl w:ilvl="0" w:tplc="643CECA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3DE0FB0"/>
    <w:multiLevelType w:val="hybridMultilevel"/>
    <w:tmpl w:val="F3824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8636B35"/>
    <w:multiLevelType w:val="multilevel"/>
    <w:tmpl w:val="452E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4" w15:restartNumberingAfterBreak="0">
    <w:nsid w:val="72684B9C"/>
    <w:multiLevelType w:val="multilevel"/>
    <w:tmpl w:val="B2B42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5C5FFE"/>
    <w:multiLevelType w:val="multilevel"/>
    <w:tmpl w:val="CC60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B9843E0"/>
    <w:multiLevelType w:val="hybridMultilevel"/>
    <w:tmpl w:val="614E6B1C"/>
    <w:lvl w:ilvl="0" w:tplc="643CEC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FC3E10"/>
    <w:multiLevelType w:val="multilevel"/>
    <w:tmpl w:val="4F46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1157864">
    <w:abstractNumId w:val="38"/>
  </w:num>
  <w:num w:numId="2" w16cid:durableId="1453204270">
    <w:abstractNumId w:val="37"/>
  </w:num>
  <w:num w:numId="3" w16cid:durableId="1334724283">
    <w:abstractNumId w:val="6"/>
  </w:num>
  <w:num w:numId="4" w16cid:durableId="439184220">
    <w:abstractNumId w:val="30"/>
  </w:num>
  <w:num w:numId="5" w16cid:durableId="1212693722">
    <w:abstractNumId w:val="1"/>
  </w:num>
  <w:num w:numId="6" w16cid:durableId="1106314902">
    <w:abstractNumId w:val="21"/>
  </w:num>
  <w:num w:numId="7" w16cid:durableId="757795601">
    <w:abstractNumId w:val="14"/>
  </w:num>
  <w:num w:numId="8" w16cid:durableId="1784349061">
    <w:abstractNumId w:val="35"/>
  </w:num>
  <w:num w:numId="9" w16cid:durableId="1544439362">
    <w:abstractNumId w:val="31"/>
  </w:num>
  <w:num w:numId="10" w16cid:durableId="1921481131">
    <w:abstractNumId w:val="33"/>
  </w:num>
  <w:num w:numId="11" w16cid:durableId="1075318035">
    <w:abstractNumId w:val="20"/>
  </w:num>
  <w:num w:numId="12" w16cid:durableId="1895265355">
    <w:abstractNumId w:val="5"/>
  </w:num>
  <w:num w:numId="13" w16cid:durableId="1059983738">
    <w:abstractNumId w:val="13"/>
  </w:num>
  <w:num w:numId="14" w16cid:durableId="965351319">
    <w:abstractNumId w:val="7"/>
  </w:num>
  <w:num w:numId="15" w16cid:durableId="652411253">
    <w:abstractNumId w:val="0"/>
  </w:num>
  <w:num w:numId="16" w16cid:durableId="1611009176">
    <w:abstractNumId w:val="19"/>
  </w:num>
  <w:num w:numId="17" w16cid:durableId="1747726073">
    <w:abstractNumId w:val="16"/>
  </w:num>
  <w:num w:numId="18" w16cid:durableId="1877110815">
    <w:abstractNumId w:val="22"/>
  </w:num>
  <w:num w:numId="19" w16cid:durableId="554852349">
    <w:abstractNumId w:val="18"/>
  </w:num>
  <w:num w:numId="20" w16cid:durableId="1668629623">
    <w:abstractNumId w:val="12"/>
  </w:num>
  <w:num w:numId="21" w16cid:durableId="2038579878">
    <w:abstractNumId w:val="9"/>
  </w:num>
  <w:num w:numId="22" w16cid:durableId="1717777284">
    <w:abstractNumId w:val="39"/>
  </w:num>
  <w:num w:numId="23" w16cid:durableId="469253845">
    <w:abstractNumId w:val="11"/>
  </w:num>
  <w:num w:numId="24" w16cid:durableId="666783594">
    <w:abstractNumId w:val="36"/>
  </w:num>
  <w:num w:numId="25" w16cid:durableId="61493178">
    <w:abstractNumId w:val="24"/>
  </w:num>
  <w:num w:numId="26" w16cid:durableId="1713722719">
    <w:abstractNumId w:val="27"/>
  </w:num>
  <w:num w:numId="27" w16cid:durableId="1936985149">
    <w:abstractNumId w:val="34"/>
  </w:num>
  <w:num w:numId="28" w16cid:durableId="1465847707">
    <w:abstractNumId w:val="4"/>
  </w:num>
  <w:num w:numId="29" w16cid:durableId="1241790156">
    <w:abstractNumId w:val="10"/>
  </w:num>
  <w:num w:numId="30" w16cid:durableId="1187787122">
    <w:abstractNumId w:val="23"/>
  </w:num>
  <w:num w:numId="31" w16cid:durableId="2016374982">
    <w:abstractNumId w:val="2"/>
  </w:num>
  <w:num w:numId="32" w16cid:durableId="232473039">
    <w:abstractNumId w:val="8"/>
  </w:num>
  <w:num w:numId="33" w16cid:durableId="30691977">
    <w:abstractNumId w:val="26"/>
  </w:num>
  <w:num w:numId="34" w16cid:durableId="2123760856">
    <w:abstractNumId w:val="3"/>
  </w:num>
  <w:num w:numId="35" w16cid:durableId="844906816">
    <w:abstractNumId w:val="40"/>
  </w:num>
  <w:num w:numId="36" w16cid:durableId="1272009979">
    <w:abstractNumId w:val="17"/>
  </w:num>
  <w:num w:numId="37" w16cid:durableId="325480949">
    <w:abstractNumId w:val="15"/>
  </w:num>
  <w:num w:numId="38" w16cid:durableId="755172459">
    <w:abstractNumId w:val="32"/>
  </w:num>
  <w:num w:numId="39" w16cid:durableId="286278775">
    <w:abstractNumId w:val="25"/>
  </w:num>
  <w:num w:numId="40" w16cid:durableId="590310526">
    <w:abstractNumId w:val="29"/>
  </w:num>
  <w:num w:numId="41" w16cid:durableId="127844005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0B2"/>
    <w:rsid w:val="00002AAD"/>
    <w:rsid w:val="0000753C"/>
    <w:rsid w:val="00007D29"/>
    <w:rsid w:val="00013C14"/>
    <w:rsid w:val="000144B5"/>
    <w:rsid w:val="0001701F"/>
    <w:rsid w:val="00020C26"/>
    <w:rsid w:val="000311B1"/>
    <w:rsid w:val="00034CC5"/>
    <w:rsid w:val="00036336"/>
    <w:rsid w:val="00042F54"/>
    <w:rsid w:val="00046851"/>
    <w:rsid w:val="00051399"/>
    <w:rsid w:val="000517E3"/>
    <w:rsid w:val="000517FC"/>
    <w:rsid w:val="000577B8"/>
    <w:rsid w:val="00065E6C"/>
    <w:rsid w:val="00071349"/>
    <w:rsid w:val="000719C9"/>
    <w:rsid w:val="00077C9A"/>
    <w:rsid w:val="0008022E"/>
    <w:rsid w:val="000867DA"/>
    <w:rsid w:val="00092845"/>
    <w:rsid w:val="00096903"/>
    <w:rsid w:val="000A1A0E"/>
    <w:rsid w:val="000A3D3F"/>
    <w:rsid w:val="000A51CA"/>
    <w:rsid w:val="000B3096"/>
    <w:rsid w:val="000B69B9"/>
    <w:rsid w:val="000C0744"/>
    <w:rsid w:val="000C0ABA"/>
    <w:rsid w:val="000C0AC6"/>
    <w:rsid w:val="000C1BA9"/>
    <w:rsid w:val="000C1FBE"/>
    <w:rsid w:val="000C2B73"/>
    <w:rsid w:val="000D1D34"/>
    <w:rsid w:val="000D31BF"/>
    <w:rsid w:val="000D43BF"/>
    <w:rsid w:val="000D7ED3"/>
    <w:rsid w:val="000E0797"/>
    <w:rsid w:val="000E39BA"/>
    <w:rsid w:val="000F19D1"/>
    <w:rsid w:val="000F6448"/>
    <w:rsid w:val="0010457E"/>
    <w:rsid w:val="00105CC5"/>
    <w:rsid w:val="00111004"/>
    <w:rsid w:val="001130B3"/>
    <w:rsid w:val="001262AB"/>
    <w:rsid w:val="00127CCE"/>
    <w:rsid w:val="0013121D"/>
    <w:rsid w:val="00132038"/>
    <w:rsid w:val="00134528"/>
    <w:rsid w:val="001421A3"/>
    <w:rsid w:val="00142988"/>
    <w:rsid w:val="00147EAF"/>
    <w:rsid w:val="00150CD3"/>
    <w:rsid w:val="00150EEF"/>
    <w:rsid w:val="00151DFD"/>
    <w:rsid w:val="001520AB"/>
    <w:rsid w:val="00152410"/>
    <w:rsid w:val="0015251A"/>
    <w:rsid w:val="00153A54"/>
    <w:rsid w:val="00160877"/>
    <w:rsid w:val="00164672"/>
    <w:rsid w:val="0016544B"/>
    <w:rsid w:val="00167FDA"/>
    <w:rsid w:val="00171776"/>
    <w:rsid w:val="0017691B"/>
    <w:rsid w:val="00176FBD"/>
    <w:rsid w:val="0018538F"/>
    <w:rsid w:val="001853A3"/>
    <w:rsid w:val="001922B2"/>
    <w:rsid w:val="001941CF"/>
    <w:rsid w:val="00196618"/>
    <w:rsid w:val="001977E1"/>
    <w:rsid w:val="001A030B"/>
    <w:rsid w:val="001A1633"/>
    <w:rsid w:val="001B1C7C"/>
    <w:rsid w:val="001B378B"/>
    <w:rsid w:val="001B6111"/>
    <w:rsid w:val="001C2468"/>
    <w:rsid w:val="001C35DC"/>
    <w:rsid w:val="001C54F9"/>
    <w:rsid w:val="001D0BC1"/>
    <w:rsid w:val="001D7D67"/>
    <w:rsid w:val="001E457B"/>
    <w:rsid w:val="001E76CD"/>
    <w:rsid w:val="001F12BA"/>
    <w:rsid w:val="001F1FE4"/>
    <w:rsid w:val="001F24EB"/>
    <w:rsid w:val="001F2D39"/>
    <w:rsid w:val="001F4C53"/>
    <w:rsid w:val="001F52E9"/>
    <w:rsid w:val="00200420"/>
    <w:rsid w:val="00203548"/>
    <w:rsid w:val="002048F8"/>
    <w:rsid w:val="00206D57"/>
    <w:rsid w:val="00210C44"/>
    <w:rsid w:val="00225875"/>
    <w:rsid w:val="002267CC"/>
    <w:rsid w:val="00226F72"/>
    <w:rsid w:val="00233F14"/>
    <w:rsid w:val="00234154"/>
    <w:rsid w:val="00236809"/>
    <w:rsid w:val="002475CD"/>
    <w:rsid w:val="00250327"/>
    <w:rsid w:val="002527AA"/>
    <w:rsid w:val="002545B5"/>
    <w:rsid w:val="0026149A"/>
    <w:rsid w:val="002705F9"/>
    <w:rsid w:val="00273FE4"/>
    <w:rsid w:val="00275FFE"/>
    <w:rsid w:val="00280A01"/>
    <w:rsid w:val="002848F4"/>
    <w:rsid w:val="00286208"/>
    <w:rsid w:val="002866D8"/>
    <w:rsid w:val="00291BD8"/>
    <w:rsid w:val="00291DB2"/>
    <w:rsid w:val="002921D6"/>
    <w:rsid w:val="00294B9C"/>
    <w:rsid w:val="002964DB"/>
    <w:rsid w:val="002A1B6E"/>
    <w:rsid w:val="002A5C0F"/>
    <w:rsid w:val="002A7F5A"/>
    <w:rsid w:val="002B250F"/>
    <w:rsid w:val="002B262B"/>
    <w:rsid w:val="002B4E62"/>
    <w:rsid w:val="002C27DF"/>
    <w:rsid w:val="002C41A9"/>
    <w:rsid w:val="002C42D6"/>
    <w:rsid w:val="002C4687"/>
    <w:rsid w:val="002D12F3"/>
    <w:rsid w:val="002D144F"/>
    <w:rsid w:val="002D1BB6"/>
    <w:rsid w:val="002D7977"/>
    <w:rsid w:val="002E0D86"/>
    <w:rsid w:val="002F3EFD"/>
    <w:rsid w:val="003030A9"/>
    <w:rsid w:val="00303917"/>
    <w:rsid w:val="00305425"/>
    <w:rsid w:val="00305E5B"/>
    <w:rsid w:val="00307AAA"/>
    <w:rsid w:val="003113BE"/>
    <w:rsid w:val="0031261B"/>
    <w:rsid w:val="00316142"/>
    <w:rsid w:val="0031777F"/>
    <w:rsid w:val="00322E70"/>
    <w:rsid w:val="0032538D"/>
    <w:rsid w:val="00326129"/>
    <w:rsid w:val="00332325"/>
    <w:rsid w:val="00337059"/>
    <w:rsid w:val="0033709A"/>
    <w:rsid w:val="0034019D"/>
    <w:rsid w:val="00342227"/>
    <w:rsid w:val="00342827"/>
    <w:rsid w:val="00345888"/>
    <w:rsid w:val="00347C14"/>
    <w:rsid w:val="0035072B"/>
    <w:rsid w:val="0035471F"/>
    <w:rsid w:val="00355448"/>
    <w:rsid w:val="00370C99"/>
    <w:rsid w:val="00371D6F"/>
    <w:rsid w:val="003725EA"/>
    <w:rsid w:val="00374058"/>
    <w:rsid w:val="00375905"/>
    <w:rsid w:val="00375B0B"/>
    <w:rsid w:val="00376D8F"/>
    <w:rsid w:val="00380ABD"/>
    <w:rsid w:val="0038206B"/>
    <w:rsid w:val="00384D7D"/>
    <w:rsid w:val="00390537"/>
    <w:rsid w:val="0039072F"/>
    <w:rsid w:val="00395FBB"/>
    <w:rsid w:val="00396042"/>
    <w:rsid w:val="00396EB8"/>
    <w:rsid w:val="003A12C8"/>
    <w:rsid w:val="003B2BCF"/>
    <w:rsid w:val="003C1D17"/>
    <w:rsid w:val="003C3620"/>
    <w:rsid w:val="003C525E"/>
    <w:rsid w:val="003E7E85"/>
    <w:rsid w:val="003F04F3"/>
    <w:rsid w:val="003F31EE"/>
    <w:rsid w:val="003F671F"/>
    <w:rsid w:val="004040CA"/>
    <w:rsid w:val="0040549B"/>
    <w:rsid w:val="0040590F"/>
    <w:rsid w:val="00405CA5"/>
    <w:rsid w:val="0041088B"/>
    <w:rsid w:val="00416938"/>
    <w:rsid w:val="00420142"/>
    <w:rsid w:val="0042226D"/>
    <w:rsid w:val="004313DD"/>
    <w:rsid w:val="00431A6B"/>
    <w:rsid w:val="0043742E"/>
    <w:rsid w:val="00444108"/>
    <w:rsid w:val="00452AC2"/>
    <w:rsid w:val="00453104"/>
    <w:rsid w:val="0045799B"/>
    <w:rsid w:val="004600E5"/>
    <w:rsid w:val="00464EF5"/>
    <w:rsid w:val="00465300"/>
    <w:rsid w:val="004740AA"/>
    <w:rsid w:val="00481639"/>
    <w:rsid w:val="004817AA"/>
    <w:rsid w:val="00483033"/>
    <w:rsid w:val="004835A2"/>
    <w:rsid w:val="00484878"/>
    <w:rsid w:val="00487DBE"/>
    <w:rsid w:val="0049268B"/>
    <w:rsid w:val="00493C05"/>
    <w:rsid w:val="00496BD7"/>
    <w:rsid w:val="004A070A"/>
    <w:rsid w:val="004A15A7"/>
    <w:rsid w:val="004A424D"/>
    <w:rsid w:val="004A7E0E"/>
    <w:rsid w:val="004B667A"/>
    <w:rsid w:val="004C2DF6"/>
    <w:rsid w:val="004C3EDF"/>
    <w:rsid w:val="004C54BF"/>
    <w:rsid w:val="004C7551"/>
    <w:rsid w:val="004D171A"/>
    <w:rsid w:val="004D2DB7"/>
    <w:rsid w:val="004D39E0"/>
    <w:rsid w:val="004D4AFE"/>
    <w:rsid w:val="004E0DA1"/>
    <w:rsid w:val="004F139D"/>
    <w:rsid w:val="004F23A7"/>
    <w:rsid w:val="004F3B9D"/>
    <w:rsid w:val="004F63EE"/>
    <w:rsid w:val="004F7972"/>
    <w:rsid w:val="005044FB"/>
    <w:rsid w:val="00507C03"/>
    <w:rsid w:val="00511152"/>
    <w:rsid w:val="005113D7"/>
    <w:rsid w:val="005165DB"/>
    <w:rsid w:val="00520972"/>
    <w:rsid w:val="00521E7A"/>
    <w:rsid w:val="005258E5"/>
    <w:rsid w:val="00525A9E"/>
    <w:rsid w:val="0052642C"/>
    <w:rsid w:val="00537212"/>
    <w:rsid w:val="0054391F"/>
    <w:rsid w:val="00546474"/>
    <w:rsid w:val="00550E60"/>
    <w:rsid w:val="00566F58"/>
    <w:rsid w:val="00573E0E"/>
    <w:rsid w:val="005750D7"/>
    <w:rsid w:val="00575223"/>
    <w:rsid w:val="005762D9"/>
    <w:rsid w:val="00576E1C"/>
    <w:rsid w:val="00577A70"/>
    <w:rsid w:val="0058399B"/>
    <w:rsid w:val="005840BC"/>
    <w:rsid w:val="0058459C"/>
    <w:rsid w:val="00587FF8"/>
    <w:rsid w:val="0059483E"/>
    <w:rsid w:val="00594F6F"/>
    <w:rsid w:val="005A00F6"/>
    <w:rsid w:val="005A1057"/>
    <w:rsid w:val="005A1CF1"/>
    <w:rsid w:val="005B0B83"/>
    <w:rsid w:val="005B272C"/>
    <w:rsid w:val="005B5EAA"/>
    <w:rsid w:val="005B79EB"/>
    <w:rsid w:val="005C3522"/>
    <w:rsid w:val="005C5C51"/>
    <w:rsid w:val="005D08AE"/>
    <w:rsid w:val="005D126B"/>
    <w:rsid w:val="005D2206"/>
    <w:rsid w:val="005D3219"/>
    <w:rsid w:val="005D7FE2"/>
    <w:rsid w:val="005F414E"/>
    <w:rsid w:val="005F5478"/>
    <w:rsid w:val="005F5ECA"/>
    <w:rsid w:val="005F6795"/>
    <w:rsid w:val="00600E9A"/>
    <w:rsid w:val="00604CBA"/>
    <w:rsid w:val="006078CE"/>
    <w:rsid w:val="0061245B"/>
    <w:rsid w:val="00615481"/>
    <w:rsid w:val="006233C2"/>
    <w:rsid w:val="0062540B"/>
    <w:rsid w:val="00625653"/>
    <w:rsid w:val="00630E8F"/>
    <w:rsid w:val="006312BE"/>
    <w:rsid w:val="0063468C"/>
    <w:rsid w:val="006448CC"/>
    <w:rsid w:val="006500DB"/>
    <w:rsid w:val="00652E01"/>
    <w:rsid w:val="00654BF1"/>
    <w:rsid w:val="00657898"/>
    <w:rsid w:val="00657A55"/>
    <w:rsid w:val="006600B8"/>
    <w:rsid w:val="00662310"/>
    <w:rsid w:val="00667151"/>
    <w:rsid w:val="00667B4C"/>
    <w:rsid w:val="00667C59"/>
    <w:rsid w:val="00672EAE"/>
    <w:rsid w:val="00680D42"/>
    <w:rsid w:val="0068530F"/>
    <w:rsid w:val="00685484"/>
    <w:rsid w:val="0068601F"/>
    <w:rsid w:val="0069018E"/>
    <w:rsid w:val="006905B4"/>
    <w:rsid w:val="0069234C"/>
    <w:rsid w:val="00692620"/>
    <w:rsid w:val="00693787"/>
    <w:rsid w:val="00694D4D"/>
    <w:rsid w:val="00696AAA"/>
    <w:rsid w:val="006A31DF"/>
    <w:rsid w:val="006A468C"/>
    <w:rsid w:val="006B5E03"/>
    <w:rsid w:val="006B6769"/>
    <w:rsid w:val="006C0753"/>
    <w:rsid w:val="006C20E4"/>
    <w:rsid w:val="006C279E"/>
    <w:rsid w:val="006C7E46"/>
    <w:rsid w:val="006E0F93"/>
    <w:rsid w:val="006E22CD"/>
    <w:rsid w:val="006E4458"/>
    <w:rsid w:val="006E697B"/>
    <w:rsid w:val="006E6D49"/>
    <w:rsid w:val="006F081D"/>
    <w:rsid w:val="006F1E20"/>
    <w:rsid w:val="006F6E4B"/>
    <w:rsid w:val="006F7A64"/>
    <w:rsid w:val="00701315"/>
    <w:rsid w:val="00703354"/>
    <w:rsid w:val="00706945"/>
    <w:rsid w:val="007118C1"/>
    <w:rsid w:val="0071507B"/>
    <w:rsid w:val="007150BD"/>
    <w:rsid w:val="007159B4"/>
    <w:rsid w:val="007160E5"/>
    <w:rsid w:val="00716E30"/>
    <w:rsid w:val="00717F42"/>
    <w:rsid w:val="0072752C"/>
    <w:rsid w:val="0072794C"/>
    <w:rsid w:val="00734B1E"/>
    <w:rsid w:val="00744B8F"/>
    <w:rsid w:val="0074513D"/>
    <w:rsid w:val="00745B90"/>
    <w:rsid w:val="0074798D"/>
    <w:rsid w:val="00752304"/>
    <w:rsid w:val="00752EB0"/>
    <w:rsid w:val="00760E20"/>
    <w:rsid w:val="0076113A"/>
    <w:rsid w:val="0076317C"/>
    <w:rsid w:val="00777D44"/>
    <w:rsid w:val="00777FCE"/>
    <w:rsid w:val="007833A6"/>
    <w:rsid w:val="00785C22"/>
    <w:rsid w:val="0078799D"/>
    <w:rsid w:val="0079259B"/>
    <w:rsid w:val="00795378"/>
    <w:rsid w:val="007A3DD8"/>
    <w:rsid w:val="007A59B5"/>
    <w:rsid w:val="007A7AB3"/>
    <w:rsid w:val="007B234E"/>
    <w:rsid w:val="007B3379"/>
    <w:rsid w:val="007B402F"/>
    <w:rsid w:val="007B490A"/>
    <w:rsid w:val="007D4873"/>
    <w:rsid w:val="007E1FB8"/>
    <w:rsid w:val="007E7EBE"/>
    <w:rsid w:val="007F02FD"/>
    <w:rsid w:val="007F076A"/>
    <w:rsid w:val="007F2726"/>
    <w:rsid w:val="007F3614"/>
    <w:rsid w:val="007F4DBC"/>
    <w:rsid w:val="00802B59"/>
    <w:rsid w:val="00804043"/>
    <w:rsid w:val="00805203"/>
    <w:rsid w:val="00805A9A"/>
    <w:rsid w:val="00806DBE"/>
    <w:rsid w:val="00807418"/>
    <w:rsid w:val="00820F5F"/>
    <w:rsid w:val="00822C84"/>
    <w:rsid w:val="00826F9B"/>
    <w:rsid w:val="00830208"/>
    <w:rsid w:val="00841717"/>
    <w:rsid w:val="00847F5B"/>
    <w:rsid w:val="00850421"/>
    <w:rsid w:val="008554B1"/>
    <w:rsid w:val="00855F73"/>
    <w:rsid w:val="0086464F"/>
    <w:rsid w:val="008677F7"/>
    <w:rsid w:val="00880B68"/>
    <w:rsid w:val="0088128C"/>
    <w:rsid w:val="00887527"/>
    <w:rsid w:val="00890BC3"/>
    <w:rsid w:val="008954B9"/>
    <w:rsid w:val="00895BAF"/>
    <w:rsid w:val="00897F13"/>
    <w:rsid w:val="008A05B2"/>
    <w:rsid w:val="008A35A8"/>
    <w:rsid w:val="008A383C"/>
    <w:rsid w:val="008A7CDE"/>
    <w:rsid w:val="008B6062"/>
    <w:rsid w:val="008B719F"/>
    <w:rsid w:val="008C0320"/>
    <w:rsid w:val="008C2431"/>
    <w:rsid w:val="008C265D"/>
    <w:rsid w:val="008C3C22"/>
    <w:rsid w:val="008D0D08"/>
    <w:rsid w:val="008D19A8"/>
    <w:rsid w:val="008D226D"/>
    <w:rsid w:val="008D32D8"/>
    <w:rsid w:val="008D3EFA"/>
    <w:rsid w:val="008D6BB9"/>
    <w:rsid w:val="008D6F68"/>
    <w:rsid w:val="008E0974"/>
    <w:rsid w:val="008E1736"/>
    <w:rsid w:val="008E32F5"/>
    <w:rsid w:val="008E3DCE"/>
    <w:rsid w:val="008E7E1B"/>
    <w:rsid w:val="008F128B"/>
    <w:rsid w:val="008F3420"/>
    <w:rsid w:val="00901FC4"/>
    <w:rsid w:val="00911888"/>
    <w:rsid w:val="00912931"/>
    <w:rsid w:val="00912BAB"/>
    <w:rsid w:val="00916E13"/>
    <w:rsid w:val="0091788D"/>
    <w:rsid w:val="009259B2"/>
    <w:rsid w:val="00925B8A"/>
    <w:rsid w:val="00927157"/>
    <w:rsid w:val="00934D54"/>
    <w:rsid w:val="009411EB"/>
    <w:rsid w:val="00941454"/>
    <w:rsid w:val="009422E1"/>
    <w:rsid w:val="0094688C"/>
    <w:rsid w:val="00946B6F"/>
    <w:rsid w:val="009508C1"/>
    <w:rsid w:val="009550E7"/>
    <w:rsid w:val="00955CA0"/>
    <w:rsid w:val="00961BEA"/>
    <w:rsid w:val="009661E9"/>
    <w:rsid w:val="00971BFD"/>
    <w:rsid w:val="00975A15"/>
    <w:rsid w:val="00976F2E"/>
    <w:rsid w:val="00983893"/>
    <w:rsid w:val="00984CB1"/>
    <w:rsid w:val="00990A2E"/>
    <w:rsid w:val="00992297"/>
    <w:rsid w:val="009A1393"/>
    <w:rsid w:val="009A46D4"/>
    <w:rsid w:val="009A75BC"/>
    <w:rsid w:val="009A7C6D"/>
    <w:rsid w:val="009B322D"/>
    <w:rsid w:val="009B6CB1"/>
    <w:rsid w:val="009C03FD"/>
    <w:rsid w:val="009C1DE9"/>
    <w:rsid w:val="009C2716"/>
    <w:rsid w:val="009D0730"/>
    <w:rsid w:val="009D2F87"/>
    <w:rsid w:val="009D3E8C"/>
    <w:rsid w:val="009D55B0"/>
    <w:rsid w:val="009E2D6B"/>
    <w:rsid w:val="009E52AE"/>
    <w:rsid w:val="009E5981"/>
    <w:rsid w:val="009F2C27"/>
    <w:rsid w:val="009F53BF"/>
    <w:rsid w:val="009F6212"/>
    <w:rsid w:val="009F712A"/>
    <w:rsid w:val="00A02516"/>
    <w:rsid w:val="00A03156"/>
    <w:rsid w:val="00A04064"/>
    <w:rsid w:val="00A06250"/>
    <w:rsid w:val="00A120F9"/>
    <w:rsid w:val="00A13AA5"/>
    <w:rsid w:val="00A1513F"/>
    <w:rsid w:val="00A21F96"/>
    <w:rsid w:val="00A236F0"/>
    <w:rsid w:val="00A27D95"/>
    <w:rsid w:val="00A31246"/>
    <w:rsid w:val="00A354F7"/>
    <w:rsid w:val="00A37B72"/>
    <w:rsid w:val="00A4105B"/>
    <w:rsid w:val="00A41E44"/>
    <w:rsid w:val="00A445D0"/>
    <w:rsid w:val="00A44A22"/>
    <w:rsid w:val="00A505AE"/>
    <w:rsid w:val="00A51613"/>
    <w:rsid w:val="00A53FA6"/>
    <w:rsid w:val="00A55901"/>
    <w:rsid w:val="00A565D6"/>
    <w:rsid w:val="00A708E2"/>
    <w:rsid w:val="00A751A9"/>
    <w:rsid w:val="00A76718"/>
    <w:rsid w:val="00A80B7B"/>
    <w:rsid w:val="00A82D06"/>
    <w:rsid w:val="00A90655"/>
    <w:rsid w:val="00A91663"/>
    <w:rsid w:val="00A93A92"/>
    <w:rsid w:val="00AA037D"/>
    <w:rsid w:val="00AA2681"/>
    <w:rsid w:val="00AA4109"/>
    <w:rsid w:val="00AA69E9"/>
    <w:rsid w:val="00AB23EF"/>
    <w:rsid w:val="00AB258A"/>
    <w:rsid w:val="00AB49C8"/>
    <w:rsid w:val="00AB5C12"/>
    <w:rsid w:val="00AB7C4D"/>
    <w:rsid w:val="00AC226E"/>
    <w:rsid w:val="00AC5F7D"/>
    <w:rsid w:val="00AE10AC"/>
    <w:rsid w:val="00AE544D"/>
    <w:rsid w:val="00AE6A32"/>
    <w:rsid w:val="00AE6BD2"/>
    <w:rsid w:val="00AE75C1"/>
    <w:rsid w:val="00AF3EBA"/>
    <w:rsid w:val="00AF4E3B"/>
    <w:rsid w:val="00AF643A"/>
    <w:rsid w:val="00AF6E05"/>
    <w:rsid w:val="00B13231"/>
    <w:rsid w:val="00B13998"/>
    <w:rsid w:val="00B21DDB"/>
    <w:rsid w:val="00B2449E"/>
    <w:rsid w:val="00B3027C"/>
    <w:rsid w:val="00B30FE9"/>
    <w:rsid w:val="00B4426B"/>
    <w:rsid w:val="00B476B1"/>
    <w:rsid w:val="00B51C0E"/>
    <w:rsid w:val="00B64C7E"/>
    <w:rsid w:val="00B71BBE"/>
    <w:rsid w:val="00B767B0"/>
    <w:rsid w:val="00B77B59"/>
    <w:rsid w:val="00B80BE8"/>
    <w:rsid w:val="00B8216A"/>
    <w:rsid w:val="00B8583F"/>
    <w:rsid w:val="00B86820"/>
    <w:rsid w:val="00B9074E"/>
    <w:rsid w:val="00B933F4"/>
    <w:rsid w:val="00B97A37"/>
    <w:rsid w:val="00BA00E6"/>
    <w:rsid w:val="00BA3A0A"/>
    <w:rsid w:val="00BA72B7"/>
    <w:rsid w:val="00BB2186"/>
    <w:rsid w:val="00BB6051"/>
    <w:rsid w:val="00BD2719"/>
    <w:rsid w:val="00BE17FB"/>
    <w:rsid w:val="00BF5391"/>
    <w:rsid w:val="00C018F5"/>
    <w:rsid w:val="00C046BC"/>
    <w:rsid w:val="00C12D27"/>
    <w:rsid w:val="00C15079"/>
    <w:rsid w:val="00C171D7"/>
    <w:rsid w:val="00C4540F"/>
    <w:rsid w:val="00C55FF2"/>
    <w:rsid w:val="00C727E8"/>
    <w:rsid w:val="00C734E8"/>
    <w:rsid w:val="00C75412"/>
    <w:rsid w:val="00C76157"/>
    <w:rsid w:val="00C76DB1"/>
    <w:rsid w:val="00C81FB6"/>
    <w:rsid w:val="00C83E1E"/>
    <w:rsid w:val="00C87B41"/>
    <w:rsid w:val="00C92E8E"/>
    <w:rsid w:val="00C943A5"/>
    <w:rsid w:val="00C96A3F"/>
    <w:rsid w:val="00CA386A"/>
    <w:rsid w:val="00CB0D8A"/>
    <w:rsid w:val="00CB1ACB"/>
    <w:rsid w:val="00CB1E14"/>
    <w:rsid w:val="00CB73A9"/>
    <w:rsid w:val="00CC512C"/>
    <w:rsid w:val="00CE01E0"/>
    <w:rsid w:val="00CE03C9"/>
    <w:rsid w:val="00CE2193"/>
    <w:rsid w:val="00CE4755"/>
    <w:rsid w:val="00CF0A8D"/>
    <w:rsid w:val="00CF24BF"/>
    <w:rsid w:val="00CF2CD6"/>
    <w:rsid w:val="00CF3CEA"/>
    <w:rsid w:val="00D02F40"/>
    <w:rsid w:val="00D14606"/>
    <w:rsid w:val="00D207E9"/>
    <w:rsid w:val="00D30580"/>
    <w:rsid w:val="00D31E05"/>
    <w:rsid w:val="00D33057"/>
    <w:rsid w:val="00D34384"/>
    <w:rsid w:val="00D349FD"/>
    <w:rsid w:val="00D3681A"/>
    <w:rsid w:val="00D37357"/>
    <w:rsid w:val="00D475DA"/>
    <w:rsid w:val="00D47F06"/>
    <w:rsid w:val="00D514D4"/>
    <w:rsid w:val="00D52283"/>
    <w:rsid w:val="00D543EC"/>
    <w:rsid w:val="00D5765B"/>
    <w:rsid w:val="00D679EE"/>
    <w:rsid w:val="00D72BC5"/>
    <w:rsid w:val="00D72BF0"/>
    <w:rsid w:val="00D754EB"/>
    <w:rsid w:val="00D75B79"/>
    <w:rsid w:val="00D84CD4"/>
    <w:rsid w:val="00D84E87"/>
    <w:rsid w:val="00D866EE"/>
    <w:rsid w:val="00D91C37"/>
    <w:rsid w:val="00DA52F2"/>
    <w:rsid w:val="00DB0745"/>
    <w:rsid w:val="00DB4F51"/>
    <w:rsid w:val="00DC2E95"/>
    <w:rsid w:val="00DC60EF"/>
    <w:rsid w:val="00DC6B00"/>
    <w:rsid w:val="00DD3592"/>
    <w:rsid w:val="00DD5C14"/>
    <w:rsid w:val="00DE23CF"/>
    <w:rsid w:val="00DF0EEB"/>
    <w:rsid w:val="00DF3787"/>
    <w:rsid w:val="00DF5BF7"/>
    <w:rsid w:val="00DF5C97"/>
    <w:rsid w:val="00DF7A2D"/>
    <w:rsid w:val="00E01CDA"/>
    <w:rsid w:val="00E02D11"/>
    <w:rsid w:val="00E06283"/>
    <w:rsid w:val="00E064A9"/>
    <w:rsid w:val="00E141E4"/>
    <w:rsid w:val="00E141F0"/>
    <w:rsid w:val="00E153C1"/>
    <w:rsid w:val="00E27E93"/>
    <w:rsid w:val="00E30227"/>
    <w:rsid w:val="00E31829"/>
    <w:rsid w:val="00E329DE"/>
    <w:rsid w:val="00E34942"/>
    <w:rsid w:val="00E34AC5"/>
    <w:rsid w:val="00E4300C"/>
    <w:rsid w:val="00E4306D"/>
    <w:rsid w:val="00E45EF9"/>
    <w:rsid w:val="00E51CB5"/>
    <w:rsid w:val="00E54D21"/>
    <w:rsid w:val="00E5747B"/>
    <w:rsid w:val="00E61A6A"/>
    <w:rsid w:val="00E67A5F"/>
    <w:rsid w:val="00E706FC"/>
    <w:rsid w:val="00E723F6"/>
    <w:rsid w:val="00E7348B"/>
    <w:rsid w:val="00E8293F"/>
    <w:rsid w:val="00E848BE"/>
    <w:rsid w:val="00E9006C"/>
    <w:rsid w:val="00E97351"/>
    <w:rsid w:val="00EB0222"/>
    <w:rsid w:val="00EB2414"/>
    <w:rsid w:val="00EC29C5"/>
    <w:rsid w:val="00EC3944"/>
    <w:rsid w:val="00EC3CFA"/>
    <w:rsid w:val="00EC430B"/>
    <w:rsid w:val="00EC60D3"/>
    <w:rsid w:val="00EC6717"/>
    <w:rsid w:val="00EE55F5"/>
    <w:rsid w:val="00EF3BB4"/>
    <w:rsid w:val="00EF6F9C"/>
    <w:rsid w:val="00F0221D"/>
    <w:rsid w:val="00F02CEE"/>
    <w:rsid w:val="00F0565D"/>
    <w:rsid w:val="00F10F9A"/>
    <w:rsid w:val="00F13CDF"/>
    <w:rsid w:val="00F14534"/>
    <w:rsid w:val="00F163C8"/>
    <w:rsid w:val="00F233BF"/>
    <w:rsid w:val="00F2745C"/>
    <w:rsid w:val="00F30BFB"/>
    <w:rsid w:val="00F30D05"/>
    <w:rsid w:val="00F40D93"/>
    <w:rsid w:val="00F44EF4"/>
    <w:rsid w:val="00F45033"/>
    <w:rsid w:val="00F45401"/>
    <w:rsid w:val="00F45FEB"/>
    <w:rsid w:val="00F502B4"/>
    <w:rsid w:val="00F515B7"/>
    <w:rsid w:val="00F53B22"/>
    <w:rsid w:val="00F553C2"/>
    <w:rsid w:val="00F55B35"/>
    <w:rsid w:val="00F561BA"/>
    <w:rsid w:val="00F6167E"/>
    <w:rsid w:val="00F7379F"/>
    <w:rsid w:val="00F76F9F"/>
    <w:rsid w:val="00F80894"/>
    <w:rsid w:val="00F83BA4"/>
    <w:rsid w:val="00F85308"/>
    <w:rsid w:val="00F85F35"/>
    <w:rsid w:val="00F90699"/>
    <w:rsid w:val="00F9075A"/>
    <w:rsid w:val="00F92497"/>
    <w:rsid w:val="00F92B6B"/>
    <w:rsid w:val="00F94CB1"/>
    <w:rsid w:val="00F95264"/>
    <w:rsid w:val="00F95612"/>
    <w:rsid w:val="00FA4437"/>
    <w:rsid w:val="00FA68DE"/>
    <w:rsid w:val="00FB2207"/>
    <w:rsid w:val="00FB2B98"/>
    <w:rsid w:val="00FB405E"/>
    <w:rsid w:val="00FB4FF2"/>
    <w:rsid w:val="00FB7B19"/>
    <w:rsid w:val="00FC14A6"/>
    <w:rsid w:val="00FD2D43"/>
    <w:rsid w:val="00FE3191"/>
    <w:rsid w:val="00FE5731"/>
    <w:rsid w:val="00FE5B7C"/>
    <w:rsid w:val="00FE748B"/>
    <w:rsid w:val="00FF3B36"/>
    <w:rsid w:val="00FF5C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Caption">
    <w:name w:val="caption"/>
    <w:basedOn w:val="Normal"/>
    <w:next w:val="Normal"/>
    <w:uiPriority w:val="35"/>
    <w:unhideWhenUsed/>
    <w:qFormat/>
    <w:rsid w:val="00233F14"/>
    <w:pPr>
      <w:spacing w:after="200" w:line="240" w:lineRule="auto"/>
    </w:pPr>
    <w:rPr>
      <w:i/>
      <w:iCs/>
      <w:color w:val="0E2841" w:themeColor="text2"/>
      <w:sz w:val="18"/>
      <w:szCs w:val="18"/>
    </w:rPr>
  </w:style>
  <w:style w:type="paragraph" w:styleId="NormalWeb">
    <w:name w:val="Normal (Web)"/>
    <w:basedOn w:val="Normal"/>
    <w:uiPriority w:val="99"/>
    <w:semiHidden/>
    <w:unhideWhenUsed/>
    <w:rsid w:val="00C046BC"/>
    <w:rPr>
      <w:rFonts w:ascii="Times New Roman" w:hAnsi="Times New Roman" w:cs="Times New Roman"/>
    </w:rPr>
  </w:style>
  <w:style w:type="table" w:styleId="TableGrid">
    <w:name w:val="Table Grid"/>
    <w:basedOn w:val="TableNormal"/>
    <w:uiPriority w:val="39"/>
    <w:rsid w:val="001B6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9018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80F320E9C44D54A19E89F67765FE43"/>
        <w:category>
          <w:name w:val="General"/>
          <w:gallery w:val="placeholder"/>
        </w:category>
        <w:types>
          <w:type w:val="bbPlcHdr"/>
        </w:types>
        <w:behaviors>
          <w:behavior w:val="content"/>
        </w:behaviors>
        <w:guid w:val="{C2BF9D99-5023-4742-9E85-ED849603021D}"/>
      </w:docPartPr>
      <w:docPartBody>
        <w:p w:rsidR="001C0209" w:rsidRDefault="00A33721">
          <w:r w:rsidRPr="000E1774">
            <w:rPr>
              <w:rStyle w:val="PlaceholderText"/>
            </w:rPr>
            <w:t>Formatting...</w:t>
          </w:r>
        </w:p>
      </w:docPartBody>
    </w:docPart>
    <w:docPart>
      <w:docPartPr>
        <w:name w:val="E4848D07748D45419B5A3FDC502B4EFE"/>
        <w:category>
          <w:name w:val="General"/>
          <w:gallery w:val="placeholder"/>
        </w:category>
        <w:types>
          <w:type w:val="bbPlcHdr"/>
        </w:types>
        <w:behaviors>
          <w:behavior w:val="content"/>
        </w:behaviors>
        <w:guid w:val="{B48A4386-04CA-465F-8DE3-85E97BE2A7C9}"/>
      </w:docPartPr>
      <w:docPartBody>
        <w:p w:rsidR="001C0209" w:rsidRDefault="00A33721">
          <w:r w:rsidRPr="000E1774">
            <w:rPr>
              <w:rStyle w:val="PlaceholderText"/>
            </w:rPr>
            <w:t>Formatting...</w:t>
          </w:r>
        </w:p>
      </w:docPartBody>
    </w:docPart>
    <w:docPart>
      <w:docPartPr>
        <w:name w:val="140855853EA3416F9BA765F0382E3C86"/>
        <w:category>
          <w:name w:val="General"/>
          <w:gallery w:val="placeholder"/>
        </w:category>
        <w:types>
          <w:type w:val="bbPlcHdr"/>
        </w:types>
        <w:behaviors>
          <w:behavior w:val="content"/>
        </w:behaviors>
        <w:guid w:val="{5ED3B71A-7D29-4F59-B540-B8DCB98EB9CA}"/>
      </w:docPartPr>
      <w:docPartBody>
        <w:p w:rsidR="001C0209" w:rsidRDefault="00A33721">
          <w:r w:rsidRPr="000E1774">
            <w:rPr>
              <w:rStyle w:val="PlaceholderText"/>
            </w:rPr>
            <w:t>Formatting...</w:t>
          </w:r>
        </w:p>
      </w:docPartBody>
    </w:docPart>
    <w:docPart>
      <w:docPartPr>
        <w:name w:val="8B3027F48777415C84D65FA6CC76CBE8"/>
        <w:category>
          <w:name w:val="General"/>
          <w:gallery w:val="placeholder"/>
        </w:category>
        <w:types>
          <w:type w:val="bbPlcHdr"/>
        </w:types>
        <w:behaviors>
          <w:behavior w:val="content"/>
        </w:behaviors>
        <w:guid w:val="{85B11AA9-C475-43CF-BFBE-CA835576E4D6}"/>
      </w:docPartPr>
      <w:docPartBody>
        <w:p w:rsidR="001C0209" w:rsidRDefault="00A33721">
          <w:r w:rsidRPr="000E1774">
            <w:rPr>
              <w:rStyle w:val="PlaceholderText"/>
            </w:rPr>
            <w:t>Formatting...</w:t>
          </w:r>
        </w:p>
      </w:docPartBody>
    </w:docPart>
    <w:docPart>
      <w:docPartPr>
        <w:name w:val="0FE6ED12FF944791BBCE66D8AAB96103"/>
        <w:category>
          <w:name w:val="General"/>
          <w:gallery w:val="placeholder"/>
        </w:category>
        <w:types>
          <w:type w:val="bbPlcHdr"/>
        </w:types>
        <w:behaviors>
          <w:behavior w:val="content"/>
        </w:behaviors>
        <w:guid w:val="{D8930BBC-B939-4DE0-AB96-F141151E200D}"/>
      </w:docPartPr>
      <w:docPartBody>
        <w:p w:rsidR="001C0209" w:rsidRDefault="00A33721">
          <w:r w:rsidRPr="000E1774">
            <w:rPr>
              <w:rStyle w:val="PlaceholderText"/>
            </w:rPr>
            <w:t>Formatting...</w:t>
          </w:r>
        </w:p>
      </w:docPartBody>
    </w:docPart>
    <w:docPart>
      <w:docPartPr>
        <w:name w:val="ADA4C607152543158A901B42CAC14D04"/>
        <w:category>
          <w:name w:val="General"/>
          <w:gallery w:val="placeholder"/>
        </w:category>
        <w:types>
          <w:type w:val="bbPlcHdr"/>
        </w:types>
        <w:behaviors>
          <w:behavior w:val="content"/>
        </w:behaviors>
        <w:guid w:val="{94447828-365D-45B9-AAA0-499BFC23436E}"/>
      </w:docPartPr>
      <w:docPartBody>
        <w:p w:rsidR="001C0209" w:rsidRDefault="00A33721">
          <w:r w:rsidRPr="000E1774">
            <w:rPr>
              <w:rStyle w:val="PlaceholderText"/>
            </w:rPr>
            <w:t>Formatting...</w:t>
          </w:r>
        </w:p>
      </w:docPartBody>
    </w:docPart>
    <w:docPart>
      <w:docPartPr>
        <w:name w:val="2499F500B31B4DBD8A79522BB1FD38BF"/>
        <w:category>
          <w:name w:val="General"/>
          <w:gallery w:val="placeholder"/>
        </w:category>
        <w:types>
          <w:type w:val="bbPlcHdr"/>
        </w:types>
        <w:behaviors>
          <w:behavior w:val="content"/>
        </w:behaviors>
        <w:guid w:val="{C9E541DE-692C-4AFE-B4F4-CBF3A3FC63A1}"/>
      </w:docPartPr>
      <w:docPartBody>
        <w:p w:rsidR="001C0209" w:rsidRDefault="00A33721">
          <w:r w:rsidRPr="000E1774">
            <w:rPr>
              <w:rStyle w:val="PlaceholderText"/>
            </w:rPr>
            <w:t>Formatting...</w:t>
          </w:r>
        </w:p>
      </w:docPartBody>
    </w:docPart>
    <w:docPart>
      <w:docPartPr>
        <w:name w:val="5DF945E683334426880CA9F04E3ADFCE"/>
        <w:category>
          <w:name w:val="General"/>
          <w:gallery w:val="placeholder"/>
        </w:category>
        <w:types>
          <w:type w:val="bbPlcHdr"/>
        </w:types>
        <w:behaviors>
          <w:behavior w:val="content"/>
        </w:behaviors>
        <w:guid w:val="{402985CF-F4DC-4F6E-B76A-E1921E1548A2}"/>
      </w:docPartPr>
      <w:docPartBody>
        <w:p w:rsidR="001C0209" w:rsidRDefault="00A33721">
          <w:r w:rsidRPr="000E1774">
            <w:rPr>
              <w:rStyle w:val="PlaceholderText"/>
            </w:rPr>
            <w:t>Formatting...</w:t>
          </w:r>
        </w:p>
      </w:docPartBody>
    </w:docPart>
    <w:docPart>
      <w:docPartPr>
        <w:name w:val="6D12785C37E64F8CB02418D96B0FE22F"/>
        <w:category>
          <w:name w:val="General"/>
          <w:gallery w:val="placeholder"/>
        </w:category>
        <w:types>
          <w:type w:val="bbPlcHdr"/>
        </w:types>
        <w:behaviors>
          <w:behavior w:val="content"/>
        </w:behaviors>
        <w:guid w:val="{228996A7-932C-4153-AA02-FC4C4D232FF5}"/>
      </w:docPartPr>
      <w:docPartBody>
        <w:p w:rsidR="001C0209" w:rsidRDefault="00A33721">
          <w:r w:rsidRPr="000E1774">
            <w:rPr>
              <w:rStyle w:val="PlaceholderText"/>
            </w:rPr>
            <w:t>Formatting...</w:t>
          </w:r>
        </w:p>
      </w:docPartBody>
    </w:docPart>
    <w:docPart>
      <w:docPartPr>
        <w:name w:val="1CA47CB97CD04561871D920272E251B6"/>
        <w:category>
          <w:name w:val="General"/>
          <w:gallery w:val="placeholder"/>
        </w:category>
        <w:types>
          <w:type w:val="bbPlcHdr"/>
        </w:types>
        <w:behaviors>
          <w:behavior w:val="content"/>
        </w:behaviors>
        <w:guid w:val="{732119C1-442A-4CF1-B855-D5B5918BE728}"/>
      </w:docPartPr>
      <w:docPartBody>
        <w:p w:rsidR="001C0209" w:rsidRDefault="00A33721">
          <w:r w:rsidRPr="000E1774">
            <w:rPr>
              <w:rStyle w:val="PlaceholderText"/>
            </w:rPr>
            <w:t>Formatting...</w:t>
          </w:r>
        </w:p>
      </w:docPartBody>
    </w:docPart>
    <w:docPart>
      <w:docPartPr>
        <w:name w:val="FA55150F3DF74E68B1F6CA1526FA1BE4"/>
        <w:category>
          <w:name w:val="General"/>
          <w:gallery w:val="placeholder"/>
        </w:category>
        <w:types>
          <w:type w:val="bbPlcHdr"/>
        </w:types>
        <w:behaviors>
          <w:behavior w:val="content"/>
        </w:behaviors>
        <w:guid w:val="{AA44D275-35F0-4DE0-808B-FECCD7FDE269}"/>
      </w:docPartPr>
      <w:docPartBody>
        <w:p w:rsidR="001C0209" w:rsidRDefault="00A33721">
          <w:r w:rsidRPr="000E1774">
            <w:rPr>
              <w:rStyle w:val="PlaceholderText"/>
            </w:rPr>
            <w:t>Formatting...</w:t>
          </w:r>
        </w:p>
      </w:docPartBody>
    </w:docPart>
    <w:docPart>
      <w:docPartPr>
        <w:name w:val="08F3F46DA26E4037B53D633BAE3F8988"/>
        <w:category>
          <w:name w:val="General"/>
          <w:gallery w:val="placeholder"/>
        </w:category>
        <w:types>
          <w:type w:val="bbPlcHdr"/>
        </w:types>
        <w:behaviors>
          <w:behavior w:val="content"/>
        </w:behaviors>
        <w:guid w:val="{CC5964EE-4911-48B5-8B62-1D6A90909DF7}"/>
      </w:docPartPr>
      <w:docPartBody>
        <w:p w:rsidR="001C0209" w:rsidRDefault="00A33721">
          <w:r w:rsidRPr="000E1774">
            <w:rPr>
              <w:rStyle w:val="PlaceholderText"/>
            </w:rPr>
            <w:t>Formatting...</w:t>
          </w:r>
        </w:p>
      </w:docPartBody>
    </w:docPart>
    <w:docPart>
      <w:docPartPr>
        <w:name w:val="504AAA7FEA4A44CA9F7A61DD474D9E65"/>
        <w:category>
          <w:name w:val="General"/>
          <w:gallery w:val="placeholder"/>
        </w:category>
        <w:types>
          <w:type w:val="bbPlcHdr"/>
        </w:types>
        <w:behaviors>
          <w:behavior w:val="content"/>
        </w:behaviors>
        <w:guid w:val="{CFE463DA-6EDB-4A4A-823C-E94E810E9FD0}"/>
      </w:docPartPr>
      <w:docPartBody>
        <w:p w:rsidR="001C0209" w:rsidRDefault="00A33721">
          <w:r w:rsidRPr="000E1774">
            <w:rPr>
              <w:rStyle w:val="PlaceholderText"/>
            </w:rPr>
            <w:t>Formatting...</w:t>
          </w:r>
        </w:p>
      </w:docPartBody>
    </w:docPart>
    <w:docPart>
      <w:docPartPr>
        <w:name w:val="DD647E4633E34EB287AB719B7FD1964A"/>
        <w:category>
          <w:name w:val="General"/>
          <w:gallery w:val="placeholder"/>
        </w:category>
        <w:types>
          <w:type w:val="bbPlcHdr"/>
        </w:types>
        <w:behaviors>
          <w:behavior w:val="content"/>
        </w:behaviors>
        <w:guid w:val="{319A8E07-209B-43CA-9A30-EDF772CEBBA7}"/>
      </w:docPartPr>
      <w:docPartBody>
        <w:p w:rsidR="001C0209" w:rsidRDefault="00A33721">
          <w:r w:rsidRPr="000E1774">
            <w:rPr>
              <w:rStyle w:val="PlaceholderText"/>
            </w:rPr>
            <w:t>Formatting...</w:t>
          </w:r>
        </w:p>
      </w:docPartBody>
    </w:docPart>
    <w:docPart>
      <w:docPartPr>
        <w:name w:val="B0738B8F21EA427C87E7EBB5B47173A5"/>
        <w:category>
          <w:name w:val="General"/>
          <w:gallery w:val="placeholder"/>
        </w:category>
        <w:types>
          <w:type w:val="bbPlcHdr"/>
        </w:types>
        <w:behaviors>
          <w:behavior w:val="content"/>
        </w:behaviors>
        <w:guid w:val="{2DE77CBD-6E01-49F4-BE59-D87F59F7AD2F}"/>
      </w:docPartPr>
      <w:docPartBody>
        <w:p w:rsidR="001C0209" w:rsidRDefault="00A33721">
          <w:r w:rsidRPr="000E1774">
            <w:rPr>
              <w:rStyle w:val="PlaceholderText"/>
            </w:rPr>
            <w:t>Formatting...</w:t>
          </w:r>
        </w:p>
      </w:docPartBody>
    </w:docPart>
    <w:docPart>
      <w:docPartPr>
        <w:name w:val="B7CE19152CC240088681B34E569093E6"/>
        <w:category>
          <w:name w:val="General"/>
          <w:gallery w:val="placeholder"/>
        </w:category>
        <w:types>
          <w:type w:val="bbPlcHdr"/>
        </w:types>
        <w:behaviors>
          <w:behavior w:val="content"/>
        </w:behaviors>
        <w:guid w:val="{9D2525C0-5723-4FF9-9877-E1C3AFFDB91C}"/>
      </w:docPartPr>
      <w:docPartBody>
        <w:p w:rsidR="001C0209" w:rsidRDefault="00A33721">
          <w:r w:rsidRPr="000E1774">
            <w:rPr>
              <w:rStyle w:val="PlaceholderText"/>
            </w:rPr>
            <w:t>Formatting...</w:t>
          </w:r>
        </w:p>
      </w:docPartBody>
    </w:docPart>
    <w:docPart>
      <w:docPartPr>
        <w:name w:val="1DBC5127D188406ABBD8C37F7FCDDED6"/>
        <w:category>
          <w:name w:val="General"/>
          <w:gallery w:val="placeholder"/>
        </w:category>
        <w:types>
          <w:type w:val="bbPlcHdr"/>
        </w:types>
        <w:behaviors>
          <w:behavior w:val="content"/>
        </w:behaviors>
        <w:guid w:val="{6A6A4B25-22C7-411D-842E-932EC350E3EC}"/>
      </w:docPartPr>
      <w:docPartBody>
        <w:p w:rsidR="001C0209" w:rsidRDefault="00A33721">
          <w:r w:rsidRPr="000E1774">
            <w:rPr>
              <w:rStyle w:val="PlaceholderText"/>
            </w:rPr>
            <w:t>Formatting...</w:t>
          </w:r>
        </w:p>
      </w:docPartBody>
    </w:docPart>
    <w:docPart>
      <w:docPartPr>
        <w:name w:val="CA283794882F4F1CB70D4046D8E64849"/>
        <w:category>
          <w:name w:val="General"/>
          <w:gallery w:val="placeholder"/>
        </w:category>
        <w:types>
          <w:type w:val="bbPlcHdr"/>
        </w:types>
        <w:behaviors>
          <w:behavior w:val="content"/>
        </w:behaviors>
        <w:guid w:val="{2B18F97A-CF2F-4B70-A96A-8E51C72CBE14}"/>
      </w:docPartPr>
      <w:docPartBody>
        <w:p w:rsidR="001C0209" w:rsidRDefault="00A33721">
          <w:r w:rsidRPr="000E1774">
            <w:rPr>
              <w:rStyle w:val="PlaceholderText"/>
            </w:rPr>
            <w:t>Formatting...</w:t>
          </w:r>
        </w:p>
      </w:docPartBody>
    </w:docPart>
    <w:docPart>
      <w:docPartPr>
        <w:name w:val="92E01902E6AC4A22B03ABE4ED993AE85"/>
        <w:category>
          <w:name w:val="General"/>
          <w:gallery w:val="placeholder"/>
        </w:category>
        <w:types>
          <w:type w:val="bbPlcHdr"/>
        </w:types>
        <w:behaviors>
          <w:behavior w:val="content"/>
        </w:behaviors>
        <w:guid w:val="{9AF738CC-35B0-4AC8-B5E4-BD862BFA2037}"/>
      </w:docPartPr>
      <w:docPartBody>
        <w:p w:rsidR="001C0209" w:rsidRDefault="00A33721">
          <w:r w:rsidRPr="000E1774">
            <w:rPr>
              <w:rStyle w:val="PlaceholderText"/>
            </w:rPr>
            <w:t>Formatting...</w:t>
          </w:r>
        </w:p>
      </w:docPartBody>
    </w:docPart>
    <w:docPart>
      <w:docPartPr>
        <w:name w:val="D01DDB9CD4024F28B46E175A0DB916BC"/>
        <w:category>
          <w:name w:val="General"/>
          <w:gallery w:val="placeholder"/>
        </w:category>
        <w:types>
          <w:type w:val="bbPlcHdr"/>
        </w:types>
        <w:behaviors>
          <w:behavior w:val="content"/>
        </w:behaviors>
        <w:guid w:val="{61F25CAE-1995-4072-A5BE-5B63311A4653}"/>
      </w:docPartPr>
      <w:docPartBody>
        <w:p w:rsidR="001C0209" w:rsidRDefault="00A33721">
          <w:r w:rsidRPr="000E1774">
            <w:rPr>
              <w:rStyle w:val="PlaceholderText"/>
            </w:rPr>
            <w:t>Formatting...</w:t>
          </w:r>
        </w:p>
      </w:docPartBody>
    </w:docPart>
    <w:docPart>
      <w:docPartPr>
        <w:name w:val="0202872E93A0441A934F0BFBB5B2AED6"/>
        <w:category>
          <w:name w:val="General"/>
          <w:gallery w:val="placeholder"/>
        </w:category>
        <w:types>
          <w:type w:val="bbPlcHdr"/>
        </w:types>
        <w:behaviors>
          <w:behavior w:val="content"/>
        </w:behaviors>
        <w:guid w:val="{175585EB-75E8-462A-89D4-79A4D72F40AC}"/>
      </w:docPartPr>
      <w:docPartBody>
        <w:p w:rsidR="001C0209" w:rsidRDefault="00A33721">
          <w:r w:rsidRPr="000E1774">
            <w:rPr>
              <w:rStyle w:val="PlaceholderText"/>
            </w:rPr>
            <w:t>Formatting...</w:t>
          </w:r>
        </w:p>
      </w:docPartBody>
    </w:docPart>
    <w:docPart>
      <w:docPartPr>
        <w:name w:val="4E410F4CE89C4DEE867817BEC9DEF868"/>
        <w:category>
          <w:name w:val="General"/>
          <w:gallery w:val="placeholder"/>
        </w:category>
        <w:types>
          <w:type w:val="bbPlcHdr"/>
        </w:types>
        <w:behaviors>
          <w:behavior w:val="content"/>
        </w:behaviors>
        <w:guid w:val="{1F2C171B-8F2C-40D7-84DD-96E309C641D3}"/>
      </w:docPartPr>
      <w:docPartBody>
        <w:p w:rsidR="001C0209" w:rsidRDefault="00A33721">
          <w:r w:rsidRPr="000E1774">
            <w:rPr>
              <w:rStyle w:val="PlaceholderText"/>
            </w:rPr>
            <w:t>Formatting...</w:t>
          </w:r>
        </w:p>
      </w:docPartBody>
    </w:docPart>
    <w:docPart>
      <w:docPartPr>
        <w:name w:val="57C2D89FBC274AEBB3C09CB7D3847F6E"/>
        <w:category>
          <w:name w:val="General"/>
          <w:gallery w:val="placeholder"/>
        </w:category>
        <w:types>
          <w:type w:val="bbPlcHdr"/>
        </w:types>
        <w:behaviors>
          <w:behavior w:val="content"/>
        </w:behaviors>
        <w:guid w:val="{9ED44BB8-D100-448B-A85D-FE7747FECEF9}"/>
      </w:docPartPr>
      <w:docPartBody>
        <w:p w:rsidR="001C0209" w:rsidRDefault="00A33721">
          <w:r w:rsidRPr="000E1774">
            <w:rPr>
              <w:rStyle w:val="PlaceholderText"/>
            </w:rPr>
            <w:t>Formatting...</w:t>
          </w:r>
        </w:p>
      </w:docPartBody>
    </w:docPart>
    <w:docPart>
      <w:docPartPr>
        <w:name w:val="F8312350FD2F437B81C28D609A14D444"/>
        <w:category>
          <w:name w:val="General"/>
          <w:gallery w:val="placeholder"/>
        </w:category>
        <w:types>
          <w:type w:val="bbPlcHdr"/>
        </w:types>
        <w:behaviors>
          <w:behavior w:val="content"/>
        </w:behaviors>
        <w:guid w:val="{0F43A78F-DE48-4CDA-A419-E633A6A851BE}"/>
      </w:docPartPr>
      <w:docPartBody>
        <w:p w:rsidR="001C0209" w:rsidRDefault="00A33721">
          <w:r w:rsidRPr="000E1774">
            <w:rPr>
              <w:rStyle w:val="PlaceholderText"/>
            </w:rPr>
            <w:t>Formatting...</w:t>
          </w:r>
        </w:p>
      </w:docPartBody>
    </w:docPart>
    <w:docPart>
      <w:docPartPr>
        <w:name w:val="18E37A3A776C47F49D40AB4572927784"/>
        <w:category>
          <w:name w:val="General"/>
          <w:gallery w:val="placeholder"/>
        </w:category>
        <w:types>
          <w:type w:val="bbPlcHdr"/>
        </w:types>
        <w:behaviors>
          <w:behavior w:val="content"/>
        </w:behaviors>
        <w:guid w:val="{3ED1D2CD-5040-43CB-B1F0-C729095296EF}"/>
      </w:docPartPr>
      <w:docPartBody>
        <w:p w:rsidR="001C0209" w:rsidRDefault="00A33721">
          <w:r w:rsidRPr="000E1774">
            <w:rPr>
              <w:rStyle w:val="PlaceholderText"/>
            </w:rPr>
            <w:t>Formatting...</w:t>
          </w:r>
        </w:p>
      </w:docPartBody>
    </w:docPart>
    <w:docPart>
      <w:docPartPr>
        <w:name w:val="526FD0C691D74107BC7CE65A7991D247"/>
        <w:category>
          <w:name w:val="General"/>
          <w:gallery w:val="placeholder"/>
        </w:category>
        <w:types>
          <w:type w:val="bbPlcHdr"/>
        </w:types>
        <w:behaviors>
          <w:behavior w:val="content"/>
        </w:behaviors>
        <w:guid w:val="{0A1D904E-04C3-4935-9583-14D94A0B0DCE}"/>
      </w:docPartPr>
      <w:docPartBody>
        <w:p w:rsidR="001C0209" w:rsidRDefault="00A33721">
          <w:r w:rsidRPr="000E1774">
            <w:rPr>
              <w:rStyle w:val="PlaceholderText"/>
            </w:rPr>
            <w:t>Formatting...</w:t>
          </w:r>
        </w:p>
      </w:docPartBody>
    </w:docPart>
    <w:docPart>
      <w:docPartPr>
        <w:name w:val="40F6521EA3F4444FB3DD12BEECAB3305"/>
        <w:category>
          <w:name w:val="General"/>
          <w:gallery w:val="placeholder"/>
        </w:category>
        <w:types>
          <w:type w:val="bbPlcHdr"/>
        </w:types>
        <w:behaviors>
          <w:behavior w:val="content"/>
        </w:behaviors>
        <w:guid w:val="{313B234C-60FF-4853-8A69-375D33C5067E}"/>
      </w:docPartPr>
      <w:docPartBody>
        <w:p w:rsidR="001C0209" w:rsidRDefault="00A33721">
          <w:r w:rsidRPr="000E1774">
            <w:rPr>
              <w:rStyle w:val="PlaceholderText"/>
            </w:rPr>
            <w:t>Formatting...</w:t>
          </w:r>
        </w:p>
      </w:docPartBody>
    </w:docPart>
    <w:docPart>
      <w:docPartPr>
        <w:name w:val="B956A6E6E66648FFA89C7C77E5C3677C"/>
        <w:category>
          <w:name w:val="General"/>
          <w:gallery w:val="placeholder"/>
        </w:category>
        <w:types>
          <w:type w:val="bbPlcHdr"/>
        </w:types>
        <w:behaviors>
          <w:behavior w:val="content"/>
        </w:behaviors>
        <w:guid w:val="{2E9F5CA5-48BE-4019-A34E-67B85B20C1D7}"/>
      </w:docPartPr>
      <w:docPartBody>
        <w:p w:rsidR="001C0209" w:rsidRDefault="00A33721">
          <w:r w:rsidRPr="000E1774">
            <w:rPr>
              <w:rStyle w:val="PlaceholderText"/>
            </w:rPr>
            <w:t>Formatting...</w:t>
          </w:r>
        </w:p>
      </w:docPartBody>
    </w:docPart>
    <w:docPart>
      <w:docPartPr>
        <w:name w:val="4B038192F23D42779892283347B8E157"/>
        <w:category>
          <w:name w:val="General"/>
          <w:gallery w:val="placeholder"/>
        </w:category>
        <w:types>
          <w:type w:val="bbPlcHdr"/>
        </w:types>
        <w:behaviors>
          <w:behavior w:val="content"/>
        </w:behaviors>
        <w:guid w:val="{0A64426D-8892-4DCB-BAE5-BC1548C49795}"/>
      </w:docPartPr>
      <w:docPartBody>
        <w:p w:rsidR="001C0209" w:rsidRDefault="00A33721">
          <w:r w:rsidRPr="000E1774">
            <w:rPr>
              <w:rStyle w:val="PlaceholderText"/>
            </w:rPr>
            <w:t>Formatting...</w:t>
          </w:r>
        </w:p>
      </w:docPartBody>
    </w:docPart>
    <w:docPart>
      <w:docPartPr>
        <w:name w:val="BBB9EEABB9184D4A9E7C1F5074D076EB"/>
        <w:category>
          <w:name w:val="General"/>
          <w:gallery w:val="placeholder"/>
        </w:category>
        <w:types>
          <w:type w:val="bbPlcHdr"/>
        </w:types>
        <w:behaviors>
          <w:behavior w:val="content"/>
        </w:behaviors>
        <w:guid w:val="{4CCF1B06-CA24-4B8B-B04D-437F35AC41E8}"/>
      </w:docPartPr>
      <w:docPartBody>
        <w:p w:rsidR="001C0209" w:rsidRDefault="00A33721">
          <w:r w:rsidRPr="000E1774">
            <w:rPr>
              <w:rStyle w:val="PlaceholderText"/>
            </w:rPr>
            <w:t>Formatting...</w:t>
          </w:r>
        </w:p>
      </w:docPartBody>
    </w:docPart>
    <w:docPart>
      <w:docPartPr>
        <w:name w:val="28E2A2E28AB24C459777AE0E8E7BA2CC"/>
        <w:category>
          <w:name w:val="General"/>
          <w:gallery w:val="placeholder"/>
        </w:category>
        <w:types>
          <w:type w:val="bbPlcHdr"/>
        </w:types>
        <w:behaviors>
          <w:behavior w:val="content"/>
        </w:behaviors>
        <w:guid w:val="{BCA4CAE7-857C-4008-9A78-B06EB054882A}"/>
      </w:docPartPr>
      <w:docPartBody>
        <w:p w:rsidR="001C0209" w:rsidRDefault="00A33721">
          <w:r w:rsidRPr="000E1774">
            <w:rPr>
              <w:rStyle w:val="PlaceholderText"/>
            </w:rPr>
            <w:t>Formatting...</w:t>
          </w:r>
        </w:p>
      </w:docPartBody>
    </w:docPart>
    <w:docPart>
      <w:docPartPr>
        <w:name w:val="C08E878793CF41F3B3E995E916840AF3"/>
        <w:category>
          <w:name w:val="General"/>
          <w:gallery w:val="placeholder"/>
        </w:category>
        <w:types>
          <w:type w:val="bbPlcHdr"/>
        </w:types>
        <w:behaviors>
          <w:behavior w:val="content"/>
        </w:behaviors>
        <w:guid w:val="{ED4E0037-2CB3-4CF7-A9CB-4EF303A3757A}"/>
      </w:docPartPr>
      <w:docPartBody>
        <w:p w:rsidR="001C0209" w:rsidRDefault="00A33721">
          <w:r w:rsidRPr="000E1774">
            <w:rPr>
              <w:rStyle w:val="PlaceholderText"/>
            </w:rPr>
            <w:t>Formatting...</w:t>
          </w:r>
        </w:p>
      </w:docPartBody>
    </w:docPart>
    <w:docPart>
      <w:docPartPr>
        <w:name w:val="D33F6E728D2E46FEBE7841D6CC395951"/>
        <w:category>
          <w:name w:val="General"/>
          <w:gallery w:val="placeholder"/>
        </w:category>
        <w:types>
          <w:type w:val="bbPlcHdr"/>
        </w:types>
        <w:behaviors>
          <w:behavior w:val="content"/>
        </w:behaviors>
        <w:guid w:val="{C626B4AA-B62E-43D5-9C9C-3A86FD199834}"/>
      </w:docPartPr>
      <w:docPartBody>
        <w:p w:rsidR="001C0209" w:rsidRDefault="00A33721">
          <w:r w:rsidRPr="000E1774">
            <w:rPr>
              <w:rStyle w:val="PlaceholderText"/>
            </w:rPr>
            <w:t>Formatting...</w:t>
          </w:r>
        </w:p>
      </w:docPartBody>
    </w:docPart>
    <w:docPart>
      <w:docPartPr>
        <w:name w:val="0353EA3DA8434D759F9AF81EDBD5DD35"/>
        <w:category>
          <w:name w:val="General"/>
          <w:gallery w:val="placeholder"/>
        </w:category>
        <w:types>
          <w:type w:val="bbPlcHdr"/>
        </w:types>
        <w:behaviors>
          <w:behavior w:val="content"/>
        </w:behaviors>
        <w:guid w:val="{806EEC01-D4DB-43BD-8DDD-75BA47201325}"/>
      </w:docPartPr>
      <w:docPartBody>
        <w:p w:rsidR="001C0209" w:rsidRDefault="00A33721">
          <w:r w:rsidRPr="000E1774">
            <w:rPr>
              <w:rStyle w:val="PlaceholderText"/>
            </w:rPr>
            <w:t>Formatting...</w:t>
          </w:r>
        </w:p>
      </w:docPartBody>
    </w:docPart>
    <w:docPart>
      <w:docPartPr>
        <w:name w:val="9ED18DD7DC854FD5A43DC907690C13FF"/>
        <w:category>
          <w:name w:val="General"/>
          <w:gallery w:val="placeholder"/>
        </w:category>
        <w:types>
          <w:type w:val="bbPlcHdr"/>
        </w:types>
        <w:behaviors>
          <w:behavior w:val="content"/>
        </w:behaviors>
        <w:guid w:val="{79958444-6C0B-4FC0-8BAC-16DE94F87145}"/>
      </w:docPartPr>
      <w:docPartBody>
        <w:p w:rsidR="001C0209" w:rsidRDefault="00A33721">
          <w:r w:rsidRPr="000E1774">
            <w:rPr>
              <w:rStyle w:val="PlaceholderText"/>
            </w:rPr>
            <w:t>Formatting...</w:t>
          </w:r>
        </w:p>
      </w:docPartBody>
    </w:docPart>
    <w:docPart>
      <w:docPartPr>
        <w:name w:val="6870FB2F534046B1B8A5EEA9B600BFBF"/>
        <w:category>
          <w:name w:val="General"/>
          <w:gallery w:val="placeholder"/>
        </w:category>
        <w:types>
          <w:type w:val="bbPlcHdr"/>
        </w:types>
        <w:behaviors>
          <w:behavior w:val="content"/>
        </w:behaviors>
        <w:guid w:val="{CD9EC8FC-3EFC-4ABA-A99B-4A201AC1312F}"/>
      </w:docPartPr>
      <w:docPartBody>
        <w:p w:rsidR="001C0209" w:rsidRDefault="00A33721">
          <w:r w:rsidRPr="000E1774">
            <w:rPr>
              <w:rStyle w:val="PlaceholderText"/>
            </w:rPr>
            <w:t>Formatting...</w:t>
          </w:r>
        </w:p>
      </w:docPartBody>
    </w:docPart>
    <w:docPart>
      <w:docPartPr>
        <w:name w:val="9313553B5CF342E7AF84428A101E7605"/>
        <w:category>
          <w:name w:val="General"/>
          <w:gallery w:val="placeholder"/>
        </w:category>
        <w:types>
          <w:type w:val="bbPlcHdr"/>
        </w:types>
        <w:behaviors>
          <w:behavior w:val="content"/>
        </w:behaviors>
        <w:guid w:val="{05EA56B4-3A4A-4B16-80ED-325798D53E23}"/>
      </w:docPartPr>
      <w:docPartBody>
        <w:p w:rsidR="001C0209" w:rsidRDefault="00A33721">
          <w:r w:rsidRPr="000E1774">
            <w:rPr>
              <w:rStyle w:val="PlaceholderText"/>
            </w:rPr>
            <w:t>Formatting...</w:t>
          </w:r>
        </w:p>
      </w:docPartBody>
    </w:docPart>
    <w:docPart>
      <w:docPartPr>
        <w:name w:val="67A7FAC09E80457FA721DFCBA1377C53"/>
        <w:category>
          <w:name w:val="General"/>
          <w:gallery w:val="placeholder"/>
        </w:category>
        <w:types>
          <w:type w:val="bbPlcHdr"/>
        </w:types>
        <w:behaviors>
          <w:behavior w:val="content"/>
        </w:behaviors>
        <w:guid w:val="{4BEF877A-5260-4F32-AF1B-3D6A3804DC91}"/>
      </w:docPartPr>
      <w:docPartBody>
        <w:p w:rsidR="001C0209" w:rsidRDefault="00A33721">
          <w:r w:rsidRPr="000E1774">
            <w:rPr>
              <w:rStyle w:val="PlaceholderText"/>
            </w:rPr>
            <w:t>Formatting...</w:t>
          </w:r>
        </w:p>
      </w:docPartBody>
    </w:docPart>
    <w:docPart>
      <w:docPartPr>
        <w:name w:val="DFDA4EB610CC47DFAE4244AEB534502F"/>
        <w:category>
          <w:name w:val="General"/>
          <w:gallery w:val="placeholder"/>
        </w:category>
        <w:types>
          <w:type w:val="bbPlcHdr"/>
        </w:types>
        <w:behaviors>
          <w:behavior w:val="content"/>
        </w:behaviors>
        <w:guid w:val="{BB2288AD-180A-4532-8785-9301106D1DD4}"/>
      </w:docPartPr>
      <w:docPartBody>
        <w:p w:rsidR="001C0209" w:rsidRDefault="00A33721">
          <w:r w:rsidRPr="000E1774">
            <w:rPr>
              <w:rStyle w:val="PlaceholderText"/>
            </w:rPr>
            <w:t>Formatting...</w:t>
          </w:r>
        </w:p>
      </w:docPartBody>
    </w:docPart>
    <w:docPart>
      <w:docPartPr>
        <w:name w:val="B92283D63C844AEDBF527EECE5ED5790"/>
        <w:category>
          <w:name w:val="General"/>
          <w:gallery w:val="placeholder"/>
        </w:category>
        <w:types>
          <w:type w:val="bbPlcHdr"/>
        </w:types>
        <w:behaviors>
          <w:behavior w:val="content"/>
        </w:behaviors>
        <w:guid w:val="{AA021836-B3C0-4732-93D7-CF80CD9D3CCF}"/>
      </w:docPartPr>
      <w:docPartBody>
        <w:p w:rsidR="001C0209" w:rsidRDefault="00A33721">
          <w:r w:rsidRPr="000E1774">
            <w:rPr>
              <w:rStyle w:val="PlaceholderText"/>
            </w:rPr>
            <w:t>Formatting...</w:t>
          </w:r>
        </w:p>
      </w:docPartBody>
    </w:docPart>
    <w:docPart>
      <w:docPartPr>
        <w:name w:val="81612FB9BD7F46A281CE96CA0106DC47"/>
        <w:category>
          <w:name w:val="General"/>
          <w:gallery w:val="placeholder"/>
        </w:category>
        <w:types>
          <w:type w:val="bbPlcHdr"/>
        </w:types>
        <w:behaviors>
          <w:behavior w:val="content"/>
        </w:behaviors>
        <w:guid w:val="{7A2FA1F8-56CF-46B3-8E0B-9DE348217452}"/>
      </w:docPartPr>
      <w:docPartBody>
        <w:p w:rsidR="001C0209" w:rsidRDefault="00A33721">
          <w:r w:rsidRPr="000E1774">
            <w:rPr>
              <w:rStyle w:val="PlaceholderText"/>
            </w:rPr>
            <w:t>Formatting...</w:t>
          </w:r>
        </w:p>
      </w:docPartBody>
    </w:docPart>
    <w:docPart>
      <w:docPartPr>
        <w:name w:val="45E2283D16EA4EFBAFF6075A342F43F9"/>
        <w:category>
          <w:name w:val="General"/>
          <w:gallery w:val="placeholder"/>
        </w:category>
        <w:types>
          <w:type w:val="bbPlcHdr"/>
        </w:types>
        <w:behaviors>
          <w:behavior w:val="content"/>
        </w:behaviors>
        <w:guid w:val="{F1681A32-DA24-47BB-8DED-F01E00443948}"/>
      </w:docPartPr>
      <w:docPartBody>
        <w:p w:rsidR="001C0209" w:rsidRDefault="00A33721">
          <w:r w:rsidRPr="000E1774">
            <w:rPr>
              <w:rStyle w:val="PlaceholderText"/>
            </w:rPr>
            <w:t>Formatting...</w:t>
          </w:r>
        </w:p>
      </w:docPartBody>
    </w:docPart>
    <w:docPart>
      <w:docPartPr>
        <w:name w:val="EBEE02B94C0A46DBAE9FBD59255020EE"/>
        <w:category>
          <w:name w:val="General"/>
          <w:gallery w:val="placeholder"/>
        </w:category>
        <w:types>
          <w:type w:val="bbPlcHdr"/>
        </w:types>
        <w:behaviors>
          <w:behavior w:val="content"/>
        </w:behaviors>
        <w:guid w:val="{AE892784-7F05-46CB-B8DA-CB0C64C6C4D0}"/>
      </w:docPartPr>
      <w:docPartBody>
        <w:p w:rsidR="001C0209" w:rsidRDefault="00A33721">
          <w:r w:rsidRPr="000E1774">
            <w:rPr>
              <w:rStyle w:val="PlaceholderText"/>
            </w:rPr>
            <w:t>Formatting...</w:t>
          </w:r>
        </w:p>
      </w:docPartBody>
    </w:docPart>
    <w:docPart>
      <w:docPartPr>
        <w:name w:val="1A8F9157D8C946CFA50C7EEA0B7463A0"/>
        <w:category>
          <w:name w:val="General"/>
          <w:gallery w:val="placeholder"/>
        </w:category>
        <w:types>
          <w:type w:val="bbPlcHdr"/>
        </w:types>
        <w:behaviors>
          <w:behavior w:val="content"/>
        </w:behaviors>
        <w:guid w:val="{227A47D6-5F8E-45A1-B360-C749DE37C809}"/>
      </w:docPartPr>
      <w:docPartBody>
        <w:p w:rsidR="001C0209" w:rsidRDefault="00A33721">
          <w:r w:rsidRPr="000E177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721"/>
    <w:rsid w:val="001C0209"/>
    <w:rsid w:val="004E0DA1"/>
    <w:rsid w:val="005F414E"/>
    <w:rsid w:val="00A33721"/>
    <w:rsid w:val="00A751A9"/>
    <w:rsid w:val="00A928BA"/>
    <w:rsid w:val="00BD4CE0"/>
    <w:rsid w:val="00CC0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372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23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28594E-EDF8-417B-B0BA-7854CB6947E5}">
  <we:reference id="8c1c3d44-57e9-40d7-86e4-4adf88fea1dd" version="3.0.0.0" store="EXCatalog" storeType="EXCatalog"/>
  <we:alternateReferences>
    <we:reference id="WA200007520" version="3.0.0.0" store="en-US" storeType="OMEX"/>
  </we:alternateReferences>
  <we:properties>
    <we:property name="citations" value="{&quot;235905659&quot;:{&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5905659,&quot;citationText&quot;:&quot;&lt;span style=\&quot;font-family:Arial;font-size:16px;color:#000000\&quot;&gt;[5]&lt;/span&gt;&quot;},&quot;407126333&quot;:{&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7126333,&quot;citationText&quot;:&quot;&lt;span style=\&quot;font-family:Arial;font-size:16px;color:#000000\&quot;&gt;[6]&lt;/span&gt;&quot;},&quot;562138942&quot;:{&quot;referencesIds&quot;:[&quot;doc:69efe68b0e0ddf2c5faf6249&quot;],&quot;referencesOptions&quot;:{&quot;doc:69efe68b0e0ddf2c5faf6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138942,&quot;citationText&quot;:&quot;&lt;span style=\&quot;font-family:Arial;font-size:16px;color:#000000\&quot;&gt;[2]&lt;/span&gt;&quot;},&quot;588041756&quot;:{&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8041756,&quot;citationText&quot;:&quot;&lt;span style=\&quot;font-family:Arial;font-size:16px;color:#000000\&quot;&gt;[6]&lt;/span&gt;&quot;},&quot;626195569&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6195569,&quot;citationText&quot;:&quot;&lt;span style=\&quot;font-family:Arial;font-size:16px;color:#000000\&quot;&gt;[4]&lt;/span&gt;&quot;},&quot;662054112&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054112,&quot;citationText&quot;:&quot;&lt;span style=\&quot;font-family:Arial;font-size:16px;color:#000000\&quot;&gt;[4]&lt;/span&gt;&quot;},&quot;732970840&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2970840,&quot;citationText&quot;:&quot;&lt;span style=\&quot;font-family:Arial;font-size:16px;color:#000000\&quot;&gt;[4]&lt;/span&gt;&quot;},&quot;1134676001&quot;:{&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676001,&quot;citationText&quot;:&quot;&lt;span style=\&quot;font-family:Arial;font-size:16px;color:#000000\&quot;&gt;[1]&lt;/span&gt;&quot;},&quot;1190564770&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0564770,&quot;citationText&quot;:&quot;&lt;span style=\&quot;font-family:Arial;font-size:16px;color:#000000\&quot;&gt;[4]&lt;/span&gt;&quot;},&quot;1298268949&quot;:{&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8268949,&quot;citationText&quot;:&quot;&lt;span style=\&quot;font-family:Arial;font-size:16px;color:#000000\&quot;&gt;[6]&lt;/span&gt;&quot;},&quot;1302043427&quot;:{&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2043427,&quot;citationText&quot;:&quot;&lt;span style=\&quot;font-family:Arial;font-size:16px;color:#000000\&quot;&gt;[5]&lt;/span&gt;&quot;},&quot;1417289856&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289856,&quot;citationText&quot;:&quot;&lt;span style=\&quot;font-family:Arial;font-size:16px;color:#000000\&quot;&gt;[4]&lt;/span&gt;&quot;},&quot;1627119184&quot;:{&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7119184,&quot;citationText&quot;:&quot;&lt;span style=\&quot;font-family:Arial;font-size:16px;color:#000000\&quot;&gt;[5]&lt;/span&gt;&quot;},&quot;1837877342&quot;:{&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7877342,&quot;citationText&quot;:&quot;&lt;span style=\&quot;font-family:Arial;font-size:16px;color:#000000\&quot;&gt;[1]&lt;/span&gt;&quot;},&quot;1900857319&quot;:{&quot;referencesIds&quot;:[&quot;doc:69efe6db59dee7272321e9a7&quot;],&quot;referencesOptions&quot;:{&quot;doc:69efe6db59dee7272321e9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0857319,&quot;citationText&quot;:&quot;&lt;span style=\&quot;font-family:Arial;font-size:16px;color:#000000\&quot;&gt;[3]&lt;/span&gt;&quot;},&quot;2028202421&quot;:{&quot;referencesIds&quot;:[&quot;doc:69efe879959254442defd079&quot;],&quot;referencesOptions&quot;:{&quot;doc:69efe879959254442defd07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202421,&quot;citationText&quot;:&quot;&lt;span style=\&quot;font-family:Arial;font-size:16px;color:#000000\&quot;&gt;[7]&lt;/span&gt;&quot;},&quot;2034995072&quot;:{&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4995072,&quot;citationText&quot;:&quot;&lt;span style=\&quot;font-family:Arial;font-size:16px;color:#000000\&quot;&gt;[6]&lt;/span&gt;&quot;},&quot;2092511774&quot;:{&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2511774,&quot;citationText&quot;:&quot;&lt;span style=\&quot;font-family:Arial;font-size:16px;color:#000000\&quot;&gt;[1]&lt;/span&gt;&quot;},&quot;2128727194&quot;:{&quot;referencesIds&quot;:[&quot;doc:69efe68b0e0ddf2c5faf6249&quot;],&quot;referencesOptions&quot;:{&quot;doc:69efe68b0e0ddf2c5faf6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8727194,&quot;citationText&quot;:&quot;&lt;span style=\&quot;font-family:Arial;font-size:16px;color:#000000\&quot;&gt;[2]&lt;/span&gt;&quot;},&quot;-1880848389&quot;:{&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0848389,&quot;citationText&quot;:&quot;&lt;span style=\&quot;font-family:Arial;font-size:16px;color:#000000\&quot;&gt;[1]&lt;/span&gt;&quot;},&quot;-317108014&quot;:{&quot;referencesIds&quot;:[&quot;doc:69efe6db59dee7272321e9a7&quot;],&quot;referencesOptions&quot;:{&quot;doc:69efe6db59dee7272321e9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7108014,&quot;citationText&quot;:&quot;&lt;span style=\&quot;font-family:Arial;font-size:16px;color:#000000\&quot;&gt;[3]&lt;/span&gt;&quot;},&quot;-35820441&quot;:{&quot;referencesIds&quot;:[&quot;doc:69efe68b0e0ddf2c5faf6249&quot;],&quot;referencesOptions&quot;:{&quot;doc:69efe68b0e0ddf2c5faf62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820441,&quot;citationText&quot;:&quot;&lt;span style=\&quot;font-family:Arial;font-size:16px;color:#000000\&quot;&gt;[2]&lt;/span&gt;&quot;},&quot;-1320190731&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0190731,&quot;citationText&quot;:&quot;&lt;span style=\&quot;font-family:Arial;font-size:16px;color:#000000\&quot;&gt;[4]&lt;/span&gt;&quot;},&quot;-1857039652&quot;:{&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7039652,&quot;citationText&quot;:&quot;&lt;span style=\&quot;font-family:Arial;font-size:16px;color:#000000\&quot;&gt;[6]&lt;/span&gt;&quot;},&quot;-132725864&quot;:{&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725864,&quot;citationText&quot;:&quot;&lt;span style=\&quot;font-family:Arial;font-size:16px;color:#000000\&quot;&gt;[5]&lt;/span&gt;&quot;},&quot;-1706101642&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6101642,&quot;citationText&quot;:&quot;&lt;span style=\&quot;font-family:Arial;font-size:16px;color:#000000\&quot;&gt;[4]&lt;/span&gt;&quot;},&quot;-1263607225&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3607225,&quot;citationText&quot;:&quot;&lt;span style=\&quot;font-family:Arial;font-size:16px;color:#000000\&quot;&gt;[4]&lt;/span&gt;&quot;},&quot;-254737927&quot;:{&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4737927,&quot;citationText&quot;:&quot;&lt;span style=\&quot;font-family:Arial;font-size:16px;color:#000000\&quot;&gt;[1]&lt;/span&gt;&quot;},&quot;-241872310&quot;:{&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1872310,&quot;citationText&quot;:&quot;&lt;span style=\&quot;font-family:Arial;font-size:16px;color:#000000\&quot;&gt;[5]&lt;/span&gt;&quot;},&quot;-1287040355&quot;:{&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7040355,&quot;citationText&quot;:&quot;&lt;span style=\&quot;font-family:Arial;font-size:16px;color:#000000\&quot;&gt;[5]&lt;/span&gt;&quot;},&quot;-369455045&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9455045,&quot;citationText&quot;:&quot;&lt;span style=\&quot;font-family:Arial;font-size:16px;color:#000000\&quot;&gt;[4]&lt;/span&gt;&quot;},&quot;-614217652&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4217652,&quot;citationText&quot;:&quot;&lt;span style=\&quot;font-family:Arial;font-size:16px;color:#000000\&quot;&gt;[4]&lt;/span&gt;&quot;},&quot;-1110502856&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0502856,&quot;citationText&quot;:&quot;&lt;span style=\&quot;font-family:Arial;font-size:16px;color:#000000\&quot;&gt;[4]&lt;/span&gt;&quot;},&quot;-1852945463&quot;:{&quot;referencesIds&quot;:[&quot;doc:69efe80bedd0f406e0d81883&quot;],&quot;referencesOptions&quot;:{&quot;doc:69efe80bedd0f406e0d81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2945463,&quot;citationText&quot;:&quot;&lt;span style=\&quot;font-family:Arial;font-size:16px;color:#000000\&quot;&gt;[6]&lt;/span&gt;&quot;},&quot;-618302021&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302021,&quot;citationText&quot;:&quot;&lt;span style=\&quot;font-family:Arial;font-size:16px;color:#000000\&quot;&gt;[4]&lt;/span&gt;&quot;},&quot;-858041913&quot;:{&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8041913,&quot;citationText&quot;:&quot;&lt;span style=\&quot;font-family:Arial;font-size:16px;color:#000000\&quot;&gt;[5]&lt;/span&gt;&quot;},&quot;-1570417934&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0417934,&quot;citationText&quot;:&quot;&lt;span style=\&quot;font-family:Arial;font-size:16px;color:#000000\&quot;&gt;[4]&lt;/span&gt;&quot;},&quot;-1160375057&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375057,&quot;citationText&quot;:&quot;&lt;span style=\&quot;font-family:Arial;font-size:16px;color:#000000\&quot;&gt;[4]&lt;/span&gt;&quot;},&quot;-809162107&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9162107,&quot;citationText&quot;:&quot;&lt;span style=\&quot;font-family:Arial;font-size:16px;color:#000000\&quot;&gt;[4]&lt;/span&gt;&quot;},&quot;-503747590&quot;:{&quot;referencesIds&quot;:[&quot;doc:69efe7c70e0ddf2c5faf6278&quot;],&quot;referencesOptions&quot;:{&quot;doc:69efe7c70e0ddf2c5faf62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3747590,&quot;citationText&quot;:&quot;&lt;span style=\&quot;font-family:Arial;font-size:16px;color:#000000\&quot;&gt;[5]&lt;/span&gt;&quot;},&quot;-83076925&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076925,&quot;citationText&quot;:&quot;&lt;span style=\&quot;font-family:Arial;font-size:16px;color:#000000\&quot;&gt;[4]&lt;/span&gt;&quot;},&quot;-1530412454&quot;:{&quot;referencesIds&quot;:[&quot;doc:69efe5c2edd0f406e0d81869&quot;],&quot;referencesOptions&quot;:{&quot;doc:69efe5c2edd0f406e0d81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0412454,&quot;citationText&quot;:&quot;&lt;span style=\&quot;font-family:Arial;font-size:16px;color:#000000\&quot;&gt;[1]&lt;/span&gt;&quot;},&quot;-1222747161&quot;:{&quot;referencesIds&quot;:[&quot;doc:69efe73f5f90fb210b92ea84&quot;],&quot;referencesOptions&quot;:{&quot;doc:69efe73f5f90fb210b92ea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2747161,&quot;citationText&quot;:&quot;&lt;span style=\&quot;font-family:Arial;font-size:16px;color:#000000\&quot;&gt;[4]&lt;/span&gt;&quot;},&quot;-567499030&quot;:{&quot;referencesIds&quot;:[&quot;doc:69efe91059dee7272321e9f8&quot;],&quot;referencesOptions&quot;:{&quot;doc:69efe91059dee7272321e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499030,&quot;citationText&quot;:&quot;&lt;span style=\&quot;font-family:Arial;font-size:16px;color:#000000\&quot;&gt;[8]&lt;/span&gt;&quot;}}"/>
    <we:property name="currentFolder" value="{&quot;id&quot;:&quot;project:69efe57ce6029103fc083f59&quot;,&quot;userId&quot;:&quot;user:671fa2695586f63d9431e368&quot;,&quot;projectId&quot;:&quot;ap:671fa2695586f63d9431e369&quot;,&quot;name&quot;:&quot;5036&quot;,&quot;created&quot;:1777329532148,&quot;lastModified&quot;:1777329532148,&quot;position&quot;:18,&quot;isShared&quot;:false,&quot;isExampleCollection&quot;:false,&quot;isMyPublicationsCollection&quot;:false,&quot;notInFolder&quot;:false,&quot;isFavorite&quot;:true,&quot;totalReferences&quot;:1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6784</TotalTime>
  <Pages>27</Pages>
  <Words>5224</Words>
  <Characters>29783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34938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Jolanta Pacek (2413830)</cp:lastModifiedBy>
  <cp:revision>591</cp:revision>
  <dcterms:created xsi:type="dcterms:W3CDTF">2025-07-07T09:04:00Z</dcterms:created>
  <dcterms:modified xsi:type="dcterms:W3CDTF">2026-04-27T23:57:00Z</dcterms:modified>
</cp:coreProperties>
</file>