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24993518"/>
        <w:docPartObj>
          <w:docPartGallery w:val="Cover Pages"/>
          <w:docPartUnique/>
        </w:docPartObj>
      </w:sdtPr>
      <w:sdtEndPr/>
      <w:sdtContent>
        <w:p w14:paraId="280739F2" w14:textId="00FC653A" w:rsidR="00320060" w:rsidRDefault="00320060">
          <w:r>
            <w:rPr>
              <w:noProof/>
            </w:rPr>
            <mc:AlternateContent>
              <mc:Choice Requires="wps">
                <w:drawing>
                  <wp:anchor distT="0" distB="0" distL="114300" distR="114300" simplePos="0" relativeHeight="251658240" behindDoc="1" locked="0" layoutInCell="1" allowOverlap="1" wp14:anchorId="3846B72E" wp14:editId="0BEE3761">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320060" w14:paraId="0C3800FD" w14:textId="77777777">
                                  <w:trPr>
                                    <w:trHeight w:val="2376"/>
                                  </w:trPr>
                                  <w:tc>
                                    <w:tcPr>
                                      <w:tcW w:w="370" w:type="pct"/>
                                      <w:shd w:val="clear" w:color="auto" w:fill="4472C4" w:themeFill="accent1"/>
                                    </w:tcPr>
                                    <w:p w14:paraId="49BEF07C" w14:textId="77777777" w:rsidR="00320060" w:rsidRDefault="00320060"/>
                                  </w:tc>
                                  <w:sdt>
                                    <w:sdtPr>
                                      <w:rPr>
                                        <w:rFonts w:asciiTheme="majorHAnsi" w:hAnsiTheme="majorHAnsi"/>
                                        <w:color w:val="FFFFFF" w:themeColor="background1"/>
                                        <w:sz w:val="72"/>
                                        <w:szCs w:val="72"/>
                                      </w:rPr>
                                      <w:alias w:val="Title"/>
                                      <w:tag w:val=""/>
                                      <w:id w:val="739824258"/>
                                      <w:placeholder>
                                        <w:docPart w:val="172C72F60766417C93433A8472FD6EAD"/>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3D1C92C9" w14:textId="38EC2E9D" w:rsidR="00320060" w:rsidRDefault="00CB684D">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72"/>
                                              <w:szCs w:val="72"/>
                                            </w:rPr>
                                            <w:t>Assignment 1: E-Portfolio</w:t>
                                          </w:r>
                                        </w:p>
                                      </w:tc>
                                    </w:sdtContent>
                                  </w:sdt>
                                </w:tr>
                                <w:tr w:rsidR="00320060" w14:paraId="2E6154D4" w14:textId="77777777">
                                  <w:trPr>
                                    <w:trHeight w:hRule="exact" w:val="648"/>
                                  </w:trPr>
                                  <w:tc>
                                    <w:tcPr>
                                      <w:tcW w:w="370" w:type="pct"/>
                                      <w:shd w:val="clear" w:color="auto" w:fill="4472C4" w:themeFill="accent1"/>
                                    </w:tcPr>
                                    <w:p w14:paraId="5B8AA6D3" w14:textId="77777777" w:rsidR="00320060" w:rsidRDefault="00320060"/>
                                  </w:tc>
                                  <w:tc>
                                    <w:tcPr>
                                      <w:tcW w:w="4630" w:type="pct"/>
                                      <w:shd w:val="clear" w:color="auto" w:fill="404040" w:themeFill="text1" w:themeFillTint="BF"/>
                                      <w:vAlign w:val="bottom"/>
                                    </w:tcPr>
                                    <w:p w14:paraId="712EE057" w14:textId="77777777" w:rsidR="00320060" w:rsidRDefault="00320060">
                                      <w:pPr>
                                        <w:ind w:left="360" w:right="360"/>
                                        <w:rPr>
                                          <w:color w:val="FFFFFF" w:themeColor="background1"/>
                                          <w:sz w:val="28"/>
                                          <w:szCs w:val="28"/>
                                        </w:rPr>
                                      </w:pPr>
                                    </w:p>
                                  </w:tc>
                                </w:tr>
                                <w:tr w:rsidR="00320060" w14:paraId="27B89735" w14:textId="77777777">
                                  <w:tc>
                                    <w:tcPr>
                                      <w:tcW w:w="370" w:type="pct"/>
                                      <w:shd w:val="clear" w:color="auto" w:fill="4472C4" w:themeFill="accent1"/>
                                    </w:tcPr>
                                    <w:p w14:paraId="67002028" w14:textId="77777777" w:rsidR="00320060" w:rsidRDefault="00320060"/>
                                  </w:tc>
                                  <w:tc>
                                    <w:tcPr>
                                      <w:tcW w:w="4630" w:type="pct"/>
                                      <w:shd w:val="clear" w:color="auto" w:fill="404040" w:themeFill="text1" w:themeFillTint="BF"/>
                                      <w:vAlign w:val="bottom"/>
                                    </w:tcPr>
                                    <w:p w14:paraId="0ADE81E4" w14:textId="741245F7" w:rsidR="00320060" w:rsidRDefault="00D96C8A">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AB360DADB8D147198963A4B35BEF6168"/>
                                          </w:placeholder>
                                          <w:dataBinding w:prefixMappings="xmlns:ns0='http://purl.org/dc/elements/1.1/' xmlns:ns1='http://schemas.openxmlformats.org/package/2006/metadata/core-properties' " w:xpath="/ns1:coreProperties[1]/ns0:creator[1]" w:storeItemID="{6C3C8BC8-F283-45AE-878A-BAB7291924A1}"/>
                                          <w:text/>
                                        </w:sdtPr>
                                        <w:sdtEndPr/>
                                        <w:sdtContent>
                                          <w:r w:rsidR="00320060">
                                            <w:rPr>
                                              <w:color w:val="FFFFFF" w:themeColor="background1"/>
                                              <w:sz w:val="28"/>
                                              <w:szCs w:val="28"/>
                                            </w:rPr>
                                            <w:t>Nicholas Gelstharp (2211042)</w:t>
                                          </w:r>
                                        </w:sdtContent>
                                      </w:sdt>
                                    </w:p>
                                    <w:sdt>
                                      <w:sdtPr>
                                        <w:rPr>
                                          <w:color w:val="FFFFFF" w:themeColor="background1"/>
                                          <w:sz w:val="28"/>
                                          <w:szCs w:val="28"/>
                                        </w:rPr>
                                        <w:alias w:val="Course title"/>
                                        <w:tag w:val=""/>
                                        <w:id w:val="-15923909"/>
                                        <w:placeholder>
                                          <w:docPart w:val="988898C965124F6E89E91C4180CF52CA"/>
                                        </w:placeholder>
                                        <w:dataBinding w:prefixMappings="xmlns:ns0='http://purl.org/dc/elements/1.1/' xmlns:ns1='http://schemas.openxmlformats.org/package/2006/metadata/core-properties' " w:xpath="/ns1:coreProperties[1]/ns1:category[1]" w:storeItemID="{6C3C8BC8-F283-45AE-878A-BAB7291924A1}"/>
                                        <w:text/>
                                      </w:sdtPr>
                                      <w:sdtEndPr/>
                                      <w:sdtContent>
                                        <w:p w14:paraId="1529B5C3" w14:textId="1BB93F21" w:rsidR="00320060" w:rsidRDefault="00CB684D">
                                          <w:pPr>
                                            <w:pStyle w:val="NoSpacing"/>
                                            <w:spacing w:line="288" w:lineRule="auto"/>
                                            <w:ind w:left="360" w:right="360"/>
                                            <w:rPr>
                                              <w:color w:val="FFFFFF" w:themeColor="background1"/>
                                              <w:sz w:val="28"/>
                                              <w:szCs w:val="28"/>
                                            </w:rPr>
                                          </w:pPr>
                                          <w:r>
                                            <w:rPr>
                                              <w:color w:val="FFFFFF" w:themeColor="background1"/>
                                              <w:sz w:val="28"/>
                                              <w:szCs w:val="28"/>
                                            </w:rPr>
                                            <w:t>Changemakers: Creativity and Value Creation</w:t>
                                          </w:r>
                                        </w:p>
                                      </w:sdtContent>
                                    </w:sdt>
                                    <w:sdt>
                                      <w:sdtPr>
                                        <w:rPr>
                                          <w:color w:val="FFFFFF" w:themeColor="background1"/>
                                          <w:sz w:val="28"/>
                                          <w:szCs w:val="28"/>
                                        </w:rPr>
                                        <w:alias w:val="Date"/>
                                        <w:tag w:val=""/>
                                        <w:id w:val="748164578"/>
                                        <w:placeholder>
                                          <w:docPart w:val="E2D7D3BB12E34903B60022FAC01673A3"/>
                                        </w:placeholder>
                                        <w:dataBinding w:prefixMappings="xmlns:ns0='http://schemas.microsoft.com/office/2006/coverPageProps' " w:xpath="/ns0:CoverPageProperties[1]/ns0:PublishDate[1]" w:storeItemID="{55AF091B-3C7A-41E3-B477-F2FDAA23CFDA}"/>
                                        <w:date w:fullDate="2023-06-13T00:00:00Z">
                                          <w:dateFormat w:val="M/d/yy"/>
                                          <w:lid w:val="en-US"/>
                                          <w:storeMappedDataAs w:val="dateTime"/>
                                          <w:calendar w:val="gregorian"/>
                                        </w:date>
                                      </w:sdtPr>
                                      <w:sdtEndPr/>
                                      <w:sdtContent>
                                        <w:p w14:paraId="7C2EBA93" w14:textId="1F1F6378" w:rsidR="00320060" w:rsidRDefault="00942D1C">
                                          <w:pPr>
                                            <w:pStyle w:val="NoSpacing"/>
                                            <w:spacing w:after="240" w:line="288" w:lineRule="auto"/>
                                            <w:ind w:left="360" w:right="360"/>
                                            <w:rPr>
                                              <w:color w:val="FFFFFF" w:themeColor="background1"/>
                                              <w:sz w:val="28"/>
                                              <w:szCs w:val="28"/>
                                            </w:rPr>
                                          </w:pPr>
                                          <w:r>
                                            <w:rPr>
                                              <w:color w:val="FFFFFF" w:themeColor="background1"/>
                                              <w:sz w:val="28"/>
                                              <w:szCs w:val="28"/>
                                            </w:rPr>
                                            <w:t>6/13/23</w:t>
                                          </w:r>
                                        </w:p>
                                      </w:sdtContent>
                                    </w:sdt>
                                  </w:tc>
                                </w:tr>
                              </w:tbl>
                              <w:p w14:paraId="6F8DA531" w14:textId="77777777" w:rsidR="00320060" w:rsidRDefault="00320060"/>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3846B72E"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8240;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320060" w14:paraId="0C3800FD" w14:textId="77777777">
                            <w:trPr>
                              <w:trHeight w:val="2376"/>
                            </w:trPr>
                            <w:tc>
                              <w:tcPr>
                                <w:tcW w:w="370" w:type="pct"/>
                                <w:shd w:val="clear" w:color="auto" w:fill="4472C4" w:themeFill="accent1"/>
                              </w:tcPr>
                              <w:p w14:paraId="49BEF07C" w14:textId="77777777" w:rsidR="00320060" w:rsidRDefault="00320060"/>
                            </w:tc>
                            <w:sdt>
                              <w:sdtPr>
                                <w:rPr>
                                  <w:rFonts w:asciiTheme="majorHAnsi" w:hAnsiTheme="majorHAnsi"/>
                                  <w:color w:val="FFFFFF" w:themeColor="background1"/>
                                  <w:sz w:val="72"/>
                                  <w:szCs w:val="72"/>
                                </w:rPr>
                                <w:alias w:val="Title"/>
                                <w:tag w:val=""/>
                                <w:id w:val="739824258"/>
                                <w:placeholder>
                                  <w:docPart w:val="172C72F60766417C93433A8472FD6EAD"/>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3D1C92C9" w14:textId="38EC2E9D" w:rsidR="00320060" w:rsidRDefault="00CB684D">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72"/>
                                        <w:szCs w:val="72"/>
                                      </w:rPr>
                                      <w:t>Assignment 1: E-Portfolio</w:t>
                                    </w:r>
                                  </w:p>
                                </w:tc>
                              </w:sdtContent>
                            </w:sdt>
                          </w:tr>
                          <w:tr w:rsidR="00320060" w14:paraId="2E6154D4" w14:textId="77777777">
                            <w:trPr>
                              <w:trHeight w:hRule="exact" w:val="648"/>
                            </w:trPr>
                            <w:tc>
                              <w:tcPr>
                                <w:tcW w:w="370" w:type="pct"/>
                                <w:shd w:val="clear" w:color="auto" w:fill="4472C4" w:themeFill="accent1"/>
                              </w:tcPr>
                              <w:p w14:paraId="5B8AA6D3" w14:textId="77777777" w:rsidR="00320060" w:rsidRDefault="00320060"/>
                            </w:tc>
                            <w:tc>
                              <w:tcPr>
                                <w:tcW w:w="4630" w:type="pct"/>
                                <w:shd w:val="clear" w:color="auto" w:fill="404040" w:themeFill="text1" w:themeFillTint="BF"/>
                                <w:vAlign w:val="bottom"/>
                              </w:tcPr>
                              <w:p w14:paraId="712EE057" w14:textId="77777777" w:rsidR="00320060" w:rsidRDefault="00320060">
                                <w:pPr>
                                  <w:ind w:left="360" w:right="360"/>
                                  <w:rPr>
                                    <w:color w:val="FFFFFF" w:themeColor="background1"/>
                                    <w:sz w:val="28"/>
                                    <w:szCs w:val="28"/>
                                  </w:rPr>
                                </w:pPr>
                              </w:p>
                            </w:tc>
                          </w:tr>
                          <w:tr w:rsidR="00320060" w14:paraId="27B89735" w14:textId="77777777">
                            <w:tc>
                              <w:tcPr>
                                <w:tcW w:w="370" w:type="pct"/>
                                <w:shd w:val="clear" w:color="auto" w:fill="4472C4" w:themeFill="accent1"/>
                              </w:tcPr>
                              <w:p w14:paraId="67002028" w14:textId="77777777" w:rsidR="00320060" w:rsidRDefault="00320060"/>
                            </w:tc>
                            <w:tc>
                              <w:tcPr>
                                <w:tcW w:w="4630" w:type="pct"/>
                                <w:shd w:val="clear" w:color="auto" w:fill="404040" w:themeFill="text1" w:themeFillTint="BF"/>
                                <w:vAlign w:val="bottom"/>
                              </w:tcPr>
                              <w:p w14:paraId="0ADE81E4" w14:textId="741245F7" w:rsidR="00320060" w:rsidRDefault="00D96C8A">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AB360DADB8D147198963A4B35BEF6168"/>
                                    </w:placeholder>
                                    <w:dataBinding w:prefixMappings="xmlns:ns0='http://purl.org/dc/elements/1.1/' xmlns:ns1='http://schemas.openxmlformats.org/package/2006/metadata/core-properties' " w:xpath="/ns1:coreProperties[1]/ns0:creator[1]" w:storeItemID="{6C3C8BC8-F283-45AE-878A-BAB7291924A1}"/>
                                    <w:text/>
                                  </w:sdtPr>
                                  <w:sdtEndPr/>
                                  <w:sdtContent>
                                    <w:r w:rsidR="00320060">
                                      <w:rPr>
                                        <w:color w:val="FFFFFF" w:themeColor="background1"/>
                                        <w:sz w:val="28"/>
                                        <w:szCs w:val="28"/>
                                      </w:rPr>
                                      <w:t>Nicholas Gelstharp (2211042)</w:t>
                                    </w:r>
                                  </w:sdtContent>
                                </w:sdt>
                              </w:p>
                              <w:sdt>
                                <w:sdtPr>
                                  <w:rPr>
                                    <w:color w:val="FFFFFF" w:themeColor="background1"/>
                                    <w:sz w:val="28"/>
                                    <w:szCs w:val="28"/>
                                  </w:rPr>
                                  <w:alias w:val="Course title"/>
                                  <w:tag w:val=""/>
                                  <w:id w:val="-15923909"/>
                                  <w:placeholder>
                                    <w:docPart w:val="988898C965124F6E89E91C4180CF52CA"/>
                                  </w:placeholder>
                                  <w:dataBinding w:prefixMappings="xmlns:ns0='http://purl.org/dc/elements/1.1/' xmlns:ns1='http://schemas.openxmlformats.org/package/2006/metadata/core-properties' " w:xpath="/ns1:coreProperties[1]/ns1:category[1]" w:storeItemID="{6C3C8BC8-F283-45AE-878A-BAB7291924A1}"/>
                                  <w:text/>
                                </w:sdtPr>
                                <w:sdtEndPr/>
                                <w:sdtContent>
                                  <w:p w14:paraId="1529B5C3" w14:textId="1BB93F21" w:rsidR="00320060" w:rsidRDefault="00CB684D">
                                    <w:pPr>
                                      <w:pStyle w:val="NoSpacing"/>
                                      <w:spacing w:line="288" w:lineRule="auto"/>
                                      <w:ind w:left="360" w:right="360"/>
                                      <w:rPr>
                                        <w:color w:val="FFFFFF" w:themeColor="background1"/>
                                        <w:sz w:val="28"/>
                                        <w:szCs w:val="28"/>
                                      </w:rPr>
                                    </w:pPr>
                                    <w:r>
                                      <w:rPr>
                                        <w:color w:val="FFFFFF" w:themeColor="background1"/>
                                        <w:sz w:val="28"/>
                                        <w:szCs w:val="28"/>
                                      </w:rPr>
                                      <w:t>Changemakers: Creativity and Value Creation</w:t>
                                    </w:r>
                                  </w:p>
                                </w:sdtContent>
                              </w:sdt>
                              <w:sdt>
                                <w:sdtPr>
                                  <w:rPr>
                                    <w:color w:val="FFFFFF" w:themeColor="background1"/>
                                    <w:sz w:val="28"/>
                                    <w:szCs w:val="28"/>
                                  </w:rPr>
                                  <w:alias w:val="Date"/>
                                  <w:tag w:val=""/>
                                  <w:id w:val="748164578"/>
                                  <w:placeholder>
                                    <w:docPart w:val="E2D7D3BB12E34903B60022FAC01673A3"/>
                                  </w:placeholder>
                                  <w:dataBinding w:prefixMappings="xmlns:ns0='http://schemas.microsoft.com/office/2006/coverPageProps' " w:xpath="/ns0:CoverPageProperties[1]/ns0:PublishDate[1]" w:storeItemID="{55AF091B-3C7A-41E3-B477-F2FDAA23CFDA}"/>
                                  <w:date w:fullDate="2023-06-13T00:00:00Z">
                                    <w:dateFormat w:val="M/d/yy"/>
                                    <w:lid w:val="en-US"/>
                                    <w:storeMappedDataAs w:val="dateTime"/>
                                    <w:calendar w:val="gregorian"/>
                                  </w:date>
                                </w:sdtPr>
                                <w:sdtEndPr/>
                                <w:sdtContent>
                                  <w:p w14:paraId="7C2EBA93" w14:textId="1F1F6378" w:rsidR="00320060" w:rsidRDefault="00942D1C">
                                    <w:pPr>
                                      <w:pStyle w:val="NoSpacing"/>
                                      <w:spacing w:after="240" w:line="288" w:lineRule="auto"/>
                                      <w:ind w:left="360" w:right="360"/>
                                      <w:rPr>
                                        <w:color w:val="FFFFFF" w:themeColor="background1"/>
                                        <w:sz w:val="28"/>
                                        <w:szCs w:val="28"/>
                                      </w:rPr>
                                    </w:pPr>
                                    <w:r>
                                      <w:rPr>
                                        <w:color w:val="FFFFFF" w:themeColor="background1"/>
                                        <w:sz w:val="28"/>
                                        <w:szCs w:val="28"/>
                                      </w:rPr>
                                      <w:t>6/13/23</w:t>
                                    </w:r>
                                  </w:p>
                                </w:sdtContent>
                              </w:sdt>
                            </w:tc>
                          </w:tr>
                        </w:tbl>
                        <w:p w14:paraId="6F8DA531" w14:textId="77777777" w:rsidR="00320060" w:rsidRDefault="00320060"/>
                      </w:txbxContent>
                    </v:textbox>
                    <w10:wrap anchorx="page" anchory="page"/>
                  </v:shape>
                </w:pict>
              </mc:Fallback>
            </mc:AlternateContent>
          </w:r>
        </w:p>
        <w:p w14:paraId="5F8F052C" w14:textId="15A722D5" w:rsidR="00320060" w:rsidRDefault="00320060">
          <w:r>
            <w:br w:type="page"/>
          </w:r>
        </w:p>
      </w:sdtContent>
    </w:sdt>
    <w:p w14:paraId="397E0EF6" w14:textId="28202A28" w:rsidR="006F4B3A" w:rsidRDefault="006F4B3A"/>
    <w:sdt>
      <w:sdtPr>
        <w:rPr>
          <w:rFonts w:asciiTheme="minorHAnsi" w:eastAsiaTheme="minorEastAsia" w:hAnsiTheme="minorHAnsi" w:cstheme="minorBidi"/>
          <w:color w:val="auto"/>
          <w:sz w:val="22"/>
          <w:szCs w:val="22"/>
          <w:lang w:val="en-GB" w:eastAsia="zh-CN"/>
        </w:rPr>
        <w:id w:val="-300851413"/>
        <w:docPartObj>
          <w:docPartGallery w:val="Table of Contents"/>
          <w:docPartUnique/>
        </w:docPartObj>
      </w:sdtPr>
      <w:sdtEndPr>
        <w:rPr>
          <w:b/>
          <w:bCs/>
          <w:noProof/>
        </w:rPr>
      </w:sdtEndPr>
      <w:sdtContent>
        <w:p w14:paraId="3410C112" w14:textId="7F496BC9" w:rsidR="006F4B3A" w:rsidRDefault="006F4B3A">
          <w:pPr>
            <w:pStyle w:val="TOCHeading"/>
          </w:pPr>
          <w:r>
            <w:t>Contents</w:t>
          </w:r>
        </w:p>
        <w:p w14:paraId="3EB905F1" w14:textId="77777777" w:rsidR="00D46644" w:rsidRPr="00D46644" w:rsidRDefault="00D46644" w:rsidP="00D46644">
          <w:pPr>
            <w:rPr>
              <w:lang w:val="en-US" w:eastAsia="en-US"/>
            </w:rPr>
          </w:pPr>
        </w:p>
        <w:p w14:paraId="3E1DB19D" w14:textId="5DC7EF23" w:rsidR="00942D1C" w:rsidRDefault="006F4B3A">
          <w:pPr>
            <w:pStyle w:val="TOC1"/>
            <w:tabs>
              <w:tab w:val="right" w:leader="dot" w:pos="9016"/>
            </w:tabs>
            <w:rPr>
              <w:noProof/>
            </w:rPr>
          </w:pPr>
          <w:r>
            <w:fldChar w:fldCharType="begin"/>
          </w:r>
          <w:r>
            <w:instrText xml:space="preserve"> TOC \o "1-3" \h \z \u </w:instrText>
          </w:r>
          <w:r>
            <w:fldChar w:fldCharType="separate"/>
          </w:r>
          <w:hyperlink w:anchor="_Toc137540806" w:history="1">
            <w:r w:rsidR="00942D1C" w:rsidRPr="00031E1B">
              <w:rPr>
                <w:rStyle w:val="Hyperlink"/>
                <w:noProof/>
              </w:rPr>
              <w:t>Task 1:</w:t>
            </w:r>
            <w:r w:rsidR="00942D1C">
              <w:rPr>
                <w:noProof/>
                <w:webHidden/>
              </w:rPr>
              <w:tab/>
            </w:r>
            <w:r w:rsidR="00942D1C">
              <w:rPr>
                <w:noProof/>
                <w:webHidden/>
              </w:rPr>
              <w:fldChar w:fldCharType="begin"/>
            </w:r>
            <w:r w:rsidR="00942D1C">
              <w:rPr>
                <w:noProof/>
                <w:webHidden/>
              </w:rPr>
              <w:instrText xml:space="preserve"> PAGEREF _Toc137540806 \h </w:instrText>
            </w:r>
            <w:r w:rsidR="00942D1C">
              <w:rPr>
                <w:noProof/>
                <w:webHidden/>
              </w:rPr>
            </w:r>
            <w:r w:rsidR="00942D1C">
              <w:rPr>
                <w:noProof/>
                <w:webHidden/>
              </w:rPr>
              <w:fldChar w:fldCharType="separate"/>
            </w:r>
            <w:r w:rsidR="00B524BE">
              <w:rPr>
                <w:noProof/>
                <w:webHidden/>
              </w:rPr>
              <w:t>2</w:t>
            </w:r>
            <w:r w:rsidR="00942D1C">
              <w:rPr>
                <w:noProof/>
                <w:webHidden/>
              </w:rPr>
              <w:fldChar w:fldCharType="end"/>
            </w:r>
          </w:hyperlink>
        </w:p>
        <w:p w14:paraId="1433A4BC" w14:textId="6BEBD1D3" w:rsidR="00942D1C" w:rsidRDefault="00D96C8A">
          <w:pPr>
            <w:pStyle w:val="TOC1"/>
            <w:tabs>
              <w:tab w:val="right" w:leader="dot" w:pos="9016"/>
            </w:tabs>
            <w:rPr>
              <w:noProof/>
            </w:rPr>
          </w:pPr>
          <w:hyperlink w:anchor="_Toc137540807" w:history="1">
            <w:r w:rsidR="00942D1C" w:rsidRPr="00031E1B">
              <w:rPr>
                <w:rStyle w:val="Hyperlink"/>
                <w:noProof/>
              </w:rPr>
              <w:t>Task 2:</w:t>
            </w:r>
            <w:r w:rsidR="00942D1C">
              <w:rPr>
                <w:noProof/>
                <w:webHidden/>
              </w:rPr>
              <w:tab/>
            </w:r>
            <w:r w:rsidR="00942D1C">
              <w:rPr>
                <w:noProof/>
                <w:webHidden/>
              </w:rPr>
              <w:fldChar w:fldCharType="begin"/>
            </w:r>
            <w:r w:rsidR="00942D1C">
              <w:rPr>
                <w:noProof/>
                <w:webHidden/>
              </w:rPr>
              <w:instrText xml:space="preserve"> PAGEREF _Toc137540807 \h </w:instrText>
            </w:r>
            <w:r w:rsidR="00942D1C">
              <w:rPr>
                <w:noProof/>
                <w:webHidden/>
              </w:rPr>
            </w:r>
            <w:r w:rsidR="00942D1C">
              <w:rPr>
                <w:noProof/>
                <w:webHidden/>
              </w:rPr>
              <w:fldChar w:fldCharType="separate"/>
            </w:r>
            <w:r w:rsidR="00B524BE">
              <w:rPr>
                <w:noProof/>
                <w:webHidden/>
              </w:rPr>
              <w:t>3</w:t>
            </w:r>
            <w:r w:rsidR="00942D1C">
              <w:rPr>
                <w:noProof/>
                <w:webHidden/>
              </w:rPr>
              <w:fldChar w:fldCharType="end"/>
            </w:r>
          </w:hyperlink>
        </w:p>
        <w:p w14:paraId="1C438BD4" w14:textId="7213ABE7" w:rsidR="00942D1C" w:rsidRDefault="00D96C8A">
          <w:pPr>
            <w:pStyle w:val="TOC1"/>
            <w:tabs>
              <w:tab w:val="right" w:leader="dot" w:pos="9016"/>
            </w:tabs>
            <w:rPr>
              <w:noProof/>
            </w:rPr>
          </w:pPr>
          <w:hyperlink w:anchor="_Toc137540808" w:history="1">
            <w:r w:rsidR="00942D1C" w:rsidRPr="00031E1B">
              <w:rPr>
                <w:rStyle w:val="Hyperlink"/>
                <w:noProof/>
              </w:rPr>
              <w:t>Task 3</w:t>
            </w:r>
            <w:r w:rsidR="00942D1C">
              <w:rPr>
                <w:noProof/>
                <w:webHidden/>
              </w:rPr>
              <w:tab/>
            </w:r>
            <w:r w:rsidR="00942D1C">
              <w:rPr>
                <w:noProof/>
                <w:webHidden/>
              </w:rPr>
              <w:fldChar w:fldCharType="begin"/>
            </w:r>
            <w:r w:rsidR="00942D1C">
              <w:rPr>
                <w:noProof/>
                <w:webHidden/>
              </w:rPr>
              <w:instrText xml:space="preserve"> PAGEREF _Toc137540808 \h </w:instrText>
            </w:r>
            <w:r w:rsidR="00942D1C">
              <w:rPr>
                <w:noProof/>
                <w:webHidden/>
              </w:rPr>
            </w:r>
            <w:r w:rsidR="00942D1C">
              <w:rPr>
                <w:noProof/>
                <w:webHidden/>
              </w:rPr>
              <w:fldChar w:fldCharType="separate"/>
            </w:r>
            <w:r w:rsidR="00B524BE">
              <w:rPr>
                <w:noProof/>
                <w:webHidden/>
              </w:rPr>
              <w:t>8</w:t>
            </w:r>
            <w:r w:rsidR="00942D1C">
              <w:rPr>
                <w:noProof/>
                <w:webHidden/>
              </w:rPr>
              <w:fldChar w:fldCharType="end"/>
            </w:r>
          </w:hyperlink>
        </w:p>
        <w:p w14:paraId="6657FB16" w14:textId="402A4637" w:rsidR="00942D1C" w:rsidRDefault="00D96C8A">
          <w:pPr>
            <w:pStyle w:val="TOC1"/>
            <w:tabs>
              <w:tab w:val="right" w:leader="dot" w:pos="9016"/>
            </w:tabs>
            <w:rPr>
              <w:noProof/>
            </w:rPr>
          </w:pPr>
          <w:hyperlink w:anchor="_Toc137540809" w:history="1">
            <w:r w:rsidR="00942D1C" w:rsidRPr="00031E1B">
              <w:rPr>
                <w:rStyle w:val="Hyperlink"/>
                <w:noProof/>
              </w:rPr>
              <w:t>Activity Completion:</w:t>
            </w:r>
            <w:r w:rsidR="00942D1C">
              <w:rPr>
                <w:noProof/>
                <w:webHidden/>
              </w:rPr>
              <w:tab/>
            </w:r>
            <w:r w:rsidR="00942D1C">
              <w:rPr>
                <w:noProof/>
                <w:webHidden/>
              </w:rPr>
              <w:fldChar w:fldCharType="begin"/>
            </w:r>
            <w:r w:rsidR="00942D1C">
              <w:rPr>
                <w:noProof/>
                <w:webHidden/>
              </w:rPr>
              <w:instrText xml:space="preserve"> PAGEREF _Toc137540809 \h </w:instrText>
            </w:r>
            <w:r w:rsidR="00942D1C">
              <w:rPr>
                <w:noProof/>
                <w:webHidden/>
              </w:rPr>
            </w:r>
            <w:r w:rsidR="00942D1C">
              <w:rPr>
                <w:noProof/>
                <w:webHidden/>
              </w:rPr>
              <w:fldChar w:fldCharType="separate"/>
            </w:r>
            <w:r w:rsidR="00B524BE">
              <w:rPr>
                <w:noProof/>
                <w:webHidden/>
              </w:rPr>
              <w:t>9</w:t>
            </w:r>
            <w:r w:rsidR="00942D1C">
              <w:rPr>
                <w:noProof/>
                <w:webHidden/>
              </w:rPr>
              <w:fldChar w:fldCharType="end"/>
            </w:r>
          </w:hyperlink>
        </w:p>
        <w:p w14:paraId="5848683D" w14:textId="3A1A30DF" w:rsidR="00942D1C" w:rsidRDefault="00D96C8A">
          <w:pPr>
            <w:pStyle w:val="TOC1"/>
            <w:tabs>
              <w:tab w:val="right" w:leader="dot" w:pos="9016"/>
            </w:tabs>
            <w:rPr>
              <w:noProof/>
            </w:rPr>
          </w:pPr>
          <w:hyperlink w:anchor="_Toc137540810" w:history="1">
            <w:r w:rsidR="00942D1C" w:rsidRPr="00031E1B">
              <w:rPr>
                <w:rStyle w:val="Hyperlink"/>
                <w:noProof/>
              </w:rPr>
              <w:t>References</w:t>
            </w:r>
            <w:r w:rsidR="00942D1C">
              <w:rPr>
                <w:noProof/>
                <w:webHidden/>
              </w:rPr>
              <w:tab/>
            </w:r>
            <w:r w:rsidR="00942D1C">
              <w:rPr>
                <w:noProof/>
                <w:webHidden/>
              </w:rPr>
              <w:fldChar w:fldCharType="begin"/>
            </w:r>
            <w:r w:rsidR="00942D1C">
              <w:rPr>
                <w:noProof/>
                <w:webHidden/>
              </w:rPr>
              <w:instrText xml:space="preserve"> PAGEREF _Toc137540810 \h </w:instrText>
            </w:r>
            <w:r w:rsidR="00942D1C">
              <w:rPr>
                <w:noProof/>
                <w:webHidden/>
              </w:rPr>
            </w:r>
            <w:r w:rsidR="00942D1C">
              <w:rPr>
                <w:noProof/>
                <w:webHidden/>
              </w:rPr>
              <w:fldChar w:fldCharType="separate"/>
            </w:r>
            <w:r w:rsidR="00B524BE">
              <w:rPr>
                <w:noProof/>
                <w:webHidden/>
              </w:rPr>
              <w:t>23</w:t>
            </w:r>
            <w:r w:rsidR="00942D1C">
              <w:rPr>
                <w:noProof/>
                <w:webHidden/>
              </w:rPr>
              <w:fldChar w:fldCharType="end"/>
            </w:r>
          </w:hyperlink>
        </w:p>
        <w:p w14:paraId="6CD3BF8E" w14:textId="55D94189" w:rsidR="00942D1C" w:rsidRDefault="00D96C8A">
          <w:pPr>
            <w:pStyle w:val="TOC1"/>
            <w:tabs>
              <w:tab w:val="right" w:leader="dot" w:pos="9016"/>
            </w:tabs>
            <w:rPr>
              <w:noProof/>
            </w:rPr>
          </w:pPr>
          <w:hyperlink w:anchor="_Toc137540811" w:history="1">
            <w:r w:rsidR="00942D1C" w:rsidRPr="00031E1B">
              <w:rPr>
                <w:rStyle w:val="Hyperlink"/>
                <w:noProof/>
              </w:rPr>
              <w:t>References used in Mindmap</w:t>
            </w:r>
            <w:r w:rsidR="00942D1C">
              <w:rPr>
                <w:noProof/>
                <w:webHidden/>
              </w:rPr>
              <w:tab/>
            </w:r>
            <w:r w:rsidR="00942D1C">
              <w:rPr>
                <w:noProof/>
                <w:webHidden/>
              </w:rPr>
              <w:fldChar w:fldCharType="begin"/>
            </w:r>
            <w:r w:rsidR="00942D1C">
              <w:rPr>
                <w:noProof/>
                <w:webHidden/>
              </w:rPr>
              <w:instrText xml:space="preserve"> PAGEREF _Toc137540811 \h </w:instrText>
            </w:r>
            <w:r w:rsidR="00942D1C">
              <w:rPr>
                <w:noProof/>
                <w:webHidden/>
              </w:rPr>
            </w:r>
            <w:r w:rsidR="00942D1C">
              <w:rPr>
                <w:noProof/>
                <w:webHidden/>
              </w:rPr>
              <w:fldChar w:fldCharType="separate"/>
            </w:r>
            <w:r w:rsidR="00B524BE">
              <w:rPr>
                <w:noProof/>
                <w:webHidden/>
              </w:rPr>
              <w:t>23</w:t>
            </w:r>
            <w:r w:rsidR="00942D1C">
              <w:rPr>
                <w:noProof/>
                <w:webHidden/>
              </w:rPr>
              <w:fldChar w:fldCharType="end"/>
            </w:r>
          </w:hyperlink>
        </w:p>
        <w:p w14:paraId="616EAC18" w14:textId="12688ACC" w:rsidR="00320060" w:rsidRDefault="006F4B3A">
          <w:pPr>
            <w:rPr>
              <w:b/>
              <w:bCs/>
              <w:noProof/>
            </w:rPr>
          </w:pPr>
          <w:r>
            <w:rPr>
              <w:b/>
              <w:bCs/>
              <w:noProof/>
            </w:rPr>
            <w:fldChar w:fldCharType="end"/>
          </w:r>
        </w:p>
      </w:sdtContent>
    </w:sdt>
    <w:p w14:paraId="53E4AEB0" w14:textId="070E6D4F" w:rsidR="00E41BE7" w:rsidRDefault="00E41BE7">
      <w:pPr>
        <w:rPr>
          <w:b/>
          <w:bCs/>
          <w:noProof/>
        </w:rPr>
      </w:pPr>
    </w:p>
    <w:p w14:paraId="4F841B3B" w14:textId="1A1594BB" w:rsidR="00E41BE7" w:rsidRDefault="00E41BE7">
      <w:pPr>
        <w:rPr>
          <w:b/>
          <w:bCs/>
          <w:noProof/>
        </w:rPr>
      </w:pPr>
      <w:r>
        <w:rPr>
          <w:b/>
          <w:bCs/>
          <w:noProof/>
        </w:rPr>
        <w:br w:type="page"/>
      </w:r>
    </w:p>
    <w:p w14:paraId="7823B711" w14:textId="77777777" w:rsidR="008B19C2" w:rsidRPr="008B19C2" w:rsidRDefault="008B19C2" w:rsidP="008B19C2"/>
    <w:p w14:paraId="2C9C2715" w14:textId="7C9ECDB5" w:rsidR="00F914B5" w:rsidRDefault="00F914B5" w:rsidP="005E2A4E">
      <w:bookmarkStart w:id="0" w:name="_Toc137540806"/>
      <w:r>
        <w:t xml:space="preserve">Link to e-portfolio: </w:t>
      </w:r>
      <w:hyperlink r:id="rId12" w:history="1">
        <w:r w:rsidRPr="00E244C7">
          <w:rPr>
            <w:rStyle w:val="Hyperlink"/>
          </w:rPr>
          <w:t>https://sites.google.com/view/changemakerscreativityandvalue/home</w:t>
        </w:r>
      </w:hyperlink>
    </w:p>
    <w:p w14:paraId="1DE049A2" w14:textId="3DB38FB0" w:rsidR="00D9552F" w:rsidRDefault="004E26CC" w:rsidP="004E26CC">
      <w:pPr>
        <w:pStyle w:val="Heading1"/>
      </w:pPr>
      <w:r>
        <w:t>Task 1:</w:t>
      </w:r>
      <w:bookmarkEnd w:id="0"/>
      <w:r>
        <w:t xml:space="preserve"> </w:t>
      </w:r>
    </w:p>
    <w:p w14:paraId="511D98BB" w14:textId="356B5C19" w:rsidR="004E26CC" w:rsidRDefault="004E26CC" w:rsidP="004E26CC">
      <w:pPr>
        <w:pStyle w:val="Heading2"/>
      </w:pPr>
    </w:p>
    <w:p w14:paraId="16382122" w14:textId="65B85310" w:rsidR="0087770F" w:rsidRDefault="0087770F" w:rsidP="0087770F">
      <w:r>
        <w:t xml:space="preserve">Link to Mind Map: </w:t>
      </w:r>
      <w:hyperlink r:id="rId13" w:history="1">
        <w:r w:rsidRPr="00340794">
          <w:rPr>
            <w:rStyle w:val="Hyperlink"/>
          </w:rPr>
          <w:t>https://mm.tt/map/2788587704?t=KLwZTeLWbX</w:t>
        </w:r>
      </w:hyperlink>
    </w:p>
    <w:p w14:paraId="545F89B0" w14:textId="77777777" w:rsidR="0087770F" w:rsidRPr="0087770F" w:rsidRDefault="0087770F" w:rsidP="0087770F"/>
    <w:p w14:paraId="425F42E4" w14:textId="24BD198B" w:rsidR="00655D85" w:rsidRDefault="00392E69" w:rsidP="004E26CC">
      <w:r>
        <w:rPr>
          <w:noProof/>
        </w:rPr>
        <w:drawing>
          <wp:inline distT="0" distB="0" distL="0" distR="0" wp14:anchorId="0589AB49" wp14:editId="29D9BDBC">
            <wp:extent cx="5731510" cy="4925060"/>
            <wp:effectExtent l="0" t="0" r="2540" b="8890"/>
            <wp:docPr id="2" name="Picture 2" descr="A picture containing text, screenshot, diagram,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reenshot, diagram, parallel&#10;&#10;Description automatically generated"/>
                    <pic:cNvPicPr/>
                  </pic:nvPicPr>
                  <pic:blipFill>
                    <a:blip r:embed="rId14"/>
                    <a:stretch>
                      <a:fillRect/>
                    </a:stretch>
                  </pic:blipFill>
                  <pic:spPr>
                    <a:xfrm>
                      <a:off x="0" y="0"/>
                      <a:ext cx="5731510" cy="4925060"/>
                    </a:xfrm>
                    <a:prstGeom prst="rect">
                      <a:avLst/>
                    </a:prstGeom>
                  </pic:spPr>
                </pic:pic>
              </a:graphicData>
            </a:graphic>
          </wp:inline>
        </w:drawing>
      </w:r>
    </w:p>
    <w:p w14:paraId="715B7A13" w14:textId="77777777" w:rsidR="00675785" w:rsidRDefault="00675785">
      <w:pPr>
        <w:rPr>
          <w:rFonts w:asciiTheme="majorHAnsi" w:eastAsiaTheme="majorEastAsia" w:hAnsiTheme="majorHAnsi" w:cstheme="majorBidi"/>
          <w:color w:val="2F5496" w:themeColor="accent1" w:themeShade="BF"/>
          <w:sz w:val="32"/>
          <w:szCs w:val="32"/>
        </w:rPr>
      </w:pPr>
      <w:r>
        <w:br w:type="page"/>
      </w:r>
    </w:p>
    <w:p w14:paraId="2AA179D6" w14:textId="3BF9987B" w:rsidR="00392E69" w:rsidRDefault="002B1AB2" w:rsidP="002B1AB2">
      <w:pPr>
        <w:pStyle w:val="Heading1"/>
      </w:pPr>
      <w:bookmarkStart w:id="1" w:name="_Toc137540807"/>
      <w:r>
        <w:t>Task 2:</w:t>
      </w:r>
      <w:bookmarkEnd w:id="1"/>
    </w:p>
    <w:p w14:paraId="55ABFBC2" w14:textId="77777777" w:rsidR="00883424" w:rsidRDefault="00883424" w:rsidP="002B1AB2"/>
    <w:p w14:paraId="22B28F97" w14:textId="417236C5" w:rsidR="008B7578" w:rsidRDefault="008B7578" w:rsidP="002B1AB2">
      <w:r>
        <w:t>The project chosen is “</w:t>
      </w:r>
      <w:r w:rsidRPr="008B7578">
        <w:rPr>
          <w:i/>
          <w:iCs/>
        </w:rPr>
        <w:t>The DVLA has a large number of staff that require specific qualifications to be renewed within a certain timescale – e.g. ITIL, AWS. The DVLA IT department need to track all of the certification and training that is completed, as well as its cost as the agency is required to report on costs as it is a publicly funded organisation. A database is needed to hold all the following information: Staff name, staff number, Email address, Manager details, course/certification title, completion date, cost and procurement data. The system needs to have the functionality to run reports and also to remind staff (via email) when recertification is required. A user friendly front end to accompany the system so that staff can access their records would also be needed.”</w:t>
      </w:r>
      <w:r>
        <w:t xml:space="preserve"> </w:t>
      </w:r>
    </w:p>
    <w:p w14:paraId="54025FCD" w14:textId="2EA0873F" w:rsidR="002E3DC7" w:rsidRPr="00883424" w:rsidRDefault="00612F3D" w:rsidP="002B1AB2">
      <w:r>
        <w:t>Pragmatism</w:t>
      </w:r>
      <w:r w:rsidR="008B7578">
        <w:t xml:space="preserve"> is the most appropriate fit for this research project as there is one service that all individuals will access in a similar fashion., i.e. access to training. However, the value of the training and service received will depend on the perception of the individual. For example some individuals with a kinaesthetic learning preference would prefer face to face learning opportunities, however in the post covid world the majority of training has now transitioned to a digital delivery model that allows most people to fit in their learning around their lives and also it has a significant cost saving impact on travel and hotels for the business. The systems that the training team use are dynamic and evolve around the changes in individuals needs, which are also dynamic and evolving</w:t>
      </w:r>
      <w:r>
        <w:t xml:space="preserve"> and the success of the practical application of the result of the project in the from the perspectives of its consumers and the business</w:t>
      </w:r>
      <w:r w:rsidR="00883424">
        <w:t xml:space="preserve">, however as research in this area will likely involve elements of survey and observation being aware of potential </w:t>
      </w:r>
      <w:r w:rsidR="00883424">
        <w:rPr>
          <w:i/>
          <w:iCs/>
        </w:rPr>
        <w:t>reactivity</w:t>
      </w:r>
      <w:r w:rsidR="00883424">
        <w:t xml:space="preserve"> of participant as well as thing like the Hawthorne effect (changed behaviours as a result of knowing observation is underway), the John Henry effect (altering performance from knowing they are in a control group) and the experimenter effect (where the expectations are implied) and the impacts this could have on any data collected on performance </w:t>
      </w:r>
      <w:sdt>
        <w:sdtPr>
          <w:id w:val="-794374972"/>
          <w:citation/>
        </w:sdtPr>
        <w:sdtEndPr/>
        <w:sdtContent>
          <w:r w:rsidR="00883424">
            <w:fldChar w:fldCharType="begin"/>
          </w:r>
          <w:r w:rsidR="00883424">
            <w:instrText xml:space="preserve">CITATION FTh13 \l 2057 </w:instrText>
          </w:r>
          <w:r w:rsidR="00883424">
            <w:fldChar w:fldCharType="separate"/>
          </w:r>
          <w:r w:rsidR="00073460" w:rsidRPr="00073460">
            <w:rPr>
              <w:noProof/>
            </w:rPr>
            <w:t>[1]</w:t>
          </w:r>
          <w:r w:rsidR="00883424">
            <w:fldChar w:fldCharType="end"/>
          </w:r>
        </w:sdtContent>
      </w:sdt>
      <w:r w:rsidR="00883424">
        <w:t xml:space="preserve">. </w:t>
      </w:r>
    </w:p>
    <w:p w14:paraId="7816BD9E" w14:textId="697CD3AB" w:rsidR="00883424" w:rsidRDefault="0091326D" w:rsidP="002B1AB2">
      <w:r>
        <w:t xml:space="preserve">The databases that will be needed to ensure that the project are completed include the DVLA ITS database of all historical learning information which is referred to as </w:t>
      </w:r>
      <w:r>
        <w:rPr>
          <w:i/>
          <w:iCs/>
        </w:rPr>
        <w:t>The Master Dataset</w:t>
      </w:r>
      <w:r>
        <w:t>. This contains all of the information from 2017 to March 31</w:t>
      </w:r>
      <w:r w:rsidRPr="0091326D">
        <w:rPr>
          <w:vertAlign w:val="superscript"/>
        </w:rPr>
        <w:t>st</w:t>
      </w:r>
      <w:r w:rsidR="001E71A7">
        <w:t>, 2022,</w:t>
      </w:r>
      <w:r>
        <w:t xml:space="preserve"> from which the system can be built. Further to this access to </w:t>
      </w:r>
      <w:r>
        <w:rPr>
          <w:i/>
          <w:iCs/>
        </w:rPr>
        <w:t>Dataset 2023-2024</w:t>
      </w:r>
      <w:r>
        <w:t xml:space="preserve"> will also be required as this contains the currently active data for all learning interventions that are being undertaken in the current financial year. </w:t>
      </w:r>
    </w:p>
    <w:p w14:paraId="1C06DBE8" w14:textId="4313D68D" w:rsidR="00CA27B4" w:rsidRDefault="0091326D" w:rsidP="001E71A7">
      <w:pPr>
        <w:rPr>
          <w:noProof/>
        </w:rPr>
      </w:pPr>
      <w:r>
        <w:t xml:space="preserve">The research that will need to be completed will </w:t>
      </w:r>
      <w:r w:rsidR="001E71A7">
        <w:t>be centred around w</w:t>
      </w:r>
      <w:r>
        <w:t xml:space="preserve">hat database systems can be used to house </w:t>
      </w:r>
      <w:r w:rsidR="001E71A7">
        <w:t>this information that will be able to produce reports, send staff reminders, prompt for recertification and can be utilised with a front-end system. Any databases or systems that are identified must also conform with DVLA security requirements. Two potential sources of research are going to be the Cyber Security department within the organisation</w:t>
      </w:r>
      <w:r w:rsidR="00CD7574">
        <w:t xml:space="preserve"> including the accompanying database which details the minimum cyber security standard</w:t>
      </w:r>
      <w:r w:rsidR="00CA27B4">
        <w:t xml:space="preserve"> </w:t>
      </w:r>
      <w:bookmarkStart w:id="2" w:name="_Hlk136943246"/>
      <w:r w:rsidR="00CA27B4">
        <w:t>(use of Boolean search shown below)</w:t>
      </w:r>
      <w:r w:rsidR="00CD7574">
        <w:t xml:space="preserve"> </w:t>
      </w:r>
      <w:sdt>
        <w:sdtPr>
          <w:id w:val="645783366"/>
          <w:citation/>
        </w:sdtPr>
        <w:sdtEndPr/>
        <w:sdtContent>
          <w:r w:rsidR="00CD7574">
            <w:fldChar w:fldCharType="begin"/>
          </w:r>
          <w:r w:rsidR="00CD7574">
            <w:instrText xml:space="preserve"> CITATION Cab18 \l 2057 </w:instrText>
          </w:r>
          <w:r w:rsidR="00CD7574">
            <w:fldChar w:fldCharType="separate"/>
          </w:r>
          <w:r w:rsidR="00073460" w:rsidRPr="00073460">
            <w:rPr>
              <w:noProof/>
            </w:rPr>
            <w:t>[2]</w:t>
          </w:r>
          <w:r w:rsidR="00CD7574">
            <w:fldChar w:fldCharType="end"/>
          </w:r>
        </w:sdtContent>
      </w:sdt>
      <w:bookmarkEnd w:id="2"/>
      <w:r w:rsidR="00BA5ABA" w:rsidRPr="00BA5ABA">
        <w:rPr>
          <w:noProof/>
        </w:rPr>
        <w:t xml:space="preserve"> </w:t>
      </w:r>
      <w:r w:rsidR="00BA5ABA">
        <w:rPr>
          <w:noProof/>
        </w:rPr>
        <w:drawing>
          <wp:inline distT="0" distB="0" distL="0" distR="0" wp14:anchorId="3C413C23" wp14:editId="4DDE0C75">
            <wp:extent cx="5731510" cy="4243070"/>
            <wp:effectExtent l="0" t="0" r="2540" b="5080"/>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15"/>
                    <a:stretch>
                      <a:fillRect/>
                    </a:stretch>
                  </pic:blipFill>
                  <pic:spPr>
                    <a:xfrm>
                      <a:off x="0" y="0"/>
                      <a:ext cx="5731510" cy="4243070"/>
                    </a:xfrm>
                    <a:prstGeom prst="rect">
                      <a:avLst/>
                    </a:prstGeom>
                  </pic:spPr>
                </pic:pic>
              </a:graphicData>
            </a:graphic>
          </wp:inline>
        </w:drawing>
      </w:r>
    </w:p>
    <w:p w14:paraId="015621C9" w14:textId="2F68C0B9" w:rsidR="00CA27B4" w:rsidRDefault="00411971" w:rsidP="001E71A7">
      <w:r>
        <w:t>. Due to the nature of the information the GDPR regulations will also be relevant and can be found using the ICO database</w:t>
      </w:r>
      <w:r w:rsidR="00CA27B4">
        <w:t xml:space="preserve"> (use of Boolean search shown below)</w:t>
      </w:r>
      <w:r>
        <w:t xml:space="preserve"> </w:t>
      </w:r>
      <w:sdt>
        <w:sdtPr>
          <w:id w:val="-1496173651"/>
          <w:citation/>
        </w:sdtPr>
        <w:sdtEndPr/>
        <w:sdtContent>
          <w:r>
            <w:fldChar w:fldCharType="begin"/>
          </w:r>
          <w:r>
            <w:instrText xml:space="preserve"> CITATION ICO23 \l 2057 </w:instrText>
          </w:r>
          <w:r>
            <w:fldChar w:fldCharType="separate"/>
          </w:r>
          <w:r w:rsidR="00073460" w:rsidRPr="00073460">
            <w:rPr>
              <w:noProof/>
            </w:rPr>
            <w:t>[3]</w:t>
          </w:r>
          <w:r>
            <w:fldChar w:fldCharType="end"/>
          </w:r>
        </w:sdtContent>
      </w:sdt>
      <w:r>
        <w:t xml:space="preserve"> </w:t>
      </w:r>
    </w:p>
    <w:p w14:paraId="07911871" w14:textId="22B2A620" w:rsidR="00CA27B4" w:rsidRPr="0091326D" w:rsidRDefault="00BA5ABA" w:rsidP="001E71A7">
      <w:r>
        <w:rPr>
          <w:noProof/>
        </w:rPr>
        <w:drawing>
          <wp:inline distT="0" distB="0" distL="0" distR="0" wp14:anchorId="64B975D9" wp14:editId="7F8C8BA3">
            <wp:extent cx="5731510" cy="3863975"/>
            <wp:effectExtent l="0" t="0" r="2540" b="317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6"/>
                    <a:stretch>
                      <a:fillRect/>
                    </a:stretch>
                  </pic:blipFill>
                  <pic:spPr>
                    <a:xfrm>
                      <a:off x="0" y="0"/>
                      <a:ext cx="5731510" cy="3863975"/>
                    </a:xfrm>
                    <a:prstGeom prst="rect">
                      <a:avLst/>
                    </a:prstGeom>
                  </pic:spPr>
                </pic:pic>
              </a:graphicData>
            </a:graphic>
          </wp:inline>
        </w:drawing>
      </w:r>
      <w:r w:rsidR="001E71A7">
        <w:t>and the course tutors that have a broad understanding of what solutions may be a good fit, as well as potentially the Architecture department within the business that may be able to advise on what is and is not available and appropriate. Research will need to be conducted with the end user</w:t>
      </w:r>
      <w:r w:rsidR="00411971">
        <w:t xml:space="preserve"> to determine in a pragmatic fashion, whether or not the solution developed is appropriate. </w:t>
      </w:r>
    </w:p>
    <w:p w14:paraId="0651AD89" w14:textId="77777777" w:rsidR="004B64F7" w:rsidRPr="004B64F7" w:rsidRDefault="004B64F7" w:rsidP="00942D1C">
      <w:r w:rsidRPr="004B64F7">
        <w:t xml:space="preserve">Feedback has been sought from Craig James, a senior manager based at the DVLA. Craig was chosen due to his expertise from a business perspective as he is the service owner of this product.  This email exchange has been captured in the space below </w:t>
      </w:r>
    </w:p>
    <w:p w14:paraId="169A2092" w14:textId="77777777" w:rsidR="00664C72" w:rsidRDefault="00664C72" w:rsidP="00664C72">
      <w:pPr>
        <w:pStyle w:val="NormalWeb"/>
        <w:spacing w:before="0" w:beforeAutospacing="0" w:after="0" w:afterAutospacing="0"/>
        <w:rPr>
          <w:rFonts w:ascii="Arial" w:hAnsi="Arial" w:cs="Arial"/>
          <w:b/>
          <w:bCs/>
          <w:color w:val="000000"/>
          <w:sz w:val="22"/>
          <w:szCs w:val="22"/>
        </w:rPr>
      </w:pPr>
    </w:p>
    <w:p w14:paraId="2BC0DF83" w14:textId="06C38A37" w:rsidR="00664C72" w:rsidRDefault="00664C72" w:rsidP="00664C72">
      <w:pPr>
        <w:pStyle w:val="NormalWeb"/>
        <w:spacing w:before="0" w:beforeAutospacing="0" w:after="0" w:afterAutospacing="0"/>
      </w:pPr>
      <w:r>
        <w:rPr>
          <w:rFonts w:ascii="Arial" w:hAnsi="Arial" w:cs="Arial"/>
          <w:b/>
          <w:bCs/>
          <w:color w:val="000000"/>
          <w:sz w:val="22"/>
          <w:szCs w:val="22"/>
        </w:rPr>
        <w:t>From:</w:t>
      </w:r>
      <w:r>
        <w:rPr>
          <w:rFonts w:ascii="Arial" w:hAnsi="Arial" w:cs="Arial"/>
          <w:color w:val="000000"/>
          <w:sz w:val="22"/>
          <w:szCs w:val="22"/>
        </w:rPr>
        <w:t xml:space="preserve"> Nicholas Gelstharp (2211042) &lt;2211042@student.uwtsd.ac.uk&gt;</w:t>
      </w:r>
      <w:r>
        <w:rPr>
          <w:rFonts w:ascii="Arial" w:hAnsi="Arial" w:cs="Arial"/>
          <w:color w:val="000000"/>
          <w:sz w:val="22"/>
          <w:szCs w:val="22"/>
        </w:rPr>
        <w:br/>
      </w:r>
      <w:r>
        <w:rPr>
          <w:rFonts w:ascii="Arial" w:hAnsi="Arial" w:cs="Arial"/>
          <w:b/>
          <w:bCs/>
          <w:color w:val="000000"/>
          <w:sz w:val="22"/>
          <w:szCs w:val="22"/>
        </w:rPr>
        <w:t>Sent:</w:t>
      </w:r>
      <w:r>
        <w:rPr>
          <w:rFonts w:ascii="Arial" w:hAnsi="Arial" w:cs="Arial"/>
          <w:color w:val="000000"/>
          <w:sz w:val="22"/>
          <w:szCs w:val="22"/>
        </w:rPr>
        <w:t xml:space="preserve"> 13 June 2023 09:10</w:t>
      </w:r>
      <w:r>
        <w:rPr>
          <w:rFonts w:ascii="Arial" w:hAnsi="Arial" w:cs="Arial"/>
          <w:color w:val="000000"/>
          <w:sz w:val="22"/>
          <w:szCs w:val="22"/>
        </w:rPr>
        <w:br/>
      </w:r>
      <w:r>
        <w:rPr>
          <w:rFonts w:ascii="Arial" w:hAnsi="Arial" w:cs="Arial"/>
          <w:b/>
          <w:bCs/>
          <w:color w:val="000000"/>
          <w:sz w:val="22"/>
          <w:szCs w:val="22"/>
        </w:rPr>
        <w:t>To:</w:t>
      </w:r>
      <w:r>
        <w:rPr>
          <w:rFonts w:ascii="Arial" w:hAnsi="Arial" w:cs="Arial"/>
          <w:color w:val="000000"/>
          <w:sz w:val="22"/>
          <w:szCs w:val="22"/>
        </w:rPr>
        <w:t xml:space="preserve"> Craig James &lt;Craig.James@dvla.gov.uk&gt;</w:t>
      </w:r>
      <w:r>
        <w:rPr>
          <w:rFonts w:ascii="Arial" w:hAnsi="Arial" w:cs="Arial"/>
          <w:color w:val="000000"/>
          <w:sz w:val="22"/>
          <w:szCs w:val="22"/>
        </w:rPr>
        <w:br/>
      </w:r>
      <w:r>
        <w:rPr>
          <w:rFonts w:ascii="Arial" w:hAnsi="Arial" w:cs="Arial"/>
          <w:b/>
          <w:bCs/>
          <w:color w:val="000000"/>
          <w:sz w:val="22"/>
          <w:szCs w:val="22"/>
        </w:rPr>
        <w:t>Subject:</w:t>
      </w:r>
      <w:r>
        <w:rPr>
          <w:rFonts w:ascii="Arial" w:hAnsi="Arial" w:cs="Arial"/>
          <w:color w:val="000000"/>
          <w:sz w:val="22"/>
          <w:szCs w:val="22"/>
        </w:rPr>
        <w:t xml:space="preserve"> Project</w:t>
      </w:r>
    </w:p>
    <w:p w14:paraId="214B7644" w14:textId="77777777" w:rsidR="00664C72" w:rsidRDefault="00664C72" w:rsidP="00664C72"/>
    <w:p w14:paraId="6704C1BA" w14:textId="77777777" w:rsidR="00664C72" w:rsidRDefault="00664C72" w:rsidP="00664C72">
      <w:pPr>
        <w:pStyle w:val="NormalWeb"/>
        <w:spacing w:before="180" w:beforeAutospacing="0" w:after="0" w:afterAutospacing="0"/>
      </w:pPr>
      <w:r>
        <w:rPr>
          <w:rFonts w:ascii="Arial" w:hAnsi="Arial" w:cs="Arial"/>
          <w:color w:val="000000"/>
        </w:rPr>
        <w:t>Hi Craig,</w:t>
      </w:r>
    </w:p>
    <w:p w14:paraId="3C88F129" w14:textId="77777777" w:rsidR="00664C72" w:rsidRDefault="00664C72" w:rsidP="00664C72"/>
    <w:p w14:paraId="6C987DA5" w14:textId="77777777" w:rsidR="00664C72" w:rsidRDefault="00664C72" w:rsidP="00664C72">
      <w:pPr>
        <w:pStyle w:val="NormalWeb"/>
        <w:spacing w:before="0" w:beforeAutospacing="0" w:after="0" w:afterAutospacing="0"/>
      </w:pPr>
      <w:r>
        <w:rPr>
          <w:rFonts w:ascii="Arial" w:hAnsi="Arial" w:cs="Arial"/>
          <w:color w:val="000000"/>
        </w:rPr>
        <w:t>Thank you for this feedback, I will include the below to increase the focus and dedicate some research to this area</w:t>
      </w:r>
    </w:p>
    <w:p w14:paraId="31191549" w14:textId="77777777" w:rsidR="00664C72" w:rsidRDefault="00664C72" w:rsidP="00664C72"/>
    <w:p w14:paraId="2A524C31" w14:textId="77777777" w:rsidR="00664C72" w:rsidRDefault="00664C72" w:rsidP="00664C72">
      <w:pPr>
        <w:pStyle w:val="NormalWeb"/>
        <w:spacing w:before="0" w:beforeAutospacing="0" w:after="0" w:afterAutospacing="0"/>
      </w:pPr>
      <w:r>
        <w:rPr>
          <w:rFonts w:ascii="Arial" w:hAnsi="Arial" w:cs="Arial"/>
          <w:color w:val="000000"/>
        </w:rPr>
        <w:t>Thanks,</w:t>
      </w:r>
    </w:p>
    <w:p w14:paraId="3241AFE5" w14:textId="77777777" w:rsidR="00664C72" w:rsidRDefault="00664C72" w:rsidP="00664C72">
      <w:pPr>
        <w:pStyle w:val="NormalWeb"/>
        <w:spacing w:before="0" w:beforeAutospacing="0" w:after="0" w:afterAutospacing="0"/>
      </w:pPr>
      <w:r>
        <w:rPr>
          <w:rFonts w:ascii="Arial" w:hAnsi="Arial" w:cs="Arial"/>
          <w:color w:val="000000"/>
        </w:rPr>
        <w:t>Nick</w:t>
      </w:r>
    </w:p>
    <w:p w14:paraId="1D05B198" w14:textId="77777777" w:rsidR="00664C72" w:rsidRDefault="00664C72" w:rsidP="00664C72">
      <w:pPr>
        <w:spacing w:after="240"/>
      </w:pPr>
    </w:p>
    <w:p w14:paraId="7E7AE00B" w14:textId="77777777" w:rsidR="00664C72" w:rsidRDefault="00664C72" w:rsidP="00664C72">
      <w:pPr>
        <w:pStyle w:val="NormalWeb"/>
        <w:spacing w:before="0" w:beforeAutospacing="0" w:after="0" w:afterAutospacing="0"/>
      </w:pPr>
      <w:r>
        <w:rPr>
          <w:rFonts w:ascii="Arial" w:hAnsi="Arial" w:cs="Arial"/>
          <w:b/>
          <w:bCs/>
          <w:color w:val="000000"/>
          <w:sz w:val="22"/>
          <w:szCs w:val="22"/>
        </w:rPr>
        <w:t>From:</w:t>
      </w:r>
      <w:r>
        <w:rPr>
          <w:rFonts w:ascii="Arial" w:hAnsi="Arial" w:cs="Arial"/>
          <w:color w:val="000000"/>
          <w:sz w:val="22"/>
          <w:szCs w:val="22"/>
        </w:rPr>
        <w:t xml:space="preserve"> Craig James &lt;Craig.James@dvla.gov.uk&gt;</w:t>
      </w:r>
    </w:p>
    <w:p w14:paraId="4AF1FF4E" w14:textId="77777777" w:rsidR="00664C72" w:rsidRDefault="00664C72" w:rsidP="00664C72">
      <w:pPr>
        <w:pStyle w:val="NormalWeb"/>
        <w:spacing w:before="0" w:beforeAutospacing="0" w:after="0" w:afterAutospacing="0"/>
      </w:pPr>
      <w:r>
        <w:rPr>
          <w:rFonts w:ascii="Arial" w:hAnsi="Arial" w:cs="Arial"/>
          <w:b/>
          <w:bCs/>
          <w:color w:val="000000"/>
          <w:sz w:val="22"/>
          <w:szCs w:val="22"/>
        </w:rPr>
        <w:t>Sent:</w:t>
      </w:r>
      <w:r>
        <w:rPr>
          <w:rFonts w:ascii="Arial" w:hAnsi="Arial" w:cs="Arial"/>
          <w:color w:val="000000"/>
          <w:sz w:val="22"/>
          <w:szCs w:val="22"/>
        </w:rPr>
        <w:t xml:space="preserve"> 07 June 2023 08:25</w:t>
      </w:r>
    </w:p>
    <w:p w14:paraId="40DC302C" w14:textId="77777777" w:rsidR="00664C72" w:rsidRDefault="00664C72" w:rsidP="00664C72">
      <w:pPr>
        <w:pStyle w:val="NormalWeb"/>
        <w:spacing w:before="0" w:beforeAutospacing="0" w:after="0" w:afterAutospacing="0"/>
      </w:pPr>
      <w:r>
        <w:rPr>
          <w:rFonts w:ascii="Arial" w:hAnsi="Arial" w:cs="Arial"/>
          <w:b/>
          <w:bCs/>
          <w:color w:val="000000"/>
          <w:sz w:val="22"/>
          <w:szCs w:val="22"/>
        </w:rPr>
        <w:t>To:</w:t>
      </w:r>
      <w:r>
        <w:rPr>
          <w:rFonts w:ascii="Arial" w:hAnsi="Arial" w:cs="Arial"/>
          <w:color w:val="000000"/>
          <w:sz w:val="22"/>
          <w:szCs w:val="22"/>
        </w:rPr>
        <w:t xml:space="preserve"> Nicholas Gelstharp (2211042) &lt;2211042@student.uwtsd.ac.uk&gt;</w:t>
      </w:r>
    </w:p>
    <w:p w14:paraId="5A30E3D8" w14:textId="77777777" w:rsidR="00664C72" w:rsidRDefault="00664C72" w:rsidP="00664C72">
      <w:pPr>
        <w:pStyle w:val="NormalWeb"/>
        <w:spacing w:before="0" w:beforeAutospacing="0" w:after="0" w:afterAutospacing="0"/>
      </w:pPr>
      <w:r>
        <w:rPr>
          <w:rFonts w:ascii="Arial" w:hAnsi="Arial" w:cs="Arial"/>
          <w:b/>
          <w:bCs/>
          <w:color w:val="000000"/>
          <w:sz w:val="22"/>
          <w:szCs w:val="22"/>
        </w:rPr>
        <w:t>Subject:</w:t>
      </w:r>
      <w:r>
        <w:rPr>
          <w:rFonts w:ascii="Arial" w:hAnsi="Arial" w:cs="Arial"/>
          <w:color w:val="000000"/>
          <w:sz w:val="22"/>
          <w:szCs w:val="22"/>
        </w:rPr>
        <w:t xml:space="preserve"> RE: Project</w:t>
      </w:r>
    </w:p>
    <w:p w14:paraId="20A1C9D6" w14:textId="77777777" w:rsidR="00664C72" w:rsidRDefault="00664C72" w:rsidP="00664C72">
      <w:pPr>
        <w:pStyle w:val="NormalWeb"/>
        <w:spacing w:before="0" w:beforeAutospacing="0" w:after="0" w:afterAutospacing="0"/>
      </w:pPr>
      <w:r>
        <w:rPr>
          <w:rFonts w:ascii="Roboto" w:hAnsi="Roboto"/>
          <w:color w:val="000000"/>
          <w:sz w:val="18"/>
          <w:szCs w:val="18"/>
        </w:rPr>
        <w:t> </w:t>
      </w:r>
    </w:p>
    <w:p w14:paraId="79C8CD96" w14:textId="77777777" w:rsidR="00664C72" w:rsidRDefault="00664C72" w:rsidP="00664C72">
      <w:pPr>
        <w:pStyle w:val="NormalWeb"/>
        <w:spacing w:before="0" w:beforeAutospacing="0" w:after="0" w:afterAutospacing="0"/>
        <w:ind w:left="40" w:right="40"/>
      </w:pPr>
      <w:r>
        <w:rPr>
          <w:rFonts w:ascii="Roboto" w:hAnsi="Roboto"/>
          <w:color w:val="9C6500"/>
          <w:sz w:val="22"/>
          <w:szCs w:val="22"/>
        </w:rPr>
        <w:t>RHYBUDD:</w:t>
      </w:r>
      <w:r>
        <w:rPr>
          <w:rFonts w:ascii="Roboto" w:hAnsi="Roboto"/>
          <w:color w:val="000000"/>
          <w:sz w:val="22"/>
          <w:szCs w:val="22"/>
        </w:rPr>
        <w:t xml:space="preserve"> </w:t>
      </w:r>
      <w:proofErr w:type="spellStart"/>
      <w:r>
        <w:rPr>
          <w:rFonts w:ascii="Roboto" w:hAnsi="Roboto"/>
          <w:color w:val="000000"/>
          <w:sz w:val="22"/>
          <w:szCs w:val="22"/>
        </w:rPr>
        <w:t>Deilliodd</w:t>
      </w:r>
      <w:proofErr w:type="spellEnd"/>
      <w:r>
        <w:rPr>
          <w:rFonts w:ascii="Roboto" w:hAnsi="Roboto"/>
          <w:color w:val="000000"/>
          <w:sz w:val="22"/>
          <w:szCs w:val="22"/>
        </w:rPr>
        <w:t xml:space="preserve"> </w:t>
      </w:r>
      <w:proofErr w:type="spellStart"/>
      <w:r>
        <w:rPr>
          <w:rFonts w:ascii="Roboto" w:hAnsi="Roboto"/>
          <w:color w:val="000000"/>
          <w:sz w:val="22"/>
          <w:szCs w:val="22"/>
        </w:rPr>
        <w:t>yr</w:t>
      </w:r>
      <w:proofErr w:type="spellEnd"/>
      <w:r>
        <w:rPr>
          <w:rFonts w:ascii="Roboto" w:hAnsi="Roboto"/>
          <w:color w:val="000000"/>
          <w:sz w:val="22"/>
          <w:szCs w:val="22"/>
        </w:rPr>
        <w:t xml:space="preserve"> e-</w:t>
      </w:r>
      <w:proofErr w:type="spellStart"/>
      <w:r>
        <w:rPr>
          <w:rFonts w:ascii="Roboto" w:hAnsi="Roboto"/>
          <w:color w:val="000000"/>
          <w:sz w:val="22"/>
          <w:szCs w:val="22"/>
        </w:rPr>
        <w:t>bost</w:t>
      </w:r>
      <w:proofErr w:type="spellEnd"/>
      <w:r>
        <w:rPr>
          <w:rFonts w:ascii="Roboto" w:hAnsi="Roboto"/>
          <w:color w:val="000000"/>
          <w:sz w:val="22"/>
          <w:szCs w:val="22"/>
        </w:rPr>
        <w:t xml:space="preserve"> </w:t>
      </w:r>
      <w:proofErr w:type="spellStart"/>
      <w:r>
        <w:rPr>
          <w:rFonts w:ascii="Roboto" w:hAnsi="Roboto"/>
          <w:color w:val="000000"/>
          <w:sz w:val="22"/>
          <w:szCs w:val="22"/>
        </w:rPr>
        <w:t>hwn</w:t>
      </w:r>
      <w:proofErr w:type="spellEnd"/>
      <w:r>
        <w:rPr>
          <w:rFonts w:ascii="Roboto" w:hAnsi="Roboto"/>
          <w:color w:val="000000"/>
          <w:sz w:val="22"/>
          <w:szCs w:val="22"/>
        </w:rPr>
        <w:t xml:space="preserve"> o du </w:t>
      </w:r>
      <w:proofErr w:type="spellStart"/>
      <w:r>
        <w:rPr>
          <w:rFonts w:ascii="Roboto" w:hAnsi="Roboto"/>
          <w:color w:val="000000"/>
          <w:sz w:val="22"/>
          <w:szCs w:val="22"/>
        </w:rPr>
        <w:t>allan</w:t>
      </w:r>
      <w:proofErr w:type="spellEnd"/>
      <w:r>
        <w:rPr>
          <w:rFonts w:ascii="Roboto" w:hAnsi="Roboto"/>
          <w:color w:val="000000"/>
          <w:sz w:val="22"/>
          <w:szCs w:val="22"/>
        </w:rPr>
        <w:t xml:space="preserve"> </w:t>
      </w:r>
      <w:proofErr w:type="spellStart"/>
      <w:r>
        <w:rPr>
          <w:rFonts w:ascii="Roboto" w:hAnsi="Roboto"/>
          <w:color w:val="000000"/>
          <w:sz w:val="22"/>
          <w:szCs w:val="22"/>
        </w:rPr>
        <w:t>i</w:t>
      </w:r>
      <w:proofErr w:type="spellEnd"/>
      <w:r>
        <w:rPr>
          <w:rFonts w:ascii="Roboto" w:hAnsi="Roboto"/>
          <w:color w:val="000000"/>
          <w:sz w:val="22"/>
          <w:szCs w:val="22"/>
        </w:rPr>
        <w:t xml:space="preserve"> system E-</w:t>
      </w:r>
      <w:proofErr w:type="spellStart"/>
      <w:r>
        <w:rPr>
          <w:rFonts w:ascii="Roboto" w:hAnsi="Roboto"/>
          <w:color w:val="000000"/>
          <w:sz w:val="22"/>
          <w:szCs w:val="22"/>
        </w:rPr>
        <w:t>bost</w:t>
      </w:r>
      <w:proofErr w:type="spellEnd"/>
      <w:r>
        <w:rPr>
          <w:rFonts w:ascii="Roboto" w:hAnsi="Roboto"/>
          <w:color w:val="000000"/>
          <w:sz w:val="22"/>
          <w:szCs w:val="22"/>
        </w:rPr>
        <w:t xml:space="preserve"> </w:t>
      </w:r>
      <w:proofErr w:type="spellStart"/>
      <w:r>
        <w:rPr>
          <w:rFonts w:ascii="Roboto" w:hAnsi="Roboto"/>
          <w:color w:val="000000"/>
          <w:sz w:val="22"/>
          <w:szCs w:val="22"/>
        </w:rPr>
        <w:t>Prifysgol</w:t>
      </w:r>
      <w:proofErr w:type="spellEnd"/>
      <w:r>
        <w:rPr>
          <w:rFonts w:ascii="Roboto" w:hAnsi="Roboto"/>
          <w:color w:val="000000"/>
          <w:sz w:val="22"/>
          <w:szCs w:val="22"/>
        </w:rPr>
        <w:t xml:space="preserve"> Cymru Y </w:t>
      </w:r>
      <w:proofErr w:type="spellStart"/>
      <w:r>
        <w:rPr>
          <w:rFonts w:ascii="Roboto" w:hAnsi="Roboto"/>
          <w:color w:val="000000"/>
          <w:sz w:val="22"/>
          <w:szCs w:val="22"/>
        </w:rPr>
        <w:t>Drindod</w:t>
      </w:r>
      <w:proofErr w:type="spellEnd"/>
      <w:r>
        <w:rPr>
          <w:rFonts w:ascii="Roboto" w:hAnsi="Roboto"/>
          <w:color w:val="000000"/>
          <w:sz w:val="22"/>
          <w:szCs w:val="22"/>
        </w:rPr>
        <w:t xml:space="preserve"> Dewi Sant. </w:t>
      </w:r>
      <w:proofErr w:type="spellStart"/>
      <w:r>
        <w:rPr>
          <w:rFonts w:ascii="Roboto" w:hAnsi="Roboto"/>
          <w:color w:val="000000"/>
          <w:sz w:val="22"/>
          <w:szCs w:val="22"/>
        </w:rPr>
        <w:t>Peidiwch</w:t>
      </w:r>
      <w:proofErr w:type="spellEnd"/>
      <w:r>
        <w:rPr>
          <w:rFonts w:ascii="Roboto" w:hAnsi="Roboto"/>
          <w:color w:val="000000"/>
          <w:sz w:val="22"/>
          <w:szCs w:val="22"/>
        </w:rPr>
        <w:t xml:space="preserve"> ag </w:t>
      </w:r>
      <w:proofErr w:type="spellStart"/>
      <w:r>
        <w:rPr>
          <w:rFonts w:ascii="Roboto" w:hAnsi="Roboto"/>
          <w:color w:val="000000"/>
          <w:sz w:val="22"/>
          <w:szCs w:val="22"/>
        </w:rPr>
        <w:t>ateb</w:t>
      </w:r>
      <w:proofErr w:type="spellEnd"/>
      <w:r>
        <w:rPr>
          <w:rFonts w:ascii="Roboto" w:hAnsi="Roboto"/>
          <w:color w:val="000000"/>
          <w:sz w:val="22"/>
          <w:szCs w:val="22"/>
        </w:rPr>
        <w:t xml:space="preserve">, </w:t>
      </w:r>
      <w:proofErr w:type="spellStart"/>
      <w:r>
        <w:rPr>
          <w:rFonts w:ascii="Roboto" w:hAnsi="Roboto"/>
          <w:color w:val="000000"/>
          <w:sz w:val="22"/>
          <w:szCs w:val="22"/>
        </w:rPr>
        <w:t>na</w:t>
      </w:r>
      <w:proofErr w:type="spellEnd"/>
      <w:r>
        <w:rPr>
          <w:rFonts w:ascii="Roboto" w:hAnsi="Roboto"/>
          <w:color w:val="000000"/>
          <w:sz w:val="22"/>
          <w:szCs w:val="22"/>
        </w:rPr>
        <w:t xml:space="preserve"> </w:t>
      </w:r>
      <w:proofErr w:type="spellStart"/>
      <w:r>
        <w:rPr>
          <w:rFonts w:ascii="Roboto" w:hAnsi="Roboto"/>
          <w:color w:val="000000"/>
          <w:sz w:val="22"/>
          <w:szCs w:val="22"/>
        </w:rPr>
        <w:t>chlicio</w:t>
      </w:r>
      <w:proofErr w:type="spellEnd"/>
      <w:r>
        <w:rPr>
          <w:rFonts w:ascii="Roboto" w:hAnsi="Roboto"/>
          <w:color w:val="000000"/>
          <w:sz w:val="22"/>
          <w:szCs w:val="22"/>
        </w:rPr>
        <w:t xml:space="preserve"> </w:t>
      </w:r>
      <w:proofErr w:type="spellStart"/>
      <w:r>
        <w:rPr>
          <w:rFonts w:ascii="Roboto" w:hAnsi="Roboto"/>
          <w:color w:val="000000"/>
          <w:sz w:val="22"/>
          <w:szCs w:val="22"/>
        </w:rPr>
        <w:t>ar</w:t>
      </w:r>
      <w:proofErr w:type="spellEnd"/>
      <w:r>
        <w:rPr>
          <w:rFonts w:ascii="Roboto" w:hAnsi="Roboto"/>
          <w:color w:val="000000"/>
          <w:sz w:val="22"/>
          <w:szCs w:val="22"/>
        </w:rPr>
        <w:t xml:space="preserve"> </w:t>
      </w:r>
      <w:proofErr w:type="spellStart"/>
      <w:r>
        <w:rPr>
          <w:rFonts w:ascii="Roboto" w:hAnsi="Roboto"/>
          <w:color w:val="000000"/>
          <w:sz w:val="22"/>
          <w:szCs w:val="22"/>
        </w:rPr>
        <w:t>ddolenni</w:t>
      </w:r>
      <w:proofErr w:type="spellEnd"/>
      <w:r>
        <w:rPr>
          <w:rFonts w:ascii="Roboto" w:hAnsi="Roboto"/>
          <w:color w:val="000000"/>
          <w:sz w:val="22"/>
          <w:szCs w:val="22"/>
        </w:rPr>
        <w:t xml:space="preserve"> </w:t>
      </w:r>
      <w:proofErr w:type="spellStart"/>
      <w:r>
        <w:rPr>
          <w:rFonts w:ascii="Roboto" w:hAnsi="Roboto"/>
          <w:color w:val="000000"/>
          <w:sz w:val="22"/>
          <w:szCs w:val="22"/>
        </w:rPr>
        <w:t>nac</w:t>
      </w:r>
      <w:proofErr w:type="spellEnd"/>
      <w:r>
        <w:rPr>
          <w:rFonts w:ascii="Roboto" w:hAnsi="Roboto"/>
          <w:color w:val="000000"/>
          <w:sz w:val="22"/>
          <w:szCs w:val="22"/>
        </w:rPr>
        <w:t xml:space="preserve"> </w:t>
      </w:r>
      <w:proofErr w:type="spellStart"/>
      <w:r>
        <w:rPr>
          <w:rFonts w:ascii="Roboto" w:hAnsi="Roboto"/>
          <w:color w:val="000000"/>
          <w:sz w:val="22"/>
          <w:szCs w:val="22"/>
        </w:rPr>
        <w:t>agor</w:t>
      </w:r>
      <w:proofErr w:type="spellEnd"/>
      <w:r>
        <w:rPr>
          <w:rFonts w:ascii="Roboto" w:hAnsi="Roboto"/>
          <w:color w:val="000000"/>
          <w:sz w:val="22"/>
          <w:szCs w:val="22"/>
        </w:rPr>
        <w:t xml:space="preserve"> </w:t>
      </w:r>
      <w:proofErr w:type="spellStart"/>
      <w:r>
        <w:rPr>
          <w:rFonts w:ascii="Roboto" w:hAnsi="Roboto"/>
          <w:color w:val="000000"/>
          <w:sz w:val="22"/>
          <w:szCs w:val="22"/>
        </w:rPr>
        <w:t>atodiadau</w:t>
      </w:r>
      <w:proofErr w:type="spellEnd"/>
      <w:r>
        <w:rPr>
          <w:rFonts w:ascii="Roboto" w:hAnsi="Roboto"/>
          <w:color w:val="000000"/>
          <w:sz w:val="22"/>
          <w:szCs w:val="22"/>
        </w:rPr>
        <w:t xml:space="preserve"> </w:t>
      </w:r>
      <w:proofErr w:type="spellStart"/>
      <w:r>
        <w:rPr>
          <w:rFonts w:ascii="Roboto" w:hAnsi="Roboto"/>
          <w:color w:val="000000"/>
          <w:sz w:val="22"/>
          <w:szCs w:val="22"/>
        </w:rPr>
        <w:t>oni</w:t>
      </w:r>
      <w:proofErr w:type="spellEnd"/>
      <w:r>
        <w:rPr>
          <w:rFonts w:ascii="Roboto" w:hAnsi="Roboto"/>
          <w:color w:val="000000"/>
          <w:sz w:val="22"/>
          <w:szCs w:val="22"/>
        </w:rPr>
        <w:t xml:space="preserve"> bai </w:t>
      </w:r>
      <w:proofErr w:type="spellStart"/>
      <w:r>
        <w:rPr>
          <w:rFonts w:ascii="Roboto" w:hAnsi="Roboto"/>
          <w:color w:val="000000"/>
          <w:sz w:val="22"/>
          <w:szCs w:val="22"/>
        </w:rPr>
        <w:t>eich</w:t>
      </w:r>
      <w:proofErr w:type="spellEnd"/>
      <w:r>
        <w:rPr>
          <w:rFonts w:ascii="Roboto" w:hAnsi="Roboto"/>
          <w:color w:val="000000"/>
          <w:sz w:val="22"/>
          <w:szCs w:val="22"/>
        </w:rPr>
        <w:t xml:space="preserve"> bod </w:t>
      </w:r>
      <w:proofErr w:type="spellStart"/>
      <w:r>
        <w:rPr>
          <w:rFonts w:ascii="Roboto" w:hAnsi="Roboto"/>
          <w:color w:val="000000"/>
          <w:sz w:val="22"/>
          <w:szCs w:val="22"/>
        </w:rPr>
        <w:t>yn</w:t>
      </w:r>
      <w:proofErr w:type="spellEnd"/>
      <w:r>
        <w:rPr>
          <w:rFonts w:ascii="Roboto" w:hAnsi="Roboto"/>
          <w:color w:val="000000"/>
          <w:sz w:val="22"/>
          <w:szCs w:val="22"/>
        </w:rPr>
        <w:t xml:space="preserve"> </w:t>
      </w:r>
      <w:proofErr w:type="spellStart"/>
      <w:r>
        <w:rPr>
          <w:rFonts w:ascii="Roboto" w:hAnsi="Roboto"/>
          <w:color w:val="000000"/>
          <w:sz w:val="22"/>
          <w:szCs w:val="22"/>
        </w:rPr>
        <w:t>adnabod</w:t>
      </w:r>
      <w:proofErr w:type="spellEnd"/>
      <w:r>
        <w:rPr>
          <w:rFonts w:ascii="Roboto" w:hAnsi="Roboto"/>
          <w:color w:val="000000"/>
          <w:sz w:val="22"/>
          <w:szCs w:val="22"/>
        </w:rPr>
        <w:t xml:space="preserve"> </w:t>
      </w:r>
      <w:proofErr w:type="spellStart"/>
      <w:r>
        <w:rPr>
          <w:rFonts w:ascii="Roboto" w:hAnsi="Roboto"/>
          <w:color w:val="000000"/>
          <w:sz w:val="22"/>
          <w:szCs w:val="22"/>
        </w:rPr>
        <w:t>cyfeiriad</w:t>
      </w:r>
      <w:proofErr w:type="spellEnd"/>
      <w:r>
        <w:rPr>
          <w:rFonts w:ascii="Roboto" w:hAnsi="Roboto"/>
          <w:color w:val="000000"/>
          <w:sz w:val="22"/>
          <w:szCs w:val="22"/>
        </w:rPr>
        <w:t xml:space="preserve"> e-</w:t>
      </w:r>
      <w:proofErr w:type="spellStart"/>
      <w:r>
        <w:rPr>
          <w:rFonts w:ascii="Roboto" w:hAnsi="Roboto"/>
          <w:color w:val="000000"/>
          <w:sz w:val="22"/>
          <w:szCs w:val="22"/>
        </w:rPr>
        <w:t>bost</w:t>
      </w:r>
      <w:proofErr w:type="spellEnd"/>
      <w:r>
        <w:rPr>
          <w:rFonts w:ascii="Roboto" w:hAnsi="Roboto"/>
          <w:color w:val="000000"/>
          <w:sz w:val="22"/>
          <w:szCs w:val="22"/>
        </w:rPr>
        <w:t xml:space="preserve"> </w:t>
      </w:r>
      <w:proofErr w:type="spellStart"/>
      <w:r>
        <w:rPr>
          <w:rFonts w:ascii="Roboto" w:hAnsi="Roboto"/>
          <w:color w:val="000000"/>
          <w:sz w:val="22"/>
          <w:szCs w:val="22"/>
        </w:rPr>
        <w:t>yr</w:t>
      </w:r>
      <w:proofErr w:type="spellEnd"/>
      <w:r>
        <w:rPr>
          <w:rFonts w:ascii="Roboto" w:hAnsi="Roboto"/>
          <w:color w:val="000000"/>
          <w:sz w:val="22"/>
          <w:szCs w:val="22"/>
        </w:rPr>
        <w:t xml:space="preserve"> </w:t>
      </w:r>
      <w:proofErr w:type="spellStart"/>
      <w:r>
        <w:rPr>
          <w:rFonts w:ascii="Roboto" w:hAnsi="Roboto"/>
          <w:color w:val="000000"/>
          <w:sz w:val="22"/>
          <w:szCs w:val="22"/>
        </w:rPr>
        <w:t>anfonwr</w:t>
      </w:r>
      <w:proofErr w:type="spellEnd"/>
      <w:r>
        <w:rPr>
          <w:rFonts w:ascii="Roboto" w:hAnsi="Roboto"/>
          <w:color w:val="000000"/>
          <w:sz w:val="22"/>
          <w:szCs w:val="22"/>
        </w:rPr>
        <w:t xml:space="preserve"> ac </w:t>
      </w:r>
      <w:proofErr w:type="spellStart"/>
      <w:r>
        <w:rPr>
          <w:rFonts w:ascii="Roboto" w:hAnsi="Roboto"/>
          <w:color w:val="000000"/>
          <w:sz w:val="22"/>
          <w:szCs w:val="22"/>
        </w:rPr>
        <w:t>yn</w:t>
      </w:r>
      <w:proofErr w:type="spellEnd"/>
      <w:r>
        <w:rPr>
          <w:rFonts w:ascii="Roboto" w:hAnsi="Roboto"/>
          <w:color w:val="000000"/>
          <w:sz w:val="22"/>
          <w:szCs w:val="22"/>
        </w:rPr>
        <w:t xml:space="preserve"> </w:t>
      </w:r>
      <w:proofErr w:type="spellStart"/>
      <w:r>
        <w:rPr>
          <w:rFonts w:ascii="Roboto" w:hAnsi="Roboto"/>
          <w:color w:val="000000"/>
          <w:sz w:val="22"/>
          <w:szCs w:val="22"/>
        </w:rPr>
        <w:t>gwybod</w:t>
      </w:r>
      <w:proofErr w:type="spellEnd"/>
      <w:r>
        <w:rPr>
          <w:rFonts w:ascii="Roboto" w:hAnsi="Roboto"/>
          <w:color w:val="000000"/>
          <w:sz w:val="22"/>
          <w:szCs w:val="22"/>
        </w:rPr>
        <w:t xml:space="preserve"> bod y </w:t>
      </w:r>
      <w:proofErr w:type="spellStart"/>
      <w:r>
        <w:rPr>
          <w:rFonts w:ascii="Roboto" w:hAnsi="Roboto"/>
          <w:color w:val="000000"/>
          <w:sz w:val="22"/>
          <w:szCs w:val="22"/>
        </w:rPr>
        <w:t>cynnwys</w:t>
      </w:r>
      <w:proofErr w:type="spellEnd"/>
      <w:r>
        <w:rPr>
          <w:rFonts w:ascii="Roboto" w:hAnsi="Roboto"/>
          <w:color w:val="000000"/>
          <w:sz w:val="22"/>
          <w:szCs w:val="22"/>
        </w:rPr>
        <w:t xml:space="preserve"> </w:t>
      </w:r>
      <w:proofErr w:type="spellStart"/>
      <w:r>
        <w:rPr>
          <w:rFonts w:ascii="Roboto" w:hAnsi="Roboto"/>
          <w:color w:val="000000"/>
          <w:sz w:val="22"/>
          <w:szCs w:val="22"/>
        </w:rPr>
        <w:t>yn</w:t>
      </w:r>
      <w:proofErr w:type="spellEnd"/>
      <w:r>
        <w:rPr>
          <w:rFonts w:ascii="Roboto" w:hAnsi="Roboto"/>
          <w:color w:val="000000"/>
          <w:sz w:val="22"/>
          <w:szCs w:val="22"/>
        </w:rPr>
        <w:t xml:space="preserve"> </w:t>
      </w:r>
      <w:proofErr w:type="spellStart"/>
      <w:r>
        <w:rPr>
          <w:rFonts w:ascii="Roboto" w:hAnsi="Roboto"/>
          <w:color w:val="000000"/>
          <w:sz w:val="22"/>
          <w:szCs w:val="22"/>
        </w:rPr>
        <w:t>ddiogel</w:t>
      </w:r>
      <w:proofErr w:type="spellEnd"/>
      <w:r>
        <w:rPr>
          <w:rFonts w:ascii="Roboto" w:hAnsi="Roboto"/>
          <w:color w:val="000000"/>
          <w:sz w:val="22"/>
          <w:szCs w:val="22"/>
        </w:rPr>
        <w:t>.</w:t>
      </w:r>
    </w:p>
    <w:p w14:paraId="2783F233" w14:textId="77777777" w:rsidR="00664C72" w:rsidRDefault="00664C72" w:rsidP="00664C72">
      <w:pPr>
        <w:pStyle w:val="NormalWeb"/>
        <w:spacing w:before="0" w:beforeAutospacing="0" w:after="0" w:afterAutospacing="0"/>
        <w:ind w:left="40" w:right="40"/>
      </w:pPr>
      <w:r>
        <w:rPr>
          <w:rFonts w:ascii="Roboto" w:hAnsi="Roboto"/>
          <w:color w:val="9C6500"/>
          <w:sz w:val="22"/>
          <w:szCs w:val="22"/>
        </w:rPr>
        <w:t>WARNING:</w:t>
      </w:r>
      <w:r>
        <w:rPr>
          <w:rFonts w:ascii="Roboto" w:hAnsi="Roboto"/>
          <w:color w:val="000000"/>
          <w:sz w:val="22"/>
          <w:szCs w:val="22"/>
        </w:rPr>
        <w:t xml:space="preserve"> This email originated from outside University of Wales Trinity Saint David’s Email System. Do not reply, click links or open attachments unless you recognise the sender's email address and know the content is safe.</w:t>
      </w:r>
    </w:p>
    <w:p w14:paraId="0BEF4800" w14:textId="77777777" w:rsidR="00664C72" w:rsidRDefault="00664C72" w:rsidP="00664C72"/>
    <w:p w14:paraId="75A9E7B0" w14:textId="77777777" w:rsidR="00664C72" w:rsidRDefault="00664C72" w:rsidP="00664C72">
      <w:pPr>
        <w:pStyle w:val="NormalWeb"/>
        <w:spacing w:before="0" w:beforeAutospacing="0" w:after="0" w:afterAutospacing="0"/>
      </w:pPr>
      <w:r>
        <w:rPr>
          <w:rFonts w:ascii="Arial" w:hAnsi="Arial" w:cs="Arial"/>
          <w:color w:val="000000"/>
          <w:sz w:val="22"/>
          <w:szCs w:val="22"/>
        </w:rPr>
        <w:t>Morning</w:t>
      </w:r>
    </w:p>
    <w:p w14:paraId="122A33EA" w14:textId="77777777" w:rsidR="00664C72" w:rsidRDefault="00664C72" w:rsidP="00664C72">
      <w:pPr>
        <w:pStyle w:val="NormalWeb"/>
        <w:spacing w:before="0" w:beforeAutospacing="0" w:after="0" w:afterAutospacing="0"/>
      </w:pPr>
      <w:r>
        <w:rPr>
          <w:rFonts w:ascii="Arial" w:hAnsi="Arial" w:cs="Arial"/>
          <w:color w:val="000000"/>
          <w:sz w:val="22"/>
          <w:szCs w:val="22"/>
        </w:rPr>
        <w:t> </w:t>
      </w:r>
    </w:p>
    <w:p w14:paraId="78165DEA" w14:textId="77777777" w:rsidR="00664C72" w:rsidRDefault="00664C72" w:rsidP="00664C72">
      <w:pPr>
        <w:pStyle w:val="NormalWeb"/>
        <w:spacing w:before="0" w:beforeAutospacing="0" w:after="0" w:afterAutospacing="0"/>
      </w:pPr>
      <w:r>
        <w:rPr>
          <w:rFonts w:ascii="Arial" w:hAnsi="Arial" w:cs="Arial"/>
          <w:color w:val="000000"/>
          <w:sz w:val="22"/>
          <w:szCs w:val="22"/>
        </w:rPr>
        <w:t>How does a major project compare to a dissertation? Are they the same thing? I’m only asking as, a dissertation would need a literature review for example, so would you need to include something in your brief that would allow you to research different deployments and test something?</w:t>
      </w:r>
    </w:p>
    <w:p w14:paraId="0D1DC5E8" w14:textId="77777777" w:rsidR="00664C72" w:rsidRDefault="00664C72" w:rsidP="00664C72">
      <w:pPr>
        <w:pStyle w:val="NormalWeb"/>
        <w:spacing w:before="0" w:beforeAutospacing="0" w:after="0" w:afterAutospacing="0"/>
      </w:pPr>
      <w:r>
        <w:rPr>
          <w:rFonts w:ascii="Arial" w:hAnsi="Arial" w:cs="Arial"/>
          <w:color w:val="000000"/>
          <w:sz w:val="22"/>
          <w:szCs w:val="22"/>
        </w:rPr>
        <w:t> </w:t>
      </w:r>
    </w:p>
    <w:p w14:paraId="4A3E1E56" w14:textId="77777777" w:rsidR="00664C72" w:rsidRDefault="00664C72" w:rsidP="00664C72">
      <w:pPr>
        <w:pStyle w:val="NormalWeb"/>
        <w:spacing w:before="0" w:beforeAutospacing="0" w:after="0" w:afterAutospacing="0"/>
      </w:pPr>
      <w:r>
        <w:rPr>
          <w:rFonts w:ascii="Arial" w:hAnsi="Arial" w:cs="Arial"/>
          <w:color w:val="000000"/>
          <w:sz w:val="22"/>
          <w:szCs w:val="22"/>
        </w:rPr>
        <w:t>For instance analyse the differences between the use of a relational and non-relational database to….</w:t>
      </w:r>
    </w:p>
    <w:p w14:paraId="4C1EA6E7" w14:textId="77777777" w:rsidR="00664C72" w:rsidRDefault="00664C72" w:rsidP="00664C72">
      <w:pPr>
        <w:pStyle w:val="NormalWeb"/>
        <w:spacing w:before="0" w:beforeAutospacing="0" w:after="0" w:afterAutospacing="0"/>
      </w:pPr>
      <w:r>
        <w:rPr>
          <w:rFonts w:ascii="Arial" w:hAnsi="Arial" w:cs="Arial"/>
          <w:color w:val="000000"/>
          <w:sz w:val="22"/>
          <w:szCs w:val="22"/>
        </w:rPr>
        <w:t> </w:t>
      </w:r>
    </w:p>
    <w:p w14:paraId="4EF5C7B4" w14:textId="77777777" w:rsidR="00664C72" w:rsidRDefault="00664C72" w:rsidP="00664C72">
      <w:pPr>
        <w:pStyle w:val="NormalWeb"/>
        <w:spacing w:before="0" w:beforeAutospacing="0" w:after="0" w:afterAutospacing="0"/>
      </w:pPr>
      <w:r>
        <w:rPr>
          <w:rFonts w:ascii="Arial" w:hAnsi="Arial" w:cs="Arial"/>
          <w:color w:val="000000"/>
          <w:sz w:val="22"/>
          <w:szCs w:val="22"/>
        </w:rPr>
        <w:t> </w:t>
      </w:r>
    </w:p>
    <w:p w14:paraId="45FB31C9" w14:textId="77777777" w:rsidR="00664C72" w:rsidRDefault="00664C72" w:rsidP="00664C72">
      <w:pPr>
        <w:pStyle w:val="NormalWeb"/>
        <w:spacing w:before="0" w:beforeAutospacing="0" w:after="0" w:afterAutospacing="0"/>
      </w:pPr>
      <w:r>
        <w:rPr>
          <w:rFonts w:ascii="Arial" w:hAnsi="Arial" w:cs="Arial"/>
          <w:color w:val="000000"/>
          <w:sz w:val="22"/>
          <w:szCs w:val="22"/>
        </w:rPr>
        <w:t>Thanks</w:t>
      </w:r>
    </w:p>
    <w:p w14:paraId="50B1CD5A" w14:textId="77777777" w:rsidR="00664C72" w:rsidRDefault="00664C72" w:rsidP="00664C72">
      <w:pPr>
        <w:pStyle w:val="NormalWeb"/>
        <w:spacing w:before="0" w:beforeAutospacing="0" w:after="0" w:afterAutospacing="0"/>
      </w:pPr>
      <w:r>
        <w:rPr>
          <w:rFonts w:ascii="Arial" w:hAnsi="Arial" w:cs="Arial"/>
          <w:color w:val="000000"/>
          <w:sz w:val="22"/>
          <w:szCs w:val="22"/>
        </w:rPr>
        <w:t> </w:t>
      </w:r>
    </w:p>
    <w:p w14:paraId="501FCDA9" w14:textId="77777777" w:rsidR="00664C72" w:rsidRDefault="00664C72" w:rsidP="00664C72">
      <w:pPr>
        <w:pStyle w:val="NormalWeb"/>
        <w:spacing w:before="0" w:beforeAutospacing="0" w:after="0" w:afterAutospacing="0"/>
      </w:pPr>
      <w:r>
        <w:rPr>
          <w:rFonts w:ascii="Arial" w:hAnsi="Arial" w:cs="Arial"/>
          <w:color w:val="000000"/>
          <w:sz w:val="22"/>
          <w:szCs w:val="22"/>
        </w:rPr>
        <w:t>Craig</w:t>
      </w:r>
    </w:p>
    <w:p w14:paraId="6F21AFAC" w14:textId="77777777" w:rsidR="00664C72" w:rsidRDefault="00664C72" w:rsidP="00664C72">
      <w:pPr>
        <w:pStyle w:val="NormalWeb"/>
        <w:spacing w:before="0" w:beforeAutospacing="0" w:after="0" w:afterAutospacing="0"/>
      </w:pPr>
      <w:r>
        <w:rPr>
          <w:rFonts w:ascii="Arial" w:hAnsi="Arial" w:cs="Arial"/>
          <w:color w:val="000000"/>
          <w:sz w:val="22"/>
          <w:szCs w:val="22"/>
        </w:rPr>
        <w:t> </w:t>
      </w:r>
    </w:p>
    <w:p w14:paraId="7A5D4D2C" w14:textId="77777777" w:rsidR="00664C72" w:rsidRDefault="00664C72" w:rsidP="00664C72">
      <w:pPr>
        <w:pStyle w:val="NormalWeb"/>
        <w:spacing w:before="0" w:beforeAutospacing="0" w:after="0" w:afterAutospacing="0"/>
      </w:pPr>
      <w:r>
        <w:rPr>
          <w:rFonts w:ascii="Arial" w:hAnsi="Arial" w:cs="Arial"/>
          <w:b/>
          <w:bCs/>
          <w:color w:val="000000"/>
          <w:sz w:val="20"/>
          <w:szCs w:val="20"/>
        </w:rPr>
        <w:t>Craig James</w:t>
      </w:r>
    </w:p>
    <w:p w14:paraId="68667C34" w14:textId="77777777" w:rsidR="00664C72" w:rsidRDefault="00664C72" w:rsidP="00664C72">
      <w:pPr>
        <w:pStyle w:val="NormalWeb"/>
        <w:spacing w:before="0" w:beforeAutospacing="0" w:after="0" w:afterAutospacing="0"/>
      </w:pPr>
      <w:r>
        <w:rPr>
          <w:rFonts w:ascii="Arial" w:hAnsi="Arial" w:cs="Arial"/>
          <w:color w:val="000000"/>
          <w:sz w:val="20"/>
          <w:szCs w:val="20"/>
        </w:rPr>
        <w:t>Information Technology Services</w:t>
      </w:r>
    </w:p>
    <w:p w14:paraId="3EB7D465" w14:textId="77777777" w:rsidR="00664C72" w:rsidRDefault="00664C72" w:rsidP="00664C72">
      <w:pPr>
        <w:pStyle w:val="NormalWeb"/>
        <w:spacing w:before="0" w:beforeAutospacing="0" w:after="0" w:afterAutospacing="0"/>
      </w:pPr>
      <w:r>
        <w:rPr>
          <w:rFonts w:ascii="Arial" w:hAnsi="Arial" w:cs="Arial"/>
          <w:color w:val="000000"/>
          <w:sz w:val="20"/>
          <w:szCs w:val="20"/>
        </w:rPr>
        <w:t>DVLA</w:t>
      </w:r>
    </w:p>
    <w:p w14:paraId="2D5C0A0C" w14:textId="77777777" w:rsidR="00664C72" w:rsidRDefault="00664C72" w:rsidP="00664C72">
      <w:pPr>
        <w:pStyle w:val="NormalWeb"/>
        <w:spacing w:before="0" w:beforeAutospacing="0" w:after="0" w:afterAutospacing="0"/>
      </w:pPr>
      <w:r>
        <w:rPr>
          <w:rFonts w:ascii="Arial" w:hAnsi="Arial" w:cs="Arial"/>
          <w:color w:val="000000"/>
          <w:sz w:val="20"/>
          <w:szCs w:val="20"/>
        </w:rPr>
        <w:t>Ext. 88929</w:t>
      </w:r>
    </w:p>
    <w:p w14:paraId="3EFA42A7" w14:textId="77777777" w:rsidR="00664C72" w:rsidRDefault="00664C72" w:rsidP="00664C72">
      <w:pPr>
        <w:pStyle w:val="NormalWeb"/>
        <w:spacing w:before="0" w:beforeAutospacing="0" w:after="0" w:afterAutospacing="0"/>
      </w:pPr>
      <w:r>
        <w:rPr>
          <w:rFonts w:ascii="Arial" w:hAnsi="Arial" w:cs="Arial"/>
          <w:color w:val="000000"/>
          <w:sz w:val="20"/>
          <w:szCs w:val="20"/>
        </w:rPr>
        <w:t>(01792) 788929</w:t>
      </w:r>
    </w:p>
    <w:p w14:paraId="21DBE7C5" w14:textId="77777777" w:rsidR="00664C72" w:rsidRDefault="00664C72" w:rsidP="00664C72">
      <w:pPr>
        <w:pStyle w:val="NormalWeb"/>
        <w:spacing w:before="0" w:beforeAutospacing="0" w:after="0" w:afterAutospacing="0"/>
      </w:pPr>
      <w:r>
        <w:rPr>
          <w:rFonts w:ascii="Arial" w:hAnsi="Arial" w:cs="Arial"/>
          <w:b/>
          <w:bCs/>
          <w:color w:val="000000"/>
          <w:sz w:val="20"/>
          <w:szCs w:val="20"/>
        </w:rPr>
        <w:t>Currently Working From Home - 07967600902</w:t>
      </w:r>
    </w:p>
    <w:p w14:paraId="0C574803" w14:textId="77777777" w:rsidR="00664C72" w:rsidRDefault="00664C72" w:rsidP="00664C72">
      <w:pPr>
        <w:pStyle w:val="NormalWeb"/>
        <w:spacing w:before="0" w:beforeAutospacing="0" w:after="0" w:afterAutospacing="0"/>
      </w:pPr>
      <w:r>
        <w:rPr>
          <w:rFonts w:ascii="Arial" w:hAnsi="Arial" w:cs="Arial"/>
          <w:color w:val="000000"/>
          <w:sz w:val="22"/>
          <w:szCs w:val="22"/>
        </w:rPr>
        <w:t> </w:t>
      </w:r>
    </w:p>
    <w:p w14:paraId="0B724D98" w14:textId="77777777" w:rsidR="00664C72" w:rsidRDefault="00664C72" w:rsidP="00664C72">
      <w:pPr>
        <w:pStyle w:val="NormalWeb"/>
        <w:spacing w:before="0" w:beforeAutospacing="0" w:after="0" w:afterAutospacing="0"/>
      </w:pPr>
      <w:r>
        <w:rPr>
          <w:rFonts w:ascii="Arial" w:hAnsi="Arial" w:cs="Arial"/>
          <w:color w:val="000000"/>
          <w:sz w:val="22"/>
          <w:szCs w:val="22"/>
        </w:rPr>
        <w:t> </w:t>
      </w:r>
    </w:p>
    <w:p w14:paraId="3B178408" w14:textId="77777777" w:rsidR="00664C72" w:rsidRDefault="00664C72" w:rsidP="00664C72">
      <w:pPr>
        <w:pStyle w:val="NormalWeb"/>
        <w:spacing w:before="0" w:beforeAutospacing="0" w:after="0" w:afterAutospacing="0"/>
      </w:pPr>
      <w:r>
        <w:rPr>
          <w:rFonts w:ascii="Arial" w:hAnsi="Arial" w:cs="Arial"/>
          <w:b/>
          <w:bCs/>
          <w:color w:val="000000"/>
          <w:sz w:val="20"/>
          <w:szCs w:val="20"/>
        </w:rPr>
        <w:t>We can always spot an untaxed car. Tax it or lose it. </w:t>
      </w:r>
    </w:p>
    <w:p w14:paraId="1030E925" w14:textId="77777777" w:rsidR="00664C72" w:rsidRDefault="00664C72" w:rsidP="00664C72">
      <w:pPr>
        <w:pStyle w:val="NormalWeb"/>
        <w:spacing w:before="0" w:beforeAutospacing="0" w:after="0" w:afterAutospacing="0"/>
      </w:pPr>
      <w:r>
        <w:rPr>
          <w:rFonts w:ascii="Arial" w:hAnsi="Arial" w:cs="Arial"/>
          <w:b/>
          <w:bCs/>
          <w:color w:val="000000"/>
          <w:sz w:val="20"/>
          <w:szCs w:val="20"/>
        </w:rPr>
        <w:t xml:space="preserve">Go to </w:t>
      </w:r>
      <w:hyperlink r:id="rId17" w:history="1">
        <w:r>
          <w:rPr>
            <w:rStyle w:val="Hyperlink"/>
            <w:rFonts w:ascii="Arial" w:hAnsi="Arial" w:cs="Arial"/>
            <w:b/>
            <w:bCs/>
            <w:color w:val="0563C1"/>
            <w:sz w:val="20"/>
            <w:szCs w:val="20"/>
          </w:rPr>
          <w:t>www.gov.uk/vehicletax</w:t>
        </w:r>
      </w:hyperlink>
    </w:p>
    <w:p w14:paraId="3F6CF9CC" w14:textId="77777777" w:rsidR="00664C72" w:rsidRDefault="00664C72" w:rsidP="00664C72">
      <w:pPr>
        <w:pStyle w:val="NormalWeb"/>
        <w:spacing w:before="0" w:beforeAutospacing="0" w:after="0" w:afterAutospacing="0"/>
      </w:pPr>
      <w:r>
        <w:rPr>
          <w:rFonts w:ascii="Arial" w:hAnsi="Arial" w:cs="Arial"/>
          <w:color w:val="339966"/>
          <w:sz w:val="22"/>
          <w:szCs w:val="22"/>
        </w:rPr>
        <w:t> </w:t>
      </w:r>
    </w:p>
    <w:p w14:paraId="52B7DA47" w14:textId="77777777" w:rsidR="00664C72" w:rsidRDefault="00664C72" w:rsidP="00664C72">
      <w:pPr>
        <w:pStyle w:val="NormalWeb"/>
        <w:spacing w:before="0" w:beforeAutospacing="0" w:after="0" w:afterAutospacing="0"/>
      </w:pPr>
      <w:r>
        <w:rPr>
          <w:rFonts w:ascii="Arial" w:hAnsi="Arial" w:cs="Arial"/>
          <w:color w:val="000000"/>
          <w:sz w:val="16"/>
          <w:szCs w:val="16"/>
        </w:rPr>
        <w:t xml:space="preserve">Twitter: </w:t>
      </w:r>
      <w:hyperlink r:id="rId18" w:history="1">
        <w:r>
          <w:rPr>
            <w:rStyle w:val="Hyperlink"/>
            <w:rFonts w:ascii="Arial" w:hAnsi="Arial" w:cs="Arial"/>
            <w:color w:val="007662"/>
            <w:sz w:val="16"/>
            <w:szCs w:val="16"/>
          </w:rPr>
          <w:t>@dvlagovuk</w:t>
        </w:r>
      </w:hyperlink>
      <w:r>
        <w:rPr>
          <w:rFonts w:ascii="Arial" w:hAnsi="Arial" w:cs="Arial"/>
          <w:color w:val="1F497D"/>
          <w:sz w:val="16"/>
          <w:szCs w:val="16"/>
        </w:rPr>
        <w:t xml:space="preserve">  |  Facebook: </w:t>
      </w:r>
      <w:hyperlink r:id="rId19" w:history="1">
        <w:proofErr w:type="spellStart"/>
        <w:r>
          <w:rPr>
            <w:rStyle w:val="Hyperlink"/>
            <w:rFonts w:ascii="Arial" w:hAnsi="Arial" w:cs="Arial"/>
            <w:color w:val="007662"/>
            <w:sz w:val="16"/>
            <w:szCs w:val="16"/>
          </w:rPr>
          <w:t>dvlagovuk</w:t>
        </w:r>
        <w:proofErr w:type="spellEnd"/>
      </w:hyperlink>
      <w:r>
        <w:rPr>
          <w:rFonts w:ascii="Arial" w:hAnsi="Arial" w:cs="Arial"/>
          <w:color w:val="1F497D"/>
          <w:sz w:val="16"/>
          <w:szCs w:val="16"/>
        </w:rPr>
        <w:t xml:space="preserve">  |  YouTube: </w:t>
      </w:r>
      <w:hyperlink r:id="rId20" w:history="1">
        <w:proofErr w:type="spellStart"/>
        <w:r>
          <w:rPr>
            <w:rStyle w:val="Hyperlink"/>
            <w:rFonts w:ascii="Arial" w:hAnsi="Arial" w:cs="Arial"/>
            <w:color w:val="007662"/>
            <w:sz w:val="16"/>
            <w:szCs w:val="16"/>
          </w:rPr>
          <w:t>dvlagov</w:t>
        </w:r>
        <w:proofErr w:type="spellEnd"/>
      </w:hyperlink>
    </w:p>
    <w:p w14:paraId="723DC775" w14:textId="77777777" w:rsidR="00664C72" w:rsidRDefault="00664C72" w:rsidP="00664C72">
      <w:pPr>
        <w:pStyle w:val="NormalWeb"/>
        <w:spacing w:before="0" w:beforeAutospacing="0" w:after="0" w:afterAutospacing="0"/>
      </w:pPr>
      <w:r>
        <w:rPr>
          <w:rFonts w:ascii="Arial" w:hAnsi="Arial" w:cs="Arial"/>
          <w:color w:val="000000"/>
          <w:sz w:val="22"/>
          <w:szCs w:val="22"/>
        </w:rPr>
        <w:t> </w:t>
      </w:r>
    </w:p>
    <w:p w14:paraId="4719C266" w14:textId="77777777" w:rsidR="00664C72" w:rsidRDefault="00664C72" w:rsidP="00664C72">
      <w:pPr>
        <w:pStyle w:val="NormalWeb"/>
        <w:spacing w:before="0" w:beforeAutospacing="0" w:after="0" w:afterAutospacing="0"/>
      </w:pPr>
      <w:r>
        <w:rPr>
          <w:rFonts w:ascii="Arial" w:hAnsi="Arial" w:cs="Arial"/>
          <w:b/>
          <w:bCs/>
          <w:color w:val="000000"/>
          <w:sz w:val="22"/>
          <w:szCs w:val="22"/>
        </w:rPr>
        <w:t>From:</w:t>
      </w:r>
      <w:r>
        <w:rPr>
          <w:rFonts w:ascii="Arial" w:hAnsi="Arial" w:cs="Arial"/>
          <w:color w:val="000000"/>
          <w:sz w:val="22"/>
          <w:szCs w:val="22"/>
        </w:rPr>
        <w:t xml:space="preserve"> Nicholas Gelstharp (2211042) &lt;2211042@student.uwtsd.ac.uk&gt;</w:t>
      </w:r>
      <w:r>
        <w:rPr>
          <w:rFonts w:ascii="Arial" w:hAnsi="Arial" w:cs="Arial"/>
          <w:color w:val="000000"/>
          <w:sz w:val="22"/>
          <w:szCs w:val="22"/>
        </w:rPr>
        <w:br/>
      </w:r>
      <w:r>
        <w:rPr>
          <w:rFonts w:ascii="Arial" w:hAnsi="Arial" w:cs="Arial"/>
          <w:b/>
          <w:bCs/>
          <w:color w:val="000000"/>
          <w:sz w:val="22"/>
          <w:szCs w:val="22"/>
        </w:rPr>
        <w:t>Sent:</w:t>
      </w:r>
      <w:r>
        <w:rPr>
          <w:rFonts w:ascii="Arial" w:hAnsi="Arial" w:cs="Arial"/>
          <w:color w:val="000000"/>
          <w:sz w:val="22"/>
          <w:szCs w:val="22"/>
        </w:rPr>
        <w:t xml:space="preserve"> 06 June 2023 11:32</w:t>
      </w:r>
      <w:r>
        <w:rPr>
          <w:rFonts w:ascii="Arial" w:hAnsi="Arial" w:cs="Arial"/>
          <w:color w:val="000000"/>
          <w:sz w:val="22"/>
          <w:szCs w:val="22"/>
        </w:rPr>
        <w:br/>
      </w:r>
      <w:r>
        <w:rPr>
          <w:rFonts w:ascii="Arial" w:hAnsi="Arial" w:cs="Arial"/>
          <w:b/>
          <w:bCs/>
          <w:color w:val="000000"/>
          <w:sz w:val="22"/>
          <w:szCs w:val="22"/>
        </w:rPr>
        <w:t>To:</w:t>
      </w:r>
      <w:r>
        <w:rPr>
          <w:rFonts w:ascii="Arial" w:hAnsi="Arial" w:cs="Arial"/>
          <w:color w:val="000000"/>
          <w:sz w:val="22"/>
          <w:szCs w:val="22"/>
        </w:rPr>
        <w:t xml:space="preserve"> Craig James &lt;Craig.James@dvla.gov.uk&gt;</w:t>
      </w:r>
      <w:r>
        <w:rPr>
          <w:rFonts w:ascii="Arial" w:hAnsi="Arial" w:cs="Arial"/>
          <w:color w:val="000000"/>
          <w:sz w:val="22"/>
          <w:szCs w:val="22"/>
        </w:rPr>
        <w:br/>
      </w:r>
      <w:r>
        <w:rPr>
          <w:rFonts w:ascii="Arial" w:hAnsi="Arial" w:cs="Arial"/>
          <w:b/>
          <w:bCs/>
          <w:color w:val="000000"/>
          <w:sz w:val="22"/>
          <w:szCs w:val="22"/>
        </w:rPr>
        <w:t>Subject:</w:t>
      </w:r>
      <w:r>
        <w:rPr>
          <w:rFonts w:ascii="Arial" w:hAnsi="Arial" w:cs="Arial"/>
          <w:color w:val="000000"/>
          <w:sz w:val="22"/>
          <w:szCs w:val="22"/>
        </w:rPr>
        <w:t xml:space="preserve"> Project</w:t>
      </w:r>
    </w:p>
    <w:p w14:paraId="4243964D" w14:textId="77777777" w:rsidR="00664C72" w:rsidRDefault="00664C72" w:rsidP="00664C72">
      <w:pPr>
        <w:pStyle w:val="NormalWeb"/>
        <w:spacing w:before="0" w:beforeAutospacing="0" w:after="0" w:afterAutospacing="0"/>
      </w:pPr>
      <w:r>
        <w:rPr>
          <w:rFonts w:ascii="Arial" w:hAnsi="Arial" w:cs="Arial"/>
          <w:color w:val="000000"/>
          <w:sz w:val="22"/>
          <w:szCs w:val="22"/>
        </w:rPr>
        <w:t> </w:t>
      </w:r>
    </w:p>
    <w:p w14:paraId="35E9DA3F" w14:textId="77777777" w:rsidR="00664C72" w:rsidRDefault="00664C72" w:rsidP="00664C72">
      <w:pPr>
        <w:pStyle w:val="NormalWeb"/>
        <w:spacing w:before="0" w:beforeAutospacing="0" w:after="0" w:afterAutospacing="0"/>
      </w:pPr>
      <w:r>
        <w:rPr>
          <w:rFonts w:ascii="Arial" w:hAnsi="Arial" w:cs="Arial"/>
          <w:color w:val="000000"/>
        </w:rPr>
        <w:t>Hi Craig,</w:t>
      </w:r>
    </w:p>
    <w:p w14:paraId="6766674B" w14:textId="77777777" w:rsidR="00664C72" w:rsidRDefault="00664C72" w:rsidP="00664C72">
      <w:pPr>
        <w:pStyle w:val="NormalWeb"/>
        <w:spacing w:before="0" w:beforeAutospacing="0" w:after="0" w:afterAutospacing="0"/>
      </w:pPr>
      <w:r>
        <w:rPr>
          <w:rFonts w:ascii="Arial" w:hAnsi="Arial" w:cs="Arial"/>
          <w:color w:val="000000"/>
        </w:rPr>
        <w:t> </w:t>
      </w:r>
    </w:p>
    <w:p w14:paraId="5E95A23A" w14:textId="77777777" w:rsidR="00664C72" w:rsidRDefault="00664C72" w:rsidP="00664C72">
      <w:pPr>
        <w:pStyle w:val="NormalWeb"/>
        <w:spacing w:before="0" w:beforeAutospacing="0" w:after="0" w:afterAutospacing="0"/>
      </w:pPr>
      <w:r>
        <w:rPr>
          <w:rFonts w:ascii="Arial" w:hAnsi="Arial" w:cs="Arial"/>
          <w:color w:val="000000"/>
        </w:rPr>
        <w:t>I have drafted the following as a brief for my major project as part of my university studies. Please could you read the below and provide feedback. I am specifically looking for anything that will help me be more focused in my brief</w:t>
      </w:r>
    </w:p>
    <w:p w14:paraId="2D7D802F" w14:textId="77777777" w:rsidR="00664C72" w:rsidRDefault="00664C72" w:rsidP="00664C72">
      <w:pPr>
        <w:pStyle w:val="NormalWeb"/>
        <w:spacing w:before="0" w:beforeAutospacing="0" w:after="0" w:afterAutospacing="0"/>
      </w:pPr>
      <w:r>
        <w:rPr>
          <w:rFonts w:ascii="Arial" w:hAnsi="Arial" w:cs="Arial"/>
          <w:color w:val="000000"/>
        </w:rPr>
        <w:t> </w:t>
      </w:r>
    </w:p>
    <w:p w14:paraId="42AB613E" w14:textId="77777777" w:rsidR="00664C72" w:rsidRDefault="00664C72" w:rsidP="00664C72">
      <w:pPr>
        <w:pStyle w:val="NormalWeb"/>
        <w:spacing w:before="0" w:beforeAutospacing="0" w:after="0" w:afterAutospacing="0"/>
      </w:pPr>
      <w:r>
        <w:rPr>
          <w:rFonts w:ascii="Arial" w:hAnsi="Arial" w:cs="Arial"/>
          <w:color w:val="000000"/>
        </w:rPr>
        <w:t>Thanks,</w:t>
      </w:r>
    </w:p>
    <w:p w14:paraId="43BE5D04" w14:textId="77777777" w:rsidR="00664C72" w:rsidRDefault="00664C72" w:rsidP="00664C72">
      <w:pPr>
        <w:pStyle w:val="NormalWeb"/>
        <w:spacing w:before="0" w:beforeAutospacing="0" w:after="0" w:afterAutospacing="0"/>
      </w:pPr>
      <w:r>
        <w:rPr>
          <w:rFonts w:ascii="Arial" w:hAnsi="Arial" w:cs="Arial"/>
          <w:color w:val="000000"/>
        </w:rPr>
        <w:t>Nick</w:t>
      </w:r>
    </w:p>
    <w:p w14:paraId="790345F4" w14:textId="77777777" w:rsidR="00664C72" w:rsidRDefault="00664C72" w:rsidP="00664C72">
      <w:pPr>
        <w:pStyle w:val="NormalWeb"/>
        <w:spacing w:before="0" w:beforeAutospacing="0" w:after="0" w:afterAutospacing="0"/>
      </w:pPr>
      <w:r>
        <w:rPr>
          <w:rFonts w:ascii="Arial" w:hAnsi="Arial" w:cs="Arial"/>
          <w:color w:val="000000"/>
        </w:rPr>
        <w:t> </w:t>
      </w:r>
    </w:p>
    <w:p w14:paraId="0D9FAA3D" w14:textId="77777777" w:rsidR="00664C72" w:rsidRDefault="00664C72" w:rsidP="00664C72">
      <w:pPr>
        <w:pStyle w:val="NormalWeb"/>
        <w:spacing w:before="0" w:beforeAutospacing="0" w:after="0" w:afterAutospacing="0"/>
        <w:ind w:left="220"/>
      </w:pPr>
      <w:r>
        <w:rPr>
          <w:rFonts w:ascii="Arial" w:hAnsi="Arial" w:cs="Arial"/>
          <w:color w:val="000000"/>
          <w:sz w:val="22"/>
          <w:szCs w:val="22"/>
        </w:rPr>
        <w:t>Project title </w:t>
      </w:r>
    </w:p>
    <w:p w14:paraId="41529EBB" w14:textId="77777777" w:rsidR="00664C72" w:rsidRDefault="00664C72" w:rsidP="00664C72">
      <w:pPr>
        <w:pStyle w:val="NormalWeb"/>
        <w:spacing w:before="0" w:beforeAutospacing="0" w:after="0" w:afterAutospacing="0"/>
        <w:ind w:left="220"/>
      </w:pPr>
      <w:r>
        <w:rPr>
          <w:rFonts w:ascii="Arial" w:hAnsi="Arial" w:cs="Arial"/>
          <w:color w:val="000000"/>
          <w:sz w:val="28"/>
          <w:szCs w:val="28"/>
        </w:rPr>
        <w:t>Data Management </w:t>
      </w:r>
    </w:p>
    <w:p w14:paraId="19A04B18" w14:textId="77777777" w:rsidR="00664C72" w:rsidRDefault="00664C72" w:rsidP="00664C72">
      <w:pPr>
        <w:pStyle w:val="NormalWeb"/>
        <w:spacing w:before="0" w:beforeAutospacing="0" w:after="0" w:afterAutospacing="0"/>
        <w:ind w:left="220"/>
      </w:pPr>
      <w:r>
        <w:rPr>
          <w:rFonts w:ascii="Arial" w:hAnsi="Arial" w:cs="Arial"/>
          <w:color w:val="000000"/>
          <w:sz w:val="22"/>
          <w:szCs w:val="22"/>
        </w:rPr>
        <w:t>Project type </w:t>
      </w:r>
    </w:p>
    <w:p w14:paraId="356DA56C" w14:textId="77777777" w:rsidR="00664C72" w:rsidRDefault="00664C72" w:rsidP="00664C72">
      <w:pPr>
        <w:pStyle w:val="NormalWeb"/>
        <w:spacing w:before="0" w:beforeAutospacing="0" w:after="0" w:afterAutospacing="0" w:line="0" w:lineRule="auto"/>
        <w:ind w:left="220"/>
      </w:pPr>
      <w:r>
        <w:rPr>
          <w:rFonts w:ascii="Arial" w:hAnsi="Arial" w:cs="Arial"/>
          <w:color w:val="000000"/>
          <w:sz w:val="16"/>
          <w:szCs w:val="16"/>
        </w:rPr>
        <w:t>(Delete as appropriate) </w:t>
      </w:r>
    </w:p>
    <w:p w14:paraId="4A6FE192" w14:textId="77777777" w:rsidR="00664C72" w:rsidRDefault="00664C72" w:rsidP="00664C72">
      <w:pPr>
        <w:pStyle w:val="NormalWeb"/>
        <w:spacing w:before="0" w:beforeAutospacing="0" w:after="0" w:afterAutospacing="0"/>
        <w:ind w:left="220"/>
      </w:pPr>
      <w:r>
        <w:rPr>
          <w:rFonts w:ascii="Arial" w:hAnsi="Arial" w:cs="Arial"/>
          <w:color w:val="000000"/>
          <w:sz w:val="28"/>
          <w:szCs w:val="28"/>
        </w:rPr>
        <w:t>Development/Experiment/Review: </w:t>
      </w:r>
    </w:p>
    <w:p w14:paraId="412D86DD" w14:textId="77777777" w:rsidR="00664C72" w:rsidRDefault="00664C72" w:rsidP="00664C72">
      <w:pPr>
        <w:pStyle w:val="NormalWeb"/>
        <w:spacing w:before="0" w:beforeAutospacing="0" w:after="0" w:afterAutospacing="0"/>
        <w:ind w:left="220"/>
      </w:pPr>
      <w:r>
        <w:rPr>
          <w:rFonts w:ascii="Arial" w:hAnsi="Arial" w:cs="Arial"/>
          <w:color w:val="000000"/>
          <w:sz w:val="22"/>
          <w:szCs w:val="22"/>
        </w:rPr>
        <w:t>Description: </w:t>
      </w:r>
    </w:p>
    <w:p w14:paraId="0A9BAA8C" w14:textId="77777777" w:rsidR="00664C72" w:rsidRDefault="00664C72" w:rsidP="00664C72">
      <w:pPr>
        <w:pStyle w:val="NormalWeb"/>
        <w:spacing w:before="0" w:beforeAutospacing="0" w:after="0" w:afterAutospacing="0"/>
        <w:ind w:left="220"/>
      </w:pPr>
      <w:r>
        <w:rPr>
          <w:rFonts w:ascii="Arial" w:hAnsi="Arial" w:cs="Arial"/>
          <w:color w:val="000000"/>
          <w:sz w:val="22"/>
          <w:szCs w:val="22"/>
        </w:rPr>
        <w:t>The DVLA has a large number of staff that require specific qualifications to be renewed within a certain timescale – e.g. ITIL, AWS. The DVLA IT department need to track all of the certification and training that is completed, as well as its cost as the agency is required to report on costs as it is a publicly funded organisation. A database is needed to hold all the following information: Staff name, staff number, Email address, Manager details, course/certification title, completion date, cost and procurement data. The system needs to have the functionality to run reports and also to remind staff (via email) when recertification is required. A user friendly front end to accompany the system so that staff can access their records would also be needed.  </w:t>
      </w:r>
    </w:p>
    <w:p w14:paraId="10EA83AB" w14:textId="77777777" w:rsidR="00664C72" w:rsidRDefault="00664C72" w:rsidP="00664C72"/>
    <w:p w14:paraId="0FCA038D" w14:textId="77777777" w:rsidR="00664C72" w:rsidRDefault="00664C72" w:rsidP="00664C72">
      <w:pPr>
        <w:pStyle w:val="NormalWeb"/>
        <w:spacing w:before="0" w:beforeAutospacing="0" w:after="0" w:afterAutospacing="0"/>
      </w:pPr>
      <w:r>
        <w:rPr>
          <w:rFonts w:ascii="Arial" w:hAnsi="Arial" w:cs="Arial"/>
          <w:color w:val="000000"/>
        </w:rPr>
        <w:t> </w:t>
      </w:r>
    </w:p>
    <w:p w14:paraId="53F6F630" w14:textId="77777777" w:rsidR="00664C72" w:rsidRDefault="00664C72" w:rsidP="00664C72">
      <w:pPr>
        <w:pStyle w:val="NormalWeb"/>
        <w:spacing w:before="0" w:beforeAutospacing="0" w:after="0" w:afterAutospacing="0"/>
      </w:pPr>
      <w:r>
        <w:rPr>
          <w:rFonts w:ascii="Roboto" w:hAnsi="Roboto"/>
          <w:color w:val="000000"/>
          <w:sz w:val="18"/>
          <w:szCs w:val="18"/>
        </w:rPr>
        <w:t>************************************************************************************</w:t>
      </w:r>
      <w:r>
        <w:rPr>
          <w:rFonts w:ascii="Roboto" w:hAnsi="Roboto"/>
          <w:color w:val="000000"/>
          <w:sz w:val="18"/>
          <w:szCs w:val="18"/>
        </w:rPr>
        <w:br/>
        <w:t>Correspondents should note that all communications to DVLA may be automatically logged, monitored and/or recorded for lawful purposes.</w:t>
      </w:r>
    </w:p>
    <w:p w14:paraId="444F7198" w14:textId="77777777" w:rsidR="00664C72" w:rsidRDefault="00664C72" w:rsidP="00664C72">
      <w:pPr>
        <w:pStyle w:val="NormalWeb"/>
        <w:spacing w:before="0" w:beforeAutospacing="0" w:after="0" w:afterAutospacing="0"/>
      </w:pPr>
      <w:r>
        <w:rPr>
          <w:rFonts w:ascii="Roboto" w:hAnsi="Roboto"/>
          <w:color w:val="000000"/>
          <w:sz w:val="18"/>
          <w:szCs w:val="18"/>
        </w:rPr>
        <w:t xml:space="preserve">Please visit </w:t>
      </w:r>
      <w:hyperlink r:id="rId21" w:history="1">
        <w:r>
          <w:rPr>
            <w:rStyle w:val="Hyperlink"/>
            <w:rFonts w:ascii="Roboto" w:hAnsi="Roboto"/>
            <w:sz w:val="18"/>
            <w:szCs w:val="18"/>
          </w:rPr>
          <w:t>www.gov.uk/browse/driving</w:t>
        </w:r>
      </w:hyperlink>
      <w:r>
        <w:rPr>
          <w:rFonts w:ascii="Roboto" w:hAnsi="Roboto"/>
          <w:color w:val="000000"/>
          <w:sz w:val="18"/>
          <w:szCs w:val="18"/>
        </w:rPr>
        <w:t xml:space="preserve"> for government information on all aspects of motoring, ranging from log books and driving licences to driving tests and vehicle tax.</w:t>
      </w:r>
      <w:r>
        <w:rPr>
          <w:rFonts w:ascii="Roboto" w:hAnsi="Roboto"/>
          <w:color w:val="000000"/>
          <w:sz w:val="18"/>
          <w:szCs w:val="18"/>
        </w:rPr>
        <w:br/>
        <w:t>************************************************************************************</w:t>
      </w:r>
    </w:p>
    <w:p w14:paraId="1CC46991" w14:textId="77777777" w:rsidR="00664C72" w:rsidRDefault="00664C72" w:rsidP="00664C72">
      <w:pPr>
        <w:spacing w:after="0" w:line="240" w:lineRule="auto"/>
        <w:rPr>
          <w:rFonts w:ascii="Lato" w:eastAsia="Times New Roman" w:hAnsi="Lato" w:cs="Times New Roman"/>
        </w:rPr>
      </w:pPr>
    </w:p>
    <w:p w14:paraId="42227008" w14:textId="19278921" w:rsidR="00664C72" w:rsidRPr="00664C72" w:rsidRDefault="00664C72" w:rsidP="00664C72">
      <w:pPr>
        <w:spacing w:after="0" w:line="240" w:lineRule="auto"/>
        <w:rPr>
          <w:rFonts w:ascii="Times New Roman" w:eastAsia="Times New Roman" w:hAnsi="Times New Roman" w:cs="Times New Roman"/>
          <w:sz w:val="24"/>
          <w:szCs w:val="24"/>
        </w:rPr>
      </w:pPr>
      <w:r w:rsidRPr="00664C72">
        <w:rPr>
          <w:rFonts w:ascii="Lato" w:eastAsia="Times New Roman" w:hAnsi="Lato" w:cs="Times New Roman"/>
        </w:rPr>
        <w:t>The project idea has now evolved to take this feedback into consideration and has changed from the initial iteration to the below</w:t>
      </w:r>
    </w:p>
    <w:p w14:paraId="3E30C2BD" w14:textId="77777777" w:rsidR="00664C72" w:rsidRPr="00664C72" w:rsidRDefault="00664C72" w:rsidP="00664C72">
      <w:pPr>
        <w:spacing w:after="0" w:line="240" w:lineRule="auto"/>
        <w:rPr>
          <w:rFonts w:ascii="Times New Roman" w:eastAsia="Times New Roman" w:hAnsi="Times New Roman" w:cs="Times New Roman"/>
          <w:sz w:val="24"/>
          <w:szCs w:val="24"/>
        </w:rPr>
      </w:pPr>
    </w:p>
    <w:p w14:paraId="6FABB2B6" w14:textId="77777777" w:rsidR="00664C72" w:rsidRPr="00664C72" w:rsidRDefault="00664C72" w:rsidP="00664C72">
      <w:pPr>
        <w:spacing w:after="0" w:line="240" w:lineRule="auto"/>
        <w:ind w:left="220"/>
        <w:rPr>
          <w:rFonts w:ascii="Times New Roman" w:eastAsia="Times New Roman" w:hAnsi="Times New Roman" w:cs="Times New Roman"/>
          <w:sz w:val="24"/>
          <w:szCs w:val="24"/>
        </w:rPr>
      </w:pPr>
      <w:r w:rsidRPr="00664C72">
        <w:rPr>
          <w:rFonts w:ascii="Arial" w:eastAsia="Times New Roman" w:hAnsi="Arial" w:cs="Arial"/>
          <w:i/>
          <w:iCs/>
          <w:color w:val="000000"/>
          <w:sz w:val="28"/>
          <w:szCs w:val="28"/>
        </w:rPr>
        <w:t>"The DVLA has a large number of staff that require specific qualifications to be renewed within a certain timescale – e.g. ITIL, AWS. The DVLA IT department need to track all of the certification and training that is completed, as well as its cost as the agency is required to report on costs as it is a publicly funded organisation. A database is needed to hold all the following information: Staff name, staff number, Email address, Manager details, course/certification title, completion date, cost and procurement data. The system needs to have the functionality to run reports and also to remind staff (via email) when recertification is required. A user friendly front end to accompany the system so that staff can access their records would also be needed. Research will be conducted on the most appropriate database to serve this function including analysing the differences between relational and non-relational databases as well as their ability to serve up the functionality required."</w:t>
      </w:r>
    </w:p>
    <w:p w14:paraId="39D8D12A" w14:textId="77777777" w:rsidR="004B64F7" w:rsidRPr="00664C72" w:rsidRDefault="004B64F7" w:rsidP="00433A12">
      <w:pPr>
        <w:pStyle w:val="Heading1"/>
        <w:rPr>
          <w:rFonts w:asciiTheme="minorHAnsi" w:eastAsiaTheme="minorEastAsia" w:hAnsiTheme="minorHAnsi" w:cstheme="minorBidi"/>
          <w:b/>
          <w:bCs/>
          <w:color w:val="auto"/>
          <w:sz w:val="22"/>
          <w:szCs w:val="22"/>
        </w:rPr>
      </w:pPr>
    </w:p>
    <w:p w14:paraId="052208A0" w14:textId="77777777" w:rsidR="00664C72" w:rsidRDefault="00664C72">
      <w:pPr>
        <w:rPr>
          <w:rFonts w:asciiTheme="majorHAnsi" w:eastAsiaTheme="majorEastAsia" w:hAnsiTheme="majorHAnsi" w:cstheme="majorBidi"/>
          <w:color w:val="2F5496" w:themeColor="accent1" w:themeShade="BF"/>
          <w:sz w:val="32"/>
          <w:szCs w:val="32"/>
        </w:rPr>
      </w:pPr>
      <w:r>
        <w:br w:type="page"/>
      </w:r>
    </w:p>
    <w:p w14:paraId="20C488B4" w14:textId="3612AA75" w:rsidR="00CA27B4" w:rsidRDefault="00433A12" w:rsidP="00433A12">
      <w:pPr>
        <w:pStyle w:val="Heading1"/>
      </w:pPr>
      <w:bookmarkStart w:id="3" w:name="_Toc137540808"/>
      <w:r>
        <w:t>Task 3</w:t>
      </w:r>
      <w:bookmarkEnd w:id="3"/>
    </w:p>
    <w:p w14:paraId="3E993129" w14:textId="77777777" w:rsidR="00482E19" w:rsidRDefault="00482E19" w:rsidP="00433A12"/>
    <w:p w14:paraId="35801F3C" w14:textId="079E9E13" w:rsidR="00433A12" w:rsidRPr="00433A12" w:rsidRDefault="00184F4D" w:rsidP="00433A12">
      <w:r>
        <w:t>Quantitative research</w:t>
      </w:r>
      <w:r w:rsidR="00065449">
        <w:t xml:space="preserve"> strategies are commonly associated with the understanding of cause and meaning. Whereas qualitative research strategies can be attributed to the understanding or elaboration of meaning </w:t>
      </w:r>
      <w:sdt>
        <w:sdtPr>
          <w:id w:val="246546510"/>
          <w:citation/>
        </w:sdtPr>
        <w:sdtEndPr/>
        <w:sdtContent>
          <w:r w:rsidR="00065449">
            <w:fldChar w:fldCharType="begin"/>
          </w:r>
          <w:r w:rsidR="00065449">
            <w:instrText xml:space="preserve"> CITATION Dav02 \l 2057 </w:instrText>
          </w:r>
          <w:r w:rsidR="00065449">
            <w:fldChar w:fldCharType="separate"/>
          </w:r>
          <w:r w:rsidR="00073460" w:rsidRPr="00073460">
            <w:rPr>
              <w:noProof/>
            </w:rPr>
            <w:t>[4]</w:t>
          </w:r>
          <w:r w:rsidR="00065449">
            <w:fldChar w:fldCharType="end"/>
          </w:r>
        </w:sdtContent>
      </w:sdt>
      <w:r w:rsidR="00065449">
        <w:t xml:space="preserve">. For the project a combination is likely to be required as there will also be at least two distinct aspects where research will be required. The first is the pre-work research which will look to establish from the staff body their current levels of understanding of availability and service levels, as well as measuring their general happiness with the services received. The appropriate research strategy here will be quantitative as trends are sought so that efforts can be placed where needed. Qualitative research will then likely follow this, with trying to use the trends identified and to dig deeper as to why those trends exist. For example if people are not aware of the service is will be looking at why, was there an induction? What should have happened and what did? Then once a solution has been developed more user research will be required to establish if the solution now meets the needs of the user base and to measure to see if there has been an improvement in the perception of quality from when the first tranche of research was completed. </w:t>
      </w:r>
    </w:p>
    <w:p w14:paraId="5314919E" w14:textId="4569CC75" w:rsidR="001F41CE" w:rsidRDefault="001F41CE" w:rsidP="00433A12">
      <w:r>
        <w:t>In order to enhance the validity of the data research will only be conducted using either recognised bodies (e.g. gov.uk website, ICO and for user research only email addresses ending in .gov.uk) as this will ensure that the users and databases are valid to my purpose and are legally required to be up to date</w:t>
      </w:r>
      <w:r w:rsidR="005208EE">
        <w:t xml:space="preserve"> and can therefore be considered as the most reliable sources available on the topics chosen. The use of only gov.uk email addresses means that users must be working for a government agency and are required to login to a secure domain which will be able to access the services that the project is concerned with. This means the research gathered will be valuable and again reliable as it targets the direct users of the service. </w:t>
      </w:r>
    </w:p>
    <w:p w14:paraId="6046878E" w14:textId="6D33A60A" w:rsidR="00675785" w:rsidRDefault="00675785" w:rsidP="00433A12">
      <w:r>
        <w:t xml:space="preserve">To enhance </w:t>
      </w:r>
      <w:r w:rsidR="00415404">
        <w:t>generalisability,</w:t>
      </w:r>
      <w:r>
        <w:t xml:space="preserve"> </w:t>
      </w:r>
      <w:r w:rsidR="00415404">
        <w:t xml:space="preserve">research could be performed on </w:t>
      </w:r>
      <w:r w:rsidR="00482E19">
        <w:t>non-governmental</w:t>
      </w:r>
      <w:r w:rsidR="00415404">
        <w:t xml:space="preserve"> environments that would allow insight from the general public into expectations and this could provide a more diverse set of data that may result in an enhanced end product. </w:t>
      </w:r>
      <w:r w:rsidR="00E23A2A">
        <w:t>This will also include research into relational and non-relational databases</w:t>
      </w:r>
      <w:r w:rsidR="00B72A43">
        <w:t xml:space="preserve">, and the functionality associated with them to ensure that the functionality required can be achieved,. </w:t>
      </w:r>
    </w:p>
    <w:p w14:paraId="4928A22B" w14:textId="3E254C88" w:rsidR="00482E19" w:rsidRDefault="00482E19" w:rsidP="00433A12">
      <w:r>
        <w:t xml:space="preserve">In order to gather quantitative data, the following Microsoft forms page has been created that can be used to easily gather a significant amount of data. The link to this form can be accessed here. </w:t>
      </w:r>
    </w:p>
    <w:p w14:paraId="6D251263" w14:textId="1C807BCA" w:rsidR="00482E19" w:rsidRDefault="00D96C8A" w:rsidP="00433A12">
      <w:hyperlink r:id="rId22" w:history="1">
        <w:r w:rsidR="00482E19" w:rsidRPr="007A5461">
          <w:rPr>
            <w:rStyle w:val="Hyperlink"/>
          </w:rPr>
          <w:t>https://forms.office.com/Pages/ResponsePage.aspx?id=-REPTm4EBUWcuNshUjEeIcDxKkol9GJCjIs0wmEl4DlUMFlCTEgyS0k1WFNOUlU4QkJHMjFRSU44OS4u</w:t>
        </w:r>
      </w:hyperlink>
    </w:p>
    <w:p w14:paraId="110ED7D3" w14:textId="77777777" w:rsidR="00482E19" w:rsidRDefault="00482E19" w:rsidP="00433A12"/>
    <w:p w14:paraId="38E07914" w14:textId="77777777" w:rsidR="00FF48C1" w:rsidRDefault="00FF48C1">
      <w:pPr>
        <w:rPr>
          <w:rFonts w:asciiTheme="majorHAnsi" w:eastAsiaTheme="majorEastAsia" w:hAnsiTheme="majorHAnsi" w:cstheme="majorBidi"/>
          <w:color w:val="2F5496" w:themeColor="accent1" w:themeShade="BF"/>
          <w:sz w:val="32"/>
          <w:szCs w:val="32"/>
        </w:rPr>
      </w:pPr>
      <w:r>
        <w:br w:type="page"/>
      </w:r>
    </w:p>
    <w:p w14:paraId="0EE8ED98" w14:textId="2FA71BC1" w:rsidR="00FF48C1" w:rsidRDefault="00FF48C1" w:rsidP="00FF48C1">
      <w:pPr>
        <w:pStyle w:val="Heading1"/>
      </w:pPr>
      <w:bookmarkStart w:id="4" w:name="_Toc137540809"/>
      <w:r>
        <w:t>Activity Completion:</w:t>
      </w:r>
      <w:bookmarkEnd w:id="4"/>
    </w:p>
    <w:p w14:paraId="2528359E" w14:textId="77777777" w:rsidR="00FF48C1" w:rsidRDefault="00FF48C1" w:rsidP="00FF48C1"/>
    <w:p w14:paraId="1ECF44F5" w14:textId="118B3977" w:rsidR="00FF48C1" w:rsidRDefault="00FF48C1" w:rsidP="00FF48C1">
      <w:r>
        <w:t>Reflect:</w:t>
      </w:r>
    </w:p>
    <w:p w14:paraId="109538DC" w14:textId="77777777" w:rsidR="00FF48C1" w:rsidRDefault="00FF48C1" w:rsidP="00FF48C1">
      <w:pPr>
        <w:ind w:left="360"/>
      </w:pPr>
      <w:r>
        <w:t xml:space="preserve">I feel that all of these have made my life better as they are efficient and they mean that I am able to live a life of comfort and convenience. </w:t>
      </w:r>
    </w:p>
    <w:p w14:paraId="47B2F8D5" w14:textId="77777777" w:rsidR="00FF48C1" w:rsidRDefault="00FF48C1" w:rsidP="00FF48C1">
      <w:r>
        <w:rPr>
          <w:noProof/>
          <w14:ligatures w14:val="standardContextual"/>
        </w:rPr>
        <w:drawing>
          <wp:inline distT="0" distB="0" distL="0" distR="0" wp14:anchorId="5BCE8295" wp14:editId="1C747216">
            <wp:extent cx="5731510" cy="2995295"/>
            <wp:effectExtent l="0" t="0" r="2540" b="0"/>
            <wp:docPr id="22" name="Picture 2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23"/>
                    <a:stretch>
                      <a:fillRect/>
                    </a:stretch>
                  </pic:blipFill>
                  <pic:spPr>
                    <a:xfrm>
                      <a:off x="0" y="0"/>
                      <a:ext cx="5731510" cy="2995295"/>
                    </a:xfrm>
                    <a:prstGeom prst="rect">
                      <a:avLst/>
                    </a:prstGeom>
                  </pic:spPr>
                </pic:pic>
              </a:graphicData>
            </a:graphic>
          </wp:inline>
        </w:drawing>
      </w:r>
    </w:p>
    <w:p w14:paraId="3800E3F6" w14:textId="77777777" w:rsidR="00FF48C1" w:rsidRDefault="00FF48C1" w:rsidP="00FF48C1">
      <w:r>
        <w:rPr>
          <w:noProof/>
          <w14:ligatures w14:val="standardContextual"/>
        </w:rPr>
        <w:drawing>
          <wp:inline distT="0" distB="0" distL="0" distR="0" wp14:anchorId="3A49754F" wp14:editId="2F261DD5">
            <wp:extent cx="5731510" cy="6209030"/>
            <wp:effectExtent l="0" t="0" r="2540" b="1270"/>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a:blip r:embed="rId24"/>
                    <a:stretch>
                      <a:fillRect/>
                    </a:stretch>
                  </pic:blipFill>
                  <pic:spPr>
                    <a:xfrm>
                      <a:off x="0" y="0"/>
                      <a:ext cx="5731510" cy="6209030"/>
                    </a:xfrm>
                    <a:prstGeom prst="rect">
                      <a:avLst/>
                    </a:prstGeom>
                  </pic:spPr>
                </pic:pic>
              </a:graphicData>
            </a:graphic>
          </wp:inline>
        </w:drawing>
      </w:r>
    </w:p>
    <w:p w14:paraId="15363361" w14:textId="77777777" w:rsidR="00FF48C1" w:rsidRDefault="00FF48C1" w:rsidP="00FF48C1">
      <w:r>
        <w:t xml:space="preserve">Computerisation means that we are able to find patterns in extraordinary amounts of data and communicate and collaborate on a worldwide scale. This means we are able to research and develop solutions for emerging issues like COVID as well as establish the effects of potential medications on the body. Worldwide communication has transformed all aspects of live and society and I cannot think of anything that has had, and continues to have such a significant impact. </w:t>
      </w:r>
    </w:p>
    <w:p w14:paraId="5B5DD000" w14:textId="77777777" w:rsidR="00FF48C1" w:rsidRDefault="00FF48C1" w:rsidP="00FF48C1">
      <w:r>
        <w:rPr>
          <w:noProof/>
          <w14:ligatures w14:val="standardContextual"/>
        </w:rPr>
        <w:drawing>
          <wp:inline distT="0" distB="0" distL="0" distR="0" wp14:anchorId="64534ED1" wp14:editId="6B038AFB">
            <wp:extent cx="5731510" cy="2995295"/>
            <wp:effectExtent l="0" t="0" r="2540" b="0"/>
            <wp:docPr id="23" name="Picture 2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25"/>
                    <a:stretch>
                      <a:fillRect/>
                    </a:stretch>
                  </pic:blipFill>
                  <pic:spPr>
                    <a:xfrm>
                      <a:off x="0" y="0"/>
                      <a:ext cx="5731510" cy="2995295"/>
                    </a:xfrm>
                    <a:prstGeom prst="rect">
                      <a:avLst/>
                    </a:prstGeom>
                  </pic:spPr>
                </pic:pic>
              </a:graphicData>
            </a:graphic>
          </wp:inline>
        </w:drawing>
      </w:r>
      <w:r>
        <w:rPr>
          <w:noProof/>
          <w14:ligatures w14:val="standardContextual"/>
        </w:rPr>
        <w:drawing>
          <wp:inline distT="0" distB="0" distL="0" distR="0" wp14:anchorId="01F79DF9" wp14:editId="13740465">
            <wp:extent cx="5731510" cy="2995295"/>
            <wp:effectExtent l="0" t="0" r="2540" b="0"/>
            <wp:docPr id="2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26"/>
                    <a:stretch>
                      <a:fillRect/>
                    </a:stretch>
                  </pic:blipFill>
                  <pic:spPr>
                    <a:xfrm>
                      <a:off x="0" y="0"/>
                      <a:ext cx="5731510" cy="2995295"/>
                    </a:xfrm>
                    <a:prstGeom prst="rect">
                      <a:avLst/>
                    </a:prstGeom>
                  </pic:spPr>
                </pic:pic>
              </a:graphicData>
            </a:graphic>
          </wp:inline>
        </w:drawing>
      </w:r>
    </w:p>
    <w:p w14:paraId="39017FF2" w14:textId="77777777" w:rsidR="00FF48C1" w:rsidRDefault="00FF48C1" w:rsidP="00FF48C1">
      <w:r>
        <w:rPr>
          <w:noProof/>
          <w14:ligatures w14:val="standardContextual"/>
        </w:rPr>
        <w:drawing>
          <wp:inline distT="0" distB="0" distL="0" distR="0" wp14:anchorId="64D94D3D" wp14:editId="7F7516FD">
            <wp:extent cx="5731510" cy="6209030"/>
            <wp:effectExtent l="0" t="0" r="2540" b="127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27"/>
                    <a:stretch>
                      <a:fillRect/>
                    </a:stretch>
                  </pic:blipFill>
                  <pic:spPr>
                    <a:xfrm>
                      <a:off x="0" y="0"/>
                      <a:ext cx="5731510" cy="6209030"/>
                    </a:xfrm>
                    <a:prstGeom prst="rect">
                      <a:avLst/>
                    </a:prstGeom>
                  </pic:spPr>
                </pic:pic>
              </a:graphicData>
            </a:graphic>
          </wp:inline>
        </w:drawing>
      </w:r>
    </w:p>
    <w:p w14:paraId="099628A1" w14:textId="77777777" w:rsidR="00FF48C1" w:rsidRDefault="00FF48C1" w:rsidP="00FF48C1">
      <w:r>
        <w:t>Forum Post: I believe that Computers and the internet have transformed our ability to collaborate and accelerated our learning in a way that has never before been seen. This means benefits to all aspects of society are now being reaped and I cannot think of another more significant development in the modern age.</w:t>
      </w:r>
    </w:p>
    <w:p w14:paraId="60A1676D" w14:textId="77777777" w:rsidR="00FF48C1" w:rsidRDefault="00FF48C1" w:rsidP="00FF48C1">
      <w:r>
        <w:rPr>
          <w:noProof/>
          <w14:ligatures w14:val="standardContextual"/>
        </w:rPr>
        <w:drawing>
          <wp:inline distT="0" distB="0" distL="0" distR="0" wp14:anchorId="49FFF573" wp14:editId="7B781B42">
            <wp:extent cx="5731510" cy="3104515"/>
            <wp:effectExtent l="0" t="0" r="2540" b="635"/>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28"/>
                    <a:stretch>
                      <a:fillRect/>
                    </a:stretch>
                  </pic:blipFill>
                  <pic:spPr>
                    <a:xfrm>
                      <a:off x="0" y="0"/>
                      <a:ext cx="5731510" cy="3104515"/>
                    </a:xfrm>
                    <a:prstGeom prst="rect">
                      <a:avLst/>
                    </a:prstGeom>
                  </pic:spPr>
                </pic:pic>
              </a:graphicData>
            </a:graphic>
          </wp:inline>
        </w:drawing>
      </w:r>
    </w:p>
    <w:p w14:paraId="2B09B09E" w14:textId="77777777" w:rsidR="00FF48C1" w:rsidRDefault="00FF48C1" w:rsidP="00FF48C1">
      <w:r>
        <w:rPr>
          <w:noProof/>
          <w14:ligatures w14:val="standardContextual"/>
        </w:rPr>
        <w:drawing>
          <wp:inline distT="0" distB="0" distL="0" distR="0" wp14:anchorId="49BAB50D" wp14:editId="1AC09A27">
            <wp:extent cx="5731510" cy="2995295"/>
            <wp:effectExtent l="0" t="0" r="254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29"/>
                    <a:stretch>
                      <a:fillRect/>
                    </a:stretch>
                  </pic:blipFill>
                  <pic:spPr>
                    <a:xfrm>
                      <a:off x="0" y="0"/>
                      <a:ext cx="5731510" cy="2995295"/>
                    </a:xfrm>
                    <a:prstGeom prst="rect">
                      <a:avLst/>
                    </a:prstGeom>
                  </pic:spPr>
                </pic:pic>
              </a:graphicData>
            </a:graphic>
          </wp:inline>
        </w:drawing>
      </w:r>
    </w:p>
    <w:p w14:paraId="2DC96615" w14:textId="77777777" w:rsidR="00FF48C1" w:rsidRDefault="00FF48C1" w:rsidP="00FF48C1">
      <w:r>
        <w:rPr>
          <w:noProof/>
          <w14:ligatures w14:val="standardContextual"/>
        </w:rPr>
        <w:drawing>
          <wp:inline distT="0" distB="0" distL="0" distR="0" wp14:anchorId="69E68941" wp14:editId="4C2C8091">
            <wp:extent cx="5731510" cy="6209030"/>
            <wp:effectExtent l="0" t="0" r="2540" b="127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30"/>
                    <a:stretch>
                      <a:fillRect/>
                    </a:stretch>
                  </pic:blipFill>
                  <pic:spPr>
                    <a:xfrm>
                      <a:off x="0" y="0"/>
                      <a:ext cx="5731510" cy="6209030"/>
                    </a:xfrm>
                    <a:prstGeom prst="rect">
                      <a:avLst/>
                    </a:prstGeom>
                  </pic:spPr>
                </pic:pic>
              </a:graphicData>
            </a:graphic>
          </wp:inline>
        </w:drawing>
      </w:r>
    </w:p>
    <w:p w14:paraId="225DEE73" w14:textId="77777777" w:rsidR="00FF48C1" w:rsidRDefault="00FF48C1" w:rsidP="00FF48C1">
      <w:r>
        <w:t xml:space="preserve">The internet of things has the potential to see significant developments as more technologies become embedded within life it has the potential to catch health issues such as heart attacks can be caught and potentially be </w:t>
      </w:r>
      <w:proofErr w:type="spellStart"/>
      <w:r>
        <w:t>life saving</w:t>
      </w:r>
      <w:proofErr w:type="spellEnd"/>
      <w:r>
        <w:t xml:space="preserve">. </w:t>
      </w:r>
    </w:p>
    <w:p w14:paraId="08917BCF" w14:textId="77777777" w:rsidR="00FF48C1" w:rsidRDefault="00FF48C1" w:rsidP="00FF48C1">
      <w:r>
        <w:rPr>
          <w:noProof/>
          <w14:ligatures w14:val="standardContextual"/>
        </w:rPr>
        <w:drawing>
          <wp:inline distT="0" distB="0" distL="0" distR="0" wp14:anchorId="624D217A" wp14:editId="440A2740">
            <wp:extent cx="5731510" cy="6209030"/>
            <wp:effectExtent l="0" t="0" r="2540" b="1270"/>
            <wp:docPr id="9" name="Picture 9"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 screen&#10;&#10;Description automatically generated with medium confidence"/>
                    <pic:cNvPicPr/>
                  </pic:nvPicPr>
                  <pic:blipFill>
                    <a:blip r:embed="rId31"/>
                    <a:stretch>
                      <a:fillRect/>
                    </a:stretch>
                  </pic:blipFill>
                  <pic:spPr>
                    <a:xfrm>
                      <a:off x="0" y="0"/>
                      <a:ext cx="5731510" cy="6209030"/>
                    </a:xfrm>
                    <a:prstGeom prst="rect">
                      <a:avLst/>
                    </a:prstGeom>
                  </pic:spPr>
                </pic:pic>
              </a:graphicData>
            </a:graphic>
          </wp:inline>
        </w:drawing>
      </w:r>
    </w:p>
    <w:p w14:paraId="5047795B" w14:textId="77777777" w:rsidR="00FF48C1" w:rsidRDefault="00FF48C1" w:rsidP="00FF48C1"/>
    <w:p w14:paraId="61078AFF" w14:textId="77777777" w:rsidR="00FF48C1" w:rsidRDefault="00FF48C1" w:rsidP="00FF48C1">
      <w:r>
        <w:t xml:space="preserve">I felt encouraged in my role where I have been able to apply automation to my teams work and this has meant that I can be creative in the solutions that I have been able to apply. I feel that I am known for applying creative solutions to digital problems within the workplace. </w:t>
      </w:r>
    </w:p>
    <w:p w14:paraId="796C4AE6" w14:textId="77777777" w:rsidR="00FF48C1" w:rsidRDefault="00FF48C1" w:rsidP="00FF48C1">
      <w:r>
        <w:t>Unit 1: Part 2:</w:t>
      </w:r>
      <w:r>
        <w:br/>
      </w:r>
    </w:p>
    <w:p w14:paraId="4A8259D5" w14:textId="77777777" w:rsidR="00FF48C1" w:rsidRDefault="00FF48C1" w:rsidP="00FF48C1">
      <w:r>
        <w:rPr>
          <w:noProof/>
        </w:rPr>
        <w:drawing>
          <wp:inline distT="0" distB="0" distL="0" distR="0" wp14:anchorId="5490AB99" wp14:editId="4D13F542">
            <wp:extent cx="4295775" cy="3105150"/>
            <wp:effectExtent l="0" t="0" r="0" b="0"/>
            <wp:docPr id="1863753721" name="Picture 186375372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753721" name="Picture 1863753721" descr="A picture containing text, screenshot, fon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295775" cy="3105150"/>
                    </a:xfrm>
                    <a:prstGeom prst="rect">
                      <a:avLst/>
                    </a:prstGeom>
                  </pic:spPr>
                </pic:pic>
              </a:graphicData>
            </a:graphic>
          </wp:inline>
        </w:drawing>
      </w:r>
    </w:p>
    <w:p w14:paraId="05BD1906" w14:textId="77777777" w:rsidR="00FF48C1" w:rsidRDefault="00FF48C1" w:rsidP="00FF48C1">
      <w:r>
        <w:t xml:space="preserve">I recently had to change a process in work which affected peoples salaries. The old process was very complex and also very slow and inefficient. I managed to create a new automated process that has had universal approval. This made me feel great </w:t>
      </w:r>
    </w:p>
    <w:p w14:paraId="4275AA16" w14:textId="77777777" w:rsidR="00FF48C1" w:rsidRDefault="00FF48C1" w:rsidP="00FF48C1">
      <w:r>
        <w:rPr>
          <w:noProof/>
        </w:rPr>
        <w:drawing>
          <wp:inline distT="0" distB="0" distL="0" distR="0" wp14:anchorId="11B4B54E" wp14:editId="5C9C1A05">
            <wp:extent cx="4572000" cy="2286000"/>
            <wp:effectExtent l="0" t="0" r="0" b="0"/>
            <wp:docPr id="455125517" name="Picture 455125517"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125517" name="Picture 455125517" descr="A picture containing text, screenshot, number, fon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p>
    <w:p w14:paraId="370ADC98" w14:textId="77777777" w:rsidR="00FF48C1" w:rsidRDefault="00FF48C1" w:rsidP="00FF48C1">
      <w:r>
        <w:t>I agree that there are multiple different perspectives that must be considered, and that there can be two different versions of correct depending on perspective. I am indifferent to the other choices because of their lack of allowing multiple perspectives and my own desire to stay away from a “one truth” type of solution, as in my experience being rigid in opinion can be quite negative.</w:t>
      </w:r>
    </w:p>
    <w:p w14:paraId="36BD7B73" w14:textId="77777777" w:rsidR="00FF48C1" w:rsidRDefault="00FF48C1" w:rsidP="00FF48C1">
      <w:r>
        <w:t>Unit 1: Topic 3</w:t>
      </w:r>
    </w:p>
    <w:p w14:paraId="1E35C884" w14:textId="77777777" w:rsidR="00FF48C1" w:rsidRDefault="00FF48C1" w:rsidP="00FF48C1">
      <w:r>
        <w:rPr>
          <w:noProof/>
          <w14:ligatures w14:val="standardContextual"/>
        </w:rPr>
        <w:drawing>
          <wp:inline distT="0" distB="0" distL="0" distR="0" wp14:anchorId="6B9F23DB" wp14:editId="532F73EE">
            <wp:extent cx="5731510" cy="2839720"/>
            <wp:effectExtent l="0" t="0" r="2540" b="0"/>
            <wp:docPr id="10" name="Picture 10" descr="A screenshot of a computer tes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 test&#10;&#10;Description automatically generated with low confidence"/>
                    <pic:cNvPicPr/>
                  </pic:nvPicPr>
                  <pic:blipFill>
                    <a:blip r:embed="rId34"/>
                    <a:stretch>
                      <a:fillRect/>
                    </a:stretch>
                  </pic:blipFill>
                  <pic:spPr>
                    <a:xfrm>
                      <a:off x="0" y="0"/>
                      <a:ext cx="5731510" cy="2839720"/>
                    </a:xfrm>
                    <a:prstGeom prst="rect">
                      <a:avLst/>
                    </a:prstGeom>
                  </pic:spPr>
                </pic:pic>
              </a:graphicData>
            </a:graphic>
          </wp:inline>
        </w:drawing>
      </w:r>
    </w:p>
    <w:p w14:paraId="105A2C59" w14:textId="77777777" w:rsidR="00FF48C1" w:rsidRDefault="00FF48C1" w:rsidP="00FF48C1">
      <w:r>
        <w:rPr>
          <w:noProof/>
          <w14:ligatures w14:val="standardContextual"/>
        </w:rPr>
        <w:drawing>
          <wp:inline distT="0" distB="0" distL="0" distR="0" wp14:anchorId="5E7F568A" wp14:editId="5627C73F">
            <wp:extent cx="5731510" cy="2748915"/>
            <wp:effectExtent l="0" t="0" r="2540" b="0"/>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a:blip r:embed="rId35"/>
                    <a:stretch>
                      <a:fillRect/>
                    </a:stretch>
                  </pic:blipFill>
                  <pic:spPr>
                    <a:xfrm>
                      <a:off x="0" y="0"/>
                      <a:ext cx="5731510" cy="2748915"/>
                    </a:xfrm>
                    <a:prstGeom prst="rect">
                      <a:avLst/>
                    </a:prstGeom>
                  </pic:spPr>
                </pic:pic>
              </a:graphicData>
            </a:graphic>
          </wp:inline>
        </w:drawing>
      </w:r>
    </w:p>
    <w:p w14:paraId="6E64153E" w14:textId="77777777" w:rsidR="00FF48C1" w:rsidRDefault="00FF48C1" w:rsidP="00FF48C1">
      <w:r>
        <w:rPr>
          <w:noProof/>
          <w14:ligatures w14:val="standardContextual"/>
        </w:rPr>
        <w:drawing>
          <wp:inline distT="0" distB="0" distL="0" distR="0" wp14:anchorId="4F1390EE" wp14:editId="3CABDA85">
            <wp:extent cx="5731510" cy="2897505"/>
            <wp:effectExtent l="0" t="0" r="2540" b="0"/>
            <wp:docPr id="12" name="Picture 12" descr="A picture containing tex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screenshot, design&#10;&#10;Description automatically generated"/>
                    <pic:cNvPicPr/>
                  </pic:nvPicPr>
                  <pic:blipFill>
                    <a:blip r:embed="rId36"/>
                    <a:stretch>
                      <a:fillRect/>
                    </a:stretch>
                  </pic:blipFill>
                  <pic:spPr>
                    <a:xfrm>
                      <a:off x="0" y="0"/>
                      <a:ext cx="5731510" cy="2897505"/>
                    </a:xfrm>
                    <a:prstGeom prst="rect">
                      <a:avLst/>
                    </a:prstGeom>
                  </pic:spPr>
                </pic:pic>
              </a:graphicData>
            </a:graphic>
          </wp:inline>
        </w:drawing>
      </w:r>
    </w:p>
    <w:p w14:paraId="108FCD3C" w14:textId="77777777" w:rsidR="00FF48C1" w:rsidRDefault="00FF48C1" w:rsidP="00FF48C1">
      <w:r>
        <w:rPr>
          <w:noProof/>
          <w14:ligatures w14:val="standardContextual"/>
        </w:rPr>
        <w:drawing>
          <wp:inline distT="0" distB="0" distL="0" distR="0" wp14:anchorId="27EAF4EA" wp14:editId="7BC26B41">
            <wp:extent cx="5172075" cy="5038725"/>
            <wp:effectExtent l="0" t="0" r="9525" b="9525"/>
            <wp:docPr id="13" name="Picture 13"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screenshot, diagram, font&#10;&#10;Description automatically generated"/>
                    <pic:cNvPicPr/>
                  </pic:nvPicPr>
                  <pic:blipFill>
                    <a:blip r:embed="rId37"/>
                    <a:stretch>
                      <a:fillRect/>
                    </a:stretch>
                  </pic:blipFill>
                  <pic:spPr>
                    <a:xfrm>
                      <a:off x="0" y="0"/>
                      <a:ext cx="5172075" cy="5038725"/>
                    </a:xfrm>
                    <a:prstGeom prst="rect">
                      <a:avLst/>
                    </a:prstGeom>
                  </pic:spPr>
                </pic:pic>
              </a:graphicData>
            </a:graphic>
          </wp:inline>
        </w:drawing>
      </w:r>
    </w:p>
    <w:p w14:paraId="77C124E0" w14:textId="77777777" w:rsidR="00FF48C1" w:rsidRDefault="00FF48C1" w:rsidP="00FF48C1">
      <w:r>
        <w:t>Unit 1: Topic 4</w:t>
      </w:r>
    </w:p>
    <w:p w14:paraId="47B09A6A" w14:textId="77777777" w:rsidR="00FF48C1" w:rsidRDefault="00FF48C1" w:rsidP="00FF48C1">
      <w:r>
        <w:rPr>
          <w:noProof/>
          <w14:ligatures w14:val="standardContextual"/>
        </w:rPr>
        <w:drawing>
          <wp:inline distT="0" distB="0" distL="0" distR="0" wp14:anchorId="6C9989EE" wp14:editId="594D7043">
            <wp:extent cx="5731510" cy="5065395"/>
            <wp:effectExtent l="0" t="0" r="2540" b="1905"/>
            <wp:docPr id="14" name="Picture 14"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screenshot, font&#10;&#10;Description automatically generated"/>
                    <pic:cNvPicPr/>
                  </pic:nvPicPr>
                  <pic:blipFill>
                    <a:blip r:embed="rId38"/>
                    <a:stretch>
                      <a:fillRect/>
                    </a:stretch>
                  </pic:blipFill>
                  <pic:spPr>
                    <a:xfrm>
                      <a:off x="0" y="0"/>
                      <a:ext cx="5731510" cy="5065395"/>
                    </a:xfrm>
                    <a:prstGeom prst="rect">
                      <a:avLst/>
                    </a:prstGeom>
                  </pic:spPr>
                </pic:pic>
              </a:graphicData>
            </a:graphic>
          </wp:inline>
        </w:drawing>
      </w:r>
    </w:p>
    <w:p w14:paraId="5D20A3DB" w14:textId="77777777" w:rsidR="00FF48C1" w:rsidRDefault="00FF48C1" w:rsidP="00FF48C1">
      <w:r>
        <w:rPr>
          <w:noProof/>
          <w14:ligatures w14:val="standardContextual"/>
        </w:rPr>
        <w:drawing>
          <wp:inline distT="0" distB="0" distL="0" distR="0" wp14:anchorId="0AD89D79" wp14:editId="331DEA59">
            <wp:extent cx="5731510" cy="2908300"/>
            <wp:effectExtent l="0" t="0" r="2540" b="6350"/>
            <wp:docPr id="15" name="Picture 15" descr="A close-up of a questionnai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lose-up of a questionnaire&#10;&#10;Description automatically generated with low confidence"/>
                    <pic:cNvPicPr/>
                  </pic:nvPicPr>
                  <pic:blipFill>
                    <a:blip r:embed="rId39"/>
                    <a:stretch>
                      <a:fillRect/>
                    </a:stretch>
                  </pic:blipFill>
                  <pic:spPr>
                    <a:xfrm>
                      <a:off x="0" y="0"/>
                      <a:ext cx="5731510" cy="2908300"/>
                    </a:xfrm>
                    <a:prstGeom prst="rect">
                      <a:avLst/>
                    </a:prstGeom>
                  </pic:spPr>
                </pic:pic>
              </a:graphicData>
            </a:graphic>
          </wp:inline>
        </w:drawing>
      </w:r>
    </w:p>
    <w:p w14:paraId="483AF01C" w14:textId="5AA42222" w:rsidR="00FF48C1" w:rsidRDefault="00FF48C1" w:rsidP="00FF48C1">
      <w:r>
        <w:rPr>
          <w:noProof/>
          <w14:ligatures w14:val="standardContextual"/>
        </w:rPr>
        <w:drawing>
          <wp:inline distT="0" distB="0" distL="0" distR="0" wp14:anchorId="1DB42570" wp14:editId="230CE9A5">
            <wp:extent cx="5731510" cy="2769870"/>
            <wp:effectExtent l="0" t="0" r="2540" b="0"/>
            <wp:docPr id="16" name="Picture 16"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screenshot, font&#10;&#10;Description automatically generated"/>
                    <pic:cNvPicPr/>
                  </pic:nvPicPr>
                  <pic:blipFill>
                    <a:blip r:embed="rId40"/>
                    <a:stretch>
                      <a:fillRect/>
                    </a:stretch>
                  </pic:blipFill>
                  <pic:spPr>
                    <a:xfrm>
                      <a:off x="0" y="0"/>
                      <a:ext cx="5731510" cy="2769870"/>
                    </a:xfrm>
                    <a:prstGeom prst="rect">
                      <a:avLst/>
                    </a:prstGeom>
                  </pic:spPr>
                </pic:pic>
              </a:graphicData>
            </a:graphic>
          </wp:inline>
        </w:drawing>
      </w:r>
    </w:p>
    <w:p w14:paraId="181A3D10" w14:textId="77777777" w:rsidR="00FF48C1" w:rsidRDefault="00FF48C1" w:rsidP="00FF48C1">
      <w:r>
        <w:t>Reflect:</w:t>
      </w:r>
    </w:p>
    <w:p w14:paraId="41A54EF4" w14:textId="77777777" w:rsidR="00FF48C1" w:rsidRDefault="00FF48C1" w:rsidP="00FF48C1">
      <w:r>
        <w:t xml:space="preserve">I believe that what will make my research in the university meaningful is going to be identifying a research opportunity that will allow me to make use of the data analytics and visualisation techniques that I will be taught as part of the course that I am participating on. </w:t>
      </w:r>
    </w:p>
    <w:p w14:paraId="7DD2ACB2" w14:textId="77777777" w:rsidR="00FF48C1" w:rsidRDefault="00FF48C1" w:rsidP="00FF48C1">
      <w:pPr>
        <w:tabs>
          <w:tab w:val="left" w:pos="1560"/>
        </w:tabs>
      </w:pPr>
      <w:r>
        <w:t>Reflect:</w:t>
      </w:r>
    </w:p>
    <w:p w14:paraId="16382280" w14:textId="77777777" w:rsidR="00FF48C1" w:rsidRDefault="00FF48C1" w:rsidP="00FF48C1">
      <w:pPr>
        <w:tabs>
          <w:tab w:val="left" w:pos="1560"/>
        </w:tabs>
      </w:pPr>
      <w:r>
        <w:t>What did you do before parting with your money? Research and checked for compatibility (Submitted to word cloud as confirmed below)</w:t>
      </w:r>
    </w:p>
    <w:p w14:paraId="02904978" w14:textId="77777777" w:rsidR="00FF48C1" w:rsidRDefault="00FF48C1" w:rsidP="00FF48C1">
      <w:pPr>
        <w:tabs>
          <w:tab w:val="left" w:pos="1560"/>
        </w:tabs>
      </w:pPr>
      <w:r>
        <w:rPr>
          <w:noProof/>
          <w14:ligatures w14:val="standardContextual"/>
        </w:rPr>
        <w:drawing>
          <wp:anchor distT="0" distB="0" distL="114300" distR="114300" simplePos="0" relativeHeight="251658241" behindDoc="0" locked="0" layoutInCell="1" allowOverlap="1" wp14:anchorId="416C1C02" wp14:editId="6B7B53FD">
            <wp:simplePos x="914400" y="5676900"/>
            <wp:positionH relativeFrom="column">
              <wp:align>left</wp:align>
            </wp:positionH>
            <wp:positionV relativeFrom="paragraph">
              <wp:align>top</wp:align>
            </wp:positionV>
            <wp:extent cx="3781425" cy="2686050"/>
            <wp:effectExtent l="0" t="0" r="9525" b="0"/>
            <wp:wrapSquare wrapText="bothSides"/>
            <wp:docPr id="17" name="Picture 17"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video game&#10;&#10;Description automatically generated with medium confidence"/>
                    <pic:cNvPicPr/>
                  </pic:nvPicPr>
                  <pic:blipFill>
                    <a:blip r:embed="rId41">
                      <a:extLst>
                        <a:ext uri="{28A0092B-C50C-407E-A947-70E740481C1C}">
                          <a14:useLocalDpi xmlns:a14="http://schemas.microsoft.com/office/drawing/2010/main" val="0"/>
                        </a:ext>
                      </a:extLst>
                    </a:blip>
                    <a:stretch>
                      <a:fillRect/>
                    </a:stretch>
                  </pic:blipFill>
                  <pic:spPr>
                    <a:xfrm>
                      <a:off x="0" y="0"/>
                      <a:ext cx="3781425" cy="2686050"/>
                    </a:xfrm>
                    <a:prstGeom prst="rect">
                      <a:avLst/>
                    </a:prstGeom>
                  </pic:spPr>
                </pic:pic>
              </a:graphicData>
            </a:graphic>
          </wp:anchor>
        </w:drawing>
      </w:r>
    </w:p>
    <w:p w14:paraId="745F2036" w14:textId="77777777" w:rsidR="00FF48C1" w:rsidRPr="0083798F" w:rsidRDefault="00FF48C1" w:rsidP="00FF48C1"/>
    <w:p w14:paraId="0063AA7D" w14:textId="77777777" w:rsidR="00FF48C1" w:rsidRPr="0083798F" w:rsidRDefault="00FF48C1" w:rsidP="00FF48C1"/>
    <w:p w14:paraId="0A9032FD" w14:textId="77777777" w:rsidR="00FF48C1" w:rsidRPr="0083798F" w:rsidRDefault="00FF48C1" w:rsidP="00FF48C1"/>
    <w:p w14:paraId="5900C284" w14:textId="77777777" w:rsidR="00FF48C1" w:rsidRPr="0083798F" w:rsidRDefault="00FF48C1" w:rsidP="00FF48C1"/>
    <w:p w14:paraId="0D33296C" w14:textId="77777777" w:rsidR="00FF48C1" w:rsidRPr="0083798F" w:rsidRDefault="00FF48C1" w:rsidP="00FF48C1"/>
    <w:p w14:paraId="7EC8D8DD" w14:textId="77777777" w:rsidR="00FF48C1" w:rsidRPr="0083798F" w:rsidRDefault="00FF48C1" w:rsidP="00FF48C1"/>
    <w:p w14:paraId="7A34A52C" w14:textId="77777777" w:rsidR="00FF48C1" w:rsidRDefault="00FF48C1" w:rsidP="00FF48C1">
      <w:pPr>
        <w:tabs>
          <w:tab w:val="left" w:pos="1560"/>
        </w:tabs>
      </w:pPr>
    </w:p>
    <w:p w14:paraId="50B171CF" w14:textId="77777777" w:rsidR="00FF48C1" w:rsidRDefault="00FF48C1" w:rsidP="00FF48C1">
      <w:pPr>
        <w:tabs>
          <w:tab w:val="left" w:pos="1560"/>
        </w:tabs>
      </w:pPr>
      <w:r>
        <w:rPr>
          <w:noProof/>
          <w14:ligatures w14:val="standardContextual"/>
        </w:rPr>
        <w:drawing>
          <wp:inline distT="0" distB="0" distL="0" distR="0" wp14:anchorId="7551F3E3" wp14:editId="640649B8">
            <wp:extent cx="5731510" cy="2917825"/>
            <wp:effectExtent l="0" t="0" r="2540" b="0"/>
            <wp:docPr id="18" name="Picture 18" descr="A picture containing text, font, circle,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font, circle, number&#10;&#10;Description automatically generated"/>
                    <pic:cNvPicPr/>
                  </pic:nvPicPr>
                  <pic:blipFill>
                    <a:blip r:embed="rId42"/>
                    <a:stretch>
                      <a:fillRect/>
                    </a:stretch>
                  </pic:blipFill>
                  <pic:spPr>
                    <a:xfrm>
                      <a:off x="0" y="0"/>
                      <a:ext cx="5731510" cy="2917825"/>
                    </a:xfrm>
                    <a:prstGeom prst="rect">
                      <a:avLst/>
                    </a:prstGeom>
                  </pic:spPr>
                </pic:pic>
              </a:graphicData>
            </a:graphic>
          </wp:inline>
        </w:drawing>
      </w:r>
    </w:p>
    <w:p w14:paraId="4267F089" w14:textId="77777777" w:rsidR="00FF48C1" w:rsidRDefault="00FF48C1" w:rsidP="00FF48C1">
      <w:pPr>
        <w:tabs>
          <w:tab w:val="left" w:pos="1560"/>
        </w:tabs>
      </w:pPr>
      <w:r>
        <w:rPr>
          <w:noProof/>
          <w14:ligatures w14:val="standardContextual"/>
        </w:rPr>
        <w:drawing>
          <wp:inline distT="0" distB="0" distL="0" distR="0" wp14:anchorId="6046F43B" wp14:editId="1D1453DA">
            <wp:extent cx="5731510" cy="4170680"/>
            <wp:effectExtent l="0" t="0" r="2540" b="1270"/>
            <wp:docPr id="19" name="Picture 1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with medium confidence"/>
                    <pic:cNvPicPr/>
                  </pic:nvPicPr>
                  <pic:blipFill>
                    <a:blip r:embed="rId43"/>
                    <a:stretch>
                      <a:fillRect/>
                    </a:stretch>
                  </pic:blipFill>
                  <pic:spPr>
                    <a:xfrm>
                      <a:off x="0" y="0"/>
                      <a:ext cx="5731510" cy="4170680"/>
                    </a:xfrm>
                    <a:prstGeom prst="rect">
                      <a:avLst/>
                    </a:prstGeom>
                  </pic:spPr>
                </pic:pic>
              </a:graphicData>
            </a:graphic>
          </wp:inline>
        </w:drawing>
      </w:r>
    </w:p>
    <w:p w14:paraId="2883858C" w14:textId="77777777" w:rsidR="00FF48C1" w:rsidRDefault="00FF48C1" w:rsidP="00FF48C1">
      <w:pPr>
        <w:tabs>
          <w:tab w:val="left" w:pos="1560"/>
        </w:tabs>
      </w:pPr>
      <w:r>
        <w:rPr>
          <w:noProof/>
          <w14:ligatures w14:val="standardContextual"/>
        </w:rPr>
        <w:drawing>
          <wp:inline distT="0" distB="0" distL="0" distR="0" wp14:anchorId="2FE1928F" wp14:editId="7BC052E9">
            <wp:extent cx="5731510" cy="2799715"/>
            <wp:effectExtent l="0" t="0" r="2540" b="635"/>
            <wp:docPr id="20" name="Picture 20" descr="A picture containing text, screenshot, font,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screenshot, font, web page&#10;&#10;Description automatically generated"/>
                    <pic:cNvPicPr/>
                  </pic:nvPicPr>
                  <pic:blipFill>
                    <a:blip r:embed="rId44"/>
                    <a:stretch>
                      <a:fillRect/>
                    </a:stretch>
                  </pic:blipFill>
                  <pic:spPr>
                    <a:xfrm>
                      <a:off x="0" y="0"/>
                      <a:ext cx="5731510" cy="2799715"/>
                    </a:xfrm>
                    <a:prstGeom prst="rect">
                      <a:avLst/>
                    </a:prstGeom>
                  </pic:spPr>
                </pic:pic>
              </a:graphicData>
            </a:graphic>
          </wp:inline>
        </w:drawing>
      </w:r>
    </w:p>
    <w:p w14:paraId="58A7142A" w14:textId="77777777" w:rsidR="00FF48C1" w:rsidRDefault="00FF48C1" w:rsidP="00FF48C1">
      <w:pPr>
        <w:tabs>
          <w:tab w:val="left" w:pos="1560"/>
        </w:tabs>
      </w:pPr>
      <w:r>
        <w:rPr>
          <w:noProof/>
          <w14:ligatures w14:val="standardContextual"/>
        </w:rPr>
        <w:drawing>
          <wp:inline distT="0" distB="0" distL="0" distR="0" wp14:anchorId="1C39A21E" wp14:editId="6A0D1AE8">
            <wp:extent cx="5731510" cy="2868930"/>
            <wp:effectExtent l="0" t="0" r="2540" b="7620"/>
            <wp:docPr id="21" name="Picture 2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low confidence"/>
                    <pic:cNvPicPr/>
                  </pic:nvPicPr>
                  <pic:blipFill>
                    <a:blip r:embed="rId45"/>
                    <a:stretch>
                      <a:fillRect/>
                    </a:stretch>
                  </pic:blipFill>
                  <pic:spPr>
                    <a:xfrm>
                      <a:off x="0" y="0"/>
                      <a:ext cx="5731510" cy="2868930"/>
                    </a:xfrm>
                    <a:prstGeom prst="rect">
                      <a:avLst/>
                    </a:prstGeom>
                  </pic:spPr>
                </pic:pic>
              </a:graphicData>
            </a:graphic>
          </wp:inline>
        </w:drawing>
      </w:r>
    </w:p>
    <w:p w14:paraId="1CBD73F7" w14:textId="77777777" w:rsidR="00FF48C1" w:rsidRDefault="00FF48C1" w:rsidP="00FF48C1">
      <w:pPr>
        <w:tabs>
          <w:tab w:val="left" w:pos="1560"/>
        </w:tabs>
      </w:pPr>
    </w:p>
    <w:p w14:paraId="2B168301" w14:textId="77777777" w:rsidR="00FF48C1" w:rsidRDefault="00FF48C1" w:rsidP="00FF48C1">
      <w:pPr>
        <w:tabs>
          <w:tab w:val="left" w:pos="1560"/>
        </w:tabs>
      </w:pPr>
    </w:p>
    <w:p w14:paraId="19AC80A7" w14:textId="77777777" w:rsidR="00FF48C1" w:rsidRDefault="00FF48C1" w:rsidP="00FF48C1">
      <w:pPr>
        <w:tabs>
          <w:tab w:val="left" w:pos="1560"/>
        </w:tabs>
      </w:pPr>
    </w:p>
    <w:p w14:paraId="09D03E7E" w14:textId="77777777" w:rsidR="00FF48C1" w:rsidRDefault="00FF48C1" w:rsidP="00FF48C1">
      <w:pPr>
        <w:tabs>
          <w:tab w:val="left" w:pos="1560"/>
        </w:tabs>
      </w:pPr>
      <w:r>
        <w:br w:type="textWrapping" w:clear="all"/>
      </w:r>
    </w:p>
    <w:p w14:paraId="14FA279E" w14:textId="77777777" w:rsidR="00FF48C1" w:rsidRPr="00E765CD" w:rsidRDefault="00FF48C1" w:rsidP="00FF48C1">
      <w:pPr>
        <w:tabs>
          <w:tab w:val="left" w:pos="1560"/>
        </w:tabs>
      </w:pPr>
    </w:p>
    <w:p w14:paraId="63BE6857" w14:textId="77777777" w:rsidR="00FF48C1" w:rsidRPr="00FF48C1" w:rsidRDefault="00FF48C1" w:rsidP="00FF48C1"/>
    <w:p w14:paraId="1C154F53" w14:textId="129DA865" w:rsidR="00FF48C1" w:rsidRDefault="00FF48C1">
      <w:r>
        <w:br w:type="page"/>
      </w:r>
    </w:p>
    <w:p w14:paraId="4551F4CC" w14:textId="77777777" w:rsidR="00FF48C1" w:rsidRPr="001F41CE" w:rsidRDefault="00FF48C1" w:rsidP="00433A12"/>
    <w:bookmarkStart w:id="5" w:name="_Toc137540810" w:displacedByCustomXml="next"/>
    <w:sdt>
      <w:sdtPr>
        <w:rPr>
          <w:rFonts w:asciiTheme="minorHAnsi" w:eastAsiaTheme="minorEastAsia" w:hAnsiTheme="minorHAnsi" w:cstheme="minorBidi"/>
          <w:color w:val="auto"/>
          <w:sz w:val="22"/>
          <w:szCs w:val="22"/>
        </w:rPr>
        <w:id w:val="1151489276"/>
        <w:docPartObj>
          <w:docPartGallery w:val="Bibliographies"/>
          <w:docPartUnique/>
        </w:docPartObj>
      </w:sdtPr>
      <w:sdtEndPr/>
      <w:sdtContent>
        <w:p w14:paraId="3725EE88" w14:textId="40425C94" w:rsidR="00E41BE7" w:rsidRDefault="00E41BE7">
          <w:pPr>
            <w:pStyle w:val="Heading1"/>
          </w:pPr>
          <w:r>
            <w:t>References</w:t>
          </w:r>
          <w:bookmarkEnd w:id="5"/>
        </w:p>
        <w:sdt>
          <w:sdtPr>
            <w:id w:val="-573587230"/>
            <w:bibliography/>
          </w:sdtPr>
          <w:sdtEndPr/>
          <w:sdtContent>
            <w:p w14:paraId="46E1BFB6" w14:textId="77777777" w:rsidR="00073460" w:rsidRDefault="00E41BE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73460" w14:paraId="074D10D0" w14:textId="77777777">
                <w:trPr>
                  <w:divId w:val="1417050789"/>
                  <w:tblCellSpacing w:w="15" w:type="dxa"/>
                </w:trPr>
                <w:tc>
                  <w:tcPr>
                    <w:tcW w:w="50" w:type="pct"/>
                    <w:hideMark/>
                  </w:tcPr>
                  <w:p w14:paraId="43403D6D" w14:textId="3C529317" w:rsidR="00073460" w:rsidRDefault="00073460">
                    <w:pPr>
                      <w:pStyle w:val="Bibliography"/>
                      <w:rPr>
                        <w:noProof/>
                        <w:sz w:val="24"/>
                        <w:szCs w:val="24"/>
                      </w:rPr>
                    </w:pPr>
                    <w:r>
                      <w:rPr>
                        <w:noProof/>
                      </w:rPr>
                      <w:t xml:space="preserve">[1] </w:t>
                    </w:r>
                  </w:p>
                </w:tc>
                <w:tc>
                  <w:tcPr>
                    <w:tcW w:w="0" w:type="auto"/>
                    <w:hideMark/>
                  </w:tcPr>
                  <w:p w14:paraId="12815957" w14:textId="77777777" w:rsidR="00073460" w:rsidRDefault="00073460">
                    <w:pPr>
                      <w:pStyle w:val="Bibliography"/>
                      <w:rPr>
                        <w:noProof/>
                      </w:rPr>
                    </w:pPr>
                    <w:r>
                      <w:rPr>
                        <w:noProof/>
                      </w:rPr>
                      <w:t>F. T. Burke, What pragmatism was, Bloomington: Indiana University Press, 2013, p. 77.</w:t>
                    </w:r>
                  </w:p>
                </w:tc>
              </w:tr>
              <w:tr w:rsidR="00073460" w14:paraId="5C0CAA90" w14:textId="77777777">
                <w:trPr>
                  <w:divId w:val="1417050789"/>
                  <w:tblCellSpacing w:w="15" w:type="dxa"/>
                </w:trPr>
                <w:tc>
                  <w:tcPr>
                    <w:tcW w:w="50" w:type="pct"/>
                    <w:hideMark/>
                  </w:tcPr>
                  <w:p w14:paraId="328AA380" w14:textId="77777777" w:rsidR="00073460" w:rsidRDefault="00073460">
                    <w:pPr>
                      <w:pStyle w:val="Bibliography"/>
                      <w:rPr>
                        <w:noProof/>
                      </w:rPr>
                    </w:pPr>
                    <w:r>
                      <w:rPr>
                        <w:noProof/>
                      </w:rPr>
                      <w:t xml:space="preserve">[2] </w:t>
                    </w:r>
                  </w:p>
                </w:tc>
                <w:tc>
                  <w:tcPr>
                    <w:tcW w:w="0" w:type="auto"/>
                    <w:hideMark/>
                  </w:tcPr>
                  <w:p w14:paraId="0BAF3839" w14:textId="77777777" w:rsidR="00073460" w:rsidRDefault="00073460">
                    <w:pPr>
                      <w:pStyle w:val="Bibliography"/>
                      <w:rPr>
                        <w:noProof/>
                      </w:rPr>
                    </w:pPr>
                    <w:r>
                      <w:rPr>
                        <w:noProof/>
                      </w:rPr>
                      <w:t>Cabinet Office, “Minimum Cyber Security Standard,” Gov.uk, 25 June 2018. [Online]. Available: https://www.gov.uk/government/publications/the-minimum-cyber-security-standard. [Accessed 6 June 2023].</w:t>
                    </w:r>
                  </w:p>
                </w:tc>
              </w:tr>
              <w:tr w:rsidR="00073460" w14:paraId="759319BE" w14:textId="77777777">
                <w:trPr>
                  <w:divId w:val="1417050789"/>
                  <w:tblCellSpacing w:w="15" w:type="dxa"/>
                </w:trPr>
                <w:tc>
                  <w:tcPr>
                    <w:tcW w:w="50" w:type="pct"/>
                    <w:hideMark/>
                  </w:tcPr>
                  <w:p w14:paraId="6CF83791" w14:textId="77777777" w:rsidR="00073460" w:rsidRDefault="00073460">
                    <w:pPr>
                      <w:pStyle w:val="Bibliography"/>
                      <w:rPr>
                        <w:noProof/>
                      </w:rPr>
                    </w:pPr>
                    <w:r>
                      <w:rPr>
                        <w:noProof/>
                      </w:rPr>
                      <w:t xml:space="preserve">[3] </w:t>
                    </w:r>
                  </w:p>
                </w:tc>
                <w:tc>
                  <w:tcPr>
                    <w:tcW w:w="0" w:type="auto"/>
                    <w:hideMark/>
                  </w:tcPr>
                  <w:p w14:paraId="0978AD0A" w14:textId="77777777" w:rsidR="00073460" w:rsidRDefault="00073460">
                    <w:pPr>
                      <w:pStyle w:val="Bibliography"/>
                      <w:rPr>
                        <w:noProof/>
                      </w:rPr>
                    </w:pPr>
                    <w:r>
                      <w:rPr>
                        <w:noProof/>
                      </w:rPr>
                      <w:t>ICO, “UK GDPR guidance and resources,” ICO, [Online]. Available: https://ico.org.uk/for-organisations/uk-gdpr-guidance-and-resources/. [Accessed 6 June 2023].</w:t>
                    </w:r>
                  </w:p>
                </w:tc>
              </w:tr>
              <w:tr w:rsidR="00073460" w14:paraId="26D75D0D" w14:textId="77777777">
                <w:trPr>
                  <w:divId w:val="1417050789"/>
                  <w:tblCellSpacing w:w="15" w:type="dxa"/>
                </w:trPr>
                <w:tc>
                  <w:tcPr>
                    <w:tcW w:w="50" w:type="pct"/>
                    <w:hideMark/>
                  </w:tcPr>
                  <w:p w14:paraId="274F884F" w14:textId="77777777" w:rsidR="00073460" w:rsidRDefault="00073460">
                    <w:pPr>
                      <w:pStyle w:val="Bibliography"/>
                      <w:rPr>
                        <w:noProof/>
                      </w:rPr>
                    </w:pPr>
                    <w:r>
                      <w:rPr>
                        <w:noProof/>
                      </w:rPr>
                      <w:t xml:space="preserve">[4] </w:t>
                    </w:r>
                  </w:p>
                </w:tc>
                <w:tc>
                  <w:tcPr>
                    <w:tcW w:w="0" w:type="auto"/>
                    <w:hideMark/>
                  </w:tcPr>
                  <w:p w14:paraId="312D02F6" w14:textId="77777777" w:rsidR="00073460" w:rsidRDefault="00073460">
                    <w:pPr>
                      <w:pStyle w:val="Bibliography"/>
                      <w:rPr>
                        <w:noProof/>
                      </w:rPr>
                    </w:pPr>
                    <w:r>
                      <w:rPr>
                        <w:noProof/>
                      </w:rPr>
                      <w:t xml:space="preserve">D. S. Byrne, in </w:t>
                    </w:r>
                    <w:r>
                      <w:rPr>
                        <w:i/>
                        <w:iCs/>
                        <w:noProof/>
                      </w:rPr>
                      <w:t>Interpreting quantitative data</w:t>
                    </w:r>
                    <w:r>
                      <w:rPr>
                        <w:noProof/>
                      </w:rPr>
                      <w:t>, London, SAGE, 2002, p. 144.</w:t>
                    </w:r>
                  </w:p>
                </w:tc>
              </w:tr>
            </w:tbl>
            <w:p w14:paraId="2F1992B7" w14:textId="77777777" w:rsidR="00073460" w:rsidRDefault="00073460">
              <w:pPr>
                <w:divId w:val="1417050789"/>
                <w:rPr>
                  <w:rFonts w:eastAsia="Times New Roman"/>
                  <w:noProof/>
                </w:rPr>
              </w:pPr>
            </w:p>
            <w:p w14:paraId="453CB2F8" w14:textId="24447DAA" w:rsidR="00E41BE7" w:rsidRDefault="00E41BE7">
              <w:r>
                <w:rPr>
                  <w:b/>
                  <w:bCs/>
                  <w:noProof/>
                </w:rPr>
                <w:fldChar w:fldCharType="end"/>
              </w:r>
            </w:p>
          </w:sdtContent>
        </w:sdt>
      </w:sdtContent>
    </w:sdt>
    <w:p w14:paraId="13F838C4" w14:textId="336343C9" w:rsidR="00E41BE7" w:rsidRDefault="00057CD5" w:rsidP="00057CD5">
      <w:pPr>
        <w:pStyle w:val="Heading1"/>
      </w:pPr>
      <w:bookmarkStart w:id="6" w:name="_Toc137540811"/>
      <w:r>
        <w:t xml:space="preserve">References used in </w:t>
      </w:r>
      <w:proofErr w:type="spellStart"/>
      <w:r>
        <w:t>Mindmap</w:t>
      </w:r>
      <w:bookmarkEnd w:id="6"/>
      <w:proofErr w:type="spellEnd"/>
    </w:p>
    <w:p w14:paraId="77570FBB" w14:textId="77777777" w:rsidR="00057CD5" w:rsidRDefault="00057CD5" w:rsidP="00057CD5"/>
    <w:p w14:paraId="39A463E4" w14:textId="4A46E54F" w:rsidR="00057CD5" w:rsidRDefault="00057CD5" w:rsidP="00057CD5">
      <w:r>
        <w:t xml:space="preserve">[1] “BT to cut 55,000 jobs with up to a fifth replaced by AI,”BBC,[online]. Available: </w:t>
      </w:r>
      <w:hyperlink r:id="rId46" w:history="1">
        <w:r w:rsidRPr="00C75987">
          <w:rPr>
            <w:rStyle w:val="Hyperlink"/>
          </w:rPr>
          <w:t>https://www.bbc.co.uk/news/business-65631168</w:t>
        </w:r>
      </w:hyperlink>
      <w:r>
        <w:t xml:space="preserve"> [Accessed 30th May 2023].</w:t>
      </w:r>
    </w:p>
    <w:p w14:paraId="20676325" w14:textId="6742F126" w:rsidR="00057CD5" w:rsidRDefault="00057CD5" w:rsidP="00057CD5">
      <w:r>
        <w:t>[2] S. Sheikh, Understanding the role of artificial intelligence and its future social impact. Hershey, Pennsylvania: IGI Global , 2021.</w:t>
      </w:r>
    </w:p>
    <w:p w14:paraId="01210247" w14:textId="1AC22BAB" w:rsidR="00057CD5" w:rsidRPr="00057CD5" w:rsidRDefault="00057CD5" w:rsidP="00057CD5">
      <w:r>
        <w:t xml:space="preserve">[3] M. Sara Lowe, Katherine V. Macy, Emily Murphy, &amp; Justin Kani. (2021). Questioning CRAAP. The Journal of Scholarship of teaching and Learning, 21(3). </w:t>
      </w:r>
    </w:p>
    <w:sectPr w:rsidR="00057CD5" w:rsidRPr="00057CD5" w:rsidSect="0032006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0F08D7" w14:textId="77777777" w:rsidR="008A0BD4" w:rsidRDefault="008A0BD4" w:rsidP="00994CF5">
      <w:pPr>
        <w:spacing w:after="0" w:line="240" w:lineRule="auto"/>
      </w:pPr>
      <w:r>
        <w:separator/>
      </w:r>
    </w:p>
  </w:endnote>
  <w:endnote w:type="continuationSeparator" w:id="0">
    <w:p w14:paraId="6F60ACEA" w14:textId="77777777" w:rsidR="008A0BD4" w:rsidRDefault="008A0BD4" w:rsidP="00994CF5">
      <w:pPr>
        <w:spacing w:after="0" w:line="240" w:lineRule="auto"/>
      </w:pPr>
      <w:r>
        <w:continuationSeparator/>
      </w:r>
    </w:p>
  </w:endnote>
  <w:endnote w:type="continuationNotice" w:id="1">
    <w:p w14:paraId="40DDA5DB" w14:textId="77777777" w:rsidR="008A0BD4" w:rsidRDefault="008A0B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Courier New">
    <w:panose1 w:val="02070309020205020404"/>
    <w:charset w:val="00"/>
    <w:family w:val="modern"/>
    <w:pitch w:val="fixed"/>
    <w:sig w:usb0="E0002EFF" w:usb1="C0007843" w:usb2="00000009" w:usb3="00000000" w:csb0="000001FF" w:csb1="00000000"/>
  </w:font>
  <w:font w:name="Roboto">
    <w:charset w:val="00"/>
    <w:family w:val="auto"/>
    <w:pitch w:val="variable"/>
    <w:sig w:usb0="E0000AFF" w:usb1="5000217F" w:usb2="00000021" w:usb3="00000000" w:csb0="0000019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A9F7F7" w14:textId="77777777" w:rsidR="008A0BD4" w:rsidRDefault="008A0BD4" w:rsidP="00994CF5">
      <w:pPr>
        <w:spacing w:after="0" w:line="240" w:lineRule="auto"/>
      </w:pPr>
      <w:r>
        <w:separator/>
      </w:r>
    </w:p>
  </w:footnote>
  <w:footnote w:type="continuationSeparator" w:id="0">
    <w:p w14:paraId="20F292A9" w14:textId="77777777" w:rsidR="008A0BD4" w:rsidRDefault="008A0BD4" w:rsidP="00994CF5">
      <w:pPr>
        <w:spacing w:after="0" w:line="240" w:lineRule="auto"/>
      </w:pPr>
      <w:r>
        <w:continuationSeparator/>
      </w:r>
    </w:p>
  </w:footnote>
  <w:footnote w:type="continuationNotice" w:id="1">
    <w:p w14:paraId="7F2C8C2A" w14:textId="77777777" w:rsidR="008A0BD4" w:rsidRDefault="008A0BD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815465"/>
    <w:multiLevelType w:val="hybridMultilevel"/>
    <w:tmpl w:val="77F6BB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FE014A3"/>
    <w:multiLevelType w:val="hybridMultilevel"/>
    <w:tmpl w:val="CA3C0F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180DE8"/>
    <w:multiLevelType w:val="hybridMultilevel"/>
    <w:tmpl w:val="D6668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5D382C"/>
    <w:multiLevelType w:val="hybridMultilevel"/>
    <w:tmpl w:val="77F6BB7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514865"/>
    <w:multiLevelType w:val="hybridMultilevel"/>
    <w:tmpl w:val="0D9A5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9B0762"/>
    <w:multiLevelType w:val="hybridMultilevel"/>
    <w:tmpl w:val="77F6BB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E881BFF"/>
    <w:multiLevelType w:val="hybridMultilevel"/>
    <w:tmpl w:val="6D163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8951053">
    <w:abstractNumId w:val="2"/>
  </w:num>
  <w:num w:numId="2" w16cid:durableId="1409957484">
    <w:abstractNumId w:val="1"/>
  </w:num>
  <w:num w:numId="3" w16cid:durableId="1384327669">
    <w:abstractNumId w:val="3"/>
  </w:num>
  <w:num w:numId="4" w16cid:durableId="1786384906">
    <w:abstractNumId w:val="5"/>
  </w:num>
  <w:num w:numId="5" w16cid:durableId="1766337165">
    <w:abstractNumId w:val="0"/>
  </w:num>
  <w:num w:numId="6" w16cid:durableId="1323892784">
    <w:abstractNumId w:val="6"/>
  </w:num>
  <w:num w:numId="7" w16cid:durableId="2544862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060"/>
    <w:rsid w:val="00002D1A"/>
    <w:rsid w:val="00025165"/>
    <w:rsid w:val="00057CD5"/>
    <w:rsid w:val="00065449"/>
    <w:rsid w:val="00073460"/>
    <w:rsid w:val="0008491F"/>
    <w:rsid w:val="000D6F88"/>
    <w:rsid w:val="000E406B"/>
    <w:rsid w:val="00106785"/>
    <w:rsid w:val="00121ECB"/>
    <w:rsid w:val="001411FA"/>
    <w:rsid w:val="001472BC"/>
    <w:rsid w:val="00184F4D"/>
    <w:rsid w:val="001A14F8"/>
    <w:rsid w:val="001A2695"/>
    <w:rsid w:val="001B1C29"/>
    <w:rsid w:val="001E71A7"/>
    <w:rsid w:val="001E7C68"/>
    <w:rsid w:val="001F41CE"/>
    <w:rsid w:val="0022458D"/>
    <w:rsid w:val="002312F8"/>
    <w:rsid w:val="00255394"/>
    <w:rsid w:val="00276135"/>
    <w:rsid w:val="002835C1"/>
    <w:rsid w:val="002B1AB2"/>
    <w:rsid w:val="002E3DC7"/>
    <w:rsid w:val="002F1722"/>
    <w:rsid w:val="003048D8"/>
    <w:rsid w:val="00307933"/>
    <w:rsid w:val="00320060"/>
    <w:rsid w:val="0034530E"/>
    <w:rsid w:val="00352A30"/>
    <w:rsid w:val="00392E69"/>
    <w:rsid w:val="00392EFA"/>
    <w:rsid w:val="003C0AA2"/>
    <w:rsid w:val="003F5239"/>
    <w:rsid w:val="00411971"/>
    <w:rsid w:val="00412A64"/>
    <w:rsid w:val="00415404"/>
    <w:rsid w:val="0042569C"/>
    <w:rsid w:val="00433A12"/>
    <w:rsid w:val="00482E19"/>
    <w:rsid w:val="004966B8"/>
    <w:rsid w:val="004967C2"/>
    <w:rsid w:val="004B64F7"/>
    <w:rsid w:val="004E26CC"/>
    <w:rsid w:val="004F0A1B"/>
    <w:rsid w:val="005208EE"/>
    <w:rsid w:val="005218D8"/>
    <w:rsid w:val="00562B6C"/>
    <w:rsid w:val="00580FEC"/>
    <w:rsid w:val="005A60CD"/>
    <w:rsid w:val="005B0FF5"/>
    <w:rsid w:val="005C2055"/>
    <w:rsid w:val="005D41ED"/>
    <w:rsid w:val="005E2A4E"/>
    <w:rsid w:val="005E72AB"/>
    <w:rsid w:val="00612F3D"/>
    <w:rsid w:val="006406E0"/>
    <w:rsid w:val="00651FAF"/>
    <w:rsid w:val="00655D85"/>
    <w:rsid w:val="00664C72"/>
    <w:rsid w:val="00675785"/>
    <w:rsid w:val="0068107A"/>
    <w:rsid w:val="0068745C"/>
    <w:rsid w:val="006910E8"/>
    <w:rsid w:val="006A042C"/>
    <w:rsid w:val="006B064E"/>
    <w:rsid w:val="006D7F29"/>
    <w:rsid w:val="006F4B3A"/>
    <w:rsid w:val="006F6794"/>
    <w:rsid w:val="0070789C"/>
    <w:rsid w:val="00711C51"/>
    <w:rsid w:val="007154C1"/>
    <w:rsid w:val="0072150F"/>
    <w:rsid w:val="00776004"/>
    <w:rsid w:val="007868BB"/>
    <w:rsid w:val="007D104D"/>
    <w:rsid w:val="00815987"/>
    <w:rsid w:val="008716A2"/>
    <w:rsid w:val="0087770F"/>
    <w:rsid w:val="00883424"/>
    <w:rsid w:val="00895FFE"/>
    <w:rsid w:val="008A0BD4"/>
    <w:rsid w:val="008B19C2"/>
    <w:rsid w:val="008B6AE0"/>
    <w:rsid w:val="008B7578"/>
    <w:rsid w:val="008C7158"/>
    <w:rsid w:val="0091326D"/>
    <w:rsid w:val="00936A01"/>
    <w:rsid w:val="00942D1C"/>
    <w:rsid w:val="00946F86"/>
    <w:rsid w:val="009863C5"/>
    <w:rsid w:val="009919B2"/>
    <w:rsid w:val="00992A95"/>
    <w:rsid w:val="00994CF5"/>
    <w:rsid w:val="009A743C"/>
    <w:rsid w:val="009C05E0"/>
    <w:rsid w:val="00A03472"/>
    <w:rsid w:val="00A061B9"/>
    <w:rsid w:val="00A16C77"/>
    <w:rsid w:val="00A378F4"/>
    <w:rsid w:val="00AA6F12"/>
    <w:rsid w:val="00B046A2"/>
    <w:rsid w:val="00B47939"/>
    <w:rsid w:val="00B51F3A"/>
    <w:rsid w:val="00B524BE"/>
    <w:rsid w:val="00B531C7"/>
    <w:rsid w:val="00B665B0"/>
    <w:rsid w:val="00B67AD7"/>
    <w:rsid w:val="00B72A43"/>
    <w:rsid w:val="00BA17B9"/>
    <w:rsid w:val="00BA1E25"/>
    <w:rsid w:val="00BA5ABA"/>
    <w:rsid w:val="00BB3456"/>
    <w:rsid w:val="00BB6275"/>
    <w:rsid w:val="00BC7C3F"/>
    <w:rsid w:val="00C52180"/>
    <w:rsid w:val="00C6499C"/>
    <w:rsid w:val="00CA27B4"/>
    <w:rsid w:val="00CB684D"/>
    <w:rsid w:val="00CC0F99"/>
    <w:rsid w:val="00CD7574"/>
    <w:rsid w:val="00D25D80"/>
    <w:rsid w:val="00D368D9"/>
    <w:rsid w:val="00D46644"/>
    <w:rsid w:val="00D50CD8"/>
    <w:rsid w:val="00D64E92"/>
    <w:rsid w:val="00D9552F"/>
    <w:rsid w:val="00D96C8A"/>
    <w:rsid w:val="00D97882"/>
    <w:rsid w:val="00DB0728"/>
    <w:rsid w:val="00E23A2A"/>
    <w:rsid w:val="00E41BE7"/>
    <w:rsid w:val="00E8467D"/>
    <w:rsid w:val="00EB4FA1"/>
    <w:rsid w:val="00EB782E"/>
    <w:rsid w:val="00ED13AE"/>
    <w:rsid w:val="00F6390E"/>
    <w:rsid w:val="00F73247"/>
    <w:rsid w:val="00F914B5"/>
    <w:rsid w:val="00FA19E0"/>
    <w:rsid w:val="00FE3AE5"/>
    <w:rsid w:val="00FF48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55296"/>
  <w15:chartTrackingRefBased/>
  <w15:docId w15:val="{E8880318-F776-4283-A5C1-B4EA7153D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B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67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0060"/>
    <w:pPr>
      <w:spacing w:after="0" w:line="240" w:lineRule="auto"/>
    </w:pPr>
    <w:rPr>
      <w:lang w:val="en-US" w:eastAsia="en-US"/>
    </w:rPr>
  </w:style>
  <w:style w:type="character" w:customStyle="1" w:styleId="NoSpacingChar">
    <w:name w:val="No Spacing Char"/>
    <w:basedOn w:val="DefaultParagraphFont"/>
    <w:link w:val="NoSpacing"/>
    <w:uiPriority w:val="1"/>
    <w:rsid w:val="00320060"/>
    <w:rPr>
      <w:lang w:val="en-US" w:eastAsia="en-US"/>
    </w:rPr>
  </w:style>
  <w:style w:type="character" w:styleId="Hyperlink">
    <w:name w:val="Hyperlink"/>
    <w:basedOn w:val="DefaultParagraphFont"/>
    <w:uiPriority w:val="99"/>
    <w:unhideWhenUsed/>
    <w:rsid w:val="00320060"/>
    <w:rPr>
      <w:color w:val="0563C1" w:themeColor="hyperlink"/>
      <w:u w:val="single"/>
    </w:rPr>
  </w:style>
  <w:style w:type="character" w:styleId="UnresolvedMention">
    <w:name w:val="Unresolved Mention"/>
    <w:basedOn w:val="DefaultParagraphFont"/>
    <w:uiPriority w:val="99"/>
    <w:semiHidden/>
    <w:unhideWhenUsed/>
    <w:rsid w:val="00320060"/>
    <w:rPr>
      <w:color w:val="605E5C"/>
      <w:shd w:val="clear" w:color="auto" w:fill="E1DFDD"/>
    </w:rPr>
  </w:style>
  <w:style w:type="character" w:styleId="FollowedHyperlink">
    <w:name w:val="FollowedHyperlink"/>
    <w:basedOn w:val="DefaultParagraphFont"/>
    <w:uiPriority w:val="99"/>
    <w:semiHidden/>
    <w:unhideWhenUsed/>
    <w:rsid w:val="00320060"/>
    <w:rPr>
      <w:color w:val="954F72" w:themeColor="followedHyperlink"/>
      <w:u w:val="single"/>
    </w:rPr>
  </w:style>
  <w:style w:type="character" w:customStyle="1" w:styleId="Heading1Char">
    <w:name w:val="Heading 1 Char"/>
    <w:basedOn w:val="DefaultParagraphFont"/>
    <w:link w:val="Heading1"/>
    <w:uiPriority w:val="9"/>
    <w:rsid w:val="006F4B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4B3A"/>
    <w:pPr>
      <w:outlineLvl w:val="9"/>
    </w:pPr>
    <w:rPr>
      <w:lang w:val="en-US" w:eastAsia="en-US"/>
    </w:rPr>
  </w:style>
  <w:style w:type="paragraph" w:styleId="TOC1">
    <w:name w:val="toc 1"/>
    <w:basedOn w:val="Normal"/>
    <w:next w:val="Normal"/>
    <w:autoRedefine/>
    <w:uiPriority w:val="39"/>
    <w:unhideWhenUsed/>
    <w:rsid w:val="006F4B3A"/>
    <w:pPr>
      <w:spacing w:after="100"/>
    </w:pPr>
  </w:style>
  <w:style w:type="paragraph" w:styleId="ListParagraph">
    <w:name w:val="List Paragraph"/>
    <w:basedOn w:val="Normal"/>
    <w:uiPriority w:val="34"/>
    <w:qFormat/>
    <w:rsid w:val="00E41BE7"/>
    <w:pPr>
      <w:ind w:left="720"/>
      <w:contextualSpacing/>
    </w:pPr>
  </w:style>
  <w:style w:type="paragraph" w:styleId="Bibliography">
    <w:name w:val="Bibliography"/>
    <w:basedOn w:val="Normal"/>
    <w:next w:val="Normal"/>
    <w:uiPriority w:val="37"/>
    <w:unhideWhenUsed/>
    <w:rsid w:val="00E41BE7"/>
  </w:style>
  <w:style w:type="table" w:styleId="TableGrid">
    <w:name w:val="Table Grid"/>
    <w:basedOn w:val="TableNormal"/>
    <w:uiPriority w:val="39"/>
    <w:rsid w:val="000D6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0D6F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D6F88"/>
    <w:rPr>
      <w:rFonts w:ascii="Courier New" w:eastAsia="Times New Roman" w:hAnsi="Courier New" w:cs="Courier New"/>
      <w:sz w:val="20"/>
      <w:szCs w:val="20"/>
    </w:rPr>
  </w:style>
  <w:style w:type="character" w:customStyle="1" w:styleId="xcontentpasted0">
    <w:name w:val="x_contentpasted0"/>
    <w:basedOn w:val="DefaultParagraphFont"/>
    <w:rsid w:val="000D6F88"/>
  </w:style>
  <w:style w:type="character" w:customStyle="1" w:styleId="Heading2Char">
    <w:name w:val="Heading 2 Char"/>
    <w:basedOn w:val="DefaultParagraphFont"/>
    <w:link w:val="Heading2"/>
    <w:uiPriority w:val="9"/>
    <w:rsid w:val="006F679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8467D"/>
    <w:pPr>
      <w:spacing w:after="100"/>
      <w:ind w:left="220"/>
    </w:pPr>
  </w:style>
  <w:style w:type="paragraph" w:styleId="Header">
    <w:name w:val="header"/>
    <w:basedOn w:val="Normal"/>
    <w:link w:val="HeaderChar"/>
    <w:uiPriority w:val="99"/>
    <w:unhideWhenUsed/>
    <w:rsid w:val="00994C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CF5"/>
  </w:style>
  <w:style w:type="paragraph" w:styleId="Footer">
    <w:name w:val="footer"/>
    <w:basedOn w:val="Normal"/>
    <w:link w:val="FooterChar"/>
    <w:uiPriority w:val="99"/>
    <w:unhideWhenUsed/>
    <w:rsid w:val="00994C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CF5"/>
  </w:style>
  <w:style w:type="paragraph" w:styleId="NormalWeb">
    <w:name w:val="Normal (Web)"/>
    <w:basedOn w:val="Normal"/>
    <w:uiPriority w:val="99"/>
    <w:semiHidden/>
    <w:unhideWhenUsed/>
    <w:rsid w:val="00664C7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43936">
      <w:bodyDiv w:val="1"/>
      <w:marLeft w:val="0"/>
      <w:marRight w:val="0"/>
      <w:marTop w:val="0"/>
      <w:marBottom w:val="0"/>
      <w:divBdr>
        <w:top w:val="none" w:sz="0" w:space="0" w:color="auto"/>
        <w:left w:val="none" w:sz="0" w:space="0" w:color="auto"/>
        <w:bottom w:val="none" w:sz="0" w:space="0" w:color="auto"/>
        <w:right w:val="none" w:sz="0" w:space="0" w:color="auto"/>
      </w:divBdr>
      <w:divsChild>
        <w:div w:id="1544755405">
          <w:marLeft w:val="0"/>
          <w:marRight w:val="0"/>
          <w:marTop w:val="0"/>
          <w:marBottom w:val="0"/>
          <w:divBdr>
            <w:top w:val="none" w:sz="0" w:space="0" w:color="auto"/>
            <w:left w:val="none" w:sz="0" w:space="0" w:color="auto"/>
            <w:bottom w:val="none" w:sz="0" w:space="0" w:color="auto"/>
            <w:right w:val="none" w:sz="0" w:space="0" w:color="auto"/>
          </w:divBdr>
        </w:div>
      </w:divsChild>
    </w:div>
    <w:div w:id="63643851">
      <w:bodyDiv w:val="1"/>
      <w:marLeft w:val="0"/>
      <w:marRight w:val="0"/>
      <w:marTop w:val="0"/>
      <w:marBottom w:val="0"/>
      <w:divBdr>
        <w:top w:val="none" w:sz="0" w:space="0" w:color="auto"/>
        <w:left w:val="none" w:sz="0" w:space="0" w:color="auto"/>
        <w:bottom w:val="none" w:sz="0" w:space="0" w:color="auto"/>
        <w:right w:val="none" w:sz="0" w:space="0" w:color="auto"/>
      </w:divBdr>
    </w:div>
    <w:div w:id="195586666">
      <w:bodyDiv w:val="1"/>
      <w:marLeft w:val="0"/>
      <w:marRight w:val="0"/>
      <w:marTop w:val="0"/>
      <w:marBottom w:val="0"/>
      <w:divBdr>
        <w:top w:val="none" w:sz="0" w:space="0" w:color="auto"/>
        <w:left w:val="none" w:sz="0" w:space="0" w:color="auto"/>
        <w:bottom w:val="none" w:sz="0" w:space="0" w:color="auto"/>
        <w:right w:val="none" w:sz="0" w:space="0" w:color="auto"/>
      </w:divBdr>
    </w:div>
    <w:div w:id="222059728">
      <w:bodyDiv w:val="1"/>
      <w:marLeft w:val="0"/>
      <w:marRight w:val="0"/>
      <w:marTop w:val="0"/>
      <w:marBottom w:val="0"/>
      <w:divBdr>
        <w:top w:val="none" w:sz="0" w:space="0" w:color="auto"/>
        <w:left w:val="none" w:sz="0" w:space="0" w:color="auto"/>
        <w:bottom w:val="none" w:sz="0" w:space="0" w:color="auto"/>
        <w:right w:val="none" w:sz="0" w:space="0" w:color="auto"/>
      </w:divBdr>
    </w:div>
    <w:div w:id="232088372">
      <w:bodyDiv w:val="1"/>
      <w:marLeft w:val="0"/>
      <w:marRight w:val="0"/>
      <w:marTop w:val="0"/>
      <w:marBottom w:val="0"/>
      <w:divBdr>
        <w:top w:val="none" w:sz="0" w:space="0" w:color="auto"/>
        <w:left w:val="none" w:sz="0" w:space="0" w:color="auto"/>
        <w:bottom w:val="none" w:sz="0" w:space="0" w:color="auto"/>
        <w:right w:val="none" w:sz="0" w:space="0" w:color="auto"/>
      </w:divBdr>
    </w:div>
    <w:div w:id="252973574">
      <w:bodyDiv w:val="1"/>
      <w:marLeft w:val="0"/>
      <w:marRight w:val="0"/>
      <w:marTop w:val="0"/>
      <w:marBottom w:val="0"/>
      <w:divBdr>
        <w:top w:val="none" w:sz="0" w:space="0" w:color="auto"/>
        <w:left w:val="none" w:sz="0" w:space="0" w:color="auto"/>
        <w:bottom w:val="none" w:sz="0" w:space="0" w:color="auto"/>
        <w:right w:val="none" w:sz="0" w:space="0" w:color="auto"/>
      </w:divBdr>
    </w:div>
    <w:div w:id="273053521">
      <w:bodyDiv w:val="1"/>
      <w:marLeft w:val="0"/>
      <w:marRight w:val="0"/>
      <w:marTop w:val="0"/>
      <w:marBottom w:val="0"/>
      <w:divBdr>
        <w:top w:val="none" w:sz="0" w:space="0" w:color="auto"/>
        <w:left w:val="none" w:sz="0" w:space="0" w:color="auto"/>
        <w:bottom w:val="none" w:sz="0" w:space="0" w:color="auto"/>
        <w:right w:val="none" w:sz="0" w:space="0" w:color="auto"/>
      </w:divBdr>
    </w:div>
    <w:div w:id="280965445">
      <w:bodyDiv w:val="1"/>
      <w:marLeft w:val="0"/>
      <w:marRight w:val="0"/>
      <w:marTop w:val="0"/>
      <w:marBottom w:val="0"/>
      <w:divBdr>
        <w:top w:val="none" w:sz="0" w:space="0" w:color="auto"/>
        <w:left w:val="none" w:sz="0" w:space="0" w:color="auto"/>
        <w:bottom w:val="none" w:sz="0" w:space="0" w:color="auto"/>
        <w:right w:val="none" w:sz="0" w:space="0" w:color="auto"/>
      </w:divBdr>
    </w:div>
    <w:div w:id="333073954">
      <w:bodyDiv w:val="1"/>
      <w:marLeft w:val="0"/>
      <w:marRight w:val="0"/>
      <w:marTop w:val="0"/>
      <w:marBottom w:val="0"/>
      <w:divBdr>
        <w:top w:val="none" w:sz="0" w:space="0" w:color="auto"/>
        <w:left w:val="none" w:sz="0" w:space="0" w:color="auto"/>
        <w:bottom w:val="none" w:sz="0" w:space="0" w:color="auto"/>
        <w:right w:val="none" w:sz="0" w:space="0" w:color="auto"/>
      </w:divBdr>
    </w:div>
    <w:div w:id="393238980">
      <w:bodyDiv w:val="1"/>
      <w:marLeft w:val="0"/>
      <w:marRight w:val="0"/>
      <w:marTop w:val="0"/>
      <w:marBottom w:val="0"/>
      <w:divBdr>
        <w:top w:val="none" w:sz="0" w:space="0" w:color="auto"/>
        <w:left w:val="none" w:sz="0" w:space="0" w:color="auto"/>
        <w:bottom w:val="none" w:sz="0" w:space="0" w:color="auto"/>
        <w:right w:val="none" w:sz="0" w:space="0" w:color="auto"/>
      </w:divBdr>
    </w:div>
    <w:div w:id="399639040">
      <w:bodyDiv w:val="1"/>
      <w:marLeft w:val="0"/>
      <w:marRight w:val="0"/>
      <w:marTop w:val="0"/>
      <w:marBottom w:val="0"/>
      <w:divBdr>
        <w:top w:val="none" w:sz="0" w:space="0" w:color="auto"/>
        <w:left w:val="none" w:sz="0" w:space="0" w:color="auto"/>
        <w:bottom w:val="none" w:sz="0" w:space="0" w:color="auto"/>
        <w:right w:val="none" w:sz="0" w:space="0" w:color="auto"/>
      </w:divBdr>
    </w:div>
    <w:div w:id="405418365">
      <w:bodyDiv w:val="1"/>
      <w:marLeft w:val="0"/>
      <w:marRight w:val="0"/>
      <w:marTop w:val="0"/>
      <w:marBottom w:val="0"/>
      <w:divBdr>
        <w:top w:val="none" w:sz="0" w:space="0" w:color="auto"/>
        <w:left w:val="none" w:sz="0" w:space="0" w:color="auto"/>
        <w:bottom w:val="none" w:sz="0" w:space="0" w:color="auto"/>
        <w:right w:val="none" w:sz="0" w:space="0" w:color="auto"/>
      </w:divBdr>
    </w:div>
    <w:div w:id="506213949">
      <w:bodyDiv w:val="1"/>
      <w:marLeft w:val="0"/>
      <w:marRight w:val="0"/>
      <w:marTop w:val="0"/>
      <w:marBottom w:val="0"/>
      <w:divBdr>
        <w:top w:val="none" w:sz="0" w:space="0" w:color="auto"/>
        <w:left w:val="none" w:sz="0" w:space="0" w:color="auto"/>
        <w:bottom w:val="none" w:sz="0" w:space="0" w:color="auto"/>
        <w:right w:val="none" w:sz="0" w:space="0" w:color="auto"/>
      </w:divBdr>
    </w:div>
    <w:div w:id="638653274">
      <w:bodyDiv w:val="1"/>
      <w:marLeft w:val="0"/>
      <w:marRight w:val="0"/>
      <w:marTop w:val="0"/>
      <w:marBottom w:val="0"/>
      <w:divBdr>
        <w:top w:val="none" w:sz="0" w:space="0" w:color="auto"/>
        <w:left w:val="none" w:sz="0" w:space="0" w:color="auto"/>
        <w:bottom w:val="none" w:sz="0" w:space="0" w:color="auto"/>
        <w:right w:val="none" w:sz="0" w:space="0" w:color="auto"/>
      </w:divBdr>
    </w:div>
    <w:div w:id="665983095">
      <w:bodyDiv w:val="1"/>
      <w:marLeft w:val="0"/>
      <w:marRight w:val="0"/>
      <w:marTop w:val="0"/>
      <w:marBottom w:val="0"/>
      <w:divBdr>
        <w:top w:val="none" w:sz="0" w:space="0" w:color="auto"/>
        <w:left w:val="none" w:sz="0" w:space="0" w:color="auto"/>
        <w:bottom w:val="none" w:sz="0" w:space="0" w:color="auto"/>
        <w:right w:val="none" w:sz="0" w:space="0" w:color="auto"/>
      </w:divBdr>
    </w:div>
    <w:div w:id="674579364">
      <w:bodyDiv w:val="1"/>
      <w:marLeft w:val="0"/>
      <w:marRight w:val="0"/>
      <w:marTop w:val="0"/>
      <w:marBottom w:val="0"/>
      <w:divBdr>
        <w:top w:val="none" w:sz="0" w:space="0" w:color="auto"/>
        <w:left w:val="none" w:sz="0" w:space="0" w:color="auto"/>
        <w:bottom w:val="none" w:sz="0" w:space="0" w:color="auto"/>
        <w:right w:val="none" w:sz="0" w:space="0" w:color="auto"/>
      </w:divBdr>
    </w:div>
    <w:div w:id="700984192">
      <w:bodyDiv w:val="1"/>
      <w:marLeft w:val="0"/>
      <w:marRight w:val="0"/>
      <w:marTop w:val="0"/>
      <w:marBottom w:val="0"/>
      <w:divBdr>
        <w:top w:val="none" w:sz="0" w:space="0" w:color="auto"/>
        <w:left w:val="none" w:sz="0" w:space="0" w:color="auto"/>
        <w:bottom w:val="none" w:sz="0" w:space="0" w:color="auto"/>
        <w:right w:val="none" w:sz="0" w:space="0" w:color="auto"/>
      </w:divBdr>
    </w:div>
    <w:div w:id="761994716">
      <w:bodyDiv w:val="1"/>
      <w:marLeft w:val="0"/>
      <w:marRight w:val="0"/>
      <w:marTop w:val="0"/>
      <w:marBottom w:val="0"/>
      <w:divBdr>
        <w:top w:val="none" w:sz="0" w:space="0" w:color="auto"/>
        <w:left w:val="none" w:sz="0" w:space="0" w:color="auto"/>
        <w:bottom w:val="none" w:sz="0" w:space="0" w:color="auto"/>
        <w:right w:val="none" w:sz="0" w:space="0" w:color="auto"/>
      </w:divBdr>
      <w:divsChild>
        <w:div w:id="45883102">
          <w:marLeft w:val="0"/>
          <w:marRight w:val="0"/>
          <w:marTop w:val="0"/>
          <w:marBottom w:val="0"/>
          <w:divBdr>
            <w:top w:val="none" w:sz="0" w:space="0" w:color="auto"/>
            <w:left w:val="none" w:sz="0" w:space="0" w:color="auto"/>
            <w:bottom w:val="none" w:sz="0" w:space="0" w:color="auto"/>
            <w:right w:val="none" w:sz="0" w:space="0" w:color="auto"/>
          </w:divBdr>
        </w:div>
      </w:divsChild>
    </w:div>
    <w:div w:id="830606167">
      <w:bodyDiv w:val="1"/>
      <w:marLeft w:val="0"/>
      <w:marRight w:val="0"/>
      <w:marTop w:val="0"/>
      <w:marBottom w:val="0"/>
      <w:divBdr>
        <w:top w:val="none" w:sz="0" w:space="0" w:color="auto"/>
        <w:left w:val="none" w:sz="0" w:space="0" w:color="auto"/>
        <w:bottom w:val="none" w:sz="0" w:space="0" w:color="auto"/>
        <w:right w:val="none" w:sz="0" w:space="0" w:color="auto"/>
      </w:divBdr>
    </w:div>
    <w:div w:id="924727108">
      <w:bodyDiv w:val="1"/>
      <w:marLeft w:val="0"/>
      <w:marRight w:val="0"/>
      <w:marTop w:val="0"/>
      <w:marBottom w:val="0"/>
      <w:divBdr>
        <w:top w:val="none" w:sz="0" w:space="0" w:color="auto"/>
        <w:left w:val="none" w:sz="0" w:space="0" w:color="auto"/>
        <w:bottom w:val="none" w:sz="0" w:space="0" w:color="auto"/>
        <w:right w:val="none" w:sz="0" w:space="0" w:color="auto"/>
      </w:divBdr>
    </w:div>
    <w:div w:id="965163120">
      <w:bodyDiv w:val="1"/>
      <w:marLeft w:val="0"/>
      <w:marRight w:val="0"/>
      <w:marTop w:val="0"/>
      <w:marBottom w:val="0"/>
      <w:divBdr>
        <w:top w:val="none" w:sz="0" w:space="0" w:color="auto"/>
        <w:left w:val="none" w:sz="0" w:space="0" w:color="auto"/>
        <w:bottom w:val="none" w:sz="0" w:space="0" w:color="auto"/>
        <w:right w:val="none" w:sz="0" w:space="0" w:color="auto"/>
      </w:divBdr>
    </w:div>
    <w:div w:id="1023555319">
      <w:bodyDiv w:val="1"/>
      <w:marLeft w:val="0"/>
      <w:marRight w:val="0"/>
      <w:marTop w:val="0"/>
      <w:marBottom w:val="0"/>
      <w:divBdr>
        <w:top w:val="none" w:sz="0" w:space="0" w:color="auto"/>
        <w:left w:val="none" w:sz="0" w:space="0" w:color="auto"/>
        <w:bottom w:val="none" w:sz="0" w:space="0" w:color="auto"/>
        <w:right w:val="none" w:sz="0" w:space="0" w:color="auto"/>
      </w:divBdr>
    </w:div>
    <w:div w:id="1126702490">
      <w:bodyDiv w:val="1"/>
      <w:marLeft w:val="0"/>
      <w:marRight w:val="0"/>
      <w:marTop w:val="0"/>
      <w:marBottom w:val="0"/>
      <w:divBdr>
        <w:top w:val="none" w:sz="0" w:space="0" w:color="auto"/>
        <w:left w:val="none" w:sz="0" w:space="0" w:color="auto"/>
        <w:bottom w:val="none" w:sz="0" w:space="0" w:color="auto"/>
        <w:right w:val="none" w:sz="0" w:space="0" w:color="auto"/>
      </w:divBdr>
    </w:div>
    <w:div w:id="1162043321">
      <w:bodyDiv w:val="1"/>
      <w:marLeft w:val="0"/>
      <w:marRight w:val="0"/>
      <w:marTop w:val="0"/>
      <w:marBottom w:val="0"/>
      <w:divBdr>
        <w:top w:val="none" w:sz="0" w:space="0" w:color="auto"/>
        <w:left w:val="none" w:sz="0" w:space="0" w:color="auto"/>
        <w:bottom w:val="none" w:sz="0" w:space="0" w:color="auto"/>
        <w:right w:val="none" w:sz="0" w:space="0" w:color="auto"/>
      </w:divBdr>
    </w:div>
    <w:div w:id="1207186067">
      <w:bodyDiv w:val="1"/>
      <w:marLeft w:val="0"/>
      <w:marRight w:val="0"/>
      <w:marTop w:val="0"/>
      <w:marBottom w:val="0"/>
      <w:divBdr>
        <w:top w:val="none" w:sz="0" w:space="0" w:color="auto"/>
        <w:left w:val="none" w:sz="0" w:space="0" w:color="auto"/>
        <w:bottom w:val="none" w:sz="0" w:space="0" w:color="auto"/>
        <w:right w:val="none" w:sz="0" w:space="0" w:color="auto"/>
      </w:divBdr>
    </w:div>
    <w:div w:id="1218709843">
      <w:bodyDiv w:val="1"/>
      <w:marLeft w:val="0"/>
      <w:marRight w:val="0"/>
      <w:marTop w:val="0"/>
      <w:marBottom w:val="0"/>
      <w:divBdr>
        <w:top w:val="none" w:sz="0" w:space="0" w:color="auto"/>
        <w:left w:val="none" w:sz="0" w:space="0" w:color="auto"/>
        <w:bottom w:val="none" w:sz="0" w:space="0" w:color="auto"/>
        <w:right w:val="none" w:sz="0" w:space="0" w:color="auto"/>
      </w:divBdr>
    </w:div>
    <w:div w:id="1220702557">
      <w:bodyDiv w:val="1"/>
      <w:marLeft w:val="0"/>
      <w:marRight w:val="0"/>
      <w:marTop w:val="0"/>
      <w:marBottom w:val="0"/>
      <w:divBdr>
        <w:top w:val="none" w:sz="0" w:space="0" w:color="auto"/>
        <w:left w:val="none" w:sz="0" w:space="0" w:color="auto"/>
        <w:bottom w:val="none" w:sz="0" w:space="0" w:color="auto"/>
        <w:right w:val="none" w:sz="0" w:space="0" w:color="auto"/>
      </w:divBdr>
      <w:divsChild>
        <w:div w:id="980697758">
          <w:marLeft w:val="0"/>
          <w:marRight w:val="0"/>
          <w:marTop w:val="0"/>
          <w:marBottom w:val="0"/>
          <w:divBdr>
            <w:top w:val="none" w:sz="0" w:space="0" w:color="auto"/>
            <w:left w:val="none" w:sz="0" w:space="0" w:color="auto"/>
            <w:bottom w:val="none" w:sz="0" w:space="0" w:color="auto"/>
            <w:right w:val="none" w:sz="0" w:space="0" w:color="auto"/>
          </w:divBdr>
        </w:div>
      </w:divsChild>
    </w:div>
    <w:div w:id="1224213814">
      <w:bodyDiv w:val="1"/>
      <w:marLeft w:val="0"/>
      <w:marRight w:val="0"/>
      <w:marTop w:val="0"/>
      <w:marBottom w:val="0"/>
      <w:divBdr>
        <w:top w:val="none" w:sz="0" w:space="0" w:color="auto"/>
        <w:left w:val="none" w:sz="0" w:space="0" w:color="auto"/>
        <w:bottom w:val="none" w:sz="0" w:space="0" w:color="auto"/>
        <w:right w:val="none" w:sz="0" w:space="0" w:color="auto"/>
      </w:divBdr>
    </w:div>
    <w:div w:id="1243687793">
      <w:bodyDiv w:val="1"/>
      <w:marLeft w:val="0"/>
      <w:marRight w:val="0"/>
      <w:marTop w:val="0"/>
      <w:marBottom w:val="0"/>
      <w:divBdr>
        <w:top w:val="none" w:sz="0" w:space="0" w:color="auto"/>
        <w:left w:val="none" w:sz="0" w:space="0" w:color="auto"/>
        <w:bottom w:val="none" w:sz="0" w:space="0" w:color="auto"/>
        <w:right w:val="none" w:sz="0" w:space="0" w:color="auto"/>
      </w:divBdr>
    </w:div>
    <w:div w:id="1417050789">
      <w:bodyDiv w:val="1"/>
      <w:marLeft w:val="0"/>
      <w:marRight w:val="0"/>
      <w:marTop w:val="0"/>
      <w:marBottom w:val="0"/>
      <w:divBdr>
        <w:top w:val="none" w:sz="0" w:space="0" w:color="auto"/>
        <w:left w:val="none" w:sz="0" w:space="0" w:color="auto"/>
        <w:bottom w:val="none" w:sz="0" w:space="0" w:color="auto"/>
        <w:right w:val="none" w:sz="0" w:space="0" w:color="auto"/>
      </w:divBdr>
    </w:div>
    <w:div w:id="1439914329">
      <w:bodyDiv w:val="1"/>
      <w:marLeft w:val="0"/>
      <w:marRight w:val="0"/>
      <w:marTop w:val="0"/>
      <w:marBottom w:val="0"/>
      <w:divBdr>
        <w:top w:val="none" w:sz="0" w:space="0" w:color="auto"/>
        <w:left w:val="none" w:sz="0" w:space="0" w:color="auto"/>
        <w:bottom w:val="none" w:sz="0" w:space="0" w:color="auto"/>
        <w:right w:val="none" w:sz="0" w:space="0" w:color="auto"/>
      </w:divBdr>
    </w:div>
    <w:div w:id="1551763347">
      <w:bodyDiv w:val="1"/>
      <w:marLeft w:val="0"/>
      <w:marRight w:val="0"/>
      <w:marTop w:val="0"/>
      <w:marBottom w:val="0"/>
      <w:divBdr>
        <w:top w:val="none" w:sz="0" w:space="0" w:color="auto"/>
        <w:left w:val="none" w:sz="0" w:space="0" w:color="auto"/>
        <w:bottom w:val="none" w:sz="0" w:space="0" w:color="auto"/>
        <w:right w:val="none" w:sz="0" w:space="0" w:color="auto"/>
      </w:divBdr>
      <w:divsChild>
        <w:div w:id="784806948">
          <w:marLeft w:val="0"/>
          <w:marRight w:val="0"/>
          <w:marTop w:val="0"/>
          <w:marBottom w:val="0"/>
          <w:divBdr>
            <w:top w:val="none" w:sz="0" w:space="0" w:color="auto"/>
            <w:left w:val="none" w:sz="0" w:space="0" w:color="auto"/>
            <w:bottom w:val="none" w:sz="0" w:space="0" w:color="auto"/>
            <w:right w:val="none" w:sz="0" w:space="0" w:color="auto"/>
          </w:divBdr>
        </w:div>
      </w:divsChild>
    </w:div>
    <w:div w:id="1553496948">
      <w:bodyDiv w:val="1"/>
      <w:marLeft w:val="0"/>
      <w:marRight w:val="0"/>
      <w:marTop w:val="0"/>
      <w:marBottom w:val="0"/>
      <w:divBdr>
        <w:top w:val="none" w:sz="0" w:space="0" w:color="auto"/>
        <w:left w:val="none" w:sz="0" w:space="0" w:color="auto"/>
        <w:bottom w:val="none" w:sz="0" w:space="0" w:color="auto"/>
        <w:right w:val="none" w:sz="0" w:space="0" w:color="auto"/>
      </w:divBdr>
    </w:div>
    <w:div w:id="1622496110">
      <w:bodyDiv w:val="1"/>
      <w:marLeft w:val="0"/>
      <w:marRight w:val="0"/>
      <w:marTop w:val="0"/>
      <w:marBottom w:val="0"/>
      <w:divBdr>
        <w:top w:val="none" w:sz="0" w:space="0" w:color="auto"/>
        <w:left w:val="none" w:sz="0" w:space="0" w:color="auto"/>
        <w:bottom w:val="none" w:sz="0" w:space="0" w:color="auto"/>
        <w:right w:val="none" w:sz="0" w:space="0" w:color="auto"/>
      </w:divBdr>
    </w:div>
    <w:div w:id="1631863589">
      <w:bodyDiv w:val="1"/>
      <w:marLeft w:val="0"/>
      <w:marRight w:val="0"/>
      <w:marTop w:val="0"/>
      <w:marBottom w:val="0"/>
      <w:divBdr>
        <w:top w:val="none" w:sz="0" w:space="0" w:color="auto"/>
        <w:left w:val="none" w:sz="0" w:space="0" w:color="auto"/>
        <w:bottom w:val="none" w:sz="0" w:space="0" w:color="auto"/>
        <w:right w:val="none" w:sz="0" w:space="0" w:color="auto"/>
      </w:divBdr>
    </w:div>
    <w:div w:id="1648775348">
      <w:bodyDiv w:val="1"/>
      <w:marLeft w:val="0"/>
      <w:marRight w:val="0"/>
      <w:marTop w:val="0"/>
      <w:marBottom w:val="0"/>
      <w:divBdr>
        <w:top w:val="none" w:sz="0" w:space="0" w:color="auto"/>
        <w:left w:val="none" w:sz="0" w:space="0" w:color="auto"/>
        <w:bottom w:val="none" w:sz="0" w:space="0" w:color="auto"/>
        <w:right w:val="none" w:sz="0" w:space="0" w:color="auto"/>
      </w:divBdr>
    </w:div>
    <w:div w:id="1655337374">
      <w:bodyDiv w:val="1"/>
      <w:marLeft w:val="0"/>
      <w:marRight w:val="0"/>
      <w:marTop w:val="0"/>
      <w:marBottom w:val="0"/>
      <w:divBdr>
        <w:top w:val="none" w:sz="0" w:space="0" w:color="auto"/>
        <w:left w:val="none" w:sz="0" w:space="0" w:color="auto"/>
        <w:bottom w:val="none" w:sz="0" w:space="0" w:color="auto"/>
        <w:right w:val="none" w:sz="0" w:space="0" w:color="auto"/>
      </w:divBdr>
    </w:div>
    <w:div w:id="1816752304">
      <w:bodyDiv w:val="1"/>
      <w:marLeft w:val="0"/>
      <w:marRight w:val="0"/>
      <w:marTop w:val="0"/>
      <w:marBottom w:val="0"/>
      <w:divBdr>
        <w:top w:val="none" w:sz="0" w:space="0" w:color="auto"/>
        <w:left w:val="none" w:sz="0" w:space="0" w:color="auto"/>
        <w:bottom w:val="none" w:sz="0" w:space="0" w:color="auto"/>
        <w:right w:val="none" w:sz="0" w:space="0" w:color="auto"/>
      </w:divBdr>
    </w:div>
    <w:div w:id="1828403974">
      <w:bodyDiv w:val="1"/>
      <w:marLeft w:val="0"/>
      <w:marRight w:val="0"/>
      <w:marTop w:val="0"/>
      <w:marBottom w:val="0"/>
      <w:divBdr>
        <w:top w:val="none" w:sz="0" w:space="0" w:color="auto"/>
        <w:left w:val="none" w:sz="0" w:space="0" w:color="auto"/>
        <w:bottom w:val="none" w:sz="0" w:space="0" w:color="auto"/>
        <w:right w:val="none" w:sz="0" w:space="0" w:color="auto"/>
      </w:divBdr>
    </w:div>
    <w:div w:id="1856383377">
      <w:bodyDiv w:val="1"/>
      <w:marLeft w:val="0"/>
      <w:marRight w:val="0"/>
      <w:marTop w:val="0"/>
      <w:marBottom w:val="0"/>
      <w:divBdr>
        <w:top w:val="none" w:sz="0" w:space="0" w:color="auto"/>
        <w:left w:val="none" w:sz="0" w:space="0" w:color="auto"/>
        <w:bottom w:val="none" w:sz="0" w:space="0" w:color="auto"/>
        <w:right w:val="none" w:sz="0" w:space="0" w:color="auto"/>
      </w:divBdr>
    </w:div>
    <w:div w:id="1879318140">
      <w:bodyDiv w:val="1"/>
      <w:marLeft w:val="0"/>
      <w:marRight w:val="0"/>
      <w:marTop w:val="0"/>
      <w:marBottom w:val="0"/>
      <w:divBdr>
        <w:top w:val="none" w:sz="0" w:space="0" w:color="auto"/>
        <w:left w:val="none" w:sz="0" w:space="0" w:color="auto"/>
        <w:bottom w:val="none" w:sz="0" w:space="0" w:color="auto"/>
        <w:right w:val="none" w:sz="0" w:space="0" w:color="auto"/>
      </w:divBdr>
    </w:div>
    <w:div w:id="1963490417">
      <w:bodyDiv w:val="1"/>
      <w:marLeft w:val="0"/>
      <w:marRight w:val="0"/>
      <w:marTop w:val="0"/>
      <w:marBottom w:val="0"/>
      <w:divBdr>
        <w:top w:val="none" w:sz="0" w:space="0" w:color="auto"/>
        <w:left w:val="none" w:sz="0" w:space="0" w:color="auto"/>
        <w:bottom w:val="none" w:sz="0" w:space="0" w:color="auto"/>
        <w:right w:val="none" w:sz="0" w:space="0" w:color="auto"/>
      </w:divBdr>
    </w:div>
    <w:div w:id="1976988873">
      <w:bodyDiv w:val="1"/>
      <w:marLeft w:val="0"/>
      <w:marRight w:val="0"/>
      <w:marTop w:val="0"/>
      <w:marBottom w:val="0"/>
      <w:divBdr>
        <w:top w:val="none" w:sz="0" w:space="0" w:color="auto"/>
        <w:left w:val="none" w:sz="0" w:space="0" w:color="auto"/>
        <w:bottom w:val="none" w:sz="0" w:space="0" w:color="auto"/>
        <w:right w:val="none" w:sz="0" w:space="0" w:color="auto"/>
      </w:divBdr>
    </w:div>
    <w:div w:id="1980187133">
      <w:bodyDiv w:val="1"/>
      <w:marLeft w:val="0"/>
      <w:marRight w:val="0"/>
      <w:marTop w:val="0"/>
      <w:marBottom w:val="0"/>
      <w:divBdr>
        <w:top w:val="none" w:sz="0" w:space="0" w:color="auto"/>
        <w:left w:val="none" w:sz="0" w:space="0" w:color="auto"/>
        <w:bottom w:val="none" w:sz="0" w:space="0" w:color="auto"/>
        <w:right w:val="none" w:sz="0" w:space="0" w:color="auto"/>
      </w:divBdr>
    </w:div>
    <w:div w:id="2042439414">
      <w:bodyDiv w:val="1"/>
      <w:marLeft w:val="0"/>
      <w:marRight w:val="0"/>
      <w:marTop w:val="0"/>
      <w:marBottom w:val="0"/>
      <w:divBdr>
        <w:top w:val="none" w:sz="0" w:space="0" w:color="auto"/>
        <w:left w:val="none" w:sz="0" w:space="0" w:color="auto"/>
        <w:bottom w:val="none" w:sz="0" w:space="0" w:color="auto"/>
        <w:right w:val="none" w:sz="0" w:space="0" w:color="auto"/>
      </w:divBdr>
    </w:div>
    <w:div w:id="2046060304">
      <w:bodyDiv w:val="1"/>
      <w:marLeft w:val="0"/>
      <w:marRight w:val="0"/>
      <w:marTop w:val="0"/>
      <w:marBottom w:val="0"/>
      <w:divBdr>
        <w:top w:val="none" w:sz="0" w:space="0" w:color="auto"/>
        <w:left w:val="none" w:sz="0" w:space="0" w:color="auto"/>
        <w:bottom w:val="none" w:sz="0" w:space="0" w:color="auto"/>
        <w:right w:val="none" w:sz="0" w:space="0" w:color="auto"/>
      </w:divBdr>
    </w:div>
    <w:div w:id="2054890548">
      <w:bodyDiv w:val="1"/>
      <w:marLeft w:val="0"/>
      <w:marRight w:val="0"/>
      <w:marTop w:val="0"/>
      <w:marBottom w:val="0"/>
      <w:divBdr>
        <w:top w:val="none" w:sz="0" w:space="0" w:color="auto"/>
        <w:left w:val="none" w:sz="0" w:space="0" w:color="auto"/>
        <w:bottom w:val="none" w:sz="0" w:space="0" w:color="auto"/>
        <w:right w:val="none" w:sz="0" w:space="0" w:color="auto"/>
      </w:divBdr>
    </w:div>
    <w:div w:id="2066100035">
      <w:bodyDiv w:val="1"/>
      <w:marLeft w:val="0"/>
      <w:marRight w:val="0"/>
      <w:marTop w:val="0"/>
      <w:marBottom w:val="0"/>
      <w:divBdr>
        <w:top w:val="none" w:sz="0" w:space="0" w:color="auto"/>
        <w:left w:val="none" w:sz="0" w:space="0" w:color="auto"/>
        <w:bottom w:val="none" w:sz="0" w:space="0" w:color="auto"/>
        <w:right w:val="none" w:sz="0" w:space="0" w:color="auto"/>
      </w:divBdr>
    </w:div>
    <w:div w:id="208058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m.tt/map/2788587704?t=KLwZTeLWbX" TargetMode="External"/><Relationship Id="rId18" Type="http://schemas.openxmlformats.org/officeDocument/2006/relationships/hyperlink" Target="https://eur01.safelinks.protection.outlook.com/?url=http%3A%2F%2Fwww.twitter.com%2Fdvlagovuk&amp;data=05%7C01%7C2211042%40student.uwtsd.ac.uk%7C1c03a9096f7b430db99408db67286f8e%7C4e0f11f9046e45059cb8db2152311e21%7C0%7C0%7C638217195595615945%7CUnknown%7CTWFpbGZsb3d8eyJWIjoiMC4wLjAwMDAiLCJQIjoiV2luMzIiLCJBTiI6Ik1haWwiLCJXVCI6Mn0%3D%7C3000%7C%7C%7C&amp;sdata=Y5hK59TXwrFP6qZvrHeA7EZz45wH9jh8cF4FKa6EzQU%3D&amp;reserved=0" TargetMode="Externa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hyperlink" Target="https://eur01.safelinks.protection.outlook.com/?url=http%3A%2F%2Fwww.gov.uk%2Fbrowse%2Fdriving&amp;data=05%7C01%7C2211042%40student.uwtsd.ac.uk%7C1c03a9096f7b430db99408db67286f8e%7C4e0f11f9046e45059cb8db2152311e21%7C0%7C0%7C638217195595615945%7CUnknown%7CTWFpbGZsb3d8eyJWIjoiMC4wLjAwMDAiLCJQIjoiV2luMzIiLCJBTiI6Ik1haWwiLCJXVCI6Mn0%3D%7C3000%7C%7C%7C&amp;sdata=HElbSaqi%2Be85LwNvFQLpPNKlaanozdLgdHGRzrDjH7Y%3D&amp;reserved=0" TargetMode="External"/><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0.png"/><Relationship Id="rId11" Type="http://schemas.openxmlformats.org/officeDocument/2006/relationships/endnotes" Target="endnotes.xm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eur01.safelinks.protection.outlook.com/?url=http%3A%2F%2Fwww.facebook.com%2Fdvlagovuk&amp;data=05%7C01%7C2211042%40student.uwtsd.ac.uk%7C1c03a9096f7b430db99408db67286f8e%7C4e0f11f9046e45059cb8db2152311e21%7C0%7C0%7C638217195595615945%7CUnknown%7CTWFpbGZsb3d8eyJWIjoiMC4wLjAwMDAiLCJQIjoiV2luMzIiLCJBTiI6Ik1haWwiLCJXVCI6Mn0%3D%7C3000%7C%7C%7C&amp;sdata=W9joiptLxMFlQN4sneTIUIL4ViQCKYrZ1UpeoGBsGGQ%3D&amp;reserved=0" TargetMode="External"/><Relationship Id="rId31" Type="http://schemas.openxmlformats.org/officeDocument/2006/relationships/image" Target="media/image12.png"/><Relationship Id="rId44" Type="http://schemas.openxmlformats.org/officeDocument/2006/relationships/image" Target="media/image2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yperlink" Target="https://forms.office.com/Pages/ResponsePage.aspx?id=-REPTm4EBUWcuNshUjEeIcDxKkol9GJCjIs0wmEl4DlUMFlCTEgyS0k1WFNOUlU4QkJHMjFRSU44OS4u" TargetMode="Externa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glossaryDocument" Target="glossary/document.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s://sites.google.com/view/changemakerscreativityandvalue/home" TargetMode="External"/><Relationship Id="rId17" Type="http://schemas.openxmlformats.org/officeDocument/2006/relationships/hyperlink" Target="https://eur01.safelinks.protection.outlook.com/?url=http%3A%2F%2Fwww.gov.uk%2Fvehicletax&amp;data=05%7C01%7C2211042%40student.uwtsd.ac.uk%7C1c03a9096f7b430db99408db67286f8e%7C4e0f11f9046e45059cb8db2152311e21%7C0%7C0%7C638217195595615945%7CUnknown%7CTWFpbGZsb3d8eyJWIjoiMC4wLjAwMDAiLCJQIjoiV2luMzIiLCJBTiI6Ik1haWwiLCJXVCI6Mn0%3D%7C3000%7C%7C%7C&amp;sdata=bljjDM7UYV%2FZhmqLAuOnkDjwIIhOcgtA3s7hanS%2BwqU%3D&amp;reserved=0"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hyperlink" Target="https://www.bbc.co.uk/news/business-65631168" TargetMode="External"/><Relationship Id="rId20" Type="http://schemas.openxmlformats.org/officeDocument/2006/relationships/hyperlink" Target="https://eur01.safelinks.protection.outlook.com/?url=http%3A%2F%2Fwww.youtube.com%2Fdvlagov&amp;data=05%7C01%7C2211042%40student.uwtsd.ac.uk%7C1c03a9096f7b430db99408db67286f8e%7C4e0f11f9046e45059cb8db2152311e21%7C0%7C0%7C638217195595615945%7CUnknown%7CTWFpbGZsb3d8eyJWIjoiMC4wLjAwMDAiLCJQIjoiV2luMzIiLCJBTiI6Ik1haWwiLCJXVCI6Mn0%3D%7C3000%7C%7C%7C&amp;sdata=Q87XvoVqW7HJdKSe7vj0g415DCP1ABIhBb1%2FuO7eapE%3D&amp;reserved=0" TargetMode="External"/><Relationship Id="rId41"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72C72F60766417C93433A8472FD6EAD"/>
        <w:category>
          <w:name w:val="General"/>
          <w:gallery w:val="placeholder"/>
        </w:category>
        <w:types>
          <w:type w:val="bbPlcHdr"/>
        </w:types>
        <w:behaviors>
          <w:behavior w:val="content"/>
        </w:behaviors>
        <w:guid w:val="{4012321A-B1F5-4EF9-86B6-258E39CF44A1}"/>
      </w:docPartPr>
      <w:docPartBody>
        <w:p w:rsidR="00B85CD1" w:rsidRDefault="003835F3" w:rsidP="003835F3">
          <w:pPr>
            <w:pStyle w:val="172C72F60766417C93433A8472FD6EAD"/>
          </w:pPr>
          <w:r>
            <w:rPr>
              <w:rFonts w:asciiTheme="majorHAnsi" w:hAnsiTheme="majorHAnsi"/>
              <w:color w:val="FFFFFF" w:themeColor="background1"/>
              <w:sz w:val="96"/>
              <w:szCs w:val="96"/>
            </w:rPr>
            <w:t>[Document title]</w:t>
          </w:r>
        </w:p>
      </w:docPartBody>
    </w:docPart>
    <w:docPart>
      <w:docPartPr>
        <w:name w:val="AB360DADB8D147198963A4B35BEF6168"/>
        <w:category>
          <w:name w:val="General"/>
          <w:gallery w:val="placeholder"/>
        </w:category>
        <w:types>
          <w:type w:val="bbPlcHdr"/>
        </w:types>
        <w:behaviors>
          <w:behavior w:val="content"/>
        </w:behaviors>
        <w:guid w:val="{CD57214C-3D2B-471B-AC7A-3F78C33C377A}"/>
      </w:docPartPr>
      <w:docPartBody>
        <w:p w:rsidR="00B85CD1" w:rsidRDefault="003835F3" w:rsidP="003835F3">
          <w:pPr>
            <w:pStyle w:val="AB360DADB8D147198963A4B35BEF6168"/>
          </w:pPr>
          <w:r>
            <w:rPr>
              <w:color w:val="FFFFFF" w:themeColor="background1"/>
              <w:sz w:val="28"/>
              <w:szCs w:val="28"/>
            </w:rPr>
            <w:t>[Author name]</w:t>
          </w:r>
        </w:p>
      </w:docPartBody>
    </w:docPart>
    <w:docPart>
      <w:docPartPr>
        <w:name w:val="988898C965124F6E89E91C4180CF52CA"/>
        <w:category>
          <w:name w:val="General"/>
          <w:gallery w:val="placeholder"/>
        </w:category>
        <w:types>
          <w:type w:val="bbPlcHdr"/>
        </w:types>
        <w:behaviors>
          <w:behavior w:val="content"/>
        </w:behaviors>
        <w:guid w:val="{239903CD-8AEB-47C8-9774-0EE8EE88D58C}"/>
      </w:docPartPr>
      <w:docPartBody>
        <w:p w:rsidR="00B85CD1" w:rsidRDefault="003835F3" w:rsidP="003835F3">
          <w:pPr>
            <w:pStyle w:val="988898C965124F6E89E91C4180CF52CA"/>
          </w:pPr>
          <w:r>
            <w:rPr>
              <w:color w:val="FFFFFF" w:themeColor="background1"/>
              <w:sz w:val="28"/>
              <w:szCs w:val="28"/>
            </w:rPr>
            <w:t>[Course title]</w:t>
          </w:r>
        </w:p>
      </w:docPartBody>
    </w:docPart>
    <w:docPart>
      <w:docPartPr>
        <w:name w:val="E2D7D3BB12E34903B60022FAC01673A3"/>
        <w:category>
          <w:name w:val="General"/>
          <w:gallery w:val="placeholder"/>
        </w:category>
        <w:types>
          <w:type w:val="bbPlcHdr"/>
        </w:types>
        <w:behaviors>
          <w:behavior w:val="content"/>
        </w:behaviors>
        <w:guid w:val="{69D06344-B214-4B63-A685-0C1638E907FA}"/>
      </w:docPartPr>
      <w:docPartBody>
        <w:p w:rsidR="00B85CD1" w:rsidRDefault="003835F3" w:rsidP="003835F3">
          <w:pPr>
            <w:pStyle w:val="E2D7D3BB12E34903B60022FAC01673A3"/>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Courier New">
    <w:panose1 w:val="02070309020205020404"/>
    <w:charset w:val="00"/>
    <w:family w:val="modern"/>
    <w:pitch w:val="fixed"/>
    <w:sig w:usb0="E0002EFF" w:usb1="C0007843" w:usb2="00000009" w:usb3="00000000" w:csb0="000001FF" w:csb1="00000000"/>
  </w:font>
  <w:font w:name="Roboto">
    <w:charset w:val="00"/>
    <w:family w:val="auto"/>
    <w:pitch w:val="variable"/>
    <w:sig w:usb0="E0000AFF" w:usb1="5000217F" w:usb2="00000021" w:usb3="00000000" w:csb0="0000019F" w:csb1="00000000"/>
  </w:font>
  <w:font w:name="Lato">
    <w:charset w:val="00"/>
    <w:family w:val="swiss"/>
    <w:pitch w:val="variable"/>
    <w:sig w:usb0="E10002FF" w:usb1="5000ECF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5F3"/>
    <w:rsid w:val="002E159E"/>
    <w:rsid w:val="003835F3"/>
    <w:rsid w:val="003A4D8C"/>
    <w:rsid w:val="0042093B"/>
    <w:rsid w:val="00595ACB"/>
    <w:rsid w:val="00614151"/>
    <w:rsid w:val="00824F82"/>
    <w:rsid w:val="008A528A"/>
    <w:rsid w:val="00B2158C"/>
    <w:rsid w:val="00B85CD1"/>
    <w:rsid w:val="00EA57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2C72F60766417C93433A8472FD6EAD">
    <w:name w:val="172C72F60766417C93433A8472FD6EAD"/>
    <w:rsid w:val="003835F3"/>
  </w:style>
  <w:style w:type="paragraph" w:customStyle="1" w:styleId="AB360DADB8D147198963A4B35BEF6168">
    <w:name w:val="AB360DADB8D147198963A4B35BEF6168"/>
    <w:rsid w:val="003835F3"/>
  </w:style>
  <w:style w:type="paragraph" w:customStyle="1" w:styleId="988898C965124F6E89E91C4180CF52CA">
    <w:name w:val="988898C965124F6E89E91C4180CF52CA"/>
    <w:rsid w:val="003835F3"/>
  </w:style>
  <w:style w:type="paragraph" w:customStyle="1" w:styleId="E2D7D3BB12E34903B60022FAC01673A3">
    <w:name w:val="E2D7D3BB12E34903B60022FAC01673A3"/>
    <w:rsid w:val="003835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2023-06-13T00:00:00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FTh13</b:Tag>
    <b:SourceType>Book</b:SourceType>
    <b:Guid>{DFDFFFC3-510E-4479-BB8C-30E491F6793E}</b:Guid>
    <b:Author>
      <b:Author>
        <b:NameList>
          <b:Person>
            <b:Last>Burke</b:Last>
            <b:First>F.</b:First>
            <b:Middle>Thomas</b:Middle>
          </b:Person>
        </b:NameList>
      </b:Author>
    </b:Author>
    <b:Title>What pragmatism was</b:Title>
    <b:Year>2013</b:Year>
    <b:City>Bloomington</b:City>
    <b:Publisher>Indiana University Press</b:Publisher>
    <b:Pages>77</b:Pages>
    <b:RefOrder>1</b:RefOrder>
  </b:Source>
  <b:Source>
    <b:Tag>Cab18</b:Tag>
    <b:SourceType>InternetSite</b:SourceType>
    <b:Guid>{0B403F64-E0D7-4EF9-BF54-25E40476FD4F}</b:Guid>
    <b:Title>Minimum Cyber Security Standard</b:Title>
    <b:Year>2018</b:Year>
    <b:Author>
      <b:Author>
        <b:Corporate>Cabinet Office</b:Corporate>
      </b:Author>
    </b:Author>
    <b:ProductionCompany>Gov.uk</b:ProductionCompany>
    <b:Month>June</b:Month>
    <b:Day>25</b:Day>
    <b:YearAccessed>2023</b:YearAccessed>
    <b:MonthAccessed>June</b:MonthAccessed>
    <b:DayAccessed>6</b:DayAccessed>
    <b:URL>https://www.gov.uk/government/publications/the-minimum-cyber-security-standard</b:URL>
    <b:RefOrder>2</b:RefOrder>
  </b:Source>
  <b:Source>
    <b:Tag>ICO23</b:Tag>
    <b:SourceType>InternetSite</b:SourceType>
    <b:Guid>{2B080050-C4BE-42DB-B82A-4D68BB74C05A}</b:Guid>
    <b:Author>
      <b:Author>
        <b:Corporate>ICO</b:Corporate>
      </b:Author>
    </b:Author>
    <b:Title>UK GDPR guidance and resources</b:Title>
    <b:ProductionCompany>ICO</b:ProductionCompany>
    <b:YearAccessed>2023</b:YearAccessed>
    <b:MonthAccessed>June</b:MonthAccessed>
    <b:DayAccessed>6</b:DayAccessed>
    <b:URL>https://ico.org.uk/for-organisations/uk-gdpr-guidance-and-resources/</b:URL>
    <b:RefOrder>3</b:RefOrder>
  </b:Source>
  <b:Source>
    <b:Tag>Dav02</b:Tag>
    <b:SourceType>BookSection</b:SourceType>
    <b:Guid>{FE62E527-D67E-49D0-8A5F-800BDA22F29C}</b:Guid>
    <b:Year>2002</b:Year>
    <b:Author>
      <b:Author>
        <b:NameList>
          <b:Person>
            <b:Last>Byrne</b:Last>
            <b:First>David</b:First>
            <b:Middle>S</b:Middle>
          </b:Person>
        </b:NameList>
      </b:Author>
    </b:Author>
    <b:BookTitle>Interpreting quantitative data</b:BookTitle>
    <b:Pages>144</b:Pages>
    <b:City>London</b:City>
    <b:Publisher>SAGE</b:Publisher>
    <b:RefOrder>4</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40de2f9c58cac082b7f34ddc2cc79901">
  <xsd:schema xmlns:xsd="http://www.w3.org/2001/XMLSchema" xmlns:xs="http://www.w3.org/2001/XMLSchema" xmlns:p="http://schemas.microsoft.com/office/2006/metadata/properties" xmlns:ns3="4055ddc6-ee7b-4b5b-b8fb-52871646f80e" targetNamespace="http://schemas.microsoft.com/office/2006/metadata/properties" ma:root="true" ma:fieldsID="ea730215d9b119ecb1ce7793ff1e6ffd"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225710-CCCE-4F75-92B7-6C27359D9B40}">
  <ds:schemaRefs>
    <ds:schemaRef ds:uri="http://schemas.openxmlformats.org/officeDocument/2006/bibliography"/>
  </ds:schemaRefs>
</ds:datastoreItem>
</file>

<file path=customXml/itemProps3.xml><?xml version="1.0" encoding="utf-8"?>
<ds:datastoreItem xmlns:ds="http://schemas.openxmlformats.org/officeDocument/2006/customXml" ds:itemID="{28D3FC63-250E-456B-9095-9C18D502F6D7}">
  <ds:schemaRefs>
    <ds:schemaRef ds:uri="http://schemas.microsoft.com/sharepoint/v3/contenttype/forms"/>
  </ds:schemaRefs>
</ds:datastoreItem>
</file>

<file path=customXml/itemProps4.xml><?xml version="1.0" encoding="utf-8"?>
<ds:datastoreItem xmlns:ds="http://schemas.openxmlformats.org/officeDocument/2006/customXml" ds:itemID="{BBE7AFB2-69D1-4DE2-8C6D-DA94390D2C28}">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4FA451F0-1356-41B4-947F-73E3473D80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2739</Words>
  <Characters>15616</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Assignment 1: E-Portfolio</vt:lpstr>
    </vt:vector>
  </TitlesOfParts>
  <Company/>
  <LinksUpToDate>false</LinksUpToDate>
  <CharactersWithSpaces>18319</CharactersWithSpaces>
  <SharedDoc>false</SharedDoc>
  <HLinks>
    <vt:vector size="90" baseType="variant">
      <vt:variant>
        <vt:i4>589916</vt:i4>
      </vt:variant>
      <vt:variant>
        <vt:i4>78</vt:i4>
      </vt:variant>
      <vt:variant>
        <vt:i4>0</vt:i4>
      </vt:variant>
      <vt:variant>
        <vt:i4>5</vt:i4>
      </vt:variant>
      <vt:variant>
        <vt:lpwstr>https://www.bbc.co.uk/news/business-65631168</vt:lpwstr>
      </vt:variant>
      <vt:variant>
        <vt:lpwstr/>
      </vt:variant>
      <vt:variant>
        <vt:i4>1507397</vt:i4>
      </vt:variant>
      <vt:variant>
        <vt:i4>72</vt:i4>
      </vt:variant>
      <vt:variant>
        <vt:i4>0</vt:i4>
      </vt:variant>
      <vt:variant>
        <vt:i4>5</vt:i4>
      </vt:variant>
      <vt:variant>
        <vt:lpwstr>https://forms.office.com/Pages/ResponsePage.aspx?id=-REPTm4EBUWcuNshUjEeIcDxKkol9GJCjIs0wmEl4DlUMFlCTEgyS0k1WFNOUlU4QkJHMjFRSU44OS4u</vt:lpwstr>
      </vt:variant>
      <vt:variant>
        <vt:lpwstr/>
      </vt:variant>
      <vt:variant>
        <vt:i4>8323168</vt:i4>
      </vt:variant>
      <vt:variant>
        <vt:i4>66</vt:i4>
      </vt:variant>
      <vt:variant>
        <vt:i4>0</vt:i4>
      </vt:variant>
      <vt:variant>
        <vt:i4>5</vt:i4>
      </vt:variant>
      <vt:variant>
        <vt:lpwstr>https://eur01.safelinks.protection.outlook.com/?url=http%3A%2F%2Fwww.gov.uk%2Fbrowse%2Fdriving&amp;data=05%7C01%7C2211042%40student.uwtsd.ac.uk%7C1c03a9096f7b430db99408db67286f8e%7C4e0f11f9046e45059cb8db2152311e21%7C0%7C0%7C638217195595615945%7CUnknown%7CTWFpbGZsb3d8eyJWIjoiMC4wLjAwMDAiLCJQIjoiV2luMzIiLCJBTiI6Ik1haWwiLCJXVCI6Mn0%3D%7C3000%7C%7C%7C&amp;sdata=HElbSaqi%2Be85LwNvFQLpPNKlaanozdLgdHGRzrDjH7Y%3D&amp;reserved=0</vt:lpwstr>
      </vt:variant>
      <vt:variant>
        <vt:lpwstr/>
      </vt:variant>
      <vt:variant>
        <vt:i4>2621499</vt:i4>
      </vt:variant>
      <vt:variant>
        <vt:i4>63</vt:i4>
      </vt:variant>
      <vt:variant>
        <vt:i4>0</vt:i4>
      </vt:variant>
      <vt:variant>
        <vt:i4>5</vt:i4>
      </vt:variant>
      <vt:variant>
        <vt:lpwstr>https://eur01.safelinks.protection.outlook.com/?url=http%3A%2F%2Fwww.youtube.com%2Fdvlagov&amp;data=05%7C01%7C2211042%40student.uwtsd.ac.uk%7C1c03a9096f7b430db99408db67286f8e%7C4e0f11f9046e45059cb8db2152311e21%7C0%7C0%7C638217195595615945%7CUnknown%7CTWFpbGZsb3d8eyJWIjoiMC4wLjAwMDAiLCJQIjoiV2luMzIiLCJBTiI6Ik1haWwiLCJXVCI6Mn0%3D%7C3000%7C%7C%7C&amp;sdata=Q87XvoVqW7HJdKSe7vj0g415DCP1ABIhBb1%2FuO7eapE%3D&amp;reserved=0</vt:lpwstr>
      </vt:variant>
      <vt:variant>
        <vt:lpwstr/>
      </vt:variant>
      <vt:variant>
        <vt:i4>7536748</vt:i4>
      </vt:variant>
      <vt:variant>
        <vt:i4>60</vt:i4>
      </vt:variant>
      <vt:variant>
        <vt:i4>0</vt:i4>
      </vt:variant>
      <vt:variant>
        <vt:i4>5</vt:i4>
      </vt:variant>
      <vt:variant>
        <vt:lpwstr>https://eur01.safelinks.protection.outlook.com/?url=http%3A%2F%2Fwww.facebook.com%2Fdvlagovuk&amp;data=05%7C01%7C2211042%40student.uwtsd.ac.uk%7C1c03a9096f7b430db99408db67286f8e%7C4e0f11f9046e45059cb8db2152311e21%7C0%7C0%7C638217195595615945%7CUnknown%7CTWFpbGZsb3d8eyJWIjoiMC4wLjAwMDAiLCJQIjoiV2luMzIiLCJBTiI6Ik1haWwiLCJXVCI6Mn0%3D%7C3000%7C%7C%7C&amp;sdata=W9joiptLxMFlQN4sneTIUIL4ViQCKYrZ1UpeoGBsGGQ%3D&amp;reserved=0</vt:lpwstr>
      </vt:variant>
      <vt:variant>
        <vt:lpwstr/>
      </vt:variant>
      <vt:variant>
        <vt:i4>4063286</vt:i4>
      </vt:variant>
      <vt:variant>
        <vt:i4>57</vt:i4>
      </vt:variant>
      <vt:variant>
        <vt:i4>0</vt:i4>
      </vt:variant>
      <vt:variant>
        <vt:i4>5</vt:i4>
      </vt:variant>
      <vt:variant>
        <vt:lpwstr>https://eur01.safelinks.protection.outlook.com/?url=http%3A%2F%2Fwww.twitter.com%2Fdvlagovuk&amp;data=05%7C01%7C2211042%40student.uwtsd.ac.uk%7C1c03a9096f7b430db99408db67286f8e%7C4e0f11f9046e45059cb8db2152311e21%7C0%7C0%7C638217195595615945%7CUnknown%7CTWFpbGZsb3d8eyJWIjoiMC4wLjAwMDAiLCJQIjoiV2luMzIiLCJBTiI6Ik1haWwiLCJXVCI6Mn0%3D%7C3000%7C%7C%7C&amp;sdata=Y5hK59TXwrFP6qZvrHeA7EZz45wH9jh8cF4FKa6EzQU%3D&amp;reserved=0</vt:lpwstr>
      </vt:variant>
      <vt:variant>
        <vt:lpwstr/>
      </vt:variant>
      <vt:variant>
        <vt:i4>3670058</vt:i4>
      </vt:variant>
      <vt:variant>
        <vt:i4>54</vt:i4>
      </vt:variant>
      <vt:variant>
        <vt:i4>0</vt:i4>
      </vt:variant>
      <vt:variant>
        <vt:i4>5</vt:i4>
      </vt:variant>
      <vt:variant>
        <vt:lpwstr>https://eur01.safelinks.protection.outlook.com/?url=http%3A%2F%2Fwww.gov.uk%2Fvehicletax&amp;data=05%7C01%7C2211042%40student.uwtsd.ac.uk%7C1c03a9096f7b430db99408db67286f8e%7C4e0f11f9046e45059cb8db2152311e21%7C0%7C0%7C638217195595615945%7CUnknown%7CTWFpbGZsb3d8eyJWIjoiMC4wLjAwMDAiLCJQIjoiV2luMzIiLCJBTiI6Ik1haWwiLCJXVCI6Mn0%3D%7C3000%7C%7C%7C&amp;sdata=bljjDM7UYV%2FZhmqLAuOnkDjwIIhOcgtA3s7hanS%2BwqU%3D&amp;reserved=0</vt:lpwstr>
      </vt:variant>
      <vt:variant>
        <vt:lpwstr/>
      </vt:variant>
      <vt:variant>
        <vt:i4>5177428</vt:i4>
      </vt:variant>
      <vt:variant>
        <vt:i4>42</vt:i4>
      </vt:variant>
      <vt:variant>
        <vt:i4>0</vt:i4>
      </vt:variant>
      <vt:variant>
        <vt:i4>5</vt:i4>
      </vt:variant>
      <vt:variant>
        <vt:lpwstr>https://mm.tt/map/2788587704?t=KLwZTeLWbX</vt:lpwstr>
      </vt:variant>
      <vt:variant>
        <vt:lpwstr/>
      </vt:variant>
      <vt:variant>
        <vt:i4>393232</vt:i4>
      </vt:variant>
      <vt:variant>
        <vt:i4>39</vt:i4>
      </vt:variant>
      <vt:variant>
        <vt:i4>0</vt:i4>
      </vt:variant>
      <vt:variant>
        <vt:i4>5</vt:i4>
      </vt:variant>
      <vt:variant>
        <vt:lpwstr>https://sites.google.com/view/changemakerscreativityandvalue/home</vt:lpwstr>
      </vt:variant>
      <vt:variant>
        <vt:lpwstr/>
      </vt:variant>
      <vt:variant>
        <vt:i4>1048634</vt:i4>
      </vt:variant>
      <vt:variant>
        <vt:i4>32</vt:i4>
      </vt:variant>
      <vt:variant>
        <vt:i4>0</vt:i4>
      </vt:variant>
      <vt:variant>
        <vt:i4>5</vt:i4>
      </vt:variant>
      <vt:variant>
        <vt:lpwstr/>
      </vt:variant>
      <vt:variant>
        <vt:lpwstr>_Toc137540811</vt:lpwstr>
      </vt:variant>
      <vt:variant>
        <vt:i4>1048634</vt:i4>
      </vt:variant>
      <vt:variant>
        <vt:i4>26</vt:i4>
      </vt:variant>
      <vt:variant>
        <vt:i4>0</vt:i4>
      </vt:variant>
      <vt:variant>
        <vt:i4>5</vt:i4>
      </vt:variant>
      <vt:variant>
        <vt:lpwstr/>
      </vt:variant>
      <vt:variant>
        <vt:lpwstr>_Toc137540810</vt:lpwstr>
      </vt:variant>
      <vt:variant>
        <vt:i4>1114170</vt:i4>
      </vt:variant>
      <vt:variant>
        <vt:i4>20</vt:i4>
      </vt:variant>
      <vt:variant>
        <vt:i4>0</vt:i4>
      </vt:variant>
      <vt:variant>
        <vt:i4>5</vt:i4>
      </vt:variant>
      <vt:variant>
        <vt:lpwstr/>
      </vt:variant>
      <vt:variant>
        <vt:lpwstr>_Toc137540809</vt:lpwstr>
      </vt:variant>
      <vt:variant>
        <vt:i4>1114170</vt:i4>
      </vt:variant>
      <vt:variant>
        <vt:i4>14</vt:i4>
      </vt:variant>
      <vt:variant>
        <vt:i4>0</vt:i4>
      </vt:variant>
      <vt:variant>
        <vt:i4>5</vt:i4>
      </vt:variant>
      <vt:variant>
        <vt:lpwstr/>
      </vt:variant>
      <vt:variant>
        <vt:lpwstr>_Toc137540808</vt:lpwstr>
      </vt:variant>
      <vt:variant>
        <vt:i4>1114170</vt:i4>
      </vt:variant>
      <vt:variant>
        <vt:i4>8</vt:i4>
      </vt:variant>
      <vt:variant>
        <vt:i4>0</vt:i4>
      </vt:variant>
      <vt:variant>
        <vt:i4>5</vt:i4>
      </vt:variant>
      <vt:variant>
        <vt:lpwstr/>
      </vt:variant>
      <vt:variant>
        <vt:lpwstr>_Toc137540807</vt:lpwstr>
      </vt:variant>
      <vt:variant>
        <vt:i4>1114170</vt:i4>
      </vt:variant>
      <vt:variant>
        <vt:i4>2</vt:i4>
      </vt:variant>
      <vt:variant>
        <vt:i4>0</vt:i4>
      </vt:variant>
      <vt:variant>
        <vt:i4>5</vt:i4>
      </vt:variant>
      <vt:variant>
        <vt:lpwstr/>
      </vt:variant>
      <vt:variant>
        <vt:lpwstr>_Toc137540806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E-Portfolio</dc:title>
  <dc:subject/>
  <dc:creator>Nicholas Gelstharp (2211042)</dc:creator>
  <cp:keywords/>
  <dc:description/>
  <cp:lastModifiedBy>Nicholas Gelstharp (2211042)</cp:lastModifiedBy>
  <cp:revision>8</cp:revision>
  <dcterms:created xsi:type="dcterms:W3CDTF">2023-06-13T16:29:00Z</dcterms:created>
  <dcterms:modified xsi:type="dcterms:W3CDTF">2023-06-20T19:29:00Z</dcterms:modified>
  <cp:category>Changemakers: Creativity and Value Creation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