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279663"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20F77A34" w14:textId="77777777" w:rsidR="009C4424" w:rsidRDefault="009C4424"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25FBC399"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7135F5D9"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4079FA41" w14:textId="3E3386A6" w:rsidR="008D20B5" w:rsidRPr="008D20B5" w:rsidRDefault="008D20B5" w:rsidP="008D20B5">
      <w:pPr>
        <w:spacing w:after="0" w:line="240" w:lineRule="auto"/>
        <w:outlineLvl w:val="0"/>
        <w:rPr>
          <w:rFonts w:ascii="Times New Roman" w:eastAsia="Times New Roman" w:hAnsi="Times New Roman" w:cs="Times New Roman"/>
          <w:color w:val="0E101A"/>
          <w:kern w:val="36"/>
          <w:sz w:val="40"/>
          <w:szCs w:val="40"/>
          <w:lang w:eastAsia="en-GB"/>
        </w:rPr>
      </w:pPr>
      <w:r w:rsidRPr="008D20B5">
        <w:rPr>
          <w:rFonts w:ascii="Times New Roman" w:eastAsia="Times New Roman" w:hAnsi="Times New Roman" w:cs="Times New Roman"/>
          <w:color w:val="0E101A"/>
          <w:kern w:val="36"/>
          <w:sz w:val="40"/>
          <w:szCs w:val="40"/>
          <w:lang w:eastAsia="en-GB"/>
        </w:rPr>
        <w:t xml:space="preserve">Name: Roxana </w:t>
      </w:r>
      <w:proofErr w:type="spellStart"/>
      <w:r w:rsidRPr="008D20B5">
        <w:rPr>
          <w:rFonts w:ascii="Times New Roman" w:eastAsia="Times New Roman" w:hAnsi="Times New Roman" w:cs="Times New Roman"/>
          <w:color w:val="0E101A"/>
          <w:kern w:val="36"/>
          <w:sz w:val="40"/>
          <w:szCs w:val="40"/>
          <w:lang w:eastAsia="en-GB"/>
        </w:rPr>
        <w:t>Brebenel</w:t>
      </w:r>
      <w:proofErr w:type="spellEnd"/>
      <w:r w:rsidRPr="008D20B5">
        <w:rPr>
          <w:rFonts w:ascii="Times New Roman" w:eastAsia="Times New Roman" w:hAnsi="Times New Roman" w:cs="Times New Roman"/>
          <w:color w:val="0E101A"/>
          <w:kern w:val="36"/>
          <w:sz w:val="40"/>
          <w:szCs w:val="40"/>
          <w:lang w:eastAsia="en-GB"/>
        </w:rPr>
        <w:tab/>
      </w:r>
    </w:p>
    <w:p w14:paraId="01E8E3BD" w14:textId="5319651D" w:rsidR="008D20B5" w:rsidRPr="008D20B5" w:rsidRDefault="008D20B5" w:rsidP="008D20B5">
      <w:pPr>
        <w:spacing w:after="0" w:line="240" w:lineRule="auto"/>
        <w:outlineLvl w:val="0"/>
        <w:rPr>
          <w:rFonts w:ascii="Times New Roman" w:eastAsia="Times New Roman" w:hAnsi="Times New Roman" w:cs="Times New Roman"/>
          <w:color w:val="0E101A"/>
          <w:kern w:val="36"/>
          <w:sz w:val="40"/>
          <w:szCs w:val="40"/>
          <w:lang w:eastAsia="en-GB"/>
        </w:rPr>
      </w:pPr>
      <w:r w:rsidRPr="008D20B5">
        <w:rPr>
          <w:rFonts w:ascii="Times New Roman" w:eastAsia="Times New Roman" w:hAnsi="Times New Roman" w:cs="Times New Roman"/>
          <w:color w:val="0E101A"/>
          <w:kern w:val="36"/>
          <w:sz w:val="40"/>
          <w:szCs w:val="40"/>
          <w:lang w:eastAsia="en-GB"/>
        </w:rPr>
        <w:t xml:space="preserve">Student </w:t>
      </w:r>
      <w:proofErr w:type="gramStart"/>
      <w:r w:rsidRPr="008D20B5">
        <w:rPr>
          <w:rFonts w:ascii="Times New Roman" w:eastAsia="Times New Roman" w:hAnsi="Times New Roman" w:cs="Times New Roman"/>
          <w:color w:val="0E101A"/>
          <w:kern w:val="36"/>
          <w:sz w:val="40"/>
          <w:szCs w:val="40"/>
          <w:lang w:eastAsia="en-GB"/>
        </w:rPr>
        <w:t>ID :</w:t>
      </w:r>
      <w:proofErr w:type="gramEnd"/>
      <w:r w:rsidRPr="008D20B5">
        <w:rPr>
          <w:rFonts w:ascii="Times New Roman" w:eastAsia="Times New Roman" w:hAnsi="Times New Roman" w:cs="Times New Roman"/>
          <w:color w:val="0E101A"/>
          <w:kern w:val="36"/>
          <w:sz w:val="40"/>
          <w:szCs w:val="40"/>
          <w:lang w:eastAsia="en-GB"/>
        </w:rPr>
        <w:t xml:space="preserve"> 1818216</w:t>
      </w:r>
    </w:p>
    <w:p w14:paraId="1048E494" w14:textId="420C60C1" w:rsidR="008D20B5" w:rsidRPr="008D20B5" w:rsidRDefault="008D20B5" w:rsidP="008D20B5">
      <w:pPr>
        <w:spacing w:after="0" w:line="240" w:lineRule="auto"/>
        <w:outlineLvl w:val="0"/>
        <w:rPr>
          <w:rFonts w:ascii="Times New Roman" w:eastAsia="Times New Roman" w:hAnsi="Times New Roman" w:cs="Times New Roman"/>
          <w:color w:val="0E101A"/>
          <w:kern w:val="36"/>
          <w:sz w:val="40"/>
          <w:szCs w:val="40"/>
          <w:lang w:eastAsia="en-GB"/>
        </w:rPr>
      </w:pPr>
      <w:r w:rsidRPr="008D20B5">
        <w:rPr>
          <w:rFonts w:ascii="Times New Roman" w:eastAsia="Times New Roman" w:hAnsi="Times New Roman" w:cs="Times New Roman"/>
          <w:color w:val="0E101A"/>
          <w:kern w:val="36"/>
          <w:sz w:val="40"/>
          <w:szCs w:val="40"/>
          <w:lang w:eastAsia="en-GB"/>
        </w:rPr>
        <w:t>Module Title: Certificate of Higher Education in Skills for the Workplace</w:t>
      </w:r>
    </w:p>
    <w:p w14:paraId="6FE8A859" w14:textId="43AC88DA" w:rsidR="008D20B5" w:rsidRPr="008D20B5" w:rsidRDefault="008D20B5" w:rsidP="008D20B5">
      <w:pPr>
        <w:spacing w:after="0" w:line="240" w:lineRule="auto"/>
        <w:outlineLvl w:val="0"/>
        <w:rPr>
          <w:rFonts w:ascii="Times New Roman" w:eastAsia="Times New Roman" w:hAnsi="Times New Roman" w:cs="Times New Roman"/>
          <w:color w:val="0E101A"/>
          <w:kern w:val="36"/>
          <w:sz w:val="40"/>
          <w:szCs w:val="40"/>
          <w:lang w:eastAsia="en-GB"/>
        </w:rPr>
      </w:pPr>
      <w:r w:rsidRPr="008D20B5">
        <w:rPr>
          <w:rFonts w:ascii="Times New Roman" w:eastAsia="Times New Roman" w:hAnsi="Times New Roman" w:cs="Times New Roman"/>
          <w:color w:val="0E101A"/>
          <w:kern w:val="36"/>
          <w:sz w:val="40"/>
          <w:szCs w:val="40"/>
          <w:lang w:eastAsia="en-GB"/>
        </w:rPr>
        <w:t xml:space="preserve">Assignment Title: Academic and Employability Skills </w:t>
      </w:r>
    </w:p>
    <w:p w14:paraId="4D0AF2F4" w14:textId="5D0E5CA4"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r w:rsidRPr="008D20B5">
        <w:rPr>
          <w:rFonts w:ascii="Times New Roman" w:eastAsia="Times New Roman" w:hAnsi="Times New Roman" w:cs="Times New Roman"/>
          <w:color w:val="0E101A"/>
          <w:kern w:val="36"/>
          <w:sz w:val="40"/>
          <w:szCs w:val="40"/>
          <w:lang w:eastAsia="en-GB"/>
        </w:rPr>
        <w:t xml:space="preserve">Lecturer </w:t>
      </w:r>
      <w:proofErr w:type="gramStart"/>
      <w:r w:rsidRPr="008D20B5">
        <w:rPr>
          <w:rFonts w:ascii="Times New Roman" w:eastAsia="Times New Roman" w:hAnsi="Times New Roman" w:cs="Times New Roman"/>
          <w:color w:val="0E101A"/>
          <w:kern w:val="36"/>
          <w:sz w:val="40"/>
          <w:szCs w:val="40"/>
          <w:lang w:eastAsia="en-GB"/>
        </w:rPr>
        <w:t>Name :</w:t>
      </w:r>
      <w:proofErr w:type="gramEnd"/>
      <w:r w:rsidRPr="008D20B5">
        <w:rPr>
          <w:rFonts w:ascii="Times New Roman" w:eastAsia="Times New Roman" w:hAnsi="Times New Roman" w:cs="Times New Roman"/>
          <w:color w:val="0E101A"/>
          <w:kern w:val="36"/>
          <w:sz w:val="40"/>
          <w:szCs w:val="40"/>
          <w:lang w:eastAsia="en-GB"/>
        </w:rPr>
        <w:t xml:space="preserve"> Anita Nan , Sylvia Hoffmann</w:t>
      </w:r>
    </w:p>
    <w:p w14:paraId="594EFBEB"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52EFD771"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7AACE8A2"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10FA202A"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215EBD1E"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2763D005"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4064D318"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4BA803C0"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5833AB8A"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6CC15E8A"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3AD0A21D"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13155AB2"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34E44B9D"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65546545"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1E8A3C32"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3E14C88F"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5CA318B9"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0ECDB5B8"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7E311037"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53865327"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642751B7"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0F311B47"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3F7FB9A4"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32B56092"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7690DCD4"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4EBC77B6"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2A926D6E"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2760FCFC"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08AB3064"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11A54CA8"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30B9655F"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740088C1"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21DE2861"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7734553D" w14:textId="77777777" w:rsid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p>
    <w:p w14:paraId="199980B5" w14:textId="0865057F" w:rsidR="008D20B5" w:rsidRPr="008D20B5" w:rsidRDefault="008D20B5" w:rsidP="008D20B5">
      <w:pPr>
        <w:spacing w:after="0" w:line="240" w:lineRule="auto"/>
        <w:outlineLvl w:val="0"/>
        <w:rPr>
          <w:rFonts w:ascii="Times New Roman" w:eastAsia="Times New Roman" w:hAnsi="Times New Roman" w:cs="Times New Roman"/>
          <w:color w:val="0E101A"/>
          <w:kern w:val="36"/>
          <w:sz w:val="40"/>
          <w:szCs w:val="40"/>
          <w:lang w:eastAsia="en-GB"/>
        </w:rPr>
      </w:pPr>
      <w:r w:rsidRPr="008D20B5">
        <w:rPr>
          <w:rFonts w:ascii="Times New Roman" w:eastAsia="Times New Roman" w:hAnsi="Times New Roman" w:cs="Times New Roman"/>
          <w:color w:val="0E101A"/>
          <w:kern w:val="36"/>
          <w:sz w:val="40"/>
          <w:szCs w:val="40"/>
          <w:lang w:eastAsia="en-GB"/>
        </w:rPr>
        <w:t>TASK 1</w:t>
      </w:r>
    </w:p>
    <w:p w14:paraId="30EB709A" w14:textId="73BBAF53" w:rsidR="008D20B5" w:rsidRDefault="008D20B5" w:rsidP="008D20B5">
      <w:pPr>
        <w:spacing w:after="0" w:line="240" w:lineRule="auto"/>
        <w:rPr>
          <w:rFonts w:ascii="Times New Roman" w:eastAsia="Times New Roman" w:hAnsi="Times New Roman" w:cs="Times New Roman"/>
          <w:b/>
          <w:bCs/>
          <w:color w:val="0E101A"/>
          <w:sz w:val="28"/>
          <w:szCs w:val="28"/>
          <w:lang w:eastAsia="en-GB"/>
        </w:rPr>
      </w:pPr>
      <w:r w:rsidRPr="008D20B5">
        <w:rPr>
          <w:rFonts w:ascii="Times New Roman" w:eastAsia="Times New Roman" w:hAnsi="Times New Roman" w:cs="Times New Roman"/>
          <w:b/>
          <w:bCs/>
          <w:color w:val="0E101A"/>
          <w:sz w:val="28"/>
          <w:szCs w:val="28"/>
          <w:lang w:eastAsia="en-GB"/>
        </w:rPr>
        <w:t>Academic Report</w:t>
      </w:r>
    </w:p>
    <w:p w14:paraId="0241EAA2" w14:textId="77777777" w:rsidR="00B66DA2" w:rsidRDefault="00B66DA2" w:rsidP="008D20B5">
      <w:pPr>
        <w:spacing w:after="0" w:line="240" w:lineRule="auto"/>
        <w:rPr>
          <w:rFonts w:ascii="Times New Roman" w:eastAsia="Times New Roman" w:hAnsi="Times New Roman" w:cs="Times New Roman"/>
          <w:b/>
          <w:bCs/>
          <w:color w:val="0E101A"/>
          <w:sz w:val="28"/>
          <w:szCs w:val="28"/>
          <w:lang w:eastAsia="en-GB"/>
        </w:rPr>
      </w:pPr>
    </w:p>
    <w:p w14:paraId="14ADFAFB"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534B9D69" w14:textId="77777777" w:rsidR="008D20B5" w:rsidRPr="008D20B5" w:rsidRDefault="008D20B5" w:rsidP="008D20B5">
      <w:pPr>
        <w:spacing w:after="0" w:line="240" w:lineRule="auto"/>
        <w:outlineLvl w:val="1"/>
        <w:rPr>
          <w:rFonts w:ascii="Times New Roman" w:eastAsia="Times New Roman" w:hAnsi="Times New Roman" w:cs="Times New Roman"/>
          <w:color w:val="0E101A"/>
          <w:sz w:val="32"/>
          <w:szCs w:val="32"/>
          <w:lang w:eastAsia="en-GB"/>
        </w:rPr>
      </w:pPr>
      <w:r w:rsidRPr="008D20B5">
        <w:rPr>
          <w:rFonts w:ascii="Times New Roman" w:eastAsia="Times New Roman" w:hAnsi="Times New Roman" w:cs="Times New Roman"/>
          <w:color w:val="0E101A"/>
          <w:sz w:val="32"/>
          <w:szCs w:val="32"/>
          <w:lang w:eastAsia="en-GB"/>
        </w:rPr>
        <w:t>Introduction </w:t>
      </w:r>
    </w:p>
    <w:p w14:paraId="16E29A57" w14:textId="3FEC45BE"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Academic skills are applied to the academic as well as professional sessions. These skills are learned in academics and can be memorized in a short time. These skills are </w:t>
      </w:r>
      <w:proofErr w:type="gramStart"/>
      <w:r w:rsidRPr="008D20B5">
        <w:rPr>
          <w:rFonts w:ascii="Times New Roman" w:eastAsia="Times New Roman" w:hAnsi="Times New Roman" w:cs="Times New Roman"/>
          <w:color w:val="0E101A"/>
          <w:sz w:val="28"/>
          <w:szCs w:val="28"/>
          <w:lang w:eastAsia="en-GB"/>
        </w:rPr>
        <w:t>very important</w:t>
      </w:r>
      <w:proofErr w:type="gramEnd"/>
      <w:r w:rsidRPr="008D20B5">
        <w:rPr>
          <w:rFonts w:ascii="Times New Roman" w:eastAsia="Times New Roman" w:hAnsi="Times New Roman" w:cs="Times New Roman"/>
          <w:color w:val="0E101A"/>
          <w:sz w:val="28"/>
          <w:szCs w:val="28"/>
          <w:lang w:eastAsia="en-GB"/>
        </w:rPr>
        <w:t xml:space="preserve"> for every student in the way of completing the academic session and also learning employability skills so that the students can get a better professional life. The students work hard on the academic work to get great scores because of academic skills along with this they also work hard on employability skills so that they can get the better job or can work very effectively in the professional life. Listening, writing, and communicating are some of the examples of academic skills, and teamwork skills, research skills, planning skills, and communication skills are some of the examples of employability skills. The importance of academic skills and employability skills will be described in this report by considering the examples and recommendations for every skill. </w:t>
      </w:r>
    </w:p>
    <w:p w14:paraId="663C6E20"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
    <w:p w14:paraId="0E47C33E" w14:textId="77777777" w:rsidR="008D20B5" w:rsidRPr="008D20B5" w:rsidRDefault="008D20B5" w:rsidP="008D20B5">
      <w:pPr>
        <w:spacing w:after="0" w:line="240" w:lineRule="auto"/>
        <w:outlineLvl w:val="1"/>
        <w:rPr>
          <w:rFonts w:ascii="Times New Roman" w:eastAsia="Times New Roman" w:hAnsi="Times New Roman" w:cs="Times New Roman"/>
          <w:color w:val="0E101A"/>
          <w:sz w:val="36"/>
          <w:szCs w:val="36"/>
          <w:lang w:eastAsia="en-GB"/>
        </w:rPr>
      </w:pPr>
      <w:r w:rsidRPr="008D20B5">
        <w:rPr>
          <w:rFonts w:ascii="Times New Roman" w:eastAsia="Times New Roman" w:hAnsi="Times New Roman" w:cs="Times New Roman"/>
          <w:color w:val="0E101A"/>
          <w:sz w:val="36"/>
          <w:szCs w:val="36"/>
          <w:lang w:eastAsia="en-GB"/>
        </w:rPr>
        <w:t>Academic and employability skills </w:t>
      </w:r>
    </w:p>
    <w:p w14:paraId="7219C782" w14:textId="77777777" w:rsidR="008D20B5" w:rsidRPr="008D20B5" w:rsidRDefault="008D20B5" w:rsidP="008D20B5">
      <w:pPr>
        <w:spacing w:after="0" w:line="240" w:lineRule="auto"/>
        <w:outlineLvl w:val="2"/>
        <w:rPr>
          <w:rFonts w:ascii="Times New Roman" w:eastAsia="Times New Roman" w:hAnsi="Times New Roman" w:cs="Times New Roman"/>
          <w:b/>
          <w:bCs/>
          <w:color w:val="0E101A"/>
          <w:sz w:val="28"/>
          <w:szCs w:val="28"/>
          <w:lang w:eastAsia="en-GB"/>
        </w:rPr>
      </w:pPr>
      <w:r w:rsidRPr="008D20B5">
        <w:rPr>
          <w:rFonts w:ascii="Times New Roman" w:eastAsia="Times New Roman" w:hAnsi="Times New Roman" w:cs="Times New Roman"/>
          <w:b/>
          <w:bCs/>
          <w:i/>
          <w:iCs/>
          <w:color w:val="0E101A"/>
          <w:sz w:val="28"/>
          <w:szCs w:val="28"/>
          <w:lang w:eastAsia="en-GB"/>
        </w:rPr>
        <w:t>Personal management skills </w:t>
      </w:r>
    </w:p>
    <w:p w14:paraId="6207C9F3" w14:textId="722D5420"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Communication skills, problem-solving skills, time-management skills, and planning skills are involved in personal management skills. These skills are very crucial for every student’s life to accomplish the academic session effectively (Thatcher and Brown, 2010). The development of personal management skills helps the students in growing and resolving the problems of life. The students become independent by the development of personal management skills and these skills monitor the personal behaviour of everyone. </w:t>
      </w:r>
    </w:p>
    <w:p w14:paraId="5001372D"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5FDB55B4"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Importance </w:t>
      </w:r>
    </w:p>
    <w:p w14:paraId="7C73BFD7" w14:textId="59AE9462"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Academic skills motivate the students to finish their education effectively. The main base of every student is their level of academic skills; as if the students will focus on their academic skills they will get a higher score and will do better in further life, while if the students will not focus on the academic skills they will not score better. Personal management skills especially help the students in managing their personal life along with academic life as per the requirements (</w:t>
      </w:r>
      <w:proofErr w:type="spellStart"/>
      <w:r w:rsidRPr="008D20B5">
        <w:rPr>
          <w:rFonts w:ascii="Times New Roman" w:eastAsia="Times New Roman" w:hAnsi="Times New Roman" w:cs="Times New Roman"/>
          <w:color w:val="0E101A"/>
          <w:sz w:val="28"/>
          <w:szCs w:val="28"/>
          <w:lang w:eastAsia="en-GB"/>
        </w:rPr>
        <w:t>Carmeli</w:t>
      </w:r>
      <w:proofErr w:type="spellEnd"/>
      <w:r w:rsidRPr="008D20B5">
        <w:rPr>
          <w:rFonts w:ascii="Times New Roman" w:eastAsia="Times New Roman" w:hAnsi="Times New Roman" w:cs="Times New Roman"/>
          <w:color w:val="0E101A"/>
          <w:sz w:val="28"/>
          <w:szCs w:val="28"/>
          <w:lang w:eastAsia="en-GB"/>
        </w:rPr>
        <w:t xml:space="preserve"> et al., 2010). Personal management skills are also counted in employability skills, as personal management is more crucial in professional </w:t>
      </w:r>
      <w:r w:rsidRPr="008D20B5">
        <w:rPr>
          <w:rFonts w:ascii="Times New Roman" w:eastAsia="Times New Roman" w:hAnsi="Times New Roman" w:cs="Times New Roman"/>
          <w:color w:val="0E101A"/>
          <w:sz w:val="28"/>
          <w:szCs w:val="28"/>
          <w:lang w:eastAsia="en-GB"/>
        </w:rPr>
        <w:lastRenderedPageBreak/>
        <w:t xml:space="preserve">life. Because of personal management skills students convert the difficult task into easier tasks. These skills are also very crucial in the workplace, as it helps in contributing to co-workers and managing the overall work environment. Personal management skills make a person flexible and remain focused on the outcomes of the business. These skills also help in setting the goals and deciding the importance of each goal. </w:t>
      </w:r>
      <w:r w:rsidR="00B66DA2" w:rsidRPr="008D20B5">
        <w:rPr>
          <w:rFonts w:ascii="Times New Roman" w:eastAsia="Times New Roman" w:hAnsi="Times New Roman" w:cs="Times New Roman"/>
          <w:color w:val="0E101A"/>
          <w:sz w:val="28"/>
          <w:szCs w:val="28"/>
          <w:lang w:eastAsia="en-GB"/>
        </w:rPr>
        <w:t>Personal management</w:t>
      </w:r>
      <w:r w:rsidRPr="008D20B5">
        <w:rPr>
          <w:rFonts w:ascii="Times New Roman" w:eastAsia="Times New Roman" w:hAnsi="Times New Roman" w:cs="Times New Roman"/>
          <w:color w:val="0E101A"/>
          <w:sz w:val="28"/>
          <w:szCs w:val="28"/>
          <w:lang w:eastAsia="en-GB"/>
        </w:rPr>
        <w:t xml:space="preserve"> allows a person to efficiently achieve professional goals, improve workplace performance, and maximize productivity. </w:t>
      </w:r>
    </w:p>
    <w:p w14:paraId="197F680B"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7F93990E"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Example</w:t>
      </w:r>
    </w:p>
    <w:p w14:paraId="5C63BB53" w14:textId="47C72BD0"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I can work properly and in a batter way because of following the routine that I made. I have competed for various on time in the academic session, such as attending the social event to improve the skills </w:t>
      </w:r>
      <w:r w:rsidR="00B66DA2" w:rsidRPr="008D20B5">
        <w:rPr>
          <w:rFonts w:ascii="Times New Roman" w:eastAsia="Times New Roman" w:hAnsi="Times New Roman" w:cs="Times New Roman"/>
          <w:color w:val="0E101A"/>
          <w:sz w:val="28"/>
          <w:szCs w:val="28"/>
          <w:lang w:eastAsia="en-GB"/>
        </w:rPr>
        <w:t>and</w:t>
      </w:r>
      <w:r w:rsidRPr="008D20B5">
        <w:rPr>
          <w:rFonts w:ascii="Times New Roman" w:eastAsia="Times New Roman" w:hAnsi="Times New Roman" w:cs="Times New Roman"/>
          <w:color w:val="0E101A"/>
          <w:sz w:val="28"/>
          <w:szCs w:val="28"/>
          <w:lang w:eastAsia="en-GB"/>
        </w:rPr>
        <w:t xml:space="preserve"> at the same time managing the work of the academy. Because of the motivation and increase in confidence, I can communicate with anyone effectively </w:t>
      </w:r>
      <w:r w:rsidR="00B66DA2" w:rsidRPr="008D20B5">
        <w:rPr>
          <w:rFonts w:ascii="Times New Roman" w:eastAsia="Times New Roman" w:hAnsi="Times New Roman" w:cs="Times New Roman"/>
          <w:color w:val="0E101A"/>
          <w:sz w:val="28"/>
          <w:szCs w:val="28"/>
          <w:lang w:eastAsia="en-GB"/>
        </w:rPr>
        <w:t>and</w:t>
      </w:r>
      <w:r w:rsidRPr="008D20B5">
        <w:rPr>
          <w:rFonts w:ascii="Times New Roman" w:eastAsia="Times New Roman" w:hAnsi="Times New Roman" w:cs="Times New Roman"/>
          <w:color w:val="0E101A"/>
          <w:sz w:val="28"/>
          <w:szCs w:val="28"/>
          <w:lang w:eastAsia="en-GB"/>
        </w:rPr>
        <w:t xml:space="preserve"> can present my thought very effectively. Recently I gave one </w:t>
      </w:r>
      <w:r w:rsidR="00B66DA2" w:rsidRPr="008D20B5">
        <w:rPr>
          <w:rFonts w:ascii="Times New Roman" w:eastAsia="Times New Roman" w:hAnsi="Times New Roman" w:cs="Times New Roman"/>
          <w:color w:val="0E101A"/>
          <w:sz w:val="28"/>
          <w:szCs w:val="28"/>
          <w:lang w:eastAsia="en-GB"/>
        </w:rPr>
        <w:t>presentation,</w:t>
      </w:r>
      <w:r w:rsidRPr="008D20B5">
        <w:rPr>
          <w:rFonts w:ascii="Times New Roman" w:eastAsia="Times New Roman" w:hAnsi="Times New Roman" w:cs="Times New Roman"/>
          <w:color w:val="0E101A"/>
          <w:sz w:val="28"/>
          <w:szCs w:val="28"/>
          <w:lang w:eastAsia="en-GB"/>
        </w:rPr>
        <w:t xml:space="preserve"> </w:t>
      </w:r>
      <w:r w:rsidR="00B66DA2" w:rsidRPr="008D20B5">
        <w:rPr>
          <w:rFonts w:ascii="Times New Roman" w:eastAsia="Times New Roman" w:hAnsi="Times New Roman" w:cs="Times New Roman"/>
          <w:color w:val="0E101A"/>
          <w:sz w:val="28"/>
          <w:szCs w:val="28"/>
          <w:lang w:eastAsia="en-GB"/>
        </w:rPr>
        <w:t>and, in that presentation,</w:t>
      </w:r>
      <w:r w:rsidRPr="008D20B5">
        <w:rPr>
          <w:rFonts w:ascii="Times New Roman" w:eastAsia="Times New Roman" w:hAnsi="Times New Roman" w:cs="Times New Roman"/>
          <w:color w:val="0E101A"/>
          <w:sz w:val="28"/>
          <w:szCs w:val="28"/>
          <w:lang w:eastAsia="en-GB"/>
        </w:rPr>
        <w:t xml:space="preserve"> I got positive feedback from tutors on the communication skills and the way of presenting the thoughts in front of the audience. </w:t>
      </w:r>
    </w:p>
    <w:p w14:paraId="3EE89EC8"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79164820"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Recommendations</w:t>
      </w:r>
    </w:p>
    <w:p w14:paraId="66D9DFD2" w14:textId="7D203EC9"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Time-management is the most required skill for the improvement of personal skills. Thus, a person should focus on the work and should also delegate the work according to the time. The mistakes ever done should be admitted to developing personal skills. The myth of multitasking should be forgotten by the students or the employees to improve personal skills (Thatcher and Brown, 2010). Personal management skills can also be developed by improving coordination with colleagues. The basic principle of life must be followed by the students as well as employees to improve self-management skills. </w:t>
      </w:r>
    </w:p>
    <w:p w14:paraId="5915A6F2"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4F6C6038" w14:textId="77777777" w:rsidR="008D20B5" w:rsidRPr="008D20B5" w:rsidRDefault="008D20B5" w:rsidP="008D20B5">
      <w:pPr>
        <w:spacing w:after="0" w:line="240" w:lineRule="auto"/>
        <w:outlineLvl w:val="2"/>
        <w:rPr>
          <w:rFonts w:ascii="Times New Roman" w:eastAsia="Times New Roman" w:hAnsi="Times New Roman" w:cs="Times New Roman"/>
          <w:b/>
          <w:bCs/>
          <w:color w:val="0E101A"/>
          <w:sz w:val="28"/>
          <w:szCs w:val="28"/>
          <w:lang w:eastAsia="en-GB"/>
        </w:rPr>
      </w:pPr>
      <w:r w:rsidRPr="008D20B5">
        <w:rPr>
          <w:rFonts w:ascii="Times New Roman" w:eastAsia="Times New Roman" w:hAnsi="Times New Roman" w:cs="Times New Roman"/>
          <w:b/>
          <w:bCs/>
          <w:i/>
          <w:iCs/>
          <w:color w:val="0E101A"/>
          <w:sz w:val="28"/>
          <w:szCs w:val="28"/>
          <w:lang w:eastAsia="en-GB"/>
        </w:rPr>
        <w:t>Communication skills </w:t>
      </w:r>
    </w:p>
    <w:p w14:paraId="0BB41186" w14:textId="2EB26A8E"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The capability of exploring the ideas and presenting the ideas effectively so that everyone can understand the meaning of the message is known as communication skills. An effective communicator can connect the audience and can easily deliver the message to the audience. Communication skills play an important role in life and every aspect of life. Communication skills have different forms such as informal, formal, written, verbal, and non-verbal communication (Saunders and </w:t>
      </w:r>
      <w:proofErr w:type="spellStart"/>
      <w:r w:rsidRPr="008D20B5">
        <w:rPr>
          <w:rFonts w:ascii="Times New Roman" w:eastAsia="Times New Roman" w:hAnsi="Times New Roman" w:cs="Times New Roman"/>
          <w:color w:val="0E101A"/>
          <w:sz w:val="28"/>
          <w:szCs w:val="28"/>
          <w:lang w:eastAsia="en-GB"/>
        </w:rPr>
        <w:t>Zuzel</w:t>
      </w:r>
      <w:proofErr w:type="spellEnd"/>
      <w:r w:rsidRPr="008D20B5">
        <w:rPr>
          <w:rFonts w:ascii="Times New Roman" w:eastAsia="Times New Roman" w:hAnsi="Times New Roman" w:cs="Times New Roman"/>
          <w:color w:val="0E101A"/>
          <w:sz w:val="28"/>
          <w:szCs w:val="28"/>
          <w:lang w:eastAsia="en-GB"/>
        </w:rPr>
        <w:t xml:space="preserve">, 2010). All these forms of communication have one common thing is that the message is delivered to the receiver from the sender very effectively. For the growth of carrier, the improvement in communication skills is very crucial, as the team leaders are required to be an effective communicator so that every member of the team can understand the objective of work. The first step for growing communication skills is an </w:t>
      </w:r>
      <w:r w:rsidRPr="008D20B5">
        <w:rPr>
          <w:rFonts w:ascii="Times New Roman" w:eastAsia="Times New Roman" w:hAnsi="Times New Roman" w:cs="Times New Roman"/>
          <w:color w:val="0E101A"/>
          <w:sz w:val="28"/>
          <w:szCs w:val="28"/>
          <w:lang w:eastAsia="en-GB"/>
        </w:rPr>
        <w:lastRenderedPageBreak/>
        <w:t>academic session. Communication does not need the voice it just requires a medium and message. </w:t>
      </w:r>
    </w:p>
    <w:p w14:paraId="0DAE9EDC"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1610F89B"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Importance </w:t>
      </w:r>
    </w:p>
    <w:p w14:paraId="241E0B42" w14:textId="7F110628"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Communication plays a vital role for everyone in every aspect of life, such as speaking appropriately with a wide range of people with properly maintaining eye contact and presenting the ideas effectively. All these can be happed by the development of communication skills. For delivering and understanding the information accurately and quickly written and verbal forms of communication skills are very essential. Communication skills also play a vital role in the life of the students in the ways of understanding the points of teachers and sharing the problems effectively with the teachers so that the problems can be resolved easily (Omar et al., 2012). An effective communicator can ask the questions to anyone with confidence and can resolve the problems. Thus, communication skills are very crucial. Regarding the human experience, communication is the core of everything, as it impacts on the ways of working and learning. Communication skills are the base of being confident and motivated. </w:t>
      </w:r>
      <w:r w:rsidR="00B66DA2" w:rsidRPr="008D20B5">
        <w:rPr>
          <w:rFonts w:ascii="Times New Roman" w:eastAsia="Times New Roman" w:hAnsi="Times New Roman" w:cs="Times New Roman"/>
          <w:color w:val="0E101A"/>
          <w:sz w:val="28"/>
          <w:szCs w:val="28"/>
          <w:lang w:eastAsia="en-GB"/>
        </w:rPr>
        <w:t>Therefore,</w:t>
      </w:r>
      <w:r w:rsidRPr="008D20B5">
        <w:rPr>
          <w:rFonts w:ascii="Times New Roman" w:eastAsia="Times New Roman" w:hAnsi="Times New Roman" w:cs="Times New Roman"/>
          <w:color w:val="0E101A"/>
          <w:sz w:val="28"/>
          <w:szCs w:val="28"/>
          <w:lang w:eastAsia="en-GB"/>
        </w:rPr>
        <w:t xml:space="preserve"> everyone should focus on improving communication skills and communicate effectively. </w:t>
      </w:r>
    </w:p>
    <w:p w14:paraId="4B261B20"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2FA29840"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Example</w:t>
      </w:r>
    </w:p>
    <w:p w14:paraId="5775442D" w14:textId="77777777" w:rsidR="00B66DA2"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Teachers always ask the question after the completion of the session so that the problems can be </w:t>
      </w:r>
      <w:r w:rsidRPr="008D20B5">
        <w:rPr>
          <w:rFonts w:ascii="Times New Roman" w:eastAsia="Times New Roman" w:hAnsi="Times New Roman" w:cs="Times New Roman"/>
          <w:color w:val="0E101A"/>
          <w:sz w:val="28"/>
          <w:szCs w:val="28"/>
          <w:lang w:eastAsia="en-GB"/>
        </w:rPr>
        <w:t>resolved,</w:t>
      </w:r>
      <w:r w:rsidRPr="008D20B5">
        <w:rPr>
          <w:rFonts w:ascii="Times New Roman" w:eastAsia="Times New Roman" w:hAnsi="Times New Roman" w:cs="Times New Roman"/>
          <w:color w:val="0E101A"/>
          <w:sz w:val="28"/>
          <w:szCs w:val="28"/>
          <w:lang w:eastAsia="en-GB"/>
        </w:rPr>
        <w:t xml:space="preserve"> and teachers can communicate with the students. During the academic session, I asked the questions to </w:t>
      </w:r>
      <w:proofErr w:type="gramStart"/>
      <w:r w:rsidRPr="008D20B5">
        <w:rPr>
          <w:rFonts w:ascii="Times New Roman" w:eastAsia="Times New Roman" w:hAnsi="Times New Roman" w:cs="Times New Roman"/>
          <w:color w:val="0E101A"/>
          <w:sz w:val="28"/>
          <w:szCs w:val="28"/>
          <w:lang w:eastAsia="en-GB"/>
        </w:rPr>
        <w:t>tutors</w:t>
      </w:r>
      <w:proofErr w:type="gramEnd"/>
      <w:r w:rsidRPr="008D20B5">
        <w:rPr>
          <w:rFonts w:ascii="Times New Roman" w:eastAsia="Times New Roman" w:hAnsi="Times New Roman" w:cs="Times New Roman"/>
          <w:color w:val="0E101A"/>
          <w:sz w:val="28"/>
          <w:szCs w:val="28"/>
          <w:lang w:eastAsia="en-GB"/>
        </w:rPr>
        <w:t xml:space="preserve"> after the completion of the class so that I can understand the topic properly if got confused. Most of the time, I asked the questions of the other students as well to the teachers because of well communication skills. This task of the academic session will help me in my professional life as well.</w:t>
      </w:r>
    </w:p>
    <w:p w14:paraId="0BB7AEB6" w14:textId="0FEB785D"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w:t>
      </w:r>
    </w:p>
    <w:p w14:paraId="20B63F55"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Recommendations </w:t>
      </w:r>
    </w:p>
    <w:p w14:paraId="0AA850BC" w14:textId="48C55B9F"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By creating the competition for the students, the level of communication skills can be improved. A person can develop communication skills by creating a healthy feeling of curiosity. Communication skills can be developed by continuously reading the newspapers or the articles </w:t>
      </w:r>
      <w:proofErr w:type="gramStart"/>
      <w:r w:rsidRPr="008D20B5">
        <w:rPr>
          <w:rFonts w:ascii="Times New Roman" w:eastAsia="Times New Roman" w:hAnsi="Times New Roman" w:cs="Times New Roman"/>
          <w:color w:val="0E101A"/>
          <w:sz w:val="28"/>
          <w:szCs w:val="28"/>
          <w:lang w:eastAsia="en-GB"/>
        </w:rPr>
        <w:t>and also</w:t>
      </w:r>
      <w:proofErr w:type="gramEnd"/>
      <w:r w:rsidRPr="008D20B5">
        <w:rPr>
          <w:rFonts w:ascii="Times New Roman" w:eastAsia="Times New Roman" w:hAnsi="Times New Roman" w:cs="Times New Roman"/>
          <w:color w:val="0E101A"/>
          <w:sz w:val="28"/>
          <w:szCs w:val="28"/>
          <w:lang w:eastAsia="en-GB"/>
        </w:rPr>
        <w:t xml:space="preserve"> by practising daily. Students should improve the way of participating, as it will increase the curiosity of knowing many things along with increasing communication skills. By avoiding relying on visual aids communication skills can be improved (Jackson, 2015). Improvement in the ways of delivering the message and maintaining eye contact will help in increasing communication skills. </w:t>
      </w:r>
    </w:p>
    <w:p w14:paraId="5658C478"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762E0041" w14:textId="77777777" w:rsidR="008D20B5" w:rsidRPr="008D20B5" w:rsidRDefault="008D20B5" w:rsidP="008D20B5">
      <w:pPr>
        <w:spacing w:after="0" w:line="240" w:lineRule="auto"/>
        <w:outlineLvl w:val="2"/>
        <w:rPr>
          <w:rFonts w:ascii="Times New Roman" w:eastAsia="Times New Roman" w:hAnsi="Times New Roman" w:cs="Times New Roman"/>
          <w:b/>
          <w:bCs/>
          <w:color w:val="0E101A"/>
          <w:sz w:val="28"/>
          <w:szCs w:val="28"/>
          <w:lang w:eastAsia="en-GB"/>
        </w:rPr>
      </w:pPr>
      <w:r w:rsidRPr="008D20B5">
        <w:rPr>
          <w:rFonts w:ascii="Times New Roman" w:eastAsia="Times New Roman" w:hAnsi="Times New Roman" w:cs="Times New Roman"/>
          <w:b/>
          <w:bCs/>
          <w:i/>
          <w:iCs/>
          <w:color w:val="0E101A"/>
          <w:sz w:val="28"/>
          <w:szCs w:val="28"/>
          <w:lang w:eastAsia="en-GB"/>
        </w:rPr>
        <w:t>Innovation and Creativity skills </w:t>
      </w:r>
    </w:p>
    <w:p w14:paraId="5DCCB426" w14:textId="2676040A"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The technique of doing the work differently than the general way is termed as an innovative and creative way, and the skills of a person of doing the work in </w:t>
      </w:r>
      <w:r w:rsidRPr="008D20B5">
        <w:rPr>
          <w:rFonts w:ascii="Times New Roman" w:eastAsia="Times New Roman" w:hAnsi="Times New Roman" w:cs="Times New Roman"/>
          <w:color w:val="0E101A"/>
          <w:sz w:val="28"/>
          <w:szCs w:val="28"/>
          <w:lang w:eastAsia="en-GB"/>
        </w:rPr>
        <w:lastRenderedPageBreak/>
        <w:t xml:space="preserve">different ways are known as creatively and innovation skills. In academic life, being an innovative and creative person is </w:t>
      </w:r>
      <w:r w:rsidRPr="008D20B5">
        <w:rPr>
          <w:rFonts w:ascii="Times New Roman" w:eastAsia="Times New Roman" w:hAnsi="Times New Roman" w:cs="Times New Roman"/>
          <w:color w:val="0E101A"/>
          <w:sz w:val="28"/>
          <w:szCs w:val="28"/>
          <w:lang w:eastAsia="en-GB"/>
        </w:rPr>
        <w:t>particularly important</w:t>
      </w:r>
      <w:r w:rsidRPr="008D20B5">
        <w:rPr>
          <w:rFonts w:ascii="Times New Roman" w:eastAsia="Times New Roman" w:hAnsi="Times New Roman" w:cs="Times New Roman"/>
          <w:color w:val="0E101A"/>
          <w:sz w:val="28"/>
          <w:szCs w:val="28"/>
          <w:lang w:eastAsia="en-GB"/>
        </w:rPr>
        <w:t xml:space="preserve"> in the present environment because of the continuous increment in competition (Baumann et al., 2011). Innovative and creative students </w:t>
      </w:r>
      <w:proofErr w:type="gramStart"/>
      <w:r w:rsidRPr="008D20B5">
        <w:rPr>
          <w:rFonts w:ascii="Times New Roman" w:eastAsia="Times New Roman" w:hAnsi="Times New Roman" w:cs="Times New Roman"/>
          <w:color w:val="0E101A"/>
          <w:sz w:val="28"/>
          <w:szCs w:val="28"/>
          <w:lang w:eastAsia="en-GB"/>
        </w:rPr>
        <w:t>are capable of doing</w:t>
      </w:r>
      <w:proofErr w:type="gramEnd"/>
      <w:r w:rsidRPr="008D20B5">
        <w:rPr>
          <w:rFonts w:ascii="Times New Roman" w:eastAsia="Times New Roman" w:hAnsi="Times New Roman" w:cs="Times New Roman"/>
          <w:color w:val="0E101A"/>
          <w:sz w:val="28"/>
          <w:szCs w:val="28"/>
          <w:lang w:eastAsia="en-GB"/>
        </w:rPr>
        <w:t xml:space="preserve"> the work and achieving the objectives effectively. Thinking in different ways and then applying those different ways into the real-life to complete the work is the main process of innovative and creative skills. Creativity is the process of innovation, where it involves learning habits and critical thinking. Creative and innovative students </w:t>
      </w:r>
      <w:proofErr w:type="gramStart"/>
      <w:r w:rsidRPr="008D20B5">
        <w:rPr>
          <w:rFonts w:ascii="Times New Roman" w:eastAsia="Times New Roman" w:hAnsi="Times New Roman" w:cs="Times New Roman"/>
          <w:color w:val="0E101A"/>
          <w:sz w:val="28"/>
          <w:szCs w:val="28"/>
          <w:lang w:eastAsia="en-GB"/>
        </w:rPr>
        <w:t>are capable of resolving</w:t>
      </w:r>
      <w:proofErr w:type="gramEnd"/>
      <w:r w:rsidRPr="008D20B5">
        <w:rPr>
          <w:rFonts w:ascii="Times New Roman" w:eastAsia="Times New Roman" w:hAnsi="Times New Roman" w:cs="Times New Roman"/>
          <w:color w:val="0E101A"/>
          <w:sz w:val="28"/>
          <w:szCs w:val="28"/>
          <w:lang w:eastAsia="en-GB"/>
        </w:rPr>
        <w:t xml:space="preserve"> the problems, as they can find a different solution to the problem. The students or the employees use the mitigation to generate new ideas for working creatively. </w:t>
      </w:r>
    </w:p>
    <w:p w14:paraId="1885C24F"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1127FD6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Importance </w:t>
      </w:r>
    </w:p>
    <w:p w14:paraId="463246D1" w14:textId="5E7C1FE6"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Creativity skills are </w:t>
      </w:r>
      <w:r w:rsidR="00B66DA2" w:rsidRPr="008D20B5">
        <w:rPr>
          <w:rFonts w:ascii="Times New Roman" w:eastAsia="Times New Roman" w:hAnsi="Times New Roman" w:cs="Times New Roman"/>
          <w:color w:val="0E101A"/>
          <w:sz w:val="28"/>
          <w:szCs w:val="28"/>
          <w:lang w:eastAsia="en-GB"/>
        </w:rPr>
        <w:t>especially important</w:t>
      </w:r>
      <w:r w:rsidRPr="008D20B5">
        <w:rPr>
          <w:rFonts w:ascii="Times New Roman" w:eastAsia="Times New Roman" w:hAnsi="Times New Roman" w:cs="Times New Roman"/>
          <w:color w:val="0E101A"/>
          <w:sz w:val="28"/>
          <w:szCs w:val="28"/>
          <w:lang w:eastAsia="en-GB"/>
        </w:rPr>
        <w:t xml:space="preserve"> for determining the interesting ways of the approaches and resolving complex problems. These skills are important for dealing with uncertainty and thinking about the problems in different ways. To create new ideas for competitive </w:t>
      </w:r>
      <w:r w:rsidR="00B66DA2" w:rsidRPr="008D20B5">
        <w:rPr>
          <w:rFonts w:ascii="Times New Roman" w:eastAsia="Times New Roman" w:hAnsi="Times New Roman" w:cs="Times New Roman"/>
          <w:color w:val="0E101A"/>
          <w:sz w:val="28"/>
          <w:szCs w:val="28"/>
          <w:lang w:eastAsia="en-GB"/>
        </w:rPr>
        <w:t>advantage and</w:t>
      </w:r>
      <w:r w:rsidRPr="008D20B5">
        <w:rPr>
          <w:rFonts w:ascii="Times New Roman" w:eastAsia="Times New Roman" w:hAnsi="Times New Roman" w:cs="Times New Roman"/>
          <w:color w:val="0E101A"/>
          <w:sz w:val="28"/>
          <w:szCs w:val="28"/>
          <w:lang w:eastAsia="en-GB"/>
        </w:rPr>
        <w:t xml:space="preserve"> thinking in novel ways for developing the products and improving the business, creativity, and innovation skills are important. For improving academic performance, students are required to be creative and innovative. This skill encourages students to do something innovative and creative, like working on some project or making some innovative ways to resolve daily life problems. The students become innovative by thinking creatively and resolving the problems in different ways (</w:t>
      </w:r>
      <w:proofErr w:type="spellStart"/>
      <w:r w:rsidRPr="008D20B5">
        <w:rPr>
          <w:rFonts w:ascii="Times New Roman" w:eastAsia="Times New Roman" w:hAnsi="Times New Roman" w:cs="Times New Roman"/>
          <w:color w:val="0E101A"/>
          <w:sz w:val="28"/>
          <w:szCs w:val="28"/>
          <w:lang w:eastAsia="en-GB"/>
        </w:rPr>
        <w:t>Carmeli</w:t>
      </w:r>
      <w:proofErr w:type="spellEnd"/>
      <w:r w:rsidRPr="008D20B5">
        <w:rPr>
          <w:rFonts w:ascii="Times New Roman" w:eastAsia="Times New Roman" w:hAnsi="Times New Roman" w:cs="Times New Roman"/>
          <w:color w:val="0E101A"/>
          <w:sz w:val="28"/>
          <w:szCs w:val="28"/>
          <w:lang w:eastAsia="en-GB"/>
        </w:rPr>
        <w:t xml:space="preserve"> et al., 2010). These skills promote the students to work on the project with the focus and think carefully about the questions or the problems. Creativity and innovation skills are also </w:t>
      </w:r>
      <w:proofErr w:type="gramStart"/>
      <w:r w:rsidRPr="008D20B5">
        <w:rPr>
          <w:rFonts w:ascii="Times New Roman" w:eastAsia="Times New Roman" w:hAnsi="Times New Roman" w:cs="Times New Roman"/>
          <w:color w:val="0E101A"/>
          <w:sz w:val="28"/>
          <w:szCs w:val="28"/>
          <w:lang w:eastAsia="en-GB"/>
        </w:rPr>
        <w:t>very important</w:t>
      </w:r>
      <w:proofErr w:type="gramEnd"/>
      <w:r w:rsidRPr="008D20B5">
        <w:rPr>
          <w:rFonts w:ascii="Times New Roman" w:eastAsia="Times New Roman" w:hAnsi="Times New Roman" w:cs="Times New Roman"/>
          <w:color w:val="0E101A"/>
          <w:sz w:val="28"/>
          <w:szCs w:val="28"/>
          <w:lang w:eastAsia="en-GB"/>
        </w:rPr>
        <w:t xml:space="preserve"> in reducing stress levels and improving performance. These skills promote deeper and active learning. The students, as well as the teachers, are encouraged to explore things in different ways through creativity and innovation skills. </w:t>
      </w:r>
    </w:p>
    <w:p w14:paraId="5AE0942B"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11D3A24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Example</w:t>
      </w:r>
    </w:p>
    <w:p w14:paraId="7F067721" w14:textId="74A118C0"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In the academic session, I worked on a project with a team of seven members, where we have identified the problems with the waste management program, created an advertising plan for promoting the solution of the problems related to the waste management by researching different solutions and taking help from the other schools. For spurring creative thinking and innovation, the application of project-based learning is another approach. There is another project on which I have worked and shown innovation and creativity. I have worked on a project where we have made a robot that follows the instruction given in the way of coding. Many teams have made the robot in that </w:t>
      </w:r>
      <w:r w:rsidR="00B66DA2" w:rsidRPr="008D20B5">
        <w:rPr>
          <w:rFonts w:ascii="Times New Roman" w:eastAsia="Times New Roman" w:hAnsi="Times New Roman" w:cs="Times New Roman"/>
          <w:color w:val="0E101A"/>
          <w:sz w:val="28"/>
          <w:szCs w:val="28"/>
          <w:lang w:eastAsia="en-GB"/>
        </w:rPr>
        <w:t>event,</w:t>
      </w:r>
      <w:r w:rsidRPr="008D20B5">
        <w:rPr>
          <w:rFonts w:ascii="Times New Roman" w:eastAsia="Times New Roman" w:hAnsi="Times New Roman" w:cs="Times New Roman"/>
          <w:color w:val="0E101A"/>
          <w:sz w:val="28"/>
          <w:szCs w:val="28"/>
          <w:lang w:eastAsia="en-GB"/>
        </w:rPr>
        <w:t xml:space="preserve"> but we got the first prize for innovation and creativity. The innovation was the robot can follow any line of any kind and the creativity was its design. </w:t>
      </w:r>
    </w:p>
    <w:p w14:paraId="633F6380" w14:textId="77777777" w:rsidR="00B66DA2" w:rsidRPr="008D20B5" w:rsidRDefault="00B66DA2" w:rsidP="008D20B5">
      <w:pPr>
        <w:spacing w:after="0" w:line="240" w:lineRule="auto"/>
        <w:rPr>
          <w:rFonts w:ascii="Times New Roman" w:eastAsia="Times New Roman" w:hAnsi="Times New Roman" w:cs="Times New Roman"/>
          <w:color w:val="0E101A"/>
          <w:sz w:val="28"/>
          <w:szCs w:val="28"/>
          <w:lang w:eastAsia="en-GB"/>
        </w:rPr>
      </w:pPr>
    </w:p>
    <w:p w14:paraId="3615234D"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lastRenderedPageBreak/>
        <w:t>Recommendations</w:t>
      </w:r>
    </w:p>
    <w:p w14:paraId="63F8139E" w14:textId="4EE1607E"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The students should focus on consuming interesting content for improving innovations and creativity skills. These skills can also be improved by following the creative people and learning from them, and in the present era of technology, it is </w:t>
      </w:r>
      <w:r w:rsidR="00B66DA2" w:rsidRPr="008D20B5">
        <w:rPr>
          <w:rFonts w:ascii="Times New Roman" w:eastAsia="Times New Roman" w:hAnsi="Times New Roman" w:cs="Times New Roman"/>
          <w:color w:val="0E101A"/>
          <w:sz w:val="28"/>
          <w:szCs w:val="28"/>
          <w:lang w:eastAsia="en-GB"/>
        </w:rPr>
        <w:t>quite easy</w:t>
      </w:r>
      <w:r w:rsidRPr="008D20B5">
        <w:rPr>
          <w:rFonts w:ascii="Times New Roman" w:eastAsia="Times New Roman" w:hAnsi="Times New Roman" w:cs="Times New Roman"/>
          <w:color w:val="0E101A"/>
          <w:sz w:val="28"/>
          <w:szCs w:val="28"/>
          <w:lang w:eastAsia="en-GB"/>
        </w:rPr>
        <w:t xml:space="preserve"> to follow the creative and innovative people. Facing various problems is one of the great ways of improving creativity and innovations. Students should try to get off autopilot and stimulate their brains for developing innovations and creativity (Baumann et al., 2011). The students should participate in programs, should use the creative models, use the most effective strategies, and also should find a different alternative more than one to resolve the problems, in this way the students can improve the innovation and creativity skills. </w:t>
      </w:r>
    </w:p>
    <w:p w14:paraId="3F157BA6" w14:textId="77777777" w:rsidR="008D20B5" w:rsidRPr="008D20B5" w:rsidRDefault="008D20B5" w:rsidP="008D20B5">
      <w:pPr>
        <w:spacing w:after="0" w:line="240" w:lineRule="auto"/>
        <w:outlineLvl w:val="1"/>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Conclusion </w:t>
      </w:r>
    </w:p>
    <w:p w14:paraId="363574AF" w14:textId="7D57B202"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It can be concluded that various skills are very vital for the students to work and get better work in professional life. The students can work very effectively and efficiently in their life by these skills and continuous improvement in these skills. It can be concluded that students must follow the instructions to develop the skills. For becoming an effective communicator, active </w:t>
      </w:r>
      <w:r w:rsidR="00B66DA2" w:rsidRPr="008D20B5">
        <w:rPr>
          <w:rFonts w:ascii="Times New Roman" w:eastAsia="Times New Roman" w:hAnsi="Times New Roman" w:cs="Times New Roman"/>
          <w:color w:val="0E101A"/>
          <w:sz w:val="28"/>
          <w:szCs w:val="28"/>
          <w:lang w:eastAsia="en-GB"/>
        </w:rPr>
        <w:t>listening,</w:t>
      </w:r>
      <w:r w:rsidRPr="008D20B5">
        <w:rPr>
          <w:rFonts w:ascii="Times New Roman" w:eastAsia="Times New Roman" w:hAnsi="Times New Roman" w:cs="Times New Roman"/>
          <w:color w:val="0E101A"/>
          <w:sz w:val="28"/>
          <w:szCs w:val="28"/>
          <w:lang w:eastAsia="en-GB"/>
        </w:rPr>
        <w:t xml:space="preserve"> and appropriate way of delivering the message is very crucial. The students are required to have creative and innovative in the present era because of the current higher level of competition. </w:t>
      </w:r>
    </w:p>
    <w:p w14:paraId="3BCA2E33"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
    <w:p w14:paraId="565B1F16"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
    <w:p w14:paraId="00C4708E"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w:t>
      </w:r>
    </w:p>
    <w:p w14:paraId="076C8F8B" w14:textId="77777777" w:rsidR="00B66DA2" w:rsidRDefault="008D20B5" w:rsidP="00B66DA2">
      <w:pPr>
        <w:spacing w:after="0" w:line="240" w:lineRule="auto"/>
        <w:outlineLvl w:val="0"/>
        <w:rPr>
          <w:rFonts w:ascii="Times New Roman" w:eastAsia="Times New Roman" w:hAnsi="Times New Roman" w:cs="Times New Roman"/>
          <w:color w:val="0E101A"/>
          <w:kern w:val="36"/>
          <w:sz w:val="40"/>
          <w:szCs w:val="40"/>
          <w:lang w:eastAsia="en-GB"/>
        </w:rPr>
      </w:pPr>
      <w:r w:rsidRPr="008D20B5">
        <w:rPr>
          <w:rFonts w:ascii="Times New Roman" w:eastAsia="Times New Roman" w:hAnsi="Times New Roman" w:cs="Times New Roman"/>
          <w:color w:val="0E101A"/>
          <w:kern w:val="36"/>
          <w:sz w:val="40"/>
          <w:szCs w:val="40"/>
          <w:lang w:eastAsia="en-GB"/>
        </w:rPr>
        <w:t>TASK 2 </w:t>
      </w:r>
    </w:p>
    <w:p w14:paraId="1DE2B57B" w14:textId="77777777" w:rsidR="00B66DA2" w:rsidRDefault="008D20B5" w:rsidP="00B66DA2">
      <w:pPr>
        <w:spacing w:after="0" w:line="240" w:lineRule="auto"/>
        <w:outlineLvl w:val="0"/>
        <w:rPr>
          <w:rFonts w:ascii="Times New Roman" w:eastAsia="Times New Roman" w:hAnsi="Times New Roman" w:cs="Times New Roman"/>
          <w:b/>
          <w:bCs/>
          <w:color w:val="0E101A"/>
          <w:sz w:val="28"/>
          <w:szCs w:val="28"/>
          <w:lang w:eastAsia="en-GB"/>
        </w:rPr>
      </w:pPr>
      <w:r w:rsidRPr="008D20B5">
        <w:rPr>
          <w:rFonts w:ascii="Times New Roman" w:eastAsia="Times New Roman" w:hAnsi="Times New Roman" w:cs="Times New Roman"/>
          <w:b/>
          <w:bCs/>
          <w:color w:val="0E101A"/>
          <w:sz w:val="28"/>
          <w:szCs w:val="28"/>
          <w:lang w:eastAsia="en-GB"/>
        </w:rPr>
        <w:t>Reflection</w:t>
      </w:r>
    </w:p>
    <w:p w14:paraId="791D4A63" w14:textId="77777777" w:rsidR="00B66DA2" w:rsidRDefault="00B66DA2" w:rsidP="00B66DA2">
      <w:pPr>
        <w:spacing w:after="0" w:line="240" w:lineRule="auto"/>
        <w:outlineLvl w:val="0"/>
        <w:rPr>
          <w:rFonts w:ascii="Times New Roman" w:eastAsia="Times New Roman" w:hAnsi="Times New Roman" w:cs="Times New Roman"/>
          <w:b/>
          <w:bCs/>
          <w:color w:val="0E101A"/>
          <w:sz w:val="28"/>
          <w:szCs w:val="28"/>
          <w:lang w:eastAsia="en-GB"/>
        </w:rPr>
      </w:pPr>
    </w:p>
    <w:p w14:paraId="2FAFB7DA" w14:textId="1D58F78B" w:rsidR="008D20B5" w:rsidRPr="008D20B5" w:rsidRDefault="008D20B5" w:rsidP="00B66DA2">
      <w:pPr>
        <w:spacing w:after="0" w:line="240" w:lineRule="auto"/>
        <w:outlineLvl w:val="0"/>
        <w:rPr>
          <w:rFonts w:ascii="Times New Roman" w:eastAsia="Times New Roman" w:hAnsi="Times New Roman" w:cs="Times New Roman"/>
          <w:color w:val="0E101A"/>
          <w:kern w:val="36"/>
          <w:sz w:val="36"/>
          <w:szCs w:val="36"/>
          <w:lang w:eastAsia="en-GB"/>
        </w:rPr>
      </w:pPr>
      <w:r w:rsidRPr="008D20B5">
        <w:rPr>
          <w:rFonts w:ascii="Times New Roman" w:eastAsia="Times New Roman" w:hAnsi="Times New Roman" w:cs="Times New Roman"/>
          <w:b/>
          <w:bCs/>
          <w:color w:val="0E101A"/>
          <w:sz w:val="28"/>
          <w:szCs w:val="28"/>
          <w:lang w:eastAsia="en-GB"/>
        </w:rPr>
        <w:t> </w:t>
      </w:r>
    </w:p>
    <w:p w14:paraId="032D0027" w14:textId="77777777" w:rsidR="008D20B5" w:rsidRPr="008D20B5" w:rsidRDefault="008D20B5" w:rsidP="008D20B5">
      <w:pPr>
        <w:spacing w:after="0" w:line="240" w:lineRule="auto"/>
        <w:outlineLvl w:val="1"/>
        <w:rPr>
          <w:rFonts w:ascii="Times New Roman" w:eastAsia="Times New Roman" w:hAnsi="Times New Roman" w:cs="Times New Roman"/>
          <w:color w:val="0E101A"/>
          <w:sz w:val="36"/>
          <w:szCs w:val="36"/>
          <w:lang w:eastAsia="en-GB"/>
        </w:rPr>
      </w:pPr>
      <w:r w:rsidRPr="008D20B5">
        <w:rPr>
          <w:rFonts w:ascii="Times New Roman" w:eastAsia="Times New Roman" w:hAnsi="Times New Roman" w:cs="Times New Roman"/>
          <w:color w:val="0E101A"/>
          <w:sz w:val="36"/>
          <w:szCs w:val="36"/>
          <w:lang w:eastAsia="en-GB"/>
        </w:rPr>
        <w:t>Introduction </w:t>
      </w:r>
    </w:p>
    <w:p w14:paraId="706B7AB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Academic and employability skills are the main base for the students to grow in professional life and achieve the goal. The knowledge about the strengths and weaknesses regarding the academic and employability skills will be developed by personal reflection. Gibb’s reflective model will be used for personal reflection on the given task. In the end, the Reflective journal will describe the improvement and development in the work with the proper rating of the development of the skills before and after the work. </w:t>
      </w:r>
    </w:p>
    <w:p w14:paraId="6650D7C7"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
    <w:p w14:paraId="4672D31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
    <w:p w14:paraId="3E1A2055"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w:t>
      </w:r>
    </w:p>
    <w:p w14:paraId="0B572F14" w14:textId="77777777" w:rsidR="008D20B5" w:rsidRPr="008D20B5" w:rsidRDefault="008D20B5" w:rsidP="008D20B5">
      <w:pPr>
        <w:spacing w:after="0" w:line="240" w:lineRule="auto"/>
        <w:outlineLvl w:val="1"/>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Gibb’s reflective model </w:t>
      </w:r>
    </w:p>
    <w:p w14:paraId="2AB5CFB5" w14:textId="70374640"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Gibb’s reflective model is the best way of describing the experience and overcome of that experience. The model is in the five phases, where every </w:t>
      </w:r>
      <w:r w:rsidRPr="008D20B5">
        <w:rPr>
          <w:rFonts w:ascii="Times New Roman" w:eastAsia="Times New Roman" w:hAnsi="Times New Roman" w:cs="Times New Roman"/>
          <w:color w:val="0E101A"/>
          <w:sz w:val="28"/>
          <w:szCs w:val="28"/>
          <w:lang w:eastAsia="en-GB"/>
        </w:rPr>
        <w:lastRenderedPageBreak/>
        <w:t>phase has its meaning and value to further reflect the experience. The total five steps of this reflective model, with the proper reflection of personal experience on the current work, are the following: </w:t>
      </w:r>
    </w:p>
    <w:p w14:paraId="138EFC77" w14:textId="77777777" w:rsidR="003D7F39" w:rsidRPr="008D20B5" w:rsidRDefault="003D7F39" w:rsidP="008D20B5">
      <w:pPr>
        <w:spacing w:after="0" w:line="240" w:lineRule="auto"/>
        <w:rPr>
          <w:rFonts w:ascii="Times New Roman" w:eastAsia="Times New Roman" w:hAnsi="Times New Roman" w:cs="Times New Roman"/>
          <w:color w:val="0E101A"/>
          <w:sz w:val="28"/>
          <w:szCs w:val="28"/>
          <w:lang w:eastAsia="en-GB"/>
        </w:rPr>
      </w:pPr>
    </w:p>
    <w:p w14:paraId="1BEE2A7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Description </w:t>
      </w:r>
    </w:p>
    <w:p w14:paraId="1AE11884" w14:textId="2BAAA325"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The task was aimed to prepare an academic report on </w:t>
      </w:r>
      <w:r w:rsidR="003D7F39" w:rsidRPr="008D20B5">
        <w:rPr>
          <w:rFonts w:ascii="Times New Roman" w:eastAsia="Times New Roman" w:hAnsi="Times New Roman" w:cs="Times New Roman"/>
          <w:color w:val="0E101A"/>
          <w:sz w:val="28"/>
          <w:szCs w:val="28"/>
          <w:lang w:eastAsia="en-GB"/>
        </w:rPr>
        <w:t>analysing</w:t>
      </w:r>
      <w:r w:rsidRPr="008D20B5">
        <w:rPr>
          <w:rFonts w:ascii="Times New Roman" w:eastAsia="Times New Roman" w:hAnsi="Times New Roman" w:cs="Times New Roman"/>
          <w:color w:val="0E101A"/>
          <w:sz w:val="28"/>
          <w:szCs w:val="28"/>
          <w:lang w:eastAsia="en-GB"/>
        </w:rPr>
        <w:t xml:space="preserve"> the academic and employability skills. Initially, I ha</w:t>
      </w:r>
      <w:r w:rsidR="00724D63">
        <w:rPr>
          <w:rFonts w:ascii="Times New Roman" w:eastAsia="Times New Roman" w:hAnsi="Times New Roman" w:cs="Times New Roman"/>
          <w:color w:val="0E101A"/>
          <w:sz w:val="28"/>
          <w:szCs w:val="28"/>
          <w:lang w:eastAsia="en-GB"/>
        </w:rPr>
        <w:t>d</w:t>
      </w:r>
      <w:r w:rsidRPr="008D20B5">
        <w:rPr>
          <w:rFonts w:ascii="Times New Roman" w:eastAsia="Times New Roman" w:hAnsi="Times New Roman" w:cs="Times New Roman"/>
          <w:color w:val="0E101A"/>
          <w:sz w:val="28"/>
          <w:szCs w:val="28"/>
          <w:lang w:eastAsia="en-GB"/>
        </w:rPr>
        <w:t xml:space="preserve"> no idea about what to do</w:t>
      </w:r>
      <w:r w:rsidR="003D7F39">
        <w:rPr>
          <w:rFonts w:ascii="Times New Roman" w:eastAsia="Times New Roman" w:hAnsi="Times New Roman" w:cs="Times New Roman"/>
          <w:color w:val="0E101A"/>
          <w:sz w:val="28"/>
          <w:szCs w:val="28"/>
          <w:lang w:eastAsia="en-GB"/>
        </w:rPr>
        <w:t xml:space="preserve"> or </w:t>
      </w:r>
      <w:r w:rsidR="003D7F39" w:rsidRPr="008D20B5">
        <w:rPr>
          <w:rFonts w:ascii="Times New Roman" w:eastAsia="Times New Roman" w:hAnsi="Times New Roman" w:cs="Times New Roman"/>
          <w:color w:val="0E101A"/>
          <w:sz w:val="28"/>
          <w:szCs w:val="28"/>
          <w:lang w:eastAsia="en-GB"/>
        </w:rPr>
        <w:t>how</w:t>
      </w:r>
      <w:r w:rsidRPr="008D20B5">
        <w:rPr>
          <w:rFonts w:ascii="Times New Roman" w:eastAsia="Times New Roman" w:hAnsi="Times New Roman" w:cs="Times New Roman"/>
          <w:color w:val="0E101A"/>
          <w:sz w:val="28"/>
          <w:szCs w:val="28"/>
          <w:lang w:eastAsia="en-GB"/>
        </w:rPr>
        <w:t xml:space="preserve"> to do </w:t>
      </w:r>
      <w:r w:rsidR="003D7F39">
        <w:rPr>
          <w:rFonts w:ascii="Times New Roman" w:eastAsia="Times New Roman" w:hAnsi="Times New Roman" w:cs="Times New Roman"/>
          <w:color w:val="0E101A"/>
          <w:sz w:val="28"/>
          <w:szCs w:val="28"/>
          <w:lang w:eastAsia="en-GB"/>
        </w:rPr>
        <w:t xml:space="preserve">it, </w:t>
      </w:r>
      <w:r w:rsidRPr="008D20B5">
        <w:rPr>
          <w:rFonts w:ascii="Times New Roman" w:eastAsia="Times New Roman" w:hAnsi="Times New Roman" w:cs="Times New Roman"/>
          <w:color w:val="0E101A"/>
          <w:sz w:val="28"/>
          <w:szCs w:val="28"/>
          <w:lang w:eastAsia="en-GB"/>
        </w:rPr>
        <w:t xml:space="preserve">because of lack of knowledge about the main motive of the topic. But later when I read the aim of the </w:t>
      </w:r>
      <w:r w:rsidR="003D7F39" w:rsidRPr="008D20B5">
        <w:rPr>
          <w:rFonts w:ascii="Times New Roman" w:eastAsia="Times New Roman" w:hAnsi="Times New Roman" w:cs="Times New Roman"/>
          <w:color w:val="0E101A"/>
          <w:sz w:val="28"/>
          <w:szCs w:val="28"/>
          <w:lang w:eastAsia="en-GB"/>
        </w:rPr>
        <w:t>assignment,</w:t>
      </w:r>
      <w:r w:rsidRPr="008D20B5">
        <w:rPr>
          <w:rFonts w:ascii="Times New Roman" w:eastAsia="Times New Roman" w:hAnsi="Times New Roman" w:cs="Times New Roman"/>
          <w:color w:val="0E101A"/>
          <w:sz w:val="28"/>
          <w:szCs w:val="28"/>
          <w:lang w:eastAsia="en-GB"/>
        </w:rPr>
        <w:t xml:space="preserve"> I </w:t>
      </w:r>
      <w:r w:rsidR="003D7F39" w:rsidRPr="008D20B5">
        <w:rPr>
          <w:rFonts w:ascii="Times New Roman" w:eastAsia="Times New Roman" w:hAnsi="Times New Roman" w:cs="Times New Roman"/>
          <w:color w:val="0E101A"/>
          <w:sz w:val="28"/>
          <w:szCs w:val="28"/>
          <w:lang w:eastAsia="en-GB"/>
        </w:rPr>
        <w:t>analysed</w:t>
      </w:r>
      <w:r w:rsidRPr="008D20B5">
        <w:rPr>
          <w:rFonts w:ascii="Times New Roman" w:eastAsia="Times New Roman" w:hAnsi="Times New Roman" w:cs="Times New Roman"/>
          <w:color w:val="0E101A"/>
          <w:sz w:val="28"/>
          <w:szCs w:val="28"/>
          <w:lang w:eastAsia="en-GB"/>
        </w:rPr>
        <w:t xml:space="preserve"> it </w:t>
      </w:r>
      <w:r w:rsidR="00724D63">
        <w:rPr>
          <w:rFonts w:ascii="Times New Roman" w:eastAsia="Times New Roman" w:hAnsi="Times New Roman" w:cs="Times New Roman"/>
          <w:color w:val="0E101A"/>
          <w:sz w:val="28"/>
          <w:szCs w:val="28"/>
          <w:lang w:eastAsia="en-GB"/>
        </w:rPr>
        <w:t xml:space="preserve">, and then realised </w:t>
      </w:r>
      <w:r w:rsidRPr="008D20B5">
        <w:rPr>
          <w:rFonts w:ascii="Times New Roman" w:eastAsia="Times New Roman" w:hAnsi="Times New Roman" w:cs="Times New Roman"/>
          <w:color w:val="0E101A"/>
          <w:sz w:val="28"/>
          <w:szCs w:val="28"/>
          <w:lang w:eastAsia="en-GB"/>
        </w:rPr>
        <w:t xml:space="preserve">is </w:t>
      </w:r>
      <w:r w:rsidR="003D7F39">
        <w:rPr>
          <w:rFonts w:ascii="Times New Roman" w:eastAsia="Times New Roman" w:hAnsi="Times New Roman" w:cs="Times New Roman"/>
          <w:color w:val="0E101A"/>
          <w:sz w:val="28"/>
          <w:szCs w:val="28"/>
          <w:lang w:eastAsia="en-GB"/>
        </w:rPr>
        <w:t xml:space="preserve">quite </w:t>
      </w:r>
      <w:r w:rsidRPr="008D20B5">
        <w:rPr>
          <w:rFonts w:ascii="Times New Roman" w:eastAsia="Times New Roman" w:hAnsi="Times New Roman" w:cs="Times New Roman"/>
          <w:color w:val="0E101A"/>
          <w:sz w:val="28"/>
          <w:szCs w:val="28"/>
          <w:lang w:eastAsia="en-GB"/>
        </w:rPr>
        <w:t xml:space="preserve">easy to work </w:t>
      </w:r>
      <w:r w:rsidR="003D7F39">
        <w:rPr>
          <w:rFonts w:ascii="Times New Roman" w:eastAsia="Times New Roman" w:hAnsi="Times New Roman" w:cs="Times New Roman"/>
          <w:color w:val="0E101A"/>
          <w:sz w:val="28"/>
          <w:szCs w:val="28"/>
          <w:lang w:eastAsia="en-GB"/>
        </w:rPr>
        <w:t xml:space="preserve">on it as </w:t>
      </w:r>
      <w:r w:rsidRPr="008D20B5">
        <w:rPr>
          <w:rFonts w:ascii="Times New Roman" w:eastAsia="Times New Roman" w:hAnsi="Times New Roman" w:cs="Times New Roman"/>
          <w:color w:val="0E101A"/>
          <w:sz w:val="28"/>
          <w:szCs w:val="28"/>
          <w:lang w:eastAsia="en-GB"/>
        </w:rPr>
        <w:t>I have to write about myself regarding the academic skills and employability skills. Determination of the key skills was the main purpose of the topic (</w:t>
      </w:r>
      <w:proofErr w:type="spellStart"/>
      <w:r w:rsidRPr="008D20B5">
        <w:rPr>
          <w:rFonts w:ascii="Times New Roman" w:eastAsia="Times New Roman" w:hAnsi="Times New Roman" w:cs="Times New Roman"/>
          <w:color w:val="0E101A"/>
          <w:sz w:val="28"/>
          <w:szCs w:val="28"/>
          <w:lang w:eastAsia="en-GB"/>
        </w:rPr>
        <w:t>Simatele</w:t>
      </w:r>
      <w:proofErr w:type="spellEnd"/>
      <w:r w:rsidRPr="008D20B5">
        <w:rPr>
          <w:rFonts w:ascii="Times New Roman" w:eastAsia="Times New Roman" w:hAnsi="Times New Roman" w:cs="Times New Roman"/>
          <w:color w:val="0E101A"/>
          <w:sz w:val="28"/>
          <w:szCs w:val="28"/>
          <w:lang w:eastAsia="en-GB"/>
        </w:rPr>
        <w:t xml:space="preserve">, 2018). Thus, for determining and writing my academic skills and employability skills, I used some of the feedback given to me in the academic session regarding my skills that helped in enhancing the level of academic skills, which would also help me in my professional life or improve my employability skills. The task has also helped me </w:t>
      </w:r>
      <w:r w:rsidR="00724D63">
        <w:rPr>
          <w:rFonts w:ascii="Times New Roman" w:eastAsia="Times New Roman" w:hAnsi="Times New Roman" w:cs="Times New Roman"/>
          <w:color w:val="0E101A"/>
          <w:sz w:val="28"/>
          <w:szCs w:val="28"/>
          <w:lang w:eastAsia="en-GB"/>
        </w:rPr>
        <w:t>realise</w:t>
      </w:r>
      <w:r w:rsidRPr="008D20B5">
        <w:rPr>
          <w:rFonts w:ascii="Times New Roman" w:eastAsia="Times New Roman" w:hAnsi="Times New Roman" w:cs="Times New Roman"/>
          <w:color w:val="0E101A"/>
          <w:sz w:val="28"/>
          <w:szCs w:val="28"/>
          <w:lang w:eastAsia="en-GB"/>
        </w:rPr>
        <w:t xml:space="preserve"> where </w:t>
      </w:r>
      <w:r w:rsidR="003D7F39" w:rsidRPr="008D20B5">
        <w:rPr>
          <w:rFonts w:ascii="Times New Roman" w:eastAsia="Times New Roman" w:hAnsi="Times New Roman" w:cs="Times New Roman"/>
          <w:color w:val="0E101A"/>
          <w:sz w:val="28"/>
          <w:szCs w:val="28"/>
          <w:lang w:eastAsia="en-GB"/>
        </w:rPr>
        <w:t>I should</w:t>
      </w:r>
      <w:r w:rsidRPr="008D20B5">
        <w:rPr>
          <w:rFonts w:ascii="Times New Roman" w:eastAsia="Times New Roman" w:hAnsi="Times New Roman" w:cs="Times New Roman"/>
          <w:color w:val="0E101A"/>
          <w:sz w:val="28"/>
          <w:szCs w:val="28"/>
          <w:lang w:eastAsia="en-GB"/>
        </w:rPr>
        <w:t xml:space="preserve"> </w:t>
      </w:r>
      <w:r w:rsidR="00724D63">
        <w:rPr>
          <w:rFonts w:ascii="Times New Roman" w:eastAsia="Times New Roman" w:hAnsi="Times New Roman" w:cs="Times New Roman"/>
          <w:color w:val="0E101A"/>
          <w:sz w:val="28"/>
          <w:szCs w:val="28"/>
          <w:lang w:eastAsia="en-GB"/>
        </w:rPr>
        <w:t>work harder</w:t>
      </w:r>
      <w:r w:rsidRPr="008D20B5">
        <w:rPr>
          <w:rFonts w:ascii="Times New Roman" w:eastAsia="Times New Roman" w:hAnsi="Times New Roman" w:cs="Times New Roman"/>
          <w:color w:val="0E101A"/>
          <w:sz w:val="28"/>
          <w:szCs w:val="28"/>
          <w:lang w:eastAsia="en-GB"/>
        </w:rPr>
        <w:t xml:space="preserve"> to improve my skills and which part of my skills is my strength. Due to this task, I </w:t>
      </w:r>
      <w:r w:rsidR="00B66DA2" w:rsidRPr="008D20B5">
        <w:rPr>
          <w:rFonts w:ascii="Times New Roman" w:eastAsia="Times New Roman" w:hAnsi="Times New Roman" w:cs="Times New Roman"/>
          <w:color w:val="0E101A"/>
          <w:sz w:val="28"/>
          <w:szCs w:val="28"/>
          <w:lang w:eastAsia="en-GB"/>
        </w:rPr>
        <w:t>analysed</w:t>
      </w:r>
      <w:r w:rsidRPr="008D20B5">
        <w:rPr>
          <w:rFonts w:ascii="Times New Roman" w:eastAsia="Times New Roman" w:hAnsi="Times New Roman" w:cs="Times New Roman"/>
          <w:color w:val="0E101A"/>
          <w:sz w:val="28"/>
          <w:szCs w:val="28"/>
          <w:lang w:eastAsia="en-GB"/>
        </w:rPr>
        <w:t xml:space="preserve"> my skills and evaluate them so that I can also improve those skills for further life. I am quite good at communication and planning skills. Thus, based on these skills, I </w:t>
      </w:r>
      <w:r w:rsidR="00B66DA2" w:rsidRPr="008D20B5">
        <w:rPr>
          <w:rFonts w:ascii="Times New Roman" w:eastAsia="Times New Roman" w:hAnsi="Times New Roman" w:cs="Times New Roman"/>
          <w:color w:val="0E101A"/>
          <w:sz w:val="28"/>
          <w:szCs w:val="28"/>
          <w:lang w:eastAsia="en-GB"/>
        </w:rPr>
        <w:t>planned</w:t>
      </w:r>
      <w:r w:rsidRPr="008D20B5">
        <w:rPr>
          <w:rFonts w:ascii="Times New Roman" w:eastAsia="Times New Roman" w:hAnsi="Times New Roman" w:cs="Times New Roman"/>
          <w:color w:val="0E101A"/>
          <w:sz w:val="28"/>
          <w:szCs w:val="28"/>
          <w:lang w:eastAsia="en-GB"/>
        </w:rPr>
        <w:t xml:space="preserve"> reading</w:t>
      </w:r>
      <w:r w:rsidR="00724D63">
        <w:rPr>
          <w:rFonts w:ascii="Times New Roman" w:eastAsia="Times New Roman" w:hAnsi="Times New Roman" w:cs="Times New Roman"/>
          <w:color w:val="0E101A"/>
          <w:sz w:val="28"/>
          <w:szCs w:val="28"/>
          <w:lang w:eastAsia="en-GB"/>
        </w:rPr>
        <w:t xml:space="preserve"> and </w:t>
      </w:r>
      <w:r w:rsidRPr="008D20B5">
        <w:rPr>
          <w:rFonts w:ascii="Times New Roman" w:eastAsia="Times New Roman" w:hAnsi="Times New Roman" w:cs="Times New Roman"/>
          <w:color w:val="0E101A"/>
          <w:sz w:val="28"/>
          <w:szCs w:val="28"/>
          <w:lang w:eastAsia="en-GB"/>
        </w:rPr>
        <w:t xml:space="preserve">completing the task so that the overall work can be finished successfully within the period. Initially, I faced more difficulties in making the proper plan regarding completion of the work but later the plan was made </w:t>
      </w:r>
      <w:r w:rsidR="00B66DA2" w:rsidRPr="008D20B5">
        <w:rPr>
          <w:rFonts w:ascii="Times New Roman" w:eastAsia="Times New Roman" w:hAnsi="Times New Roman" w:cs="Times New Roman"/>
          <w:color w:val="0E101A"/>
          <w:sz w:val="28"/>
          <w:szCs w:val="28"/>
          <w:lang w:eastAsia="en-GB"/>
        </w:rPr>
        <w:t>successfully,</w:t>
      </w:r>
      <w:r w:rsidRPr="008D20B5">
        <w:rPr>
          <w:rFonts w:ascii="Times New Roman" w:eastAsia="Times New Roman" w:hAnsi="Times New Roman" w:cs="Times New Roman"/>
          <w:color w:val="0E101A"/>
          <w:sz w:val="28"/>
          <w:szCs w:val="28"/>
          <w:lang w:eastAsia="en-GB"/>
        </w:rPr>
        <w:t xml:space="preserve"> and I applied that plan to finish the work. </w:t>
      </w:r>
    </w:p>
    <w:p w14:paraId="0E06A4E6" w14:textId="77777777" w:rsidR="003D7F39" w:rsidRPr="008D20B5" w:rsidRDefault="003D7F39" w:rsidP="008D20B5">
      <w:pPr>
        <w:spacing w:after="0" w:line="240" w:lineRule="auto"/>
        <w:rPr>
          <w:rFonts w:ascii="Times New Roman" w:eastAsia="Times New Roman" w:hAnsi="Times New Roman" w:cs="Times New Roman"/>
          <w:color w:val="0E101A"/>
          <w:sz w:val="28"/>
          <w:szCs w:val="28"/>
          <w:lang w:eastAsia="en-GB"/>
        </w:rPr>
      </w:pPr>
    </w:p>
    <w:p w14:paraId="48763347"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Feelings </w:t>
      </w:r>
    </w:p>
    <w:p w14:paraId="799A14E3" w14:textId="572B357F"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The level of the task was not so high</w:t>
      </w:r>
      <w:r w:rsidR="00724D63">
        <w:rPr>
          <w:rFonts w:ascii="Times New Roman" w:eastAsia="Times New Roman" w:hAnsi="Times New Roman" w:cs="Times New Roman"/>
          <w:color w:val="0E101A"/>
          <w:sz w:val="28"/>
          <w:szCs w:val="28"/>
          <w:lang w:eastAsia="en-GB"/>
        </w:rPr>
        <w:t>, so</w:t>
      </w:r>
      <w:r w:rsidRPr="008D20B5">
        <w:rPr>
          <w:rFonts w:ascii="Times New Roman" w:eastAsia="Times New Roman" w:hAnsi="Times New Roman" w:cs="Times New Roman"/>
          <w:color w:val="0E101A"/>
          <w:sz w:val="28"/>
          <w:szCs w:val="28"/>
          <w:lang w:eastAsia="en-GB"/>
        </w:rPr>
        <w:t xml:space="preserve"> when I read the task I felt that I can complete </w:t>
      </w:r>
      <w:r w:rsidR="00724D63">
        <w:rPr>
          <w:rFonts w:ascii="Times New Roman" w:eastAsia="Times New Roman" w:hAnsi="Times New Roman" w:cs="Times New Roman"/>
          <w:color w:val="0E101A"/>
          <w:sz w:val="28"/>
          <w:szCs w:val="28"/>
          <w:lang w:eastAsia="en-GB"/>
        </w:rPr>
        <w:t>it</w:t>
      </w:r>
      <w:r w:rsidRPr="008D20B5">
        <w:rPr>
          <w:rFonts w:ascii="Times New Roman" w:eastAsia="Times New Roman" w:hAnsi="Times New Roman" w:cs="Times New Roman"/>
          <w:color w:val="0E101A"/>
          <w:sz w:val="28"/>
          <w:szCs w:val="28"/>
          <w:lang w:eastAsia="en-GB"/>
        </w:rPr>
        <w:t xml:space="preserve"> very easily because I have an idea about how </w:t>
      </w:r>
      <w:r w:rsidR="00724D63">
        <w:rPr>
          <w:rFonts w:ascii="Times New Roman" w:eastAsia="Times New Roman" w:hAnsi="Times New Roman" w:cs="Times New Roman"/>
          <w:color w:val="0E101A"/>
          <w:sz w:val="28"/>
          <w:szCs w:val="28"/>
          <w:lang w:eastAsia="en-GB"/>
        </w:rPr>
        <w:t>to</w:t>
      </w:r>
      <w:r w:rsidRPr="008D20B5">
        <w:rPr>
          <w:rFonts w:ascii="Times New Roman" w:eastAsia="Times New Roman" w:hAnsi="Times New Roman" w:cs="Times New Roman"/>
          <w:color w:val="0E101A"/>
          <w:sz w:val="28"/>
          <w:szCs w:val="28"/>
          <w:lang w:eastAsia="en-GB"/>
        </w:rPr>
        <w:t xml:space="preserve"> work </w:t>
      </w:r>
      <w:r w:rsidR="00724D63">
        <w:rPr>
          <w:rFonts w:ascii="Times New Roman" w:eastAsia="Times New Roman" w:hAnsi="Times New Roman" w:cs="Times New Roman"/>
          <w:color w:val="0E101A"/>
          <w:sz w:val="28"/>
          <w:szCs w:val="28"/>
          <w:lang w:eastAsia="en-GB"/>
        </w:rPr>
        <w:t xml:space="preserve">on it </w:t>
      </w:r>
      <w:r w:rsidRPr="008D20B5">
        <w:rPr>
          <w:rFonts w:ascii="Times New Roman" w:eastAsia="Times New Roman" w:hAnsi="Times New Roman" w:cs="Times New Roman"/>
          <w:color w:val="0E101A"/>
          <w:sz w:val="28"/>
          <w:szCs w:val="28"/>
          <w:lang w:eastAsia="en-GB"/>
        </w:rPr>
        <w:t>and what is the main motive of the task. For starting the work and knowing the motive of the work, I took lots of time</w:t>
      </w:r>
      <w:r w:rsidR="00724D63">
        <w:rPr>
          <w:rFonts w:ascii="Times New Roman" w:eastAsia="Times New Roman" w:hAnsi="Times New Roman" w:cs="Times New Roman"/>
          <w:color w:val="0E101A"/>
          <w:sz w:val="28"/>
          <w:szCs w:val="28"/>
          <w:lang w:eastAsia="en-GB"/>
        </w:rPr>
        <w:t>, and</w:t>
      </w:r>
      <w:r w:rsidRPr="008D20B5">
        <w:rPr>
          <w:rFonts w:ascii="Times New Roman" w:eastAsia="Times New Roman" w:hAnsi="Times New Roman" w:cs="Times New Roman"/>
          <w:color w:val="0E101A"/>
          <w:sz w:val="28"/>
          <w:szCs w:val="28"/>
          <w:lang w:eastAsia="en-GB"/>
        </w:rPr>
        <w:t xml:space="preserve"> after proper understanding of the work I used some of the skills especially planning </w:t>
      </w:r>
      <w:r w:rsidR="00B66DA2" w:rsidRPr="008D20B5">
        <w:rPr>
          <w:rFonts w:ascii="Times New Roman" w:eastAsia="Times New Roman" w:hAnsi="Times New Roman" w:cs="Times New Roman"/>
          <w:color w:val="0E101A"/>
          <w:sz w:val="28"/>
          <w:szCs w:val="28"/>
          <w:lang w:eastAsia="en-GB"/>
        </w:rPr>
        <w:t>skills and</w:t>
      </w:r>
      <w:r w:rsidRPr="008D20B5">
        <w:rPr>
          <w:rFonts w:ascii="Times New Roman" w:eastAsia="Times New Roman" w:hAnsi="Times New Roman" w:cs="Times New Roman"/>
          <w:color w:val="0E101A"/>
          <w:sz w:val="28"/>
          <w:szCs w:val="28"/>
          <w:lang w:eastAsia="en-GB"/>
        </w:rPr>
        <w:t xml:space="preserve"> prepared a plan. When I was unable to make </w:t>
      </w:r>
      <w:r w:rsidR="00724D63">
        <w:rPr>
          <w:rFonts w:ascii="Times New Roman" w:eastAsia="Times New Roman" w:hAnsi="Times New Roman" w:cs="Times New Roman"/>
          <w:color w:val="0E101A"/>
          <w:sz w:val="28"/>
          <w:szCs w:val="28"/>
          <w:lang w:eastAsia="en-GB"/>
        </w:rPr>
        <w:t>a</w:t>
      </w:r>
      <w:r w:rsidRPr="008D20B5">
        <w:rPr>
          <w:rFonts w:ascii="Times New Roman" w:eastAsia="Times New Roman" w:hAnsi="Times New Roman" w:cs="Times New Roman"/>
          <w:color w:val="0E101A"/>
          <w:sz w:val="28"/>
          <w:szCs w:val="28"/>
          <w:lang w:eastAsia="en-GB"/>
        </w:rPr>
        <w:t xml:space="preserve"> proper plan </w:t>
      </w:r>
      <w:r w:rsidR="00724D63">
        <w:rPr>
          <w:rFonts w:ascii="Times New Roman" w:eastAsia="Times New Roman" w:hAnsi="Times New Roman" w:cs="Times New Roman"/>
          <w:color w:val="0E101A"/>
          <w:sz w:val="28"/>
          <w:szCs w:val="28"/>
          <w:lang w:eastAsia="en-GB"/>
        </w:rPr>
        <w:t>on</w:t>
      </w:r>
      <w:r w:rsidRPr="008D20B5">
        <w:rPr>
          <w:rFonts w:ascii="Times New Roman" w:eastAsia="Times New Roman" w:hAnsi="Times New Roman" w:cs="Times New Roman"/>
          <w:color w:val="0E101A"/>
          <w:sz w:val="28"/>
          <w:szCs w:val="28"/>
          <w:lang w:eastAsia="en-GB"/>
        </w:rPr>
        <w:t xml:space="preserve"> how to start the work </w:t>
      </w:r>
      <w:r w:rsidR="00724D63">
        <w:rPr>
          <w:rFonts w:ascii="Times New Roman" w:eastAsia="Times New Roman" w:hAnsi="Times New Roman" w:cs="Times New Roman"/>
          <w:color w:val="0E101A"/>
          <w:sz w:val="28"/>
          <w:szCs w:val="28"/>
          <w:lang w:eastAsia="en-GB"/>
        </w:rPr>
        <w:t>and should I mention</w:t>
      </w:r>
      <w:r w:rsidRPr="008D20B5">
        <w:rPr>
          <w:rFonts w:ascii="Times New Roman" w:eastAsia="Times New Roman" w:hAnsi="Times New Roman" w:cs="Times New Roman"/>
          <w:color w:val="0E101A"/>
          <w:sz w:val="28"/>
          <w:szCs w:val="28"/>
          <w:lang w:eastAsia="en-GB"/>
        </w:rPr>
        <w:t xml:space="preserve">, I was becoming angry because I have to finish the work </w:t>
      </w:r>
      <w:r w:rsidR="00724D63">
        <w:rPr>
          <w:rFonts w:ascii="Times New Roman" w:eastAsia="Times New Roman" w:hAnsi="Times New Roman" w:cs="Times New Roman"/>
          <w:color w:val="0E101A"/>
          <w:sz w:val="28"/>
          <w:szCs w:val="28"/>
          <w:lang w:eastAsia="en-GB"/>
        </w:rPr>
        <w:t>on</w:t>
      </w:r>
      <w:r w:rsidRPr="008D20B5">
        <w:rPr>
          <w:rFonts w:ascii="Times New Roman" w:eastAsia="Times New Roman" w:hAnsi="Times New Roman" w:cs="Times New Roman"/>
          <w:color w:val="0E101A"/>
          <w:sz w:val="28"/>
          <w:szCs w:val="28"/>
          <w:lang w:eastAsia="en-GB"/>
        </w:rPr>
        <w:t xml:space="preserve"> time, and at the starting of the work, I was unable to prepare a plan properly. I researched the topic through various sources and found </w:t>
      </w:r>
      <w:r w:rsidR="00724D63">
        <w:rPr>
          <w:rFonts w:ascii="Times New Roman" w:eastAsia="Times New Roman" w:hAnsi="Times New Roman" w:cs="Times New Roman"/>
          <w:color w:val="0E101A"/>
          <w:sz w:val="28"/>
          <w:szCs w:val="28"/>
          <w:lang w:eastAsia="en-GB"/>
        </w:rPr>
        <w:t xml:space="preserve">out </w:t>
      </w:r>
      <w:r w:rsidRPr="008D20B5">
        <w:rPr>
          <w:rFonts w:ascii="Times New Roman" w:eastAsia="Times New Roman" w:hAnsi="Times New Roman" w:cs="Times New Roman"/>
          <w:color w:val="0E101A"/>
          <w:sz w:val="28"/>
          <w:szCs w:val="28"/>
          <w:lang w:eastAsia="en-GB"/>
        </w:rPr>
        <w:t xml:space="preserve">how to do the work and what should be mentioned in the work. Thus, after determining the aims of the work I made the plan. At the time of completion of the planning, I was very happy and very excited about the completion of the plan because I know that after the completion of the planning I never took too much time on any task to finish it. I researched myself to know the level and value of skills whatever do I have </w:t>
      </w:r>
      <w:r w:rsidR="00B66DA2" w:rsidRPr="008D20B5">
        <w:rPr>
          <w:rFonts w:ascii="Times New Roman" w:eastAsia="Times New Roman" w:hAnsi="Times New Roman" w:cs="Times New Roman"/>
          <w:color w:val="0E101A"/>
          <w:sz w:val="28"/>
          <w:szCs w:val="28"/>
          <w:lang w:eastAsia="en-GB"/>
        </w:rPr>
        <w:t>and</w:t>
      </w:r>
      <w:r w:rsidRPr="008D20B5">
        <w:rPr>
          <w:rFonts w:ascii="Times New Roman" w:eastAsia="Times New Roman" w:hAnsi="Times New Roman" w:cs="Times New Roman"/>
          <w:color w:val="0E101A"/>
          <w:sz w:val="28"/>
          <w:szCs w:val="28"/>
          <w:lang w:eastAsia="en-GB"/>
        </w:rPr>
        <w:t xml:space="preserve"> what skills are my strengths and on what skills I </w:t>
      </w:r>
      <w:r w:rsidR="003D7F39" w:rsidRPr="008D20B5">
        <w:rPr>
          <w:rFonts w:ascii="Times New Roman" w:eastAsia="Times New Roman" w:hAnsi="Times New Roman" w:cs="Times New Roman"/>
          <w:color w:val="0E101A"/>
          <w:sz w:val="28"/>
          <w:szCs w:val="28"/>
          <w:lang w:eastAsia="en-GB"/>
        </w:rPr>
        <w:t>must</w:t>
      </w:r>
      <w:r w:rsidRPr="008D20B5">
        <w:rPr>
          <w:rFonts w:ascii="Times New Roman" w:eastAsia="Times New Roman" w:hAnsi="Times New Roman" w:cs="Times New Roman"/>
          <w:color w:val="0E101A"/>
          <w:sz w:val="28"/>
          <w:szCs w:val="28"/>
          <w:lang w:eastAsia="en-GB"/>
        </w:rPr>
        <w:t xml:space="preserve"> </w:t>
      </w:r>
      <w:r w:rsidR="005748BB">
        <w:rPr>
          <w:rFonts w:ascii="Times New Roman" w:eastAsia="Times New Roman" w:hAnsi="Times New Roman" w:cs="Times New Roman"/>
          <w:color w:val="0E101A"/>
          <w:sz w:val="28"/>
          <w:szCs w:val="28"/>
          <w:lang w:eastAsia="en-GB"/>
        </w:rPr>
        <w:t xml:space="preserve">have to </w:t>
      </w:r>
      <w:r w:rsidRPr="008D20B5">
        <w:rPr>
          <w:rFonts w:ascii="Times New Roman" w:eastAsia="Times New Roman" w:hAnsi="Times New Roman" w:cs="Times New Roman"/>
          <w:color w:val="0E101A"/>
          <w:sz w:val="28"/>
          <w:szCs w:val="28"/>
          <w:lang w:eastAsia="en-GB"/>
        </w:rPr>
        <w:t>do the work. After knowing that communication skills and planning skills are</w:t>
      </w:r>
      <w:r w:rsidR="005748BB">
        <w:rPr>
          <w:rFonts w:ascii="Times New Roman" w:eastAsia="Times New Roman" w:hAnsi="Times New Roman" w:cs="Times New Roman"/>
          <w:color w:val="0E101A"/>
          <w:sz w:val="28"/>
          <w:szCs w:val="28"/>
          <w:lang w:eastAsia="en-GB"/>
        </w:rPr>
        <w:t>,</w:t>
      </w:r>
      <w:r w:rsidRPr="008D20B5">
        <w:rPr>
          <w:rFonts w:ascii="Times New Roman" w:eastAsia="Times New Roman" w:hAnsi="Times New Roman" w:cs="Times New Roman"/>
          <w:color w:val="0E101A"/>
          <w:sz w:val="28"/>
          <w:szCs w:val="28"/>
          <w:lang w:eastAsia="en-GB"/>
        </w:rPr>
        <w:t xml:space="preserve"> like my strengths </w:t>
      </w:r>
      <w:r w:rsidR="003D7F39" w:rsidRPr="008D20B5">
        <w:rPr>
          <w:rFonts w:ascii="Times New Roman" w:eastAsia="Times New Roman" w:hAnsi="Times New Roman" w:cs="Times New Roman"/>
          <w:color w:val="0E101A"/>
          <w:sz w:val="28"/>
          <w:szCs w:val="28"/>
          <w:lang w:eastAsia="en-GB"/>
        </w:rPr>
        <w:t>and</w:t>
      </w:r>
      <w:r w:rsidRPr="008D20B5">
        <w:rPr>
          <w:rFonts w:ascii="Times New Roman" w:eastAsia="Times New Roman" w:hAnsi="Times New Roman" w:cs="Times New Roman"/>
          <w:color w:val="0E101A"/>
          <w:sz w:val="28"/>
          <w:szCs w:val="28"/>
          <w:lang w:eastAsia="en-GB"/>
        </w:rPr>
        <w:t xml:space="preserve"> research skills and team-work skills are my weaknesses. I wrote </w:t>
      </w:r>
      <w:r w:rsidRPr="008D20B5">
        <w:rPr>
          <w:rFonts w:ascii="Times New Roman" w:eastAsia="Times New Roman" w:hAnsi="Times New Roman" w:cs="Times New Roman"/>
          <w:color w:val="0E101A"/>
          <w:sz w:val="28"/>
          <w:szCs w:val="28"/>
          <w:lang w:eastAsia="en-GB"/>
        </w:rPr>
        <w:lastRenderedPageBreak/>
        <w:t xml:space="preserve">about these skills along with their importance and recommendations regarding improving these skills. After writing about the skills I was </w:t>
      </w:r>
      <w:r w:rsidR="00B66DA2" w:rsidRPr="008D20B5">
        <w:rPr>
          <w:rFonts w:ascii="Times New Roman" w:eastAsia="Times New Roman" w:hAnsi="Times New Roman" w:cs="Times New Roman"/>
          <w:color w:val="0E101A"/>
          <w:sz w:val="28"/>
          <w:szCs w:val="28"/>
          <w:lang w:eastAsia="en-GB"/>
        </w:rPr>
        <w:t>incredibly happy</w:t>
      </w:r>
      <w:r w:rsidRPr="008D20B5">
        <w:rPr>
          <w:rFonts w:ascii="Times New Roman" w:eastAsia="Times New Roman" w:hAnsi="Times New Roman" w:cs="Times New Roman"/>
          <w:color w:val="0E101A"/>
          <w:sz w:val="28"/>
          <w:szCs w:val="28"/>
          <w:lang w:eastAsia="en-GB"/>
        </w:rPr>
        <w:t xml:space="preserve"> and thankful because this task has helped in knowing my strengths and weaknesses so that I can work on my skills to improve and develop. </w:t>
      </w:r>
    </w:p>
    <w:p w14:paraId="039F28E7" w14:textId="77777777" w:rsidR="003D7F39" w:rsidRPr="008D20B5" w:rsidRDefault="003D7F39" w:rsidP="008D20B5">
      <w:pPr>
        <w:spacing w:after="0" w:line="240" w:lineRule="auto"/>
        <w:rPr>
          <w:rFonts w:ascii="Times New Roman" w:eastAsia="Times New Roman" w:hAnsi="Times New Roman" w:cs="Times New Roman"/>
          <w:color w:val="0E101A"/>
          <w:sz w:val="28"/>
          <w:szCs w:val="28"/>
          <w:lang w:eastAsia="en-GB"/>
        </w:rPr>
      </w:pPr>
    </w:p>
    <w:p w14:paraId="27205076"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Analysis </w:t>
      </w:r>
    </w:p>
    <w:p w14:paraId="1DBB8C6C" w14:textId="0B20930F"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The planning process is very essential for the completion of the project, as it guides how to do the work? What to do? </w:t>
      </w:r>
      <w:proofErr w:type="gramStart"/>
      <w:r w:rsidRPr="008D20B5">
        <w:rPr>
          <w:rFonts w:ascii="Times New Roman" w:eastAsia="Times New Roman" w:hAnsi="Times New Roman" w:cs="Times New Roman"/>
          <w:color w:val="0E101A"/>
          <w:sz w:val="28"/>
          <w:szCs w:val="28"/>
          <w:lang w:eastAsia="en-GB"/>
        </w:rPr>
        <w:t xml:space="preserve">And </w:t>
      </w:r>
      <w:r w:rsidR="00B66DA2" w:rsidRPr="008D20B5">
        <w:rPr>
          <w:rFonts w:ascii="Times New Roman" w:eastAsia="Times New Roman" w:hAnsi="Times New Roman" w:cs="Times New Roman"/>
          <w:color w:val="0E101A"/>
          <w:sz w:val="28"/>
          <w:szCs w:val="28"/>
          <w:lang w:eastAsia="en-GB"/>
        </w:rPr>
        <w:t>also</w:t>
      </w:r>
      <w:proofErr w:type="gramEnd"/>
      <w:r w:rsidR="00B66DA2" w:rsidRPr="008D20B5">
        <w:rPr>
          <w:rFonts w:ascii="Times New Roman" w:eastAsia="Times New Roman" w:hAnsi="Times New Roman" w:cs="Times New Roman"/>
          <w:color w:val="0E101A"/>
          <w:sz w:val="28"/>
          <w:szCs w:val="28"/>
          <w:lang w:eastAsia="en-GB"/>
        </w:rPr>
        <w:t>,</w:t>
      </w:r>
      <w:r w:rsidRPr="008D20B5">
        <w:rPr>
          <w:rFonts w:ascii="Times New Roman" w:eastAsia="Times New Roman" w:hAnsi="Times New Roman" w:cs="Times New Roman"/>
          <w:color w:val="0E101A"/>
          <w:sz w:val="28"/>
          <w:szCs w:val="28"/>
          <w:lang w:eastAsia="en-GB"/>
        </w:rPr>
        <w:t xml:space="preserve"> in how much time the work should be finished? Initially, I found various difficulties in preparing the planning regarding the topic and took lots of time to know the motive of the task and also to delegate the work based on the time duration and level of difficulties of the work. I was de-motivated during making the plan and was unable to finish the plan because of a lack of knowledge </w:t>
      </w:r>
      <w:r w:rsidR="00B66DA2" w:rsidRPr="008D20B5">
        <w:rPr>
          <w:rFonts w:ascii="Times New Roman" w:eastAsia="Times New Roman" w:hAnsi="Times New Roman" w:cs="Times New Roman"/>
          <w:color w:val="0E101A"/>
          <w:sz w:val="28"/>
          <w:szCs w:val="28"/>
          <w:lang w:eastAsia="en-GB"/>
        </w:rPr>
        <w:t>and</w:t>
      </w:r>
      <w:r w:rsidRPr="008D20B5">
        <w:rPr>
          <w:rFonts w:ascii="Times New Roman" w:eastAsia="Times New Roman" w:hAnsi="Times New Roman" w:cs="Times New Roman"/>
          <w:color w:val="0E101A"/>
          <w:sz w:val="28"/>
          <w:szCs w:val="28"/>
          <w:lang w:eastAsia="en-GB"/>
        </w:rPr>
        <w:t xml:space="preserve"> took lots of time in preparing the plan due to the weakness of research skills. I took help from one of my colleagues to know what I should </w:t>
      </w:r>
      <w:r w:rsidR="005748BB">
        <w:rPr>
          <w:rFonts w:ascii="Times New Roman" w:eastAsia="Times New Roman" w:hAnsi="Times New Roman" w:cs="Times New Roman"/>
          <w:color w:val="0E101A"/>
          <w:sz w:val="28"/>
          <w:szCs w:val="28"/>
          <w:lang w:eastAsia="en-GB"/>
        </w:rPr>
        <w:t xml:space="preserve">I </w:t>
      </w:r>
      <w:r w:rsidRPr="008D20B5">
        <w:rPr>
          <w:rFonts w:ascii="Times New Roman" w:eastAsia="Times New Roman" w:hAnsi="Times New Roman" w:cs="Times New Roman"/>
          <w:color w:val="0E101A"/>
          <w:sz w:val="28"/>
          <w:szCs w:val="28"/>
          <w:lang w:eastAsia="en-GB"/>
        </w:rPr>
        <w:t xml:space="preserve">do </w:t>
      </w:r>
      <w:proofErr w:type="gramStart"/>
      <w:r w:rsidRPr="008D20B5">
        <w:rPr>
          <w:rFonts w:ascii="Times New Roman" w:eastAsia="Times New Roman" w:hAnsi="Times New Roman" w:cs="Times New Roman"/>
          <w:color w:val="0E101A"/>
          <w:sz w:val="28"/>
          <w:szCs w:val="28"/>
          <w:lang w:eastAsia="en-GB"/>
        </w:rPr>
        <w:t>and also</w:t>
      </w:r>
      <w:proofErr w:type="gramEnd"/>
      <w:r w:rsidRPr="008D20B5">
        <w:rPr>
          <w:rFonts w:ascii="Times New Roman" w:eastAsia="Times New Roman" w:hAnsi="Times New Roman" w:cs="Times New Roman"/>
          <w:color w:val="0E101A"/>
          <w:sz w:val="28"/>
          <w:szCs w:val="28"/>
          <w:lang w:eastAsia="en-GB"/>
        </w:rPr>
        <w:t xml:space="preserve"> what should be research to prepare the plan and complete the work (</w:t>
      </w:r>
      <w:proofErr w:type="spellStart"/>
      <w:r w:rsidRPr="008D20B5">
        <w:rPr>
          <w:rFonts w:ascii="Times New Roman" w:eastAsia="Times New Roman" w:hAnsi="Times New Roman" w:cs="Times New Roman"/>
          <w:color w:val="0E101A"/>
          <w:sz w:val="28"/>
          <w:szCs w:val="28"/>
          <w:lang w:eastAsia="en-GB"/>
        </w:rPr>
        <w:t>Garritz</w:t>
      </w:r>
      <w:proofErr w:type="spellEnd"/>
      <w:r w:rsidRPr="008D20B5">
        <w:rPr>
          <w:rFonts w:ascii="Times New Roman" w:eastAsia="Times New Roman" w:hAnsi="Times New Roman" w:cs="Times New Roman"/>
          <w:color w:val="0E101A"/>
          <w:sz w:val="28"/>
          <w:szCs w:val="28"/>
          <w:lang w:eastAsia="en-GB"/>
        </w:rPr>
        <w:t xml:space="preserve">, 2010). That help from one of my colleagues was </w:t>
      </w:r>
      <w:proofErr w:type="gramStart"/>
      <w:r w:rsidRPr="008D20B5">
        <w:rPr>
          <w:rFonts w:ascii="Times New Roman" w:eastAsia="Times New Roman" w:hAnsi="Times New Roman" w:cs="Times New Roman"/>
          <w:color w:val="0E101A"/>
          <w:sz w:val="28"/>
          <w:szCs w:val="28"/>
          <w:lang w:eastAsia="en-GB"/>
        </w:rPr>
        <w:t>very helpful</w:t>
      </w:r>
      <w:proofErr w:type="gramEnd"/>
      <w:r w:rsidRPr="008D20B5">
        <w:rPr>
          <w:rFonts w:ascii="Times New Roman" w:eastAsia="Times New Roman" w:hAnsi="Times New Roman" w:cs="Times New Roman"/>
          <w:color w:val="0E101A"/>
          <w:sz w:val="28"/>
          <w:szCs w:val="28"/>
          <w:lang w:eastAsia="en-GB"/>
        </w:rPr>
        <w:t xml:space="preserve"> for me to finish the planning section so that I accomplish the work within the time session. The completion of the planning portion gave me some confidence to finish the work. Thus, this motivation took me away towards the completion of the work. </w:t>
      </w:r>
    </w:p>
    <w:p w14:paraId="31AE4AEB" w14:textId="77777777" w:rsidR="003D7F39" w:rsidRPr="008D20B5" w:rsidRDefault="003D7F39" w:rsidP="008D20B5">
      <w:pPr>
        <w:spacing w:after="0" w:line="240" w:lineRule="auto"/>
        <w:rPr>
          <w:rFonts w:ascii="Times New Roman" w:eastAsia="Times New Roman" w:hAnsi="Times New Roman" w:cs="Times New Roman"/>
          <w:color w:val="0E101A"/>
          <w:sz w:val="28"/>
          <w:szCs w:val="28"/>
          <w:lang w:eastAsia="en-GB"/>
        </w:rPr>
      </w:pPr>
    </w:p>
    <w:p w14:paraId="3F06BEA3"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Conclusion </w:t>
      </w:r>
    </w:p>
    <w:p w14:paraId="00CC3DEC" w14:textId="07EA3F80"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It can be concluded that academic skills and employability skills are very crucial for everyone to grow further in life. The way of planning the overall process of preparation for planning research on the topic improved my self-confidence and skills to do the work. I also improved my planning skills. I learned from the project what kinds of strengths do </w:t>
      </w:r>
      <w:r w:rsidR="005748BB">
        <w:rPr>
          <w:rFonts w:ascii="Times New Roman" w:eastAsia="Times New Roman" w:hAnsi="Times New Roman" w:cs="Times New Roman"/>
          <w:color w:val="0E101A"/>
          <w:sz w:val="28"/>
          <w:szCs w:val="28"/>
          <w:lang w:eastAsia="en-GB"/>
        </w:rPr>
        <w:t xml:space="preserve">I </w:t>
      </w:r>
      <w:r w:rsidRPr="008D20B5">
        <w:rPr>
          <w:rFonts w:ascii="Times New Roman" w:eastAsia="Times New Roman" w:hAnsi="Times New Roman" w:cs="Times New Roman"/>
          <w:color w:val="0E101A"/>
          <w:sz w:val="28"/>
          <w:szCs w:val="28"/>
          <w:lang w:eastAsia="en-GB"/>
        </w:rPr>
        <w:t>have and what weaknesses</w:t>
      </w:r>
      <w:r w:rsidR="005748BB">
        <w:rPr>
          <w:rFonts w:ascii="Times New Roman" w:eastAsia="Times New Roman" w:hAnsi="Times New Roman" w:cs="Times New Roman"/>
          <w:color w:val="0E101A"/>
          <w:sz w:val="28"/>
          <w:szCs w:val="28"/>
          <w:lang w:eastAsia="en-GB"/>
        </w:rPr>
        <w:t>,</w:t>
      </w:r>
      <w:r w:rsidRPr="008D20B5">
        <w:rPr>
          <w:rFonts w:ascii="Times New Roman" w:eastAsia="Times New Roman" w:hAnsi="Times New Roman" w:cs="Times New Roman"/>
          <w:color w:val="0E101A"/>
          <w:sz w:val="28"/>
          <w:szCs w:val="28"/>
          <w:lang w:eastAsia="en-GB"/>
        </w:rPr>
        <w:t xml:space="preserve"> which should be overcome later in the future for the better work. It can be concluded that communication and planning skills are one of the strengths </w:t>
      </w:r>
      <w:r w:rsidR="003D7F39" w:rsidRPr="008D20B5">
        <w:rPr>
          <w:rFonts w:ascii="Times New Roman" w:eastAsia="Times New Roman" w:hAnsi="Times New Roman" w:cs="Times New Roman"/>
          <w:color w:val="0E101A"/>
          <w:sz w:val="28"/>
          <w:szCs w:val="28"/>
          <w:lang w:eastAsia="en-GB"/>
        </w:rPr>
        <w:t>and</w:t>
      </w:r>
      <w:r w:rsidRPr="008D20B5">
        <w:rPr>
          <w:rFonts w:ascii="Times New Roman" w:eastAsia="Times New Roman" w:hAnsi="Times New Roman" w:cs="Times New Roman"/>
          <w:color w:val="0E101A"/>
          <w:sz w:val="28"/>
          <w:szCs w:val="28"/>
          <w:lang w:eastAsia="en-GB"/>
        </w:rPr>
        <w:t xml:space="preserve"> research skills and teamwork skills are my weaknesses. The work has been completed within the time limit because of the use of strengths. It also can be summarised that helping everyone and getting help from others is the best to overcome the de-motivation and get back to the work with the proper flow. </w:t>
      </w:r>
    </w:p>
    <w:p w14:paraId="4DD640B5" w14:textId="77777777" w:rsidR="003D7F39" w:rsidRPr="008D20B5" w:rsidRDefault="003D7F39" w:rsidP="008D20B5">
      <w:pPr>
        <w:spacing w:after="0" w:line="240" w:lineRule="auto"/>
        <w:rPr>
          <w:rFonts w:ascii="Times New Roman" w:eastAsia="Times New Roman" w:hAnsi="Times New Roman" w:cs="Times New Roman"/>
          <w:color w:val="0E101A"/>
          <w:sz w:val="28"/>
          <w:szCs w:val="28"/>
          <w:lang w:eastAsia="en-GB"/>
        </w:rPr>
      </w:pPr>
    </w:p>
    <w:p w14:paraId="36703DE2"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Action plan </w:t>
      </w:r>
    </w:p>
    <w:p w14:paraId="0B02D4F5" w14:textId="6C538B72"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Academic skills and employability skills are very crucial for me to grow further in my life and achieve more success. I have </w:t>
      </w:r>
      <w:r w:rsidR="003D7F39" w:rsidRPr="008D20B5">
        <w:rPr>
          <w:rFonts w:ascii="Times New Roman" w:eastAsia="Times New Roman" w:hAnsi="Times New Roman" w:cs="Times New Roman"/>
          <w:color w:val="0E101A"/>
          <w:sz w:val="28"/>
          <w:szCs w:val="28"/>
          <w:lang w:eastAsia="en-GB"/>
        </w:rPr>
        <w:t>analysed</w:t>
      </w:r>
      <w:r w:rsidRPr="008D20B5">
        <w:rPr>
          <w:rFonts w:ascii="Times New Roman" w:eastAsia="Times New Roman" w:hAnsi="Times New Roman" w:cs="Times New Roman"/>
          <w:color w:val="0E101A"/>
          <w:sz w:val="28"/>
          <w:szCs w:val="28"/>
          <w:lang w:eastAsia="en-GB"/>
        </w:rPr>
        <w:t xml:space="preserve"> that the development of skills is </w:t>
      </w:r>
      <w:r w:rsidR="003D7F39" w:rsidRPr="008D20B5">
        <w:rPr>
          <w:rFonts w:ascii="Times New Roman" w:eastAsia="Times New Roman" w:hAnsi="Times New Roman" w:cs="Times New Roman"/>
          <w:color w:val="0E101A"/>
          <w:sz w:val="28"/>
          <w:szCs w:val="28"/>
          <w:lang w:eastAsia="en-GB"/>
        </w:rPr>
        <w:t>especially important</w:t>
      </w:r>
      <w:r w:rsidRPr="008D20B5">
        <w:rPr>
          <w:rFonts w:ascii="Times New Roman" w:eastAsia="Times New Roman" w:hAnsi="Times New Roman" w:cs="Times New Roman"/>
          <w:color w:val="0E101A"/>
          <w:sz w:val="28"/>
          <w:szCs w:val="28"/>
          <w:lang w:eastAsia="en-GB"/>
        </w:rPr>
        <w:t xml:space="preserve"> to work efficiently and effectively. The work has </w:t>
      </w:r>
      <w:r w:rsidR="003D7F39" w:rsidRPr="008D20B5">
        <w:rPr>
          <w:rFonts w:ascii="Times New Roman" w:eastAsia="Times New Roman" w:hAnsi="Times New Roman" w:cs="Times New Roman"/>
          <w:color w:val="0E101A"/>
          <w:sz w:val="28"/>
          <w:szCs w:val="28"/>
          <w:lang w:eastAsia="en-GB"/>
        </w:rPr>
        <w:t>analysed</w:t>
      </w:r>
      <w:r w:rsidRPr="008D20B5">
        <w:rPr>
          <w:rFonts w:ascii="Times New Roman" w:eastAsia="Times New Roman" w:hAnsi="Times New Roman" w:cs="Times New Roman"/>
          <w:color w:val="0E101A"/>
          <w:sz w:val="28"/>
          <w:szCs w:val="28"/>
          <w:lang w:eastAsia="en-GB"/>
        </w:rPr>
        <w:t xml:space="preserve"> me that I </w:t>
      </w:r>
      <w:r w:rsidR="003D7F39" w:rsidRPr="008D20B5">
        <w:rPr>
          <w:rFonts w:ascii="Times New Roman" w:eastAsia="Times New Roman" w:hAnsi="Times New Roman" w:cs="Times New Roman"/>
          <w:color w:val="0E101A"/>
          <w:sz w:val="28"/>
          <w:szCs w:val="28"/>
          <w:lang w:eastAsia="en-GB"/>
        </w:rPr>
        <w:t>must</w:t>
      </w:r>
      <w:r w:rsidRPr="008D20B5">
        <w:rPr>
          <w:rFonts w:ascii="Times New Roman" w:eastAsia="Times New Roman" w:hAnsi="Times New Roman" w:cs="Times New Roman"/>
          <w:color w:val="0E101A"/>
          <w:sz w:val="28"/>
          <w:szCs w:val="28"/>
          <w:lang w:eastAsia="en-GB"/>
        </w:rPr>
        <w:t xml:space="preserve"> do more work on my weaknesses that have been highlighted by the work. I require doing more work on developing my research skills and team-work skills. Research skills are </w:t>
      </w:r>
      <w:proofErr w:type="gramStart"/>
      <w:r w:rsidRPr="008D20B5">
        <w:rPr>
          <w:rFonts w:ascii="Times New Roman" w:eastAsia="Times New Roman" w:hAnsi="Times New Roman" w:cs="Times New Roman"/>
          <w:color w:val="0E101A"/>
          <w:sz w:val="28"/>
          <w:szCs w:val="28"/>
          <w:lang w:eastAsia="en-GB"/>
        </w:rPr>
        <w:t>very important</w:t>
      </w:r>
      <w:proofErr w:type="gramEnd"/>
      <w:r w:rsidRPr="008D20B5">
        <w:rPr>
          <w:rFonts w:ascii="Times New Roman" w:eastAsia="Times New Roman" w:hAnsi="Times New Roman" w:cs="Times New Roman"/>
          <w:color w:val="0E101A"/>
          <w:sz w:val="28"/>
          <w:szCs w:val="28"/>
          <w:lang w:eastAsia="en-GB"/>
        </w:rPr>
        <w:t xml:space="preserve"> skills in every aspect of life to know deeply about the topic. To improve my weaknesses and develop my strengths I have made an action plan that is most required for me. I </w:t>
      </w:r>
      <w:r w:rsidRPr="008D20B5">
        <w:rPr>
          <w:rFonts w:ascii="Times New Roman" w:eastAsia="Times New Roman" w:hAnsi="Times New Roman" w:cs="Times New Roman"/>
          <w:color w:val="0E101A"/>
          <w:sz w:val="28"/>
          <w:szCs w:val="28"/>
          <w:lang w:eastAsia="en-GB"/>
        </w:rPr>
        <w:lastRenderedPageBreak/>
        <w:t xml:space="preserve">will develop my communication skills by attending various seminars on the communication and would participate more in the presentations so that the mistakes can be </w:t>
      </w:r>
      <w:r w:rsidR="003D7F39" w:rsidRPr="008D20B5">
        <w:rPr>
          <w:rFonts w:ascii="Times New Roman" w:eastAsia="Times New Roman" w:hAnsi="Times New Roman" w:cs="Times New Roman"/>
          <w:color w:val="0E101A"/>
          <w:sz w:val="28"/>
          <w:szCs w:val="28"/>
          <w:lang w:eastAsia="en-GB"/>
        </w:rPr>
        <w:t>overcome,</w:t>
      </w:r>
      <w:r w:rsidRPr="008D20B5">
        <w:rPr>
          <w:rFonts w:ascii="Times New Roman" w:eastAsia="Times New Roman" w:hAnsi="Times New Roman" w:cs="Times New Roman"/>
          <w:color w:val="0E101A"/>
          <w:sz w:val="28"/>
          <w:szCs w:val="28"/>
          <w:lang w:eastAsia="en-GB"/>
        </w:rPr>
        <w:t xml:space="preserve"> and the tutor can give me feedback on the mistakes. By knowing those </w:t>
      </w:r>
      <w:r w:rsidR="003D7F39" w:rsidRPr="008D20B5">
        <w:rPr>
          <w:rFonts w:ascii="Times New Roman" w:eastAsia="Times New Roman" w:hAnsi="Times New Roman" w:cs="Times New Roman"/>
          <w:color w:val="0E101A"/>
          <w:sz w:val="28"/>
          <w:szCs w:val="28"/>
          <w:lang w:eastAsia="en-GB"/>
        </w:rPr>
        <w:t>feedbacks,</w:t>
      </w:r>
      <w:r w:rsidRPr="008D20B5">
        <w:rPr>
          <w:rFonts w:ascii="Times New Roman" w:eastAsia="Times New Roman" w:hAnsi="Times New Roman" w:cs="Times New Roman"/>
          <w:color w:val="0E101A"/>
          <w:sz w:val="28"/>
          <w:szCs w:val="28"/>
          <w:lang w:eastAsia="en-GB"/>
        </w:rPr>
        <w:t xml:space="preserve"> I will improve my skills by resolving those mistakes (Dressler et al., 2018). Planning skills require </w:t>
      </w:r>
      <w:r w:rsidR="003D7F39" w:rsidRPr="008D20B5">
        <w:rPr>
          <w:rFonts w:ascii="Times New Roman" w:eastAsia="Times New Roman" w:hAnsi="Times New Roman" w:cs="Times New Roman"/>
          <w:color w:val="0E101A"/>
          <w:sz w:val="28"/>
          <w:szCs w:val="28"/>
          <w:lang w:eastAsia="en-GB"/>
        </w:rPr>
        <w:t>work</w:t>
      </w:r>
      <w:r w:rsidRPr="008D20B5">
        <w:rPr>
          <w:rFonts w:ascii="Times New Roman" w:eastAsia="Times New Roman" w:hAnsi="Times New Roman" w:cs="Times New Roman"/>
          <w:color w:val="0E101A"/>
          <w:sz w:val="28"/>
          <w:szCs w:val="28"/>
          <w:lang w:eastAsia="en-GB"/>
        </w:rPr>
        <w:t xml:space="preserve"> always to be developed so that I will participate in different workshops and would also participate in social events as a leader to improve my planning skills. I would also research daily on some topics and would take support from the mentors regarding research to improve my research skills. It would take around 12 weeks to improve and develop my research skills. I would work in a team and would also participate in the team activities along with this I would also learn from the other teams that how everyone participates in the team. I would improve my ability to believe in others regarding the work, as this would help me in participating in team and increasing the trust in them. </w:t>
      </w:r>
    </w:p>
    <w:p w14:paraId="5C199630" w14:textId="77777777" w:rsidR="003D7F39" w:rsidRPr="008D20B5" w:rsidRDefault="003D7F39" w:rsidP="008D20B5">
      <w:pPr>
        <w:spacing w:after="0" w:line="240" w:lineRule="auto"/>
        <w:rPr>
          <w:rFonts w:ascii="Times New Roman" w:eastAsia="Times New Roman" w:hAnsi="Times New Roman" w:cs="Times New Roman"/>
          <w:color w:val="0E101A"/>
          <w:sz w:val="28"/>
          <w:szCs w:val="28"/>
          <w:lang w:eastAsia="en-GB"/>
        </w:rPr>
      </w:pPr>
    </w:p>
    <w:p w14:paraId="24F950F1" w14:textId="37A88D5D" w:rsidR="008D20B5" w:rsidRPr="008D20B5" w:rsidRDefault="008D20B5" w:rsidP="003D7F39">
      <w:pPr>
        <w:spacing w:after="0" w:line="240" w:lineRule="auto"/>
        <w:outlineLvl w:val="1"/>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Reflective Journal </w:t>
      </w:r>
    </w:p>
    <w:p w14:paraId="7BA305F9" w14:textId="77777777" w:rsidR="003D7F39"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w:t>
      </w:r>
    </w:p>
    <w:tbl>
      <w:tblPr>
        <w:tblStyle w:val="TableGrid"/>
        <w:tblW w:w="0" w:type="auto"/>
        <w:tblInd w:w="0" w:type="dxa"/>
        <w:tblLook w:val="04A0" w:firstRow="1" w:lastRow="0" w:firstColumn="1" w:lastColumn="0" w:noHBand="0" w:noVBand="1"/>
      </w:tblPr>
      <w:tblGrid>
        <w:gridCol w:w="3068"/>
        <w:gridCol w:w="2974"/>
        <w:gridCol w:w="2974"/>
      </w:tblGrid>
      <w:tr w:rsidR="003D7F39" w14:paraId="7E53A086" w14:textId="77777777" w:rsidTr="003D7F39">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29178B"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Skills </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B791387"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Rating before the work</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EEEE854"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Rating after the work</w:t>
            </w:r>
          </w:p>
        </w:tc>
      </w:tr>
      <w:tr w:rsidR="003D7F39" w14:paraId="76EEE6A6" w14:textId="77777777" w:rsidTr="003D7F39">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94235DB"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Time-management skills</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C18F218"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0C4CE6"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r w:rsidR="003D7F39" w14:paraId="5D7C0A18" w14:textId="77777777" w:rsidTr="003D7F39">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135901"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skills </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F4A4803"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FB99454"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3D7F39" w14:paraId="12540DC0" w14:textId="77777777" w:rsidTr="003D7F39">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9C21AB"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Communications skills </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2C48CFD"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961A717" w14:textId="77777777" w:rsidR="003D7F39" w:rsidRDefault="003D7F39">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bl>
    <w:p w14:paraId="0BA2FBA1" w14:textId="2552FC3A" w:rsidR="008D20B5" w:rsidRDefault="008D20B5" w:rsidP="008D20B5">
      <w:pPr>
        <w:spacing w:after="0" w:line="240" w:lineRule="auto"/>
        <w:rPr>
          <w:rFonts w:ascii="Times New Roman" w:eastAsia="Times New Roman" w:hAnsi="Times New Roman" w:cs="Times New Roman"/>
          <w:color w:val="0E101A"/>
          <w:sz w:val="28"/>
          <w:szCs w:val="28"/>
          <w:lang w:eastAsia="en-GB"/>
        </w:rPr>
      </w:pPr>
    </w:p>
    <w:p w14:paraId="53F13743" w14:textId="67E1EAF1" w:rsidR="003D7F39" w:rsidRDefault="003D7F39" w:rsidP="008D20B5">
      <w:pPr>
        <w:spacing w:after="0" w:line="240" w:lineRule="auto"/>
        <w:rPr>
          <w:rFonts w:ascii="Times New Roman" w:eastAsia="Times New Roman" w:hAnsi="Times New Roman" w:cs="Times New Roman"/>
          <w:color w:val="0E101A"/>
          <w:sz w:val="28"/>
          <w:szCs w:val="28"/>
          <w:lang w:eastAsia="en-GB"/>
        </w:rPr>
      </w:pPr>
    </w:p>
    <w:p w14:paraId="2B85E5AE" w14:textId="0440058F" w:rsidR="00724D63"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Time-management skills</w:t>
      </w:r>
      <w:r w:rsidRPr="008D20B5">
        <w:rPr>
          <w:rFonts w:ascii="Times New Roman" w:eastAsia="Times New Roman" w:hAnsi="Times New Roman" w:cs="Times New Roman"/>
          <w:color w:val="0E101A"/>
          <w:sz w:val="28"/>
          <w:szCs w:val="28"/>
          <w:lang w:eastAsia="en-GB"/>
        </w:rPr>
        <w:t xml:space="preserve"> – Time management skills were one of my weaknesses but due to this work, I have developed my time-management skills very effectively. I can </w:t>
      </w:r>
      <w:r w:rsidR="005748BB">
        <w:rPr>
          <w:rFonts w:ascii="Times New Roman" w:eastAsia="Times New Roman" w:hAnsi="Times New Roman" w:cs="Times New Roman"/>
          <w:color w:val="0E101A"/>
          <w:sz w:val="28"/>
          <w:szCs w:val="28"/>
          <w:lang w:eastAsia="en-GB"/>
        </w:rPr>
        <w:t xml:space="preserve">now easily manage my </w:t>
      </w:r>
      <w:proofErr w:type="gramStart"/>
      <w:r w:rsidR="005748BB">
        <w:rPr>
          <w:rFonts w:ascii="Times New Roman" w:eastAsia="Times New Roman" w:hAnsi="Times New Roman" w:cs="Times New Roman"/>
          <w:color w:val="0E101A"/>
          <w:sz w:val="28"/>
          <w:szCs w:val="28"/>
          <w:lang w:eastAsia="en-GB"/>
        </w:rPr>
        <w:t xml:space="preserve">time </w:t>
      </w:r>
      <w:r w:rsidRPr="008D20B5">
        <w:rPr>
          <w:rFonts w:ascii="Times New Roman" w:eastAsia="Times New Roman" w:hAnsi="Times New Roman" w:cs="Times New Roman"/>
          <w:color w:val="0E101A"/>
          <w:sz w:val="28"/>
          <w:szCs w:val="28"/>
          <w:lang w:eastAsia="en-GB"/>
        </w:rPr>
        <w:t>.</w:t>
      </w:r>
      <w:proofErr w:type="gramEnd"/>
      <w:r w:rsidRPr="008D20B5">
        <w:rPr>
          <w:rFonts w:ascii="Times New Roman" w:eastAsia="Times New Roman" w:hAnsi="Times New Roman" w:cs="Times New Roman"/>
          <w:color w:val="0E101A"/>
          <w:sz w:val="28"/>
          <w:szCs w:val="28"/>
          <w:lang w:eastAsia="en-GB"/>
        </w:rPr>
        <w:t xml:space="preserve"> After the completion of the work, I have noticed the improvement in time-management. One of the </w:t>
      </w:r>
      <w:r w:rsidR="003D7F39" w:rsidRPr="008D20B5">
        <w:rPr>
          <w:rFonts w:ascii="Times New Roman" w:eastAsia="Times New Roman" w:hAnsi="Times New Roman" w:cs="Times New Roman"/>
          <w:color w:val="0E101A"/>
          <w:sz w:val="28"/>
          <w:szCs w:val="28"/>
          <w:lang w:eastAsia="en-GB"/>
        </w:rPr>
        <w:t>evidences</w:t>
      </w:r>
      <w:r w:rsidRPr="008D20B5">
        <w:rPr>
          <w:rFonts w:ascii="Times New Roman" w:eastAsia="Times New Roman" w:hAnsi="Times New Roman" w:cs="Times New Roman"/>
          <w:color w:val="0E101A"/>
          <w:sz w:val="28"/>
          <w:szCs w:val="28"/>
          <w:lang w:eastAsia="en-GB"/>
        </w:rPr>
        <w:t xml:space="preserve"> of the improvement in time-management is that I have been assigned as a volunteer in a social event. In that event, I </w:t>
      </w:r>
      <w:r w:rsidR="003D7F39" w:rsidRPr="008D20B5">
        <w:rPr>
          <w:rFonts w:ascii="Times New Roman" w:eastAsia="Times New Roman" w:hAnsi="Times New Roman" w:cs="Times New Roman"/>
          <w:color w:val="0E101A"/>
          <w:sz w:val="28"/>
          <w:szCs w:val="28"/>
          <w:lang w:eastAsia="en-GB"/>
        </w:rPr>
        <w:t>must</w:t>
      </w:r>
      <w:r w:rsidRPr="008D20B5">
        <w:rPr>
          <w:rFonts w:ascii="Times New Roman" w:eastAsia="Times New Roman" w:hAnsi="Times New Roman" w:cs="Times New Roman"/>
          <w:color w:val="0E101A"/>
          <w:sz w:val="28"/>
          <w:szCs w:val="28"/>
          <w:lang w:eastAsia="en-GB"/>
        </w:rPr>
        <w:t xml:space="preserve"> work with the team for the event and I also </w:t>
      </w:r>
      <w:proofErr w:type="gramStart"/>
      <w:r w:rsidRPr="008D20B5">
        <w:rPr>
          <w:rFonts w:ascii="Times New Roman" w:eastAsia="Times New Roman" w:hAnsi="Times New Roman" w:cs="Times New Roman"/>
          <w:color w:val="0E101A"/>
          <w:sz w:val="28"/>
          <w:szCs w:val="28"/>
          <w:lang w:eastAsia="en-GB"/>
        </w:rPr>
        <w:t>have to</w:t>
      </w:r>
      <w:proofErr w:type="gramEnd"/>
      <w:r w:rsidRPr="008D20B5">
        <w:rPr>
          <w:rFonts w:ascii="Times New Roman" w:eastAsia="Times New Roman" w:hAnsi="Times New Roman" w:cs="Times New Roman"/>
          <w:color w:val="0E101A"/>
          <w:sz w:val="28"/>
          <w:szCs w:val="28"/>
          <w:lang w:eastAsia="en-GB"/>
        </w:rPr>
        <w:t xml:space="preserve"> work on my academic work. Thus, the arrangement of the time with the proper flow was very crucial to complete the academic work as well as participate in the social event. I tried my best and manage my whole time by delegating the work into the small parts according to the required time.</w:t>
      </w:r>
    </w:p>
    <w:p w14:paraId="069C0D4F" w14:textId="6CDE6998"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w:t>
      </w:r>
    </w:p>
    <w:p w14:paraId="2BB73D8F" w14:textId="4AC9089F"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Research skills</w:t>
      </w:r>
      <w:r w:rsidRPr="008D20B5">
        <w:rPr>
          <w:rFonts w:ascii="Times New Roman" w:eastAsia="Times New Roman" w:hAnsi="Times New Roman" w:cs="Times New Roman"/>
          <w:color w:val="0E101A"/>
          <w:sz w:val="28"/>
          <w:szCs w:val="28"/>
          <w:lang w:eastAsia="en-GB"/>
        </w:rPr>
        <w:t xml:space="preserve"> – as a student or a professional employee, research skills are </w:t>
      </w:r>
      <w:proofErr w:type="gramStart"/>
      <w:r w:rsidRPr="008D20B5">
        <w:rPr>
          <w:rFonts w:ascii="Times New Roman" w:eastAsia="Times New Roman" w:hAnsi="Times New Roman" w:cs="Times New Roman"/>
          <w:color w:val="0E101A"/>
          <w:sz w:val="28"/>
          <w:szCs w:val="28"/>
          <w:lang w:eastAsia="en-GB"/>
        </w:rPr>
        <w:t>very important</w:t>
      </w:r>
      <w:proofErr w:type="gramEnd"/>
      <w:r w:rsidRPr="008D20B5">
        <w:rPr>
          <w:rFonts w:ascii="Times New Roman" w:eastAsia="Times New Roman" w:hAnsi="Times New Roman" w:cs="Times New Roman"/>
          <w:color w:val="0E101A"/>
          <w:sz w:val="28"/>
          <w:szCs w:val="28"/>
          <w:lang w:eastAsia="en-GB"/>
        </w:rPr>
        <w:t xml:space="preserve">. Everyone </w:t>
      </w:r>
      <w:proofErr w:type="gramStart"/>
      <w:r w:rsidRPr="008D20B5">
        <w:rPr>
          <w:rFonts w:ascii="Times New Roman" w:eastAsia="Times New Roman" w:hAnsi="Times New Roman" w:cs="Times New Roman"/>
          <w:color w:val="0E101A"/>
          <w:sz w:val="28"/>
          <w:szCs w:val="28"/>
          <w:lang w:eastAsia="en-GB"/>
        </w:rPr>
        <w:t>has to</w:t>
      </w:r>
      <w:proofErr w:type="gramEnd"/>
      <w:r w:rsidRPr="008D20B5">
        <w:rPr>
          <w:rFonts w:ascii="Times New Roman" w:eastAsia="Times New Roman" w:hAnsi="Times New Roman" w:cs="Times New Roman"/>
          <w:color w:val="0E101A"/>
          <w:sz w:val="28"/>
          <w:szCs w:val="28"/>
          <w:lang w:eastAsia="en-GB"/>
        </w:rPr>
        <w:t xml:space="preserve"> do some research for the </w:t>
      </w:r>
      <w:r w:rsidR="00724D63" w:rsidRPr="008D20B5">
        <w:rPr>
          <w:rFonts w:ascii="Times New Roman" w:eastAsia="Times New Roman" w:hAnsi="Times New Roman" w:cs="Times New Roman"/>
          <w:color w:val="0E101A"/>
          <w:sz w:val="28"/>
          <w:szCs w:val="28"/>
          <w:lang w:eastAsia="en-GB"/>
        </w:rPr>
        <w:t>work,</w:t>
      </w:r>
      <w:r w:rsidRPr="008D20B5">
        <w:rPr>
          <w:rFonts w:ascii="Times New Roman" w:eastAsia="Times New Roman" w:hAnsi="Times New Roman" w:cs="Times New Roman"/>
          <w:color w:val="0E101A"/>
          <w:sz w:val="28"/>
          <w:szCs w:val="28"/>
          <w:lang w:eastAsia="en-GB"/>
        </w:rPr>
        <w:t xml:space="preserve"> and it is mandatory to accomplish the work effectively. Initially, I was unable to get the proper data on the topic for the work but later I did more research on the topics because I have to accomplish the work very effectively and better work than the others (Wald et al., 2012). The improvement in research skills can be easily noticed in me, as presently I became a detailed oriented person, I always want to know deeply. Thus, I utilize both offline as well as online sources to research </w:t>
      </w:r>
      <w:r w:rsidRPr="008D20B5">
        <w:rPr>
          <w:rFonts w:ascii="Times New Roman" w:eastAsia="Times New Roman" w:hAnsi="Times New Roman" w:cs="Times New Roman"/>
          <w:color w:val="0E101A"/>
          <w:sz w:val="28"/>
          <w:szCs w:val="28"/>
          <w:lang w:eastAsia="en-GB"/>
        </w:rPr>
        <w:lastRenderedPageBreak/>
        <w:t xml:space="preserve">the topic. I was not so great in </w:t>
      </w:r>
      <w:r w:rsidR="00724D63" w:rsidRPr="008D20B5">
        <w:rPr>
          <w:rFonts w:ascii="Times New Roman" w:eastAsia="Times New Roman" w:hAnsi="Times New Roman" w:cs="Times New Roman"/>
          <w:color w:val="0E101A"/>
          <w:sz w:val="28"/>
          <w:szCs w:val="28"/>
          <w:lang w:eastAsia="en-GB"/>
        </w:rPr>
        <w:t>research,</w:t>
      </w:r>
      <w:r w:rsidRPr="008D20B5">
        <w:rPr>
          <w:rFonts w:ascii="Times New Roman" w:eastAsia="Times New Roman" w:hAnsi="Times New Roman" w:cs="Times New Roman"/>
          <w:color w:val="0E101A"/>
          <w:sz w:val="28"/>
          <w:szCs w:val="28"/>
          <w:lang w:eastAsia="en-GB"/>
        </w:rPr>
        <w:t xml:space="preserve"> but the task has developed my research skills and I would follow the action plan for further improvement. </w:t>
      </w:r>
    </w:p>
    <w:p w14:paraId="1D5C8F62" w14:textId="77777777" w:rsidR="00724D63" w:rsidRPr="008D20B5" w:rsidRDefault="00724D63" w:rsidP="008D20B5">
      <w:pPr>
        <w:spacing w:after="0" w:line="240" w:lineRule="auto"/>
        <w:rPr>
          <w:rFonts w:ascii="Times New Roman" w:eastAsia="Times New Roman" w:hAnsi="Times New Roman" w:cs="Times New Roman"/>
          <w:color w:val="0E101A"/>
          <w:sz w:val="28"/>
          <w:szCs w:val="28"/>
          <w:lang w:eastAsia="en-GB"/>
        </w:rPr>
      </w:pPr>
    </w:p>
    <w:p w14:paraId="2FC150B8" w14:textId="77CD81AD" w:rsid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b/>
          <w:bCs/>
          <w:color w:val="0E101A"/>
          <w:sz w:val="28"/>
          <w:szCs w:val="28"/>
          <w:lang w:eastAsia="en-GB"/>
        </w:rPr>
        <w:t>Communication skills</w:t>
      </w:r>
      <w:r w:rsidRPr="008D20B5">
        <w:rPr>
          <w:rFonts w:ascii="Times New Roman" w:eastAsia="Times New Roman" w:hAnsi="Times New Roman" w:cs="Times New Roman"/>
          <w:color w:val="0E101A"/>
          <w:sz w:val="28"/>
          <w:szCs w:val="28"/>
          <w:lang w:eastAsia="en-GB"/>
        </w:rPr>
        <w:t xml:space="preserve"> – I felt that I am an effective communicator, as I can communicate with anyone easily and can also deliver my message very effectively. Communication skills are one of my strengths, I have finished the work effectively because of my communication skills as well. I can communicate with anyone easily; this part helps me in collecting the data regarding the project by offline sources. I </w:t>
      </w:r>
      <w:r w:rsidR="00724D63" w:rsidRPr="008D20B5">
        <w:rPr>
          <w:rFonts w:ascii="Times New Roman" w:eastAsia="Times New Roman" w:hAnsi="Times New Roman" w:cs="Times New Roman"/>
          <w:color w:val="0E101A"/>
          <w:sz w:val="28"/>
          <w:szCs w:val="28"/>
          <w:lang w:eastAsia="en-GB"/>
        </w:rPr>
        <w:t>met</w:t>
      </w:r>
      <w:r w:rsidRPr="008D20B5">
        <w:rPr>
          <w:rFonts w:ascii="Times New Roman" w:eastAsia="Times New Roman" w:hAnsi="Times New Roman" w:cs="Times New Roman"/>
          <w:color w:val="0E101A"/>
          <w:sz w:val="28"/>
          <w:szCs w:val="28"/>
          <w:lang w:eastAsia="en-GB"/>
        </w:rPr>
        <w:t xml:space="preserve"> many people </w:t>
      </w:r>
      <w:r w:rsidR="00724D63">
        <w:rPr>
          <w:rFonts w:ascii="Times New Roman" w:eastAsia="Times New Roman" w:hAnsi="Times New Roman" w:cs="Times New Roman"/>
          <w:color w:val="0E101A"/>
          <w:sz w:val="28"/>
          <w:szCs w:val="28"/>
          <w:lang w:eastAsia="en-GB"/>
        </w:rPr>
        <w:t>who</w:t>
      </w:r>
      <w:r w:rsidRPr="008D20B5">
        <w:rPr>
          <w:rFonts w:ascii="Times New Roman" w:eastAsia="Times New Roman" w:hAnsi="Times New Roman" w:cs="Times New Roman"/>
          <w:color w:val="0E101A"/>
          <w:sz w:val="28"/>
          <w:szCs w:val="28"/>
          <w:lang w:eastAsia="en-GB"/>
        </w:rPr>
        <w:t xml:space="preserve"> know my behaviour and skills along with weaknesses </w:t>
      </w:r>
      <w:r w:rsidR="005748BB">
        <w:rPr>
          <w:rFonts w:ascii="Times New Roman" w:eastAsia="Times New Roman" w:hAnsi="Times New Roman" w:cs="Times New Roman"/>
          <w:color w:val="0E101A"/>
          <w:sz w:val="28"/>
          <w:szCs w:val="28"/>
          <w:lang w:eastAsia="en-GB"/>
        </w:rPr>
        <w:t xml:space="preserve">and </w:t>
      </w:r>
      <w:r w:rsidRPr="008D20B5">
        <w:rPr>
          <w:rFonts w:ascii="Times New Roman" w:eastAsia="Times New Roman" w:hAnsi="Times New Roman" w:cs="Times New Roman"/>
          <w:color w:val="0E101A"/>
          <w:sz w:val="28"/>
          <w:szCs w:val="28"/>
          <w:lang w:eastAsia="en-GB"/>
        </w:rPr>
        <w:t xml:space="preserve">so </w:t>
      </w:r>
      <w:r w:rsidR="005748BB">
        <w:rPr>
          <w:rFonts w:ascii="Times New Roman" w:eastAsia="Times New Roman" w:hAnsi="Times New Roman" w:cs="Times New Roman"/>
          <w:color w:val="0E101A"/>
          <w:sz w:val="28"/>
          <w:szCs w:val="28"/>
          <w:lang w:eastAsia="en-GB"/>
        </w:rPr>
        <w:t xml:space="preserve">they helped me </w:t>
      </w:r>
      <w:r w:rsidRPr="008D20B5">
        <w:rPr>
          <w:rFonts w:ascii="Times New Roman" w:eastAsia="Times New Roman" w:hAnsi="Times New Roman" w:cs="Times New Roman"/>
          <w:color w:val="0E101A"/>
          <w:sz w:val="28"/>
          <w:szCs w:val="28"/>
          <w:lang w:eastAsia="en-GB"/>
        </w:rPr>
        <w:t>notice them</w:t>
      </w:r>
      <w:r w:rsidR="005748BB">
        <w:rPr>
          <w:rFonts w:ascii="Times New Roman" w:eastAsia="Times New Roman" w:hAnsi="Times New Roman" w:cs="Times New Roman"/>
          <w:color w:val="0E101A"/>
          <w:sz w:val="28"/>
          <w:szCs w:val="28"/>
          <w:lang w:eastAsia="en-GB"/>
        </w:rPr>
        <w:t xml:space="preserve"> and </w:t>
      </w:r>
      <w:r w:rsidRPr="008D20B5">
        <w:rPr>
          <w:rFonts w:ascii="Times New Roman" w:eastAsia="Times New Roman" w:hAnsi="Times New Roman" w:cs="Times New Roman"/>
          <w:color w:val="0E101A"/>
          <w:sz w:val="28"/>
          <w:szCs w:val="28"/>
          <w:lang w:eastAsia="en-GB"/>
        </w:rPr>
        <w:t>for the work as well</w:t>
      </w:r>
      <w:r w:rsidR="005748BB">
        <w:rPr>
          <w:rFonts w:ascii="Times New Roman" w:eastAsia="Times New Roman" w:hAnsi="Times New Roman" w:cs="Times New Roman"/>
          <w:color w:val="0E101A"/>
          <w:sz w:val="28"/>
          <w:szCs w:val="28"/>
          <w:lang w:eastAsia="en-GB"/>
        </w:rPr>
        <w:t>,</w:t>
      </w:r>
      <w:r w:rsidRPr="008D20B5">
        <w:rPr>
          <w:rFonts w:ascii="Times New Roman" w:eastAsia="Times New Roman" w:hAnsi="Times New Roman" w:cs="Times New Roman"/>
          <w:color w:val="0E101A"/>
          <w:sz w:val="28"/>
          <w:szCs w:val="28"/>
          <w:lang w:eastAsia="en-GB"/>
        </w:rPr>
        <w:t xml:space="preserve"> as improvement. I w</w:t>
      </w:r>
      <w:r w:rsidR="005748BB">
        <w:rPr>
          <w:rFonts w:ascii="Times New Roman" w:eastAsia="Times New Roman" w:hAnsi="Times New Roman" w:cs="Times New Roman"/>
          <w:color w:val="0E101A"/>
          <w:sz w:val="28"/>
          <w:szCs w:val="28"/>
          <w:lang w:eastAsia="en-GB"/>
        </w:rPr>
        <w:t>ill</w:t>
      </w:r>
      <w:r w:rsidRPr="008D20B5">
        <w:rPr>
          <w:rFonts w:ascii="Times New Roman" w:eastAsia="Times New Roman" w:hAnsi="Times New Roman" w:cs="Times New Roman"/>
          <w:color w:val="0E101A"/>
          <w:sz w:val="28"/>
          <w:szCs w:val="28"/>
          <w:lang w:eastAsia="en-GB"/>
        </w:rPr>
        <w:t xml:space="preserve"> work more on developing my communication skill and would follow the action plan for maintaining the overall strengths and overcoming the weaknesses. </w:t>
      </w:r>
    </w:p>
    <w:p w14:paraId="1D0A5FDE" w14:textId="77777777" w:rsidR="00724D63" w:rsidRPr="008D20B5" w:rsidRDefault="00724D63" w:rsidP="008D20B5">
      <w:pPr>
        <w:spacing w:after="0" w:line="240" w:lineRule="auto"/>
        <w:rPr>
          <w:rFonts w:ascii="Times New Roman" w:eastAsia="Times New Roman" w:hAnsi="Times New Roman" w:cs="Times New Roman"/>
          <w:color w:val="0E101A"/>
          <w:sz w:val="28"/>
          <w:szCs w:val="28"/>
          <w:lang w:eastAsia="en-GB"/>
        </w:rPr>
      </w:pPr>
    </w:p>
    <w:p w14:paraId="26427E68" w14:textId="77777777" w:rsidR="008D20B5" w:rsidRPr="008D20B5" w:rsidRDefault="008D20B5" w:rsidP="008D20B5">
      <w:pPr>
        <w:spacing w:after="0" w:line="240" w:lineRule="auto"/>
        <w:outlineLvl w:val="1"/>
        <w:rPr>
          <w:rFonts w:ascii="Times New Roman" w:eastAsia="Times New Roman" w:hAnsi="Times New Roman" w:cs="Times New Roman"/>
          <w:color w:val="0E101A"/>
          <w:sz w:val="32"/>
          <w:szCs w:val="32"/>
          <w:lang w:eastAsia="en-GB"/>
        </w:rPr>
      </w:pPr>
      <w:r w:rsidRPr="008D20B5">
        <w:rPr>
          <w:rFonts w:ascii="Times New Roman" w:eastAsia="Times New Roman" w:hAnsi="Times New Roman" w:cs="Times New Roman"/>
          <w:color w:val="0E101A"/>
          <w:sz w:val="32"/>
          <w:szCs w:val="32"/>
          <w:lang w:eastAsia="en-GB"/>
        </w:rPr>
        <w:t>Conclusion</w:t>
      </w:r>
    </w:p>
    <w:p w14:paraId="5FF83445" w14:textId="1AA3C1B1" w:rsidR="008D20B5" w:rsidRPr="008D20B5" w:rsidRDefault="00724D63" w:rsidP="008D20B5">
      <w:pPr>
        <w:spacing w:after="0" w:line="240" w:lineRule="auto"/>
        <w:rPr>
          <w:rFonts w:ascii="Times New Roman" w:eastAsia="Times New Roman" w:hAnsi="Times New Roman" w:cs="Times New Roman"/>
          <w:color w:val="0E101A"/>
          <w:sz w:val="28"/>
          <w:szCs w:val="28"/>
          <w:lang w:eastAsia="en-GB"/>
        </w:rPr>
      </w:pPr>
      <w:r>
        <w:rPr>
          <w:rFonts w:ascii="Times New Roman" w:eastAsia="Times New Roman" w:hAnsi="Times New Roman" w:cs="Times New Roman"/>
          <w:color w:val="0E101A"/>
          <w:sz w:val="28"/>
          <w:szCs w:val="28"/>
          <w:lang w:eastAsia="en-GB"/>
        </w:rPr>
        <w:t>As a</w:t>
      </w:r>
      <w:r w:rsidR="008D20B5" w:rsidRPr="008D20B5">
        <w:rPr>
          <w:rFonts w:ascii="Times New Roman" w:eastAsia="Times New Roman" w:hAnsi="Times New Roman" w:cs="Times New Roman"/>
          <w:color w:val="0E101A"/>
          <w:sz w:val="28"/>
          <w:szCs w:val="28"/>
          <w:lang w:eastAsia="en-GB"/>
        </w:rPr>
        <w:t xml:space="preserve"> conclusion, it can be said that development and improvement in academic skills, as well as employability skills, require the best knowledge of the strengths and weaknesses, which has been highlighted by this work. It has summarised that the development of the skills was </w:t>
      </w:r>
      <w:proofErr w:type="gramStart"/>
      <w:r w:rsidR="008D20B5" w:rsidRPr="008D20B5">
        <w:rPr>
          <w:rFonts w:ascii="Times New Roman" w:eastAsia="Times New Roman" w:hAnsi="Times New Roman" w:cs="Times New Roman"/>
          <w:color w:val="0E101A"/>
          <w:sz w:val="28"/>
          <w:szCs w:val="28"/>
          <w:lang w:eastAsia="en-GB"/>
        </w:rPr>
        <w:t>very important</w:t>
      </w:r>
      <w:proofErr w:type="gramEnd"/>
      <w:r w:rsidR="008D20B5" w:rsidRPr="008D20B5">
        <w:rPr>
          <w:rFonts w:ascii="Times New Roman" w:eastAsia="Times New Roman" w:hAnsi="Times New Roman" w:cs="Times New Roman"/>
          <w:color w:val="0E101A"/>
          <w:sz w:val="28"/>
          <w:szCs w:val="28"/>
          <w:lang w:eastAsia="en-GB"/>
        </w:rPr>
        <w:t xml:space="preserve"> for me to convert my weaknesses into strengths and develop strengths. I face difficulties in mainly the research section, as before the work I was not able to do the research but during the work, I did research and develop my research skills. I also noticed that the utilization of different sources is very crucial for increasing the impact of research.  </w:t>
      </w:r>
    </w:p>
    <w:p w14:paraId="4FFA28C3"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
    <w:p w14:paraId="4AFA97AE"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
    <w:p w14:paraId="0A99DC0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w:t>
      </w:r>
    </w:p>
    <w:p w14:paraId="4B9BE9DD" w14:textId="77777777" w:rsidR="008D20B5" w:rsidRPr="008D20B5" w:rsidRDefault="008D20B5" w:rsidP="008D20B5">
      <w:pPr>
        <w:spacing w:after="0" w:line="240" w:lineRule="auto"/>
        <w:outlineLvl w:val="0"/>
        <w:rPr>
          <w:rFonts w:ascii="Times New Roman" w:eastAsia="Times New Roman" w:hAnsi="Times New Roman" w:cs="Times New Roman"/>
          <w:color w:val="0E101A"/>
          <w:kern w:val="36"/>
          <w:sz w:val="28"/>
          <w:szCs w:val="28"/>
          <w:lang w:eastAsia="en-GB"/>
        </w:rPr>
      </w:pPr>
      <w:r w:rsidRPr="008D20B5">
        <w:rPr>
          <w:rFonts w:ascii="Times New Roman" w:eastAsia="Times New Roman" w:hAnsi="Times New Roman" w:cs="Times New Roman"/>
          <w:color w:val="0E101A"/>
          <w:kern w:val="36"/>
          <w:sz w:val="28"/>
          <w:szCs w:val="28"/>
          <w:lang w:eastAsia="en-GB"/>
        </w:rPr>
        <w:t>References</w:t>
      </w:r>
    </w:p>
    <w:p w14:paraId="3767A8E4"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Baumann, M., Ionescu, I. and Chau, N., 2011. Psychological quality of life and its association with academic employability skills among </w:t>
      </w:r>
      <w:proofErr w:type="gramStart"/>
      <w:r w:rsidRPr="008D20B5">
        <w:rPr>
          <w:rFonts w:ascii="Times New Roman" w:eastAsia="Times New Roman" w:hAnsi="Times New Roman" w:cs="Times New Roman"/>
          <w:color w:val="0E101A"/>
          <w:sz w:val="28"/>
          <w:szCs w:val="28"/>
          <w:lang w:eastAsia="en-GB"/>
        </w:rPr>
        <w:t>newly-registered</w:t>
      </w:r>
      <w:proofErr w:type="gramEnd"/>
      <w:r w:rsidRPr="008D20B5">
        <w:rPr>
          <w:rFonts w:ascii="Times New Roman" w:eastAsia="Times New Roman" w:hAnsi="Times New Roman" w:cs="Times New Roman"/>
          <w:color w:val="0E101A"/>
          <w:sz w:val="28"/>
          <w:szCs w:val="28"/>
          <w:lang w:eastAsia="en-GB"/>
        </w:rPr>
        <w:t xml:space="preserve"> students from three European faculties. </w:t>
      </w:r>
      <w:r w:rsidRPr="008D20B5">
        <w:rPr>
          <w:rFonts w:ascii="Times New Roman" w:eastAsia="Times New Roman" w:hAnsi="Times New Roman" w:cs="Times New Roman"/>
          <w:i/>
          <w:iCs/>
          <w:color w:val="0E101A"/>
          <w:sz w:val="28"/>
          <w:szCs w:val="28"/>
          <w:lang w:eastAsia="en-GB"/>
        </w:rPr>
        <w:t>BMC psychiatry</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11</w:t>
      </w:r>
      <w:r w:rsidRPr="008D20B5">
        <w:rPr>
          <w:rFonts w:ascii="Times New Roman" w:eastAsia="Times New Roman" w:hAnsi="Times New Roman" w:cs="Times New Roman"/>
          <w:color w:val="0E101A"/>
          <w:sz w:val="28"/>
          <w:szCs w:val="28"/>
          <w:lang w:eastAsia="en-GB"/>
        </w:rPr>
        <w:t>(1), p.63.</w:t>
      </w:r>
    </w:p>
    <w:p w14:paraId="1EC6F1F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roofErr w:type="spellStart"/>
      <w:r w:rsidRPr="008D20B5">
        <w:rPr>
          <w:rFonts w:ascii="Times New Roman" w:eastAsia="Times New Roman" w:hAnsi="Times New Roman" w:cs="Times New Roman"/>
          <w:color w:val="0E101A"/>
          <w:sz w:val="28"/>
          <w:szCs w:val="28"/>
          <w:lang w:eastAsia="en-GB"/>
        </w:rPr>
        <w:t>Carmeli</w:t>
      </w:r>
      <w:proofErr w:type="spellEnd"/>
      <w:r w:rsidRPr="008D20B5">
        <w:rPr>
          <w:rFonts w:ascii="Times New Roman" w:eastAsia="Times New Roman" w:hAnsi="Times New Roman" w:cs="Times New Roman"/>
          <w:color w:val="0E101A"/>
          <w:sz w:val="28"/>
          <w:szCs w:val="28"/>
          <w:lang w:eastAsia="en-GB"/>
        </w:rPr>
        <w:t xml:space="preserve">, A., </w:t>
      </w:r>
      <w:proofErr w:type="spellStart"/>
      <w:r w:rsidRPr="008D20B5">
        <w:rPr>
          <w:rFonts w:ascii="Times New Roman" w:eastAsia="Times New Roman" w:hAnsi="Times New Roman" w:cs="Times New Roman"/>
          <w:color w:val="0E101A"/>
          <w:sz w:val="28"/>
          <w:szCs w:val="28"/>
          <w:lang w:eastAsia="en-GB"/>
        </w:rPr>
        <w:t>Gelbard</w:t>
      </w:r>
      <w:proofErr w:type="spellEnd"/>
      <w:r w:rsidRPr="008D20B5">
        <w:rPr>
          <w:rFonts w:ascii="Times New Roman" w:eastAsia="Times New Roman" w:hAnsi="Times New Roman" w:cs="Times New Roman"/>
          <w:color w:val="0E101A"/>
          <w:sz w:val="28"/>
          <w:szCs w:val="28"/>
          <w:lang w:eastAsia="en-GB"/>
        </w:rPr>
        <w:t>, R. and Gefen, D., 2010. The importance of innovation leadership in cultivating strategic fit and enhancing firm performance. </w:t>
      </w:r>
      <w:r w:rsidRPr="008D20B5">
        <w:rPr>
          <w:rFonts w:ascii="Times New Roman" w:eastAsia="Times New Roman" w:hAnsi="Times New Roman" w:cs="Times New Roman"/>
          <w:i/>
          <w:iCs/>
          <w:color w:val="0E101A"/>
          <w:sz w:val="28"/>
          <w:szCs w:val="28"/>
          <w:lang w:eastAsia="en-GB"/>
        </w:rPr>
        <w:t>The Leadership Quarterly</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21</w:t>
      </w:r>
      <w:r w:rsidRPr="008D20B5">
        <w:rPr>
          <w:rFonts w:ascii="Times New Roman" w:eastAsia="Times New Roman" w:hAnsi="Times New Roman" w:cs="Times New Roman"/>
          <w:color w:val="0E101A"/>
          <w:sz w:val="28"/>
          <w:szCs w:val="28"/>
          <w:lang w:eastAsia="en-GB"/>
        </w:rPr>
        <w:t>(3), pp.339-349.</w:t>
      </w:r>
    </w:p>
    <w:p w14:paraId="513E7BD5"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Dressler, R., Becker, S., </w:t>
      </w:r>
      <w:proofErr w:type="spellStart"/>
      <w:r w:rsidRPr="008D20B5">
        <w:rPr>
          <w:rFonts w:ascii="Times New Roman" w:eastAsia="Times New Roman" w:hAnsi="Times New Roman" w:cs="Times New Roman"/>
          <w:color w:val="0E101A"/>
          <w:sz w:val="28"/>
          <w:szCs w:val="28"/>
          <w:lang w:eastAsia="en-GB"/>
        </w:rPr>
        <w:t>Kawalilak</w:t>
      </w:r>
      <w:proofErr w:type="spellEnd"/>
      <w:r w:rsidRPr="008D20B5">
        <w:rPr>
          <w:rFonts w:ascii="Times New Roman" w:eastAsia="Times New Roman" w:hAnsi="Times New Roman" w:cs="Times New Roman"/>
          <w:color w:val="0E101A"/>
          <w:sz w:val="28"/>
          <w:szCs w:val="28"/>
          <w:lang w:eastAsia="en-GB"/>
        </w:rPr>
        <w:t>, C. and Arthur, N., 2018. The cross-cultural reflective model for post-sojourn debriefing. </w:t>
      </w:r>
      <w:r w:rsidRPr="008D20B5">
        <w:rPr>
          <w:rFonts w:ascii="Times New Roman" w:eastAsia="Times New Roman" w:hAnsi="Times New Roman" w:cs="Times New Roman"/>
          <w:i/>
          <w:iCs/>
          <w:color w:val="0E101A"/>
          <w:sz w:val="28"/>
          <w:szCs w:val="28"/>
          <w:lang w:eastAsia="en-GB"/>
        </w:rPr>
        <w:t>Reflective Practice</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19</w:t>
      </w:r>
      <w:r w:rsidRPr="008D20B5">
        <w:rPr>
          <w:rFonts w:ascii="Times New Roman" w:eastAsia="Times New Roman" w:hAnsi="Times New Roman" w:cs="Times New Roman"/>
          <w:color w:val="0E101A"/>
          <w:sz w:val="28"/>
          <w:szCs w:val="28"/>
          <w:lang w:eastAsia="en-GB"/>
        </w:rPr>
        <w:t>(4), pp.490-504.</w:t>
      </w:r>
    </w:p>
    <w:p w14:paraId="65217D0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roofErr w:type="spellStart"/>
      <w:r w:rsidRPr="008D20B5">
        <w:rPr>
          <w:rFonts w:ascii="Times New Roman" w:eastAsia="Times New Roman" w:hAnsi="Times New Roman" w:cs="Times New Roman"/>
          <w:color w:val="0E101A"/>
          <w:sz w:val="28"/>
          <w:szCs w:val="28"/>
          <w:lang w:eastAsia="en-GB"/>
        </w:rPr>
        <w:t>Garritz</w:t>
      </w:r>
      <w:proofErr w:type="spellEnd"/>
      <w:r w:rsidRPr="008D20B5">
        <w:rPr>
          <w:rFonts w:ascii="Times New Roman" w:eastAsia="Times New Roman" w:hAnsi="Times New Roman" w:cs="Times New Roman"/>
          <w:color w:val="0E101A"/>
          <w:sz w:val="28"/>
          <w:szCs w:val="28"/>
          <w:lang w:eastAsia="en-GB"/>
        </w:rPr>
        <w:t>, A., 2010. Personal Reflection: Pedagogical Content Knowledge and the Affective Domain of Scholarship of Teaching and Learning. </w:t>
      </w:r>
      <w:r w:rsidRPr="008D20B5">
        <w:rPr>
          <w:rFonts w:ascii="Times New Roman" w:eastAsia="Times New Roman" w:hAnsi="Times New Roman" w:cs="Times New Roman"/>
          <w:i/>
          <w:iCs/>
          <w:color w:val="0E101A"/>
          <w:sz w:val="28"/>
          <w:szCs w:val="28"/>
          <w:lang w:eastAsia="en-GB"/>
        </w:rPr>
        <w:t>International Journal for the scholarship of Teaching and Learning</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4</w:t>
      </w:r>
      <w:r w:rsidRPr="008D20B5">
        <w:rPr>
          <w:rFonts w:ascii="Times New Roman" w:eastAsia="Times New Roman" w:hAnsi="Times New Roman" w:cs="Times New Roman"/>
          <w:color w:val="0E101A"/>
          <w:sz w:val="28"/>
          <w:szCs w:val="28"/>
          <w:lang w:eastAsia="en-GB"/>
        </w:rPr>
        <w:t>(2), p.n2.</w:t>
      </w:r>
    </w:p>
    <w:p w14:paraId="50C78AC1"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Jackson, D., 2015. Employability skill development in work-integrated learning: Barriers and best practice. </w:t>
      </w:r>
      <w:r w:rsidRPr="008D20B5">
        <w:rPr>
          <w:rFonts w:ascii="Times New Roman" w:eastAsia="Times New Roman" w:hAnsi="Times New Roman" w:cs="Times New Roman"/>
          <w:i/>
          <w:iCs/>
          <w:color w:val="0E101A"/>
          <w:sz w:val="28"/>
          <w:szCs w:val="28"/>
          <w:lang w:eastAsia="en-GB"/>
        </w:rPr>
        <w:t>Studies in Higher Education</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40</w:t>
      </w:r>
      <w:r w:rsidRPr="008D20B5">
        <w:rPr>
          <w:rFonts w:ascii="Times New Roman" w:eastAsia="Times New Roman" w:hAnsi="Times New Roman" w:cs="Times New Roman"/>
          <w:color w:val="0E101A"/>
          <w:sz w:val="28"/>
          <w:szCs w:val="28"/>
          <w:lang w:eastAsia="en-GB"/>
        </w:rPr>
        <w:t>(2), pp.350-367.</w:t>
      </w:r>
    </w:p>
    <w:p w14:paraId="1222F3F2"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lastRenderedPageBreak/>
        <w:t xml:space="preserve">Omar, N.H., </w:t>
      </w:r>
      <w:proofErr w:type="spellStart"/>
      <w:r w:rsidRPr="008D20B5">
        <w:rPr>
          <w:rFonts w:ascii="Times New Roman" w:eastAsia="Times New Roman" w:hAnsi="Times New Roman" w:cs="Times New Roman"/>
          <w:color w:val="0E101A"/>
          <w:sz w:val="28"/>
          <w:szCs w:val="28"/>
          <w:lang w:eastAsia="en-GB"/>
        </w:rPr>
        <w:t>Manaf</w:t>
      </w:r>
      <w:proofErr w:type="spellEnd"/>
      <w:r w:rsidRPr="008D20B5">
        <w:rPr>
          <w:rFonts w:ascii="Times New Roman" w:eastAsia="Times New Roman" w:hAnsi="Times New Roman" w:cs="Times New Roman"/>
          <w:color w:val="0E101A"/>
          <w:sz w:val="28"/>
          <w:szCs w:val="28"/>
          <w:lang w:eastAsia="en-GB"/>
        </w:rPr>
        <w:t xml:space="preserve">, A.A., </w:t>
      </w:r>
      <w:proofErr w:type="spellStart"/>
      <w:r w:rsidRPr="008D20B5">
        <w:rPr>
          <w:rFonts w:ascii="Times New Roman" w:eastAsia="Times New Roman" w:hAnsi="Times New Roman" w:cs="Times New Roman"/>
          <w:color w:val="0E101A"/>
          <w:sz w:val="28"/>
          <w:szCs w:val="28"/>
          <w:lang w:eastAsia="en-GB"/>
        </w:rPr>
        <w:t>Mohd</w:t>
      </w:r>
      <w:proofErr w:type="spellEnd"/>
      <w:r w:rsidRPr="008D20B5">
        <w:rPr>
          <w:rFonts w:ascii="Times New Roman" w:eastAsia="Times New Roman" w:hAnsi="Times New Roman" w:cs="Times New Roman"/>
          <w:color w:val="0E101A"/>
          <w:sz w:val="28"/>
          <w:szCs w:val="28"/>
          <w:lang w:eastAsia="en-GB"/>
        </w:rPr>
        <w:t xml:space="preserve">, R.H., </w:t>
      </w:r>
      <w:proofErr w:type="spellStart"/>
      <w:r w:rsidRPr="008D20B5">
        <w:rPr>
          <w:rFonts w:ascii="Times New Roman" w:eastAsia="Times New Roman" w:hAnsi="Times New Roman" w:cs="Times New Roman"/>
          <w:color w:val="0E101A"/>
          <w:sz w:val="28"/>
          <w:szCs w:val="28"/>
          <w:lang w:eastAsia="en-GB"/>
        </w:rPr>
        <w:t>Kassim</w:t>
      </w:r>
      <w:proofErr w:type="spellEnd"/>
      <w:r w:rsidRPr="008D20B5">
        <w:rPr>
          <w:rFonts w:ascii="Times New Roman" w:eastAsia="Times New Roman" w:hAnsi="Times New Roman" w:cs="Times New Roman"/>
          <w:color w:val="0E101A"/>
          <w:sz w:val="28"/>
          <w:szCs w:val="28"/>
          <w:lang w:eastAsia="en-GB"/>
        </w:rPr>
        <w:t>, A.C. and Abd Aziz, K., 2012. Graduates' employability skills based on current job demand through electronic advertisement. </w:t>
      </w:r>
      <w:r w:rsidRPr="008D20B5">
        <w:rPr>
          <w:rFonts w:ascii="Times New Roman" w:eastAsia="Times New Roman" w:hAnsi="Times New Roman" w:cs="Times New Roman"/>
          <w:i/>
          <w:iCs/>
          <w:color w:val="0E101A"/>
          <w:sz w:val="28"/>
          <w:szCs w:val="28"/>
          <w:lang w:eastAsia="en-GB"/>
        </w:rPr>
        <w:t>Asian Social Science</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8</w:t>
      </w:r>
      <w:r w:rsidRPr="008D20B5">
        <w:rPr>
          <w:rFonts w:ascii="Times New Roman" w:eastAsia="Times New Roman" w:hAnsi="Times New Roman" w:cs="Times New Roman"/>
          <w:color w:val="0E101A"/>
          <w:sz w:val="28"/>
          <w:szCs w:val="28"/>
          <w:lang w:eastAsia="en-GB"/>
        </w:rPr>
        <w:t>(9), p.103.</w:t>
      </w:r>
    </w:p>
    <w:p w14:paraId="61F5389E"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Saunders, V. and </w:t>
      </w:r>
      <w:proofErr w:type="spellStart"/>
      <w:r w:rsidRPr="008D20B5">
        <w:rPr>
          <w:rFonts w:ascii="Times New Roman" w:eastAsia="Times New Roman" w:hAnsi="Times New Roman" w:cs="Times New Roman"/>
          <w:color w:val="0E101A"/>
          <w:sz w:val="28"/>
          <w:szCs w:val="28"/>
          <w:lang w:eastAsia="en-GB"/>
        </w:rPr>
        <w:t>Zuzel</w:t>
      </w:r>
      <w:proofErr w:type="spellEnd"/>
      <w:r w:rsidRPr="008D20B5">
        <w:rPr>
          <w:rFonts w:ascii="Times New Roman" w:eastAsia="Times New Roman" w:hAnsi="Times New Roman" w:cs="Times New Roman"/>
          <w:color w:val="0E101A"/>
          <w:sz w:val="28"/>
          <w:szCs w:val="28"/>
          <w:lang w:eastAsia="en-GB"/>
        </w:rPr>
        <w:t>, K., 2010. Evaluating employability skills: Employer and student perceptions. </w:t>
      </w:r>
      <w:r w:rsidRPr="008D20B5">
        <w:rPr>
          <w:rFonts w:ascii="Times New Roman" w:eastAsia="Times New Roman" w:hAnsi="Times New Roman" w:cs="Times New Roman"/>
          <w:i/>
          <w:iCs/>
          <w:color w:val="0E101A"/>
          <w:sz w:val="28"/>
          <w:szCs w:val="28"/>
          <w:lang w:eastAsia="en-GB"/>
        </w:rPr>
        <w:t>Bioscience Education</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15</w:t>
      </w:r>
      <w:r w:rsidRPr="008D20B5">
        <w:rPr>
          <w:rFonts w:ascii="Times New Roman" w:eastAsia="Times New Roman" w:hAnsi="Times New Roman" w:cs="Times New Roman"/>
          <w:color w:val="0E101A"/>
          <w:sz w:val="28"/>
          <w:szCs w:val="28"/>
          <w:lang w:eastAsia="en-GB"/>
        </w:rPr>
        <w:t>(1), pp.1-15. </w:t>
      </w:r>
    </w:p>
    <w:p w14:paraId="1789FDF6"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proofErr w:type="spellStart"/>
      <w:r w:rsidRPr="008D20B5">
        <w:rPr>
          <w:rFonts w:ascii="Times New Roman" w:eastAsia="Times New Roman" w:hAnsi="Times New Roman" w:cs="Times New Roman"/>
          <w:color w:val="0E101A"/>
          <w:sz w:val="28"/>
          <w:szCs w:val="28"/>
          <w:lang w:eastAsia="en-GB"/>
        </w:rPr>
        <w:t>Simatele</w:t>
      </w:r>
      <w:proofErr w:type="spellEnd"/>
      <w:r w:rsidRPr="008D20B5">
        <w:rPr>
          <w:rFonts w:ascii="Times New Roman" w:eastAsia="Times New Roman" w:hAnsi="Times New Roman" w:cs="Times New Roman"/>
          <w:color w:val="0E101A"/>
          <w:sz w:val="28"/>
          <w:szCs w:val="28"/>
          <w:lang w:eastAsia="en-GB"/>
        </w:rPr>
        <w:t>, M., 2018. A cross-cultural experience of microaggression in academia: A personal reflection. </w:t>
      </w:r>
      <w:r w:rsidRPr="008D20B5">
        <w:rPr>
          <w:rFonts w:ascii="Times New Roman" w:eastAsia="Times New Roman" w:hAnsi="Times New Roman" w:cs="Times New Roman"/>
          <w:i/>
          <w:iCs/>
          <w:color w:val="0E101A"/>
          <w:sz w:val="28"/>
          <w:szCs w:val="28"/>
          <w:lang w:eastAsia="en-GB"/>
        </w:rPr>
        <w:t>Education as Change</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22</w:t>
      </w:r>
      <w:r w:rsidRPr="008D20B5">
        <w:rPr>
          <w:rFonts w:ascii="Times New Roman" w:eastAsia="Times New Roman" w:hAnsi="Times New Roman" w:cs="Times New Roman"/>
          <w:color w:val="0E101A"/>
          <w:sz w:val="28"/>
          <w:szCs w:val="28"/>
          <w:lang w:eastAsia="en-GB"/>
        </w:rPr>
        <w:t>(3), pp.1-23.</w:t>
      </w:r>
    </w:p>
    <w:p w14:paraId="23E083CF"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Thatcher, S.M. and Brown, S.A., 2010. Individual creativity in teams: The importance of communication media mix. </w:t>
      </w:r>
      <w:r w:rsidRPr="008D20B5">
        <w:rPr>
          <w:rFonts w:ascii="Times New Roman" w:eastAsia="Times New Roman" w:hAnsi="Times New Roman" w:cs="Times New Roman"/>
          <w:i/>
          <w:iCs/>
          <w:color w:val="0E101A"/>
          <w:sz w:val="28"/>
          <w:szCs w:val="28"/>
          <w:lang w:eastAsia="en-GB"/>
        </w:rPr>
        <w:t>Decision Support Systems</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49</w:t>
      </w:r>
      <w:r w:rsidRPr="008D20B5">
        <w:rPr>
          <w:rFonts w:ascii="Times New Roman" w:eastAsia="Times New Roman" w:hAnsi="Times New Roman" w:cs="Times New Roman"/>
          <w:color w:val="0E101A"/>
          <w:sz w:val="28"/>
          <w:szCs w:val="28"/>
          <w:lang w:eastAsia="en-GB"/>
        </w:rPr>
        <w:t>(3), pp.290-300.</w:t>
      </w:r>
    </w:p>
    <w:p w14:paraId="772D73F0" w14:textId="77777777" w:rsidR="008D20B5" w:rsidRPr="008D20B5" w:rsidRDefault="008D20B5" w:rsidP="008D20B5">
      <w:pPr>
        <w:spacing w:after="0" w:line="240" w:lineRule="auto"/>
        <w:rPr>
          <w:rFonts w:ascii="Times New Roman" w:eastAsia="Times New Roman" w:hAnsi="Times New Roman" w:cs="Times New Roman"/>
          <w:color w:val="0E101A"/>
          <w:sz w:val="28"/>
          <w:szCs w:val="28"/>
          <w:lang w:eastAsia="en-GB"/>
        </w:rPr>
      </w:pPr>
      <w:r w:rsidRPr="008D20B5">
        <w:rPr>
          <w:rFonts w:ascii="Times New Roman" w:eastAsia="Times New Roman" w:hAnsi="Times New Roman" w:cs="Times New Roman"/>
          <w:color w:val="0E101A"/>
          <w:sz w:val="28"/>
          <w:szCs w:val="28"/>
          <w:lang w:eastAsia="en-GB"/>
        </w:rPr>
        <w:t xml:space="preserve">Wald, H.S., </w:t>
      </w:r>
      <w:proofErr w:type="spellStart"/>
      <w:r w:rsidRPr="008D20B5">
        <w:rPr>
          <w:rFonts w:ascii="Times New Roman" w:eastAsia="Times New Roman" w:hAnsi="Times New Roman" w:cs="Times New Roman"/>
          <w:color w:val="0E101A"/>
          <w:sz w:val="28"/>
          <w:szCs w:val="28"/>
          <w:lang w:eastAsia="en-GB"/>
        </w:rPr>
        <w:t>Borkan</w:t>
      </w:r>
      <w:proofErr w:type="spellEnd"/>
      <w:r w:rsidRPr="008D20B5">
        <w:rPr>
          <w:rFonts w:ascii="Times New Roman" w:eastAsia="Times New Roman" w:hAnsi="Times New Roman" w:cs="Times New Roman"/>
          <w:color w:val="0E101A"/>
          <w:sz w:val="28"/>
          <w:szCs w:val="28"/>
          <w:lang w:eastAsia="en-GB"/>
        </w:rPr>
        <w:t xml:space="preserve">, J.M., Taylor, J.S., Anthony, </w:t>
      </w:r>
      <w:proofErr w:type="gramStart"/>
      <w:r w:rsidRPr="008D20B5">
        <w:rPr>
          <w:rFonts w:ascii="Times New Roman" w:eastAsia="Times New Roman" w:hAnsi="Times New Roman" w:cs="Times New Roman"/>
          <w:color w:val="0E101A"/>
          <w:sz w:val="28"/>
          <w:szCs w:val="28"/>
          <w:lang w:eastAsia="en-GB"/>
        </w:rPr>
        <w:t>D.</w:t>
      </w:r>
      <w:proofErr w:type="gramEnd"/>
      <w:r w:rsidRPr="008D20B5">
        <w:rPr>
          <w:rFonts w:ascii="Times New Roman" w:eastAsia="Times New Roman" w:hAnsi="Times New Roman" w:cs="Times New Roman"/>
          <w:color w:val="0E101A"/>
          <w:sz w:val="28"/>
          <w:szCs w:val="28"/>
          <w:lang w:eastAsia="en-GB"/>
        </w:rPr>
        <w:t xml:space="preserve"> and Reis, S.P., 2012. Fostering and evaluating reflective capacity in medical education: developing the REFLECT rubric for assessing reflective writing. </w:t>
      </w:r>
      <w:r w:rsidRPr="008D20B5">
        <w:rPr>
          <w:rFonts w:ascii="Times New Roman" w:eastAsia="Times New Roman" w:hAnsi="Times New Roman" w:cs="Times New Roman"/>
          <w:i/>
          <w:iCs/>
          <w:color w:val="0E101A"/>
          <w:sz w:val="28"/>
          <w:szCs w:val="28"/>
          <w:lang w:eastAsia="en-GB"/>
        </w:rPr>
        <w:t>Academic Medicine</w:t>
      </w:r>
      <w:r w:rsidRPr="008D20B5">
        <w:rPr>
          <w:rFonts w:ascii="Times New Roman" w:eastAsia="Times New Roman" w:hAnsi="Times New Roman" w:cs="Times New Roman"/>
          <w:color w:val="0E101A"/>
          <w:sz w:val="28"/>
          <w:szCs w:val="28"/>
          <w:lang w:eastAsia="en-GB"/>
        </w:rPr>
        <w:t>, </w:t>
      </w:r>
      <w:r w:rsidRPr="008D20B5">
        <w:rPr>
          <w:rFonts w:ascii="Times New Roman" w:eastAsia="Times New Roman" w:hAnsi="Times New Roman" w:cs="Times New Roman"/>
          <w:i/>
          <w:iCs/>
          <w:color w:val="0E101A"/>
          <w:sz w:val="28"/>
          <w:szCs w:val="28"/>
          <w:lang w:eastAsia="en-GB"/>
        </w:rPr>
        <w:t>87</w:t>
      </w:r>
      <w:r w:rsidRPr="008D20B5">
        <w:rPr>
          <w:rFonts w:ascii="Times New Roman" w:eastAsia="Times New Roman" w:hAnsi="Times New Roman" w:cs="Times New Roman"/>
          <w:color w:val="0E101A"/>
          <w:sz w:val="28"/>
          <w:szCs w:val="28"/>
          <w:lang w:eastAsia="en-GB"/>
        </w:rPr>
        <w:t>(1), pp.41-50.</w:t>
      </w:r>
    </w:p>
    <w:p w14:paraId="48132739" w14:textId="77777777" w:rsidR="00936228" w:rsidRPr="008D20B5" w:rsidRDefault="009C4424">
      <w:pPr>
        <w:rPr>
          <w:rFonts w:ascii="Times New Roman" w:hAnsi="Times New Roman" w:cs="Times New Roman"/>
          <w:sz w:val="28"/>
          <w:szCs w:val="28"/>
        </w:rPr>
      </w:pPr>
    </w:p>
    <w:sectPr w:rsidR="00936228" w:rsidRPr="008D20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24D"/>
    <w:rsid w:val="003D7F39"/>
    <w:rsid w:val="005748BB"/>
    <w:rsid w:val="00724D63"/>
    <w:rsid w:val="008D20B5"/>
    <w:rsid w:val="009C4424"/>
    <w:rsid w:val="00B66DA2"/>
    <w:rsid w:val="00B90D09"/>
    <w:rsid w:val="00BA5E76"/>
    <w:rsid w:val="00D4724D"/>
    <w:rsid w:val="00E03183"/>
    <w:rsid w:val="00E10B37"/>
    <w:rsid w:val="00F431DA"/>
    <w:rsid w:val="00FC2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BD451"/>
  <w15:chartTrackingRefBased/>
  <w15:docId w15:val="{F32FBE0A-9344-416E-8BF1-65B8D3F92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D7F39"/>
    <w:pPr>
      <w:spacing w:after="0" w:line="240" w:lineRule="auto"/>
    </w:pPr>
    <w:rPr>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033477">
      <w:bodyDiv w:val="1"/>
      <w:marLeft w:val="0"/>
      <w:marRight w:val="0"/>
      <w:marTop w:val="0"/>
      <w:marBottom w:val="0"/>
      <w:divBdr>
        <w:top w:val="none" w:sz="0" w:space="0" w:color="auto"/>
        <w:left w:val="none" w:sz="0" w:space="0" w:color="auto"/>
        <w:bottom w:val="none" w:sz="0" w:space="0" w:color="auto"/>
        <w:right w:val="none" w:sz="0" w:space="0" w:color="auto"/>
      </w:divBdr>
    </w:div>
    <w:div w:id="182924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3682</Words>
  <Characters>20989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Popovici</dc:creator>
  <cp:keywords/>
  <dc:description/>
  <cp:lastModifiedBy>Costel Popovici</cp:lastModifiedBy>
  <cp:revision>4</cp:revision>
  <dcterms:created xsi:type="dcterms:W3CDTF">2020-08-25T11:20:00Z</dcterms:created>
  <dcterms:modified xsi:type="dcterms:W3CDTF">2020-08-25T11:21:00Z</dcterms:modified>
</cp:coreProperties>
</file>