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1A8A21" w14:textId="77777777" w:rsidR="00CD4F41" w:rsidRDefault="00CD4F41" w:rsidP="00CD4F41">
      <w:pPr>
        <w:jc w:val="center"/>
        <w:rPr>
          <w:rFonts w:ascii="Times New Roman" w:hAnsi="Times New Roman" w:cs="Times New Roman"/>
          <w:b/>
          <w:bCs/>
          <w:sz w:val="28"/>
          <w:szCs w:val="28"/>
          <w:lang w:val="en-US"/>
        </w:rPr>
      </w:pPr>
    </w:p>
    <w:p w14:paraId="48C75B81" w14:textId="7C23E0F8" w:rsidR="0051752D" w:rsidRPr="0051752D" w:rsidRDefault="0051752D" w:rsidP="0051752D">
      <w:pPr>
        <w:pStyle w:val="Title"/>
        <w:spacing w:line="276" w:lineRule="auto"/>
        <w:ind w:left="0"/>
        <w:rPr>
          <w:rFonts w:asciiTheme="minorHAnsi" w:hAnsiTheme="minorHAnsi" w:cstheme="minorHAnsi"/>
        </w:rPr>
      </w:pPr>
      <w:r w:rsidRPr="0051752D">
        <w:rPr>
          <w:rFonts w:asciiTheme="majorHAnsi" w:hAnsiTheme="majorHAnsi"/>
        </w:rPr>
        <w:t xml:space="preserve">                      </w:t>
      </w:r>
      <w:r w:rsidRPr="0051752D">
        <w:rPr>
          <w:rFonts w:asciiTheme="minorHAnsi" w:hAnsiTheme="minorHAnsi" w:cstheme="minorHAnsi"/>
        </w:rPr>
        <w:t>University of Wales Trinity Saint David</w:t>
      </w:r>
    </w:p>
    <w:p w14:paraId="230E4532" w14:textId="77777777" w:rsidR="0051752D" w:rsidRPr="0051752D" w:rsidRDefault="0051752D" w:rsidP="0051752D">
      <w:pPr>
        <w:pStyle w:val="Title"/>
        <w:spacing w:line="276" w:lineRule="auto"/>
        <w:ind w:left="0"/>
        <w:jc w:val="center"/>
        <w:rPr>
          <w:rFonts w:asciiTheme="minorHAnsi" w:hAnsiTheme="minorHAnsi" w:cstheme="minorHAnsi"/>
        </w:rPr>
      </w:pPr>
      <w:r w:rsidRPr="0051752D">
        <w:rPr>
          <w:rFonts w:asciiTheme="minorHAnsi" w:hAnsiTheme="minorHAnsi" w:cstheme="minorHAnsi"/>
        </w:rPr>
        <w:t>Wales Institute of Science &amp; Art</w:t>
      </w:r>
    </w:p>
    <w:p w14:paraId="75816720" w14:textId="77777777" w:rsidR="0051752D" w:rsidRDefault="0051752D" w:rsidP="0051752D">
      <w:r>
        <w:rPr>
          <w:noProof/>
        </w:rPr>
        <w:drawing>
          <wp:inline distT="0" distB="0" distL="0" distR="0" wp14:anchorId="6A22614E" wp14:editId="43FBECCA">
            <wp:extent cx="6324599" cy="3162300"/>
            <wp:effectExtent l="0" t="0" r="635" b="0"/>
            <wp:docPr id="1121892688"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92688" name="Picture 1"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6963" cy="3168482"/>
                    </a:xfrm>
                    <a:prstGeom prst="rect">
                      <a:avLst/>
                    </a:prstGeom>
                    <a:noFill/>
                  </pic:spPr>
                </pic:pic>
              </a:graphicData>
            </a:graphic>
          </wp:inline>
        </w:drawing>
      </w:r>
    </w:p>
    <w:p w14:paraId="005E4046" w14:textId="77777777" w:rsidR="0051752D" w:rsidRDefault="0051752D" w:rsidP="0051752D">
      <w:pPr>
        <w:jc w:val="both"/>
        <w:rPr>
          <w:b/>
          <w:bCs/>
          <w:sz w:val="30"/>
          <w:szCs w:val="30"/>
        </w:rPr>
      </w:pPr>
    </w:p>
    <w:p w14:paraId="3AD46478" w14:textId="77777777" w:rsidR="0051752D" w:rsidRDefault="0051752D" w:rsidP="0051752D">
      <w:pPr>
        <w:jc w:val="both"/>
        <w:rPr>
          <w:b/>
          <w:bCs/>
          <w:sz w:val="30"/>
          <w:szCs w:val="30"/>
        </w:rPr>
      </w:pPr>
    </w:p>
    <w:p w14:paraId="011F1B6D" w14:textId="77777777" w:rsidR="0051752D" w:rsidRDefault="0051752D" w:rsidP="0051752D">
      <w:pPr>
        <w:spacing w:line="276" w:lineRule="auto"/>
        <w:jc w:val="both"/>
        <w:rPr>
          <w:b/>
          <w:bCs/>
          <w:sz w:val="30"/>
          <w:szCs w:val="30"/>
        </w:rPr>
      </w:pPr>
    </w:p>
    <w:p w14:paraId="7CCF0C56" w14:textId="77777777" w:rsidR="0051752D" w:rsidRDefault="0051752D" w:rsidP="0051752D">
      <w:pPr>
        <w:spacing w:line="276" w:lineRule="auto"/>
        <w:jc w:val="both"/>
        <w:rPr>
          <w:b/>
          <w:bCs/>
          <w:sz w:val="30"/>
          <w:szCs w:val="30"/>
        </w:rPr>
      </w:pPr>
      <w:r>
        <w:rPr>
          <w:b/>
          <w:bCs/>
          <w:sz w:val="30"/>
          <w:szCs w:val="30"/>
        </w:rPr>
        <w:t xml:space="preserve">Project Planning </w:t>
      </w:r>
    </w:p>
    <w:p w14:paraId="09950AA6" w14:textId="4F5B4E13" w:rsidR="0051752D" w:rsidRDefault="0051752D" w:rsidP="0051752D">
      <w:pPr>
        <w:spacing w:line="276" w:lineRule="auto"/>
        <w:jc w:val="both"/>
        <w:rPr>
          <w:b/>
          <w:bCs/>
          <w:sz w:val="30"/>
          <w:szCs w:val="30"/>
        </w:rPr>
      </w:pPr>
      <w:r>
        <w:rPr>
          <w:b/>
          <w:bCs/>
          <w:sz w:val="30"/>
          <w:szCs w:val="30"/>
        </w:rPr>
        <w:t xml:space="preserve">Engineering Management </w:t>
      </w:r>
    </w:p>
    <w:p w14:paraId="5AB5A35C" w14:textId="7887B76F" w:rsidR="0051752D" w:rsidRDefault="0051752D" w:rsidP="0051752D">
      <w:pPr>
        <w:spacing w:line="276" w:lineRule="auto"/>
        <w:jc w:val="both"/>
        <w:rPr>
          <w:b/>
          <w:bCs/>
          <w:sz w:val="30"/>
          <w:szCs w:val="30"/>
        </w:rPr>
      </w:pPr>
      <w:r>
        <w:rPr>
          <w:b/>
          <w:bCs/>
          <w:sz w:val="30"/>
          <w:szCs w:val="30"/>
        </w:rPr>
        <w:t>ACHA5012</w:t>
      </w:r>
    </w:p>
    <w:p w14:paraId="48488661" w14:textId="47F44704" w:rsidR="0051752D" w:rsidRPr="00911385" w:rsidRDefault="0051752D" w:rsidP="0051752D">
      <w:pPr>
        <w:spacing w:line="276" w:lineRule="auto"/>
        <w:jc w:val="both"/>
        <w:rPr>
          <w:b/>
          <w:bCs/>
          <w:sz w:val="30"/>
          <w:szCs w:val="30"/>
        </w:rPr>
      </w:pPr>
      <w:r>
        <w:rPr>
          <w:b/>
          <w:bCs/>
          <w:sz w:val="30"/>
          <w:szCs w:val="30"/>
        </w:rPr>
        <w:t>ACHA5007</w:t>
      </w:r>
    </w:p>
    <w:p w14:paraId="0548DC70" w14:textId="77777777" w:rsidR="0051752D" w:rsidRPr="00911385" w:rsidRDefault="0051752D" w:rsidP="0051752D">
      <w:pPr>
        <w:spacing w:line="276" w:lineRule="auto"/>
        <w:jc w:val="both"/>
        <w:rPr>
          <w:b/>
          <w:bCs/>
          <w:sz w:val="30"/>
          <w:szCs w:val="30"/>
        </w:rPr>
      </w:pPr>
      <w:r w:rsidRPr="00911385">
        <w:rPr>
          <w:b/>
          <w:bCs/>
          <w:sz w:val="30"/>
          <w:szCs w:val="30"/>
        </w:rPr>
        <w:t>Muntadher Rahman</w:t>
      </w:r>
    </w:p>
    <w:p w14:paraId="3A17E654" w14:textId="244153FB" w:rsidR="007C05E6" w:rsidRPr="0051752D" w:rsidRDefault="0051752D" w:rsidP="0051752D">
      <w:pPr>
        <w:spacing w:line="276" w:lineRule="auto"/>
        <w:jc w:val="both"/>
      </w:pPr>
      <w:r w:rsidRPr="00911385">
        <w:rPr>
          <w:b/>
          <w:bCs/>
          <w:sz w:val="30"/>
          <w:szCs w:val="30"/>
        </w:rPr>
        <w:t>2112510</w:t>
      </w:r>
      <w:r w:rsidR="007C05E6">
        <w:rPr>
          <w:rFonts w:ascii="Times New Roman" w:hAnsi="Times New Roman" w:cs="Times New Roman"/>
          <w:b/>
          <w:bCs/>
          <w:sz w:val="28"/>
          <w:szCs w:val="28"/>
          <w:lang w:val="en-US"/>
        </w:rPr>
        <w:br w:type="page"/>
      </w:r>
    </w:p>
    <w:p w14:paraId="2B5072D1" w14:textId="77777777" w:rsidR="00CD4F41" w:rsidRDefault="00CD4F41" w:rsidP="00CD4F41">
      <w:pPr>
        <w:jc w:val="center"/>
        <w:rPr>
          <w:rFonts w:ascii="Times New Roman" w:hAnsi="Times New Roman" w:cs="Times New Roman"/>
          <w:b/>
          <w:bCs/>
          <w:sz w:val="28"/>
          <w:szCs w:val="28"/>
          <w:lang w:val="en-US"/>
        </w:rPr>
      </w:pPr>
    </w:p>
    <w:sdt>
      <w:sdtPr>
        <w:rPr>
          <w:rFonts w:ascii="Aptos" w:eastAsiaTheme="minorHAnsi" w:hAnsi="Aptos" w:cstheme="minorHAnsi"/>
          <w:color w:val="auto"/>
          <w:sz w:val="24"/>
          <w:szCs w:val="24"/>
          <w:lang w:val="en-GB"/>
        </w:rPr>
        <w:id w:val="1287475856"/>
        <w:docPartObj>
          <w:docPartGallery w:val="Table of Contents"/>
          <w:docPartUnique/>
        </w:docPartObj>
      </w:sdtPr>
      <w:sdtEndPr>
        <w:rPr>
          <w:b/>
          <w:bCs/>
          <w:noProof/>
        </w:rPr>
      </w:sdtEndPr>
      <w:sdtContent>
        <w:p w14:paraId="3F7BE28A" w14:textId="4A929AFD" w:rsidR="004824EC" w:rsidRPr="0051752D" w:rsidRDefault="004824EC" w:rsidP="0095755D">
          <w:pPr>
            <w:pStyle w:val="TOCHeading"/>
            <w:spacing w:line="276" w:lineRule="auto"/>
            <w:jc w:val="center"/>
            <w:rPr>
              <w:rFonts w:ascii="Aptos" w:hAnsi="Aptos" w:cstheme="majorHAnsi"/>
              <w:b/>
              <w:bCs/>
              <w:color w:val="000000" w:themeColor="text1"/>
              <w:sz w:val="24"/>
              <w:szCs w:val="24"/>
            </w:rPr>
          </w:pPr>
          <w:r w:rsidRPr="0051752D">
            <w:rPr>
              <w:rFonts w:ascii="Aptos" w:hAnsi="Aptos" w:cstheme="majorHAnsi"/>
              <w:b/>
              <w:bCs/>
              <w:color w:val="000000" w:themeColor="text1"/>
              <w:sz w:val="24"/>
              <w:szCs w:val="24"/>
            </w:rPr>
            <w:t>Table of Contents</w:t>
          </w:r>
        </w:p>
        <w:p w14:paraId="1E36DEC0" w14:textId="69F7DF3A" w:rsidR="005312D0" w:rsidRDefault="004824EC">
          <w:pPr>
            <w:pStyle w:val="TOC1"/>
            <w:tabs>
              <w:tab w:val="right" w:leader="dot" w:pos="9016"/>
            </w:tabs>
            <w:rPr>
              <w:rFonts w:eastAsiaTheme="minorEastAsia"/>
              <w:noProof/>
              <w:kern w:val="2"/>
              <w:sz w:val="24"/>
              <w:szCs w:val="24"/>
              <w:lang w:eastAsia="zh-CN"/>
              <w14:ligatures w14:val="standardContextual"/>
            </w:rPr>
          </w:pPr>
          <w:r w:rsidRPr="0095755D">
            <w:rPr>
              <w:rFonts w:ascii="Aptos" w:hAnsi="Aptos" w:cstheme="minorHAnsi"/>
              <w:sz w:val="24"/>
              <w:szCs w:val="24"/>
            </w:rPr>
            <w:fldChar w:fldCharType="begin"/>
          </w:r>
          <w:r w:rsidRPr="0095755D">
            <w:rPr>
              <w:rFonts w:ascii="Aptos" w:hAnsi="Aptos" w:cstheme="minorHAnsi"/>
              <w:sz w:val="24"/>
              <w:szCs w:val="24"/>
            </w:rPr>
            <w:instrText xml:space="preserve"> TOC \o "1-3" \h \z \u </w:instrText>
          </w:r>
          <w:r w:rsidRPr="0095755D">
            <w:rPr>
              <w:rFonts w:ascii="Aptos" w:hAnsi="Aptos" w:cstheme="minorHAnsi"/>
              <w:sz w:val="24"/>
              <w:szCs w:val="24"/>
            </w:rPr>
            <w:fldChar w:fldCharType="separate"/>
          </w:r>
          <w:hyperlink w:anchor="_Toc184065792" w:history="1">
            <w:r w:rsidR="005312D0" w:rsidRPr="002C0EE5">
              <w:rPr>
                <w:rStyle w:val="Hyperlink"/>
                <w:rFonts w:ascii="Aptos" w:hAnsi="Aptos" w:cstheme="minorHAnsi"/>
                <w:b/>
                <w:bCs/>
                <w:noProof/>
                <w:lang w:val="en-US"/>
              </w:rPr>
              <w:t>1</w:t>
            </w:r>
            <w:r w:rsidR="005312D0" w:rsidRPr="002C0EE5">
              <w:rPr>
                <w:rStyle w:val="Hyperlink"/>
                <w:rFonts w:ascii="Aptos" w:hAnsi="Aptos" w:cstheme="majorHAnsi"/>
                <w:b/>
                <w:bCs/>
                <w:noProof/>
                <w:lang w:val="en-US"/>
              </w:rPr>
              <w:t>. Introduction:</w:t>
            </w:r>
            <w:r w:rsidR="005312D0">
              <w:rPr>
                <w:noProof/>
                <w:webHidden/>
              </w:rPr>
              <w:tab/>
            </w:r>
            <w:r w:rsidR="005312D0">
              <w:rPr>
                <w:noProof/>
                <w:webHidden/>
              </w:rPr>
              <w:fldChar w:fldCharType="begin"/>
            </w:r>
            <w:r w:rsidR="005312D0">
              <w:rPr>
                <w:noProof/>
                <w:webHidden/>
              </w:rPr>
              <w:instrText xml:space="preserve"> PAGEREF _Toc184065792 \h </w:instrText>
            </w:r>
            <w:r w:rsidR="005312D0">
              <w:rPr>
                <w:noProof/>
                <w:webHidden/>
              </w:rPr>
            </w:r>
            <w:r w:rsidR="005312D0">
              <w:rPr>
                <w:noProof/>
                <w:webHidden/>
              </w:rPr>
              <w:fldChar w:fldCharType="separate"/>
            </w:r>
            <w:r w:rsidR="005312D0">
              <w:rPr>
                <w:noProof/>
                <w:webHidden/>
              </w:rPr>
              <w:t>3</w:t>
            </w:r>
            <w:r w:rsidR="005312D0">
              <w:rPr>
                <w:noProof/>
                <w:webHidden/>
              </w:rPr>
              <w:fldChar w:fldCharType="end"/>
            </w:r>
          </w:hyperlink>
        </w:p>
        <w:p w14:paraId="3A0C352E" w14:textId="345330E6" w:rsidR="005312D0" w:rsidRDefault="005312D0">
          <w:pPr>
            <w:pStyle w:val="TOC1"/>
            <w:tabs>
              <w:tab w:val="right" w:leader="dot" w:pos="9016"/>
            </w:tabs>
            <w:rPr>
              <w:rFonts w:eastAsiaTheme="minorEastAsia"/>
              <w:noProof/>
              <w:kern w:val="2"/>
              <w:sz w:val="24"/>
              <w:szCs w:val="24"/>
              <w:lang w:eastAsia="zh-CN"/>
              <w14:ligatures w14:val="standardContextual"/>
            </w:rPr>
          </w:pPr>
          <w:hyperlink w:anchor="_Toc184065793" w:history="1">
            <w:r w:rsidRPr="002C0EE5">
              <w:rPr>
                <w:rStyle w:val="Hyperlink"/>
                <w:rFonts w:ascii="Aptos" w:hAnsi="Aptos" w:cstheme="majorHAnsi"/>
                <w:b/>
                <w:bCs/>
                <w:noProof/>
              </w:rPr>
              <w:t>2. Team Overview</w:t>
            </w:r>
            <w:r>
              <w:rPr>
                <w:noProof/>
                <w:webHidden/>
              </w:rPr>
              <w:tab/>
            </w:r>
            <w:r>
              <w:rPr>
                <w:noProof/>
                <w:webHidden/>
              </w:rPr>
              <w:fldChar w:fldCharType="begin"/>
            </w:r>
            <w:r>
              <w:rPr>
                <w:noProof/>
                <w:webHidden/>
              </w:rPr>
              <w:instrText xml:space="preserve"> PAGEREF _Toc184065793 \h </w:instrText>
            </w:r>
            <w:r>
              <w:rPr>
                <w:noProof/>
                <w:webHidden/>
              </w:rPr>
            </w:r>
            <w:r>
              <w:rPr>
                <w:noProof/>
                <w:webHidden/>
              </w:rPr>
              <w:fldChar w:fldCharType="separate"/>
            </w:r>
            <w:r>
              <w:rPr>
                <w:noProof/>
                <w:webHidden/>
              </w:rPr>
              <w:t>4</w:t>
            </w:r>
            <w:r>
              <w:rPr>
                <w:noProof/>
                <w:webHidden/>
              </w:rPr>
              <w:fldChar w:fldCharType="end"/>
            </w:r>
          </w:hyperlink>
        </w:p>
        <w:p w14:paraId="0160FFDB" w14:textId="5069F081" w:rsidR="005312D0" w:rsidRDefault="005312D0">
          <w:pPr>
            <w:pStyle w:val="TOC1"/>
            <w:tabs>
              <w:tab w:val="right" w:leader="dot" w:pos="9016"/>
            </w:tabs>
            <w:rPr>
              <w:rFonts w:eastAsiaTheme="minorEastAsia"/>
              <w:noProof/>
              <w:kern w:val="2"/>
              <w:sz w:val="24"/>
              <w:szCs w:val="24"/>
              <w:lang w:eastAsia="zh-CN"/>
              <w14:ligatures w14:val="standardContextual"/>
            </w:rPr>
          </w:pPr>
          <w:hyperlink w:anchor="_Toc184065794" w:history="1">
            <w:r w:rsidRPr="002C0EE5">
              <w:rPr>
                <w:rStyle w:val="Hyperlink"/>
                <w:rFonts w:ascii="Aptos" w:hAnsi="Aptos" w:cstheme="minorHAnsi"/>
                <w:b/>
                <w:bCs/>
                <w:noProof/>
              </w:rPr>
              <w:t xml:space="preserve">3. </w:t>
            </w:r>
            <w:r w:rsidRPr="002C0EE5">
              <w:rPr>
                <w:rStyle w:val="Hyperlink"/>
                <w:rFonts w:ascii="Aptos" w:hAnsi="Aptos" w:cstheme="majorHAnsi"/>
                <w:b/>
                <w:bCs/>
                <w:noProof/>
              </w:rPr>
              <w:t>Methodology and Approach</w:t>
            </w:r>
            <w:r>
              <w:rPr>
                <w:noProof/>
                <w:webHidden/>
              </w:rPr>
              <w:tab/>
            </w:r>
            <w:r>
              <w:rPr>
                <w:noProof/>
                <w:webHidden/>
              </w:rPr>
              <w:fldChar w:fldCharType="begin"/>
            </w:r>
            <w:r>
              <w:rPr>
                <w:noProof/>
                <w:webHidden/>
              </w:rPr>
              <w:instrText xml:space="preserve"> PAGEREF _Toc184065794 \h </w:instrText>
            </w:r>
            <w:r>
              <w:rPr>
                <w:noProof/>
                <w:webHidden/>
              </w:rPr>
            </w:r>
            <w:r>
              <w:rPr>
                <w:noProof/>
                <w:webHidden/>
              </w:rPr>
              <w:fldChar w:fldCharType="separate"/>
            </w:r>
            <w:r>
              <w:rPr>
                <w:noProof/>
                <w:webHidden/>
              </w:rPr>
              <w:t>7</w:t>
            </w:r>
            <w:r>
              <w:rPr>
                <w:noProof/>
                <w:webHidden/>
              </w:rPr>
              <w:fldChar w:fldCharType="end"/>
            </w:r>
          </w:hyperlink>
        </w:p>
        <w:p w14:paraId="01441562" w14:textId="782B624F" w:rsidR="005312D0" w:rsidRDefault="005312D0">
          <w:pPr>
            <w:pStyle w:val="TOC1"/>
            <w:tabs>
              <w:tab w:val="right" w:leader="dot" w:pos="9016"/>
            </w:tabs>
            <w:rPr>
              <w:rFonts w:eastAsiaTheme="minorEastAsia"/>
              <w:noProof/>
              <w:kern w:val="2"/>
              <w:sz w:val="24"/>
              <w:szCs w:val="24"/>
              <w:lang w:eastAsia="zh-CN"/>
              <w14:ligatures w14:val="standardContextual"/>
            </w:rPr>
          </w:pPr>
          <w:hyperlink w:anchor="_Toc184065795" w:history="1">
            <w:r w:rsidRPr="002C0EE5">
              <w:rPr>
                <w:rStyle w:val="Hyperlink"/>
                <w:rFonts w:ascii="Aptos" w:hAnsi="Aptos" w:cstheme="minorHAnsi"/>
                <w:b/>
                <w:bCs/>
                <w:noProof/>
              </w:rPr>
              <w:t xml:space="preserve">4. </w:t>
            </w:r>
            <w:r w:rsidRPr="002C0EE5">
              <w:rPr>
                <w:rStyle w:val="Hyperlink"/>
                <w:rFonts w:ascii="Aptos" w:hAnsi="Aptos" w:cstheme="majorHAnsi"/>
                <w:b/>
                <w:bCs/>
                <w:noProof/>
              </w:rPr>
              <w:t>Risk Management</w:t>
            </w:r>
            <w:r>
              <w:rPr>
                <w:noProof/>
                <w:webHidden/>
              </w:rPr>
              <w:tab/>
            </w:r>
            <w:r>
              <w:rPr>
                <w:noProof/>
                <w:webHidden/>
              </w:rPr>
              <w:fldChar w:fldCharType="begin"/>
            </w:r>
            <w:r>
              <w:rPr>
                <w:noProof/>
                <w:webHidden/>
              </w:rPr>
              <w:instrText xml:space="preserve"> PAGEREF _Toc184065795 \h </w:instrText>
            </w:r>
            <w:r>
              <w:rPr>
                <w:noProof/>
                <w:webHidden/>
              </w:rPr>
            </w:r>
            <w:r>
              <w:rPr>
                <w:noProof/>
                <w:webHidden/>
              </w:rPr>
              <w:fldChar w:fldCharType="separate"/>
            </w:r>
            <w:r>
              <w:rPr>
                <w:noProof/>
                <w:webHidden/>
              </w:rPr>
              <w:t>8</w:t>
            </w:r>
            <w:r>
              <w:rPr>
                <w:noProof/>
                <w:webHidden/>
              </w:rPr>
              <w:fldChar w:fldCharType="end"/>
            </w:r>
          </w:hyperlink>
        </w:p>
        <w:p w14:paraId="2BF4F325" w14:textId="63C06E9C" w:rsidR="005312D0" w:rsidRDefault="005312D0">
          <w:pPr>
            <w:pStyle w:val="TOC1"/>
            <w:tabs>
              <w:tab w:val="right" w:leader="dot" w:pos="9016"/>
            </w:tabs>
            <w:rPr>
              <w:rFonts w:eastAsiaTheme="minorEastAsia"/>
              <w:noProof/>
              <w:kern w:val="2"/>
              <w:sz w:val="24"/>
              <w:szCs w:val="24"/>
              <w:lang w:eastAsia="zh-CN"/>
              <w14:ligatures w14:val="standardContextual"/>
            </w:rPr>
          </w:pPr>
          <w:hyperlink w:anchor="_Toc184065796" w:history="1">
            <w:r w:rsidRPr="002C0EE5">
              <w:rPr>
                <w:rStyle w:val="Hyperlink"/>
                <w:rFonts w:ascii="Aptos" w:hAnsi="Aptos" w:cstheme="minorHAnsi"/>
                <w:b/>
                <w:bCs/>
                <w:noProof/>
              </w:rPr>
              <w:t xml:space="preserve">5. </w:t>
            </w:r>
            <w:r w:rsidRPr="002C0EE5">
              <w:rPr>
                <w:rStyle w:val="Hyperlink"/>
                <w:rFonts w:ascii="Aptos" w:hAnsi="Aptos" w:cstheme="majorHAnsi"/>
                <w:b/>
                <w:bCs/>
                <w:noProof/>
              </w:rPr>
              <w:t>Milestones and Gateway Objectives</w:t>
            </w:r>
            <w:r>
              <w:rPr>
                <w:noProof/>
                <w:webHidden/>
              </w:rPr>
              <w:tab/>
            </w:r>
            <w:r>
              <w:rPr>
                <w:noProof/>
                <w:webHidden/>
              </w:rPr>
              <w:fldChar w:fldCharType="begin"/>
            </w:r>
            <w:r>
              <w:rPr>
                <w:noProof/>
                <w:webHidden/>
              </w:rPr>
              <w:instrText xml:space="preserve"> PAGEREF _Toc184065796 \h </w:instrText>
            </w:r>
            <w:r>
              <w:rPr>
                <w:noProof/>
                <w:webHidden/>
              </w:rPr>
            </w:r>
            <w:r>
              <w:rPr>
                <w:noProof/>
                <w:webHidden/>
              </w:rPr>
              <w:fldChar w:fldCharType="separate"/>
            </w:r>
            <w:r>
              <w:rPr>
                <w:noProof/>
                <w:webHidden/>
              </w:rPr>
              <w:t>9</w:t>
            </w:r>
            <w:r>
              <w:rPr>
                <w:noProof/>
                <w:webHidden/>
              </w:rPr>
              <w:fldChar w:fldCharType="end"/>
            </w:r>
          </w:hyperlink>
        </w:p>
        <w:p w14:paraId="6F20ADA9" w14:textId="15C22534" w:rsidR="005312D0" w:rsidRDefault="005312D0">
          <w:pPr>
            <w:pStyle w:val="TOC1"/>
            <w:tabs>
              <w:tab w:val="right" w:leader="dot" w:pos="9016"/>
            </w:tabs>
            <w:rPr>
              <w:rFonts w:eastAsiaTheme="minorEastAsia"/>
              <w:noProof/>
              <w:kern w:val="2"/>
              <w:sz w:val="24"/>
              <w:szCs w:val="24"/>
              <w:lang w:eastAsia="zh-CN"/>
              <w14:ligatures w14:val="standardContextual"/>
            </w:rPr>
          </w:pPr>
          <w:hyperlink w:anchor="_Toc184065797" w:history="1">
            <w:r w:rsidRPr="002C0EE5">
              <w:rPr>
                <w:rStyle w:val="Hyperlink"/>
                <w:rFonts w:cstheme="majorHAnsi"/>
                <w:b/>
                <w:bCs/>
                <w:noProof/>
                <w:lang w:val="en-US"/>
              </w:rPr>
              <w:t>References</w:t>
            </w:r>
            <w:r>
              <w:rPr>
                <w:noProof/>
                <w:webHidden/>
              </w:rPr>
              <w:tab/>
            </w:r>
            <w:r>
              <w:rPr>
                <w:noProof/>
                <w:webHidden/>
              </w:rPr>
              <w:fldChar w:fldCharType="begin"/>
            </w:r>
            <w:r>
              <w:rPr>
                <w:noProof/>
                <w:webHidden/>
              </w:rPr>
              <w:instrText xml:space="preserve"> PAGEREF _Toc184065797 \h </w:instrText>
            </w:r>
            <w:r>
              <w:rPr>
                <w:noProof/>
                <w:webHidden/>
              </w:rPr>
            </w:r>
            <w:r>
              <w:rPr>
                <w:noProof/>
                <w:webHidden/>
              </w:rPr>
              <w:fldChar w:fldCharType="separate"/>
            </w:r>
            <w:r>
              <w:rPr>
                <w:noProof/>
                <w:webHidden/>
              </w:rPr>
              <w:t>14</w:t>
            </w:r>
            <w:r>
              <w:rPr>
                <w:noProof/>
                <w:webHidden/>
              </w:rPr>
              <w:fldChar w:fldCharType="end"/>
            </w:r>
          </w:hyperlink>
        </w:p>
        <w:p w14:paraId="0EAE946A" w14:textId="53B32E6F" w:rsidR="004824EC" w:rsidRPr="0095755D" w:rsidRDefault="004824EC" w:rsidP="0095755D">
          <w:pPr>
            <w:spacing w:line="276" w:lineRule="auto"/>
            <w:rPr>
              <w:rFonts w:ascii="Aptos" w:hAnsi="Aptos" w:cstheme="minorHAnsi"/>
              <w:sz w:val="24"/>
              <w:szCs w:val="24"/>
            </w:rPr>
          </w:pPr>
          <w:r w:rsidRPr="0095755D">
            <w:rPr>
              <w:rFonts w:ascii="Aptos" w:hAnsi="Aptos" w:cstheme="minorHAnsi"/>
              <w:b/>
              <w:bCs/>
              <w:noProof/>
              <w:sz w:val="24"/>
              <w:szCs w:val="24"/>
            </w:rPr>
            <w:fldChar w:fldCharType="end"/>
          </w:r>
        </w:p>
      </w:sdtContent>
    </w:sdt>
    <w:p w14:paraId="16E2AB37" w14:textId="3F787820" w:rsidR="00CD4F41" w:rsidRPr="0095755D" w:rsidRDefault="00CD4F41" w:rsidP="0095755D">
      <w:pPr>
        <w:spacing w:line="276" w:lineRule="auto"/>
        <w:jc w:val="center"/>
        <w:rPr>
          <w:rFonts w:ascii="Aptos" w:hAnsi="Aptos" w:cstheme="minorHAnsi"/>
          <w:b/>
          <w:bCs/>
          <w:sz w:val="24"/>
          <w:szCs w:val="24"/>
          <w:lang w:val="en-US"/>
        </w:rPr>
      </w:pPr>
    </w:p>
    <w:p w14:paraId="158B7B7B" w14:textId="230CD283" w:rsidR="004824EC" w:rsidRPr="0095755D" w:rsidRDefault="004824EC" w:rsidP="0095755D">
      <w:pPr>
        <w:spacing w:line="276" w:lineRule="auto"/>
        <w:rPr>
          <w:rFonts w:ascii="Aptos" w:hAnsi="Aptos" w:cstheme="minorHAnsi"/>
          <w:b/>
          <w:bCs/>
          <w:sz w:val="24"/>
          <w:szCs w:val="24"/>
          <w:lang w:val="en-US"/>
        </w:rPr>
      </w:pPr>
    </w:p>
    <w:p w14:paraId="3DF4A13D" w14:textId="6CDA7D18" w:rsidR="004824EC" w:rsidRPr="0095755D" w:rsidRDefault="004824EC" w:rsidP="0095755D">
      <w:pPr>
        <w:spacing w:line="276" w:lineRule="auto"/>
        <w:jc w:val="center"/>
        <w:rPr>
          <w:rFonts w:ascii="Aptos" w:hAnsi="Aptos" w:cstheme="minorHAnsi"/>
          <w:b/>
          <w:bCs/>
          <w:sz w:val="24"/>
          <w:szCs w:val="24"/>
          <w:lang w:val="en-US"/>
        </w:rPr>
      </w:pPr>
    </w:p>
    <w:p w14:paraId="0A85B46F" w14:textId="18028C8D" w:rsidR="004824EC" w:rsidRPr="0051752D" w:rsidRDefault="004824EC" w:rsidP="0095755D">
      <w:pPr>
        <w:pStyle w:val="TableofFigures"/>
        <w:tabs>
          <w:tab w:val="right" w:leader="dot" w:pos="9016"/>
        </w:tabs>
        <w:spacing w:line="276" w:lineRule="auto"/>
        <w:jc w:val="center"/>
        <w:rPr>
          <w:rFonts w:ascii="Aptos" w:hAnsi="Aptos" w:cstheme="majorHAnsi"/>
          <w:b/>
          <w:bCs/>
          <w:sz w:val="24"/>
          <w:szCs w:val="24"/>
          <w:lang w:val="en-US"/>
        </w:rPr>
      </w:pPr>
      <w:r w:rsidRPr="0051752D">
        <w:rPr>
          <w:rFonts w:ascii="Aptos" w:hAnsi="Aptos" w:cstheme="majorHAnsi"/>
          <w:b/>
          <w:bCs/>
          <w:sz w:val="24"/>
          <w:szCs w:val="24"/>
          <w:lang w:val="en-US"/>
        </w:rPr>
        <w:t>List of Tables</w:t>
      </w:r>
    </w:p>
    <w:p w14:paraId="24957BF9" w14:textId="1A495670" w:rsidR="004824EC" w:rsidRPr="0095755D" w:rsidRDefault="004824EC" w:rsidP="0095755D">
      <w:pPr>
        <w:pStyle w:val="TableofFigures"/>
        <w:tabs>
          <w:tab w:val="right" w:leader="dot" w:pos="9016"/>
        </w:tabs>
        <w:spacing w:line="276" w:lineRule="auto"/>
        <w:rPr>
          <w:rFonts w:ascii="Aptos" w:hAnsi="Aptos" w:cstheme="minorHAnsi"/>
          <w:noProof/>
          <w:sz w:val="24"/>
          <w:szCs w:val="24"/>
        </w:rPr>
      </w:pPr>
      <w:r w:rsidRPr="0095755D">
        <w:rPr>
          <w:rFonts w:ascii="Aptos" w:hAnsi="Aptos" w:cstheme="minorHAnsi"/>
          <w:b/>
          <w:bCs/>
          <w:sz w:val="24"/>
          <w:szCs w:val="24"/>
          <w:lang w:val="en-US"/>
        </w:rPr>
        <w:fldChar w:fldCharType="begin"/>
      </w:r>
      <w:r w:rsidRPr="0095755D">
        <w:rPr>
          <w:rFonts w:ascii="Aptos" w:hAnsi="Aptos" w:cstheme="minorHAnsi"/>
          <w:b/>
          <w:bCs/>
          <w:sz w:val="24"/>
          <w:szCs w:val="24"/>
          <w:lang w:val="en-US"/>
        </w:rPr>
        <w:instrText xml:space="preserve"> TOC \h \z \c "Table" </w:instrText>
      </w:r>
      <w:r w:rsidRPr="0095755D">
        <w:rPr>
          <w:rFonts w:ascii="Aptos" w:hAnsi="Aptos" w:cstheme="minorHAnsi"/>
          <w:b/>
          <w:bCs/>
          <w:sz w:val="24"/>
          <w:szCs w:val="24"/>
          <w:lang w:val="en-US"/>
        </w:rPr>
        <w:fldChar w:fldCharType="separate"/>
      </w:r>
      <w:hyperlink w:anchor="_Toc183614881" w:history="1">
        <w:r w:rsidRPr="0095755D">
          <w:rPr>
            <w:rStyle w:val="Hyperlink"/>
            <w:rFonts w:ascii="Aptos" w:hAnsi="Aptos" w:cstheme="minorHAnsi"/>
            <w:noProof/>
            <w:sz w:val="24"/>
            <w:szCs w:val="24"/>
          </w:rPr>
          <w:t>Table 1</w:t>
        </w:r>
        <w:r w:rsidRPr="0095755D">
          <w:rPr>
            <w:rStyle w:val="Hyperlink"/>
            <w:rFonts w:ascii="Aptos" w:hAnsi="Aptos" w:cstheme="minorHAnsi"/>
            <w:noProof/>
            <w:sz w:val="24"/>
            <w:szCs w:val="24"/>
            <w:lang w:val="en-US"/>
          </w:rPr>
          <w:t xml:space="preserve"> Role and Responsibilities</w:t>
        </w:r>
        <w:r w:rsidRPr="0095755D">
          <w:rPr>
            <w:rFonts w:ascii="Aptos" w:hAnsi="Aptos" w:cstheme="minorHAnsi"/>
            <w:noProof/>
            <w:webHidden/>
            <w:sz w:val="24"/>
            <w:szCs w:val="24"/>
          </w:rPr>
          <w:tab/>
        </w:r>
        <w:r w:rsidRPr="0095755D">
          <w:rPr>
            <w:rFonts w:ascii="Aptos" w:hAnsi="Aptos" w:cstheme="minorHAnsi"/>
            <w:noProof/>
            <w:webHidden/>
            <w:sz w:val="24"/>
            <w:szCs w:val="24"/>
          </w:rPr>
          <w:fldChar w:fldCharType="begin"/>
        </w:r>
        <w:r w:rsidRPr="0095755D">
          <w:rPr>
            <w:rFonts w:ascii="Aptos" w:hAnsi="Aptos" w:cstheme="minorHAnsi"/>
            <w:noProof/>
            <w:webHidden/>
            <w:sz w:val="24"/>
            <w:szCs w:val="24"/>
          </w:rPr>
          <w:instrText xml:space="preserve"> PAGEREF _Toc183614881 \h </w:instrText>
        </w:r>
        <w:r w:rsidRPr="0095755D">
          <w:rPr>
            <w:rFonts w:ascii="Aptos" w:hAnsi="Aptos" w:cstheme="minorHAnsi"/>
            <w:noProof/>
            <w:webHidden/>
            <w:sz w:val="24"/>
            <w:szCs w:val="24"/>
          </w:rPr>
        </w:r>
        <w:r w:rsidRPr="0095755D">
          <w:rPr>
            <w:rFonts w:ascii="Aptos" w:hAnsi="Aptos" w:cstheme="minorHAnsi"/>
            <w:noProof/>
            <w:webHidden/>
            <w:sz w:val="24"/>
            <w:szCs w:val="24"/>
          </w:rPr>
          <w:fldChar w:fldCharType="separate"/>
        </w:r>
        <w:r w:rsidRPr="0095755D">
          <w:rPr>
            <w:rFonts w:ascii="Aptos" w:hAnsi="Aptos" w:cstheme="minorHAnsi"/>
            <w:noProof/>
            <w:webHidden/>
            <w:sz w:val="24"/>
            <w:szCs w:val="24"/>
          </w:rPr>
          <w:t>5</w:t>
        </w:r>
        <w:r w:rsidRPr="0095755D">
          <w:rPr>
            <w:rFonts w:ascii="Aptos" w:hAnsi="Aptos" w:cstheme="minorHAnsi"/>
            <w:noProof/>
            <w:webHidden/>
            <w:sz w:val="24"/>
            <w:szCs w:val="24"/>
          </w:rPr>
          <w:fldChar w:fldCharType="end"/>
        </w:r>
      </w:hyperlink>
    </w:p>
    <w:p w14:paraId="15C1B93B" w14:textId="31B75953" w:rsidR="004824EC" w:rsidRPr="0095755D" w:rsidRDefault="004824EC" w:rsidP="0095755D">
      <w:pPr>
        <w:pStyle w:val="TableofFigures"/>
        <w:tabs>
          <w:tab w:val="right" w:leader="dot" w:pos="9016"/>
        </w:tabs>
        <w:spacing w:line="276" w:lineRule="auto"/>
        <w:rPr>
          <w:rFonts w:ascii="Aptos" w:hAnsi="Aptos" w:cstheme="minorHAnsi"/>
          <w:noProof/>
          <w:sz w:val="24"/>
          <w:szCs w:val="24"/>
        </w:rPr>
      </w:pPr>
      <w:hyperlink w:anchor="_Toc183614882" w:history="1">
        <w:r w:rsidRPr="0095755D">
          <w:rPr>
            <w:rStyle w:val="Hyperlink"/>
            <w:rFonts w:ascii="Aptos" w:hAnsi="Aptos" w:cstheme="minorHAnsi"/>
            <w:noProof/>
            <w:sz w:val="24"/>
            <w:szCs w:val="24"/>
          </w:rPr>
          <w:t>Table 2</w:t>
        </w:r>
        <w:r w:rsidRPr="0095755D">
          <w:rPr>
            <w:rStyle w:val="Hyperlink"/>
            <w:rFonts w:ascii="Aptos" w:hAnsi="Aptos" w:cstheme="minorHAnsi"/>
            <w:noProof/>
            <w:sz w:val="24"/>
            <w:szCs w:val="24"/>
            <w:lang w:val="en-US"/>
          </w:rPr>
          <w:t xml:space="preserve"> Work plan and timeline</w:t>
        </w:r>
        <w:r w:rsidRPr="0095755D">
          <w:rPr>
            <w:rFonts w:ascii="Aptos" w:hAnsi="Aptos" w:cstheme="minorHAnsi"/>
            <w:noProof/>
            <w:webHidden/>
            <w:sz w:val="24"/>
            <w:szCs w:val="24"/>
          </w:rPr>
          <w:tab/>
        </w:r>
        <w:r w:rsidRPr="0095755D">
          <w:rPr>
            <w:rFonts w:ascii="Aptos" w:hAnsi="Aptos" w:cstheme="minorHAnsi"/>
            <w:noProof/>
            <w:webHidden/>
            <w:sz w:val="24"/>
            <w:szCs w:val="24"/>
          </w:rPr>
          <w:fldChar w:fldCharType="begin"/>
        </w:r>
        <w:r w:rsidRPr="0095755D">
          <w:rPr>
            <w:rFonts w:ascii="Aptos" w:hAnsi="Aptos" w:cstheme="minorHAnsi"/>
            <w:noProof/>
            <w:webHidden/>
            <w:sz w:val="24"/>
            <w:szCs w:val="24"/>
          </w:rPr>
          <w:instrText xml:space="preserve"> PAGEREF _Toc183614882 \h </w:instrText>
        </w:r>
        <w:r w:rsidRPr="0095755D">
          <w:rPr>
            <w:rFonts w:ascii="Aptos" w:hAnsi="Aptos" w:cstheme="minorHAnsi"/>
            <w:noProof/>
            <w:webHidden/>
            <w:sz w:val="24"/>
            <w:szCs w:val="24"/>
          </w:rPr>
        </w:r>
        <w:r w:rsidRPr="0095755D">
          <w:rPr>
            <w:rFonts w:ascii="Aptos" w:hAnsi="Aptos" w:cstheme="minorHAnsi"/>
            <w:noProof/>
            <w:webHidden/>
            <w:sz w:val="24"/>
            <w:szCs w:val="24"/>
          </w:rPr>
          <w:fldChar w:fldCharType="separate"/>
        </w:r>
        <w:r w:rsidRPr="0095755D">
          <w:rPr>
            <w:rFonts w:ascii="Aptos" w:hAnsi="Aptos" w:cstheme="minorHAnsi"/>
            <w:noProof/>
            <w:webHidden/>
            <w:sz w:val="24"/>
            <w:szCs w:val="24"/>
          </w:rPr>
          <w:t>7</w:t>
        </w:r>
        <w:r w:rsidRPr="0095755D">
          <w:rPr>
            <w:rFonts w:ascii="Aptos" w:hAnsi="Aptos" w:cstheme="minorHAnsi"/>
            <w:noProof/>
            <w:webHidden/>
            <w:sz w:val="24"/>
            <w:szCs w:val="24"/>
          </w:rPr>
          <w:fldChar w:fldCharType="end"/>
        </w:r>
      </w:hyperlink>
    </w:p>
    <w:p w14:paraId="43EBC1A2" w14:textId="27379484" w:rsidR="004824EC" w:rsidRPr="0095755D" w:rsidRDefault="004824EC" w:rsidP="0095755D">
      <w:pPr>
        <w:pStyle w:val="TableofFigures"/>
        <w:tabs>
          <w:tab w:val="right" w:leader="dot" w:pos="9016"/>
        </w:tabs>
        <w:spacing w:line="276" w:lineRule="auto"/>
        <w:rPr>
          <w:rFonts w:ascii="Aptos" w:hAnsi="Aptos" w:cstheme="minorHAnsi"/>
          <w:noProof/>
          <w:sz w:val="24"/>
          <w:szCs w:val="24"/>
        </w:rPr>
      </w:pPr>
      <w:hyperlink w:anchor="_Toc183614883" w:history="1">
        <w:r w:rsidRPr="0095755D">
          <w:rPr>
            <w:rStyle w:val="Hyperlink"/>
            <w:rFonts w:ascii="Aptos" w:hAnsi="Aptos" w:cstheme="minorHAnsi"/>
            <w:noProof/>
            <w:sz w:val="24"/>
            <w:szCs w:val="24"/>
          </w:rPr>
          <w:t>Table 3</w:t>
        </w:r>
        <w:r w:rsidRPr="0095755D">
          <w:rPr>
            <w:rStyle w:val="Hyperlink"/>
            <w:rFonts w:ascii="Aptos" w:hAnsi="Aptos" w:cstheme="minorHAnsi"/>
            <w:noProof/>
            <w:sz w:val="24"/>
            <w:szCs w:val="24"/>
            <w:lang w:val="en-US"/>
          </w:rPr>
          <w:t xml:space="preserve"> Key Milestones</w:t>
        </w:r>
        <w:r w:rsidRPr="0095755D">
          <w:rPr>
            <w:rFonts w:ascii="Aptos" w:hAnsi="Aptos" w:cstheme="minorHAnsi"/>
            <w:noProof/>
            <w:webHidden/>
            <w:sz w:val="24"/>
            <w:szCs w:val="24"/>
          </w:rPr>
          <w:tab/>
        </w:r>
        <w:r w:rsidRPr="0095755D">
          <w:rPr>
            <w:rFonts w:ascii="Aptos" w:hAnsi="Aptos" w:cstheme="minorHAnsi"/>
            <w:noProof/>
            <w:webHidden/>
            <w:sz w:val="24"/>
            <w:szCs w:val="24"/>
          </w:rPr>
          <w:fldChar w:fldCharType="begin"/>
        </w:r>
        <w:r w:rsidRPr="0095755D">
          <w:rPr>
            <w:rFonts w:ascii="Aptos" w:hAnsi="Aptos" w:cstheme="minorHAnsi"/>
            <w:noProof/>
            <w:webHidden/>
            <w:sz w:val="24"/>
            <w:szCs w:val="24"/>
          </w:rPr>
          <w:instrText xml:space="preserve"> PAGEREF _Toc183614883 \h </w:instrText>
        </w:r>
        <w:r w:rsidRPr="0095755D">
          <w:rPr>
            <w:rFonts w:ascii="Aptos" w:hAnsi="Aptos" w:cstheme="minorHAnsi"/>
            <w:noProof/>
            <w:webHidden/>
            <w:sz w:val="24"/>
            <w:szCs w:val="24"/>
          </w:rPr>
        </w:r>
        <w:r w:rsidRPr="0095755D">
          <w:rPr>
            <w:rFonts w:ascii="Aptos" w:hAnsi="Aptos" w:cstheme="minorHAnsi"/>
            <w:noProof/>
            <w:webHidden/>
            <w:sz w:val="24"/>
            <w:szCs w:val="24"/>
          </w:rPr>
          <w:fldChar w:fldCharType="separate"/>
        </w:r>
        <w:r w:rsidRPr="0095755D">
          <w:rPr>
            <w:rFonts w:ascii="Aptos" w:hAnsi="Aptos" w:cstheme="minorHAnsi"/>
            <w:noProof/>
            <w:webHidden/>
            <w:sz w:val="24"/>
            <w:szCs w:val="24"/>
          </w:rPr>
          <w:t>10</w:t>
        </w:r>
        <w:r w:rsidRPr="0095755D">
          <w:rPr>
            <w:rFonts w:ascii="Aptos" w:hAnsi="Aptos" w:cstheme="minorHAnsi"/>
            <w:noProof/>
            <w:webHidden/>
            <w:sz w:val="24"/>
            <w:szCs w:val="24"/>
          </w:rPr>
          <w:fldChar w:fldCharType="end"/>
        </w:r>
      </w:hyperlink>
    </w:p>
    <w:p w14:paraId="7638E6A7" w14:textId="4851898E" w:rsidR="00CD4F41" w:rsidRPr="0095755D" w:rsidRDefault="004824EC" w:rsidP="0095755D">
      <w:pPr>
        <w:spacing w:line="276" w:lineRule="auto"/>
        <w:jc w:val="center"/>
        <w:rPr>
          <w:rFonts w:ascii="Aptos" w:hAnsi="Aptos" w:cstheme="minorHAnsi"/>
          <w:b/>
          <w:bCs/>
          <w:sz w:val="24"/>
          <w:szCs w:val="24"/>
          <w:lang w:val="en-US"/>
        </w:rPr>
      </w:pPr>
      <w:r w:rsidRPr="0095755D">
        <w:rPr>
          <w:rFonts w:ascii="Aptos" w:hAnsi="Aptos" w:cstheme="minorHAnsi"/>
          <w:b/>
          <w:bCs/>
          <w:sz w:val="24"/>
          <w:szCs w:val="24"/>
          <w:lang w:val="en-US"/>
        </w:rPr>
        <w:fldChar w:fldCharType="end"/>
      </w:r>
    </w:p>
    <w:p w14:paraId="071E71A6" w14:textId="35FA983D" w:rsidR="00CD4F41" w:rsidRPr="0095755D" w:rsidRDefault="00CD4F41" w:rsidP="0095755D">
      <w:pPr>
        <w:spacing w:line="276" w:lineRule="auto"/>
        <w:jc w:val="center"/>
        <w:rPr>
          <w:rFonts w:ascii="Aptos" w:hAnsi="Aptos" w:cstheme="minorHAnsi"/>
          <w:b/>
          <w:bCs/>
          <w:sz w:val="24"/>
          <w:szCs w:val="24"/>
          <w:lang w:val="en-US"/>
        </w:rPr>
      </w:pPr>
    </w:p>
    <w:p w14:paraId="006BF9E8" w14:textId="7B00CB84" w:rsidR="000C5933" w:rsidRPr="0095755D" w:rsidRDefault="000C5933" w:rsidP="0095755D">
      <w:pPr>
        <w:pStyle w:val="TableofFigures"/>
        <w:tabs>
          <w:tab w:val="right" w:leader="dot" w:pos="9016"/>
        </w:tabs>
        <w:spacing w:line="276" w:lineRule="auto"/>
        <w:jc w:val="center"/>
        <w:rPr>
          <w:rFonts w:ascii="Aptos" w:hAnsi="Aptos" w:cstheme="majorHAnsi"/>
          <w:b/>
          <w:bCs/>
          <w:sz w:val="24"/>
          <w:szCs w:val="24"/>
          <w:lang w:val="en-US"/>
        </w:rPr>
      </w:pPr>
      <w:r w:rsidRPr="0095755D">
        <w:rPr>
          <w:rFonts w:ascii="Aptos" w:hAnsi="Aptos" w:cstheme="majorHAnsi"/>
          <w:b/>
          <w:bCs/>
          <w:sz w:val="24"/>
          <w:szCs w:val="24"/>
          <w:lang w:val="en-US"/>
        </w:rPr>
        <w:t>List of Figure</w:t>
      </w:r>
    </w:p>
    <w:p w14:paraId="688C86A1" w14:textId="77777777" w:rsidR="000C5933" w:rsidRPr="0095755D" w:rsidRDefault="000C5933" w:rsidP="0095755D">
      <w:pPr>
        <w:spacing w:line="276" w:lineRule="auto"/>
        <w:rPr>
          <w:rFonts w:ascii="Aptos" w:hAnsi="Aptos" w:cstheme="minorHAnsi"/>
          <w:sz w:val="24"/>
          <w:szCs w:val="24"/>
          <w:lang w:val="en-US"/>
        </w:rPr>
      </w:pPr>
    </w:p>
    <w:p w14:paraId="2F38501A" w14:textId="7AE6B99F" w:rsidR="000C5933" w:rsidRPr="0095755D" w:rsidRDefault="000C5933" w:rsidP="0095755D">
      <w:pPr>
        <w:pStyle w:val="TableofFigures"/>
        <w:tabs>
          <w:tab w:val="right" w:leader="dot" w:pos="9016"/>
        </w:tabs>
        <w:spacing w:line="276" w:lineRule="auto"/>
        <w:rPr>
          <w:rFonts w:ascii="Aptos" w:eastAsiaTheme="minorEastAsia" w:hAnsi="Aptos" w:cstheme="minorHAnsi"/>
          <w:noProof/>
          <w:sz w:val="24"/>
          <w:szCs w:val="24"/>
        </w:rPr>
      </w:pPr>
      <w:r w:rsidRPr="0095755D">
        <w:rPr>
          <w:rFonts w:ascii="Aptos" w:hAnsi="Aptos" w:cstheme="minorHAnsi"/>
          <w:b/>
          <w:bCs/>
          <w:sz w:val="24"/>
          <w:szCs w:val="24"/>
          <w:lang w:val="en-US"/>
        </w:rPr>
        <w:fldChar w:fldCharType="begin"/>
      </w:r>
      <w:r w:rsidRPr="0095755D">
        <w:rPr>
          <w:rFonts w:ascii="Aptos" w:hAnsi="Aptos" w:cstheme="minorHAnsi"/>
          <w:b/>
          <w:bCs/>
          <w:sz w:val="24"/>
          <w:szCs w:val="24"/>
          <w:lang w:val="en-US"/>
        </w:rPr>
        <w:instrText xml:space="preserve"> TOC \h \z \c "Figure" </w:instrText>
      </w:r>
      <w:r w:rsidRPr="0095755D">
        <w:rPr>
          <w:rFonts w:ascii="Aptos" w:hAnsi="Aptos" w:cstheme="minorHAnsi"/>
          <w:b/>
          <w:bCs/>
          <w:sz w:val="24"/>
          <w:szCs w:val="24"/>
          <w:lang w:val="en-US"/>
        </w:rPr>
        <w:fldChar w:fldCharType="separate"/>
      </w:r>
      <w:hyperlink w:anchor="_Toc183615313" w:history="1">
        <w:r w:rsidRPr="0095755D">
          <w:rPr>
            <w:rStyle w:val="Hyperlink"/>
            <w:rFonts w:ascii="Aptos" w:hAnsi="Aptos" w:cstheme="minorHAnsi"/>
            <w:noProof/>
            <w:sz w:val="24"/>
            <w:szCs w:val="24"/>
          </w:rPr>
          <w:t>Figure 1</w:t>
        </w:r>
        <w:r w:rsidRPr="0095755D">
          <w:rPr>
            <w:rStyle w:val="Hyperlink"/>
            <w:rFonts w:ascii="Aptos" w:hAnsi="Aptos" w:cstheme="minorHAnsi"/>
            <w:noProof/>
            <w:sz w:val="24"/>
            <w:szCs w:val="24"/>
            <w:lang w:val="en-US"/>
          </w:rPr>
          <w:t xml:space="preserve"> Gantt Chart</w:t>
        </w:r>
        <w:r w:rsidRPr="0095755D">
          <w:rPr>
            <w:rFonts w:ascii="Aptos" w:hAnsi="Aptos" w:cstheme="minorHAnsi"/>
            <w:noProof/>
            <w:webHidden/>
            <w:sz w:val="24"/>
            <w:szCs w:val="24"/>
          </w:rPr>
          <w:tab/>
        </w:r>
        <w:r w:rsidRPr="0095755D">
          <w:rPr>
            <w:rFonts w:ascii="Aptos" w:hAnsi="Aptos" w:cstheme="minorHAnsi"/>
            <w:noProof/>
            <w:webHidden/>
            <w:sz w:val="24"/>
            <w:szCs w:val="24"/>
          </w:rPr>
          <w:fldChar w:fldCharType="begin"/>
        </w:r>
        <w:r w:rsidRPr="0095755D">
          <w:rPr>
            <w:rFonts w:ascii="Aptos" w:hAnsi="Aptos" w:cstheme="minorHAnsi"/>
            <w:noProof/>
            <w:webHidden/>
            <w:sz w:val="24"/>
            <w:szCs w:val="24"/>
          </w:rPr>
          <w:instrText xml:space="preserve"> PAGEREF _Toc183615313 \h </w:instrText>
        </w:r>
        <w:r w:rsidRPr="0095755D">
          <w:rPr>
            <w:rFonts w:ascii="Aptos" w:hAnsi="Aptos" w:cstheme="minorHAnsi"/>
            <w:noProof/>
            <w:webHidden/>
            <w:sz w:val="24"/>
            <w:szCs w:val="24"/>
          </w:rPr>
        </w:r>
        <w:r w:rsidRPr="0095755D">
          <w:rPr>
            <w:rFonts w:ascii="Aptos" w:hAnsi="Aptos" w:cstheme="minorHAnsi"/>
            <w:noProof/>
            <w:webHidden/>
            <w:sz w:val="24"/>
            <w:szCs w:val="24"/>
          </w:rPr>
          <w:fldChar w:fldCharType="separate"/>
        </w:r>
        <w:r w:rsidRPr="0095755D">
          <w:rPr>
            <w:rFonts w:ascii="Aptos" w:hAnsi="Aptos" w:cstheme="minorHAnsi"/>
            <w:noProof/>
            <w:webHidden/>
            <w:sz w:val="24"/>
            <w:szCs w:val="24"/>
          </w:rPr>
          <w:t>11</w:t>
        </w:r>
        <w:r w:rsidRPr="0095755D">
          <w:rPr>
            <w:rFonts w:ascii="Aptos" w:hAnsi="Aptos" w:cstheme="minorHAnsi"/>
            <w:noProof/>
            <w:webHidden/>
            <w:sz w:val="24"/>
            <w:szCs w:val="24"/>
          </w:rPr>
          <w:fldChar w:fldCharType="end"/>
        </w:r>
      </w:hyperlink>
    </w:p>
    <w:p w14:paraId="69AF3912" w14:textId="1E65CC11" w:rsidR="00CD4F41" w:rsidRPr="0095755D" w:rsidRDefault="000C5933" w:rsidP="0095755D">
      <w:pPr>
        <w:spacing w:line="276" w:lineRule="auto"/>
        <w:jc w:val="center"/>
        <w:rPr>
          <w:rFonts w:ascii="Aptos" w:hAnsi="Aptos" w:cstheme="minorHAnsi"/>
          <w:b/>
          <w:bCs/>
          <w:sz w:val="24"/>
          <w:szCs w:val="24"/>
          <w:lang w:val="en-US"/>
        </w:rPr>
      </w:pPr>
      <w:r w:rsidRPr="0095755D">
        <w:rPr>
          <w:rFonts w:ascii="Aptos" w:hAnsi="Aptos" w:cstheme="minorHAnsi"/>
          <w:b/>
          <w:bCs/>
          <w:sz w:val="24"/>
          <w:szCs w:val="24"/>
          <w:lang w:val="en-US"/>
        </w:rPr>
        <w:fldChar w:fldCharType="end"/>
      </w:r>
    </w:p>
    <w:p w14:paraId="7A8CB07B" w14:textId="77777777" w:rsidR="000C5933" w:rsidRPr="0095755D" w:rsidRDefault="000C5933" w:rsidP="0095755D">
      <w:pPr>
        <w:spacing w:line="276" w:lineRule="auto"/>
        <w:jc w:val="center"/>
        <w:rPr>
          <w:rFonts w:ascii="Aptos" w:hAnsi="Aptos" w:cstheme="minorHAnsi"/>
          <w:b/>
          <w:bCs/>
          <w:sz w:val="24"/>
          <w:szCs w:val="24"/>
          <w:lang w:val="en-US"/>
        </w:rPr>
      </w:pPr>
    </w:p>
    <w:p w14:paraId="1E8AE865" w14:textId="7215BC1B" w:rsidR="00CD4F41" w:rsidRPr="0095755D" w:rsidRDefault="00CD4F41" w:rsidP="0095755D">
      <w:pPr>
        <w:spacing w:line="276" w:lineRule="auto"/>
        <w:jc w:val="center"/>
        <w:rPr>
          <w:rFonts w:ascii="Aptos" w:hAnsi="Aptos" w:cstheme="minorHAnsi"/>
          <w:b/>
          <w:bCs/>
          <w:sz w:val="24"/>
          <w:szCs w:val="24"/>
          <w:lang w:val="en-US"/>
        </w:rPr>
      </w:pPr>
    </w:p>
    <w:p w14:paraId="46DE4E0C" w14:textId="5964EE1C" w:rsidR="000C5933" w:rsidRPr="0095755D" w:rsidRDefault="000C5933" w:rsidP="0095755D">
      <w:pPr>
        <w:spacing w:line="276" w:lineRule="auto"/>
        <w:jc w:val="center"/>
        <w:rPr>
          <w:rFonts w:ascii="Aptos" w:hAnsi="Aptos" w:cstheme="minorHAnsi"/>
          <w:b/>
          <w:bCs/>
          <w:sz w:val="24"/>
          <w:szCs w:val="24"/>
          <w:lang w:val="en-US"/>
        </w:rPr>
      </w:pPr>
    </w:p>
    <w:p w14:paraId="100F9A84" w14:textId="7DC9AEA9" w:rsidR="007C05E6" w:rsidRPr="0095755D" w:rsidRDefault="007C05E6"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br w:type="page"/>
      </w:r>
    </w:p>
    <w:p w14:paraId="3D3E86E6" w14:textId="77777777" w:rsidR="000C5933" w:rsidRPr="0095755D" w:rsidRDefault="000C5933" w:rsidP="0095755D">
      <w:pPr>
        <w:spacing w:line="276" w:lineRule="auto"/>
        <w:jc w:val="center"/>
        <w:rPr>
          <w:rFonts w:ascii="Aptos" w:hAnsi="Aptos" w:cstheme="minorHAnsi"/>
          <w:b/>
          <w:bCs/>
          <w:sz w:val="24"/>
          <w:szCs w:val="24"/>
          <w:lang w:val="en-US"/>
        </w:rPr>
      </w:pPr>
    </w:p>
    <w:p w14:paraId="5927E08D" w14:textId="7D973483" w:rsidR="00CD4F41" w:rsidRPr="0095755D" w:rsidRDefault="004824EC" w:rsidP="0095755D">
      <w:pPr>
        <w:pStyle w:val="Heading1"/>
        <w:spacing w:line="276" w:lineRule="auto"/>
        <w:rPr>
          <w:rFonts w:ascii="Aptos" w:hAnsi="Aptos" w:cstheme="majorHAnsi"/>
          <w:b/>
          <w:bCs/>
          <w:color w:val="000000" w:themeColor="text1"/>
          <w:sz w:val="24"/>
          <w:szCs w:val="24"/>
          <w:lang w:val="en-US"/>
        </w:rPr>
      </w:pPr>
      <w:bookmarkStart w:id="0" w:name="_Toc184065792"/>
      <w:r w:rsidRPr="0095755D">
        <w:rPr>
          <w:rFonts w:ascii="Aptos" w:hAnsi="Aptos" w:cstheme="minorHAnsi"/>
          <w:b/>
          <w:bCs/>
          <w:color w:val="000000" w:themeColor="text1"/>
          <w:sz w:val="24"/>
          <w:szCs w:val="24"/>
          <w:lang w:val="en-US"/>
        </w:rPr>
        <w:t>1</w:t>
      </w:r>
      <w:r w:rsidRPr="0095755D">
        <w:rPr>
          <w:rFonts w:ascii="Aptos" w:hAnsi="Aptos" w:cstheme="majorHAnsi"/>
          <w:b/>
          <w:bCs/>
          <w:color w:val="000000" w:themeColor="text1"/>
          <w:sz w:val="24"/>
          <w:szCs w:val="24"/>
          <w:lang w:val="en-US"/>
        </w:rPr>
        <w:t xml:space="preserve">. </w:t>
      </w:r>
      <w:r w:rsidR="00CD4F41" w:rsidRPr="0095755D">
        <w:rPr>
          <w:rFonts w:ascii="Aptos" w:hAnsi="Aptos" w:cstheme="majorHAnsi"/>
          <w:b/>
          <w:bCs/>
          <w:color w:val="000000" w:themeColor="text1"/>
          <w:sz w:val="24"/>
          <w:szCs w:val="24"/>
          <w:lang w:val="en-US"/>
        </w:rPr>
        <w:t>Introduction:</w:t>
      </w:r>
      <w:bookmarkEnd w:id="0"/>
    </w:p>
    <w:p w14:paraId="75163E0D" w14:textId="382DE801" w:rsidR="001E4E3C" w:rsidRPr="0095755D" w:rsidRDefault="001E4E3C"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Enhancing vehicle performance is an essential focus of automotive manufacturers looking to survive in the performance vehicle business. The active rear wing system is a new feature that would improve aerodynamics and stability while regulating drag and downforce to ensure better braking efficiency</w:t>
      </w:r>
      <w:r w:rsidR="00203DFB" w:rsidRPr="0095755D">
        <w:rPr>
          <w:rFonts w:ascii="Aptos" w:hAnsi="Aptos" w:cstheme="minorHAnsi"/>
          <w:sz w:val="24"/>
          <w:szCs w:val="24"/>
          <w:lang w:val="en-US"/>
        </w:rPr>
        <w:t xml:space="preserve"> [1]</w:t>
      </w:r>
      <w:r w:rsidRPr="0095755D">
        <w:rPr>
          <w:rFonts w:ascii="Aptos" w:hAnsi="Aptos" w:cstheme="minorHAnsi"/>
          <w:sz w:val="24"/>
          <w:szCs w:val="24"/>
          <w:lang w:val="en-US"/>
        </w:rPr>
        <w:t>.</w:t>
      </w:r>
    </w:p>
    <w:p w14:paraId="41544A0A" w14:textId="4D229673" w:rsidR="001E4E3C" w:rsidRPr="0095755D" w:rsidRDefault="001E4E3C"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This project aims to fulfill a completely integrated active rear wing system</w:t>
      </w:r>
      <w:r w:rsidR="00205D53">
        <w:rPr>
          <w:rFonts w:ascii="Aptos" w:hAnsi="Aptos" w:cstheme="minorHAnsi"/>
          <w:sz w:val="24"/>
          <w:szCs w:val="24"/>
          <w:lang w:val="en-US"/>
        </w:rPr>
        <w:t xml:space="preserve"> on a Morgan</w:t>
      </w:r>
      <w:r w:rsidRPr="0095755D">
        <w:rPr>
          <w:rFonts w:ascii="Aptos" w:hAnsi="Aptos" w:cstheme="minorHAnsi"/>
          <w:sz w:val="24"/>
          <w:szCs w:val="24"/>
          <w:lang w:val="en-US"/>
        </w:rPr>
        <w:t xml:space="preserve">, including aerodynamics, structure, control systems, mechatronic components, and vehicle performance assessments. By utilizing advanced simulation tools, the objective is to create, test, and develop a cost-effective and high-performance solution within the project's time </w:t>
      </w:r>
      <w:proofErr w:type="gramStart"/>
      <w:r w:rsidRPr="0095755D">
        <w:rPr>
          <w:rFonts w:ascii="Aptos" w:hAnsi="Aptos" w:cstheme="minorHAnsi"/>
          <w:sz w:val="24"/>
          <w:szCs w:val="24"/>
          <w:lang w:val="en-US"/>
        </w:rPr>
        <w:t>frame</w:t>
      </w:r>
      <w:r w:rsidR="00203DFB" w:rsidRPr="0095755D">
        <w:rPr>
          <w:rFonts w:ascii="Aptos" w:hAnsi="Aptos" w:cstheme="minorHAnsi"/>
          <w:sz w:val="24"/>
          <w:szCs w:val="24"/>
          <w:lang w:val="en-US"/>
        </w:rPr>
        <w:t>[</w:t>
      </w:r>
      <w:proofErr w:type="gramEnd"/>
      <w:r w:rsidR="00203DFB" w:rsidRPr="0095755D">
        <w:rPr>
          <w:rFonts w:ascii="Aptos" w:hAnsi="Aptos" w:cstheme="minorHAnsi"/>
          <w:sz w:val="24"/>
          <w:szCs w:val="24"/>
          <w:lang w:val="en-US"/>
        </w:rPr>
        <w:t>2]</w:t>
      </w:r>
      <w:r w:rsidRPr="0095755D">
        <w:rPr>
          <w:rFonts w:ascii="Aptos" w:hAnsi="Aptos" w:cstheme="minorHAnsi"/>
          <w:sz w:val="24"/>
          <w:szCs w:val="24"/>
          <w:lang w:val="en-US"/>
        </w:rPr>
        <w:t>.</w:t>
      </w:r>
    </w:p>
    <w:p w14:paraId="006CB415" w14:textId="71576897" w:rsidR="00151424" w:rsidRPr="0095755D" w:rsidRDefault="00151424"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Scope of the Project</w:t>
      </w:r>
    </w:p>
    <w:p w14:paraId="2DBA64B6" w14:textId="1DCB6AC0" w:rsidR="001E4E3C" w:rsidRPr="0095755D" w:rsidRDefault="001E4E3C" w:rsidP="0095755D">
      <w:pPr>
        <w:spacing w:line="276" w:lineRule="auto"/>
        <w:jc w:val="both"/>
        <w:rPr>
          <w:rFonts w:ascii="Aptos" w:hAnsi="Aptos" w:cstheme="minorHAnsi"/>
          <w:b/>
          <w:bCs/>
          <w:sz w:val="24"/>
          <w:szCs w:val="24"/>
          <w:lang w:val="en-US"/>
        </w:rPr>
      </w:pPr>
      <w:r w:rsidRPr="00C551D7">
        <w:rPr>
          <w:rFonts w:ascii="Aptos" w:hAnsi="Aptos" w:cstheme="minorHAnsi"/>
          <w:sz w:val="24"/>
          <w:szCs w:val="24"/>
          <w:lang w:val="en-US"/>
        </w:rPr>
        <w:t>Aerodynamics:</w:t>
      </w:r>
      <w:r w:rsidRPr="0095755D">
        <w:rPr>
          <w:rFonts w:ascii="Aptos" w:hAnsi="Aptos" w:cstheme="minorHAnsi"/>
          <w:b/>
          <w:bCs/>
          <w:sz w:val="24"/>
          <w:szCs w:val="24"/>
          <w:lang w:val="en-US"/>
        </w:rPr>
        <w:t xml:space="preserve"> </w:t>
      </w:r>
      <w:r w:rsidRPr="0095755D">
        <w:rPr>
          <w:rFonts w:ascii="Aptos" w:hAnsi="Aptos" w:cstheme="minorHAnsi"/>
          <w:sz w:val="24"/>
          <w:szCs w:val="24"/>
          <w:lang w:val="en-US"/>
        </w:rPr>
        <w:t>Simulate and optimize the wing's design to achieve the highest possible downforce and fine-tune drag for braking</w:t>
      </w:r>
      <w:r w:rsidR="00203DFB" w:rsidRPr="0095755D">
        <w:rPr>
          <w:rFonts w:ascii="Aptos" w:hAnsi="Aptos" w:cstheme="minorHAnsi"/>
          <w:sz w:val="24"/>
          <w:szCs w:val="24"/>
          <w:lang w:val="en-US"/>
        </w:rPr>
        <w:t xml:space="preserve"> [3]</w:t>
      </w:r>
      <w:r w:rsidRPr="0095755D">
        <w:rPr>
          <w:rFonts w:ascii="Aptos" w:hAnsi="Aptos" w:cstheme="minorHAnsi"/>
          <w:sz w:val="24"/>
          <w:szCs w:val="24"/>
          <w:lang w:val="en-US"/>
        </w:rPr>
        <w:t>.</w:t>
      </w:r>
    </w:p>
    <w:p w14:paraId="62B660EC" w14:textId="77777777"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Structural Design: Ensure robustness of the wing under wide-ranging operational loads.</w:t>
      </w:r>
    </w:p>
    <w:p w14:paraId="09B13087" w14:textId="5C662AEC"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Control System Design: The ability to have a responsive and reliable mechanism to dynamically adjust wing position based on real-time conditions End</w:t>
      </w:r>
      <w:r w:rsidR="00203DFB" w:rsidRPr="00C551D7">
        <w:rPr>
          <w:rFonts w:ascii="Aptos" w:hAnsi="Aptos" w:cstheme="minorHAnsi"/>
          <w:sz w:val="24"/>
          <w:szCs w:val="24"/>
          <w:lang w:val="en-US"/>
        </w:rPr>
        <w:t xml:space="preserve"> [4]</w:t>
      </w:r>
      <w:r w:rsidRPr="00C551D7">
        <w:rPr>
          <w:rFonts w:ascii="Aptos" w:hAnsi="Aptos" w:cstheme="minorHAnsi"/>
          <w:sz w:val="24"/>
          <w:szCs w:val="24"/>
          <w:lang w:val="en-US"/>
        </w:rPr>
        <w:t>.</w:t>
      </w:r>
    </w:p>
    <w:p w14:paraId="6D9F6902" w14:textId="05411943"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Mechatronics Components: Actuators, sensors, and motors are integrated to provide efficient running.</w:t>
      </w:r>
    </w:p>
    <w:p w14:paraId="6D829853" w14:textId="1B0AC495"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Vehicle Performance Evaluation: Assess system effects on handling, stability, and braking in simulated and real vehicle environments</w:t>
      </w:r>
      <w:r w:rsidR="00203DFB" w:rsidRPr="00C551D7">
        <w:rPr>
          <w:rFonts w:ascii="Aptos" w:hAnsi="Aptos" w:cstheme="minorHAnsi"/>
          <w:sz w:val="24"/>
          <w:szCs w:val="24"/>
          <w:lang w:val="en-US"/>
        </w:rPr>
        <w:t xml:space="preserve"> [5]</w:t>
      </w:r>
      <w:r w:rsidRPr="00C551D7">
        <w:rPr>
          <w:rFonts w:ascii="Aptos" w:hAnsi="Aptos" w:cstheme="minorHAnsi"/>
          <w:sz w:val="24"/>
          <w:szCs w:val="24"/>
          <w:lang w:val="en-US"/>
        </w:rPr>
        <w:t>.</w:t>
      </w:r>
    </w:p>
    <w:p w14:paraId="77D7D4CD" w14:textId="77777777"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Objectives:</w:t>
      </w:r>
    </w:p>
    <w:p w14:paraId="2E0BAE11" w14:textId="77777777"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Specific: Active rear wing system that should provide a 20% increase in downforce and a 15% increase in drag when braking.</w:t>
      </w:r>
    </w:p>
    <w:p w14:paraId="112183BE" w14:textId="77777777"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Measurable: Validate the effects of the wing through CFD and multi-body simulations.</w:t>
      </w:r>
    </w:p>
    <w:p w14:paraId="4DC7C107" w14:textId="77777777"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Feasible: Use lightweight, high-strength materials and efficient mechatronics systems to make it feasible and performance-based.</w:t>
      </w:r>
    </w:p>
    <w:p w14:paraId="5557BE03" w14:textId="55544CC0" w:rsidR="001E4E3C" w:rsidRPr="00C551D7" w:rsidRDefault="001E4E3C"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Relevant: Aligns with the objectives of the manufacturer, which include designing a performance vehicle to match consumers' expectations and government requirements.</w:t>
      </w:r>
    </w:p>
    <w:p w14:paraId="5A494F13" w14:textId="6EBB9CC5" w:rsidR="008752C1" w:rsidRPr="00C551D7" w:rsidRDefault="00151424" w:rsidP="0095755D">
      <w:pPr>
        <w:spacing w:line="276" w:lineRule="auto"/>
        <w:jc w:val="both"/>
        <w:rPr>
          <w:rFonts w:ascii="Aptos" w:hAnsi="Aptos" w:cstheme="minorHAnsi"/>
          <w:b/>
          <w:bCs/>
          <w:sz w:val="24"/>
          <w:szCs w:val="24"/>
          <w:lang w:val="en-US"/>
        </w:rPr>
      </w:pPr>
      <w:r w:rsidRPr="00C551D7">
        <w:rPr>
          <w:rFonts w:ascii="Aptos" w:hAnsi="Aptos" w:cstheme="minorHAnsi"/>
          <w:b/>
          <w:bCs/>
          <w:sz w:val="24"/>
          <w:szCs w:val="24"/>
          <w:lang w:val="en-US"/>
        </w:rPr>
        <w:t>Success Metrics</w:t>
      </w:r>
    </w:p>
    <w:p w14:paraId="1EE931FA" w14:textId="78803B46" w:rsidR="008752C1" w:rsidRPr="00C551D7" w:rsidRDefault="008752C1"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Aerodynamic Efficiency</w:t>
      </w:r>
    </w:p>
    <w:p w14:paraId="732F0CA6" w14:textId="77777777" w:rsidR="008752C1" w:rsidRPr="0095755D" w:rsidRDefault="008752C1" w:rsidP="0095755D">
      <w:pPr>
        <w:pStyle w:val="ListParagraph"/>
        <w:numPr>
          <w:ilvl w:val="0"/>
          <w:numId w:val="1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+20% downforce at baseline.</w:t>
      </w:r>
    </w:p>
    <w:p w14:paraId="6F052B6C" w14:textId="77777777" w:rsidR="008752C1" w:rsidRPr="0095755D" w:rsidRDefault="008752C1" w:rsidP="0095755D">
      <w:pPr>
        <w:pStyle w:val="ListParagraph"/>
        <w:numPr>
          <w:ilvl w:val="0"/>
          <w:numId w:val="1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+15% drag at braking.</w:t>
      </w:r>
    </w:p>
    <w:p w14:paraId="345FB676" w14:textId="5EB551EE" w:rsidR="008752C1" w:rsidRPr="0095755D" w:rsidRDefault="00203DFB" w:rsidP="0095755D">
      <w:pPr>
        <w:pStyle w:val="ListParagraph"/>
        <w:numPr>
          <w:ilvl w:val="0"/>
          <w:numId w:val="1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lastRenderedPageBreak/>
        <w:t>Confirmed</w:t>
      </w:r>
      <w:r w:rsidR="008752C1" w:rsidRPr="0095755D">
        <w:rPr>
          <w:rFonts w:ascii="Aptos" w:hAnsi="Aptos" w:cstheme="minorHAnsi"/>
          <w:sz w:val="24"/>
          <w:szCs w:val="24"/>
          <w:lang w:val="en-US"/>
        </w:rPr>
        <w:t xml:space="preserve"> high-speed stability by wind tunnel and CFD tests.</w:t>
      </w:r>
    </w:p>
    <w:p w14:paraId="0E04D5AC" w14:textId="57A4C6A3" w:rsidR="008752C1" w:rsidRPr="00C551D7" w:rsidRDefault="008752C1"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Structural Design</w:t>
      </w:r>
    </w:p>
    <w:p w14:paraId="6A85ECCA" w14:textId="551F68CD" w:rsidR="008752C1" w:rsidRPr="0095755D" w:rsidRDefault="008752C1" w:rsidP="0095755D">
      <w:pPr>
        <w:pStyle w:val="ListParagraph"/>
        <w:numPr>
          <w:ilvl w:val="0"/>
          <w:numId w:val="13"/>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10% reduction </w:t>
      </w:r>
      <w:r w:rsidR="00203DFB" w:rsidRPr="0095755D">
        <w:rPr>
          <w:rFonts w:ascii="Aptos" w:hAnsi="Aptos" w:cstheme="minorHAnsi"/>
          <w:sz w:val="24"/>
          <w:szCs w:val="24"/>
          <w:lang w:val="en-US"/>
        </w:rPr>
        <w:t>in</w:t>
      </w:r>
      <w:r w:rsidRPr="0095755D">
        <w:rPr>
          <w:rFonts w:ascii="Aptos" w:hAnsi="Aptos" w:cstheme="minorHAnsi"/>
          <w:sz w:val="24"/>
          <w:szCs w:val="24"/>
          <w:lang w:val="en-US"/>
        </w:rPr>
        <w:t xml:space="preserve"> wing weight by using lighter materials.</w:t>
      </w:r>
    </w:p>
    <w:p w14:paraId="2EDA0243" w14:textId="77777777" w:rsidR="008752C1" w:rsidRPr="0095755D" w:rsidRDefault="008752C1" w:rsidP="0095755D">
      <w:pPr>
        <w:pStyle w:val="ListParagraph"/>
        <w:numPr>
          <w:ilvl w:val="0"/>
          <w:numId w:val="13"/>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Withstands a 1.5 x max load without failure.</w:t>
      </w:r>
    </w:p>
    <w:p w14:paraId="0F8F42AB" w14:textId="67655259" w:rsidR="008752C1" w:rsidRPr="00C551D7" w:rsidRDefault="008752C1"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Control Systems</w:t>
      </w:r>
    </w:p>
    <w:p w14:paraId="05FD4582" w14:textId="77777777" w:rsidR="008752C1" w:rsidRPr="0095755D" w:rsidRDefault="008752C1" w:rsidP="0095755D">
      <w:pPr>
        <w:pStyle w:val="ListParagraph"/>
        <w:numPr>
          <w:ilvl w:val="0"/>
          <w:numId w:val="14"/>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Adjusts within 0.5s of inputs.</w:t>
      </w:r>
    </w:p>
    <w:p w14:paraId="60604638" w14:textId="77777777" w:rsidR="008752C1" w:rsidRPr="0095755D" w:rsidRDefault="008752C1" w:rsidP="0095755D">
      <w:pPr>
        <w:pStyle w:val="ListParagraph"/>
        <w:numPr>
          <w:ilvl w:val="0"/>
          <w:numId w:val="14"/>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Operates reliably in 95% of cases</w:t>
      </w:r>
    </w:p>
    <w:p w14:paraId="6872C2CF" w14:textId="77777777" w:rsidR="008752C1" w:rsidRPr="0095755D" w:rsidRDefault="008752C1" w:rsidP="0095755D">
      <w:pPr>
        <w:pStyle w:val="ListParagraph"/>
        <w:numPr>
          <w:ilvl w:val="0"/>
          <w:numId w:val="14"/>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Consumes &lt;5% power from auxiliary.</w:t>
      </w:r>
    </w:p>
    <w:p w14:paraId="15A871B1" w14:textId="77777777" w:rsidR="008752C1" w:rsidRPr="00C551D7" w:rsidRDefault="008752C1"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Vehicle Performance</w:t>
      </w:r>
    </w:p>
    <w:p w14:paraId="7A1E5BC1" w14:textId="77777777" w:rsidR="008752C1" w:rsidRPr="00C551D7" w:rsidRDefault="008752C1" w:rsidP="0095755D">
      <w:pPr>
        <w:pStyle w:val="ListParagraph"/>
        <w:numPr>
          <w:ilvl w:val="0"/>
          <w:numId w:val="15"/>
        </w:numPr>
        <w:spacing w:line="276" w:lineRule="auto"/>
        <w:jc w:val="both"/>
        <w:rPr>
          <w:rFonts w:ascii="Aptos" w:hAnsi="Aptos" w:cstheme="minorHAnsi"/>
          <w:sz w:val="24"/>
          <w:szCs w:val="24"/>
          <w:lang w:val="en-US"/>
        </w:rPr>
      </w:pPr>
      <w:r w:rsidRPr="00C551D7">
        <w:rPr>
          <w:rFonts w:ascii="Aptos" w:hAnsi="Aptos" w:cstheme="minorHAnsi"/>
          <w:sz w:val="24"/>
          <w:szCs w:val="24"/>
          <w:lang w:val="en-US"/>
        </w:rPr>
        <w:t>2-5% reduction of lap times.</w:t>
      </w:r>
    </w:p>
    <w:p w14:paraId="79B2EDC0" w14:textId="77777777" w:rsidR="008752C1" w:rsidRPr="00C551D7" w:rsidRDefault="008752C1" w:rsidP="0095755D">
      <w:pPr>
        <w:pStyle w:val="ListParagraph"/>
        <w:numPr>
          <w:ilvl w:val="0"/>
          <w:numId w:val="15"/>
        </w:numPr>
        <w:spacing w:line="276" w:lineRule="auto"/>
        <w:jc w:val="both"/>
        <w:rPr>
          <w:rFonts w:ascii="Aptos" w:hAnsi="Aptos" w:cstheme="minorHAnsi"/>
          <w:sz w:val="24"/>
          <w:szCs w:val="24"/>
          <w:lang w:val="en-US"/>
        </w:rPr>
      </w:pPr>
      <w:r w:rsidRPr="00C551D7">
        <w:rPr>
          <w:rFonts w:ascii="Aptos" w:hAnsi="Aptos" w:cstheme="minorHAnsi"/>
          <w:sz w:val="24"/>
          <w:szCs w:val="24"/>
          <w:lang w:val="en-US"/>
        </w:rPr>
        <w:t>5% shorter braking distance.</w:t>
      </w:r>
    </w:p>
    <w:p w14:paraId="6057DBA7" w14:textId="77777777" w:rsidR="008752C1" w:rsidRPr="00C551D7" w:rsidRDefault="008752C1"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Cost and Feasibility</w:t>
      </w:r>
    </w:p>
    <w:p w14:paraId="25928E14" w14:textId="77777777" w:rsidR="008752C1" w:rsidRPr="00C551D7" w:rsidRDefault="008752C1" w:rsidP="0095755D">
      <w:pPr>
        <w:pStyle w:val="ListParagraph"/>
        <w:numPr>
          <w:ilvl w:val="0"/>
          <w:numId w:val="16"/>
        </w:numPr>
        <w:spacing w:line="276" w:lineRule="auto"/>
        <w:jc w:val="both"/>
        <w:rPr>
          <w:rFonts w:ascii="Aptos" w:hAnsi="Aptos" w:cstheme="minorHAnsi"/>
          <w:sz w:val="24"/>
          <w:szCs w:val="24"/>
          <w:lang w:val="en-US"/>
        </w:rPr>
      </w:pPr>
      <w:r w:rsidRPr="00C551D7">
        <w:rPr>
          <w:rFonts w:ascii="Aptos" w:hAnsi="Aptos" w:cstheme="minorHAnsi"/>
          <w:sz w:val="24"/>
          <w:szCs w:val="24"/>
          <w:lang w:val="en-US"/>
        </w:rPr>
        <w:t>Prototype costs 25% below benchmarks.</w:t>
      </w:r>
    </w:p>
    <w:p w14:paraId="6E57D755" w14:textId="2D60CBC5" w:rsidR="008752C1" w:rsidRPr="00C551D7" w:rsidRDefault="008752C1" w:rsidP="0095755D">
      <w:pPr>
        <w:pStyle w:val="ListParagraph"/>
        <w:numPr>
          <w:ilvl w:val="0"/>
          <w:numId w:val="16"/>
        </w:numPr>
        <w:spacing w:line="276" w:lineRule="auto"/>
        <w:jc w:val="both"/>
        <w:rPr>
          <w:rFonts w:ascii="Aptos" w:hAnsi="Aptos" w:cstheme="minorHAnsi"/>
          <w:sz w:val="24"/>
          <w:szCs w:val="24"/>
          <w:lang w:val="en-US"/>
        </w:rPr>
      </w:pPr>
      <w:r w:rsidRPr="00C551D7">
        <w:rPr>
          <w:rFonts w:ascii="Aptos" w:hAnsi="Aptos" w:cstheme="minorHAnsi"/>
          <w:sz w:val="24"/>
          <w:szCs w:val="24"/>
          <w:lang w:val="en-US"/>
        </w:rPr>
        <w:t>Manufactured with a &lt;15% cost increase per vehicle.</w:t>
      </w:r>
    </w:p>
    <w:p w14:paraId="75761928" w14:textId="2843DB86" w:rsidR="00745B9F" w:rsidRPr="00C551D7" w:rsidRDefault="00745B9F" w:rsidP="0095755D">
      <w:pPr>
        <w:spacing w:line="276" w:lineRule="auto"/>
        <w:jc w:val="both"/>
        <w:rPr>
          <w:rFonts w:ascii="Aptos" w:hAnsi="Aptos" w:cstheme="minorHAnsi"/>
          <w:sz w:val="24"/>
          <w:szCs w:val="24"/>
          <w:lang w:val="en-US"/>
        </w:rPr>
      </w:pPr>
      <w:r w:rsidRPr="00C551D7">
        <w:rPr>
          <w:rFonts w:ascii="Aptos" w:hAnsi="Aptos" w:cstheme="minorHAnsi"/>
          <w:sz w:val="24"/>
          <w:szCs w:val="24"/>
          <w:lang w:val="en-US"/>
        </w:rPr>
        <w:t>Project Timeline</w:t>
      </w:r>
    </w:p>
    <w:p w14:paraId="3AECCBDF" w14:textId="717A101E" w:rsidR="008752C1" w:rsidRPr="00C551D7" w:rsidRDefault="00C551D7" w:rsidP="0095755D">
      <w:pPr>
        <w:pStyle w:val="ListParagraph"/>
        <w:numPr>
          <w:ilvl w:val="0"/>
          <w:numId w:val="16"/>
        </w:numPr>
        <w:spacing w:line="276" w:lineRule="auto"/>
        <w:jc w:val="both"/>
        <w:rPr>
          <w:rFonts w:ascii="Aptos" w:hAnsi="Aptos" w:cstheme="minorHAnsi"/>
          <w:sz w:val="24"/>
          <w:szCs w:val="24"/>
          <w:lang w:val="en-US"/>
        </w:rPr>
      </w:pPr>
      <w:r>
        <w:rPr>
          <w:rFonts w:ascii="Aptos" w:hAnsi="Aptos" w:cstheme="minorHAnsi"/>
          <w:sz w:val="24"/>
          <w:szCs w:val="24"/>
          <w:lang w:val="en-US"/>
        </w:rPr>
        <w:t>Main</w:t>
      </w:r>
      <w:r w:rsidR="008752C1" w:rsidRPr="00C551D7">
        <w:rPr>
          <w:rFonts w:ascii="Aptos" w:hAnsi="Aptos" w:cstheme="minorHAnsi"/>
          <w:sz w:val="24"/>
          <w:szCs w:val="24"/>
          <w:lang w:val="en-US"/>
        </w:rPr>
        <w:t xml:space="preserve"> phases </w:t>
      </w:r>
      <w:r w:rsidRPr="00C551D7">
        <w:rPr>
          <w:rFonts w:ascii="Aptos" w:hAnsi="Aptos" w:cstheme="minorHAnsi"/>
          <w:sz w:val="24"/>
          <w:szCs w:val="24"/>
          <w:lang w:val="en-US"/>
        </w:rPr>
        <w:t>are completed</w:t>
      </w:r>
      <w:r w:rsidR="008752C1" w:rsidRPr="00C551D7">
        <w:rPr>
          <w:rFonts w:ascii="Aptos" w:hAnsi="Aptos" w:cstheme="minorHAnsi"/>
          <w:sz w:val="24"/>
          <w:szCs w:val="24"/>
          <w:lang w:val="en-US"/>
        </w:rPr>
        <w:t xml:space="preserve"> by </w:t>
      </w:r>
      <w:r>
        <w:rPr>
          <w:rFonts w:ascii="Aptos" w:hAnsi="Aptos" w:cstheme="minorHAnsi"/>
          <w:sz w:val="24"/>
          <w:szCs w:val="24"/>
          <w:lang w:val="en-US"/>
        </w:rPr>
        <w:t>December 08</w:t>
      </w:r>
      <w:r w:rsidR="008752C1" w:rsidRPr="00C551D7">
        <w:rPr>
          <w:rFonts w:ascii="Aptos" w:hAnsi="Aptos" w:cstheme="minorHAnsi"/>
          <w:sz w:val="24"/>
          <w:szCs w:val="24"/>
          <w:lang w:val="en-US"/>
        </w:rPr>
        <w:t>, 202</w:t>
      </w:r>
      <w:r>
        <w:rPr>
          <w:rFonts w:ascii="Aptos" w:hAnsi="Aptos" w:cstheme="minorHAnsi"/>
          <w:sz w:val="24"/>
          <w:szCs w:val="24"/>
          <w:lang w:val="en-US"/>
        </w:rPr>
        <w:t>4</w:t>
      </w:r>
      <w:r w:rsidR="008752C1" w:rsidRPr="00C551D7">
        <w:rPr>
          <w:rFonts w:ascii="Aptos" w:hAnsi="Aptos" w:cstheme="minorHAnsi"/>
          <w:sz w:val="24"/>
          <w:szCs w:val="24"/>
          <w:lang w:val="en-US"/>
        </w:rPr>
        <w:t>.</w:t>
      </w:r>
    </w:p>
    <w:p w14:paraId="257778F4" w14:textId="1B563BDB" w:rsidR="00633A96" w:rsidRPr="0095755D" w:rsidRDefault="00BC4840" w:rsidP="0095755D">
      <w:pPr>
        <w:pStyle w:val="Heading1"/>
        <w:spacing w:line="276" w:lineRule="auto"/>
        <w:rPr>
          <w:rFonts w:ascii="Aptos" w:hAnsi="Aptos" w:cstheme="majorHAnsi"/>
          <w:b/>
          <w:bCs/>
          <w:color w:val="000000" w:themeColor="text1"/>
          <w:sz w:val="24"/>
          <w:szCs w:val="24"/>
        </w:rPr>
      </w:pPr>
      <w:bookmarkStart w:id="1" w:name="_Toc184065793"/>
      <w:r w:rsidRPr="0095755D">
        <w:rPr>
          <w:rFonts w:ascii="Aptos" w:hAnsi="Aptos" w:cstheme="majorHAnsi"/>
          <w:b/>
          <w:bCs/>
          <w:color w:val="000000" w:themeColor="text1"/>
          <w:sz w:val="24"/>
          <w:szCs w:val="24"/>
        </w:rPr>
        <w:t>2. Team Overview</w:t>
      </w:r>
      <w:bookmarkEnd w:id="1"/>
    </w:p>
    <w:p w14:paraId="45FBA87F" w14:textId="77777777" w:rsidR="00633A96" w:rsidRPr="0095755D" w:rsidRDefault="00633A96" w:rsidP="0095755D">
      <w:pPr>
        <w:spacing w:line="276" w:lineRule="auto"/>
        <w:rPr>
          <w:rFonts w:ascii="Aptos" w:hAnsi="Aptos" w:cstheme="minorHAnsi"/>
          <w:b/>
          <w:bCs/>
          <w:sz w:val="24"/>
          <w:szCs w:val="24"/>
        </w:rPr>
      </w:pPr>
      <w:r w:rsidRPr="0095755D">
        <w:rPr>
          <w:rFonts w:ascii="Aptos" w:hAnsi="Aptos" w:cstheme="minorHAnsi"/>
          <w:b/>
          <w:bCs/>
          <w:sz w:val="24"/>
          <w:szCs w:val="24"/>
        </w:rPr>
        <w:t>Team Roles and Responsibilities</w:t>
      </w:r>
    </w:p>
    <w:p w14:paraId="0AF4FEE5" w14:textId="2AD30932" w:rsidR="00151424" w:rsidRPr="0095755D" w:rsidRDefault="00633A96" w:rsidP="0095755D">
      <w:pPr>
        <w:spacing w:line="276" w:lineRule="auto"/>
        <w:rPr>
          <w:rFonts w:ascii="Aptos" w:hAnsi="Aptos" w:cstheme="minorHAnsi"/>
          <w:sz w:val="24"/>
          <w:szCs w:val="24"/>
          <w:lang w:val="en-US"/>
        </w:rPr>
      </w:pPr>
      <w:r w:rsidRPr="0095755D">
        <w:rPr>
          <w:rFonts w:ascii="Aptos" w:hAnsi="Aptos" w:cstheme="minorHAnsi"/>
          <w:sz w:val="24"/>
          <w:szCs w:val="24"/>
          <w:lang w:val="en-US"/>
        </w:rPr>
        <w:t xml:space="preserve">In developing the low-cost and resource-friendly </w:t>
      </w:r>
      <w:r w:rsidR="00745B9F" w:rsidRPr="0095755D">
        <w:rPr>
          <w:rFonts w:ascii="Aptos" w:hAnsi="Aptos" w:cstheme="minorHAnsi"/>
          <w:sz w:val="24"/>
          <w:szCs w:val="24"/>
          <w:lang w:val="en-US"/>
        </w:rPr>
        <w:t>system</w:t>
      </w:r>
      <w:r w:rsidRPr="0095755D">
        <w:rPr>
          <w:rFonts w:ascii="Aptos" w:hAnsi="Aptos" w:cstheme="minorHAnsi"/>
          <w:sz w:val="24"/>
          <w:szCs w:val="24"/>
          <w:lang w:val="en-US"/>
        </w:rPr>
        <w:t xml:space="preserve">, every member </w:t>
      </w:r>
      <w:r w:rsidR="00745B9F" w:rsidRPr="0095755D">
        <w:rPr>
          <w:rFonts w:ascii="Aptos" w:hAnsi="Aptos" w:cstheme="minorHAnsi"/>
          <w:sz w:val="24"/>
          <w:szCs w:val="24"/>
          <w:lang w:val="en-US"/>
        </w:rPr>
        <w:t>of</w:t>
      </w:r>
      <w:r w:rsidRPr="0095755D">
        <w:rPr>
          <w:rFonts w:ascii="Aptos" w:hAnsi="Aptos" w:cstheme="minorHAnsi"/>
          <w:sz w:val="24"/>
          <w:szCs w:val="24"/>
          <w:lang w:val="en-US"/>
        </w:rPr>
        <w:t xml:space="preserve"> the team provides critical responsibility to guarantee a successful project. Some of the key roles and responsibilities are as follows:</w:t>
      </w:r>
    </w:p>
    <w:p w14:paraId="3B411FE6" w14:textId="77777777" w:rsidR="00637DA1" w:rsidRDefault="00637DA1" w:rsidP="0095755D">
      <w:pPr>
        <w:pStyle w:val="Caption"/>
        <w:keepNext/>
        <w:spacing w:line="276" w:lineRule="auto"/>
        <w:jc w:val="center"/>
        <w:rPr>
          <w:rFonts w:ascii="Aptos" w:hAnsi="Aptos" w:cstheme="minorHAnsi"/>
          <w:color w:val="000000" w:themeColor="text1"/>
          <w:sz w:val="24"/>
          <w:szCs w:val="24"/>
        </w:rPr>
      </w:pPr>
      <w:bookmarkStart w:id="2" w:name="_Toc183614881"/>
    </w:p>
    <w:p w14:paraId="3B11E6FA" w14:textId="77777777" w:rsidR="00637DA1" w:rsidRDefault="00637DA1" w:rsidP="0095755D">
      <w:pPr>
        <w:pStyle w:val="Caption"/>
        <w:keepNext/>
        <w:spacing w:line="276" w:lineRule="auto"/>
        <w:jc w:val="center"/>
        <w:rPr>
          <w:rFonts w:ascii="Aptos" w:hAnsi="Aptos" w:cstheme="minorHAnsi"/>
          <w:color w:val="000000" w:themeColor="text1"/>
          <w:sz w:val="24"/>
          <w:szCs w:val="24"/>
        </w:rPr>
      </w:pPr>
    </w:p>
    <w:p w14:paraId="3F8958F2" w14:textId="4C718BED" w:rsidR="004824EC" w:rsidRPr="0095755D" w:rsidRDefault="004824EC" w:rsidP="0095755D">
      <w:pPr>
        <w:pStyle w:val="Caption"/>
        <w:keepNext/>
        <w:spacing w:line="276" w:lineRule="auto"/>
        <w:jc w:val="center"/>
        <w:rPr>
          <w:rFonts w:ascii="Aptos" w:hAnsi="Aptos" w:cstheme="minorHAnsi"/>
          <w:color w:val="000000" w:themeColor="text1"/>
          <w:sz w:val="24"/>
          <w:szCs w:val="24"/>
        </w:rPr>
      </w:pPr>
      <w:r w:rsidRPr="0095755D">
        <w:rPr>
          <w:rFonts w:ascii="Aptos" w:hAnsi="Aptos" w:cstheme="minorHAnsi"/>
          <w:color w:val="000000" w:themeColor="text1"/>
          <w:sz w:val="24"/>
          <w:szCs w:val="24"/>
        </w:rPr>
        <w:t xml:space="preserve">Table </w:t>
      </w:r>
      <w:r w:rsidRPr="0095755D">
        <w:rPr>
          <w:rFonts w:ascii="Aptos" w:hAnsi="Aptos" w:cstheme="minorHAnsi"/>
          <w:color w:val="000000" w:themeColor="text1"/>
          <w:sz w:val="24"/>
          <w:szCs w:val="24"/>
        </w:rPr>
        <w:fldChar w:fldCharType="begin"/>
      </w:r>
      <w:r w:rsidRPr="0095755D">
        <w:rPr>
          <w:rFonts w:ascii="Aptos" w:hAnsi="Aptos" w:cstheme="minorHAnsi"/>
          <w:color w:val="000000" w:themeColor="text1"/>
          <w:sz w:val="24"/>
          <w:szCs w:val="24"/>
        </w:rPr>
        <w:instrText xml:space="preserve"> SEQ Table \* ARABIC </w:instrText>
      </w:r>
      <w:r w:rsidRPr="0095755D">
        <w:rPr>
          <w:rFonts w:ascii="Aptos" w:hAnsi="Aptos" w:cstheme="minorHAnsi"/>
          <w:color w:val="000000" w:themeColor="text1"/>
          <w:sz w:val="24"/>
          <w:szCs w:val="24"/>
        </w:rPr>
        <w:fldChar w:fldCharType="separate"/>
      </w:r>
      <w:r w:rsidRPr="0095755D">
        <w:rPr>
          <w:rFonts w:ascii="Aptos" w:hAnsi="Aptos" w:cstheme="minorHAnsi"/>
          <w:noProof/>
          <w:color w:val="000000" w:themeColor="text1"/>
          <w:sz w:val="24"/>
          <w:szCs w:val="24"/>
        </w:rPr>
        <w:t>1</w:t>
      </w:r>
      <w:r w:rsidRPr="0095755D">
        <w:rPr>
          <w:rFonts w:ascii="Aptos" w:hAnsi="Aptos" w:cstheme="minorHAnsi"/>
          <w:color w:val="000000" w:themeColor="text1"/>
          <w:sz w:val="24"/>
          <w:szCs w:val="24"/>
        </w:rPr>
        <w:fldChar w:fldCharType="end"/>
      </w:r>
      <w:r w:rsidRPr="0095755D">
        <w:rPr>
          <w:rFonts w:ascii="Aptos" w:hAnsi="Aptos" w:cstheme="minorHAnsi"/>
          <w:color w:val="000000" w:themeColor="text1"/>
          <w:sz w:val="24"/>
          <w:szCs w:val="24"/>
          <w:lang w:val="en-US"/>
        </w:rPr>
        <w:t xml:space="preserve"> Role and Responsibilities</w:t>
      </w:r>
      <w:bookmarkEnd w:id="2"/>
    </w:p>
    <w:tbl>
      <w:tblPr>
        <w:tblStyle w:val="TableGrid"/>
        <w:tblW w:w="9351" w:type="dxa"/>
        <w:tblLook w:val="04A0" w:firstRow="1" w:lastRow="0" w:firstColumn="1" w:lastColumn="0" w:noHBand="0" w:noVBand="1"/>
      </w:tblPr>
      <w:tblGrid>
        <w:gridCol w:w="2528"/>
        <w:gridCol w:w="6823"/>
      </w:tblGrid>
      <w:tr w:rsidR="00BC4840" w:rsidRPr="0095755D" w14:paraId="1E660B4C" w14:textId="77777777" w:rsidTr="00BC4840">
        <w:trPr>
          <w:trHeight w:val="434"/>
        </w:trPr>
        <w:tc>
          <w:tcPr>
            <w:tcW w:w="2528" w:type="dxa"/>
            <w:vAlign w:val="bottom"/>
          </w:tcPr>
          <w:p w14:paraId="32929E8F" w14:textId="7FF25BD3" w:rsidR="00BC4840" w:rsidRPr="0095755D" w:rsidRDefault="00BC4840" w:rsidP="0095755D">
            <w:pPr>
              <w:spacing w:line="276" w:lineRule="auto"/>
              <w:jc w:val="both"/>
              <w:rPr>
                <w:rFonts w:ascii="Aptos" w:hAnsi="Aptos" w:cstheme="minorHAnsi"/>
                <w:sz w:val="24"/>
                <w:szCs w:val="24"/>
                <w:lang w:val="en-US"/>
              </w:rPr>
            </w:pPr>
            <w:r w:rsidRPr="0095755D">
              <w:rPr>
                <w:rFonts w:ascii="Aptos" w:eastAsia="Times New Roman" w:hAnsi="Aptos" w:cstheme="minorHAnsi"/>
                <w:b/>
                <w:bCs/>
                <w:color w:val="0D0D0D"/>
                <w:sz w:val="24"/>
                <w:szCs w:val="24"/>
              </w:rPr>
              <w:t>Role</w:t>
            </w:r>
          </w:p>
        </w:tc>
        <w:tc>
          <w:tcPr>
            <w:tcW w:w="6823" w:type="dxa"/>
            <w:vAlign w:val="bottom"/>
          </w:tcPr>
          <w:p w14:paraId="3DD99F67" w14:textId="0FB9B0C8" w:rsidR="00BC4840" w:rsidRPr="0095755D" w:rsidRDefault="00BC4840" w:rsidP="0095755D">
            <w:pPr>
              <w:spacing w:line="276" w:lineRule="auto"/>
              <w:jc w:val="both"/>
              <w:rPr>
                <w:rFonts w:ascii="Aptos" w:hAnsi="Aptos" w:cstheme="minorHAnsi"/>
                <w:sz w:val="24"/>
                <w:szCs w:val="24"/>
                <w:lang w:val="en-US"/>
              </w:rPr>
            </w:pPr>
            <w:r w:rsidRPr="0095755D">
              <w:rPr>
                <w:rFonts w:ascii="Aptos" w:eastAsia="Times New Roman" w:hAnsi="Aptos" w:cstheme="minorHAnsi"/>
                <w:b/>
                <w:bCs/>
                <w:color w:val="0D0D0D"/>
                <w:sz w:val="24"/>
                <w:szCs w:val="24"/>
              </w:rPr>
              <w:t>Responsibilities</w:t>
            </w:r>
          </w:p>
        </w:tc>
      </w:tr>
      <w:tr w:rsidR="00BC4840" w:rsidRPr="0095755D" w14:paraId="45AF620D" w14:textId="77777777" w:rsidTr="00BC4840">
        <w:trPr>
          <w:trHeight w:val="451"/>
        </w:trPr>
        <w:tc>
          <w:tcPr>
            <w:tcW w:w="2528" w:type="dxa"/>
            <w:vAlign w:val="center"/>
          </w:tcPr>
          <w:p w14:paraId="01F2B779" w14:textId="61BF9756" w:rsidR="00BC4840" w:rsidRPr="0095755D" w:rsidRDefault="00BC4840" w:rsidP="0095755D">
            <w:pPr>
              <w:spacing w:line="276" w:lineRule="auto"/>
              <w:jc w:val="both"/>
              <w:rPr>
                <w:rFonts w:ascii="Aptos" w:hAnsi="Aptos" w:cstheme="minorHAnsi"/>
                <w:sz w:val="24"/>
                <w:szCs w:val="24"/>
                <w:lang w:val="en-US"/>
              </w:rPr>
            </w:pPr>
            <w:r w:rsidRPr="0095755D">
              <w:rPr>
                <w:rFonts w:ascii="Aptos" w:eastAsia="Times New Roman" w:hAnsi="Aptos" w:cstheme="minorHAnsi"/>
                <w:b/>
                <w:bCs/>
                <w:color w:val="0D0D0D"/>
                <w:sz w:val="24"/>
                <w:szCs w:val="24"/>
              </w:rPr>
              <w:t>Project Manager</w:t>
            </w:r>
          </w:p>
        </w:tc>
        <w:tc>
          <w:tcPr>
            <w:tcW w:w="6823" w:type="dxa"/>
            <w:vAlign w:val="center"/>
          </w:tcPr>
          <w:p w14:paraId="5775499D" w14:textId="0DF68035" w:rsidR="00BC4840" w:rsidRPr="0095755D" w:rsidRDefault="00BC4840" w:rsidP="0095755D">
            <w:pPr>
              <w:spacing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Oversees the progress of the project in its totality, including timelines, milestones, and deliverables. The team members' deadlines must be met, and the project should align with defined objectives.</w:t>
            </w:r>
          </w:p>
        </w:tc>
      </w:tr>
      <w:tr w:rsidR="00BC4840" w:rsidRPr="0095755D" w14:paraId="40D00248" w14:textId="77777777" w:rsidTr="00BC4840">
        <w:trPr>
          <w:trHeight w:val="434"/>
        </w:trPr>
        <w:tc>
          <w:tcPr>
            <w:tcW w:w="2528" w:type="dxa"/>
            <w:vAlign w:val="center"/>
          </w:tcPr>
          <w:p w14:paraId="181C19FB" w14:textId="602A6D74" w:rsidR="00BC4840" w:rsidRPr="0095755D" w:rsidRDefault="003D22F9" w:rsidP="0095755D">
            <w:pPr>
              <w:spacing w:line="276" w:lineRule="auto"/>
              <w:jc w:val="both"/>
              <w:rPr>
                <w:rFonts w:ascii="Aptos" w:hAnsi="Aptos" w:cstheme="minorHAnsi"/>
                <w:sz w:val="24"/>
                <w:szCs w:val="24"/>
                <w:lang w:val="en-US"/>
              </w:rPr>
            </w:pPr>
            <w:r>
              <w:rPr>
                <w:rFonts w:ascii="Aptos" w:eastAsia="Times New Roman" w:hAnsi="Aptos" w:cstheme="minorHAnsi"/>
                <w:b/>
                <w:bCs/>
                <w:color w:val="0D0D0D"/>
                <w:sz w:val="24"/>
                <w:szCs w:val="24"/>
              </w:rPr>
              <w:t>Aerodynamics &amp; CFD</w:t>
            </w:r>
          </w:p>
        </w:tc>
        <w:tc>
          <w:tcPr>
            <w:tcW w:w="6823" w:type="dxa"/>
            <w:vAlign w:val="center"/>
          </w:tcPr>
          <w:p w14:paraId="091D7B9E" w14:textId="6737D69D" w:rsidR="00BC4840" w:rsidRPr="0095755D" w:rsidRDefault="00745B9F" w:rsidP="0095755D">
            <w:pPr>
              <w:spacing w:line="276" w:lineRule="auto"/>
              <w:jc w:val="both"/>
              <w:rPr>
                <w:rFonts w:ascii="Aptos" w:eastAsia="Times New Roman" w:hAnsi="Aptos" w:cstheme="minorHAnsi"/>
                <w:color w:val="0D0D0D"/>
                <w:sz w:val="24"/>
                <w:szCs w:val="24"/>
              </w:rPr>
            </w:pPr>
            <w:r w:rsidRPr="0095755D">
              <w:rPr>
                <w:rStyle w:val="editortaddedltunj"/>
                <w:rFonts w:ascii="Aptos" w:hAnsi="Aptos" w:cstheme="minorHAnsi"/>
                <w:color w:val="000000" w:themeColor="text1"/>
                <w:spacing w:val="2"/>
                <w:sz w:val="24"/>
                <w:szCs w:val="24"/>
                <w:shd w:val="clear" w:color="auto" w:fill="FFFFFF"/>
              </w:rPr>
              <w:t>Engages</w:t>
            </w:r>
            <w:r w:rsidRPr="0095755D">
              <w:rPr>
                <w:rStyle w:val="editortnoteditedwurp8"/>
                <w:rFonts w:ascii="Aptos" w:hAnsi="Aptos" w:cstheme="minorHAnsi"/>
                <w:color w:val="000000" w:themeColor="text1"/>
                <w:spacing w:val="2"/>
                <w:sz w:val="24"/>
                <w:szCs w:val="24"/>
                <w:shd w:val="clear" w:color="auto" w:fill="FFFFFF"/>
              </w:rPr>
              <w:t> </w:t>
            </w:r>
            <w:r w:rsidRPr="0095755D">
              <w:rPr>
                <w:rStyle w:val="editortaddedltunj"/>
                <w:rFonts w:ascii="Aptos" w:hAnsi="Aptos" w:cstheme="minorHAnsi"/>
                <w:color w:val="000000" w:themeColor="text1"/>
                <w:spacing w:val="2"/>
                <w:sz w:val="24"/>
                <w:szCs w:val="24"/>
                <w:shd w:val="clear" w:color="auto" w:fill="FFFFFF"/>
              </w:rPr>
              <w:t>in </w:t>
            </w:r>
            <w:r w:rsidRPr="0095755D">
              <w:rPr>
                <w:rStyle w:val="editortnoteditedwurp8"/>
                <w:rFonts w:ascii="Aptos" w:hAnsi="Aptos" w:cstheme="minorHAnsi"/>
                <w:color w:val="000000" w:themeColor="text1"/>
                <w:spacing w:val="2"/>
                <w:sz w:val="24"/>
                <w:szCs w:val="24"/>
                <w:shd w:val="clear" w:color="auto" w:fill="FFFFFF"/>
              </w:rPr>
              <w:t>aerodynamics research, industry trends</w:t>
            </w:r>
            <w:r w:rsidRPr="0095755D">
              <w:rPr>
                <w:rStyle w:val="editortaddedltunj"/>
                <w:rFonts w:ascii="Aptos" w:hAnsi="Aptos" w:cstheme="minorHAnsi"/>
                <w:color w:val="000000" w:themeColor="text1"/>
                <w:spacing w:val="2"/>
                <w:sz w:val="24"/>
                <w:szCs w:val="24"/>
                <w:shd w:val="clear" w:color="auto" w:fill="FFFFFF"/>
              </w:rPr>
              <w:t> analysis</w:t>
            </w:r>
            <w:r w:rsidRPr="0095755D">
              <w:rPr>
                <w:rStyle w:val="editortnoteditedwurp8"/>
                <w:rFonts w:ascii="Aptos" w:hAnsi="Aptos" w:cstheme="minorHAnsi"/>
                <w:color w:val="000000" w:themeColor="text1"/>
                <w:spacing w:val="2"/>
                <w:sz w:val="24"/>
                <w:szCs w:val="24"/>
                <w:shd w:val="clear" w:color="auto" w:fill="FFFFFF"/>
              </w:rPr>
              <w:t>, and best </w:t>
            </w:r>
            <w:r w:rsidRPr="0095755D">
              <w:rPr>
                <w:rStyle w:val="editortaddedltunj"/>
                <w:rFonts w:ascii="Aptos" w:hAnsi="Aptos" w:cstheme="minorHAnsi"/>
                <w:color w:val="000000" w:themeColor="text1"/>
                <w:spacing w:val="2"/>
                <w:sz w:val="24"/>
                <w:szCs w:val="24"/>
                <w:shd w:val="clear" w:color="auto" w:fill="FFFFFF"/>
              </w:rPr>
              <w:t>practice recommendations</w:t>
            </w:r>
            <w:r w:rsidRPr="0095755D">
              <w:rPr>
                <w:rStyle w:val="editortnoteditedlongjunnx"/>
                <w:rFonts w:ascii="Aptos" w:hAnsi="Aptos" w:cstheme="minorHAnsi"/>
                <w:color w:val="000000" w:themeColor="text1"/>
                <w:spacing w:val="2"/>
                <w:sz w:val="24"/>
                <w:szCs w:val="24"/>
                <w:shd w:val="clear" w:color="auto" w:fill="FFFFFF"/>
              </w:rPr>
              <w:t>.</w:t>
            </w:r>
          </w:p>
        </w:tc>
      </w:tr>
      <w:tr w:rsidR="00745B9F" w:rsidRPr="0095755D" w14:paraId="05A96333" w14:textId="77777777" w:rsidTr="00BC4840">
        <w:trPr>
          <w:trHeight w:val="434"/>
        </w:trPr>
        <w:tc>
          <w:tcPr>
            <w:tcW w:w="2528" w:type="dxa"/>
            <w:vAlign w:val="center"/>
          </w:tcPr>
          <w:p w14:paraId="03F2CA49" w14:textId="2BCF6AD5" w:rsidR="00745B9F" w:rsidRPr="0095755D" w:rsidRDefault="00745B9F" w:rsidP="0095755D">
            <w:pPr>
              <w:spacing w:line="276" w:lineRule="auto"/>
              <w:rPr>
                <w:rFonts w:ascii="Aptos" w:hAnsi="Aptos" w:cstheme="minorHAnsi"/>
                <w:b/>
                <w:bCs/>
                <w:sz w:val="24"/>
                <w:szCs w:val="24"/>
              </w:rPr>
            </w:pPr>
            <w:r w:rsidRPr="0095755D">
              <w:rPr>
                <w:rFonts w:ascii="Aptos" w:hAnsi="Aptos" w:cstheme="minorHAnsi"/>
                <w:b/>
                <w:bCs/>
                <w:sz w:val="24"/>
                <w:szCs w:val="24"/>
              </w:rPr>
              <w:lastRenderedPageBreak/>
              <w:t>Simulation Specialist</w:t>
            </w:r>
          </w:p>
        </w:tc>
        <w:tc>
          <w:tcPr>
            <w:tcW w:w="6823" w:type="dxa"/>
            <w:vAlign w:val="center"/>
          </w:tcPr>
          <w:p w14:paraId="144712D0" w14:textId="5FFE665C" w:rsidR="00745B9F" w:rsidRPr="0095755D" w:rsidRDefault="00745B9F" w:rsidP="0095755D">
            <w:pPr>
              <w:spacing w:line="276" w:lineRule="auto"/>
              <w:jc w:val="both"/>
              <w:rPr>
                <w:rStyle w:val="editortaddedltunj"/>
                <w:rFonts w:ascii="Aptos" w:hAnsi="Aptos" w:cstheme="minorHAnsi"/>
                <w:color w:val="000000" w:themeColor="text1"/>
                <w:spacing w:val="2"/>
                <w:sz w:val="24"/>
                <w:szCs w:val="24"/>
                <w:shd w:val="clear" w:color="auto" w:fill="FFFFFF"/>
              </w:rPr>
            </w:pPr>
            <w:r w:rsidRPr="0095755D">
              <w:rPr>
                <w:rStyle w:val="editortnoteditedlongjunnx"/>
                <w:rFonts w:ascii="Aptos" w:hAnsi="Aptos" w:cstheme="minorHAnsi"/>
                <w:color w:val="000000" w:themeColor="text1"/>
                <w:spacing w:val="2"/>
                <w:sz w:val="24"/>
                <w:szCs w:val="24"/>
                <w:shd w:val="clear" w:color="auto" w:fill="FFFFFF"/>
              </w:rPr>
              <w:t>Advanced</w:t>
            </w:r>
            <w:r w:rsidR="003D22F9">
              <w:rPr>
                <w:rStyle w:val="editortnoteditedlongjunnx"/>
                <w:rFonts w:ascii="Aptos" w:hAnsi="Aptos" w:cstheme="minorHAnsi"/>
                <w:color w:val="000000" w:themeColor="text1"/>
                <w:spacing w:val="2"/>
                <w:sz w:val="24"/>
                <w:szCs w:val="24"/>
                <w:shd w:val="clear" w:color="auto" w:fill="FFFFFF"/>
              </w:rPr>
              <w:t xml:space="preserve"> </w:t>
            </w:r>
            <w:r w:rsidRPr="0095755D">
              <w:rPr>
                <w:rStyle w:val="editortnoteditedlongjunnx"/>
                <w:rFonts w:ascii="Aptos" w:hAnsi="Aptos" w:cstheme="minorHAnsi"/>
                <w:color w:val="000000" w:themeColor="text1"/>
                <w:spacing w:val="2"/>
                <w:sz w:val="24"/>
                <w:szCs w:val="24"/>
                <w:shd w:val="clear" w:color="auto" w:fill="FFFFFF"/>
              </w:rPr>
              <w:t>vehicle and aerodynamics simulations to </w:t>
            </w:r>
            <w:r w:rsidRPr="0095755D">
              <w:rPr>
                <w:rStyle w:val="editortaddedltunj"/>
                <w:rFonts w:ascii="Aptos" w:hAnsi="Aptos" w:cstheme="minorHAnsi"/>
                <w:color w:val="000000" w:themeColor="text1"/>
                <w:spacing w:val="2"/>
                <w:sz w:val="24"/>
                <w:szCs w:val="24"/>
                <w:shd w:val="clear" w:color="auto" w:fill="FFFFFF"/>
              </w:rPr>
              <w:t>gauge</w:t>
            </w:r>
            <w:r w:rsidRPr="0095755D">
              <w:rPr>
                <w:rStyle w:val="editortnoteditedwurp8"/>
                <w:rFonts w:ascii="Aptos" w:hAnsi="Aptos" w:cstheme="minorHAnsi"/>
                <w:color w:val="000000" w:themeColor="text1"/>
                <w:spacing w:val="2"/>
                <w:sz w:val="24"/>
                <w:szCs w:val="24"/>
                <w:shd w:val="clear" w:color="auto" w:fill="FFFFFF"/>
              </w:rPr>
              <w:t> </w:t>
            </w:r>
            <w:r w:rsidRPr="0095755D">
              <w:rPr>
                <w:rStyle w:val="editortaddedltunj"/>
                <w:rFonts w:ascii="Aptos" w:hAnsi="Aptos" w:cstheme="minorHAnsi"/>
                <w:color w:val="000000" w:themeColor="text1"/>
                <w:spacing w:val="2"/>
                <w:sz w:val="24"/>
                <w:szCs w:val="24"/>
                <w:shd w:val="clear" w:color="auto" w:fill="FFFFFF"/>
              </w:rPr>
              <w:t>the </w:t>
            </w:r>
            <w:r w:rsidRPr="0095755D">
              <w:rPr>
                <w:rStyle w:val="editortnoteditedwurp8"/>
                <w:rFonts w:ascii="Aptos" w:hAnsi="Aptos" w:cstheme="minorHAnsi"/>
                <w:color w:val="000000" w:themeColor="text1"/>
                <w:spacing w:val="2"/>
                <w:sz w:val="24"/>
                <w:szCs w:val="24"/>
                <w:shd w:val="clear" w:color="auto" w:fill="FFFFFF"/>
              </w:rPr>
              <w:t>system</w:t>
            </w:r>
            <w:r w:rsidRPr="0095755D">
              <w:rPr>
                <w:rStyle w:val="editortaddedltunj"/>
                <w:rFonts w:ascii="Aptos" w:hAnsi="Aptos" w:cstheme="minorHAnsi"/>
                <w:color w:val="000000" w:themeColor="text1"/>
                <w:spacing w:val="2"/>
                <w:sz w:val="24"/>
                <w:szCs w:val="24"/>
                <w:shd w:val="clear" w:color="auto" w:fill="FFFFFF"/>
              </w:rPr>
              <w:t>'s</w:t>
            </w:r>
            <w:r w:rsidRPr="0095755D">
              <w:rPr>
                <w:rStyle w:val="editortnoteditedwurp8"/>
                <w:rFonts w:ascii="Aptos" w:hAnsi="Aptos" w:cstheme="minorHAnsi"/>
                <w:color w:val="000000" w:themeColor="text1"/>
                <w:spacing w:val="2"/>
                <w:sz w:val="24"/>
                <w:szCs w:val="24"/>
                <w:shd w:val="clear" w:color="auto" w:fill="FFFFFF"/>
              </w:rPr>
              <w:t> performance.</w:t>
            </w:r>
          </w:p>
        </w:tc>
      </w:tr>
      <w:tr w:rsidR="00BC4840" w:rsidRPr="0095755D" w14:paraId="4D0E6088" w14:textId="77777777" w:rsidTr="00BC4840">
        <w:trPr>
          <w:trHeight w:val="451"/>
        </w:trPr>
        <w:tc>
          <w:tcPr>
            <w:tcW w:w="2528" w:type="dxa"/>
            <w:vAlign w:val="center"/>
          </w:tcPr>
          <w:p w14:paraId="0EA55588" w14:textId="571BE7C7" w:rsidR="00BC4840" w:rsidRPr="003D22F9" w:rsidRDefault="003D22F9" w:rsidP="0095755D">
            <w:pPr>
              <w:spacing w:line="276" w:lineRule="auto"/>
              <w:jc w:val="both"/>
              <w:rPr>
                <w:rFonts w:ascii="Aptos" w:hAnsi="Aptos" w:cstheme="minorHAnsi"/>
                <w:b/>
                <w:bCs/>
                <w:sz w:val="24"/>
                <w:szCs w:val="24"/>
                <w:lang w:val="en-US"/>
              </w:rPr>
            </w:pPr>
            <w:r w:rsidRPr="003D22F9">
              <w:rPr>
                <w:rFonts w:ascii="Aptos" w:hAnsi="Aptos" w:cstheme="minorHAnsi"/>
                <w:b/>
                <w:bCs/>
                <w:sz w:val="24"/>
                <w:szCs w:val="24"/>
                <w:lang w:val="en-US"/>
              </w:rPr>
              <w:t xml:space="preserve">Structural Design (FEA) &amp; Manufacturing </w:t>
            </w:r>
          </w:p>
        </w:tc>
        <w:tc>
          <w:tcPr>
            <w:tcW w:w="6823" w:type="dxa"/>
            <w:vAlign w:val="center"/>
          </w:tcPr>
          <w:p w14:paraId="77CF0B4F" w14:textId="7E40ADE1" w:rsidR="00BC4840" w:rsidRPr="0095755D" w:rsidRDefault="00745B9F" w:rsidP="0095755D">
            <w:pPr>
              <w:spacing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Design and construction of the rear wing prototype according to aerodynamic and structural targets</w:t>
            </w:r>
          </w:p>
        </w:tc>
      </w:tr>
      <w:tr w:rsidR="00BC4840" w:rsidRPr="0095755D" w14:paraId="1009607E" w14:textId="77777777" w:rsidTr="00BC4840">
        <w:trPr>
          <w:trHeight w:val="434"/>
        </w:trPr>
        <w:tc>
          <w:tcPr>
            <w:tcW w:w="2528" w:type="dxa"/>
            <w:vAlign w:val="center"/>
          </w:tcPr>
          <w:p w14:paraId="4323C20D" w14:textId="5D10DA3F" w:rsidR="00BC4840" w:rsidRPr="0095755D" w:rsidRDefault="003D22F9" w:rsidP="0095755D">
            <w:pPr>
              <w:spacing w:line="276" w:lineRule="auto"/>
              <w:jc w:val="both"/>
              <w:rPr>
                <w:rFonts w:ascii="Aptos" w:hAnsi="Aptos" w:cstheme="minorHAnsi"/>
                <w:sz w:val="24"/>
                <w:szCs w:val="24"/>
                <w:lang w:val="en-US"/>
              </w:rPr>
            </w:pPr>
            <w:r>
              <w:rPr>
                <w:rFonts w:ascii="Aptos" w:eastAsia="Times New Roman" w:hAnsi="Aptos" w:cstheme="minorHAnsi"/>
                <w:b/>
                <w:bCs/>
                <w:color w:val="0D0D0D"/>
                <w:sz w:val="24"/>
                <w:szCs w:val="24"/>
              </w:rPr>
              <w:t xml:space="preserve">Control Systems &amp; Mechatronics </w:t>
            </w:r>
          </w:p>
        </w:tc>
        <w:tc>
          <w:tcPr>
            <w:tcW w:w="6823" w:type="dxa"/>
            <w:vAlign w:val="center"/>
          </w:tcPr>
          <w:p w14:paraId="4DD83301" w14:textId="6A918710" w:rsidR="00BC4840" w:rsidRPr="0095755D" w:rsidRDefault="00745B9F" w:rsidP="0095755D">
            <w:pPr>
              <w:spacing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Test and validate the system to ensure performance meets design requirements and industry standards.</w:t>
            </w:r>
            <w:r w:rsidR="003D22F9">
              <w:rPr>
                <w:rFonts w:ascii="Aptos" w:eastAsia="Times New Roman" w:hAnsi="Aptos" w:cstheme="minorHAnsi"/>
                <w:color w:val="0D0D0D"/>
                <w:sz w:val="24"/>
                <w:szCs w:val="24"/>
              </w:rPr>
              <w:t xml:space="preserve"> </w:t>
            </w:r>
          </w:p>
        </w:tc>
      </w:tr>
      <w:tr w:rsidR="00BC4840" w:rsidRPr="0095755D" w14:paraId="6FE8CBC9" w14:textId="77777777" w:rsidTr="00BC4840">
        <w:trPr>
          <w:trHeight w:val="434"/>
        </w:trPr>
        <w:tc>
          <w:tcPr>
            <w:tcW w:w="2528" w:type="dxa"/>
            <w:vAlign w:val="center"/>
          </w:tcPr>
          <w:p w14:paraId="28624E7A" w14:textId="61E132BF" w:rsidR="00BC4840" w:rsidRPr="0095755D" w:rsidRDefault="00BC4840" w:rsidP="0095755D">
            <w:pPr>
              <w:spacing w:line="276" w:lineRule="auto"/>
              <w:jc w:val="both"/>
              <w:rPr>
                <w:rFonts w:ascii="Aptos" w:hAnsi="Aptos" w:cstheme="minorHAnsi"/>
                <w:sz w:val="24"/>
                <w:szCs w:val="24"/>
                <w:lang w:val="en-US"/>
              </w:rPr>
            </w:pPr>
            <w:r w:rsidRPr="0095755D">
              <w:rPr>
                <w:rFonts w:ascii="Aptos" w:eastAsia="Times New Roman" w:hAnsi="Aptos" w:cstheme="minorHAnsi"/>
                <w:b/>
                <w:bCs/>
                <w:color w:val="0D0D0D"/>
                <w:sz w:val="24"/>
                <w:szCs w:val="24"/>
              </w:rPr>
              <w:t>Procurement Lead</w:t>
            </w:r>
          </w:p>
        </w:tc>
        <w:tc>
          <w:tcPr>
            <w:tcW w:w="6823" w:type="dxa"/>
            <w:vAlign w:val="center"/>
          </w:tcPr>
          <w:p w14:paraId="5E69577D" w14:textId="3B4DF1A4" w:rsidR="00BC4840" w:rsidRPr="0095755D" w:rsidRDefault="00745B9F" w:rsidP="0095755D">
            <w:pPr>
              <w:spacing w:line="276" w:lineRule="auto"/>
              <w:jc w:val="both"/>
              <w:rPr>
                <w:rFonts w:ascii="Aptos" w:hAnsi="Aptos" w:cstheme="minorHAnsi"/>
                <w:sz w:val="24"/>
                <w:szCs w:val="24"/>
                <w:lang w:val="en-US"/>
              </w:rPr>
            </w:pPr>
            <w:r w:rsidRPr="0095755D">
              <w:rPr>
                <w:rFonts w:ascii="Aptos" w:eastAsia="Times New Roman" w:hAnsi="Aptos" w:cstheme="minorHAnsi"/>
                <w:color w:val="0D0D0D"/>
                <w:sz w:val="24"/>
                <w:szCs w:val="24"/>
              </w:rPr>
              <w:t xml:space="preserve">Source good-quality, cost-effective material for prototyping. </w:t>
            </w:r>
          </w:p>
        </w:tc>
      </w:tr>
    </w:tbl>
    <w:p w14:paraId="50B523FC" w14:textId="503256C8" w:rsidR="00633A96" w:rsidRPr="0095755D" w:rsidRDefault="00633A96" w:rsidP="0095755D">
      <w:pPr>
        <w:spacing w:line="276" w:lineRule="auto"/>
        <w:jc w:val="both"/>
        <w:rPr>
          <w:rFonts w:ascii="Aptos" w:hAnsi="Aptos" w:cstheme="minorHAnsi"/>
          <w:sz w:val="24"/>
          <w:szCs w:val="24"/>
          <w:lang w:val="en-US"/>
        </w:rPr>
      </w:pPr>
    </w:p>
    <w:p w14:paraId="5B64C06A" w14:textId="2A6466F2" w:rsidR="00633A96" w:rsidRPr="0095755D" w:rsidRDefault="00633A96" w:rsidP="0095755D">
      <w:pPr>
        <w:spacing w:line="276" w:lineRule="auto"/>
        <w:rPr>
          <w:rFonts w:ascii="Aptos" w:hAnsi="Aptos" w:cstheme="minorHAnsi"/>
          <w:b/>
          <w:bCs/>
          <w:color w:val="000000" w:themeColor="text1"/>
          <w:sz w:val="24"/>
          <w:szCs w:val="24"/>
          <w:lang w:val="en-US"/>
        </w:rPr>
      </w:pPr>
      <w:r w:rsidRPr="0095755D">
        <w:rPr>
          <w:rFonts w:ascii="Aptos" w:hAnsi="Aptos" w:cstheme="minorHAnsi"/>
          <w:b/>
          <w:bCs/>
          <w:color w:val="000000" w:themeColor="text1"/>
          <w:sz w:val="24"/>
          <w:szCs w:val="24"/>
        </w:rPr>
        <w:t xml:space="preserve">My Role: </w:t>
      </w:r>
      <w:r w:rsidR="002658FD" w:rsidRPr="0095755D">
        <w:rPr>
          <w:rFonts w:ascii="Aptos" w:hAnsi="Aptos" w:cstheme="minorHAnsi"/>
          <w:b/>
          <w:bCs/>
          <w:color w:val="000000" w:themeColor="text1"/>
          <w:sz w:val="24"/>
          <w:szCs w:val="24"/>
        </w:rPr>
        <w:t>Vehicle Simulation Specialist</w:t>
      </w:r>
    </w:p>
    <w:p w14:paraId="5E7A7090" w14:textId="175E104C" w:rsidR="002658FD" w:rsidRPr="0095755D" w:rsidRDefault="002658FD"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As a Vehicle Simulation Specialist, I analyze, test, and optimize the performance of the active rear wing system with the usage of advanced simulation tools and methodologies. My work directly contributes towards ensuring the effectiveness of the aerodynamics and structural performance of the wing within real-world conditions.</w:t>
      </w:r>
    </w:p>
    <w:p w14:paraId="7469657A" w14:textId="5466D555" w:rsidR="001A6214" w:rsidRPr="0095755D" w:rsidRDefault="001A6214"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Aerodynamic Analysis:</w:t>
      </w:r>
    </w:p>
    <w:p w14:paraId="2AD2E330" w14:textId="72CE4F09" w:rsidR="001A6214" w:rsidRPr="00205D53" w:rsidRDefault="001A6214" w:rsidP="0095755D">
      <w:pPr>
        <w:pStyle w:val="ListParagraph"/>
        <w:numPr>
          <w:ilvl w:val="0"/>
          <w:numId w:val="20"/>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Perform CFD simulations to analyze the influence of different wing geometries on drag, downforce, and vehicle stability in general.</w:t>
      </w:r>
    </w:p>
    <w:p w14:paraId="16F668F2" w14:textId="0812EFA1" w:rsidR="001A6214" w:rsidRPr="0095755D" w:rsidRDefault="001A6214" w:rsidP="0095755D">
      <w:pPr>
        <w:pStyle w:val="ListParagraph"/>
        <w:numPr>
          <w:ilvl w:val="0"/>
          <w:numId w:val="20"/>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Optimize the shape and location of the wing to achieve the best possible performance without sacrificing structural integrity.</w:t>
      </w:r>
    </w:p>
    <w:p w14:paraId="4BAF66EA" w14:textId="597FAD7B" w:rsidR="001A6214" w:rsidRPr="0095755D" w:rsidRDefault="001A6214"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Performance Modeling:</w:t>
      </w:r>
    </w:p>
    <w:p w14:paraId="1B17885F" w14:textId="122F3827" w:rsidR="001A6214" w:rsidRPr="0095755D" w:rsidRDefault="001A6214" w:rsidP="0095755D">
      <w:pPr>
        <w:pStyle w:val="ListParagraph"/>
        <w:numPr>
          <w:ilvl w:val="0"/>
          <w:numId w:val="18"/>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Vehicle dynamics simulation to understand the effect of the wing on handling, stability, and braking behavior.</w:t>
      </w:r>
    </w:p>
    <w:p w14:paraId="130EF74A" w14:textId="3889FC4C" w:rsidR="001A6214" w:rsidRPr="0095755D" w:rsidRDefault="001A6214" w:rsidP="0095755D">
      <w:pPr>
        <w:pStyle w:val="ListParagraph"/>
        <w:numPr>
          <w:ilvl w:val="0"/>
          <w:numId w:val="18"/>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Tools such as </w:t>
      </w:r>
      <w:proofErr w:type="spellStart"/>
      <w:r w:rsidRPr="0095755D">
        <w:rPr>
          <w:rFonts w:ascii="Aptos" w:hAnsi="Aptos" w:cstheme="minorHAnsi"/>
          <w:sz w:val="24"/>
          <w:szCs w:val="24"/>
          <w:lang w:val="en-US"/>
        </w:rPr>
        <w:t>OptimumLap</w:t>
      </w:r>
      <w:proofErr w:type="spellEnd"/>
      <w:r w:rsidRPr="0095755D">
        <w:rPr>
          <w:rFonts w:ascii="Aptos" w:hAnsi="Aptos" w:cstheme="minorHAnsi"/>
          <w:sz w:val="24"/>
          <w:szCs w:val="24"/>
          <w:lang w:val="en-US"/>
        </w:rPr>
        <w:t>, VI-grade, and BPS can be used for detailed multi-body dynamics (MBD) simulations and kinematic studies.</w:t>
      </w:r>
    </w:p>
    <w:p w14:paraId="46CA6C9C" w14:textId="59AC083F" w:rsidR="001A6214" w:rsidRPr="0095755D" w:rsidRDefault="001A6214"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Collaborative Design:</w:t>
      </w:r>
    </w:p>
    <w:p w14:paraId="5EB5868B" w14:textId="557CFB71" w:rsidR="001A6214" w:rsidRPr="0095755D" w:rsidRDefault="001A6214" w:rsidP="0095755D">
      <w:pPr>
        <w:pStyle w:val="ListParagraph"/>
        <w:numPr>
          <w:ilvl w:val="0"/>
          <w:numId w:val="19"/>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Work closely with the Lead Technical to allow simulation results </w:t>
      </w:r>
      <w:r w:rsidR="008A227A" w:rsidRPr="0095755D">
        <w:rPr>
          <w:rFonts w:ascii="Aptos" w:hAnsi="Aptos" w:cstheme="minorHAnsi"/>
          <w:sz w:val="24"/>
          <w:szCs w:val="24"/>
          <w:lang w:val="en-US"/>
        </w:rPr>
        <w:t xml:space="preserve">to </w:t>
      </w:r>
      <w:r w:rsidRPr="0095755D">
        <w:rPr>
          <w:rFonts w:ascii="Aptos" w:hAnsi="Aptos" w:cstheme="minorHAnsi"/>
          <w:sz w:val="24"/>
          <w:szCs w:val="24"/>
          <w:lang w:val="en-US"/>
        </w:rPr>
        <w:t>guide prototype development</w:t>
      </w:r>
    </w:p>
    <w:p w14:paraId="0EA3E956" w14:textId="74F77595" w:rsidR="001A6214" w:rsidRPr="0095755D" w:rsidRDefault="001A6214" w:rsidP="0095755D">
      <w:pPr>
        <w:pStyle w:val="ListParagraph"/>
        <w:numPr>
          <w:ilvl w:val="0"/>
          <w:numId w:val="19"/>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Validate materials and mechatronics components for performance in operational scenarios</w:t>
      </w:r>
    </w:p>
    <w:p w14:paraId="27460008" w14:textId="189BB510" w:rsidR="00633A96" w:rsidRPr="0095755D" w:rsidRDefault="00633A96" w:rsidP="0095755D">
      <w:pPr>
        <w:spacing w:line="276" w:lineRule="auto"/>
        <w:rPr>
          <w:rFonts w:ascii="Aptos" w:hAnsi="Aptos" w:cstheme="minorHAnsi"/>
          <w:b/>
          <w:bCs/>
          <w:sz w:val="24"/>
          <w:szCs w:val="24"/>
          <w:lang w:val="en-US"/>
        </w:rPr>
      </w:pPr>
      <w:r w:rsidRPr="0095755D">
        <w:rPr>
          <w:rFonts w:ascii="Aptos" w:hAnsi="Aptos" w:cstheme="minorHAnsi"/>
          <w:b/>
          <w:bCs/>
          <w:sz w:val="24"/>
          <w:szCs w:val="24"/>
        </w:rPr>
        <w:t>Skills and Personality Traits (Belbin’s Model)</w:t>
      </w:r>
    </w:p>
    <w:p w14:paraId="19079035" w14:textId="1C0970A8" w:rsidR="008A227A" w:rsidRPr="0095755D" w:rsidRDefault="008A227A" w:rsidP="0095755D">
      <w:pPr>
        <w:spacing w:line="276" w:lineRule="auto"/>
        <w:jc w:val="both"/>
        <w:rPr>
          <w:rFonts w:ascii="Aptos" w:hAnsi="Aptos" w:cstheme="minorHAnsi"/>
          <w:sz w:val="24"/>
          <w:szCs w:val="24"/>
        </w:rPr>
      </w:pPr>
      <w:r w:rsidRPr="0095755D">
        <w:rPr>
          <w:rFonts w:ascii="Aptos" w:hAnsi="Aptos" w:cstheme="minorHAnsi"/>
          <w:sz w:val="24"/>
          <w:szCs w:val="24"/>
        </w:rPr>
        <w:t>Based on Belbin's Team Roles framework, my role is a combination of the Specialist and Plant archetypes. The blending of technical expertise with creative problem-solving skills is critical to addressing the complex challenges in designing an active rear-wing system.</w:t>
      </w:r>
    </w:p>
    <w:p w14:paraId="2EC85760" w14:textId="77FA682E" w:rsidR="008A227A" w:rsidRPr="0095755D" w:rsidRDefault="00651DDC"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 xml:space="preserve">1. </w:t>
      </w:r>
      <w:r w:rsidR="008A227A" w:rsidRPr="0095755D">
        <w:rPr>
          <w:rFonts w:ascii="Aptos" w:hAnsi="Aptos" w:cstheme="minorHAnsi"/>
          <w:b/>
          <w:bCs/>
          <w:sz w:val="24"/>
          <w:szCs w:val="24"/>
        </w:rPr>
        <w:t>Specialist Traits</w:t>
      </w:r>
      <w:r w:rsidR="008A227A" w:rsidRPr="0095755D">
        <w:rPr>
          <w:rFonts w:ascii="Aptos" w:hAnsi="Aptos" w:cstheme="minorHAnsi"/>
          <w:b/>
          <w:bCs/>
          <w:sz w:val="24"/>
          <w:szCs w:val="24"/>
          <w:lang w:val="en-US"/>
        </w:rPr>
        <w:t>:</w:t>
      </w:r>
    </w:p>
    <w:p w14:paraId="7410B6C2" w14:textId="6E1D25E3" w:rsidR="008A227A" w:rsidRPr="0095755D" w:rsidRDefault="008A227A"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lastRenderedPageBreak/>
        <w:t>In such technical domains, deep knowledge gives added value to the team by performing specialist jobs. And so, for this case, the following traits are expected:</w:t>
      </w:r>
    </w:p>
    <w:p w14:paraId="404014A8" w14:textId="77777777" w:rsidR="008A227A" w:rsidRPr="0095755D" w:rsidRDefault="008A227A"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Technical Proficiency</w:t>
      </w:r>
    </w:p>
    <w:p w14:paraId="75654553" w14:textId="3E560245" w:rsidR="008A227A" w:rsidRPr="0095755D" w:rsidRDefault="008A227A" w:rsidP="0095755D">
      <w:pPr>
        <w:pStyle w:val="ListParagraph"/>
        <w:numPr>
          <w:ilvl w:val="0"/>
          <w:numId w:val="2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Advanced Simulation tools such as </w:t>
      </w:r>
      <w:proofErr w:type="spellStart"/>
      <w:r w:rsidRPr="0095755D">
        <w:rPr>
          <w:rFonts w:ascii="Aptos" w:hAnsi="Aptos" w:cstheme="minorHAnsi"/>
          <w:sz w:val="24"/>
          <w:szCs w:val="24"/>
          <w:lang w:val="en-US"/>
        </w:rPr>
        <w:t>OptimumLap</w:t>
      </w:r>
      <w:proofErr w:type="spellEnd"/>
      <w:r w:rsidRPr="0095755D">
        <w:rPr>
          <w:rFonts w:ascii="Aptos" w:hAnsi="Aptos" w:cstheme="minorHAnsi"/>
          <w:sz w:val="24"/>
          <w:szCs w:val="24"/>
          <w:lang w:val="en-US"/>
        </w:rPr>
        <w:t>, VI-grade, and BPS to validate aerodynamic, structural, and kinematic performances are very crucial.</w:t>
      </w:r>
    </w:p>
    <w:p w14:paraId="49216841" w14:textId="5184460D" w:rsidR="008A227A" w:rsidRPr="0095755D" w:rsidRDefault="008A227A" w:rsidP="0095755D">
      <w:pPr>
        <w:pStyle w:val="ListParagraph"/>
        <w:numPr>
          <w:ilvl w:val="0"/>
          <w:numId w:val="2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Analyzing the data gathered by the simulation and correlating that with physical performance metrics that help the design achieve objectives of maximum downforce and the reduction of drag.</w:t>
      </w:r>
    </w:p>
    <w:p w14:paraId="21A95D0F" w14:textId="77777777" w:rsidR="008A227A" w:rsidRPr="0095755D" w:rsidRDefault="008A227A" w:rsidP="0095755D">
      <w:pPr>
        <w:pStyle w:val="ListParagraph"/>
        <w:numPr>
          <w:ilvl w:val="0"/>
          <w:numId w:val="22"/>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Simulating scenarios by employing simulation tools to verify how, in real life, dynamic changes in wing angles affect airflow and vehicle stability.</w:t>
      </w:r>
    </w:p>
    <w:p w14:paraId="7963BAF3" w14:textId="77777777" w:rsidR="008A227A" w:rsidRPr="0095755D" w:rsidRDefault="008A227A"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Attention to Detail</w:t>
      </w:r>
    </w:p>
    <w:p w14:paraId="0207E674" w14:textId="77777777" w:rsidR="008A227A" w:rsidRPr="0095755D" w:rsidRDefault="008A227A" w:rsidP="0095755D">
      <w:pPr>
        <w:pStyle w:val="ListParagraph"/>
        <w:numPr>
          <w:ilvl w:val="0"/>
          <w:numId w:val="21"/>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Precision is required in the setting up and selection of parameters during the simulation to avoid errors that could compromise the reliability of results</w:t>
      </w:r>
    </w:p>
    <w:p w14:paraId="0420B275" w14:textId="77777777" w:rsidR="008A227A" w:rsidRPr="0095755D" w:rsidRDefault="008A227A" w:rsidP="0095755D">
      <w:pPr>
        <w:pStyle w:val="ListParagraph"/>
        <w:numPr>
          <w:ilvl w:val="0"/>
          <w:numId w:val="21"/>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Validation of outputs obtained from simulation with the project specifications by carefully verifying these outputs against performance benchmarks.</w:t>
      </w:r>
    </w:p>
    <w:p w14:paraId="31338F4F" w14:textId="6E168C78" w:rsidR="008A227A" w:rsidRPr="0095755D" w:rsidRDefault="008A227A" w:rsidP="0095755D">
      <w:pPr>
        <w:pStyle w:val="ListParagraph"/>
        <w:numPr>
          <w:ilvl w:val="0"/>
          <w:numId w:val="21"/>
        </w:numPr>
        <w:spacing w:line="276" w:lineRule="auto"/>
        <w:jc w:val="both"/>
        <w:rPr>
          <w:rFonts w:ascii="Aptos" w:hAnsi="Aptos" w:cstheme="minorHAnsi"/>
          <w:sz w:val="24"/>
          <w:szCs w:val="24"/>
          <w:lang w:val="en-US"/>
        </w:rPr>
      </w:pPr>
      <w:r w:rsidRPr="0095755D">
        <w:rPr>
          <w:rFonts w:ascii="Aptos" w:hAnsi="Aptos" w:cstheme="minorHAnsi"/>
          <w:sz w:val="24"/>
          <w:szCs w:val="24"/>
          <w:lang w:val="en-US"/>
        </w:rPr>
        <w:t>Precision in documenting findings and recommendations to help other members of the team integrate the findings into the overall design.</w:t>
      </w:r>
    </w:p>
    <w:p w14:paraId="512E636D" w14:textId="335677EB" w:rsidR="008A227A" w:rsidRPr="0095755D" w:rsidRDefault="00651DDC" w:rsidP="0095755D">
      <w:pPr>
        <w:spacing w:line="276" w:lineRule="auto"/>
        <w:rPr>
          <w:rFonts w:ascii="Aptos" w:hAnsi="Aptos" w:cstheme="minorHAnsi"/>
          <w:b/>
          <w:bCs/>
          <w:color w:val="000000" w:themeColor="text1"/>
          <w:sz w:val="24"/>
          <w:szCs w:val="24"/>
        </w:rPr>
      </w:pPr>
      <w:r w:rsidRPr="0095755D">
        <w:rPr>
          <w:rFonts w:ascii="Aptos" w:hAnsi="Aptos" w:cstheme="minorHAnsi"/>
          <w:b/>
          <w:bCs/>
          <w:color w:val="000000" w:themeColor="text1"/>
          <w:sz w:val="24"/>
          <w:szCs w:val="24"/>
          <w:lang w:val="en-US"/>
        </w:rPr>
        <w:t xml:space="preserve">2. </w:t>
      </w:r>
      <w:r w:rsidR="008A227A" w:rsidRPr="0095755D">
        <w:rPr>
          <w:rFonts w:ascii="Aptos" w:hAnsi="Aptos" w:cstheme="minorHAnsi"/>
          <w:b/>
          <w:bCs/>
          <w:color w:val="000000" w:themeColor="text1"/>
          <w:sz w:val="24"/>
          <w:szCs w:val="24"/>
        </w:rPr>
        <w:t>Plant Traits</w:t>
      </w:r>
    </w:p>
    <w:p w14:paraId="7148214C" w14:textId="6DEF8B0E" w:rsidR="008A227A" w:rsidRPr="0095755D" w:rsidRDefault="008A227A" w:rsidP="0095755D">
      <w:p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The Plant role is very creative and innovative, coming up with new ideas to solve complex problems. The major characteristics are:</w:t>
      </w:r>
    </w:p>
    <w:p w14:paraId="5F9121B9" w14:textId="19B68C61" w:rsidR="008A227A" w:rsidRPr="0095755D" w:rsidRDefault="008A227A" w:rsidP="0095755D">
      <w:pPr>
        <w:spacing w:line="276" w:lineRule="auto"/>
        <w:jc w:val="both"/>
        <w:rPr>
          <w:rFonts w:ascii="Aptos" w:hAnsi="Aptos" w:cstheme="minorHAnsi"/>
          <w:b/>
          <w:bCs/>
          <w:color w:val="000000" w:themeColor="text1"/>
          <w:sz w:val="24"/>
          <w:szCs w:val="24"/>
          <w:lang w:val="en-US"/>
        </w:rPr>
      </w:pPr>
      <w:r w:rsidRPr="0095755D">
        <w:rPr>
          <w:rFonts w:ascii="Aptos" w:hAnsi="Aptos" w:cstheme="minorHAnsi"/>
          <w:b/>
          <w:bCs/>
          <w:color w:val="000000" w:themeColor="text1"/>
          <w:sz w:val="24"/>
          <w:szCs w:val="24"/>
          <w:lang w:val="en-US"/>
        </w:rPr>
        <w:t>Creative Thinking</w:t>
      </w:r>
    </w:p>
    <w:p w14:paraId="5DC7A4BA" w14:textId="77777777" w:rsidR="008A227A" w:rsidRPr="0095755D" w:rsidRDefault="008A227A" w:rsidP="0095755D">
      <w:pPr>
        <w:pStyle w:val="ListParagraph"/>
        <w:numPr>
          <w:ilvl w:val="0"/>
          <w:numId w:val="23"/>
        </w:num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Ability to think creatively about solutions that enhance the performance of wings with a given set of constraints on weight, cost, and availability of materials.</w:t>
      </w:r>
    </w:p>
    <w:p w14:paraId="4F074A56" w14:textId="77777777" w:rsidR="008A227A" w:rsidRPr="0095755D" w:rsidRDefault="008A227A" w:rsidP="0095755D">
      <w:pPr>
        <w:pStyle w:val="ListParagraph"/>
        <w:numPr>
          <w:ilvl w:val="0"/>
          <w:numId w:val="23"/>
        </w:num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Development of novel designs or control mechanisms to optimize aerodynamic efficiency and minimize energy use.</w:t>
      </w:r>
    </w:p>
    <w:p w14:paraId="65BBAC1E" w14:textId="77777777" w:rsidR="008A227A" w:rsidRPr="0095755D" w:rsidRDefault="008A227A" w:rsidP="0095755D">
      <w:pPr>
        <w:pStyle w:val="ListParagraph"/>
        <w:numPr>
          <w:ilvl w:val="0"/>
          <w:numId w:val="23"/>
        </w:num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Formulation of alternative approaches to overcome unforeseen problems at the prototyping or testing stage.</w:t>
      </w:r>
    </w:p>
    <w:p w14:paraId="481DEE56" w14:textId="0B34151F" w:rsidR="008A227A" w:rsidRPr="0095755D" w:rsidRDefault="008A227A" w:rsidP="0095755D">
      <w:pPr>
        <w:spacing w:line="276" w:lineRule="auto"/>
        <w:jc w:val="both"/>
        <w:rPr>
          <w:rFonts w:ascii="Aptos" w:hAnsi="Aptos" w:cstheme="minorHAnsi"/>
          <w:b/>
          <w:bCs/>
          <w:color w:val="000000" w:themeColor="text1"/>
          <w:sz w:val="24"/>
          <w:szCs w:val="24"/>
          <w:lang w:val="en-US"/>
        </w:rPr>
      </w:pPr>
      <w:r w:rsidRPr="0095755D">
        <w:rPr>
          <w:rFonts w:ascii="Aptos" w:hAnsi="Aptos" w:cstheme="minorHAnsi"/>
          <w:b/>
          <w:bCs/>
          <w:color w:val="000000" w:themeColor="text1"/>
          <w:sz w:val="24"/>
          <w:szCs w:val="24"/>
          <w:lang w:val="en-US"/>
        </w:rPr>
        <w:t>Strategic Problem Solving</w:t>
      </w:r>
    </w:p>
    <w:p w14:paraId="3F4D425E" w14:textId="77777777" w:rsidR="008A227A" w:rsidRPr="0095755D" w:rsidRDefault="008A227A" w:rsidP="0095755D">
      <w:pPr>
        <w:pStyle w:val="ListParagraph"/>
        <w:numPr>
          <w:ilvl w:val="0"/>
          <w:numId w:val="24"/>
        </w:num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Applying out-of-the-box thinking to fine-tune the dynamic adjustment capability of the wing, such that it would adapt well to changing driving conditions.</w:t>
      </w:r>
    </w:p>
    <w:p w14:paraId="323A6CA3" w14:textId="1002B968" w:rsidR="008A227A" w:rsidRPr="0095755D" w:rsidRDefault="008A227A" w:rsidP="0095755D">
      <w:pPr>
        <w:pStyle w:val="ListParagraph"/>
        <w:numPr>
          <w:ilvl w:val="0"/>
          <w:numId w:val="24"/>
        </w:numPr>
        <w:spacing w:line="276" w:lineRule="auto"/>
        <w:jc w:val="both"/>
        <w:rPr>
          <w:rFonts w:ascii="Aptos" w:hAnsi="Aptos" w:cstheme="minorHAnsi"/>
          <w:color w:val="000000" w:themeColor="text1"/>
          <w:sz w:val="24"/>
          <w:szCs w:val="24"/>
          <w:lang w:val="en-US"/>
        </w:rPr>
      </w:pPr>
      <w:r w:rsidRPr="0095755D">
        <w:rPr>
          <w:rFonts w:ascii="Aptos" w:hAnsi="Aptos" w:cstheme="minorHAnsi"/>
          <w:color w:val="000000" w:themeColor="text1"/>
          <w:sz w:val="24"/>
          <w:szCs w:val="24"/>
          <w:lang w:val="en-US"/>
        </w:rPr>
        <w:t>Innovative ways of balancing trade-offs between downforce, drag, and structural requirements without over-complicating the system.</w:t>
      </w:r>
    </w:p>
    <w:p w14:paraId="49BBDD05" w14:textId="66DC76DB" w:rsidR="00651DDC" w:rsidRPr="0095755D" w:rsidRDefault="00651DDC" w:rsidP="0095755D">
      <w:pPr>
        <w:spacing w:line="276" w:lineRule="auto"/>
        <w:rPr>
          <w:rFonts w:ascii="Aptos" w:hAnsi="Aptos" w:cstheme="minorHAnsi"/>
          <w:b/>
          <w:bCs/>
          <w:sz w:val="24"/>
          <w:szCs w:val="24"/>
        </w:rPr>
      </w:pPr>
      <w:r w:rsidRPr="0095755D">
        <w:rPr>
          <w:rFonts w:ascii="Aptos" w:hAnsi="Aptos" w:cstheme="minorHAnsi"/>
          <w:b/>
          <w:bCs/>
          <w:sz w:val="24"/>
          <w:szCs w:val="24"/>
          <w:lang w:val="en-US"/>
        </w:rPr>
        <w:t xml:space="preserve">3. </w:t>
      </w:r>
      <w:r w:rsidRPr="0095755D">
        <w:rPr>
          <w:rFonts w:ascii="Aptos" w:hAnsi="Aptos" w:cstheme="minorHAnsi"/>
          <w:b/>
          <w:bCs/>
          <w:sz w:val="24"/>
          <w:szCs w:val="24"/>
        </w:rPr>
        <w:t>Collaboration and Cross-Disciplinary Teamwork</w:t>
      </w:r>
    </w:p>
    <w:p w14:paraId="116AC96A" w14:textId="32C89935" w:rsidR="00651DDC" w:rsidRPr="0095755D" w:rsidRDefault="00651DDC"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Collaboration is key in ensuring that the simulations meet the broader project goals. Some of the major aspects include:</w:t>
      </w:r>
    </w:p>
    <w:p w14:paraId="462824C8" w14:textId="77777777" w:rsidR="00651DDC" w:rsidRPr="0095755D" w:rsidRDefault="00651DDC" w:rsidP="0095755D">
      <w:pPr>
        <w:pStyle w:val="ListParagraph"/>
        <w:numPr>
          <w:ilvl w:val="0"/>
          <w:numId w:val="25"/>
        </w:num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lastRenderedPageBreak/>
        <w:t xml:space="preserve">Effective Communication: </w:t>
      </w:r>
    </w:p>
    <w:p w14:paraId="2CAA8A53" w14:textId="738FEA15" w:rsidR="00651DDC" w:rsidRPr="0095755D" w:rsidRDefault="00651DDC" w:rsidP="0095755D">
      <w:pPr>
        <w:pStyle w:val="ListParagraph"/>
        <w:spacing w:line="276" w:lineRule="auto"/>
        <w:jc w:val="both"/>
        <w:rPr>
          <w:rFonts w:ascii="Aptos" w:hAnsi="Aptos" w:cstheme="minorHAnsi"/>
          <w:b/>
          <w:bCs/>
          <w:sz w:val="24"/>
          <w:szCs w:val="24"/>
          <w:lang w:val="en-US"/>
        </w:rPr>
      </w:pPr>
      <w:r w:rsidRPr="0095755D">
        <w:rPr>
          <w:rFonts w:ascii="Aptos" w:hAnsi="Aptos" w:cstheme="minorHAnsi"/>
          <w:sz w:val="24"/>
          <w:szCs w:val="24"/>
          <w:lang w:val="en-US"/>
        </w:rPr>
        <w:t>Communicating simulation results, technical</w:t>
      </w:r>
      <w:r w:rsidR="00205D53">
        <w:rPr>
          <w:rFonts w:ascii="Aptos" w:hAnsi="Aptos" w:cstheme="minorHAnsi"/>
          <w:sz w:val="24"/>
          <w:szCs w:val="24"/>
          <w:lang w:val="en-US"/>
        </w:rPr>
        <w:t xml:space="preserve"> </w:t>
      </w:r>
      <w:r w:rsidRPr="0095755D">
        <w:rPr>
          <w:rFonts w:ascii="Aptos" w:hAnsi="Aptos" w:cstheme="minorHAnsi"/>
          <w:sz w:val="24"/>
          <w:szCs w:val="24"/>
          <w:lang w:val="en-US"/>
        </w:rPr>
        <w:t>insights, and design recommendations to stakeholders and other team members, such as mechanical engineers or control system designers.</w:t>
      </w:r>
    </w:p>
    <w:p w14:paraId="6AC6F2BA" w14:textId="77777777" w:rsidR="00651DDC" w:rsidRPr="0095755D" w:rsidRDefault="00651DDC" w:rsidP="0095755D">
      <w:pPr>
        <w:pStyle w:val="ListParagraph"/>
        <w:numPr>
          <w:ilvl w:val="0"/>
          <w:numId w:val="25"/>
        </w:num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 xml:space="preserve">Alignment with Design Goals: </w:t>
      </w:r>
    </w:p>
    <w:p w14:paraId="25895B5C" w14:textId="0D17F2B6" w:rsidR="00651DDC" w:rsidRPr="0095755D" w:rsidRDefault="00651DDC" w:rsidP="0095755D">
      <w:pPr>
        <w:pStyle w:val="ListParagraph"/>
        <w:spacing w:line="276" w:lineRule="auto"/>
        <w:jc w:val="both"/>
        <w:rPr>
          <w:rFonts w:ascii="Aptos" w:hAnsi="Aptos" w:cstheme="minorHAnsi"/>
          <w:sz w:val="24"/>
          <w:szCs w:val="24"/>
          <w:lang w:val="en-US"/>
        </w:rPr>
      </w:pPr>
      <w:r w:rsidRPr="0095755D">
        <w:rPr>
          <w:rFonts w:ascii="Aptos" w:hAnsi="Aptos" w:cstheme="minorHAnsi"/>
          <w:sz w:val="24"/>
          <w:szCs w:val="24"/>
          <w:lang w:val="en-US"/>
        </w:rPr>
        <w:t>Closely working with Aerodynamics, Structural Design, and Control Systems teams to ensure that the simulations generated are relevant and actionable.</w:t>
      </w:r>
    </w:p>
    <w:p w14:paraId="4BFC0522" w14:textId="77777777" w:rsidR="00651DDC" w:rsidRPr="0095755D" w:rsidRDefault="00651DDC" w:rsidP="0095755D">
      <w:pPr>
        <w:pStyle w:val="ListParagraph"/>
        <w:numPr>
          <w:ilvl w:val="0"/>
          <w:numId w:val="25"/>
        </w:num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Feedback Integration:</w:t>
      </w:r>
    </w:p>
    <w:p w14:paraId="7217BD92" w14:textId="43A983CB" w:rsidR="008A227A" w:rsidRPr="0095755D" w:rsidRDefault="00651DDC" w:rsidP="0095755D">
      <w:pPr>
        <w:pStyle w:val="ListParagraph"/>
        <w:spacing w:line="276" w:lineRule="auto"/>
        <w:jc w:val="both"/>
        <w:rPr>
          <w:rFonts w:ascii="Aptos" w:hAnsi="Aptos" w:cstheme="minorHAnsi"/>
          <w:sz w:val="24"/>
          <w:szCs w:val="24"/>
          <w:lang w:val="en-US"/>
        </w:rPr>
      </w:pPr>
      <w:r w:rsidRPr="0095755D">
        <w:rPr>
          <w:rFonts w:ascii="Aptos" w:hAnsi="Aptos" w:cstheme="minorHAnsi"/>
          <w:sz w:val="24"/>
          <w:szCs w:val="24"/>
          <w:lang w:val="en-US"/>
        </w:rPr>
        <w:t>Acquiring feedback from other members of the team to improve simulation parameters and changing outputs with project-changing needs.</w:t>
      </w:r>
    </w:p>
    <w:p w14:paraId="3D7DD1C8" w14:textId="3843C9DF" w:rsidR="00E81333" w:rsidRPr="0095755D" w:rsidRDefault="00E81333" w:rsidP="0095755D">
      <w:pPr>
        <w:pStyle w:val="Heading1"/>
        <w:spacing w:line="276" w:lineRule="auto"/>
        <w:rPr>
          <w:rFonts w:ascii="Aptos" w:hAnsi="Aptos" w:cstheme="minorHAnsi"/>
          <w:b/>
          <w:bCs/>
          <w:sz w:val="24"/>
          <w:szCs w:val="24"/>
        </w:rPr>
      </w:pPr>
      <w:bookmarkStart w:id="3" w:name="_Toc184065794"/>
      <w:r w:rsidRPr="0095755D">
        <w:rPr>
          <w:rFonts w:ascii="Aptos" w:hAnsi="Aptos" w:cstheme="minorHAnsi"/>
          <w:b/>
          <w:bCs/>
          <w:color w:val="000000" w:themeColor="text1"/>
          <w:sz w:val="24"/>
          <w:szCs w:val="24"/>
        </w:rPr>
        <w:t xml:space="preserve">3. </w:t>
      </w:r>
      <w:r w:rsidRPr="0095755D">
        <w:rPr>
          <w:rFonts w:ascii="Aptos" w:hAnsi="Aptos" w:cstheme="majorHAnsi"/>
          <w:b/>
          <w:bCs/>
          <w:color w:val="000000" w:themeColor="text1"/>
          <w:sz w:val="24"/>
          <w:szCs w:val="24"/>
        </w:rPr>
        <w:t>Methodology and Approach</w:t>
      </w:r>
      <w:bookmarkEnd w:id="3"/>
    </w:p>
    <w:p w14:paraId="76A69942" w14:textId="65E64649" w:rsidR="00E81333" w:rsidRPr="0095755D" w:rsidRDefault="00E81333" w:rsidP="0095755D">
      <w:pPr>
        <w:spacing w:line="276" w:lineRule="auto"/>
        <w:rPr>
          <w:rFonts w:ascii="Aptos" w:hAnsi="Aptos" w:cstheme="minorHAnsi"/>
          <w:b/>
          <w:bCs/>
          <w:sz w:val="24"/>
          <w:szCs w:val="24"/>
          <w:lang w:val="en-US"/>
        </w:rPr>
      </w:pPr>
      <w:r w:rsidRPr="0095755D">
        <w:rPr>
          <w:rFonts w:ascii="Aptos" w:hAnsi="Aptos" w:cstheme="minorHAnsi"/>
          <w:b/>
          <w:bCs/>
          <w:sz w:val="24"/>
          <w:szCs w:val="24"/>
        </w:rPr>
        <w:t>Work Plan and Timeline</w:t>
      </w:r>
      <w:r w:rsidRPr="0095755D">
        <w:rPr>
          <w:rFonts w:ascii="Aptos" w:hAnsi="Aptos" w:cstheme="minorHAnsi"/>
          <w:b/>
          <w:bCs/>
          <w:sz w:val="24"/>
          <w:szCs w:val="24"/>
          <w:lang w:val="en-US"/>
        </w:rPr>
        <w:t>:</w:t>
      </w:r>
    </w:p>
    <w:p w14:paraId="6D9509BA" w14:textId="4CDB9745" w:rsidR="004824EC" w:rsidRPr="0095755D" w:rsidRDefault="004824EC" w:rsidP="0095755D">
      <w:pPr>
        <w:pStyle w:val="Caption"/>
        <w:keepNext/>
        <w:spacing w:line="276" w:lineRule="auto"/>
        <w:jc w:val="center"/>
        <w:rPr>
          <w:rFonts w:ascii="Aptos" w:hAnsi="Aptos" w:cstheme="minorHAnsi"/>
          <w:color w:val="000000" w:themeColor="text1"/>
          <w:sz w:val="24"/>
          <w:szCs w:val="24"/>
        </w:rPr>
      </w:pPr>
      <w:bookmarkStart w:id="4" w:name="_Toc183614882"/>
      <w:r w:rsidRPr="0095755D">
        <w:rPr>
          <w:rFonts w:ascii="Aptos" w:hAnsi="Aptos" w:cstheme="minorHAnsi"/>
          <w:color w:val="000000" w:themeColor="text1"/>
          <w:sz w:val="24"/>
          <w:szCs w:val="24"/>
        </w:rPr>
        <w:t xml:space="preserve">Table </w:t>
      </w:r>
      <w:r w:rsidRPr="0095755D">
        <w:rPr>
          <w:rFonts w:ascii="Aptos" w:hAnsi="Aptos" w:cstheme="minorHAnsi"/>
          <w:color w:val="000000" w:themeColor="text1"/>
          <w:sz w:val="24"/>
          <w:szCs w:val="24"/>
        </w:rPr>
        <w:fldChar w:fldCharType="begin"/>
      </w:r>
      <w:r w:rsidRPr="0095755D">
        <w:rPr>
          <w:rFonts w:ascii="Aptos" w:hAnsi="Aptos" w:cstheme="minorHAnsi"/>
          <w:color w:val="000000" w:themeColor="text1"/>
          <w:sz w:val="24"/>
          <w:szCs w:val="24"/>
        </w:rPr>
        <w:instrText xml:space="preserve"> SEQ Table \* ARABIC </w:instrText>
      </w:r>
      <w:r w:rsidRPr="0095755D">
        <w:rPr>
          <w:rFonts w:ascii="Aptos" w:hAnsi="Aptos" w:cstheme="minorHAnsi"/>
          <w:color w:val="000000" w:themeColor="text1"/>
          <w:sz w:val="24"/>
          <w:szCs w:val="24"/>
        </w:rPr>
        <w:fldChar w:fldCharType="separate"/>
      </w:r>
      <w:r w:rsidRPr="0095755D">
        <w:rPr>
          <w:rFonts w:ascii="Aptos" w:hAnsi="Aptos" w:cstheme="minorHAnsi"/>
          <w:noProof/>
          <w:color w:val="000000" w:themeColor="text1"/>
          <w:sz w:val="24"/>
          <w:szCs w:val="24"/>
        </w:rPr>
        <w:t>2</w:t>
      </w:r>
      <w:r w:rsidRPr="0095755D">
        <w:rPr>
          <w:rFonts w:ascii="Aptos" w:hAnsi="Aptos" w:cstheme="minorHAnsi"/>
          <w:color w:val="000000" w:themeColor="text1"/>
          <w:sz w:val="24"/>
          <w:szCs w:val="24"/>
        </w:rPr>
        <w:fldChar w:fldCharType="end"/>
      </w:r>
      <w:r w:rsidRPr="0095755D">
        <w:rPr>
          <w:rFonts w:ascii="Aptos" w:hAnsi="Aptos" w:cstheme="minorHAnsi"/>
          <w:color w:val="000000" w:themeColor="text1"/>
          <w:sz w:val="24"/>
          <w:szCs w:val="24"/>
          <w:lang w:val="en-US"/>
        </w:rPr>
        <w:t xml:space="preserve"> Work plan and timeline</w:t>
      </w:r>
      <w:bookmarkEnd w:id="4"/>
    </w:p>
    <w:tbl>
      <w:tblPr>
        <w:tblW w:w="8921" w:type="dxa"/>
        <w:tblLook w:val="04A0" w:firstRow="1" w:lastRow="0" w:firstColumn="1" w:lastColumn="0" w:noHBand="0" w:noVBand="1"/>
      </w:tblPr>
      <w:tblGrid>
        <w:gridCol w:w="1418"/>
        <w:gridCol w:w="3573"/>
        <w:gridCol w:w="3930"/>
      </w:tblGrid>
      <w:tr w:rsidR="00E81333" w:rsidRPr="0095755D" w14:paraId="50ABC834" w14:textId="77777777" w:rsidTr="004824EC">
        <w:trPr>
          <w:trHeight w:val="315"/>
        </w:trPr>
        <w:tc>
          <w:tcPr>
            <w:tcW w:w="1350" w:type="dxa"/>
            <w:tcBorders>
              <w:top w:val="single" w:sz="8" w:space="0" w:color="000000"/>
              <w:left w:val="single" w:sz="8" w:space="0" w:color="000000"/>
              <w:bottom w:val="single" w:sz="8" w:space="0" w:color="000000"/>
              <w:right w:val="nil"/>
            </w:tcBorders>
            <w:shd w:val="clear" w:color="000000" w:fill="FFFFFF"/>
            <w:vAlign w:val="bottom"/>
            <w:hideMark/>
          </w:tcPr>
          <w:p w14:paraId="350978A4" w14:textId="77777777" w:rsidR="00E81333" w:rsidRPr="0095755D" w:rsidRDefault="00E81333" w:rsidP="0095755D">
            <w:pPr>
              <w:spacing w:after="0" w:line="276" w:lineRule="auto"/>
              <w:jc w:val="center"/>
              <w:rPr>
                <w:rFonts w:ascii="Aptos" w:eastAsia="Times New Roman" w:hAnsi="Aptos" w:cstheme="minorHAnsi"/>
                <w:b/>
                <w:bCs/>
                <w:color w:val="0D0D0D"/>
                <w:sz w:val="24"/>
                <w:szCs w:val="24"/>
              </w:rPr>
            </w:pPr>
            <w:r w:rsidRPr="0095755D">
              <w:rPr>
                <w:rFonts w:ascii="Aptos" w:eastAsia="Times New Roman" w:hAnsi="Aptos" w:cstheme="minorHAnsi"/>
                <w:b/>
                <w:bCs/>
                <w:color w:val="0D0D0D"/>
                <w:sz w:val="24"/>
                <w:szCs w:val="24"/>
              </w:rPr>
              <w:t>Phase</w:t>
            </w:r>
          </w:p>
        </w:tc>
        <w:tc>
          <w:tcPr>
            <w:tcW w:w="3602" w:type="dxa"/>
            <w:tcBorders>
              <w:top w:val="single" w:sz="8" w:space="0" w:color="000000"/>
              <w:left w:val="single" w:sz="8" w:space="0" w:color="000000"/>
              <w:bottom w:val="single" w:sz="8" w:space="0" w:color="000000"/>
              <w:right w:val="nil"/>
            </w:tcBorders>
            <w:shd w:val="clear" w:color="000000" w:fill="FFFFFF"/>
            <w:vAlign w:val="bottom"/>
            <w:hideMark/>
          </w:tcPr>
          <w:p w14:paraId="47660E1C" w14:textId="77777777" w:rsidR="00E81333" w:rsidRPr="0095755D" w:rsidRDefault="00E81333" w:rsidP="0095755D">
            <w:pPr>
              <w:spacing w:after="0" w:line="276" w:lineRule="auto"/>
              <w:jc w:val="center"/>
              <w:rPr>
                <w:rFonts w:ascii="Aptos" w:eastAsia="Times New Roman" w:hAnsi="Aptos" w:cstheme="minorHAnsi"/>
                <w:b/>
                <w:bCs/>
                <w:color w:val="0D0D0D"/>
                <w:sz w:val="24"/>
                <w:szCs w:val="24"/>
              </w:rPr>
            </w:pPr>
            <w:r w:rsidRPr="0095755D">
              <w:rPr>
                <w:rFonts w:ascii="Aptos" w:eastAsia="Times New Roman" w:hAnsi="Aptos" w:cstheme="minorHAnsi"/>
                <w:b/>
                <w:bCs/>
                <w:color w:val="0D0D0D"/>
                <w:sz w:val="24"/>
                <w:szCs w:val="24"/>
              </w:rPr>
              <w:t>Tasks</w:t>
            </w:r>
          </w:p>
        </w:tc>
        <w:tc>
          <w:tcPr>
            <w:tcW w:w="3969"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31381C8B" w14:textId="77777777" w:rsidR="00E81333" w:rsidRPr="0095755D" w:rsidRDefault="00E81333" w:rsidP="0095755D">
            <w:pPr>
              <w:spacing w:after="0" w:line="276" w:lineRule="auto"/>
              <w:jc w:val="center"/>
              <w:rPr>
                <w:rFonts w:ascii="Aptos" w:eastAsia="Times New Roman" w:hAnsi="Aptos" w:cstheme="minorHAnsi"/>
                <w:b/>
                <w:bCs/>
                <w:color w:val="0D0D0D"/>
                <w:sz w:val="24"/>
                <w:szCs w:val="24"/>
              </w:rPr>
            </w:pPr>
            <w:r w:rsidRPr="0095755D">
              <w:rPr>
                <w:rFonts w:ascii="Aptos" w:eastAsia="Times New Roman" w:hAnsi="Aptos" w:cstheme="minorHAnsi"/>
                <w:b/>
                <w:bCs/>
                <w:color w:val="0D0D0D"/>
                <w:sz w:val="24"/>
                <w:szCs w:val="24"/>
              </w:rPr>
              <w:t>Timeline</w:t>
            </w:r>
          </w:p>
        </w:tc>
      </w:tr>
      <w:tr w:rsidR="00E81333" w:rsidRPr="0095755D" w14:paraId="632E919C" w14:textId="77777777" w:rsidTr="004824EC">
        <w:trPr>
          <w:trHeight w:val="1055"/>
        </w:trPr>
        <w:tc>
          <w:tcPr>
            <w:tcW w:w="1350" w:type="dxa"/>
            <w:tcBorders>
              <w:top w:val="nil"/>
              <w:left w:val="single" w:sz="8" w:space="0" w:color="000000"/>
              <w:bottom w:val="single" w:sz="8" w:space="0" w:color="000000"/>
              <w:right w:val="nil"/>
            </w:tcBorders>
            <w:shd w:val="clear" w:color="000000" w:fill="FFFFFF"/>
            <w:vAlign w:val="center"/>
            <w:hideMark/>
          </w:tcPr>
          <w:p w14:paraId="692C4635" w14:textId="77777777" w:rsidR="00E81333" w:rsidRPr="0095755D" w:rsidRDefault="00E81333"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Research and Planning</w:t>
            </w:r>
          </w:p>
        </w:tc>
        <w:tc>
          <w:tcPr>
            <w:tcW w:w="3602" w:type="dxa"/>
            <w:tcBorders>
              <w:top w:val="nil"/>
              <w:left w:val="single" w:sz="8" w:space="0" w:color="000000"/>
              <w:bottom w:val="single" w:sz="8" w:space="0" w:color="000000"/>
              <w:right w:val="nil"/>
            </w:tcBorders>
            <w:shd w:val="clear" w:color="000000" w:fill="FFFFFF"/>
            <w:vAlign w:val="center"/>
            <w:hideMark/>
          </w:tcPr>
          <w:p w14:paraId="628E5EDB" w14:textId="03385F6C" w:rsidR="00E81333" w:rsidRPr="0095755D" w:rsidRDefault="00DF5102"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Aerodynamics study, data collection, and brainstorming</w:t>
            </w:r>
          </w:p>
        </w:tc>
        <w:tc>
          <w:tcPr>
            <w:tcW w:w="3969" w:type="dxa"/>
            <w:tcBorders>
              <w:top w:val="nil"/>
              <w:left w:val="single" w:sz="8" w:space="0" w:color="000000"/>
              <w:bottom w:val="single" w:sz="8" w:space="0" w:color="000000"/>
              <w:right w:val="single" w:sz="8" w:space="0" w:color="000000"/>
            </w:tcBorders>
            <w:shd w:val="clear" w:color="000000" w:fill="FFFFFF"/>
            <w:vAlign w:val="center"/>
            <w:hideMark/>
          </w:tcPr>
          <w:p w14:paraId="0AD9DE37" w14:textId="7CBDD913" w:rsidR="00E81333" w:rsidRPr="0095755D" w:rsidRDefault="00205D53"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lang w:val="en-US"/>
              </w:rPr>
              <w:t>10</w:t>
            </w:r>
            <w:r>
              <w:rPr>
                <w:rFonts w:ascii="Aptos" w:eastAsia="Times New Roman" w:hAnsi="Aptos" w:cstheme="minorHAnsi"/>
                <w:color w:val="0D0D0D"/>
                <w:sz w:val="24"/>
                <w:szCs w:val="24"/>
              </w:rPr>
              <w:t xml:space="preserve"> October </w:t>
            </w:r>
            <w:r w:rsidR="00E81333" w:rsidRPr="0095755D">
              <w:rPr>
                <w:rFonts w:ascii="Aptos" w:eastAsia="Times New Roman" w:hAnsi="Aptos" w:cstheme="minorHAnsi"/>
                <w:color w:val="0D0D0D"/>
                <w:sz w:val="24"/>
                <w:szCs w:val="24"/>
              </w:rPr>
              <w:t xml:space="preserve">– </w:t>
            </w:r>
            <w:r>
              <w:rPr>
                <w:rFonts w:ascii="Aptos" w:eastAsia="Times New Roman" w:hAnsi="Aptos" w:cstheme="minorHAnsi"/>
                <w:color w:val="0D0D0D"/>
                <w:sz w:val="24"/>
                <w:szCs w:val="24"/>
              </w:rPr>
              <w:t>16</w:t>
            </w:r>
            <w:r w:rsidR="00E81333" w:rsidRPr="0095755D">
              <w:rPr>
                <w:rFonts w:ascii="Aptos" w:eastAsia="Times New Roman" w:hAnsi="Aptos" w:cstheme="minorHAnsi"/>
                <w:color w:val="0D0D0D"/>
                <w:sz w:val="24"/>
                <w:szCs w:val="24"/>
                <w:lang w:val="en-US"/>
              </w:rPr>
              <w:t xml:space="preserve"> </w:t>
            </w:r>
            <w:r>
              <w:rPr>
                <w:rFonts w:ascii="Aptos" w:eastAsia="Times New Roman" w:hAnsi="Aptos" w:cstheme="minorHAnsi"/>
                <w:color w:val="0D0D0D"/>
                <w:sz w:val="24"/>
                <w:szCs w:val="24"/>
                <w:lang w:val="en-US"/>
              </w:rPr>
              <w:t>October</w:t>
            </w:r>
            <w:r w:rsidR="00E81333" w:rsidRPr="0095755D">
              <w:rPr>
                <w:rFonts w:ascii="Aptos" w:eastAsia="Times New Roman" w:hAnsi="Aptos" w:cstheme="minorHAnsi"/>
                <w:color w:val="0D0D0D"/>
                <w:sz w:val="24"/>
                <w:szCs w:val="24"/>
              </w:rPr>
              <w:t>, 2024</w:t>
            </w:r>
          </w:p>
        </w:tc>
      </w:tr>
      <w:tr w:rsidR="00E81333" w:rsidRPr="0095755D" w14:paraId="746C696F" w14:textId="77777777" w:rsidTr="004824EC">
        <w:trPr>
          <w:trHeight w:val="845"/>
        </w:trPr>
        <w:tc>
          <w:tcPr>
            <w:tcW w:w="1350" w:type="dxa"/>
            <w:tcBorders>
              <w:top w:val="nil"/>
              <w:left w:val="single" w:sz="8" w:space="0" w:color="000000"/>
              <w:bottom w:val="single" w:sz="8" w:space="0" w:color="000000"/>
              <w:right w:val="nil"/>
            </w:tcBorders>
            <w:shd w:val="clear" w:color="000000" w:fill="FFFFFF"/>
            <w:vAlign w:val="center"/>
            <w:hideMark/>
          </w:tcPr>
          <w:p w14:paraId="0C94FF44" w14:textId="77777777" w:rsidR="00E81333" w:rsidRPr="0095755D" w:rsidRDefault="00E81333"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Design and Prototyping</w:t>
            </w:r>
          </w:p>
        </w:tc>
        <w:tc>
          <w:tcPr>
            <w:tcW w:w="3602" w:type="dxa"/>
            <w:tcBorders>
              <w:top w:val="nil"/>
              <w:left w:val="single" w:sz="8" w:space="0" w:color="000000"/>
              <w:bottom w:val="single" w:sz="8" w:space="0" w:color="000000"/>
              <w:right w:val="nil"/>
            </w:tcBorders>
            <w:shd w:val="clear" w:color="000000" w:fill="FFFFFF"/>
            <w:vAlign w:val="center"/>
            <w:hideMark/>
          </w:tcPr>
          <w:p w14:paraId="4B119544" w14:textId="3EB42E71" w:rsidR="00E81333" w:rsidRPr="0095755D" w:rsidRDefault="00DF5102"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 xml:space="preserve">Simulations to refine </w:t>
            </w:r>
            <w:r w:rsidRPr="0095755D">
              <w:rPr>
                <w:rFonts w:ascii="Aptos" w:eastAsia="Times New Roman" w:hAnsi="Aptos" w:cstheme="minorHAnsi"/>
                <w:color w:val="0D0D0D"/>
                <w:sz w:val="24"/>
                <w:szCs w:val="24"/>
                <w:lang w:val="en-US"/>
              </w:rPr>
              <w:t xml:space="preserve">the </w:t>
            </w:r>
            <w:r w:rsidRPr="0095755D">
              <w:rPr>
                <w:rFonts w:ascii="Aptos" w:eastAsia="Times New Roman" w:hAnsi="Aptos" w:cstheme="minorHAnsi"/>
                <w:color w:val="0D0D0D"/>
                <w:sz w:val="24"/>
                <w:szCs w:val="24"/>
              </w:rPr>
              <w:t>design</w:t>
            </w:r>
            <w:r w:rsidRPr="0095755D">
              <w:rPr>
                <w:rFonts w:ascii="Aptos" w:eastAsia="Times New Roman" w:hAnsi="Aptos" w:cstheme="minorHAnsi"/>
                <w:color w:val="0D0D0D"/>
                <w:sz w:val="24"/>
                <w:szCs w:val="24"/>
                <w:lang w:val="en-US"/>
              </w:rPr>
              <w:t xml:space="preserve"> </w:t>
            </w:r>
            <w:proofErr w:type="spellStart"/>
            <w:r w:rsidRPr="0095755D">
              <w:rPr>
                <w:rFonts w:ascii="Aptos" w:eastAsia="Times New Roman" w:hAnsi="Aptos" w:cstheme="minorHAnsi"/>
                <w:color w:val="0D0D0D"/>
                <w:sz w:val="24"/>
                <w:szCs w:val="24"/>
                <w:lang w:val="en-US"/>
              </w:rPr>
              <w:t>i.e</w:t>
            </w:r>
            <w:proofErr w:type="spellEnd"/>
            <w:r w:rsidRPr="0095755D">
              <w:rPr>
                <w:rFonts w:ascii="Aptos" w:eastAsia="Times New Roman" w:hAnsi="Aptos" w:cstheme="minorHAnsi"/>
                <w:color w:val="0D0D0D"/>
                <w:sz w:val="24"/>
                <w:szCs w:val="24"/>
                <w:lang w:val="en-US"/>
              </w:rPr>
              <w:t xml:space="preserve"> </w:t>
            </w:r>
            <w:r w:rsidRPr="0095755D">
              <w:rPr>
                <w:rFonts w:ascii="Aptos" w:eastAsia="Times New Roman" w:hAnsi="Aptos" w:cstheme="minorHAnsi"/>
                <w:color w:val="0D0D0D"/>
                <w:sz w:val="24"/>
                <w:szCs w:val="24"/>
              </w:rPr>
              <w:t>creation of prototype</w:t>
            </w:r>
          </w:p>
        </w:tc>
        <w:tc>
          <w:tcPr>
            <w:tcW w:w="3969" w:type="dxa"/>
            <w:tcBorders>
              <w:top w:val="nil"/>
              <w:left w:val="single" w:sz="8" w:space="0" w:color="000000"/>
              <w:bottom w:val="single" w:sz="8" w:space="0" w:color="000000"/>
              <w:right w:val="single" w:sz="8" w:space="0" w:color="000000"/>
            </w:tcBorders>
            <w:shd w:val="clear" w:color="000000" w:fill="FFFFFF"/>
            <w:vAlign w:val="center"/>
            <w:hideMark/>
          </w:tcPr>
          <w:p w14:paraId="7C982911" w14:textId="4E56B4B7" w:rsidR="00E81333" w:rsidRPr="0095755D" w:rsidRDefault="00205D53"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rPr>
              <w:t>17 October</w:t>
            </w:r>
            <w:r w:rsidR="00E81333" w:rsidRPr="0095755D">
              <w:rPr>
                <w:rFonts w:ascii="Aptos" w:eastAsia="Times New Roman" w:hAnsi="Aptos" w:cstheme="minorHAnsi"/>
                <w:color w:val="0D0D0D"/>
                <w:sz w:val="24"/>
                <w:szCs w:val="24"/>
                <w:lang w:val="en-US"/>
              </w:rPr>
              <w:t xml:space="preserve"> </w:t>
            </w:r>
            <w:r w:rsidR="00E81333" w:rsidRPr="0095755D">
              <w:rPr>
                <w:rFonts w:ascii="Aptos" w:eastAsia="Times New Roman" w:hAnsi="Aptos" w:cstheme="minorHAnsi"/>
                <w:color w:val="0D0D0D"/>
                <w:sz w:val="24"/>
                <w:szCs w:val="24"/>
              </w:rPr>
              <w:t xml:space="preserve">– </w:t>
            </w:r>
            <w:r>
              <w:rPr>
                <w:rFonts w:ascii="Aptos" w:eastAsia="Times New Roman" w:hAnsi="Aptos" w:cstheme="minorHAnsi"/>
                <w:color w:val="0D0D0D"/>
                <w:sz w:val="24"/>
                <w:szCs w:val="24"/>
              </w:rPr>
              <w:t>10 Nov</w:t>
            </w:r>
            <w:r w:rsidR="00E81333" w:rsidRPr="0095755D">
              <w:rPr>
                <w:rFonts w:ascii="Aptos" w:eastAsia="Times New Roman" w:hAnsi="Aptos" w:cstheme="minorHAnsi"/>
                <w:color w:val="0D0D0D"/>
                <w:sz w:val="24"/>
                <w:szCs w:val="24"/>
              </w:rPr>
              <w:t>ember, 2024</w:t>
            </w:r>
          </w:p>
        </w:tc>
      </w:tr>
      <w:tr w:rsidR="00E81333" w:rsidRPr="0095755D" w14:paraId="761752BD" w14:textId="77777777" w:rsidTr="004824EC">
        <w:trPr>
          <w:trHeight w:val="828"/>
        </w:trPr>
        <w:tc>
          <w:tcPr>
            <w:tcW w:w="1350" w:type="dxa"/>
            <w:tcBorders>
              <w:top w:val="nil"/>
              <w:left w:val="single" w:sz="8" w:space="0" w:color="000000"/>
              <w:bottom w:val="single" w:sz="8" w:space="0" w:color="000000"/>
              <w:right w:val="nil"/>
            </w:tcBorders>
            <w:shd w:val="clear" w:color="000000" w:fill="FFFFFF"/>
            <w:vAlign w:val="center"/>
            <w:hideMark/>
          </w:tcPr>
          <w:p w14:paraId="7E15B5B1" w14:textId="77777777" w:rsidR="00E81333" w:rsidRPr="0095755D" w:rsidRDefault="00E81333"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Testing and Refinement</w:t>
            </w:r>
          </w:p>
        </w:tc>
        <w:tc>
          <w:tcPr>
            <w:tcW w:w="3602" w:type="dxa"/>
            <w:tcBorders>
              <w:top w:val="nil"/>
              <w:left w:val="single" w:sz="8" w:space="0" w:color="000000"/>
              <w:bottom w:val="single" w:sz="8" w:space="0" w:color="000000"/>
              <w:right w:val="nil"/>
            </w:tcBorders>
            <w:shd w:val="clear" w:color="000000" w:fill="FFFFFF"/>
            <w:vAlign w:val="center"/>
            <w:hideMark/>
          </w:tcPr>
          <w:p w14:paraId="21E83692" w14:textId="13407CEB" w:rsidR="00E81333" w:rsidRPr="0095755D" w:rsidRDefault="00DF5102"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Iterative refinements and simulation-based performance validation</w:t>
            </w:r>
          </w:p>
        </w:tc>
        <w:tc>
          <w:tcPr>
            <w:tcW w:w="3969" w:type="dxa"/>
            <w:tcBorders>
              <w:top w:val="nil"/>
              <w:left w:val="single" w:sz="8" w:space="0" w:color="000000"/>
              <w:bottom w:val="single" w:sz="8" w:space="0" w:color="000000"/>
              <w:right w:val="single" w:sz="8" w:space="0" w:color="000000"/>
            </w:tcBorders>
            <w:shd w:val="clear" w:color="000000" w:fill="FFFFFF"/>
            <w:vAlign w:val="center"/>
            <w:hideMark/>
          </w:tcPr>
          <w:p w14:paraId="64824ED6" w14:textId="45F307FE" w:rsidR="00E81333" w:rsidRPr="0095755D" w:rsidRDefault="00205D53"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lang w:val="en-US"/>
              </w:rPr>
              <w:t>10</w:t>
            </w:r>
            <w:r w:rsidR="00E81333" w:rsidRPr="0095755D">
              <w:rPr>
                <w:rFonts w:ascii="Aptos" w:eastAsia="Times New Roman" w:hAnsi="Aptos" w:cstheme="minorHAnsi"/>
                <w:color w:val="0D0D0D"/>
                <w:sz w:val="24"/>
                <w:szCs w:val="24"/>
                <w:lang w:val="en-US"/>
              </w:rPr>
              <w:t xml:space="preserve"> </w:t>
            </w:r>
            <w:r>
              <w:rPr>
                <w:rFonts w:ascii="Aptos" w:eastAsia="Times New Roman" w:hAnsi="Aptos" w:cstheme="minorHAnsi"/>
                <w:color w:val="0D0D0D"/>
                <w:sz w:val="24"/>
                <w:szCs w:val="24"/>
                <w:lang w:val="en-US"/>
              </w:rPr>
              <w:t>Nov</w:t>
            </w:r>
            <w:r w:rsidR="00E81333" w:rsidRPr="0095755D">
              <w:rPr>
                <w:rFonts w:ascii="Aptos" w:eastAsia="Times New Roman" w:hAnsi="Aptos" w:cstheme="minorHAnsi"/>
                <w:color w:val="0D0D0D"/>
                <w:sz w:val="24"/>
                <w:szCs w:val="24"/>
              </w:rPr>
              <w:t>ember –</w:t>
            </w:r>
            <w:r>
              <w:rPr>
                <w:rFonts w:ascii="Aptos" w:eastAsia="Times New Roman" w:hAnsi="Aptos" w:cstheme="minorHAnsi"/>
                <w:color w:val="0D0D0D"/>
                <w:sz w:val="24"/>
                <w:szCs w:val="24"/>
              </w:rPr>
              <w:t xml:space="preserve"> 2</w:t>
            </w:r>
            <w:r>
              <w:rPr>
                <w:rFonts w:ascii="Aptos" w:eastAsia="Times New Roman" w:hAnsi="Aptos" w:cstheme="minorHAnsi"/>
                <w:color w:val="0D0D0D"/>
                <w:sz w:val="24"/>
                <w:szCs w:val="24"/>
                <w:lang w:val="en-US"/>
              </w:rPr>
              <w:t>6 November</w:t>
            </w:r>
            <w:r w:rsidR="004824EC" w:rsidRPr="0095755D">
              <w:rPr>
                <w:rFonts w:ascii="Aptos" w:eastAsia="Times New Roman" w:hAnsi="Aptos" w:cstheme="minorHAnsi"/>
                <w:color w:val="0D0D0D"/>
                <w:sz w:val="24"/>
                <w:szCs w:val="24"/>
                <w:lang w:val="en-US"/>
              </w:rPr>
              <w:t>,</w:t>
            </w:r>
            <w:r w:rsidR="00E81333" w:rsidRPr="0095755D">
              <w:rPr>
                <w:rFonts w:ascii="Aptos" w:eastAsia="Times New Roman" w:hAnsi="Aptos" w:cstheme="minorHAnsi"/>
                <w:color w:val="0D0D0D"/>
                <w:sz w:val="24"/>
                <w:szCs w:val="24"/>
              </w:rPr>
              <w:t xml:space="preserve"> 202</w:t>
            </w:r>
            <w:r>
              <w:rPr>
                <w:rFonts w:ascii="Aptos" w:eastAsia="Times New Roman" w:hAnsi="Aptos" w:cstheme="minorHAnsi"/>
                <w:color w:val="0D0D0D"/>
                <w:sz w:val="24"/>
                <w:szCs w:val="24"/>
              </w:rPr>
              <w:t>4</w:t>
            </w:r>
          </w:p>
        </w:tc>
      </w:tr>
      <w:tr w:rsidR="00E81333" w:rsidRPr="0095755D" w14:paraId="35FDBD9B" w14:textId="77777777" w:rsidTr="004824EC">
        <w:trPr>
          <w:trHeight w:val="826"/>
        </w:trPr>
        <w:tc>
          <w:tcPr>
            <w:tcW w:w="1350" w:type="dxa"/>
            <w:tcBorders>
              <w:top w:val="nil"/>
              <w:left w:val="single" w:sz="8" w:space="0" w:color="000000"/>
              <w:bottom w:val="single" w:sz="8" w:space="0" w:color="000000"/>
              <w:right w:val="nil"/>
            </w:tcBorders>
            <w:shd w:val="clear" w:color="000000" w:fill="FFFFFF"/>
            <w:vAlign w:val="center"/>
            <w:hideMark/>
          </w:tcPr>
          <w:p w14:paraId="77CE052F" w14:textId="77777777" w:rsidR="00E81333" w:rsidRPr="0095755D" w:rsidRDefault="00E81333"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Final Reporting</w:t>
            </w:r>
          </w:p>
        </w:tc>
        <w:tc>
          <w:tcPr>
            <w:tcW w:w="3602" w:type="dxa"/>
            <w:tcBorders>
              <w:top w:val="nil"/>
              <w:left w:val="single" w:sz="8" w:space="0" w:color="000000"/>
              <w:bottom w:val="single" w:sz="8" w:space="0" w:color="000000"/>
              <w:right w:val="nil"/>
            </w:tcBorders>
            <w:shd w:val="clear" w:color="000000" w:fill="FFFFFF"/>
            <w:vAlign w:val="center"/>
            <w:hideMark/>
          </w:tcPr>
          <w:p w14:paraId="35A9C4E6" w14:textId="1697A214" w:rsidR="00E81333" w:rsidRPr="0095755D" w:rsidRDefault="00DF5102"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 xml:space="preserve">Prepare and present findings, and </w:t>
            </w:r>
            <w:r w:rsidRPr="0095755D">
              <w:rPr>
                <w:rFonts w:ascii="Aptos" w:eastAsia="Times New Roman" w:hAnsi="Aptos" w:cstheme="minorHAnsi"/>
                <w:color w:val="0D0D0D"/>
                <w:sz w:val="24"/>
                <w:szCs w:val="24"/>
                <w:lang w:val="en-US"/>
              </w:rPr>
              <w:t xml:space="preserve">the </w:t>
            </w:r>
            <w:r w:rsidRPr="0095755D">
              <w:rPr>
                <w:rFonts w:ascii="Aptos" w:eastAsia="Times New Roman" w:hAnsi="Aptos" w:cstheme="minorHAnsi"/>
                <w:color w:val="0D0D0D"/>
                <w:sz w:val="24"/>
                <w:szCs w:val="24"/>
              </w:rPr>
              <w:t xml:space="preserve">final system validation. </w:t>
            </w:r>
          </w:p>
        </w:tc>
        <w:tc>
          <w:tcPr>
            <w:tcW w:w="3969" w:type="dxa"/>
            <w:tcBorders>
              <w:top w:val="nil"/>
              <w:left w:val="single" w:sz="8" w:space="0" w:color="000000"/>
              <w:bottom w:val="single" w:sz="8" w:space="0" w:color="000000"/>
              <w:right w:val="single" w:sz="8" w:space="0" w:color="000000"/>
            </w:tcBorders>
            <w:shd w:val="clear" w:color="000000" w:fill="FFFFFF"/>
            <w:vAlign w:val="center"/>
            <w:hideMark/>
          </w:tcPr>
          <w:p w14:paraId="4CF389E4" w14:textId="33E969E1" w:rsidR="00E81333" w:rsidRPr="0095755D" w:rsidRDefault="00205D53"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lang w:val="en-US"/>
              </w:rPr>
              <w:t xml:space="preserve">26 November </w:t>
            </w:r>
            <w:r w:rsidR="00E81333" w:rsidRPr="0095755D">
              <w:rPr>
                <w:rFonts w:ascii="Aptos" w:eastAsia="Times New Roman" w:hAnsi="Aptos" w:cstheme="minorHAnsi"/>
                <w:color w:val="0D0D0D"/>
                <w:sz w:val="24"/>
                <w:szCs w:val="24"/>
              </w:rPr>
              <w:t xml:space="preserve">– </w:t>
            </w:r>
            <w:r>
              <w:rPr>
                <w:rFonts w:ascii="Aptos" w:eastAsia="Times New Roman" w:hAnsi="Aptos" w:cstheme="minorHAnsi"/>
                <w:color w:val="0D0D0D"/>
                <w:sz w:val="24"/>
                <w:szCs w:val="24"/>
              </w:rPr>
              <w:t>08 December</w:t>
            </w:r>
            <w:r w:rsidR="00E81333" w:rsidRPr="0095755D">
              <w:rPr>
                <w:rFonts w:ascii="Aptos" w:eastAsia="Times New Roman" w:hAnsi="Aptos" w:cstheme="minorHAnsi"/>
                <w:color w:val="0D0D0D"/>
                <w:sz w:val="24"/>
                <w:szCs w:val="24"/>
              </w:rPr>
              <w:t>, 202</w:t>
            </w:r>
            <w:r>
              <w:rPr>
                <w:rFonts w:ascii="Aptos" w:eastAsia="Times New Roman" w:hAnsi="Aptos" w:cstheme="minorHAnsi"/>
                <w:color w:val="0D0D0D"/>
                <w:sz w:val="24"/>
                <w:szCs w:val="24"/>
              </w:rPr>
              <w:t>4</w:t>
            </w:r>
          </w:p>
        </w:tc>
      </w:tr>
    </w:tbl>
    <w:p w14:paraId="4E234AA4" w14:textId="3F9DE689" w:rsidR="00E81333" w:rsidRPr="0095755D" w:rsidRDefault="00E81333" w:rsidP="0095755D">
      <w:pPr>
        <w:spacing w:line="276" w:lineRule="auto"/>
        <w:rPr>
          <w:rFonts w:ascii="Aptos" w:hAnsi="Aptos" w:cstheme="minorHAnsi"/>
          <w:b/>
          <w:bCs/>
          <w:sz w:val="24"/>
          <w:szCs w:val="24"/>
          <w:lang w:val="en-US"/>
        </w:rPr>
      </w:pPr>
    </w:p>
    <w:p w14:paraId="4514ED18" w14:textId="2563B3B3" w:rsidR="00E81333" w:rsidRPr="0095755D" w:rsidRDefault="00E81333"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Tools and Techniques</w:t>
      </w:r>
    </w:p>
    <w:p w14:paraId="3080758C"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Simulation and Analysis Tools:</w:t>
      </w:r>
    </w:p>
    <w:p w14:paraId="4B2A4284" w14:textId="77777777" w:rsidR="00DF5102" w:rsidRPr="0095755D" w:rsidRDefault="00DF5102" w:rsidP="0095755D">
      <w:pPr>
        <w:pStyle w:val="ListParagraph"/>
        <w:numPr>
          <w:ilvl w:val="0"/>
          <w:numId w:val="25"/>
        </w:numPr>
        <w:spacing w:line="276" w:lineRule="auto"/>
        <w:rPr>
          <w:rFonts w:ascii="Aptos" w:hAnsi="Aptos" w:cstheme="minorHAnsi"/>
          <w:sz w:val="24"/>
          <w:szCs w:val="24"/>
          <w:lang w:val="en-US"/>
        </w:rPr>
      </w:pPr>
      <w:proofErr w:type="spellStart"/>
      <w:r w:rsidRPr="0095755D">
        <w:rPr>
          <w:rFonts w:ascii="Aptos" w:hAnsi="Aptos" w:cstheme="minorHAnsi"/>
          <w:sz w:val="24"/>
          <w:szCs w:val="24"/>
          <w:lang w:val="en-US"/>
        </w:rPr>
        <w:t>OptimumLap</w:t>
      </w:r>
      <w:proofErr w:type="spellEnd"/>
    </w:p>
    <w:p w14:paraId="2F46A6CF" w14:textId="77777777" w:rsidR="00DF5102" w:rsidRPr="0095755D" w:rsidRDefault="00DF5102" w:rsidP="0095755D">
      <w:pPr>
        <w:pStyle w:val="ListParagraph"/>
        <w:numPr>
          <w:ilvl w:val="0"/>
          <w:numId w:val="25"/>
        </w:numPr>
        <w:spacing w:line="276" w:lineRule="auto"/>
        <w:rPr>
          <w:rFonts w:ascii="Aptos" w:hAnsi="Aptos" w:cstheme="minorHAnsi"/>
          <w:sz w:val="24"/>
          <w:szCs w:val="24"/>
          <w:lang w:val="en-US"/>
        </w:rPr>
      </w:pPr>
      <w:r w:rsidRPr="0095755D">
        <w:rPr>
          <w:rFonts w:ascii="Aptos" w:hAnsi="Aptos" w:cstheme="minorHAnsi"/>
          <w:sz w:val="24"/>
          <w:szCs w:val="24"/>
          <w:lang w:val="en-US"/>
        </w:rPr>
        <w:t>VI-grade</w:t>
      </w:r>
    </w:p>
    <w:p w14:paraId="447A1968" w14:textId="77777777" w:rsidR="00DF5102" w:rsidRPr="0095755D" w:rsidRDefault="00DF5102" w:rsidP="0095755D">
      <w:pPr>
        <w:pStyle w:val="ListParagraph"/>
        <w:numPr>
          <w:ilvl w:val="0"/>
          <w:numId w:val="25"/>
        </w:numPr>
        <w:spacing w:line="276" w:lineRule="auto"/>
        <w:rPr>
          <w:rFonts w:ascii="Aptos" w:hAnsi="Aptos" w:cstheme="minorHAnsi"/>
          <w:sz w:val="24"/>
          <w:szCs w:val="24"/>
          <w:lang w:val="en-US"/>
        </w:rPr>
      </w:pPr>
      <w:r w:rsidRPr="0095755D">
        <w:rPr>
          <w:rFonts w:ascii="Aptos" w:hAnsi="Aptos" w:cstheme="minorHAnsi"/>
          <w:sz w:val="24"/>
          <w:szCs w:val="24"/>
          <w:lang w:val="en-US"/>
        </w:rPr>
        <w:t>BPS</w:t>
      </w:r>
    </w:p>
    <w:p w14:paraId="1B2D8C31"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Design Tools - Aerodynamics Design</w:t>
      </w:r>
    </w:p>
    <w:p w14:paraId="3D67EC5F" w14:textId="77777777" w:rsidR="00DF5102" w:rsidRPr="0095755D" w:rsidRDefault="00DF5102" w:rsidP="0095755D">
      <w:pPr>
        <w:pStyle w:val="ListParagraph"/>
        <w:numPr>
          <w:ilvl w:val="0"/>
          <w:numId w:val="26"/>
        </w:numPr>
        <w:spacing w:line="276" w:lineRule="auto"/>
        <w:rPr>
          <w:rFonts w:ascii="Aptos" w:hAnsi="Aptos" w:cstheme="minorHAnsi"/>
          <w:sz w:val="24"/>
          <w:szCs w:val="24"/>
          <w:lang w:val="en-US"/>
        </w:rPr>
      </w:pPr>
      <w:r w:rsidRPr="0095755D">
        <w:rPr>
          <w:rFonts w:ascii="Aptos" w:hAnsi="Aptos" w:cstheme="minorHAnsi"/>
          <w:sz w:val="24"/>
          <w:szCs w:val="24"/>
          <w:lang w:val="en-US"/>
        </w:rPr>
        <w:t>Tools</w:t>
      </w:r>
    </w:p>
    <w:p w14:paraId="7DD5AF2E" w14:textId="5BD8F843" w:rsidR="00DF5102" w:rsidRPr="0095755D" w:rsidRDefault="00DF5102" w:rsidP="0095755D">
      <w:pPr>
        <w:pStyle w:val="ListParagraph"/>
        <w:numPr>
          <w:ilvl w:val="0"/>
          <w:numId w:val="26"/>
        </w:numPr>
        <w:spacing w:line="276" w:lineRule="auto"/>
        <w:rPr>
          <w:rFonts w:ascii="Aptos" w:hAnsi="Aptos" w:cstheme="minorHAnsi"/>
          <w:sz w:val="24"/>
          <w:szCs w:val="24"/>
          <w:lang w:val="en-US"/>
        </w:rPr>
      </w:pPr>
      <w:r w:rsidRPr="0095755D">
        <w:rPr>
          <w:rFonts w:ascii="Aptos" w:hAnsi="Aptos" w:cstheme="minorHAnsi"/>
          <w:sz w:val="24"/>
          <w:szCs w:val="24"/>
          <w:lang w:val="en-US"/>
        </w:rPr>
        <w:t xml:space="preserve">CFD Software like ANSYS Fluent, </w:t>
      </w:r>
      <w:proofErr w:type="spellStart"/>
      <w:r w:rsidRPr="0095755D">
        <w:rPr>
          <w:rFonts w:ascii="Aptos" w:hAnsi="Aptos" w:cstheme="minorHAnsi"/>
          <w:sz w:val="24"/>
          <w:szCs w:val="24"/>
          <w:lang w:val="en-US"/>
        </w:rPr>
        <w:t>OpenFOAM</w:t>
      </w:r>
      <w:proofErr w:type="spellEnd"/>
    </w:p>
    <w:p w14:paraId="09AE85C7" w14:textId="77777777" w:rsidR="00DF5102" w:rsidRPr="0095755D" w:rsidRDefault="00DF5102" w:rsidP="0095755D">
      <w:pPr>
        <w:pStyle w:val="ListParagraph"/>
        <w:numPr>
          <w:ilvl w:val="0"/>
          <w:numId w:val="26"/>
        </w:numPr>
        <w:spacing w:line="276" w:lineRule="auto"/>
        <w:rPr>
          <w:rFonts w:ascii="Aptos" w:hAnsi="Aptos" w:cstheme="minorHAnsi"/>
          <w:sz w:val="24"/>
          <w:szCs w:val="24"/>
          <w:lang w:val="en-US"/>
        </w:rPr>
      </w:pPr>
      <w:r w:rsidRPr="0095755D">
        <w:rPr>
          <w:rFonts w:ascii="Aptos" w:hAnsi="Aptos" w:cstheme="minorHAnsi"/>
          <w:sz w:val="24"/>
          <w:szCs w:val="24"/>
          <w:lang w:val="en-US"/>
        </w:rPr>
        <w:t>Wind Tunnel</w:t>
      </w:r>
    </w:p>
    <w:p w14:paraId="074EE5C2"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Structural Design Tools:</w:t>
      </w:r>
    </w:p>
    <w:p w14:paraId="78D0FB5F" w14:textId="77777777" w:rsidR="00DF5102" w:rsidRPr="0095755D" w:rsidRDefault="00DF5102" w:rsidP="0095755D">
      <w:pPr>
        <w:pStyle w:val="ListParagraph"/>
        <w:numPr>
          <w:ilvl w:val="0"/>
          <w:numId w:val="27"/>
        </w:numPr>
        <w:spacing w:line="276" w:lineRule="auto"/>
        <w:rPr>
          <w:rFonts w:ascii="Aptos" w:hAnsi="Aptos" w:cstheme="minorHAnsi"/>
          <w:sz w:val="24"/>
          <w:szCs w:val="24"/>
          <w:lang w:val="en-US"/>
        </w:rPr>
      </w:pPr>
      <w:r w:rsidRPr="0095755D">
        <w:rPr>
          <w:rFonts w:ascii="Aptos" w:hAnsi="Aptos" w:cstheme="minorHAnsi"/>
          <w:sz w:val="24"/>
          <w:szCs w:val="24"/>
          <w:lang w:val="en-US"/>
        </w:rPr>
        <w:lastRenderedPageBreak/>
        <w:t>Finite Element Analysis (FEA)</w:t>
      </w:r>
    </w:p>
    <w:p w14:paraId="044858B0" w14:textId="77777777" w:rsidR="00DF5102" w:rsidRPr="0095755D" w:rsidRDefault="00DF5102" w:rsidP="0095755D">
      <w:pPr>
        <w:pStyle w:val="ListParagraph"/>
        <w:numPr>
          <w:ilvl w:val="0"/>
          <w:numId w:val="27"/>
        </w:numPr>
        <w:spacing w:line="276" w:lineRule="auto"/>
        <w:rPr>
          <w:rFonts w:ascii="Aptos" w:hAnsi="Aptos" w:cstheme="minorHAnsi"/>
          <w:sz w:val="24"/>
          <w:szCs w:val="24"/>
          <w:lang w:val="en-US"/>
        </w:rPr>
      </w:pPr>
      <w:r w:rsidRPr="0095755D">
        <w:rPr>
          <w:rFonts w:ascii="Aptos" w:hAnsi="Aptos" w:cstheme="minorHAnsi"/>
          <w:sz w:val="24"/>
          <w:szCs w:val="24"/>
          <w:lang w:val="en-US"/>
        </w:rPr>
        <w:t>CAD Software such as SolidWorks, CATIA</w:t>
      </w:r>
    </w:p>
    <w:p w14:paraId="667EFE13"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Tools - Mechatronics / Control System</w:t>
      </w:r>
    </w:p>
    <w:p w14:paraId="30E60A33" w14:textId="77777777" w:rsidR="00DF5102" w:rsidRPr="0095755D" w:rsidRDefault="00DF5102" w:rsidP="0095755D">
      <w:pPr>
        <w:pStyle w:val="ListParagraph"/>
        <w:numPr>
          <w:ilvl w:val="0"/>
          <w:numId w:val="28"/>
        </w:numPr>
        <w:spacing w:line="276" w:lineRule="auto"/>
        <w:rPr>
          <w:rFonts w:ascii="Aptos" w:hAnsi="Aptos" w:cstheme="minorHAnsi"/>
          <w:sz w:val="24"/>
          <w:szCs w:val="24"/>
          <w:lang w:val="en-US"/>
        </w:rPr>
      </w:pPr>
      <w:r w:rsidRPr="0095755D">
        <w:rPr>
          <w:rFonts w:ascii="Aptos" w:hAnsi="Aptos" w:cstheme="minorHAnsi"/>
          <w:sz w:val="24"/>
          <w:szCs w:val="24"/>
          <w:lang w:val="en-US"/>
        </w:rPr>
        <w:t>MATLAB/Simulink</w:t>
      </w:r>
    </w:p>
    <w:p w14:paraId="2CE18094" w14:textId="3C632F29" w:rsidR="00DF5102" w:rsidRPr="0095755D" w:rsidRDefault="00DF5102" w:rsidP="0095755D">
      <w:pPr>
        <w:pStyle w:val="ListParagraph"/>
        <w:numPr>
          <w:ilvl w:val="0"/>
          <w:numId w:val="28"/>
        </w:numPr>
        <w:spacing w:line="276" w:lineRule="auto"/>
        <w:rPr>
          <w:rFonts w:ascii="Aptos" w:hAnsi="Aptos" w:cstheme="minorHAnsi"/>
          <w:sz w:val="24"/>
          <w:szCs w:val="24"/>
          <w:lang w:val="en-US"/>
        </w:rPr>
      </w:pPr>
      <w:r w:rsidRPr="0095755D">
        <w:rPr>
          <w:rFonts w:ascii="Aptos" w:hAnsi="Aptos" w:cstheme="minorHAnsi"/>
          <w:sz w:val="24"/>
          <w:szCs w:val="24"/>
          <w:lang w:val="en-US"/>
        </w:rPr>
        <w:t>Embedded Systems Software like Arduino/Raspberry PI</w:t>
      </w:r>
    </w:p>
    <w:p w14:paraId="624CD8CA" w14:textId="6A0E0050" w:rsidR="00DF5102" w:rsidRPr="0095755D" w:rsidRDefault="00DF5102" w:rsidP="0095755D">
      <w:pPr>
        <w:pStyle w:val="ListParagraph"/>
        <w:numPr>
          <w:ilvl w:val="0"/>
          <w:numId w:val="28"/>
        </w:numPr>
        <w:spacing w:line="276" w:lineRule="auto"/>
        <w:rPr>
          <w:rFonts w:ascii="Aptos" w:hAnsi="Aptos" w:cstheme="minorHAnsi"/>
          <w:sz w:val="24"/>
          <w:szCs w:val="24"/>
          <w:lang w:val="en-US"/>
        </w:rPr>
      </w:pPr>
      <w:r w:rsidRPr="0095755D">
        <w:rPr>
          <w:rFonts w:ascii="Aptos" w:hAnsi="Aptos" w:cstheme="minorHAnsi"/>
          <w:sz w:val="24"/>
          <w:szCs w:val="24"/>
          <w:lang w:val="en-US"/>
        </w:rPr>
        <w:t>Sensor systems like IMU, Pressure sensors, etc.</w:t>
      </w:r>
    </w:p>
    <w:p w14:paraId="3925AA1B"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Project management tools:</w:t>
      </w:r>
    </w:p>
    <w:p w14:paraId="74FB96C9" w14:textId="77777777" w:rsidR="00DF5102" w:rsidRPr="0095755D" w:rsidRDefault="00DF5102" w:rsidP="0095755D">
      <w:pPr>
        <w:pStyle w:val="ListParagraph"/>
        <w:numPr>
          <w:ilvl w:val="0"/>
          <w:numId w:val="29"/>
        </w:numPr>
        <w:spacing w:line="276" w:lineRule="auto"/>
        <w:rPr>
          <w:rFonts w:ascii="Aptos" w:hAnsi="Aptos" w:cstheme="minorHAnsi"/>
          <w:sz w:val="24"/>
          <w:szCs w:val="24"/>
          <w:lang w:val="en-US"/>
        </w:rPr>
      </w:pPr>
      <w:r w:rsidRPr="0095755D">
        <w:rPr>
          <w:rFonts w:ascii="Aptos" w:hAnsi="Aptos" w:cstheme="minorHAnsi"/>
          <w:sz w:val="24"/>
          <w:szCs w:val="24"/>
          <w:lang w:val="en-US"/>
        </w:rPr>
        <w:t>MS Project</w:t>
      </w:r>
    </w:p>
    <w:p w14:paraId="72D49A12" w14:textId="77777777" w:rsidR="00DF5102" w:rsidRPr="0095755D" w:rsidRDefault="00DF5102" w:rsidP="0095755D">
      <w:pPr>
        <w:pStyle w:val="ListParagraph"/>
        <w:numPr>
          <w:ilvl w:val="0"/>
          <w:numId w:val="29"/>
        </w:numPr>
        <w:spacing w:line="276" w:lineRule="auto"/>
        <w:rPr>
          <w:rFonts w:ascii="Aptos" w:hAnsi="Aptos" w:cstheme="minorHAnsi"/>
          <w:sz w:val="24"/>
          <w:szCs w:val="24"/>
          <w:lang w:val="en-US"/>
        </w:rPr>
      </w:pPr>
      <w:r w:rsidRPr="0095755D">
        <w:rPr>
          <w:rFonts w:ascii="Aptos" w:hAnsi="Aptos" w:cstheme="minorHAnsi"/>
          <w:sz w:val="24"/>
          <w:szCs w:val="24"/>
          <w:lang w:val="en-US"/>
        </w:rPr>
        <w:t>Gantts Charts</w:t>
      </w:r>
    </w:p>
    <w:p w14:paraId="6127AAE2" w14:textId="77777777" w:rsidR="00DF5102" w:rsidRPr="0095755D" w:rsidRDefault="00DF5102" w:rsidP="0095755D">
      <w:pPr>
        <w:spacing w:line="276" w:lineRule="auto"/>
        <w:rPr>
          <w:rFonts w:ascii="Aptos" w:hAnsi="Aptos" w:cstheme="minorHAnsi"/>
          <w:b/>
          <w:bCs/>
          <w:sz w:val="24"/>
          <w:szCs w:val="24"/>
          <w:lang w:val="en-US"/>
        </w:rPr>
      </w:pPr>
      <w:r w:rsidRPr="0095755D">
        <w:rPr>
          <w:rFonts w:ascii="Aptos" w:hAnsi="Aptos" w:cstheme="minorHAnsi"/>
          <w:b/>
          <w:bCs/>
          <w:sz w:val="24"/>
          <w:szCs w:val="24"/>
          <w:lang w:val="en-US"/>
        </w:rPr>
        <w:t>Test and Validation Tools</w:t>
      </w:r>
    </w:p>
    <w:p w14:paraId="49D3942A" w14:textId="77777777" w:rsidR="00DF5102" w:rsidRPr="0095755D" w:rsidRDefault="00DF5102" w:rsidP="0095755D">
      <w:pPr>
        <w:pStyle w:val="ListParagraph"/>
        <w:numPr>
          <w:ilvl w:val="0"/>
          <w:numId w:val="30"/>
        </w:numPr>
        <w:spacing w:line="276" w:lineRule="auto"/>
        <w:rPr>
          <w:rFonts w:ascii="Aptos" w:hAnsi="Aptos" w:cstheme="minorHAnsi"/>
          <w:sz w:val="24"/>
          <w:szCs w:val="24"/>
          <w:lang w:val="en-US"/>
        </w:rPr>
      </w:pPr>
      <w:r w:rsidRPr="0095755D">
        <w:rPr>
          <w:rFonts w:ascii="Aptos" w:hAnsi="Aptos" w:cstheme="minorHAnsi"/>
          <w:sz w:val="24"/>
          <w:szCs w:val="24"/>
          <w:lang w:val="en-US"/>
        </w:rPr>
        <w:t>Dynamics</w:t>
      </w:r>
    </w:p>
    <w:p w14:paraId="54E7F6F5" w14:textId="77777777" w:rsidR="00DF5102" w:rsidRPr="0095755D" w:rsidRDefault="00DF5102" w:rsidP="0095755D">
      <w:pPr>
        <w:pStyle w:val="ListParagraph"/>
        <w:numPr>
          <w:ilvl w:val="0"/>
          <w:numId w:val="30"/>
        </w:numPr>
        <w:spacing w:line="276" w:lineRule="auto"/>
        <w:rPr>
          <w:rFonts w:ascii="Aptos" w:hAnsi="Aptos" w:cstheme="minorHAnsi"/>
          <w:sz w:val="24"/>
          <w:szCs w:val="24"/>
          <w:lang w:val="en-US"/>
        </w:rPr>
      </w:pPr>
      <w:r w:rsidRPr="0095755D">
        <w:rPr>
          <w:rFonts w:ascii="Aptos" w:hAnsi="Aptos" w:cstheme="minorHAnsi"/>
          <w:sz w:val="24"/>
          <w:szCs w:val="24"/>
          <w:lang w:val="en-US"/>
        </w:rPr>
        <w:t>Prototyping/ Iteration of designs</w:t>
      </w:r>
    </w:p>
    <w:p w14:paraId="7CF19C56" w14:textId="61F9FDD4" w:rsidR="00DF5102" w:rsidRPr="0095755D" w:rsidRDefault="00DF5102" w:rsidP="0095755D">
      <w:pPr>
        <w:pStyle w:val="ListParagraph"/>
        <w:numPr>
          <w:ilvl w:val="0"/>
          <w:numId w:val="30"/>
        </w:numPr>
        <w:spacing w:line="276" w:lineRule="auto"/>
        <w:rPr>
          <w:rFonts w:ascii="Aptos" w:hAnsi="Aptos" w:cstheme="minorHAnsi"/>
          <w:sz w:val="24"/>
          <w:szCs w:val="24"/>
          <w:lang w:val="en-US"/>
        </w:rPr>
      </w:pPr>
      <w:r w:rsidRPr="0095755D">
        <w:rPr>
          <w:rFonts w:ascii="Aptos" w:hAnsi="Aptos" w:cstheme="minorHAnsi"/>
          <w:sz w:val="24"/>
          <w:szCs w:val="24"/>
          <w:lang w:val="en-US"/>
        </w:rPr>
        <w:t>Performance benchmark</w:t>
      </w:r>
    </w:p>
    <w:p w14:paraId="220ADC65" w14:textId="7D7BC8FC" w:rsidR="00D44012" w:rsidRPr="0095755D" w:rsidRDefault="00D44012" w:rsidP="0095755D">
      <w:pPr>
        <w:pStyle w:val="Heading1"/>
        <w:spacing w:line="276" w:lineRule="auto"/>
        <w:rPr>
          <w:rFonts w:ascii="Aptos" w:hAnsi="Aptos" w:cstheme="minorHAnsi"/>
          <w:b/>
          <w:bCs/>
          <w:color w:val="000000" w:themeColor="text1"/>
          <w:sz w:val="24"/>
          <w:szCs w:val="24"/>
        </w:rPr>
      </w:pPr>
      <w:bookmarkStart w:id="5" w:name="_Toc184065795"/>
      <w:r w:rsidRPr="0095755D">
        <w:rPr>
          <w:rFonts w:ascii="Aptos" w:hAnsi="Aptos" w:cstheme="minorHAnsi"/>
          <w:b/>
          <w:bCs/>
          <w:color w:val="000000" w:themeColor="text1"/>
          <w:sz w:val="24"/>
          <w:szCs w:val="24"/>
        </w:rPr>
        <w:t xml:space="preserve">4. </w:t>
      </w:r>
      <w:r w:rsidRPr="0095755D">
        <w:rPr>
          <w:rFonts w:ascii="Aptos" w:hAnsi="Aptos" w:cstheme="majorHAnsi"/>
          <w:b/>
          <w:bCs/>
          <w:color w:val="000000" w:themeColor="text1"/>
          <w:sz w:val="24"/>
          <w:szCs w:val="24"/>
        </w:rPr>
        <w:t>Risk Management</w:t>
      </w:r>
      <w:bookmarkEnd w:id="5"/>
    </w:p>
    <w:p w14:paraId="10DA76FE" w14:textId="2813A31A" w:rsidR="00D44012" w:rsidRPr="0095755D" w:rsidRDefault="00D44012" w:rsidP="0095755D">
      <w:pPr>
        <w:spacing w:line="276" w:lineRule="auto"/>
        <w:rPr>
          <w:rFonts w:ascii="Aptos" w:hAnsi="Aptos" w:cstheme="minorHAnsi"/>
          <w:sz w:val="24"/>
          <w:szCs w:val="24"/>
        </w:rPr>
      </w:pPr>
    </w:p>
    <w:p w14:paraId="1464D219" w14:textId="59A0B9C5" w:rsidR="00D44012" w:rsidRPr="0095755D" w:rsidRDefault="00D44012" w:rsidP="0095755D">
      <w:pPr>
        <w:tabs>
          <w:tab w:val="left" w:pos="4645"/>
        </w:tabs>
        <w:spacing w:line="276" w:lineRule="auto"/>
        <w:rPr>
          <w:rFonts w:ascii="Aptos" w:hAnsi="Aptos" w:cstheme="minorHAnsi"/>
          <w:b/>
          <w:bCs/>
          <w:sz w:val="24"/>
          <w:szCs w:val="24"/>
        </w:rPr>
      </w:pPr>
      <w:r w:rsidRPr="0095755D">
        <w:rPr>
          <w:rFonts w:ascii="Aptos" w:hAnsi="Aptos" w:cstheme="minorHAnsi"/>
          <w:b/>
          <w:bCs/>
          <w:sz w:val="24"/>
          <w:szCs w:val="24"/>
        </w:rPr>
        <w:t>Potential Risks and Mitigation Strategies</w:t>
      </w:r>
      <w:r w:rsidRPr="0095755D">
        <w:rPr>
          <w:rFonts w:ascii="Aptos" w:hAnsi="Aptos" w:cstheme="minorHAnsi"/>
          <w:b/>
          <w:bCs/>
          <w:sz w:val="24"/>
          <w:szCs w:val="24"/>
        </w:rPr>
        <w:tab/>
      </w:r>
    </w:p>
    <w:p w14:paraId="6C34216B" w14:textId="7B3B44B9" w:rsidR="003808DD" w:rsidRPr="0095755D" w:rsidRDefault="003808DD" w:rsidP="0095755D">
      <w:pPr>
        <w:spacing w:line="276" w:lineRule="auto"/>
        <w:rPr>
          <w:rFonts w:ascii="Aptos" w:hAnsi="Aptos" w:cstheme="minorHAnsi"/>
          <w:b/>
          <w:bCs/>
          <w:sz w:val="24"/>
          <w:szCs w:val="24"/>
        </w:rPr>
      </w:pPr>
      <w:r w:rsidRPr="0095755D">
        <w:rPr>
          <w:rFonts w:ascii="Aptos" w:hAnsi="Aptos" w:cstheme="minorHAnsi"/>
          <w:b/>
          <w:bCs/>
          <w:sz w:val="24"/>
          <w:szCs w:val="24"/>
        </w:rPr>
        <w:t xml:space="preserve">1. </w:t>
      </w:r>
      <w:r w:rsidR="00D73E8D" w:rsidRPr="0095755D">
        <w:rPr>
          <w:rFonts w:ascii="Aptos" w:hAnsi="Aptos" w:cstheme="minorHAnsi"/>
          <w:b/>
          <w:bCs/>
          <w:sz w:val="24"/>
          <w:szCs w:val="24"/>
        </w:rPr>
        <w:t>Delays in Simulation or Testing</w:t>
      </w:r>
    </w:p>
    <w:p w14:paraId="3A2E7597" w14:textId="7A4A9B64" w:rsidR="003808DD" w:rsidRPr="0095755D" w:rsidRDefault="003808D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b/>
          <w:bCs/>
          <w:sz w:val="24"/>
          <w:szCs w:val="24"/>
          <w:lang w:val="en-US"/>
        </w:rPr>
        <w:t xml:space="preserve">Risk Impact: </w:t>
      </w:r>
      <w:r w:rsidR="00D73E8D" w:rsidRPr="0095755D">
        <w:rPr>
          <w:rFonts w:ascii="Aptos" w:hAnsi="Aptos" w:cstheme="minorHAnsi"/>
          <w:sz w:val="24"/>
          <w:szCs w:val="24"/>
          <w:lang w:val="en-US"/>
        </w:rPr>
        <w:t>Delays in simulation or testing can greatly delay the overall design and validation process, thereby causing project deadlines to be missed and performance assessments not to be completed. The performance can be inaccurately predicted if the testing and simulation are delayed, causing misalignment with project goals and a delay in the production of working prototypes.</w:t>
      </w:r>
    </w:p>
    <w:p w14:paraId="1D7E4227" w14:textId="77777777" w:rsidR="00D73E8D" w:rsidRPr="0095755D" w:rsidRDefault="003808D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b/>
          <w:bCs/>
          <w:sz w:val="24"/>
          <w:szCs w:val="24"/>
          <w:lang w:val="en-US"/>
        </w:rPr>
        <w:t>Mitigation Strategy</w:t>
      </w:r>
      <w:r w:rsidRPr="0095755D">
        <w:rPr>
          <w:rFonts w:ascii="Aptos" w:hAnsi="Aptos" w:cstheme="minorHAnsi"/>
          <w:sz w:val="24"/>
          <w:szCs w:val="24"/>
          <w:lang w:val="en-US"/>
        </w:rPr>
        <w:t xml:space="preserve">: </w:t>
      </w:r>
    </w:p>
    <w:p w14:paraId="1F74C9BE" w14:textId="7A1484B7" w:rsidR="00D73E8D" w:rsidRPr="0095755D" w:rsidRDefault="00D73E8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sz w:val="24"/>
          <w:szCs w:val="24"/>
          <w:lang w:val="en-US"/>
        </w:rPr>
        <w:t>Allocate Buffer Time: Build some additional buffer time into the project timelines to account for some simulated or testing delay, allowing enough time to absorb any potential setbacks without putting at risk your final delivery date.</w:t>
      </w:r>
    </w:p>
    <w:p w14:paraId="70142FC1" w14:textId="73D2B24D" w:rsidR="003808DD" w:rsidRPr="0095755D" w:rsidRDefault="00D73E8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Early access to software tools and licenses: All required simulation software tools, including </w:t>
      </w:r>
      <w:proofErr w:type="spellStart"/>
      <w:r w:rsidRPr="0095755D">
        <w:rPr>
          <w:rFonts w:ascii="Aptos" w:hAnsi="Aptos" w:cstheme="minorHAnsi"/>
          <w:sz w:val="24"/>
          <w:szCs w:val="24"/>
          <w:lang w:val="en-US"/>
        </w:rPr>
        <w:t>OptimumLap</w:t>
      </w:r>
      <w:proofErr w:type="spellEnd"/>
      <w:r w:rsidRPr="0095755D">
        <w:rPr>
          <w:rFonts w:ascii="Aptos" w:hAnsi="Aptos" w:cstheme="minorHAnsi"/>
          <w:sz w:val="24"/>
          <w:szCs w:val="24"/>
          <w:lang w:val="en-US"/>
        </w:rPr>
        <w:t>, VI-grade, and BPS, should be licensed before the start of key simulation phases. Early access can prevent bottlenecks that develop from licensing or technical set-up delays.</w:t>
      </w:r>
    </w:p>
    <w:p w14:paraId="3A7068DD" w14:textId="3A88B8A2" w:rsidR="00CC6A8C" w:rsidRPr="0095755D" w:rsidRDefault="00CC6A8C" w:rsidP="0095755D">
      <w:pPr>
        <w:spacing w:line="276" w:lineRule="auto"/>
        <w:rPr>
          <w:rFonts w:ascii="Aptos" w:hAnsi="Aptos" w:cstheme="minorHAnsi"/>
          <w:b/>
          <w:bCs/>
          <w:sz w:val="24"/>
          <w:szCs w:val="24"/>
        </w:rPr>
      </w:pPr>
      <w:r w:rsidRPr="0095755D">
        <w:rPr>
          <w:rFonts w:ascii="Aptos" w:hAnsi="Aptos" w:cstheme="minorHAnsi"/>
          <w:b/>
          <w:bCs/>
          <w:sz w:val="24"/>
          <w:szCs w:val="24"/>
        </w:rPr>
        <w:t xml:space="preserve">2. </w:t>
      </w:r>
      <w:r w:rsidR="00D73E8D" w:rsidRPr="0095755D">
        <w:rPr>
          <w:rFonts w:ascii="Aptos" w:hAnsi="Aptos" w:cstheme="minorHAnsi"/>
          <w:b/>
          <w:bCs/>
          <w:sz w:val="24"/>
          <w:szCs w:val="24"/>
        </w:rPr>
        <w:t>System Fails to Achieve Performance</w:t>
      </w:r>
    </w:p>
    <w:p w14:paraId="06F96973" w14:textId="348B2263" w:rsidR="00CC6A8C" w:rsidRPr="0095755D" w:rsidRDefault="00CC6A8C"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b/>
          <w:bCs/>
          <w:sz w:val="24"/>
          <w:szCs w:val="24"/>
          <w:lang w:val="en-US"/>
        </w:rPr>
        <w:t xml:space="preserve">Risk Impact: </w:t>
      </w:r>
      <w:r w:rsidR="00D73E8D" w:rsidRPr="0095755D">
        <w:rPr>
          <w:rFonts w:ascii="Aptos" w:hAnsi="Aptos" w:cstheme="minorHAnsi"/>
          <w:sz w:val="24"/>
          <w:szCs w:val="24"/>
          <w:lang w:val="en-US"/>
        </w:rPr>
        <w:t xml:space="preserve">If the system is not achieving the designed levels of downforce, drag, or durability, then one could end up redesigning the wing quite substantially. This in turn </w:t>
      </w:r>
      <w:r w:rsidR="00D73E8D" w:rsidRPr="0095755D">
        <w:rPr>
          <w:rFonts w:ascii="Aptos" w:hAnsi="Aptos" w:cstheme="minorHAnsi"/>
          <w:sz w:val="24"/>
          <w:szCs w:val="24"/>
          <w:lang w:val="en-US"/>
        </w:rPr>
        <w:lastRenderedPageBreak/>
        <w:t xml:space="preserve">increases both time and expense. Failure to meet performance expectations risks stakeholder dissatisfaction, which can damage trust and affect the credibility of a </w:t>
      </w:r>
      <w:r w:rsidR="007C05E6" w:rsidRPr="0095755D">
        <w:rPr>
          <w:rFonts w:ascii="Aptos" w:hAnsi="Aptos" w:cstheme="minorHAnsi"/>
          <w:sz w:val="24"/>
          <w:szCs w:val="24"/>
          <w:lang w:val="en-US"/>
        </w:rPr>
        <w:t>project.</w:t>
      </w:r>
    </w:p>
    <w:p w14:paraId="4FA2CF96" w14:textId="77777777" w:rsidR="00D73E8D" w:rsidRPr="0095755D" w:rsidRDefault="00CC6A8C" w:rsidP="0095755D">
      <w:pPr>
        <w:tabs>
          <w:tab w:val="left" w:pos="4645"/>
        </w:tabs>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 xml:space="preserve">Mitigation Strategy: </w:t>
      </w:r>
    </w:p>
    <w:p w14:paraId="45B8765E" w14:textId="17811F84" w:rsidR="00D73E8D" w:rsidRPr="0095755D" w:rsidRDefault="00D73E8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sz w:val="24"/>
          <w:szCs w:val="24"/>
          <w:lang w:val="en-US"/>
        </w:rPr>
        <w:t>Iterative Testing: Perform several cycles of testing, both in simulations and physical prototypes, to fully test performance and catch potential issues early in the process.</w:t>
      </w:r>
    </w:p>
    <w:p w14:paraId="50A1C465" w14:textId="77777777" w:rsidR="00D73E8D" w:rsidRPr="0095755D" w:rsidRDefault="00D73E8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sz w:val="24"/>
          <w:szCs w:val="24"/>
          <w:lang w:val="en-US"/>
        </w:rPr>
        <w:t>Incorporate Stakeholder Feedback: Review test results with key stakeholders regularly to make sure their expectations are properly aligned with the design process. Early feedback refines the design and improves the possibility of meeting performance goals.</w:t>
      </w:r>
    </w:p>
    <w:p w14:paraId="4E0C5BA0" w14:textId="68F84522" w:rsidR="00CC6A8C" w:rsidRPr="0095755D" w:rsidRDefault="00D73E8D" w:rsidP="0095755D">
      <w:pPr>
        <w:tabs>
          <w:tab w:val="left" w:pos="4645"/>
        </w:tabs>
        <w:spacing w:line="276" w:lineRule="auto"/>
        <w:jc w:val="both"/>
        <w:rPr>
          <w:rFonts w:ascii="Aptos" w:hAnsi="Aptos" w:cstheme="minorHAnsi"/>
          <w:sz w:val="24"/>
          <w:szCs w:val="24"/>
          <w:lang w:val="en-US"/>
        </w:rPr>
      </w:pPr>
      <w:r w:rsidRPr="0095755D">
        <w:rPr>
          <w:rFonts w:ascii="Aptos" w:hAnsi="Aptos" w:cstheme="minorHAnsi"/>
          <w:sz w:val="24"/>
          <w:szCs w:val="24"/>
          <w:lang w:val="en-US"/>
        </w:rPr>
        <w:t>Prototype Refinement: Using feedback from each iteration of testing, the design, materials, or system behavior is altered to minimize the risk of complete failure and optimize performance through successive adjustments.</w:t>
      </w:r>
    </w:p>
    <w:p w14:paraId="3210861B" w14:textId="77777777" w:rsidR="00D73E8D" w:rsidRPr="0095755D" w:rsidRDefault="00CC6A8C" w:rsidP="0095755D">
      <w:pPr>
        <w:spacing w:line="276" w:lineRule="auto"/>
        <w:rPr>
          <w:rFonts w:ascii="Aptos" w:hAnsi="Aptos" w:cstheme="minorHAnsi"/>
          <w:b/>
          <w:bCs/>
          <w:sz w:val="24"/>
          <w:szCs w:val="24"/>
        </w:rPr>
      </w:pPr>
      <w:r w:rsidRPr="0095755D">
        <w:rPr>
          <w:rFonts w:ascii="Aptos" w:hAnsi="Aptos" w:cstheme="minorHAnsi"/>
          <w:b/>
          <w:bCs/>
          <w:sz w:val="24"/>
          <w:szCs w:val="24"/>
        </w:rPr>
        <w:t>3. </w:t>
      </w:r>
      <w:r w:rsidR="00D73E8D" w:rsidRPr="0095755D">
        <w:rPr>
          <w:rFonts w:ascii="Aptos" w:hAnsi="Aptos" w:cstheme="minorHAnsi"/>
          <w:b/>
          <w:bCs/>
          <w:sz w:val="24"/>
          <w:szCs w:val="24"/>
        </w:rPr>
        <w:t>Material Selection Issues</w:t>
      </w:r>
    </w:p>
    <w:p w14:paraId="768860DC" w14:textId="1D2DA0DD" w:rsidR="00CC6A8C" w:rsidRPr="0095755D" w:rsidRDefault="00CC6A8C" w:rsidP="0095755D">
      <w:pPr>
        <w:spacing w:line="276" w:lineRule="auto"/>
        <w:jc w:val="both"/>
        <w:rPr>
          <w:rFonts w:ascii="Aptos" w:hAnsi="Aptos" w:cstheme="minorHAnsi"/>
          <w:sz w:val="24"/>
          <w:szCs w:val="24"/>
          <w:lang w:val="en-US"/>
        </w:rPr>
      </w:pPr>
      <w:r w:rsidRPr="0095755D">
        <w:rPr>
          <w:rFonts w:ascii="Aptos" w:hAnsi="Aptos" w:cstheme="minorHAnsi"/>
          <w:b/>
          <w:bCs/>
          <w:sz w:val="24"/>
          <w:szCs w:val="24"/>
          <w:lang w:val="en-US"/>
        </w:rPr>
        <w:t xml:space="preserve">Risk Impact: </w:t>
      </w:r>
      <w:r w:rsidR="00D73E8D" w:rsidRPr="0095755D">
        <w:rPr>
          <w:rFonts w:ascii="Aptos" w:hAnsi="Aptos" w:cstheme="minorHAnsi"/>
          <w:sz w:val="24"/>
          <w:szCs w:val="24"/>
          <w:lang w:val="en-US"/>
        </w:rPr>
        <w:t xml:space="preserve">Wrong materials can have a direct effect on the durability, weight, and performance of the active rear wing. In this case, it may have an increased rate of wear and tear, poor aerodynamic performance, or structural failure due to wrong material selection. More costly or difficult-to-source materials used instead of cost-effective options may also </w:t>
      </w:r>
      <w:r w:rsidR="00205D53" w:rsidRPr="0095755D">
        <w:rPr>
          <w:rFonts w:ascii="Aptos" w:hAnsi="Aptos" w:cstheme="minorHAnsi"/>
          <w:sz w:val="24"/>
          <w:szCs w:val="24"/>
          <w:lang w:val="en-US"/>
        </w:rPr>
        <w:t>influence</w:t>
      </w:r>
      <w:r w:rsidR="00D73E8D" w:rsidRPr="0095755D">
        <w:rPr>
          <w:rFonts w:ascii="Aptos" w:hAnsi="Aptos" w:cstheme="minorHAnsi"/>
          <w:sz w:val="24"/>
          <w:szCs w:val="24"/>
          <w:lang w:val="en-US"/>
        </w:rPr>
        <w:t xml:space="preserve"> the cost efficiency of the project.</w:t>
      </w:r>
    </w:p>
    <w:p w14:paraId="60031177" w14:textId="77777777" w:rsidR="00D73E8D" w:rsidRPr="0095755D" w:rsidRDefault="00CC6A8C"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 xml:space="preserve">Mitigation Strategy: </w:t>
      </w:r>
    </w:p>
    <w:p w14:paraId="499B4EC3" w14:textId="581C1B5C" w:rsidR="00D73E8D" w:rsidRPr="0095755D" w:rsidRDefault="00D73E8D"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Pre-Test Materials by Means of Simulation: Apply simulation tools for the determination of material performance characteristics before any actual physical testing. This aids in choosing durable and aerodynamically optimized materials </w:t>
      </w:r>
      <w:r w:rsidR="00C2500A" w:rsidRPr="0095755D">
        <w:rPr>
          <w:rFonts w:ascii="Aptos" w:hAnsi="Aptos" w:cstheme="minorHAnsi"/>
          <w:sz w:val="24"/>
          <w:szCs w:val="24"/>
          <w:lang w:val="en-US"/>
        </w:rPr>
        <w:t>to ensure</w:t>
      </w:r>
      <w:r w:rsidRPr="0095755D">
        <w:rPr>
          <w:rFonts w:ascii="Aptos" w:hAnsi="Aptos" w:cstheme="minorHAnsi"/>
          <w:sz w:val="24"/>
          <w:szCs w:val="24"/>
          <w:lang w:val="en-US"/>
        </w:rPr>
        <w:t xml:space="preserve"> that they can meet the active rear wing system's performance criteria.</w:t>
      </w:r>
    </w:p>
    <w:p w14:paraId="2D2CDF63" w14:textId="6848BD84" w:rsidR="00D44012" w:rsidRPr="0095755D" w:rsidRDefault="00D73E8D"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Backup Material Options: Identify and test alternative materials that can be used as substitutes if the primary material selection fails the test. These backup options will ensure that material sourcing or durability issues don't cause delays or performance failures.</w:t>
      </w:r>
    </w:p>
    <w:p w14:paraId="5D733598" w14:textId="77777777" w:rsidR="003808DD" w:rsidRPr="0095755D" w:rsidRDefault="003808DD" w:rsidP="0095755D">
      <w:pPr>
        <w:pStyle w:val="Heading1"/>
        <w:spacing w:line="276" w:lineRule="auto"/>
        <w:rPr>
          <w:rFonts w:ascii="Aptos" w:hAnsi="Aptos" w:cstheme="minorHAnsi"/>
          <w:b/>
          <w:bCs/>
          <w:color w:val="000000" w:themeColor="text1"/>
          <w:sz w:val="24"/>
          <w:szCs w:val="24"/>
        </w:rPr>
      </w:pPr>
      <w:bookmarkStart w:id="6" w:name="_Toc184065796"/>
      <w:r w:rsidRPr="0095755D">
        <w:rPr>
          <w:rFonts w:ascii="Aptos" w:hAnsi="Aptos" w:cstheme="minorHAnsi"/>
          <w:b/>
          <w:bCs/>
          <w:color w:val="000000" w:themeColor="text1"/>
          <w:sz w:val="24"/>
          <w:szCs w:val="24"/>
        </w:rPr>
        <w:t xml:space="preserve">5. </w:t>
      </w:r>
      <w:r w:rsidRPr="0095755D">
        <w:rPr>
          <w:rFonts w:ascii="Aptos" w:hAnsi="Aptos" w:cstheme="majorHAnsi"/>
          <w:b/>
          <w:bCs/>
          <w:color w:val="000000" w:themeColor="text1"/>
          <w:sz w:val="24"/>
          <w:szCs w:val="24"/>
        </w:rPr>
        <w:t>Milestones and Gateway Objectives</w:t>
      </w:r>
      <w:bookmarkEnd w:id="6"/>
    </w:p>
    <w:p w14:paraId="27DBF8FD" w14:textId="31D6EEE6" w:rsidR="003808DD" w:rsidRPr="0095755D" w:rsidRDefault="003808DD" w:rsidP="0095755D">
      <w:pPr>
        <w:spacing w:line="276" w:lineRule="auto"/>
        <w:rPr>
          <w:rFonts w:ascii="Aptos" w:hAnsi="Aptos" w:cstheme="minorHAnsi"/>
          <w:b/>
          <w:bCs/>
          <w:sz w:val="24"/>
          <w:szCs w:val="24"/>
        </w:rPr>
      </w:pPr>
      <w:r w:rsidRPr="0095755D">
        <w:rPr>
          <w:rFonts w:ascii="Aptos" w:hAnsi="Aptos" w:cstheme="minorHAnsi"/>
          <w:b/>
          <w:bCs/>
          <w:sz w:val="24"/>
          <w:szCs w:val="24"/>
        </w:rPr>
        <w:t>Key Milestones</w:t>
      </w:r>
    </w:p>
    <w:p w14:paraId="38DAE2F0" w14:textId="4D15220C" w:rsidR="004824EC" w:rsidRPr="0095755D" w:rsidRDefault="004824EC" w:rsidP="0095755D">
      <w:pPr>
        <w:pStyle w:val="Caption"/>
        <w:keepNext/>
        <w:spacing w:line="276" w:lineRule="auto"/>
        <w:jc w:val="center"/>
        <w:rPr>
          <w:rFonts w:ascii="Aptos" w:hAnsi="Aptos" w:cstheme="minorHAnsi"/>
          <w:color w:val="000000" w:themeColor="text1"/>
          <w:sz w:val="24"/>
          <w:szCs w:val="24"/>
        </w:rPr>
      </w:pPr>
      <w:bookmarkStart w:id="7" w:name="_Toc183614883"/>
      <w:r w:rsidRPr="0095755D">
        <w:rPr>
          <w:rFonts w:ascii="Aptos" w:hAnsi="Aptos" w:cstheme="minorHAnsi"/>
          <w:color w:val="000000" w:themeColor="text1"/>
          <w:sz w:val="24"/>
          <w:szCs w:val="24"/>
        </w:rPr>
        <w:t xml:space="preserve">Table </w:t>
      </w:r>
      <w:r w:rsidRPr="0095755D">
        <w:rPr>
          <w:rFonts w:ascii="Aptos" w:hAnsi="Aptos" w:cstheme="minorHAnsi"/>
          <w:color w:val="000000" w:themeColor="text1"/>
          <w:sz w:val="24"/>
          <w:szCs w:val="24"/>
        </w:rPr>
        <w:fldChar w:fldCharType="begin"/>
      </w:r>
      <w:r w:rsidRPr="0095755D">
        <w:rPr>
          <w:rFonts w:ascii="Aptos" w:hAnsi="Aptos" w:cstheme="minorHAnsi"/>
          <w:color w:val="000000" w:themeColor="text1"/>
          <w:sz w:val="24"/>
          <w:szCs w:val="24"/>
        </w:rPr>
        <w:instrText xml:space="preserve"> SEQ Table \* ARABIC </w:instrText>
      </w:r>
      <w:r w:rsidRPr="0095755D">
        <w:rPr>
          <w:rFonts w:ascii="Aptos" w:hAnsi="Aptos" w:cstheme="minorHAnsi"/>
          <w:color w:val="000000" w:themeColor="text1"/>
          <w:sz w:val="24"/>
          <w:szCs w:val="24"/>
        </w:rPr>
        <w:fldChar w:fldCharType="separate"/>
      </w:r>
      <w:r w:rsidRPr="0095755D">
        <w:rPr>
          <w:rFonts w:ascii="Aptos" w:hAnsi="Aptos" w:cstheme="minorHAnsi"/>
          <w:noProof/>
          <w:color w:val="000000" w:themeColor="text1"/>
          <w:sz w:val="24"/>
          <w:szCs w:val="24"/>
        </w:rPr>
        <w:t>3</w:t>
      </w:r>
      <w:r w:rsidRPr="0095755D">
        <w:rPr>
          <w:rFonts w:ascii="Aptos" w:hAnsi="Aptos" w:cstheme="minorHAnsi"/>
          <w:color w:val="000000" w:themeColor="text1"/>
          <w:sz w:val="24"/>
          <w:szCs w:val="24"/>
        </w:rPr>
        <w:fldChar w:fldCharType="end"/>
      </w:r>
      <w:r w:rsidRPr="0095755D">
        <w:rPr>
          <w:rFonts w:ascii="Aptos" w:hAnsi="Aptos" w:cstheme="minorHAnsi"/>
          <w:color w:val="000000" w:themeColor="text1"/>
          <w:sz w:val="24"/>
          <w:szCs w:val="24"/>
          <w:lang w:val="en-US"/>
        </w:rPr>
        <w:t xml:space="preserve"> Key Milestones</w:t>
      </w:r>
      <w:bookmarkEnd w:id="7"/>
    </w:p>
    <w:tbl>
      <w:tblPr>
        <w:tblW w:w="8070" w:type="dxa"/>
        <w:jc w:val="center"/>
        <w:tblLook w:val="04A0" w:firstRow="1" w:lastRow="0" w:firstColumn="1" w:lastColumn="0" w:noHBand="0" w:noVBand="1"/>
      </w:tblPr>
      <w:tblGrid>
        <w:gridCol w:w="2684"/>
        <w:gridCol w:w="5386"/>
      </w:tblGrid>
      <w:tr w:rsidR="003808DD" w:rsidRPr="0095755D" w14:paraId="1F6280B4" w14:textId="77777777" w:rsidTr="004824EC">
        <w:trPr>
          <w:trHeight w:val="343"/>
          <w:jc w:val="center"/>
        </w:trPr>
        <w:tc>
          <w:tcPr>
            <w:tcW w:w="2684" w:type="dxa"/>
            <w:tcBorders>
              <w:top w:val="single" w:sz="8" w:space="0" w:color="000000"/>
              <w:left w:val="single" w:sz="8" w:space="0" w:color="000000"/>
              <w:bottom w:val="single" w:sz="8" w:space="0" w:color="000000"/>
              <w:right w:val="nil"/>
            </w:tcBorders>
            <w:shd w:val="clear" w:color="000000" w:fill="FFFFFF"/>
            <w:vAlign w:val="bottom"/>
            <w:hideMark/>
          </w:tcPr>
          <w:p w14:paraId="75AF364D" w14:textId="77777777" w:rsidR="003808DD" w:rsidRPr="0095755D" w:rsidRDefault="003808DD" w:rsidP="0095755D">
            <w:pPr>
              <w:spacing w:after="0" w:line="276" w:lineRule="auto"/>
              <w:jc w:val="both"/>
              <w:rPr>
                <w:rFonts w:ascii="Aptos" w:eastAsia="Times New Roman" w:hAnsi="Aptos" w:cstheme="minorHAnsi"/>
                <w:b/>
                <w:bCs/>
                <w:color w:val="0D0D0D"/>
                <w:sz w:val="24"/>
                <w:szCs w:val="24"/>
              </w:rPr>
            </w:pPr>
            <w:r w:rsidRPr="0095755D">
              <w:rPr>
                <w:rFonts w:ascii="Aptos" w:eastAsia="Times New Roman" w:hAnsi="Aptos" w:cstheme="minorHAnsi"/>
                <w:b/>
                <w:bCs/>
                <w:color w:val="0D0D0D"/>
                <w:sz w:val="24"/>
                <w:szCs w:val="24"/>
              </w:rPr>
              <w:t>Milestone</w:t>
            </w:r>
          </w:p>
        </w:tc>
        <w:tc>
          <w:tcPr>
            <w:tcW w:w="5386"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5DC310A5" w14:textId="77777777" w:rsidR="003808DD" w:rsidRPr="0095755D" w:rsidRDefault="003808DD" w:rsidP="0095755D">
            <w:pPr>
              <w:spacing w:after="0" w:line="276" w:lineRule="auto"/>
              <w:jc w:val="both"/>
              <w:rPr>
                <w:rFonts w:ascii="Aptos" w:eastAsia="Times New Roman" w:hAnsi="Aptos" w:cstheme="minorHAnsi"/>
                <w:b/>
                <w:bCs/>
                <w:color w:val="0D0D0D"/>
                <w:sz w:val="24"/>
                <w:szCs w:val="24"/>
              </w:rPr>
            </w:pPr>
            <w:r w:rsidRPr="0095755D">
              <w:rPr>
                <w:rFonts w:ascii="Aptos" w:eastAsia="Times New Roman" w:hAnsi="Aptos" w:cstheme="minorHAnsi"/>
                <w:b/>
                <w:bCs/>
                <w:color w:val="0D0D0D"/>
                <w:sz w:val="24"/>
                <w:szCs w:val="24"/>
              </w:rPr>
              <w:t>Target Date</w:t>
            </w:r>
          </w:p>
        </w:tc>
      </w:tr>
      <w:tr w:rsidR="003808DD" w:rsidRPr="0095755D" w14:paraId="67F65CC6" w14:textId="77777777" w:rsidTr="004824EC">
        <w:trPr>
          <w:trHeight w:val="451"/>
          <w:jc w:val="center"/>
        </w:trPr>
        <w:tc>
          <w:tcPr>
            <w:tcW w:w="2684" w:type="dxa"/>
            <w:tcBorders>
              <w:top w:val="nil"/>
              <w:left w:val="single" w:sz="8" w:space="0" w:color="000000"/>
              <w:bottom w:val="single" w:sz="8" w:space="0" w:color="000000"/>
              <w:right w:val="nil"/>
            </w:tcBorders>
            <w:shd w:val="clear" w:color="000000" w:fill="FFFFFF"/>
            <w:vAlign w:val="center"/>
            <w:hideMark/>
          </w:tcPr>
          <w:p w14:paraId="20F04F69" w14:textId="77777777" w:rsidR="003808DD" w:rsidRPr="0095755D" w:rsidRDefault="003808DD"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Completion of Research Phase</w:t>
            </w:r>
          </w:p>
        </w:tc>
        <w:tc>
          <w:tcPr>
            <w:tcW w:w="5386" w:type="dxa"/>
            <w:tcBorders>
              <w:top w:val="nil"/>
              <w:left w:val="single" w:sz="8" w:space="0" w:color="000000"/>
              <w:bottom w:val="single" w:sz="8" w:space="0" w:color="000000"/>
              <w:right w:val="single" w:sz="8" w:space="0" w:color="000000"/>
            </w:tcBorders>
            <w:shd w:val="clear" w:color="000000" w:fill="FFFFFF"/>
            <w:vAlign w:val="center"/>
            <w:hideMark/>
          </w:tcPr>
          <w:p w14:paraId="3E2336B4" w14:textId="7EC61CFB" w:rsidR="003808DD" w:rsidRPr="0095755D" w:rsidRDefault="00C66231"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rPr>
              <w:t>20 October</w:t>
            </w:r>
            <w:r w:rsidR="003808DD" w:rsidRPr="0095755D">
              <w:rPr>
                <w:rFonts w:ascii="Aptos" w:eastAsia="Times New Roman" w:hAnsi="Aptos" w:cstheme="minorHAnsi"/>
                <w:color w:val="0D0D0D"/>
                <w:sz w:val="24"/>
                <w:szCs w:val="24"/>
              </w:rPr>
              <w:t>, 2024</w:t>
            </w:r>
          </w:p>
        </w:tc>
      </w:tr>
      <w:tr w:rsidR="003808DD" w:rsidRPr="0095755D" w14:paraId="79B30265" w14:textId="77777777" w:rsidTr="004824EC">
        <w:trPr>
          <w:trHeight w:val="738"/>
          <w:jc w:val="center"/>
        </w:trPr>
        <w:tc>
          <w:tcPr>
            <w:tcW w:w="2684" w:type="dxa"/>
            <w:tcBorders>
              <w:top w:val="nil"/>
              <w:left w:val="single" w:sz="8" w:space="0" w:color="000000"/>
              <w:bottom w:val="single" w:sz="8" w:space="0" w:color="000000"/>
              <w:right w:val="nil"/>
            </w:tcBorders>
            <w:shd w:val="clear" w:color="000000" w:fill="FFFFFF"/>
            <w:vAlign w:val="center"/>
            <w:hideMark/>
          </w:tcPr>
          <w:p w14:paraId="7151F969" w14:textId="77777777" w:rsidR="003808DD" w:rsidRPr="0095755D" w:rsidRDefault="003808DD"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lastRenderedPageBreak/>
              <w:t>Prototype Design Finalized</w:t>
            </w:r>
          </w:p>
        </w:tc>
        <w:tc>
          <w:tcPr>
            <w:tcW w:w="5386" w:type="dxa"/>
            <w:tcBorders>
              <w:top w:val="nil"/>
              <w:left w:val="single" w:sz="8" w:space="0" w:color="000000"/>
              <w:bottom w:val="single" w:sz="8" w:space="0" w:color="000000"/>
              <w:right w:val="single" w:sz="8" w:space="0" w:color="000000"/>
            </w:tcBorders>
            <w:shd w:val="clear" w:color="000000" w:fill="FFFFFF"/>
            <w:vAlign w:val="center"/>
            <w:hideMark/>
          </w:tcPr>
          <w:p w14:paraId="70DA170B" w14:textId="1BFC0992" w:rsidR="003808DD" w:rsidRPr="0095755D" w:rsidRDefault="00197EAE"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rPr>
              <w:t>02 November</w:t>
            </w:r>
            <w:r w:rsidR="003808DD" w:rsidRPr="0095755D">
              <w:rPr>
                <w:rFonts w:ascii="Aptos" w:eastAsia="Times New Roman" w:hAnsi="Aptos" w:cstheme="minorHAnsi"/>
                <w:color w:val="0D0D0D"/>
                <w:sz w:val="24"/>
                <w:szCs w:val="24"/>
              </w:rPr>
              <w:t>, 2024</w:t>
            </w:r>
          </w:p>
        </w:tc>
      </w:tr>
      <w:tr w:rsidR="003808DD" w:rsidRPr="0095755D" w14:paraId="13B3669B" w14:textId="77777777" w:rsidTr="004824EC">
        <w:trPr>
          <w:trHeight w:val="694"/>
          <w:jc w:val="center"/>
        </w:trPr>
        <w:tc>
          <w:tcPr>
            <w:tcW w:w="2684" w:type="dxa"/>
            <w:tcBorders>
              <w:top w:val="nil"/>
              <w:left w:val="single" w:sz="8" w:space="0" w:color="000000"/>
              <w:bottom w:val="single" w:sz="8" w:space="0" w:color="000000"/>
              <w:right w:val="nil"/>
            </w:tcBorders>
            <w:shd w:val="clear" w:color="000000" w:fill="FFFFFF"/>
            <w:vAlign w:val="center"/>
            <w:hideMark/>
          </w:tcPr>
          <w:p w14:paraId="636FD134" w14:textId="3F2052FF" w:rsidR="003808DD" w:rsidRPr="0095755D" w:rsidRDefault="003808DD"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 xml:space="preserve">Prototype Testing </w:t>
            </w:r>
            <w:r w:rsidR="00197EAE" w:rsidRPr="0095755D">
              <w:rPr>
                <w:rFonts w:ascii="Aptos" w:eastAsia="Times New Roman" w:hAnsi="Aptos" w:cstheme="minorHAnsi"/>
                <w:color w:val="0D0D0D"/>
                <w:sz w:val="24"/>
                <w:szCs w:val="24"/>
              </w:rPr>
              <w:t>Completi</w:t>
            </w:r>
            <w:r w:rsidR="00197EAE">
              <w:rPr>
                <w:rFonts w:ascii="Aptos" w:eastAsia="Times New Roman" w:hAnsi="Aptos" w:cstheme="minorHAnsi"/>
                <w:color w:val="0D0D0D"/>
                <w:sz w:val="24"/>
                <w:szCs w:val="24"/>
              </w:rPr>
              <w:t xml:space="preserve">on </w:t>
            </w:r>
          </w:p>
        </w:tc>
        <w:tc>
          <w:tcPr>
            <w:tcW w:w="5386" w:type="dxa"/>
            <w:tcBorders>
              <w:top w:val="nil"/>
              <w:left w:val="single" w:sz="8" w:space="0" w:color="000000"/>
              <w:bottom w:val="single" w:sz="8" w:space="0" w:color="000000"/>
              <w:right w:val="single" w:sz="8" w:space="0" w:color="000000"/>
            </w:tcBorders>
            <w:shd w:val="clear" w:color="000000" w:fill="FFFFFF"/>
            <w:vAlign w:val="center"/>
            <w:hideMark/>
          </w:tcPr>
          <w:p w14:paraId="53B9A31D" w14:textId="5FFBD767" w:rsidR="003808DD" w:rsidRPr="0095755D" w:rsidRDefault="00197EAE"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rPr>
              <w:t>25 November, 2024</w:t>
            </w:r>
          </w:p>
        </w:tc>
      </w:tr>
      <w:tr w:rsidR="003808DD" w:rsidRPr="0095755D" w14:paraId="4319B2F9" w14:textId="77777777" w:rsidTr="004824EC">
        <w:trPr>
          <w:trHeight w:val="688"/>
          <w:jc w:val="center"/>
        </w:trPr>
        <w:tc>
          <w:tcPr>
            <w:tcW w:w="2684" w:type="dxa"/>
            <w:tcBorders>
              <w:top w:val="nil"/>
              <w:left w:val="single" w:sz="8" w:space="0" w:color="000000"/>
              <w:bottom w:val="single" w:sz="8" w:space="0" w:color="000000"/>
              <w:right w:val="nil"/>
            </w:tcBorders>
            <w:shd w:val="clear" w:color="000000" w:fill="FFFFFF"/>
            <w:vAlign w:val="center"/>
            <w:hideMark/>
          </w:tcPr>
          <w:p w14:paraId="6473FE54" w14:textId="0DE567BB" w:rsidR="003808DD" w:rsidRPr="0095755D" w:rsidRDefault="003808DD" w:rsidP="0095755D">
            <w:pPr>
              <w:spacing w:after="0" w:line="276" w:lineRule="auto"/>
              <w:jc w:val="both"/>
              <w:rPr>
                <w:rFonts w:ascii="Aptos" w:eastAsia="Times New Roman" w:hAnsi="Aptos" w:cstheme="minorHAnsi"/>
                <w:color w:val="0D0D0D"/>
                <w:sz w:val="24"/>
                <w:szCs w:val="24"/>
              </w:rPr>
            </w:pPr>
            <w:r w:rsidRPr="0095755D">
              <w:rPr>
                <w:rFonts w:ascii="Aptos" w:eastAsia="Times New Roman" w:hAnsi="Aptos" w:cstheme="minorHAnsi"/>
                <w:color w:val="0D0D0D"/>
                <w:sz w:val="24"/>
                <w:szCs w:val="24"/>
              </w:rPr>
              <w:t>F</w:t>
            </w:r>
            <w:r w:rsidR="00C66231">
              <w:rPr>
                <w:rFonts w:ascii="Aptos" w:eastAsia="Times New Roman" w:hAnsi="Aptos" w:cstheme="minorHAnsi"/>
                <w:color w:val="0D0D0D"/>
                <w:sz w:val="24"/>
                <w:szCs w:val="24"/>
              </w:rPr>
              <w:t>irst viva</w:t>
            </w:r>
            <w:r w:rsidRPr="0095755D">
              <w:rPr>
                <w:rFonts w:ascii="Aptos" w:eastAsia="Times New Roman" w:hAnsi="Aptos" w:cstheme="minorHAnsi"/>
                <w:color w:val="0D0D0D"/>
                <w:sz w:val="24"/>
                <w:szCs w:val="24"/>
              </w:rPr>
              <w:t xml:space="preserve"> Report Submission</w:t>
            </w:r>
          </w:p>
        </w:tc>
        <w:tc>
          <w:tcPr>
            <w:tcW w:w="5386" w:type="dxa"/>
            <w:tcBorders>
              <w:top w:val="nil"/>
              <w:left w:val="single" w:sz="8" w:space="0" w:color="000000"/>
              <w:bottom w:val="single" w:sz="8" w:space="0" w:color="000000"/>
              <w:right w:val="single" w:sz="8" w:space="0" w:color="000000"/>
            </w:tcBorders>
            <w:shd w:val="clear" w:color="000000" w:fill="FFFFFF"/>
            <w:vAlign w:val="center"/>
            <w:hideMark/>
          </w:tcPr>
          <w:p w14:paraId="50F0DB4B" w14:textId="12E58F89" w:rsidR="003808DD" w:rsidRPr="0095755D" w:rsidRDefault="00C66231" w:rsidP="0095755D">
            <w:pPr>
              <w:spacing w:after="0" w:line="276" w:lineRule="auto"/>
              <w:jc w:val="both"/>
              <w:rPr>
                <w:rFonts w:ascii="Aptos" w:eastAsia="Times New Roman" w:hAnsi="Aptos" w:cstheme="minorHAnsi"/>
                <w:color w:val="0D0D0D"/>
                <w:sz w:val="24"/>
                <w:szCs w:val="24"/>
              </w:rPr>
            </w:pPr>
            <w:r>
              <w:rPr>
                <w:rFonts w:ascii="Aptos" w:eastAsia="Times New Roman" w:hAnsi="Aptos" w:cstheme="minorHAnsi"/>
                <w:color w:val="0D0D0D"/>
                <w:sz w:val="24"/>
                <w:szCs w:val="24"/>
              </w:rPr>
              <w:t>08 December</w:t>
            </w:r>
            <w:r w:rsidR="003808DD" w:rsidRPr="0095755D">
              <w:rPr>
                <w:rFonts w:ascii="Aptos" w:eastAsia="Times New Roman" w:hAnsi="Aptos" w:cstheme="minorHAnsi"/>
                <w:color w:val="0D0D0D"/>
                <w:sz w:val="24"/>
                <w:szCs w:val="24"/>
              </w:rPr>
              <w:t>, 202</w:t>
            </w:r>
            <w:r>
              <w:rPr>
                <w:rFonts w:ascii="Aptos" w:eastAsia="Times New Roman" w:hAnsi="Aptos" w:cstheme="minorHAnsi"/>
                <w:color w:val="0D0D0D"/>
                <w:sz w:val="24"/>
                <w:szCs w:val="24"/>
              </w:rPr>
              <w:t>4</w:t>
            </w:r>
          </w:p>
        </w:tc>
      </w:tr>
    </w:tbl>
    <w:p w14:paraId="1D97CBD1" w14:textId="2F72E2FB" w:rsidR="003808DD" w:rsidRPr="0095755D" w:rsidRDefault="003808DD" w:rsidP="0095755D">
      <w:pPr>
        <w:spacing w:line="276" w:lineRule="auto"/>
        <w:rPr>
          <w:rFonts w:ascii="Aptos" w:hAnsi="Aptos" w:cstheme="minorHAnsi"/>
          <w:b/>
          <w:bCs/>
          <w:sz w:val="24"/>
          <w:szCs w:val="24"/>
          <w:lang w:val="en-US"/>
        </w:rPr>
      </w:pPr>
    </w:p>
    <w:p w14:paraId="11837655" w14:textId="77777777" w:rsidR="00C2500A" w:rsidRPr="0095755D" w:rsidRDefault="003808DD" w:rsidP="0095755D">
      <w:pPr>
        <w:spacing w:line="276" w:lineRule="auto"/>
        <w:rPr>
          <w:rFonts w:ascii="Aptos" w:hAnsi="Aptos" w:cstheme="minorHAnsi"/>
          <w:b/>
          <w:bCs/>
          <w:sz w:val="24"/>
          <w:szCs w:val="24"/>
        </w:rPr>
      </w:pPr>
      <w:r w:rsidRPr="0095755D">
        <w:rPr>
          <w:rFonts w:ascii="Aptos" w:hAnsi="Aptos" w:cstheme="minorHAnsi"/>
          <w:b/>
          <w:bCs/>
          <w:sz w:val="24"/>
          <w:szCs w:val="24"/>
        </w:rPr>
        <w:t>Gateway Objectives</w:t>
      </w:r>
    </w:p>
    <w:p w14:paraId="6D2BAE84" w14:textId="3DF109FA" w:rsidR="00C2500A" w:rsidRPr="0095755D" w:rsidRDefault="00C2500A" w:rsidP="0095755D">
      <w:pPr>
        <w:spacing w:line="276" w:lineRule="auto"/>
        <w:rPr>
          <w:rFonts w:ascii="Aptos" w:hAnsi="Aptos" w:cstheme="minorHAnsi"/>
          <w:b/>
          <w:bCs/>
          <w:sz w:val="24"/>
          <w:szCs w:val="24"/>
        </w:rPr>
      </w:pPr>
      <w:r w:rsidRPr="0095755D">
        <w:rPr>
          <w:rFonts w:ascii="Aptos" w:hAnsi="Aptos" w:cstheme="minorHAnsi"/>
          <w:b/>
          <w:bCs/>
          <w:sz w:val="24"/>
          <w:szCs w:val="24"/>
        </w:rPr>
        <w:t xml:space="preserve">Research and Planning Phase (Due by </w:t>
      </w:r>
      <w:r w:rsidR="00C66231">
        <w:rPr>
          <w:rFonts w:ascii="Aptos" w:hAnsi="Aptos" w:cstheme="minorHAnsi"/>
          <w:b/>
          <w:bCs/>
          <w:sz w:val="24"/>
          <w:szCs w:val="24"/>
        </w:rPr>
        <w:t>20</w:t>
      </w:r>
      <w:r w:rsidR="00C66231" w:rsidRPr="00C66231">
        <w:rPr>
          <w:rFonts w:ascii="Aptos" w:hAnsi="Aptos" w:cstheme="minorHAnsi"/>
          <w:b/>
          <w:bCs/>
          <w:sz w:val="24"/>
          <w:szCs w:val="24"/>
          <w:vertAlign w:val="superscript"/>
        </w:rPr>
        <w:t>th</w:t>
      </w:r>
      <w:r w:rsidR="00C66231">
        <w:rPr>
          <w:rFonts w:ascii="Aptos" w:hAnsi="Aptos" w:cstheme="minorHAnsi"/>
          <w:b/>
          <w:bCs/>
          <w:sz w:val="24"/>
          <w:szCs w:val="24"/>
        </w:rPr>
        <w:t xml:space="preserve"> October</w:t>
      </w:r>
      <w:r w:rsidRPr="0095755D">
        <w:rPr>
          <w:rFonts w:ascii="Aptos" w:hAnsi="Aptos" w:cstheme="minorHAnsi"/>
          <w:b/>
          <w:bCs/>
          <w:sz w:val="24"/>
          <w:szCs w:val="24"/>
        </w:rPr>
        <w:t xml:space="preserve"> 2024):</w:t>
      </w:r>
    </w:p>
    <w:p w14:paraId="3FD2F04B" w14:textId="77777777" w:rsidR="00C2500A" w:rsidRPr="0095755D" w:rsidRDefault="00C2500A" w:rsidP="0095755D">
      <w:pPr>
        <w:pStyle w:val="ListParagraph"/>
        <w:numPr>
          <w:ilvl w:val="0"/>
          <w:numId w:val="31"/>
        </w:numPr>
        <w:spacing w:line="276" w:lineRule="auto"/>
        <w:jc w:val="both"/>
        <w:rPr>
          <w:rFonts w:ascii="Aptos" w:hAnsi="Aptos" w:cstheme="minorHAnsi"/>
          <w:sz w:val="24"/>
          <w:szCs w:val="24"/>
        </w:rPr>
      </w:pPr>
      <w:r w:rsidRPr="0095755D">
        <w:rPr>
          <w:rFonts w:ascii="Aptos" w:hAnsi="Aptos" w:cstheme="minorHAnsi"/>
          <w:sz w:val="24"/>
          <w:szCs w:val="24"/>
        </w:rPr>
        <w:t>Comprehensive aerodynamic studies shall be conducted, including collecting of baseline data for the design of the wing.</w:t>
      </w:r>
    </w:p>
    <w:p w14:paraId="1A594E48" w14:textId="77777777" w:rsidR="00C2500A" w:rsidRPr="0095755D" w:rsidRDefault="00C2500A" w:rsidP="0095755D">
      <w:pPr>
        <w:pStyle w:val="ListParagraph"/>
        <w:numPr>
          <w:ilvl w:val="0"/>
          <w:numId w:val="31"/>
        </w:numPr>
        <w:spacing w:line="276" w:lineRule="auto"/>
        <w:jc w:val="both"/>
        <w:rPr>
          <w:rFonts w:ascii="Aptos" w:hAnsi="Aptos" w:cstheme="minorHAnsi"/>
          <w:sz w:val="24"/>
          <w:szCs w:val="24"/>
        </w:rPr>
      </w:pPr>
      <w:r w:rsidRPr="0095755D">
        <w:rPr>
          <w:rFonts w:ascii="Aptos" w:hAnsi="Aptos" w:cstheme="minorHAnsi"/>
          <w:sz w:val="24"/>
          <w:szCs w:val="24"/>
        </w:rPr>
        <w:t>Finalizing system requirements, target downforce and drag, and structural parameters.</w:t>
      </w:r>
    </w:p>
    <w:p w14:paraId="6F1CDC3F" w14:textId="43980E06" w:rsidR="00C2500A" w:rsidRPr="0095755D" w:rsidRDefault="00C2500A" w:rsidP="0095755D">
      <w:pPr>
        <w:pStyle w:val="ListParagraph"/>
        <w:numPr>
          <w:ilvl w:val="0"/>
          <w:numId w:val="31"/>
        </w:numPr>
        <w:spacing w:line="276" w:lineRule="auto"/>
        <w:jc w:val="both"/>
        <w:rPr>
          <w:rFonts w:ascii="Aptos" w:hAnsi="Aptos" w:cstheme="minorHAnsi"/>
          <w:sz w:val="24"/>
          <w:szCs w:val="24"/>
        </w:rPr>
      </w:pPr>
      <w:r w:rsidRPr="0095755D">
        <w:rPr>
          <w:rFonts w:ascii="Aptos" w:hAnsi="Aptos" w:cstheme="minorHAnsi"/>
          <w:sz w:val="24"/>
          <w:szCs w:val="24"/>
        </w:rPr>
        <w:t>Selection of appropriate materials and components for prototype creation.</w:t>
      </w:r>
    </w:p>
    <w:p w14:paraId="413A50A7" w14:textId="77777777" w:rsidR="00C2500A" w:rsidRPr="0095755D" w:rsidRDefault="00C2500A" w:rsidP="0095755D">
      <w:pPr>
        <w:pStyle w:val="ListParagraph"/>
        <w:numPr>
          <w:ilvl w:val="0"/>
          <w:numId w:val="31"/>
        </w:numPr>
        <w:spacing w:line="276" w:lineRule="auto"/>
        <w:jc w:val="both"/>
        <w:rPr>
          <w:rFonts w:ascii="Aptos" w:hAnsi="Aptos" w:cstheme="minorHAnsi"/>
          <w:sz w:val="24"/>
          <w:szCs w:val="24"/>
        </w:rPr>
      </w:pPr>
      <w:r w:rsidRPr="0095755D">
        <w:rPr>
          <w:rFonts w:ascii="Aptos" w:hAnsi="Aptos" w:cstheme="minorHAnsi"/>
          <w:sz w:val="24"/>
          <w:szCs w:val="24"/>
        </w:rPr>
        <w:t>Initial design concepts based on research findings shall be accepted.</w:t>
      </w:r>
    </w:p>
    <w:p w14:paraId="7534E291" w14:textId="712116B4" w:rsidR="00C2500A" w:rsidRPr="0095755D" w:rsidRDefault="00C2500A" w:rsidP="0095755D">
      <w:pPr>
        <w:spacing w:line="276" w:lineRule="auto"/>
        <w:rPr>
          <w:rFonts w:ascii="Aptos" w:hAnsi="Aptos" w:cstheme="minorHAnsi"/>
          <w:b/>
          <w:bCs/>
          <w:sz w:val="24"/>
          <w:szCs w:val="24"/>
        </w:rPr>
      </w:pPr>
      <w:r w:rsidRPr="0095755D">
        <w:rPr>
          <w:rFonts w:ascii="Aptos" w:hAnsi="Aptos" w:cstheme="minorHAnsi"/>
          <w:b/>
          <w:bCs/>
          <w:sz w:val="24"/>
          <w:szCs w:val="24"/>
        </w:rPr>
        <w:t xml:space="preserve">Design and Prototyping Phase (Due by </w:t>
      </w:r>
      <w:r w:rsidR="00197EAE">
        <w:rPr>
          <w:rFonts w:ascii="Aptos" w:hAnsi="Aptos" w:cstheme="minorHAnsi"/>
          <w:b/>
          <w:bCs/>
          <w:sz w:val="24"/>
          <w:szCs w:val="24"/>
        </w:rPr>
        <w:t>2</w:t>
      </w:r>
      <w:r w:rsidRPr="0095755D">
        <w:rPr>
          <w:rFonts w:ascii="Aptos" w:hAnsi="Aptos" w:cstheme="minorHAnsi"/>
          <w:b/>
          <w:bCs/>
          <w:sz w:val="24"/>
          <w:szCs w:val="24"/>
        </w:rPr>
        <w:t xml:space="preserve"> </w:t>
      </w:r>
      <w:r w:rsidR="00197EAE">
        <w:rPr>
          <w:rFonts w:ascii="Aptos" w:hAnsi="Aptos" w:cstheme="minorHAnsi"/>
          <w:b/>
          <w:bCs/>
          <w:sz w:val="24"/>
          <w:szCs w:val="24"/>
        </w:rPr>
        <w:t>Nov</w:t>
      </w:r>
      <w:r w:rsidR="00197EAE" w:rsidRPr="0095755D">
        <w:rPr>
          <w:rFonts w:ascii="Aptos" w:hAnsi="Aptos" w:cstheme="minorHAnsi"/>
          <w:b/>
          <w:bCs/>
          <w:sz w:val="24"/>
          <w:szCs w:val="24"/>
        </w:rPr>
        <w:t>ember</w:t>
      </w:r>
      <w:r w:rsidRPr="0095755D">
        <w:rPr>
          <w:rFonts w:ascii="Aptos" w:hAnsi="Aptos" w:cstheme="minorHAnsi"/>
          <w:b/>
          <w:bCs/>
          <w:sz w:val="24"/>
          <w:szCs w:val="24"/>
        </w:rPr>
        <w:t xml:space="preserve"> 2024).</w:t>
      </w:r>
    </w:p>
    <w:p w14:paraId="08E4D4F5" w14:textId="236A6012" w:rsidR="00C2500A" w:rsidRPr="0095755D" w:rsidRDefault="00C2500A" w:rsidP="0095755D">
      <w:pPr>
        <w:pStyle w:val="ListParagraph"/>
        <w:numPr>
          <w:ilvl w:val="0"/>
          <w:numId w:val="32"/>
        </w:numPr>
        <w:spacing w:line="276" w:lineRule="auto"/>
        <w:jc w:val="both"/>
        <w:rPr>
          <w:rFonts w:ascii="Aptos" w:hAnsi="Aptos" w:cstheme="minorHAnsi"/>
          <w:sz w:val="24"/>
          <w:szCs w:val="24"/>
        </w:rPr>
      </w:pPr>
      <w:r w:rsidRPr="0095755D">
        <w:rPr>
          <w:rFonts w:ascii="Aptos" w:hAnsi="Aptos" w:cstheme="minorHAnsi"/>
          <w:sz w:val="24"/>
          <w:szCs w:val="24"/>
        </w:rPr>
        <w:t>A detailed CAD model for the active rear wing system, both in its aerodynamic and mechanical parts will be created.</w:t>
      </w:r>
    </w:p>
    <w:p w14:paraId="4DCA6D48" w14:textId="629512D4" w:rsidR="00C2500A" w:rsidRPr="0095755D" w:rsidRDefault="00C2500A" w:rsidP="0095755D">
      <w:pPr>
        <w:pStyle w:val="ListParagraph"/>
        <w:numPr>
          <w:ilvl w:val="0"/>
          <w:numId w:val="32"/>
        </w:numPr>
        <w:spacing w:line="276" w:lineRule="auto"/>
        <w:jc w:val="both"/>
        <w:rPr>
          <w:rFonts w:ascii="Aptos" w:hAnsi="Aptos" w:cstheme="minorHAnsi"/>
          <w:sz w:val="24"/>
          <w:szCs w:val="24"/>
        </w:rPr>
      </w:pPr>
      <w:r w:rsidRPr="0095755D">
        <w:rPr>
          <w:rFonts w:ascii="Aptos" w:hAnsi="Aptos" w:cstheme="minorHAnsi"/>
          <w:sz w:val="24"/>
          <w:szCs w:val="24"/>
        </w:rPr>
        <w:t>Initial CFD simulations are to be conducted to validate the aerodynamic design.</w:t>
      </w:r>
    </w:p>
    <w:p w14:paraId="69CF386C" w14:textId="77777777" w:rsidR="00C2500A" w:rsidRPr="0095755D" w:rsidRDefault="00C2500A" w:rsidP="0095755D">
      <w:pPr>
        <w:pStyle w:val="ListParagraph"/>
        <w:numPr>
          <w:ilvl w:val="0"/>
          <w:numId w:val="32"/>
        </w:numPr>
        <w:spacing w:line="276" w:lineRule="auto"/>
        <w:jc w:val="both"/>
        <w:rPr>
          <w:rFonts w:ascii="Aptos" w:hAnsi="Aptos" w:cstheme="minorHAnsi"/>
          <w:sz w:val="24"/>
          <w:szCs w:val="24"/>
        </w:rPr>
      </w:pPr>
      <w:r w:rsidRPr="0095755D">
        <w:rPr>
          <w:rFonts w:ascii="Aptos" w:hAnsi="Aptos" w:cstheme="minorHAnsi"/>
          <w:sz w:val="24"/>
          <w:szCs w:val="24"/>
        </w:rPr>
        <w:t>Control system logic to be finalized for wing adjustment in various performance scenarios.</w:t>
      </w:r>
    </w:p>
    <w:p w14:paraId="4DB47C32" w14:textId="24A54C51" w:rsidR="00C2500A" w:rsidRPr="0095755D" w:rsidRDefault="00C2500A" w:rsidP="0095755D">
      <w:pPr>
        <w:pStyle w:val="ListParagraph"/>
        <w:numPr>
          <w:ilvl w:val="0"/>
          <w:numId w:val="32"/>
        </w:numPr>
        <w:spacing w:line="276" w:lineRule="auto"/>
        <w:jc w:val="both"/>
        <w:rPr>
          <w:rFonts w:ascii="Aptos" w:hAnsi="Aptos" w:cstheme="minorHAnsi"/>
          <w:sz w:val="24"/>
          <w:szCs w:val="24"/>
        </w:rPr>
      </w:pPr>
      <w:r w:rsidRPr="0095755D">
        <w:rPr>
          <w:rFonts w:ascii="Aptos" w:hAnsi="Aptos" w:cstheme="minorHAnsi"/>
          <w:sz w:val="24"/>
          <w:szCs w:val="24"/>
        </w:rPr>
        <w:t>The first physical prototype is to be built and tested to check if it meets the initial design specifications.</w:t>
      </w:r>
    </w:p>
    <w:p w14:paraId="1DDC297A" w14:textId="77777777" w:rsidR="0095755D" w:rsidRPr="0095755D" w:rsidRDefault="0095755D" w:rsidP="0095755D">
      <w:pPr>
        <w:pStyle w:val="ListParagraph"/>
        <w:numPr>
          <w:ilvl w:val="0"/>
          <w:numId w:val="32"/>
        </w:numPr>
        <w:spacing w:line="276" w:lineRule="auto"/>
        <w:jc w:val="both"/>
        <w:rPr>
          <w:rFonts w:ascii="Aptos" w:hAnsi="Aptos" w:cstheme="minorHAnsi"/>
          <w:sz w:val="24"/>
          <w:szCs w:val="24"/>
        </w:rPr>
      </w:pPr>
    </w:p>
    <w:p w14:paraId="200D78C3" w14:textId="60BFFDD1" w:rsidR="00C2500A" w:rsidRPr="0095755D" w:rsidRDefault="00C2500A" w:rsidP="0095755D">
      <w:pPr>
        <w:spacing w:line="276" w:lineRule="auto"/>
        <w:rPr>
          <w:rFonts w:ascii="Aptos" w:hAnsi="Aptos" w:cstheme="minorHAnsi"/>
          <w:b/>
          <w:bCs/>
          <w:sz w:val="24"/>
          <w:szCs w:val="24"/>
          <w:lang w:val="en-US"/>
        </w:rPr>
      </w:pPr>
      <w:r w:rsidRPr="0095755D">
        <w:rPr>
          <w:rFonts w:ascii="Aptos" w:hAnsi="Aptos" w:cstheme="minorHAnsi"/>
          <w:b/>
          <w:bCs/>
          <w:sz w:val="24"/>
          <w:szCs w:val="24"/>
        </w:rPr>
        <w:t>Testing and Refinement Phase</w:t>
      </w:r>
      <w:r w:rsidRPr="0095755D">
        <w:rPr>
          <w:rFonts w:ascii="Aptos" w:hAnsi="Aptos" w:cstheme="minorHAnsi"/>
          <w:b/>
          <w:bCs/>
          <w:sz w:val="24"/>
          <w:szCs w:val="24"/>
          <w:lang w:val="en-US"/>
        </w:rPr>
        <w:t xml:space="preserve"> (Due </w:t>
      </w:r>
      <w:r w:rsidRPr="0095755D">
        <w:rPr>
          <w:rFonts w:ascii="Aptos" w:hAnsi="Aptos" w:cstheme="minorHAnsi"/>
          <w:b/>
          <w:bCs/>
          <w:sz w:val="24"/>
          <w:szCs w:val="24"/>
        </w:rPr>
        <w:t xml:space="preserve">by </w:t>
      </w:r>
      <w:r w:rsidR="00197EAE">
        <w:rPr>
          <w:rFonts w:ascii="Aptos" w:hAnsi="Aptos" w:cstheme="minorHAnsi"/>
          <w:b/>
          <w:bCs/>
          <w:sz w:val="24"/>
          <w:szCs w:val="24"/>
        </w:rPr>
        <w:t>25</w:t>
      </w:r>
      <w:r w:rsidR="00C66231">
        <w:rPr>
          <w:rFonts w:ascii="Aptos" w:hAnsi="Aptos" w:cstheme="minorHAnsi"/>
          <w:b/>
          <w:bCs/>
          <w:sz w:val="24"/>
          <w:szCs w:val="24"/>
        </w:rPr>
        <w:t xml:space="preserve"> </w:t>
      </w:r>
      <w:r w:rsidR="00197EAE">
        <w:rPr>
          <w:rFonts w:ascii="Aptos" w:hAnsi="Aptos" w:cstheme="minorHAnsi"/>
          <w:b/>
          <w:bCs/>
          <w:sz w:val="24"/>
          <w:szCs w:val="24"/>
        </w:rPr>
        <w:t>November</w:t>
      </w:r>
      <w:r w:rsidRPr="0095755D">
        <w:rPr>
          <w:rFonts w:ascii="Aptos" w:hAnsi="Aptos" w:cstheme="minorHAnsi"/>
          <w:b/>
          <w:bCs/>
          <w:sz w:val="24"/>
          <w:szCs w:val="24"/>
        </w:rPr>
        <w:t xml:space="preserve"> 202</w:t>
      </w:r>
      <w:r w:rsidR="00C66231">
        <w:rPr>
          <w:rFonts w:ascii="Aptos" w:hAnsi="Aptos" w:cstheme="minorHAnsi"/>
          <w:b/>
          <w:bCs/>
          <w:sz w:val="24"/>
          <w:szCs w:val="24"/>
        </w:rPr>
        <w:t>4</w:t>
      </w:r>
      <w:r w:rsidRPr="0095755D">
        <w:rPr>
          <w:rFonts w:ascii="Aptos" w:hAnsi="Aptos" w:cstheme="minorHAnsi"/>
          <w:b/>
          <w:bCs/>
          <w:sz w:val="24"/>
          <w:szCs w:val="24"/>
          <w:lang w:val="en-US"/>
        </w:rPr>
        <w:t>)</w:t>
      </w:r>
    </w:p>
    <w:p w14:paraId="3FDE8836" w14:textId="77777777" w:rsidR="00C2500A" w:rsidRPr="0095755D" w:rsidRDefault="00C2500A" w:rsidP="0095755D">
      <w:pPr>
        <w:pStyle w:val="ListParagraph"/>
        <w:numPr>
          <w:ilvl w:val="0"/>
          <w:numId w:val="33"/>
        </w:numPr>
        <w:spacing w:line="276" w:lineRule="auto"/>
        <w:jc w:val="both"/>
        <w:rPr>
          <w:rFonts w:ascii="Aptos" w:hAnsi="Aptos" w:cstheme="minorHAnsi"/>
          <w:sz w:val="24"/>
          <w:szCs w:val="24"/>
        </w:rPr>
      </w:pPr>
      <w:r w:rsidRPr="0095755D">
        <w:rPr>
          <w:rFonts w:ascii="Aptos" w:hAnsi="Aptos" w:cstheme="minorHAnsi"/>
          <w:sz w:val="24"/>
          <w:szCs w:val="24"/>
        </w:rPr>
        <w:t>Comprehensive wind tunnel tests and multi-body simulations to validate downforce and drag performance.</w:t>
      </w:r>
    </w:p>
    <w:p w14:paraId="571C625F" w14:textId="77777777" w:rsidR="00C2500A" w:rsidRPr="0095755D" w:rsidRDefault="00C2500A" w:rsidP="0095755D">
      <w:pPr>
        <w:pStyle w:val="ListParagraph"/>
        <w:numPr>
          <w:ilvl w:val="0"/>
          <w:numId w:val="33"/>
        </w:numPr>
        <w:spacing w:line="276" w:lineRule="auto"/>
        <w:jc w:val="both"/>
        <w:rPr>
          <w:rFonts w:ascii="Aptos" w:hAnsi="Aptos" w:cstheme="minorHAnsi"/>
          <w:sz w:val="24"/>
          <w:szCs w:val="24"/>
        </w:rPr>
      </w:pPr>
      <w:r w:rsidRPr="0095755D">
        <w:rPr>
          <w:rFonts w:ascii="Aptos" w:hAnsi="Aptos" w:cstheme="minorHAnsi"/>
          <w:sz w:val="24"/>
          <w:szCs w:val="24"/>
        </w:rPr>
        <w:t>Ensure the prototype shows at least 20% more downforce than the target and at least 15% more drag during braking.</w:t>
      </w:r>
    </w:p>
    <w:p w14:paraId="76F6BFC8" w14:textId="77777777" w:rsidR="00C2500A" w:rsidRPr="0095755D" w:rsidRDefault="00C2500A" w:rsidP="0095755D">
      <w:pPr>
        <w:pStyle w:val="ListParagraph"/>
        <w:numPr>
          <w:ilvl w:val="0"/>
          <w:numId w:val="33"/>
        </w:numPr>
        <w:spacing w:line="276" w:lineRule="auto"/>
        <w:jc w:val="both"/>
        <w:rPr>
          <w:rFonts w:ascii="Aptos" w:hAnsi="Aptos" w:cstheme="minorHAnsi"/>
          <w:sz w:val="24"/>
          <w:szCs w:val="24"/>
        </w:rPr>
      </w:pPr>
      <w:r w:rsidRPr="0095755D">
        <w:rPr>
          <w:rFonts w:ascii="Aptos" w:hAnsi="Aptos" w:cstheme="minorHAnsi"/>
          <w:sz w:val="24"/>
          <w:szCs w:val="24"/>
        </w:rPr>
        <w:t>Address any observed structural or performance issues due to testing.</w:t>
      </w:r>
    </w:p>
    <w:p w14:paraId="732863B9" w14:textId="77777777" w:rsidR="00C2500A" w:rsidRPr="0095755D" w:rsidRDefault="00C2500A" w:rsidP="0095755D">
      <w:pPr>
        <w:pStyle w:val="ListParagraph"/>
        <w:numPr>
          <w:ilvl w:val="0"/>
          <w:numId w:val="33"/>
        </w:numPr>
        <w:spacing w:line="276" w:lineRule="auto"/>
        <w:jc w:val="both"/>
        <w:rPr>
          <w:rFonts w:ascii="Aptos" w:hAnsi="Aptos" w:cstheme="minorHAnsi"/>
          <w:sz w:val="24"/>
          <w:szCs w:val="24"/>
        </w:rPr>
      </w:pPr>
      <w:r w:rsidRPr="0095755D">
        <w:rPr>
          <w:rFonts w:ascii="Aptos" w:hAnsi="Aptos" w:cstheme="minorHAnsi"/>
          <w:sz w:val="24"/>
          <w:szCs w:val="24"/>
        </w:rPr>
        <w:t>Iterate with refinement to satisfy all performance parameters.</w:t>
      </w:r>
    </w:p>
    <w:p w14:paraId="6F86AB03" w14:textId="0346308A" w:rsidR="00C2500A" w:rsidRPr="0095755D" w:rsidRDefault="00C2500A" w:rsidP="0095755D">
      <w:pPr>
        <w:spacing w:line="276" w:lineRule="auto"/>
        <w:rPr>
          <w:rFonts w:ascii="Aptos" w:hAnsi="Aptos" w:cstheme="minorHAnsi"/>
          <w:b/>
          <w:bCs/>
          <w:sz w:val="24"/>
          <w:szCs w:val="24"/>
        </w:rPr>
      </w:pPr>
      <w:r w:rsidRPr="0095755D">
        <w:rPr>
          <w:rFonts w:ascii="Aptos" w:hAnsi="Aptos" w:cstheme="minorHAnsi"/>
          <w:b/>
          <w:bCs/>
          <w:sz w:val="24"/>
          <w:szCs w:val="24"/>
        </w:rPr>
        <w:t>Fi</w:t>
      </w:r>
      <w:r w:rsidR="00C66231">
        <w:rPr>
          <w:rFonts w:ascii="Aptos" w:hAnsi="Aptos" w:cstheme="minorHAnsi"/>
          <w:b/>
          <w:bCs/>
          <w:sz w:val="24"/>
          <w:szCs w:val="24"/>
        </w:rPr>
        <w:t>rst viva r</w:t>
      </w:r>
      <w:r w:rsidRPr="0095755D">
        <w:rPr>
          <w:rFonts w:ascii="Aptos" w:hAnsi="Aptos" w:cstheme="minorHAnsi"/>
          <w:b/>
          <w:bCs/>
          <w:sz w:val="24"/>
          <w:szCs w:val="24"/>
        </w:rPr>
        <w:t xml:space="preserve">eporting Phase (Due </w:t>
      </w:r>
      <w:r w:rsidR="00C66231">
        <w:rPr>
          <w:rFonts w:ascii="Aptos" w:hAnsi="Aptos" w:cstheme="minorHAnsi"/>
          <w:b/>
          <w:bCs/>
          <w:sz w:val="24"/>
          <w:szCs w:val="24"/>
        </w:rPr>
        <w:t xml:space="preserve">8 </w:t>
      </w:r>
      <w:r w:rsidR="00197EAE">
        <w:rPr>
          <w:rFonts w:ascii="Aptos" w:hAnsi="Aptos" w:cstheme="minorHAnsi"/>
          <w:b/>
          <w:bCs/>
          <w:sz w:val="24"/>
          <w:szCs w:val="24"/>
        </w:rPr>
        <w:t>December</w:t>
      </w:r>
      <w:r w:rsidR="00C66231">
        <w:rPr>
          <w:rFonts w:ascii="Aptos" w:hAnsi="Aptos" w:cstheme="minorHAnsi"/>
          <w:b/>
          <w:bCs/>
          <w:sz w:val="24"/>
          <w:szCs w:val="24"/>
        </w:rPr>
        <w:t xml:space="preserve"> </w:t>
      </w:r>
      <w:r w:rsidRPr="0095755D">
        <w:rPr>
          <w:rFonts w:ascii="Aptos" w:hAnsi="Aptos" w:cstheme="minorHAnsi"/>
          <w:b/>
          <w:bCs/>
          <w:sz w:val="24"/>
          <w:szCs w:val="24"/>
        </w:rPr>
        <w:t>202</w:t>
      </w:r>
      <w:r w:rsidR="00C66231">
        <w:rPr>
          <w:rFonts w:ascii="Aptos" w:hAnsi="Aptos" w:cstheme="minorHAnsi"/>
          <w:b/>
          <w:bCs/>
          <w:sz w:val="24"/>
          <w:szCs w:val="24"/>
        </w:rPr>
        <w:t>4</w:t>
      </w:r>
      <w:r w:rsidRPr="0095755D">
        <w:rPr>
          <w:rFonts w:ascii="Aptos" w:hAnsi="Aptos" w:cstheme="minorHAnsi"/>
          <w:b/>
          <w:bCs/>
          <w:sz w:val="24"/>
          <w:szCs w:val="24"/>
        </w:rPr>
        <w:t>):</w:t>
      </w:r>
    </w:p>
    <w:p w14:paraId="1C5B8735" w14:textId="77777777" w:rsidR="00C2500A" w:rsidRPr="0095755D" w:rsidRDefault="00C2500A" w:rsidP="0095755D">
      <w:pPr>
        <w:spacing w:line="276" w:lineRule="auto"/>
        <w:rPr>
          <w:rFonts w:ascii="Aptos" w:hAnsi="Aptos" w:cstheme="minorHAnsi"/>
          <w:sz w:val="24"/>
          <w:szCs w:val="24"/>
        </w:rPr>
      </w:pPr>
      <w:r w:rsidRPr="0095755D">
        <w:rPr>
          <w:rFonts w:ascii="Aptos" w:hAnsi="Aptos" w:cstheme="minorHAnsi"/>
          <w:sz w:val="24"/>
          <w:szCs w:val="24"/>
        </w:rPr>
        <w:t>Submit a full project report consisting of:</w:t>
      </w:r>
    </w:p>
    <w:p w14:paraId="7E5EAC21" w14:textId="77777777" w:rsidR="00C2500A" w:rsidRPr="0095755D" w:rsidRDefault="00C2500A" w:rsidP="0095755D">
      <w:pPr>
        <w:pStyle w:val="ListParagraph"/>
        <w:numPr>
          <w:ilvl w:val="0"/>
          <w:numId w:val="34"/>
        </w:numPr>
        <w:spacing w:line="276" w:lineRule="auto"/>
        <w:jc w:val="both"/>
        <w:rPr>
          <w:rFonts w:ascii="Aptos" w:hAnsi="Aptos" w:cstheme="minorHAnsi"/>
          <w:sz w:val="24"/>
          <w:szCs w:val="24"/>
        </w:rPr>
      </w:pPr>
      <w:r w:rsidRPr="0095755D">
        <w:rPr>
          <w:rFonts w:ascii="Aptos" w:hAnsi="Aptos" w:cstheme="minorHAnsi"/>
          <w:sz w:val="24"/>
          <w:szCs w:val="24"/>
        </w:rPr>
        <w:t>Data on aerodynamic performance</w:t>
      </w:r>
    </w:p>
    <w:p w14:paraId="10FE70D1" w14:textId="77777777" w:rsidR="00C2500A" w:rsidRPr="0095755D" w:rsidRDefault="00C2500A" w:rsidP="0095755D">
      <w:pPr>
        <w:pStyle w:val="ListParagraph"/>
        <w:numPr>
          <w:ilvl w:val="0"/>
          <w:numId w:val="34"/>
        </w:numPr>
        <w:spacing w:line="276" w:lineRule="auto"/>
        <w:jc w:val="both"/>
        <w:rPr>
          <w:rFonts w:ascii="Aptos" w:hAnsi="Aptos" w:cstheme="minorHAnsi"/>
          <w:sz w:val="24"/>
          <w:szCs w:val="24"/>
        </w:rPr>
      </w:pPr>
      <w:r w:rsidRPr="0095755D">
        <w:rPr>
          <w:rFonts w:ascii="Aptos" w:hAnsi="Aptos" w:cstheme="minorHAnsi"/>
          <w:sz w:val="24"/>
          <w:szCs w:val="24"/>
        </w:rPr>
        <w:t>Structural integrity checks.</w:t>
      </w:r>
    </w:p>
    <w:p w14:paraId="0C3ABB19" w14:textId="77777777" w:rsidR="00C2500A" w:rsidRPr="0095755D" w:rsidRDefault="00C2500A" w:rsidP="0095755D">
      <w:pPr>
        <w:pStyle w:val="ListParagraph"/>
        <w:numPr>
          <w:ilvl w:val="0"/>
          <w:numId w:val="34"/>
        </w:numPr>
        <w:spacing w:line="276" w:lineRule="auto"/>
        <w:jc w:val="both"/>
        <w:rPr>
          <w:rFonts w:ascii="Aptos" w:hAnsi="Aptos" w:cstheme="minorHAnsi"/>
          <w:sz w:val="24"/>
          <w:szCs w:val="24"/>
        </w:rPr>
      </w:pPr>
      <w:r w:rsidRPr="0095755D">
        <w:rPr>
          <w:rFonts w:ascii="Aptos" w:hAnsi="Aptos" w:cstheme="minorHAnsi"/>
          <w:sz w:val="24"/>
          <w:szCs w:val="24"/>
        </w:rPr>
        <w:lastRenderedPageBreak/>
        <w:t>Control system functionality analysis</w:t>
      </w:r>
    </w:p>
    <w:p w14:paraId="1E97ECAB" w14:textId="77777777" w:rsidR="00C2500A" w:rsidRPr="0095755D" w:rsidRDefault="00C2500A" w:rsidP="0095755D">
      <w:pPr>
        <w:pStyle w:val="ListParagraph"/>
        <w:numPr>
          <w:ilvl w:val="0"/>
          <w:numId w:val="34"/>
        </w:numPr>
        <w:spacing w:line="276" w:lineRule="auto"/>
        <w:jc w:val="both"/>
        <w:rPr>
          <w:rFonts w:ascii="Aptos" w:hAnsi="Aptos" w:cstheme="minorHAnsi"/>
          <w:b/>
          <w:bCs/>
          <w:color w:val="000000" w:themeColor="text1"/>
          <w:sz w:val="24"/>
          <w:szCs w:val="24"/>
          <w:lang w:val="en-US"/>
        </w:rPr>
      </w:pPr>
      <w:r w:rsidRPr="0095755D">
        <w:rPr>
          <w:rFonts w:ascii="Aptos" w:hAnsi="Aptos" w:cstheme="minorHAnsi"/>
          <w:sz w:val="24"/>
          <w:szCs w:val="24"/>
        </w:rPr>
        <w:t>Improvements in vehicle performance compared to the baseline model</w:t>
      </w:r>
    </w:p>
    <w:p w14:paraId="590C2CDF" w14:textId="399B8707" w:rsidR="00CC6A8C" w:rsidRPr="0095755D" w:rsidRDefault="00CC6A8C" w:rsidP="0095755D">
      <w:pPr>
        <w:spacing w:line="276" w:lineRule="auto"/>
        <w:jc w:val="both"/>
        <w:rPr>
          <w:rFonts w:ascii="Aptos" w:hAnsi="Aptos" w:cstheme="minorHAnsi"/>
          <w:b/>
          <w:bCs/>
          <w:color w:val="000000" w:themeColor="text1"/>
          <w:sz w:val="24"/>
          <w:szCs w:val="24"/>
          <w:lang w:val="en-US"/>
        </w:rPr>
      </w:pPr>
      <w:r w:rsidRPr="0095755D">
        <w:rPr>
          <w:rFonts w:ascii="Aptos" w:hAnsi="Aptos" w:cstheme="minorHAnsi"/>
          <w:b/>
          <w:bCs/>
          <w:color w:val="000000" w:themeColor="text1"/>
          <w:sz w:val="24"/>
          <w:szCs w:val="24"/>
          <w:lang w:val="en-US"/>
        </w:rPr>
        <w:t xml:space="preserve">6. </w:t>
      </w:r>
      <w:r w:rsidRPr="0095755D">
        <w:rPr>
          <w:rFonts w:ascii="Aptos" w:hAnsi="Aptos" w:cstheme="majorHAnsi"/>
          <w:b/>
          <w:bCs/>
          <w:color w:val="000000" w:themeColor="text1"/>
          <w:sz w:val="24"/>
          <w:szCs w:val="24"/>
          <w:lang w:val="en-US"/>
        </w:rPr>
        <w:t>Gantt chart:</w:t>
      </w:r>
    </w:p>
    <w:p w14:paraId="214B298D" w14:textId="69023699" w:rsidR="00CC6A8C" w:rsidRPr="0095755D" w:rsidRDefault="00CC6A8C"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The Gantt chart for </w:t>
      </w:r>
      <w:r w:rsidR="0095755D" w:rsidRPr="0095755D">
        <w:rPr>
          <w:rFonts w:ascii="Aptos" w:hAnsi="Aptos" w:cstheme="minorHAnsi"/>
          <w:sz w:val="24"/>
          <w:szCs w:val="24"/>
          <w:lang w:val="en-US"/>
        </w:rPr>
        <w:t xml:space="preserve">the active rear wing </w:t>
      </w:r>
      <w:r w:rsidRPr="0095755D">
        <w:rPr>
          <w:rFonts w:ascii="Aptos" w:hAnsi="Aptos" w:cstheme="minorHAnsi"/>
          <w:sz w:val="24"/>
          <w:szCs w:val="24"/>
          <w:lang w:val="en-US"/>
        </w:rPr>
        <w:t>project will show the timeline of the main activities, their durations, and the responsible team members in the project, ensuring that everything is running smoothly and according to plan.</w:t>
      </w:r>
    </w:p>
    <w:p w14:paraId="397BBCCA" w14:textId="21A91470" w:rsidR="00CC6A8C" w:rsidRPr="0095755D" w:rsidRDefault="00CC6A8C"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 xml:space="preserve">Research and Planning Phase </w:t>
      </w:r>
      <w:r w:rsidR="00205D53">
        <w:rPr>
          <w:rFonts w:ascii="Aptos" w:hAnsi="Aptos" w:cstheme="minorHAnsi"/>
          <w:b/>
          <w:bCs/>
          <w:sz w:val="24"/>
          <w:szCs w:val="24"/>
          <w:lang w:val="en-US"/>
        </w:rPr>
        <w:t>(</w:t>
      </w:r>
      <w:r w:rsidR="00197EAE">
        <w:rPr>
          <w:rFonts w:ascii="Aptos" w:hAnsi="Aptos" w:cstheme="minorHAnsi"/>
          <w:b/>
          <w:bCs/>
          <w:sz w:val="24"/>
          <w:szCs w:val="24"/>
          <w:lang w:val="en-US"/>
        </w:rPr>
        <w:t>Oct 10</w:t>
      </w:r>
      <w:r w:rsidRPr="0095755D">
        <w:rPr>
          <w:rFonts w:ascii="Aptos" w:hAnsi="Aptos" w:cstheme="minorHAnsi"/>
          <w:b/>
          <w:bCs/>
          <w:sz w:val="24"/>
          <w:szCs w:val="24"/>
          <w:lang w:val="en-US"/>
        </w:rPr>
        <w:t xml:space="preserve">, 2024 – </w:t>
      </w:r>
      <w:r w:rsidR="00197EAE">
        <w:rPr>
          <w:rFonts w:ascii="Aptos" w:hAnsi="Aptos" w:cstheme="minorHAnsi"/>
          <w:b/>
          <w:bCs/>
          <w:sz w:val="24"/>
          <w:szCs w:val="24"/>
          <w:lang w:val="en-US"/>
        </w:rPr>
        <w:t>Nov 02</w:t>
      </w:r>
      <w:r w:rsidRPr="0095755D">
        <w:rPr>
          <w:rFonts w:ascii="Aptos" w:hAnsi="Aptos" w:cstheme="minorHAnsi"/>
          <w:b/>
          <w:bCs/>
          <w:sz w:val="24"/>
          <w:szCs w:val="24"/>
          <w:lang w:val="en-US"/>
        </w:rPr>
        <w:t>, 2024</w:t>
      </w:r>
      <w:r w:rsidR="00205D53">
        <w:rPr>
          <w:rFonts w:ascii="Aptos" w:hAnsi="Aptos" w:cstheme="minorHAnsi"/>
          <w:b/>
          <w:bCs/>
          <w:sz w:val="24"/>
          <w:szCs w:val="24"/>
          <w:lang w:val="en-US"/>
        </w:rPr>
        <w:t>)</w:t>
      </w:r>
    </w:p>
    <w:p w14:paraId="5B0653EB" w14:textId="2074608A" w:rsidR="00CC6A8C" w:rsidRPr="0095755D" w:rsidRDefault="00C2500A"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The research phase will involve gathering data on active rear wing systems, aerodynamics, structural designs, and control systems. It will also review relevant literature, case studies, and industry reports to identify the best approaches to design and materials. It aims to define performance requirements, ensuring the design meets functional and safety standards. By December 5, the team will have a clear direction for the project, compiling all the research findings into a report.</w:t>
      </w:r>
    </w:p>
    <w:p w14:paraId="30042DA2" w14:textId="7E1234A4" w:rsidR="00CC6A8C" w:rsidRPr="0095755D" w:rsidRDefault="00CC6A8C"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Prototype Design Phase (</w:t>
      </w:r>
      <w:r w:rsidR="00197EAE">
        <w:rPr>
          <w:rFonts w:ascii="Aptos" w:hAnsi="Aptos" w:cstheme="minorHAnsi"/>
          <w:b/>
          <w:bCs/>
          <w:sz w:val="24"/>
          <w:szCs w:val="24"/>
          <w:lang w:val="en-US"/>
        </w:rPr>
        <w:t>Nov 03</w:t>
      </w:r>
      <w:r w:rsidRPr="0095755D">
        <w:rPr>
          <w:rFonts w:ascii="Aptos" w:hAnsi="Aptos" w:cstheme="minorHAnsi"/>
          <w:b/>
          <w:bCs/>
          <w:sz w:val="24"/>
          <w:szCs w:val="24"/>
          <w:lang w:val="en-US"/>
        </w:rPr>
        <w:t xml:space="preserve">, 2024 – </w:t>
      </w:r>
      <w:r w:rsidR="00197EAE">
        <w:rPr>
          <w:rFonts w:ascii="Aptos" w:hAnsi="Aptos" w:cstheme="minorHAnsi"/>
          <w:b/>
          <w:bCs/>
          <w:sz w:val="24"/>
          <w:szCs w:val="24"/>
          <w:lang w:val="en-US"/>
        </w:rPr>
        <w:t>Nov 16</w:t>
      </w:r>
      <w:r w:rsidRPr="0095755D">
        <w:rPr>
          <w:rFonts w:ascii="Aptos" w:hAnsi="Aptos" w:cstheme="minorHAnsi"/>
          <w:b/>
          <w:bCs/>
          <w:sz w:val="24"/>
          <w:szCs w:val="24"/>
          <w:lang w:val="en-US"/>
        </w:rPr>
        <w:t>, 2024)</w:t>
      </w:r>
    </w:p>
    <w:p w14:paraId="6107D5F8" w14:textId="4A68EF83" w:rsidR="00C2500A" w:rsidRPr="0095755D" w:rsidRDefault="00C2500A"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During this stage, the research work is implemented to complete the active rear wing prototype design. The design focuses on ensuring that the necessary aerodynamics, structural integrity, and system functionality are achieved. CAD models, material specifications, and engineering drawings will be concluded to give a </w:t>
      </w:r>
      <w:r w:rsidR="0095755D" w:rsidRPr="0095755D">
        <w:rPr>
          <w:rFonts w:ascii="Aptos" w:hAnsi="Aptos" w:cstheme="minorHAnsi"/>
          <w:sz w:val="24"/>
          <w:szCs w:val="24"/>
          <w:lang w:val="en-US"/>
        </w:rPr>
        <w:t>blueprint</w:t>
      </w:r>
      <w:r w:rsidRPr="0095755D">
        <w:rPr>
          <w:rFonts w:ascii="Aptos" w:hAnsi="Aptos" w:cstheme="minorHAnsi"/>
          <w:sz w:val="24"/>
          <w:szCs w:val="24"/>
          <w:lang w:val="en-US"/>
        </w:rPr>
        <w:t xml:space="preserve"> on prototyping and testing. This ensures that the design is ready for physical development.</w:t>
      </w:r>
    </w:p>
    <w:p w14:paraId="3E8DCCDF" w14:textId="0203AE80" w:rsidR="00CC6A8C" w:rsidRPr="0095755D" w:rsidRDefault="00CC6A8C" w:rsidP="0095755D">
      <w:pPr>
        <w:spacing w:line="276" w:lineRule="auto"/>
        <w:jc w:val="both"/>
        <w:rPr>
          <w:rFonts w:ascii="Aptos" w:hAnsi="Aptos" w:cstheme="minorHAnsi"/>
          <w:b/>
          <w:bCs/>
          <w:sz w:val="24"/>
          <w:szCs w:val="24"/>
          <w:lang w:val="en-US"/>
        </w:rPr>
      </w:pPr>
      <w:r w:rsidRPr="0095755D">
        <w:rPr>
          <w:rFonts w:ascii="Aptos" w:hAnsi="Aptos" w:cstheme="minorHAnsi"/>
          <w:b/>
          <w:bCs/>
          <w:sz w:val="24"/>
          <w:szCs w:val="24"/>
          <w:lang w:val="en-US"/>
        </w:rPr>
        <w:t>Testing and Refinement Phase (</w:t>
      </w:r>
      <w:r w:rsidR="00197EAE">
        <w:rPr>
          <w:rFonts w:ascii="Aptos" w:hAnsi="Aptos" w:cstheme="minorHAnsi"/>
          <w:b/>
          <w:bCs/>
          <w:sz w:val="24"/>
          <w:szCs w:val="24"/>
          <w:lang w:val="en-US"/>
        </w:rPr>
        <w:t>Nov 16</w:t>
      </w:r>
      <w:r w:rsidRPr="0095755D">
        <w:rPr>
          <w:rFonts w:ascii="Aptos" w:hAnsi="Aptos" w:cstheme="minorHAnsi"/>
          <w:b/>
          <w:bCs/>
          <w:sz w:val="24"/>
          <w:szCs w:val="24"/>
          <w:lang w:val="en-US"/>
        </w:rPr>
        <w:t xml:space="preserve">, 2024 – </w:t>
      </w:r>
      <w:r w:rsidR="00197EAE">
        <w:rPr>
          <w:rFonts w:ascii="Aptos" w:hAnsi="Aptos" w:cstheme="minorHAnsi"/>
          <w:b/>
          <w:bCs/>
          <w:sz w:val="24"/>
          <w:szCs w:val="24"/>
          <w:lang w:val="en-US"/>
        </w:rPr>
        <w:t>Nov 27</w:t>
      </w:r>
      <w:r w:rsidRPr="0095755D">
        <w:rPr>
          <w:rFonts w:ascii="Aptos" w:hAnsi="Aptos" w:cstheme="minorHAnsi"/>
          <w:b/>
          <w:bCs/>
          <w:sz w:val="24"/>
          <w:szCs w:val="24"/>
          <w:lang w:val="en-US"/>
        </w:rPr>
        <w:t>, 202</w:t>
      </w:r>
      <w:r w:rsidR="00197EAE">
        <w:rPr>
          <w:rFonts w:ascii="Aptos" w:hAnsi="Aptos" w:cstheme="minorHAnsi"/>
          <w:b/>
          <w:bCs/>
          <w:sz w:val="24"/>
          <w:szCs w:val="24"/>
          <w:lang w:val="en-US"/>
        </w:rPr>
        <w:t>4</w:t>
      </w:r>
      <w:r w:rsidRPr="0095755D">
        <w:rPr>
          <w:rFonts w:ascii="Aptos" w:hAnsi="Aptos" w:cstheme="minorHAnsi"/>
          <w:b/>
          <w:bCs/>
          <w:sz w:val="24"/>
          <w:szCs w:val="24"/>
          <w:lang w:val="en-US"/>
        </w:rPr>
        <w:t>)</w:t>
      </w:r>
    </w:p>
    <w:p w14:paraId="68301080" w14:textId="1C8AF4CA" w:rsidR="00C2500A" w:rsidRPr="0095755D" w:rsidRDefault="00C2500A"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Testing will improve the performance of the prototype through wind tunnel simulations and real-world testing. Key metrics, such as downforce and drag, will be measured to ensure that the system meets the design goals. Issues will be addressed through refinements, and testing results will be documented for further analysis. This phase is complete when all testing is </w:t>
      </w:r>
      <w:r w:rsidR="0095755D" w:rsidRPr="0095755D">
        <w:rPr>
          <w:rFonts w:ascii="Aptos" w:hAnsi="Aptos" w:cstheme="minorHAnsi"/>
          <w:sz w:val="24"/>
          <w:szCs w:val="24"/>
          <w:lang w:val="en-US"/>
        </w:rPr>
        <w:t>done,</w:t>
      </w:r>
      <w:r w:rsidRPr="0095755D">
        <w:rPr>
          <w:rFonts w:ascii="Aptos" w:hAnsi="Aptos" w:cstheme="minorHAnsi"/>
          <w:sz w:val="24"/>
          <w:szCs w:val="24"/>
          <w:lang w:val="en-US"/>
        </w:rPr>
        <w:t xml:space="preserve"> and results are analyzed.</w:t>
      </w:r>
    </w:p>
    <w:p w14:paraId="2C822026" w14:textId="16EAAACA" w:rsidR="00CC6A8C" w:rsidRPr="0095755D" w:rsidRDefault="00197EAE" w:rsidP="0095755D">
      <w:pPr>
        <w:spacing w:line="276" w:lineRule="auto"/>
        <w:jc w:val="both"/>
        <w:rPr>
          <w:rFonts w:ascii="Aptos" w:hAnsi="Aptos" w:cstheme="minorHAnsi"/>
          <w:b/>
          <w:bCs/>
          <w:sz w:val="24"/>
          <w:szCs w:val="24"/>
          <w:lang w:val="en-US"/>
        </w:rPr>
      </w:pPr>
      <w:r>
        <w:rPr>
          <w:rFonts w:ascii="Aptos" w:hAnsi="Aptos" w:cstheme="minorHAnsi"/>
          <w:b/>
          <w:bCs/>
          <w:sz w:val="24"/>
          <w:szCs w:val="24"/>
          <w:lang w:val="en-US"/>
        </w:rPr>
        <w:t xml:space="preserve">Viva </w:t>
      </w:r>
      <w:r w:rsidR="00CC6A8C" w:rsidRPr="0095755D">
        <w:rPr>
          <w:rFonts w:ascii="Aptos" w:hAnsi="Aptos" w:cstheme="minorHAnsi"/>
          <w:b/>
          <w:bCs/>
          <w:sz w:val="24"/>
          <w:szCs w:val="24"/>
          <w:lang w:val="en-US"/>
        </w:rPr>
        <w:t xml:space="preserve">Preparation </w:t>
      </w:r>
      <w:r>
        <w:rPr>
          <w:rFonts w:ascii="Aptos" w:hAnsi="Aptos" w:cstheme="minorHAnsi"/>
          <w:b/>
          <w:bCs/>
          <w:sz w:val="24"/>
          <w:szCs w:val="24"/>
          <w:lang w:val="en-US"/>
        </w:rPr>
        <w:t>(Nov 27</w:t>
      </w:r>
      <w:r w:rsidR="00CC6A8C" w:rsidRPr="0095755D">
        <w:rPr>
          <w:rFonts w:ascii="Aptos" w:hAnsi="Aptos" w:cstheme="minorHAnsi"/>
          <w:b/>
          <w:bCs/>
          <w:sz w:val="24"/>
          <w:szCs w:val="24"/>
          <w:lang w:val="en-US"/>
        </w:rPr>
        <w:t xml:space="preserve"> </w:t>
      </w:r>
      <w:r w:rsidRPr="0095755D">
        <w:rPr>
          <w:rFonts w:ascii="Aptos" w:hAnsi="Aptos" w:cstheme="minorHAnsi"/>
          <w:b/>
          <w:bCs/>
          <w:sz w:val="24"/>
          <w:szCs w:val="24"/>
          <w:lang w:val="en-US"/>
        </w:rPr>
        <w:t xml:space="preserve">– </w:t>
      </w:r>
      <w:r>
        <w:rPr>
          <w:rFonts w:ascii="Aptos" w:hAnsi="Aptos" w:cstheme="minorHAnsi"/>
          <w:b/>
          <w:bCs/>
          <w:sz w:val="24"/>
          <w:szCs w:val="24"/>
          <w:lang w:val="en-US"/>
        </w:rPr>
        <w:t>Dec 08</w:t>
      </w:r>
      <w:r w:rsidR="00CC6A8C" w:rsidRPr="0095755D">
        <w:rPr>
          <w:rFonts w:ascii="Aptos" w:hAnsi="Aptos" w:cstheme="minorHAnsi"/>
          <w:b/>
          <w:bCs/>
          <w:sz w:val="24"/>
          <w:szCs w:val="24"/>
          <w:lang w:val="en-US"/>
        </w:rPr>
        <w:t>, 202</w:t>
      </w:r>
      <w:r>
        <w:rPr>
          <w:rFonts w:ascii="Aptos" w:hAnsi="Aptos" w:cstheme="minorHAnsi"/>
          <w:b/>
          <w:bCs/>
          <w:sz w:val="24"/>
          <w:szCs w:val="24"/>
          <w:lang w:val="en-US"/>
        </w:rPr>
        <w:t>4)</w:t>
      </w:r>
    </w:p>
    <w:p w14:paraId="158DBC94" w14:textId="0CF47D6A" w:rsidR="00CC6A8C" w:rsidRPr="0095755D" w:rsidRDefault="00C2500A" w:rsidP="0095755D">
      <w:pPr>
        <w:spacing w:line="276" w:lineRule="auto"/>
        <w:jc w:val="both"/>
        <w:rPr>
          <w:rFonts w:ascii="Aptos" w:hAnsi="Aptos" w:cstheme="minorHAnsi"/>
          <w:sz w:val="24"/>
          <w:szCs w:val="24"/>
          <w:lang w:val="en-US"/>
        </w:rPr>
      </w:pPr>
      <w:r w:rsidRPr="0095755D">
        <w:rPr>
          <w:rFonts w:ascii="Aptos" w:hAnsi="Aptos" w:cstheme="minorHAnsi"/>
          <w:sz w:val="24"/>
          <w:szCs w:val="24"/>
          <w:lang w:val="en-US"/>
        </w:rPr>
        <w:t xml:space="preserve">The final report will summarize the research that was conducted, design considerations, testing, and results from the project. The document will note performance, challenges, and recommendations for future improvements. After the submission of the report to all </w:t>
      </w:r>
      <w:r w:rsidR="0095755D">
        <w:rPr>
          <w:rFonts w:ascii="Aptos" w:hAnsi="Aptos" w:cstheme="minorHAnsi"/>
          <w:sz w:val="24"/>
          <w:szCs w:val="24"/>
          <w:lang w:val="en-US"/>
        </w:rPr>
        <w:t>team members</w:t>
      </w:r>
      <w:r w:rsidRPr="0095755D">
        <w:rPr>
          <w:rFonts w:ascii="Aptos" w:hAnsi="Aptos" w:cstheme="minorHAnsi"/>
          <w:sz w:val="24"/>
          <w:szCs w:val="24"/>
          <w:lang w:val="en-US"/>
        </w:rPr>
        <w:t>, the report will be distributed to them for review; this is the last activity of the project.</w:t>
      </w:r>
    </w:p>
    <w:p w14:paraId="2AB6C5CE" w14:textId="77777777" w:rsidR="00CC6A8C" w:rsidRPr="0095755D" w:rsidRDefault="00CC6A8C" w:rsidP="0095755D">
      <w:pPr>
        <w:spacing w:line="276" w:lineRule="auto"/>
        <w:jc w:val="both"/>
        <w:rPr>
          <w:rFonts w:cstheme="minorHAnsi"/>
          <w:sz w:val="24"/>
          <w:szCs w:val="24"/>
          <w:lang w:val="en-US"/>
        </w:rPr>
      </w:pPr>
    </w:p>
    <w:p w14:paraId="3D8E41A3" w14:textId="77777777" w:rsidR="00CC6A8C" w:rsidRPr="0095755D" w:rsidRDefault="00CC6A8C" w:rsidP="0095755D">
      <w:pPr>
        <w:keepNext/>
        <w:spacing w:line="276" w:lineRule="auto"/>
        <w:jc w:val="center"/>
        <w:rPr>
          <w:rFonts w:cstheme="minorHAnsi"/>
        </w:rPr>
      </w:pPr>
      <w:r w:rsidRPr="0095755D">
        <w:rPr>
          <w:rFonts w:cstheme="minorHAnsi"/>
          <w:noProof/>
        </w:rPr>
        <w:lastRenderedPageBreak/>
        <w:drawing>
          <wp:inline distT="0" distB="0" distL="0" distR="0" wp14:anchorId="4DE7FDE2" wp14:editId="5ECDF3E7">
            <wp:extent cx="6233344" cy="209412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70674" cy="2106665"/>
                    </a:xfrm>
                    <a:prstGeom prst="rect">
                      <a:avLst/>
                    </a:prstGeom>
                  </pic:spPr>
                </pic:pic>
              </a:graphicData>
            </a:graphic>
          </wp:inline>
        </w:drawing>
      </w:r>
    </w:p>
    <w:p w14:paraId="7788090E" w14:textId="1396F7E9" w:rsidR="00CC6A8C" w:rsidRPr="0095755D" w:rsidRDefault="00CC6A8C" w:rsidP="0095755D">
      <w:pPr>
        <w:pStyle w:val="Caption"/>
        <w:spacing w:line="276" w:lineRule="auto"/>
        <w:jc w:val="center"/>
        <w:rPr>
          <w:rFonts w:cstheme="minorHAnsi"/>
          <w:color w:val="000000" w:themeColor="text1"/>
          <w:sz w:val="24"/>
          <w:szCs w:val="24"/>
          <w:lang w:val="en-US"/>
        </w:rPr>
      </w:pPr>
      <w:bookmarkStart w:id="8" w:name="_Toc183615313"/>
      <w:r w:rsidRPr="0095755D">
        <w:rPr>
          <w:rFonts w:cstheme="minorHAnsi"/>
          <w:color w:val="000000" w:themeColor="text1"/>
        </w:rPr>
        <w:t xml:space="preserve">Figure </w:t>
      </w:r>
      <w:r w:rsidRPr="0095755D">
        <w:rPr>
          <w:rFonts w:cstheme="minorHAnsi"/>
          <w:color w:val="000000" w:themeColor="text1"/>
        </w:rPr>
        <w:fldChar w:fldCharType="begin"/>
      </w:r>
      <w:r w:rsidRPr="0095755D">
        <w:rPr>
          <w:rFonts w:cstheme="minorHAnsi"/>
          <w:color w:val="000000" w:themeColor="text1"/>
        </w:rPr>
        <w:instrText xml:space="preserve"> SEQ Figure \* ARABIC </w:instrText>
      </w:r>
      <w:r w:rsidRPr="0095755D">
        <w:rPr>
          <w:rFonts w:cstheme="minorHAnsi"/>
          <w:color w:val="000000" w:themeColor="text1"/>
        </w:rPr>
        <w:fldChar w:fldCharType="separate"/>
      </w:r>
      <w:r w:rsidRPr="0095755D">
        <w:rPr>
          <w:rFonts w:cstheme="minorHAnsi"/>
          <w:noProof/>
          <w:color w:val="000000" w:themeColor="text1"/>
        </w:rPr>
        <w:t>1</w:t>
      </w:r>
      <w:r w:rsidRPr="0095755D">
        <w:rPr>
          <w:rFonts w:cstheme="minorHAnsi"/>
          <w:color w:val="000000" w:themeColor="text1"/>
        </w:rPr>
        <w:fldChar w:fldCharType="end"/>
      </w:r>
      <w:r w:rsidRPr="0095755D">
        <w:rPr>
          <w:rFonts w:cstheme="minorHAnsi"/>
          <w:color w:val="000000" w:themeColor="text1"/>
          <w:lang w:val="en-US"/>
        </w:rPr>
        <w:t xml:space="preserve"> Gantt Chart</w:t>
      </w:r>
      <w:bookmarkEnd w:id="8"/>
    </w:p>
    <w:p w14:paraId="46EEAB64" w14:textId="4D31FE15" w:rsidR="00CC6A8C" w:rsidRPr="0095755D" w:rsidRDefault="00CC6A8C" w:rsidP="0095755D">
      <w:pPr>
        <w:spacing w:line="276" w:lineRule="auto"/>
        <w:rPr>
          <w:rFonts w:cstheme="minorHAnsi"/>
          <w:lang w:val="en-US"/>
        </w:rPr>
      </w:pPr>
    </w:p>
    <w:p w14:paraId="11ED54E8" w14:textId="77777777" w:rsidR="00CC6A8C" w:rsidRPr="0095755D" w:rsidRDefault="00CC6A8C" w:rsidP="0095755D">
      <w:pPr>
        <w:spacing w:line="276" w:lineRule="auto"/>
        <w:rPr>
          <w:rFonts w:cstheme="minorHAnsi"/>
          <w:lang w:val="en-US"/>
        </w:rPr>
      </w:pPr>
    </w:p>
    <w:tbl>
      <w:tblPr>
        <w:tblStyle w:val="TableGrid"/>
        <w:tblpPr w:leftFromText="180" w:rightFromText="180" w:vertAnchor="text" w:horzAnchor="margin" w:tblpY="-1439"/>
        <w:tblW w:w="9103" w:type="dxa"/>
        <w:tblLook w:val="04A0" w:firstRow="1" w:lastRow="0" w:firstColumn="1" w:lastColumn="0" w:noHBand="0" w:noVBand="1"/>
      </w:tblPr>
      <w:tblGrid>
        <w:gridCol w:w="1670"/>
        <w:gridCol w:w="1692"/>
        <w:gridCol w:w="1479"/>
        <w:gridCol w:w="4262"/>
      </w:tblGrid>
      <w:tr w:rsidR="002B2742" w:rsidRPr="002B2742" w14:paraId="17D1FD41" w14:textId="77777777" w:rsidTr="002B2742">
        <w:trPr>
          <w:trHeight w:val="554"/>
        </w:trPr>
        <w:tc>
          <w:tcPr>
            <w:tcW w:w="1670" w:type="dxa"/>
          </w:tcPr>
          <w:p w14:paraId="1ED7DA00" w14:textId="77777777" w:rsidR="002B2742" w:rsidRPr="002B2742" w:rsidRDefault="002B2742" w:rsidP="002B2742">
            <w:pPr>
              <w:spacing w:after="160" w:line="276" w:lineRule="auto"/>
              <w:rPr>
                <w:rFonts w:cstheme="minorHAnsi"/>
                <w:b/>
                <w:bCs/>
              </w:rPr>
            </w:pPr>
            <w:r w:rsidRPr="002B2742">
              <w:rPr>
                <w:rFonts w:cstheme="minorHAnsi"/>
                <w:b/>
                <w:bCs/>
              </w:rPr>
              <w:lastRenderedPageBreak/>
              <w:t xml:space="preserve">Task </w:t>
            </w:r>
          </w:p>
        </w:tc>
        <w:tc>
          <w:tcPr>
            <w:tcW w:w="1692" w:type="dxa"/>
          </w:tcPr>
          <w:p w14:paraId="59D2E1E1" w14:textId="77777777" w:rsidR="002B2742" w:rsidRPr="002B2742" w:rsidRDefault="002B2742" w:rsidP="002B2742">
            <w:pPr>
              <w:spacing w:after="160" w:line="276" w:lineRule="auto"/>
              <w:rPr>
                <w:rFonts w:cstheme="minorHAnsi"/>
                <w:b/>
                <w:bCs/>
              </w:rPr>
            </w:pPr>
            <w:r w:rsidRPr="002B2742">
              <w:rPr>
                <w:rFonts w:cstheme="minorHAnsi"/>
                <w:b/>
                <w:bCs/>
              </w:rPr>
              <w:t>Detail</w:t>
            </w:r>
          </w:p>
        </w:tc>
        <w:tc>
          <w:tcPr>
            <w:tcW w:w="1479" w:type="dxa"/>
          </w:tcPr>
          <w:p w14:paraId="0A305134" w14:textId="77777777" w:rsidR="002B2742" w:rsidRPr="002B2742" w:rsidRDefault="002B2742" w:rsidP="002B2742">
            <w:pPr>
              <w:spacing w:after="160" w:line="276" w:lineRule="auto"/>
              <w:rPr>
                <w:rFonts w:cstheme="minorHAnsi"/>
                <w:b/>
                <w:bCs/>
              </w:rPr>
            </w:pPr>
            <w:r w:rsidRPr="002B2742">
              <w:rPr>
                <w:rFonts w:cstheme="minorHAnsi"/>
                <w:b/>
                <w:bCs/>
              </w:rPr>
              <w:t xml:space="preserve">Start </w:t>
            </w:r>
          </w:p>
        </w:tc>
        <w:tc>
          <w:tcPr>
            <w:tcW w:w="4262" w:type="dxa"/>
          </w:tcPr>
          <w:p w14:paraId="7AA7F0E8" w14:textId="77777777" w:rsidR="002B2742" w:rsidRPr="002B2742" w:rsidRDefault="002B2742" w:rsidP="002B2742">
            <w:pPr>
              <w:spacing w:after="160" w:line="276" w:lineRule="auto"/>
              <w:rPr>
                <w:rFonts w:cstheme="minorHAnsi"/>
                <w:b/>
                <w:bCs/>
              </w:rPr>
            </w:pPr>
            <w:r w:rsidRPr="002B2742">
              <w:rPr>
                <w:rFonts w:cstheme="minorHAnsi"/>
                <w:b/>
                <w:bCs/>
              </w:rPr>
              <w:t>Finish</w:t>
            </w:r>
            <w:r w:rsidRPr="002B2742">
              <w:rPr>
                <w:rFonts w:cstheme="minorHAnsi"/>
                <w:b/>
                <w:bCs/>
              </w:rPr>
              <w:tab/>
            </w:r>
          </w:p>
        </w:tc>
      </w:tr>
      <w:tr w:rsidR="002B2742" w:rsidRPr="002B2742" w14:paraId="35D7C3A3" w14:textId="77777777" w:rsidTr="00C66231">
        <w:trPr>
          <w:trHeight w:val="1685"/>
        </w:trPr>
        <w:tc>
          <w:tcPr>
            <w:tcW w:w="1670" w:type="dxa"/>
          </w:tcPr>
          <w:p w14:paraId="6DED5B96" w14:textId="77777777" w:rsidR="002B2742" w:rsidRPr="002B2742" w:rsidRDefault="002B2742" w:rsidP="002B2742">
            <w:pPr>
              <w:spacing w:after="160" w:line="276" w:lineRule="auto"/>
              <w:rPr>
                <w:rFonts w:cstheme="minorHAnsi"/>
                <w:b/>
                <w:bCs/>
              </w:rPr>
            </w:pPr>
            <w:r w:rsidRPr="002B2742">
              <w:rPr>
                <w:rFonts w:cstheme="minorHAnsi"/>
                <w:b/>
                <w:bCs/>
              </w:rPr>
              <w:t xml:space="preserve">Research the project and previous projects. </w:t>
            </w:r>
          </w:p>
        </w:tc>
        <w:tc>
          <w:tcPr>
            <w:tcW w:w="1692" w:type="dxa"/>
          </w:tcPr>
          <w:p w14:paraId="45DF7371" w14:textId="77777777" w:rsidR="002B2742" w:rsidRPr="002B2742" w:rsidRDefault="002B2742" w:rsidP="002B2742">
            <w:pPr>
              <w:spacing w:after="160" w:line="276" w:lineRule="auto"/>
              <w:rPr>
                <w:rFonts w:cstheme="minorHAnsi"/>
                <w:b/>
                <w:bCs/>
              </w:rPr>
            </w:pPr>
            <w:r w:rsidRPr="002B2742">
              <w:rPr>
                <w:rFonts w:cstheme="minorHAnsi"/>
                <w:b/>
                <w:bCs/>
              </w:rPr>
              <w:t xml:space="preserve">Research all types of active rear wings </w:t>
            </w:r>
          </w:p>
        </w:tc>
        <w:tc>
          <w:tcPr>
            <w:tcW w:w="1479" w:type="dxa"/>
          </w:tcPr>
          <w:p w14:paraId="285C89E6" w14:textId="77777777" w:rsidR="002B2742" w:rsidRPr="002B2742" w:rsidRDefault="002B2742" w:rsidP="002B2742">
            <w:pPr>
              <w:spacing w:after="160" w:line="276" w:lineRule="auto"/>
              <w:rPr>
                <w:rFonts w:cstheme="minorHAnsi"/>
                <w:b/>
                <w:bCs/>
              </w:rPr>
            </w:pPr>
            <w:r w:rsidRPr="002B2742">
              <w:rPr>
                <w:rFonts w:cstheme="minorHAnsi"/>
                <w:b/>
                <w:bCs/>
              </w:rPr>
              <w:t>10/10/2024</w:t>
            </w:r>
          </w:p>
        </w:tc>
        <w:tc>
          <w:tcPr>
            <w:tcW w:w="4262" w:type="dxa"/>
          </w:tcPr>
          <w:p w14:paraId="0122F9DA" w14:textId="28DDD7B9" w:rsidR="002B2742" w:rsidRPr="002B2742" w:rsidRDefault="002B2742" w:rsidP="002B2742">
            <w:pPr>
              <w:spacing w:after="160" w:line="276" w:lineRule="auto"/>
              <w:rPr>
                <w:rFonts w:cstheme="minorHAnsi"/>
                <w:b/>
                <w:bCs/>
              </w:rPr>
            </w:pPr>
            <w:r w:rsidRPr="002B2742">
              <w:rPr>
                <w:rFonts w:cstheme="minorHAnsi"/>
                <w:b/>
                <w:bCs/>
              </w:rPr>
              <w:t>1</w:t>
            </w:r>
            <w:r w:rsidR="00C66231">
              <w:rPr>
                <w:rFonts w:cstheme="minorHAnsi"/>
                <w:b/>
                <w:bCs/>
              </w:rPr>
              <w:t>7</w:t>
            </w:r>
            <w:r w:rsidRPr="002B2742">
              <w:rPr>
                <w:rFonts w:cstheme="minorHAnsi"/>
                <w:b/>
                <w:bCs/>
              </w:rPr>
              <w:t>/10/2024</w:t>
            </w:r>
          </w:p>
        </w:tc>
      </w:tr>
      <w:tr w:rsidR="002B2742" w:rsidRPr="002B2742" w14:paraId="33A53C49" w14:textId="77777777" w:rsidTr="002B2742">
        <w:trPr>
          <w:trHeight w:val="2379"/>
        </w:trPr>
        <w:tc>
          <w:tcPr>
            <w:tcW w:w="1670" w:type="dxa"/>
          </w:tcPr>
          <w:p w14:paraId="31791AD6" w14:textId="77777777" w:rsidR="002B2742" w:rsidRPr="002B2742" w:rsidRDefault="002B2742" w:rsidP="002B2742">
            <w:pPr>
              <w:spacing w:after="160" w:line="276" w:lineRule="auto"/>
              <w:rPr>
                <w:rFonts w:cstheme="minorHAnsi"/>
                <w:b/>
                <w:bCs/>
              </w:rPr>
            </w:pPr>
            <w:r w:rsidRPr="002B2742">
              <w:rPr>
                <w:rFonts w:cstheme="minorHAnsi"/>
                <w:b/>
                <w:bCs/>
              </w:rPr>
              <w:t xml:space="preserve">Further research on active rear wing </w:t>
            </w:r>
          </w:p>
        </w:tc>
        <w:tc>
          <w:tcPr>
            <w:tcW w:w="1692" w:type="dxa"/>
          </w:tcPr>
          <w:p w14:paraId="0E0741C9" w14:textId="77777777" w:rsidR="002B2742" w:rsidRPr="002B2742" w:rsidRDefault="002B2742" w:rsidP="002B2742">
            <w:pPr>
              <w:spacing w:after="160" w:line="276" w:lineRule="auto"/>
              <w:rPr>
                <w:rFonts w:cstheme="minorHAnsi"/>
                <w:b/>
                <w:bCs/>
              </w:rPr>
            </w:pPr>
            <w:r w:rsidRPr="002B2742">
              <w:rPr>
                <w:rFonts w:cstheme="minorHAnsi"/>
                <w:b/>
                <w:bCs/>
              </w:rPr>
              <w:t>Research and learn about the why certain wings are used in different areas</w:t>
            </w:r>
          </w:p>
        </w:tc>
        <w:tc>
          <w:tcPr>
            <w:tcW w:w="1479" w:type="dxa"/>
          </w:tcPr>
          <w:p w14:paraId="47737EC8" w14:textId="425398E4" w:rsidR="002B2742" w:rsidRPr="002B2742" w:rsidRDefault="002B2742" w:rsidP="002B2742">
            <w:pPr>
              <w:spacing w:after="160" w:line="276" w:lineRule="auto"/>
              <w:rPr>
                <w:rFonts w:cstheme="minorHAnsi"/>
                <w:b/>
                <w:bCs/>
              </w:rPr>
            </w:pPr>
            <w:r w:rsidRPr="002B2742">
              <w:rPr>
                <w:rFonts w:cstheme="minorHAnsi"/>
                <w:b/>
                <w:bCs/>
              </w:rPr>
              <w:t>1</w:t>
            </w:r>
            <w:r w:rsidR="00C66231">
              <w:rPr>
                <w:rFonts w:cstheme="minorHAnsi"/>
                <w:b/>
                <w:bCs/>
              </w:rPr>
              <w:t>7</w:t>
            </w:r>
            <w:r w:rsidRPr="002B2742">
              <w:rPr>
                <w:rFonts w:cstheme="minorHAnsi"/>
                <w:b/>
                <w:bCs/>
              </w:rPr>
              <w:t>/10/2024</w:t>
            </w:r>
          </w:p>
        </w:tc>
        <w:tc>
          <w:tcPr>
            <w:tcW w:w="4262" w:type="dxa"/>
          </w:tcPr>
          <w:p w14:paraId="34D3926D" w14:textId="2665B80C" w:rsidR="002B2742" w:rsidRPr="002B2742" w:rsidRDefault="002B2742" w:rsidP="002B2742">
            <w:pPr>
              <w:spacing w:after="160" w:line="276" w:lineRule="auto"/>
              <w:rPr>
                <w:rFonts w:cstheme="minorHAnsi"/>
                <w:b/>
                <w:bCs/>
              </w:rPr>
            </w:pPr>
            <w:r w:rsidRPr="002B2742">
              <w:rPr>
                <w:rFonts w:cstheme="minorHAnsi"/>
                <w:b/>
                <w:bCs/>
              </w:rPr>
              <w:t>2</w:t>
            </w:r>
            <w:r w:rsidR="00C66231">
              <w:rPr>
                <w:rFonts w:cstheme="minorHAnsi"/>
                <w:b/>
                <w:bCs/>
              </w:rPr>
              <w:t>6</w:t>
            </w:r>
            <w:r w:rsidRPr="002B2742">
              <w:rPr>
                <w:rFonts w:cstheme="minorHAnsi"/>
                <w:b/>
                <w:bCs/>
              </w:rPr>
              <w:t>/10/2024</w:t>
            </w:r>
          </w:p>
        </w:tc>
      </w:tr>
      <w:tr w:rsidR="002B2742" w:rsidRPr="002B2742" w14:paraId="3CCE5024" w14:textId="77777777" w:rsidTr="002B2742">
        <w:trPr>
          <w:trHeight w:val="1663"/>
        </w:trPr>
        <w:tc>
          <w:tcPr>
            <w:tcW w:w="1670" w:type="dxa"/>
          </w:tcPr>
          <w:p w14:paraId="65068A71" w14:textId="77777777" w:rsidR="002B2742" w:rsidRPr="002B2742" w:rsidRDefault="002B2742" w:rsidP="002B2742">
            <w:pPr>
              <w:spacing w:after="160" w:line="276" w:lineRule="auto"/>
              <w:rPr>
                <w:rFonts w:cstheme="minorHAnsi"/>
                <w:b/>
                <w:bCs/>
              </w:rPr>
            </w:pPr>
            <w:r w:rsidRPr="002B2742">
              <w:rPr>
                <w:rFonts w:cstheme="minorHAnsi"/>
                <w:b/>
                <w:bCs/>
              </w:rPr>
              <w:t xml:space="preserve">Research </w:t>
            </w:r>
            <w:proofErr w:type="spellStart"/>
            <w:r w:rsidRPr="002B2742">
              <w:rPr>
                <w:rFonts w:cstheme="minorHAnsi"/>
                <w:b/>
                <w:bCs/>
              </w:rPr>
              <w:t>optimumG</w:t>
            </w:r>
            <w:proofErr w:type="spellEnd"/>
          </w:p>
        </w:tc>
        <w:tc>
          <w:tcPr>
            <w:tcW w:w="1692" w:type="dxa"/>
          </w:tcPr>
          <w:p w14:paraId="46FA0DA8" w14:textId="77777777" w:rsidR="002B2742" w:rsidRPr="002B2742" w:rsidRDefault="002B2742" w:rsidP="002B2742">
            <w:pPr>
              <w:spacing w:after="160" w:line="276" w:lineRule="auto"/>
              <w:rPr>
                <w:rFonts w:cstheme="minorHAnsi"/>
                <w:b/>
                <w:bCs/>
              </w:rPr>
            </w:pPr>
            <w:r w:rsidRPr="002B2742">
              <w:rPr>
                <w:rFonts w:cstheme="minorHAnsi"/>
                <w:b/>
                <w:bCs/>
              </w:rPr>
              <w:t xml:space="preserve">Understand the purpose and reason for the </w:t>
            </w:r>
            <w:proofErr w:type="spellStart"/>
            <w:r w:rsidRPr="002B2742">
              <w:rPr>
                <w:rFonts w:cstheme="minorHAnsi"/>
                <w:b/>
                <w:bCs/>
              </w:rPr>
              <w:t>optimumG</w:t>
            </w:r>
            <w:proofErr w:type="spellEnd"/>
          </w:p>
        </w:tc>
        <w:tc>
          <w:tcPr>
            <w:tcW w:w="1479" w:type="dxa"/>
          </w:tcPr>
          <w:p w14:paraId="01EAC27F" w14:textId="219269C8" w:rsidR="002B2742" w:rsidRPr="002B2742" w:rsidRDefault="002B2742" w:rsidP="002B2742">
            <w:pPr>
              <w:spacing w:after="160" w:line="276" w:lineRule="auto"/>
              <w:rPr>
                <w:rFonts w:cstheme="minorHAnsi"/>
                <w:b/>
                <w:bCs/>
              </w:rPr>
            </w:pPr>
            <w:r w:rsidRPr="002B2742">
              <w:rPr>
                <w:rFonts w:cstheme="minorHAnsi"/>
                <w:b/>
                <w:bCs/>
              </w:rPr>
              <w:t>2</w:t>
            </w:r>
            <w:r w:rsidR="00C66231">
              <w:rPr>
                <w:rFonts w:cstheme="minorHAnsi"/>
                <w:b/>
                <w:bCs/>
              </w:rPr>
              <w:t>6</w:t>
            </w:r>
            <w:r w:rsidRPr="002B2742">
              <w:rPr>
                <w:rFonts w:cstheme="minorHAnsi"/>
                <w:b/>
                <w:bCs/>
              </w:rPr>
              <w:t>/10/2024</w:t>
            </w:r>
          </w:p>
        </w:tc>
        <w:tc>
          <w:tcPr>
            <w:tcW w:w="4262" w:type="dxa"/>
          </w:tcPr>
          <w:p w14:paraId="26343B29" w14:textId="1C8E95D1" w:rsidR="002B2742" w:rsidRPr="002B2742" w:rsidRDefault="00C66231" w:rsidP="002B2742">
            <w:pPr>
              <w:spacing w:after="160" w:line="276" w:lineRule="auto"/>
              <w:rPr>
                <w:rFonts w:cstheme="minorHAnsi"/>
                <w:b/>
                <w:bCs/>
              </w:rPr>
            </w:pPr>
            <w:r>
              <w:rPr>
                <w:rFonts w:cstheme="minorHAnsi"/>
                <w:b/>
                <w:bCs/>
              </w:rPr>
              <w:t>1</w:t>
            </w:r>
            <w:r w:rsidR="002B2742" w:rsidRPr="002B2742">
              <w:rPr>
                <w:rFonts w:cstheme="minorHAnsi"/>
                <w:b/>
                <w:bCs/>
              </w:rPr>
              <w:t>/1</w:t>
            </w:r>
            <w:r>
              <w:rPr>
                <w:rFonts w:cstheme="minorHAnsi"/>
                <w:b/>
                <w:bCs/>
              </w:rPr>
              <w:t>1</w:t>
            </w:r>
            <w:r w:rsidR="002B2742" w:rsidRPr="002B2742">
              <w:rPr>
                <w:rFonts w:cstheme="minorHAnsi"/>
                <w:b/>
                <w:bCs/>
              </w:rPr>
              <w:t>/2024</w:t>
            </w:r>
          </w:p>
        </w:tc>
      </w:tr>
      <w:tr w:rsidR="002B2742" w:rsidRPr="002B2742" w14:paraId="4FEEA64A" w14:textId="77777777" w:rsidTr="002B2742">
        <w:trPr>
          <w:trHeight w:val="2021"/>
        </w:trPr>
        <w:tc>
          <w:tcPr>
            <w:tcW w:w="1670" w:type="dxa"/>
          </w:tcPr>
          <w:p w14:paraId="51E5410E" w14:textId="5202F01E" w:rsidR="002B2742" w:rsidRPr="002B2742" w:rsidRDefault="00C66231" w:rsidP="002B2742">
            <w:pPr>
              <w:spacing w:after="160" w:line="276" w:lineRule="auto"/>
              <w:rPr>
                <w:rFonts w:cstheme="minorHAnsi"/>
                <w:b/>
                <w:bCs/>
              </w:rPr>
            </w:pPr>
            <w:r>
              <w:rPr>
                <w:rFonts w:cstheme="minorHAnsi"/>
                <w:b/>
                <w:bCs/>
              </w:rPr>
              <w:t xml:space="preserve">Team gathering </w:t>
            </w:r>
          </w:p>
        </w:tc>
        <w:tc>
          <w:tcPr>
            <w:tcW w:w="1692" w:type="dxa"/>
          </w:tcPr>
          <w:p w14:paraId="62FD96F7" w14:textId="62A2F759" w:rsidR="002B2742" w:rsidRPr="002B2742" w:rsidRDefault="002B2742" w:rsidP="002B2742">
            <w:pPr>
              <w:spacing w:after="160" w:line="276" w:lineRule="auto"/>
              <w:rPr>
                <w:rFonts w:cstheme="minorHAnsi"/>
                <w:b/>
                <w:bCs/>
              </w:rPr>
            </w:pPr>
            <w:r w:rsidRPr="002B2742">
              <w:rPr>
                <w:rFonts w:cstheme="minorHAnsi"/>
                <w:b/>
                <w:bCs/>
              </w:rPr>
              <w:t xml:space="preserve">Look into the </w:t>
            </w:r>
            <w:r w:rsidR="00C66231">
              <w:rPr>
                <w:rFonts w:cstheme="minorHAnsi"/>
                <w:b/>
                <w:bCs/>
              </w:rPr>
              <w:t>different types of selections and ideas from teammates</w:t>
            </w:r>
          </w:p>
        </w:tc>
        <w:tc>
          <w:tcPr>
            <w:tcW w:w="1479" w:type="dxa"/>
          </w:tcPr>
          <w:p w14:paraId="35957C9D" w14:textId="20F8059F" w:rsidR="002B2742" w:rsidRPr="002B2742" w:rsidRDefault="002B2742" w:rsidP="002B2742">
            <w:pPr>
              <w:spacing w:after="160" w:line="276" w:lineRule="auto"/>
              <w:rPr>
                <w:rFonts w:cstheme="minorHAnsi"/>
                <w:b/>
                <w:bCs/>
              </w:rPr>
            </w:pPr>
            <w:r w:rsidRPr="002B2742">
              <w:rPr>
                <w:rFonts w:cstheme="minorHAnsi"/>
                <w:b/>
                <w:bCs/>
              </w:rPr>
              <w:t>2/11/2024</w:t>
            </w:r>
          </w:p>
        </w:tc>
        <w:tc>
          <w:tcPr>
            <w:tcW w:w="4262" w:type="dxa"/>
          </w:tcPr>
          <w:p w14:paraId="42DA68AE" w14:textId="77777777" w:rsidR="002B2742" w:rsidRPr="002B2742" w:rsidRDefault="002B2742" w:rsidP="002B2742">
            <w:pPr>
              <w:spacing w:after="160" w:line="276" w:lineRule="auto"/>
              <w:rPr>
                <w:rFonts w:cstheme="minorHAnsi"/>
                <w:b/>
                <w:bCs/>
              </w:rPr>
            </w:pPr>
            <w:r w:rsidRPr="002B2742">
              <w:rPr>
                <w:rFonts w:cstheme="minorHAnsi"/>
                <w:b/>
                <w:bCs/>
              </w:rPr>
              <w:t>10/11/2024</w:t>
            </w:r>
          </w:p>
        </w:tc>
      </w:tr>
      <w:tr w:rsidR="002B2742" w:rsidRPr="002B2742" w14:paraId="5BA125B3" w14:textId="77777777" w:rsidTr="002B2742">
        <w:trPr>
          <w:trHeight w:val="1645"/>
        </w:trPr>
        <w:tc>
          <w:tcPr>
            <w:tcW w:w="1670" w:type="dxa"/>
          </w:tcPr>
          <w:p w14:paraId="22066817" w14:textId="2CA13713" w:rsidR="002B2742" w:rsidRPr="002B2742" w:rsidRDefault="00C66231" w:rsidP="002B2742">
            <w:pPr>
              <w:spacing w:after="160" w:line="276" w:lineRule="auto"/>
              <w:rPr>
                <w:rFonts w:cstheme="minorHAnsi"/>
                <w:b/>
                <w:bCs/>
              </w:rPr>
            </w:pPr>
            <w:r>
              <w:rPr>
                <w:rFonts w:cstheme="minorHAnsi"/>
                <w:b/>
                <w:bCs/>
              </w:rPr>
              <w:t xml:space="preserve">Prepare for presentation </w:t>
            </w:r>
          </w:p>
        </w:tc>
        <w:tc>
          <w:tcPr>
            <w:tcW w:w="1692" w:type="dxa"/>
          </w:tcPr>
          <w:p w14:paraId="6AD3F89E" w14:textId="579ADFBC" w:rsidR="002B2742" w:rsidRPr="002B2742" w:rsidRDefault="00C66231" w:rsidP="002B2742">
            <w:pPr>
              <w:spacing w:after="160" w:line="276" w:lineRule="auto"/>
              <w:rPr>
                <w:rFonts w:cstheme="minorHAnsi"/>
                <w:b/>
                <w:bCs/>
              </w:rPr>
            </w:pPr>
            <w:r>
              <w:rPr>
                <w:rFonts w:cstheme="minorHAnsi"/>
                <w:b/>
                <w:bCs/>
              </w:rPr>
              <w:t>Key milestones completed</w:t>
            </w:r>
          </w:p>
        </w:tc>
        <w:tc>
          <w:tcPr>
            <w:tcW w:w="1479" w:type="dxa"/>
          </w:tcPr>
          <w:p w14:paraId="60F5C36D" w14:textId="4E5BA865" w:rsidR="002B2742" w:rsidRPr="002B2742" w:rsidRDefault="00C66231" w:rsidP="002B2742">
            <w:pPr>
              <w:spacing w:after="160" w:line="276" w:lineRule="auto"/>
              <w:rPr>
                <w:rFonts w:cstheme="minorHAnsi"/>
                <w:b/>
                <w:bCs/>
              </w:rPr>
            </w:pPr>
            <w:r>
              <w:rPr>
                <w:rFonts w:cstheme="minorHAnsi"/>
                <w:b/>
                <w:bCs/>
              </w:rPr>
              <w:t>11</w:t>
            </w:r>
            <w:r w:rsidR="002B2742" w:rsidRPr="002B2742">
              <w:rPr>
                <w:rFonts w:cstheme="minorHAnsi"/>
                <w:b/>
                <w:bCs/>
              </w:rPr>
              <w:t>/11/202</w:t>
            </w:r>
            <w:r>
              <w:rPr>
                <w:rFonts w:cstheme="minorHAnsi"/>
                <w:b/>
                <w:bCs/>
              </w:rPr>
              <w:t>4</w:t>
            </w:r>
          </w:p>
        </w:tc>
        <w:tc>
          <w:tcPr>
            <w:tcW w:w="4262" w:type="dxa"/>
          </w:tcPr>
          <w:p w14:paraId="4F571A84" w14:textId="11DCF05A" w:rsidR="002B2742" w:rsidRPr="002B2742" w:rsidRDefault="00C66231" w:rsidP="002B2742">
            <w:pPr>
              <w:spacing w:after="160" w:line="276" w:lineRule="auto"/>
              <w:rPr>
                <w:rFonts w:cstheme="minorHAnsi"/>
                <w:b/>
                <w:bCs/>
              </w:rPr>
            </w:pPr>
            <w:r>
              <w:rPr>
                <w:rFonts w:cstheme="minorHAnsi"/>
                <w:b/>
                <w:bCs/>
              </w:rPr>
              <w:t>18</w:t>
            </w:r>
            <w:r w:rsidR="002B2742" w:rsidRPr="002B2742">
              <w:rPr>
                <w:rFonts w:cstheme="minorHAnsi"/>
                <w:b/>
                <w:bCs/>
              </w:rPr>
              <w:t>/11/202</w:t>
            </w:r>
            <w:r>
              <w:rPr>
                <w:rFonts w:cstheme="minorHAnsi"/>
                <w:b/>
                <w:bCs/>
              </w:rPr>
              <w:t>4</w:t>
            </w:r>
          </w:p>
        </w:tc>
      </w:tr>
      <w:tr w:rsidR="002B2742" w:rsidRPr="002B2742" w14:paraId="1276D295" w14:textId="77777777" w:rsidTr="002B2742">
        <w:trPr>
          <w:trHeight w:val="1663"/>
        </w:trPr>
        <w:tc>
          <w:tcPr>
            <w:tcW w:w="1670" w:type="dxa"/>
          </w:tcPr>
          <w:p w14:paraId="50302582" w14:textId="0D418F24" w:rsidR="002B2742" w:rsidRPr="002B2742" w:rsidRDefault="00C66231" w:rsidP="002B2742">
            <w:pPr>
              <w:spacing w:after="160" w:line="276" w:lineRule="auto"/>
              <w:rPr>
                <w:rFonts w:cstheme="minorHAnsi"/>
                <w:b/>
                <w:bCs/>
              </w:rPr>
            </w:pPr>
            <w:r>
              <w:rPr>
                <w:rFonts w:cstheme="minorHAnsi"/>
                <w:b/>
                <w:bCs/>
              </w:rPr>
              <w:t xml:space="preserve">Research and start on Vi-Grade </w:t>
            </w:r>
          </w:p>
        </w:tc>
        <w:tc>
          <w:tcPr>
            <w:tcW w:w="1692" w:type="dxa"/>
          </w:tcPr>
          <w:p w14:paraId="621BD221" w14:textId="002C7DD0" w:rsidR="002B2742" w:rsidRPr="002B2742" w:rsidRDefault="00197EAE" w:rsidP="002B2742">
            <w:pPr>
              <w:spacing w:after="160" w:line="276" w:lineRule="auto"/>
              <w:rPr>
                <w:rFonts w:cstheme="minorHAnsi"/>
                <w:b/>
                <w:bCs/>
              </w:rPr>
            </w:pPr>
            <w:r>
              <w:rPr>
                <w:rFonts w:cstheme="minorHAnsi"/>
                <w:b/>
                <w:bCs/>
              </w:rPr>
              <w:t>Show main factors of aero, drag, lift</w:t>
            </w:r>
          </w:p>
        </w:tc>
        <w:tc>
          <w:tcPr>
            <w:tcW w:w="1479" w:type="dxa"/>
          </w:tcPr>
          <w:p w14:paraId="60591706" w14:textId="09AA31CF" w:rsidR="002B2742" w:rsidRPr="002B2742" w:rsidRDefault="00C66231" w:rsidP="002B2742">
            <w:pPr>
              <w:spacing w:after="160" w:line="276" w:lineRule="auto"/>
              <w:rPr>
                <w:rFonts w:cstheme="minorHAnsi"/>
                <w:b/>
                <w:bCs/>
              </w:rPr>
            </w:pPr>
            <w:r>
              <w:rPr>
                <w:rFonts w:cstheme="minorHAnsi"/>
                <w:b/>
                <w:bCs/>
              </w:rPr>
              <w:t>18</w:t>
            </w:r>
            <w:r w:rsidR="002B2742" w:rsidRPr="002B2742">
              <w:rPr>
                <w:rFonts w:cstheme="minorHAnsi"/>
                <w:b/>
                <w:bCs/>
              </w:rPr>
              <w:t>/1</w:t>
            </w:r>
            <w:r>
              <w:rPr>
                <w:rFonts w:cstheme="minorHAnsi"/>
                <w:b/>
                <w:bCs/>
              </w:rPr>
              <w:t>1</w:t>
            </w:r>
            <w:r w:rsidR="002B2742" w:rsidRPr="002B2742">
              <w:rPr>
                <w:rFonts w:cstheme="minorHAnsi"/>
                <w:b/>
                <w:bCs/>
              </w:rPr>
              <w:t>/202</w:t>
            </w:r>
            <w:r>
              <w:rPr>
                <w:rFonts w:cstheme="minorHAnsi"/>
                <w:b/>
                <w:bCs/>
              </w:rPr>
              <w:t>4</w:t>
            </w:r>
          </w:p>
        </w:tc>
        <w:tc>
          <w:tcPr>
            <w:tcW w:w="4262" w:type="dxa"/>
          </w:tcPr>
          <w:p w14:paraId="54D5359E" w14:textId="7C11AC59" w:rsidR="002B2742" w:rsidRPr="002B2742" w:rsidRDefault="00C66231" w:rsidP="002B2742">
            <w:pPr>
              <w:spacing w:after="160" w:line="276" w:lineRule="auto"/>
              <w:rPr>
                <w:rFonts w:cstheme="minorHAnsi"/>
                <w:b/>
                <w:bCs/>
              </w:rPr>
            </w:pPr>
            <w:r>
              <w:rPr>
                <w:rFonts w:cstheme="minorHAnsi"/>
                <w:b/>
                <w:bCs/>
              </w:rPr>
              <w:t>29</w:t>
            </w:r>
            <w:r w:rsidR="002B2742" w:rsidRPr="002B2742">
              <w:rPr>
                <w:rFonts w:cstheme="minorHAnsi"/>
                <w:b/>
                <w:bCs/>
              </w:rPr>
              <w:t>/11/202</w:t>
            </w:r>
            <w:r>
              <w:rPr>
                <w:rFonts w:cstheme="minorHAnsi"/>
                <w:b/>
                <w:bCs/>
              </w:rPr>
              <w:t>4</w:t>
            </w:r>
          </w:p>
        </w:tc>
      </w:tr>
      <w:tr w:rsidR="002B2742" w:rsidRPr="002B2742" w14:paraId="3C3C9C75" w14:textId="77777777" w:rsidTr="002B2742">
        <w:trPr>
          <w:trHeight w:val="1645"/>
        </w:trPr>
        <w:tc>
          <w:tcPr>
            <w:tcW w:w="1670" w:type="dxa"/>
          </w:tcPr>
          <w:p w14:paraId="73794BFB" w14:textId="77777777" w:rsidR="002B2742" w:rsidRPr="002B2742" w:rsidRDefault="002B2742" w:rsidP="002B2742">
            <w:pPr>
              <w:spacing w:after="160" w:line="276" w:lineRule="auto"/>
              <w:rPr>
                <w:rFonts w:cstheme="minorHAnsi"/>
                <w:b/>
                <w:bCs/>
              </w:rPr>
            </w:pPr>
            <w:r w:rsidRPr="002B2742">
              <w:rPr>
                <w:rFonts w:cstheme="minorHAnsi"/>
                <w:b/>
                <w:bCs/>
              </w:rPr>
              <w:t xml:space="preserve">Prepare for viva </w:t>
            </w:r>
          </w:p>
        </w:tc>
        <w:tc>
          <w:tcPr>
            <w:tcW w:w="1692" w:type="dxa"/>
          </w:tcPr>
          <w:p w14:paraId="0F64E2AF" w14:textId="77777777" w:rsidR="002B2742" w:rsidRPr="002B2742" w:rsidRDefault="002B2742" w:rsidP="002B2742">
            <w:pPr>
              <w:spacing w:after="160" w:line="276" w:lineRule="auto"/>
              <w:rPr>
                <w:rFonts w:cstheme="minorHAnsi"/>
                <w:b/>
                <w:bCs/>
              </w:rPr>
            </w:pPr>
            <w:r w:rsidRPr="002B2742">
              <w:rPr>
                <w:rFonts w:cstheme="minorHAnsi"/>
                <w:b/>
                <w:bCs/>
              </w:rPr>
              <w:t xml:space="preserve">Meet with group and prepare presentation </w:t>
            </w:r>
          </w:p>
        </w:tc>
        <w:tc>
          <w:tcPr>
            <w:tcW w:w="1479" w:type="dxa"/>
          </w:tcPr>
          <w:p w14:paraId="2C5908DA" w14:textId="475F637A" w:rsidR="002B2742" w:rsidRPr="002B2742" w:rsidRDefault="00C66231" w:rsidP="002B2742">
            <w:pPr>
              <w:spacing w:after="160" w:line="276" w:lineRule="auto"/>
              <w:rPr>
                <w:rFonts w:cstheme="minorHAnsi"/>
                <w:b/>
                <w:bCs/>
              </w:rPr>
            </w:pPr>
            <w:r>
              <w:rPr>
                <w:rFonts w:cstheme="minorHAnsi"/>
                <w:b/>
                <w:bCs/>
              </w:rPr>
              <w:t>30</w:t>
            </w:r>
            <w:r w:rsidR="002B2742" w:rsidRPr="002B2742">
              <w:rPr>
                <w:rFonts w:cstheme="minorHAnsi"/>
                <w:b/>
                <w:bCs/>
              </w:rPr>
              <w:t>/11/2024</w:t>
            </w:r>
          </w:p>
        </w:tc>
        <w:tc>
          <w:tcPr>
            <w:tcW w:w="4262" w:type="dxa"/>
          </w:tcPr>
          <w:p w14:paraId="6EB54C4A" w14:textId="77777777" w:rsidR="002B2742" w:rsidRPr="002B2742" w:rsidRDefault="002B2742" w:rsidP="002B2742">
            <w:pPr>
              <w:spacing w:after="160" w:line="276" w:lineRule="auto"/>
              <w:rPr>
                <w:rFonts w:cstheme="minorHAnsi"/>
                <w:b/>
                <w:bCs/>
              </w:rPr>
            </w:pPr>
            <w:r w:rsidRPr="002B2742">
              <w:rPr>
                <w:rFonts w:cstheme="minorHAnsi"/>
                <w:b/>
                <w:bCs/>
              </w:rPr>
              <w:t>8/12/2024</w:t>
            </w:r>
          </w:p>
        </w:tc>
      </w:tr>
    </w:tbl>
    <w:p w14:paraId="1E9F362B" w14:textId="77777777" w:rsidR="00CC6A8C" w:rsidRPr="0095755D" w:rsidRDefault="00CC6A8C" w:rsidP="0095755D">
      <w:pPr>
        <w:spacing w:line="276" w:lineRule="auto"/>
        <w:rPr>
          <w:rFonts w:cstheme="minorHAnsi"/>
          <w:lang w:val="en-US"/>
        </w:rPr>
      </w:pPr>
    </w:p>
    <w:p w14:paraId="036601C2" w14:textId="77777777" w:rsidR="00CC6A8C" w:rsidRPr="00CC6A8C" w:rsidRDefault="00CC6A8C" w:rsidP="0095755D">
      <w:pPr>
        <w:spacing w:line="276" w:lineRule="auto"/>
        <w:rPr>
          <w:rFonts w:ascii="Times New Roman" w:hAnsi="Times New Roman" w:cs="Times New Roman"/>
          <w:sz w:val="24"/>
          <w:szCs w:val="24"/>
          <w:lang w:val="en-US"/>
        </w:rPr>
      </w:pPr>
    </w:p>
    <w:p w14:paraId="2BB02C3B" w14:textId="77777777" w:rsidR="003808DD" w:rsidRPr="00D44012" w:rsidRDefault="003808DD" w:rsidP="0095755D">
      <w:pPr>
        <w:tabs>
          <w:tab w:val="left" w:pos="4645"/>
        </w:tabs>
        <w:spacing w:line="276" w:lineRule="auto"/>
        <w:rPr>
          <w:rFonts w:ascii="Times New Roman" w:hAnsi="Times New Roman" w:cs="Times New Roman"/>
          <w:b/>
          <w:bCs/>
          <w:sz w:val="24"/>
          <w:szCs w:val="24"/>
          <w:lang w:val="en-US"/>
        </w:rPr>
      </w:pPr>
    </w:p>
    <w:p w14:paraId="60ED1F7A" w14:textId="3ED98C19" w:rsidR="00D44012" w:rsidRDefault="00D44012" w:rsidP="0095755D">
      <w:pPr>
        <w:spacing w:line="276" w:lineRule="auto"/>
        <w:jc w:val="both"/>
        <w:rPr>
          <w:rFonts w:ascii="Times New Roman" w:hAnsi="Times New Roman" w:cs="Times New Roman"/>
          <w:b/>
          <w:bCs/>
          <w:sz w:val="24"/>
          <w:szCs w:val="24"/>
          <w:lang w:val="en-US"/>
        </w:rPr>
      </w:pPr>
    </w:p>
    <w:p w14:paraId="3AE0785E" w14:textId="50768D75" w:rsidR="000D5162" w:rsidRDefault="000D5162" w:rsidP="0095755D">
      <w:pPr>
        <w:spacing w:line="276" w:lineRule="auto"/>
        <w:jc w:val="both"/>
        <w:rPr>
          <w:rFonts w:ascii="Times New Roman" w:hAnsi="Times New Roman" w:cs="Times New Roman"/>
          <w:b/>
          <w:bCs/>
          <w:sz w:val="24"/>
          <w:szCs w:val="24"/>
          <w:lang w:val="en-US"/>
        </w:rPr>
      </w:pPr>
    </w:p>
    <w:p w14:paraId="58B2CA59" w14:textId="77777777" w:rsidR="000D5162" w:rsidRDefault="000D5162" w:rsidP="0095755D">
      <w:pPr>
        <w:spacing w:line="276" w:lineRule="auto"/>
        <w:jc w:val="both"/>
        <w:rPr>
          <w:rFonts w:ascii="Times New Roman" w:hAnsi="Times New Roman" w:cs="Times New Roman"/>
          <w:b/>
          <w:bCs/>
          <w:sz w:val="24"/>
          <w:szCs w:val="24"/>
          <w:lang w:val="en-US"/>
        </w:rPr>
      </w:pPr>
    </w:p>
    <w:p w14:paraId="77DC6025" w14:textId="326486F6" w:rsidR="00D44012" w:rsidRPr="0095755D" w:rsidRDefault="004824EC" w:rsidP="0095755D">
      <w:pPr>
        <w:pStyle w:val="Heading1"/>
        <w:spacing w:line="276" w:lineRule="auto"/>
        <w:rPr>
          <w:rFonts w:cstheme="majorHAnsi"/>
          <w:b/>
          <w:bCs/>
          <w:color w:val="000000" w:themeColor="text1"/>
          <w:sz w:val="28"/>
          <w:szCs w:val="28"/>
          <w:lang w:val="en-US"/>
        </w:rPr>
      </w:pPr>
      <w:bookmarkStart w:id="9" w:name="_Toc184065797"/>
      <w:r w:rsidRPr="0095755D">
        <w:rPr>
          <w:rFonts w:cstheme="majorHAnsi"/>
          <w:b/>
          <w:bCs/>
          <w:color w:val="000000" w:themeColor="text1"/>
          <w:sz w:val="28"/>
          <w:szCs w:val="28"/>
          <w:lang w:val="en-US"/>
        </w:rPr>
        <w:t>References</w:t>
      </w:r>
      <w:bookmarkEnd w:id="9"/>
    </w:p>
    <w:p w14:paraId="028A73C3" w14:textId="2B386830" w:rsidR="00B14EB1" w:rsidRDefault="00B14EB1" w:rsidP="0095755D">
      <w:pPr>
        <w:spacing w:line="276" w:lineRule="auto"/>
        <w:jc w:val="both"/>
        <w:rPr>
          <w:rFonts w:ascii="Times New Roman" w:hAnsi="Times New Roman" w:cs="Times New Roman"/>
          <w:sz w:val="24"/>
          <w:szCs w:val="24"/>
          <w:lang w:val="en-US"/>
        </w:rPr>
      </w:pPr>
    </w:p>
    <w:p w14:paraId="5A8ECE6A" w14:textId="210303C3" w:rsidR="00CD4F41" w:rsidRPr="00203DFB" w:rsidRDefault="000C5933" w:rsidP="0095755D">
      <w:pPr>
        <w:spacing w:line="276" w:lineRule="auto"/>
        <w:jc w:val="both"/>
        <w:rPr>
          <w:rFonts w:ascii="Times New Roman" w:hAnsi="Times New Roman" w:cs="Times New Roman"/>
          <w:color w:val="222222"/>
          <w:shd w:val="clear" w:color="auto" w:fill="FFFFFF"/>
        </w:rPr>
      </w:pPr>
      <w:r w:rsidRPr="00203DFB">
        <w:rPr>
          <w:rFonts w:ascii="Times New Roman" w:hAnsi="Times New Roman" w:cs="Times New Roman"/>
          <w:color w:val="000000" w:themeColor="text1"/>
          <w:lang w:val="en-US"/>
        </w:rPr>
        <w:t xml:space="preserve">[1]. </w:t>
      </w:r>
      <w:r w:rsidR="00203DFB" w:rsidRPr="00203DFB">
        <w:rPr>
          <w:rFonts w:ascii="Times New Roman" w:hAnsi="Times New Roman" w:cs="Times New Roman"/>
          <w:color w:val="222222"/>
          <w:shd w:val="clear" w:color="auto" w:fill="FFFFFF"/>
        </w:rPr>
        <w:t>Madane, P., Pande, K., Gote, P., &amp; Dongare, P. (2020). Study and Overview of Aerodynamic Active Rear Wing of High speed Vehicles.https://www.academia.edu/download/78446585/IRJET-V7I7721.pdf</w:t>
      </w:r>
    </w:p>
    <w:p w14:paraId="0BB416BA" w14:textId="6046E1C2" w:rsidR="00203DFB" w:rsidRPr="00203DFB" w:rsidRDefault="00203DFB" w:rsidP="0095755D">
      <w:pPr>
        <w:spacing w:line="276" w:lineRule="auto"/>
        <w:jc w:val="both"/>
        <w:rPr>
          <w:rFonts w:ascii="Times New Roman" w:hAnsi="Times New Roman" w:cs="Times New Roman"/>
          <w:color w:val="222222"/>
          <w:shd w:val="clear" w:color="auto" w:fill="FFFFFF"/>
        </w:rPr>
      </w:pPr>
      <w:r w:rsidRPr="00203DFB">
        <w:rPr>
          <w:rFonts w:ascii="Times New Roman" w:hAnsi="Times New Roman" w:cs="Times New Roman"/>
          <w:color w:val="222222"/>
          <w:shd w:val="clear" w:color="auto" w:fill="FFFFFF"/>
          <w:lang w:val="en-US"/>
        </w:rPr>
        <w:t xml:space="preserve">[2]. </w:t>
      </w:r>
      <w:r w:rsidRPr="00203DFB">
        <w:rPr>
          <w:rFonts w:ascii="Times New Roman" w:hAnsi="Times New Roman" w:cs="Times New Roman"/>
          <w:color w:val="222222"/>
          <w:shd w:val="clear" w:color="auto" w:fill="FFFFFF"/>
        </w:rPr>
        <w:t>Upadhyaya, A., &amp; Nagaraja Rao, K. (2021). Aerodynamic optimization of pylons to improve rear wing performance using passive and active systems.https://odr.chalmers.se/handle/20.500.12380/302800</w:t>
      </w:r>
    </w:p>
    <w:p w14:paraId="1A4FAA4B" w14:textId="3166AAF5" w:rsidR="00203DFB" w:rsidRPr="00203DFB" w:rsidRDefault="00203DFB" w:rsidP="0095755D">
      <w:pPr>
        <w:spacing w:line="276" w:lineRule="auto"/>
        <w:jc w:val="both"/>
        <w:rPr>
          <w:rFonts w:ascii="Times New Roman" w:hAnsi="Times New Roman" w:cs="Times New Roman"/>
          <w:color w:val="222222"/>
          <w:shd w:val="clear" w:color="auto" w:fill="FFFFFF"/>
        </w:rPr>
      </w:pPr>
      <w:r w:rsidRPr="00203DFB">
        <w:rPr>
          <w:rFonts w:ascii="Times New Roman" w:hAnsi="Times New Roman" w:cs="Times New Roman"/>
          <w:lang w:val="en-US"/>
        </w:rPr>
        <w:t xml:space="preserve">[3]. </w:t>
      </w:r>
      <w:r w:rsidRPr="00203DFB">
        <w:rPr>
          <w:rFonts w:ascii="Times New Roman" w:hAnsi="Times New Roman" w:cs="Times New Roman"/>
          <w:color w:val="222222"/>
          <w:shd w:val="clear" w:color="auto" w:fill="FFFFFF"/>
        </w:rPr>
        <w:t>Georgiev, P., De Filippis, G., Gruber, P., &amp; Sorniotti, A. (2023). On the Benefits of Active Aerodynamics on Energy Recuperation in Hybrid and Fully Electric Vehicles. </w:t>
      </w:r>
      <w:r w:rsidRPr="00203DFB">
        <w:rPr>
          <w:rFonts w:ascii="Times New Roman" w:hAnsi="Times New Roman" w:cs="Times New Roman"/>
          <w:i/>
          <w:iCs/>
          <w:color w:val="222222"/>
          <w:shd w:val="clear" w:color="auto" w:fill="FFFFFF"/>
        </w:rPr>
        <w:t>Energies</w:t>
      </w:r>
      <w:r w:rsidRPr="00203DFB">
        <w:rPr>
          <w:rFonts w:ascii="Times New Roman" w:hAnsi="Times New Roman" w:cs="Times New Roman"/>
          <w:color w:val="222222"/>
          <w:shd w:val="clear" w:color="auto" w:fill="FFFFFF"/>
        </w:rPr>
        <w:t>, </w:t>
      </w:r>
      <w:r w:rsidRPr="00203DFB">
        <w:rPr>
          <w:rFonts w:ascii="Times New Roman" w:hAnsi="Times New Roman" w:cs="Times New Roman"/>
          <w:i/>
          <w:iCs/>
          <w:color w:val="222222"/>
          <w:shd w:val="clear" w:color="auto" w:fill="FFFFFF"/>
        </w:rPr>
        <w:t>16</w:t>
      </w:r>
      <w:r w:rsidRPr="00203DFB">
        <w:rPr>
          <w:rFonts w:ascii="Times New Roman" w:hAnsi="Times New Roman" w:cs="Times New Roman"/>
          <w:color w:val="222222"/>
          <w:shd w:val="clear" w:color="auto" w:fill="FFFFFF"/>
        </w:rPr>
        <w:t>(15), 5843.https://www.mdpi.com/1996-1073/16/15/5843</w:t>
      </w:r>
    </w:p>
    <w:p w14:paraId="4AB93A44" w14:textId="0E559590" w:rsidR="00203DFB" w:rsidRPr="00203DFB" w:rsidRDefault="00203DFB" w:rsidP="0095755D">
      <w:pPr>
        <w:spacing w:line="276" w:lineRule="auto"/>
        <w:jc w:val="both"/>
        <w:rPr>
          <w:rFonts w:ascii="Times New Roman" w:hAnsi="Times New Roman" w:cs="Times New Roman"/>
          <w:color w:val="222222"/>
          <w:shd w:val="clear" w:color="auto" w:fill="FFFFFF"/>
        </w:rPr>
      </w:pPr>
      <w:r w:rsidRPr="00203DFB">
        <w:rPr>
          <w:rFonts w:ascii="Times New Roman" w:hAnsi="Times New Roman" w:cs="Times New Roman"/>
          <w:color w:val="222222"/>
          <w:shd w:val="clear" w:color="auto" w:fill="FFFFFF"/>
          <w:lang w:val="en-US"/>
        </w:rPr>
        <w:t xml:space="preserve">[4]. </w:t>
      </w:r>
      <w:r w:rsidRPr="00203DFB">
        <w:rPr>
          <w:rFonts w:ascii="Times New Roman" w:hAnsi="Times New Roman" w:cs="Times New Roman"/>
          <w:color w:val="222222"/>
          <w:shd w:val="clear" w:color="auto" w:fill="FFFFFF"/>
        </w:rPr>
        <w:t>Monteiro, C., Brito, M., &amp; da Conceição Vieira, D. F. (2023). </w:t>
      </w:r>
      <w:r w:rsidRPr="00203DFB">
        <w:rPr>
          <w:rFonts w:ascii="Times New Roman" w:hAnsi="Times New Roman" w:cs="Times New Roman"/>
          <w:i/>
          <w:iCs/>
          <w:color w:val="222222"/>
          <w:shd w:val="clear" w:color="auto" w:fill="FFFFFF"/>
        </w:rPr>
        <w:t>Numerical Iterative Analysis of Drag Reduction System for a Racing Car Rear Wing</w:t>
      </w:r>
      <w:r w:rsidRPr="00203DFB">
        <w:rPr>
          <w:rFonts w:ascii="Times New Roman" w:hAnsi="Times New Roman" w:cs="Times New Roman"/>
          <w:color w:val="222222"/>
          <w:shd w:val="clear" w:color="auto" w:fill="FFFFFF"/>
        </w:rPr>
        <w:t> (No. 2023-01-5079). SAE Technical Paper.https://www.sae.org/publications/technical-papers/content/2023-01-5079/</w:t>
      </w:r>
    </w:p>
    <w:p w14:paraId="0457730F" w14:textId="64ADA142" w:rsidR="00203DFB" w:rsidRPr="00203DFB" w:rsidRDefault="00203DFB" w:rsidP="0095755D">
      <w:pPr>
        <w:spacing w:line="276" w:lineRule="auto"/>
        <w:jc w:val="both"/>
        <w:rPr>
          <w:rFonts w:ascii="Times New Roman" w:hAnsi="Times New Roman" w:cs="Times New Roman"/>
          <w:lang w:val="en-US"/>
        </w:rPr>
      </w:pPr>
      <w:r w:rsidRPr="00203DFB">
        <w:rPr>
          <w:rFonts w:ascii="Times New Roman" w:hAnsi="Times New Roman" w:cs="Times New Roman"/>
          <w:lang w:val="en-US"/>
        </w:rPr>
        <w:t xml:space="preserve">[5]. </w:t>
      </w:r>
      <w:r w:rsidRPr="00203DFB">
        <w:rPr>
          <w:rFonts w:ascii="Times New Roman" w:hAnsi="Times New Roman" w:cs="Times New Roman"/>
          <w:color w:val="222222"/>
          <w:shd w:val="clear" w:color="auto" w:fill="FFFFFF"/>
        </w:rPr>
        <w:t>Shankara Murthy, H. M., Hegde, R. N., Gaonkar, R. U., &amp; Rai, N. (2024). A critical assessment of significant developments in wind turbine performance. </w:t>
      </w:r>
      <w:r w:rsidRPr="00203DFB">
        <w:rPr>
          <w:rFonts w:ascii="Times New Roman" w:hAnsi="Times New Roman" w:cs="Times New Roman"/>
          <w:i/>
          <w:iCs/>
          <w:color w:val="222222"/>
          <w:shd w:val="clear" w:color="auto" w:fill="FFFFFF"/>
        </w:rPr>
        <w:t>International Journal of Ambient Energy</w:t>
      </w:r>
      <w:r w:rsidRPr="00203DFB">
        <w:rPr>
          <w:rFonts w:ascii="Times New Roman" w:hAnsi="Times New Roman" w:cs="Times New Roman"/>
          <w:color w:val="222222"/>
          <w:shd w:val="clear" w:color="auto" w:fill="FFFFFF"/>
        </w:rPr>
        <w:t>, </w:t>
      </w:r>
      <w:r w:rsidRPr="00203DFB">
        <w:rPr>
          <w:rFonts w:ascii="Times New Roman" w:hAnsi="Times New Roman" w:cs="Times New Roman"/>
          <w:i/>
          <w:iCs/>
          <w:color w:val="222222"/>
          <w:shd w:val="clear" w:color="auto" w:fill="FFFFFF"/>
        </w:rPr>
        <w:t>45</w:t>
      </w:r>
      <w:r w:rsidRPr="00203DFB">
        <w:rPr>
          <w:rFonts w:ascii="Times New Roman" w:hAnsi="Times New Roman" w:cs="Times New Roman"/>
          <w:color w:val="222222"/>
          <w:shd w:val="clear" w:color="auto" w:fill="FFFFFF"/>
        </w:rPr>
        <w:t>(1), 2267568.https://www.tandfonline.com/doi/abs/10.1080/01430750.2023.2267568</w:t>
      </w:r>
    </w:p>
    <w:sectPr w:rsidR="00203DFB" w:rsidRPr="00203DF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3A20D" w14:textId="77777777" w:rsidR="001604E2" w:rsidRDefault="001604E2" w:rsidP="0051752D">
      <w:pPr>
        <w:spacing w:after="0" w:line="240" w:lineRule="auto"/>
      </w:pPr>
      <w:r>
        <w:separator/>
      </w:r>
    </w:p>
  </w:endnote>
  <w:endnote w:type="continuationSeparator" w:id="0">
    <w:p w14:paraId="15A0E191" w14:textId="77777777" w:rsidR="001604E2" w:rsidRDefault="001604E2" w:rsidP="00517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34F2EA" w14:textId="77777777" w:rsidR="001604E2" w:rsidRDefault="001604E2" w:rsidP="0051752D">
      <w:pPr>
        <w:spacing w:after="0" w:line="240" w:lineRule="auto"/>
      </w:pPr>
      <w:r>
        <w:separator/>
      </w:r>
    </w:p>
  </w:footnote>
  <w:footnote w:type="continuationSeparator" w:id="0">
    <w:p w14:paraId="3D5A1F5D" w14:textId="77777777" w:rsidR="001604E2" w:rsidRDefault="001604E2" w:rsidP="00517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F8E18D" w14:textId="0408310C" w:rsidR="0051752D" w:rsidRDefault="0051752D">
    <w:pPr>
      <w:pStyle w:val="Header"/>
    </w:pPr>
    <w:r>
      <w:t>Muntadher Rahman                                     2112510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E5948"/>
    <w:multiLevelType w:val="hybridMultilevel"/>
    <w:tmpl w:val="D30AA9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09D2C7D"/>
    <w:multiLevelType w:val="hybridMultilevel"/>
    <w:tmpl w:val="ECA2CC8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7B97E2E"/>
    <w:multiLevelType w:val="hybridMultilevel"/>
    <w:tmpl w:val="DA987A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089C0ADB"/>
    <w:multiLevelType w:val="multilevel"/>
    <w:tmpl w:val="417ED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CC1E3D"/>
    <w:multiLevelType w:val="hybridMultilevel"/>
    <w:tmpl w:val="8C38ECE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0C7B094D"/>
    <w:multiLevelType w:val="multilevel"/>
    <w:tmpl w:val="F6E0A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542943"/>
    <w:multiLevelType w:val="hybridMultilevel"/>
    <w:tmpl w:val="32EC0C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1987E52"/>
    <w:multiLevelType w:val="hybridMultilevel"/>
    <w:tmpl w:val="C4EAB8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316A6B4C"/>
    <w:multiLevelType w:val="multilevel"/>
    <w:tmpl w:val="2004A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A658AD"/>
    <w:multiLevelType w:val="hybridMultilevel"/>
    <w:tmpl w:val="816C7A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336154B3"/>
    <w:multiLevelType w:val="hybridMultilevel"/>
    <w:tmpl w:val="4CFCF3E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4210C81"/>
    <w:multiLevelType w:val="hybridMultilevel"/>
    <w:tmpl w:val="B08A0A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5140574"/>
    <w:multiLevelType w:val="hybridMultilevel"/>
    <w:tmpl w:val="B164B56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37C42648"/>
    <w:multiLevelType w:val="hybridMultilevel"/>
    <w:tmpl w:val="93F210A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39791C77"/>
    <w:multiLevelType w:val="hybridMultilevel"/>
    <w:tmpl w:val="89306C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3AC43F39"/>
    <w:multiLevelType w:val="hybridMultilevel"/>
    <w:tmpl w:val="7FC2AC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3DAC3842"/>
    <w:multiLevelType w:val="hybridMultilevel"/>
    <w:tmpl w:val="08A86B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432367F6"/>
    <w:multiLevelType w:val="hybridMultilevel"/>
    <w:tmpl w:val="1846BF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48CC7A65"/>
    <w:multiLevelType w:val="hybridMultilevel"/>
    <w:tmpl w:val="6FF8E25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48F116A2"/>
    <w:multiLevelType w:val="hybridMultilevel"/>
    <w:tmpl w:val="5B7058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53465CA3"/>
    <w:multiLevelType w:val="hybridMultilevel"/>
    <w:tmpl w:val="6ADCDE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1" w15:restartNumberingAfterBreak="0">
    <w:nsid w:val="53CC0630"/>
    <w:multiLevelType w:val="hybridMultilevel"/>
    <w:tmpl w:val="204A353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5F7D7B6A"/>
    <w:multiLevelType w:val="hybridMultilevel"/>
    <w:tmpl w:val="BADAC4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3" w15:restartNumberingAfterBreak="0">
    <w:nsid w:val="628670D0"/>
    <w:multiLevelType w:val="multilevel"/>
    <w:tmpl w:val="53CE9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D86E66"/>
    <w:multiLevelType w:val="hybridMultilevel"/>
    <w:tmpl w:val="FFF4FC8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5" w15:restartNumberingAfterBreak="0">
    <w:nsid w:val="66790582"/>
    <w:multiLevelType w:val="hybridMultilevel"/>
    <w:tmpl w:val="FAEA94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6" w15:restartNumberingAfterBreak="0">
    <w:nsid w:val="6A6E3D30"/>
    <w:multiLevelType w:val="hybridMultilevel"/>
    <w:tmpl w:val="2836EC2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6BB95D5F"/>
    <w:multiLevelType w:val="hybridMultilevel"/>
    <w:tmpl w:val="90D270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74041E1A"/>
    <w:multiLevelType w:val="multilevel"/>
    <w:tmpl w:val="0802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97C5A3C"/>
    <w:multiLevelType w:val="hybridMultilevel"/>
    <w:tmpl w:val="1688B2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0" w15:restartNumberingAfterBreak="0">
    <w:nsid w:val="7A253626"/>
    <w:multiLevelType w:val="hybridMultilevel"/>
    <w:tmpl w:val="E59633C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1" w15:restartNumberingAfterBreak="0">
    <w:nsid w:val="7C06369A"/>
    <w:multiLevelType w:val="hybridMultilevel"/>
    <w:tmpl w:val="ED42B7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2" w15:restartNumberingAfterBreak="0">
    <w:nsid w:val="7DB71E8D"/>
    <w:multiLevelType w:val="hybridMultilevel"/>
    <w:tmpl w:val="815ADFE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3" w15:restartNumberingAfterBreak="0">
    <w:nsid w:val="7EEC6E3B"/>
    <w:multiLevelType w:val="hybridMultilevel"/>
    <w:tmpl w:val="511AA8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729572618">
    <w:abstractNumId w:val="3"/>
  </w:num>
  <w:num w:numId="2" w16cid:durableId="107703285">
    <w:abstractNumId w:val="28"/>
  </w:num>
  <w:num w:numId="3" w16cid:durableId="1778982862">
    <w:abstractNumId w:val="0"/>
  </w:num>
  <w:num w:numId="4" w16cid:durableId="518935888">
    <w:abstractNumId w:val="8"/>
  </w:num>
  <w:num w:numId="5" w16cid:durableId="38558395">
    <w:abstractNumId w:val="23"/>
  </w:num>
  <w:num w:numId="6" w16cid:durableId="983773023">
    <w:abstractNumId w:val="5"/>
  </w:num>
  <w:num w:numId="7" w16cid:durableId="1641694743">
    <w:abstractNumId w:val="24"/>
  </w:num>
  <w:num w:numId="8" w16cid:durableId="303854090">
    <w:abstractNumId w:val="10"/>
  </w:num>
  <w:num w:numId="9" w16cid:durableId="1766072031">
    <w:abstractNumId w:val="29"/>
  </w:num>
  <w:num w:numId="10" w16cid:durableId="417870559">
    <w:abstractNumId w:val="31"/>
  </w:num>
  <w:num w:numId="11" w16cid:durableId="1866090026">
    <w:abstractNumId w:val="17"/>
  </w:num>
  <w:num w:numId="12" w16cid:durableId="1263420731">
    <w:abstractNumId w:val="26"/>
  </w:num>
  <w:num w:numId="13" w16cid:durableId="283922807">
    <w:abstractNumId w:val="7"/>
  </w:num>
  <w:num w:numId="14" w16cid:durableId="1570773631">
    <w:abstractNumId w:val="12"/>
  </w:num>
  <w:num w:numId="15" w16cid:durableId="401097744">
    <w:abstractNumId w:val="1"/>
  </w:num>
  <w:num w:numId="16" w16cid:durableId="978924337">
    <w:abstractNumId w:val="30"/>
  </w:num>
  <w:num w:numId="17" w16cid:durableId="1391460363">
    <w:abstractNumId w:val="21"/>
  </w:num>
  <w:num w:numId="18" w16cid:durableId="557059160">
    <w:abstractNumId w:val="33"/>
  </w:num>
  <w:num w:numId="19" w16cid:durableId="141427842">
    <w:abstractNumId w:val="13"/>
  </w:num>
  <w:num w:numId="20" w16cid:durableId="1604024915">
    <w:abstractNumId w:val="6"/>
  </w:num>
  <w:num w:numId="21" w16cid:durableId="25832860">
    <w:abstractNumId w:val="4"/>
  </w:num>
  <w:num w:numId="22" w16cid:durableId="1487818075">
    <w:abstractNumId w:val="25"/>
  </w:num>
  <w:num w:numId="23" w16cid:durableId="2002848300">
    <w:abstractNumId w:val="11"/>
  </w:num>
  <w:num w:numId="24" w16cid:durableId="2006397538">
    <w:abstractNumId w:val="2"/>
  </w:num>
  <w:num w:numId="25" w16cid:durableId="398137610">
    <w:abstractNumId w:val="19"/>
  </w:num>
  <w:num w:numId="26" w16cid:durableId="1364751271">
    <w:abstractNumId w:val="14"/>
  </w:num>
  <w:num w:numId="27" w16cid:durableId="812331488">
    <w:abstractNumId w:val="18"/>
  </w:num>
  <w:num w:numId="28" w16cid:durableId="1193571552">
    <w:abstractNumId w:val="22"/>
  </w:num>
  <w:num w:numId="29" w16cid:durableId="1440874886">
    <w:abstractNumId w:val="20"/>
  </w:num>
  <w:num w:numId="30" w16cid:durableId="15884296">
    <w:abstractNumId w:val="9"/>
  </w:num>
  <w:num w:numId="31" w16cid:durableId="973102313">
    <w:abstractNumId w:val="32"/>
  </w:num>
  <w:num w:numId="32" w16cid:durableId="7410676">
    <w:abstractNumId w:val="15"/>
  </w:num>
  <w:num w:numId="33" w16cid:durableId="1557856367">
    <w:abstractNumId w:val="16"/>
  </w:num>
  <w:num w:numId="34" w16cid:durableId="131140459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F41"/>
    <w:rsid w:val="000C5933"/>
    <w:rsid w:val="000D5162"/>
    <w:rsid w:val="00151424"/>
    <w:rsid w:val="001604E2"/>
    <w:rsid w:val="00197EAE"/>
    <w:rsid w:val="001A6214"/>
    <w:rsid w:val="001E4E3C"/>
    <w:rsid w:val="00203DFB"/>
    <w:rsid w:val="00205D53"/>
    <w:rsid w:val="00211478"/>
    <w:rsid w:val="002658FD"/>
    <w:rsid w:val="00283EF9"/>
    <w:rsid w:val="002B2742"/>
    <w:rsid w:val="003808DD"/>
    <w:rsid w:val="003B557A"/>
    <w:rsid w:val="003D22F9"/>
    <w:rsid w:val="004824EC"/>
    <w:rsid w:val="00492149"/>
    <w:rsid w:val="004D68E4"/>
    <w:rsid w:val="0051752D"/>
    <w:rsid w:val="005312D0"/>
    <w:rsid w:val="006302F8"/>
    <w:rsid w:val="00633A96"/>
    <w:rsid w:val="00637DA1"/>
    <w:rsid w:val="00651DDC"/>
    <w:rsid w:val="00745B9F"/>
    <w:rsid w:val="007C05E6"/>
    <w:rsid w:val="00815C00"/>
    <w:rsid w:val="008752C1"/>
    <w:rsid w:val="008A227A"/>
    <w:rsid w:val="0095755D"/>
    <w:rsid w:val="00983305"/>
    <w:rsid w:val="00A313C1"/>
    <w:rsid w:val="00AD7087"/>
    <w:rsid w:val="00B14EB1"/>
    <w:rsid w:val="00BC4840"/>
    <w:rsid w:val="00C2500A"/>
    <w:rsid w:val="00C551D7"/>
    <w:rsid w:val="00C66231"/>
    <w:rsid w:val="00CC6A8C"/>
    <w:rsid w:val="00CD4F41"/>
    <w:rsid w:val="00CE0B72"/>
    <w:rsid w:val="00D44012"/>
    <w:rsid w:val="00D73E8D"/>
    <w:rsid w:val="00DF5102"/>
    <w:rsid w:val="00E81333"/>
    <w:rsid w:val="00F278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FE64EE"/>
  <w15:chartTrackingRefBased/>
  <w15:docId w15:val="{8D5F1B31-8FAA-4A43-B952-196020E07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742"/>
  </w:style>
  <w:style w:type="paragraph" w:styleId="Heading1">
    <w:name w:val="heading 1"/>
    <w:basedOn w:val="Normal"/>
    <w:next w:val="Normal"/>
    <w:link w:val="Heading1Char"/>
    <w:uiPriority w:val="9"/>
    <w:qFormat/>
    <w:rsid w:val="00CD4F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48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3A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D4F41"/>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CD4F4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C48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C484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33A96"/>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633A9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14EB1"/>
    <w:rPr>
      <w:b/>
      <w:bCs/>
    </w:rPr>
  </w:style>
  <w:style w:type="paragraph" w:styleId="ListParagraph">
    <w:name w:val="List Paragraph"/>
    <w:basedOn w:val="Normal"/>
    <w:uiPriority w:val="34"/>
    <w:qFormat/>
    <w:rsid w:val="003808DD"/>
    <w:pPr>
      <w:ind w:left="720"/>
      <w:contextualSpacing/>
    </w:pPr>
  </w:style>
  <w:style w:type="paragraph" w:styleId="Caption">
    <w:name w:val="caption"/>
    <w:basedOn w:val="Normal"/>
    <w:next w:val="Normal"/>
    <w:uiPriority w:val="35"/>
    <w:unhideWhenUsed/>
    <w:qFormat/>
    <w:rsid w:val="00CC6A8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824EC"/>
    <w:pPr>
      <w:outlineLvl w:val="9"/>
    </w:pPr>
    <w:rPr>
      <w:lang w:val="en-US"/>
    </w:rPr>
  </w:style>
  <w:style w:type="paragraph" w:styleId="TOC1">
    <w:name w:val="toc 1"/>
    <w:basedOn w:val="Normal"/>
    <w:next w:val="Normal"/>
    <w:autoRedefine/>
    <w:uiPriority w:val="39"/>
    <w:unhideWhenUsed/>
    <w:rsid w:val="004824EC"/>
    <w:pPr>
      <w:spacing w:after="100"/>
    </w:pPr>
  </w:style>
  <w:style w:type="character" w:styleId="Hyperlink">
    <w:name w:val="Hyperlink"/>
    <w:basedOn w:val="DefaultParagraphFont"/>
    <w:uiPriority w:val="99"/>
    <w:unhideWhenUsed/>
    <w:rsid w:val="004824EC"/>
    <w:rPr>
      <w:color w:val="0563C1" w:themeColor="hyperlink"/>
      <w:u w:val="single"/>
    </w:rPr>
  </w:style>
  <w:style w:type="paragraph" w:styleId="TableofFigures">
    <w:name w:val="table of figures"/>
    <w:basedOn w:val="Normal"/>
    <w:next w:val="Normal"/>
    <w:uiPriority w:val="99"/>
    <w:unhideWhenUsed/>
    <w:rsid w:val="004824EC"/>
    <w:pPr>
      <w:spacing w:after="0"/>
    </w:pPr>
  </w:style>
  <w:style w:type="character" w:styleId="Emphasis">
    <w:name w:val="Emphasis"/>
    <w:basedOn w:val="DefaultParagraphFont"/>
    <w:uiPriority w:val="20"/>
    <w:qFormat/>
    <w:rsid w:val="000C5933"/>
    <w:rPr>
      <w:i/>
      <w:iCs/>
    </w:rPr>
  </w:style>
  <w:style w:type="character" w:styleId="UnresolvedMention">
    <w:name w:val="Unresolved Mention"/>
    <w:basedOn w:val="DefaultParagraphFont"/>
    <w:uiPriority w:val="99"/>
    <w:semiHidden/>
    <w:unhideWhenUsed/>
    <w:rsid w:val="000C5933"/>
    <w:rPr>
      <w:color w:val="605E5C"/>
      <w:shd w:val="clear" w:color="auto" w:fill="E1DFDD"/>
    </w:rPr>
  </w:style>
  <w:style w:type="character" w:customStyle="1" w:styleId="editortaddedltunj">
    <w:name w:val="editor_t__added__ltunj"/>
    <w:basedOn w:val="DefaultParagraphFont"/>
    <w:rsid w:val="00745B9F"/>
  </w:style>
  <w:style w:type="character" w:customStyle="1" w:styleId="editortnoteditedwurp8">
    <w:name w:val="editor_t__not_edited__wurp8"/>
    <w:basedOn w:val="DefaultParagraphFont"/>
    <w:rsid w:val="00745B9F"/>
  </w:style>
  <w:style w:type="character" w:customStyle="1" w:styleId="editortnoteditedlongjunnx">
    <w:name w:val="editor_t__not_edited_long__junnx"/>
    <w:basedOn w:val="DefaultParagraphFont"/>
    <w:rsid w:val="00745B9F"/>
  </w:style>
  <w:style w:type="paragraph" w:styleId="Title">
    <w:name w:val="Title"/>
    <w:basedOn w:val="Normal"/>
    <w:link w:val="TitleChar"/>
    <w:uiPriority w:val="10"/>
    <w:qFormat/>
    <w:rsid w:val="0051752D"/>
    <w:pPr>
      <w:widowControl w:val="0"/>
      <w:autoSpaceDE w:val="0"/>
      <w:autoSpaceDN w:val="0"/>
      <w:spacing w:before="62" w:after="0" w:line="240" w:lineRule="auto"/>
      <w:ind w:left="120"/>
    </w:pPr>
    <w:rPr>
      <w:rFonts w:ascii="Times New Roman" w:eastAsia="Times New Roman" w:hAnsi="Times New Roman" w:cs="Times New Roman"/>
      <w:b/>
      <w:bCs/>
      <w:sz w:val="36"/>
      <w:szCs w:val="36"/>
      <w:lang w:val="en-US"/>
    </w:rPr>
  </w:style>
  <w:style w:type="character" w:customStyle="1" w:styleId="TitleChar">
    <w:name w:val="Title Char"/>
    <w:basedOn w:val="DefaultParagraphFont"/>
    <w:link w:val="Title"/>
    <w:uiPriority w:val="10"/>
    <w:rsid w:val="0051752D"/>
    <w:rPr>
      <w:rFonts w:ascii="Times New Roman" w:eastAsia="Times New Roman" w:hAnsi="Times New Roman" w:cs="Times New Roman"/>
      <w:b/>
      <w:bCs/>
      <w:sz w:val="36"/>
      <w:szCs w:val="36"/>
      <w:lang w:val="en-US"/>
    </w:rPr>
  </w:style>
  <w:style w:type="paragraph" w:styleId="Header">
    <w:name w:val="header"/>
    <w:basedOn w:val="Normal"/>
    <w:link w:val="HeaderChar"/>
    <w:uiPriority w:val="99"/>
    <w:unhideWhenUsed/>
    <w:rsid w:val="00517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52D"/>
  </w:style>
  <w:style w:type="paragraph" w:styleId="Footer">
    <w:name w:val="footer"/>
    <w:basedOn w:val="Normal"/>
    <w:link w:val="FooterChar"/>
    <w:uiPriority w:val="99"/>
    <w:unhideWhenUsed/>
    <w:rsid w:val="00517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736623">
      <w:bodyDiv w:val="1"/>
      <w:marLeft w:val="0"/>
      <w:marRight w:val="0"/>
      <w:marTop w:val="0"/>
      <w:marBottom w:val="0"/>
      <w:divBdr>
        <w:top w:val="none" w:sz="0" w:space="0" w:color="auto"/>
        <w:left w:val="none" w:sz="0" w:space="0" w:color="auto"/>
        <w:bottom w:val="none" w:sz="0" w:space="0" w:color="auto"/>
        <w:right w:val="none" w:sz="0" w:space="0" w:color="auto"/>
      </w:divBdr>
    </w:div>
    <w:div w:id="275018774">
      <w:bodyDiv w:val="1"/>
      <w:marLeft w:val="0"/>
      <w:marRight w:val="0"/>
      <w:marTop w:val="0"/>
      <w:marBottom w:val="0"/>
      <w:divBdr>
        <w:top w:val="none" w:sz="0" w:space="0" w:color="auto"/>
        <w:left w:val="none" w:sz="0" w:space="0" w:color="auto"/>
        <w:bottom w:val="none" w:sz="0" w:space="0" w:color="auto"/>
        <w:right w:val="none" w:sz="0" w:space="0" w:color="auto"/>
      </w:divBdr>
    </w:div>
    <w:div w:id="326443460">
      <w:bodyDiv w:val="1"/>
      <w:marLeft w:val="0"/>
      <w:marRight w:val="0"/>
      <w:marTop w:val="0"/>
      <w:marBottom w:val="0"/>
      <w:divBdr>
        <w:top w:val="none" w:sz="0" w:space="0" w:color="auto"/>
        <w:left w:val="none" w:sz="0" w:space="0" w:color="auto"/>
        <w:bottom w:val="none" w:sz="0" w:space="0" w:color="auto"/>
        <w:right w:val="none" w:sz="0" w:space="0" w:color="auto"/>
      </w:divBdr>
    </w:div>
    <w:div w:id="346566882">
      <w:bodyDiv w:val="1"/>
      <w:marLeft w:val="0"/>
      <w:marRight w:val="0"/>
      <w:marTop w:val="0"/>
      <w:marBottom w:val="0"/>
      <w:divBdr>
        <w:top w:val="none" w:sz="0" w:space="0" w:color="auto"/>
        <w:left w:val="none" w:sz="0" w:space="0" w:color="auto"/>
        <w:bottom w:val="none" w:sz="0" w:space="0" w:color="auto"/>
        <w:right w:val="none" w:sz="0" w:space="0" w:color="auto"/>
      </w:divBdr>
    </w:div>
    <w:div w:id="473134334">
      <w:bodyDiv w:val="1"/>
      <w:marLeft w:val="0"/>
      <w:marRight w:val="0"/>
      <w:marTop w:val="0"/>
      <w:marBottom w:val="0"/>
      <w:divBdr>
        <w:top w:val="none" w:sz="0" w:space="0" w:color="auto"/>
        <w:left w:val="none" w:sz="0" w:space="0" w:color="auto"/>
        <w:bottom w:val="none" w:sz="0" w:space="0" w:color="auto"/>
        <w:right w:val="none" w:sz="0" w:space="0" w:color="auto"/>
      </w:divBdr>
    </w:div>
    <w:div w:id="479003250">
      <w:bodyDiv w:val="1"/>
      <w:marLeft w:val="0"/>
      <w:marRight w:val="0"/>
      <w:marTop w:val="0"/>
      <w:marBottom w:val="0"/>
      <w:divBdr>
        <w:top w:val="none" w:sz="0" w:space="0" w:color="auto"/>
        <w:left w:val="none" w:sz="0" w:space="0" w:color="auto"/>
        <w:bottom w:val="none" w:sz="0" w:space="0" w:color="auto"/>
        <w:right w:val="none" w:sz="0" w:space="0" w:color="auto"/>
      </w:divBdr>
    </w:div>
    <w:div w:id="656495891">
      <w:bodyDiv w:val="1"/>
      <w:marLeft w:val="0"/>
      <w:marRight w:val="0"/>
      <w:marTop w:val="0"/>
      <w:marBottom w:val="0"/>
      <w:divBdr>
        <w:top w:val="none" w:sz="0" w:space="0" w:color="auto"/>
        <w:left w:val="none" w:sz="0" w:space="0" w:color="auto"/>
        <w:bottom w:val="none" w:sz="0" w:space="0" w:color="auto"/>
        <w:right w:val="none" w:sz="0" w:space="0" w:color="auto"/>
      </w:divBdr>
    </w:div>
    <w:div w:id="763695010">
      <w:bodyDiv w:val="1"/>
      <w:marLeft w:val="0"/>
      <w:marRight w:val="0"/>
      <w:marTop w:val="0"/>
      <w:marBottom w:val="0"/>
      <w:divBdr>
        <w:top w:val="none" w:sz="0" w:space="0" w:color="auto"/>
        <w:left w:val="none" w:sz="0" w:space="0" w:color="auto"/>
        <w:bottom w:val="none" w:sz="0" w:space="0" w:color="auto"/>
        <w:right w:val="none" w:sz="0" w:space="0" w:color="auto"/>
      </w:divBdr>
    </w:div>
    <w:div w:id="826938236">
      <w:bodyDiv w:val="1"/>
      <w:marLeft w:val="0"/>
      <w:marRight w:val="0"/>
      <w:marTop w:val="0"/>
      <w:marBottom w:val="0"/>
      <w:divBdr>
        <w:top w:val="none" w:sz="0" w:space="0" w:color="auto"/>
        <w:left w:val="none" w:sz="0" w:space="0" w:color="auto"/>
        <w:bottom w:val="none" w:sz="0" w:space="0" w:color="auto"/>
        <w:right w:val="none" w:sz="0" w:space="0" w:color="auto"/>
      </w:divBdr>
    </w:div>
    <w:div w:id="934872304">
      <w:bodyDiv w:val="1"/>
      <w:marLeft w:val="0"/>
      <w:marRight w:val="0"/>
      <w:marTop w:val="0"/>
      <w:marBottom w:val="0"/>
      <w:divBdr>
        <w:top w:val="none" w:sz="0" w:space="0" w:color="auto"/>
        <w:left w:val="none" w:sz="0" w:space="0" w:color="auto"/>
        <w:bottom w:val="none" w:sz="0" w:space="0" w:color="auto"/>
        <w:right w:val="none" w:sz="0" w:space="0" w:color="auto"/>
      </w:divBdr>
    </w:div>
    <w:div w:id="1075396794">
      <w:bodyDiv w:val="1"/>
      <w:marLeft w:val="0"/>
      <w:marRight w:val="0"/>
      <w:marTop w:val="0"/>
      <w:marBottom w:val="0"/>
      <w:divBdr>
        <w:top w:val="none" w:sz="0" w:space="0" w:color="auto"/>
        <w:left w:val="none" w:sz="0" w:space="0" w:color="auto"/>
        <w:bottom w:val="none" w:sz="0" w:space="0" w:color="auto"/>
        <w:right w:val="none" w:sz="0" w:space="0" w:color="auto"/>
      </w:divBdr>
    </w:div>
    <w:div w:id="1100950403">
      <w:bodyDiv w:val="1"/>
      <w:marLeft w:val="0"/>
      <w:marRight w:val="0"/>
      <w:marTop w:val="0"/>
      <w:marBottom w:val="0"/>
      <w:divBdr>
        <w:top w:val="none" w:sz="0" w:space="0" w:color="auto"/>
        <w:left w:val="none" w:sz="0" w:space="0" w:color="auto"/>
        <w:bottom w:val="none" w:sz="0" w:space="0" w:color="auto"/>
        <w:right w:val="none" w:sz="0" w:space="0" w:color="auto"/>
      </w:divBdr>
    </w:div>
    <w:div w:id="1102531688">
      <w:bodyDiv w:val="1"/>
      <w:marLeft w:val="0"/>
      <w:marRight w:val="0"/>
      <w:marTop w:val="0"/>
      <w:marBottom w:val="0"/>
      <w:divBdr>
        <w:top w:val="none" w:sz="0" w:space="0" w:color="auto"/>
        <w:left w:val="none" w:sz="0" w:space="0" w:color="auto"/>
        <w:bottom w:val="none" w:sz="0" w:space="0" w:color="auto"/>
        <w:right w:val="none" w:sz="0" w:space="0" w:color="auto"/>
      </w:divBdr>
    </w:div>
    <w:div w:id="1167676472">
      <w:bodyDiv w:val="1"/>
      <w:marLeft w:val="0"/>
      <w:marRight w:val="0"/>
      <w:marTop w:val="0"/>
      <w:marBottom w:val="0"/>
      <w:divBdr>
        <w:top w:val="none" w:sz="0" w:space="0" w:color="auto"/>
        <w:left w:val="none" w:sz="0" w:space="0" w:color="auto"/>
        <w:bottom w:val="none" w:sz="0" w:space="0" w:color="auto"/>
        <w:right w:val="none" w:sz="0" w:space="0" w:color="auto"/>
      </w:divBdr>
    </w:div>
    <w:div w:id="1204638845">
      <w:bodyDiv w:val="1"/>
      <w:marLeft w:val="0"/>
      <w:marRight w:val="0"/>
      <w:marTop w:val="0"/>
      <w:marBottom w:val="0"/>
      <w:divBdr>
        <w:top w:val="none" w:sz="0" w:space="0" w:color="auto"/>
        <w:left w:val="none" w:sz="0" w:space="0" w:color="auto"/>
        <w:bottom w:val="none" w:sz="0" w:space="0" w:color="auto"/>
        <w:right w:val="none" w:sz="0" w:space="0" w:color="auto"/>
      </w:divBdr>
    </w:div>
    <w:div w:id="1337490992">
      <w:bodyDiv w:val="1"/>
      <w:marLeft w:val="0"/>
      <w:marRight w:val="0"/>
      <w:marTop w:val="0"/>
      <w:marBottom w:val="0"/>
      <w:divBdr>
        <w:top w:val="none" w:sz="0" w:space="0" w:color="auto"/>
        <w:left w:val="none" w:sz="0" w:space="0" w:color="auto"/>
        <w:bottom w:val="none" w:sz="0" w:space="0" w:color="auto"/>
        <w:right w:val="none" w:sz="0" w:space="0" w:color="auto"/>
      </w:divBdr>
    </w:div>
    <w:div w:id="1408378041">
      <w:bodyDiv w:val="1"/>
      <w:marLeft w:val="0"/>
      <w:marRight w:val="0"/>
      <w:marTop w:val="0"/>
      <w:marBottom w:val="0"/>
      <w:divBdr>
        <w:top w:val="none" w:sz="0" w:space="0" w:color="auto"/>
        <w:left w:val="none" w:sz="0" w:space="0" w:color="auto"/>
        <w:bottom w:val="none" w:sz="0" w:space="0" w:color="auto"/>
        <w:right w:val="none" w:sz="0" w:space="0" w:color="auto"/>
      </w:divBdr>
    </w:div>
    <w:div w:id="1540704705">
      <w:bodyDiv w:val="1"/>
      <w:marLeft w:val="0"/>
      <w:marRight w:val="0"/>
      <w:marTop w:val="0"/>
      <w:marBottom w:val="0"/>
      <w:divBdr>
        <w:top w:val="none" w:sz="0" w:space="0" w:color="auto"/>
        <w:left w:val="none" w:sz="0" w:space="0" w:color="auto"/>
        <w:bottom w:val="none" w:sz="0" w:space="0" w:color="auto"/>
        <w:right w:val="none" w:sz="0" w:space="0" w:color="auto"/>
      </w:divBdr>
    </w:div>
    <w:div w:id="1724870384">
      <w:bodyDiv w:val="1"/>
      <w:marLeft w:val="0"/>
      <w:marRight w:val="0"/>
      <w:marTop w:val="0"/>
      <w:marBottom w:val="0"/>
      <w:divBdr>
        <w:top w:val="none" w:sz="0" w:space="0" w:color="auto"/>
        <w:left w:val="none" w:sz="0" w:space="0" w:color="auto"/>
        <w:bottom w:val="none" w:sz="0" w:space="0" w:color="auto"/>
        <w:right w:val="none" w:sz="0" w:space="0" w:color="auto"/>
      </w:divBdr>
    </w:div>
    <w:div w:id="1908346519">
      <w:bodyDiv w:val="1"/>
      <w:marLeft w:val="0"/>
      <w:marRight w:val="0"/>
      <w:marTop w:val="0"/>
      <w:marBottom w:val="0"/>
      <w:divBdr>
        <w:top w:val="none" w:sz="0" w:space="0" w:color="auto"/>
        <w:left w:val="none" w:sz="0" w:space="0" w:color="auto"/>
        <w:bottom w:val="none" w:sz="0" w:space="0" w:color="auto"/>
        <w:right w:val="none" w:sz="0" w:space="0" w:color="auto"/>
      </w:divBdr>
    </w:div>
    <w:div w:id="2016417124">
      <w:bodyDiv w:val="1"/>
      <w:marLeft w:val="0"/>
      <w:marRight w:val="0"/>
      <w:marTop w:val="0"/>
      <w:marBottom w:val="0"/>
      <w:divBdr>
        <w:top w:val="none" w:sz="0" w:space="0" w:color="auto"/>
        <w:left w:val="none" w:sz="0" w:space="0" w:color="auto"/>
        <w:bottom w:val="none" w:sz="0" w:space="0" w:color="auto"/>
        <w:right w:val="none" w:sz="0" w:space="0" w:color="auto"/>
      </w:divBdr>
    </w:div>
    <w:div w:id="2066292632">
      <w:bodyDiv w:val="1"/>
      <w:marLeft w:val="0"/>
      <w:marRight w:val="0"/>
      <w:marTop w:val="0"/>
      <w:marBottom w:val="0"/>
      <w:divBdr>
        <w:top w:val="none" w:sz="0" w:space="0" w:color="auto"/>
        <w:left w:val="none" w:sz="0" w:space="0" w:color="auto"/>
        <w:bottom w:val="none" w:sz="0" w:space="0" w:color="auto"/>
        <w:right w:val="none" w:sz="0" w:space="0" w:color="auto"/>
      </w:divBdr>
    </w:div>
    <w:div w:id="211671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1443A3-E411-4347-947A-D1829943F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14</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Arshad</dc:creator>
  <cp:keywords/>
  <dc:description/>
  <cp:lastModifiedBy>Munty Rahman Rahman (2112510)</cp:lastModifiedBy>
  <cp:revision>6</cp:revision>
  <dcterms:created xsi:type="dcterms:W3CDTF">2024-12-02T14:35:00Z</dcterms:created>
  <dcterms:modified xsi:type="dcterms:W3CDTF">2024-12-02T21:04:00Z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746bc97f-a1d1-4f87-814e-d2ab763f27b2</vt:lpwstr>
  </property>
</Properties>
</file>