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F994E2" w14:textId="21E83942" w:rsidR="002B2D68" w:rsidRPr="002B2D68" w:rsidRDefault="002B2D68" w:rsidP="002B2D68">
      <w:pPr>
        <w:widowControl w:val="0"/>
        <w:spacing w:after="0" w:line="360" w:lineRule="auto"/>
        <w:jc w:val="both"/>
        <w:rPr>
          <w:rFonts w:ascii="Times New Roman" w:eastAsia="宋体" w:hAnsi="Times New Roman" w:cs="Times New Roman"/>
          <w:b/>
          <w:kern w:val="2"/>
          <w:sz w:val="24"/>
          <w:szCs w:val="24"/>
          <w:lang w:val="en-US" w:eastAsia="zh-CN"/>
        </w:rPr>
      </w:pPr>
      <w:r>
        <w:rPr>
          <w:rFonts w:ascii="Times New Roman" w:eastAsia="宋体" w:hAnsi="Times New Roman" w:cs="Times New Roman" w:hint="eastAsia"/>
          <w:b/>
          <w:noProof/>
          <w:kern w:val="2"/>
          <w:sz w:val="24"/>
          <w:szCs w:val="24"/>
          <w:lang w:val="en-US" w:eastAsia="zh-CN"/>
        </w:rPr>
        <w:drawing>
          <wp:inline distT="0" distB="0" distL="0" distR="0" wp14:anchorId="598C3AB8" wp14:editId="19E3BF84">
            <wp:extent cx="3332913" cy="116205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39201" cy="1164242"/>
                    </a:xfrm>
                    <a:prstGeom prst="rect">
                      <a:avLst/>
                    </a:prstGeom>
                    <a:noFill/>
                    <a:ln>
                      <a:noFill/>
                    </a:ln>
                  </pic:spPr>
                </pic:pic>
              </a:graphicData>
            </a:graphic>
          </wp:inline>
        </w:drawing>
      </w:r>
    </w:p>
    <w:p w14:paraId="73D17292" w14:textId="77777777" w:rsidR="002B2D68" w:rsidRPr="002B2D68" w:rsidRDefault="002B2D68" w:rsidP="002B2D68">
      <w:pPr>
        <w:widowControl w:val="0"/>
        <w:spacing w:after="0" w:line="360" w:lineRule="auto"/>
        <w:jc w:val="both"/>
        <w:rPr>
          <w:rFonts w:ascii="Times New Roman" w:eastAsia="宋体" w:hAnsi="Times New Roman" w:cs="Times New Roman"/>
          <w:b/>
          <w:kern w:val="2"/>
          <w:sz w:val="24"/>
          <w:szCs w:val="24"/>
          <w:lang w:val="en-US" w:eastAsia="zh-CN"/>
        </w:rPr>
      </w:pPr>
    </w:p>
    <w:p w14:paraId="45254E63" w14:textId="77777777" w:rsidR="002B2D68" w:rsidRPr="002B2D68" w:rsidRDefault="002B2D68" w:rsidP="002B2D68">
      <w:pPr>
        <w:widowControl w:val="0"/>
        <w:spacing w:after="0" w:line="360" w:lineRule="auto"/>
        <w:jc w:val="both"/>
        <w:rPr>
          <w:rFonts w:ascii="Times New Roman" w:eastAsia="宋体" w:hAnsi="Times New Roman" w:cs="Times New Roman"/>
          <w:b/>
          <w:kern w:val="2"/>
          <w:sz w:val="24"/>
          <w:szCs w:val="24"/>
          <w:lang w:val="en-US" w:eastAsia="zh-CN"/>
        </w:rPr>
      </w:pPr>
    </w:p>
    <w:p w14:paraId="433D15D7" w14:textId="77777777" w:rsidR="002B2D68" w:rsidRPr="002B2D68" w:rsidRDefault="002B2D68" w:rsidP="002B2D68">
      <w:pPr>
        <w:widowControl w:val="0"/>
        <w:spacing w:after="0" w:line="360" w:lineRule="auto"/>
        <w:jc w:val="both"/>
        <w:rPr>
          <w:rFonts w:ascii="Times New Roman" w:eastAsia="宋体" w:hAnsi="Times New Roman" w:cs="Times New Roman"/>
          <w:b/>
          <w:kern w:val="2"/>
          <w:sz w:val="24"/>
          <w:szCs w:val="24"/>
          <w:lang w:val="en-US" w:eastAsia="zh-CN"/>
        </w:rPr>
      </w:pPr>
    </w:p>
    <w:p w14:paraId="197BA5D6" w14:textId="77777777" w:rsidR="002B2D68" w:rsidRPr="002B2D68" w:rsidRDefault="002B2D68" w:rsidP="002B2D68">
      <w:pPr>
        <w:widowControl w:val="0"/>
        <w:spacing w:after="0" w:line="360" w:lineRule="auto"/>
        <w:jc w:val="both"/>
        <w:rPr>
          <w:rFonts w:ascii="Times New Roman" w:eastAsia="宋体" w:hAnsi="Times New Roman" w:cs="Times New Roman"/>
          <w:b/>
          <w:kern w:val="2"/>
          <w:sz w:val="24"/>
          <w:szCs w:val="24"/>
          <w:lang w:val="en-US" w:eastAsia="zh-CN"/>
        </w:rPr>
      </w:pPr>
    </w:p>
    <w:p w14:paraId="3795B638" w14:textId="77777777" w:rsidR="002B2D68" w:rsidRPr="002B2D68" w:rsidRDefault="002B2D68" w:rsidP="002B2D68">
      <w:pPr>
        <w:widowControl w:val="0"/>
        <w:spacing w:after="0" w:line="360" w:lineRule="auto"/>
        <w:jc w:val="both"/>
        <w:rPr>
          <w:rFonts w:ascii="Calibri" w:eastAsia="宋体" w:hAnsi="Times New Roman" w:cs="Times New Roman"/>
          <w:b/>
          <w:kern w:val="2"/>
          <w:sz w:val="24"/>
          <w:szCs w:val="24"/>
          <w:lang w:val="en-US" w:eastAsia="zh-CN"/>
        </w:rPr>
      </w:pPr>
    </w:p>
    <w:p w14:paraId="47157310" w14:textId="77777777" w:rsidR="002B2D68" w:rsidRDefault="002B2D68" w:rsidP="002B2D68">
      <w:pPr>
        <w:jc w:val="center"/>
        <w:rPr>
          <w:rFonts w:cstheme="minorHAnsi"/>
          <w:sz w:val="28"/>
          <w:szCs w:val="28"/>
        </w:rPr>
      </w:pPr>
    </w:p>
    <w:p w14:paraId="329D8AB2" w14:textId="488B76E7" w:rsidR="002B2D68" w:rsidRPr="002B2D68" w:rsidRDefault="006E5959" w:rsidP="002B2D68">
      <w:pPr>
        <w:widowControl w:val="0"/>
        <w:spacing w:after="0" w:line="360" w:lineRule="auto"/>
        <w:jc w:val="center"/>
        <w:rPr>
          <w:rFonts w:ascii="Times New Roman" w:eastAsia="宋体" w:hAnsi="Times New Roman" w:cs="Times New Roman"/>
          <w:b/>
          <w:kern w:val="2"/>
          <w:sz w:val="24"/>
          <w:szCs w:val="24"/>
          <w:lang w:val="en-US" w:eastAsia="zh-CN"/>
        </w:rPr>
      </w:pPr>
      <w:r>
        <w:rPr>
          <w:rFonts w:cstheme="minorHAnsi"/>
          <w:b/>
          <w:sz w:val="56"/>
          <w:szCs w:val="56"/>
        </w:rPr>
        <w:t>INTERNAL MARKETING</w:t>
      </w:r>
    </w:p>
    <w:p w14:paraId="60DE9A6A" w14:textId="77777777" w:rsidR="002B2D68" w:rsidRPr="002B2D68" w:rsidRDefault="002B2D68" w:rsidP="002B2D68">
      <w:pPr>
        <w:widowControl w:val="0"/>
        <w:spacing w:after="0" w:line="360" w:lineRule="auto"/>
        <w:jc w:val="center"/>
        <w:rPr>
          <w:rFonts w:ascii="Times New Roman" w:eastAsia="宋体" w:hAnsi="Times New Roman" w:cs="Times New Roman"/>
          <w:b/>
          <w:kern w:val="2"/>
          <w:sz w:val="24"/>
          <w:szCs w:val="24"/>
          <w:lang w:val="en-US" w:eastAsia="zh-CN"/>
        </w:rPr>
      </w:pPr>
    </w:p>
    <w:p w14:paraId="56D6C6D9" w14:textId="77777777" w:rsidR="002B2D68" w:rsidRPr="002B2D68" w:rsidRDefault="002B2D68" w:rsidP="002B2D68">
      <w:pPr>
        <w:widowControl w:val="0"/>
        <w:spacing w:after="0" w:line="360" w:lineRule="auto"/>
        <w:jc w:val="both"/>
        <w:rPr>
          <w:rFonts w:ascii="Times New Roman" w:eastAsia="宋体" w:hAnsi="Times New Roman" w:cs="Times New Roman"/>
          <w:b/>
          <w:kern w:val="2"/>
          <w:sz w:val="24"/>
          <w:szCs w:val="24"/>
          <w:lang w:val="en-US" w:eastAsia="zh-CN"/>
        </w:rPr>
      </w:pPr>
    </w:p>
    <w:p w14:paraId="089753B8" w14:textId="77777777" w:rsidR="002B2D68" w:rsidRPr="002B2D68" w:rsidRDefault="002B2D68" w:rsidP="002B2D68">
      <w:pPr>
        <w:widowControl w:val="0"/>
        <w:spacing w:after="0" w:line="360" w:lineRule="auto"/>
        <w:jc w:val="center"/>
        <w:rPr>
          <w:rFonts w:ascii="Times New Roman" w:eastAsia="宋体" w:hAnsi="Times New Roman" w:cs="Times New Roman"/>
          <w:b/>
          <w:kern w:val="2"/>
          <w:sz w:val="24"/>
          <w:szCs w:val="24"/>
          <w:lang w:val="en-US" w:eastAsia="zh-CN"/>
        </w:rPr>
      </w:pPr>
    </w:p>
    <w:p w14:paraId="30736800" w14:textId="2ED07EC8" w:rsidR="002B2D68" w:rsidRPr="002B2D68" w:rsidRDefault="002B2D68" w:rsidP="002B2D68">
      <w:pPr>
        <w:widowControl w:val="0"/>
        <w:spacing w:after="0" w:line="360" w:lineRule="auto"/>
        <w:jc w:val="center"/>
        <w:rPr>
          <w:rFonts w:ascii="Calibri" w:eastAsia="宋体" w:hAnsi="Calibri" w:cs="Calibri"/>
          <w:b/>
          <w:kern w:val="2"/>
          <w:sz w:val="24"/>
          <w:szCs w:val="24"/>
          <w:lang w:val="en-US" w:eastAsia="zh-CN"/>
        </w:rPr>
      </w:pPr>
      <w:r w:rsidRPr="002B2D68">
        <w:rPr>
          <w:rFonts w:ascii="Calibri" w:eastAsia="宋体" w:hAnsi="Calibri" w:cs="Calibri"/>
          <w:b/>
          <w:kern w:val="2"/>
          <w:sz w:val="24"/>
          <w:szCs w:val="24"/>
          <w:lang w:val="en-US" w:eastAsia="zh-CN"/>
        </w:rPr>
        <w:t>Candidate Name</w:t>
      </w:r>
      <w:r w:rsidRPr="002B2D68">
        <w:rPr>
          <w:rFonts w:ascii="Calibri" w:eastAsia="宋体" w:hAnsi="Calibri" w:cs="Calibri" w:hint="eastAsia"/>
          <w:b/>
          <w:kern w:val="2"/>
          <w:sz w:val="24"/>
          <w:szCs w:val="24"/>
          <w:lang w:val="en-US" w:eastAsia="zh-CN"/>
        </w:rPr>
        <w:t xml:space="preserve">: </w:t>
      </w:r>
      <w:r>
        <w:rPr>
          <w:rFonts w:ascii="Calibri" w:eastAsia="宋体" w:hAnsi="Calibri" w:cs="Calibri"/>
          <w:b/>
          <w:kern w:val="2"/>
          <w:sz w:val="24"/>
          <w:szCs w:val="24"/>
          <w:lang w:val="en-US" w:eastAsia="zh-CN"/>
        </w:rPr>
        <w:t>Yaqi Huang</w:t>
      </w:r>
    </w:p>
    <w:p w14:paraId="56699DA4" w14:textId="75F14D2B" w:rsidR="002B2D68" w:rsidRPr="002B2D68" w:rsidRDefault="002B2D68" w:rsidP="002B2D68">
      <w:pPr>
        <w:widowControl w:val="0"/>
        <w:spacing w:after="0" w:line="360" w:lineRule="auto"/>
        <w:jc w:val="center"/>
        <w:rPr>
          <w:rFonts w:ascii="Calibri" w:eastAsia="宋体" w:hAnsi="Calibri" w:cs="Calibri"/>
          <w:b/>
          <w:kern w:val="2"/>
          <w:sz w:val="24"/>
          <w:szCs w:val="24"/>
          <w:lang w:val="en-US" w:eastAsia="zh-CN"/>
        </w:rPr>
      </w:pPr>
      <w:r>
        <w:rPr>
          <w:rFonts w:ascii="Calibri" w:eastAsia="宋体" w:hAnsi="Calibri" w:cs="Calibri"/>
          <w:b/>
          <w:kern w:val="2"/>
          <w:sz w:val="24"/>
          <w:szCs w:val="24"/>
          <w:lang w:val="en-US" w:eastAsia="zh-CN"/>
        </w:rPr>
        <w:t xml:space="preserve">                  </w:t>
      </w:r>
      <w:r w:rsidRPr="002B2D68">
        <w:rPr>
          <w:rFonts w:ascii="Calibri" w:eastAsia="宋体" w:hAnsi="Calibri" w:cs="Calibri"/>
          <w:b/>
          <w:kern w:val="2"/>
          <w:sz w:val="24"/>
          <w:szCs w:val="24"/>
          <w:lang w:val="en-US" w:eastAsia="zh-CN"/>
        </w:rPr>
        <w:t>SCN</w:t>
      </w:r>
      <w:r w:rsidRPr="002B2D68">
        <w:rPr>
          <w:rFonts w:ascii="Calibri" w:eastAsia="宋体" w:hAnsi="Calibri" w:cs="Calibri" w:hint="eastAsia"/>
          <w:b/>
          <w:kern w:val="2"/>
          <w:sz w:val="24"/>
          <w:szCs w:val="24"/>
          <w:lang w:val="en-US" w:eastAsia="zh-CN"/>
        </w:rPr>
        <w:t xml:space="preserve">: </w:t>
      </w:r>
      <w:r>
        <w:rPr>
          <w:rFonts w:ascii="Calibri" w:eastAsia="宋体" w:hAnsi="Calibri" w:cs="Calibri"/>
          <w:b/>
          <w:kern w:val="2"/>
          <w:sz w:val="24"/>
          <w:szCs w:val="24"/>
          <w:lang w:val="en-US" w:eastAsia="zh-CN"/>
        </w:rPr>
        <w:t>1905086</w:t>
      </w:r>
    </w:p>
    <w:p w14:paraId="4C30D172" w14:textId="77777777" w:rsidR="002B2D68" w:rsidRPr="002B2D68" w:rsidRDefault="002B2D68" w:rsidP="002B2D68">
      <w:pPr>
        <w:widowControl w:val="0"/>
        <w:spacing w:after="0" w:line="360" w:lineRule="auto"/>
        <w:jc w:val="center"/>
        <w:rPr>
          <w:rFonts w:ascii="Calibri" w:eastAsia="宋体" w:hAnsi="Calibri" w:cs="Calibri"/>
          <w:b/>
          <w:kern w:val="2"/>
          <w:sz w:val="24"/>
          <w:szCs w:val="24"/>
          <w:lang w:val="en-US" w:eastAsia="zh-CN"/>
        </w:rPr>
      </w:pPr>
    </w:p>
    <w:p w14:paraId="07DFD391" w14:textId="77777777" w:rsidR="002B2D68" w:rsidRPr="002B2D68" w:rsidRDefault="002B2D68" w:rsidP="002B2D68">
      <w:pPr>
        <w:widowControl w:val="0"/>
        <w:spacing w:after="0" w:line="360" w:lineRule="auto"/>
        <w:jc w:val="center"/>
        <w:rPr>
          <w:rFonts w:ascii="Times New Roman" w:eastAsia="宋体" w:hAnsi="Times New Roman" w:cs="Times New Roman"/>
          <w:b/>
          <w:kern w:val="2"/>
          <w:sz w:val="24"/>
          <w:szCs w:val="24"/>
          <w:lang w:val="en-US" w:eastAsia="zh-CN"/>
        </w:rPr>
      </w:pPr>
    </w:p>
    <w:p w14:paraId="30C40A4A" w14:textId="77777777" w:rsidR="002B2D68" w:rsidRPr="002B2D68" w:rsidRDefault="002B2D68" w:rsidP="002B2D68">
      <w:pPr>
        <w:widowControl w:val="0"/>
        <w:spacing w:after="0" w:line="360" w:lineRule="auto"/>
        <w:jc w:val="center"/>
        <w:rPr>
          <w:rFonts w:ascii="Times New Roman" w:eastAsia="宋体" w:hAnsi="Times New Roman" w:cs="Times New Roman"/>
          <w:b/>
          <w:kern w:val="2"/>
          <w:sz w:val="24"/>
          <w:szCs w:val="24"/>
          <w:lang w:val="en-US" w:eastAsia="zh-CN"/>
        </w:rPr>
      </w:pPr>
    </w:p>
    <w:p w14:paraId="6BCB7D97" w14:textId="77777777" w:rsidR="002B2D68" w:rsidRPr="002B2D68" w:rsidRDefault="002B2D68" w:rsidP="002B2D68">
      <w:pPr>
        <w:widowControl w:val="0"/>
        <w:spacing w:after="0" w:line="360" w:lineRule="auto"/>
        <w:jc w:val="center"/>
        <w:rPr>
          <w:rFonts w:ascii="Times New Roman" w:eastAsia="宋体" w:hAnsi="Times New Roman" w:cs="Times New Roman"/>
          <w:b/>
          <w:kern w:val="2"/>
          <w:sz w:val="24"/>
          <w:szCs w:val="24"/>
          <w:lang w:val="en-US" w:eastAsia="zh-CN"/>
        </w:rPr>
      </w:pPr>
    </w:p>
    <w:p w14:paraId="789DF958" w14:textId="77777777" w:rsidR="002B2D68" w:rsidRPr="002B2D68" w:rsidRDefault="002B2D68" w:rsidP="002B2D68">
      <w:pPr>
        <w:widowControl w:val="0"/>
        <w:spacing w:after="0" w:line="360" w:lineRule="auto"/>
        <w:jc w:val="center"/>
        <w:rPr>
          <w:rFonts w:ascii="Times New Roman" w:eastAsia="宋体" w:hAnsi="Times New Roman" w:cs="Times New Roman"/>
          <w:b/>
          <w:kern w:val="2"/>
          <w:sz w:val="24"/>
          <w:szCs w:val="24"/>
          <w:lang w:val="en-US" w:eastAsia="zh-CN"/>
        </w:rPr>
      </w:pPr>
    </w:p>
    <w:p w14:paraId="5F73AFF6" w14:textId="77777777" w:rsidR="002B2D68" w:rsidRPr="002B2D68" w:rsidRDefault="002B2D68" w:rsidP="002B2D68">
      <w:pPr>
        <w:widowControl w:val="0"/>
        <w:spacing w:after="0" w:line="360" w:lineRule="auto"/>
        <w:jc w:val="center"/>
        <w:rPr>
          <w:rFonts w:ascii="Times New Roman" w:eastAsia="宋体" w:hAnsi="Times New Roman" w:cs="Times New Roman"/>
          <w:b/>
          <w:kern w:val="2"/>
          <w:sz w:val="24"/>
          <w:szCs w:val="24"/>
          <w:lang w:val="en-US" w:eastAsia="zh-CN"/>
        </w:rPr>
      </w:pPr>
    </w:p>
    <w:p w14:paraId="7432481B" w14:textId="77777777" w:rsidR="002B2D68" w:rsidRPr="002B2D68" w:rsidRDefault="002B2D68" w:rsidP="002B2D68">
      <w:pPr>
        <w:widowControl w:val="0"/>
        <w:spacing w:after="0" w:line="360" w:lineRule="auto"/>
        <w:jc w:val="center"/>
        <w:rPr>
          <w:rFonts w:ascii="Times New Roman" w:eastAsia="宋体" w:hAnsi="Times New Roman" w:cs="Times New Roman"/>
          <w:b/>
          <w:kern w:val="2"/>
          <w:sz w:val="24"/>
          <w:szCs w:val="24"/>
          <w:lang w:val="en-US" w:eastAsia="zh-CN"/>
        </w:rPr>
      </w:pPr>
    </w:p>
    <w:p w14:paraId="191CC0DC" w14:textId="77777777" w:rsidR="002B2D68" w:rsidRDefault="002B2D68" w:rsidP="002B2D68">
      <w:pPr>
        <w:widowControl w:val="0"/>
        <w:spacing w:after="0" w:line="360" w:lineRule="auto"/>
        <w:jc w:val="center"/>
        <w:rPr>
          <w:rFonts w:ascii="Times New Roman" w:eastAsia="宋体" w:hAnsi="Times New Roman" w:cs="Times New Roman"/>
          <w:b/>
          <w:kern w:val="2"/>
          <w:sz w:val="24"/>
          <w:szCs w:val="24"/>
          <w:lang w:val="en-US" w:eastAsia="zh-CN"/>
        </w:rPr>
      </w:pPr>
    </w:p>
    <w:p w14:paraId="72D84031" w14:textId="77777777" w:rsidR="002B2D68" w:rsidRDefault="002B2D68" w:rsidP="002B2D68">
      <w:pPr>
        <w:widowControl w:val="0"/>
        <w:spacing w:after="0" w:line="360" w:lineRule="auto"/>
        <w:jc w:val="center"/>
        <w:rPr>
          <w:rFonts w:ascii="Times New Roman" w:eastAsia="宋体" w:hAnsi="Times New Roman" w:cs="Times New Roman"/>
          <w:b/>
          <w:kern w:val="2"/>
          <w:sz w:val="24"/>
          <w:szCs w:val="24"/>
          <w:lang w:val="en-US" w:eastAsia="zh-CN"/>
        </w:rPr>
      </w:pPr>
    </w:p>
    <w:p w14:paraId="05DC5A88" w14:textId="77777777" w:rsidR="002B2D68" w:rsidRDefault="002B2D68" w:rsidP="002B2D68">
      <w:pPr>
        <w:widowControl w:val="0"/>
        <w:spacing w:after="0" w:line="360" w:lineRule="auto"/>
        <w:jc w:val="center"/>
        <w:rPr>
          <w:rFonts w:ascii="Times New Roman" w:eastAsia="宋体" w:hAnsi="Times New Roman" w:cs="Times New Roman"/>
          <w:b/>
          <w:kern w:val="2"/>
          <w:sz w:val="24"/>
          <w:szCs w:val="24"/>
          <w:lang w:val="en-US" w:eastAsia="zh-CN"/>
        </w:rPr>
      </w:pPr>
    </w:p>
    <w:p w14:paraId="4FF582DF" w14:textId="77777777" w:rsidR="002B2D68" w:rsidRDefault="002B2D68" w:rsidP="002B2D68">
      <w:pPr>
        <w:widowControl w:val="0"/>
        <w:spacing w:after="0" w:line="360" w:lineRule="auto"/>
        <w:jc w:val="center"/>
        <w:rPr>
          <w:rFonts w:ascii="Times New Roman" w:eastAsia="宋体" w:hAnsi="Times New Roman" w:cs="Times New Roman"/>
          <w:b/>
          <w:kern w:val="2"/>
          <w:sz w:val="24"/>
          <w:szCs w:val="24"/>
          <w:lang w:val="en-US" w:eastAsia="zh-CN"/>
        </w:rPr>
      </w:pPr>
    </w:p>
    <w:p w14:paraId="4805288C" w14:textId="4355A3A3" w:rsidR="002B2D68" w:rsidRDefault="002B2D68" w:rsidP="002B2D68">
      <w:pPr>
        <w:widowControl w:val="0"/>
        <w:spacing w:after="0" w:line="360" w:lineRule="auto"/>
        <w:jc w:val="center"/>
        <w:rPr>
          <w:rFonts w:ascii="Times New Roman" w:eastAsia="宋体" w:hAnsi="Times New Roman" w:cs="Times New Roman"/>
          <w:b/>
          <w:kern w:val="2"/>
          <w:sz w:val="24"/>
          <w:szCs w:val="24"/>
          <w:lang w:val="en-US" w:eastAsia="zh-CN"/>
        </w:rPr>
      </w:pPr>
      <w:r w:rsidRPr="002B2D68">
        <w:rPr>
          <w:rFonts w:ascii="Times New Roman" w:eastAsia="宋体" w:hAnsi="Times New Roman" w:cs="Times New Roman" w:hint="eastAsia"/>
          <w:b/>
          <w:kern w:val="2"/>
          <w:sz w:val="24"/>
          <w:szCs w:val="24"/>
          <w:lang w:val="en-US" w:eastAsia="zh-CN"/>
        </w:rPr>
        <w:t xml:space="preserve">Word Count: </w:t>
      </w:r>
      <w:r>
        <w:rPr>
          <w:rFonts w:ascii="Times New Roman" w:eastAsia="宋体" w:hAnsi="Times New Roman" w:cs="Times New Roman"/>
          <w:b/>
          <w:kern w:val="2"/>
          <w:sz w:val="24"/>
          <w:szCs w:val="24"/>
          <w:lang w:val="en-US" w:eastAsia="zh-CN"/>
        </w:rPr>
        <w:t>22</w:t>
      </w:r>
      <w:r w:rsidR="00572BAF">
        <w:rPr>
          <w:rFonts w:ascii="Times New Roman" w:eastAsia="宋体" w:hAnsi="Times New Roman" w:cs="Times New Roman"/>
          <w:b/>
          <w:kern w:val="2"/>
          <w:sz w:val="24"/>
          <w:szCs w:val="24"/>
          <w:lang w:val="en-US" w:eastAsia="zh-CN"/>
        </w:rPr>
        <w:t>7</w:t>
      </w:r>
      <w:r w:rsidR="004E77C7">
        <w:rPr>
          <w:rFonts w:ascii="Times New Roman" w:eastAsia="宋体" w:hAnsi="Times New Roman" w:cs="Times New Roman"/>
          <w:b/>
          <w:kern w:val="2"/>
          <w:sz w:val="24"/>
          <w:szCs w:val="24"/>
          <w:lang w:val="en-US" w:eastAsia="zh-CN"/>
        </w:rPr>
        <w:t>3</w:t>
      </w:r>
    </w:p>
    <w:p w14:paraId="27122C16" w14:textId="7F320A26" w:rsidR="006E5959" w:rsidRDefault="006E5959" w:rsidP="002B2D68">
      <w:pPr>
        <w:widowControl w:val="0"/>
        <w:spacing w:after="0" w:line="360" w:lineRule="auto"/>
        <w:jc w:val="center"/>
        <w:rPr>
          <w:rFonts w:ascii="Times New Roman" w:eastAsia="宋体" w:hAnsi="Times New Roman" w:cs="Times New Roman"/>
          <w:b/>
          <w:kern w:val="2"/>
          <w:sz w:val="24"/>
          <w:szCs w:val="24"/>
          <w:lang w:val="en-US" w:eastAsia="zh-CN"/>
        </w:rPr>
      </w:pPr>
    </w:p>
    <w:p w14:paraId="3DBC62EB" w14:textId="77777777" w:rsidR="006E5959" w:rsidRDefault="006E5959" w:rsidP="002B2D68">
      <w:pPr>
        <w:widowControl w:val="0"/>
        <w:spacing w:after="0" w:line="360" w:lineRule="auto"/>
        <w:jc w:val="center"/>
        <w:rPr>
          <w:rFonts w:ascii="Times New Roman" w:eastAsia="宋体" w:hAnsi="Times New Roman" w:cs="Times New Roman"/>
          <w:b/>
          <w:kern w:val="2"/>
          <w:sz w:val="24"/>
          <w:szCs w:val="24"/>
          <w:lang w:val="en-US" w:eastAsia="zh-CN"/>
        </w:rPr>
      </w:pPr>
    </w:p>
    <w:p w14:paraId="71A6FF5D" w14:textId="77777777" w:rsidR="002B2D68" w:rsidRPr="00B657C3" w:rsidRDefault="002B2D68" w:rsidP="002B2D68">
      <w:pPr>
        <w:widowControl w:val="0"/>
        <w:spacing w:after="0" w:line="360" w:lineRule="auto"/>
        <w:jc w:val="center"/>
        <w:rPr>
          <w:rFonts w:ascii="Times New Roman" w:eastAsia="宋体" w:hAnsi="Times New Roman" w:cs="Times New Roman"/>
          <w:b/>
          <w:kern w:val="2"/>
          <w:sz w:val="24"/>
          <w:szCs w:val="24"/>
          <w:lang w:val="en-US" w:eastAsia="zh-CN"/>
        </w:rPr>
      </w:pPr>
      <w:r w:rsidRPr="00B657C3">
        <w:rPr>
          <w:rFonts w:ascii="Times New Roman" w:eastAsia="宋体" w:hAnsi="Times New Roman" w:cs="Times New Roman"/>
          <w:b/>
          <w:kern w:val="2"/>
          <w:sz w:val="24"/>
          <w:szCs w:val="24"/>
          <w:lang w:val="en-US" w:eastAsia="zh-CN"/>
        </w:rPr>
        <w:t>Contents</w:t>
      </w:r>
    </w:p>
    <w:bookmarkStart w:id="0" w:name="_Toc7943_WPSOffice_Type2"/>
    <w:p w14:paraId="0929A893" w14:textId="49E9D4D3" w:rsidR="006E6DD5" w:rsidRPr="00B657C3" w:rsidRDefault="006E6DD5" w:rsidP="006E6DD5">
      <w:pPr>
        <w:tabs>
          <w:tab w:val="right" w:leader="dot" w:pos="8312"/>
        </w:tabs>
        <w:spacing w:after="0" w:line="240" w:lineRule="auto"/>
        <w:rPr>
          <w:rFonts w:ascii="Times New Roman" w:eastAsia="宋体" w:hAnsi="Times New Roman" w:cs="Times New Roman"/>
          <w:sz w:val="24"/>
          <w:szCs w:val="24"/>
          <w:lang w:eastAsia="en-GB"/>
        </w:rPr>
      </w:pPr>
      <w:r w:rsidRPr="00B657C3">
        <w:rPr>
          <w:rFonts w:ascii="Times New Roman" w:eastAsia="宋体" w:hAnsi="Times New Roman" w:cs="Times New Roman"/>
          <w:b/>
          <w:bCs/>
          <w:sz w:val="24"/>
          <w:szCs w:val="24"/>
          <w:lang w:eastAsia="en-GB"/>
        </w:rPr>
        <w:lastRenderedPageBreak/>
        <w:fldChar w:fldCharType="begin"/>
      </w:r>
      <w:r w:rsidRPr="00B657C3">
        <w:rPr>
          <w:rFonts w:ascii="Times New Roman" w:eastAsia="宋体" w:hAnsi="Times New Roman" w:cs="Times New Roman"/>
          <w:sz w:val="24"/>
          <w:szCs w:val="24"/>
          <w:lang w:eastAsia="en-GB"/>
        </w:rPr>
        <w:instrText xml:space="preserve"> HYPERLINK \l _Toc32691_WPSOffice_Level1 </w:instrText>
      </w:r>
      <w:r w:rsidRPr="00B657C3">
        <w:rPr>
          <w:rFonts w:ascii="Times New Roman" w:eastAsia="宋体" w:hAnsi="Times New Roman" w:cs="Times New Roman"/>
          <w:b/>
          <w:bCs/>
          <w:sz w:val="24"/>
          <w:szCs w:val="24"/>
          <w:lang w:eastAsia="en-GB"/>
        </w:rPr>
        <w:fldChar w:fldCharType="separate"/>
      </w:r>
      <w:r w:rsidRPr="00B657C3">
        <w:rPr>
          <w:rFonts w:ascii="Times New Roman" w:eastAsia="宋体" w:hAnsi="Times New Roman" w:cs="Times New Roman"/>
          <w:b/>
          <w:bCs/>
          <w:sz w:val="24"/>
          <w:szCs w:val="24"/>
          <w:lang w:eastAsia="en-GB"/>
        </w:rPr>
        <w:t>1.0 Exec Summary</w:t>
      </w:r>
      <w:r w:rsidRPr="00B657C3">
        <w:rPr>
          <w:rFonts w:ascii="Times New Roman" w:eastAsia="宋体" w:hAnsi="Times New Roman" w:cs="Times New Roman"/>
          <w:b/>
          <w:bCs/>
          <w:sz w:val="24"/>
          <w:szCs w:val="24"/>
          <w:lang w:eastAsia="en-GB"/>
        </w:rPr>
        <w:tab/>
      </w:r>
      <w:r w:rsidRPr="00B657C3">
        <w:rPr>
          <w:rFonts w:ascii="Times New Roman" w:eastAsia="宋体" w:hAnsi="Times New Roman" w:cs="Times New Roman"/>
          <w:b/>
          <w:bCs/>
          <w:sz w:val="24"/>
          <w:szCs w:val="24"/>
          <w:lang w:val="en-US" w:eastAsia="zh-CN"/>
        </w:rPr>
        <w:t>3</w:t>
      </w:r>
      <w:r w:rsidRPr="00B657C3">
        <w:rPr>
          <w:rFonts w:ascii="Times New Roman" w:eastAsia="宋体" w:hAnsi="Times New Roman" w:cs="Times New Roman"/>
          <w:b/>
          <w:bCs/>
          <w:sz w:val="24"/>
          <w:szCs w:val="24"/>
          <w:lang w:eastAsia="en-GB"/>
        </w:rPr>
        <w:fldChar w:fldCharType="end"/>
      </w:r>
    </w:p>
    <w:p w14:paraId="2E9F8B1F" w14:textId="65FC1059" w:rsidR="002B2D68" w:rsidRPr="00B657C3" w:rsidRDefault="0088505B" w:rsidP="002B2D68">
      <w:pPr>
        <w:tabs>
          <w:tab w:val="right" w:leader="dot" w:pos="8312"/>
        </w:tabs>
        <w:spacing w:after="0" w:line="240" w:lineRule="auto"/>
        <w:rPr>
          <w:rFonts w:ascii="Times New Roman" w:eastAsia="宋体" w:hAnsi="Times New Roman" w:cs="Times New Roman"/>
          <w:sz w:val="24"/>
          <w:szCs w:val="24"/>
          <w:lang w:eastAsia="en-GB"/>
        </w:rPr>
      </w:pPr>
      <w:hyperlink w:anchor="_Toc32691_WPSOffice_Level1" w:history="1">
        <w:r w:rsidR="006E6DD5" w:rsidRPr="00B657C3">
          <w:rPr>
            <w:rFonts w:ascii="Times New Roman" w:eastAsia="宋体" w:hAnsi="Times New Roman" w:cs="Times New Roman"/>
            <w:b/>
            <w:bCs/>
            <w:sz w:val="24"/>
            <w:szCs w:val="24"/>
            <w:lang w:eastAsia="en-GB"/>
          </w:rPr>
          <w:t>2</w:t>
        </w:r>
        <w:r w:rsidR="002B2D68" w:rsidRPr="00B657C3">
          <w:rPr>
            <w:rFonts w:ascii="Times New Roman" w:eastAsia="宋体" w:hAnsi="Times New Roman" w:cs="Times New Roman"/>
            <w:b/>
            <w:bCs/>
            <w:sz w:val="24"/>
            <w:szCs w:val="24"/>
            <w:lang w:eastAsia="en-GB"/>
          </w:rPr>
          <w:t>.0</w:t>
        </w:r>
        <w:r w:rsidR="003B47F7" w:rsidRPr="00B657C3">
          <w:rPr>
            <w:rFonts w:ascii="Times New Roman" w:eastAsia="宋体" w:hAnsi="Times New Roman" w:cs="Times New Roman"/>
            <w:b/>
            <w:bCs/>
            <w:sz w:val="24"/>
            <w:szCs w:val="24"/>
            <w:lang w:eastAsia="en-GB"/>
          </w:rPr>
          <w:t xml:space="preserve"> Brief</w:t>
        </w:r>
        <w:r w:rsidR="002B2D68" w:rsidRPr="00B657C3">
          <w:rPr>
            <w:rFonts w:ascii="Times New Roman" w:eastAsia="宋体" w:hAnsi="Times New Roman" w:cs="Times New Roman"/>
            <w:b/>
            <w:bCs/>
            <w:sz w:val="24"/>
            <w:szCs w:val="24"/>
            <w:lang w:eastAsia="en-GB"/>
          </w:rPr>
          <w:tab/>
        </w:r>
        <w:r w:rsidR="00C31958" w:rsidRPr="00B657C3">
          <w:rPr>
            <w:rFonts w:ascii="Times New Roman" w:eastAsia="宋体" w:hAnsi="Times New Roman" w:cs="Times New Roman"/>
            <w:b/>
            <w:bCs/>
            <w:sz w:val="24"/>
            <w:szCs w:val="24"/>
            <w:lang w:val="en-US" w:eastAsia="zh-CN"/>
          </w:rPr>
          <w:t>3</w:t>
        </w:r>
      </w:hyperlink>
    </w:p>
    <w:p w14:paraId="39A8F350" w14:textId="3C092980" w:rsidR="002B2D68" w:rsidRPr="00B657C3" w:rsidRDefault="0088505B" w:rsidP="002B2D68">
      <w:pPr>
        <w:tabs>
          <w:tab w:val="right" w:leader="dot" w:pos="8312"/>
        </w:tabs>
        <w:spacing w:after="0" w:line="240" w:lineRule="auto"/>
        <w:rPr>
          <w:rFonts w:ascii="Times New Roman" w:eastAsia="宋体" w:hAnsi="Times New Roman" w:cs="Times New Roman"/>
          <w:sz w:val="24"/>
          <w:szCs w:val="24"/>
          <w:lang w:eastAsia="en-GB"/>
        </w:rPr>
      </w:pPr>
      <w:hyperlink w:anchor="_Toc16738_WPSOffice_Level1" w:history="1">
        <w:r w:rsidR="006E6DD5" w:rsidRPr="00B657C3">
          <w:rPr>
            <w:rFonts w:ascii="Times New Roman" w:eastAsia="宋体" w:hAnsi="Times New Roman" w:cs="Times New Roman"/>
            <w:b/>
            <w:bCs/>
            <w:sz w:val="24"/>
            <w:szCs w:val="24"/>
            <w:lang w:eastAsia="en-GB"/>
          </w:rPr>
          <w:t>3</w:t>
        </w:r>
        <w:r w:rsidR="002B2D68" w:rsidRPr="00B657C3">
          <w:rPr>
            <w:rFonts w:ascii="Times New Roman" w:eastAsia="宋体" w:hAnsi="Times New Roman" w:cs="Times New Roman"/>
            <w:b/>
            <w:bCs/>
            <w:sz w:val="24"/>
            <w:szCs w:val="24"/>
            <w:lang w:eastAsia="en-GB"/>
          </w:rPr>
          <w:t>.0</w:t>
        </w:r>
        <w:r w:rsidR="003B47F7" w:rsidRPr="00B657C3">
          <w:rPr>
            <w:rFonts w:ascii="Times New Roman" w:eastAsia="宋体" w:hAnsi="Times New Roman" w:cs="Times New Roman"/>
            <w:b/>
            <w:bCs/>
            <w:sz w:val="24"/>
            <w:szCs w:val="24"/>
            <w:lang w:eastAsia="en-GB"/>
          </w:rPr>
          <w:t xml:space="preserve"> Internal Departments</w:t>
        </w:r>
        <w:r w:rsidR="002B2D68" w:rsidRPr="00B657C3">
          <w:rPr>
            <w:rFonts w:ascii="Times New Roman" w:eastAsia="宋体" w:hAnsi="Times New Roman" w:cs="Times New Roman"/>
            <w:b/>
            <w:bCs/>
            <w:sz w:val="24"/>
            <w:szCs w:val="24"/>
            <w:lang w:eastAsia="en-GB"/>
          </w:rPr>
          <w:tab/>
        </w:r>
        <w:r w:rsidR="00C31958" w:rsidRPr="00B657C3">
          <w:rPr>
            <w:rFonts w:ascii="Times New Roman" w:eastAsia="宋体" w:hAnsi="Times New Roman" w:cs="Times New Roman"/>
            <w:b/>
            <w:bCs/>
            <w:sz w:val="24"/>
            <w:szCs w:val="24"/>
            <w:lang w:val="en-US" w:eastAsia="zh-CN"/>
          </w:rPr>
          <w:t>3</w:t>
        </w:r>
      </w:hyperlink>
    </w:p>
    <w:p w14:paraId="1B9EE28C" w14:textId="13BB1D61" w:rsidR="002B2D68" w:rsidRPr="00B657C3" w:rsidRDefault="0088505B" w:rsidP="002B2D68">
      <w:pPr>
        <w:tabs>
          <w:tab w:val="right" w:leader="dot" w:pos="8312"/>
        </w:tabs>
        <w:spacing w:after="0" w:line="240" w:lineRule="auto"/>
        <w:rPr>
          <w:rFonts w:ascii="Times New Roman" w:eastAsia="宋体" w:hAnsi="Times New Roman" w:cs="Times New Roman"/>
          <w:sz w:val="24"/>
          <w:szCs w:val="24"/>
          <w:lang w:eastAsia="en-GB"/>
        </w:rPr>
      </w:pPr>
      <w:hyperlink w:anchor="_Toc29933_WPSOffice_Level1" w:history="1">
        <w:r w:rsidR="006E6DD5" w:rsidRPr="00B657C3">
          <w:rPr>
            <w:rFonts w:ascii="Times New Roman" w:eastAsia="宋体" w:hAnsi="Times New Roman" w:cs="Times New Roman"/>
            <w:b/>
            <w:bCs/>
            <w:sz w:val="24"/>
            <w:szCs w:val="24"/>
            <w:lang w:eastAsia="en-GB"/>
          </w:rPr>
          <w:t>4</w:t>
        </w:r>
        <w:r w:rsidR="002B2D68" w:rsidRPr="00B657C3">
          <w:rPr>
            <w:rFonts w:ascii="Times New Roman" w:eastAsia="宋体" w:hAnsi="Times New Roman" w:cs="Times New Roman"/>
            <w:b/>
            <w:bCs/>
            <w:sz w:val="24"/>
            <w:szCs w:val="24"/>
            <w:lang w:eastAsia="en-GB"/>
          </w:rPr>
          <w:t>.0</w:t>
        </w:r>
        <w:r w:rsidR="003B47F7" w:rsidRPr="00B657C3">
          <w:rPr>
            <w:rFonts w:ascii="Times New Roman" w:eastAsia="宋体" w:hAnsi="Times New Roman" w:cs="Times New Roman"/>
            <w:b/>
            <w:bCs/>
            <w:sz w:val="24"/>
            <w:szCs w:val="24"/>
            <w:lang w:eastAsia="en-GB"/>
          </w:rPr>
          <w:t xml:space="preserve"> Internal Marketing Campaign</w:t>
        </w:r>
        <w:r w:rsidR="002B2D68" w:rsidRPr="00B657C3">
          <w:rPr>
            <w:rFonts w:ascii="Times New Roman" w:eastAsia="宋体" w:hAnsi="Times New Roman" w:cs="Times New Roman"/>
            <w:b/>
            <w:bCs/>
            <w:sz w:val="24"/>
            <w:szCs w:val="24"/>
            <w:lang w:eastAsia="en-GB"/>
          </w:rPr>
          <w:tab/>
        </w:r>
        <w:bookmarkStart w:id="1" w:name="_Toc29933_WPSOffice_Level1Page"/>
        <w:r w:rsidR="002B2D68" w:rsidRPr="00B657C3">
          <w:rPr>
            <w:rFonts w:ascii="Times New Roman" w:eastAsia="宋体" w:hAnsi="Times New Roman" w:cs="Times New Roman"/>
            <w:b/>
            <w:bCs/>
            <w:sz w:val="24"/>
            <w:szCs w:val="24"/>
            <w:lang w:eastAsia="en-GB"/>
          </w:rPr>
          <w:t>4</w:t>
        </w:r>
        <w:bookmarkEnd w:id="1"/>
      </w:hyperlink>
    </w:p>
    <w:p w14:paraId="3965C6B0" w14:textId="6BBB1FE9" w:rsidR="002B2D68" w:rsidRPr="00B657C3" w:rsidRDefault="0088505B" w:rsidP="002B2D68">
      <w:pPr>
        <w:tabs>
          <w:tab w:val="right" w:leader="dot" w:pos="8312"/>
        </w:tabs>
        <w:spacing w:after="0" w:line="240" w:lineRule="auto"/>
        <w:ind w:leftChars="200" w:left="440"/>
        <w:rPr>
          <w:rFonts w:ascii="Times New Roman" w:eastAsia="宋体" w:hAnsi="Times New Roman" w:cs="Times New Roman"/>
          <w:sz w:val="24"/>
          <w:szCs w:val="24"/>
          <w:lang w:eastAsia="en-GB"/>
        </w:rPr>
      </w:pPr>
      <w:hyperlink w:anchor="_Toc6911_WPSOffice_Level2" w:history="1">
        <w:r w:rsidR="0013442E" w:rsidRPr="00B657C3">
          <w:rPr>
            <w:rFonts w:ascii="Times New Roman" w:eastAsia="宋体" w:hAnsi="Times New Roman" w:cs="Times New Roman"/>
            <w:sz w:val="24"/>
            <w:szCs w:val="24"/>
            <w:lang w:eastAsia="en-GB"/>
          </w:rPr>
          <w:t>4</w:t>
        </w:r>
        <w:r w:rsidR="002B2D68" w:rsidRPr="00B657C3">
          <w:rPr>
            <w:rFonts w:ascii="Times New Roman" w:eastAsia="宋体" w:hAnsi="Times New Roman" w:cs="Times New Roman"/>
            <w:sz w:val="24"/>
            <w:szCs w:val="24"/>
            <w:lang w:eastAsia="en-GB"/>
          </w:rPr>
          <w:t>.1</w:t>
        </w:r>
        <w:r w:rsidR="003B47F7" w:rsidRPr="00B657C3">
          <w:rPr>
            <w:rFonts w:ascii="Times New Roman" w:eastAsia="宋体" w:hAnsi="Times New Roman" w:cs="Times New Roman"/>
            <w:sz w:val="24"/>
            <w:szCs w:val="24"/>
            <w:lang w:eastAsia="en-GB"/>
          </w:rPr>
          <w:t xml:space="preserve"> SMART </w:t>
        </w:r>
        <w:r w:rsidR="003A256D" w:rsidRPr="00B657C3">
          <w:rPr>
            <w:rFonts w:ascii="Times New Roman" w:eastAsia="宋体" w:hAnsi="Times New Roman" w:cs="Times New Roman"/>
            <w:sz w:val="24"/>
            <w:szCs w:val="24"/>
            <w:lang w:eastAsia="en-GB"/>
          </w:rPr>
          <w:t>O</w:t>
        </w:r>
        <w:r w:rsidR="003B47F7" w:rsidRPr="00B657C3">
          <w:rPr>
            <w:rFonts w:ascii="Times New Roman" w:eastAsia="宋体" w:hAnsi="Times New Roman" w:cs="Times New Roman"/>
            <w:sz w:val="24"/>
            <w:szCs w:val="24"/>
            <w:lang w:eastAsia="en-GB"/>
          </w:rPr>
          <w:t>bjectives</w:t>
        </w:r>
        <w:r w:rsidR="002B2D68" w:rsidRPr="00B657C3">
          <w:rPr>
            <w:rFonts w:ascii="Times New Roman" w:eastAsia="宋体" w:hAnsi="Times New Roman" w:cs="Times New Roman"/>
            <w:sz w:val="24"/>
            <w:szCs w:val="24"/>
            <w:lang w:eastAsia="en-GB"/>
          </w:rPr>
          <w:tab/>
        </w:r>
        <w:bookmarkStart w:id="2" w:name="_Toc6911_WPSOffice_Level2Page"/>
        <w:r w:rsidR="002B2D68" w:rsidRPr="00B657C3">
          <w:rPr>
            <w:rFonts w:ascii="Times New Roman" w:eastAsia="宋体" w:hAnsi="Times New Roman" w:cs="Times New Roman"/>
            <w:sz w:val="24"/>
            <w:szCs w:val="24"/>
            <w:lang w:eastAsia="en-GB"/>
          </w:rPr>
          <w:t>4</w:t>
        </w:r>
        <w:bookmarkEnd w:id="2"/>
      </w:hyperlink>
    </w:p>
    <w:p w14:paraId="10841FC3" w14:textId="5A0031A8" w:rsidR="002B2D68" w:rsidRPr="00B657C3" w:rsidRDefault="0088505B" w:rsidP="002B2D68">
      <w:pPr>
        <w:tabs>
          <w:tab w:val="right" w:leader="dot" w:pos="8312"/>
        </w:tabs>
        <w:spacing w:after="0" w:line="240" w:lineRule="auto"/>
        <w:ind w:leftChars="200" w:left="440"/>
        <w:rPr>
          <w:rFonts w:ascii="Times New Roman" w:eastAsia="宋体" w:hAnsi="Times New Roman" w:cs="Times New Roman"/>
          <w:sz w:val="24"/>
          <w:szCs w:val="24"/>
          <w:lang w:eastAsia="en-GB"/>
        </w:rPr>
      </w:pPr>
      <w:hyperlink w:anchor="_Toc22091_WPSOffice_Level2" w:history="1">
        <w:r w:rsidR="0013442E" w:rsidRPr="00B657C3">
          <w:rPr>
            <w:rFonts w:ascii="Times New Roman" w:eastAsia="宋体" w:hAnsi="Times New Roman" w:cs="Times New Roman"/>
            <w:sz w:val="24"/>
            <w:szCs w:val="24"/>
            <w:lang w:eastAsia="en-GB"/>
          </w:rPr>
          <w:t>4</w:t>
        </w:r>
        <w:r w:rsidR="002B2D68" w:rsidRPr="00B657C3">
          <w:rPr>
            <w:rFonts w:ascii="Times New Roman" w:eastAsia="宋体" w:hAnsi="Times New Roman" w:cs="Times New Roman"/>
            <w:sz w:val="24"/>
            <w:szCs w:val="24"/>
            <w:lang w:eastAsia="en-GB"/>
          </w:rPr>
          <w:t>.2</w:t>
        </w:r>
        <w:r w:rsidR="003B47F7" w:rsidRPr="00B657C3">
          <w:rPr>
            <w:rFonts w:ascii="Times New Roman" w:eastAsia="宋体" w:hAnsi="Times New Roman" w:cs="Times New Roman"/>
            <w:sz w:val="24"/>
            <w:szCs w:val="24"/>
            <w:lang w:eastAsia="en-GB"/>
          </w:rPr>
          <w:t xml:space="preserve"> Communication Channel</w:t>
        </w:r>
        <w:r w:rsidR="002B2D68" w:rsidRPr="00B657C3">
          <w:rPr>
            <w:rFonts w:ascii="Times New Roman" w:eastAsia="宋体" w:hAnsi="Times New Roman" w:cs="Times New Roman"/>
            <w:sz w:val="24"/>
            <w:szCs w:val="24"/>
            <w:lang w:eastAsia="en-GB"/>
          </w:rPr>
          <w:tab/>
        </w:r>
        <w:bookmarkStart w:id="3" w:name="_Toc22091_WPSOffice_Level2Page"/>
        <w:r w:rsidR="002B2D68" w:rsidRPr="00B657C3">
          <w:rPr>
            <w:rFonts w:ascii="Times New Roman" w:eastAsia="宋体" w:hAnsi="Times New Roman" w:cs="Times New Roman"/>
            <w:sz w:val="24"/>
            <w:szCs w:val="24"/>
            <w:lang w:eastAsia="en-GB"/>
          </w:rPr>
          <w:t>4</w:t>
        </w:r>
        <w:bookmarkEnd w:id="3"/>
      </w:hyperlink>
    </w:p>
    <w:p w14:paraId="37C33CCE" w14:textId="7D38ACCC" w:rsidR="002B2D68" w:rsidRPr="00B657C3" w:rsidRDefault="0088505B" w:rsidP="002B2D68">
      <w:pPr>
        <w:tabs>
          <w:tab w:val="right" w:leader="dot" w:pos="8312"/>
        </w:tabs>
        <w:spacing w:after="0" w:line="240" w:lineRule="auto"/>
        <w:ind w:leftChars="200" w:left="440"/>
        <w:rPr>
          <w:rFonts w:ascii="Times New Roman" w:eastAsia="宋体" w:hAnsi="Times New Roman" w:cs="Times New Roman"/>
          <w:sz w:val="24"/>
          <w:szCs w:val="24"/>
          <w:lang w:eastAsia="en-GB"/>
        </w:rPr>
      </w:pPr>
      <w:hyperlink w:anchor="_Toc28618_WPSOffice_Level2" w:history="1">
        <w:r w:rsidR="0013442E" w:rsidRPr="00B657C3">
          <w:rPr>
            <w:rFonts w:ascii="Times New Roman" w:eastAsia="宋体" w:hAnsi="Times New Roman" w:cs="Times New Roman"/>
            <w:sz w:val="24"/>
            <w:szCs w:val="24"/>
            <w:lang w:eastAsia="en-GB"/>
          </w:rPr>
          <w:t>4</w:t>
        </w:r>
        <w:r w:rsidR="002B2D68" w:rsidRPr="00B657C3">
          <w:rPr>
            <w:rFonts w:ascii="Times New Roman" w:eastAsia="宋体" w:hAnsi="Times New Roman" w:cs="Times New Roman"/>
            <w:sz w:val="24"/>
            <w:szCs w:val="24"/>
            <w:lang w:eastAsia="en-GB"/>
          </w:rPr>
          <w:t>.3</w:t>
        </w:r>
        <w:r w:rsidR="003B47F7" w:rsidRPr="00B657C3">
          <w:rPr>
            <w:rFonts w:ascii="Times New Roman" w:eastAsia="宋体" w:hAnsi="Times New Roman" w:cs="Times New Roman"/>
            <w:sz w:val="24"/>
            <w:szCs w:val="24"/>
            <w:lang w:eastAsia="en-GB"/>
          </w:rPr>
          <w:t xml:space="preserve"> </w:t>
        </w:r>
        <w:r w:rsidR="003A256D" w:rsidRPr="00B657C3">
          <w:rPr>
            <w:rFonts w:ascii="Times New Roman" w:eastAsia="宋体" w:hAnsi="Times New Roman" w:cs="Times New Roman"/>
            <w:sz w:val="24"/>
            <w:szCs w:val="24"/>
            <w:lang w:eastAsia="en-GB"/>
          </w:rPr>
          <w:t xml:space="preserve">Monitoring </w:t>
        </w:r>
        <w:r w:rsidR="003B47F7" w:rsidRPr="00B657C3">
          <w:rPr>
            <w:rFonts w:ascii="Times New Roman" w:eastAsia="宋体" w:hAnsi="Times New Roman" w:cs="Times New Roman"/>
            <w:sz w:val="24"/>
            <w:szCs w:val="24"/>
            <w:lang w:eastAsia="en-GB"/>
          </w:rPr>
          <w:t>Tool</w:t>
        </w:r>
        <w:r w:rsidR="002B2D68" w:rsidRPr="00B657C3">
          <w:rPr>
            <w:rFonts w:ascii="Times New Roman" w:eastAsia="宋体" w:hAnsi="Times New Roman" w:cs="Times New Roman"/>
            <w:sz w:val="24"/>
            <w:szCs w:val="24"/>
            <w:lang w:eastAsia="en-GB"/>
          </w:rPr>
          <w:tab/>
        </w:r>
        <w:r w:rsidR="00C31958" w:rsidRPr="00B657C3">
          <w:rPr>
            <w:rFonts w:ascii="Times New Roman" w:eastAsia="宋体" w:hAnsi="Times New Roman" w:cs="Times New Roman"/>
            <w:sz w:val="24"/>
            <w:szCs w:val="24"/>
            <w:lang w:eastAsia="en-GB"/>
          </w:rPr>
          <w:t>5</w:t>
        </w:r>
      </w:hyperlink>
    </w:p>
    <w:p w14:paraId="7E381583" w14:textId="68DC8436" w:rsidR="003B47F7" w:rsidRPr="00B657C3" w:rsidRDefault="0088505B" w:rsidP="003B47F7">
      <w:pPr>
        <w:tabs>
          <w:tab w:val="right" w:leader="dot" w:pos="8312"/>
        </w:tabs>
        <w:spacing w:after="0" w:line="240" w:lineRule="auto"/>
        <w:rPr>
          <w:rFonts w:ascii="Times New Roman" w:eastAsia="宋体" w:hAnsi="Times New Roman" w:cs="Times New Roman"/>
          <w:sz w:val="24"/>
          <w:szCs w:val="24"/>
          <w:lang w:eastAsia="en-GB"/>
        </w:rPr>
      </w:pPr>
      <w:hyperlink w:anchor="_Toc6522_WPSOffice_Level1" w:history="1">
        <w:r w:rsidR="003B47F7" w:rsidRPr="00B657C3">
          <w:rPr>
            <w:rFonts w:ascii="Times New Roman" w:eastAsia="宋体" w:hAnsi="Times New Roman" w:cs="Times New Roman"/>
            <w:b/>
            <w:bCs/>
            <w:sz w:val="24"/>
            <w:szCs w:val="24"/>
            <w:lang w:eastAsia="en-GB"/>
          </w:rPr>
          <w:t xml:space="preserve">5.0 Strategies Recommendation </w:t>
        </w:r>
        <w:r w:rsidR="003B47F7" w:rsidRPr="00B657C3">
          <w:rPr>
            <w:rFonts w:ascii="Times New Roman" w:eastAsia="宋体" w:hAnsi="Times New Roman" w:cs="Times New Roman"/>
            <w:b/>
            <w:bCs/>
            <w:sz w:val="24"/>
            <w:szCs w:val="24"/>
            <w:lang w:eastAsia="en-GB"/>
          </w:rPr>
          <w:tab/>
        </w:r>
        <w:r w:rsidR="003B47F7" w:rsidRPr="00B657C3">
          <w:rPr>
            <w:rFonts w:ascii="Times New Roman" w:eastAsia="宋体" w:hAnsi="Times New Roman" w:cs="Times New Roman"/>
            <w:b/>
            <w:bCs/>
            <w:sz w:val="24"/>
            <w:szCs w:val="24"/>
            <w:lang w:val="en-US" w:eastAsia="zh-CN"/>
          </w:rPr>
          <w:t>5</w:t>
        </w:r>
      </w:hyperlink>
    </w:p>
    <w:bookmarkStart w:id="4" w:name="_Hlk26445397"/>
    <w:p w14:paraId="23F4F4CB" w14:textId="0F57905D" w:rsidR="002B2D68" w:rsidRPr="00B657C3" w:rsidRDefault="002B2D68" w:rsidP="002B2D68">
      <w:pPr>
        <w:tabs>
          <w:tab w:val="right" w:leader="dot" w:pos="8312"/>
        </w:tabs>
        <w:spacing w:after="0" w:line="240" w:lineRule="auto"/>
        <w:rPr>
          <w:rFonts w:ascii="Times New Roman" w:eastAsia="宋体" w:hAnsi="Times New Roman" w:cs="Times New Roman"/>
          <w:sz w:val="24"/>
          <w:szCs w:val="24"/>
          <w:lang w:eastAsia="en-GB"/>
        </w:rPr>
      </w:pPr>
      <w:r w:rsidRPr="00B657C3">
        <w:rPr>
          <w:rFonts w:ascii="Times New Roman" w:eastAsia="宋体" w:hAnsi="Times New Roman" w:cs="Times New Roman"/>
          <w:b/>
          <w:bCs/>
          <w:sz w:val="24"/>
          <w:szCs w:val="24"/>
          <w:lang w:eastAsia="en-GB"/>
        </w:rPr>
        <w:fldChar w:fldCharType="begin"/>
      </w:r>
      <w:r w:rsidRPr="00B657C3">
        <w:rPr>
          <w:rFonts w:ascii="Times New Roman" w:eastAsia="宋体" w:hAnsi="Times New Roman" w:cs="Times New Roman"/>
          <w:sz w:val="24"/>
          <w:szCs w:val="24"/>
          <w:lang w:eastAsia="en-GB"/>
        </w:rPr>
        <w:instrText xml:space="preserve"> HYPERLINK \l _Toc6522_WPSOffice_Level1 </w:instrText>
      </w:r>
      <w:r w:rsidRPr="00B657C3">
        <w:rPr>
          <w:rFonts w:ascii="Times New Roman" w:eastAsia="宋体" w:hAnsi="Times New Roman" w:cs="Times New Roman"/>
          <w:b/>
          <w:bCs/>
          <w:sz w:val="24"/>
          <w:szCs w:val="24"/>
          <w:lang w:eastAsia="en-GB"/>
        </w:rPr>
        <w:fldChar w:fldCharType="separate"/>
      </w:r>
      <w:r w:rsidR="003B47F7" w:rsidRPr="00B657C3">
        <w:rPr>
          <w:rFonts w:ascii="Times New Roman" w:eastAsia="宋体" w:hAnsi="Times New Roman" w:cs="Times New Roman"/>
          <w:b/>
          <w:bCs/>
          <w:sz w:val="24"/>
          <w:szCs w:val="24"/>
          <w:lang w:eastAsia="en-GB"/>
        </w:rPr>
        <w:t>6</w:t>
      </w:r>
      <w:r w:rsidRPr="00B657C3">
        <w:rPr>
          <w:rFonts w:ascii="Times New Roman" w:eastAsia="宋体" w:hAnsi="Times New Roman" w:cs="Times New Roman"/>
          <w:b/>
          <w:bCs/>
          <w:sz w:val="24"/>
          <w:szCs w:val="24"/>
          <w:lang w:eastAsia="en-GB"/>
        </w:rPr>
        <w:t>.0 Conclusion</w:t>
      </w:r>
      <w:r w:rsidRPr="00B657C3">
        <w:rPr>
          <w:rFonts w:ascii="Times New Roman" w:eastAsia="宋体" w:hAnsi="Times New Roman" w:cs="Times New Roman"/>
          <w:b/>
          <w:bCs/>
          <w:sz w:val="24"/>
          <w:szCs w:val="24"/>
          <w:lang w:eastAsia="en-GB"/>
        </w:rPr>
        <w:tab/>
      </w:r>
      <w:r w:rsidR="00C31958" w:rsidRPr="00B657C3">
        <w:rPr>
          <w:rFonts w:ascii="Times New Roman" w:eastAsia="宋体" w:hAnsi="Times New Roman" w:cs="Times New Roman"/>
          <w:b/>
          <w:bCs/>
          <w:sz w:val="24"/>
          <w:szCs w:val="24"/>
          <w:lang w:val="en-US" w:eastAsia="zh-CN"/>
        </w:rPr>
        <w:t>5</w:t>
      </w:r>
      <w:r w:rsidRPr="00B657C3">
        <w:rPr>
          <w:rFonts w:ascii="Times New Roman" w:eastAsia="宋体" w:hAnsi="Times New Roman" w:cs="Times New Roman"/>
          <w:b/>
          <w:bCs/>
          <w:sz w:val="24"/>
          <w:szCs w:val="24"/>
          <w:lang w:eastAsia="en-GB"/>
        </w:rPr>
        <w:fldChar w:fldCharType="end"/>
      </w:r>
    </w:p>
    <w:bookmarkEnd w:id="0"/>
    <w:p w14:paraId="61543859" w14:textId="08C13D1F" w:rsidR="006E6DD5" w:rsidRPr="00B657C3" w:rsidRDefault="006E6DD5" w:rsidP="006E6DD5">
      <w:pPr>
        <w:tabs>
          <w:tab w:val="right" w:leader="dot" w:pos="8312"/>
        </w:tabs>
        <w:spacing w:after="0" w:line="240" w:lineRule="auto"/>
        <w:rPr>
          <w:rFonts w:ascii="Times New Roman" w:eastAsia="宋体" w:hAnsi="Times New Roman" w:cs="Times New Roman"/>
          <w:sz w:val="24"/>
          <w:szCs w:val="24"/>
          <w:lang w:eastAsia="en-GB"/>
        </w:rPr>
      </w:pPr>
      <w:r w:rsidRPr="00B657C3">
        <w:rPr>
          <w:rFonts w:ascii="Times New Roman" w:eastAsia="宋体" w:hAnsi="Times New Roman" w:cs="Times New Roman"/>
          <w:b/>
          <w:bCs/>
          <w:sz w:val="24"/>
          <w:szCs w:val="24"/>
          <w:lang w:eastAsia="en-GB"/>
        </w:rPr>
        <w:fldChar w:fldCharType="begin"/>
      </w:r>
      <w:r w:rsidRPr="00B657C3">
        <w:rPr>
          <w:rFonts w:ascii="Times New Roman" w:eastAsia="宋体" w:hAnsi="Times New Roman" w:cs="Times New Roman"/>
          <w:sz w:val="24"/>
          <w:szCs w:val="24"/>
          <w:lang w:eastAsia="en-GB"/>
        </w:rPr>
        <w:instrText xml:space="preserve"> HYPERLINK \l _Toc32691_WPSOffice_Level1 </w:instrText>
      </w:r>
      <w:r w:rsidRPr="00B657C3">
        <w:rPr>
          <w:rFonts w:ascii="Times New Roman" w:eastAsia="宋体" w:hAnsi="Times New Roman" w:cs="Times New Roman"/>
          <w:b/>
          <w:bCs/>
          <w:sz w:val="24"/>
          <w:szCs w:val="24"/>
          <w:lang w:eastAsia="en-GB"/>
        </w:rPr>
        <w:fldChar w:fldCharType="separate"/>
      </w:r>
      <w:r w:rsidR="003B47F7" w:rsidRPr="00B657C3">
        <w:rPr>
          <w:rFonts w:ascii="Times New Roman" w:eastAsia="宋体" w:hAnsi="Times New Roman" w:cs="Times New Roman"/>
          <w:b/>
          <w:bCs/>
          <w:sz w:val="24"/>
          <w:szCs w:val="24"/>
          <w:lang w:eastAsia="en-GB"/>
        </w:rPr>
        <w:t>7</w:t>
      </w:r>
      <w:r w:rsidRPr="00B657C3">
        <w:rPr>
          <w:rFonts w:ascii="Times New Roman" w:eastAsia="宋体" w:hAnsi="Times New Roman" w:cs="Times New Roman"/>
          <w:b/>
          <w:bCs/>
          <w:sz w:val="24"/>
          <w:szCs w:val="24"/>
          <w:lang w:eastAsia="en-GB"/>
        </w:rPr>
        <w:t>.0 Reference</w:t>
      </w:r>
      <w:r w:rsidRPr="00B657C3">
        <w:rPr>
          <w:rFonts w:ascii="Times New Roman" w:eastAsia="宋体" w:hAnsi="Times New Roman" w:cs="Times New Roman"/>
          <w:b/>
          <w:bCs/>
          <w:sz w:val="24"/>
          <w:szCs w:val="24"/>
          <w:lang w:eastAsia="en-GB"/>
        </w:rPr>
        <w:tab/>
      </w:r>
      <w:r w:rsidRPr="00B657C3">
        <w:rPr>
          <w:rFonts w:ascii="Times New Roman" w:eastAsia="宋体" w:hAnsi="Times New Roman" w:cs="Times New Roman"/>
          <w:b/>
          <w:bCs/>
          <w:sz w:val="24"/>
          <w:szCs w:val="24"/>
          <w:lang w:val="en-US" w:eastAsia="zh-CN"/>
        </w:rPr>
        <w:t>6</w:t>
      </w:r>
      <w:r w:rsidRPr="00B657C3">
        <w:rPr>
          <w:rFonts w:ascii="Times New Roman" w:eastAsia="宋体" w:hAnsi="Times New Roman" w:cs="Times New Roman"/>
          <w:b/>
          <w:bCs/>
          <w:sz w:val="24"/>
          <w:szCs w:val="24"/>
          <w:lang w:eastAsia="en-GB"/>
        </w:rPr>
        <w:fldChar w:fldCharType="end"/>
      </w:r>
      <w:bookmarkEnd w:id="4"/>
    </w:p>
    <w:p w14:paraId="335C7D5B" w14:textId="615CCC32" w:rsidR="002B2D68" w:rsidRPr="00B657C3" w:rsidRDefault="002B2D68" w:rsidP="002B2D68">
      <w:pPr>
        <w:widowControl w:val="0"/>
        <w:spacing w:after="0" w:line="360" w:lineRule="auto"/>
        <w:rPr>
          <w:rFonts w:ascii="Times New Roman" w:eastAsia="宋体" w:hAnsi="Times New Roman" w:cs="Times New Roman"/>
          <w:b/>
          <w:bCs/>
          <w:color w:val="000000" w:themeColor="text1"/>
          <w:kern w:val="2"/>
          <w:sz w:val="24"/>
          <w:szCs w:val="24"/>
          <w:lang w:val="en-US" w:eastAsia="zh-CN"/>
        </w:rPr>
      </w:pPr>
    </w:p>
    <w:p w14:paraId="2CB357E8" w14:textId="1F16B573" w:rsidR="002B2D68" w:rsidRPr="002B2D68" w:rsidRDefault="002B2D68" w:rsidP="002B2D68">
      <w:pPr>
        <w:widowControl w:val="0"/>
        <w:spacing w:after="0" w:line="360" w:lineRule="auto"/>
        <w:rPr>
          <w:rFonts w:ascii="Calibri" w:eastAsia="宋体" w:hAnsi="Calibri" w:cs="Times New Roman"/>
          <w:b/>
          <w:kern w:val="2"/>
          <w:sz w:val="44"/>
          <w:szCs w:val="44"/>
          <w:lang w:val="en-US" w:eastAsia="zh-CN"/>
        </w:rPr>
      </w:pPr>
    </w:p>
    <w:p w14:paraId="453BB37A" w14:textId="1E6119BA" w:rsidR="002B2D68" w:rsidRDefault="002B2D68" w:rsidP="002B2D68">
      <w:pPr>
        <w:widowControl w:val="0"/>
        <w:spacing w:after="0" w:line="360" w:lineRule="auto"/>
        <w:rPr>
          <w:rFonts w:ascii="Calibri" w:eastAsia="宋体" w:hAnsi="Calibri" w:cs="Times New Roman"/>
          <w:b/>
          <w:kern w:val="2"/>
          <w:sz w:val="24"/>
          <w:szCs w:val="24"/>
          <w:lang w:val="en-US" w:eastAsia="zh-CN"/>
        </w:rPr>
      </w:pPr>
    </w:p>
    <w:p w14:paraId="0E24B636" w14:textId="316EED97" w:rsidR="002B2D68" w:rsidRDefault="002B2D68" w:rsidP="002B2D68">
      <w:pPr>
        <w:widowControl w:val="0"/>
        <w:spacing w:after="0" w:line="360" w:lineRule="auto"/>
        <w:rPr>
          <w:rFonts w:ascii="Calibri" w:eastAsia="宋体" w:hAnsi="Calibri" w:cs="Times New Roman"/>
          <w:b/>
          <w:kern w:val="2"/>
          <w:sz w:val="24"/>
          <w:szCs w:val="24"/>
          <w:lang w:val="en-US" w:eastAsia="zh-CN"/>
        </w:rPr>
      </w:pPr>
    </w:p>
    <w:p w14:paraId="079D87A3" w14:textId="41691A28" w:rsidR="002B2D68" w:rsidRDefault="002B2D68" w:rsidP="002B2D68">
      <w:pPr>
        <w:widowControl w:val="0"/>
        <w:spacing w:after="0" w:line="360" w:lineRule="auto"/>
        <w:rPr>
          <w:rFonts w:ascii="Calibri" w:eastAsia="宋体" w:hAnsi="Calibri" w:cs="Times New Roman"/>
          <w:b/>
          <w:kern w:val="2"/>
          <w:sz w:val="24"/>
          <w:szCs w:val="24"/>
          <w:lang w:val="en-US" w:eastAsia="zh-CN"/>
        </w:rPr>
      </w:pPr>
    </w:p>
    <w:p w14:paraId="781D553B" w14:textId="185BBD6F" w:rsidR="002B2D68" w:rsidRDefault="002B2D68" w:rsidP="002B2D68">
      <w:pPr>
        <w:widowControl w:val="0"/>
        <w:spacing w:after="0" w:line="360" w:lineRule="auto"/>
        <w:rPr>
          <w:rFonts w:ascii="Calibri" w:eastAsia="宋体" w:hAnsi="Calibri" w:cs="Times New Roman"/>
          <w:b/>
          <w:kern w:val="2"/>
          <w:sz w:val="24"/>
          <w:szCs w:val="24"/>
          <w:lang w:val="en-US" w:eastAsia="zh-CN"/>
        </w:rPr>
      </w:pPr>
    </w:p>
    <w:p w14:paraId="127F0EB0" w14:textId="2F6334BB" w:rsidR="002B2D68" w:rsidRDefault="002B2D68" w:rsidP="002B2D68">
      <w:pPr>
        <w:widowControl w:val="0"/>
        <w:spacing w:after="0" w:line="360" w:lineRule="auto"/>
        <w:rPr>
          <w:rFonts w:ascii="Calibri" w:eastAsia="宋体" w:hAnsi="Calibri" w:cs="Times New Roman"/>
          <w:b/>
          <w:kern w:val="2"/>
          <w:sz w:val="24"/>
          <w:szCs w:val="24"/>
          <w:lang w:val="en-US" w:eastAsia="zh-CN"/>
        </w:rPr>
      </w:pPr>
    </w:p>
    <w:p w14:paraId="0BEAA5A8" w14:textId="43E1C897" w:rsidR="002B2D68" w:rsidRDefault="002B2D68" w:rsidP="002B2D68">
      <w:pPr>
        <w:widowControl w:val="0"/>
        <w:spacing w:after="0" w:line="360" w:lineRule="auto"/>
        <w:rPr>
          <w:rFonts w:ascii="Calibri" w:eastAsia="宋体" w:hAnsi="Calibri" w:cs="Times New Roman"/>
          <w:b/>
          <w:kern w:val="2"/>
          <w:sz w:val="24"/>
          <w:szCs w:val="24"/>
          <w:lang w:val="en-US" w:eastAsia="zh-CN"/>
        </w:rPr>
      </w:pPr>
    </w:p>
    <w:p w14:paraId="47D9294A" w14:textId="7111CCF4" w:rsidR="002B2D68" w:rsidRDefault="002B2D68" w:rsidP="002B2D68">
      <w:pPr>
        <w:widowControl w:val="0"/>
        <w:spacing w:after="0" w:line="360" w:lineRule="auto"/>
        <w:rPr>
          <w:rFonts w:ascii="Calibri" w:eastAsia="宋体" w:hAnsi="Calibri" w:cs="Times New Roman"/>
          <w:b/>
          <w:kern w:val="2"/>
          <w:sz w:val="24"/>
          <w:szCs w:val="24"/>
          <w:lang w:val="en-US" w:eastAsia="zh-CN"/>
        </w:rPr>
      </w:pPr>
    </w:p>
    <w:p w14:paraId="52F09B02" w14:textId="53730E37" w:rsidR="002B2D68" w:rsidRDefault="002B2D68" w:rsidP="002B2D68">
      <w:pPr>
        <w:widowControl w:val="0"/>
        <w:spacing w:after="0" w:line="360" w:lineRule="auto"/>
        <w:rPr>
          <w:rFonts w:ascii="Calibri" w:eastAsia="宋体" w:hAnsi="Calibri" w:cs="Times New Roman"/>
          <w:b/>
          <w:kern w:val="2"/>
          <w:sz w:val="24"/>
          <w:szCs w:val="24"/>
          <w:lang w:val="en-US" w:eastAsia="zh-CN"/>
        </w:rPr>
      </w:pPr>
    </w:p>
    <w:p w14:paraId="0F7B50C4" w14:textId="4DCC0987" w:rsidR="00C31958" w:rsidRDefault="00C31958" w:rsidP="002B2D68">
      <w:pPr>
        <w:widowControl w:val="0"/>
        <w:spacing w:after="0" w:line="360" w:lineRule="auto"/>
        <w:rPr>
          <w:rFonts w:ascii="Calibri" w:eastAsia="宋体" w:hAnsi="Calibri" w:cs="Times New Roman"/>
          <w:b/>
          <w:kern w:val="2"/>
          <w:sz w:val="24"/>
          <w:szCs w:val="24"/>
          <w:lang w:val="en-US" w:eastAsia="zh-CN"/>
        </w:rPr>
      </w:pPr>
    </w:p>
    <w:p w14:paraId="279660C7" w14:textId="4F0B78E0" w:rsidR="008659ED" w:rsidRDefault="008659ED" w:rsidP="002B2D68">
      <w:pPr>
        <w:widowControl w:val="0"/>
        <w:spacing w:after="0" w:line="360" w:lineRule="auto"/>
        <w:rPr>
          <w:rFonts w:ascii="Calibri" w:eastAsia="宋体" w:hAnsi="Calibri" w:cs="Times New Roman"/>
          <w:b/>
          <w:kern w:val="2"/>
          <w:sz w:val="24"/>
          <w:szCs w:val="24"/>
          <w:lang w:val="en-US" w:eastAsia="zh-CN"/>
        </w:rPr>
      </w:pPr>
    </w:p>
    <w:p w14:paraId="06290744" w14:textId="6F085FAB" w:rsidR="008659ED" w:rsidRDefault="008659ED" w:rsidP="002B2D68">
      <w:pPr>
        <w:widowControl w:val="0"/>
        <w:spacing w:after="0" w:line="360" w:lineRule="auto"/>
        <w:rPr>
          <w:rFonts w:ascii="Calibri" w:eastAsia="宋体" w:hAnsi="Calibri" w:cs="Times New Roman"/>
          <w:b/>
          <w:kern w:val="2"/>
          <w:sz w:val="24"/>
          <w:szCs w:val="24"/>
          <w:lang w:val="en-US" w:eastAsia="zh-CN"/>
        </w:rPr>
      </w:pPr>
    </w:p>
    <w:p w14:paraId="2F4B0428" w14:textId="6BEB2EB2" w:rsidR="008659ED" w:rsidRDefault="008659ED" w:rsidP="002B2D68">
      <w:pPr>
        <w:widowControl w:val="0"/>
        <w:spacing w:after="0" w:line="360" w:lineRule="auto"/>
        <w:rPr>
          <w:rFonts w:ascii="Calibri" w:eastAsia="宋体" w:hAnsi="Calibri" w:cs="Times New Roman"/>
          <w:b/>
          <w:kern w:val="2"/>
          <w:sz w:val="24"/>
          <w:szCs w:val="24"/>
          <w:lang w:val="en-US" w:eastAsia="zh-CN"/>
        </w:rPr>
      </w:pPr>
    </w:p>
    <w:p w14:paraId="386B5D66" w14:textId="34203337" w:rsidR="008659ED" w:rsidRDefault="008659ED" w:rsidP="002B2D68">
      <w:pPr>
        <w:widowControl w:val="0"/>
        <w:spacing w:after="0" w:line="360" w:lineRule="auto"/>
        <w:rPr>
          <w:rFonts w:ascii="Calibri" w:eastAsia="宋体" w:hAnsi="Calibri" w:cs="Times New Roman"/>
          <w:b/>
          <w:kern w:val="2"/>
          <w:sz w:val="24"/>
          <w:szCs w:val="24"/>
          <w:lang w:val="en-US" w:eastAsia="zh-CN"/>
        </w:rPr>
      </w:pPr>
    </w:p>
    <w:p w14:paraId="5259A291" w14:textId="53BE697E" w:rsidR="004E77C7" w:rsidRDefault="004E77C7" w:rsidP="002B2D68">
      <w:pPr>
        <w:widowControl w:val="0"/>
        <w:spacing w:after="0" w:line="360" w:lineRule="auto"/>
        <w:rPr>
          <w:rFonts w:ascii="Calibri" w:eastAsia="宋体" w:hAnsi="Calibri" w:cs="Times New Roman"/>
          <w:b/>
          <w:kern w:val="2"/>
          <w:sz w:val="24"/>
          <w:szCs w:val="24"/>
          <w:lang w:val="en-US" w:eastAsia="zh-CN"/>
        </w:rPr>
      </w:pPr>
    </w:p>
    <w:p w14:paraId="4AE1F84A" w14:textId="59FF0FD7" w:rsidR="004E77C7" w:rsidRDefault="004E77C7" w:rsidP="002B2D68">
      <w:pPr>
        <w:widowControl w:val="0"/>
        <w:spacing w:after="0" w:line="360" w:lineRule="auto"/>
        <w:rPr>
          <w:rFonts w:ascii="Calibri" w:eastAsia="宋体" w:hAnsi="Calibri" w:cs="Times New Roman"/>
          <w:b/>
          <w:kern w:val="2"/>
          <w:sz w:val="24"/>
          <w:szCs w:val="24"/>
          <w:lang w:val="en-US" w:eastAsia="zh-CN"/>
        </w:rPr>
      </w:pPr>
    </w:p>
    <w:p w14:paraId="290F8698" w14:textId="53AB46BD" w:rsidR="004E77C7" w:rsidRDefault="004E77C7" w:rsidP="002B2D68">
      <w:pPr>
        <w:widowControl w:val="0"/>
        <w:spacing w:after="0" w:line="360" w:lineRule="auto"/>
        <w:rPr>
          <w:rFonts w:ascii="Calibri" w:eastAsia="宋体" w:hAnsi="Calibri" w:cs="Times New Roman"/>
          <w:b/>
          <w:kern w:val="2"/>
          <w:sz w:val="24"/>
          <w:szCs w:val="24"/>
          <w:lang w:val="en-US" w:eastAsia="zh-CN"/>
        </w:rPr>
      </w:pPr>
    </w:p>
    <w:p w14:paraId="6CC5B279" w14:textId="775CC8C9" w:rsidR="004E77C7" w:rsidRDefault="004E77C7" w:rsidP="002B2D68">
      <w:pPr>
        <w:widowControl w:val="0"/>
        <w:spacing w:after="0" w:line="360" w:lineRule="auto"/>
        <w:rPr>
          <w:rFonts w:ascii="Calibri" w:eastAsia="宋体" w:hAnsi="Calibri" w:cs="Times New Roman"/>
          <w:b/>
          <w:kern w:val="2"/>
          <w:sz w:val="24"/>
          <w:szCs w:val="24"/>
          <w:lang w:val="en-US" w:eastAsia="zh-CN"/>
        </w:rPr>
      </w:pPr>
    </w:p>
    <w:p w14:paraId="3D8FB889" w14:textId="4DA740CD" w:rsidR="004E77C7" w:rsidRDefault="004E77C7" w:rsidP="002B2D68">
      <w:pPr>
        <w:widowControl w:val="0"/>
        <w:spacing w:after="0" w:line="360" w:lineRule="auto"/>
        <w:rPr>
          <w:rFonts w:ascii="Calibri" w:eastAsia="宋体" w:hAnsi="Calibri" w:cs="Times New Roman"/>
          <w:b/>
          <w:kern w:val="2"/>
          <w:sz w:val="24"/>
          <w:szCs w:val="24"/>
          <w:lang w:val="en-US" w:eastAsia="zh-CN"/>
        </w:rPr>
      </w:pPr>
    </w:p>
    <w:p w14:paraId="246DDAEE" w14:textId="2574A9DD" w:rsidR="004E77C7" w:rsidRDefault="004E77C7" w:rsidP="002B2D68">
      <w:pPr>
        <w:widowControl w:val="0"/>
        <w:spacing w:after="0" w:line="360" w:lineRule="auto"/>
        <w:rPr>
          <w:rFonts w:ascii="Calibri" w:eastAsia="宋体" w:hAnsi="Calibri" w:cs="Times New Roman"/>
          <w:b/>
          <w:kern w:val="2"/>
          <w:sz w:val="24"/>
          <w:szCs w:val="24"/>
          <w:lang w:val="en-US" w:eastAsia="zh-CN"/>
        </w:rPr>
      </w:pPr>
    </w:p>
    <w:p w14:paraId="07A54F1E" w14:textId="6BD8DE7A" w:rsidR="004E77C7" w:rsidRDefault="004E77C7" w:rsidP="002B2D68">
      <w:pPr>
        <w:widowControl w:val="0"/>
        <w:spacing w:after="0" w:line="360" w:lineRule="auto"/>
        <w:rPr>
          <w:rFonts w:ascii="Calibri" w:eastAsia="宋体" w:hAnsi="Calibri" w:cs="Times New Roman"/>
          <w:b/>
          <w:kern w:val="2"/>
          <w:sz w:val="24"/>
          <w:szCs w:val="24"/>
          <w:lang w:val="en-US" w:eastAsia="zh-CN"/>
        </w:rPr>
      </w:pPr>
    </w:p>
    <w:p w14:paraId="79DBF171" w14:textId="77777777" w:rsidR="004E77C7" w:rsidRDefault="004E77C7" w:rsidP="002B2D68">
      <w:pPr>
        <w:widowControl w:val="0"/>
        <w:spacing w:after="0" w:line="360" w:lineRule="auto"/>
        <w:rPr>
          <w:rFonts w:ascii="Calibri" w:eastAsia="宋体" w:hAnsi="Calibri" w:cs="Times New Roman" w:hint="eastAsia"/>
          <w:b/>
          <w:kern w:val="2"/>
          <w:sz w:val="24"/>
          <w:szCs w:val="24"/>
          <w:lang w:val="en-US" w:eastAsia="zh-CN"/>
        </w:rPr>
      </w:pPr>
    </w:p>
    <w:p w14:paraId="4C1C285C" w14:textId="6F453573" w:rsidR="002B2D68" w:rsidRDefault="002B2D68" w:rsidP="002B2D68">
      <w:pPr>
        <w:widowControl w:val="0"/>
        <w:spacing w:after="0" w:line="360" w:lineRule="auto"/>
        <w:rPr>
          <w:rFonts w:ascii="Calibri" w:eastAsia="宋体" w:hAnsi="Calibri" w:cs="Times New Roman"/>
          <w:b/>
          <w:kern w:val="2"/>
          <w:sz w:val="24"/>
          <w:szCs w:val="24"/>
          <w:lang w:val="en-US" w:eastAsia="zh-CN"/>
        </w:rPr>
      </w:pPr>
    </w:p>
    <w:p w14:paraId="2D2EE8E4" w14:textId="615D3F54" w:rsidR="006E6DD5" w:rsidRPr="00705469" w:rsidRDefault="006E6DD5" w:rsidP="00705469">
      <w:pPr>
        <w:widowControl w:val="0"/>
        <w:spacing w:before="100" w:beforeAutospacing="1" w:after="60" w:line="40" w:lineRule="atLeast"/>
        <w:jc w:val="both"/>
        <w:outlineLvl w:val="0"/>
        <w:rPr>
          <w:rFonts w:ascii="Times New Roman" w:eastAsia="宋体" w:hAnsi="Times New Roman" w:cs="Times New Roman"/>
          <w:b/>
          <w:bCs/>
          <w:kern w:val="2"/>
          <w:sz w:val="24"/>
          <w:szCs w:val="24"/>
          <w:lang w:val="en-US" w:eastAsia="zh-CN"/>
        </w:rPr>
      </w:pPr>
      <w:bookmarkStart w:id="5" w:name="_Toc3439_WPSOffice_Level1"/>
      <w:r w:rsidRPr="00705469">
        <w:rPr>
          <w:rFonts w:ascii="Times New Roman" w:eastAsia="宋体" w:hAnsi="Times New Roman" w:cs="Times New Roman"/>
          <w:b/>
          <w:bCs/>
          <w:kern w:val="2"/>
          <w:sz w:val="24"/>
          <w:szCs w:val="24"/>
          <w:lang w:val="en-US" w:eastAsia="zh-CN"/>
        </w:rPr>
        <w:lastRenderedPageBreak/>
        <w:t xml:space="preserve">1.0 </w:t>
      </w:r>
      <w:bookmarkEnd w:id="5"/>
      <w:r w:rsidR="007E55D8" w:rsidRPr="00705469">
        <w:rPr>
          <w:rFonts w:ascii="Times New Roman" w:eastAsia="宋体" w:hAnsi="Times New Roman" w:cs="Times New Roman"/>
          <w:b/>
          <w:bCs/>
          <w:kern w:val="2"/>
          <w:sz w:val="24"/>
          <w:szCs w:val="24"/>
          <w:lang w:val="en-US" w:eastAsia="zh-CN"/>
        </w:rPr>
        <w:t>Exec Summary</w:t>
      </w:r>
    </w:p>
    <w:p w14:paraId="69730E0C" w14:textId="001ABF94" w:rsidR="00091913" w:rsidRPr="00705469" w:rsidRDefault="00760A29" w:rsidP="00705469">
      <w:pPr>
        <w:spacing w:before="100" w:beforeAutospacing="1" w:line="40" w:lineRule="atLeast"/>
        <w:rPr>
          <w:rFonts w:ascii="Times New Roman" w:hAnsi="Times New Roman" w:cs="Times New Roman"/>
          <w:sz w:val="24"/>
          <w:szCs w:val="24"/>
        </w:rPr>
      </w:pPr>
      <w:r w:rsidRPr="00705469">
        <w:rPr>
          <w:rFonts w:ascii="Times New Roman" w:hAnsi="Times New Roman" w:cs="Times New Roman"/>
          <w:sz w:val="24"/>
          <w:szCs w:val="24"/>
          <w:lang w:eastAsia="zh-CN"/>
        </w:rPr>
        <w:t>As</w:t>
      </w:r>
      <w:r w:rsidRPr="00705469">
        <w:rPr>
          <w:rFonts w:ascii="Times New Roman" w:hAnsi="Times New Roman" w:cs="Times New Roman"/>
          <w:sz w:val="24"/>
          <w:szCs w:val="24"/>
        </w:rPr>
        <w:t xml:space="preserve"> we all know, </w:t>
      </w:r>
      <w:r w:rsidRPr="00705469">
        <w:rPr>
          <w:rFonts w:ascii="Times New Roman" w:hAnsi="Times New Roman" w:cs="Times New Roman"/>
          <w:sz w:val="24"/>
          <w:szCs w:val="24"/>
          <w:lang w:eastAsia="zh-CN"/>
        </w:rPr>
        <w:t>i</w:t>
      </w:r>
      <w:r w:rsidR="00E11E59" w:rsidRPr="00705469">
        <w:rPr>
          <w:rFonts w:ascii="Times New Roman" w:hAnsi="Times New Roman" w:cs="Times New Roman"/>
          <w:sz w:val="24"/>
          <w:szCs w:val="24"/>
        </w:rPr>
        <w:t xml:space="preserve">nternal marketing is increasingly attaching important to modern corporate, </w:t>
      </w:r>
      <w:r w:rsidR="007107DB" w:rsidRPr="00705469">
        <w:rPr>
          <w:rFonts w:ascii="Times New Roman" w:hAnsi="Times New Roman" w:cs="Times New Roman"/>
          <w:sz w:val="24"/>
          <w:szCs w:val="24"/>
        </w:rPr>
        <w:t>it is the promotion of a company’s objectives, products and services to employees within the organization. The purpose is to increase employee engagement with the company’s goals and fostering brand.</w:t>
      </w:r>
      <w:r w:rsidR="00D368D0">
        <w:rPr>
          <w:rFonts w:ascii="Times New Roman" w:hAnsi="Times New Roman" w:cs="Times New Roman"/>
          <w:sz w:val="24"/>
          <w:szCs w:val="24"/>
        </w:rPr>
        <w:t xml:space="preserve"> </w:t>
      </w:r>
      <w:r w:rsidR="007107DB" w:rsidRPr="00705469">
        <w:rPr>
          <w:rFonts w:ascii="Times New Roman" w:hAnsi="Times New Roman" w:cs="Times New Roman"/>
          <w:sz w:val="24"/>
          <w:szCs w:val="24"/>
        </w:rPr>
        <w:t>(Margaret Rouse, 2019) I</w:t>
      </w:r>
      <w:r w:rsidR="00E11E59" w:rsidRPr="00705469">
        <w:rPr>
          <w:rFonts w:ascii="Times New Roman" w:hAnsi="Times New Roman" w:cs="Times New Roman"/>
          <w:sz w:val="24"/>
          <w:szCs w:val="24"/>
        </w:rPr>
        <w:t>t is believed that only by actively marketing in the internal market can batter serve external market,</w:t>
      </w:r>
      <w:r w:rsidR="007107DB" w:rsidRPr="00705469">
        <w:rPr>
          <w:rFonts w:ascii="Times New Roman" w:hAnsi="Times New Roman" w:cs="Times New Roman"/>
          <w:sz w:val="24"/>
          <w:szCs w:val="24"/>
        </w:rPr>
        <w:t xml:space="preserve"> </w:t>
      </w:r>
      <w:r w:rsidRPr="00705469">
        <w:rPr>
          <w:rFonts w:ascii="Times New Roman" w:hAnsi="Times New Roman" w:cs="Times New Roman"/>
          <w:sz w:val="24"/>
          <w:szCs w:val="24"/>
        </w:rPr>
        <w:t>after all</w:t>
      </w:r>
      <w:r w:rsidR="00E11E59" w:rsidRPr="00705469">
        <w:rPr>
          <w:rFonts w:ascii="Times New Roman" w:hAnsi="Times New Roman" w:cs="Times New Roman"/>
          <w:sz w:val="24"/>
          <w:szCs w:val="24"/>
        </w:rPr>
        <w:t>. I</w:t>
      </w:r>
      <w:r w:rsidR="00572BAF" w:rsidRPr="00705469">
        <w:rPr>
          <w:rFonts w:ascii="Times New Roman" w:hAnsi="Times New Roman" w:cs="Times New Roman"/>
          <w:sz w:val="24"/>
          <w:szCs w:val="24"/>
        </w:rPr>
        <w:t xml:space="preserve">n </w:t>
      </w:r>
      <w:r w:rsidR="00021800" w:rsidRPr="00705469">
        <w:rPr>
          <w:rFonts w:ascii="Times New Roman" w:hAnsi="Times New Roman" w:cs="Times New Roman"/>
          <w:sz w:val="24"/>
          <w:szCs w:val="24"/>
        </w:rPr>
        <w:t>this report, I will review</w:t>
      </w:r>
      <w:r w:rsidR="00273E18" w:rsidRPr="00705469">
        <w:rPr>
          <w:rFonts w:ascii="Times New Roman" w:hAnsi="Times New Roman" w:cs="Times New Roman"/>
          <w:sz w:val="24"/>
          <w:szCs w:val="24"/>
        </w:rPr>
        <w:t xml:space="preserve"> the issue FMCG’s chocolate</w:t>
      </w:r>
      <w:r w:rsidR="00816911" w:rsidRPr="00705469">
        <w:rPr>
          <w:rFonts w:ascii="Times New Roman" w:hAnsi="Times New Roman" w:cs="Times New Roman"/>
          <w:sz w:val="24"/>
          <w:szCs w:val="24"/>
        </w:rPr>
        <w:t xml:space="preserve"> bar</w:t>
      </w:r>
      <w:r w:rsidR="00821128" w:rsidRPr="00705469">
        <w:rPr>
          <w:rFonts w:ascii="Times New Roman" w:hAnsi="Times New Roman" w:cs="Times New Roman"/>
          <w:sz w:val="24"/>
          <w:szCs w:val="24"/>
        </w:rPr>
        <w:t xml:space="preserve"> and</w:t>
      </w:r>
      <w:r w:rsidR="00FB112C" w:rsidRPr="00705469">
        <w:rPr>
          <w:rFonts w:ascii="Times New Roman" w:hAnsi="Times New Roman" w:cs="Times New Roman"/>
          <w:sz w:val="24"/>
          <w:szCs w:val="24"/>
        </w:rPr>
        <w:t xml:space="preserve"> </w:t>
      </w:r>
      <w:r w:rsidR="00E11E59" w:rsidRPr="00705469">
        <w:rPr>
          <w:rFonts w:ascii="Times New Roman" w:hAnsi="Times New Roman" w:cs="Times New Roman"/>
          <w:sz w:val="24"/>
          <w:szCs w:val="24"/>
          <w:lang w:eastAsia="zh-CN"/>
        </w:rPr>
        <w:t>describe</w:t>
      </w:r>
      <w:r w:rsidR="00821128" w:rsidRPr="00705469">
        <w:rPr>
          <w:rFonts w:ascii="Times New Roman" w:hAnsi="Times New Roman" w:cs="Times New Roman"/>
          <w:sz w:val="24"/>
          <w:szCs w:val="24"/>
        </w:rPr>
        <w:t xml:space="preserve"> how to coordinate</w:t>
      </w:r>
      <w:r w:rsidR="00E11E59" w:rsidRPr="00705469">
        <w:rPr>
          <w:rFonts w:ascii="Times New Roman" w:hAnsi="Times New Roman" w:cs="Times New Roman"/>
          <w:sz w:val="24"/>
          <w:szCs w:val="24"/>
        </w:rPr>
        <w:t xml:space="preserve"> and communicate</w:t>
      </w:r>
      <w:r w:rsidR="00821128" w:rsidRPr="00705469">
        <w:rPr>
          <w:rFonts w:ascii="Times New Roman" w:hAnsi="Times New Roman" w:cs="Times New Roman"/>
          <w:sz w:val="24"/>
          <w:szCs w:val="24"/>
        </w:rPr>
        <w:t xml:space="preserve"> with other departments to deal with th</w:t>
      </w:r>
      <w:r w:rsidR="00BC7BE2" w:rsidRPr="00705469">
        <w:rPr>
          <w:rFonts w:ascii="Times New Roman" w:hAnsi="Times New Roman" w:cs="Times New Roman"/>
          <w:sz w:val="24"/>
          <w:szCs w:val="24"/>
        </w:rPr>
        <w:t>is</w:t>
      </w:r>
      <w:r w:rsidR="00E11E59" w:rsidRPr="00705469">
        <w:rPr>
          <w:rFonts w:ascii="Times New Roman" w:hAnsi="Times New Roman" w:cs="Times New Roman"/>
          <w:sz w:val="24"/>
          <w:szCs w:val="24"/>
        </w:rPr>
        <w:t xml:space="preserve"> recall</w:t>
      </w:r>
      <w:r w:rsidR="00821128" w:rsidRPr="00705469">
        <w:rPr>
          <w:rFonts w:ascii="Times New Roman" w:hAnsi="Times New Roman" w:cs="Times New Roman"/>
          <w:sz w:val="24"/>
          <w:szCs w:val="24"/>
        </w:rPr>
        <w:t xml:space="preserve">, </w:t>
      </w:r>
      <w:r w:rsidR="00E11E59" w:rsidRPr="00705469">
        <w:rPr>
          <w:rFonts w:ascii="Times New Roman" w:hAnsi="Times New Roman" w:cs="Times New Roman"/>
          <w:sz w:val="24"/>
          <w:szCs w:val="24"/>
        </w:rPr>
        <w:t xml:space="preserve">our </w:t>
      </w:r>
      <w:r w:rsidR="00F765C6" w:rsidRPr="00705469">
        <w:rPr>
          <w:rFonts w:ascii="Times New Roman" w:hAnsi="Times New Roman" w:cs="Times New Roman"/>
          <w:sz w:val="24"/>
          <w:szCs w:val="24"/>
        </w:rPr>
        <w:t xml:space="preserve">marketing campaign </w:t>
      </w:r>
      <w:r w:rsidR="00E11E59" w:rsidRPr="00705469">
        <w:rPr>
          <w:rFonts w:ascii="Times New Roman" w:hAnsi="Times New Roman" w:cs="Times New Roman"/>
          <w:sz w:val="24"/>
          <w:szCs w:val="24"/>
        </w:rPr>
        <w:t xml:space="preserve">including SMART objectives, main communication channels and monitoring methods, </w:t>
      </w:r>
      <w:proofErr w:type="gramStart"/>
      <w:r w:rsidR="00E11E59" w:rsidRPr="00705469">
        <w:rPr>
          <w:rFonts w:ascii="Times New Roman" w:hAnsi="Times New Roman" w:cs="Times New Roman"/>
          <w:sz w:val="24"/>
          <w:szCs w:val="24"/>
        </w:rPr>
        <w:t>last but not least</w:t>
      </w:r>
      <w:proofErr w:type="gramEnd"/>
      <w:r w:rsidR="00E11E59" w:rsidRPr="00705469">
        <w:rPr>
          <w:rFonts w:ascii="Times New Roman" w:hAnsi="Times New Roman" w:cs="Times New Roman"/>
          <w:sz w:val="24"/>
          <w:szCs w:val="24"/>
        </w:rPr>
        <w:t>, some experience and strategies from this project</w:t>
      </w:r>
      <w:r w:rsidR="00F765C6" w:rsidRPr="00705469">
        <w:rPr>
          <w:rFonts w:ascii="Times New Roman" w:hAnsi="Times New Roman" w:cs="Times New Roman"/>
          <w:sz w:val="24"/>
          <w:szCs w:val="24"/>
        </w:rPr>
        <w:t xml:space="preserve">. </w:t>
      </w:r>
    </w:p>
    <w:p w14:paraId="50AB9007" w14:textId="42CDB436" w:rsidR="007E55D8" w:rsidRPr="00705469" w:rsidRDefault="007E55D8" w:rsidP="00705469">
      <w:pPr>
        <w:spacing w:before="100" w:beforeAutospacing="1" w:line="40" w:lineRule="atLeast"/>
        <w:rPr>
          <w:rFonts w:ascii="Times New Roman" w:eastAsia="宋体" w:hAnsi="Times New Roman" w:cs="Times New Roman"/>
          <w:b/>
          <w:bCs/>
          <w:kern w:val="2"/>
          <w:sz w:val="24"/>
          <w:szCs w:val="24"/>
          <w:lang w:val="en-US" w:eastAsia="zh-CN"/>
        </w:rPr>
      </w:pPr>
      <w:r w:rsidRPr="00705469">
        <w:rPr>
          <w:rFonts w:ascii="Times New Roman" w:eastAsia="宋体" w:hAnsi="Times New Roman" w:cs="Times New Roman"/>
          <w:b/>
          <w:bCs/>
          <w:kern w:val="2"/>
          <w:sz w:val="24"/>
          <w:szCs w:val="24"/>
          <w:lang w:val="en-US" w:eastAsia="zh-CN"/>
        </w:rPr>
        <w:t xml:space="preserve">2.0 </w:t>
      </w:r>
      <w:r w:rsidR="003B47F7" w:rsidRPr="00705469">
        <w:rPr>
          <w:rFonts w:ascii="Times New Roman" w:eastAsia="宋体" w:hAnsi="Times New Roman" w:cs="Times New Roman"/>
          <w:b/>
          <w:bCs/>
          <w:kern w:val="2"/>
          <w:sz w:val="24"/>
          <w:szCs w:val="24"/>
          <w:lang w:val="en-US" w:eastAsia="zh-CN"/>
        </w:rPr>
        <w:t>Brief</w:t>
      </w:r>
    </w:p>
    <w:p w14:paraId="254F47A4" w14:textId="2D4CD2B5" w:rsidR="00FE2FB5" w:rsidRPr="00705469" w:rsidRDefault="00FE2FB5" w:rsidP="00705469">
      <w:pPr>
        <w:spacing w:before="100" w:beforeAutospacing="1" w:line="40" w:lineRule="atLeast"/>
        <w:rPr>
          <w:rFonts w:ascii="Times New Roman" w:hAnsi="Times New Roman" w:cs="Times New Roman"/>
          <w:sz w:val="24"/>
          <w:szCs w:val="24"/>
        </w:rPr>
      </w:pPr>
      <w:r w:rsidRPr="00705469">
        <w:rPr>
          <w:rFonts w:ascii="Times New Roman" w:hAnsi="Times New Roman" w:cs="Times New Roman"/>
          <w:sz w:val="24"/>
          <w:szCs w:val="24"/>
        </w:rPr>
        <w:t>Because the ingredients on the chocolate bar packaging are incomplete, SMT made me the recall report about the chocolate bar. The key issue with incomplete labelling is that some people who are not clear about the composition of chocolate will cause allergies after eating chocolate bar, so we must organize a recall comm</w:t>
      </w:r>
      <w:r w:rsidR="00B2788D" w:rsidRPr="00705469">
        <w:rPr>
          <w:rFonts w:ascii="Times New Roman" w:hAnsi="Times New Roman" w:cs="Times New Roman"/>
          <w:sz w:val="24"/>
          <w:szCs w:val="24"/>
        </w:rPr>
        <w:t xml:space="preserve">ittee </w:t>
      </w:r>
      <w:r w:rsidRPr="00705469">
        <w:rPr>
          <w:rFonts w:ascii="Times New Roman" w:hAnsi="Times New Roman" w:cs="Times New Roman"/>
          <w:sz w:val="24"/>
          <w:szCs w:val="24"/>
        </w:rPr>
        <w:t>immediately to minimize the loss to the company from this incident</w:t>
      </w:r>
      <w:r w:rsidR="00B2788D" w:rsidRPr="00705469">
        <w:rPr>
          <w:rFonts w:ascii="Times New Roman" w:hAnsi="Times New Roman" w:cs="Times New Roman"/>
          <w:sz w:val="24"/>
          <w:szCs w:val="24"/>
        </w:rPr>
        <w:t>.</w:t>
      </w:r>
    </w:p>
    <w:p w14:paraId="0A8B40BA" w14:textId="5DA886FC" w:rsidR="0013442E" w:rsidRPr="00705469" w:rsidRDefault="0013442E" w:rsidP="00705469">
      <w:pPr>
        <w:spacing w:before="100" w:beforeAutospacing="1" w:line="40" w:lineRule="atLeast"/>
        <w:rPr>
          <w:rFonts w:ascii="Times New Roman" w:eastAsia="宋体" w:hAnsi="Times New Roman" w:cs="Times New Roman"/>
          <w:b/>
          <w:bCs/>
          <w:kern w:val="2"/>
          <w:sz w:val="24"/>
          <w:szCs w:val="24"/>
          <w:lang w:val="en-US" w:eastAsia="zh-CN"/>
        </w:rPr>
      </w:pPr>
      <w:r w:rsidRPr="00705469">
        <w:rPr>
          <w:rFonts w:ascii="Times New Roman" w:eastAsia="宋体" w:hAnsi="Times New Roman" w:cs="Times New Roman"/>
          <w:b/>
          <w:bCs/>
          <w:kern w:val="2"/>
          <w:sz w:val="24"/>
          <w:szCs w:val="24"/>
          <w:lang w:val="en-US" w:eastAsia="zh-CN"/>
        </w:rPr>
        <w:t xml:space="preserve">3.0 </w:t>
      </w:r>
      <w:r w:rsidR="008659ED" w:rsidRPr="00705469">
        <w:rPr>
          <w:rFonts w:ascii="Times New Roman" w:eastAsia="宋体" w:hAnsi="Times New Roman" w:cs="Times New Roman"/>
          <w:b/>
          <w:bCs/>
          <w:kern w:val="2"/>
          <w:sz w:val="24"/>
          <w:szCs w:val="24"/>
          <w:lang w:val="en-US" w:eastAsia="zh-CN"/>
        </w:rPr>
        <w:t>Internal Departments</w:t>
      </w:r>
    </w:p>
    <w:p w14:paraId="0D11AD7F" w14:textId="647B50DA" w:rsidR="009B67AA" w:rsidRPr="00705469" w:rsidRDefault="009B67AA" w:rsidP="00705469">
      <w:pPr>
        <w:spacing w:before="100" w:beforeAutospacing="1" w:line="40" w:lineRule="atLeast"/>
        <w:rPr>
          <w:rFonts w:ascii="Times New Roman" w:hAnsi="Times New Roman" w:cs="Times New Roman"/>
          <w:sz w:val="24"/>
          <w:szCs w:val="24"/>
        </w:rPr>
      </w:pPr>
      <w:proofErr w:type="gramStart"/>
      <w:r w:rsidRPr="00705469">
        <w:rPr>
          <w:rFonts w:ascii="Times New Roman" w:hAnsi="Times New Roman" w:cs="Times New Roman"/>
          <w:sz w:val="24"/>
          <w:szCs w:val="24"/>
        </w:rPr>
        <w:t>First of all</w:t>
      </w:r>
      <w:proofErr w:type="gramEnd"/>
      <w:r w:rsidRPr="00705469">
        <w:rPr>
          <w:rFonts w:ascii="Times New Roman" w:hAnsi="Times New Roman" w:cs="Times New Roman"/>
          <w:sz w:val="24"/>
          <w:szCs w:val="24"/>
        </w:rPr>
        <w:t>, we should establish a recall committee, the general manager organizes the establishment of a recall committee, including general manager, factory director, product manager, sales manager, marketing manager, compiling an internal emergency contact list including methods that can be reached at any time, one member of the Recall Committee shall be retained.</w:t>
      </w:r>
    </w:p>
    <w:p w14:paraId="7A399D27" w14:textId="77777777" w:rsidR="009B67AA" w:rsidRPr="00705469" w:rsidRDefault="009B67AA" w:rsidP="00705469">
      <w:pPr>
        <w:spacing w:before="100" w:beforeAutospacing="1" w:line="40" w:lineRule="atLeast"/>
        <w:rPr>
          <w:rFonts w:ascii="Times New Roman" w:hAnsi="Times New Roman" w:cs="Times New Roman"/>
          <w:sz w:val="24"/>
          <w:szCs w:val="24"/>
        </w:rPr>
      </w:pPr>
      <w:r w:rsidRPr="00705469">
        <w:rPr>
          <w:rFonts w:ascii="Times New Roman" w:hAnsi="Times New Roman" w:cs="Times New Roman"/>
          <w:sz w:val="24"/>
          <w:szCs w:val="24"/>
        </w:rPr>
        <w:t>The sales department compiles a customer directory, and each customer includes at least two relevant personnel's emergency contact methods to ensure that they can be contacted quickly when problems occur (especially during holidays);</w:t>
      </w:r>
    </w:p>
    <w:p w14:paraId="0F4ECDF8" w14:textId="77777777" w:rsidR="009B67AA" w:rsidRPr="00705469" w:rsidRDefault="009B67AA" w:rsidP="00705469">
      <w:pPr>
        <w:spacing w:before="100" w:beforeAutospacing="1" w:line="40" w:lineRule="atLeast"/>
        <w:rPr>
          <w:rFonts w:ascii="Times New Roman" w:hAnsi="Times New Roman" w:cs="Times New Roman"/>
          <w:sz w:val="24"/>
          <w:szCs w:val="24"/>
        </w:rPr>
      </w:pPr>
      <w:r w:rsidRPr="00705469">
        <w:rPr>
          <w:rFonts w:ascii="Times New Roman" w:hAnsi="Times New Roman" w:cs="Times New Roman"/>
          <w:sz w:val="24"/>
          <w:szCs w:val="24"/>
        </w:rPr>
        <w:t>The marketing department compiles a supplier directory, and each supplier includes at least two relevant personnel's emergency contact methods to ensure timely contact.</w:t>
      </w:r>
    </w:p>
    <w:p w14:paraId="5D404CAD" w14:textId="77777777" w:rsidR="009B67AA" w:rsidRPr="00705469" w:rsidRDefault="009B67AA" w:rsidP="00705469">
      <w:pPr>
        <w:spacing w:before="100" w:beforeAutospacing="1" w:line="40" w:lineRule="atLeast"/>
        <w:rPr>
          <w:rFonts w:ascii="Times New Roman" w:hAnsi="Times New Roman" w:cs="Times New Roman"/>
          <w:sz w:val="24"/>
          <w:szCs w:val="24"/>
        </w:rPr>
      </w:pPr>
      <w:r w:rsidRPr="00705469">
        <w:rPr>
          <w:rFonts w:ascii="Times New Roman" w:hAnsi="Times New Roman" w:cs="Times New Roman"/>
          <w:sz w:val="24"/>
          <w:szCs w:val="24"/>
        </w:rPr>
        <w:t>The sales department is responsible for recording all customer complaints, customer feedback, customer communication and market information from sales staff or from other sources. The product manager should be notified immediately when there are signs that the product has caused an allergy.</w:t>
      </w:r>
    </w:p>
    <w:p w14:paraId="06CA81C9" w14:textId="4026D02D" w:rsidR="009B67AA" w:rsidRPr="00705469" w:rsidRDefault="009B67AA" w:rsidP="00705469">
      <w:pPr>
        <w:spacing w:before="100" w:beforeAutospacing="1" w:line="40" w:lineRule="atLeast"/>
        <w:rPr>
          <w:rFonts w:ascii="Times New Roman" w:hAnsi="Times New Roman" w:cs="Times New Roman"/>
          <w:sz w:val="24"/>
          <w:szCs w:val="24"/>
          <w:lang w:eastAsia="zh-CN"/>
        </w:rPr>
      </w:pPr>
      <w:r w:rsidRPr="00705469">
        <w:rPr>
          <w:rFonts w:ascii="Times New Roman" w:hAnsi="Times New Roman" w:cs="Times New Roman"/>
          <w:sz w:val="24"/>
          <w:szCs w:val="24"/>
        </w:rPr>
        <w:t>When the product manager receives the information from the sales department, he should ask the quality department to prepare a "Product Recall Notice". The notice should indicate the name, specifications, batches, problems and severity of the recalled products. The product manager requested the general manager to issue it in the form of a "product recall notice"</w:t>
      </w:r>
      <w:r w:rsidR="00921745">
        <w:rPr>
          <w:rFonts w:ascii="Times New Roman" w:hAnsi="Times New Roman" w:cs="Times New Roman" w:hint="eastAsia"/>
          <w:sz w:val="24"/>
          <w:szCs w:val="24"/>
          <w:lang w:eastAsia="zh-CN"/>
        </w:rPr>
        <w:t>.</w:t>
      </w:r>
      <w:r w:rsidR="00921745">
        <w:rPr>
          <w:rFonts w:ascii="Times New Roman" w:hAnsi="Times New Roman" w:cs="Times New Roman"/>
          <w:sz w:val="24"/>
          <w:szCs w:val="24"/>
          <w:lang w:eastAsia="zh-CN"/>
        </w:rPr>
        <w:t xml:space="preserve"> The quality</w:t>
      </w:r>
      <w:bookmarkStart w:id="6" w:name="_GoBack"/>
      <w:bookmarkEnd w:id="6"/>
      <w:r w:rsidR="00921745">
        <w:rPr>
          <w:rFonts w:ascii="Times New Roman" w:hAnsi="Times New Roman" w:cs="Times New Roman"/>
          <w:sz w:val="24"/>
          <w:szCs w:val="24"/>
          <w:lang w:eastAsia="zh-CN"/>
        </w:rPr>
        <w:t xml:space="preserve"> </w:t>
      </w:r>
      <w:r w:rsidRPr="00705469">
        <w:rPr>
          <w:rFonts w:ascii="Times New Roman" w:hAnsi="Times New Roman" w:cs="Times New Roman"/>
          <w:sz w:val="24"/>
          <w:szCs w:val="24"/>
        </w:rPr>
        <w:t>department sent the "product recall notice" to the distributors in the corresponding area, asking the distributors to stop selling the products to be recalled, and to remove these products from the shelves. Seal it up and ship it back to our company as soon as possible. For the products returned to the company, the warehouse should be isolated, sealed and labelled.</w:t>
      </w:r>
    </w:p>
    <w:p w14:paraId="21E1B5F1" w14:textId="77777777" w:rsidR="009B67AA" w:rsidRPr="00705469" w:rsidRDefault="009B67AA" w:rsidP="00705469">
      <w:pPr>
        <w:spacing w:before="100" w:beforeAutospacing="1" w:line="40" w:lineRule="atLeast"/>
        <w:rPr>
          <w:rFonts w:ascii="Times New Roman" w:hAnsi="Times New Roman" w:cs="Times New Roman"/>
          <w:sz w:val="24"/>
          <w:szCs w:val="24"/>
        </w:rPr>
      </w:pPr>
      <w:r w:rsidRPr="00705469">
        <w:rPr>
          <w:rFonts w:ascii="Times New Roman" w:hAnsi="Times New Roman" w:cs="Times New Roman"/>
          <w:sz w:val="24"/>
          <w:szCs w:val="24"/>
        </w:rPr>
        <w:lastRenderedPageBreak/>
        <w:t>If the product has flowed into the hands of the consumer, the company should announce to the consumer through the media and the company's internal network the relevant information about the product to be recalled, such as the production date, product name, reason for non-conformity, etc., as well as the outlets and channels of the product recall. At the same time, declare to consumers not to consume the product.</w:t>
      </w:r>
    </w:p>
    <w:p w14:paraId="6B0DA1AF" w14:textId="77777777" w:rsidR="009B67AA" w:rsidRPr="00705469" w:rsidRDefault="009B67AA" w:rsidP="00705469">
      <w:pPr>
        <w:spacing w:before="100" w:beforeAutospacing="1" w:line="40" w:lineRule="atLeast"/>
        <w:rPr>
          <w:rFonts w:ascii="Times New Roman" w:hAnsi="Times New Roman" w:cs="Times New Roman"/>
          <w:sz w:val="24"/>
          <w:szCs w:val="24"/>
        </w:rPr>
      </w:pPr>
      <w:r w:rsidRPr="00705469">
        <w:rPr>
          <w:rFonts w:ascii="Times New Roman" w:hAnsi="Times New Roman" w:cs="Times New Roman"/>
          <w:sz w:val="24"/>
          <w:szCs w:val="24"/>
        </w:rPr>
        <w:t>The marketing staff tracked the regional markets where the products should be recalled, as well as the terminal stores and customers, based on the records provided by the quality and sales departments. According to the situation, determine the scope, quantity and weight of the recalled products, arrange the corresponding storage and transportation, and make an emergency recall within the first time. It is required to be timely and efficient. At the same time, relevant countermeasures or remedial measures should be actively taken to minimize the company's losses.</w:t>
      </w:r>
    </w:p>
    <w:p w14:paraId="0500AD31" w14:textId="5932C288" w:rsidR="009B67AA" w:rsidRPr="00705469" w:rsidRDefault="009B67AA" w:rsidP="00705469">
      <w:pPr>
        <w:spacing w:before="100" w:beforeAutospacing="1" w:line="40" w:lineRule="atLeast"/>
        <w:rPr>
          <w:rFonts w:ascii="Times New Roman" w:hAnsi="Times New Roman" w:cs="Times New Roman"/>
          <w:sz w:val="24"/>
          <w:szCs w:val="24"/>
        </w:rPr>
      </w:pPr>
      <w:r w:rsidRPr="00705469">
        <w:rPr>
          <w:rFonts w:ascii="Times New Roman" w:hAnsi="Times New Roman" w:cs="Times New Roman"/>
          <w:sz w:val="24"/>
          <w:szCs w:val="24"/>
        </w:rPr>
        <w:t>Factory director is responsible for organizing vehicles and personnel to carry out product recalls</w:t>
      </w:r>
      <w:r w:rsidR="00705469">
        <w:rPr>
          <w:rFonts w:ascii="Times New Roman" w:hAnsi="Times New Roman" w:cs="Times New Roman"/>
          <w:sz w:val="24"/>
          <w:szCs w:val="24"/>
        </w:rPr>
        <w:t xml:space="preserve"> </w:t>
      </w:r>
      <w:r w:rsidRPr="00705469">
        <w:rPr>
          <w:rFonts w:ascii="Times New Roman" w:hAnsi="Times New Roman" w:cs="Times New Roman"/>
          <w:sz w:val="24"/>
          <w:szCs w:val="24"/>
        </w:rPr>
        <w:t>and take inventory of the quantities to be recovered. It must ensure that 90% of the relevant batches of products are quickly and completely recalled. If the product cannot be recalled in time due to traffic factors, the product manager of the company must obtain the written consent, and under the supervision of the company's designated personnel, take local destruction in accordance with legal methods, but the entire process of destruction must be recorded and photographed. If the product cannot be recalled, the specific quantity and relevant situation shall be recorded in detail, and further tracking shall be conducted if necessary.</w:t>
      </w:r>
    </w:p>
    <w:p w14:paraId="0600D299" w14:textId="77777777" w:rsidR="009B67AA" w:rsidRPr="00705469" w:rsidRDefault="009B67AA" w:rsidP="00705469">
      <w:pPr>
        <w:spacing w:before="100" w:beforeAutospacing="1" w:line="40" w:lineRule="atLeast"/>
        <w:rPr>
          <w:rFonts w:ascii="Times New Roman" w:hAnsi="Times New Roman" w:cs="Times New Roman"/>
          <w:sz w:val="24"/>
          <w:szCs w:val="24"/>
        </w:rPr>
      </w:pPr>
      <w:r w:rsidRPr="00705469">
        <w:rPr>
          <w:rFonts w:ascii="Times New Roman" w:hAnsi="Times New Roman" w:cs="Times New Roman"/>
          <w:sz w:val="24"/>
          <w:szCs w:val="24"/>
        </w:rPr>
        <w:t>The accounting department needs to calculate the customer's loss costs based on the number of products returned, and report to the company's general manager in the form of a written report. Once approved, the loss costs will be refunded to the customer.</w:t>
      </w:r>
    </w:p>
    <w:p w14:paraId="1D29321D" w14:textId="77777777" w:rsidR="009B67AA" w:rsidRPr="00705469" w:rsidRDefault="009B67AA" w:rsidP="00705469">
      <w:pPr>
        <w:spacing w:before="100" w:beforeAutospacing="1" w:line="40" w:lineRule="atLeast"/>
        <w:rPr>
          <w:rFonts w:ascii="Times New Roman" w:hAnsi="Times New Roman" w:cs="Times New Roman"/>
          <w:sz w:val="24"/>
          <w:szCs w:val="24"/>
        </w:rPr>
      </w:pPr>
      <w:r w:rsidRPr="00705469">
        <w:rPr>
          <w:rFonts w:ascii="Times New Roman" w:hAnsi="Times New Roman" w:cs="Times New Roman"/>
          <w:sz w:val="24"/>
          <w:szCs w:val="24"/>
        </w:rPr>
        <w:t>After the product recall is completed, the quality department shall organize an emergency team and relevant departments to summarize the situation of the product recall. In the summary, the cause of the recall accident should be identified, the sales area and product type involved in the product recall, the processing results of the recalled product, the impact of the recall on the company's credibility, and the economic loss caused by the recall. Handling opinions and suggestions for preventive measures.</w:t>
      </w:r>
    </w:p>
    <w:p w14:paraId="25C920FB" w14:textId="54AD7332" w:rsidR="00CF043A" w:rsidRPr="00705469" w:rsidRDefault="00CF043A" w:rsidP="00705469">
      <w:pPr>
        <w:spacing w:before="100" w:beforeAutospacing="1" w:line="40" w:lineRule="atLeast"/>
        <w:rPr>
          <w:rFonts w:ascii="Times New Roman" w:eastAsia="宋体" w:hAnsi="Times New Roman" w:cs="Times New Roman"/>
          <w:b/>
          <w:bCs/>
          <w:kern w:val="2"/>
          <w:sz w:val="24"/>
          <w:szCs w:val="24"/>
          <w:lang w:val="en-US" w:eastAsia="zh-CN"/>
        </w:rPr>
      </w:pPr>
      <w:r w:rsidRPr="00705469">
        <w:rPr>
          <w:rFonts w:ascii="Times New Roman" w:eastAsia="宋体" w:hAnsi="Times New Roman" w:cs="Times New Roman"/>
          <w:b/>
          <w:bCs/>
          <w:kern w:val="2"/>
          <w:sz w:val="24"/>
          <w:szCs w:val="24"/>
          <w:lang w:val="en-US" w:eastAsia="zh-CN"/>
        </w:rPr>
        <w:t xml:space="preserve">4.0 </w:t>
      </w:r>
      <w:r w:rsidR="00DF76FD" w:rsidRPr="00705469">
        <w:rPr>
          <w:rFonts w:ascii="Times New Roman" w:eastAsia="宋体" w:hAnsi="Times New Roman" w:cs="Times New Roman"/>
          <w:b/>
          <w:bCs/>
          <w:kern w:val="2"/>
          <w:sz w:val="24"/>
          <w:szCs w:val="24"/>
          <w:lang w:val="en-US" w:eastAsia="zh-CN"/>
        </w:rPr>
        <w:t>Internal Marketing Campaign</w:t>
      </w:r>
    </w:p>
    <w:p w14:paraId="5567C45F" w14:textId="696065C6" w:rsidR="00CF043A" w:rsidRPr="00705469" w:rsidRDefault="00CF043A" w:rsidP="00705469">
      <w:pPr>
        <w:spacing w:before="100" w:beforeAutospacing="1" w:line="40" w:lineRule="atLeast"/>
        <w:rPr>
          <w:rFonts w:ascii="Times New Roman" w:eastAsia="宋体" w:hAnsi="Times New Roman" w:cs="Times New Roman"/>
          <w:bCs/>
          <w:kern w:val="2"/>
          <w:sz w:val="24"/>
          <w:szCs w:val="24"/>
          <w:lang w:val="en-US" w:eastAsia="zh-CN"/>
        </w:rPr>
      </w:pPr>
      <w:r w:rsidRPr="00705469">
        <w:rPr>
          <w:rFonts w:ascii="Times New Roman" w:eastAsia="宋体" w:hAnsi="Times New Roman" w:cs="Times New Roman"/>
          <w:bCs/>
          <w:kern w:val="2"/>
          <w:sz w:val="24"/>
          <w:szCs w:val="24"/>
          <w:lang w:val="en-US" w:eastAsia="zh-CN"/>
        </w:rPr>
        <w:t xml:space="preserve">4.1 </w:t>
      </w:r>
      <w:r w:rsidR="00DF76FD" w:rsidRPr="00705469">
        <w:rPr>
          <w:rFonts w:ascii="Times New Roman" w:eastAsia="宋体" w:hAnsi="Times New Roman" w:cs="Times New Roman"/>
          <w:bCs/>
          <w:kern w:val="2"/>
          <w:sz w:val="24"/>
          <w:szCs w:val="24"/>
          <w:lang w:val="en-US" w:eastAsia="zh-CN"/>
        </w:rPr>
        <w:t>SMART objectives</w:t>
      </w:r>
    </w:p>
    <w:p w14:paraId="35C2BCDB" w14:textId="77777777" w:rsidR="00E34EEE" w:rsidRPr="00705469" w:rsidRDefault="00E34EEE" w:rsidP="00705469">
      <w:pPr>
        <w:spacing w:before="100" w:beforeAutospacing="1" w:line="40" w:lineRule="atLeast"/>
        <w:rPr>
          <w:rFonts w:ascii="Times New Roman" w:hAnsi="Times New Roman" w:cs="Times New Roman"/>
          <w:sz w:val="24"/>
          <w:szCs w:val="24"/>
        </w:rPr>
      </w:pPr>
      <w:r w:rsidRPr="00705469">
        <w:rPr>
          <w:rFonts w:ascii="Times New Roman" w:hAnsi="Times New Roman" w:cs="Times New Roman"/>
          <w:sz w:val="24"/>
          <w:szCs w:val="24"/>
        </w:rPr>
        <w:t>After the sales department receives the recall notice, the internal emergency contact list and customer directory must be prepared within four hours.</w:t>
      </w:r>
    </w:p>
    <w:p w14:paraId="0AD3F2AE" w14:textId="685973C1" w:rsidR="00E34EEE" w:rsidRPr="00705469" w:rsidRDefault="00E34EEE" w:rsidP="00705469">
      <w:pPr>
        <w:spacing w:before="100" w:beforeAutospacing="1" w:line="40" w:lineRule="atLeast"/>
        <w:rPr>
          <w:rFonts w:ascii="Times New Roman" w:hAnsi="Times New Roman" w:cs="Times New Roman"/>
          <w:sz w:val="24"/>
          <w:szCs w:val="24"/>
        </w:rPr>
      </w:pPr>
      <w:r w:rsidRPr="00705469">
        <w:rPr>
          <w:rFonts w:ascii="Times New Roman" w:hAnsi="Times New Roman" w:cs="Times New Roman"/>
          <w:sz w:val="24"/>
          <w:szCs w:val="24"/>
        </w:rPr>
        <w:t xml:space="preserve">The product manager will report to the competent department within 5 working </w:t>
      </w:r>
      <w:r w:rsidR="0015364C" w:rsidRPr="00705469">
        <w:rPr>
          <w:rFonts w:ascii="Times New Roman" w:hAnsi="Times New Roman" w:cs="Times New Roman"/>
          <w:sz w:val="24"/>
          <w:szCs w:val="24"/>
        </w:rPr>
        <w:t>days and</w:t>
      </w:r>
      <w:r w:rsidRPr="00705469">
        <w:rPr>
          <w:rFonts w:ascii="Times New Roman" w:hAnsi="Times New Roman" w:cs="Times New Roman"/>
          <w:sz w:val="24"/>
          <w:szCs w:val="24"/>
        </w:rPr>
        <w:t xml:space="preserve"> will effectively notify the seller to stop selling the defective product designed within 10 working days.</w:t>
      </w:r>
    </w:p>
    <w:p w14:paraId="4E38ACD1" w14:textId="77777777" w:rsidR="00687DDA" w:rsidRDefault="00E34EEE" w:rsidP="00705469">
      <w:pPr>
        <w:spacing w:before="100" w:beforeAutospacing="1" w:line="40" w:lineRule="atLeast"/>
        <w:rPr>
          <w:rFonts w:ascii="Times New Roman" w:hAnsi="Times New Roman" w:cs="Times New Roman"/>
          <w:sz w:val="24"/>
          <w:szCs w:val="24"/>
        </w:rPr>
      </w:pPr>
      <w:r w:rsidRPr="00705469">
        <w:rPr>
          <w:rFonts w:ascii="Times New Roman" w:hAnsi="Times New Roman" w:cs="Times New Roman"/>
          <w:sz w:val="24"/>
          <w:szCs w:val="24"/>
        </w:rPr>
        <w:t xml:space="preserve">According to the sales records, the Quality Department will issue a "Chocolate Bar Recall </w:t>
      </w:r>
    </w:p>
    <w:p w14:paraId="0011BDE1" w14:textId="7814BA36" w:rsidR="00E34EEE" w:rsidRPr="00705469" w:rsidRDefault="00E34EEE" w:rsidP="00705469">
      <w:pPr>
        <w:spacing w:before="100" w:beforeAutospacing="1" w:line="40" w:lineRule="atLeast"/>
        <w:rPr>
          <w:rFonts w:ascii="Times New Roman" w:hAnsi="Times New Roman" w:cs="Times New Roman"/>
          <w:sz w:val="24"/>
          <w:szCs w:val="24"/>
        </w:rPr>
      </w:pPr>
      <w:r w:rsidRPr="00705469">
        <w:rPr>
          <w:rFonts w:ascii="Times New Roman" w:hAnsi="Times New Roman" w:cs="Times New Roman"/>
          <w:sz w:val="24"/>
          <w:szCs w:val="24"/>
        </w:rPr>
        <w:t xml:space="preserve">Notice" to distributors, commercial organizations or individuals to whom the products are sold, as well as the responsible units in transit within 48 hours as soon as possible, requesting </w:t>
      </w:r>
      <w:r w:rsidRPr="00705469">
        <w:rPr>
          <w:rFonts w:ascii="Times New Roman" w:hAnsi="Times New Roman" w:cs="Times New Roman"/>
          <w:sz w:val="24"/>
          <w:szCs w:val="24"/>
        </w:rPr>
        <w:lastRenderedPageBreak/>
        <w:t>that the sales or use of the product be stopped immediately. Ninety percent of the merchants within the hour received the notification to qualify.</w:t>
      </w:r>
    </w:p>
    <w:p w14:paraId="43AE0AD9" w14:textId="77777777" w:rsidR="00E34EEE" w:rsidRPr="00705469" w:rsidRDefault="00E34EEE" w:rsidP="00705469">
      <w:pPr>
        <w:spacing w:before="100" w:beforeAutospacing="1" w:line="40" w:lineRule="atLeast"/>
        <w:rPr>
          <w:rFonts w:ascii="Times New Roman" w:hAnsi="Times New Roman" w:cs="Times New Roman"/>
          <w:sz w:val="24"/>
          <w:szCs w:val="24"/>
        </w:rPr>
      </w:pPr>
      <w:r w:rsidRPr="00705469">
        <w:rPr>
          <w:rFonts w:ascii="Times New Roman" w:hAnsi="Times New Roman" w:cs="Times New Roman"/>
          <w:sz w:val="24"/>
          <w:szCs w:val="24"/>
        </w:rPr>
        <w:t>The public relations department spread the recall notice through social media within one day, calming the customer's mood and reducing the customer complaint rate to 1%</w:t>
      </w:r>
    </w:p>
    <w:p w14:paraId="06E303D3" w14:textId="77777777" w:rsidR="00E34EEE" w:rsidRPr="00705469" w:rsidRDefault="00E34EEE" w:rsidP="00705469">
      <w:pPr>
        <w:spacing w:before="100" w:beforeAutospacing="1" w:line="40" w:lineRule="atLeast"/>
        <w:rPr>
          <w:rFonts w:ascii="Times New Roman" w:hAnsi="Times New Roman" w:cs="Times New Roman"/>
          <w:sz w:val="24"/>
          <w:szCs w:val="24"/>
        </w:rPr>
      </w:pPr>
      <w:r w:rsidRPr="00705469">
        <w:rPr>
          <w:rFonts w:ascii="Times New Roman" w:hAnsi="Times New Roman" w:cs="Times New Roman"/>
          <w:sz w:val="24"/>
          <w:szCs w:val="24"/>
        </w:rPr>
        <w:t>The marketing department collects the supplier list after one hour and completes all product recalls within five days.</w:t>
      </w:r>
    </w:p>
    <w:p w14:paraId="4E16605C" w14:textId="77777777" w:rsidR="00E34EEE" w:rsidRPr="00705469" w:rsidRDefault="00E34EEE" w:rsidP="00705469">
      <w:pPr>
        <w:spacing w:before="100" w:beforeAutospacing="1" w:line="40" w:lineRule="atLeast"/>
        <w:rPr>
          <w:rFonts w:ascii="Times New Roman" w:hAnsi="Times New Roman" w:cs="Times New Roman"/>
          <w:sz w:val="24"/>
          <w:szCs w:val="24"/>
        </w:rPr>
      </w:pPr>
      <w:r w:rsidRPr="00705469">
        <w:rPr>
          <w:rFonts w:ascii="Times New Roman" w:hAnsi="Times New Roman" w:cs="Times New Roman"/>
          <w:sz w:val="24"/>
          <w:szCs w:val="24"/>
        </w:rPr>
        <w:t>The factory director organized personnel to take inventory of the quantities to ensure that 90% of the relevant batches of products were quickly and completely recalled within the seventh working day of the recall.</w:t>
      </w:r>
    </w:p>
    <w:p w14:paraId="378DF41C" w14:textId="0B3DC95C" w:rsidR="00E34EEE" w:rsidRPr="00705469" w:rsidRDefault="00E34EEE" w:rsidP="00705469">
      <w:pPr>
        <w:tabs>
          <w:tab w:val="right" w:leader="dot" w:pos="8312"/>
        </w:tabs>
        <w:spacing w:before="100" w:beforeAutospacing="1" w:after="0" w:line="40" w:lineRule="atLeast"/>
        <w:rPr>
          <w:rFonts w:ascii="Times New Roman" w:eastAsia="宋体" w:hAnsi="Times New Roman" w:cs="Times New Roman"/>
          <w:bCs/>
          <w:kern w:val="2"/>
          <w:sz w:val="24"/>
          <w:szCs w:val="24"/>
          <w:lang w:val="en-US" w:eastAsia="zh-CN"/>
        </w:rPr>
      </w:pPr>
      <w:r w:rsidRPr="00705469">
        <w:rPr>
          <w:rFonts w:ascii="Times New Roman" w:hAnsi="Times New Roman" w:cs="Times New Roman"/>
          <w:sz w:val="24"/>
          <w:szCs w:val="24"/>
        </w:rPr>
        <w:t>The accounting department completes all compensation to the customer within two weeks. If a customer sends an email after that and does not receive the refund fee, it is a failure</w:t>
      </w:r>
      <w:r w:rsidRPr="00705469">
        <w:rPr>
          <w:rFonts w:ascii="Times New Roman" w:eastAsia="宋体" w:hAnsi="Times New Roman" w:cs="Times New Roman"/>
          <w:bCs/>
          <w:kern w:val="2"/>
          <w:sz w:val="24"/>
          <w:szCs w:val="24"/>
          <w:lang w:val="en-US" w:eastAsia="zh-CN"/>
        </w:rPr>
        <w:t>.</w:t>
      </w:r>
    </w:p>
    <w:p w14:paraId="2F7B3B33" w14:textId="6E18F362" w:rsidR="008966F3" w:rsidRPr="00705469" w:rsidRDefault="008966F3" w:rsidP="00705469">
      <w:pPr>
        <w:tabs>
          <w:tab w:val="right" w:leader="dot" w:pos="8312"/>
        </w:tabs>
        <w:spacing w:before="100" w:beforeAutospacing="1" w:after="0" w:line="40" w:lineRule="atLeast"/>
        <w:rPr>
          <w:rFonts w:ascii="Times New Roman" w:eastAsia="宋体" w:hAnsi="Times New Roman" w:cs="Times New Roman"/>
          <w:bCs/>
          <w:kern w:val="2"/>
          <w:sz w:val="24"/>
          <w:szCs w:val="24"/>
          <w:lang w:val="en-US" w:eastAsia="zh-CN"/>
        </w:rPr>
      </w:pPr>
      <w:r w:rsidRPr="00705469">
        <w:rPr>
          <w:rFonts w:ascii="Times New Roman" w:eastAsia="宋体" w:hAnsi="Times New Roman" w:cs="Times New Roman"/>
          <w:bCs/>
          <w:kern w:val="2"/>
          <w:sz w:val="24"/>
          <w:szCs w:val="24"/>
          <w:lang w:val="en-US" w:eastAsia="zh-CN"/>
        </w:rPr>
        <w:t>4.2 Communication Channel</w:t>
      </w:r>
    </w:p>
    <w:p w14:paraId="6458180A" w14:textId="77777777" w:rsidR="0001649B" w:rsidRPr="00705469" w:rsidRDefault="0001649B" w:rsidP="00705469">
      <w:pPr>
        <w:tabs>
          <w:tab w:val="right" w:leader="dot" w:pos="8312"/>
        </w:tabs>
        <w:spacing w:before="100" w:beforeAutospacing="1" w:after="0" w:line="40" w:lineRule="atLeast"/>
        <w:rPr>
          <w:rFonts w:ascii="Times New Roman" w:hAnsi="Times New Roman" w:cs="Times New Roman"/>
          <w:sz w:val="24"/>
          <w:szCs w:val="24"/>
        </w:rPr>
      </w:pPr>
      <w:r w:rsidRPr="00705469">
        <w:rPr>
          <w:rFonts w:ascii="Times New Roman" w:hAnsi="Times New Roman" w:cs="Times New Roman"/>
          <w:sz w:val="24"/>
          <w:szCs w:val="24"/>
        </w:rPr>
        <w:t>Email: The general manager and project leader can use email to publish tasks to each member. Email can reduce the time for leaders to listen to reports and issue instructions face-to-face. It also facilitates repeated review and follow-up work. It also serves as a project Function of historical archive.</w:t>
      </w:r>
    </w:p>
    <w:p w14:paraId="229F1179" w14:textId="2E937DDF" w:rsidR="0001649B" w:rsidRPr="00705469" w:rsidRDefault="0001649B" w:rsidP="00705469">
      <w:pPr>
        <w:tabs>
          <w:tab w:val="right" w:leader="dot" w:pos="8312"/>
        </w:tabs>
        <w:spacing w:before="100" w:beforeAutospacing="1" w:after="0" w:line="40" w:lineRule="atLeast"/>
        <w:rPr>
          <w:rFonts w:ascii="Times New Roman" w:hAnsi="Times New Roman" w:cs="Times New Roman"/>
          <w:sz w:val="24"/>
          <w:szCs w:val="24"/>
        </w:rPr>
      </w:pPr>
      <w:r w:rsidRPr="00705469">
        <w:rPr>
          <w:rFonts w:ascii="Times New Roman" w:hAnsi="Times New Roman" w:cs="Times New Roman"/>
          <w:sz w:val="24"/>
          <w:szCs w:val="24"/>
        </w:rPr>
        <w:t>LinkedIn: In this event, members of the marketing team can set up internal discussion groups on LinkedIn. LinkedIn's ability to push industry news also facilitates internal company employees to exchange information with each other to alert market trends.</w:t>
      </w:r>
    </w:p>
    <w:p w14:paraId="4B6E20A1" w14:textId="77777777" w:rsidR="0001649B" w:rsidRPr="00705469" w:rsidRDefault="0001649B" w:rsidP="00705469">
      <w:pPr>
        <w:tabs>
          <w:tab w:val="right" w:leader="dot" w:pos="8312"/>
        </w:tabs>
        <w:spacing w:before="100" w:beforeAutospacing="1" w:after="0" w:line="40" w:lineRule="atLeast"/>
        <w:rPr>
          <w:rFonts w:ascii="Times New Roman" w:hAnsi="Times New Roman" w:cs="Times New Roman"/>
          <w:sz w:val="24"/>
          <w:szCs w:val="24"/>
        </w:rPr>
      </w:pPr>
      <w:r w:rsidRPr="00705469">
        <w:rPr>
          <w:rFonts w:ascii="Times New Roman" w:hAnsi="Times New Roman" w:cs="Times New Roman"/>
          <w:sz w:val="24"/>
          <w:szCs w:val="24"/>
        </w:rPr>
        <w:t>Telephone: It is more suitable for employee-to-employee, department-to-department communication. It is more convenient to contact the relevant personnel than the telephone after an emergency.</w:t>
      </w:r>
    </w:p>
    <w:p w14:paraId="301EF46B" w14:textId="77777777" w:rsidR="00145C1F" w:rsidRPr="00705469" w:rsidRDefault="0001649B" w:rsidP="00705469">
      <w:pPr>
        <w:tabs>
          <w:tab w:val="right" w:leader="dot" w:pos="8312"/>
        </w:tabs>
        <w:spacing w:before="100" w:beforeAutospacing="1" w:after="0" w:line="40" w:lineRule="atLeast"/>
        <w:rPr>
          <w:rFonts w:ascii="Times New Roman" w:hAnsi="Times New Roman" w:cs="Times New Roman"/>
          <w:sz w:val="24"/>
          <w:szCs w:val="24"/>
        </w:rPr>
      </w:pPr>
      <w:r w:rsidRPr="00705469">
        <w:rPr>
          <w:rFonts w:ascii="Times New Roman" w:hAnsi="Times New Roman" w:cs="Times New Roman"/>
          <w:sz w:val="24"/>
          <w:szCs w:val="24"/>
        </w:rPr>
        <w:t xml:space="preserve">Reporting: Business reports can convey information to the person in charge to help make business decisions </w:t>
      </w:r>
      <w:proofErr w:type="gramStart"/>
      <w:r w:rsidRPr="00705469">
        <w:rPr>
          <w:rFonts w:ascii="Times New Roman" w:hAnsi="Times New Roman" w:cs="Times New Roman"/>
          <w:sz w:val="24"/>
          <w:szCs w:val="24"/>
        </w:rPr>
        <w:t>and also</w:t>
      </w:r>
      <w:proofErr w:type="gramEnd"/>
      <w:r w:rsidRPr="00705469">
        <w:rPr>
          <w:rFonts w:ascii="Times New Roman" w:hAnsi="Times New Roman" w:cs="Times New Roman"/>
          <w:sz w:val="24"/>
          <w:szCs w:val="24"/>
        </w:rPr>
        <w:t xml:space="preserve"> check the employee's work process. Business reports are </w:t>
      </w:r>
      <w:proofErr w:type="gramStart"/>
      <w:r w:rsidRPr="00705469">
        <w:rPr>
          <w:rFonts w:ascii="Times New Roman" w:hAnsi="Times New Roman" w:cs="Times New Roman"/>
          <w:sz w:val="24"/>
          <w:szCs w:val="24"/>
        </w:rPr>
        <w:t>actually the</w:t>
      </w:r>
      <w:proofErr w:type="gramEnd"/>
      <w:r w:rsidRPr="00705469">
        <w:rPr>
          <w:rFonts w:ascii="Times New Roman" w:hAnsi="Times New Roman" w:cs="Times New Roman"/>
          <w:sz w:val="24"/>
          <w:szCs w:val="24"/>
        </w:rPr>
        <w:t xml:space="preserve"> most basic and important part of conducting business activities.</w:t>
      </w:r>
    </w:p>
    <w:p w14:paraId="20B0A515" w14:textId="66DFBB3D" w:rsidR="008966F3" w:rsidRPr="00705469" w:rsidRDefault="008966F3" w:rsidP="00705469">
      <w:pPr>
        <w:tabs>
          <w:tab w:val="right" w:leader="dot" w:pos="8312"/>
        </w:tabs>
        <w:spacing w:before="100" w:beforeAutospacing="1" w:after="0" w:line="40" w:lineRule="atLeast"/>
        <w:rPr>
          <w:rFonts w:ascii="Times New Roman" w:eastAsia="宋体" w:hAnsi="Times New Roman" w:cs="Times New Roman"/>
          <w:bCs/>
          <w:kern w:val="2"/>
          <w:sz w:val="24"/>
          <w:szCs w:val="24"/>
          <w:lang w:val="en-US" w:eastAsia="zh-CN"/>
        </w:rPr>
      </w:pPr>
      <w:r w:rsidRPr="00705469">
        <w:rPr>
          <w:rFonts w:ascii="Times New Roman" w:eastAsia="宋体" w:hAnsi="Times New Roman" w:cs="Times New Roman"/>
          <w:bCs/>
          <w:kern w:val="2"/>
          <w:sz w:val="24"/>
          <w:szCs w:val="24"/>
          <w:lang w:val="en-US" w:eastAsia="zh-CN"/>
        </w:rPr>
        <w:t>4.3 Monitoring Tools</w:t>
      </w:r>
    </w:p>
    <w:p w14:paraId="13A3CE28" w14:textId="217A1BEB" w:rsidR="00820C9A" w:rsidRPr="00820C9A" w:rsidRDefault="0015364C" w:rsidP="00820C9A">
      <w:pPr>
        <w:tabs>
          <w:tab w:val="right" w:leader="dot" w:pos="8312"/>
        </w:tabs>
        <w:spacing w:before="100" w:beforeAutospacing="1" w:after="0" w:line="40" w:lineRule="atLeast"/>
        <w:rPr>
          <w:rFonts w:ascii="Times New Roman" w:hAnsi="Times New Roman" w:cs="Times New Roman"/>
          <w:sz w:val="24"/>
          <w:szCs w:val="24"/>
        </w:rPr>
      </w:pPr>
      <w:r>
        <w:rPr>
          <w:rFonts w:ascii="Times New Roman" w:hAnsi="Times New Roman" w:cs="Times New Roman"/>
          <w:sz w:val="24"/>
          <w:szCs w:val="24"/>
        </w:rPr>
        <w:t xml:space="preserve">1) </w:t>
      </w:r>
      <w:r w:rsidR="00820C9A" w:rsidRPr="00820C9A">
        <w:rPr>
          <w:rFonts w:ascii="Times New Roman" w:hAnsi="Times New Roman" w:cs="Times New Roman"/>
          <w:sz w:val="24"/>
          <w:szCs w:val="24"/>
        </w:rPr>
        <w:t>Assign a product recall coordinator to monitor the progress of the current recall</w:t>
      </w:r>
    </w:p>
    <w:p w14:paraId="0E287F8B" w14:textId="00334EF7" w:rsidR="00820C9A" w:rsidRPr="00820C9A" w:rsidRDefault="0015364C" w:rsidP="00820C9A">
      <w:pPr>
        <w:tabs>
          <w:tab w:val="right" w:leader="dot" w:pos="8312"/>
        </w:tabs>
        <w:spacing w:before="100" w:beforeAutospacing="1" w:after="0" w:line="40" w:lineRule="atLeast"/>
        <w:rPr>
          <w:rFonts w:ascii="Times New Roman" w:hAnsi="Times New Roman" w:cs="Times New Roman"/>
          <w:sz w:val="24"/>
          <w:szCs w:val="24"/>
        </w:rPr>
      </w:pPr>
      <w:r>
        <w:rPr>
          <w:rFonts w:ascii="Times New Roman" w:hAnsi="Times New Roman" w:cs="Times New Roman"/>
          <w:sz w:val="24"/>
          <w:szCs w:val="24"/>
        </w:rPr>
        <w:t xml:space="preserve">2) </w:t>
      </w:r>
      <w:r w:rsidR="00820C9A" w:rsidRPr="00820C9A">
        <w:rPr>
          <w:rFonts w:ascii="Times New Roman" w:hAnsi="Times New Roman" w:cs="Times New Roman"/>
          <w:sz w:val="24"/>
          <w:szCs w:val="24"/>
        </w:rPr>
        <w:t>The marketing department keeps a record of the number of products returned (modified).</w:t>
      </w:r>
    </w:p>
    <w:p w14:paraId="42B1B503" w14:textId="170F5E59" w:rsidR="00820C9A" w:rsidRPr="00820C9A" w:rsidRDefault="0015364C" w:rsidP="00820C9A">
      <w:pPr>
        <w:tabs>
          <w:tab w:val="right" w:leader="dot" w:pos="8312"/>
        </w:tabs>
        <w:spacing w:before="100" w:beforeAutospacing="1" w:after="0" w:line="40" w:lineRule="atLeast"/>
        <w:rPr>
          <w:rFonts w:ascii="Times New Roman" w:hAnsi="Times New Roman" w:cs="Times New Roman"/>
          <w:sz w:val="24"/>
          <w:szCs w:val="24"/>
        </w:rPr>
      </w:pPr>
      <w:r>
        <w:rPr>
          <w:rFonts w:ascii="Times New Roman" w:hAnsi="Times New Roman" w:cs="Times New Roman"/>
          <w:sz w:val="24"/>
          <w:szCs w:val="24"/>
        </w:rPr>
        <w:t xml:space="preserve">3) </w:t>
      </w:r>
      <w:r w:rsidR="00820C9A" w:rsidRPr="00820C9A">
        <w:rPr>
          <w:rFonts w:ascii="Times New Roman" w:hAnsi="Times New Roman" w:cs="Times New Roman"/>
          <w:sz w:val="24"/>
          <w:szCs w:val="24"/>
        </w:rPr>
        <w:t>The factory director calculates the percentage of the recalled product.</w:t>
      </w:r>
    </w:p>
    <w:p w14:paraId="426515A2" w14:textId="77777777" w:rsidR="00820C9A" w:rsidRDefault="00820C9A" w:rsidP="00820C9A">
      <w:pPr>
        <w:tabs>
          <w:tab w:val="right" w:leader="dot" w:pos="8312"/>
        </w:tabs>
        <w:spacing w:before="100" w:beforeAutospacing="1" w:after="0" w:line="40" w:lineRule="atLeast"/>
        <w:rPr>
          <w:rFonts w:ascii="Times New Roman" w:hAnsi="Times New Roman" w:cs="Times New Roman"/>
          <w:sz w:val="24"/>
          <w:szCs w:val="24"/>
        </w:rPr>
      </w:pPr>
      <w:r w:rsidRPr="00820C9A">
        <w:rPr>
          <w:rFonts w:ascii="Times New Roman" w:hAnsi="Times New Roman" w:cs="Times New Roman"/>
          <w:sz w:val="24"/>
          <w:szCs w:val="24"/>
        </w:rPr>
        <w:t>If the initial recall response is low, you should consider investing more resources in the recall process, such as through more publicity or more detailed distribution</w:t>
      </w:r>
    </w:p>
    <w:p w14:paraId="7B0F98D4" w14:textId="04300CBB" w:rsidR="00CF043A" w:rsidRPr="00705469" w:rsidRDefault="0088505B" w:rsidP="00820C9A">
      <w:pPr>
        <w:tabs>
          <w:tab w:val="right" w:leader="dot" w:pos="8312"/>
        </w:tabs>
        <w:spacing w:before="100" w:beforeAutospacing="1" w:after="0" w:line="40" w:lineRule="atLeast"/>
        <w:rPr>
          <w:rFonts w:ascii="Times New Roman" w:eastAsia="宋体" w:hAnsi="Times New Roman" w:cs="Times New Roman"/>
          <w:b/>
          <w:bCs/>
          <w:kern w:val="2"/>
          <w:sz w:val="24"/>
          <w:szCs w:val="24"/>
          <w:lang w:val="en-US" w:eastAsia="zh-CN"/>
        </w:rPr>
      </w:pPr>
      <w:hyperlink w:anchor="_Toc6522_WPSOffice_Level1" w:history="1">
        <w:r w:rsidR="00CF043A" w:rsidRPr="00705469">
          <w:rPr>
            <w:rFonts w:ascii="Times New Roman" w:eastAsia="宋体" w:hAnsi="Times New Roman" w:cs="Times New Roman"/>
            <w:b/>
            <w:bCs/>
            <w:kern w:val="2"/>
            <w:sz w:val="24"/>
            <w:szCs w:val="24"/>
            <w:lang w:val="en-US" w:eastAsia="zh-CN"/>
          </w:rPr>
          <w:t>5.0</w:t>
        </w:r>
        <w:r w:rsidR="009907BF" w:rsidRPr="00705469">
          <w:rPr>
            <w:rFonts w:ascii="Times New Roman" w:hAnsi="Times New Roman" w:cs="Times New Roman"/>
            <w:sz w:val="24"/>
            <w:szCs w:val="24"/>
          </w:rPr>
          <w:t xml:space="preserve"> </w:t>
        </w:r>
        <w:r w:rsidR="009907BF" w:rsidRPr="00705469">
          <w:rPr>
            <w:rFonts w:ascii="Times New Roman" w:eastAsia="宋体" w:hAnsi="Times New Roman" w:cs="Times New Roman"/>
            <w:b/>
            <w:bCs/>
            <w:kern w:val="2"/>
            <w:sz w:val="24"/>
            <w:szCs w:val="24"/>
            <w:lang w:val="en-US" w:eastAsia="zh-CN"/>
          </w:rPr>
          <w:t xml:space="preserve">Strategies Recommendation </w:t>
        </w:r>
      </w:hyperlink>
    </w:p>
    <w:p w14:paraId="6C6FDA85" w14:textId="5612CBA8" w:rsidR="00A87469" w:rsidRPr="00705469" w:rsidRDefault="00A87469" w:rsidP="00705469">
      <w:pPr>
        <w:tabs>
          <w:tab w:val="right" w:leader="dot" w:pos="8312"/>
        </w:tabs>
        <w:spacing w:before="100" w:beforeAutospacing="1" w:after="0" w:line="40" w:lineRule="atLeast"/>
        <w:rPr>
          <w:rFonts w:ascii="Times New Roman" w:hAnsi="Times New Roman" w:cs="Times New Roman"/>
          <w:sz w:val="24"/>
          <w:szCs w:val="24"/>
        </w:rPr>
      </w:pPr>
      <w:r w:rsidRPr="00705469">
        <w:rPr>
          <w:rFonts w:ascii="Times New Roman" w:hAnsi="Times New Roman" w:cs="Times New Roman"/>
          <w:sz w:val="24"/>
          <w:szCs w:val="24"/>
        </w:rPr>
        <w:t xml:space="preserve">The corporate crisis is always sudden and unexpectedly erupts. Whether it is a well-known company or an unknown company, it is inevitable that there will always be product, price, </w:t>
      </w:r>
      <w:r w:rsidRPr="00705469">
        <w:rPr>
          <w:rFonts w:ascii="Times New Roman" w:hAnsi="Times New Roman" w:cs="Times New Roman"/>
          <w:sz w:val="24"/>
          <w:szCs w:val="24"/>
        </w:rPr>
        <w:lastRenderedPageBreak/>
        <w:t>talent, information, finance, credibility and other crises. This has become a must for modern enterprises. Important issues, the following points are suggestions for handling future unexpected events that have been summarized after this crisis.</w:t>
      </w:r>
    </w:p>
    <w:p w14:paraId="1A1F0A45" w14:textId="16F9859D" w:rsidR="00A87469" w:rsidRPr="00705469" w:rsidRDefault="00A87469" w:rsidP="00705469">
      <w:pPr>
        <w:tabs>
          <w:tab w:val="right" w:leader="dot" w:pos="8312"/>
        </w:tabs>
        <w:spacing w:before="100" w:beforeAutospacing="1" w:after="0" w:line="40" w:lineRule="atLeast"/>
        <w:rPr>
          <w:rFonts w:ascii="Times New Roman" w:hAnsi="Times New Roman" w:cs="Times New Roman"/>
          <w:sz w:val="24"/>
          <w:szCs w:val="24"/>
        </w:rPr>
      </w:pPr>
      <w:r w:rsidRPr="00705469">
        <w:rPr>
          <w:rFonts w:ascii="Times New Roman" w:hAnsi="Times New Roman" w:cs="Times New Roman"/>
          <w:sz w:val="24"/>
          <w:szCs w:val="24"/>
        </w:rPr>
        <w:t xml:space="preserve">1) First of all, the speed of responding to the crisis is of course as fast as possible, </w:t>
      </w:r>
      <w:r w:rsidR="00820C9A">
        <w:rPr>
          <w:rFonts w:ascii="Times New Roman" w:hAnsi="Times New Roman" w:cs="Times New Roman"/>
          <w:sz w:val="24"/>
          <w:szCs w:val="24"/>
        </w:rPr>
        <w:t>but the</w:t>
      </w:r>
      <w:r w:rsidR="00820C9A" w:rsidRPr="00820C9A">
        <w:rPr>
          <w:rFonts w:ascii="Times New Roman" w:hAnsi="Times New Roman" w:cs="Times New Roman"/>
          <w:sz w:val="24"/>
          <w:szCs w:val="24"/>
        </w:rPr>
        <w:t xml:space="preserve"> team should remember that it is important to </w:t>
      </w:r>
      <w:proofErr w:type="gramStart"/>
      <w:r w:rsidR="00820C9A" w:rsidRPr="00820C9A">
        <w:rPr>
          <w:rFonts w:ascii="Times New Roman" w:hAnsi="Times New Roman" w:cs="Times New Roman"/>
          <w:sz w:val="24"/>
          <w:szCs w:val="24"/>
        </w:rPr>
        <w:t>make a decision</w:t>
      </w:r>
      <w:proofErr w:type="gramEnd"/>
      <w:r w:rsidR="00820C9A" w:rsidRPr="00820C9A">
        <w:rPr>
          <w:rFonts w:ascii="Times New Roman" w:hAnsi="Times New Roman" w:cs="Times New Roman"/>
          <w:sz w:val="24"/>
          <w:szCs w:val="24"/>
        </w:rPr>
        <w:t xml:space="preserve"> about the recall as soon as possible. However, decision-making does not necessarily mean </w:t>
      </w:r>
      <w:proofErr w:type="gramStart"/>
      <w:r w:rsidR="00820C9A" w:rsidRPr="00820C9A">
        <w:rPr>
          <w:rFonts w:ascii="Times New Roman" w:hAnsi="Times New Roman" w:cs="Times New Roman"/>
          <w:sz w:val="24"/>
          <w:szCs w:val="24"/>
        </w:rPr>
        <w:t>taking action</w:t>
      </w:r>
      <w:proofErr w:type="gramEnd"/>
      <w:r w:rsidR="00820C9A" w:rsidRPr="00820C9A">
        <w:rPr>
          <w:rFonts w:ascii="Times New Roman" w:hAnsi="Times New Roman" w:cs="Times New Roman"/>
          <w:sz w:val="24"/>
          <w:szCs w:val="24"/>
        </w:rPr>
        <w:t>. Recalling too early could make unsubstantiated allegations credible. For example, in 1993, PepsiCo faced the possibility of a recall because reports of syringes found in canned cola beverages led to rumours that someone tampered with the product before it was sold. However, Pepsi's rapidly accumulated data after these reports did not confirm the rumo</w:t>
      </w:r>
      <w:r w:rsidR="00820C9A">
        <w:rPr>
          <w:rFonts w:ascii="Times New Roman" w:hAnsi="Times New Roman" w:cs="Times New Roman"/>
          <w:sz w:val="24"/>
          <w:szCs w:val="24"/>
        </w:rPr>
        <w:t>u</w:t>
      </w:r>
      <w:r w:rsidR="00820C9A" w:rsidRPr="00820C9A">
        <w:rPr>
          <w:rFonts w:ascii="Times New Roman" w:hAnsi="Times New Roman" w:cs="Times New Roman"/>
          <w:sz w:val="24"/>
          <w:szCs w:val="24"/>
        </w:rPr>
        <w:t>rs. Although PepsiCo launched a public relations campaign with the US Food and Drug Administration to inform consumers of caution, authorities soon discovered that criminals inserted it after it was sold. PepsiCo managers did not initiate a recall, and their decision was a good one.</w:t>
      </w:r>
    </w:p>
    <w:p w14:paraId="33D9A68D" w14:textId="0A00C578" w:rsidR="00A87469" w:rsidRPr="00705469" w:rsidRDefault="00A87469" w:rsidP="00705469">
      <w:pPr>
        <w:tabs>
          <w:tab w:val="right" w:leader="dot" w:pos="8312"/>
        </w:tabs>
        <w:spacing w:before="100" w:beforeAutospacing="1" w:after="0" w:line="40" w:lineRule="atLeast"/>
        <w:rPr>
          <w:rFonts w:ascii="Times New Roman" w:hAnsi="Times New Roman" w:cs="Times New Roman"/>
          <w:sz w:val="24"/>
          <w:szCs w:val="24"/>
        </w:rPr>
      </w:pPr>
      <w:r w:rsidRPr="00705469">
        <w:rPr>
          <w:rFonts w:ascii="Times New Roman" w:hAnsi="Times New Roman" w:cs="Times New Roman"/>
          <w:sz w:val="24"/>
          <w:szCs w:val="24"/>
        </w:rPr>
        <w:t>2) Second, companies should have the courage to acknowledge the internal crisis. After the corporate crisis, failing to acknowledge the existing crisis will make the company fall into a worse situation, and at the same time, discuss with the company's lawyers quickly how to deal with the crisis. Many crises involve legal issues and disputes, and lawyers can foresee all of them, so actively discuss crisis management plans with them, and adjust based on their recommendations.</w:t>
      </w:r>
    </w:p>
    <w:p w14:paraId="5306C4D7" w14:textId="77777777" w:rsidR="004E77C7" w:rsidRDefault="00A87469" w:rsidP="00820C9A">
      <w:pPr>
        <w:tabs>
          <w:tab w:val="right" w:leader="dot" w:pos="8312"/>
        </w:tabs>
        <w:spacing w:before="100" w:beforeAutospacing="1" w:after="0" w:line="40" w:lineRule="atLeast"/>
        <w:rPr>
          <w:rFonts w:ascii="Times New Roman" w:hAnsi="Times New Roman" w:cs="Times New Roman"/>
          <w:sz w:val="24"/>
          <w:szCs w:val="24"/>
        </w:rPr>
      </w:pPr>
      <w:r w:rsidRPr="00705469">
        <w:rPr>
          <w:rFonts w:ascii="Times New Roman" w:hAnsi="Times New Roman" w:cs="Times New Roman"/>
          <w:sz w:val="24"/>
          <w:szCs w:val="24"/>
        </w:rPr>
        <w:t xml:space="preserve">3) </w:t>
      </w:r>
      <w:r w:rsidR="004E77C7" w:rsidRPr="004E77C7">
        <w:rPr>
          <w:rFonts w:ascii="Times New Roman" w:hAnsi="Times New Roman" w:cs="Times New Roman"/>
          <w:sz w:val="24"/>
          <w:szCs w:val="24"/>
        </w:rPr>
        <w:t>The role of information communication management in this information age is crucial. The media is the main channel for crisis transmission. In the face of customers, when a crisis occurs, it is necessary to immediately establish a cooperative relationship with relevant mainstream media, promptly release positive information and tell the public about our communication process, and effectively guide public opinion to guide and calm the public mood. Facing internal marketing, the media can make the communication between various departments more effective and faster, increasing the possibility of internal cooperation</w:t>
      </w:r>
      <w:r w:rsidR="004E77C7">
        <w:rPr>
          <w:rFonts w:ascii="Times New Roman" w:hAnsi="Times New Roman" w:cs="Times New Roman"/>
          <w:sz w:val="24"/>
          <w:szCs w:val="24"/>
        </w:rPr>
        <w:t>.</w:t>
      </w:r>
    </w:p>
    <w:p w14:paraId="4DD896E5" w14:textId="59E22087" w:rsidR="009A141C" w:rsidRDefault="00A87469" w:rsidP="00820C9A">
      <w:pPr>
        <w:tabs>
          <w:tab w:val="right" w:leader="dot" w:pos="8312"/>
        </w:tabs>
        <w:spacing w:before="100" w:beforeAutospacing="1" w:after="0" w:line="40" w:lineRule="atLeast"/>
        <w:rPr>
          <w:rFonts w:ascii="Times New Roman" w:hAnsi="Times New Roman" w:cs="Times New Roman"/>
          <w:sz w:val="24"/>
          <w:szCs w:val="24"/>
        </w:rPr>
      </w:pPr>
      <w:r w:rsidRPr="00705469">
        <w:rPr>
          <w:rFonts w:ascii="Times New Roman" w:hAnsi="Times New Roman" w:cs="Times New Roman"/>
          <w:sz w:val="24"/>
          <w:szCs w:val="24"/>
        </w:rPr>
        <w:t xml:space="preserve">4) </w:t>
      </w:r>
      <w:r w:rsidR="009A141C" w:rsidRPr="009A141C">
        <w:rPr>
          <w:rFonts w:ascii="Times New Roman" w:hAnsi="Times New Roman" w:cs="Times New Roman"/>
          <w:sz w:val="24"/>
          <w:szCs w:val="24"/>
        </w:rPr>
        <w:t>An effective crisis management system is essential. It can not only successfully prevent and deal with crises, but also enable the company to recover and develop in a crisis. As an enterprise manager, it is necessary to establish a strong sense of crisis, conduct training and drills on crisis events for employees, and establish a crisis committee. When some very practical problems inevitably occur, the crisis committee must respond in a timely manner to minimize the damage to the company caused by the crisis.</w:t>
      </w:r>
    </w:p>
    <w:p w14:paraId="5EFB266A" w14:textId="52ACE4F6" w:rsidR="00820C9A" w:rsidRPr="00705469" w:rsidRDefault="00820C9A" w:rsidP="00820C9A">
      <w:pPr>
        <w:tabs>
          <w:tab w:val="right" w:leader="dot" w:pos="8312"/>
        </w:tabs>
        <w:spacing w:before="100" w:beforeAutospacing="1" w:after="0" w:line="40" w:lineRule="atLeast"/>
        <w:rPr>
          <w:rFonts w:ascii="Times New Roman" w:hAnsi="Times New Roman" w:cs="Times New Roman"/>
          <w:sz w:val="24"/>
          <w:szCs w:val="24"/>
          <w:lang w:eastAsia="zh-CN"/>
        </w:rPr>
      </w:pPr>
      <w:r>
        <w:rPr>
          <w:rFonts w:ascii="Times New Roman" w:hAnsi="Times New Roman" w:cs="Times New Roman" w:hint="eastAsia"/>
          <w:sz w:val="24"/>
          <w:szCs w:val="24"/>
          <w:lang w:eastAsia="zh-CN"/>
        </w:rPr>
        <w:t>5</w:t>
      </w:r>
      <w:r>
        <w:rPr>
          <w:rFonts w:ascii="Times New Roman" w:hAnsi="Times New Roman" w:cs="Times New Roman"/>
          <w:sz w:val="24"/>
          <w:szCs w:val="24"/>
          <w:lang w:eastAsia="zh-CN"/>
        </w:rPr>
        <w:t xml:space="preserve">) </w:t>
      </w:r>
      <w:r w:rsidRPr="00820C9A">
        <w:rPr>
          <w:rFonts w:ascii="Times New Roman" w:hAnsi="Times New Roman" w:cs="Times New Roman"/>
          <w:sz w:val="24"/>
          <w:szCs w:val="24"/>
          <w:lang w:eastAsia="zh-CN"/>
        </w:rPr>
        <w:t>The team should also figure out how to get the product back to market</w:t>
      </w:r>
      <w:r w:rsidR="009A141C">
        <w:rPr>
          <w:rFonts w:ascii="Times New Roman" w:hAnsi="Times New Roman" w:cs="Times New Roman"/>
          <w:sz w:val="24"/>
          <w:szCs w:val="24"/>
          <w:lang w:eastAsia="zh-CN"/>
        </w:rPr>
        <w:t xml:space="preserve"> and pay more attention to</w:t>
      </w:r>
      <w:r w:rsidRPr="00820C9A">
        <w:rPr>
          <w:rFonts w:ascii="Times New Roman" w:hAnsi="Times New Roman" w:cs="Times New Roman"/>
          <w:sz w:val="24"/>
          <w:szCs w:val="24"/>
          <w:lang w:eastAsia="zh-CN"/>
        </w:rPr>
        <w:t xml:space="preserve"> reintroduction </w:t>
      </w:r>
      <w:r w:rsidR="009A141C">
        <w:rPr>
          <w:rFonts w:ascii="Times New Roman" w:hAnsi="Times New Roman" w:cs="Times New Roman"/>
          <w:sz w:val="24"/>
          <w:szCs w:val="24"/>
          <w:lang w:eastAsia="zh-CN"/>
        </w:rPr>
        <w:t xml:space="preserve">plan. </w:t>
      </w:r>
      <w:r w:rsidRPr="00820C9A">
        <w:rPr>
          <w:rFonts w:ascii="Times New Roman" w:hAnsi="Times New Roman" w:cs="Times New Roman"/>
          <w:sz w:val="24"/>
          <w:szCs w:val="24"/>
          <w:lang w:eastAsia="zh-CN"/>
        </w:rPr>
        <w:t xml:space="preserve">In 1990, competitors were developed as Source Perrier reportedly struggled to recall its bottled water worldwide because of the benzene in the bottle. Perrier's vulnerability has made Evian a major player in the market </w:t>
      </w:r>
      <w:proofErr w:type="gramStart"/>
      <w:r w:rsidRPr="00820C9A">
        <w:rPr>
          <w:rFonts w:ascii="Times New Roman" w:hAnsi="Times New Roman" w:cs="Times New Roman"/>
          <w:sz w:val="24"/>
          <w:szCs w:val="24"/>
          <w:lang w:eastAsia="zh-CN"/>
        </w:rPr>
        <w:t>and also</w:t>
      </w:r>
      <w:proofErr w:type="gramEnd"/>
      <w:r w:rsidRPr="00820C9A">
        <w:rPr>
          <w:rFonts w:ascii="Times New Roman" w:hAnsi="Times New Roman" w:cs="Times New Roman"/>
          <w:sz w:val="24"/>
          <w:szCs w:val="24"/>
          <w:lang w:eastAsia="zh-CN"/>
        </w:rPr>
        <w:t xml:space="preserve"> provided new life for San </w:t>
      </w:r>
      <w:proofErr w:type="spellStart"/>
      <w:r w:rsidRPr="00820C9A">
        <w:rPr>
          <w:rFonts w:ascii="Times New Roman" w:hAnsi="Times New Roman" w:cs="Times New Roman"/>
          <w:sz w:val="24"/>
          <w:szCs w:val="24"/>
          <w:lang w:eastAsia="zh-CN"/>
        </w:rPr>
        <w:t>Pelegrino</w:t>
      </w:r>
      <w:proofErr w:type="spellEnd"/>
      <w:r w:rsidRPr="00820C9A">
        <w:rPr>
          <w:rFonts w:ascii="Times New Roman" w:hAnsi="Times New Roman" w:cs="Times New Roman"/>
          <w:sz w:val="24"/>
          <w:szCs w:val="24"/>
          <w:lang w:eastAsia="zh-CN"/>
        </w:rPr>
        <w:t>, LaCroix, etc.</w:t>
      </w:r>
    </w:p>
    <w:p w14:paraId="223EC1B8" w14:textId="5AA42FF5" w:rsidR="008966F3" w:rsidRPr="00705469" w:rsidRDefault="0088505B" w:rsidP="00705469">
      <w:pPr>
        <w:tabs>
          <w:tab w:val="right" w:leader="dot" w:pos="8312"/>
        </w:tabs>
        <w:spacing w:before="100" w:beforeAutospacing="1" w:after="0" w:line="40" w:lineRule="atLeast"/>
        <w:rPr>
          <w:rFonts w:ascii="Times New Roman" w:eastAsia="宋体" w:hAnsi="Times New Roman" w:cs="Times New Roman"/>
          <w:b/>
          <w:bCs/>
          <w:kern w:val="2"/>
          <w:sz w:val="24"/>
          <w:szCs w:val="24"/>
          <w:lang w:val="en-US" w:eastAsia="zh-CN"/>
        </w:rPr>
      </w:pPr>
      <w:hyperlink w:anchor="_Toc6522_WPSOffice_Level1" w:history="1">
        <w:r w:rsidR="00C21202" w:rsidRPr="00705469">
          <w:rPr>
            <w:rFonts w:ascii="Times New Roman" w:eastAsia="宋体" w:hAnsi="Times New Roman" w:cs="Times New Roman"/>
            <w:b/>
            <w:bCs/>
            <w:kern w:val="2"/>
            <w:sz w:val="24"/>
            <w:szCs w:val="24"/>
            <w:lang w:val="en-US" w:eastAsia="zh-CN"/>
          </w:rPr>
          <w:t>6</w:t>
        </w:r>
        <w:r w:rsidR="008966F3" w:rsidRPr="00705469">
          <w:rPr>
            <w:rFonts w:ascii="Times New Roman" w:eastAsia="宋体" w:hAnsi="Times New Roman" w:cs="Times New Roman"/>
            <w:b/>
            <w:bCs/>
            <w:kern w:val="2"/>
            <w:sz w:val="24"/>
            <w:szCs w:val="24"/>
            <w:lang w:val="en-US" w:eastAsia="zh-CN"/>
          </w:rPr>
          <w:t>.0</w:t>
        </w:r>
        <w:r w:rsidR="00C21202" w:rsidRPr="00705469">
          <w:rPr>
            <w:rFonts w:ascii="Times New Roman" w:eastAsia="宋体" w:hAnsi="Times New Roman" w:cs="Times New Roman"/>
            <w:b/>
            <w:bCs/>
            <w:kern w:val="2"/>
            <w:sz w:val="24"/>
            <w:szCs w:val="24"/>
            <w:lang w:val="en-US" w:eastAsia="zh-CN"/>
          </w:rPr>
          <w:t xml:space="preserve"> Conclusion</w:t>
        </w:r>
        <w:r w:rsidR="008966F3" w:rsidRPr="00705469">
          <w:rPr>
            <w:rFonts w:ascii="Times New Roman" w:eastAsia="宋体" w:hAnsi="Times New Roman" w:cs="Times New Roman"/>
            <w:b/>
            <w:bCs/>
            <w:kern w:val="2"/>
            <w:sz w:val="24"/>
            <w:szCs w:val="24"/>
            <w:lang w:val="en-US" w:eastAsia="zh-CN"/>
          </w:rPr>
          <w:t xml:space="preserve"> </w:t>
        </w:r>
      </w:hyperlink>
    </w:p>
    <w:p w14:paraId="0EA1D67C" w14:textId="557B5D8D" w:rsidR="00C21202" w:rsidRPr="00705469" w:rsidRDefault="009A141C" w:rsidP="00705469">
      <w:pPr>
        <w:tabs>
          <w:tab w:val="right" w:leader="dot" w:pos="8312"/>
        </w:tabs>
        <w:spacing w:before="100" w:beforeAutospacing="1" w:after="0" w:line="40" w:lineRule="atLeast"/>
        <w:rPr>
          <w:rFonts w:ascii="Times New Roman" w:hAnsi="Times New Roman" w:cs="Times New Roman"/>
          <w:sz w:val="24"/>
          <w:szCs w:val="24"/>
        </w:rPr>
      </w:pPr>
      <w:r w:rsidRPr="009A141C">
        <w:rPr>
          <w:rFonts w:ascii="Times New Roman" w:hAnsi="Times New Roman" w:cs="Times New Roman"/>
          <w:sz w:val="24"/>
          <w:szCs w:val="24"/>
        </w:rPr>
        <w:t>The goal of internal marketing is to organize and serve internal customers, so that all internal members work to achieve common goals.</w:t>
      </w:r>
      <w:r>
        <w:rPr>
          <w:rFonts w:ascii="Times New Roman" w:hAnsi="Times New Roman" w:cs="Times New Roman"/>
          <w:sz w:val="24"/>
          <w:szCs w:val="24"/>
        </w:rPr>
        <w:t xml:space="preserve"> </w:t>
      </w:r>
      <w:r w:rsidR="000902D7" w:rsidRPr="00705469">
        <w:rPr>
          <w:rFonts w:ascii="Times New Roman" w:hAnsi="Times New Roman" w:cs="Times New Roman"/>
          <w:sz w:val="24"/>
          <w:szCs w:val="24"/>
        </w:rPr>
        <w:t xml:space="preserve">The essence of internal marketing is that before the company achieves its external goals, it effectively conducts communication between the company and its internal employees, so that the company can better serve its employees, improve employee satisfaction, and provide the prerequisites for the company to achieve its </w:t>
      </w:r>
      <w:r w:rsidR="000902D7" w:rsidRPr="00705469">
        <w:rPr>
          <w:rFonts w:ascii="Times New Roman" w:hAnsi="Times New Roman" w:cs="Times New Roman"/>
          <w:sz w:val="24"/>
          <w:szCs w:val="24"/>
        </w:rPr>
        <w:lastRenderedPageBreak/>
        <w:t>external goals. Through this market activity, we successfully carried out the recall of chocolate bars, mobilized the enthusiasm and initiative of employees, promoted the coordination and cooperation between personnel in various departments, enhanced the cohesion and centripetal force of the enterprise, and allowed the crisis to hurt the company in a manner</w:t>
      </w:r>
      <w:r w:rsidR="00760A29" w:rsidRPr="00705469">
        <w:rPr>
          <w:rFonts w:ascii="Times New Roman" w:hAnsi="Times New Roman" w:cs="Times New Roman"/>
          <w:sz w:val="24"/>
          <w:szCs w:val="24"/>
        </w:rPr>
        <w:t xml:space="preserve"> m</w:t>
      </w:r>
      <w:r w:rsidR="000902D7" w:rsidRPr="00705469">
        <w:rPr>
          <w:rFonts w:ascii="Times New Roman" w:hAnsi="Times New Roman" w:cs="Times New Roman"/>
          <w:sz w:val="24"/>
          <w:szCs w:val="24"/>
        </w:rPr>
        <w:t>inimized.</w:t>
      </w:r>
    </w:p>
    <w:p w14:paraId="55ED4A07" w14:textId="77777777" w:rsidR="008966F3" w:rsidRPr="00705469" w:rsidRDefault="008966F3" w:rsidP="00705469">
      <w:pPr>
        <w:tabs>
          <w:tab w:val="right" w:leader="dot" w:pos="8312"/>
        </w:tabs>
        <w:spacing w:before="100" w:beforeAutospacing="1" w:after="0" w:line="40" w:lineRule="atLeast"/>
        <w:rPr>
          <w:rFonts w:ascii="Times New Roman" w:hAnsi="Times New Roman" w:cs="Times New Roman"/>
          <w:sz w:val="24"/>
          <w:szCs w:val="24"/>
        </w:rPr>
      </w:pPr>
    </w:p>
    <w:p w14:paraId="6778BEC6" w14:textId="75B32828" w:rsidR="00CF043A" w:rsidRPr="00705469" w:rsidRDefault="0088505B" w:rsidP="00705469">
      <w:pPr>
        <w:tabs>
          <w:tab w:val="right" w:leader="dot" w:pos="8312"/>
        </w:tabs>
        <w:spacing w:before="100" w:beforeAutospacing="1" w:after="0" w:line="40" w:lineRule="atLeast"/>
        <w:rPr>
          <w:rFonts w:ascii="Times New Roman" w:eastAsia="宋体" w:hAnsi="Times New Roman" w:cs="Times New Roman"/>
          <w:b/>
          <w:bCs/>
          <w:kern w:val="2"/>
          <w:sz w:val="24"/>
          <w:szCs w:val="24"/>
          <w:lang w:val="en-US" w:eastAsia="zh-CN"/>
        </w:rPr>
      </w:pPr>
      <w:hyperlink w:anchor="_Toc32691_WPSOffice_Level1" w:history="1">
        <w:r w:rsidR="00C21202" w:rsidRPr="00705469">
          <w:rPr>
            <w:rFonts w:ascii="Times New Roman" w:eastAsia="宋体" w:hAnsi="Times New Roman" w:cs="Times New Roman"/>
            <w:b/>
            <w:bCs/>
            <w:kern w:val="2"/>
            <w:sz w:val="24"/>
            <w:szCs w:val="24"/>
            <w:lang w:val="en-US" w:eastAsia="zh-CN"/>
          </w:rPr>
          <w:t>7</w:t>
        </w:r>
        <w:r w:rsidR="00CF043A" w:rsidRPr="00705469">
          <w:rPr>
            <w:rFonts w:ascii="Times New Roman" w:eastAsia="宋体" w:hAnsi="Times New Roman" w:cs="Times New Roman"/>
            <w:b/>
            <w:bCs/>
            <w:kern w:val="2"/>
            <w:sz w:val="24"/>
            <w:szCs w:val="24"/>
            <w:lang w:val="en-US" w:eastAsia="zh-CN"/>
          </w:rPr>
          <w:t>.0 Reference</w:t>
        </w:r>
      </w:hyperlink>
    </w:p>
    <w:p w14:paraId="75188D06" w14:textId="1D5D7B23" w:rsidR="00727189" w:rsidRPr="00705469" w:rsidRDefault="00727189" w:rsidP="00705469">
      <w:pPr>
        <w:tabs>
          <w:tab w:val="right" w:leader="dot" w:pos="8312"/>
        </w:tabs>
        <w:spacing w:before="100" w:beforeAutospacing="1" w:after="0" w:line="40" w:lineRule="atLeast"/>
        <w:rPr>
          <w:rFonts w:ascii="Times New Roman" w:hAnsi="Times New Roman" w:cs="Times New Roman"/>
          <w:sz w:val="24"/>
          <w:szCs w:val="24"/>
        </w:rPr>
      </w:pPr>
      <w:r w:rsidRPr="00705469">
        <w:rPr>
          <w:rFonts w:ascii="Times New Roman" w:hAnsi="Times New Roman" w:cs="Times New Roman"/>
          <w:sz w:val="24"/>
          <w:szCs w:val="24"/>
        </w:rPr>
        <w:t>1)Lewis, B. and Varey, R. (2012). Internal Marketing. Hoboken: Taylor and Francis.</w:t>
      </w:r>
    </w:p>
    <w:p w14:paraId="1BFD6DDE" w14:textId="756B5BEC" w:rsidR="00BA15B7" w:rsidRPr="00705469" w:rsidRDefault="00727189" w:rsidP="00705469">
      <w:pPr>
        <w:tabs>
          <w:tab w:val="right" w:leader="dot" w:pos="8312"/>
        </w:tabs>
        <w:spacing w:before="100" w:beforeAutospacing="1" w:after="0" w:line="40" w:lineRule="atLeast"/>
        <w:rPr>
          <w:rFonts w:ascii="Times New Roman" w:hAnsi="Times New Roman" w:cs="Times New Roman"/>
          <w:sz w:val="24"/>
          <w:szCs w:val="24"/>
        </w:rPr>
      </w:pPr>
      <w:r w:rsidRPr="00705469">
        <w:rPr>
          <w:rFonts w:ascii="Times New Roman" w:hAnsi="Times New Roman" w:cs="Times New Roman"/>
          <w:sz w:val="24"/>
          <w:szCs w:val="24"/>
        </w:rPr>
        <w:t>2)</w:t>
      </w:r>
      <w:r w:rsidR="00BA15B7" w:rsidRPr="00705469">
        <w:rPr>
          <w:rFonts w:ascii="Times New Roman" w:hAnsi="Times New Roman" w:cs="Times New Roman"/>
          <w:sz w:val="24"/>
          <w:szCs w:val="24"/>
        </w:rPr>
        <w:t xml:space="preserve">Mourant, A. (2019). Why internal marketing is as important as external. Exchange. [online] Available at: https://exchange.cim.co.uk/editorial/why-internal-marketing-is-as-important-as-external/ </w:t>
      </w:r>
    </w:p>
    <w:p w14:paraId="1E288C05" w14:textId="4A2CFB5F" w:rsidR="00020D9E" w:rsidRPr="00705469" w:rsidRDefault="00727189" w:rsidP="00705469">
      <w:pPr>
        <w:shd w:val="clear" w:color="auto" w:fill="FFFFFF"/>
        <w:spacing w:before="100" w:beforeAutospacing="1" w:line="40" w:lineRule="atLeast"/>
        <w:rPr>
          <w:rFonts w:ascii="Times New Roman" w:eastAsia="宋体" w:hAnsi="Times New Roman" w:cs="Times New Roman"/>
          <w:sz w:val="24"/>
          <w:szCs w:val="24"/>
          <w:lang w:eastAsia="zh-CN"/>
        </w:rPr>
      </w:pPr>
      <w:r w:rsidRPr="00705469">
        <w:rPr>
          <w:rFonts w:ascii="Times New Roman" w:eastAsia="宋体" w:hAnsi="Times New Roman" w:cs="Times New Roman"/>
          <w:sz w:val="24"/>
          <w:szCs w:val="24"/>
          <w:lang w:eastAsia="zh-CN"/>
        </w:rPr>
        <w:t>3)</w:t>
      </w:r>
      <w:r w:rsidR="002112E4" w:rsidRPr="00705469">
        <w:rPr>
          <w:rFonts w:ascii="Times New Roman" w:eastAsia="宋体" w:hAnsi="Times New Roman" w:cs="Times New Roman"/>
          <w:sz w:val="24"/>
          <w:szCs w:val="24"/>
          <w:lang w:eastAsia="zh-CN"/>
        </w:rPr>
        <w:t xml:space="preserve">SMART goals examples | Resources. [online] Saba.com. Available at: </w:t>
      </w:r>
      <w:hyperlink r:id="rId9" w:history="1">
        <w:r w:rsidRPr="00705469">
          <w:rPr>
            <w:rStyle w:val="a7"/>
            <w:rFonts w:ascii="Times New Roman" w:eastAsia="宋体" w:hAnsi="Times New Roman" w:cs="Times New Roman"/>
            <w:sz w:val="24"/>
            <w:szCs w:val="24"/>
            <w:lang w:eastAsia="zh-CN"/>
          </w:rPr>
          <w:t>https://www.saba.com/uk/resources/how-tos/writing-smart-goals?gclid=EAIaIQobChMIxc-G6-uq5gIVC7TtCh3CgQPUEAAYASAAEgJz3_D_BwE</w:t>
        </w:r>
      </w:hyperlink>
      <w:r w:rsidR="00BA15B7" w:rsidRPr="00705469">
        <w:rPr>
          <w:rFonts w:ascii="Times New Roman" w:eastAsia="宋体" w:hAnsi="Times New Roman" w:cs="Times New Roman"/>
          <w:sz w:val="24"/>
          <w:szCs w:val="24"/>
          <w:lang w:eastAsia="zh-CN"/>
        </w:rPr>
        <w:t>.</w:t>
      </w:r>
    </w:p>
    <w:p w14:paraId="22B44A35" w14:textId="2EB337F1" w:rsidR="00727189" w:rsidRPr="00705469" w:rsidRDefault="00727189" w:rsidP="00705469">
      <w:pPr>
        <w:shd w:val="clear" w:color="auto" w:fill="FFFFFF"/>
        <w:spacing w:before="100" w:beforeAutospacing="1" w:line="40" w:lineRule="atLeast"/>
        <w:rPr>
          <w:rFonts w:ascii="Times New Roman" w:eastAsia="宋体" w:hAnsi="Times New Roman" w:cs="Times New Roman"/>
          <w:sz w:val="24"/>
          <w:szCs w:val="24"/>
          <w:lang w:eastAsia="zh-CN"/>
        </w:rPr>
      </w:pPr>
      <w:r w:rsidRPr="00705469">
        <w:rPr>
          <w:rFonts w:ascii="Times New Roman" w:eastAsia="宋体" w:hAnsi="Times New Roman" w:cs="Times New Roman"/>
          <w:sz w:val="24"/>
          <w:szCs w:val="24"/>
          <w:lang w:eastAsia="zh-CN"/>
        </w:rPr>
        <w:t>4)</w:t>
      </w:r>
      <w:proofErr w:type="spellStart"/>
      <w:r w:rsidRPr="00705469">
        <w:rPr>
          <w:rFonts w:ascii="Times New Roman" w:eastAsia="宋体" w:hAnsi="Times New Roman" w:cs="Times New Roman"/>
          <w:sz w:val="24"/>
          <w:szCs w:val="24"/>
          <w:lang w:eastAsia="zh-CN"/>
        </w:rPr>
        <w:t>Cenere</w:t>
      </w:r>
      <w:proofErr w:type="spellEnd"/>
      <w:r w:rsidRPr="00705469">
        <w:rPr>
          <w:rFonts w:ascii="Times New Roman" w:eastAsia="宋体" w:hAnsi="Times New Roman" w:cs="Times New Roman"/>
          <w:sz w:val="24"/>
          <w:szCs w:val="24"/>
          <w:lang w:eastAsia="zh-CN"/>
        </w:rPr>
        <w:t>, P., Gill, R., Lawson, C. and Lewis, M. (n.d.). Communication skills for business professionals.</w:t>
      </w:r>
    </w:p>
    <w:p w14:paraId="00F3D005" w14:textId="406B5FD5" w:rsidR="00FF31D5" w:rsidRPr="00705469" w:rsidRDefault="00727189" w:rsidP="00705469">
      <w:pPr>
        <w:shd w:val="clear" w:color="auto" w:fill="FFFFFF"/>
        <w:spacing w:before="100" w:beforeAutospacing="1" w:line="40" w:lineRule="atLeast"/>
        <w:rPr>
          <w:rFonts w:ascii="Times New Roman" w:eastAsia="宋体" w:hAnsi="Times New Roman" w:cs="Times New Roman"/>
          <w:sz w:val="24"/>
          <w:szCs w:val="24"/>
          <w:lang w:eastAsia="zh-CN"/>
        </w:rPr>
      </w:pPr>
      <w:r w:rsidRPr="00705469">
        <w:rPr>
          <w:rFonts w:ascii="Times New Roman" w:eastAsia="宋体" w:hAnsi="Times New Roman" w:cs="Times New Roman"/>
          <w:sz w:val="24"/>
          <w:szCs w:val="24"/>
          <w:lang w:eastAsia="zh-CN"/>
        </w:rPr>
        <w:t>5)</w:t>
      </w:r>
      <w:r w:rsidR="00FF31D5" w:rsidRPr="00705469">
        <w:rPr>
          <w:rFonts w:ascii="Times New Roman" w:eastAsia="宋体" w:hAnsi="Times New Roman" w:cs="Times New Roman"/>
          <w:sz w:val="24"/>
          <w:szCs w:val="24"/>
          <w:lang w:eastAsia="zh-CN"/>
        </w:rPr>
        <w:t>Moore, J. (2017). Setting SMART objectives. Headteacher Update, 2017(6), pp.14-14.</w:t>
      </w:r>
    </w:p>
    <w:p w14:paraId="6C13F855" w14:textId="5A74991A" w:rsidR="00FF31D5" w:rsidRPr="00705469" w:rsidRDefault="00727189" w:rsidP="00705469">
      <w:pPr>
        <w:shd w:val="clear" w:color="auto" w:fill="FFFFFF"/>
        <w:spacing w:before="100" w:beforeAutospacing="1" w:line="40" w:lineRule="atLeast"/>
        <w:rPr>
          <w:rFonts w:ascii="Times New Roman" w:eastAsia="宋体" w:hAnsi="Times New Roman" w:cs="Times New Roman"/>
          <w:sz w:val="24"/>
          <w:szCs w:val="24"/>
          <w:lang w:eastAsia="zh-CN"/>
        </w:rPr>
      </w:pPr>
      <w:r w:rsidRPr="00705469">
        <w:rPr>
          <w:rFonts w:ascii="Times New Roman" w:eastAsia="宋体" w:hAnsi="Times New Roman" w:cs="Times New Roman"/>
          <w:sz w:val="24"/>
          <w:szCs w:val="24"/>
          <w:lang w:eastAsia="zh-CN"/>
        </w:rPr>
        <w:t>6)</w:t>
      </w:r>
      <w:r w:rsidR="00FF31D5" w:rsidRPr="00705469">
        <w:rPr>
          <w:rFonts w:ascii="Times New Roman" w:eastAsia="宋体" w:hAnsi="Times New Roman" w:cs="Times New Roman"/>
          <w:sz w:val="24"/>
          <w:szCs w:val="24"/>
          <w:lang w:eastAsia="zh-CN"/>
        </w:rPr>
        <w:t>Project Smart. (2019). SMART Goals. [online] Available at: https://www.projectsmart.co.uk/smart-goals.php.</w:t>
      </w:r>
    </w:p>
    <w:p w14:paraId="63BA0CD7" w14:textId="2D7E4C67" w:rsidR="00FF31D5" w:rsidRPr="00705469" w:rsidRDefault="00727189" w:rsidP="00705469">
      <w:pPr>
        <w:shd w:val="clear" w:color="auto" w:fill="FFFFFF"/>
        <w:spacing w:before="100" w:beforeAutospacing="1" w:line="40" w:lineRule="atLeast"/>
        <w:rPr>
          <w:rFonts w:ascii="Times New Roman" w:eastAsia="宋体" w:hAnsi="Times New Roman" w:cs="Times New Roman"/>
          <w:sz w:val="24"/>
          <w:szCs w:val="24"/>
          <w:lang w:eastAsia="zh-CN"/>
        </w:rPr>
      </w:pPr>
      <w:r w:rsidRPr="00705469">
        <w:rPr>
          <w:rFonts w:ascii="Times New Roman" w:eastAsia="宋体" w:hAnsi="Times New Roman" w:cs="Times New Roman"/>
          <w:sz w:val="24"/>
          <w:szCs w:val="24"/>
          <w:lang w:eastAsia="zh-CN"/>
        </w:rPr>
        <w:t>7)</w:t>
      </w:r>
      <w:r w:rsidR="00FF31D5" w:rsidRPr="00705469">
        <w:rPr>
          <w:rFonts w:ascii="Times New Roman" w:eastAsia="宋体" w:hAnsi="Times New Roman" w:cs="Times New Roman"/>
          <w:sz w:val="24"/>
          <w:szCs w:val="24"/>
          <w:lang w:eastAsia="zh-CN"/>
        </w:rPr>
        <w:t xml:space="preserve">Fao.org. (2019). APPENDIX I: OUTLINE OF PROCEDURE FOR A PRODUCT RECALL. [online] Available at: </w:t>
      </w:r>
      <w:proofErr w:type="gramStart"/>
      <w:r w:rsidR="00FF31D5" w:rsidRPr="00705469">
        <w:rPr>
          <w:rFonts w:ascii="Times New Roman" w:eastAsia="宋体" w:hAnsi="Times New Roman" w:cs="Times New Roman"/>
          <w:sz w:val="24"/>
          <w:szCs w:val="24"/>
          <w:lang w:eastAsia="zh-CN"/>
        </w:rPr>
        <w:t>http://www.fao.org/3/y1453e0n.htm .</w:t>
      </w:r>
      <w:proofErr w:type="gramEnd"/>
    </w:p>
    <w:p w14:paraId="6C1FC983" w14:textId="4C8DDF4B" w:rsidR="000902D7" w:rsidRPr="00705469" w:rsidRDefault="00727189" w:rsidP="00705469">
      <w:pPr>
        <w:shd w:val="clear" w:color="auto" w:fill="FFFFFF"/>
        <w:spacing w:before="100" w:beforeAutospacing="1" w:line="40" w:lineRule="atLeast"/>
        <w:rPr>
          <w:rFonts w:ascii="Times New Roman" w:eastAsia="宋体" w:hAnsi="Times New Roman" w:cs="Times New Roman"/>
          <w:sz w:val="24"/>
          <w:szCs w:val="24"/>
          <w:lang w:eastAsia="zh-CN"/>
        </w:rPr>
      </w:pPr>
      <w:r w:rsidRPr="00705469">
        <w:rPr>
          <w:rFonts w:ascii="Times New Roman" w:eastAsia="宋体" w:hAnsi="Times New Roman" w:cs="Times New Roman"/>
          <w:sz w:val="24"/>
          <w:szCs w:val="24"/>
          <w:lang w:eastAsia="zh-CN"/>
        </w:rPr>
        <w:t>8)</w:t>
      </w:r>
      <w:r w:rsidR="001B6B04" w:rsidRPr="00705469">
        <w:rPr>
          <w:rFonts w:ascii="Times New Roman" w:eastAsia="宋体" w:hAnsi="Times New Roman" w:cs="Times New Roman"/>
          <w:sz w:val="24"/>
          <w:szCs w:val="24"/>
          <w:lang w:eastAsia="zh-CN"/>
        </w:rPr>
        <w:t>Ballantyne, D. (1997). Internal networks for internal marketing. Journal of Marketing Management, 13(5), pp.343-366.</w:t>
      </w:r>
    </w:p>
    <w:p w14:paraId="21765498" w14:textId="432206B5" w:rsidR="00433AB9" w:rsidRPr="00705469" w:rsidRDefault="00727189" w:rsidP="00705469">
      <w:pPr>
        <w:shd w:val="clear" w:color="auto" w:fill="FFFFFF"/>
        <w:spacing w:before="100" w:beforeAutospacing="1" w:line="40" w:lineRule="atLeast"/>
        <w:rPr>
          <w:rFonts w:ascii="Times New Roman" w:eastAsia="宋体" w:hAnsi="Times New Roman" w:cs="Times New Roman"/>
          <w:sz w:val="24"/>
          <w:szCs w:val="24"/>
          <w:lang w:eastAsia="zh-CN"/>
        </w:rPr>
      </w:pPr>
      <w:r w:rsidRPr="00705469">
        <w:rPr>
          <w:rFonts w:ascii="Times New Roman" w:eastAsia="宋体" w:hAnsi="Times New Roman" w:cs="Times New Roman"/>
          <w:sz w:val="24"/>
          <w:szCs w:val="24"/>
          <w:lang w:eastAsia="zh-CN"/>
        </w:rPr>
        <w:t>9)</w:t>
      </w:r>
      <w:r w:rsidRPr="00705469">
        <w:rPr>
          <w:rFonts w:ascii="Times New Roman" w:hAnsi="Times New Roman" w:cs="Times New Roman"/>
          <w:sz w:val="24"/>
          <w:szCs w:val="24"/>
        </w:rPr>
        <w:t xml:space="preserve"> </w:t>
      </w:r>
      <w:r w:rsidRPr="00705469">
        <w:rPr>
          <w:rFonts w:ascii="Times New Roman" w:eastAsia="宋体" w:hAnsi="Times New Roman" w:cs="Times New Roman"/>
          <w:sz w:val="24"/>
          <w:szCs w:val="24"/>
          <w:lang w:eastAsia="zh-CN"/>
        </w:rPr>
        <w:t xml:space="preserve">Frey, B. and </w:t>
      </w:r>
      <w:proofErr w:type="spellStart"/>
      <w:r w:rsidRPr="00705469">
        <w:rPr>
          <w:rFonts w:ascii="Times New Roman" w:eastAsia="宋体" w:hAnsi="Times New Roman" w:cs="Times New Roman"/>
          <w:sz w:val="24"/>
          <w:szCs w:val="24"/>
          <w:lang w:eastAsia="zh-CN"/>
        </w:rPr>
        <w:t>Osterloh</w:t>
      </w:r>
      <w:proofErr w:type="spellEnd"/>
      <w:r w:rsidRPr="00705469">
        <w:rPr>
          <w:rFonts w:ascii="Times New Roman" w:eastAsia="宋体" w:hAnsi="Times New Roman" w:cs="Times New Roman"/>
          <w:sz w:val="24"/>
          <w:szCs w:val="24"/>
          <w:lang w:eastAsia="zh-CN"/>
        </w:rPr>
        <w:t>, M. (2011). Successful management by motivation. Berlin: Springer, p.234.</w:t>
      </w:r>
    </w:p>
    <w:p w14:paraId="65873B95" w14:textId="0D5733E1" w:rsidR="00433AB9" w:rsidRPr="00705469" w:rsidRDefault="00727189" w:rsidP="00705469">
      <w:pPr>
        <w:shd w:val="clear" w:color="auto" w:fill="FFFFFF"/>
        <w:spacing w:before="100" w:beforeAutospacing="1" w:line="40" w:lineRule="atLeast"/>
        <w:rPr>
          <w:rFonts w:ascii="Times New Roman" w:eastAsia="宋体" w:hAnsi="Times New Roman" w:cs="Times New Roman"/>
          <w:sz w:val="24"/>
          <w:szCs w:val="24"/>
          <w:lang w:eastAsia="zh-CN"/>
        </w:rPr>
      </w:pPr>
      <w:r w:rsidRPr="00705469">
        <w:rPr>
          <w:rFonts w:ascii="Times New Roman" w:eastAsia="宋体" w:hAnsi="Times New Roman" w:cs="Times New Roman"/>
          <w:sz w:val="24"/>
          <w:szCs w:val="24"/>
          <w:lang w:eastAsia="zh-CN"/>
        </w:rPr>
        <w:t>10)</w:t>
      </w:r>
      <w:r w:rsidR="00F95B96" w:rsidRPr="00705469">
        <w:rPr>
          <w:rFonts w:ascii="Times New Roman" w:hAnsi="Times New Roman" w:cs="Times New Roman"/>
          <w:sz w:val="24"/>
          <w:szCs w:val="24"/>
        </w:rPr>
        <w:t xml:space="preserve"> </w:t>
      </w:r>
      <w:r w:rsidR="00F95B96" w:rsidRPr="00705469">
        <w:rPr>
          <w:rFonts w:ascii="Times New Roman" w:eastAsia="宋体" w:hAnsi="Times New Roman" w:cs="Times New Roman"/>
          <w:sz w:val="24"/>
          <w:szCs w:val="24"/>
          <w:lang w:eastAsia="zh-CN"/>
        </w:rPr>
        <w:t>Lewis, B. and Varey, R. (2012). Internal Marketing. Hoboken: Taylor and Francis, p.261.</w:t>
      </w:r>
    </w:p>
    <w:p w14:paraId="63D3F2D8" w14:textId="511E9C58" w:rsidR="004F4E74" w:rsidRPr="00705469" w:rsidRDefault="00727189" w:rsidP="00705469">
      <w:pPr>
        <w:shd w:val="clear" w:color="auto" w:fill="FFFFFF"/>
        <w:spacing w:before="100" w:beforeAutospacing="1" w:line="40" w:lineRule="atLeast"/>
        <w:rPr>
          <w:rFonts w:ascii="Times New Roman" w:eastAsia="宋体" w:hAnsi="Times New Roman" w:cs="Times New Roman"/>
          <w:sz w:val="24"/>
          <w:szCs w:val="24"/>
          <w:lang w:eastAsia="zh-CN"/>
        </w:rPr>
      </w:pPr>
      <w:r w:rsidRPr="00705469">
        <w:rPr>
          <w:rFonts w:ascii="Times New Roman" w:eastAsia="宋体" w:hAnsi="Times New Roman" w:cs="Times New Roman"/>
          <w:sz w:val="24"/>
          <w:szCs w:val="24"/>
          <w:lang w:eastAsia="zh-CN"/>
        </w:rPr>
        <w:t>11)</w:t>
      </w:r>
      <w:proofErr w:type="spellStart"/>
      <w:r w:rsidR="004F4E74" w:rsidRPr="00705469">
        <w:rPr>
          <w:rFonts w:ascii="Times New Roman" w:eastAsia="宋体" w:hAnsi="Times New Roman" w:cs="Times New Roman"/>
          <w:sz w:val="24"/>
          <w:szCs w:val="24"/>
          <w:lang w:eastAsia="zh-CN"/>
        </w:rPr>
        <w:t>Boin</w:t>
      </w:r>
      <w:proofErr w:type="spellEnd"/>
      <w:r w:rsidR="004F4E74" w:rsidRPr="00705469">
        <w:rPr>
          <w:rFonts w:ascii="Times New Roman" w:eastAsia="宋体" w:hAnsi="Times New Roman" w:cs="Times New Roman"/>
          <w:sz w:val="24"/>
          <w:szCs w:val="24"/>
          <w:lang w:eastAsia="zh-CN"/>
        </w:rPr>
        <w:t xml:space="preserve">, A. and </w:t>
      </w:r>
      <w:proofErr w:type="spellStart"/>
      <w:r w:rsidR="004F4E74" w:rsidRPr="00705469">
        <w:rPr>
          <w:rFonts w:ascii="Times New Roman" w:eastAsia="宋体" w:hAnsi="Times New Roman" w:cs="Times New Roman"/>
          <w:sz w:val="24"/>
          <w:szCs w:val="24"/>
          <w:lang w:eastAsia="zh-CN"/>
        </w:rPr>
        <w:t>Lagadec</w:t>
      </w:r>
      <w:proofErr w:type="spellEnd"/>
      <w:r w:rsidR="004F4E74" w:rsidRPr="00705469">
        <w:rPr>
          <w:rFonts w:ascii="Times New Roman" w:eastAsia="宋体" w:hAnsi="Times New Roman" w:cs="Times New Roman"/>
          <w:sz w:val="24"/>
          <w:szCs w:val="24"/>
          <w:lang w:eastAsia="zh-CN"/>
        </w:rPr>
        <w:t>, P. (2000). Preparing for the Future: Critical Challenges in Crisis Management. Journal of Contingencies and Crisis Management, 8(4), pp.185-191.</w:t>
      </w:r>
    </w:p>
    <w:p w14:paraId="4186C645" w14:textId="3BD06BAB" w:rsidR="004F4E74" w:rsidRPr="00705469" w:rsidRDefault="00727189" w:rsidP="00705469">
      <w:pPr>
        <w:shd w:val="clear" w:color="auto" w:fill="FFFFFF"/>
        <w:spacing w:before="100" w:beforeAutospacing="1" w:line="40" w:lineRule="atLeast"/>
        <w:rPr>
          <w:rFonts w:ascii="Times New Roman" w:eastAsia="宋体" w:hAnsi="Times New Roman" w:cs="Times New Roman"/>
          <w:sz w:val="24"/>
          <w:szCs w:val="24"/>
          <w:lang w:eastAsia="zh-CN"/>
        </w:rPr>
      </w:pPr>
      <w:r w:rsidRPr="00705469">
        <w:rPr>
          <w:rFonts w:ascii="Times New Roman" w:eastAsia="宋体" w:hAnsi="Times New Roman" w:cs="Times New Roman"/>
          <w:sz w:val="24"/>
          <w:szCs w:val="24"/>
          <w:lang w:eastAsia="zh-CN"/>
        </w:rPr>
        <w:t>12)</w:t>
      </w:r>
      <w:r w:rsidR="004F4E74" w:rsidRPr="00705469">
        <w:rPr>
          <w:rFonts w:ascii="Times New Roman" w:eastAsia="宋体" w:hAnsi="Times New Roman" w:cs="Times New Roman"/>
          <w:sz w:val="24"/>
          <w:szCs w:val="24"/>
          <w:lang w:eastAsia="zh-CN"/>
        </w:rPr>
        <w:t xml:space="preserve">Condit, B. (2014). 7 critical steps to crisis management. </w:t>
      </w:r>
      <w:proofErr w:type="gramStart"/>
      <w:r w:rsidR="004F4E74" w:rsidRPr="00705469">
        <w:rPr>
          <w:rFonts w:ascii="Times New Roman" w:eastAsia="宋体" w:hAnsi="Times New Roman" w:cs="Times New Roman"/>
          <w:sz w:val="24"/>
          <w:szCs w:val="24"/>
          <w:lang w:eastAsia="zh-CN"/>
        </w:rPr>
        <w:t>Inc..</w:t>
      </w:r>
      <w:proofErr w:type="gramEnd"/>
      <w:r w:rsidR="004F4E74" w:rsidRPr="00705469">
        <w:rPr>
          <w:rFonts w:ascii="Times New Roman" w:eastAsia="宋体" w:hAnsi="Times New Roman" w:cs="Times New Roman"/>
          <w:sz w:val="24"/>
          <w:szCs w:val="24"/>
          <w:lang w:eastAsia="zh-CN"/>
        </w:rPr>
        <w:t xml:space="preserve"> [online] Available at: https://www.inc.com/bruce-condit/7-critical-steps-to-crisis-management.html [Accessed 11 Dec. 2019].</w:t>
      </w:r>
    </w:p>
    <w:p w14:paraId="45BF537E" w14:textId="332D3AF2" w:rsidR="00727189" w:rsidRPr="00705469" w:rsidRDefault="00727189" w:rsidP="00705469">
      <w:pPr>
        <w:shd w:val="clear" w:color="auto" w:fill="FFFFFF"/>
        <w:spacing w:before="100" w:beforeAutospacing="1" w:line="40" w:lineRule="atLeast"/>
        <w:rPr>
          <w:rFonts w:ascii="Times New Roman" w:eastAsia="宋体" w:hAnsi="Times New Roman" w:cs="Times New Roman"/>
          <w:sz w:val="24"/>
          <w:szCs w:val="24"/>
          <w:lang w:eastAsia="zh-CN"/>
        </w:rPr>
      </w:pPr>
      <w:r w:rsidRPr="00705469">
        <w:rPr>
          <w:rFonts w:ascii="Times New Roman" w:eastAsia="宋体" w:hAnsi="Times New Roman" w:cs="Times New Roman"/>
          <w:sz w:val="24"/>
          <w:szCs w:val="24"/>
          <w:lang w:eastAsia="zh-CN"/>
        </w:rPr>
        <w:t>13)</w:t>
      </w:r>
      <w:r w:rsidRPr="00705469">
        <w:rPr>
          <w:rFonts w:ascii="Times New Roman" w:hAnsi="Times New Roman" w:cs="Times New Roman"/>
          <w:sz w:val="24"/>
          <w:szCs w:val="24"/>
        </w:rPr>
        <w:t xml:space="preserve"> </w:t>
      </w:r>
      <w:r w:rsidR="00F95B96" w:rsidRPr="00705469">
        <w:rPr>
          <w:rFonts w:ascii="Times New Roman" w:hAnsi="Times New Roman" w:cs="Times New Roman"/>
          <w:sz w:val="24"/>
          <w:szCs w:val="24"/>
        </w:rPr>
        <w:t>O'CALLAGHAN, L. (2019). Lidl urgent chocolate recall: Allergy risk warning - full list of affected items. EXPRESS. [online] Available at: https://www.express.co.uk/life-style/food/1196541/idl-food-recall-allergy-warning-full-list.</w:t>
      </w:r>
    </w:p>
    <w:p w14:paraId="75CC9E53" w14:textId="693B11C8" w:rsidR="00727189" w:rsidRPr="00705469" w:rsidRDefault="00727189" w:rsidP="00705469">
      <w:pPr>
        <w:shd w:val="clear" w:color="auto" w:fill="FFFFFF"/>
        <w:spacing w:before="100" w:beforeAutospacing="1" w:line="40" w:lineRule="atLeast"/>
        <w:rPr>
          <w:rFonts w:ascii="Times New Roman" w:hAnsi="Times New Roman" w:cs="Times New Roman"/>
          <w:sz w:val="24"/>
          <w:szCs w:val="24"/>
        </w:rPr>
      </w:pPr>
      <w:r w:rsidRPr="00705469">
        <w:rPr>
          <w:rFonts w:ascii="Times New Roman" w:eastAsia="宋体" w:hAnsi="Times New Roman" w:cs="Times New Roman"/>
          <w:sz w:val="24"/>
          <w:szCs w:val="24"/>
          <w:lang w:eastAsia="zh-CN"/>
        </w:rPr>
        <w:lastRenderedPageBreak/>
        <w:t>14)</w:t>
      </w:r>
      <w:r w:rsidRPr="00705469">
        <w:rPr>
          <w:rFonts w:ascii="Times New Roman" w:hAnsi="Times New Roman" w:cs="Times New Roman"/>
          <w:sz w:val="24"/>
          <w:szCs w:val="24"/>
        </w:rPr>
        <w:t xml:space="preserve"> Newberry, C. (2018). [Blog] LinkedIn for Business: The Ultimate Marketing Guide. Available at: https://blog.hootsuite.com/linkedin-for-business/ [Accessed 11 Dec. 2019].</w:t>
      </w:r>
    </w:p>
    <w:p w14:paraId="1A260485" w14:textId="7C5F9FEC" w:rsidR="00F95B96" w:rsidRPr="00705469" w:rsidRDefault="00F95B96" w:rsidP="00705469">
      <w:pPr>
        <w:shd w:val="clear" w:color="auto" w:fill="FFFFFF"/>
        <w:spacing w:before="100" w:beforeAutospacing="1" w:line="40" w:lineRule="atLeast"/>
        <w:rPr>
          <w:rFonts w:ascii="Times New Roman" w:eastAsia="宋体" w:hAnsi="Times New Roman" w:cs="Times New Roman"/>
          <w:sz w:val="24"/>
          <w:szCs w:val="24"/>
          <w:lang w:eastAsia="zh-CN"/>
        </w:rPr>
      </w:pPr>
      <w:r w:rsidRPr="00705469">
        <w:rPr>
          <w:rFonts w:ascii="Times New Roman" w:eastAsia="宋体" w:hAnsi="Times New Roman" w:cs="Times New Roman"/>
          <w:sz w:val="24"/>
          <w:szCs w:val="24"/>
          <w:lang w:eastAsia="zh-CN"/>
        </w:rPr>
        <w:t xml:space="preserve">15) Globalsupplychainlawblog.com. (2019). A GUIDE TO PRODUCT RECALLS: United States &amp; European Union. [online] Available at: </w:t>
      </w:r>
      <w:hyperlink r:id="rId10" w:history="1">
        <w:r w:rsidRPr="00705469">
          <w:rPr>
            <w:rStyle w:val="a7"/>
            <w:rFonts w:ascii="Times New Roman" w:eastAsia="宋体" w:hAnsi="Times New Roman" w:cs="Times New Roman"/>
            <w:sz w:val="24"/>
            <w:szCs w:val="24"/>
            <w:lang w:eastAsia="zh-CN"/>
          </w:rPr>
          <w:t>https://www.globalsupplychainlawblog.com/wp-content/uploads/sites/22/2015/07/A-Guide-to-Product-Recalls-United-States-And-European-Union.pdf</w:t>
        </w:r>
      </w:hyperlink>
      <w:r w:rsidRPr="00705469">
        <w:rPr>
          <w:rFonts w:ascii="Times New Roman" w:eastAsia="宋体" w:hAnsi="Times New Roman" w:cs="Times New Roman"/>
          <w:sz w:val="24"/>
          <w:szCs w:val="24"/>
          <w:lang w:eastAsia="zh-CN"/>
        </w:rPr>
        <w:t>.</w:t>
      </w:r>
    </w:p>
    <w:p w14:paraId="7C8D5918" w14:textId="52895D38" w:rsidR="00F95B96" w:rsidRPr="00705469" w:rsidRDefault="00671E29" w:rsidP="00705469">
      <w:pPr>
        <w:shd w:val="clear" w:color="auto" w:fill="FFFFFF"/>
        <w:spacing w:before="100" w:beforeAutospacing="1" w:line="40" w:lineRule="atLeast"/>
        <w:rPr>
          <w:rFonts w:ascii="Times New Roman" w:eastAsia="宋体" w:hAnsi="Times New Roman" w:cs="Times New Roman"/>
          <w:sz w:val="24"/>
          <w:szCs w:val="24"/>
          <w:lang w:eastAsia="zh-CN"/>
        </w:rPr>
      </w:pPr>
      <w:r w:rsidRPr="00705469">
        <w:rPr>
          <w:rFonts w:ascii="Times New Roman" w:eastAsia="宋体" w:hAnsi="Times New Roman" w:cs="Times New Roman"/>
          <w:sz w:val="24"/>
          <w:szCs w:val="24"/>
          <w:lang w:eastAsia="zh-CN"/>
        </w:rPr>
        <w:t xml:space="preserve">16) </w:t>
      </w:r>
      <w:proofErr w:type="spellStart"/>
      <w:r w:rsidRPr="00705469">
        <w:rPr>
          <w:rFonts w:ascii="Times New Roman" w:eastAsia="宋体" w:hAnsi="Times New Roman" w:cs="Times New Roman"/>
          <w:sz w:val="24"/>
          <w:szCs w:val="24"/>
          <w:lang w:eastAsia="zh-CN"/>
        </w:rPr>
        <w:t>Rait</w:t>
      </w:r>
      <w:proofErr w:type="spellEnd"/>
      <w:r w:rsidRPr="00705469">
        <w:rPr>
          <w:rFonts w:ascii="Times New Roman" w:eastAsia="宋体" w:hAnsi="Times New Roman" w:cs="Times New Roman"/>
          <w:sz w:val="24"/>
          <w:szCs w:val="24"/>
          <w:lang w:eastAsia="zh-CN"/>
        </w:rPr>
        <w:t>, M. and Alliance, C. (2019). Recalls.</w:t>
      </w:r>
    </w:p>
    <w:p w14:paraId="7ACA175D" w14:textId="6C6D09FB" w:rsidR="007107DB" w:rsidRDefault="007107DB" w:rsidP="00705469">
      <w:pPr>
        <w:shd w:val="clear" w:color="auto" w:fill="FFFFFF"/>
        <w:spacing w:before="100" w:beforeAutospacing="1" w:line="40" w:lineRule="atLeast"/>
        <w:rPr>
          <w:rFonts w:ascii="Times New Roman" w:eastAsia="宋体" w:hAnsi="Times New Roman" w:cs="Times New Roman"/>
          <w:sz w:val="24"/>
          <w:szCs w:val="24"/>
          <w:lang w:eastAsia="zh-CN"/>
        </w:rPr>
      </w:pPr>
      <w:r w:rsidRPr="00705469">
        <w:rPr>
          <w:rFonts w:ascii="Times New Roman" w:eastAsia="宋体" w:hAnsi="Times New Roman" w:cs="Times New Roman"/>
          <w:sz w:val="24"/>
          <w:szCs w:val="24"/>
          <w:lang w:eastAsia="zh-CN"/>
        </w:rPr>
        <w:t>17) WhatIs.com. (2019). What is internal marketing? - Definition from WhatIs.com. [online] Available at: https://whatis.techtarget.com/definition/internal-marketing [Accessed 29 Dec. 2019].</w:t>
      </w:r>
    </w:p>
    <w:p w14:paraId="2E24D4D3" w14:textId="4C426898" w:rsidR="00921745" w:rsidRPr="00705469" w:rsidRDefault="00921745" w:rsidP="00705469">
      <w:pPr>
        <w:shd w:val="clear" w:color="auto" w:fill="FFFFFF"/>
        <w:spacing w:before="100" w:beforeAutospacing="1" w:line="40" w:lineRule="atLeast"/>
        <w:rPr>
          <w:rFonts w:ascii="Times New Roman" w:eastAsia="宋体" w:hAnsi="Times New Roman" w:cs="Times New Roman"/>
          <w:sz w:val="24"/>
          <w:szCs w:val="24"/>
          <w:lang w:eastAsia="zh-CN"/>
        </w:rPr>
      </w:pPr>
      <w:r>
        <w:rPr>
          <w:rFonts w:ascii="Times New Roman" w:eastAsia="宋体" w:hAnsi="Times New Roman" w:cs="Times New Roman" w:hint="eastAsia"/>
          <w:sz w:val="24"/>
          <w:szCs w:val="24"/>
          <w:lang w:eastAsia="zh-CN"/>
        </w:rPr>
        <w:t>1</w:t>
      </w:r>
      <w:r>
        <w:rPr>
          <w:rFonts w:ascii="Times New Roman" w:eastAsia="宋体" w:hAnsi="Times New Roman" w:cs="Times New Roman"/>
          <w:sz w:val="24"/>
          <w:szCs w:val="24"/>
          <w:lang w:eastAsia="zh-CN"/>
        </w:rPr>
        <w:t xml:space="preserve">8) </w:t>
      </w:r>
      <w:r w:rsidRPr="00921745">
        <w:rPr>
          <w:rFonts w:ascii="Times New Roman" w:eastAsia="宋体" w:hAnsi="Times New Roman" w:cs="Times New Roman"/>
          <w:sz w:val="24"/>
          <w:szCs w:val="24"/>
          <w:lang w:eastAsia="zh-CN"/>
        </w:rPr>
        <w:t>Gitlow, H. and Hertz, P. (n.d.). Product Defects and Productivity.</w:t>
      </w:r>
    </w:p>
    <w:sectPr w:rsidR="00921745" w:rsidRPr="00705469">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392756A" w14:textId="77777777" w:rsidR="0088505B" w:rsidRDefault="0088505B" w:rsidP="00F46955">
      <w:pPr>
        <w:spacing w:after="0" w:line="240" w:lineRule="auto"/>
      </w:pPr>
      <w:r>
        <w:separator/>
      </w:r>
    </w:p>
  </w:endnote>
  <w:endnote w:type="continuationSeparator" w:id="0">
    <w:p w14:paraId="1FDA47A3" w14:textId="77777777" w:rsidR="0088505B" w:rsidRDefault="0088505B" w:rsidP="00F4695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等线 Light">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221706617"/>
      <w:docPartObj>
        <w:docPartGallery w:val="Page Numbers (Bottom of Page)"/>
        <w:docPartUnique/>
      </w:docPartObj>
    </w:sdtPr>
    <w:sdtEndPr>
      <w:rPr>
        <w:noProof/>
      </w:rPr>
    </w:sdtEndPr>
    <w:sdtContent>
      <w:p w14:paraId="75B18FB1" w14:textId="06451CA6" w:rsidR="00C31958" w:rsidRDefault="00C31958">
        <w:pPr>
          <w:pStyle w:val="a5"/>
          <w:jc w:val="center"/>
        </w:pPr>
        <w:r>
          <w:fldChar w:fldCharType="begin"/>
        </w:r>
        <w:r>
          <w:instrText xml:space="preserve"> PAGE   \* MERGEFORMAT </w:instrText>
        </w:r>
        <w:r>
          <w:fldChar w:fldCharType="separate"/>
        </w:r>
        <w:r>
          <w:rPr>
            <w:noProof/>
          </w:rPr>
          <w:t>2</w:t>
        </w:r>
        <w:r>
          <w:rPr>
            <w:noProof/>
          </w:rPr>
          <w:fldChar w:fldCharType="end"/>
        </w:r>
      </w:p>
    </w:sdtContent>
  </w:sdt>
  <w:p w14:paraId="17B3D889" w14:textId="77777777" w:rsidR="002B2D68" w:rsidRDefault="002B2D68">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AFB7EBE" w14:textId="77777777" w:rsidR="0088505B" w:rsidRDefault="0088505B" w:rsidP="00F46955">
      <w:pPr>
        <w:spacing w:after="0" w:line="240" w:lineRule="auto"/>
      </w:pPr>
      <w:r>
        <w:separator/>
      </w:r>
    </w:p>
  </w:footnote>
  <w:footnote w:type="continuationSeparator" w:id="0">
    <w:p w14:paraId="5D5F13FD" w14:textId="77777777" w:rsidR="0088505B" w:rsidRDefault="0088505B" w:rsidP="00F4695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F2AD88" w14:textId="4CA3FF56" w:rsidR="002B2D68" w:rsidRDefault="003B47F7">
    <w:pPr>
      <w:pStyle w:val="a3"/>
    </w:pPr>
    <w:r>
      <w:t>Marketing in Practice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482775B"/>
    <w:multiLevelType w:val="multilevel"/>
    <w:tmpl w:val="2AD471DE"/>
    <w:lvl w:ilvl="0">
      <w:start w:val="1"/>
      <w:numFmt w:val="decimal"/>
      <w:pStyle w:val="1"/>
      <w:lvlText w:val="%1"/>
      <w:lvlJc w:val="left"/>
      <w:pPr>
        <w:ind w:left="432" w:hanging="432"/>
      </w:pPr>
    </w:lvl>
    <w:lvl w:ilvl="1">
      <w:start w:val="1"/>
      <w:numFmt w:val="decimal"/>
      <w:pStyle w:val="2"/>
      <w:lvlText w:val="%1.%2"/>
      <w:lvlJc w:val="left"/>
      <w:pPr>
        <w:ind w:left="576" w:hanging="576"/>
      </w:pPr>
    </w:lvl>
    <w:lvl w:ilvl="2">
      <w:start w:val="1"/>
      <w:numFmt w:val="decimal"/>
      <w:pStyle w:val="3"/>
      <w:lvlText w:val="%1.%2.%3"/>
      <w:lvlJc w:val="left"/>
      <w:pPr>
        <w:ind w:left="720" w:hanging="720"/>
      </w:pPr>
    </w:lvl>
    <w:lvl w:ilvl="3">
      <w:start w:val="1"/>
      <w:numFmt w:val="decimal"/>
      <w:pStyle w:val="4"/>
      <w:lvlText w:val="%1.%2.%3.%4"/>
      <w:lvlJc w:val="left"/>
      <w:pPr>
        <w:ind w:left="864" w:hanging="864"/>
      </w:pPr>
    </w:lvl>
    <w:lvl w:ilvl="4">
      <w:start w:val="1"/>
      <w:numFmt w:val="decimal"/>
      <w:pStyle w:val="5"/>
      <w:lvlText w:val="%1.%2.%3.%4.%5"/>
      <w:lvlJc w:val="left"/>
      <w:pPr>
        <w:ind w:left="1008" w:hanging="1008"/>
      </w:pPr>
    </w:lvl>
    <w:lvl w:ilvl="5">
      <w:start w:val="1"/>
      <w:numFmt w:val="decimal"/>
      <w:pStyle w:val="6"/>
      <w:lvlText w:val="%1.%2.%3.%4.%5.%6"/>
      <w:lvlJc w:val="left"/>
      <w:pPr>
        <w:ind w:left="1152" w:hanging="1152"/>
      </w:pPr>
    </w:lvl>
    <w:lvl w:ilvl="6">
      <w:start w:val="1"/>
      <w:numFmt w:val="decimal"/>
      <w:pStyle w:val="7"/>
      <w:lvlText w:val="%1.%2.%3.%4.%5.%6.%7"/>
      <w:lvlJc w:val="left"/>
      <w:pPr>
        <w:ind w:left="1296" w:hanging="1296"/>
      </w:pPr>
    </w:lvl>
    <w:lvl w:ilvl="7">
      <w:start w:val="1"/>
      <w:numFmt w:val="decimal"/>
      <w:pStyle w:val="8"/>
      <w:lvlText w:val="%1.%2.%3.%4.%5.%6.%7.%8"/>
      <w:lvlJc w:val="left"/>
      <w:pPr>
        <w:ind w:left="1440" w:hanging="1440"/>
      </w:pPr>
    </w:lvl>
    <w:lvl w:ilvl="8">
      <w:start w:val="1"/>
      <w:numFmt w:val="decimal"/>
      <w:pStyle w:val="9"/>
      <w:lvlText w:val="%1.%2.%3.%4.%5.%6.%7.%8.%9"/>
      <w:lvlJc w:val="left"/>
      <w:pPr>
        <w:ind w:left="1584" w:hanging="1584"/>
      </w:pPr>
    </w:lvl>
  </w:abstractNum>
  <w:num w:numId="1">
    <w:abstractNumId w:val="0"/>
  </w:num>
  <w:num w:numId="2">
    <w:abstractNumId w:val="0"/>
  </w:num>
  <w:num w:numId="3">
    <w:abstractNumId w:val="0"/>
  </w:num>
  <w:num w:numId="4">
    <w:abstractNumId w:val="0"/>
  </w:num>
  <w:num w:numId="5">
    <w:abstractNumId w:val="0"/>
  </w:num>
  <w:num w:numId="6">
    <w:abstractNumId w:val="0"/>
  </w:num>
  <w:num w:numId="7">
    <w:abstractNumId w:val="0"/>
  </w:num>
  <w:num w:numId="8">
    <w:abstractNumId w:val="0"/>
  </w:num>
  <w:num w:numId="9">
    <w:abstractNumId w:val="0"/>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27C7"/>
    <w:rsid w:val="0001649B"/>
    <w:rsid w:val="00020D9E"/>
    <w:rsid w:val="00021800"/>
    <w:rsid w:val="00065C8E"/>
    <w:rsid w:val="000740A3"/>
    <w:rsid w:val="000902D7"/>
    <w:rsid w:val="00091913"/>
    <w:rsid w:val="000A6078"/>
    <w:rsid w:val="000A661F"/>
    <w:rsid w:val="000D2481"/>
    <w:rsid w:val="000F3DDE"/>
    <w:rsid w:val="001068CB"/>
    <w:rsid w:val="00114E3D"/>
    <w:rsid w:val="0013442E"/>
    <w:rsid w:val="00141FFD"/>
    <w:rsid w:val="00145C1F"/>
    <w:rsid w:val="0015364C"/>
    <w:rsid w:val="001748DF"/>
    <w:rsid w:val="00177D66"/>
    <w:rsid w:val="00185F3A"/>
    <w:rsid w:val="001B6B04"/>
    <w:rsid w:val="002112E4"/>
    <w:rsid w:val="00223849"/>
    <w:rsid w:val="002313F1"/>
    <w:rsid w:val="00243670"/>
    <w:rsid w:val="00273E18"/>
    <w:rsid w:val="00294ECB"/>
    <w:rsid w:val="00297C14"/>
    <w:rsid w:val="002B106A"/>
    <w:rsid w:val="002B2D68"/>
    <w:rsid w:val="002B670C"/>
    <w:rsid w:val="003139FC"/>
    <w:rsid w:val="003308A8"/>
    <w:rsid w:val="00355D02"/>
    <w:rsid w:val="00372746"/>
    <w:rsid w:val="003935CB"/>
    <w:rsid w:val="003A256D"/>
    <w:rsid w:val="003B47F7"/>
    <w:rsid w:val="003D215F"/>
    <w:rsid w:val="003E5453"/>
    <w:rsid w:val="003E6FC1"/>
    <w:rsid w:val="004178EA"/>
    <w:rsid w:val="00433AB9"/>
    <w:rsid w:val="004610A9"/>
    <w:rsid w:val="00476B14"/>
    <w:rsid w:val="00477367"/>
    <w:rsid w:val="004A0D61"/>
    <w:rsid w:val="004A77B5"/>
    <w:rsid w:val="004C47BC"/>
    <w:rsid w:val="004D11DA"/>
    <w:rsid w:val="004D228C"/>
    <w:rsid w:val="004D6DB8"/>
    <w:rsid w:val="004E77C7"/>
    <w:rsid w:val="004F4E74"/>
    <w:rsid w:val="0051064E"/>
    <w:rsid w:val="005358F2"/>
    <w:rsid w:val="00542E09"/>
    <w:rsid w:val="00544AC1"/>
    <w:rsid w:val="00565473"/>
    <w:rsid w:val="0057046C"/>
    <w:rsid w:val="00572BAF"/>
    <w:rsid w:val="00582181"/>
    <w:rsid w:val="005D274D"/>
    <w:rsid w:val="00600180"/>
    <w:rsid w:val="006254AD"/>
    <w:rsid w:val="0064284B"/>
    <w:rsid w:val="00666B3A"/>
    <w:rsid w:val="00671E29"/>
    <w:rsid w:val="006808A6"/>
    <w:rsid w:val="00687DDA"/>
    <w:rsid w:val="006D574E"/>
    <w:rsid w:val="006E0347"/>
    <w:rsid w:val="006E31D1"/>
    <w:rsid w:val="006E5959"/>
    <w:rsid w:val="006E6DD5"/>
    <w:rsid w:val="00705469"/>
    <w:rsid w:val="007107DB"/>
    <w:rsid w:val="007128CF"/>
    <w:rsid w:val="00723C7F"/>
    <w:rsid w:val="00727189"/>
    <w:rsid w:val="00745113"/>
    <w:rsid w:val="007505DA"/>
    <w:rsid w:val="00760A29"/>
    <w:rsid w:val="00783406"/>
    <w:rsid w:val="007B6CE0"/>
    <w:rsid w:val="007E55D8"/>
    <w:rsid w:val="0080399E"/>
    <w:rsid w:val="008112E5"/>
    <w:rsid w:val="00816911"/>
    <w:rsid w:val="00820C9A"/>
    <w:rsid w:val="00821128"/>
    <w:rsid w:val="00852B85"/>
    <w:rsid w:val="008659ED"/>
    <w:rsid w:val="0087226A"/>
    <w:rsid w:val="00884075"/>
    <w:rsid w:val="0088505B"/>
    <w:rsid w:val="00886A24"/>
    <w:rsid w:val="008966F3"/>
    <w:rsid w:val="008B06A0"/>
    <w:rsid w:val="008C1C19"/>
    <w:rsid w:val="008E46B2"/>
    <w:rsid w:val="009012E8"/>
    <w:rsid w:val="009015EB"/>
    <w:rsid w:val="009071DE"/>
    <w:rsid w:val="00921745"/>
    <w:rsid w:val="009365E3"/>
    <w:rsid w:val="0097448D"/>
    <w:rsid w:val="009907BF"/>
    <w:rsid w:val="009946CF"/>
    <w:rsid w:val="009A141C"/>
    <w:rsid w:val="009B67AA"/>
    <w:rsid w:val="009D046F"/>
    <w:rsid w:val="009E3E55"/>
    <w:rsid w:val="00A171BF"/>
    <w:rsid w:val="00A803E0"/>
    <w:rsid w:val="00A87469"/>
    <w:rsid w:val="00AC31F5"/>
    <w:rsid w:val="00AD728E"/>
    <w:rsid w:val="00AF1710"/>
    <w:rsid w:val="00B2788D"/>
    <w:rsid w:val="00B427C7"/>
    <w:rsid w:val="00B56AD5"/>
    <w:rsid w:val="00B657C3"/>
    <w:rsid w:val="00B71EB0"/>
    <w:rsid w:val="00BA15B7"/>
    <w:rsid w:val="00BB539B"/>
    <w:rsid w:val="00BC7BE2"/>
    <w:rsid w:val="00BE7ABE"/>
    <w:rsid w:val="00C0766B"/>
    <w:rsid w:val="00C103D3"/>
    <w:rsid w:val="00C21202"/>
    <w:rsid w:val="00C226F8"/>
    <w:rsid w:val="00C230EA"/>
    <w:rsid w:val="00C31958"/>
    <w:rsid w:val="00C46E72"/>
    <w:rsid w:val="00C72B04"/>
    <w:rsid w:val="00C7330F"/>
    <w:rsid w:val="00CF043A"/>
    <w:rsid w:val="00D12C95"/>
    <w:rsid w:val="00D368D0"/>
    <w:rsid w:val="00D80E36"/>
    <w:rsid w:val="00D93CD5"/>
    <w:rsid w:val="00DF65AF"/>
    <w:rsid w:val="00DF76FD"/>
    <w:rsid w:val="00E11E59"/>
    <w:rsid w:val="00E34EEE"/>
    <w:rsid w:val="00E45AEC"/>
    <w:rsid w:val="00E52FA6"/>
    <w:rsid w:val="00E9070C"/>
    <w:rsid w:val="00EA701E"/>
    <w:rsid w:val="00EB54A3"/>
    <w:rsid w:val="00ED0CD8"/>
    <w:rsid w:val="00EF257A"/>
    <w:rsid w:val="00F0472C"/>
    <w:rsid w:val="00F31261"/>
    <w:rsid w:val="00F37066"/>
    <w:rsid w:val="00F46955"/>
    <w:rsid w:val="00F734F8"/>
    <w:rsid w:val="00F73A90"/>
    <w:rsid w:val="00F765C6"/>
    <w:rsid w:val="00F95B96"/>
    <w:rsid w:val="00FA116B"/>
    <w:rsid w:val="00FB112C"/>
    <w:rsid w:val="00FC5398"/>
    <w:rsid w:val="00FE2FB5"/>
    <w:rsid w:val="00FF31D5"/>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04FC93C"/>
  <w15:chartTrackingRefBased/>
  <w15:docId w15:val="{EC81655E-13D0-4AB3-BC81-5C554CFC53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8966F3"/>
  </w:style>
  <w:style w:type="paragraph" w:styleId="1">
    <w:name w:val="heading 1"/>
    <w:basedOn w:val="a"/>
    <w:next w:val="a"/>
    <w:link w:val="10"/>
    <w:uiPriority w:val="9"/>
    <w:qFormat/>
    <w:rsid w:val="002B2D68"/>
    <w:pPr>
      <w:keepNext/>
      <w:keepLines/>
      <w:numPr>
        <w:numId w:val="10"/>
      </w:numPr>
      <w:pBdr>
        <w:bottom w:val="single" w:sz="4" w:space="1" w:color="595959" w:themeColor="text1" w:themeTint="A6"/>
      </w:pBdr>
      <w:spacing w:before="360"/>
      <w:outlineLvl w:val="0"/>
    </w:pPr>
    <w:rPr>
      <w:rFonts w:asciiTheme="majorHAnsi" w:eastAsiaTheme="majorEastAsia" w:hAnsiTheme="majorHAnsi" w:cstheme="majorBidi"/>
      <w:b/>
      <w:bCs/>
      <w:smallCaps/>
      <w:color w:val="000000" w:themeColor="text1"/>
      <w:sz w:val="36"/>
      <w:szCs w:val="36"/>
    </w:rPr>
  </w:style>
  <w:style w:type="paragraph" w:styleId="2">
    <w:name w:val="heading 2"/>
    <w:basedOn w:val="a"/>
    <w:next w:val="a"/>
    <w:link w:val="20"/>
    <w:uiPriority w:val="9"/>
    <w:semiHidden/>
    <w:unhideWhenUsed/>
    <w:qFormat/>
    <w:rsid w:val="002B2D68"/>
    <w:pPr>
      <w:keepNext/>
      <w:keepLines/>
      <w:numPr>
        <w:ilvl w:val="1"/>
        <w:numId w:val="10"/>
      </w:numPr>
      <w:spacing w:before="360" w:after="0"/>
      <w:outlineLvl w:val="1"/>
    </w:pPr>
    <w:rPr>
      <w:rFonts w:asciiTheme="majorHAnsi" w:eastAsiaTheme="majorEastAsia" w:hAnsiTheme="majorHAnsi" w:cstheme="majorBidi"/>
      <w:b/>
      <w:bCs/>
      <w:smallCaps/>
      <w:color w:val="000000" w:themeColor="text1"/>
      <w:sz w:val="28"/>
      <w:szCs w:val="28"/>
    </w:rPr>
  </w:style>
  <w:style w:type="paragraph" w:styleId="3">
    <w:name w:val="heading 3"/>
    <w:basedOn w:val="a"/>
    <w:next w:val="a"/>
    <w:link w:val="30"/>
    <w:uiPriority w:val="9"/>
    <w:semiHidden/>
    <w:unhideWhenUsed/>
    <w:qFormat/>
    <w:rsid w:val="002B2D68"/>
    <w:pPr>
      <w:keepNext/>
      <w:keepLines/>
      <w:numPr>
        <w:ilvl w:val="2"/>
        <w:numId w:val="10"/>
      </w:numPr>
      <w:spacing w:before="200" w:after="0"/>
      <w:outlineLvl w:val="2"/>
    </w:pPr>
    <w:rPr>
      <w:rFonts w:asciiTheme="majorHAnsi" w:eastAsiaTheme="majorEastAsia" w:hAnsiTheme="majorHAnsi" w:cstheme="majorBidi"/>
      <w:b/>
      <w:bCs/>
      <w:color w:val="000000" w:themeColor="text1"/>
    </w:rPr>
  </w:style>
  <w:style w:type="paragraph" w:styleId="4">
    <w:name w:val="heading 4"/>
    <w:basedOn w:val="a"/>
    <w:next w:val="a"/>
    <w:link w:val="40"/>
    <w:uiPriority w:val="9"/>
    <w:semiHidden/>
    <w:unhideWhenUsed/>
    <w:qFormat/>
    <w:rsid w:val="002B2D68"/>
    <w:pPr>
      <w:keepNext/>
      <w:keepLines/>
      <w:numPr>
        <w:ilvl w:val="3"/>
        <w:numId w:val="10"/>
      </w:numPr>
      <w:spacing w:before="200" w:after="0"/>
      <w:outlineLvl w:val="3"/>
    </w:pPr>
    <w:rPr>
      <w:rFonts w:asciiTheme="majorHAnsi" w:eastAsiaTheme="majorEastAsia" w:hAnsiTheme="majorHAnsi" w:cstheme="majorBidi"/>
      <w:b/>
      <w:bCs/>
      <w:i/>
      <w:iCs/>
      <w:color w:val="000000" w:themeColor="text1"/>
    </w:rPr>
  </w:style>
  <w:style w:type="paragraph" w:styleId="5">
    <w:name w:val="heading 5"/>
    <w:basedOn w:val="a"/>
    <w:next w:val="a"/>
    <w:link w:val="50"/>
    <w:uiPriority w:val="9"/>
    <w:semiHidden/>
    <w:unhideWhenUsed/>
    <w:qFormat/>
    <w:rsid w:val="002B2D68"/>
    <w:pPr>
      <w:keepNext/>
      <w:keepLines/>
      <w:numPr>
        <w:ilvl w:val="4"/>
        <w:numId w:val="10"/>
      </w:numPr>
      <w:spacing w:before="200" w:after="0"/>
      <w:outlineLvl w:val="4"/>
    </w:pPr>
    <w:rPr>
      <w:rFonts w:asciiTheme="majorHAnsi" w:eastAsiaTheme="majorEastAsia" w:hAnsiTheme="majorHAnsi" w:cstheme="majorBidi"/>
      <w:color w:val="323E4F" w:themeColor="text2" w:themeShade="BF"/>
    </w:rPr>
  </w:style>
  <w:style w:type="paragraph" w:styleId="6">
    <w:name w:val="heading 6"/>
    <w:basedOn w:val="a"/>
    <w:next w:val="a"/>
    <w:link w:val="60"/>
    <w:uiPriority w:val="9"/>
    <w:semiHidden/>
    <w:unhideWhenUsed/>
    <w:qFormat/>
    <w:rsid w:val="002B2D68"/>
    <w:pPr>
      <w:keepNext/>
      <w:keepLines/>
      <w:numPr>
        <w:ilvl w:val="5"/>
        <w:numId w:val="10"/>
      </w:numPr>
      <w:spacing w:before="200" w:after="0"/>
      <w:outlineLvl w:val="5"/>
    </w:pPr>
    <w:rPr>
      <w:rFonts w:asciiTheme="majorHAnsi" w:eastAsiaTheme="majorEastAsia" w:hAnsiTheme="majorHAnsi" w:cstheme="majorBidi"/>
      <w:i/>
      <w:iCs/>
      <w:color w:val="323E4F" w:themeColor="text2" w:themeShade="BF"/>
    </w:rPr>
  </w:style>
  <w:style w:type="paragraph" w:styleId="7">
    <w:name w:val="heading 7"/>
    <w:basedOn w:val="a"/>
    <w:next w:val="a"/>
    <w:link w:val="70"/>
    <w:uiPriority w:val="9"/>
    <w:semiHidden/>
    <w:unhideWhenUsed/>
    <w:qFormat/>
    <w:rsid w:val="002B2D68"/>
    <w:pPr>
      <w:keepNext/>
      <w:keepLines/>
      <w:numPr>
        <w:ilvl w:val="6"/>
        <w:numId w:val="10"/>
      </w:numPr>
      <w:spacing w:before="200" w:after="0"/>
      <w:outlineLvl w:val="6"/>
    </w:pPr>
    <w:rPr>
      <w:rFonts w:asciiTheme="majorHAnsi" w:eastAsiaTheme="majorEastAsia" w:hAnsiTheme="majorHAnsi" w:cstheme="majorBidi"/>
      <w:i/>
      <w:iCs/>
      <w:color w:val="404040" w:themeColor="text1" w:themeTint="BF"/>
    </w:rPr>
  </w:style>
  <w:style w:type="paragraph" w:styleId="8">
    <w:name w:val="heading 8"/>
    <w:basedOn w:val="a"/>
    <w:next w:val="a"/>
    <w:link w:val="80"/>
    <w:uiPriority w:val="9"/>
    <w:semiHidden/>
    <w:unhideWhenUsed/>
    <w:qFormat/>
    <w:rsid w:val="002B2D68"/>
    <w:pPr>
      <w:keepNext/>
      <w:keepLines/>
      <w:numPr>
        <w:ilvl w:val="7"/>
        <w:numId w:val="10"/>
      </w:numPr>
      <w:spacing w:before="200" w:after="0"/>
      <w:outlineLvl w:val="7"/>
    </w:pPr>
    <w:rPr>
      <w:rFonts w:asciiTheme="majorHAnsi" w:eastAsiaTheme="majorEastAsia" w:hAnsiTheme="majorHAnsi" w:cstheme="majorBidi"/>
      <w:color w:val="404040" w:themeColor="text1" w:themeTint="BF"/>
      <w:sz w:val="20"/>
      <w:szCs w:val="20"/>
    </w:rPr>
  </w:style>
  <w:style w:type="paragraph" w:styleId="9">
    <w:name w:val="heading 9"/>
    <w:basedOn w:val="a"/>
    <w:next w:val="a"/>
    <w:link w:val="90"/>
    <w:uiPriority w:val="9"/>
    <w:semiHidden/>
    <w:unhideWhenUsed/>
    <w:qFormat/>
    <w:rsid w:val="002B2D68"/>
    <w:pPr>
      <w:keepNext/>
      <w:keepLines/>
      <w:numPr>
        <w:ilvl w:val="8"/>
        <w:numId w:val="10"/>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F46955"/>
    <w:pPr>
      <w:pBdr>
        <w:bottom w:val="single" w:sz="6" w:space="1" w:color="auto"/>
      </w:pBdr>
      <w:tabs>
        <w:tab w:val="center" w:pos="4153"/>
        <w:tab w:val="right" w:pos="8306"/>
      </w:tabs>
      <w:snapToGrid w:val="0"/>
      <w:spacing w:line="240" w:lineRule="auto"/>
      <w:jc w:val="center"/>
    </w:pPr>
    <w:rPr>
      <w:sz w:val="18"/>
      <w:szCs w:val="18"/>
    </w:rPr>
  </w:style>
  <w:style w:type="character" w:customStyle="1" w:styleId="a4">
    <w:name w:val="页眉 字符"/>
    <w:basedOn w:val="a0"/>
    <w:link w:val="a3"/>
    <w:uiPriority w:val="99"/>
    <w:rsid w:val="00F46955"/>
    <w:rPr>
      <w:sz w:val="18"/>
      <w:szCs w:val="18"/>
    </w:rPr>
  </w:style>
  <w:style w:type="paragraph" w:styleId="a5">
    <w:name w:val="footer"/>
    <w:basedOn w:val="a"/>
    <w:link w:val="a6"/>
    <w:uiPriority w:val="99"/>
    <w:unhideWhenUsed/>
    <w:rsid w:val="00F46955"/>
    <w:pPr>
      <w:tabs>
        <w:tab w:val="center" w:pos="4153"/>
        <w:tab w:val="right" w:pos="8306"/>
      </w:tabs>
      <w:snapToGrid w:val="0"/>
      <w:spacing w:line="240" w:lineRule="auto"/>
    </w:pPr>
    <w:rPr>
      <w:sz w:val="18"/>
      <w:szCs w:val="18"/>
    </w:rPr>
  </w:style>
  <w:style w:type="character" w:customStyle="1" w:styleId="a6">
    <w:name w:val="页脚 字符"/>
    <w:basedOn w:val="a0"/>
    <w:link w:val="a5"/>
    <w:uiPriority w:val="99"/>
    <w:rsid w:val="00F46955"/>
    <w:rPr>
      <w:sz w:val="18"/>
      <w:szCs w:val="18"/>
    </w:rPr>
  </w:style>
  <w:style w:type="character" w:styleId="a7">
    <w:name w:val="Hyperlink"/>
    <w:basedOn w:val="a0"/>
    <w:uiPriority w:val="99"/>
    <w:unhideWhenUsed/>
    <w:rsid w:val="00542E09"/>
    <w:rPr>
      <w:color w:val="0563C1" w:themeColor="hyperlink"/>
      <w:u w:val="single"/>
    </w:rPr>
  </w:style>
  <w:style w:type="character" w:styleId="a8">
    <w:name w:val="Unresolved Mention"/>
    <w:basedOn w:val="a0"/>
    <w:uiPriority w:val="99"/>
    <w:semiHidden/>
    <w:unhideWhenUsed/>
    <w:rsid w:val="00542E09"/>
    <w:rPr>
      <w:color w:val="605E5C"/>
      <w:shd w:val="clear" w:color="auto" w:fill="E1DFDD"/>
    </w:rPr>
  </w:style>
  <w:style w:type="character" w:customStyle="1" w:styleId="10">
    <w:name w:val="标题 1 字符"/>
    <w:basedOn w:val="a0"/>
    <w:link w:val="1"/>
    <w:uiPriority w:val="9"/>
    <w:rsid w:val="002B2D68"/>
    <w:rPr>
      <w:rFonts w:asciiTheme="majorHAnsi" w:eastAsiaTheme="majorEastAsia" w:hAnsiTheme="majorHAnsi" w:cstheme="majorBidi"/>
      <w:b/>
      <w:bCs/>
      <w:smallCaps/>
      <w:color w:val="000000" w:themeColor="text1"/>
      <w:sz w:val="36"/>
      <w:szCs w:val="36"/>
    </w:rPr>
  </w:style>
  <w:style w:type="character" w:customStyle="1" w:styleId="20">
    <w:name w:val="标题 2 字符"/>
    <w:basedOn w:val="a0"/>
    <w:link w:val="2"/>
    <w:uiPriority w:val="9"/>
    <w:semiHidden/>
    <w:rsid w:val="002B2D68"/>
    <w:rPr>
      <w:rFonts w:asciiTheme="majorHAnsi" w:eastAsiaTheme="majorEastAsia" w:hAnsiTheme="majorHAnsi" w:cstheme="majorBidi"/>
      <w:b/>
      <w:bCs/>
      <w:smallCaps/>
      <w:color w:val="000000" w:themeColor="text1"/>
      <w:sz w:val="28"/>
      <w:szCs w:val="28"/>
    </w:rPr>
  </w:style>
  <w:style w:type="character" w:customStyle="1" w:styleId="30">
    <w:name w:val="标题 3 字符"/>
    <w:basedOn w:val="a0"/>
    <w:link w:val="3"/>
    <w:uiPriority w:val="9"/>
    <w:semiHidden/>
    <w:rsid w:val="002B2D68"/>
    <w:rPr>
      <w:rFonts w:asciiTheme="majorHAnsi" w:eastAsiaTheme="majorEastAsia" w:hAnsiTheme="majorHAnsi" w:cstheme="majorBidi"/>
      <w:b/>
      <w:bCs/>
      <w:color w:val="000000" w:themeColor="text1"/>
    </w:rPr>
  </w:style>
  <w:style w:type="character" w:customStyle="1" w:styleId="40">
    <w:name w:val="标题 4 字符"/>
    <w:basedOn w:val="a0"/>
    <w:link w:val="4"/>
    <w:uiPriority w:val="9"/>
    <w:semiHidden/>
    <w:rsid w:val="002B2D68"/>
    <w:rPr>
      <w:rFonts w:asciiTheme="majorHAnsi" w:eastAsiaTheme="majorEastAsia" w:hAnsiTheme="majorHAnsi" w:cstheme="majorBidi"/>
      <w:b/>
      <w:bCs/>
      <w:i/>
      <w:iCs/>
      <w:color w:val="000000" w:themeColor="text1"/>
    </w:rPr>
  </w:style>
  <w:style w:type="character" w:customStyle="1" w:styleId="50">
    <w:name w:val="标题 5 字符"/>
    <w:basedOn w:val="a0"/>
    <w:link w:val="5"/>
    <w:uiPriority w:val="9"/>
    <w:semiHidden/>
    <w:rsid w:val="002B2D68"/>
    <w:rPr>
      <w:rFonts w:asciiTheme="majorHAnsi" w:eastAsiaTheme="majorEastAsia" w:hAnsiTheme="majorHAnsi" w:cstheme="majorBidi"/>
      <w:color w:val="323E4F" w:themeColor="text2" w:themeShade="BF"/>
    </w:rPr>
  </w:style>
  <w:style w:type="character" w:customStyle="1" w:styleId="60">
    <w:name w:val="标题 6 字符"/>
    <w:basedOn w:val="a0"/>
    <w:link w:val="6"/>
    <w:uiPriority w:val="9"/>
    <w:semiHidden/>
    <w:rsid w:val="002B2D68"/>
    <w:rPr>
      <w:rFonts w:asciiTheme="majorHAnsi" w:eastAsiaTheme="majorEastAsia" w:hAnsiTheme="majorHAnsi" w:cstheme="majorBidi"/>
      <w:i/>
      <w:iCs/>
      <w:color w:val="323E4F" w:themeColor="text2" w:themeShade="BF"/>
    </w:rPr>
  </w:style>
  <w:style w:type="character" w:customStyle="1" w:styleId="70">
    <w:name w:val="标题 7 字符"/>
    <w:basedOn w:val="a0"/>
    <w:link w:val="7"/>
    <w:uiPriority w:val="9"/>
    <w:semiHidden/>
    <w:rsid w:val="002B2D68"/>
    <w:rPr>
      <w:rFonts w:asciiTheme="majorHAnsi" w:eastAsiaTheme="majorEastAsia" w:hAnsiTheme="majorHAnsi" w:cstheme="majorBidi"/>
      <w:i/>
      <w:iCs/>
      <w:color w:val="404040" w:themeColor="text1" w:themeTint="BF"/>
    </w:rPr>
  </w:style>
  <w:style w:type="character" w:customStyle="1" w:styleId="80">
    <w:name w:val="标题 8 字符"/>
    <w:basedOn w:val="a0"/>
    <w:link w:val="8"/>
    <w:uiPriority w:val="9"/>
    <w:semiHidden/>
    <w:rsid w:val="002B2D68"/>
    <w:rPr>
      <w:rFonts w:asciiTheme="majorHAnsi" w:eastAsiaTheme="majorEastAsia" w:hAnsiTheme="majorHAnsi" w:cstheme="majorBidi"/>
      <w:color w:val="404040" w:themeColor="text1" w:themeTint="BF"/>
      <w:sz w:val="20"/>
      <w:szCs w:val="20"/>
    </w:rPr>
  </w:style>
  <w:style w:type="character" w:customStyle="1" w:styleId="90">
    <w:name w:val="标题 9 字符"/>
    <w:basedOn w:val="a0"/>
    <w:link w:val="9"/>
    <w:uiPriority w:val="9"/>
    <w:semiHidden/>
    <w:rsid w:val="002B2D68"/>
    <w:rPr>
      <w:rFonts w:asciiTheme="majorHAnsi" w:eastAsiaTheme="majorEastAsia" w:hAnsiTheme="majorHAnsi" w:cstheme="majorBidi"/>
      <w:i/>
      <w:iCs/>
      <w:color w:val="404040" w:themeColor="text1" w:themeTint="BF"/>
      <w:sz w:val="20"/>
      <w:szCs w:val="20"/>
    </w:rPr>
  </w:style>
  <w:style w:type="paragraph" w:styleId="a9">
    <w:name w:val="caption"/>
    <w:basedOn w:val="a"/>
    <w:next w:val="a"/>
    <w:uiPriority w:val="35"/>
    <w:semiHidden/>
    <w:unhideWhenUsed/>
    <w:qFormat/>
    <w:rsid w:val="002B2D68"/>
    <w:pPr>
      <w:spacing w:after="200" w:line="240" w:lineRule="auto"/>
    </w:pPr>
    <w:rPr>
      <w:i/>
      <w:iCs/>
      <w:color w:val="44546A" w:themeColor="text2"/>
      <w:sz w:val="18"/>
      <w:szCs w:val="18"/>
    </w:rPr>
  </w:style>
  <w:style w:type="paragraph" w:styleId="aa">
    <w:name w:val="Title"/>
    <w:basedOn w:val="a"/>
    <w:next w:val="a"/>
    <w:link w:val="ab"/>
    <w:uiPriority w:val="10"/>
    <w:qFormat/>
    <w:rsid w:val="002B2D68"/>
    <w:pPr>
      <w:spacing w:after="0" w:line="240" w:lineRule="auto"/>
      <w:contextualSpacing/>
    </w:pPr>
    <w:rPr>
      <w:rFonts w:asciiTheme="majorHAnsi" w:eastAsiaTheme="majorEastAsia" w:hAnsiTheme="majorHAnsi" w:cstheme="majorBidi"/>
      <w:color w:val="000000" w:themeColor="text1"/>
      <w:sz w:val="56"/>
      <w:szCs w:val="56"/>
    </w:rPr>
  </w:style>
  <w:style w:type="character" w:customStyle="1" w:styleId="ab">
    <w:name w:val="标题 字符"/>
    <w:basedOn w:val="a0"/>
    <w:link w:val="aa"/>
    <w:uiPriority w:val="10"/>
    <w:rsid w:val="002B2D68"/>
    <w:rPr>
      <w:rFonts w:asciiTheme="majorHAnsi" w:eastAsiaTheme="majorEastAsia" w:hAnsiTheme="majorHAnsi" w:cstheme="majorBidi"/>
      <w:color w:val="000000" w:themeColor="text1"/>
      <w:sz w:val="56"/>
      <w:szCs w:val="56"/>
    </w:rPr>
  </w:style>
  <w:style w:type="paragraph" w:styleId="ac">
    <w:name w:val="Subtitle"/>
    <w:basedOn w:val="a"/>
    <w:next w:val="a"/>
    <w:link w:val="ad"/>
    <w:uiPriority w:val="11"/>
    <w:qFormat/>
    <w:rsid w:val="002B2D68"/>
    <w:pPr>
      <w:numPr>
        <w:ilvl w:val="1"/>
      </w:numPr>
    </w:pPr>
    <w:rPr>
      <w:color w:val="5A5A5A" w:themeColor="text1" w:themeTint="A5"/>
      <w:spacing w:val="10"/>
    </w:rPr>
  </w:style>
  <w:style w:type="character" w:customStyle="1" w:styleId="ad">
    <w:name w:val="副标题 字符"/>
    <w:basedOn w:val="a0"/>
    <w:link w:val="ac"/>
    <w:uiPriority w:val="11"/>
    <w:rsid w:val="002B2D68"/>
    <w:rPr>
      <w:color w:val="5A5A5A" w:themeColor="text1" w:themeTint="A5"/>
      <w:spacing w:val="10"/>
    </w:rPr>
  </w:style>
  <w:style w:type="character" w:styleId="ae">
    <w:name w:val="Strong"/>
    <w:basedOn w:val="a0"/>
    <w:uiPriority w:val="22"/>
    <w:qFormat/>
    <w:rsid w:val="002B2D68"/>
    <w:rPr>
      <w:b/>
      <w:bCs/>
      <w:color w:val="000000" w:themeColor="text1"/>
    </w:rPr>
  </w:style>
  <w:style w:type="character" w:styleId="af">
    <w:name w:val="Emphasis"/>
    <w:basedOn w:val="a0"/>
    <w:uiPriority w:val="20"/>
    <w:qFormat/>
    <w:rsid w:val="002B2D68"/>
    <w:rPr>
      <w:i/>
      <w:iCs/>
      <w:color w:val="auto"/>
    </w:rPr>
  </w:style>
  <w:style w:type="paragraph" w:styleId="af0">
    <w:name w:val="No Spacing"/>
    <w:uiPriority w:val="1"/>
    <w:qFormat/>
    <w:rsid w:val="002B2D68"/>
    <w:pPr>
      <w:spacing w:after="0" w:line="240" w:lineRule="auto"/>
    </w:pPr>
  </w:style>
  <w:style w:type="paragraph" w:styleId="af1">
    <w:name w:val="Quote"/>
    <w:basedOn w:val="a"/>
    <w:next w:val="a"/>
    <w:link w:val="af2"/>
    <w:uiPriority w:val="29"/>
    <w:qFormat/>
    <w:rsid w:val="002B2D68"/>
    <w:pPr>
      <w:spacing w:before="160"/>
      <w:ind w:left="720" w:right="720"/>
    </w:pPr>
    <w:rPr>
      <w:i/>
      <w:iCs/>
      <w:color w:val="000000" w:themeColor="text1"/>
    </w:rPr>
  </w:style>
  <w:style w:type="character" w:customStyle="1" w:styleId="af2">
    <w:name w:val="引用 字符"/>
    <w:basedOn w:val="a0"/>
    <w:link w:val="af1"/>
    <w:uiPriority w:val="29"/>
    <w:rsid w:val="002B2D68"/>
    <w:rPr>
      <w:i/>
      <w:iCs/>
      <w:color w:val="000000" w:themeColor="text1"/>
    </w:rPr>
  </w:style>
  <w:style w:type="paragraph" w:styleId="af3">
    <w:name w:val="Intense Quote"/>
    <w:basedOn w:val="a"/>
    <w:next w:val="a"/>
    <w:link w:val="af4"/>
    <w:uiPriority w:val="30"/>
    <w:qFormat/>
    <w:rsid w:val="002B2D68"/>
    <w:pPr>
      <w:pBdr>
        <w:top w:val="single" w:sz="24" w:space="1" w:color="F2F2F2" w:themeColor="background1" w:themeShade="F2"/>
        <w:bottom w:val="single" w:sz="24" w:space="1" w:color="F2F2F2" w:themeColor="background1" w:themeShade="F2"/>
      </w:pBdr>
      <w:shd w:val="clear" w:color="auto" w:fill="F2F2F2" w:themeFill="background1" w:themeFillShade="F2"/>
      <w:spacing w:before="240" w:after="240"/>
      <w:ind w:left="936" w:right="936"/>
      <w:jc w:val="center"/>
    </w:pPr>
    <w:rPr>
      <w:color w:val="000000" w:themeColor="text1"/>
    </w:rPr>
  </w:style>
  <w:style w:type="character" w:customStyle="1" w:styleId="af4">
    <w:name w:val="明显引用 字符"/>
    <w:basedOn w:val="a0"/>
    <w:link w:val="af3"/>
    <w:uiPriority w:val="30"/>
    <w:rsid w:val="002B2D68"/>
    <w:rPr>
      <w:color w:val="000000" w:themeColor="text1"/>
      <w:shd w:val="clear" w:color="auto" w:fill="F2F2F2" w:themeFill="background1" w:themeFillShade="F2"/>
    </w:rPr>
  </w:style>
  <w:style w:type="character" w:styleId="af5">
    <w:name w:val="Subtle Emphasis"/>
    <w:basedOn w:val="a0"/>
    <w:uiPriority w:val="19"/>
    <w:qFormat/>
    <w:rsid w:val="002B2D68"/>
    <w:rPr>
      <w:i/>
      <w:iCs/>
      <w:color w:val="404040" w:themeColor="text1" w:themeTint="BF"/>
    </w:rPr>
  </w:style>
  <w:style w:type="character" w:styleId="af6">
    <w:name w:val="Intense Emphasis"/>
    <w:basedOn w:val="a0"/>
    <w:uiPriority w:val="21"/>
    <w:qFormat/>
    <w:rsid w:val="002B2D68"/>
    <w:rPr>
      <w:b/>
      <w:bCs/>
      <w:i/>
      <w:iCs/>
      <w:caps/>
    </w:rPr>
  </w:style>
  <w:style w:type="character" w:styleId="af7">
    <w:name w:val="Subtle Reference"/>
    <w:basedOn w:val="a0"/>
    <w:uiPriority w:val="31"/>
    <w:qFormat/>
    <w:rsid w:val="002B2D68"/>
    <w:rPr>
      <w:smallCaps/>
      <w:color w:val="404040" w:themeColor="text1" w:themeTint="BF"/>
      <w:u w:val="single" w:color="7F7F7F" w:themeColor="text1" w:themeTint="80"/>
    </w:rPr>
  </w:style>
  <w:style w:type="character" w:styleId="af8">
    <w:name w:val="Intense Reference"/>
    <w:basedOn w:val="a0"/>
    <w:uiPriority w:val="32"/>
    <w:qFormat/>
    <w:rsid w:val="002B2D68"/>
    <w:rPr>
      <w:b/>
      <w:bCs/>
      <w:smallCaps/>
      <w:u w:val="single"/>
    </w:rPr>
  </w:style>
  <w:style w:type="character" w:styleId="af9">
    <w:name w:val="Book Title"/>
    <w:basedOn w:val="a0"/>
    <w:uiPriority w:val="33"/>
    <w:qFormat/>
    <w:rsid w:val="002B2D68"/>
    <w:rPr>
      <w:b w:val="0"/>
      <w:bCs w:val="0"/>
      <w:smallCaps/>
      <w:spacing w:val="5"/>
    </w:rPr>
  </w:style>
  <w:style w:type="paragraph" w:styleId="TOC">
    <w:name w:val="TOC Heading"/>
    <w:basedOn w:val="1"/>
    <w:next w:val="a"/>
    <w:uiPriority w:val="39"/>
    <w:semiHidden/>
    <w:unhideWhenUsed/>
    <w:qFormat/>
    <w:rsid w:val="002B2D68"/>
    <w:pPr>
      <w:outlineLvl w:val="9"/>
    </w:pPr>
  </w:style>
  <w:style w:type="paragraph" w:styleId="afa">
    <w:name w:val="Balloon Text"/>
    <w:basedOn w:val="a"/>
    <w:link w:val="afb"/>
    <w:uiPriority w:val="99"/>
    <w:semiHidden/>
    <w:unhideWhenUsed/>
    <w:rsid w:val="00760A29"/>
    <w:pPr>
      <w:spacing w:after="0" w:line="240" w:lineRule="auto"/>
    </w:pPr>
    <w:rPr>
      <w:sz w:val="18"/>
      <w:szCs w:val="18"/>
    </w:rPr>
  </w:style>
  <w:style w:type="character" w:customStyle="1" w:styleId="afb">
    <w:name w:val="批注框文本 字符"/>
    <w:basedOn w:val="a0"/>
    <w:link w:val="afa"/>
    <w:uiPriority w:val="99"/>
    <w:semiHidden/>
    <w:rsid w:val="00760A29"/>
    <w:rPr>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6192644">
      <w:bodyDiv w:val="1"/>
      <w:marLeft w:val="0"/>
      <w:marRight w:val="0"/>
      <w:marTop w:val="0"/>
      <w:marBottom w:val="0"/>
      <w:divBdr>
        <w:top w:val="none" w:sz="0" w:space="0" w:color="auto"/>
        <w:left w:val="none" w:sz="0" w:space="0" w:color="auto"/>
        <w:bottom w:val="none" w:sz="0" w:space="0" w:color="auto"/>
        <w:right w:val="none" w:sz="0" w:space="0" w:color="auto"/>
      </w:divBdr>
      <w:divsChild>
        <w:div w:id="1901941489">
          <w:marLeft w:val="0"/>
          <w:marRight w:val="0"/>
          <w:marTop w:val="0"/>
          <w:marBottom w:val="0"/>
          <w:divBdr>
            <w:top w:val="none" w:sz="0" w:space="0" w:color="auto"/>
            <w:left w:val="none" w:sz="0" w:space="0" w:color="auto"/>
            <w:bottom w:val="none" w:sz="0" w:space="0" w:color="auto"/>
            <w:right w:val="none" w:sz="0" w:space="0" w:color="auto"/>
          </w:divBdr>
          <w:divsChild>
            <w:div w:id="964893924">
              <w:marLeft w:val="0"/>
              <w:marRight w:val="0"/>
              <w:marTop w:val="0"/>
              <w:marBottom w:val="0"/>
              <w:divBdr>
                <w:top w:val="none" w:sz="0" w:space="0" w:color="auto"/>
                <w:left w:val="none" w:sz="0" w:space="0" w:color="auto"/>
                <w:bottom w:val="none" w:sz="0" w:space="0" w:color="auto"/>
                <w:right w:val="none" w:sz="0" w:space="0" w:color="auto"/>
              </w:divBdr>
              <w:divsChild>
                <w:div w:id="1014770379">
                  <w:marLeft w:val="0"/>
                  <w:marRight w:val="0"/>
                  <w:marTop w:val="0"/>
                  <w:marBottom w:val="0"/>
                  <w:divBdr>
                    <w:top w:val="none" w:sz="0" w:space="0" w:color="auto"/>
                    <w:left w:val="none" w:sz="0" w:space="0" w:color="auto"/>
                    <w:bottom w:val="none" w:sz="0" w:space="0" w:color="auto"/>
                    <w:right w:val="none" w:sz="0" w:space="0" w:color="auto"/>
                  </w:divBdr>
                  <w:divsChild>
                    <w:div w:id="328220298">
                      <w:marLeft w:val="0"/>
                      <w:marRight w:val="0"/>
                      <w:marTop w:val="0"/>
                      <w:marBottom w:val="0"/>
                      <w:divBdr>
                        <w:top w:val="none" w:sz="0" w:space="0" w:color="auto"/>
                        <w:left w:val="none" w:sz="0" w:space="0" w:color="auto"/>
                        <w:bottom w:val="none" w:sz="0" w:space="0" w:color="auto"/>
                        <w:right w:val="none" w:sz="0" w:space="0" w:color="auto"/>
                      </w:divBdr>
                      <w:divsChild>
                        <w:div w:id="1820533052">
                          <w:marLeft w:val="0"/>
                          <w:marRight w:val="0"/>
                          <w:marTop w:val="0"/>
                          <w:marBottom w:val="0"/>
                          <w:divBdr>
                            <w:top w:val="none" w:sz="0" w:space="0" w:color="auto"/>
                            <w:left w:val="none" w:sz="0" w:space="0" w:color="auto"/>
                            <w:bottom w:val="none" w:sz="0" w:space="0" w:color="auto"/>
                            <w:right w:val="none" w:sz="0" w:space="0" w:color="auto"/>
                          </w:divBdr>
                          <w:divsChild>
                            <w:div w:id="1478256533">
                              <w:marLeft w:val="0"/>
                              <w:marRight w:val="0"/>
                              <w:marTop w:val="0"/>
                              <w:marBottom w:val="0"/>
                              <w:divBdr>
                                <w:top w:val="none" w:sz="0" w:space="0" w:color="auto"/>
                                <w:left w:val="none" w:sz="0" w:space="0" w:color="auto"/>
                                <w:bottom w:val="none" w:sz="0" w:space="0" w:color="auto"/>
                                <w:right w:val="none" w:sz="0" w:space="0" w:color="auto"/>
                              </w:divBdr>
                              <w:divsChild>
                                <w:div w:id="2073893628">
                                  <w:marLeft w:val="0"/>
                                  <w:marRight w:val="0"/>
                                  <w:marTop w:val="0"/>
                                  <w:marBottom w:val="0"/>
                                  <w:divBdr>
                                    <w:top w:val="none" w:sz="0" w:space="0" w:color="auto"/>
                                    <w:left w:val="none" w:sz="0" w:space="0" w:color="auto"/>
                                    <w:bottom w:val="none" w:sz="0" w:space="0" w:color="auto"/>
                                    <w:right w:val="none" w:sz="0" w:space="0" w:color="auto"/>
                                  </w:divBdr>
                                  <w:divsChild>
                                    <w:div w:id="533621784">
                                      <w:marLeft w:val="0"/>
                                      <w:marRight w:val="0"/>
                                      <w:marTop w:val="0"/>
                                      <w:marBottom w:val="0"/>
                                      <w:divBdr>
                                        <w:top w:val="none" w:sz="0" w:space="0" w:color="auto"/>
                                        <w:left w:val="none" w:sz="0" w:space="0" w:color="auto"/>
                                        <w:bottom w:val="none" w:sz="0" w:space="0" w:color="auto"/>
                                        <w:right w:val="none" w:sz="0" w:space="0" w:color="auto"/>
                                      </w:divBdr>
                                      <w:divsChild>
                                        <w:div w:id="1419331126">
                                          <w:marLeft w:val="0"/>
                                          <w:marRight w:val="0"/>
                                          <w:marTop w:val="0"/>
                                          <w:marBottom w:val="0"/>
                                          <w:divBdr>
                                            <w:top w:val="none" w:sz="0" w:space="0" w:color="auto"/>
                                            <w:left w:val="none" w:sz="0" w:space="0" w:color="auto"/>
                                            <w:bottom w:val="none" w:sz="0" w:space="0" w:color="auto"/>
                                            <w:right w:val="none" w:sz="0" w:space="0" w:color="auto"/>
                                          </w:divBdr>
                                          <w:divsChild>
                                            <w:div w:id="855387571">
                                              <w:marLeft w:val="0"/>
                                              <w:marRight w:val="0"/>
                                              <w:marTop w:val="0"/>
                                              <w:marBottom w:val="0"/>
                                              <w:divBdr>
                                                <w:top w:val="none" w:sz="0" w:space="0" w:color="auto"/>
                                                <w:left w:val="none" w:sz="0" w:space="0" w:color="auto"/>
                                                <w:bottom w:val="none" w:sz="0" w:space="0" w:color="auto"/>
                                                <w:right w:val="none" w:sz="0" w:space="0" w:color="auto"/>
                                              </w:divBdr>
                                              <w:divsChild>
                                                <w:div w:id="196703712">
                                                  <w:marLeft w:val="0"/>
                                                  <w:marRight w:val="0"/>
                                                  <w:marTop w:val="0"/>
                                                  <w:marBottom w:val="0"/>
                                                  <w:divBdr>
                                                    <w:top w:val="none" w:sz="0" w:space="0" w:color="auto"/>
                                                    <w:left w:val="none" w:sz="0" w:space="0" w:color="auto"/>
                                                    <w:bottom w:val="none" w:sz="0" w:space="0" w:color="auto"/>
                                                    <w:right w:val="none" w:sz="0" w:space="0" w:color="auto"/>
                                                  </w:divBdr>
                                                  <w:divsChild>
                                                    <w:div w:id="532156517">
                                                      <w:marLeft w:val="0"/>
                                                      <w:marRight w:val="0"/>
                                                      <w:marTop w:val="0"/>
                                                      <w:marBottom w:val="0"/>
                                                      <w:divBdr>
                                                        <w:top w:val="none" w:sz="0" w:space="0" w:color="auto"/>
                                                        <w:left w:val="none" w:sz="0" w:space="0" w:color="auto"/>
                                                        <w:bottom w:val="none" w:sz="0" w:space="0" w:color="auto"/>
                                                        <w:right w:val="none" w:sz="0" w:space="0" w:color="auto"/>
                                                      </w:divBdr>
                                                      <w:divsChild>
                                                        <w:div w:id="1399937264">
                                                          <w:marLeft w:val="0"/>
                                                          <w:marRight w:val="0"/>
                                                          <w:marTop w:val="0"/>
                                                          <w:marBottom w:val="0"/>
                                                          <w:divBdr>
                                                            <w:top w:val="none" w:sz="0" w:space="0" w:color="auto"/>
                                                            <w:left w:val="none" w:sz="0" w:space="0" w:color="auto"/>
                                                            <w:bottom w:val="none" w:sz="0" w:space="0" w:color="auto"/>
                                                            <w:right w:val="none" w:sz="0" w:space="0" w:color="auto"/>
                                                          </w:divBdr>
                                                          <w:divsChild>
                                                            <w:div w:id="1104374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213203218">
      <w:bodyDiv w:val="1"/>
      <w:marLeft w:val="0"/>
      <w:marRight w:val="0"/>
      <w:marTop w:val="0"/>
      <w:marBottom w:val="0"/>
      <w:divBdr>
        <w:top w:val="none" w:sz="0" w:space="0" w:color="auto"/>
        <w:left w:val="none" w:sz="0" w:space="0" w:color="auto"/>
        <w:bottom w:val="none" w:sz="0" w:space="0" w:color="auto"/>
        <w:right w:val="none" w:sz="0" w:space="0" w:color="auto"/>
      </w:divBdr>
      <w:divsChild>
        <w:div w:id="1185167131">
          <w:marLeft w:val="0"/>
          <w:marRight w:val="0"/>
          <w:marTop w:val="0"/>
          <w:marBottom w:val="0"/>
          <w:divBdr>
            <w:top w:val="none" w:sz="0" w:space="0" w:color="auto"/>
            <w:left w:val="none" w:sz="0" w:space="0" w:color="auto"/>
            <w:bottom w:val="none" w:sz="0" w:space="0" w:color="auto"/>
            <w:right w:val="none" w:sz="0" w:space="0" w:color="auto"/>
          </w:divBdr>
          <w:divsChild>
            <w:div w:id="2000038516">
              <w:marLeft w:val="0"/>
              <w:marRight w:val="0"/>
              <w:marTop w:val="0"/>
              <w:marBottom w:val="0"/>
              <w:divBdr>
                <w:top w:val="none" w:sz="0" w:space="0" w:color="auto"/>
                <w:left w:val="none" w:sz="0" w:space="0" w:color="auto"/>
                <w:bottom w:val="none" w:sz="0" w:space="0" w:color="auto"/>
                <w:right w:val="none" w:sz="0" w:space="0" w:color="auto"/>
              </w:divBdr>
              <w:divsChild>
                <w:div w:id="2025008741">
                  <w:marLeft w:val="0"/>
                  <w:marRight w:val="0"/>
                  <w:marTop w:val="0"/>
                  <w:marBottom w:val="0"/>
                  <w:divBdr>
                    <w:top w:val="none" w:sz="0" w:space="0" w:color="auto"/>
                    <w:left w:val="none" w:sz="0" w:space="0" w:color="auto"/>
                    <w:bottom w:val="none" w:sz="0" w:space="0" w:color="auto"/>
                    <w:right w:val="none" w:sz="0" w:space="0" w:color="auto"/>
                  </w:divBdr>
                  <w:divsChild>
                    <w:div w:id="1959993656">
                      <w:marLeft w:val="0"/>
                      <w:marRight w:val="0"/>
                      <w:marTop w:val="0"/>
                      <w:marBottom w:val="0"/>
                      <w:divBdr>
                        <w:top w:val="none" w:sz="0" w:space="0" w:color="auto"/>
                        <w:left w:val="none" w:sz="0" w:space="0" w:color="auto"/>
                        <w:bottom w:val="none" w:sz="0" w:space="0" w:color="auto"/>
                        <w:right w:val="none" w:sz="0" w:space="0" w:color="auto"/>
                      </w:divBdr>
                      <w:divsChild>
                        <w:div w:id="1678656570">
                          <w:marLeft w:val="0"/>
                          <w:marRight w:val="0"/>
                          <w:marTop w:val="0"/>
                          <w:marBottom w:val="0"/>
                          <w:divBdr>
                            <w:top w:val="none" w:sz="0" w:space="0" w:color="auto"/>
                            <w:left w:val="none" w:sz="0" w:space="0" w:color="auto"/>
                            <w:bottom w:val="none" w:sz="0" w:space="0" w:color="auto"/>
                            <w:right w:val="none" w:sz="0" w:space="0" w:color="auto"/>
                          </w:divBdr>
                          <w:divsChild>
                            <w:div w:id="1986735120">
                              <w:marLeft w:val="0"/>
                              <w:marRight w:val="0"/>
                              <w:marTop w:val="0"/>
                              <w:marBottom w:val="0"/>
                              <w:divBdr>
                                <w:top w:val="none" w:sz="0" w:space="0" w:color="auto"/>
                                <w:left w:val="none" w:sz="0" w:space="0" w:color="auto"/>
                                <w:bottom w:val="none" w:sz="0" w:space="0" w:color="auto"/>
                                <w:right w:val="none" w:sz="0" w:space="0" w:color="auto"/>
                              </w:divBdr>
                              <w:divsChild>
                                <w:div w:id="1468622648">
                                  <w:marLeft w:val="0"/>
                                  <w:marRight w:val="0"/>
                                  <w:marTop w:val="0"/>
                                  <w:marBottom w:val="0"/>
                                  <w:divBdr>
                                    <w:top w:val="none" w:sz="0" w:space="0" w:color="auto"/>
                                    <w:left w:val="none" w:sz="0" w:space="0" w:color="auto"/>
                                    <w:bottom w:val="none" w:sz="0" w:space="0" w:color="auto"/>
                                    <w:right w:val="none" w:sz="0" w:space="0" w:color="auto"/>
                                  </w:divBdr>
                                  <w:divsChild>
                                    <w:div w:id="1976717750">
                                      <w:marLeft w:val="0"/>
                                      <w:marRight w:val="0"/>
                                      <w:marTop w:val="0"/>
                                      <w:marBottom w:val="0"/>
                                      <w:divBdr>
                                        <w:top w:val="none" w:sz="0" w:space="0" w:color="auto"/>
                                        <w:left w:val="none" w:sz="0" w:space="0" w:color="auto"/>
                                        <w:bottom w:val="none" w:sz="0" w:space="0" w:color="auto"/>
                                        <w:right w:val="none" w:sz="0" w:space="0" w:color="auto"/>
                                      </w:divBdr>
                                      <w:divsChild>
                                        <w:div w:id="553352007">
                                          <w:marLeft w:val="0"/>
                                          <w:marRight w:val="0"/>
                                          <w:marTop w:val="0"/>
                                          <w:marBottom w:val="0"/>
                                          <w:divBdr>
                                            <w:top w:val="none" w:sz="0" w:space="0" w:color="auto"/>
                                            <w:left w:val="none" w:sz="0" w:space="0" w:color="auto"/>
                                            <w:bottom w:val="none" w:sz="0" w:space="0" w:color="auto"/>
                                            <w:right w:val="none" w:sz="0" w:space="0" w:color="auto"/>
                                          </w:divBdr>
                                          <w:divsChild>
                                            <w:div w:id="626011567">
                                              <w:marLeft w:val="0"/>
                                              <w:marRight w:val="0"/>
                                              <w:marTop w:val="0"/>
                                              <w:marBottom w:val="0"/>
                                              <w:divBdr>
                                                <w:top w:val="none" w:sz="0" w:space="0" w:color="auto"/>
                                                <w:left w:val="none" w:sz="0" w:space="0" w:color="auto"/>
                                                <w:bottom w:val="none" w:sz="0" w:space="0" w:color="auto"/>
                                                <w:right w:val="none" w:sz="0" w:space="0" w:color="auto"/>
                                              </w:divBdr>
                                              <w:divsChild>
                                                <w:div w:id="483010450">
                                                  <w:marLeft w:val="0"/>
                                                  <w:marRight w:val="0"/>
                                                  <w:marTop w:val="0"/>
                                                  <w:marBottom w:val="0"/>
                                                  <w:divBdr>
                                                    <w:top w:val="none" w:sz="0" w:space="0" w:color="auto"/>
                                                    <w:left w:val="none" w:sz="0" w:space="0" w:color="auto"/>
                                                    <w:bottom w:val="none" w:sz="0" w:space="0" w:color="auto"/>
                                                    <w:right w:val="none" w:sz="0" w:space="0" w:color="auto"/>
                                                  </w:divBdr>
                                                  <w:divsChild>
                                                    <w:div w:id="1080368221">
                                                      <w:marLeft w:val="0"/>
                                                      <w:marRight w:val="0"/>
                                                      <w:marTop w:val="0"/>
                                                      <w:marBottom w:val="0"/>
                                                      <w:divBdr>
                                                        <w:top w:val="none" w:sz="0" w:space="0" w:color="auto"/>
                                                        <w:left w:val="none" w:sz="0" w:space="0" w:color="auto"/>
                                                        <w:bottom w:val="none" w:sz="0" w:space="0" w:color="auto"/>
                                                        <w:right w:val="none" w:sz="0" w:space="0" w:color="auto"/>
                                                      </w:divBdr>
                                                      <w:divsChild>
                                                        <w:div w:id="2111925474">
                                                          <w:marLeft w:val="0"/>
                                                          <w:marRight w:val="0"/>
                                                          <w:marTop w:val="0"/>
                                                          <w:marBottom w:val="0"/>
                                                          <w:divBdr>
                                                            <w:top w:val="none" w:sz="0" w:space="0" w:color="auto"/>
                                                            <w:left w:val="none" w:sz="0" w:space="0" w:color="auto"/>
                                                            <w:bottom w:val="none" w:sz="0" w:space="0" w:color="auto"/>
                                                            <w:right w:val="none" w:sz="0" w:space="0" w:color="auto"/>
                                                          </w:divBdr>
                                                          <w:divsChild>
                                                            <w:div w:id="1591812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62309584">
      <w:bodyDiv w:val="1"/>
      <w:marLeft w:val="0"/>
      <w:marRight w:val="0"/>
      <w:marTop w:val="0"/>
      <w:marBottom w:val="0"/>
      <w:divBdr>
        <w:top w:val="none" w:sz="0" w:space="0" w:color="auto"/>
        <w:left w:val="none" w:sz="0" w:space="0" w:color="auto"/>
        <w:bottom w:val="none" w:sz="0" w:space="0" w:color="auto"/>
        <w:right w:val="none" w:sz="0" w:space="0" w:color="auto"/>
      </w:divBdr>
      <w:divsChild>
        <w:div w:id="891842422">
          <w:marLeft w:val="0"/>
          <w:marRight w:val="0"/>
          <w:marTop w:val="0"/>
          <w:marBottom w:val="0"/>
          <w:divBdr>
            <w:top w:val="none" w:sz="0" w:space="0" w:color="auto"/>
            <w:left w:val="none" w:sz="0" w:space="0" w:color="auto"/>
            <w:bottom w:val="none" w:sz="0" w:space="0" w:color="auto"/>
            <w:right w:val="none" w:sz="0" w:space="0" w:color="auto"/>
          </w:divBdr>
          <w:divsChild>
            <w:div w:id="1687831294">
              <w:marLeft w:val="0"/>
              <w:marRight w:val="0"/>
              <w:marTop w:val="0"/>
              <w:marBottom w:val="0"/>
              <w:divBdr>
                <w:top w:val="none" w:sz="0" w:space="0" w:color="auto"/>
                <w:left w:val="none" w:sz="0" w:space="0" w:color="auto"/>
                <w:bottom w:val="none" w:sz="0" w:space="0" w:color="auto"/>
                <w:right w:val="none" w:sz="0" w:space="0" w:color="auto"/>
              </w:divBdr>
              <w:divsChild>
                <w:div w:id="1810708566">
                  <w:marLeft w:val="0"/>
                  <w:marRight w:val="0"/>
                  <w:marTop w:val="0"/>
                  <w:marBottom w:val="0"/>
                  <w:divBdr>
                    <w:top w:val="none" w:sz="0" w:space="0" w:color="auto"/>
                    <w:left w:val="none" w:sz="0" w:space="0" w:color="auto"/>
                    <w:bottom w:val="none" w:sz="0" w:space="0" w:color="auto"/>
                    <w:right w:val="none" w:sz="0" w:space="0" w:color="auto"/>
                  </w:divBdr>
                  <w:divsChild>
                    <w:div w:id="1388604049">
                      <w:marLeft w:val="0"/>
                      <w:marRight w:val="0"/>
                      <w:marTop w:val="0"/>
                      <w:marBottom w:val="0"/>
                      <w:divBdr>
                        <w:top w:val="none" w:sz="0" w:space="0" w:color="auto"/>
                        <w:left w:val="none" w:sz="0" w:space="0" w:color="auto"/>
                        <w:bottom w:val="none" w:sz="0" w:space="0" w:color="auto"/>
                        <w:right w:val="none" w:sz="0" w:space="0" w:color="auto"/>
                      </w:divBdr>
                      <w:divsChild>
                        <w:div w:id="249124498">
                          <w:marLeft w:val="0"/>
                          <w:marRight w:val="0"/>
                          <w:marTop w:val="0"/>
                          <w:marBottom w:val="0"/>
                          <w:divBdr>
                            <w:top w:val="none" w:sz="0" w:space="0" w:color="auto"/>
                            <w:left w:val="none" w:sz="0" w:space="0" w:color="auto"/>
                            <w:bottom w:val="none" w:sz="0" w:space="0" w:color="auto"/>
                            <w:right w:val="none" w:sz="0" w:space="0" w:color="auto"/>
                          </w:divBdr>
                          <w:divsChild>
                            <w:div w:id="614558257">
                              <w:marLeft w:val="0"/>
                              <w:marRight w:val="0"/>
                              <w:marTop w:val="0"/>
                              <w:marBottom w:val="0"/>
                              <w:divBdr>
                                <w:top w:val="none" w:sz="0" w:space="0" w:color="auto"/>
                                <w:left w:val="none" w:sz="0" w:space="0" w:color="auto"/>
                                <w:bottom w:val="none" w:sz="0" w:space="0" w:color="auto"/>
                                <w:right w:val="none" w:sz="0" w:space="0" w:color="auto"/>
                              </w:divBdr>
                              <w:divsChild>
                                <w:div w:id="1136413001">
                                  <w:marLeft w:val="0"/>
                                  <w:marRight w:val="0"/>
                                  <w:marTop w:val="0"/>
                                  <w:marBottom w:val="0"/>
                                  <w:divBdr>
                                    <w:top w:val="none" w:sz="0" w:space="0" w:color="auto"/>
                                    <w:left w:val="none" w:sz="0" w:space="0" w:color="auto"/>
                                    <w:bottom w:val="none" w:sz="0" w:space="0" w:color="auto"/>
                                    <w:right w:val="none" w:sz="0" w:space="0" w:color="auto"/>
                                  </w:divBdr>
                                  <w:divsChild>
                                    <w:div w:id="1925992562">
                                      <w:marLeft w:val="0"/>
                                      <w:marRight w:val="0"/>
                                      <w:marTop w:val="0"/>
                                      <w:marBottom w:val="0"/>
                                      <w:divBdr>
                                        <w:top w:val="none" w:sz="0" w:space="0" w:color="auto"/>
                                        <w:left w:val="none" w:sz="0" w:space="0" w:color="auto"/>
                                        <w:bottom w:val="none" w:sz="0" w:space="0" w:color="auto"/>
                                        <w:right w:val="none" w:sz="0" w:space="0" w:color="auto"/>
                                      </w:divBdr>
                                      <w:divsChild>
                                        <w:div w:id="1414933380">
                                          <w:marLeft w:val="0"/>
                                          <w:marRight w:val="0"/>
                                          <w:marTop w:val="0"/>
                                          <w:marBottom w:val="0"/>
                                          <w:divBdr>
                                            <w:top w:val="none" w:sz="0" w:space="0" w:color="auto"/>
                                            <w:left w:val="none" w:sz="0" w:space="0" w:color="auto"/>
                                            <w:bottom w:val="none" w:sz="0" w:space="0" w:color="auto"/>
                                            <w:right w:val="none" w:sz="0" w:space="0" w:color="auto"/>
                                          </w:divBdr>
                                          <w:divsChild>
                                            <w:div w:id="908272855">
                                              <w:marLeft w:val="0"/>
                                              <w:marRight w:val="0"/>
                                              <w:marTop w:val="0"/>
                                              <w:marBottom w:val="0"/>
                                              <w:divBdr>
                                                <w:top w:val="none" w:sz="0" w:space="0" w:color="auto"/>
                                                <w:left w:val="none" w:sz="0" w:space="0" w:color="auto"/>
                                                <w:bottom w:val="none" w:sz="0" w:space="0" w:color="auto"/>
                                                <w:right w:val="none" w:sz="0" w:space="0" w:color="auto"/>
                                              </w:divBdr>
                                              <w:divsChild>
                                                <w:div w:id="1895966287">
                                                  <w:marLeft w:val="0"/>
                                                  <w:marRight w:val="0"/>
                                                  <w:marTop w:val="0"/>
                                                  <w:marBottom w:val="0"/>
                                                  <w:divBdr>
                                                    <w:top w:val="none" w:sz="0" w:space="0" w:color="auto"/>
                                                    <w:left w:val="none" w:sz="0" w:space="0" w:color="auto"/>
                                                    <w:bottom w:val="none" w:sz="0" w:space="0" w:color="auto"/>
                                                    <w:right w:val="none" w:sz="0" w:space="0" w:color="auto"/>
                                                  </w:divBdr>
                                                  <w:divsChild>
                                                    <w:div w:id="49575670">
                                                      <w:marLeft w:val="0"/>
                                                      <w:marRight w:val="0"/>
                                                      <w:marTop w:val="0"/>
                                                      <w:marBottom w:val="0"/>
                                                      <w:divBdr>
                                                        <w:top w:val="none" w:sz="0" w:space="0" w:color="auto"/>
                                                        <w:left w:val="none" w:sz="0" w:space="0" w:color="auto"/>
                                                        <w:bottom w:val="none" w:sz="0" w:space="0" w:color="auto"/>
                                                        <w:right w:val="none" w:sz="0" w:space="0" w:color="auto"/>
                                                      </w:divBdr>
                                                      <w:divsChild>
                                                        <w:div w:id="732854350">
                                                          <w:marLeft w:val="0"/>
                                                          <w:marRight w:val="0"/>
                                                          <w:marTop w:val="0"/>
                                                          <w:marBottom w:val="0"/>
                                                          <w:divBdr>
                                                            <w:top w:val="none" w:sz="0" w:space="0" w:color="auto"/>
                                                            <w:left w:val="none" w:sz="0" w:space="0" w:color="auto"/>
                                                            <w:bottom w:val="none" w:sz="0" w:space="0" w:color="auto"/>
                                                            <w:right w:val="none" w:sz="0" w:space="0" w:color="auto"/>
                                                          </w:divBdr>
                                                          <w:divsChild>
                                                            <w:div w:id="2019651082">
                                                              <w:marLeft w:val="0"/>
                                                              <w:marRight w:val="0"/>
                                                              <w:marTop w:val="0"/>
                                                              <w:marBottom w:val="0"/>
                                                              <w:divBdr>
                                                                <w:top w:val="none" w:sz="0" w:space="0" w:color="auto"/>
                                                                <w:left w:val="none" w:sz="0" w:space="0" w:color="auto"/>
                                                                <w:bottom w:val="none" w:sz="0" w:space="0" w:color="auto"/>
                                                                <w:right w:val="none" w:sz="0" w:space="0" w:color="auto"/>
                                                              </w:divBdr>
                                                              <w:divsChild>
                                                                <w:div w:id="1380087943">
                                                                  <w:marLeft w:val="0"/>
                                                                  <w:marRight w:val="0"/>
                                                                  <w:marTop w:val="0"/>
                                                                  <w:marBottom w:val="0"/>
                                                                  <w:divBdr>
                                                                    <w:top w:val="none" w:sz="0" w:space="0" w:color="auto"/>
                                                                    <w:left w:val="none" w:sz="0" w:space="0" w:color="auto"/>
                                                                    <w:bottom w:val="none" w:sz="0" w:space="0" w:color="auto"/>
                                                                    <w:right w:val="none" w:sz="0" w:space="0" w:color="auto"/>
                                                                  </w:divBdr>
                                                                  <w:divsChild>
                                                                    <w:div w:id="389814206">
                                                                      <w:marLeft w:val="0"/>
                                                                      <w:marRight w:val="0"/>
                                                                      <w:marTop w:val="0"/>
                                                                      <w:marBottom w:val="0"/>
                                                                      <w:divBdr>
                                                                        <w:top w:val="none" w:sz="0" w:space="0" w:color="auto"/>
                                                                        <w:left w:val="none" w:sz="0" w:space="0" w:color="auto"/>
                                                                        <w:bottom w:val="none" w:sz="0" w:space="0" w:color="auto"/>
                                                                        <w:right w:val="none" w:sz="0" w:space="0" w:color="auto"/>
                                                                      </w:divBdr>
                                                                      <w:divsChild>
                                                                        <w:div w:id="1176073041">
                                                                          <w:marLeft w:val="0"/>
                                                                          <w:marRight w:val="0"/>
                                                                          <w:marTop w:val="0"/>
                                                                          <w:marBottom w:val="0"/>
                                                                          <w:divBdr>
                                                                            <w:top w:val="none" w:sz="0" w:space="0" w:color="auto"/>
                                                                            <w:left w:val="none" w:sz="0" w:space="0" w:color="auto"/>
                                                                            <w:bottom w:val="none" w:sz="0" w:space="0" w:color="auto"/>
                                                                            <w:right w:val="none" w:sz="0" w:space="0" w:color="auto"/>
                                                                          </w:divBdr>
                                                                          <w:divsChild>
                                                                            <w:div w:id="223419949">
                                                                              <w:marLeft w:val="0"/>
                                                                              <w:marRight w:val="0"/>
                                                                              <w:marTop w:val="0"/>
                                                                              <w:marBottom w:val="0"/>
                                                                              <w:divBdr>
                                                                                <w:top w:val="none" w:sz="0" w:space="0" w:color="auto"/>
                                                                                <w:left w:val="none" w:sz="0" w:space="0" w:color="auto"/>
                                                                                <w:bottom w:val="none" w:sz="0" w:space="0" w:color="auto"/>
                                                                                <w:right w:val="none" w:sz="0" w:space="0" w:color="auto"/>
                                                                              </w:divBdr>
                                                                              <w:divsChild>
                                                                                <w:div w:id="1259675090">
                                                                                  <w:marLeft w:val="0"/>
                                                                                  <w:marRight w:val="0"/>
                                                                                  <w:marTop w:val="0"/>
                                                                                  <w:marBottom w:val="0"/>
                                                                                  <w:divBdr>
                                                                                    <w:top w:val="none" w:sz="0" w:space="0" w:color="auto"/>
                                                                                    <w:left w:val="none" w:sz="0" w:space="0" w:color="auto"/>
                                                                                    <w:bottom w:val="none" w:sz="0" w:space="0" w:color="auto"/>
                                                                                    <w:right w:val="none" w:sz="0" w:space="0" w:color="auto"/>
                                                                                  </w:divBdr>
                                                                                  <w:divsChild>
                                                                                    <w:div w:id="99497479">
                                                                                      <w:marLeft w:val="0"/>
                                                                                      <w:marRight w:val="0"/>
                                                                                      <w:marTop w:val="0"/>
                                                                                      <w:marBottom w:val="0"/>
                                                                                      <w:divBdr>
                                                                                        <w:top w:val="none" w:sz="0" w:space="0" w:color="auto"/>
                                                                                        <w:left w:val="none" w:sz="0" w:space="0" w:color="auto"/>
                                                                                        <w:bottom w:val="none" w:sz="0" w:space="0" w:color="auto"/>
                                                                                        <w:right w:val="none" w:sz="0" w:space="0" w:color="auto"/>
                                                                                      </w:divBdr>
                                                                                      <w:divsChild>
                                                                                        <w:div w:id="402994434">
                                                                                          <w:marLeft w:val="0"/>
                                                                                          <w:marRight w:val="0"/>
                                                                                          <w:marTop w:val="0"/>
                                                                                          <w:marBottom w:val="0"/>
                                                                                          <w:divBdr>
                                                                                            <w:top w:val="none" w:sz="0" w:space="0" w:color="auto"/>
                                                                                            <w:left w:val="none" w:sz="0" w:space="0" w:color="auto"/>
                                                                                            <w:bottom w:val="none" w:sz="0" w:space="0" w:color="auto"/>
                                                                                            <w:right w:val="none" w:sz="0" w:space="0" w:color="auto"/>
                                                                                          </w:divBdr>
                                                                                        </w:div>
                                                                                        <w:div w:id="428233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77187254">
      <w:bodyDiv w:val="1"/>
      <w:marLeft w:val="0"/>
      <w:marRight w:val="0"/>
      <w:marTop w:val="0"/>
      <w:marBottom w:val="0"/>
      <w:divBdr>
        <w:top w:val="none" w:sz="0" w:space="0" w:color="auto"/>
        <w:left w:val="none" w:sz="0" w:space="0" w:color="auto"/>
        <w:bottom w:val="none" w:sz="0" w:space="0" w:color="auto"/>
        <w:right w:val="none" w:sz="0" w:space="0" w:color="auto"/>
      </w:divBdr>
      <w:divsChild>
        <w:div w:id="2046251428">
          <w:marLeft w:val="0"/>
          <w:marRight w:val="0"/>
          <w:marTop w:val="0"/>
          <w:marBottom w:val="0"/>
          <w:divBdr>
            <w:top w:val="none" w:sz="0" w:space="0" w:color="auto"/>
            <w:left w:val="none" w:sz="0" w:space="0" w:color="auto"/>
            <w:bottom w:val="none" w:sz="0" w:space="0" w:color="auto"/>
            <w:right w:val="none" w:sz="0" w:space="0" w:color="auto"/>
          </w:divBdr>
          <w:divsChild>
            <w:div w:id="2126459560">
              <w:marLeft w:val="0"/>
              <w:marRight w:val="0"/>
              <w:marTop w:val="0"/>
              <w:marBottom w:val="0"/>
              <w:divBdr>
                <w:top w:val="none" w:sz="0" w:space="0" w:color="auto"/>
                <w:left w:val="none" w:sz="0" w:space="0" w:color="auto"/>
                <w:bottom w:val="none" w:sz="0" w:space="0" w:color="auto"/>
                <w:right w:val="none" w:sz="0" w:space="0" w:color="auto"/>
              </w:divBdr>
              <w:divsChild>
                <w:div w:id="1667590068">
                  <w:marLeft w:val="0"/>
                  <w:marRight w:val="0"/>
                  <w:marTop w:val="0"/>
                  <w:marBottom w:val="0"/>
                  <w:divBdr>
                    <w:top w:val="none" w:sz="0" w:space="0" w:color="auto"/>
                    <w:left w:val="none" w:sz="0" w:space="0" w:color="auto"/>
                    <w:bottom w:val="none" w:sz="0" w:space="0" w:color="auto"/>
                    <w:right w:val="none" w:sz="0" w:space="0" w:color="auto"/>
                  </w:divBdr>
                  <w:divsChild>
                    <w:div w:id="1704749780">
                      <w:marLeft w:val="0"/>
                      <w:marRight w:val="0"/>
                      <w:marTop w:val="0"/>
                      <w:marBottom w:val="0"/>
                      <w:divBdr>
                        <w:top w:val="none" w:sz="0" w:space="0" w:color="auto"/>
                        <w:left w:val="none" w:sz="0" w:space="0" w:color="auto"/>
                        <w:bottom w:val="none" w:sz="0" w:space="0" w:color="auto"/>
                        <w:right w:val="none" w:sz="0" w:space="0" w:color="auto"/>
                      </w:divBdr>
                      <w:divsChild>
                        <w:div w:id="2057004138">
                          <w:marLeft w:val="0"/>
                          <w:marRight w:val="0"/>
                          <w:marTop w:val="0"/>
                          <w:marBottom w:val="0"/>
                          <w:divBdr>
                            <w:top w:val="none" w:sz="0" w:space="0" w:color="auto"/>
                            <w:left w:val="none" w:sz="0" w:space="0" w:color="auto"/>
                            <w:bottom w:val="none" w:sz="0" w:space="0" w:color="auto"/>
                            <w:right w:val="none" w:sz="0" w:space="0" w:color="auto"/>
                          </w:divBdr>
                          <w:divsChild>
                            <w:div w:id="643432898">
                              <w:marLeft w:val="0"/>
                              <w:marRight w:val="0"/>
                              <w:marTop w:val="0"/>
                              <w:marBottom w:val="0"/>
                              <w:divBdr>
                                <w:top w:val="none" w:sz="0" w:space="0" w:color="auto"/>
                                <w:left w:val="none" w:sz="0" w:space="0" w:color="auto"/>
                                <w:bottom w:val="none" w:sz="0" w:space="0" w:color="auto"/>
                                <w:right w:val="none" w:sz="0" w:space="0" w:color="auto"/>
                              </w:divBdr>
                              <w:divsChild>
                                <w:div w:id="849755635">
                                  <w:marLeft w:val="0"/>
                                  <w:marRight w:val="0"/>
                                  <w:marTop w:val="0"/>
                                  <w:marBottom w:val="0"/>
                                  <w:divBdr>
                                    <w:top w:val="none" w:sz="0" w:space="0" w:color="auto"/>
                                    <w:left w:val="none" w:sz="0" w:space="0" w:color="auto"/>
                                    <w:bottom w:val="none" w:sz="0" w:space="0" w:color="auto"/>
                                    <w:right w:val="none" w:sz="0" w:space="0" w:color="auto"/>
                                  </w:divBdr>
                                  <w:divsChild>
                                    <w:div w:id="925066969">
                                      <w:marLeft w:val="0"/>
                                      <w:marRight w:val="0"/>
                                      <w:marTop w:val="0"/>
                                      <w:marBottom w:val="0"/>
                                      <w:divBdr>
                                        <w:top w:val="none" w:sz="0" w:space="0" w:color="auto"/>
                                        <w:left w:val="none" w:sz="0" w:space="0" w:color="auto"/>
                                        <w:bottom w:val="none" w:sz="0" w:space="0" w:color="auto"/>
                                        <w:right w:val="none" w:sz="0" w:space="0" w:color="auto"/>
                                      </w:divBdr>
                                      <w:divsChild>
                                        <w:div w:id="1669406530">
                                          <w:marLeft w:val="0"/>
                                          <w:marRight w:val="0"/>
                                          <w:marTop w:val="0"/>
                                          <w:marBottom w:val="0"/>
                                          <w:divBdr>
                                            <w:top w:val="none" w:sz="0" w:space="0" w:color="auto"/>
                                            <w:left w:val="none" w:sz="0" w:space="0" w:color="auto"/>
                                            <w:bottom w:val="none" w:sz="0" w:space="0" w:color="auto"/>
                                            <w:right w:val="none" w:sz="0" w:space="0" w:color="auto"/>
                                          </w:divBdr>
                                          <w:divsChild>
                                            <w:div w:id="831604023">
                                              <w:marLeft w:val="0"/>
                                              <w:marRight w:val="0"/>
                                              <w:marTop w:val="0"/>
                                              <w:marBottom w:val="0"/>
                                              <w:divBdr>
                                                <w:top w:val="none" w:sz="0" w:space="0" w:color="auto"/>
                                                <w:left w:val="none" w:sz="0" w:space="0" w:color="auto"/>
                                                <w:bottom w:val="none" w:sz="0" w:space="0" w:color="auto"/>
                                                <w:right w:val="none" w:sz="0" w:space="0" w:color="auto"/>
                                              </w:divBdr>
                                              <w:divsChild>
                                                <w:div w:id="993921032">
                                                  <w:marLeft w:val="0"/>
                                                  <w:marRight w:val="0"/>
                                                  <w:marTop w:val="0"/>
                                                  <w:marBottom w:val="0"/>
                                                  <w:divBdr>
                                                    <w:top w:val="none" w:sz="0" w:space="0" w:color="auto"/>
                                                    <w:left w:val="none" w:sz="0" w:space="0" w:color="auto"/>
                                                    <w:bottom w:val="none" w:sz="0" w:space="0" w:color="auto"/>
                                                    <w:right w:val="none" w:sz="0" w:space="0" w:color="auto"/>
                                                  </w:divBdr>
                                                  <w:divsChild>
                                                    <w:div w:id="1917014283">
                                                      <w:marLeft w:val="0"/>
                                                      <w:marRight w:val="0"/>
                                                      <w:marTop w:val="0"/>
                                                      <w:marBottom w:val="0"/>
                                                      <w:divBdr>
                                                        <w:top w:val="none" w:sz="0" w:space="0" w:color="auto"/>
                                                        <w:left w:val="none" w:sz="0" w:space="0" w:color="auto"/>
                                                        <w:bottom w:val="none" w:sz="0" w:space="0" w:color="auto"/>
                                                        <w:right w:val="none" w:sz="0" w:space="0" w:color="auto"/>
                                                      </w:divBdr>
                                                      <w:divsChild>
                                                        <w:div w:id="109976544">
                                                          <w:marLeft w:val="0"/>
                                                          <w:marRight w:val="0"/>
                                                          <w:marTop w:val="0"/>
                                                          <w:marBottom w:val="0"/>
                                                          <w:divBdr>
                                                            <w:top w:val="none" w:sz="0" w:space="0" w:color="auto"/>
                                                            <w:left w:val="none" w:sz="0" w:space="0" w:color="auto"/>
                                                            <w:bottom w:val="none" w:sz="0" w:space="0" w:color="auto"/>
                                                            <w:right w:val="none" w:sz="0" w:space="0" w:color="auto"/>
                                                          </w:divBdr>
                                                          <w:divsChild>
                                                            <w:div w:id="2466928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750348026">
      <w:bodyDiv w:val="1"/>
      <w:marLeft w:val="0"/>
      <w:marRight w:val="0"/>
      <w:marTop w:val="0"/>
      <w:marBottom w:val="0"/>
      <w:divBdr>
        <w:top w:val="none" w:sz="0" w:space="0" w:color="auto"/>
        <w:left w:val="none" w:sz="0" w:space="0" w:color="auto"/>
        <w:bottom w:val="none" w:sz="0" w:space="0" w:color="auto"/>
        <w:right w:val="none" w:sz="0" w:space="0" w:color="auto"/>
      </w:divBdr>
      <w:divsChild>
        <w:div w:id="643435071">
          <w:marLeft w:val="0"/>
          <w:marRight w:val="0"/>
          <w:marTop w:val="0"/>
          <w:marBottom w:val="0"/>
          <w:divBdr>
            <w:top w:val="none" w:sz="0" w:space="0" w:color="auto"/>
            <w:left w:val="none" w:sz="0" w:space="0" w:color="auto"/>
            <w:bottom w:val="none" w:sz="0" w:space="0" w:color="auto"/>
            <w:right w:val="none" w:sz="0" w:space="0" w:color="auto"/>
          </w:divBdr>
          <w:divsChild>
            <w:div w:id="1523855458">
              <w:marLeft w:val="0"/>
              <w:marRight w:val="0"/>
              <w:marTop w:val="0"/>
              <w:marBottom w:val="0"/>
              <w:divBdr>
                <w:top w:val="none" w:sz="0" w:space="0" w:color="auto"/>
                <w:left w:val="none" w:sz="0" w:space="0" w:color="auto"/>
                <w:bottom w:val="none" w:sz="0" w:space="0" w:color="auto"/>
                <w:right w:val="none" w:sz="0" w:space="0" w:color="auto"/>
              </w:divBdr>
              <w:divsChild>
                <w:div w:id="421992856">
                  <w:marLeft w:val="0"/>
                  <w:marRight w:val="0"/>
                  <w:marTop w:val="0"/>
                  <w:marBottom w:val="0"/>
                  <w:divBdr>
                    <w:top w:val="none" w:sz="0" w:space="0" w:color="auto"/>
                    <w:left w:val="none" w:sz="0" w:space="0" w:color="auto"/>
                    <w:bottom w:val="none" w:sz="0" w:space="0" w:color="auto"/>
                    <w:right w:val="none" w:sz="0" w:space="0" w:color="auto"/>
                  </w:divBdr>
                  <w:divsChild>
                    <w:div w:id="1439982523">
                      <w:marLeft w:val="0"/>
                      <w:marRight w:val="0"/>
                      <w:marTop w:val="0"/>
                      <w:marBottom w:val="0"/>
                      <w:divBdr>
                        <w:top w:val="none" w:sz="0" w:space="0" w:color="auto"/>
                        <w:left w:val="none" w:sz="0" w:space="0" w:color="auto"/>
                        <w:bottom w:val="none" w:sz="0" w:space="0" w:color="auto"/>
                        <w:right w:val="none" w:sz="0" w:space="0" w:color="auto"/>
                      </w:divBdr>
                      <w:divsChild>
                        <w:div w:id="973219878">
                          <w:marLeft w:val="0"/>
                          <w:marRight w:val="0"/>
                          <w:marTop w:val="0"/>
                          <w:marBottom w:val="0"/>
                          <w:divBdr>
                            <w:top w:val="none" w:sz="0" w:space="0" w:color="auto"/>
                            <w:left w:val="none" w:sz="0" w:space="0" w:color="auto"/>
                            <w:bottom w:val="none" w:sz="0" w:space="0" w:color="auto"/>
                            <w:right w:val="none" w:sz="0" w:space="0" w:color="auto"/>
                          </w:divBdr>
                          <w:divsChild>
                            <w:div w:id="770902448">
                              <w:marLeft w:val="0"/>
                              <w:marRight w:val="0"/>
                              <w:marTop w:val="0"/>
                              <w:marBottom w:val="0"/>
                              <w:divBdr>
                                <w:top w:val="none" w:sz="0" w:space="0" w:color="auto"/>
                                <w:left w:val="none" w:sz="0" w:space="0" w:color="auto"/>
                                <w:bottom w:val="none" w:sz="0" w:space="0" w:color="auto"/>
                                <w:right w:val="none" w:sz="0" w:space="0" w:color="auto"/>
                              </w:divBdr>
                              <w:divsChild>
                                <w:div w:id="167596349">
                                  <w:marLeft w:val="0"/>
                                  <w:marRight w:val="0"/>
                                  <w:marTop w:val="0"/>
                                  <w:marBottom w:val="0"/>
                                  <w:divBdr>
                                    <w:top w:val="none" w:sz="0" w:space="0" w:color="auto"/>
                                    <w:left w:val="none" w:sz="0" w:space="0" w:color="auto"/>
                                    <w:bottom w:val="none" w:sz="0" w:space="0" w:color="auto"/>
                                    <w:right w:val="none" w:sz="0" w:space="0" w:color="auto"/>
                                  </w:divBdr>
                                  <w:divsChild>
                                    <w:div w:id="642659272">
                                      <w:marLeft w:val="0"/>
                                      <w:marRight w:val="0"/>
                                      <w:marTop w:val="0"/>
                                      <w:marBottom w:val="0"/>
                                      <w:divBdr>
                                        <w:top w:val="none" w:sz="0" w:space="0" w:color="auto"/>
                                        <w:left w:val="none" w:sz="0" w:space="0" w:color="auto"/>
                                        <w:bottom w:val="none" w:sz="0" w:space="0" w:color="auto"/>
                                        <w:right w:val="none" w:sz="0" w:space="0" w:color="auto"/>
                                      </w:divBdr>
                                      <w:divsChild>
                                        <w:div w:id="1492214281">
                                          <w:marLeft w:val="0"/>
                                          <w:marRight w:val="0"/>
                                          <w:marTop w:val="0"/>
                                          <w:marBottom w:val="0"/>
                                          <w:divBdr>
                                            <w:top w:val="none" w:sz="0" w:space="0" w:color="auto"/>
                                            <w:left w:val="none" w:sz="0" w:space="0" w:color="auto"/>
                                            <w:bottom w:val="none" w:sz="0" w:space="0" w:color="auto"/>
                                            <w:right w:val="none" w:sz="0" w:space="0" w:color="auto"/>
                                          </w:divBdr>
                                          <w:divsChild>
                                            <w:div w:id="1916930965">
                                              <w:marLeft w:val="0"/>
                                              <w:marRight w:val="0"/>
                                              <w:marTop w:val="0"/>
                                              <w:marBottom w:val="0"/>
                                              <w:divBdr>
                                                <w:top w:val="none" w:sz="0" w:space="0" w:color="auto"/>
                                                <w:left w:val="none" w:sz="0" w:space="0" w:color="auto"/>
                                                <w:bottom w:val="none" w:sz="0" w:space="0" w:color="auto"/>
                                                <w:right w:val="none" w:sz="0" w:space="0" w:color="auto"/>
                                              </w:divBdr>
                                              <w:divsChild>
                                                <w:div w:id="406806407">
                                                  <w:marLeft w:val="0"/>
                                                  <w:marRight w:val="0"/>
                                                  <w:marTop w:val="0"/>
                                                  <w:marBottom w:val="0"/>
                                                  <w:divBdr>
                                                    <w:top w:val="none" w:sz="0" w:space="0" w:color="auto"/>
                                                    <w:left w:val="none" w:sz="0" w:space="0" w:color="auto"/>
                                                    <w:bottom w:val="none" w:sz="0" w:space="0" w:color="auto"/>
                                                    <w:right w:val="none" w:sz="0" w:space="0" w:color="auto"/>
                                                  </w:divBdr>
                                                  <w:divsChild>
                                                    <w:div w:id="499851133">
                                                      <w:marLeft w:val="0"/>
                                                      <w:marRight w:val="0"/>
                                                      <w:marTop w:val="0"/>
                                                      <w:marBottom w:val="0"/>
                                                      <w:divBdr>
                                                        <w:top w:val="none" w:sz="0" w:space="0" w:color="auto"/>
                                                        <w:left w:val="none" w:sz="0" w:space="0" w:color="auto"/>
                                                        <w:bottom w:val="none" w:sz="0" w:space="0" w:color="auto"/>
                                                        <w:right w:val="none" w:sz="0" w:space="0" w:color="auto"/>
                                                      </w:divBdr>
                                                      <w:divsChild>
                                                        <w:div w:id="1395473269">
                                                          <w:marLeft w:val="0"/>
                                                          <w:marRight w:val="0"/>
                                                          <w:marTop w:val="0"/>
                                                          <w:marBottom w:val="0"/>
                                                          <w:divBdr>
                                                            <w:top w:val="none" w:sz="0" w:space="0" w:color="auto"/>
                                                            <w:left w:val="none" w:sz="0" w:space="0" w:color="auto"/>
                                                            <w:bottom w:val="none" w:sz="0" w:space="0" w:color="auto"/>
                                                            <w:right w:val="none" w:sz="0" w:space="0" w:color="auto"/>
                                                          </w:divBdr>
                                                          <w:divsChild>
                                                            <w:div w:id="869874257">
                                                              <w:marLeft w:val="0"/>
                                                              <w:marRight w:val="0"/>
                                                              <w:marTop w:val="0"/>
                                                              <w:marBottom w:val="0"/>
                                                              <w:divBdr>
                                                                <w:top w:val="none" w:sz="0" w:space="0" w:color="auto"/>
                                                                <w:left w:val="none" w:sz="0" w:space="0" w:color="auto"/>
                                                                <w:bottom w:val="none" w:sz="0" w:space="0" w:color="auto"/>
                                                                <w:right w:val="none" w:sz="0" w:space="0" w:color="auto"/>
                                                              </w:divBdr>
                                                              <w:divsChild>
                                                                <w:div w:id="1391270662">
                                                                  <w:marLeft w:val="0"/>
                                                                  <w:marRight w:val="0"/>
                                                                  <w:marTop w:val="0"/>
                                                                  <w:marBottom w:val="0"/>
                                                                  <w:divBdr>
                                                                    <w:top w:val="none" w:sz="0" w:space="0" w:color="auto"/>
                                                                    <w:left w:val="none" w:sz="0" w:space="0" w:color="auto"/>
                                                                    <w:bottom w:val="none" w:sz="0" w:space="0" w:color="auto"/>
                                                                    <w:right w:val="none" w:sz="0" w:space="0" w:color="auto"/>
                                                                  </w:divBdr>
                                                                  <w:divsChild>
                                                                    <w:div w:id="752163193">
                                                                      <w:marLeft w:val="0"/>
                                                                      <w:marRight w:val="0"/>
                                                                      <w:marTop w:val="0"/>
                                                                      <w:marBottom w:val="0"/>
                                                                      <w:divBdr>
                                                                        <w:top w:val="none" w:sz="0" w:space="0" w:color="auto"/>
                                                                        <w:left w:val="none" w:sz="0" w:space="0" w:color="auto"/>
                                                                        <w:bottom w:val="none" w:sz="0" w:space="0" w:color="auto"/>
                                                                        <w:right w:val="none" w:sz="0" w:space="0" w:color="auto"/>
                                                                      </w:divBdr>
                                                                      <w:divsChild>
                                                                        <w:div w:id="1108620206">
                                                                          <w:marLeft w:val="0"/>
                                                                          <w:marRight w:val="0"/>
                                                                          <w:marTop w:val="0"/>
                                                                          <w:marBottom w:val="0"/>
                                                                          <w:divBdr>
                                                                            <w:top w:val="none" w:sz="0" w:space="0" w:color="auto"/>
                                                                            <w:left w:val="none" w:sz="0" w:space="0" w:color="auto"/>
                                                                            <w:bottom w:val="none" w:sz="0" w:space="0" w:color="auto"/>
                                                                            <w:right w:val="none" w:sz="0" w:space="0" w:color="auto"/>
                                                                          </w:divBdr>
                                                                          <w:divsChild>
                                                                            <w:div w:id="478886444">
                                                                              <w:marLeft w:val="0"/>
                                                                              <w:marRight w:val="0"/>
                                                                              <w:marTop w:val="0"/>
                                                                              <w:marBottom w:val="0"/>
                                                                              <w:divBdr>
                                                                                <w:top w:val="none" w:sz="0" w:space="0" w:color="auto"/>
                                                                                <w:left w:val="none" w:sz="0" w:space="0" w:color="auto"/>
                                                                                <w:bottom w:val="none" w:sz="0" w:space="0" w:color="auto"/>
                                                                                <w:right w:val="none" w:sz="0" w:space="0" w:color="auto"/>
                                                                              </w:divBdr>
                                                                              <w:divsChild>
                                                                                <w:div w:id="934826514">
                                                                                  <w:marLeft w:val="0"/>
                                                                                  <w:marRight w:val="0"/>
                                                                                  <w:marTop w:val="0"/>
                                                                                  <w:marBottom w:val="0"/>
                                                                                  <w:divBdr>
                                                                                    <w:top w:val="none" w:sz="0" w:space="0" w:color="auto"/>
                                                                                    <w:left w:val="none" w:sz="0" w:space="0" w:color="auto"/>
                                                                                    <w:bottom w:val="none" w:sz="0" w:space="0" w:color="auto"/>
                                                                                    <w:right w:val="none" w:sz="0" w:space="0" w:color="auto"/>
                                                                                  </w:divBdr>
                                                                                  <w:divsChild>
                                                                                    <w:div w:id="434788540">
                                                                                      <w:marLeft w:val="0"/>
                                                                                      <w:marRight w:val="0"/>
                                                                                      <w:marTop w:val="0"/>
                                                                                      <w:marBottom w:val="0"/>
                                                                                      <w:divBdr>
                                                                                        <w:top w:val="none" w:sz="0" w:space="0" w:color="auto"/>
                                                                                        <w:left w:val="none" w:sz="0" w:space="0" w:color="auto"/>
                                                                                        <w:bottom w:val="none" w:sz="0" w:space="0" w:color="auto"/>
                                                                                        <w:right w:val="none" w:sz="0" w:space="0" w:color="auto"/>
                                                                                      </w:divBdr>
                                                                                      <w:divsChild>
                                                                                        <w:div w:id="1512144472">
                                                                                          <w:marLeft w:val="0"/>
                                                                                          <w:marRight w:val="0"/>
                                                                                          <w:marTop w:val="0"/>
                                                                                          <w:marBottom w:val="0"/>
                                                                                          <w:divBdr>
                                                                                            <w:top w:val="none" w:sz="0" w:space="0" w:color="auto"/>
                                                                                            <w:left w:val="none" w:sz="0" w:space="0" w:color="auto"/>
                                                                                            <w:bottom w:val="none" w:sz="0" w:space="0" w:color="auto"/>
                                                                                            <w:right w:val="none" w:sz="0" w:space="0" w:color="auto"/>
                                                                                          </w:divBdr>
                                                                                        </w:div>
                                                                                        <w:div w:id="288627844">
                                                                                          <w:marLeft w:val="0"/>
                                                                                          <w:marRight w:val="0"/>
                                                                                          <w:marTop w:val="0"/>
                                                                                          <w:marBottom w:val="0"/>
                                                                                          <w:divBdr>
                                                                                            <w:top w:val="none" w:sz="0" w:space="0" w:color="auto"/>
                                                                                            <w:left w:val="none" w:sz="0" w:space="0" w:color="auto"/>
                                                                                            <w:bottom w:val="none" w:sz="0" w:space="0" w:color="auto"/>
                                                                                            <w:right w:val="none" w:sz="0" w:space="0" w:color="auto"/>
                                                                                          </w:divBdr>
                                                                                        </w:div>
                                                                                        <w:div w:id="1955551400">
                                                                                          <w:marLeft w:val="0"/>
                                                                                          <w:marRight w:val="0"/>
                                                                                          <w:marTop w:val="0"/>
                                                                                          <w:marBottom w:val="0"/>
                                                                                          <w:divBdr>
                                                                                            <w:top w:val="none" w:sz="0" w:space="0" w:color="auto"/>
                                                                                            <w:left w:val="none" w:sz="0" w:space="0" w:color="auto"/>
                                                                                            <w:bottom w:val="none" w:sz="0" w:space="0" w:color="auto"/>
                                                                                            <w:right w:val="none" w:sz="0" w:space="0" w:color="auto"/>
                                                                                          </w:divBdr>
                                                                                        </w:div>
                                                                                        <w:div w:id="1082801585">
                                                                                          <w:marLeft w:val="0"/>
                                                                                          <w:marRight w:val="0"/>
                                                                                          <w:marTop w:val="0"/>
                                                                                          <w:marBottom w:val="0"/>
                                                                                          <w:divBdr>
                                                                                            <w:top w:val="none" w:sz="0" w:space="0" w:color="auto"/>
                                                                                            <w:left w:val="none" w:sz="0" w:space="0" w:color="auto"/>
                                                                                            <w:bottom w:val="none" w:sz="0" w:space="0" w:color="auto"/>
                                                                                            <w:right w:val="none" w:sz="0" w:space="0" w:color="auto"/>
                                                                                          </w:divBdr>
                                                                                        </w:div>
                                                                                        <w:div w:id="1446266247">
                                                                                          <w:marLeft w:val="0"/>
                                                                                          <w:marRight w:val="0"/>
                                                                                          <w:marTop w:val="0"/>
                                                                                          <w:marBottom w:val="0"/>
                                                                                          <w:divBdr>
                                                                                            <w:top w:val="none" w:sz="0" w:space="0" w:color="auto"/>
                                                                                            <w:left w:val="none" w:sz="0" w:space="0" w:color="auto"/>
                                                                                            <w:bottom w:val="none" w:sz="0" w:space="0" w:color="auto"/>
                                                                                            <w:right w:val="none" w:sz="0" w:space="0" w:color="auto"/>
                                                                                          </w:divBdr>
                                                                                        </w:div>
                                                                                        <w:div w:id="1846706090">
                                                                                          <w:marLeft w:val="0"/>
                                                                                          <w:marRight w:val="0"/>
                                                                                          <w:marTop w:val="0"/>
                                                                                          <w:marBottom w:val="0"/>
                                                                                          <w:divBdr>
                                                                                            <w:top w:val="none" w:sz="0" w:space="0" w:color="auto"/>
                                                                                            <w:left w:val="none" w:sz="0" w:space="0" w:color="auto"/>
                                                                                            <w:bottom w:val="none" w:sz="0" w:space="0" w:color="auto"/>
                                                                                            <w:right w:val="none" w:sz="0" w:space="0" w:color="auto"/>
                                                                                          </w:divBdr>
                                                                                        </w:div>
                                                                                        <w:div w:id="1439760407">
                                                                                          <w:marLeft w:val="0"/>
                                                                                          <w:marRight w:val="0"/>
                                                                                          <w:marTop w:val="0"/>
                                                                                          <w:marBottom w:val="0"/>
                                                                                          <w:divBdr>
                                                                                            <w:top w:val="none" w:sz="0" w:space="0" w:color="auto"/>
                                                                                            <w:left w:val="none" w:sz="0" w:space="0" w:color="auto"/>
                                                                                            <w:bottom w:val="none" w:sz="0" w:space="0" w:color="auto"/>
                                                                                            <w:right w:val="none" w:sz="0" w:space="0" w:color="auto"/>
                                                                                          </w:divBdr>
                                                                                        </w:div>
                                                                                        <w:div w:id="1897741733">
                                                                                          <w:marLeft w:val="0"/>
                                                                                          <w:marRight w:val="0"/>
                                                                                          <w:marTop w:val="0"/>
                                                                                          <w:marBottom w:val="0"/>
                                                                                          <w:divBdr>
                                                                                            <w:top w:val="none" w:sz="0" w:space="0" w:color="auto"/>
                                                                                            <w:left w:val="none" w:sz="0" w:space="0" w:color="auto"/>
                                                                                            <w:bottom w:val="none" w:sz="0" w:space="0" w:color="auto"/>
                                                                                            <w:right w:val="none" w:sz="0" w:space="0" w:color="auto"/>
                                                                                          </w:divBdr>
                                                                                        </w:div>
                                                                                        <w:div w:id="207568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37199691">
      <w:bodyDiv w:val="1"/>
      <w:marLeft w:val="0"/>
      <w:marRight w:val="0"/>
      <w:marTop w:val="0"/>
      <w:marBottom w:val="0"/>
      <w:divBdr>
        <w:top w:val="none" w:sz="0" w:space="0" w:color="auto"/>
        <w:left w:val="none" w:sz="0" w:space="0" w:color="auto"/>
        <w:bottom w:val="none" w:sz="0" w:space="0" w:color="auto"/>
        <w:right w:val="none" w:sz="0" w:space="0" w:color="auto"/>
      </w:divBdr>
      <w:divsChild>
        <w:div w:id="1707834288">
          <w:marLeft w:val="0"/>
          <w:marRight w:val="0"/>
          <w:marTop w:val="0"/>
          <w:marBottom w:val="0"/>
          <w:divBdr>
            <w:top w:val="none" w:sz="0" w:space="0" w:color="auto"/>
            <w:left w:val="none" w:sz="0" w:space="0" w:color="auto"/>
            <w:bottom w:val="none" w:sz="0" w:space="0" w:color="auto"/>
            <w:right w:val="none" w:sz="0" w:space="0" w:color="auto"/>
          </w:divBdr>
          <w:divsChild>
            <w:div w:id="1909878974">
              <w:marLeft w:val="0"/>
              <w:marRight w:val="0"/>
              <w:marTop w:val="0"/>
              <w:marBottom w:val="0"/>
              <w:divBdr>
                <w:top w:val="none" w:sz="0" w:space="0" w:color="auto"/>
                <w:left w:val="none" w:sz="0" w:space="0" w:color="auto"/>
                <w:bottom w:val="none" w:sz="0" w:space="0" w:color="auto"/>
                <w:right w:val="none" w:sz="0" w:space="0" w:color="auto"/>
              </w:divBdr>
              <w:divsChild>
                <w:div w:id="413168491">
                  <w:marLeft w:val="0"/>
                  <w:marRight w:val="0"/>
                  <w:marTop w:val="0"/>
                  <w:marBottom w:val="0"/>
                  <w:divBdr>
                    <w:top w:val="none" w:sz="0" w:space="0" w:color="auto"/>
                    <w:left w:val="none" w:sz="0" w:space="0" w:color="auto"/>
                    <w:bottom w:val="none" w:sz="0" w:space="0" w:color="auto"/>
                    <w:right w:val="none" w:sz="0" w:space="0" w:color="auto"/>
                  </w:divBdr>
                  <w:divsChild>
                    <w:div w:id="1010447044">
                      <w:marLeft w:val="0"/>
                      <w:marRight w:val="0"/>
                      <w:marTop w:val="0"/>
                      <w:marBottom w:val="0"/>
                      <w:divBdr>
                        <w:top w:val="none" w:sz="0" w:space="0" w:color="auto"/>
                        <w:left w:val="none" w:sz="0" w:space="0" w:color="auto"/>
                        <w:bottom w:val="none" w:sz="0" w:space="0" w:color="auto"/>
                        <w:right w:val="none" w:sz="0" w:space="0" w:color="auto"/>
                      </w:divBdr>
                      <w:divsChild>
                        <w:div w:id="1052383038">
                          <w:marLeft w:val="0"/>
                          <w:marRight w:val="0"/>
                          <w:marTop w:val="0"/>
                          <w:marBottom w:val="0"/>
                          <w:divBdr>
                            <w:top w:val="none" w:sz="0" w:space="0" w:color="auto"/>
                            <w:left w:val="none" w:sz="0" w:space="0" w:color="auto"/>
                            <w:bottom w:val="none" w:sz="0" w:space="0" w:color="auto"/>
                            <w:right w:val="none" w:sz="0" w:space="0" w:color="auto"/>
                          </w:divBdr>
                          <w:divsChild>
                            <w:div w:id="133181675">
                              <w:marLeft w:val="0"/>
                              <w:marRight w:val="0"/>
                              <w:marTop w:val="0"/>
                              <w:marBottom w:val="0"/>
                              <w:divBdr>
                                <w:top w:val="none" w:sz="0" w:space="0" w:color="auto"/>
                                <w:left w:val="none" w:sz="0" w:space="0" w:color="auto"/>
                                <w:bottom w:val="none" w:sz="0" w:space="0" w:color="auto"/>
                                <w:right w:val="none" w:sz="0" w:space="0" w:color="auto"/>
                              </w:divBdr>
                              <w:divsChild>
                                <w:div w:id="1080758006">
                                  <w:marLeft w:val="0"/>
                                  <w:marRight w:val="0"/>
                                  <w:marTop w:val="0"/>
                                  <w:marBottom w:val="0"/>
                                  <w:divBdr>
                                    <w:top w:val="none" w:sz="0" w:space="0" w:color="auto"/>
                                    <w:left w:val="none" w:sz="0" w:space="0" w:color="auto"/>
                                    <w:bottom w:val="none" w:sz="0" w:space="0" w:color="auto"/>
                                    <w:right w:val="none" w:sz="0" w:space="0" w:color="auto"/>
                                  </w:divBdr>
                                  <w:divsChild>
                                    <w:div w:id="1817532724">
                                      <w:marLeft w:val="0"/>
                                      <w:marRight w:val="0"/>
                                      <w:marTop w:val="0"/>
                                      <w:marBottom w:val="0"/>
                                      <w:divBdr>
                                        <w:top w:val="none" w:sz="0" w:space="0" w:color="auto"/>
                                        <w:left w:val="none" w:sz="0" w:space="0" w:color="auto"/>
                                        <w:bottom w:val="none" w:sz="0" w:space="0" w:color="auto"/>
                                        <w:right w:val="none" w:sz="0" w:space="0" w:color="auto"/>
                                      </w:divBdr>
                                      <w:divsChild>
                                        <w:div w:id="1566572597">
                                          <w:marLeft w:val="0"/>
                                          <w:marRight w:val="0"/>
                                          <w:marTop w:val="0"/>
                                          <w:marBottom w:val="0"/>
                                          <w:divBdr>
                                            <w:top w:val="none" w:sz="0" w:space="0" w:color="auto"/>
                                            <w:left w:val="none" w:sz="0" w:space="0" w:color="auto"/>
                                            <w:bottom w:val="none" w:sz="0" w:space="0" w:color="auto"/>
                                            <w:right w:val="none" w:sz="0" w:space="0" w:color="auto"/>
                                          </w:divBdr>
                                          <w:divsChild>
                                            <w:div w:id="657656892">
                                              <w:marLeft w:val="0"/>
                                              <w:marRight w:val="0"/>
                                              <w:marTop w:val="0"/>
                                              <w:marBottom w:val="0"/>
                                              <w:divBdr>
                                                <w:top w:val="none" w:sz="0" w:space="0" w:color="auto"/>
                                                <w:left w:val="none" w:sz="0" w:space="0" w:color="auto"/>
                                                <w:bottom w:val="none" w:sz="0" w:space="0" w:color="auto"/>
                                                <w:right w:val="none" w:sz="0" w:space="0" w:color="auto"/>
                                              </w:divBdr>
                                              <w:divsChild>
                                                <w:div w:id="838814966">
                                                  <w:marLeft w:val="0"/>
                                                  <w:marRight w:val="0"/>
                                                  <w:marTop w:val="0"/>
                                                  <w:marBottom w:val="0"/>
                                                  <w:divBdr>
                                                    <w:top w:val="none" w:sz="0" w:space="0" w:color="auto"/>
                                                    <w:left w:val="none" w:sz="0" w:space="0" w:color="auto"/>
                                                    <w:bottom w:val="none" w:sz="0" w:space="0" w:color="auto"/>
                                                    <w:right w:val="none" w:sz="0" w:space="0" w:color="auto"/>
                                                  </w:divBdr>
                                                  <w:divsChild>
                                                    <w:div w:id="955482042">
                                                      <w:marLeft w:val="0"/>
                                                      <w:marRight w:val="0"/>
                                                      <w:marTop w:val="0"/>
                                                      <w:marBottom w:val="0"/>
                                                      <w:divBdr>
                                                        <w:top w:val="none" w:sz="0" w:space="0" w:color="auto"/>
                                                        <w:left w:val="none" w:sz="0" w:space="0" w:color="auto"/>
                                                        <w:bottom w:val="none" w:sz="0" w:space="0" w:color="auto"/>
                                                        <w:right w:val="none" w:sz="0" w:space="0" w:color="auto"/>
                                                      </w:divBdr>
                                                      <w:divsChild>
                                                        <w:div w:id="1703895825">
                                                          <w:marLeft w:val="0"/>
                                                          <w:marRight w:val="0"/>
                                                          <w:marTop w:val="0"/>
                                                          <w:marBottom w:val="0"/>
                                                          <w:divBdr>
                                                            <w:top w:val="none" w:sz="0" w:space="0" w:color="auto"/>
                                                            <w:left w:val="none" w:sz="0" w:space="0" w:color="auto"/>
                                                            <w:bottom w:val="none" w:sz="0" w:space="0" w:color="auto"/>
                                                            <w:right w:val="none" w:sz="0" w:space="0" w:color="auto"/>
                                                          </w:divBdr>
                                                          <w:divsChild>
                                                            <w:div w:id="1218395423">
                                                              <w:marLeft w:val="0"/>
                                                              <w:marRight w:val="0"/>
                                                              <w:marTop w:val="0"/>
                                                              <w:marBottom w:val="0"/>
                                                              <w:divBdr>
                                                                <w:top w:val="none" w:sz="0" w:space="0" w:color="auto"/>
                                                                <w:left w:val="none" w:sz="0" w:space="0" w:color="auto"/>
                                                                <w:bottom w:val="none" w:sz="0" w:space="0" w:color="auto"/>
                                                                <w:right w:val="none" w:sz="0" w:space="0" w:color="auto"/>
                                                              </w:divBdr>
                                                              <w:divsChild>
                                                                <w:div w:id="1763137764">
                                                                  <w:marLeft w:val="0"/>
                                                                  <w:marRight w:val="0"/>
                                                                  <w:marTop w:val="0"/>
                                                                  <w:marBottom w:val="0"/>
                                                                  <w:divBdr>
                                                                    <w:top w:val="none" w:sz="0" w:space="0" w:color="auto"/>
                                                                    <w:left w:val="none" w:sz="0" w:space="0" w:color="auto"/>
                                                                    <w:bottom w:val="none" w:sz="0" w:space="0" w:color="auto"/>
                                                                    <w:right w:val="none" w:sz="0" w:space="0" w:color="auto"/>
                                                                  </w:divBdr>
                                                                  <w:divsChild>
                                                                    <w:div w:id="881939972">
                                                                      <w:marLeft w:val="0"/>
                                                                      <w:marRight w:val="0"/>
                                                                      <w:marTop w:val="0"/>
                                                                      <w:marBottom w:val="0"/>
                                                                      <w:divBdr>
                                                                        <w:top w:val="none" w:sz="0" w:space="0" w:color="auto"/>
                                                                        <w:left w:val="none" w:sz="0" w:space="0" w:color="auto"/>
                                                                        <w:bottom w:val="none" w:sz="0" w:space="0" w:color="auto"/>
                                                                        <w:right w:val="none" w:sz="0" w:space="0" w:color="auto"/>
                                                                      </w:divBdr>
                                                                      <w:divsChild>
                                                                        <w:div w:id="222638795">
                                                                          <w:marLeft w:val="0"/>
                                                                          <w:marRight w:val="0"/>
                                                                          <w:marTop w:val="0"/>
                                                                          <w:marBottom w:val="0"/>
                                                                          <w:divBdr>
                                                                            <w:top w:val="none" w:sz="0" w:space="0" w:color="auto"/>
                                                                            <w:left w:val="none" w:sz="0" w:space="0" w:color="auto"/>
                                                                            <w:bottom w:val="none" w:sz="0" w:space="0" w:color="auto"/>
                                                                            <w:right w:val="none" w:sz="0" w:space="0" w:color="auto"/>
                                                                          </w:divBdr>
                                                                          <w:divsChild>
                                                                            <w:div w:id="1790732763">
                                                                              <w:marLeft w:val="0"/>
                                                                              <w:marRight w:val="0"/>
                                                                              <w:marTop w:val="0"/>
                                                                              <w:marBottom w:val="0"/>
                                                                              <w:divBdr>
                                                                                <w:top w:val="none" w:sz="0" w:space="0" w:color="auto"/>
                                                                                <w:left w:val="none" w:sz="0" w:space="0" w:color="auto"/>
                                                                                <w:bottom w:val="none" w:sz="0" w:space="0" w:color="auto"/>
                                                                                <w:right w:val="none" w:sz="0" w:space="0" w:color="auto"/>
                                                                              </w:divBdr>
                                                                              <w:divsChild>
                                                                                <w:div w:id="1284311427">
                                                                                  <w:marLeft w:val="0"/>
                                                                                  <w:marRight w:val="0"/>
                                                                                  <w:marTop w:val="0"/>
                                                                                  <w:marBottom w:val="0"/>
                                                                                  <w:divBdr>
                                                                                    <w:top w:val="none" w:sz="0" w:space="0" w:color="auto"/>
                                                                                    <w:left w:val="none" w:sz="0" w:space="0" w:color="auto"/>
                                                                                    <w:bottom w:val="none" w:sz="0" w:space="0" w:color="auto"/>
                                                                                    <w:right w:val="none" w:sz="0" w:space="0" w:color="auto"/>
                                                                                  </w:divBdr>
                                                                                  <w:divsChild>
                                                                                    <w:div w:id="1059209776">
                                                                                      <w:marLeft w:val="0"/>
                                                                                      <w:marRight w:val="0"/>
                                                                                      <w:marTop w:val="0"/>
                                                                                      <w:marBottom w:val="0"/>
                                                                                      <w:divBdr>
                                                                                        <w:top w:val="none" w:sz="0" w:space="0" w:color="auto"/>
                                                                                        <w:left w:val="none" w:sz="0" w:space="0" w:color="auto"/>
                                                                                        <w:bottom w:val="none" w:sz="0" w:space="0" w:color="auto"/>
                                                                                        <w:right w:val="none" w:sz="0" w:space="0" w:color="auto"/>
                                                                                      </w:divBdr>
                                                                                      <w:divsChild>
                                                                                        <w:div w:id="8605940">
                                                                                          <w:marLeft w:val="0"/>
                                                                                          <w:marRight w:val="0"/>
                                                                                          <w:marTop w:val="0"/>
                                                                                          <w:marBottom w:val="0"/>
                                                                                          <w:divBdr>
                                                                                            <w:top w:val="none" w:sz="0" w:space="0" w:color="auto"/>
                                                                                            <w:left w:val="none" w:sz="0" w:space="0" w:color="auto"/>
                                                                                            <w:bottom w:val="none" w:sz="0" w:space="0" w:color="auto"/>
                                                                                            <w:right w:val="none" w:sz="0" w:space="0" w:color="auto"/>
                                                                                          </w:divBdr>
                                                                                        </w:div>
                                                                                        <w:div w:id="1371566602">
                                                                                          <w:marLeft w:val="0"/>
                                                                                          <w:marRight w:val="0"/>
                                                                                          <w:marTop w:val="0"/>
                                                                                          <w:marBottom w:val="0"/>
                                                                                          <w:divBdr>
                                                                                            <w:top w:val="none" w:sz="0" w:space="0" w:color="auto"/>
                                                                                            <w:left w:val="none" w:sz="0" w:space="0" w:color="auto"/>
                                                                                            <w:bottom w:val="none" w:sz="0" w:space="0" w:color="auto"/>
                                                                                            <w:right w:val="none" w:sz="0" w:space="0" w:color="auto"/>
                                                                                          </w:divBdr>
                                                                                        </w:div>
                                                                                        <w:div w:id="372465604">
                                                                                          <w:marLeft w:val="0"/>
                                                                                          <w:marRight w:val="0"/>
                                                                                          <w:marTop w:val="0"/>
                                                                                          <w:marBottom w:val="0"/>
                                                                                          <w:divBdr>
                                                                                            <w:top w:val="none" w:sz="0" w:space="0" w:color="auto"/>
                                                                                            <w:left w:val="none" w:sz="0" w:space="0" w:color="auto"/>
                                                                                            <w:bottom w:val="none" w:sz="0" w:space="0" w:color="auto"/>
                                                                                            <w:right w:val="none" w:sz="0" w:space="0" w:color="auto"/>
                                                                                          </w:divBdr>
                                                                                        </w:div>
                                                                                        <w:div w:id="2076930050">
                                                                                          <w:marLeft w:val="0"/>
                                                                                          <w:marRight w:val="0"/>
                                                                                          <w:marTop w:val="0"/>
                                                                                          <w:marBottom w:val="0"/>
                                                                                          <w:divBdr>
                                                                                            <w:top w:val="none" w:sz="0" w:space="0" w:color="auto"/>
                                                                                            <w:left w:val="none" w:sz="0" w:space="0" w:color="auto"/>
                                                                                            <w:bottom w:val="none" w:sz="0" w:space="0" w:color="auto"/>
                                                                                            <w:right w:val="none" w:sz="0" w:space="0" w:color="auto"/>
                                                                                          </w:divBdr>
                                                                                        </w:div>
                                                                                        <w:div w:id="328870374">
                                                                                          <w:marLeft w:val="0"/>
                                                                                          <w:marRight w:val="0"/>
                                                                                          <w:marTop w:val="0"/>
                                                                                          <w:marBottom w:val="0"/>
                                                                                          <w:divBdr>
                                                                                            <w:top w:val="none" w:sz="0" w:space="0" w:color="auto"/>
                                                                                            <w:left w:val="none" w:sz="0" w:space="0" w:color="auto"/>
                                                                                            <w:bottom w:val="none" w:sz="0" w:space="0" w:color="auto"/>
                                                                                            <w:right w:val="none" w:sz="0" w:space="0" w:color="auto"/>
                                                                                          </w:divBdr>
                                                                                        </w:div>
                                                                                        <w:div w:id="1882207755">
                                                                                          <w:marLeft w:val="0"/>
                                                                                          <w:marRight w:val="0"/>
                                                                                          <w:marTop w:val="0"/>
                                                                                          <w:marBottom w:val="0"/>
                                                                                          <w:divBdr>
                                                                                            <w:top w:val="none" w:sz="0" w:space="0" w:color="auto"/>
                                                                                            <w:left w:val="none" w:sz="0" w:space="0" w:color="auto"/>
                                                                                            <w:bottom w:val="none" w:sz="0" w:space="0" w:color="auto"/>
                                                                                            <w:right w:val="none" w:sz="0" w:space="0" w:color="auto"/>
                                                                                          </w:divBdr>
                                                                                        </w:div>
                                                                                        <w:div w:id="1474565487">
                                                                                          <w:marLeft w:val="0"/>
                                                                                          <w:marRight w:val="0"/>
                                                                                          <w:marTop w:val="0"/>
                                                                                          <w:marBottom w:val="0"/>
                                                                                          <w:divBdr>
                                                                                            <w:top w:val="none" w:sz="0" w:space="0" w:color="auto"/>
                                                                                            <w:left w:val="none" w:sz="0" w:space="0" w:color="auto"/>
                                                                                            <w:bottom w:val="none" w:sz="0" w:space="0" w:color="auto"/>
                                                                                            <w:right w:val="none" w:sz="0" w:space="0" w:color="auto"/>
                                                                                          </w:divBdr>
                                                                                        </w:div>
                                                                                        <w:div w:id="1597326686">
                                                                                          <w:marLeft w:val="0"/>
                                                                                          <w:marRight w:val="0"/>
                                                                                          <w:marTop w:val="0"/>
                                                                                          <w:marBottom w:val="0"/>
                                                                                          <w:divBdr>
                                                                                            <w:top w:val="none" w:sz="0" w:space="0" w:color="auto"/>
                                                                                            <w:left w:val="none" w:sz="0" w:space="0" w:color="auto"/>
                                                                                            <w:bottom w:val="none" w:sz="0" w:space="0" w:color="auto"/>
                                                                                            <w:right w:val="none" w:sz="0" w:space="0" w:color="auto"/>
                                                                                          </w:divBdr>
                                                                                        </w:div>
                                                                                        <w:div w:id="1138645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77429992">
      <w:bodyDiv w:val="1"/>
      <w:marLeft w:val="0"/>
      <w:marRight w:val="0"/>
      <w:marTop w:val="0"/>
      <w:marBottom w:val="0"/>
      <w:divBdr>
        <w:top w:val="none" w:sz="0" w:space="0" w:color="auto"/>
        <w:left w:val="none" w:sz="0" w:space="0" w:color="auto"/>
        <w:bottom w:val="none" w:sz="0" w:space="0" w:color="auto"/>
        <w:right w:val="none" w:sz="0" w:space="0" w:color="auto"/>
      </w:divBdr>
      <w:divsChild>
        <w:div w:id="111092964">
          <w:marLeft w:val="0"/>
          <w:marRight w:val="0"/>
          <w:marTop w:val="0"/>
          <w:marBottom w:val="0"/>
          <w:divBdr>
            <w:top w:val="none" w:sz="0" w:space="0" w:color="auto"/>
            <w:left w:val="none" w:sz="0" w:space="0" w:color="auto"/>
            <w:bottom w:val="none" w:sz="0" w:space="0" w:color="auto"/>
            <w:right w:val="none" w:sz="0" w:space="0" w:color="auto"/>
          </w:divBdr>
          <w:divsChild>
            <w:div w:id="1129517801">
              <w:marLeft w:val="0"/>
              <w:marRight w:val="0"/>
              <w:marTop w:val="0"/>
              <w:marBottom w:val="0"/>
              <w:divBdr>
                <w:top w:val="none" w:sz="0" w:space="0" w:color="auto"/>
                <w:left w:val="none" w:sz="0" w:space="0" w:color="auto"/>
                <w:bottom w:val="none" w:sz="0" w:space="0" w:color="auto"/>
                <w:right w:val="none" w:sz="0" w:space="0" w:color="auto"/>
              </w:divBdr>
              <w:divsChild>
                <w:div w:id="2089501028">
                  <w:marLeft w:val="0"/>
                  <w:marRight w:val="0"/>
                  <w:marTop w:val="0"/>
                  <w:marBottom w:val="0"/>
                  <w:divBdr>
                    <w:top w:val="none" w:sz="0" w:space="0" w:color="auto"/>
                    <w:left w:val="none" w:sz="0" w:space="0" w:color="auto"/>
                    <w:bottom w:val="none" w:sz="0" w:space="0" w:color="auto"/>
                    <w:right w:val="none" w:sz="0" w:space="0" w:color="auto"/>
                  </w:divBdr>
                  <w:divsChild>
                    <w:div w:id="2028093601">
                      <w:marLeft w:val="0"/>
                      <w:marRight w:val="0"/>
                      <w:marTop w:val="0"/>
                      <w:marBottom w:val="0"/>
                      <w:divBdr>
                        <w:top w:val="none" w:sz="0" w:space="0" w:color="auto"/>
                        <w:left w:val="none" w:sz="0" w:space="0" w:color="auto"/>
                        <w:bottom w:val="none" w:sz="0" w:space="0" w:color="auto"/>
                        <w:right w:val="none" w:sz="0" w:space="0" w:color="auto"/>
                      </w:divBdr>
                      <w:divsChild>
                        <w:div w:id="598367992">
                          <w:marLeft w:val="0"/>
                          <w:marRight w:val="0"/>
                          <w:marTop w:val="0"/>
                          <w:marBottom w:val="0"/>
                          <w:divBdr>
                            <w:top w:val="none" w:sz="0" w:space="0" w:color="auto"/>
                            <w:left w:val="none" w:sz="0" w:space="0" w:color="auto"/>
                            <w:bottom w:val="none" w:sz="0" w:space="0" w:color="auto"/>
                            <w:right w:val="none" w:sz="0" w:space="0" w:color="auto"/>
                          </w:divBdr>
                          <w:divsChild>
                            <w:div w:id="1112478862">
                              <w:marLeft w:val="0"/>
                              <w:marRight w:val="0"/>
                              <w:marTop w:val="0"/>
                              <w:marBottom w:val="0"/>
                              <w:divBdr>
                                <w:top w:val="none" w:sz="0" w:space="0" w:color="auto"/>
                                <w:left w:val="none" w:sz="0" w:space="0" w:color="auto"/>
                                <w:bottom w:val="none" w:sz="0" w:space="0" w:color="auto"/>
                                <w:right w:val="none" w:sz="0" w:space="0" w:color="auto"/>
                              </w:divBdr>
                              <w:divsChild>
                                <w:div w:id="1746755913">
                                  <w:marLeft w:val="0"/>
                                  <w:marRight w:val="0"/>
                                  <w:marTop w:val="0"/>
                                  <w:marBottom w:val="0"/>
                                  <w:divBdr>
                                    <w:top w:val="none" w:sz="0" w:space="0" w:color="auto"/>
                                    <w:left w:val="none" w:sz="0" w:space="0" w:color="auto"/>
                                    <w:bottom w:val="none" w:sz="0" w:space="0" w:color="auto"/>
                                    <w:right w:val="none" w:sz="0" w:space="0" w:color="auto"/>
                                  </w:divBdr>
                                  <w:divsChild>
                                    <w:div w:id="30810754">
                                      <w:marLeft w:val="0"/>
                                      <w:marRight w:val="0"/>
                                      <w:marTop w:val="0"/>
                                      <w:marBottom w:val="0"/>
                                      <w:divBdr>
                                        <w:top w:val="none" w:sz="0" w:space="0" w:color="auto"/>
                                        <w:left w:val="none" w:sz="0" w:space="0" w:color="auto"/>
                                        <w:bottom w:val="none" w:sz="0" w:space="0" w:color="auto"/>
                                        <w:right w:val="none" w:sz="0" w:space="0" w:color="auto"/>
                                      </w:divBdr>
                                      <w:divsChild>
                                        <w:div w:id="841360213">
                                          <w:marLeft w:val="0"/>
                                          <w:marRight w:val="0"/>
                                          <w:marTop w:val="0"/>
                                          <w:marBottom w:val="0"/>
                                          <w:divBdr>
                                            <w:top w:val="none" w:sz="0" w:space="0" w:color="auto"/>
                                            <w:left w:val="none" w:sz="0" w:space="0" w:color="auto"/>
                                            <w:bottom w:val="none" w:sz="0" w:space="0" w:color="auto"/>
                                            <w:right w:val="none" w:sz="0" w:space="0" w:color="auto"/>
                                          </w:divBdr>
                                          <w:divsChild>
                                            <w:div w:id="1997149153">
                                              <w:marLeft w:val="0"/>
                                              <w:marRight w:val="0"/>
                                              <w:marTop w:val="0"/>
                                              <w:marBottom w:val="0"/>
                                              <w:divBdr>
                                                <w:top w:val="none" w:sz="0" w:space="0" w:color="auto"/>
                                                <w:left w:val="none" w:sz="0" w:space="0" w:color="auto"/>
                                                <w:bottom w:val="none" w:sz="0" w:space="0" w:color="auto"/>
                                                <w:right w:val="none" w:sz="0" w:space="0" w:color="auto"/>
                                              </w:divBdr>
                                              <w:divsChild>
                                                <w:div w:id="1041904917">
                                                  <w:marLeft w:val="0"/>
                                                  <w:marRight w:val="0"/>
                                                  <w:marTop w:val="0"/>
                                                  <w:marBottom w:val="0"/>
                                                  <w:divBdr>
                                                    <w:top w:val="none" w:sz="0" w:space="0" w:color="auto"/>
                                                    <w:left w:val="none" w:sz="0" w:space="0" w:color="auto"/>
                                                    <w:bottom w:val="none" w:sz="0" w:space="0" w:color="auto"/>
                                                    <w:right w:val="none" w:sz="0" w:space="0" w:color="auto"/>
                                                  </w:divBdr>
                                                  <w:divsChild>
                                                    <w:div w:id="105587336">
                                                      <w:marLeft w:val="0"/>
                                                      <w:marRight w:val="0"/>
                                                      <w:marTop w:val="0"/>
                                                      <w:marBottom w:val="0"/>
                                                      <w:divBdr>
                                                        <w:top w:val="none" w:sz="0" w:space="0" w:color="auto"/>
                                                        <w:left w:val="none" w:sz="0" w:space="0" w:color="auto"/>
                                                        <w:bottom w:val="none" w:sz="0" w:space="0" w:color="auto"/>
                                                        <w:right w:val="none" w:sz="0" w:space="0" w:color="auto"/>
                                                      </w:divBdr>
                                                      <w:divsChild>
                                                        <w:div w:id="1149371469">
                                                          <w:marLeft w:val="0"/>
                                                          <w:marRight w:val="0"/>
                                                          <w:marTop w:val="0"/>
                                                          <w:marBottom w:val="0"/>
                                                          <w:divBdr>
                                                            <w:top w:val="none" w:sz="0" w:space="0" w:color="auto"/>
                                                            <w:left w:val="none" w:sz="0" w:space="0" w:color="auto"/>
                                                            <w:bottom w:val="none" w:sz="0" w:space="0" w:color="auto"/>
                                                            <w:right w:val="none" w:sz="0" w:space="0" w:color="auto"/>
                                                          </w:divBdr>
                                                          <w:divsChild>
                                                            <w:div w:id="1509950086">
                                                              <w:marLeft w:val="0"/>
                                                              <w:marRight w:val="0"/>
                                                              <w:marTop w:val="0"/>
                                                              <w:marBottom w:val="0"/>
                                                              <w:divBdr>
                                                                <w:top w:val="none" w:sz="0" w:space="0" w:color="auto"/>
                                                                <w:left w:val="none" w:sz="0" w:space="0" w:color="auto"/>
                                                                <w:bottom w:val="none" w:sz="0" w:space="0" w:color="auto"/>
                                                                <w:right w:val="none" w:sz="0" w:space="0" w:color="auto"/>
                                                              </w:divBdr>
                                                              <w:divsChild>
                                                                <w:div w:id="2138790137">
                                                                  <w:marLeft w:val="0"/>
                                                                  <w:marRight w:val="0"/>
                                                                  <w:marTop w:val="0"/>
                                                                  <w:marBottom w:val="0"/>
                                                                  <w:divBdr>
                                                                    <w:top w:val="none" w:sz="0" w:space="0" w:color="auto"/>
                                                                    <w:left w:val="none" w:sz="0" w:space="0" w:color="auto"/>
                                                                    <w:bottom w:val="none" w:sz="0" w:space="0" w:color="auto"/>
                                                                    <w:right w:val="none" w:sz="0" w:space="0" w:color="auto"/>
                                                                  </w:divBdr>
                                                                  <w:divsChild>
                                                                    <w:div w:id="408580260">
                                                                      <w:marLeft w:val="0"/>
                                                                      <w:marRight w:val="0"/>
                                                                      <w:marTop w:val="0"/>
                                                                      <w:marBottom w:val="0"/>
                                                                      <w:divBdr>
                                                                        <w:top w:val="none" w:sz="0" w:space="0" w:color="auto"/>
                                                                        <w:left w:val="none" w:sz="0" w:space="0" w:color="auto"/>
                                                                        <w:bottom w:val="none" w:sz="0" w:space="0" w:color="auto"/>
                                                                        <w:right w:val="none" w:sz="0" w:space="0" w:color="auto"/>
                                                                      </w:divBdr>
                                                                      <w:divsChild>
                                                                        <w:div w:id="999967163">
                                                                          <w:marLeft w:val="0"/>
                                                                          <w:marRight w:val="0"/>
                                                                          <w:marTop w:val="0"/>
                                                                          <w:marBottom w:val="0"/>
                                                                          <w:divBdr>
                                                                            <w:top w:val="none" w:sz="0" w:space="0" w:color="auto"/>
                                                                            <w:left w:val="none" w:sz="0" w:space="0" w:color="auto"/>
                                                                            <w:bottom w:val="none" w:sz="0" w:space="0" w:color="auto"/>
                                                                            <w:right w:val="none" w:sz="0" w:space="0" w:color="auto"/>
                                                                          </w:divBdr>
                                                                          <w:divsChild>
                                                                            <w:div w:id="639579505">
                                                                              <w:marLeft w:val="0"/>
                                                                              <w:marRight w:val="0"/>
                                                                              <w:marTop w:val="0"/>
                                                                              <w:marBottom w:val="0"/>
                                                                              <w:divBdr>
                                                                                <w:top w:val="none" w:sz="0" w:space="0" w:color="auto"/>
                                                                                <w:left w:val="none" w:sz="0" w:space="0" w:color="auto"/>
                                                                                <w:bottom w:val="none" w:sz="0" w:space="0" w:color="auto"/>
                                                                                <w:right w:val="none" w:sz="0" w:space="0" w:color="auto"/>
                                                                              </w:divBdr>
                                                                              <w:divsChild>
                                                                                <w:div w:id="701832352">
                                                                                  <w:marLeft w:val="0"/>
                                                                                  <w:marRight w:val="0"/>
                                                                                  <w:marTop w:val="0"/>
                                                                                  <w:marBottom w:val="0"/>
                                                                                  <w:divBdr>
                                                                                    <w:top w:val="none" w:sz="0" w:space="0" w:color="auto"/>
                                                                                    <w:left w:val="none" w:sz="0" w:space="0" w:color="auto"/>
                                                                                    <w:bottom w:val="none" w:sz="0" w:space="0" w:color="auto"/>
                                                                                    <w:right w:val="none" w:sz="0" w:space="0" w:color="auto"/>
                                                                                  </w:divBdr>
                                                                                  <w:divsChild>
                                                                                    <w:div w:id="259991122">
                                                                                      <w:marLeft w:val="0"/>
                                                                                      <w:marRight w:val="0"/>
                                                                                      <w:marTop w:val="0"/>
                                                                                      <w:marBottom w:val="0"/>
                                                                                      <w:divBdr>
                                                                                        <w:top w:val="none" w:sz="0" w:space="0" w:color="auto"/>
                                                                                        <w:left w:val="none" w:sz="0" w:space="0" w:color="auto"/>
                                                                                        <w:bottom w:val="none" w:sz="0" w:space="0" w:color="auto"/>
                                                                                        <w:right w:val="none" w:sz="0" w:space="0" w:color="auto"/>
                                                                                      </w:divBdr>
                                                                                      <w:divsChild>
                                                                                        <w:div w:id="828984647">
                                                                                          <w:marLeft w:val="0"/>
                                                                                          <w:marRight w:val="0"/>
                                                                                          <w:marTop w:val="0"/>
                                                                                          <w:marBottom w:val="0"/>
                                                                                          <w:divBdr>
                                                                                            <w:top w:val="none" w:sz="0" w:space="0" w:color="auto"/>
                                                                                            <w:left w:val="none" w:sz="0" w:space="0" w:color="auto"/>
                                                                                            <w:bottom w:val="none" w:sz="0" w:space="0" w:color="auto"/>
                                                                                            <w:right w:val="none" w:sz="0" w:space="0" w:color="auto"/>
                                                                                          </w:divBdr>
                                                                                        </w:div>
                                                                                        <w:div w:id="1297565687">
                                                                                          <w:marLeft w:val="0"/>
                                                                                          <w:marRight w:val="0"/>
                                                                                          <w:marTop w:val="0"/>
                                                                                          <w:marBottom w:val="0"/>
                                                                                          <w:divBdr>
                                                                                            <w:top w:val="none" w:sz="0" w:space="0" w:color="auto"/>
                                                                                            <w:left w:val="none" w:sz="0" w:space="0" w:color="auto"/>
                                                                                            <w:bottom w:val="none" w:sz="0" w:space="0" w:color="auto"/>
                                                                                            <w:right w:val="none" w:sz="0" w:space="0" w:color="auto"/>
                                                                                          </w:divBdr>
                                                                                        </w:div>
                                                                                        <w:div w:id="1731029450">
                                                                                          <w:marLeft w:val="0"/>
                                                                                          <w:marRight w:val="0"/>
                                                                                          <w:marTop w:val="0"/>
                                                                                          <w:marBottom w:val="0"/>
                                                                                          <w:divBdr>
                                                                                            <w:top w:val="none" w:sz="0" w:space="0" w:color="auto"/>
                                                                                            <w:left w:val="none" w:sz="0" w:space="0" w:color="auto"/>
                                                                                            <w:bottom w:val="none" w:sz="0" w:space="0" w:color="auto"/>
                                                                                            <w:right w:val="none" w:sz="0" w:space="0" w:color="auto"/>
                                                                                          </w:divBdr>
                                                                                        </w:div>
                                                                                        <w:div w:id="280655327">
                                                                                          <w:marLeft w:val="0"/>
                                                                                          <w:marRight w:val="0"/>
                                                                                          <w:marTop w:val="0"/>
                                                                                          <w:marBottom w:val="0"/>
                                                                                          <w:divBdr>
                                                                                            <w:top w:val="none" w:sz="0" w:space="0" w:color="auto"/>
                                                                                            <w:left w:val="none" w:sz="0" w:space="0" w:color="auto"/>
                                                                                            <w:bottom w:val="none" w:sz="0" w:space="0" w:color="auto"/>
                                                                                            <w:right w:val="none" w:sz="0" w:space="0" w:color="auto"/>
                                                                                          </w:divBdr>
                                                                                        </w:div>
                                                                                        <w:div w:id="562184555">
                                                                                          <w:marLeft w:val="0"/>
                                                                                          <w:marRight w:val="0"/>
                                                                                          <w:marTop w:val="0"/>
                                                                                          <w:marBottom w:val="0"/>
                                                                                          <w:divBdr>
                                                                                            <w:top w:val="none" w:sz="0" w:space="0" w:color="auto"/>
                                                                                            <w:left w:val="none" w:sz="0" w:space="0" w:color="auto"/>
                                                                                            <w:bottom w:val="none" w:sz="0" w:space="0" w:color="auto"/>
                                                                                            <w:right w:val="none" w:sz="0" w:space="0" w:color="auto"/>
                                                                                          </w:divBdr>
                                                                                        </w:div>
                                                                                        <w:div w:id="1201286655">
                                                                                          <w:marLeft w:val="0"/>
                                                                                          <w:marRight w:val="0"/>
                                                                                          <w:marTop w:val="0"/>
                                                                                          <w:marBottom w:val="0"/>
                                                                                          <w:divBdr>
                                                                                            <w:top w:val="none" w:sz="0" w:space="0" w:color="auto"/>
                                                                                            <w:left w:val="none" w:sz="0" w:space="0" w:color="auto"/>
                                                                                            <w:bottom w:val="none" w:sz="0" w:space="0" w:color="auto"/>
                                                                                            <w:right w:val="none" w:sz="0" w:space="0" w:color="auto"/>
                                                                                          </w:divBdr>
                                                                                        </w:div>
                                                                                        <w:div w:id="681662193">
                                                                                          <w:marLeft w:val="0"/>
                                                                                          <w:marRight w:val="0"/>
                                                                                          <w:marTop w:val="0"/>
                                                                                          <w:marBottom w:val="0"/>
                                                                                          <w:divBdr>
                                                                                            <w:top w:val="none" w:sz="0" w:space="0" w:color="auto"/>
                                                                                            <w:left w:val="none" w:sz="0" w:space="0" w:color="auto"/>
                                                                                            <w:bottom w:val="none" w:sz="0" w:space="0" w:color="auto"/>
                                                                                            <w:right w:val="none" w:sz="0" w:space="0" w:color="auto"/>
                                                                                          </w:divBdr>
                                                                                        </w:div>
                                                                                        <w:div w:id="2127769257">
                                                                                          <w:marLeft w:val="0"/>
                                                                                          <w:marRight w:val="0"/>
                                                                                          <w:marTop w:val="0"/>
                                                                                          <w:marBottom w:val="0"/>
                                                                                          <w:divBdr>
                                                                                            <w:top w:val="none" w:sz="0" w:space="0" w:color="auto"/>
                                                                                            <w:left w:val="none" w:sz="0" w:space="0" w:color="auto"/>
                                                                                            <w:bottom w:val="none" w:sz="0" w:space="0" w:color="auto"/>
                                                                                            <w:right w:val="none" w:sz="0" w:space="0" w:color="auto"/>
                                                                                          </w:divBdr>
                                                                                        </w:div>
                                                                                        <w:div w:id="550381267">
                                                                                          <w:marLeft w:val="0"/>
                                                                                          <w:marRight w:val="0"/>
                                                                                          <w:marTop w:val="0"/>
                                                                                          <w:marBottom w:val="0"/>
                                                                                          <w:divBdr>
                                                                                            <w:top w:val="none" w:sz="0" w:space="0" w:color="auto"/>
                                                                                            <w:left w:val="none" w:sz="0" w:space="0" w:color="auto"/>
                                                                                            <w:bottom w:val="none" w:sz="0" w:space="0" w:color="auto"/>
                                                                                            <w:right w:val="none" w:sz="0" w:space="0" w:color="auto"/>
                                                                                          </w:divBdr>
                                                                                        </w:div>
                                                                                        <w:div w:id="70347925">
                                                                                          <w:marLeft w:val="0"/>
                                                                                          <w:marRight w:val="0"/>
                                                                                          <w:marTop w:val="0"/>
                                                                                          <w:marBottom w:val="0"/>
                                                                                          <w:divBdr>
                                                                                            <w:top w:val="none" w:sz="0" w:space="0" w:color="auto"/>
                                                                                            <w:left w:val="none" w:sz="0" w:space="0" w:color="auto"/>
                                                                                            <w:bottom w:val="none" w:sz="0" w:space="0" w:color="auto"/>
                                                                                            <w:right w:val="none" w:sz="0" w:space="0" w:color="auto"/>
                                                                                          </w:divBdr>
                                                                                        </w:div>
                                                                                        <w:div w:id="740373897">
                                                                                          <w:marLeft w:val="0"/>
                                                                                          <w:marRight w:val="0"/>
                                                                                          <w:marTop w:val="0"/>
                                                                                          <w:marBottom w:val="0"/>
                                                                                          <w:divBdr>
                                                                                            <w:top w:val="none" w:sz="0" w:space="0" w:color="auto"/>
                                                                                            <w:left w:val="none" w:sz="0" w:space="0" w:color="auto"/>
                                                                                            <w:bottom w:val="none" w:sz="0" w:space="0" w:color="auto"/>
                                                                                            <w:right w:val="none" w:sz="0" w:space="0" w:color="auto"/>
                                                                                          </w:divBdr>
                                                                                        </w:div>
                                                                                        <w:div w:id="1638874521">
                                                                                          <w:marLeft w:val="0"/>
                                                                                          <w:marRight w:val="0"/>
                                                                                          <w:marTop w:val="0"/>
                                                                                          <w:marBottom w:val="0"/>
                                                                                          <w:divBdr>
                                                                                            <w:top w:val="none" w:sz="0" w:space="0" w:color="auto"/>
                                                                                            <w:left w:val="none" w:sz="0" w:space="0" w:color="auto"/>
                                                                                            <w:bottom w:val="none" w:sz="0" w:space="0" w:color="auto"/>
                                                                                            <w:right w:val="none" w:sz="0" w:space="0" w:color="auto"/>
                                                                                          </w:divBdr>
                                                                                        </w:div>
                                                                                        <w:div w:id="593901281">
                                                                                          <w:marLeft w:val="0"/>
                                                                                          <w:marRight w:val="0"/>
                                                                                          <w:marTop w:val="0"/>
                                                                                          <w:marBottom w:val="0"/>
                                                                                          <w:divBdr>
                                                                                            <w:top w:val="none" w:sz="0" w:space="0" w:color="auto"/>
                                                                                            <w:left w:val="none" w:sz="0" w:space="0" w:color="auto"/>
                                                                                            <w:bottom w:val="none" w:sz="0" w:space="0" w:color="auto"/>
                                                                                            <w:right w:val="none" w:sz="0" w:space="0" w:color="auto"/>
                                                                                          </w:divBdr>
                                                                                        </w:div>
                                                                                        <w:div w:id="1580289411">
                                                                                          <w:marLeft w:val="0"/>
                                                                                          <w:marRight w:val="0"/>
                                                                                          <w:marTop w:val="0"/>
                                                                                          <w:marBottom w:val="0"/>
                                                                                          <w:divBdr>
                                                                                            <w:top w:val="none" w:sz="0" w:space="0" w:color="auto"/>
                                                                                            <w:left w:val="none" w:sz="0" w:space="0" w:color="auto"/>
                                                                                            <w:bottom w:val="none" w:sz="0" w:space="0" w:color="auto"/>
                                                                                            <w:right w:val="none" w:sz="0" w:space="0" w:color="auto"/>
                                                                                          </w:divBdr>
                                                                                        </w:div>
                                                                                        <w:div w:id="952902892">
                                                                                          <w:marLeft w:val="0"/>
                                                                                          <w:marRight w:val="0"/>
                                                                                          <w:marTop w:val="0"/>
                                                                                          <w:marBottom w:val="0"/>
                                                                                          <w:divBdr>
                                                                                            <w:top w:val="none" w:sz="0" w:space="0" w:color="auto"/>
                                                                                            <w:left w:val="none" w:sz="0" w:space="0" w:color="auto"/>
                                                                                            <w:bottom w:val="none" w:sz="0" w:space="0" w:color="auto"/>
                                                                                            <w:right w:val="none" w:sz="0" w:space="0" w:color="auto"/>
                                                                                          </w:divBdr>
                                                                                        </w:div>
                                                                                        <w:div w:id="24448062">
                                                                                          <w:marLeft w:val="0"/>
                                                                                          <w:marRight w:val="0"/>
                                                                                          <w:marTop w:val="0"/>
                                                                                          <w:marBottom w:val="0"/>
                                                                                          <w:divBdr>
                                                                                            <w:top w:val="none" w:sz="0" w:space="0" w:color="auto"/>
                                                                                            <w:left w:val="none" w:sz="0" w:space="0" w:color="auto"/>
                                                                                            <w:bottom w:val="none" w:sz="0" w:space="0" w:color="auto"/>
                                                                                            <w:right w:val="none" w:sz="0" w:space="0" w:color="auto"/>
                                                                                          </w:divBdr>
                                                                                        </w:div>
                                                                                        <w:div w:id="680856739">
                                                                                          <w:marLeft w:val="0"/>
                                                                                          <w:marRight w:val="0"/>
                                                                                          <w:marTop w:val="0"/>
                                                                                          <w:marBottom w:val="0"/>
                                                                                          <w:divBdr>
                                                                                            <w:top w:val="none" w:sz="0" w:space="0" w:color="auto"/>
                                                                                            <w:left w:val="none" w:sz="0" w:space="0" w:color="auto"/>
                                                                                            <w:bottom w:val="none" w:sz="0" w:space="0" w:color="auto"/>
                                                                                            <w:right w:val="none" w:sz="0" w:space="0" w:color="auto"/>
                                                                                          </w:divBdr>
                                                                                        </w:div>
                                                                                        <w:div w:id="1190144648">
                                                                                          <w:marLeft w:val="0"/>
                                                                                          <w:marRight w:val="0"/>
                                                                                          <w:marTop w:val="0"/>
                                                                                          <w:marBottom w:val="0"/>
                                                                                          <w:divBdr>
                                                                                            <w:top w:val="none" w:sz="0" w:space="0" w:color="auto"/>
                                                                                            <w:left w:val="none" w:sz="0" w:space="0" w:color="auto"/>
                                                                                            <w:bottom w:val="none" w:sz="0" w:space="0" w:color="auto"/>
                                                                                            <w:right w:val="none" w:sz="0" w:space="0" w:color="auto"/>
                                                                                          </w:divBdr>
                                                                                        </w:div>
                                                                                        <w:div w:id="996611269">
                                                                                          <w:marLeft w:val="0"/>
                                                                                          <w:marRight w:val="0"/>
                                                                                          <w:marTop w:val="0"/>
                                                                                          <w:marBottom w:val="0"/>
                                                                                          <w:divBdr>
                                                                                            <w:top w:val="none" w:sz="0" w:space="0" w:color="auto"/>
                                                                                            <w:left w:val="none" w:sz="0" w:space="0" w:color="auto"/>
                                                                                            <w:bottom w:val="none" w:sz="0" w:space="0" w:color="auto"/>
                                                                                            <w:right w:val="none" w:sz="0" w:space="0" w:color="auto"/>
                                                                                          </w:divBdr>
                                                                                        </w:div>
                                                                                        <w:div w:id="1197622160">
                                                                                          <w:marLeft w:val="0"/>
                                                                                          <w:marRight w:val="0"/>
                                                                                          <w:marTop w:val="0"/>
                                                                                          <w:marBottom w:val="0"/>
                                                                                          <w:divBdr>
                                                                                            <w:top w:val="none" w:sz="0" w:space="0" w:color="auto"/>
                                                                                            <w:left w:val="none" w:sz="0" w:space="0" w:color="auto"/>
                                                                                            <w:bottom w:val="none" w:sz="0" w:space="0" w:color="auto"/>
                                                                                            <w:right w:val="none" w:sz="0" w:space="0" w:color="auto"/>
                                                                                          </w:divBdr>
                                                                                        </w:div>
                                                                                        <w:div w:id="2106995625">
                                                                                          <w:marLeft w:val="0"/>
                                                                                          <w:marRight w:val="0"/>
                                                                                          <w:marTop w:val="0"/>
                                                                                          <w:marBottom w:val="0"/>
                                                                                          <w:divBdr>
                                                                                            <w:top w:val="none" w:sz="0" w:space="0" w:color="auto"/>
                                                                                            <w:left w:val="none" w:sz="0" w:space="0" w:color="auto"/>
                                                                                            <w:bottom w:val="none" w:sz="0" w:space="0" w:color="auto"/>
                                                                                            <w:right w:val="none" w:sz="0" w:space="0" w:color="auto"/>
                                                                                          </w:divBdr>
                                                                                        </w:div>
                                                                                        <w:div w:id="2073035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26693511">
      <w:bodyDiv w:val="1"/>
      <w:marLeft w:val="0"/>
      <w:marRight w:val="0"/>
      <w:marTop w:val="0"/>
      <w:marBottom w:val="0"/>
      <w:divBdr>
        <w:top w:val="none" w:sz="0" w:space="0" w:color="auto"/>
        <w:left w:val="none" w:sz="0" w:space="0" w:color="auto"/>
        <w:bottom w:val="none" w:sz="0" w:space="0" w:color="auto"/>
        <w:right w:val="none" w:sz="0" w:space="0" w:color="auto"/>
      </w:divBdr>
      <w:divsChild>
        <w:div w:id="1251354860">
          <w:marLeft w:val="0"/>
          <w:marRight w:val="0"/>
          <w:marTop w:val="0"/>
          <w:marBottom w:val="0"/>
          <w:divBdr>
            <w:top w:val="none" w:sz="0" w:space="0" w:color="auto"/>
            <w:left w:val="none" w:sz="0" w:space="0" w:color="auto"/>
            <w:bottom w:val="none" w:sz="0" w:space="0" w:color="auto"/>
            <w:right w:val="none" w:sz="0" w:space="0" w:color="auto"/>
          </w:divBdr>
          <w:divsChild>
            <w:div w:id="181869472">
              <w:marLeft w:val="0"/>
              <w:marRight w:val="0"/>
              <w:marTop w:val="0"/>
              <w:marBottom w:val="0"/>
              <w:divBdr>
                <w:top w:val="none" w:sz="0" w:space="0" w:color="auto"/>
                <w:left w:val="none" w:sz="0" w:space="0" w:color="auto"/>
                <w:bottom w:val="none" w:sz="0" w:space="0" w:color="auto"/>
                <w:right w:val="none" w:sz="0" w:space="0" w:color="auto"/>
              </w:divBdr>
              <w:divsChild>
                <w:div w:id="1803763626">
                  <w:marLeft w:val="0"/>
                  <w:marRight w:val="0"/>
                  <w:marTop w:val="0"/>
                  <w:marBottom w:val="0"/>
                  <w:divBdr>
                    <w:top w:val="none" w:sz="0" w:space="0" w:color="auto"/>
                    <w:left w:val="none" w:sz="0" w:space="0" w:color="auto"/>
                    <w:bottom w:val="none" w:sz="0" w:space="0" w:color="auto"/>
                    <w:right w:val="none" w:sz="0" w:space="0" w:color="auto"/>
                  </w:divBdr>
                  <w:divsChild>
                    <w:div w:id="1936286076">
                      <w:marLeft w:val="0"/>
                      <w:marRight w:val="0"/>
                      <w:marTop w:val="0"/>
                      <w:marBottom w:val="0"/>
                      <w:divBdr>
                        <w:top w:val="none" w:sz="0" w:space="0" w:color="auto"/>
                        <w:left w:val="none" w:sz="0" w:space="0" w:color="auto"/>
                        <w:bottom w:val="none" w:sz="0" w:space="0" w:color="auto"/>
                        <w:right w:val="none" w:sz="0" w:space="0" w:color="auto"/>
                      </w:divBdr>
                      <w:divsChild>
                        <w:div w:id="486166533">
                          <w:marLeft w:val="0"/>
                          <w:marRight w:val="0"/>
                          <w:marTop w:val="0"/>
                          <w:marBottom w:val="0"/>
                          <w:divBdr>
                            <w:top w:val="none" w:sz="0" w:space="0" w:color="auto"/>
                            <w:left w:val="none" w:sz="0" w:space="0" w:color="auto"/>
                            <w:bottom w:val="none" w:sz="0" w:space="0" w:color="auto"/>
                            <w:right w:val="none" w:sz="0" w:space="0" w:color="auto"/>
                          </w:divBdr>
                          <w:divsChild>
                            <w:div w:id="1072893173">
                              <w:marLeft w:val="0"/>
                              <w:marRight w:val="0"/>
                              <w:marTop w:val="0"/>
                              <w:marBottom w:val="0"/>
                              <w:divBdr>
                                <w:top w:val="none" w:sz="0" w:space="0" w:color="auto"/>
                                <w:left w:val="none" w:sz="0" w:space="0" w:color="auto"/>
                                <w:bottom w:val="none" w:sz="0" w:space="0" w:color="auto"/>
                                <w:right w:val="none" w:sz="0" w:space="0" w:color="auto"/>
                              </w:divBdr>
                              <w:divsChild>
                                <w:div w:id="1204558364">
                                  <w:marLeft w:val="0"/>
                                  <w:marRight w:val="0"/>
                                  <w:marTop w:val="0"/>
                                  <w:marBottom w:val="0"/>
                                  <w:divBdr>
                                    <w:top w:val="none" w:sz="0" w:space="0" w:color="auto"/>
                                    <w:left w:val="none" w:sz="0" w:space="0" w:color="auto"/>
                                    <w:bottom w:val="none" w:sz="0" w:space="0" w:color="auto"/>
                                    <w:right w:val="none" w:sz="0" w:space="0" w:color="auto"/>
                                  </w:divBdr>
                                  <w:divsChild>
                                    <w:div w:id="741610172">
                                      <w:marLeft w:val="0"/>
                                      <w:marRight w:val="0"/>
                                      <w:marTop w:val="0"/>
                                      <w:marBottom w:val="0"/>
                                      <w:divBdr>
                                        <w:top w:val="none" w:sz="0" w:space="0" w:color="auto"/>
                                        <w:left w:val="none" w:sz="0" w:space="0" w:color="auto"/>
                                        <w:bottom w:val="none" w:sz="0" w:space="0" w:color="auto"/>
                                        <w:right w:val="none" w:sz="0" w:space="0" w:color="auto"/>
                                      </w:divBdr>
                                      <w:divsChild>
                                        <w:div w:id="651831890">
                                          <w:marLeft w:val="0"/>
                                          <w:marRight w:val="0"/>
                                          <w:marTop w:val="0"/>
                                          <w:marBottom w:val="0"/>
                                          <w:divBdr>
                                            <w:top w:val="none" w:sz="0" w:space="0" w:color="auto"/>
                                            <w:left w:val="none" w:sz="0" w:space="0" w:color="auto"/>
                                            <w:bottom w:val="none" w:sz="0" w:space="0" w:color="auto"/>
                                            <w:right w:val="none" w:sz="0" w:space="0" w:color="auto"/>
                                          </w:divBdr>
                                          <w:divsChild>
                                            <w:div w:id="773476145">
                                              <w:marLeft w:val="0"/>
                                              <w:marRight w:val="0"/>
                                              <w:marTop w:val="0"/>
                                              <w:marBottom w:val="0"/>
                                              <w:divBdr>
                                                <w:top w:val="none" w:sz="0" w:space="0" w:color="auto"/>
                                                <w:left w:val="none" w:sz="0" w:space="0" w:color="auto"/>
                                                <w:bottom w:val="none" w:sz="0" w:space="0" w:color="auto"/>
                                                <w:right w:val="none" w:sz="0" w:space="0" w:color="auto"/>
                                              </w:divBdr>
                                              <w:divsChild>
                                                <w:div w:id="275597912">
                                                  <w:marLeft w:val="0"/>
                                                  <w:marRight w:val="0"/>
                                                  <w:marTop w:val="0"/>
                                                  <w:marBottom w:val="0"/>
                                                  <w:divBdr>
                                                    <w:top w:val="none" w:sz="0" w:space="0" w:color="auto"/>
                                                    <w:left w:val="none" w:sz="0" w:space="0" w:color="auto"/>
                                                    <w:bottom w:val="none" w:sz="0" w:space="0" w:color="auto"/>
                                                    <w:right w:val="none" w:sz="0" w:space="0" w:color="auto"/>
                                                  </w:divBdr>
                                                  <w:divsChild>
                                                    <w:div w:id="1965455559">
                                                      <w:marLeft w:val="0"/>
                                                      <w:marRight w:val="0"/>
                                                      <w:marTop w:val="0"/>
                                                      <w:marBottom w:val="0"/>
                                                      <w:divBdr>
                                                        <w:top w:val="none" w:sz="0" w:space="0" w:color="auto"/>
                                                        <w:left w:val="none" w:sz="0" w:space="0" w:color="auto"/>
                                                        <w:bottom w:val="none" w:sz="0" w:space="0" w:color="auto"/>
                                                        <w:right w:val="none" w:sz="0" w:space="0" w:color="auto"/>
                                                      </w:divBdr>
                                                      <w:divsChild>
                                                        <w:div w:id="1550259428">
                                                          <w:marLeft w:val="0"/>
                                                          <w:marRight w:val="0"/>
                                                          <w:marTop w:val="0"/>
                                                          <w:marBottom w:val="0"/>
                                                          <w:divBdr>
                                                            <w:top w:val="none" w:sz="0" w:space="0" w:color="auto"/>
                                                            <w:left w:val="none" w:sz="0" w:space="0" w:color="auto"/>
                                                            <w:bottom w:val="none" w:sz="0" w:space="0" w:color="auto"/>
                                                            <w:right w:val="none" w:sz="0" w:space="0" w:color="auto"/>
                                                          </w:divBdr>
                                                          <w:divsChild>
                                                            <w:div w:id="503470919">
                                                              <w:marLeft w:val="0"/>
                                                              <w:marRight w:val="0"/>
                                                              <w:marTop w:val="0"/>
                                                              <w:marBottom w:val="0"/>
                                                              <w:divBdr>
                                                                <w:top w:val="none" w:sz="0" w:space="0" w:color="auto"/>
                                                                <w:left w:val="none" w:sz="0" w:space="0" w:color="auto"/>
                                                                <w:bottom w:val="none" w:sz="0" w:space="0" w:color="auto"/>
                                                                <w:right w:val="none" w:sz="0" w:space="0" w:color="auto"/>
                                                              </w:divBdr>
                                                              <w:divsChild>
                                                                <w:div w:id="224799027">
                                                                  <w:marLeft w:val="0"/>
                                                                  <w:marRight w:val="0"/>
                                                                  <w:marTop w:val="0"/>
                                                                  <w:marBottom w:val="0"/>
                                                                  <w:divBdr>
                                                                    <w:top w:val="none" w:sz="0" w:space="0" w:color="auto"/>
                                                                    <w:left w:val="none" w:sz="0" w:space="0" w:color="auto"/>
                                                                    <w:bottom w:val="none" w:sz="0" w:space="0" w:color="auto"/>
                                                                    <w:right w:val="none" w:sz="0" w:space="0" w:color="auto"/>
                                                                  </w:divBdr>
                                                                  <w:divsChild>
                                                                    <w:div w:id="1913661286">
                                                                      <w:marLeft w:val="0"/>
                                                                      <w:marRight w:val="0"/>
                                                                      <w:marTop w:val="0"/>
                                                                      <w:marBottom w:val="0"/>
                                                                      <w:divBdr>
                                                                        <w:top w:val="none" w:sz="0" w:space="0" w:color="auto"/>
                                                                        <w:left w:val="none" w:sz="0" w:space="0" w:color="auto"/>
                                                                        <w:bottom w:val="none" w:sz="0" w:space="0" w:color="auto"/>
                                                                        <w:right w:val="none" w:sz="0" w:space="0" w:color="auto"/>
                                                                      </w:divBdr>
                                                                      <w:divsChild>
                                                                        <w:div w:id="1376664416">
                                                                          <w:marLeft w:val="0"/>
                                                                          <w:marRight w:val="0"/>
                                                                          <w:marTop w:val="0"/>
                                                                          <w:marBottom w:val="0"/>
                                                                          <w:divBdr>
                                                                            <w:top w:val="none" w:sz="0" w:space="0" w:color="auto"/>
                                                                            <w:left w:val="none" w:sz="0" w:space="0" w:color="auto"/>
                                                                            <w:bottom w:val="none" w:sz="0" w:space="0" w:color="auto"/>
                                                                            <w:right w:val="none" w:sz="0" w:space="0" w:color="auto"/>
                                                                          </w:divBdr>
                                                                          <w:divsChild>
                                                                            <w:div w:id="1227956348">
                                                                              <w:marLeft w:val="0"/>
                                                                              <w:marRight w:val="0"/>
                                                                              <w:marTop w:val="0"/>
                                                                              <w:marBottom w:val="0"/>
                                                                              <w:divBdr>
                                                                                <w:top w:val="none" w:sz="0" w:space="0" w:color="auto"/>
                                                                                <w:left w:val="none" w:sz="0" w:space="0" w:color="auto"/>
                                                                                <w:bottom w:val="none" w:sz="0" w:space="0" w:color="auto"/>
                                                                                <w:right w:val="none" w:sz="0" w:space="0" w:color="auto"/>
                                                                              </w:divBdr>
                                                                              <w:divsChild>
                                                                                <w:div w:id="129710986">
                                                                                  <w:marLeft w:val="0"/>
                                                                                  <w:marRight w:val="0"/>
                                                                                  <w:marTop w:val="0"/>
                                                                                  <w:marBottom w:val="0"/>
                                                                                  <w:divBdr>
                                                                                    <w:top w:val="none" w:sz="0" w:space="0" w:color="auto"/>
                                                                                    <w:left w:val="none" w:sz="0" w:space="0" w:color="auto"/>
                                                                                    <w:bottom w:val="none" w:sz="0" w:space="0" w:color="auto"/>
                                                                                    <w:right w:val="none" w:sz="0" w:space="0" w:color="auto"/>
                                                                                  </w:divBdr>
                                                                                  <w:divsChild>
                                                                                    <w:div w:id="1718435528">
                                                                                      <w:marLeft w:val="0"/>
                                                                                      <w:marRight w:val="0"/>
                                                                                      <w:marTop w:val="0"/>
                                                                                      <w:marBottom w:val="0"/>
                                                                                      <w:divBdr>
                                                                                        <w:top w:val="none" w:sz="0" w:space="0" w:color="auto"/>
                                                                                        <w:left w:val="none" w:sz="0" w:space="0" w:color="auto"/>
                                                                                        <w:bottom w:val="none" w:sz="0" w:space="0" w:color="auto"/>
                                                                                        <w:right w:val="none" w:sz="0" w:space="0" w:color="auto"/>
                                                                                      </w:divBdr>
                                                                                      <w:divsChild>
                                                                                        <w:div w:id="1121387376">
                                                                                          <w:marLeft w:val="0"/>
                                                                                          <w:marRight w:val="0"/>
                                                                                          <w:marTop w:val="0"/>
                                                                                          <w:marBottom w:val="0"/>
                                                                                          <w:divBdr>
                                                                                            <w:top w:val="none" w:sz="0" w:space="0" w:color="auto"/>
                                                                                            <w:left w:val="none" w:sz="0" w:space="0" w:color="auto"/>
                                                                                            <w:bottom w:val="none" w:sz="0" w:space="0" w:color="auto"/>
                                                                                            <w:right w:val="none" w:sz="0" w:space="0" w:color="auto"/>
                                                                                          </w:divBdr>
                                                                                        </w:div>
                                                                                        <w:div w:id="1990401914">
                                                                                          <w:marLeft w:val="0"/>
                                                                                          <w:marRight w:val="0"/>
                                                                                          <w:marTop w:val="0"/>
                                                                                          <w:marBottom w:val="0"/>
                                                                                          <w:divBdr>
                                                                                            <w:top w:val="none" w:sz="0" w:space="0" w:color="auto"/>
                                                                                            <w:left w:val="none" w:sz="0" w:space="0" w:color="auto"/>
                                                                                            <w:bottom w:val="none" w:sz="0" w:space="0" w:color="auto"/>
                                                                                            <w:right w:val="none" w:sz="0" w:space="0" w:color="auto"/>
                                                                                          </w:divBdr>
                                                                                        </w:div>
                                                                                        <w:div w:id="3760471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94813168">
      <w:bodyDiv w:val="1"/>
      <w:marLeft w:val="0"/>
      <w:marRight w:val="0"/>
      <w:marTop w:val="0"/>
      <w:marBottom w:val="0"/>
      <w:divBdr>
        <w:top w:val="none" w:sz="0" w:space="0" w:color="auto"/>
        <w:left w:val="none" w:sz="0" w:space="0" w:color="auto"/>
        <w:bottom w:val="none" w:sz="0" w:space="0" w:color="auto"/>
        <w:right w:val="none" w:sz="0" w:space="0" w:color="auto"/>
      </w:divBdr>
      <w:divsChild>
        <w:div w:id="1997755688">
          <w:marLeft w:val="0"/>
          <w:marRight w:val="0"/>
          <w:marTop w:val="0"/>
          <w:marBottom w:val="0"/>
          <w:divBdr>
            <w:top w:val="none" w:sz="0" w:space="0" w:color="auto"/>
            <w:left w:val="none" w:sz="0" w:space="0" w:color="auto"/>
            <w:bottom w:val="none" w:sz="0" w:space="0" w:color="auto"/>
            <w:right w:val="none" w:sz="0" w:space="0" w:color="auto"/>
          </w:divBdr>
          <w:divsChild>
            <w:div w:id="362292136">
              <w:marLeft w:val="0"/>
              <w:marRight w:val="0"/>
              <w:marTop w:val="0"/>
              <w:marBottom w:val="0"/>
              <w:divBdr>
                <w:top w:val="none" w:sz="0" w:space="0" w:color="auto"/>
                <w:left w:val="none" w:sz="0" w:space="0" w:color="auto"/>
                <w:bottom w:val="none" w:sz="0" w:space="0" w:color="auto"/>
                <w:right w:val="none" w:sz="0" w:space="0" w:color="auto"/>
              </w:divBdr>
              <w:divsChild>
                <w:div w:id="1674795345">
                  <w:marLeft w:val="0"/>
                  <w:marRight w:val="0"/>
                  <w:marTop w:val="0"/>
                  <w:marBottom w:val="0"/>
                  <w:divBdr>
                    <w:top w:val="none" w:sz="0" w:space="0" w:color="auto"/>
                    <w:left w:val="none" w:sz="0" w:space="0" w:color="auto"/>
                    <w:bottom w:val="none" w:sz="0" w:space="0" w:color="auto"/>
                    <w:right w:val="none" w:sz="0" w:space="0" w:color="auto"/>
                  </w:divBdr>
                  <w:divsChild>
                    <w:div w:id="1351450399">
                      <w:marLeft w:val="0"/>
                      <w:marRight w:val="0"/>
                      <w:marTop w:val="0"/>
                      <w:marBottom w:val="0"/>
                      <w:divBdr>
                        <w:top w:val="none" w:sz="0" w:space="0" w:color="auto"/>
                        <w:left w:val="none" w:sz="0" w:space="0" w:color="auto"/>
                        <w:bottom w:val="none" w:sz="0" w:space="0" w:color="auto"/>
                        <w:right w:val="none" w:sz="0" w:space="0" w:color="auto"/>
                      </w:divBdr>
                      <w:divsChild>
                        <w:div w:id="1294605339">
                          <w:marLeft w:val="0"/>
                          <w:marRight w:val="0"/>
                          <w:marTop w:val="0"/>
                          <w:marBottom w:val="0"/>
                          <w:divBdr>
                            <w:top w:val="none" w:sz="0" w:space="0" w:color="auto"/>
                            <w:left w:val="none" w:sz="0" w:space="0" w:color="auto"/>
                            <w:bottom w:val="none" w:sz="0" w:space="0" w:color="auto"/>
                            <w:right w:val="none" w:sz="0" w:space="0" w:color="auto"/>
                          </w:divBdr>
                          <w:divsChild>
                            <w:div w:id="124396755">
                              <w:marLeft w:val="0"/>
                              <w:marRight w:val="0"/>
                              <w:marTop w:val="0"/>
                              <w:marBottom w:val="0"/>
                              <w:divBdr>
                                <w:top w:val="none" w:sz="0" w:space="0" w:color="auto"/>
                                <w:left w:val="none" w:sz="0" w:space="0" w:color="auto"/>
                                <w:bottom w:val="none" w:sz="0" w:space="0" w:color="auto"/>
                                <w:right w:val="none" w:sz="0" w:space="0" w:color="auto"/>
                              </w:divBdr>
                              <w:divsChild>
                                <w:div w:id="1438939732">
                                  <w:marLeft w:val="0"/>
                                  <w:marRight w:val="0"/>
                                  <w:marTop w:val="0"/>
                                  <w:marBottom w:val="0"/>
                                  <w:divBdr>
                                    <w:top w:val="none" w:sz="0" w:space="0" w:color="auto"/>
                                    <w:left w:val="none" w:sz="0" w:space="0" w:color="auto"/>
                                    <w:bottom w:val="none" w:sz="0" w:space="0" w:color="auto"/>
                                    <w:right w:val="none" w:sz="0" w:space="0" w:color="auto"/>
                                  </w:divBdr>
                                  <w:divsChild>
                                    <w:div w:id="481624630">
                                      <w:marLeft w:val="0"/>
                                      <w:marRight w:val="0"/>
                                      <w:marTop w:val="0"/>
                                      <w:marBottom w:val="0"/>
                                      <w:divBdr>
                                        <w:top w:val="none" w:sz="0" w:space="0" w:color="auto"/>
                                        <w:left w:val="none" w:sz="0" w:space="0" w:color="auto"/>
                                        <w:bottom w:val="none" w:sz="0" w:space="0" w:color="auto"/>
                                        <w:right w:val="none" w:sz="0" w:space="0" w:color="auto"/>
                                      </w:divBdr>
                                      <w:divsChild>
                                        <w:div w:id="1456220624">
                                          <w:marLeft w:val="0"/>
                                          <w:marRight w:val="0"/>
                                          <w:marTop w:val="0"/>
                                          <w:marBottom w:val="0"/>
                                          <w:divBdr>
                                            <w:top w:val="none" w:sz="0" w:space="0" w:color="auto"/>
                                            <w:left w:val="none" w:sz="0" w:space="0" w:color="auto"/>
                                            <w:bottom w:val="none" w:sz="0" w:space="0" w:color="auto"/>
                                            <w:right w:val="none" w:sz="0" w:space="0" w:color="auto"/>
                                          </w:divBdr>
                                          <w:divsChild>
                                            <w:div w:id="2037580165">
                                              <w:marLeft w:val="0"/>
                                              <w:marRight w:val="0"/>
                                              <w:marTop w:val="0"/>
                                              <w:marBottom w:val="0"/>
                                              <w:divBdr>
                                                <w:top w:val="none" w:sz="0" w:space="0" w:color="auto"/>
                                                <w:left w:val="none" w:sz="0" w:space="0" w:color="auto"/>
                                                <w:bottom w:val="none" w:sz="0" w:space="0" w:color="auto"/>
                                                <w:right w:val="none" w:sz="0" w:space="0" w:color="auto"/>
                                              </w:divBdr>
                                              <w:divsChild>
                                                <w:div w:id="94790910">
                                                  <w:marLeft w:val="0"/>
                                                  <w:marRight w:val="0"/>
                                                  <w:marTop w:val="0"/>
                                                  <w:marBottom w:val="0"/>
                                                  <w:divBdr>
                                                    <w:top w:val="none" w:sz="0" w:space="0" w:color="auto"/>
                                                    <w:left w:val="none" w:sz="0" w:space="0" w:color="auto"/>
                                                    <w:bottom w:val="none" w:sz="0" w:space="0" w:color="auto"/>
                                                    <w:right w:val="none" w:sz="0" w:space="0" w:color="auto"/>
                                                  </w:divBdr>
                                                  <w:divsChild>
                                                    <w:div w:id="1107845070">
                                                      <w:marLeft w:val="0"/>
                                                      <w:marRight w:val="0"/>
                                                      <w:marTop w:val="0"/>
                                                      <w:marBottom w:val="0"/>
                                                      <w:divBdr>
                                                        <w:top w:val="none" w:sz="0" w:space="0" w:color="auto"/>
                                                        <w:left w:val="none" w:sz="0" w:space="0" w:color="auto"/>
                                                        <w:bottom w:val="none" w:sz="0" w:space="0" w:color="auto"/>
                                                        <w:right w:val="none" w:sz="0" w:space="0" w:color="auto"/>
                                                      </w:divBdr>
                                                      <w:divsChild>
                                                        <w:div w:id="238826882">
                                                          <w:marLeft w:val="0"/>
                                                          <w:marRight w:val="0"/>
                                                          <w:marTop w:val="0"/>
                                                          <w:marBottom w:val="0"/>
                                                          <w:divBdr>
                                                            <w:top w:val="none" w:sz="0" w:space="0" w:color="auto"/>
                                                            <w:left w:val="none" w:sz="0" w:space="0" w:color="auto"/>
                                                            <w:bottom w:val="none" w:sz="0" w:space="0" w:color="auto"/>
                                                            <w:right w:val="none" w:sz="0" w:space="0" w:color="auto"/>
                                                          </w:divBdr>
                                                          <w:divsChild>
                                                            <w:div w:id="1260721434">
                                                              <w:marLeft w:val="0"/>
                                                              <w:marRight w:val="0"/>
                                                              <w:marTop w:val="0"/>
                                                              <w:marBottom w:val="0"/>
                                                              <w:divBdr>
                                                                <w:top w:val="none" w:sz="0" w:space="0" w:color="auto"/>
                                                                <w:left w:val="none" w:sz="0" w:space="0" w:color="auto"/>
                                                                <w:bottom w:val="none" w:sz="0" w:space="0" w:color="auto"/>
                                                                <w:right w:val="none" w:sz="0" w:space="0" w:color="auto"/>
                                                              </w:divBdr>
                                                              <w:divsChild>
                                                                <w:div w:id="687023315">
                                                                  <w:marLeft w:val="0"/>
                                                                  <w:marRight w:val="0"/>
                                                                  <w:marTop w:val="0"/>
                                                                  <w:marBottom w:val="0"/>
                                                                  <w:divBdr>
                                                                    <w:top w:val="none" w:sz="0" w:space="0" w:color="auto"/>
                                                                    <w:left w:val="none" w:sz="0" w:space="0" w:color="auto"/>
                                                                    <w:bottom w:val="none" w:sz="0" w:space="0" w:color="auto"/>
                                                                    <w:right w:val="none" w:sz="0" w:space="0" w:color="auto"/>
                                                                  </w:divBdr>
                                                                  <w:divsChild>
                                                                    <w:div w:id="635642553">
                                                                      <w:marLeft w:val="0"/>
                                                                      <w:marRight w:val="0"/>
                                                                      <w:marTop w:val="0"/>
                                                                      <w:marBottom w:val="0"/>
                                                                      <w:divBdr>
                                                                        <w:top w:val="none" w:sz="0" w:space="0" w:color="auto"/>
                                                                        <w:left w:val="none" w:sz="0" w:space="0" w:color="auto"/>
                                                                        <w:bottom w:val="none" w:sz="0" w:space="0" w:color="auto"/>
                                                                        <w:right w:val="none" w:sz="0" w:space="0" w:color="auto"/>
                                                                      </w:divBdr>
                                                                      <w:divsChild>
                                                                        <w:div w:id="600258568">
                                                                          <w:marLeft w:val="0"/>
                                                                          <w:marRight w:val="0"/>
                                                                          <w:marTop w:val="0"/>
                                                                          <w:marBottom w:val="0"/>
                                                                          <w:divBdr>
                                                                            <w:top w:val="none" w:sz="0" w:space="0" w:color="auto"/>
                                                                            <w:left w:val="none" w:sz="0" w:space="0" w:color="auto"/>
                                                                            <w:bottom w:val="none" w:sz="0" w:space="0" w:color="auto"/>
                                                                            <w:right w:val="none" w:sz="0" w:space="0" w:color="auto"/>
                                                                          </w:divBdr>
                                                                          <w:divsChild>
                                                                            <w:div w:id="1540898588">
                                                                              <w:marLeft w:val="0"/>
                                                                              <w:marRight w:val="0"/>
                                                                              <w:marTop w:val="0"/>
                                                                              <w:marBottom w:val="0"/>
                                                                              <w:divBdr>
                                                                                <w:top w:val="none" w:sz="0" w:space="0" w:color="auto"/>
                                                                                <w:left w:val="none" w:sz="0" w:space="0" w:color="auto"/>
                                                                                <w:bottom w:val="none" w:sz="0" w:space="0" w:color="auto"/>
                                                                                <w:right w:val="none" w:sz="0" w:space="0" w:color="auto"/>
                                                                              </w:divBdr>
                                                                              <w:divsChild>
                                                                                <w:div w:id="48380290">
                                                                                  <w:marLeft w:val="0"/>
                                                                                  <w:marRight w:val="0"/>
                                                                                  <w:marTop w:val="0"/>
                                                                                  <w:marBottom w:val="0"/>
                                                                                  <w:divBdr>
                                                                                    <w:top w:val="none" w:sz="0" w:space="0" w:color="auto"/>
                                                                                    <w:left w:val="none" w:sz="0" w:space="0" w:color="auto"/>
                                                                                    <w:bottom w:val="none" w:sz="0" w:space="0" w:color="auto"/>
                                                                                    <w:right w:val="none" w:sz="0" w:space="0" w:color="auto"/>
                                                                                  </w:divBdr>
                                                                                  <w:divsChild>
                                                                                    <w:div w:id="427703343">
                                                                                      <w:marLeft w:val="0"/>
                                                                                      <w:marRight w:val="0"/>
                                                                                      <w:marTop w:val="0"/>
                                                                                      <w:marBottom w:val="0"/>
                                                                                      <w:divBdr>
                                                                                        <w:top w:val="none" w:sz="0" w:space="0" w:color="auto"/>
                                                                                        <w:left w:val="none" w:sz="0" w:space="0" w:color="auto"/>
                                                                                        <w:bottom w:val="none" w:sz="0" w:space="0" w:color="auto"/>
                                                                                        <w:right w:val="none" w:sz="0" w:space="0" w:color="auto"/>
                                                                                      </w:divBdr>
                                                                                      <w:divsChild>
                                                                                        <w:div w:id="1643079211">
                                                                                          <w:marLeft w:val="0"/>
                                                                                          <w:marRight w:val="0"/>
                                                                                          <w:marTop w:val="0"/>
                                                                                          <w:marBottom w:val="0"/>
                                                                                          <w:divBdr>
                                                                                            <w:top w:val="none" w:sz="0" w:space="0" w:color="auto"/>
                                                                                            <w:left w:val="none" w:sz="0" w:space="0" w:color="auto"/>
                                                                                            <w:bottom w:val="none" w:sz="0" w:space="0" w:color="auto"/>
                                                                                            <w:right w:val="none" w:sz="0" w:space="0" w:color="auto"/>
                                                                                          </w:divBdr>
                                                                                        </w:div>
                                                                                        <w:div w:id="879706730">
                                                                                          <w:marLeft w:val="0"/>
                                                                                          <w:marRight w:val="0"/>
                                                                                          <w:marTop w:val="0"/>
                                                                                          <w:marBottom w:val="0"/>
                                                                                          <w:divBdr>
                                                                                            <w:top w:val="none" w:sz="0" w:space="0" w:color="auto"/>
                                                                                            <w:left w:val="none" w:sz="0" w:space="0" w:color="auto"/>
                                                                                            <w:bottom w:val="none" w:sz="0" w:space="0" w:color="auto"/>
                                                                                            <w:right w:val="none" w:sz="0" w:space="0" w:color="auto"/>
                                                                                          </w:divBdr>
                                                                                        </w:div>
                                                                                        <w:div w:id="1885019354">
                                                                                          <w:marLeft w:val="0"/>
                                                                                          <w:marRight w:val="0"/>
                                                                                          <w:marTop w:val="0"/>
                                                                                          <w:marBottom w:val="0"/>
                                                                                          <w:divBdr>
                                                                                            <w:top w:val="none" w:sz="0" w:space="0" w:color="auto"/>
                                                                                            <w:left w:val="none" w:sz="0" w:space="0" w:color="auto"/>
                                                                                            <w:bottom w:val="none" w:sz="0" w:space="0" w:color="auto"/>
                                                                                            <w:right w:val="none" w:sz="0" w:space="0" w:color="auto"/>
                                                                                          </w:divBdr>
                                                                                        </w:div>
                                                                                        <w:div w:id="1672296645">
                                                                                          <w:marLeft w:val="0"/>
                                                                                          <w:marRight w:val="0"/>
                                                                                          <w:marTop w:val="0"/>
                                                                                          <w:marBottom w:val="0"/>
                                                                                          <w:divBdr>
                                                                                            <w:top w:val="none" w:sz="0" w:space="0" w:color="auto"/>
                                                                                            <w:left w:val="none" w:sz="0" w:space="0" w:color="auto"/>
                                                                                            <w:bottom w:val="none" w:sz="0" w:space="0" w:color="auto"/>
                                                                                            <w:right w:val="none" w:sz="0" w:space="0" w:color="auto"/>
                                                                                          </w:divBdr>
                                                                                        </w:div>
                                                                                        <w:div w:id="2005356802">
                                                                                          <w:marLeft w:val="0"/>
                                                                                          <w:marRight w:val="0"/>
                                                                                          <w:marTop w:val="0"/>
                                                                                          <w:marBottom w:val="0"/>
                                                                                          <w:divBdr>
                                                                                            <w:top w:val="none" w:sz="0" w:space="0" w:color="auto"/>
                                                                                            <w:left w:val="none" w:sz="0" w:space="0" w:color="auto"/>
                                                                                            <w:bottom w:val="none" w:sz="0" w:space="0" w:color="auto"/>
                                                                                            <w:right w:val="none" w:sz="0" w:space="0" w:color="auto"/>
                                                                                          </w:divBdr>
                                                                                        </w:div>
                                                                                        <w:div w:id="1448041766">
                                                                                          <w:marLeft w:val="0"/>
                                                                                          <w:marRight w:val="0"/>
                                                                                          <w:marTop w:val="0"/>
                                                                                          <w:marBottom w:val="0"/>
                                                                                          <w:divBdr>
                                                                                            <w:top w:val="none" w:sz="0" w:space="0" w:color="auto"/>
                                                                                            <w:left w:val="none" w:sz="0" w:space="0" w:color="auto"/>
                                                                                            <w:bottom w:val="none" w:sz="0" w:space="0" w:color="auto"/>
                                                                                            <w:right w:val="none" w:sz="0" w:space="0" w:color="auto"/>
                                                                                          </w:divBdr>
                                                                                        </w:div>
                                                                                        <w:div w:id="675688321">
                                                                                          <w:marLeft w:val="0"/>
                                                                                          <w:marRight w:val="0"/>
                                                                                          <w:marTop w:val="0"/>
                                                                                          <w:marBottom w:val="0"/>
                                                                                          <w:divBdr>
                                                                                            <w:top w:val="none" w:sz="0" w:space="0" w:color="auto"/>
                                                                                            <w:left w:val="none" w:sz="0" w:space="0" w:color="auto"/>
                                                                                            <w:bottom w:val="none" w:sz="0" w:space="0" w:color="auto"/>
                                                                                            <w:right w:val="none" w:sz="0" w:space="0" w:color="auto"/>
                                                                                          </w:divBdr>
                                                                                        </w:div>
                                                                                        <w:div w:id="125507774">
                                                                                          <w:marLeft w:val="0"/>
                                                                                          <w:marRight w:val="0"/>
                                                                                          <w:marTop w:val="0"/>
                                                                                          <w:marBottom w:val="0"/>
                                                                                          <w:divBdr>
                                                                                            <w:top w:val="none" w:sz="0" w:space="0" w:color="auto"/>
                                                                                            <w:left w:val="none" w:sz="0" w:space="0" w:color="auto"/>
                                                                                            <w:bottom w:val="none" w:sz="0" w:space="0" w:color="auto"/>
                                                                                            <w:right w:val="none" w:sz="0" w:space="0" w:color="auto"/>
                                                                                          </w:divBdr>
                                                                                        </w:div>
                                                                                        <w:div w:id="11115851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globalsupplychainlawblog.com/wp-content/uploads/sites/22/2015/07/A-Guide-to-Product-Recalls-United-States-And-European-Union.pdf" TargetMode="External"/><Relationship Id="rId4" Type="http://schemas.openxmlformats.org/officeDocument/2006/relationships/settings" Target="settings.xml"/><Relationship Id="rId9" Type="http://schemas.openxmlformats.org/officeDocument/2006/relationships/hyperlink" Target="https://www.saba.com/uk/resources/how-tos/writing-smart-goals?gclid=EAIaIQobChMIxc-G6-uq5gIVC7TtCh3CgQPUEAAYASAAEgJz3_D_BwE"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7031FA-42B8-45CF-AD1F-CDD4BF7C5A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78</TotalTime>
  <Pages>8</Pages>
  <Words>2469</Words>
  <Characters>14076</Characters>
  <Application>Microsoft Office Word</Application>
  <DocSecurity>0</DocSecurity>
  <Lines>117</Lines>
  <Paragraphs>33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16512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Yaqi Huang (1905086)</dc:creator>
  <cp:keywords/>
  <dc:description/>
  <cp:lastModifiedBy>黄 亚奇</cp:lastModifiedBy>
  <cp:revision>5</cp:revision>
  <dcterms:created xsi:type="dcterms:W3CDTF">2019-12-29T20:30:00Z</dcterms:created>
  <dcterms:modified xsi:type="dcterms:W3CDTF">2019-12-29T23:07:00Z</dcterms:modified>
</cp:coreProperties>
</file>