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67D0FC" w14:textId="4507EAF2" w:rsidR="001E4DCF" w:rsidRPr="003B1BAB" w:rsidRDefault="001E4DCF" w:rsidP="6DA94543">
      <w:pPr>
        <w:jc w:val="center"/>
        <w:rPr>
          <w:rFonts w:ascii="Arial" w:eastAsia="Arial" w:hAnsi="Arial" w:cs="Arial"/>
          <w:sz w:val="40"/>
          <w:szCs w:val="40"/>
        </w:rPr>
      </w:pPr>
    </w:p>
    <w:p w14:paraId="42D9498A" w14:textId="12BD7332" w:rsidR="001E4DCF" w:rsidRPr="003B1BAB" w:rsidRDefault="001E4DCF" w:rsidP="6DA94543">
      <w:pPr>
        <w:jc w:val="center"/>
        <w:rPr>
          <w:rFonts w:ascii="Arial" w:eastAsia="Arial" w:hAnsi="Arial" w:cs="Arial"/>
          <w:sz w:val="40"/>
          <w:szCs w:val="40"/>
        </w:rPr>
      </w:pPr>
    </w:p>
    <w:p w14:paraId="51B02F3B" w14:textId="31574C62" w:rsidR="001E4DCF" w:rsidRPr="003B1BAB" w:rsidRDefault="001E4DCF" w:rsidP="6DA94543">
      <w:pPr>
        <w:jc w:val="center"/>
        <w:rPr>
          <w:rFonts w:ascii="Arial" w:eastAsia="Arial" w:hAnsi="Arial" w:cs="Arial"/>
          <w:sz w:val="40"/>
          <w:szCs w:val="40"/>
        </w:rPr>
      </w:pPr>
    </w:p>
    <w:p w14:paraId="7F5D723B" w14:textId="0EBB2EB6" w:rsidR="001E4DCF" w:rsidRPr="003B1BAB" w:rsidRDefault="001E4DCF" w:rsidP="6DA94543">
      <w:pPr>
        <w:jc w:val="center"/>
        <w:rPr>
          <w:rFonts w:ascii="Arial" w:eastAsia="Arial" w:hAnsi="Arial" w:cs="Arial"/>
          <w:sz w:val="40"/>
          <w:szCs w:val="40"/>
        </w:rPr>
      </w:pPr>
    </w:p>
    <w:p w14:paraId="62B7E9BE" w14:textId="26CC5DAD" w:rsidR="001E4DCF" w:rsidRPr="003B1BAB" w:rsidRDefault="001E4DCF" w:rsidP="6DA94543">
      <w:pPr>
        <w:jc w:val="center"/>
        <w:rPr>
          <w:rFonts w:ascii="Arial" w:eastAsia="Arial" w:hAnsi="Arial" w:cs="Arial"/>
          <w:sz w:val="40"/>
          <w:szCs w:val="40"/>
        </w:rPr>
      </w:pPr>
    </w:p>
    <w:p w14:paraId="440F815A" w14:textId="3ED5303D" w:rsidR="001E4DCF" w:rsidRPr="003B1BAB" w:rsidRDefault="003B1BAB" w:rsidP="6DA94543">
      <w:pPr>
        <w:spacing w:line="360" w:lineRule="auto"/>
        <w:jc w:val="center"/>
        <w:rPr>
          <w:rFonts w:ascii="Arial" w:eastAsia="Arial" w:hAnsi="Arial" w:cs="Arial"/>
          <w:sz w:val="40"/>
          <w:szCs w:val="40"/>
        </w:rPr>
      </w:pPr>
      <w:r w:rsidRPr="003B1BAB">
        <w:rPr>
          <w:rFonts w:ascii="Arial" w:eastAsia="Arial" w:hAnsi="Arial" w:cs="Arial"/>
          <w:sz w:val="40"/>
          <w:szCs w:val="40"/>
        </w:rPr>
        <w:t>Company name: Cry</w:t>
      </w:r>
      <w:r w:rsidR="30E90169" w:rsidRPr="003B1BAB">
        <w:rPr>
          <w:rFonts w:ascii="Arial" w:eastAsia="Arial" w:hAnsi="Arial" w:cs="Arial"/>
          <w:sz w:val="40"/>
          <w:szCs w:val="40"/>
        </w:rPr>
        <w:t>stal Clean</w:t>
      </w:r>
    </w:p>
    <w:p w14:paraId="633A9711" w14:textId="0281A7D9" w:rsidR="001E4DCF" w:rsidRPr="003B1BAB" w:rsidRDefault="30E90169" w:rsidP="6DA94543">
      <w:pPr>
        <w:spacing w:line="360" w:lineRule="auto"/>
        <w:jc w:val="center"/>
        <w:rPr>
          <w:rFonts w:ascii="Arial" w:eastAsia="Arial" w:hAnsi="Arial" w:cs="Arial"/>
          <w:sz w:val="36"/>
          <w:szCs w:val="36"/>
        </w:rPr>
      </w:pPr>
      <w:r w:rsidRPr="003B1BAB">
        <w:rPr>
          <w:rFonts w:ascii="Arial" w:eastAsia="Arial" w:hAnsi="Arial" w:cs="Arial"/>
          <w:sz w:val="36"/>
          <w:szCs w:val="36"/>
        </w:rPr>
        <w:t>Module code: BMSW4006_LON</w:t>
      </w:r>
    </w:p>
    <w:p w14:paraId="67397BB8" w14:textId="315D0579" w:rsidR="001E4DCF" w:rsidRPr="003B1BAB" w:rsidRDefault="30E90169" w:rsidP="6DA94543">
      <w:pPr>
        <w:spacing w:line="360" w:lineRule="auto"/>
        <w:jc w:val="center"/>
        <w:rPr>
          <w:rFonts w:ascii="Arial" w:eastAsia="Arial" w:hAnsi="Arial" w:cs="Arial"/>
          <w:sz w:val="36"/>
          <w:szCs w:val="36"/>
        </w:rPr>
      </w:pPr>
      <w:r w:rsidRPr="003B1BAB">
        <w:rPr>
          <w:rFonts w:ascii="Arial" w:eastAsia="Arial" w:hAnsi="Arial" w:cs="Arial"/>
          <w:sz w:val="36"/>
          <w:szCs w:val="36"/>
        </w:rPr>
        <w:t>Mantas Stonys -2029520</w:t>
      </w:r>
    </w:p>
    <w:p w14:paraId="73EFCD82" w14:textId="04AAB430" w:rsidR="001E4DCF" w:rsidRPr="003B1BAB" w:rsidRDefault="30E90169" w:rsidP="6DA94543">
      <w:pPr>
        <w:spacing w:line="360" w:lineRule="auto"/>
        <w:jc w:val="center"/>
        <w:rPr>
          <w:rFonts w:ascii="Arial" w:eastAsia="Arial" w:hAnsi="Arial" w:cs="Arial"/>
          <w:sz w:val="36"/>
          <w:szCs w:val="36"/>
        </w:rPr>
      </w:pPr>
      <w:r w:rsidRPr="003B1BAB">
        <w:rPr>
          <w:rFonts w:ascii="Arial" w:eastAsia="Arial" w:hAnsi="Arial" w:cs="Arial"/>
          <w:sz w:val="36"/>
          <w:szCs w:val="36"/>
        </w:rPr>
        <w:t>Ana Maria Deheelan -2030030</w:t>
      </w:r>
    </w:p>
    <w:p w14:paraId="2B455F31" w14:textId="1A72EC21" w:rsidR="001E4DCF" w:rsidRPr="003B1BAB" w:rsidRDefault="30E90169" w:rsidP="6DA94543">
      <w:pPr>
        <w:spacing w:line="360" w:lineRule="auto"/>
        <w:jc w:val="center"/>
        <w:rPr>
          <w:rFonts w:ascii="Arial" w:eastAsia="Arial" w:hAnsi="Arial" w:cs="Arial"/>
          <w:sz w:val="36"/>
          <w:szCs w:val="36"/>
        </w:rPr>
      </w:pPr>
      <w:r w:rsidRPr="003B1BAB">
        <w:rPr>
          <w:rFonts w:ascii="Arial" w:eastAsia="Arial" w:hAnsi="Arial" w:cs="Arial"/>
          <w:sz w:val="36"/>
          <w:szCs w:val="36"/>
        </w:rPr>
        <w:t>Katerina Dimitrova –2028992</w:t>
      </w:r>
    </w:p>
    <w:p w14:paraId="57BFA3B3" w14:textId="3AD44CC6" w:rsidR="001E4DCF" w:rsidRPr="003B1BAB" w:rsidRDefault="30E90169" w:rsidP="6DA94543">
      <w:pPr>
        <w:spacing w:line="360" w:lineRule="auto"/>
        <w:jc w:val="center"/>
        <w:rPr>
          <w:rFonts w:ascii="Arial" w:eastAsia="Arial" w:hAnsi="Arial" w:cs="Arial"/>
          <w:sz w:val="36"/>
          <w:szCs w:val="36"/>
        </w:rPr>
      </w:pPr>
      <w:r w:rsidRPr="003B1BAB">
        <w:rPr>
          <w:rFonts w:ascii="Arial" w:eastAsia="Arial" w:hAnsi="Arial" w:cs="Arial"/>
          <w:sz w:val="36"/>
          <w:szCs w:val="36"/>
        </w:rPr>
        <w:t>Silviu-Marius Tanasa - 2028900</w:t>
      </w:r>
    </w:p>
    <w:p w14:paraId="65FBC142" w14:textId="5F58DFBC" w:rsidR="001E4DCF" w:rsidRPr="003B1BAB" w:rsidRDefault="30E90169" w:rsidP="6DA94543">
      <w:pPr>
        <w:spacing w:line="360" w:lineRule="auto"/>
        <w:jc w:val="center"/>
        <w:rPr>
          <w:rFonts w:ascii="Arial" w:eastAsia="Arial" w:hAnsi="Arial" w:cs="Arial"/>
          <w:sz w:val="36"/>
          <w:szCs w:val="36"/>
        </w:rPr>
      </w:pPr>
      <w:r w:rsidRPr="003B1BAB">
        <w:rPr>
          <w:rFonts w:ascii="Arial" w:eastAsia="Arial" w:hAnsi="Arial" w:cs="Arial"/>
          <w:sz w:val="36"/>
          <w:szCs w:val="36"/>
        </w:rPr>
        <w:t>Lecturer: Hossein Shokri</w:t>
      </w:r>
    </w:p>
    <w:p w14:paraId="2C078E63" w14:textId="5D2C4142" w:rsidR="001E4DCF" w:rsidRPr="003B1BAB" w:rsidRDefault="001E4DCF" w:rsidP="6DA94543">
      <w:pPr>
        <w:rPr>
          <w:rFonts w:ascii="Arial" w:hAnsi="Arial" w:cs="Arial"/>
        </w:rPr>
      </w:pPr>
    </w:p>
    <w:p w14:paraId="7E91F030" w14:textId="7143CAF7" w:rsidR="6DA94543" w:rsidRPr="003B1BAB" w:rsidRDefault="6DA94543" w:rsidP="6DA94543">
      <w:pPr>
        <w:rPr>
          <w:rFonts w:ascii="Arial" w:hAnsi="Arial" w:cs="Arial"/>
        </w:rPr>
      </w:pPr>
    </w:p>
    <w:p w14:paraId="365B41F8" w14:textId="16F035C2" w:rsidR="6DA94543" w:rsidRPr="003B1BAB" w:rsidRDefault="6DA94543" w:rsidP="6DA94543">
      <w:pPr>
        <w:rPr>
          <w:rFonts w:ascii="Arial" w:hAnsi="Arial" w:cs="Arial"/>
        </w:rPr>
      </w:pPr>
    </w:p>
    <w:p w14:paraId="17219E95" w14:textId="782616D6" w:rsidR="6DA94543" w:rsidRPr="003B1BAB" w:rsidRDefault="6DA94543" w:rsidP="6DA94543">
      <w:pPr>
        <w:rPr>
          <w:rFonts w:ascii="Arial" w:hAnsi="Arial" w:cs="Arial"/>
        </w:rPr>
      </w:pPr>
    </w:p>
    <w:p w14:paraId="7A6BF791" w14:textId="27FFC3A1" w:rsidR="6DA94543" w:rsidRPr="003B1BAB" w:rsidRDefault="6DA94543" w:rsidP="6DA94543">
      <w:pPr>
        <w:rPr>
          <w:rFonts w:ascii="Arial" w:hAnsi="Arial" w:cs="Arial"/>
        </w:rPr>
      </w:pPr>
    </w:p>
    <w:p w14:paraId="028F7CD3" w14:textId="760E116A" w:rsidR="6DA94543" w:rsidRPr="003B1BAB" w:rsidRDefault="6DA94543" w:rsidP="6DA94543">
      <w:pPr>
        <w:rPr>
          <w:rFonts w:ascii="Arial" w:hAnsi="Arial" w:cs="Arial"/>
        </w:rPr>
      </w:pPr>
    </w:p>
    <w:p w14:paraId="1D21E5CC" w14:textId="16E3E16F" w:rsidR="6DA94543" w:rsidRPr="003B1BAB" w:rsidRDefault="6DA94543" w:rsidP="6DA94543">
      <w:pPr>
        <w:rPr>
          <w:rFonts w:ascii="Arial" w:hAnsi="Arial" w:cs="Arial"/>
        </w:rPr>
      </w:pPr>
    </w:p>
    <w:p w14:paraId="7185EE65" w14:textId="4368F1F7" w:rsidR="6DA94543" w:rsidRPr="003B1BAB" w:rsidRDefault="6DA94543" w:rsidP="6DA94543">
      <w:pPr>
        <w:rPr>
          <w:rFonts w:ascii="Arial" w:hAnsi="Arial" w:cs="Arial"/>
        </w:rPr>
      </w:pPr>
    </w:p>
    <w:p w14:paraId="6F0307BA" w14:textId="67A5CFC6" w:rsidR="6DA94543" w:rsidRPr="003B1BAB" w:rsidRDefault="6DA94543" w:rsidP="6DA94543">
      <w:pPr>
        <w:rPr>
          <w:rFonts w:ascii="Arial" w:hAnsi="Arial" w:cs="Arial"/>
        </w:rPr>
      </w:pPr>
    </w:p>
    <w:p w14:paraId="4E20ACC0" w14:textId="1E4762DB" w:rsidR="6DA94543" w:rsidRPr="003B1BAB" w:rsidRDefault="6DA94543" w:rsidP="6DA94543">
      <w:pPr>
        <w:rPr>
          <w:rFonts w:ascii="Arial" w:hAnsi="Arial" w:cs="Arial"/>
        </w:rPr>
      </w:pPr>
    </w:p>
    <w:p w14:paraId="5A75D40C" w14:textId="799AC37E" w:rsidR="6DA94543" w:rsidRPr="003B1BAB" w:rsidRDefault="6DA94543" w:rsidP="6DA94543">
      <w:pPr>
        <w:rPr>
          <w:rFonts w:ascii="Arial" w:hAnsi="Arial" w:cs="Arial"/>
        </w:rPr>
      </w:pPr>
    </w:p>
    <w:p w14:paraId="5BCB7FAB" w14:textId="72E5B70E" w:rsidR="6DA94543" w:rsidRPr="003B1BAB" w:rsidRDefault="6DA94543" w:rsidP="6DA94543">
      <w:pPr>
        <w:rPr>
          <w:rFonts w:ascii="Arial" w:hAnsi="Arial" w:cs="Arial"/>
        </w:rPr>
      </w:pPr>
    </w:p>
    <w:p w14:paraId="33309944" w14:textId="42BAE4EE" w:rsidR="6DA94543" w:rsidRPr="003B1BAB" w:rsidRDefault="6DA94543" w:rsidP="6DA94543">
      <w:pPr>
        <w:rPr>
          <w:rFonts w:ascii="Arial" w:hAnsi="Arial" w:cs="Arial"/>
        </w:rPr>
      </w:pPr>
    </w:p>
    <w:p w14:paraId="5B6F6B8E" w14:textId="7DB03244" w:rsidR="7235E31D" w:rsidRPr="000C2489" w:rsidRDefault="7235E31D" w:rsidP="6DA94543">
      <w:pPr>
        <w:jc w:val="center"/>
        <w:rPr>
          <w:rFonts w:ascii="Arial" w:eastAsia="Arial" w:hAnsi="Arial" w:cs="Arial"/>
          <w:b/>
        </w:rPr>
      </w:pPr>
      <w:r w:rsidRPr="000C2489">
        <w:rPr>
          <w:rFonts w:ascii="Arial" w:eastAsia="Arial" w:hAnsi="Arial" w:cs="Arial"/>
          <w:b/>
        </w:rPr>
        <w:t>TABLE OF CONTENTS</w:t>
      </w:r>
    </w:p>
    <w:p w14:paraId="151C3A0D" w14:textId="16D60226" w:rsidR="4F69F2F0" w:rsidRPr="000C2489" w:rsidRDefault="4F69F2F0" w:rsidP="6DA94543">
      <w:pPr>
        <w:rPr>
          <w:rFonts w:ascii="Arial" w:eastAsia="Arial" w:hAnsi="Arial" w:cs="Arial"/>
          <w:b/>
          <w:i/>
        </w:rPr>
      </w:pPr>
      <w:r w:rsidRPr="000C2489">
        <w:rPr>
          <w:rFonts w:ascii="Arial" w:eastAsia="Arial" w:hAnsi="Arial" w:cs="Arial"/>
          <w:b/>
          <w:i/>
        </w:rPr>
        <w:t xml:space="preserve">Katerina Dimitrova </w:t>
      </w:r>
    </w:p>
    <w:p w14:paraId="67AEE467" w14:textId="15174C12" w:rsidR="3883BD4B" w:rsidRPr="003B7DD7" w:rsidRDefault="3883BD4B" w:rsidP="003B7DD7">
      <w:pPr>
        <w:pStyle w:val="ListParagraph"/>
        <w:numPr>
          <w:ilvl w:val="0"/>
          <w:numId w:val="23"/>
        </w:numPr>
        <w:jc w:val="both"/>
        <w:rPr>
          <w:rFonts w:ascii="Arial" w:hAnsi="Arial" w:cs="Arial"/>
        </w:rPr>
      </w:pPr>
      <w:r w:rsidRPr="003B7DD7">
        <w:rPr>
          <w:rFonts w:ascii="Arial" w:hAnsi="Arial" w:cs="Arial"/>
        </w:rPr>
        <w:t>Introduction</w:t>
      </w:r>
      <w:r w:rsidR="6A16982F" w:rsidRPr="003B7DD7">
        <w:rPr>
          <w:rFonts w:ascii="Arial" w:hAnsi="Arial" w:cs="Arial"/>
        </w:rPr>
        <w:t xml:space="preserve">        </w:t>
      </w:r>
      <w:r w:rsidR="15D4AF65" w:rsidRPr="003B7DD7">
        <w:rPr>
          <w:rFonts w:ascii="Arial" w:hAnsi="Arial" w:cs="Arial"/>
        </w:rPr>
        <w:t xml:space="preserve"> </w:t>
      </w:r>
      <w:r w:rsidR="6A16982F" w:rsidRPr="003B7DD7">
        <w:rPr>
          <w:rFonts w:ascii="Arial" w:hAnsi="Arial" w:cs="Arial"/>
        </w:rPr>
        <w:t xml:space="preserve">                        </w:t>
      </w:r>
      <w:r w:rsidR="003B7DD7">
        <w:rPr>
          <w:rFonts w:ascii="Arial" w:hAnsi="Arial" w:cs="Arial"/>
        </w:rPr>
        <w:t xml:space="preserve">                               </w:t>
      </w:r>
      <w:r w:rsidR="003B1BAB" w:rsidRPr="003B7DD7">
        <w:rPr>
          <w:rFonts w:ascii="Arial" w:hAnsi="Arial" w:cs="Arial"/>
        </w:rPr>
        <w:t xml:space="preserve">               </w:t>
      </w:r>
      <w:r w:rsidR="000C2489" w:rsidRPr="003B7DD7">
        <w:rPr>
          <w:rFonts w:ascii="Arial" w:hAnsi="Arial" w:cs="Arial"/>
        </w:rPr>
        <w:t xml:space="preserve">   </w:t>
      </w:r>
      <w:r w:rsidR="003B1BAB" w:rsidRPr="003B7DD7">
        <w:rPr>
          <w:rFonts w:ascii="Arial" w:hAnsi="Arial" w:cs="Arial"/>
        </w:rPr>
        <w:t xml:space="preserve">   </w:t>
      </w:r>
      <w:r w:rsidR="003B7DD7">
        <w:rPr>
          <w:rFonts w:ascii="Arial" w:hAnsi="Arial" w:cs="Arial"/>
        </w:rPr>
        <w:t xml:space="preserve">                       </w:t>
      </w:r>
      <w:r w:rsidR="003B1BAB" w:rsidRPr="003B7DD7">
        <w:rPr>
          <w:rFonts w:ascii="Arial" w:hAnsi="Arial" w:cs="Arial"/>
        </w:rPr>
        <w:t xml:space="preserve">   </w:t>
      </w:r>
      <w:r w:rsidR="6A16982F" w:rsidRPr="003B7DD7">
        <w:rPr>
          <w:rFonts w:ascii="Arial" w:hAnsi="Arial" w:cs="Arial"/>
        </w:rPr>
        <w:t xml:space="preserve"> </w:t>
      </w:r>
      <w:r w:rsidR="003B7DD7">
        <w:rPr>
          <w:rFonts w:ascii="Arial" w:hAnsi="Arial" w:cs="Arial"/>
        </w:rPr>
        <w:t xml:space="preserve"> </w:t>
      </w:r>
      <w:r w:rsidR="6A16982F" w:rsidRPr="003B7DD7">
        <w:rPr>
          <w:rFonts w:ascii="Arial" w:hAnsi="Arial" w:cs="Arial"/>
        </w:rPr>
        <w:t xml:space="preserve">    </w:t>
      </w:r>
      <w:r w:rsidR="003B1BAB" w:rsidRPr="003B7DD7">
        <w:rPr>
          <w:rFonts w:ascii="Arial" w:hAnsi="Arial" w:cs="Arial"/>
        </w:rPr>
        <w:t>3</w:t>
      </w:r>
    </w:p>
    <w:p w14:paraId="21A2B326" w14:textId="76903391" w:rsidR="3883BD4B" w:rsidRPr="003B7DD7" w:rsidRDefault="3883BD4B" w:rsidP="003B7DD7">
      <w:pPr>
        <w:pStyle w:val="ListParagraph"/>
        <w:numPr>
          <w:ilvl w:val="0"/>
          <w:numId w:val="23"/>
        </w:numPr>
        <w:jc w:val="both"/>
        <w:rPr>
          <w:rFonts w:ascii="Arial" w:hAnsi="Arial" w:cs="Arial"/>
        </w:rPr>
      </w:pPr>
      <w:r w:rsidRPr="003B7DD7">
        <w:rPr>
          <w:rFonts w:ascii="Arial" w:hAnsi="Arial" w:cs="Arial"/>
        </w:rPr>
        <w:t>Business description and History</w:t>
      </w:r>
      <w:r w:rsidR="3173E7A8" w:rsidRPr="003B7DD7">
        <w:rPr>
          <w:rFonts w:ascii="Arial" w:hAnsi="Arial" w:cs="Arial"/>
        </w:rPr>
        <w:t xml:space="preserve">                </w:t>
      </w:r>
      <w:r w:rsidR="003B7DD7">
        <w:rPr>
          <w:rFonts w:ascii="Arial" w:hAnsi="Arial" w:cs="Arial"/>
        </w:rPr>
        <w:t xml:space="preserve">                        </w:t>
      </w:r>
      <w:r w:rsidR="3173E7A8" w:rsidRPr="003B7DD7">
        <w:rPr>
          <w:rFonts w:ascii="Arial" w:hAnsi="Arial" w:cs="Arial"/>
        </w:rPr>
        <w:t xml:space="preserve">         </w:t>
      </w:r>
      <w:r w:rsidR="000C2489" w:rsidRPr="003B7DD7">
        <w:rPr>
          <w:rFonts w:ascii="Arial" w:hAnsi="Arial" w:cs="Arial"/>
        </w:rPr>
        <w:t xml:space="preserve">  </w:t>
      </w:r>
      <w:r w:rsidR="3173E7A8" w:rsidRPr="003B7DD7">
        <w:rPr>
          <w:rFonts w:ascii="Arial" w:hAnsi="Arial" w:cs="Arial"/>
        </w:rPr>
        <w:t xml:space="preserve">   </w:t>
      </w:r>
      <w:r w:rsidR="003B7DD7">
        <w:rPr>
          <w:rFonts w:ascii="Arial" w:hAnsi="Arial" w:cs="Arial"/>
        </w:rPr>
        <w:t xml:space="preserve">                       </w:t>
      </w:r>
      <w:r w:rsidR="3173E7A8" w:rsidRPr="003B7DD7">
        <w:rPr>
          <w:rFonts w:ascii="Arial" w:hAnsi="Arial" w:cs="Arial"/>
        </w:rPr>
        <w:t xml:space="preserve">    </w:t>
      </w:r>
      <w:r w:rsidR="003B7DD7">
        <w:rPr>
          <w:rFonts w:ascii="Arial" w:hAnsi="Arial" w:cs="Arial"/>
        </w:rPr>
        <w:t xml:space="preserve"> </w:t>
      </w:r>
      <w:r w:rsidR="3173E7A8" w:rsidRPr="003B7DD7">
        <w:rPr>
          <w:rFonts w:ascii="Arial" w:hAnsi="Arial" w:cs="Arial"/>
        </w:rPr>
        <w:t xml:space="preserve">  </w:t>
      </w:r>
      <w:r w:rsidR="003B1BAB" w:rsidRPr="003B7DD7">
        <w:rPr>
          <w:rFonts w:ascii="Arial" w:hAnsi="Arial" w:cs="Arial"/>
        </w:rPr>
        <w:t>3</w:t>
      </w:r>
    </w:p>
    <w:p w14:paraId="6524AC97" w14:textId="7B7FF2BD" w:rsidR="3883BD4B" w:rsidRPr="003B7DD7" w:rsidRDefault="3883BD4B" w:rsidP="003B7DD7">
      <w:pPr>
        <w:pStyle w:val="ListParagraph"/>
        <w:numPr>
          <w:ilvl w:val="0"/>
          <w:numId w:val="23"/>
        </w:numPr>
        <w:jc w:val="both"/>
        <w:rPr>
          <w:rFonts w:ascii="Arial" w:hAnsi="Arial" w:cs="Arial"/>
        </w:rPr>
      </w:pPr>
      <w:r w:rsidRPr="003B7DD7">
        <w:rPr>
          <w:rFonts w:ascii="Arial" w:hAnsi="Arial" w:cs="Arial"/>
        </w:rPr>
        <w:t>Aim and objectives</w:t>
      </w:r>
      <w:r w:rsidR="4C03FED6" w:rsidRPr="003B7DD7">
        <w:rPr>
          <w:rFonts w:ascii="Arial" w:hAnsi="Arial" w:cs="Arial"/>
        </w:rPr>
        <w:t xml:space="preserve">                                       </w:t>
      </w:r>
      <w:r w:rsidR="003B7DD7">
        <w:rPr>
          <w:rFonts w:ascii="Arial" w:hAnsi="Arial" w:cs="Arial"/>
        </w:rPr>
        <w:t xml:space="preserve">                      </w:t>
      </w:r>
      <w:r w:rsidR="4C03FED6" w:rsidRPr="003B7DD7">
        <w:rPr>
          <w:rFonts w:ascii="Arial" w:hAnsi="Arial" w:cs="Arial"/>
        </w:rPr>
        <w:t xml:space="preserve">           </w:t>
      </w:r>
      <w:r w:rsidR="000C2489" w:rsidRPr="003B7DD7">
        <w:rPr>
          <w:rFonts w:ascii="Arial" w:hAnsi="Arial" w:cs="Arial"/>
        </w:rPr>
        <w:t xml:space="preserve">  </w:t>
      </w:r>
      <w:r w:rsidR="4C03FED6" w:rsidRPr="003B7DD7">
        <w:rPr>
          <w:rFonts w:ascii="Arial" w:hAnsi="Arial" w:cs="Arial"/>
        </w:rPr>
        <w:t xml:space="preserve">       </w:t>
      </w:r>
      <w:r w:rsidR="003B7DD7">
        <w:rPr>
          <w:rFonts w:ascii="Arial" w:hAnsi="Arial" w:cs="Arial"/>
        </w:rPr>
        <w:t xml:space="preserve"> </w:t>
      </w:r>
      <w:r w:rsidR="4C03FED6" w:rsidRPr="003B7DD7">
        <w:rPr>
          <w:rFonts w:ascii="Arial" w:hAnsi="Arial" w:cs="Arial"/>
        </w:rPr>
        <w:t xml:space="preserve"> </w:t>
      </w:r>
      <w:r w:rsidR="003B7DD7">
        <w:rPr>
          <w:rFonts w:ascii="Arial" w:hAnsi="Arial" w:cs="Arial"/>
        </w:rPr>
        <w:t xml:space="preserve">                       </w:t>
      </w:r>
      <w:r w:rsidR="003B1BAB" w:rsidRPr="003B7DD7">
        <w:rPr>
          <w:rFonts w:ascii="Arial" w:hAnsi="Arial" w:cs="Arial"/>
        </w:rPr>
        <w:t>4</w:t>
      </w:r>
    </w:p>
    <w:p w14:paraId="3B72E688" w14:textId="63382212" w:rsidR="3883BD4B" w:rsidRPr="003B1BAB" w:rsidRDefault="3883BD4B" w:rsidP="003B7DD7">
      <w:pPr>
        <w:pStyle w:val="ListParagraph"/>
        <w:numPr>
          <w:ilvl w:val="0"/>
          <w:numId w:val="23"/>
        </w:numPr>
        <w:jc w:val="both"/>
      </w:pPr>
      <w:r w:rsidRPr="003B7DD7">
        <w:rPr>
          <w:rFonts w:ascii="Arial" w:hAnsi="Arial" w:cs="Arial"/>
        </w:rPr>
        <w:t>Mission and Vision</w:t>
      </w:r>
      <w:r w:rsidR="003B7DD7">
        <w:rPr>
          <w:rFonts w:ascii="Arial" w:hAnsi="Arial" w:cs="Arial"/>
        </w:rPr>
        <w:t xml:space="preserve">                                                                                                          5</w:t>
      </w:r>
    </w:p>
    <w:p w14:paraId="4F4BE953" w14:textId="01138F59" w:rsidR="3883BD4B" w:rsidRPr="003B1BAB" w:rsidRDefault="3883BD4B" w:rsidP="6DA94543">
      <w:pPr>
        <w:rPr>
          <w:rFonts w:ascii="Arial" w:eastAsia="Arial" w:hAnsi="Arial" w:cs="Arial"/>
          <w:b/>
          <w:bCs/>
        </w:rPr>
      </w:pPr>
      <w:r w:rsidRPr="000C2489">
        <w:rPr>
          <w:rFonts w:ascii="Arial" w:eastAsia="Arial" w:hAnsi="Arial" w:cs="Arial"/>
          <w:b/>
          <w:i/>
        </w:rPr>
        <w:t>Ana Maria Deheelan</w:t>
      </w:r>
      <w:r w:rsidR="752721FD" w:rsidRPr="003B1BAB">
        <w:rPr>
          <w:rFonts w:ascii="Arial" w:eastAsia="Arial" w:hAnsi="Arial" w:cs="Arial"/>
        </w:rPr>
        <w:t xml:space="preserve"> </w:t>
      </w:r>
      <w:r w:rsidR="752721FD" w:rsidRPr="003B1BAB">
        <w:rPr>
          <w:rFonts w:ascii="Arial" w:eastAsia="Arial" w:hAnsi="Arial" w:cs="Arial"/>
          <w:b/>
          <w:bCs/>
        </w:rPr>
        <w:t>(ABSENT)</w:t>
      </w:r>
    </w:p>
    <w:p w14:paraId="7EC67E5F" w14:textId="13D0B04F" w:rsidR="3883BD4B" w:rsidRPr="003B1BAB" w:rsidRDefault="3883BD4B" w:rsidP="003B1BAB">
      <w:pPr>
        <w:pStyle w:val="ListParagraph"/>
        <w:numPr>
          <w:ilvl w:val="0"/>
          <w:numId w:val="16"/>
        </w:numPr>
        <w:rPr>
          <w:rFonts w:ascii="Arial" w:eastAsia="Arial" w:hAnsi="Arial" w:cs="Arial"/>
        </w:rPr>
      </w:pPr>
      <w:r w:rsidRPr="003B1BAB">
        <w:rPr>
          <w:rFonts w:ascii="Arial" w:eastAsia="Arial" w:hAnsi="Arial" w:cs="Arial"/>
        </w:rPr>
        <w:t>Business structure</w:t>
      </w:r>
    </w:p>
    <w:p w14:paraId="07C6C7C2" w14:textId="129A1C09" w:rsidR="062F031E" w:rsidRPr="003B1BAB" w:rsidRDefault="062F031E" w:rsidP="003B1BAB">
      <w:pPr>
        <w:pStyle w:val="ListParagraph"/>
        <w:numPr>
          <w:ilvl w:val="0"/>
          <w:numId w:val="16"/>
        </w:numPr>
        <w:rPr>
          <w:rFonts w:ascii="Arial" w:hAnsi="Arial" w:cs="Arial"/>
        </w:rPr>
      </w:pPr>
      <w:r w:rsidRPr="003B1BAB">
        <w:rPr>
          <w:rFonts w:ascii="Arial" w:eastAsia="Arial" w:hAnsi="Arial" w:cs="Arial"/>
        </w:rPr>
        <w:t>Service description</w:t>
      </w:r>
    </w:p>
    <w:p w14:paraId="08A7EBB8" w14:textId="40B913CE" w:rsidR="062F031E" w:rsidRPr="003B1BAB" w:rsidRDefault="062F031E" w:rsidP="003B1BAB">
      <w:pPr>
        <w:pStyle w:val="ListParagraph"/>
        <w:numPr>
          <w:ilvl w:val="0"/>
          <w:numId w:val="16"/>
        </w:numPr>
        <w:rPr>
          <w:rFonts w:ascii="Arial" w:hAnsi="Arial" w:cs="Arial"/>
        </w:rPr>
      </w:pPr>
      <w:r w:rsidRPr="003B1BAB">
        <w:rPr>
          <w:rFonts w:ascii="Arial" w:eastAsia="Arial" w:hAnsi="Arial" w:cs="Arial"/>
        </w:rPr>
        <w:t>SWOT analysis</w:t>
      </w:r>
    </w:p>
    <w:p w14:paraId="3C6E21B8" w14:textId="6A482C8E" w:rsidR="062F031E" w:rsidRPr="003B1BAB" w:rsidRDefault="062F031E" w:rsidP="003B1BAB">
      <w:pPr>
        <w:pStyle w:val="ListParagraph"/>
        <w:numPr>
          <w:ilvl w:val="0"/>
          <w:numId w:val="16"/>
        </w:numPr>
        <w:rPr>
          <w:rFonts w:ascii="Arial" w:hAnsi="Arial" w:cs="Arial"/>
        </w:rPr>
      </w:pPr>
      <w:r w:rsidRPr="003B1BAB">
        <w:rPr>
          <w:rFonts w:ascii="Arial" w:eastAsia="Arial" w:hAnsi="Arial" w:cs="Arial"/>
        </w:rPr>
        <w:t>PESTLE analysis</w:t>
      </w:r>
    </w:p>
    <w:p w14:paraId="696DD412" w14:textId="6D6AB834" w:rsidR="062F031E" w:rsidRPr="000C2489" w:rsidRDefault="062F031E" w:rsidP="6DA94543">
      <w:pPr>
        <w:rPr>
          <w:rFonts w:ascii="Arial" w:eastAsia="Arial" w:hAnsi="Arial" w:cs="Arial"/>
          <w:b/>
          <w:i/>
        </w:rPr>
      </w:pPr>
      <w:r w:rsidRPr="000C2489">
        <w:rPr>
          <w:rFonts w:ascii="Arial" w:eastAsia="Arial" w:hAnsi="Arial" w:cs="Arial"/>
          <w:b/>
          <w:i/>
        </w:rPr>
        <w:t>Silviu Tanasa</w:t>
      </w:r>
    </w:p>
    <w:p w14:paraId="4C9157E1" w14:textId="2E85EF3F" w:rsidR="062F031E" w:rsidRPr="003B1BAB" w:rsidRDefault="062F031E" w:rsidP="003B7DD7">
      <w:pPr>
        <w:pStyle w:val="ListParagraph"/>
        <w:numPr>
          <w:ilvl w:val="0"/>
          <w:numId w:val="21"/>
        </w:numPr>
        <w:jc w:val="both"/>
        <w:rPr>
          <w:rFonts w:ascii="Arial" w:eastAsia="Arial" w:hAnsi="Arial" w:cs="Arial"/>
        </w:rPr>
      </w:pPr>
      <w:r w:rsidRPr="003B1BAB">
        <w:rPr>
          <w:rFonts w:ascii="Arial" w:eastAsia="Arial" w:hAnsi="Arial" w:cs="Arial"/>
        </w:rPr>
        <w:t>Operations</w:t>
      </w:r>
      <w:r w:rsidR="5E3B7DEA" w:rsidRPr="003B1BAB">
        <w:rPr>
          <w:rFonts w:ascii="Arial" w:eastAsia="Arial" w:hAnsi="Arial" w:cs="Arial"/>
        </w:rPr>
        <w:t xml:space="preserve">                                                                                     </w:t>
      </w:r>
      <w:r w:rsidR="003B1BAB" w:rsidRPr="003B1BAB">
        <w:rPr>
          <w:rFonts w:ascii="Arial" w:eastAsia="Arial" w:hAnsi="Arial" w:cs="Arial"/>
        </w:rPr>
        <w:t xml:space="preserve">                      </w:t>
      </w:r>
      <w:r w:rsidR="003B7DD7">
        <w:rPr>
          <w:rFonts w:ascii="Arial" w:eastAsia="Arial" w:hAnsi="Arial" w:cs="Arial"/>
        </w:rPr>
        <w:t xml:space="preserve">     </w:t>
      </w:r>
      <w:r w:rsidR="003B1BAB" w:rsidRPr="003B1BAB">
        <w:rPr>
          <w:rFonts w:ascii="Arial" w:eastAsia="Arial" w:hAnsi="Arial" w:cs="Arial"/>
        </w:rPr>
        <w:t xml:space="preserve">    </w:t>
      </w:r>
      <w:r w:rsidR="5E3B7DEA" w:rsidRPr="003B1BAB">
        <w:rPr>
          <w:rFonts w:ascii="Arial" w:eastAsia="Arial" w:hAnsi="Arial" w:cs="Arial"/>
        </w:rPr>
        <w:t>7</w:t>
      </w:r>
      <w:r w:rsidR="551EB1E9" w:rsidRPr="003B1BAB">
        <w:rPr>
          <w:rFonts w:ascii="Arial" w:eastAsia="Arial" w:hAnsi="Arial" w:cs="Arial"/>
        </w:rPr>
        <w:t>-8</w:t>
      </w:r>
    </w:p>
    <w:p w14:paraId="4A6C7651" w14:textId="2320706E" w:rsidR="062F031E" w:rsidRPr="003B1BAB" w:rsidRDefault="062F031E" w:rsidP="003B7DD7">
      <w:pPr>
        <w:pStyle w:val="ListParagraph"/>
        <w:numPr>
          <w:ilvl w:val="0"/>
          <w:numId w:val="21"/>
        </w:numPr>
        <w:jc w:val="both"/>
        <w:rPr>
          <w:rFonts w:ascii="Arial" w:hAnsi="Arial" w:cs="Arial"/>
        </w:rPr>
      </w:pPr>
      <w:r w:rsidRPr="003B1BAB">
        <w:rPr>
          <w:rFonts w:ascii="Arial" w:eastAsia="Arial" w:hAnsi="Arial" w:cs="Arial"/>
        </w:rPr>
        <w:t>Technology plan</w:t>
      </w:r>
      <w:r w:rsidR="7DCD0E54" w:rsidRPr="003B1BAB">
        <w:rPr>
          <w:rFonts w:ascii="Arial" w:eastAsia="Arial" w:hAnsi="Arial" w:cs="Arial"/>
        </w:rPr>
        <w:t xml:space="preserve">                                                                            </w:t>
      </w:r>
      <w:r w:rsidR="003B1BAB" w:rsidRPr="003B1BAB">
        <w:rPr>
          <w:rFonts w:ascii="Arial" w:eastAsia="Arial" w:hAnsi="Arial" w:cs="Arial"/>
        </w:rPr>
        <w:t xml:space="preserve">                         </w:t>
      </w:r>
      <w:r w:rsidR="003B7DD7">
        <w:rPr>
          <w:rFonts w:ascii="Arial" w:eastAsia="Arial" w:hAnsi="Arial" w:cs="Arial"/>
        </w:rPr>
        <w:t xml:space="preserve">     </w:t>
      </w:r>
      <w:r w:rsidR="003B1BAB" w:rsidRPr="003B1BAB">
        <w:rPr>
          <w:rFonts w:ascii="Arial" w:eastAsia="Arial" w:hAnsi="Arial" w:cs="Arial"/>
        </w:rPr>
        <w:t xml:space="preserve"> </w:t>
      </w:r>
      <w:r w:rsidR="7DCD0E54" w:rsidRPr="003B1BAB">
        <w:rPr>
          <w:rFonts w:ascii="Arial" w:eastAsia="Arial" w:hAnsi="Arial" w:cs="Arial"/>
        </w:rPr>
        <w:t>8</w:t>
      </w:r>
      <w:r w:rsidR="34712482" w:rsidRPr="003B1BAB">
        <w:rPr>
          <w:rFonts w:ascii="Arial" w:eastAsia="Arial" w:hAnsi="Arial" w:cs="Arial"/>
        </w:rPr>
        <w:t>-9</w:t>
      </w:r>
    </w:p>
    <w:p w14:paraId="105B4E89" w14:textId="1401C648" w:rsidR="062F031E" w:rsidRPr="003B1BAB" w:rsidRDefault="062F031E" w:rsidP="003B7DD7">
      <w:pPr>
        <w:pStyle w:val="ListParagraph"/>
        <w:numPr>
          <w:ilvl w:val="0"/>
          <w:numId w:val="21"/>
        </w:numPr>
        <w:jc w:val="both"/>
        <w:rPr>
          <w:rFonts w:ascii="Arial" w:hAnsi="Arial" w:cs="Arial"/>
        </w:rPr>
      </w:pPr>
      <w:r w:rsidRPr="003B1BAB">
        <w:rPr>
          <w:rFonts w:ascii="Arial" w:eastAsia="Arial" w:hAnsi="Arial" w:cs="Arial"/>
        </w:rPr>
        <w:t>Management and Organization</w:t>
      </w:r>
      <w:r w:rsidR="379D5327" w:rsidRPr="003B1BAB">
        <w:rPr>
          <w:rFonts w:ascii="Arial" w:eastAsia="Arial" w:hAnsi="Arial" w:cs="Arial"/>
        </w:rPr>
        <w:t xml:space="preserve">                                                   </w:t>
      </w:r>
      <w:r w:rsidR="003B1BAB" w:rsidRPr="003B1BAB">
        <w:rPr>
          <w:rFonts w:ascii="Arial" w:eastAsia="Arial" w:hAnsi="Arial" w:cs="Arial"/>
        </w:rPr>
        <w:t xml:space="preserve">                       </w:t>
      </w:r>
      <w:r w:rsidR="003B7DD7">
        <w:rPr>
          <w:rFonts w:ascii="Arial" w:eastAsia="Arial" w:hAnsi="Arial" w:cs="Arial"/>
        </w:rPr>
        <w:t xml:space="preserve">    </w:t>
      </w:r>
      <w:r w:rsidR="003B1BAB" w:rsidRPr="003B1BAB">
        <w:rPr>
          <w:rFonts w:ascii="Arial" w:eastAsia="Arial" w:hAnsi="Arial" w:cs="Arial"/>
        </w:rPr>
        <w:t xml:space="preserve">    </w:t>
      </w:r>
      <w:r w:rsidR="379D5327" w:rsidRPr="003B1BAB">
        <w:rPr>
          <w:rFonts w:ascii="Arial" w:eastAsia="Arial" w:hAnsi="Arial" w:cs="Arial"/>
        </w:rPr>
        <w:t>9-10</w:t>
      </w:r>
    </w:p>
    <w:p w14:paraId="06B39564" w14:textId="7120D7C0" w:rsidR="062F031E" w:rsidRPr="003B1BAB" w:rsidRDefault="062F031E" w:rsidP="003B7DD7">
      <w:pPr>
        <w:pStyle w:val="ListParagraph"/>
        <w:numPr>
          <w:ilvl w:val="0"/>
          <w:numId w:val="21"/>
        </w:numPr>
        <w:jc w:val="both"/>
        <w:rPr>
          <w:rFonts w:ascii="Arial" w:hAnsi="Arial" w:cs="Arial"/>
        </w:rPr>
      </w:pPr>
      <w:r w:rsidRPr="003B1BAB">
        <w:rPr>
          <w:rFonts w:ascii="Arial" w:eastAsia="Arial" w:hAnsi="Arial" w:cs="Arial"/>
        </w:rPr>
        <w:t>Sustainability and Social Responsibility</w:t>
      </w:r>
      <w:r w:rsidR="2F04B948" w:rsidRPr="003B1BAB">
        <w:rPr>
          <w:rFonts w:ascii="Arial" w:eastAsia="Arial" w:hAnsi="Arial" w:cs="Arial"/>
        </w:rPr>
        <w:t xml:space="preserve">                                                            </w:t>
      </w:r>
      <w:r w:rsidR="003B1BAB" w:rsidRPr="003B1BAB">
        <w:rPr>
          <w:rFonts w:ascii="Arial" w:eastAsia="Arial" w:hAnsi="Arial" w:cs="Arial"/>
        </w:rPr>
        <w:t xml:space="preserve">  </w:t>
      </w:r>
      <w:r w:rsidR="003B7DD7">
        <w:rPr>
          <w:rFonts w:ascii="Arial" w:eastAsia="Arial" w:hAnsi="Arial" w:cs="Arial"/>
        </w:rPr>
        <w:t xml:space="preserve">    </w:t>
      </w:r>
      <w:r w:rsidR="003B1BAB" w:rsidRPr="003B1BAB">
        <w:rPr>
          <w:rFonts w:ascii="Arial" w:eastAsia="Arial" w:hAnsi="Arial" w:cs="Arial"/>
        </w:rPr>
        <w:t xml:space="preserve">      </w:t>
      </w:r>
      <w:r w:rsidR="2F04B948" w:rsidRPr="003B1BAB">
        <w:rPr>
          <w:rFonts w:ascii="Arial" w:eastAsia="Arial" w:hAnsi="Arial" w:cs="Arial"/>
        </w:rPr>
        <w:t>10</w:t>
      </w:r>
    </w:p>
    <w:p w14:paraId="5A4AC161" w14:textId="3E878C5E" w:rsidR="062F031E" w:rsidRPr="003B1BAB" w:rsidRDefault="062F031E" w:rsidP="003B7DD7">
      <w:pPr>
        <w:pStyle w:val="ListParagraph"/>
        <w:numPr>
          <w:ilvl w:val="0"/>
          <w:numId w:val="21"/>
        </w:numPr>
        <w:jc w:val="both"/>
        <w:rPr>
          <w:rFonts w:ascii="Arial" w:hAnsi="Arial" w:cs="Arial"/>
        </w:rPr>
      </w:pPr>
      <w:r w:rsidRPr="003B1BAB">
        <w:rPr>
          <w:rFonts w:ascii="Arial" w:eastAsia="Arial" w:hAnsi="Arial" w:cs="Arial"/>
        </w:rPr>
        <w:t>Development, Milestone and Exit plan</w:t>
      </w:r>
      <w:r w:rsidR="0E572BE1" w:rsidRPr="003B1BAB">
        <w:rPr>
          <w:rFonts w:ascii="Arial" w:eastAsia="Arial" w:hAnsi="Arial" w:cs="Arial"/>
        </w:rPr>
        <w:t xml:space="preserve">     </w:t>
      </w:r>
      <w:r w:rsidR="003B1BAB" w:rsidRPr="003B1BAB">
        <w:rPr>
          <w:rFonts w:ascii="Arial" w:eastAsia="Arial" w:hAnsi="Arial" w:cs="Arial"/>
        </w:rPr>
        <w:t xml:space="preserve">                            </w:t>
      </w:r>
      <w:r w:rsidR="0E572BE1" w:rsidRPr="003B1BAB">
        <w:rPr>
          <w:rFonts w:ascii="Arial" w:eastAsia="Arial" w:hAnsi="Arial" w:cs="Arial"/>
        </w:rPr>
        <w:t xml:space="preserve">                              </w:t>
      </w:r>
      <w:r w:rsidR="003B7DD7">
        <w:rPr>
          <w:rFonts w:ascii="Arial" w:eastAsia="Arial" w:hAnsi="Arial" w:cs="Arial"/>
        </w:rPr>
        <w:t xml:space="preserve">    </w:t>
      </w:r>
      <w:r w:rsidR="70D5CD1E" w:rsidRPr="003B1BAB">
        <w:rPr>
          <w:rFonts w:ascii="Arial" w:eastAsia="Arial" w:hAnsi="Arial" w:cs="Arial"/>
        </w:rPr>
        <w:t xml:space="preserve">  11-12</w:t>
      </w:r>
    </w:p>
    <w:p w14:paraId="4AB8D1E5" w14:textId="0F514456" w:rsidR="062F031E" w:rsidRPr="000C2489" w:rsidRDefault="062F031E" w:rsidP="6DA94543">
      <w:pPr>
        <w:rPr>
          <w:rFonts w:ascii="Arial" w:eastAsia="Arial" w:hAnsi="Arial" w:cs="Arial"/>
          <w:b/>
          <w:i/>
        </w:rPr>
      </w:pPr>
      <w:r w:rsidRPr="000C2489">
        <w:rPr>
          <w:rFonts w:ascii="Arial" w:eastAsia="Arial" w:hAnsi="Arial" w:cs="Arial"/>
          <w:b/>
          <w:i/>
        </w:rPr>
        <w:t>Mantas Stonys</w:t>
      </w:r>
    </w:p>
    <w:p w14:paraId="298DD4B9" w14:textId="5819D3D8" w:rsidR="6654729F" w:rsidRPr="003B1BAB" w:rsidRDefault="6654729F" w:rsidP="003B7DD7">
      <w:pPr>
        <w:pStyle w:val="ListParagraph"/>
        <w:numPr>
          <w:ilvl w:val="0"/>
          <w:numId w:val="5"/>
        </w:numPr>
        <w:jc w:val="both"/>
        <w:rPr>
          <w:rFonts w:ascii="Arial" w:eastAsia="Arial" w:hAnsi="Arial" w:cs="Arial"/>
        </w:rPr>
      </w:pPr>
      <w:r w:rsidRPr="003B1BAB">
        <w:rPr>
          <w:rFonts w:ascii="Arial" w:eastAsia="Arial" w:hAnsi="Arial" w:cs="Arial"/>
        </w:rPr>
        <w:t>F</w:t>
      </w:r>
      <w:r w:rsidR="3BE5791F" w:rsidRPr="003B1BAB">
        <w:rPr>
          <w:rFonts w:ascii="Arial" w:eastAsia="Arial" w:hAnsi="Arial" w:cs="Arial"/>
        </w:rPr>
        <w:t xml:space="preserve">inancial </w:t>
      </w:r>
      <w:r w:rsidR="3ADB5940" w:rsidRPr="003B1BAB">
        <w:rPr>
          <w:rFonts w:ascii="Arial" w:eastAsia="Arial" w:hAnsi="Arial" w:cs="Arial"/>
        </w:rPr>
        <w:t xml:space="preserve">Plan                  </w:t>
      </w:r>
      <w:r w:rsidRPr="003B1BAB">
        <w:rPr>
          <w:rFonts w:ascii="Arial" w:eastAsia="Arial" w:hAnsi="Arial" w:cs="Arial"/>
        </w:rPr>
        <w:t xml:space="preserve">                                                                                       </w:t>
      </w:r>
      <w:r w:rsidR="4146F304" w:rsidRPr="003B1BAB">
        <w:rPr>
          <w:rFonts w:ascii="Arial" w:eastAsia="Arial" w:hAnsi="Arial" w:cs="Arial"/>
        </w:rPr>
        <w:t xml:space="preserve"> </w:t>
      </w:r>
      <w:r w:rsidRPr="003B1BAB">
        <w:rPr>
          <w:rFonts w:ascii="Arial" w:eastAsia="Arial" w:hAnsi="Arial" w:cs="Arial"/>
        </w:rPr>
        <w:t xml:space="preserve"> </w:t>
      </w:r>
      <w:r w:rsidR="7C308431" w:rsidRPr="003B1BAB">
        <w:rPr>
          <w:rFonts w:ascii="Arial" w:eastAsia="Arial" w:hAnsi="Arial" w:cs="Arial"/>
        </w:rPr>
        <w:t>13</w:t>
      </w:r>
      <w:r w:rsidR="61F4806B" w:rsidRPr="003B1BAB">
        <w:rPr>
          <w:rFonts w:ascii="Arial" w:eastAsia="Arial" w:hAnsi="Arial" w:cs="Arial"/>
        </w:rPr>
        <w:t>-18</w:t>
      </w:r>
    </w:p>
    <w:p w14:paraId="707233DA" w14:textId="7DF0C3FF" w:rsidR="1E449E76" w:rsidRPr="003B1BAB" w:rsidRDefault="1E449E76" w:rsidP="003B7DD7">
      <w:pPr>
        <w:pStyle w:val="ListParagraph"/>
        <w:numPr>
          <w:ilvl w:val="0"/>
          <w:numId w:val="5"/>
        </w:numPr>
        <w:jc w:val="both"/>
        <w:rPr>
          <w:rFonts w:ascii="Arial" w:hAnsi="Arial" w:cs="Arial"/>
        </w:rPr>
      </w:pPr>
      <w:r w:rsidRPr="003B1BAB">
        <w:rPr>
          <w:rFonts w:ascii="Arial" w:eastAsia="Arial" w:hAnsi="Arial" w:cs="Arial"/>
        </w:rPr>
        <w:t xml:space="preserve">Conclusion                                                                                                                     </w:t>
      </w:r>
      <w:r w:rsidR="3E8FA727" w:rsidRPr="003B1BAB">
        <w:rPr>
          <w:rFonts w:ascii="Arial" w:eastAsia="Arial" w:hAnsi="Arial" w:cs="Arial"/>
        </w:rPr>
        <w:t>18</w:t>
      </w:r>
    </w:p>
    <w:p w14:paraId="654A2B9B" w14:textId="17092843" w:rsidR="58D7B46A" w:rsidRPr="003B1BAB" w:rsidRDefault="58D7B46A" w:rsidP="003B7DD7">
      <w:pPr>
        <w:pStyle w:val="ListParagraph"/>
        <w:numPr>
          <w:ilvl w:val="0"/>
          <w:numId w:val="5"/>
        </w:numPr>
        <w:jc w:val="both"/>
        <w:rPr>
          <w:rFonts w:ascii="Arial" w:eastAsia="Arial" w:hAnsi="Arial" w:cs="Arial"/>
        </w:rPr>
      </w:pPr>
      <w:r w:rsidRPr="003B1BAB">
        <w:rPr>
          <w:rFonts w:ascii="Arial" w:eastAsia="Arial" w:hAnsi="Arial" w:cs="Arial"/>
        </w:rPr>
        <w:t xml:space="preserve">References                                                                                                               </w:t>
      </w:r>
      <w:r w:rsidR="145FABEE" w:rsidRPr="003B1BAB">
        <w:rPr>
          <w:rFonts w:ascii="Arial" w:eastAsia="Arial" w:hAnsi="Arial" w:cs="Arial"/>
        </w:rPr>
        <w:t>19-20</w:t>
      </w:r>
    </w:p>
    <w:p w14:paraId="3B6EA4C6" w14:textId="466A92ED" w:rsidR="145FABEE" w:rsidRPr="003B1BAB" w:rsidRDefault="145FABEE" w:rsidP="003B7DD7">
      <w:pPr>
        <w:pStyle w:val="ListParagraph"/>
        <w:numPr>
          <w:ilvl w:val="0"/>
          <w:numId w:val="5"/>
        </w:numPr>
        <w:jc w:val="both"/>
        <w:rPr>
          <w:rFonts w:ascii="Arial" w:eastAsia="Arial" w:hAnsi="Arial" w:cs="Arial"/>
        </w:rPr>
      </w:pPr>
      <w:r w:rsidRPr="003B1BAB">
        <w:rPr>
          <w:rFonts w:ascii="Arial" w:eastAsia="Arial" w:hAnsi="Arial" w:cs="Arial"/>
        </w:rPr>
        <w:t xml:space="preserve">Appendix                                                                                       </w:t>
      </w:r>
      <w:r w:rsidR="00AB1360">
        <w:rPr>
          <w:rFonts w:ascii="Arial" w:eastAsia="Arial" w:hAnsi="Arial" w:cs="Arial"/>
        </w:rPr>
        <w:t xml:space="preserve">                            </w:t>
      </w:r>
      <w:bookmarkStart w:id="0" w:name="_GoBack"/>
      <w:bookmarkEnd w:id="0"/>
      <w:r w:rsidRPr="003B1BAB">
        <w:rPr>
          <w:rFonts w:ascii="Arial" w:eastAsia="Arial" w:hAnsi="Arial" w:cs="Arial"/>
        </w:rPr>
        <w:t>21</w:t>
      </w:r>
      <w:r w:rsidR="003B7DD7">
        <w:rPr>
          <w:rFonts w:ascii="Arial" w:eastAsia="Arial" w:hAnsi="Arial" w:cs="Arial"/>
        </w:rPr>
        <w:t>-</w:t>
      </w:r>
      <w:r w:rsidR="00AB1360">
        <w:rPr>
          <w:rFonts w:ascii="Arial" w:eastAsia="Arial" w:hAnsi="Arial" w:cs="Arial"/>
        </w:rPr>
        <w:t>31</w:t>
      </w:r>
    </w:p>
    <w:p w14:paraId="7733B836" w14:textId="2F707BC3" w:rsidR="6DA94543" w:rsidRPr="003B1BAB" w:rsidRDefault="6DA94543" w:rsidP="6DA94543">
      <w:pPr>
        <w:rPr>
          <w:rFonts w:ascii="Arial" w:hAnsi="Arial" w:cs="Arial"/>
        </w:rPr>
      </w:pPr>
    </w:p>
    <w:p w14:paraId="2A58A42D" w14:textId="2B4BD76D" w:rsidR="6DA94543" w:rsidRPr="003B1BAB" w:rsidRDefault="6DA94543" w:rsidP="6DA94543">
      <w:pPr>
        <w:rPr>
          <w:rFonts w:ascii="Arial" w:hAnsi="Arial" w:cs="Arial"/>
        </w:rPr>
      </w:pPr>
    </w:p>
    <w:p w14:paraId="61CC0817" w14:textId="05504B17" w:rsidR="6DA94543" w:rsidRPr="003B1BAB" w:rsidRDefault="6DA94543" w:rsidP="6DA94543">
      <w:pPr>
        <w:rPr>
          <w:rFonts w:ascii="Arial" w:hAnsi="Arial" w:cs="Arial"/>
        </w:rPr>
      </w:pPr>
    </w:p>
    <w:p w14:paraId="70B92C60" w14:textId="6D821645" w:rsidR="6DA94543" w:rsidRPr="003B1BAB" w:rsidRDefault="6DA94543" w:rsidP="6DA94543">
      <w:pPr>
        <w:rPr>
          <w:rFonts w:ascii="Arial" w:hAnsi="Arial" w:cs="Arial"/>
        </w:rPr>
      </w:pPr>
    </w:p>
    <w:p w14:paraId="7B27A39D" w14:textId="4D95F9A7" w:rsidR="6DA94543" w:rsidRPr="003B1BAB" w:rsidRDefault="6DA94543" w:rsidP="6DA94543">
      <w:pPr>
        <w:rPr>
          <w:rFonts w:ascii="Arial" w:hAnsi="Arial" w:cs="Arial"/>
        </w:rPr>
      </w:pPr>
    </w:p>
    <w:p w14:paraId="28E5A930" w14:textId="0A7914CC" w:rsidR="6DA94543" w:rsidRPr="003B1BAB" w:rsidRDefault="6DA94543" w:rsidP="6DA94543">
      <w:pPr>
        <w:rPr>
          <w:rFonts w:ascii="Arial" w:hAnsi="Arial" w:cs="Arial"/>
        </w:rPr>
      </w:pPr>
    </w:p>
    <w:p w14:paraId="2DC5D271" w14:textId="00A1B764" w:rsidR="6DA94543" w:rsidRPr="003B1BAB" w:rsidRDefault="6DA94543" w:rsidP="6DA94543">
      <w:pPr>
        <w:rPr>
          <w:rFonts w:ascii="Arial" w:hAnsi="Arial" w:cs="Arial"/>
        </w:rPr>
      </w:pPr>
    </w:p>
    <w:p w14:paraId="3BE75533" w14:textId="127DDC61" w:rsidR="6DA94543" w:rsidRPr="003B1BAB" w:rsidRDefault="6DA94543" w:rsidP="6DA94543">
      <w:pPr>
        <w:rPr>
          <w:rFonts w:ascii="Arial" w:hAnsi="Arial" w:cs="Arial"/>
        </w:rPr>
      </w:pPr>
    </w:p>
    <w:p w14:paraId="66F29C7F" w14:textId="5CE12931" w:rsidR="6DA94543" w:rsidRPr="003B1BAB" w:rsidRDefault="6DA94543" w:rsidP="6DA94543">
      <w:pPr>
        <w:rPr>
          <w:rFonts w:ascii="Arial" w:hAnsi="Arial" w:cs="Arial"/>
        </w:rPr>
      </w:pPr>
    </w:p>
    <w:p w14:paraId="19D5A923" w14:textId="224EBE36" w:rsidR="54A8B8E1" w:rsidRPr="003B1BAB" w:rsidRDefault="54A8B8E1" w:rsidP="6DA94543">
      <w:pPr>
        <w:rPr>
          <w:rFonts w:ascii="Arial" w:eastAsia="Arial" w:hAnsi="Arial" w:cs="Arial"/>
          <w:b/>
          <w:bCs/>
          <w:i/>
          <w:iCs/>
        </w:rPr>
      </w:pPr>
      <w:r w:rsidRPr="003B1BAB">
        <w:rPr>
          <w:rFonts w:ascii="Arial" w:eastAsia="Arial" w:hAnsi="Arial" w:cs="Arial"/>
          <w:b/>
          <w:bCs/>
          <w:i/>
          <w:iCs/>
        </w:rPr>
        <w:lastRenderedPageBreak/>
        <w:t>KATERINA DIMITROVA</w:t>
      </w:r>
    </w:p>
    <w:p w14:paraId="1C222936" w14:textId="121DA8A5" w:rsidR="6DA94543" w:rsidRPr="003B1BAB" w:rsidRDefault="6DA94543" w:rsidP="6DA94543">
      <w:pPr>
        <w:rPr>
          <w:rFonts w:ascii="Arial" w:hAnsi="Arial" w:cs="Arial"/>
        </w:rPr>
      </w:pPr>
    </w:p>
    <w:p w14:paraId="2B1494F1" w14:textId="34A9CEFE" w:rsidR="5EC09855" w:rsidRPr="003B1BAB" w:rsidRDefault="5EC09855" w:rsidP="6DA94543">
      <w:pPr>
        <w:rPr>
          <w:rFonts w:ascii="Arial" w:eastAsia="Arial" w:hAnsi="Arial" w:cs="Arial"/>
          <w:b/>
          <w:bCs/>
        </w:rPr>
      </w:pPr>
      <w:r w:rsidRPr="003B1BAB">
        <w:rPr>
          <w:rFonts w:ascii="Arial" w:eastAsia="Arial" w:hAnsi="Arial" w:cs="Arial"/>
          <w:b/>
          <w:bCs/>
        </w:rPr>
        <w:t>1</w:t>
      </w:r>
      <w:r w:rsidR="70F3279B" w:rsidRPr="003B1BAB">
        <w:rPr>
          <w:rFonts w:ascii="Arial" w:eastAsia="Arial" w:hAnsi="Arial" w:cs="Arial"/>
          <w:b/>
          <w:bCs/>
        </w:rPr>
        <w:t>.I</w:t>
      </w:r>
      <w:r w:rsidRPr="003B1BAB">
        <w:rPr>
          <w:rFonts w:ascii="Arial" w:eastAsia="Arial" w:hAnsi="Arial" w:cs="Arial"/>
          <w:b/>
          <w:bCs/>
        </w:rPr>
        <w:t>NTRODUCTION</w:t>
      </w:r>
    </w:p>
    <w:p w14:paraId="0ABA2CEC" w14:textId="5E1449D1" w:rsidR="2A1821AD" w:rsidRPr="003B1BAB" w:rsidRDefault="2A1821AD" w:rsidP="6DA94543">
      <w:pPr>
        <w:spacing w:line="360" w:lineRule="auto"/>
        <w:rPr>
          <w:rFonts w:ascii="Arial" w:eastAsia="Arial" w:hAnsi="Arial" w:cs="Arial"/>
        </w:rPr>
      </w:pPr>
      <w:r w:rsidRPr="003B1BAB">
        <w:rPr>
          <w:rFonts w:ascii="Arial" w:eastAsia="Arial" w:hAnsi="Arial" w:cs="Arial"/>
        </w:rPr>
        <w:t>Cristal clean is a professional cleaning company and provides you, the customer, with the highest quality service in all your cleaning requirements. We are built on a highly credible reputation in providing an extensive range of cleaning services to all. Window Cleaning. Graffiti removal. Floors. Office Cleaning. Carpet Cleaning. Wall washing. Experts in ladder less cleaning. Specialist in use of purified Water. Trained And Experienced. All Staff are trained, uniformed, and insured. Cristal cleans have cleaning contracts for Schools, councils, restaurants, hotels, colleges, shops, industrial, builders clean, offices, public houses and more.</w:t>
      </w:r>
    </w:p>
    <w:p w14:paraId="0A4976D6" w14:textId="6E2069DB" w:rsidR="45575A48" w:rsidRPr="003B1BAB" w:rsidRDefault="45575A48" w:rsidP="6DA94543">
      <w:pPr>
        <w:spacing w:line="360" w:lineRule="auto"/>
        <w:jc w:val="both"/>
        <w:rPr>
          <w:rFonts w:ascii="Arial" w:eastAsia="Arial" w:hAnsi="Arial" w:cs="Arial"/>
          <w:b/>
          <w:bCs/>
        </w:rPr>
      </w:pPr>
      <w:r w:rsidRPr="003B1BAB">
        <w:rPr>
          <w:rFonts w:ascii="Arial" w:eastAsia="Arial" w:hAnsi="Arial" w:cs="Arial"/>
          <w:b/>
          <w:bCs/>
        </w:rPr>
        <w:t>2.BUSINESS DESCRIPTION AND HISTORY</w:t>
      </w:r>
    </w:p>
    <w:p w14:paraId="268DE4D3" w14:textId="7C56F8A1" w:rsidR="02C46729" w:rsidRPr="003B1BAB" w:rsidRDefault="02C46729" w:rsidP="6DA94543">
      <w:pPr>
        <w:spacing w:line="360" w:lineRule="auto"/>
        <w:jc w:val="both"/>
        <w:rPr>
          <w:rFonts w:ascii="Arial" w:eastAsia="Arial" w:hAnsi="Arial" w:cs="Arial"/>
          <w:b/>
          <w:bCs/>
        </w:rPr>
      </w:pPr>
      <w:r w:rsidRPr="003B1BAB">
        <w:rPr>
          <w:rFonts w:ascii="Arial" w:eastAsia="Arial" w:hAnsi="Arial" w:cs="Arial"/>
          <w:b/>
          <w:bCs/>
        </w:rPr>
        <w:t>History:</w:t>
      </w:r>
      <w:r w:rsidR="5CD79515" w:rsidRPr="003B1BAB">
        <w:rPr>
          <w:rFonts w:ascii="Arial" w:eastAsia="Arial" w:hAnsi="Arial" w:cs="Arial"/>
          <w:b/>
          <w:bCs/>
        </w:rPr>
        <w:t xml:space="preserve"> </w:t>
      </w:r>
    </w:p>
    <w:p w14:paraId="421581F3" w14:textId="22C81186" w:rsidR="45575A48" w:rsidRPr="003B1BAB" w:rsidRDefault="45575A48" w:rsidP="6DA94543">
      <w:pPr>
        <w:spacing w:line="360" w:lineRule="auto"/>
        <w:rPr>
          <w:rFonts w:ascii="Arial" w:eastAsia="Arial" w:hAnsi="Arial" w:cs="Arial"/>
        </w:rPr>
      </w:pPr>
      <w:r w:rsidRPr="003B1BAB">
        <w:rPr>
          <w:rFonts w:ascii="Arial" w:eastAsia="Arial" w:hAnsi="Arial" w:cs="Arial"/>
        </w:rPr>
        <w:t xml:space="preserve">   </w:t>
      </w:r>
      <w:r w:rsidR="00D74133" w:rsidRPr="003B1BAB">
        <w:rPr>
          <w:rFonts w:ascii="Arial" w:eastAsia="Arial" w:hAnsi="Arial" w:cs="Arial"/>
        </w:rPr>
        <w:t xml:space="preserve">‘Crystal Clean’ is Ltd Company </w:t>
      </w:r>
      <w:r w:rsidR="78BBA917" w:rsidRPr="003B1BAB">
        <w:rPr>
          <w:rFonts w:ascii="Arial" w:eastAsia="Arial" w:hAnsi="Arial" w:cs="Arial"/>
        </w:rPr>
        <w:t xml:space="preserve">which will be operating from June 2022. </w:t>
      </w:r>
      <w:r w:rsidR="13789923" w:rsidRPr="003B1BAB">
        <w:rPr>
          <w:rFonts w:ascii="Arial" w:eastAsia="Arial" w:hAnsi="Arial" w:cs="Arial"/>
        </w:rPr>
        <w:t>The first</w:t>
      </w:r>
      <w:r w:rsidR="78BBA917" w:rsidRPr="003B1BAB">
        <w:rPr>
          <w:rFonts w:ascii="Arial" w:eastAsia="Arial" w:hAnsi="Arial" w:cs="Arial"/>
        </w:rPr>
        <w:t xml:space="preserve"> </w:t>
      </w:r>
      <w:r w:rsidR="587CE45A" w:rsidRPr="003B1BAB">
        <w:rPr>
          <w:rFonts w:ascii="Arial" w:eastAsia="Arial" w:hAnsi="Arial" w:cs="Arial"/>
        </w:rPr>
        <w:t>5 employees will be the founders of the company. Silviu as driver while the rest of us will be helping with the cleaning duties at the start</w:t>
      </w:r>
      <w:r w:rsidR="6F9EDD16" w:rsidRPr="003B1BAB">
        <w:rPr>
          <w:rFonts w:ascii="Arial" w:eastAsia="Arial" w:hAnsi="Arial" w:cs="Arial"/>
        </w:rPr>
        <w:t xml:space="preserve"> of the business. Mantas will be helping with </w:t>
      </w:r>
      <w:r w:rsidR="3D34B971" w:rsidRPr="003B1BAB">
        <w:rPr>
          <w:rFonts w:ascii="Arial" w:eastAsia="Arial" w:hAnsi="Arial" w:cs="Arial"/>
        </w:rPr>
        <w:t>the HR</w:t>
      </w:r>
      <w:r w:rsidR="6F9EDD16" w:rsidRPr="003B1BAB">
        <w:rPr>
          <w:rFonts w:ascii="Arial" w:eastAsia="Arial" w:hAnsi="Arial" w:cs="Arial"/>
        </w:rPr>
        <w:t xml:space="preserve"> role as he has previous </w:t>
      </w:r>
      <w:r w:rsidR="29E00250" w:rsidRPr="003B1BAB">
        <w:rPr>
          <w:rFonts w:ascii="Arial" w:eastAsia="Arial" w:hAnsi="Arial" w:cs="Arial"/>
        </w:rPr>
        <w:t>experience</w:t>
      </w:r>
      <w:r w:rsidR="6F9EDD16" w:rsidRPr="003B1BAB">
        <w:rPr>
          <w:rFonts w:ascii="Arial" w:eastAsia="Arial" w:hAnsi="Arial" w:cs="Arial"/>
        </w:rPr>
        <w:t xml:space="preserve"> in </w:t>
      </w:r>
      <w:r w:rsidR="469C1AAB" w:rsidRPr="003B1BAB">
        <w:rPr>
          <w:rFonts w:ascii="Arial" w:eastAsia="Arial" w:hAnsi="Arial" w:cs="Arial"/>
        </w:rPr>
        <w:t>management</w:t>
      </w:r>
      <w:r w:rsidR="6F9EDD16" w:rsidRPr="003B1BAB">
        <w:rPr>
          <w:rFonts w:ascii="Arial" w:eastAsia="Arial" w:hAnsi="Arial" w:cs="Arial"/>
        </w:rPr>
        <w:t xml:space="preserve"> and </w:t>
      </w:r>
      <w:r w:rsidR="42E0A941" w:rsidRPr="003B1BAB">
        <w:rPr>
          <w:rFonts w:ascii="Arial" w:eastAsia="Arial" w:hAnsi="Arial" w:cs="Arial"/>
        </w:rPr>
        <w:t>is</w:t>
      </w:r>
      <w:r w:rsidR="6F9EDD16" w:rsidRPr="003B1BAB">
        <w:rPr>
          <w:rFonts w:ascii="Arial" w:eastAsia="Arial" w:hAnsi="Arial" w:cs="Arial"/>
        </w:rPr>
        <w:t xml:space="preserve"> signed off on cleaning in his current </w:t>
      </w:r>
      <w:r w:rsidR="2611258C" w:rsidRPr="003B1BAB">
        <w:rPr>
          <w:rFonts w:ascii="Arial" w:eastAsia="Arial" w:hAnsi="Arial" w:cs="Arial"/>
        </w:rPr>
        <w:t xml:space="preserve">job. </w:t>
      </w:r>
      <w:r w:rsidR="26D3D869" w:rsidRPr="003B1BAB">
        <w:rPr>
          <w:rFonts w:ascii="Arial" w:eastAsia="Arial" w:hAnsi="Arial" w:cs="Arial"/>
        </w:rPr>
        <w:t>For the first year we will not require office space</w:t>
      </w:r>
      <w:r w:rsidR="439B4FD5" w:rsidRPr="003B1BAB">
        <w:rPr>
          <w:rFonts w:ascii="Arial" w:eastAsia="Arial" w:hAnsi="Arial" w:cs="Arial"/>
        </w:rPr>
        <w:t xml:space="preserve"> but as years go by, we expect to expand and start renting office space in the 2nd year. </w:t>
      </w:r>
    </w:p>
    <w:p w14:paraId="68E6A46B" w14:textId="7E14AC7A" w:rsidR="439B4FD5" w:rsidRPr="003B1BAB" w:rsidRDefault="439B4FD5" w:rsidP="6DA94543">
      <w:pPr>
        <w:ind w:left="547" w:hanging="547"/>
        <w:rPr>
          <w:rFonts w:ascii="Arial" w:eastAsia="Arial" w:hAnsi="Arial" w:cs="Arial"/>
          <w:b/>
          <w:bCs/>
        </w:rPr>
      </w:pPr>
      <w:r w:rsidRPr="003B1BAB">
        <w:rPr>
          <w:rFonts w:ascii="Arial" w:eastAsia="Arial" w:hAnsi="Arial" w:cs="Arial"/>
          <w:b/>
          <w:bCs/>
        </w:rPr>
        <w:t>Business Description:</w:t>
      </w:r>
    </w:p>
    <w:p w14:paraId="4A48A848" w14:textId="669C2101" w:rsidR="7E14946B" w:rsidRPr="003B1BAB" w:rsidRDefault="7E14946B" w:rsidP="6DA94543">
      <w:pPr>
        <w:spacing w:line="360" w:lineRule="auto"/>
        <w:rPr>
          <w:rFonts w:ascii="Arial" w:eastAsia="Arial" w:hAnsi="Arial" w:cs="Arial"/>
        </w:rPr>
      </w:pPr>
      <w:r w:rsidRPr="003B1BAB">
        <w:rPr>
          <w:rFonts w:ascii="Arial" w:eastAsia="Arial" w:hAnsi="Arial" w:cs="Arial"/>
        </w:rPr>
        <w:t>Our company Cristal clean offers a wide range of cleaning services at a reasonable price. We offer Full house cleaning, which includes Dusting, Window cleaning, Vacuum, Sweep, Mop, Wood cleaning, tidying and laundry. We can also offer basement and loft cleaning and laundry ironing and folding. We can also offer office cleaning and all types of commercial properties cleaning.</w:t>
      </w:r>
    </w:p>
    <w:p w14:paraId="78D539EF" w14:textId="5A8EDC49" w:rsidR="6DA94543" w:rsidRPr="003B1BAB" w:rsidRDefault="6DA94543" w:rsidP="6DA94543">
      <w:pPr>
        <w:spacing w:line="360" w:lineRule="auto"/>
        <w:rPr>
          <w:rFonts w:ascii="Arial" w:eastAsia="Arial" w:hAnsi="Arial" w:cs="Arial"/>
        </w:rPr>
      </w:pPr>
    </w:p>
    <w:p w14:paraId="0BA0DCC5" w14:textId="1DCAD8BD" w:rsidR="6DA94543" w:rsidRPr="003B1BAB" w:rsidRDefault="6DA94543" w:rsidP="6DA94543">
      <w:pPr>
        <w:spacing w:line="360" w:lineRule="auto"/>
        <w:rPr>
          <w:rFonts w:ascii="Arial" w:eastAsia="Arial" w:hAnsi="Arial" w:cs="Arial"/>
        </w:rPr>
      </w:pPr>
    </w:p>
    <w:p w14:paraId="1472EA8A" w14:textId="1CC3CF7F" w:rsidR="6DA94543" w:rsidRPr="003B1BAB" w:rsidRDefault="6DA94543" w:rsidP="6DA94543">
      <w:pPr>
        <w:spacing w:line="360" w:lineRule="auto"/>
        <w:rPr>
          <w:rFonts w:ascii="Arial" w:eastAsia="Arial" w:hAnsi="Arial" w:cs="Arial"/>
        </w:rPr>
      </w:pPr>
    </w:p>
    <w:p w14:paraId="41589DC9" w14:textId="32D78260" w:rsidR="6DA94543" w:rsidRDefault="6DA94543" w:rsidP="6DA94543">
      <w:pPr>
        <w:ind w:left="547" w:hanging="547"/>
        <w:rPr>
          <w:rFonts w:ascii="Arial" w:eastAsia="Arial" w:hAnsi="Arial" w:cs="Arial"/>
        </w:rPr>
      </w:pPr>
    </w:p>
    <w:p w14:paraId="51F09F22" w14:textId="77777777" w:rsidR="003B7DD7" w:rsidRPr="003B1BAB" w:rsidRDefault="003B7DD7" w:rsidP="6DA94543">
      <w:pPr>
        <w:ind w:left="547" w:hanging="547"/>
        <w:rPr>
          <w:rFonts w:ascii="Arial" w:eastAsia="Arial" w:hAnsi="Arial" w:cs="Arial"/>
        </w:rPr>
      </w:pPr>
    </w:p>
    <w:p w14:paraId="6955741F" w14:textId="6C0CF537" w:rsidR="6DA94543" w:rsidRPr="003B1BAB" w:rsidRDefault="6DA94543" w:rsidP="6DA94543">
      <w:pPr>
        <w:ind w:left="547" w:hanging="547"/>
        <w:rPr>
          <w:rFonts w:ascii="Arial" w:eastAsia="Arial" w:hAnsi="Arial" w:cs="Arial"/>
        </w:rPr>
      </w:pPr>
    </w:p>
    <w:p w14:paraId="75E9F2BA" w14:textId="724832B7" w:rsidR="2270C0AA" w:rsidRPr="003B7DD7" w:rsidRDefault="003B7DD7" w:rsidP="003B7DD7">
      <w:pPr>
        <w:spacing w:line="360" w:lineRule="auto"/>
        <w:ind w:left="720"/>
        <w:rPr>
          <w:rFonts w:ascii="Arial" w:eastAsia="Arial" w:hAnsi="Arial" w:cs="Arial"/>
          <w:b/>
          <w:bCs/>
        </w:rPr>
      </w:pPr>
      <w:r>
        <w:rPr>
          <w:rFonts w:ascii="Arial" w:eastAsia="Arial" w:hAnsi="Arial" w:cs="Arial"/>
          <w:b/>
          <w:bCs/>
        </w:rPr>
        <w:lastRenderedPageBreak/>
        <w:t>3.</w:t>
      </w:r>
      <w:r w:rsidR="2270C0AA" w:rsidRPr="003B7DD7">
        <w:rPr>
          <w:rFonts w:ascii="Arial" w:eastAsia="Arial" w:hAnsi="Arial" w:cs="Arial"/>
          <w:b/>
          <w:bCs/>
        </w:rPr>
        <w:t>Aim and Objectives</w:t>
      </w:r>
    </w:p>
    <w:p w14:paraId="2E924BFF" w14:textId="28FAA740" w:rsidR="5DEB3926" w:rsidRPr="003B1BAB" w:rsidRDefault="5DEB3926" w:rsidP="6DA94543">
      <w:pPr>
        <w:spacing w:line="360" w:lineRule="auto"/>
        <w:rPr>
          <w:rFonts w:ascii="Arial" w:eastAsia="Arial" w:hAnsi="Arial" w:cs="Arial"/>
          <w:b/>
          <w:bCs/>
        </w:rPr>
      </w:pPr>
      <w:r w:rsidRPr="003B1BAB">
        <w:rPr>
          <w:rFonts w:ascii="Arial" w:eastAsia="Arial" w:hAnsi="Arial" w:cs="Arial"/>
          <w:b/>
          <w:bCs/>
        </w:rPr>
        <w:t>AIM:</w:t>
      </w:r>
    </w:p>
    <w:p w14:paraId="65405B1A" w14:textId="2D0C265D" w:rsidR="2270C0AA" w:rsidRPr="003B1BAB" w:rsidRDefault="2270C0AA" w:rsidP="6DA94543">
      <w:pPr>
        <w:spacing w:line="360" w:lineRule="auto"/>
        <w:ind w:left="720"/>
        <w:rPr>
          <w:rFonts w:ascii="Arial" w:eastAsia="Arial" w:hAnsi="Arial" w:cs="Arial"/>
        </w:rPr>
      </w:pPr>
      <w:r w:rsidRPr="003B1BAB">
        <w:rPr>
          <w:rFonts w:ascii="Arial" w:eastAsia="Arial" w:hAnsi="Arial" w:cs="Arial"/>
        </w:rPr>
        <w:t xml:space="preserve">Our </w:t>
      </w:r>
      <w:r w:rsidR="3EB316BD" w:rsidRPr="003B1BAB">
        <w:rPr>
          <w:rFonts w:ascii="Arial" w:eastAsia="Arial" w:hAnsi="Arial" w:cs="Arial"/>
        </w:rPr>
        <w:t>company's</w:t>
      </w:r>
      <w:r w:rsidRPr="003B1BAB">
        <w:rPr>
          <w:rFonts w:ascii="Arial" w:eastAsia="Arial" w:hAnsi="Arial" w:cs="Arial"/>
        </w:rPr>
        <w:t xml:space="preserve"> aim is to provide help and support for people to clean their household or company space</w:t>
      </w:r>
      <w:r w:rsidR="6A55DCE7" w:rsidRPr="003B1BAB">
        <w:rPr>
          <w:rFonts w:ascii="Arial" w:eastAsia="Arial" w:hAnsi="Arial" w:cs="Arial"/>
        </w:rPr>
        <w:t xml:space="preserve"> or just to help with daily tasks at home</w:t>
      </w:r>
      <w:r w:rsidRPr="003B1BAB">
        <w:rPr>
          <w:rFonts w:ascii="Arial" w:eastAsia="Arial" w:hAnsi="Arial" w:cs="Arial"/>
        </w:rPr>
        <w:t xml:space="preserve">. We aim </w:t>
      </w:r>
      <w:r w:rsidR="5F60A424" w:rsidRPr="003B1BAB">
        <w:rPr>
          <w:rFonts w:ascii="Arial" w:eastAsia="Arial" w:hAnsi="Arial" w:cs="Arial"/>
        </w:rPr>
        <w:t>to establish</w:t>
      </w:r>
      <w:r w:rsidRPr="003B1BAB">
        <w:rPr>
          <w:rFonts w:ascii="Arial" w:eastAsia="Arial" w:hAnsi="Arial" w:cs="Arial"/>
        </w:rPr>
        <w:t xml:space="preserve"> </w:t>
      </w:r>
      <w:r w:rsidR="65430866" w:rsidRPr="003B1BAB">
        <w:rPr>
          <w:rFonts w:ascii="Arial" w:eastAsia="Arial" w:hAnsi="Arial" w:cs="Arial"/>
        </w:rPr>
        <w:t>customer gratitude with our excellent clean</w:t>
      </w:r>
      <w:r w:rsidR="5C95050F" w:rsidRPr="003B1BAB">
        <w:rPr>
          <w:rFonts w:ascii="Arial" w:eastAsia="Arial" w:hAnsi="Arial" w:cs="Arial"/>
        </w:rPr>
        <w:t>ing service and customer support</w:t>
      </w:r>
      <w:r w:rsidR="21B4F80B" w:rsidRPr="003B1BAB">
        <w:rPr>
          <w:rFonts w:ascii="Arial" w:eastAsia="Arial" w:hAnsi="Arial" w:cs="Arial"/>
        </w:rPr>
        <w:t>.</w:t>
      </w:r>
    </w:p>
    <w:p w14:paraId="2622469D" w14:textId="1286A9ED" w:rsidR="57432628" w:rsidRPr="003B1BAB" w:rsidRDefault="57432628" w:rsidP="6DA94543">
      <w:pPr>
        <w:spacing w:line="360" w:lineRule="auto"/>
        <w:rPr>
          <w:rFonts w:ascii="Arial" w:eastAsia="Arial" w:hAnsi="Arial" w:cs="Arial"/>
          <w:b/>
          <w:bCs/>
        </w:rPr>
      </w:pPr>
      <w:r w:rsidRPr="003B1BAB">
        <w:rPr>
          <w:rFonts w:ascii="Arial" w:eastAsia="Arial" w:hAnsi="Arial" w:cs="Arial"/>
          <w:b/>
          <w:bCs/>
        </w:rPr>
        <w:t>OBJECTIVES</w:t>
      </w:r>
      <w:r w:rsidR="2E91E8D1" w:rsidRPr="003B1BAB">
        <w:rPr>
          <w:rFonts w:ascii="Arial" w:eastAsia="Arial" w:hAnsi="Arial" w:cs="Arial"/>
          <w:b/>
          <w:bCs/>
        </w:rPr>
        <w:t xml:space="preserve">: </w:t>
      </w:r>
    </w:p>
    <w:p w14:paraId="5390235A" w14:textId="72C78146" w:rsidR="266ABAA1" w:rsidRPr="003B1BAB" w:rsidRDefault="266ABAA1" w:rsidP="6DA94543">
      <w:pPr>
        <w:spacing w:line="360" w:lineRule="auto"/>
        <w:ind w:left="720"/>
        <w:rPr>
          <w:rFonts w:ascii="Arial" w:eastAsia="Arial" w:hAnsi="Arial" w:cs="Arial"/>
        </w:rPr>
      </w:pPr>
      <w:r w:rsidRPr="003B1BAB">
        <w:rPr>
          <w:rFonts w:ascii="Arial" w:eastAsia="Arial" w:hAnsi="Arial" w:cs="Arial"/>
        </w:rPr>
        <w:t>Year 1:</w:t>
      </w:r>
    </w:p>
    <w:p w14:paraId="1341390B" w14:textId="09BB7FF8" w:rsidR="266ABAA1" w:rsidRPr="003B1BAB" w:rsidRDefault="266ABAA1" w:rsidP="6DA94543">
      <w:pPr>
        <w:spacing w:line="360" w:lineRule="auto"/>
        <w:ind w:left="547" w:hanging="547"/>
        <w:rPr>
          <w:rFonts w:ascii="Arial" w:hAnsi="Arial" w:cs="Arial"/>
        </w:rPr>
      </w:pPr>
      <w:r w:rsidRPr="003B1BAB">
        <w:rPr>
          <w:rFonts w:ascii="Arial" w:eastAsia="Times New Roman" w:hAnsi="Arial" w:cs="Arial"/>
        </w:rPr>
        <w:t xml:space="preserve">Gain market share                                                                 </w:t>
      </w:r>
    </w:p>
    <w:p w14:paraId="41E82DCF" w14:textId="33902879" w:rsidR="266ABAA1" w:rsidRPr="003B1BAB" w:rsidRDefault="266ABAA1" w:rsidP="6DA94543">
      <w:pPr>
        <w:spacing w:line="360" w:lineRule="auto"/>
        <w:ind w:left="547" w:hanging="547"/>
        <w:rPr>
          <w:rFonts w:ascii="Arial" w:hAnsi="Arial" w:cs="Arial"/>
        </w:rPr>
      </w:pPr>
      <w:r w:rsidRPr="003B1BAB">
        <w:rPr>
          <w:rFonts w:ascii="Arial" w:eastAsia="Times New Roman" w:hAnsi="Arial" w:cs="Arial"/>
        </w:rPr>
        <w:t>Build a client list for regular services</w:t>
      </w:r>
    </w:p>
    <w:p w14:paraId="26B91EBC" w14:textId="63EFAC47" w:rsidR="266ABAA1" w:rsidRPr="003B1BAB" w:rsidRDefault="266ABAA1" w:rsidP="6DA94543">
      <w:pPr>
        <w:spacing w:line="360" w:lineRule="auto"/>
        <w:ind w:left="547" w:hanging="547"/>
        <w:rPr>
          <w:rFonts w:ascii="Arial" w:hAnsi="Arial" w:cs="Arial"/>
        </w:rPr>
      </w:pPr>
      <w:r w:rsidRPr="003B1BAB">
        <w:rPr>
          <w:rFonts w:ascii="Arial" w:eastAsia="Times New Roman" w:hAnsi="Arial" w:cs="Arial"/>
        </w:rPr>
        <w:t>Provide Health and Safety training to all employees</w:t>
      </w:r>
    </w:p>
    <w:p w14:paraId="1BEEB961" w14:textId="670FD090" w:rsidR="266ABAA1" w:rsidRPr="003B1BAB" w:rsidRDefault="266ABAA1" w:rsidP="6DA94543">
      <w:pPr>
        <w:spacing w:line="360" w:lineRule="auto"/>
        <w:ind w:left="547" w:hanging="547"/>
        <w:rPr>
          <w:rFonts w:ascii="Arial" w:hAnsi="Arial" w:cs="Arial"/>
        </w:rPr>
      </w:pPr>
      <w:r w:rsidRPr="003B1BAB">
        <w:rPr>
          <w:rFonts w:ascii="Arial" w:eastAsia="Times New Roman" w:hAnsi="Arial" w:cs="Arial"/>
        </w:rPr>
        <w:t>Obtain contracts with Eco- manufacturers for regular cleaning solutions supply</w:t>
      </w:r>
    </w:p>
    <w:p w14:paraId="2F9217F9" w14:textId="22BC3BB6" w:rsidR="266ABAA1" w:rsidRPr="003B1BAB" w:rsidRDefault="266ABAA1" w:rsidP="6DA94543">
      <w:pPr>
        <w:spacing w:line="360" w:lineRule="auto"/>
        <w:rPr>
          <w:rFonts w:ascii="Arial" w:eastAsia="Times New Roman" w:hAnsi="Arial" w:cs="Arial"/>
        </w:rPr>
      </w:pPr>
      <w:r w:rsidRPr="003B1BAB">
        <w:rPr>
          <w:rFonts w:ascii="Arial" w:eastAsia="Times New Roman" w:hAnsi="Arial" w:cs="Arial"/>
        </w:rPr>
        <w:t xml:space="preserve">Start negotiating terms and conditions to offer cleaning staff to selling and letting </w:t>
      </w:r>
      <w:r w:rsidR="162987F4" w:rsidRPr="003B1BAB">
        <w:rPr>
          <w:rFonts w:ascii="Arial" w:eastAsia="Times New Roman" w:hAnsi="Arial" w:cs="Arial"/>
        </w:rPr>
        <w:t>agencies</w:t>
      </w:r>
      <w:r w:rsidRPr="003B1BAB">
        <w:rPr>
          <w:rFonts w:ascii="Arial" w:eastAsia="Times New Roman" w:hAnsi="Arial" w:cs="Arial"/>
        </w:rPr>
        <w:t>, construction companies and businesses with large manufacturing facilities in the London area</w:t>
      </w:r>
    </w:p>
    <w:p w14:paraId="362A7928" w14:textId="7E33803D" w:rsidR="58779D8E" w:rsidRPr="003B1BAB" w:rsidRDefault="58779D8E" w:rsidP="6DA94543">
      <w:pPr>
        <w:spacing w:line="360" w:lineRule="auto"/>
        <w:ind w:left="547"/>
        <w:rPr>
          <w:rFonts w:ascii="Arial" w:eastAsia="Times New Roman" w:hAnsi="Arial" w:cs="Arial"/>
        </w:rPr>
      </w:pPr>
      <w:r w:rsidRPr="003B1BAB">
        <w:rPr>
          <w:rFonts w:ascii="Arial" w:eastAsia="Times New Roman" w:hAnsi="Arial" w:cs="Arial"/>
        </w:rPr>
        <w:t>Year 1-2:</w:t>
      </w:r>
    </w:p>
    <w:p w14:paraId="49AB1296" w14:textId="0B22030E" w:rsidR="54CE6D25" w:rsidRPr="003B1BAB" w:rsidRDefault="54CE6D25" w:rsidP="6DA94543">
      <w:pPr>
        <w:spacing w:line="360" w:lineRule="auto"/>
        <w:ind w:left="547" w:hanging="547"/>
        <w:rPr>
          <w:rFonts w:ascii="Arial" w:hAnsi="Arial" w:cs="Arial"/>
        </w:rPr>
      </w:pPr>
      <w:r w:rsidRPr="003B1BAB">
        <w:rPr>
          <w:rFonts w:ascii="Arial" w:eastAsia="Times New Roman" w:hAnsi="Arial" w:cs="Arial"/>
        </w:rPr>
        <w:t>Hire employees with CSCS labor cards and Health and Safety training.</w:t>
      </w:r>
    </w:p>
    <w:p w14:paraId="628DC383" w14:textId="11A1179B" w:rsidR="54CE6D25" w:rsidRPr="003B1BAB" w:rsidRDefault="54CE6D25" w:rsidP="6DA94543">
      <w:pPr>
        <w:spacing w:line="360" w:lineRule="auto"/>
        <w:ind w:left="547" w:hanging="547"/>
        <w:rPr>
          <w:rFonts w:ascii="Arial" w:hAnsi="Arial" w:cs="Arial"/>
        </w:rPr>
      </w:pPr>
      <w:r w:rsidRPr="003B1BAB">
        <w:rPr>
          <w:rFonts w:ascii="Arial" w:eastAsia="Times New Roman" w:hAnsi="Arial" w:cs="Arial"/>
        </w:rPr>
        <w:t xml:space="preserve">Obtain contracts with 3-5 companies for regular services </w:t>
      </w:r>
    </w:p>
    <w:p w14:paraId="5696DEBE" w14:textId="41FF7AD6" w:rsidR="54CE6D25" w:rsidRPr="003B1BAB" w:rsidRDefault="54CE6D25" w:rsidP="6DA94543">
      <w:pPr>
        <w:spacing w:line="360" w:lineRule="auto"/>
        <w:rPr>
          <w:rFonts w:ascii="Arial" w:eastAsia="Times New Roman" w:hAnsi="Arial" w:cs="Arial"/>
        </w:rPr>
      </w:pPr>
      <w:r w:rsidRPr="003B1BAB">
        <w:rPr>
          <w:rFonts w:ascii="Arial" w:eastAsia="Times New Roman" w:hAnsi="Arial" w:cs="Arial"/>
        </w:rPr>
        <w:t>Contact Hotel managers in London and start negotiating terms and conditions for providing permanent and temporary housekeeping staff</w:t>
      </w:r>
    </w:p>
    <w:p w14:paraId="6C0F732E" w14:textId="03A4C5CE" w:rsidR="6DA94543" w:rsidRPr="003B1BAB" w:rsidRDefault="6DA94543" w:rsidP="6DA94543">
      <w:pPr>
        <w:spacing w:line="360" w:lineRule="auto"/>
        <w:ind w:left="720"/>
        <w:rPr>
          <w:rFonts w:ascii="Arial" w:eastAsia="Arial" w:hAnsi="Arial" w:cs="Arial"/>
        </w:rPr>
      </w:pPr>
    </w:p>
    <w:p w14:paraId="65AE6007" w14:textId="101696EB" w:rsidR="6DA94543" w:rsidRPr="003B1BAB" w:rsidRDefault="6DA94543" w:rsidP="6DA94543">
      <w:pPr>
        <w:spacing w:line="360" w:lineRule="auto"/>
        <w:ind w:left="720"/>
        <w:rPr>
          <w:rFonts w:ascii="Arial" w:eastAsia="Arial" w:hAnsi="Arial" w:cs="Arial"/>
        </w:rPr>
      </w:pPr>
    </w:p>
    <w:p w14:paraId="68CA315D" w14:textId="124E0046" w:rsidR="6DA94543" w:rsidRPr="003B1BAB" w:rsidRDefault="6DA94543" w:rsidP="6DA94543">
      <w:pPr>
        <w:spacing w:line="360" w:lineRule="auto"/>
        <w:ind w:left="720"/>
        <w:rPr>
          <w:rFonts w:ascii="Arial" w:eastAsia="Arial" w:hAnsi="Arial" w:cs="Arial"/>
        </w:rPr>
      </w:pPr>
    </w:p>
    <w:p w14:paraId="1876F8E8" w14:textId="41602193" w:rsidR="6DA94543" w:rsidRPr="003B1BAB" w:rsidRDefault="6DA94543" w:rsidP="6DA94543">
      <w:pPr>
        <w:spacing w:line="360" w:lineRule="auto"/>
        <w:ind w:left="720"/>
        <w:rPr>
          <w:rFonts w:ascii="Arial" w:eastAsia="Arial" w:hAnsi="Arial" w:cs="Arial"/>
        </w:rPr>
      </w:pPr>
    </w:p>
    <w:p w14:paraId="27D7959A" w14:textId="16A16E28" w:rsidR="6DA94543" w:rsidRPr="003B1BAB" w:rsidRDefault="6DA94543" w:rsidP="6DA94543">
      <w:pPr>
        <w:spacing w:line="360" w:lineRule="auto"/>
        <w:ind w:left="720"/>
        <w:rPr>
          <w:rFonts w:ascii="Arial" w:eastAsia="Arial" w:hAnsi="Arial" w:cs="Arial"/>
        </w:rPr>
      </w:pPr>
    </w:p>
    <w:p w14:paraId="1F6D27D5" w14:textId="05456FD4" w:rsidR="6DA94543" w:rsidRPr="003B1BAB" w:rsidRDefault="6DA94543" w:rsidP="6DA94543">
      <w:pPr>
        <w:spacing w:line="360" w:lineRule="auto"/>
        <w:ind w:left="720"/>
        <w:rPr>
          <w:rFonts w:ascii="Arial" w:eastAsia="Arial" w:hAnsi="Arial" w:cs="Arial"/>
        </w:rPr>
      </w:pPr>
    </w:p>
    <w:p w14:paraId="7135A211" w14:textId="67FC671A" w:rsidR="6DA94543" w:rsidRPr="003B1BAB" w:rsidRDefault="6DA94543" w:rsidP="6DA94543">
      <w:pPr>
        <w:spacing w:line="360" w:lineRule="auto"/>
        <w:ind w:left="720"/>
        <w:rPr>
          <w:rFonts w:ascii="Arial" w:eastAsia="Arial" w:hAnsi="Arial" w:cs="Arial"/>
        </w:rPr>
      </w:pPr>
    </w:p>
    <w:p w14:paraId="4B47F252" w14:textId="3DC52277" w:rsidR="6DA94543" w:rsidRPr="003B1BAB" w:rsidRDefault="6DA94543" w:rsidP="6DA94543">
      <w:pPr>
        <w:spacing w:line="360" w:lineRule="auto"/>
        <w:ind w:left="720"/>
        <w:rPr>
          <w:rFonts w:ascii="Arial" w:eastAsia="Arial" w:hAnsi="Arial" w:cs="Arial"/>
        </w:rPr>
      </w:pPr>
    </w:p>
    <w:p w14:paraId="1860E971" w14:textId="2B6789DB" w:rsidR="6DA94543" w:rsidRPr="003B1BAB" w:rsidRDefault="6DA94543" w:rsidP="6DA94543">
      <w:pPr>
        <w:spacing w:line="360" w:lineRule="auto"/>
        <w:rPr>
          <w:rFonts w:ascii="Arial" w:eastAsia="Arial" w:hAnsi="Arial" w:cs="Arial"/>
        </w:rPr>
      </w:pPr>
    </w:p>
    <w:p w14:paraId="2D32C621" w14:textId="54AAA704" w:rsidR="1900DE0A" w:rsidRPr="003B1BAB" w:rsidRDefault="1900DE0A" w:rsidP="6DA94543">
      <w:pPr>
        <w:spacing w:line="360" w:lineRule="auto"/>
        <w:rPr>
          <w:rFonts w:ascii="Arial" w:eastAsia="Arial" w:hAnsi="Arial" w:cs="Arial"/>
          <w:b/>
          <w:bCs/>
        </w:rPr>
      </w:pPr>
      <w:r w:rsidRPr="003B1BAB">
        <w:rPr>
          <w:rFonts w:ascii="Arial" w:eastAsia="Arial" w:hAnsi="Arial" w:cs="Arial"/>
          <w:b/>
          <w:bCs/>
        </w:rPr>
        <w:t>5. MISSION AND VISION</w:t>
      </w:r>
    </w:p>
    <w:p w14:paraId="7C374648" w14:textId="4C9B8E4C" w:rsidR="73E62216" w:rsidRPr="003B1BAB" w:rsidRDefault="73E62216" w:rsidP="6DA94543">
      <w:pPr>
        <w:spacing w:line="360" w:lineRule="auto"/>
        <w:ind w:left="720"/>
        <w:rPr>
          <w:rFonts w:ascii="Arial" w:eastAsia="Arial" w:hAnsi="Arial" w:cs="Arial"/>
        </w:rPr>
      </w:pPr>
      <w:r w:rsidRPr="003B1BAB">
        <w:rPr>
          <w:rFonts w:ascii="Arial" w:eastAsia="Arial" w:hAnsi="Arial" w:cs="Arial"/>
        </w:rPr>
        <w:t xml:space="preserve">Mission </w:t>
      </w:r>
    </w:p>
    <w:p w14:paraId="0463F1C2" w14:textId="23B67518" w:rsidR="73E62216" w:rsidRPr="003B1BAB" w:rsidRDefault="73E62216" w:rsidP="6DA94543">
      <w:pPr>
        <w:spacing w:line="360" w:lineRule="auto"/>
        <w:rPr>
          <w:rFonts w:ascii="Arial" w:eastAsia="Arial" w:hAnsi="Arial" w:cs="Arial"/>
        </w:rPr>
      </w:pPr>
      <w:r w:rsidRPr="003B1BAB">
        <w:rPr>
          <w:rFonts w:ascii="Arial" w:eastAsia="Arial" w:hAnsi="Arial" w:cs="Arial"/>
        </w:rPr>
        <w:t xml:space="preserve">Our company mission is to befriend our customers and make them happy with the services </w:t>
      </w:r>
      <w:r w:rsidR="771250BB" w:rsidRPr="003B1BAB">
        <w:rPr>
          <w:rFonts w:ascii="Arial" w:eastAsia="Arial" w:hAnsi="Arial" w:cs="Arial"/>
        </w:rPr>
        <w:t>we provide</w:t>
      </w:r>
      <w:r w:rsidR="04FED380" w:rsidRPr="003B1BAB">
        <w:rPr>
          <w:rFonts w:ascii="Arial" w:eastAsia="Arial" w:hAnsi="Arial" w:cs="Arial"/>
        </w:rPr>
        <w:t xml:space="preserve">. Let it be as simple as </w:t>
      </w:r>
      <w:r w:rsidR="160ADC6C" w:rsidRPr="003B1BAB">
        <w:rPr>
          <w:rFonts w:ascii="Arial" w:eastAsia="Arial" w:hAnsi="Arial" w:cs="Arial"/>
        </w:rPr>
        <w:t>helping</w:t>
      </w:r>
      <w:r w:rsidR="04FED380" w:rsidRPr="003B1BAB">
        <w:rPr>
          <w:rFonts w:ascii="Arial" w:eastAsia="Arial" w:hAnsi="Arial" w:cs="Arial"/>
        </w:rPr>
        <w:t xml:space="preserve"> with daily chores for </w:t>
      </w:r>
      <w:r w:rsidR="4781B477" w:rsidRPr="003B1BAB">
        <w:rPr>
          <w:rFonts w:ascii="Arial" w:eastAsia="Arial" w:hAnsi="Arial" w:cs="Arial"/>
        </w:rPr>
        <w:t>a single</w:t>
      </w:r>
      <w:r w:rsidR="04FED380" w:rsidRPr="003B1BAB">
        <w:rPr>
          <w:rFonts w:ascii="Arial" w:eastAsia="Arial" w:hAnsi="Arial" w:cs="Arial"/>
        </w:rPr>
        <w:t xml:space="preserve"> mum or cleaning a huge office building so everyone can enjoy working in </w:t>
      </w:r>
      <w:r w:rsidR="17C6A0D3" w:rsidRPr="003B1BAB">
        <w:rPr>
          <w:rFonts w:ascii="Arial" w:eastAsia="Arial" w:hAnsi="Arial" w:cs="Arial"/>
        </w:rPr>
        <w:t>a clean</w:t>
      </w:r>
      <w:r w:rsidR="04FED380" w:rsidRPr="003B1BAB">
        <w:rPr>
          <w:rFonts w:ascii="Arial" w:eastAsia="Arial" w:hAnsi="Arial" w:cs="Arial"/>
        </w:rPr>
        <w:t xml:space="preserve"> and tidy environment.</w:t>
      </w:r>
    </w:p>
    <w:p w14:paraId="582908AD" w14:textId="3EC5CDA2" w:rsidR="6DA94543" w:rsidRPr="003B1BAB" w:rsidRDefault="1DA8C0DB" w:rsidP="6DA94543">
      <w:pPr>
        <w:spacing w:line="360" w:lineRule="auto"/>
        <w:rPr>
          <w:rFonts w:ascii="Arial" w:eastAsia="Arial" w:hAnsi="Arial" w:cs="Arial"/>
        </w:rPr>
      </w:pPr>
      <w:r w:rsidRPr="003B1BAB">
        <w:rPr>
          <w:rFonts w:ascii="Arial" w:eastAsia="Arial" w:hAnsi="Arial" w:cs="Arial"/>
        </w:rPr>
        <w:t>Vision</w:t>
      </w:r>
    </w:p>
    <w:p w14:paraId="0C633CDE" w14:textId="2C2E259A" w:rsidR="1DA8C0DB" w:rsidRPr="003B1BAB" w:rsidRDefault="1DA8C0DB" w:rsidP="6DA94543">
      <w:pPr>
        <w:spacing w:line="360" w:lineRule="auto"/>
        <w:rPr>
          <w:rFonts w:ascii="Arial" w:eastAsia="Arial" w:hAnsi="Arial" w:cs="Arial"/>
        </w:rPr>
      </w:pPr>
      <w:r w:rsidRPr="003B1BAB">
        <w:rPr>
          <w:rFonts w:ascii="Arial" w:eastAsia="Arial" w:hAnsi="Arial" w:cs="Arial"/>
        </w:rPr>
        <w:t>The com</w:t>
      </w:r>
      <w:r w:rsidR="3C1DCC51" w:rsidRPr="003B1BAB">
        <w:rPr>
          <w:rFonts w:ascii="Arial" w:eastAsia="Arial" w:hAnsi="Arial" w:cs="Arial"/>
        </w:rPr>
        <w:t xml:space="preserve">pany vision is to expand and have well run customer service with a high satisfaction level of services we provide. </w:t>
      </w:r>
    </w:p>
    <w:p w14:paraId="3E0623F8" w14:textId="4EA3FC41" w:rsidR="53AE8DB7" w:rsidRPr="003B1BAB" w:rsidRDefault="53AE8DB7" w:rsidP="6DA94543">
      <w:pPr>
        <w:spacing w:line="360" w:lineRule="auto"/>
        <w:rPr>
          <w:rFonts w:ascii="Arial" w:eastAsia="Arial" w:hAnsi="Arial" w:cs="Arial"/>
        </w:rPr>
      </w:pPr>
      <w:r w:rsidRPr="003B1BAB">
        <w:rPr>
          <w:rFonts w:ascii="Arial" w:eastAsia="Arial" w:hAnsi="Arial" w:cs="Arial"/>
        </w:rPr>
        <w:t>Our plan is to expand our client base</w:t>
      </w:r>
      <w:r w:rsidRPr="003B1BAB">
        <w:rPr>
          <w:rFonts w:ascii="Arial" w:hAnsi="Arial" w:cs="Arial"/>
        </w:rPr>
        <w:tab/>
      </w:r>
      <w:r w:rsidRPr="003B1BAB">
        <w:rPr>
          <w:rFonts w:ascii="Arial" w:eastAsia="Arial" w:hAnsi="Arial" w:cs="Arial"/>
        </w:rPr>
        <w:t xml:space="preserve"> </w:t>
      </w:r>
      <w:r w:rsidR="18BA094D" w:rsidRPr="003B1BAB">
        <w:rPr>
          <w:rFonts w:ascii="Arial" w:eastAsia="Arial" w:hAnsi="Arial" w:cs="Arial"/>
        </w:rPr>
        <w:t>so,</w:t>
      </w:r>
      <w:r w:rsidRPr="003B1BAB">
        <w:rPr>
          <w:rFonts w:ascii="Arial" w:eastAsia="Arial" w:hAnsi="Arial" w:cs="Arial"/>
        </w:rPr>
        <w:t xml:space="preserve"> we can provide services to customers 80-100 miles away from our </w:t>
      </w:r>
      <w:r w:rsidR="4411B838" w:rsidRPr="003B1BAB">
        <w:rPr>
          <w:rFonts w:ascii="Arial" w:eastAsia="Arial" w:hAnsi="Arial" w:cs="Arial"/>
        </w:rPr>
        <w:t>headquarters,</w:t>
      </w:r>
      <w:r w:rsidRPr="003B1BAB">
        <w:rPr>
          <w:rFonts w:ascii="Arial" w:eastAsia="Arial" w:hAnsi="Arial" w:cs="Arial"/>
        </w:rPr>
        <w:t xml:space="preserve"> have staff mem</w:t>
      </w:r>
      <w:r w:rsidR="4DCC2975" w:rsidRPr="003B1BAB">
        <w:rPr>
          <w:rFonts w:ascii="Arial" w:eastAsia="Arial" w:hAnsi="Arial" w:cs="Arial"/>
        </w:rPr>
        <w:t>bers well trained and even hire people which will be training others and keeping up to date with Health an</w:t>
      </w:r>
      <w:r w:rsidR="4114E06D" w:rsidRPr="003B1BAB">
        <w:rPr>
          <w:rFonts w:ascii="Arial" w:eastAsia="Arial" w:hAnsi="Arial" w:cs="Arial"/>
        </w:rPr>
        <w:t xml:space="preserve">d Safety </w:t>
      </w:r>
      <w:r w:rsidR="109E7132" w:rsidRPr="003B1BAB">
        <w:rPr>
          <w:rFonts w:ascii="Arial" w:eastAsia="Arial" w:hAnsi="Arial" w:cs="Arial"/>
        </w:rPr>
        <w:t>and our company standards.</w:t>
      </w:r>
    </w:p>
    <w:p w14:paraId="21291654" w14:textId="203D2DA7" w:rsidR="6DA94543" w:rsidRPr="003B1BAB" w:rsidRDefault="6DA94543" w:rsidP="6DA94543">
      <w:pPr>
        <w:spacing w:line="360" w:lineRule="auto"/>
        <w:rPr>
          <w:rFonts w:ascii="Arial" w:eastAsia="Arial" w:hAnsi="Arial" w:cs="Arial"/>
        </w:rPr>
      </w:pPr>
    </w:p>
    <w:p w14:paraId="6462E1E7" w14:textId="187010BB" w:rsidR="6DA94543" w:rsidRPr="003B1BAB" w:rsidRDefault="6DA94543" w:rsidP="6DA94543">
      <w:pPr>
        <w:spacing w:line="360" w:lineRule="auto"/>
        <w:rPr>
          <w:rFonts w:ascii="Arial" w:eastAsia="Arial" w:hAnsi="Arial" w:cs="Arial"/>
        </w:rPr>
      </w:pPr>
    </w:p>
    <w:p w14:paraId="337F3C1A" w14:textId="2350842B" w:rsidR="6DA94543" w:rsidRPr="003B1BAB" w:rsidRDefault="6DA94543" w:rsidP="6DA94543">
      <w:pPr>
        <w:spacing w:line="360" w:lineRule="auto"/>
        <w:rPr>
          <w:rFonts w:ascii="Arial" w:eastAsia="Arial" w:hAnsi="Arial" w:cs="Arial"/>
        </w:rPr>
      </w:pPr>
    </w:p>
    <w:p w14:paraId="424EE3EE" w14:textId="24B01863" w:rsidR="6DA94543" w:rsidRPr="003B1BAB" w:rsidRDefault="6DA94543" w:rsidP="6DA94543">
      <w:pPr>
        <w:spacing w:line="360" w:lineRule="auto"/>
        <w:rPr>
          <w:rFonts w:ascii="Arial" w:eastAsia="Arial" w:hAnsi="Arial" w:cs="Arial"/>
        </w:rPr>
      </w:pPr>
    </w:p>
    <w:p w14:paraId="55994988" w14:textId="0B0C3038" w:rsidR="6DA94543" w:rsidRPr="003B1BAB" w:rsidRDefault="6DA94543" w:rsidP="6DA94543">
      <w:pPr>
        <w:spacing w:line="360" w:lineRule="auto"/>
        <w:rPr>
          <w:rFonts w:ascii="Arial" w:eastAsia="Arial" w:hAnsi="Arial" w:cs="Arial"/>
        </w:rPr>
      </w:pPr>
    </w:p>
    <w:p w14:paraId="48BE6E3A" w14:textId="2102C392" w:rsidR="6DA94543" w:rsidRPr="003B1BAB" w:rsidRDefault="6DA94543" w:rsidP="6DA94543">
      <w:pPr>
        <w:spacing w:line="360" w:lineRule="auto"/>
        <w:rPr>
          <w:rFonts w:ascii="Arial" w:eastAsia="Arial" w:hAnsi="Arial" w:cs="Arial"/>
        </w:rPr>
      </w:pPr>
    </w:p>
    <w:p w14:paraId="2F6600E6" w14:textId="5B3D27B8" w:rsidR="6DA94543" w:rsidRPr="003B1BAB" w:rsidRDefault="6DA94543" w:rsidP="6DA94543">
      <w:pPr>
        <w:spacing w:line="360" w:lineRule="auto"/>
        <w:rPr>
          <w:rFonts w:ascii="Arial" w:eastAsia="Arial" w:hAnsi="Arial" w:cs="Arial"/>
        </w:rPr>
      </w:pPr>
    </w:p>
    <w:p w14:paraId="0FA0260E" w14:textId="342EB371" w:rsidR="6DA94543" w:rsidRPr="003B1BAB" w:rsidRDefault="6DA94543" w:rsidP="6DA94543">
      <w:pPr>
        <w:spacing w:line="360" w:lineRule="auto"/>
        <w:rPr>
          <w:rFonts w:ascii="Arial" w:eastAsia="Arial" w:hAnsi="Arial" w:cs="Arial"/>
        </w:rPr>
      </w:pPr>
    </w:p>
    <w:p w14:paraId="1055E0D9" w14:textId="615DDC45" w:rsidR="6DA94543" w:rsidRPr="003B1BAB" w:rsidRDefault="6DA94543" w:rsidP="6DA94543">
      <w:pPr>
        <w:spacing w:line="360" w:lineRule="auto"/>
        <w:rPr>
          <w:rFonts w:ascii="Arial" w:eastAsia="Arial" w:hAnsi="Arial" w:cs="Arial"/>
        </w:rPr>
      </w:pPr>
    </w:p>
    <w:p w14:paraId="2607B8B2" w14:textId="519DE495" w:rsidR="6DA94543" w:rsidRPr="003B1BAB" w:rsidRDefault="6DA94543" w:rsidP="6DA94543">
      <w:pPr>
        <w:spacing w:line="360" w:lineRule="auto"/>
        <w:rPr>
          <w:rFonts w:ascii="Arial" w:eastAsia="Arial" w:hAnsi="Arial" w:cs="Arial"/>
        </w:rPr>
      </w:pPr>
    </w:p>
    <w:p w14:paraId="269CD79B" w14:textId="3DAB1D10" w:rsidR="6DA94543" w:rsidRPr="003B1BAB" w:rsidRDefault="6DA94543" w:rsidP="6DA94543">
      <w:pPr>
        <w:spacing w:line="360" w:lineRule="auto"/>
        <w:rPr>
          <w:rFonts w:ascii="Arial" w:eastAsia="Arial" w:hAnsi="Arial" w:cs="Arial"/>
        </w:rPr>
      </w:pPr>
    </w:p>
    <w:p w14:paraId="621BE611" w14:textId="2E5E6BFB" w:rsidR="6DA94543" w:rsidRDefault="6DA94543" w:rsidP="6DA94543">
      <w:pPr>
        <w:spacing w:line="360" w:lineRule="auto"/>
        <w:rPr>
          <w:rFonts w:ascii="Arial" w:eastAsia="Arial" w:hAnsi="Arial" w:cs="Arial"/>
        </w:rPr>
      </w:pPr>
    </w:p>
    <w:p w14:paraId="7BFE79DC" w14:textId="77777777" w:rsidR="003B1BAB" w:rsidRPr="003B1BAB" w:rsidRDefault="003B1BAB" w:rsidP="6DA94543">
      <w:pPr>
        <w:spacing w:line="360" w:lineRule="auto"/>
        <w:rPr>
          <w:rFonts w:ascii="Arial" w:eastAsia="Arial" w:hAnsi="Arial" w:cs="Arial"/>
        </w:rPr>
      </w:pPr>
    </w:p>
    <w:p w14:paraId="7467CF27" w14:textId="3C25AE54" w:rsidR="6DA94543" w:rsidRPr="003B1BAB" w:rsidRDefault="6DA94543" w:rsidP="6DA94543">
      <w:pPr>
        <w:spacing w:line="360" w:lineRule="auto"/>
        <w:rPr>
          <w:rFonts w:ascii="Arial" w:eastAsia="Arial" w:hAnsi="Arial" w:cs="Arial"/>
        </w:rPr>
      </w:pPr>
    </w:p>
    <w:p w14:paraId="42812BF9" w14:textId="4CF37AE6" w:rsidR="109E7132" w:rsidRPr="003B1BAB" w:rsidRDefault="109E7132" w:rsidP="6DA94543">
      <w:pPr>
        <w:spacing w:line="360" w:lineRule="auto"/>
        <w:rPr>
          <w:rFonts w:ascii="Arial" w:eastAsia="Arial" w:hAnsi="Arial" w:cs="Arial"/>
        </w:rPr>
      </w:pPr>
      <w:r w:rsidRPr="000C2489">
        <w:rPr>
          <w:rFonts w:ascii="Arial" w:eastAsia="Arial" w:hAnsi="Arial" w:cs="Arial"/>
          <w:b/>
          <w:i/>
          <w:iCs/>
        </w:rPr>
        <w:t>Ana Maria Deheelan</w:t>
      </w:r>
      <w:r w:rsidRPr="003B1BAB">
        <w:rPr>
          <w:rFonts w:ascii="Arial" w:eastAsia="Arial" w:hAnsi="Arial" w:cs="Arial"/>
        </w:rPr>
        <w:t xml:space="preserve"> (</w:t>
      </w:r>
      <w:r w:rsidRPr="003B1BAB">
        <w:rPr>
          <w:rFonts w:ascii="Arial" w:eastAsia="Arial" w:hAnsi="Arial" w:cs="Arial"/>
          <w:b/>
          <w:bCs/>
        </w:rPr>
        <w:t>ABSENT</w:t>
      </w:r>
      <w:r w:rsidRPr="003B1BAB">
        <w:rPr>
          <w:rFonts w:ascii="Arial" w:eastAsia="Arial" w:hAnsi="Arial" w:cs="Arial"/>
        </w:rPr>
        <w:t>)</w:t>
      </w:r>
    </w:p>
    <w:p w14:paraId="09DA9939" w14:textId="1D271E01" w:rsidR="6DA94543" w:rsidRPr="003B1BAB" w:rsidRDefault="6DA94543" w:rsidP="6DA94543">
      <w:pPr>
        <w:spacing w:line="360" w:lineRule="auto"/>
        <w:rPr>
          <w:rFonts w:ascii="Arial" w:eastAsia="Arial" w:hAnsi="Arial" w:cs="Arial"/>
        </w:rPr>
      </w:pPr>
    </w:p>
    <w:p w14:paraId="2F395966" w14:textId="525FCE37" w:rsidR="6DA94543" w:rsidRPr="003B1BAB" w:rsidRDefault="6DA94543" w:rsidP="6DA94543">
      <w:pPr>
        <w:spacing w:line="360" w:lineRule="auto"/>
        <w:rPr>
          <w:rFonts w:ascii="Arial" w:eastAsia="Arial" w:hAnsi="Arial" w:cs="Arial"/>
        </w:rPr>
      </w:pPr>
    </w:p>
    <w:p w14:paraId="0420F2A6" w14:textId="14F37B53" w:rsidR="6DA94543" w:rsidRPr="003B1BAB" w:rsidRDefault="6DA94543" w:rsidP="6DA94543">
      <w:pPr>
        <w:spacing w:line="360" w:lineRule="auto"/>
        <w:rPr>
          <w:rFonts w:ascii="Arial" w:eastAsia="Arial" w:hAnsi="Arial" w:cs="Arial"/>
        </w:rPr>
      </w:pPr>
    </w:p>
    <w:p w14:paraId="66ACD878" w14:textId="2B8394AA" w:rsidR="6DA94543" w:rsidRPr="003B1BAB" w:rsidRDefault="6DA94543" w:rsidP="6DA94543">
      <w:pPr>
        <w:spacing w:line="360" w:lineRule="auto"/>
        <w:rPr>
          <w:rFonts w:ascii="Arial" w:eastAsia="Arial" w:hAnsi="Arial" w:cs="Arial"/>
        </w:rPr>
      </w:pPr>
    </w:p>
    <w:p w14:paraId="08916748" w14:textId="4CF64FD4" w:rsidR="6DA94543" w:rsidRPr="003B1BAB" w:rsidRDefault="6DA94543" w:rsidP="6DA94543">
      <w:pPr>
        <w:spacing w:line="360" w:lineRule="auto"/>
        <w:rPr>
          <w:rFonts w:ascii="Arial" w:eastAsia="Arial" w:hAnsi="Arial" w:cs="Arial"/>
        </w:rPr>
      </w:pPr>
    </w:p>
    <w:p w14:paraId="69EFBA44" w14:textId="7572B957" w:rsidR="6DA94543" w:rsidRPr="003B1BAB" w:rsidRDefault="6DA94543" w:rsidP="6DA94543">
      <w:pPr>
        <w:spacing w:line="360" w:lineRule="auto"/>
        <w:rPr>
          <w:rFonts w:ascii="Arial" w:eastAsia="Arial" w:hAnsi="Arial" w:cs="Arial"/>
        </w:rPr>
      </w:pPr>
    </w:p>
    <w:p w14:paraId="23391C36" w14:textId="7A2801B6" w:rsidR="6DA94543" w:rsidRPr="003B1BAB" w:rsidRDefault="6DA94543" w:rsidP="6DA94543">
      <w:pPr>
        <w:spacing w:line="360" w:lineRule="auto"/>
        <w:rPr>
          <w:rFonts w:ascii="Arial" w:eastAsia="Arial" w:hAnsi="Arial" w:cs="Arial"/>
        </w:rPr>
      </w:pPr>
    </w:p>
    <w:p w14:paraId="32EDC8DE" w14:textId="7301883A" w:rsidR="6DA94543" w:rsidRPr="003B1BAB" w:rsidRDefault="6DA94543" w:rsidP="6DA94543">
      <w:pPr>
        <w:spacing w:line="360" w:lineRule="auto"/>
        <w:rPr>
          <w:rFonts w:ascii="Arial" w:eastAsia="Arial" w:hAnsi="Arial" w:cs="Arial"/>
        </w:rPr>
      </w:pPr>
    </w:p>
    <w:p w14:paraId="7BADDFAD" w14:textId="394B1468" w:rsidR="6DA94543" w:rsidRPr="003B1BAB" w:rsidRDefault="6DA94543" w:rsidP="6DA94543">
      <w:pPr>
        <w:spacing w:line="360" w:lineRule="auto"/>
        <w:rPr>
          <w:rFonts w:ascii="Arial" w:eastAsia="Arial" w:hAnsi="Arial" w:cs="Arial"/>
        </w:rPr>
      </w:pPr>
    </w:p>
    <w:p w14:paraId="28DD0477" w14:textId="63C1414E" w:rsidR="6DA94543" w:rsidRPr="003B1BAB" w:rsidRDefault="6DA94543" w:rsidP="6DA94543">
      <w:pPr>
        <w:spacing w:line="360" w:lineRule="auto"/>
        <w:rPr>
          <w:rFonts w:ascii="Arial" w:eastAsia="Arial" w:hAnsi="Arial" w:cs="Arial"/>
        </w:rPr>
      </w:pPr>
    </w:p>
    <w:p w14:paraId="7C2DB68E" w14:textId="300DA9E4" w:rsidR="6DA94543" w:rsidRPr="003B1BAB" w:rsidRDefault="6DA94543" w:rsidP="6DA94543">
      <w:pPr>
        <w:spacing w:line="360" w:lineRule="auto"/>
        <w:rPr>
          <w:rFonts w:ascii="Arial" w:eastAsia="Arial" w:hAnsi="Arial" w:cs="Arial"/>
        </w:rPr>
      </w:pPr>
    </w:p>
    <w:p w14:paraId="5893A4C7" w14:textId="0ED77ACC" w:rsidR="6DA94543" w:rsidRPr="003B1BAB" w:rsidRDefault="6DA94543" w:rsidP="6DA94543">
      <w:pPr>
        <w:spacing w:line="360" w:lineRule="auto"/>
        <w:rPr>
          <w:rFonts w:ascii="Arial" w:eastAsia="Arial" w:hAnsi="Arial" w:cs="Arial"/>
        </w:rPr>
      </w:pPr>
    </w:p>
    <w:p w14:paraId="2D265ABC" w14:textId="1E424CFF" w:rsidR="6DA94543" w:rsidRPr="003B1BAB" w:rsidRDefault="6DA94543" w:rsidP="6DA94543">
      <w:pPr>
        <w:spacing w:line="360" w:lineRule="auto"/>
        <w:rPr>
          <w:rFonts w:ascii="Arial" w:eastAsia="Arial" w:hAnsi="Arial" w:cs="Arial"/>
        </w:rPr>
      </w:pPr>
    </w:p>
    <w:p w14:paraId="79D5BD00" w14:textId="7D020E2F" w:rsidR="6DA94543" w:rsidRPr="003B1BAB" w:rsidRDefault="6DA94543" w:rsidP="6DA94543">
      <w:pPr>
        <w:spacing w:line="360" w:lineRule="auto"/>
        <w:rPr>
          <w:rFonts w:ascii="Arial" w:eastAsia="Arial" w:hAnsi="Arial" w:cs="Arial"/>
        </w:rPr>
      </w:pPr>
    </w:p>
    <w:p w14:paraId="2EB760E2" w14:textId="114A16E0" w:rsidR="6DA94543" w:rsidRPr="003B1BAB" w:rsidRDefault="6DA94543" w:rsidP="6DA94543">
      <w:pPr>
        <w:spacing w:line="360" w:lineRule="auto"/>
        <w:rPr>
          <w:rFonts w:ascii="Arial" w:eastAsia="Arial" w:hAnsi="Arial" w:cs="Arial"/>
        </w:rPr>
      </w:pPr>
    </w:p>
    <w:p w14:paraId="2396AFE8" w14:textId="73E7D2C0" w:rsidR="6DA94543" w:rsidRPr="003B1BAB" w:rsidRDefault="6DA94543" w:rsidP="6DA94543">
      <w:pPr>
        <w:spacing w:line="360" w:lineRule="auto"/>
        <w:rPr>
          <w:rFonts w:ascii="Arial" w:eastAsia="Arial" w:hAnsi="Arial" w:cs="Arial"/>
        </w:rPr>
      </w:pPr>
    </w:p>
    <w:p w14:paraId="0FF97288" w14:textId="46E3864E" w:rsidR="6DA94543" w:rsidRPr="003B1BAB" w:rsidRDefault="6DA94543" w:rsidP="6DA94543">
      <w:pPr>
        <w:spacing w:line="360" w:lineRule="auto"/>
        <w:rPr>
          <w:rFonts w:ascii="Arial" w:eastAsia="Arial" w:hAnsi="Arial" w:cs="Arial"/>
        </w:rPr>
      </w:pPr>
    </w:p>
    <w:p w14:paraId="5BB5D0E5" w14:textId="1E86B361" w:rsidR="6DA94543" w:rsidRPr="003B1BAB" w:rsidRDefault="6DA94543" w:rsidP="6DA94543">
      <w:pPr>
        <w:spacing w:line="360" w:lineRule="auto"/>
        <w:rPr>
          <w:rFonts w:ascii="Arial" w:eastAsia="Arial" w:hAnsi="Arial" w:cs="Arial"/>
        </w:rPr>
      </w:pPr>
    </w:p>
    <w:p w14:paraId="305CA5B5" w14:textId="78958D2C" w:rsidR="6DA94543" w:rsidRPr="003B1BAB" w:rsidRDefault="6DA94543" w:rsidP="6DA94543">
      <w:pPr>
        <w:spacing w:line="360" w:lineRule="auto"/>
        <w:rPr>
          <w:rFonts w:ascii="Arial" w:eastAsia="Arial" w:hAnsi="Arial" w:cs="Arial"/>
        </w:rPr>
      </w:pPr>
    </w:p>
    <w:p w14:paraId="49B9A56B" w14:textId="184450B6" w:rsidR="6DA94543" w:rsidRPr="003B1BAB" w:rsidRDefault="6DA94543" w:rsidP="6DA94543">
      <w:pPr>
        <w:spacing w:line="360" w:lineRule="auto"/>
        <w:rPr>
          <w:rFonts w:ascii="Arial" w:eastAsia="Arial" w:hAnsi="Arial" w:cs="Arial"/>
        </w:rPr>
      </w:pPr>
    </w:p>
    <w:p w14:paraId="57D0878C" w14:textId="528B8BF5" w:rsidR="6DA94543" w:rsidRPr="003B1BAB" w:rsidRDefault="6DA94543" w:rsidP="6DA94543">
      <w:pPr>
        <w:spacing w:line="360" w:lineRule="auto"/>
        <w:rPr>
          <w:rFonts w:ascii="Arial" w:eastAsia="Arial" w:hAnsi="Arial" w:cs="Arial"/>
        </w:rPr>
      </w:pPr>
    </w:p>
    <w:p w14:paraId="6925433A" w14:textId="577C247C" w:rsidR="6DA94543" w:rsidRPr="003B1BAB" w:rsidRDefault="6DA94543" w:rsidP="6DA94543">
      <w:pPr>
        <w:spacing w:line="360" w:lineRule="auto"/>
        <w:rPr>
          <w:rFonts w:ascii="Arial" w:eastAsia="Arial" w:hAnsi="Arial" w:cs="Arial"/>
        </w:rPr>
      </w:pPr>
    </w:p>
    <w:p w14:paraId="1D2CECA6" w14:textId="44847D9E" w:rsidR="6DA94543" w:rsidRPr="003B1BAB" w:rsidRDefault="6DA94543" w:rsidP="6DA94543">
      <w:pPr>
        <w:spacing w:line="360" w:lineRule="auto"/>
        <w:rPr>
          <w:rFonts w:ascii="Arial" w:eastAsia="Arial" w:hAnsi="Arial" w:cs="Arial"/>
        </w:rPr>
      </w:pPr>
    </w:p>
    <w:p w14:paraId="5DAC5661" w14:textId="799BE9D9" w:rsidR="6DA94543" w:rsidRPr="003B1BAB" w:rsidRDefault="6DA94543" w:rsidP="6DA94543">
      <w:pPr>
        <w:spacing w:line="360" w:lineRule="auto"/>
        <w:rPr>
          <w:rFonts w:ascii="Arial" w:eastAsia="Arial" w:hAnsi="Arial" w:cs="Arial"/>
        </w:rPr>
      </w:pPr>
    </w:p>
    <w:p w14:paraId="4B8F8A9F" w14:textId="21B107A4" w:rsidR="109E7132" w:rsidRPr="003B1BAB" w:rsidRDefault="109E7132" w:rsidP="6DA94543">
      <w:pPr>
        <w:spacing w:line="360" w:lineRule="auto"/>
        <w:rPr>
          <w:rFonts w:ascii="Arial" w:eastAsia="Arial" w:hAnsi="Arial" w:cs="Arial"/>
          <w:i/>
          <w:iCs/>
        </w:rPr>
      </w:pPr>
      <w:r w:rsidRPr="003B1BAB">
        <w:rPr>
          <w:rFonts w:ascii="Arial" w:eastAsia="Arial" w:hAnsi="Arial" w:cs="Arial"/>
          <w:b/>
          <w:bCs/>
          <w:i/>
          <w:iCs/>
        </w:rPr>
        <w:t>Silviu Tanasa</w:t>
      </w:r>
      <w:r w:rsidRPr="003B1BAB">
        <w:rPr>
          <w:rFonts w:ascii="Arial" w:eastAsia="Arial" w:hAnsi="Arial" w:cs="Arial"/>
          <w:i/>
          <w:iCs/>
        </w:rPr>
        <w:t xml:space="preserve"> </w:t>
      </w:r>
    </w:p>
    <w:p w14:paraId="21967A30" w14:textId="2E2F74C1" w:rsidR="75564648" w:rsidRPr="003B1BAB" w:rsidRDefault="75564648" w:rsidP="6DA94543">
      <w:pPr>
        <w:spacing w:line="360" w:lineRule="auto"/>
        <w:rPr>
          <w:rFonts w:ascii="Arial" w:eastAsia="Arial" w:hAnsi="Arial" w:cs="Arial"/>
        </w:rPr>
      </w:pPr>
      <w:r w:rsidRPr="003B1BAB">
        <w:rPr>
          <w:rFonts w:ascii="Arial" w:eastAsia="Arial" w:hAnsi="Arial" w:cs="Arial"/>
          <w:b/>
          <w:bCs/>
        </w:rPr>
        <w:t xml:space="preserve">1.OPERATIONS </w:t>
      </w:r>
    </w:p>
    <w:p w14:paraId="336FF6C0" w14:textId="5A340685" w:rsidR="33FB2B7A" w:rsidRPr="003B1BAB" w:rsidRDefault="33FB2B7A" w:rsidP="6DA94543">
      <w:pPr>
        <w:spacing w:line="360" w:lineRule="auto"/>
        <w:rPr>
          <w:rFonts w:ascii="Arial" w:hAnsi="Arial" w:cs="Arial"/>
        </w:rPr>
      </w:pPr>
      <w:r w:rsidRPr="003B1BAB">
        <w:rPr>
          <w:rFonts w:ascii="Arial" w:eastAsia="Arial" w:hAnsi="Arial" w:cs="Arial"/>
          <w:lang w:val="en-IN"/>
        </w:rPr>
        <w:t xml:space="preserve">The functions below are integral to the company are these operational functions are interconnected with and interdependent on one another. It connects the different functional areas to the business. </w:t>
      </w:r>
    </w:p>
    <w:p w14:paraId="4BCABC07" w14:textId="10C09DAE" w:rsidR="33FB2B7A" w:rsidRPr="003B1BAB" w:rsidRDefault="33FB2B7A" w:rsidP="6DA94543">
      <w:pPr>
        <w:pStyle w:val="ListParagraph"/>
        <w:numPr>
          <w:ilvl w:val="0"/>
          <w:numId w:val="11"/>
        </w:numPr>
        <w:spacing w:line="360" w:lineRule="auto"/>
        <w:rPr>
          <w:rFonts w:ascii="Arial" w:eastAsiaTheme="minorEastAsia" w:hAnsi="Arial" w:cs="Arial"/>
        </w:rPr>
      </w:pPr>
      <w:r w:rsidRPr="003B1BAB">
        <w:rPr>
          <w:rFonts w:ascii="Arial" w:eastAsia="Arial" w:hAnsi="Arial" w:cs="Arial"/>
          <w:lang w:val="en-IN"/>
        </w:rPr>
        <w:t>Research &amp; Development</w:t>
      </w:r>
    </w:p>
    <w:p w14:paraId="3E9BA7D5" w14:textId="4D26C105" w:rsidR="33FB2B7A" w:rsidRPr="003B1BAB" w:rsidRDefault="33FB2B7A" w:rsidP="6DA94543">
      <w:pPr>
        <w:pStyle w:val="ListParagraph"/>
        <w:numPr>
          <w:ilvl w:val="0"/>
          <w:numId w:val="11"/>
        </w:numPr>
        <w:spacing w:line="360" w:lineRule="auto"/>
        <w:rPr>
          <w:rFonts w:ascii="Arial" w:eastAsiaTheme="minorEastAsia" w:hAnsi="Arial" w:cs="Arial"/>
        </w:rPr>
      </w:pPr>
      <w:r w:rsidRPr="003B1BAB">
        <w:rPr>
          <w:rFonts w:ascii="Arial" w:eastAsia="Arial" w:hAnsi="Arial" w:cs="Arial"/>
          <w:lang w:val="en-IN"/>
        </w:rPr>
        <w:t>Raw material procurement</w:t>
      </w:r>
    </w:p>
    <w:p w14:paraId="44EC9E9D" w14:textId="3693D68B" w:rsidR="33FB2B7A" w:rsidRPr="003B1BAB" w:rsidRDefault="33FB2B7A" w:rsidP="6DA94543">
      <w:pPr>
        <w:pStyle w:val="ListParagraph"/>
        <w:numPr>
          <w:ilvl w:val="0"/>
          <w:numId w:val="11"/>
        </w:numPr>
        <w:spacing w:line="360" w:lineRule="auto"/>
        <w:rPr>
          <w:rFonts w:ascii="Arial" w:eastAsiaTheme="minorEastAsia" w:hAnsi="Arial" w:cs="Arial"/>
        </w:rPr>
      </w:pPr>
      <w:r w:rsidRPr="003B1BAB">
        <w:rPr>
          <w:rFonts w:ascii="Arial" w:eastAsia="Arial" w:hAnsi="Arial" w:cs="Arial"/>
          <w:lang w:val="en-IN"/>
        </w:rPr>
        <w:t>Marketing –Web design and development</w:t>
      </w:r>
    </w:p>
    <w:p w14:paraId="51D588B7" w14:textId="6A4C35FC" w:rsidR="33FB2B7A" w:rsidRPr="003B1BAB" w:rsidRDefault="33FB2B7A" w:rsidP="6DA94543">
      <w:pPr>
        <w:pStyle w:val="ListParagraph"/>
        <w:numPr>
          <w:ilvl w:val="0"/>
          <w:numId w:val="11"/>
        </w:numPr>
        <w:spacing w:line="360" w:lineRule="auto"/>
        <w:rPr>
          <w:rFonts w:ascii="Arial" w:eastAsiaTheme="minorEastAsia" w:hAnsi="Arial" w:cs="Arial"/>
        </w:rPr>
      </w:pPr>
      <w:r w:rsidRPr="003B1BAB">
        <w:rPr>
          <w:rFonts w:ascii="Arial" w:eastAsia="Arial" w:hAnsi="Arial" w:cs="Arial"/>
          <w:lang w:val="en-IN"/>
        </w:rPr>
        <w:t>Sales</w:t>
      </w:r>
    </w:p>
    <w:p w14:paraId="0D79B641" w14:textId="7A23BA55" w:rsidR="33FB2B7A" w:rsidRPr="003B1BAB" w:rsidRDefault="33FB2B7A" w:rsidP="6DA94543">
      <w:pPr>
        <w:pStyle w:val="ListParagraph"/>
        <w:numPr>
          <w:ilvl w:val="0"/>
          <w:numId w:val="11"/>
        </w:numPr>
        <w:spacing w:line="360" w:lineRule="auto"/>
        <w:rPr>
          <w:rFonts w:ascii="Arial" w:eastAsiaTheme="minorEastAsia" w:hAnsi="Arial" w:cs="Arial"/>
        </w:rPr>
      </w:pPr>
      <w:r w:rsidRPr="003B1BAB">
        <w:rPr>
          <w:rFonts w:ascii="Arial" w:eastAsia="Arial" w:hAnsi="Arial" w:cs="Arial"/>
          <w:lang w:val="en-IN"/>
        </w:rPr>
        <w:t>Accounting</w:t>
      </w:r>
    </w:p>
    <w:p w14:paraId="649780BA" w14:textId="41241A91" w:rsidR="33FB2B7A" w:rsidRPr="003B1BAB" w:rsidRDefault="33FB2B7A" w:rsidP="6DA94543">
      <w:pPr>
        <w:pStyle w:val="ListParagraph"/>
        <w:numPr>
          <w:ilvl w:val="0"/>
          <w:numId w:val="11"/>
        </w:numPr>
        <w:spacing w:line="360" w:lineRule="auto"/>
        <w:rPr>
          <w:rFonts w:ascii="Arial" w:eastAsiaTheme="minorEastAsia" w:hAnsi="Arial" w:cs="Arial"/>
        </w:rPr>
      </w:pPr>
      <w:r w:rsidRPr="003B1BAB">
        <w:rPr>
          <w:rFonts w:ascii="Arial" w:eastAsia="Arial" w:hAnsi="Arial" w:cs="Arial"/>
          <w:lang w:val="en-IN"/>
        </w:rPr>
        <w:t>Finance</w:t>
      </w:r>
    </w:p>
    <w:p w14:paraId="4471AD56" w14:textId="2C1178FB" w:rsidR="33FB2B7A" w:rsidRPr="003B1BAB" w:rsidRDefault="33FB2B7A" w:rsidP="6DA94543">
      <w:pPr>
        <w:pStyle w:val="ListParagraph"/>
        <w:numPr>
          <w:ilvl w:val="0"/>
          <w:numId w:val="11"/>
        </w:numPr>
        <w:spacing w:line="360" w:lineRule="auto"/>
        <w:rPr>
          <w:rFonts w:ascii="Arial" w:eastAsiaTheme="minorEastAsia" w:hAnsi="Arial" w:cs="Arial"/>
        </w:rPr>
      </w:pPr>
      <w:r w:rsidRPr="003B1BAB">
        <w:rPr>
          <w:rFonts w:ascii="Arial" w:eastAsia="Arial" w:hAnsi="Arial" w:cs="Arial"/>
          <w:lang w:val="en-IN"/>
        </w:rPr>
        <w:t>Human resources</w:t>
      </w:r>
    </w:p>
    <w:p w14:paraId="58D36D6E" w14:textId="5616615D" w:rsidR="33FB2B7A" w:rsidRPr="003B1BAB" w:rsidRDefault="33FB2B7A" w:rsidP="6DA94543">
      <w:pPr>
        <w:pStyle w:val="ListParagraph"/>
        <w:numPr>
          <w:ilvl w:val="0"/>
          <w:numId w:val="11"/>
        </w:numPr>
        <w:spacing w:line="360" w:lineRule="auto"/>
        <w:rPr>
          <w:rFonts w:ascii="Arial" w:eastAsiaTheme="minorEastAsia" w:hAnsi="Arial" w:cs="Arial"/>
        </w:rPr>
      </w:pPr>
      <w:r w:rsidRPr="003B1BAB">
        <w:rPr>
          <w:rFonts w:ascii="Arial" w:eastAsia="Arial" w:hAnsi="Arial" w:cs="Arial"/>
          <w:lang w:val="en-IN"/>
        </w:rPr>
        <w:t xml:space="preserve">Inventory management </w:t>
      </w:r>
      <w:r w:rsidRPr="003B1BAB">
        <w:rPr>
          <w:rFonts w:ascii="Arial" w:hAnsi="Arial" w:cs="Arial"/>
        </w:rPr>
        <w:br/>
      </w:r>
      <w:r w:rsidRPr="003B1BAB">
        <w:rPr>
          <w:rFonts w:ascii="Arial" w:hAnsi="Arial" w:cs="Arial"/>
        </w:rPr>
        <w:br/>
      </w:r>
      <w:r w:rsidRPr="003B1BAB">
        <w:rPr>
          <w:rFonts w:ascii="Arial" w:eastAsia="Arial" w:hAnsi="Arial" w:cs="Arial"/>
          <w:lang w:val="en-IN"/>
        </w:rPr>
        <w:t xml:space="preserve"> The </w:t>
      </w:r>
      <w:r w:rsidRPr="003B1BAB">
        <w:rPr>
          <w:rFonts w:ascii="Arial" w:eastAsia="Arial" w:hAnsi="Arial" w:cs="Arial"/>
        </w:rPr>
        <w:t xml:space="preserve">research and development operation should be done to be up to date with what detergents and technologies are used lately. The market changes, new rules come in place, especially environmental ones, and we must be sure that they are followed. </w:t>
      </w:r>
      <w:r w:rsidRPr="003B1BAB">
        <w:rPr>
          <w:rFonts w:ascii="Arial" w:hAnsi="Arial" w:cs="Arial"/>
        </w:rPr>
        <w:br/>
      </w:r>
      <w:r w:rsidRPr="003B1BAB">
        <w:rPr>
          <w:rFonts w:ascii="Arial" w:hAnsi="Arial" w:cs="Arial"/>
        </w:rPr>
        <w:br/>
      </w:r>
      <w:r w:rsidRPr="003B1BAB">
        <w:rPr>
          <w:rFonts w:ascii="Arial" w:eastAsia="Arial" w:hAnsi="Arial" w:cs="Arial"/>
        </w:rPr>
        <w:t>Raw material procurement is the administrative of the company and plays an important part because a lot of materials are used for cleaning, also many new tools and machinery come into the industry.</w:t>
      </w:r>
      <w:r w:rsidRPr="003B1BAB">
        <w:rPr>
          <w:rFonts w:ascii="Arial" w:hAnsi="Arial" w:cs="Arial"/>
        </w:rPr>
        <w:br/>
      </w:r>
      <w:r w:rsidRPr="003B1BAB">
        <w:rPr>
          <w:rFonts w:ascii="Arial" w:hAnsi="Arial" w:cs="Arial"/>
        </w:rPr>
        <w:br/>
      </w:r>
      <w:r w:rsidRPr="003B1BAB">
        <w:rPr>
          <w:rFonts w:ascii="Arial" w:eastAsia="Arial" w:hAnsi="Arial" w:cs="Arial"/>
        </w:rPr>
        <w:t xml:space="preserve">Marketing is the process that helps the business to grow. This is the part that brings clients through recommendations, ads, digital marketing tools like social media platforms, web design or direct mailing. Also, market research plays an important part as it can be known what the client needs are, what the trends are, what the competition does. For example, approaching summer they might be looking for somebody to clean the pavement, the garden, the pool, or the play area outside and knowing these can help prepare in advance with materials and skills. </w:t>
      </w:r>
      <w:r w:rsidRPr="003B1BAB">
        <w:rPr>
          <w:rFonts w:ascii="Arial" w:hAnsi="Arial" w:cs="Arial"/>
        </w:rPr>
        <w:br/>
      </w:r>
      <w:r w:rsidRPr="003B1BAB">
        <w:rPr>
          <w:rFonts w:ascii="Arial" w:hAnsi="Arial" w:cs="Arial"/>
        </w:rPr>
        <w:br/>
      </w:r>
      <w:r w:rsidRPr="003B1BAB">
        <w:rPr>
          <w:rFonts w:ascii="Arial" w:eastAsia="Arial" w:hAnsi="Arial" w:cs="Arial"/>
        </w:rPr>
        <w:lastRenderedPageBreak/>
        <w:t xml:space="preserve">Sales are the core operation of the business and what it keeps on the market. Sales bring revenue and all the work and operations go </w:t>
      </w:r>
      <w:r w:rsidR="641DE22C" w:rsidRPr="003B1BAB">
        <w:rPr>
          <w:rFonts w:ascii="Arial" w:eastAsia="Arial" w:hAnsi="Arial" w:cs="Arial"/>
        </w:rPr>
        <w:t>in</w:t>
      </w:r>
      <w:r w:rsidRPr="003B1BAB">
        <w:rPr>
          <w:rFonts w:ascii="Arial" w:eastAsia="Arial" w:hAnsi="Arial" w:cs="Arial"/>
        </w:rPr>
        <w:t xml:space="preserve"> these directions.</w:t>
      </w:r>
      <w:r w:rsidRPr="003B1BAB">
        <w:rPr>
          <w:rFonts w:ascii="Arial" w:hAnsi="Arial" w:cs="Arial"/>
        </w:rPr>
        <w:br/>
      </w:r>
      <w:r w:rsidRPr="003B1BAB">
        <w:rPr>
          <w:rFonts w:ascii="Arial" w:hAnsi="Arial" w:cs="Arial"/>
        </w:rPr>
        <w:br/>
      </w:r>
      <w:r w:rsidRPr="003B1BAB">
        <w:rPr>
          <w:rFonts w:ascii="Arial" w:eastAsia="Arial" w:hAnsi="Arial" w:cs="Arial"/>
        </w:rPr>
        <w:t xml:space="preserve">Human resources are also vital for the company because </w:t>
      </w:r>
      <w:r w:rsidR="5D5DD454" w:rsidRPr="003B1BAB">
        <w:rPr>
          <w:rFonts w:ascii="Arial" w:eastAsia="Arial" w:hAnsi="Arial" w:cs="Arial"/>
        </w:rPr>
        <w:t>cleaners</w:t>
      </w:r>
      <w:r w:rsidRPr="003B1BAB">
        <w:rPr>
          <w:rFonts w:ascii="Arial" w:eastAsia="Arial" w:hAnsi="Arial" w:cs="Arial"/>
        </w:rPr>
        <w:t xml:space="preserve"> are a great asset. Also, the driver of the van is a key in </w:t>
      </w:r>
      <w:r w:rsidR="4E564F2F" w:rsidRPr="003B1BAB">
        <w:rPr>
          <w:rFonts w:ascii="Arial" w:eastAsia="Arial" w:hAnsi="Arial" w:cs="Arial"/>
        </w:rPr>
        <w:t>business</w:t>
      </w:r>
      <w:r w:rsidRPr="003B1BAB">
        <w:rPr>
          <w:rFonts w:ascii="Arial" w:eastAsia="Arial" w:hAnsi="Arial" w:cs="Arial"/>
        </w:rPr>
        <w:t>.</w:t>
      </w:r>
      <w:r w:rsidRPr="003B1BAB">
        <w:rPr>
          <w:rFonts w:ascii="Arial" w:hAnsi="Arial" w:cs="Arial"/>
        </w:rPr>
        <w:br/>
      </w:r>
      <w:r w:rsidRPr="003B1BAB">
        <w:rPr>
          <w:rFonts w:ascii="Arial" w:hAnsi="Arial" w:cs="Arial"/>
        </w:rPr>
        <w:br/>
      </w:r>
      <w:r w:rsidRPr="003B1BAB">
        <w:rPr>
          <w:rFonts w:ascii="Arial" w:eastAsia="Arial" w:hAnsi="Arial" w:cs="Arial"/>
        </w:rPr>
        <w:t xml:space="preserve">The accounting and finance operations are compulsory as every business </w:t>
      </w:r>
      <w:r w:rsidR="1B8025DD" w:rsidRPr="003B1BAB">
        <w:rPr>
          <w:rFonts w:ascii="Arial" w:eastAsia="Arial" w:hAnsi="Arial" w:cs="Arial"/>
        </w:rPr>
        <w:t>must</w:t>
      </w:r>
      <w:r w:rsidRPr="003B1BAB">
        <w:rPr>
          <w:rFonts w:ascii="Arial" w:eastAsia="Arial" w:hAnsi="Arial" w:cs="Arial"/>
        </w:rPr>
        <w:t xml:space="preserve"> follow the rules, has financial reports to do and needs finance to invest and grow (Bigcommerce,2021).</w:t>
      </w:r>
    </w:p>
    <w:p w14:paraId="49CAC2D9" w14:textId="1FB10E7D" w:rsidR="6DA94543" w:rsidRPr="003B1BAB" w:rsidRDefault="6DA94543" w:rsidP="6DA94543">
      <w:pPr>
        <w:spacing w:line="360" w:lineRule="auto"/>
        <w:rPr>
          <w:rFonts w:ascii="Arial" w:eastAsia="Arial" w:hAnsi="Arial" w:cs="Arial"/>
          <w:b/>
          <w:bCs/>
        </w:rPr>
      </w:pPr>
    </w:p>
    <w:p w14:paraId="4E52105A" w14:textId="34116419" w:rsidR="5456A173" w:rsidRPr="003B1BAB" w:rsidRDefault="5456A173" w:rsidP="6DA94543">
      <w:pPr>
        <w:spacing w:line="360" w:lineRule="auto"/>
        <w:rPr>
          <w:rFonts w:ascii="Arial" w:eastAsia="Arial" w:hAnsi="Arial" w:cs="Arial"/>
          <w:b/>
          <w:bCs/>
        </w:rPr>
      </w:pPr>
      <w:r w:rsidRPr="003B1BAB">
        <w:rPr>
          <w:rFonts w:ascii="Arial" w:eastAsia="Arial" w:hAnsi="Arial" w:cs="Arial"/>
          <w:b/>
          <w:bCs/>
        </w:rPr>
        <w:t>2.TECHNOLOGY PLAN</w:t>
      </w:r>
    </w:p>
    <w:p w14:paraId="145738B7" w14:textId="4BFC343D" w:rsidR="5456A173" w:rsidRPr="003B1BAB" w:rsidRDefault="5456A173" w:rsidP="6DA94543">
      <w:pPr>
        <w:spacing w:line="360" w:lineRule="auto"/>
        <w:jc w:val="both"/>
        <w:rPr>
          <w:rFonts w:ascii="Arial" w:hAnsi="Arial" w:cs="Arial"/>
        </w:rPr>
      </w:pPr>
      <w:r w:rsidRPr="003B1BAB">
        <w:rPr>
          <w:rFonts w:ascii="Arial" w:eastAsia="Arial" w:hAnsi="Arial" w:cs="Arial"/>
          <w:lang w:val="en"/>
        </w:rPr>
        <w:t xml:space="preserve">Innovation and technology bring major changes in the cleaning industry. </w:t>
      </w:r>
    </w:p>
    <w:p w14:paraId="51C61E9B" w14:textId="3ADF7202" w:rsidR="5456A173" w:rsidRPr="003B1BAB" w:rsidRDefault="5456A173" w:rsidP="6DA94543">
      <w:pPr>
        <w:spacing w:line="360" w:lineRule="auto"/>
        <w:jc w:val="both"/>
        <w:rPr>
          <w:rFonts w:ascii="Arial" w:hAnsi="Arial" w:cs="Arial"/>
        </w:rPr>
      </w:pPr>
      <w:r w:rsidRPr="003B1BAB">
        <w:rPr>
          <w:rFonts w:ascii="Arial" w:eastAsia="Arial" w:hAnsi="Arial" w:cs="Arial"/>
          <w:lang w:val="en"/>
        </w:rPr>
        <w:t>Cristal Clean will need to incorporate the modern technologies to the following products and services.</w:t>
      </w:r>
    </w:p>
    <w:p w14:paraId="19B0D423" w14:textId="04F26013" w:rsidR="5456A173" w:rsidRPr="003B1BAB" w:rsidRDefault="5456A173" w:rsidP="6DA94543">
      <w:pPr>
        <w:pStyle w:val="ListParagraph"/>
        <w:numPr>
          <w:ilvl w:val="0"/>
          <w:numId w:val="10"/>
        </w:numPr>
        <w:spacing w:line="360" w:lineRule="auto"/>
        <w:rPr>
          <w:rFonts w:ascii="Arial" w:eastAsiaTheme="minorEastAsia" w:hAnsi="Arial" w:cs="Arial"/>
          <w:lang w:val="en-IN"/>
        </w:rPr>
      </w:pPr>
      <w:r w:rsidRPr="003B1BAB">
        <w:rPr>
          <w:rFonts w:ascii="Arial" w:eastAsia="Arial" w:hAnsi="Arial" w:cs="Arial"/>
          <w:lang w:val="en-IN"/>
        </w:rPr>
        <w:t xml:space="preserve">Advanced and high-quality equipment: deep cleaning tools and detergents. </w:t>
      </w:r>
      <w:r w:rsidRPr="003B1BAB">
        <w:rPr>
          <w:rFonts w:ascii="Arial" w:hAnsi="Arial" w:cs="Arial"/>
        </w:rPr>
        <w:br/>
      </w:r>
      <w:r w:rsidRPr="003B1BAB">
        <w:rPr>
          <w:rFonts w:ascii="Arial" w:hAnsi="Arial" w:cs="Arial"/>
        </w:rPr>
        <w:br/>
      </w:r>
      <w:r w:rsidRPr="003B1BAB">
        <w:rPr>
          <w:rFonts w:ascii="Arial" w:eastAsia="Arial" w:hAnsi="Arial" w:cs="Arial"/>
          <w:lang w:val="en-IN"/>
        </w:rPr>
        <w:t>Pressure cleaners are machines that use high-powered steam to get rid of stains and dirt from concrete, walls, patios, walkways, cars, or caravans. Furthermore, they are best for degreasing commercial kitchens.</w:t>
      </w:r>
      <w:r w:rsidRPr="003B1BAB">
        <w:rPr>
          <w:rFonts w:ascii="Arial" w:hAnsi="Arial" w:cs="Arial"/>
        </w:rPr>
        <w:br/>
      </w:r>
      <w:r w:rsidRPr="003B1BAB">
        <w:rPr>
          <w:rFonts w:ascii="Arial" w:hAnsi="Arial" w:cs="Arial"/>
        </w:rPr>
        <w:br/>
      </w:r>
      <w:r w:rsidRPr="003B1BAB">
        <w:rPr>
          <w:rFonts w:ascii="Arial" w:eastAsia="Arial" w:hAnsi="Arial" w:cs="Arial"/>
          <w:lang w:val="en-IN"/>
        </w:rPr>
        <w:t>Sweepers are machines with a rotary sweeping head located underneath in front that can clean the pavement or large concrete areas.</w:t>
      </w:r>
      <w:r w:rsidRPr="003B1BAB">
        <w:rPr>
          <w:rFonts w:ascii="Arial" w:hAnsi="Arial" w:cs="Arial"/>
        </w:rPr>
        <w:br/>
      </w:r>
      <w:r w:rsidRPr="003B1BAB">
        <w:rPr>
          <w:rFonts w:ascii="Arial" w:hAnsi="Arial" w:cs="Arial"/>
        </w:rPr>
        <w:br/>
      </w:r>
      <w:r w:rsidRPr="003B1BAB">
        <w:rPr>
          <w:rFonts w:ascii="Arial" w:eastAsia="Arial" w:hAnsi="Arial" w:cs="Arial"/>
          <w:lang w:val="en-IN"/>
        </w:rPr>
        <w:t>Carpet cleaners that help to clean stubborn stains. It saves the client from replacing the carpet.</w:t>
      </w:r>
      <w:r w:rsidRPr="003B1BAB">
        <w:rPr>
          <w:rFonts w:ascii="Arial" w:hAnsi="Arial" w:cs="Arial"/>
        </w:rPr>
        <w:br/>
      </w:r>
      <w:r w:rsidRPr="003B1BAB">
        <w:rPr>
          <w:rFonts w:ascii="Arial" w:hAnsi="Arial" w:cs="Arial"/>
        </w:rPr>
        <w:br/>
      </w:r>
      <w:r w:rsidRPr="003B1BAB">
        <w:rPr>
          <w:rFonts w:ascii="Arial" w:eastAsia="Arial" w:hAnsi="Arial" w:cs="Arial"/>
          <w:lang w:val="en-IN"/>
        </w:rPr>
        <w:t>Scrubbers and polishers are great when cleaning commercial areas or large areas.</w:t>
      </w:r>
      <w:r w:rsidRPr="003B1BAB">
        <w:rPr>
          <w:rFonts w:ascii="Arial" w:hAnsi="Arial" w:cs="Arial"/>
        </w:rPr>
        <w:br/>
      </w:r>
      <w:r w:rsidRPr="003B1BAB">
        <w:rPr>
          <w:rFonts w:ascii="Arial" w:hAnsi="Arial" w:cs="Arial"/>
        </w:rPr>
        <w:br/>
      </w:r>
      <w:r w:rsidRPr="003B1BAB">
        <w:rPr>
          <w:rFonts w:ascii="Arial" w:eastAsia="Arial" w:hAnsi="Arial" w:cs="Arial"/>
          <w:lang w:val="en-IN"/>
        </w:rPr>
        <w:t xml:space="preserve">Commercial vacuum cleaners, normal or wet ones comes with many features and in stronger versions than normal ones to deal with dirty or unreachable areas. </w:t>
      </w:r>
      <w:r w:rsidRPr="003B1BAB">
        <w:rPr>
          <w:rFonts w:ascii="Arial" w:hAnsi="Arial" w:cs="Arial"/>
        </w:rPr>
        <w:br/>
      </w:r>
      <w:r w:rsidRPr="003B1BAB">
        <w:rPr>
          <w:rFonts w:ascii="Arial" w:hAnsi="Arial" w:cs="Arial"/>
        </w:rPr>
        <w:br/>
      </w:r>
      <w:r w:rsidRPr="003B1BAB">
        <w:rPr>
          <w:rFonts w:ascii="Arial" w:eastAsia="Arial" w:hAnsi="Arial" w:cs="Arial"/>
          <w:lang w:val="en-IN"/>
        </w:rPr>
        <w:t xml:space="preserve">All of these machines have new generations, new features, and more power. These </w:t>
      </w:r>
      <w:r w:rsidRPr="003B1BAB">
        <w:rPr>
          <w:rFonts w:ascii="Arial" w:eastAsia="Arial" w:hAnsi="Arial" w:cs="Arial"/>
          <w:lang w:val="en-IN"/>
        </w:rPr>
        <w:lastRenderedPageBreak/>
        <w:t>helps the cleaning process and are good investments/assets.</w:t>
      </w:r>
      <w:r w:rsidRPr="003B1BAB">
        <w:rPr>
          <w:rFonts w:ascii="Arial" w:hAnsi="Arial" w:cs="Arial"/>
        </w:rPr>
        <w:br/>
      </w:r>
      <w:r w:rsidRPr="003B1BAB">
        <w:rPr>
          <w:rFonts w:ascii="Arial" w:hAnsi="Arial" w:cs="Arial"/>
        </w:rPr>
        <w:br/>
      </w:r>
      <w:r w:rsidRPr="003B1BAB">
        <w:rPr>
          <w:rFonts w:ascii="Arial" w:eastAsia="Arial" w:hAnsi="Arial" w:cs="Arial"/>
          <w:lang w:val="en-IN"/>
        </w:rPr>
        <w:t xml:space="preserve">(Interclean,2021) </w:t>
      </w:r>
    </w:p>
    <w:p w14:paraId="07E81257" w14:textId="278F684D" w:rsidR="5456A173" w:rsidRPr="003B1BAB" w:rsidRDefault="5456A173" w:rsidP="6DA94543">
      <w:pPr>
        <w:pStyle w:val="ListParagraph"/>
        <w:numPr>
          <w:ilvl w:val="0"/>
          <w:numId w:val="10"/>
        </w:numPr>
        <w:spacing w:line="360" w:lineRule="auto"/>
        <w:rPr>
          <w:rFonts w:ascii="Arial" w:eastAsiaTheme="minorEastAsia" w:hAnsi="Arial" w:cs="Arial"/>
        </w:rPr>
      </w:pPr>
      <w:r w:rsidRPr="003B1BAB">
        <w:rPr>
          <w:rFonts w:ascii="Arial" w:eastAsia="Arial" w:hAnsi="Arial" w:cs="Arial"/>
          <w:lang w:val="en-IN"/>
        </w:rPr>
        <w:t>Increased employees training for improved awareness towards Covid-19.</w:t>
      </w:r>
    </w:p>
    <w:p w14:paraId="58798EC1" w14:textId="28B8FBE7" w:rsidR="5456A173" w:rsidRPr="003B1BAB" w:rsidRDefault="5456A173" w:rsidP="6DA94543">
      <w:pPr>
        <w:pStyle w:val="ListParagraph"/>
        <w:numPr>
          <w:ilvl w:val="0"/>
          <w:numId w:val="10"/>
        </w:numPr>
        <w:spacing w:line="360" w:lineRule="auto"/>
        <w:rPr>
          <w:rFonts w:ascii="Arial" w:eastAsiaTheme="minorEastAsia" w:hAnsi="Arial" w:cs="Arial"/>
        </w:rPr>
      </w:pPr>
      <w:r w:rsidRPr="003B1BAB">
        <w:rPr>
          <w:rFonts w:ascii="Arial" w:eastAsia="Arial" w:hAnsi="Arial" w:cs="Arial"/>
          <w:lang w:val="en-IN"/>
        </w:rPr>
        <w:t>Eco-conscious cleaning.</w:t>
      </w:r>
    </w:p>
    <w:p w14:paraId="12C05F6E" w14:textId="72286FAE" w:rsidR="5456A173" w:rsidRPr="003B1BAB" w:rsidRDefault="5456A173" w:rsidP="6DA94543">
      <w:pPr>
        <w:pStyle w:val="ListParagraph"/>
        <w:numPr>
          <w:ilvl w:val="0"/>
          <w:numId w:val="10"/>
        </w:numPr>
        <w:spacing w:line="360" w:lineRule="auto"/>
        <w:rPr>
          <w:rFonts w:ascii="Arial" w:eastAsiaTheme="minorEastAsia" w:hAnsi="Arial" w:cs="Arial"/>
        </w:rPr>
      </w:pPr>
      <w:r w:rsidRPr="003B1BAB">
        <w:rPr>
          <w:rFonts w:ascii="Arial" w:eastAsia="Arial" w:hAnsi="Arial" w:cs="Arial"/>
          <w:lang w:val="en-IN"/>
        </w:rPr>
        <w:t>Free quotation- innovation that will help to reach more customers.</w:t>
      </w:r>
      <w:r w:rsidRPr="003B1BAB">
        <w:rPr>
          <w:rFonts w:ascii="Arial" w:hAnsi="Arial" w:cs="Arial"/>
        </w:rPr>
        <w:br/>
      </w:r>
      <w:r w:rsidRPr="003B1BAB">
        <w:rPr>
          <w:rFonts w:ascii="Arial" w:eastAsia="Arial" w:hAnsi="Arial" w:cs="Arial"/>
          <w:lang w:val="en-IN"/>
        </w:rPr>
        <w:t xml:space="preserve">(Jbn cleaning,2021). </w:t>
      </w:r>
      <w:r w:rsidRPr="003B1BAB">
        <w:rPr>
          <w:rFonts w:ascii="Arial" w:hAnsi="Arial" w:cs="Arial"/>
        </w:rPr>
        <w:br/>
      </w:r>
      <w:r w:rsidRPr="003B1BAB">
        <w:rPr>
          <w:rFonts w:ascii="Arial" w:eastAsia="Arial" w:hAnsi="Arial" w:cs="Arial"/>
          <w:lang w:val="en-IN"/>
        </w:rPr>
        <w:t>Without the intervention of technology this company will not be able to thrive in the cleaning sector.</w:t>
      </w:r>
    </w:p>
    <w:p w14:paraId="7A0EA9EF" w14:textId="79AB2296" w:rsidR="4A4CE431" w:rsidRPr="003B1BAB" w:rsidRDefault="4A4CE431" w:rsidP="6DA94543">
      <w:pPr>
        <w:spacing w:line="360" w:lineRule="auto"/>
        <w:rPr>
          <w:rFonts w:ascii="Arial" w:eastAsia="Arial" w:hAnsi="Arial" w:cs="Arial"/>
          <w:b/>
          <w:bCs/>
        </w:rPr>
      </w:pPr>
      <w:r w:rsidRPr="003B1BAB">
        <w:rPr>
          <w:rFonts w:ascii="Arial" w:eastAsia="Arial" w:hAnsi="Arial" w:cs="Arial"/>
          <w:b/>
          <w:bCs/>
        </w:rPr>
        <w:t>3.MANAGEMENT AND ORGANISATION</w:t>
      </w:r>
    </w:p>
    <w:p w14:paraId="289B8856" w14:textId="0D3BFEEF" w:rsidR="4A4CE431" w:rsidRPr="003B1BAB" w:rsidRDefault="4A4CE431" w:rsidP="6DA94543">
      <w:pPr>
        <w:spacing w:line="360" w:lineRule="auto"/>
        <w:jc w:val="both"/>
        <w:rPr>
          <w:rFonts w:ascii="Arial" w:hAnsi="Arial" w:cs="Arial"/>
        </w:rPr>
      </w:pPr>
      <w:r w:rsidRPr="003B1BAB">
        <w:rPr>
          <w:rFonts w:ascii="Arial" w:eastAsia="Arial" w:hAnsi="Arial" w:cs="Arial"/>
          <w:lang w:val="en"/>
        </w:rPr>
        <w:t xml:space="preserve">It is the aim of Cristal Clean to enable businesses to dispose of waste in an effective manner while reducing their impact on the environment. </w:t>
      </w:r>
    </w:p>
    <w:p w14:paraId="2B3EDEBE" w14:textId="0D007DE6" w:rsidR="4A4CE431" w:rsidRPr="003B1BAB" w:rsidRDefault="4A4CE431" w:rsidP="6DA94543">
      <w:pPr>
        <w:spacing w:line="360" w:lineRule="auto"/>
        <w:jc w:val="both"/>
        <w:rPr>
          <w:rFonts w:ascii="Arial" w:hAnsi="Arial" w:cs="Arial"/>
        </w:rPr>
      </w:pPr>
      <w:r w:rsidRPr="003B1BAB">
        <w:rPr>
          <w:rFonts w:ascii="Arial" w:eastAsia="Arial" w:hAnsi="Arial" w:cs="Arial"/>
          <w:lang w:val="en"/>
        </w:rPr>
        <w:t>The major objectives for the management of Cristal Clean are discussed below:</w:t>
      </w:r>
    </w:p>
    <w:p w14:paraId="1E490135" w14:textId="7BC96306" w:rsidR="4A4CE431" w:rsidRPr="003B1BAB" w:rsidRDefault="4A4CE431" w:rsidP="6DA94543">
      <w:pPr>
        <w:pStyle w:val="ListParagraph"/>
        <w:numPr>
          <w:ilvl w:val="0"/>
          <w:numId w:val="9"/>
        </w:numPr>
        <w:spacing w:line="360" w:lineRule="auto"/>
        <w:rPr>
          <w:rFonts w:ascii="Arial" w:eastAsiaTheme="minorEastAsia" w:hAnsi="Arial" w:cs="Arial"/>
        </w:rPr>
      </w:pPr>
      <w:r w:rsidRPr="003B1BAB">
        <w:rPr>
          <w:rFonts w:ascii="Arial" w:eastAsia="Arial" w:hAnsi="Arial" w:cs="Arial"/>
          <w:lang w:val="en"/>
        </w:rPr>
        <w:t xml:space="preserve">To enable organizations in the UK to run a clean business. </w:t>
      </w:r>
    </w:p>
    <w:p w14:paraId="39DECAFE" w14:textId="73158764" w:rsidR="4A4CE431" w:rsidRPr="003B1BAB" w:rsidRDefault="4A4CE431" w:rsidP="6DA94543">
      <w:pPr>
        <w:pStyle w:val="ListParagraph"/>
        <w:numPr>
          <w:ilvl w:val="0"/>
          <w:numId w:val="9"/>
        </w:numPr>
        <w:spacing w:line="360" w:lineRule="auto"/>
        <w:rPr>
          <w:rFonts w:ascii="Arial" w:eastAsiaTheme="minorEastAsia" w:hAnsi="Arial" w:cs="Arial"/>
        </w:rPr>
      </w:pPr>
      <w:r w:rsidRPr="003B1BAB">
        <w:rPr>
          <w:rFonts w:ascii="Arial" w:eastAsia="Arial" w:hAnsi="Arial" w:cs="Arial"/>
          <w:lang w:val="en"/>
        </w:rPr>
        <w:t>To become a national leader in the Environmental Services Market.</w:t>
      </w:r>
    </w:p>
    <w:p w14:paraId="31A99707" w14:textId="79D3B2CE" w:rsidR="4A4CE431" w:rsidRPr="003B1BAB" w:rsidRDefault="4A4CE431" w:rsidP="6DA94543">
      <w:pPr>
        <w:pStyle w:val="ListParagraph"/>
        <w:numPr>
          <w:ilvl w:val="0"/>
          <w:numId w:val="9"/>
        </w:numPr>
        <w:spacing w:line="360" w:lineRule="auto"/>
        <w:rPr>
          <w:rFonts w:ascii="Arial" w:eastAsiaTheme="minorEastAsia" w:hAnsi="Arial" w:cs="Arial"/>
        </w:rPr>
      </w:pPr>
      <w:r w:rsidRPr="003B1BAB">
        <w:rPr>
          <w:rFonts w:ascii="Arial" w:eastAsia="Arial" w:hAnsi="Arial" w:cs="Arial"/>
          <w:lang w:val="en"/>
        </w:rPr>
        <w:t>To continually drive an employee-empowered culture dedicated to providing premier, environmentally sustainable solutions to our customers.</w:t>
      </w:r>
    </w:p>
    <w:p w14:paraId="11E87AF5" w14:textId="11EC7BCC" w:rsidR="4A4CE431" w:rsidRPr="003B1BAB" w:rsidRDefault="4A4CE431" w:rsidP="6DA94543">
      <w:pPr>
        <w:pStyle w:val="ListParagraph"/>
        <w:numPr>
          <w:ilvl w:val="0"/>
          <w:numId w:val="9"/>
        </w:numPr>
        <w:spacing w:line="360" w:lineRule="auto"/>
        <w:rPr>
          <w:rFonts w:ascii="Arial" w:eastAsiaTheme="minorEastAsia" w:hAnsi="Arial" w:cs="Arial"/>
        </w:rPr>
      </w:pPr>
      <w:r w:rsidRPr="003B1BAB">
        <w:rPr>
          <w:rFonts w:ascii="Arial" w:eastAsia="Arial" w:hAnsi="Arial" w:cs="Arial"/>
          <w:lang w:val="en"/>
        </w:rPr>
        <w:t xml:space="preserve">Protecting the earth’s resources </w:t>
      </w:r>
    </w:p>
    <w:p w14:paraId="005DE670" w14:textId="54B3459E" w:rsidR="4A4CE431" w:rsidRPr="003B1BAB" w:rsidRDefault="4A4CE431" w:rsidP="6DA94543">
      <w:pPr>
        <w:spacing w:line="360" w:lineRule="auto"/>
        <w:jc w:val="both"/>
        <w:rPr>
          <w:rFonts w:ascii="Arial" w:hAnsi="Arial" w:cs="Arial"/>
        </w:rPr>
      </w:pPr>
      <w:r w:rsidRPr="003B1BAB">
        <w:rPr>
          <w:rFonts w:ascii="Arial" w:eastAsia="Arial" w:hAnsi="Arial" w:cs="Arial"/>
          <w:lang w:val="en"/>
        </w:rPr>
        <w:t xml:space="preserve"> </w:t>
      </w:r>
    </w:p>
    <w:p w14:paraId="1E7401CB" w14:textId="2FD3156E" w:rsidR="4A4CE431" w:rsidRPr="003B1BAB" w:rsidRDefault="4A4CE431" w:rsidP="6DA94543">
      <w:pPr>
        <w:spacing w:line="360" w:lineRule="auto"/>
        <w:jc w:val="both"/>
        <w:rPr>
          <w:rFonts w:ascii="Arial" w:hAnsi="Arial" w:cs="Arial"/>
        </w:rPr>
      </w:pPr>
      <w:r w:rsidRPr="003B1BAB">
        <w:rPr>
          <w:rFonts w:ascii="Arial" w:eastAsia="Arial" w:hAnsi="Arial" w:cs="Arial"/>
          <w:lang w:val="en"/>
        </w:rPr>
        <w:t xml:space="preserve">The management of this organization will develop operational strategies and monitor them. </w:t>
      </w:r>
    </w:p>
    <w:p w14:paraId="67C788CA" w14:textId="3B4AB6FB" w:rsidR="4A4CE431" w:rsidRPr="003B1BAB" w:rsidRDefault="4A4CE431" w:rsidP="6DA94543">
      <w:pPr>
        <w:spacing w:line="360" w:lineRule="auto"/>
        <w:jc w:val="both"/>
        <w:rPr>
          <w:rFonts w:ascii="Arial" w:hAnsi="Arial" w:cs="Arial"/>
        </w:rPr>
      </w:pPr>
      <w:r w:rsidRPr="003B1BAB">
        <w:rPr>
          <w:rFonts w:ascii="Arial" w:eastAsia="Arial" w:hAnsi="Arial" w:cs="Arial"/>
          <w:lang w:val="en"/>
        </w:rPr>
        <w:t xml:space="preserve">The areas of management and organization in the proposed business plan for Cristal Clear may include the following. </w:t>
      </w:r>
    </w:p>
    <w:p w14:paraId="22AF3D55" w14:textId="0A8B38D0" w:rsidR="4A4CE431" w:rsidRPr="003B1BAB" w:rsidRDefault="4A4CE431" w:rsidP="6DA94543">
      <w:pPr>
        <w:spacing w:line="360" w:lineRule="auto"/>
        <w:jc w:val="both"/>
        <w:rPr>
          <w:rFonts w:ascii="Arial" w:hAnsi="Arial" w:cs="Arial"/>
        </w:rPr>
      </w:pPr>
      <w:r w:rsidRPr="003B1BAB">
        <w:rPr>
          <w:rFonts w:ascii="Arial" w:eastAsia="Arial" w:hAnsi="Arial" w:cs="Arial"/>
          <w:b/>
          <w:bCs/>
          <w:lang w:val="en"/>
        </w:rPr>
        <w:t>Planning:</w:t>
      </w:r>
      <w:r w:rsidRPr="003B1BAB">
        <w:rPr>
          <w:rFonts w:ascii="Arial" w:eastAsia="Arial" w:hAnsi="Arial" w:cs="Arial"/>
          <w:lang w:val="en"/>
        </w:rPr>
        <w:t xml:space="preserve"> This involves the determination of the strategies to be used for stating the business. For example, in the first year the company can start with 4 to 5 cleaners, a van for picking up and dropping off cleaners and charge £100 each house and pay workers £11 hourly. </w:t>
      </w:r>
    </w:p>
    <w:p w14:paraId="4D1DCCCE" w14:textId="360F3D47" w:rsidR="4A4CE431" w:rsidRPr="003B1BAB" w:rsidRDefault="4A4CE431" w:rsidP="6DA94543">
      <w:pPr>
        <w:spacing w:line="360" w:lineRule="auto"/>
        <w:jc w:val="both"/>
        <w:rPr>
          <w:rFonts w:ascii="Arial" w:hAnsi="Arial" w:cs="Arial"/>
        </w:rPr>
      </w:pPr>
      <w:r w:rsidRPr="003B1BAB">
        <w:rPr>
          <w:rFonts w:ascii="Arial" w:eastAsia="Arial" w:hAnsi="Arial" w:cs="Arial"/>
          <w:b/>
          <w:bCs/>
          <w:lang w:val="en"/>
        </w:rPr>
        <w:t>Organizing:</w:t>
      </w:r>
      <w:r w:rsidRPr="003B1BAB">
        <w:rPr>
          <w:rFonts w:ascii="Arial" w:eastAsia="Arial" w:hAnsi="Arial" w:cs="Arial"/>
          <w:lang w:val="en"/>
        </w:rPr>
        <w:t xml:space="preserve"> This involves planning the short-term and long-term goals for the company. </w:t>
      </w:r>
    </w:p>
    <w:p w14:paraId="408B41B5" w14:textId="483AC1DC" w:rsidR="4A4CE431" w:rsidRPr="003B1BAB" w:rsidRDefault="4A4CE431" w:rsidP="6DA94543">
      <w:pPr>
        <w:spacing w:line="360" w:lineRule="auto"/>
        <w:jc w:val="both"/>
        <w:rPr>
          <w:rFonts w:ascii="Arial" w:hAnsi="Arial" w:cs="Arial"/>
        </w:rPr>
      </w:pPr>
      <w:r w:rsidRPr="003B1BAB">
        <w:rPr>
          <w:rFonts w:ascii="Arial" w:eastAsia="Arial" w:hAnsi="Arial" w:cs="Arial"/>
          <w:b/>
          <w:bCs/>
          <w:lang w:val="en"/>
        </w:rPr>
        <w:t>Staffing:</w:t>
      </w:r>
      <w:r w:rsidRPr="003B1BAB">
        <w:rPr>
          <w:rFonts w:ascii="Arial" w:eastAsia="Arial" w:hAnsi="Arial" w:cs="Arial"/>
          <w:lang w:val="en"/>
        </w:rPr>
        <w:t xml:space="preserve"> Top managers having higher educational degrees will be placed in different HR positions for managing a large number of staff members and for training and booking new employees. This can cut off the expenses of starting a new business. </w:t>
      </w:r>
    </w:p>
    <w:p w14:paraId="7C824E46" w14:textId="751C8057" w:rsidR="4A4CE431" w:rsidRPr="003B1BAB" w:rsidRDefault="4A4CE431" w:rsidP="6DA94543">
      <w:pPr>
        <w:spacing w:line="360" w:lineRule="auto"/>
        <w:jc w:val="both"/>
        <w:rPr>
          <w:rFonts w:ascii="Arial" w:hAnsi="Arial" w:cs="Arial"/>
        </w:rPr>
      </w:pPr>
      <w:r w:rsidRPr="003B1BAB">
        <w:rPr>
          <w:rFonts w:ascii="Arial" w:eastAsia="Arial" w:hAnsi="Arial" w:cs="Arial"/>
          <w:b/>
          <w:bCs/>
          <w:lang w:val="en"/>
        </w:rPr>
        <w:lastRenderedPageBreak/>
        <w:t>Leading:</w:t>
      </w:r>
      <w:r w:rsidRPr="003B1BAB">
        <w:rPr>
          <w:rFonts w:ascii="Arial" w:eastAsia="Arial" w:hAnsi="Arial" w:cs="Arial"/>
          <w:lang w:val="en"/>
        </w:rPr>
        <w:t xml:space="preserve"> The employees are required to be inspired and motivated. The managers will be responsible for energizing the staff members and reinforcing interpersonal bonds among colleagues (Fetanat, Tayebi and Shafipour, 2021). </w:t>
      </w:r>
    </w:p>
    <w:p w14:paraId="19C52EDF" w14:textId="5078C629" w:rsidR="4A4CE431" w:rsidRPr="003B1BAB" w:rsidRDefault="4A4CE431" w:rsidP="6DA94543">
      <w:pPr>
        <w:spacing w:line="360" w:lineRule="auto"/>
        <w:jc w:val="both"/>
        <w:rPr>
          <w:rFonts w:ascii="Arial" w:hAnsi="Arial" w:cs="Arial"/>
        </w:rPr>
      </w:pPr>
      <w:r w:rsidRPr="003B1BAB">
        <w:rPr>
          <w:rFonts w:ascii="Arial" w:eastAsia="Arial" w:hAnsi="Arial" w:cs="Arial"/>
          <w:b/>
          <w:bCs/>
          <w:lang w:val="en"/>
        </w:rPr>
        <w:t>Controlling:</w:t>
      </w:r>
      <w:r w:rsidRPr="003B1BAB">
        <w:rPr>
          <w:rFonts w:ascii="Arial" w:eastAsia="Arial" w:hAnsi="Arial" w:cs="Arial"/>
          <w:lang w:val="en"/>
        </w:rPr>
        <w:t xml:space="preserve"> This involves the determination of how goals will be achieved and how actions will be taken. </w:t>
      </w:r>
    </w:p>
    <w:p w14:paraId="2CC94D5E" w14:textId="614EF34F" w:rsidR="4A4CE431" w:rsidRPr="003B1BAB" w:rsidRDefault="4A4CE431" w:rsidP="6DA94543">
      <w:pPr>
        <w:spacing w:line="360" w:lineRule="auto"/>
        <w:jc w:val="both"/>
        <w:rPr>
          <w:rFonts w:ascii="Arial" w:hAnsi="Arial" w:cs="Arial"/>
        </w:rPr>
      </w:pPr>
      <w:r w:rsidRPr="003B1BAB">
        <w:rPr>
          <w:rFonts w:ascii="Arial" w:eastAsia="Arial" w:hAnsi="Arial" w:cs="Arial"/>
          <w:lang w:val="en"/>
        </w:rPr>
        <w:t xml:space="preserve">Cristal Clean follows a hierarchy </w:t>
      </w:r>
      <w:r w:rsidR="2218A9B7" w:rsidRPr="003B1BAB">
        <w:rPr>
          <w:rFonts w:ascii="Arial" w:eastAsia="Arial" w:hAnsi="Arial" w:cs="Arial"/>
          <w:lang w:val="en"/>
        </w:rPr>
        <w:t>organizational</w:t>
      </w:r>
      <w:r w:rsidRPr="003B1BAB">
        <w:rPr>
          <w:rFonts w:ascii="Arial" w:eastAsia="Arial" w:hAnsi="Arial" w:cs="Arial"/>
          <w:lang w:val="en"/>
        </w:rPr>
        <w:t xml:space="preserve"> structure with a long chain of command including the board of directors, senior management, unit managers and other general staff and employees. This means that Cristal Clean has multiple levels and the top tier employees hold the highest power and they are in charge of the decision making process. The lower level employees are supposed to carry out the orders of the senior managers. </w:t>
      </w:r>
    </w:p>
    <w:p w14:paraId="281ABB24" w14:textId="140CEEEE" w:rsidR="4A4CE431" w:rsidRPr="003B1BAB" w:rsidRDefault="4A4CE431" w:rsidP="6DA94543">
      <w:pPr>
        <w:spacing w:line="360" w:lineRule="auto"/>
        <w:jc w:val="both"/>
        <w:rPr>
          <w:rFonts w:ascii="Arial" w:hAnsi="Arial" w:cs="Arial"/>
        </w:rPr>
      </w:pPr>
      <w:r w:rsidRPr="003B1BAB">
        <w:rPr>
          <w:rFonts w:ascii="Arial" w:eastAsia="Arial" w:hAnsi="Arial" w:cs="Arial"/>
          <w:lang w:val="en"/>
        </w:rPr>
        <w:t xml:space="preserve">The director occupies the highest level in the hierarchical structure of the business and is reported by secretary and chief engineer (Gollakota, Gautam and Shu, 2020). The master mechanic, safety engineer and the operations manager report to the chief engineer, while the secretary is reported by warehouse managers, legal experts and HR experts. They are further reported by other lower level employees and staff. </w:t>
      </w:r>
    </w:p>
    <w:p w14:paraId="24E0FC85" w14:textId="65FBD49A" w:rsidR="4A4CE431" w:rsidRPr="003B1BAB" w:rsidRDefault="4A4CE431" w:rsidP="6DA94543">
      <w:pPr>
        <w:pStyle w:val="Heading1"/>
        <w:spacing w:line="360" w:lineRule="auto"/>
        <w:rPr>
          <w:rFonts w:ascii="Arial" w:eastAsia="Arial" w:hAnsi="Arial" w:cs="Arial"/>
          <w:b/>
          <w:bCs/>
          <w:color w:val="auto"/>
          <w:sz w:val="26"/>
          <w:szCs w:val="26"/>
          <w:lang w:val="en"/>
        </w:rPr>
      </w:pPr>
      <w:r w:rsidRPr="003B1BAB">
        <w:rPr>
          <w:rFonts w:ascii="Arial" w:eastAsia="Arial" w:hAnsi="Arial" w:cs="Arial"/>
          <w:b/>
          <w:bCs/>
          <w:color w:val="auto"/>
          <w:sz w:val="26"/>
          <w:szCs w:val="26"/>
          <w:lang w:val="en"/>
        </w:rPr>
        <w:t>4.Sustainability and social responsibility</w:t>
      </w:r>
    </w:p>
    <w:p w14:paraId="5B701424" w14:textId="2B206859" w:rsidR="4A4CE431" w:rsidRPr="003B1BAB" w:rsidRDefault="4A4CE431" w:rsidP="6DA94543">
      <w:pPr>
        <w:spacing w:line="360" w:lineRule="auto"/>
        <w:rPr>
          <w:rFonts w:ascii="Arial" w:hAnsi="Arial" w:cs="Arial"/>
        </w:rPr>
      </w:pPr>
      <w:r w:rsidRPr="003B1BAB">
        <w:rPr>
          <w:rFonts w:ascii="Arial" w:eastAsia="Arial" w:hAnsi="Arial" w:cs="Arial"/>
          <w:lang w:val="en-IN"/>
        </w:rPr>
        <w:t xml:space="preserve">The plan is to be </w:t>
      </w:r>
    </w:p>
    <w:p w14:paraId="2EE9802D" w14:textId="67265B18" w:rsidR="4A4CE431" w:rsidRPr="003B1BAB" w:rsidRDefault="4A4CE431" w:rsidP="6DA94543">
      <w:pPr>
        <w:pStyle w:val="ListParagraph"/>
        <w:numPr>
          <w:ilvl w:val="0"/>
          <w:numId w:val="8"/>
        </w:numPr>
        <w:spacing w:line="360" w:lineRule="auto"/>
        <w:rPr>
          <w:rFonts w:ascii="Arial" w:eastAsiaTheme="minorEastAsia" w:hAnsi="Arial" w:cs="Arial"/>
        </w:rPr>
      </w:pPr>
      <w:r w:rsidRPr="003B1BAB">
        <w:rPr>
          <w:rFonts w:ascii="Arial" w:eastAsia="Arial" w:hAnsi="Arial" w:cs="Arial"/>
          <w:lang w:val="en-IN"/>
        </w:rPr>
        <w:t>Socially responsible by measuring social and environmental impact.</w:t>
      </w:r>
    </w:p>
    <w:p w14:paraId="6845D331" w14:textId="2B40C80B" w:rsidR="4A4CE431" w:rsidRPr="003B1BAB" w:rsidRDefault="4A4CE431" w:rsidP="6DA94543">
      <w:pPr>
        <w:pStyle w:val="ListParagraph"/>
        <w:numPr>
          <w:ilvl w:val="0"/>
          <w:numId w:val="8"/>
        </w:numPr>
        <w:spacing w:line="360" w:lineRule="auto"/>
        <w:rPr>
          <w:rFonts w:ascii="Arial" w:eastAsiaTheme="minorEastAsia" w:hAnsi="Arial" w:cs="Arial"/>
        </w:rPr>
      </w:pPr>
      <w:r w:rsidRPr="003B1BAB">
        <w:rPr>
          <w:rFonts w:ascii="Arial" w:eastAsia="Arial" w:hAnsi="Arial" w:cs="Arial"/>
          <w:lang w:val="en-IN"/>
        </w:rPr>
        <w:t>Ethical responsible – not animal or human tested chemicals and detergents.</w:t>
      </w:r>
    </w:p>
    <w:p w14:paraId="4CB950F2" w14:textId="4B8D5686" w:rsidR="4A4CE431" w:rsidRPr="003B1BAB" w:rsidRDefault="4A4CE431" w:rsidP="6DA94543">
      <w:pPr>
        <w:pStyle w:val="ListParagraph"/>
        <w:numPr>
          <w:ilvl w:val="0"/>
          <w:numId w:val="8"/>
        </w:numPr>
        <w:spacing w:line="360" w:lineRule="auto"/>
        <w:rPr>
          <w:rFonts w:ascii="Arial" w:eastAsiaTheme="minorEastAsia" w:hAnsi="Arial" w:cs="Arial"/>
        </w:rPr>
      </w:pPr>
      <w:r w:rsidRPr="003B1BAB">
        <w:rPr>
          <w:rFonts w:ascii="Arial" w:eastAsia="Arial" w:hAnsi="Arial" w:cs="Arial"/>
          <w:lang w:val="en-IN"/>
        </w:rPr>
        <w:t>Economically responsible- not only maximise profit but positively impact the society, environment, people.</w:t>
      </w:r>
      <w:r w:rsidRPr="003B1BAB">
        <w:rPr>
          <w:rFonts w:ascii="Arial" w:hAnsi="Arial" w:cs="Arial"/>
        </w:rPr>
        <w:br/>
      </w:r>
      <w:r w:rsidRPr="003B1BAB">
        <w:rPr>
          <w:rFonts w:ascii="Arial" w:hAnsi="Arial" w:cs="Arial"/>
        </w:rPr>
        <w:br/>
      </w:r>
      <w:r w:rsidRPr="003B1BAB">
        <w:rPr>
          <w:rFonts w:ascii="Arial" w:eastAsia="Arial" w:hAnsi="Arial" w:cs="Arial"/>
          <w:lang w:val="en-IN"/>
        </w:rPr>
        <w:t>The business aim is to be socially responsible and measure its impact to the environment and social environment. The profit should not be more important than the impact that the business has to the environment. This will be done by securely depositing the chemicals and detergents, also using only special bins for these and the waste from these chemicals (Harvard business school online, 2021).</w:t>
      </w:r>
    </w:p>
    <w:p w14:paraId="252EB858" w14:textId="4D04FA64" w:rsidR="6DA94543" w:rsidRPr="003B1BAB" w:rsidRDefault="6DA94543" w:rsidP="6DA94543">
      <w:pPr>
        <w:spacing w:line="360" w:lineRule="auto"/>
        <w:rPr>
          <w:rFonts w:ascii="Arial" w:eastAsia="Arial" w:hAnsi="Arial" w:cs="Arial"/>
          <w:b/>
          <w:bCs/>
        </w:rPr>
      </w:pPr>
    </w:p>
    <w:p w14:paraId="6941BE9C" w14:textId="38C450EA" w:rsidR="6DA94543" w:rsidRPr="003B1BAB" w:rsidRDefault="6DA94543" w:rsidP="6DA94543">
      <w:pPr>
        <w:spacing w:line="360" w:lineRule="auto"/>
        <w:rPr>
          <w:rFonts w:ascii="Arial" w:eastAsia="Arial" w:hAnsi="Arial" w:cs="Arial"/>
          <w:b/>
          <w:bCs/>
        </w:rPr>
      </w:pPr>
    </w:p>
    <w:p w14:paraId="59DB867C" w14:textId="0DFC7B36" w:rsidR="6DA94543" w:rsidRPr="003B1BAB" w:rsidRDefault="6DA94543" w:rsidP="6DA94543">
      <w:pPr>
        <w:spacing w:line="360" w:lineRule="auto"/>
        <w:rPr>
          <w:rFonts w:ascii="Arial" w:eastAsia="Arial" w:hAnsi="Arial" w:cs="Arial"/>
          <w:b/>
          <w:bCs/>
        </w:rPr>
      </w:pPr>
    </w:p>
    <w:p w14:paraId="33F0F3C2" w14:textId="78AC04AB" w:rsidR="6DA94543" w:rsidRPr="003B1BAB" w:rsidRDefault="6DA94543" w:rsidP="6DA94543">
      <w:pPr>
        <w:spacing w:line="360" w:lineRule="auto"/>
        <w:rPr>
          <w:rFonts w:ascii="Arial" w:eastAsia="Arial" w:hAnsi="Arial" w:cs="Arial"/>
          <w:b/>
          <w:bCs/>
        </w:rPr>
      </w:pPr>
    </w:p>
    <w:p w14:paraId="6CDA927C" w14:textId="7400AC8B" w:rsidR="2106BCEB" w:rsidRPr="003B1BAB" w:rsidRDefault="2106BCEB" w:rsidP="6DA94543">
      <w:pPr>
        <w:spacing w:line="360" w:lineRule="auto"/>
        <w:rPr>
          <w:rFonts w:ascii="Arial" w:eastAsia="Arial" w:hAnsi="Arial" w:cs="Arial"/>
          <w:b/>
          <w:bCs/>
        </w:rPr>
      </w:pPr>
      <w:r w:rsidRPr="003B1BAB">
        <w:rPr>
          <w:rFonts w:ascii="Arial" w:eastAsia="Arial" w:hAnsi="Arial" w:cs="Arial"/>
          <w:b/>
          <w:bCs/>
        </w:rPr>
        <w:t>5.Development, Milestone and Exit plan</w:t>
      </w:r>
    </w:p>
    <w:p w14:paraId="45C16EA0" w14:textId="21D1382D" w:rsidR="2106BCEB" w:rsidRPr="003B1BAB" w:rsidRDefault="2106BCEB" w:rsidP="6DA94543">
      <w:pPr>
        <w:spacing w:line="360" w:lineRule="auto"/>
        <w:jc w:val="both"/>
        <w:rPr>
          <w:rFonts w:ascii="Arial" w:hAnsi="Arial" w:cs="Arial"/>
        </w:rPr>
      </w:pPr>
      <w:r w:rsidRPr="003B1BAB">
        <w:rPr>
          <w:rFonts w:ascii="Arial" w:eastAsia="Arial" w:hAnsi="Arial" w:cs="Arial"/>
          <w:lang w:val="en"/>
        </w:rPr>
        <w:t>There are several factors on which the development plan of the organization will depend.</w:t>
      </w:r>
    </w:p>
    <w:p w14:paraId="1E95204D" w14:textId="022833E5" w:rsidR="2106BCEB" w:rsidRPr="003B1BAB" w:rsidRDefault="2106BCEB" w:rsidP="6DA94543">
      <w:pPr>
        <w:pStyle w:val="ListParagraph"/>
        <w:numPr>
          <w:ilvl w:val="0"/>
          <w:numId w:val="7"/>
        </w:numPr>
        <w:spacing w:line="360" w:lineRule="auto"/>
        <w:rPr>
          <w:rFonts w:ascii="Arial" w:eastAsiaTheme="minorEastAsia" w:hAnsi="Arial" w:cs="Arial"/>
        </w:rPr>
      </w:pPr>
      <w:r w:rsidRPr="003B1BAB">
        <w:rPr>
          <w:rFonts w:ascii="Arial" w:eastAsia="Arial" w:hAnsi="Arial" w:cs="Arial"/>
          <w:lang w:val="en"/>
        </w:rPr>
        <w:t>Cristal Clean can generate good returns on its capital expenditure, relatively because of the successful execution of the proposed innovative projects. It provides an healthy innovational experience to the R&amp;D team.</w:t>
      </w:r>
    </w:p>
    <w:p w14:paraId="1998314B" w14:textId="2B7FBC67" w:rsidR="2106BCEB" w:rsidRPr="003B1BAB" w:rsidRDefault="2106BCEB" w:rsidP="6DA94543">
      <w:pPr>
        <w:pStyle w:val="ListParagraph"/>
        <w:numPr>
          <w:ilvl w:val="0"/>
          <w:numId w:val="7"/>
        </w:numPr>
        <w:spacing w:line="360" w:lineRule="auto"/>
        <w:rPr>
          <w:rFonts w:ascii="Arial" w:eastAsiaTheme="minorEastAsia" w:hAnsi="Arial" w:cs="Arial"/>
        </w:rPr>
      </w:pPr>
      <w:r w:rsidRPr="003B1BAB">
        <w:rPr>
          <w:rFonts w:ascii="Arial" w:eastAsia="Arial" w:hAnsi="Arial" w:cs="Arial"/>
          <w:lang w:val="en"/>
        </w:rPr>
        <w:t xml:space="preserve">The development plan of the company will be focused on product innovation and new product development. </w:t>
      </w:r>
    </w:p>
    <w:p w14:paraId="573524F6" w14:textId="220E73F2" w:rsidR="2106BCEB" w:rsidRPr="003B1BAB" w:rsidRDefault="2106BCEB" w:rsidP="6DA94543">
      <w:pPr>
        <w:pStyle w:val="ListParagraph"/>
        <w:numPr>
          <w:ilvl w:val="0"/>
          <w:numId w:val="7"/>
        </w:numPr>
        <w:spacing w:line="360" w:lineRule="auto"/>
        <w:rPr>
          <w:rFonts w:ascii="Arial" w:eastAsiaTheme="minorEastAsia" w:hAnsi="Arial" w:cs="Arial"/>
        </w:rPr>
      </w:pPr>
      <w:r w:rsidRPr="003B1BAB">
        <w:rPr>
          <w:rFonts w:ascii="Arial" w:eastAsia="Arial" w:hAnsi="Arial" w:cs="Arial"/>
          <w:lang w:val="en"/>
        </w:rPr>
        <w:t>It has connections with reliable suppliers for sourcing raw materials and helps the company overcome the bottlenecks.</w:t>
      </w:r>
    </w:p>
    <w:p w14:paraId="00B36EC4" w14:textId="14BC0B1C" w:rsidR="2106BCEB" w:rsidRPr="003B1BAB" w:rsidRDefault="2106BCEB" w:rsidP="6DA94543">
      <w:pPr>
        <w:pStyle w:val="ListParagraph"/>
        <w:numPr>
          <w:ilvl w:val="0"/>
          <w:numId w:val="7"/>
        </w:numPr>
        <w:spacing w:line="360" w:lineRule="auto"/>
        <w:rPr>
          <w:rFonts w:ascii="Arial" w:eastAsiaTheme="minorEastAsia" w:hAnsi="Arial" w:cs="Arial"/>
        </w:rPr>
      </w:pPr>
      <w:r w:rsidRPr="003B1BAB">
        <w:rPr>
          <w:rFonts w:ascii="Arial" w:eastAsia="Arial" w:hAnsi="Arial" w:cs="Arial"/>
          <w:lang w:val="en"/>
        </w:rPr>
        <w:t xml:space="preserve">It needs a big amount of investment in technology and integrating the core processes (Czajczyńska et al., 2017). </w:t>
      </w:r>
    </w:p>
    <w:p w14:paraId="4833D358" w14:textId="1FB2ABF2" w:rsidR="2106BCEB" w:rsidRPr="003B1BAB" w:rsidRDefault="2106BCEB" w:rsidP="6DA94543">
      <w:pPr>
        <w:pStyle w:val="ListParagraph"/>
        <w:numPr>
          <w:ilvl w:val="0"/>
          <w:numId w:val="7"/>
        </w:numPr>
        <w:spacing w:line="360" w:lineRule="auto"/>
        <w:rPr>
          <w:rFonts w:ascii="Arial" w:eastAsiaTheme="minorEastAsia" w:hAnsi="Arial" w:cs="Arial"/>
        </w:rPr>
      </w:pPr>
      <w:r w:rsidRPr="003B1BAB">
        <w:rPr>
          <w:rFonts w:ascii="Arial" w:eastAsia="Arial" w:hAnsi="Arial" w:cs="Arial"/>
          <w:lang w:val="en"/>
        </w:rPr>
        <w:t>The structure of the organization only conforms to the current business model, thereby putting a limit to expansion opportunities in the adjacent segment.</w:t>
      </w:r>
    </w:p>
    <w:p w14:paraId="3C499BFE" w14:textId="6ED00FDA" w:rsidR="2106BCEB" w:rsidRPr="003B1BAB" w:rsidRDefault="2106BCEB" w:rsidP="6DA94543">
      <w:pPr>
        <w:pStyle w:val="ListParagraph"/>
        <w:numPr>
          <w:ilvl w:val="0"/>
          <w:numId w:val="7"/>
        </w:numPr>
        <w:spacing w:line="360" w:lineRule="auto"/>
        <w:rPr>
          <w:rFonts w:ascii="Arial" w:eastAsiaTheme="minorEastAsia" w:hAnsi="Arial" w:cs="Arial"/>
        </w:rPr>
      </w:pPr>
      <w:r w:rsidRPr="003B1BAB">
        <w:rPr>
          <w:rFonts w:ascii="Arial" w:eastAsia="Arial" w:hAnsi="Arial" w:cs="Arial"/>
          <w:lang w:val="en"/>
        </w:rPr>
        <w:t>The unique selling propositions of Cristal Clean are barely defined with clarity. This is the major section which requires development.</w:t>
      </w:r>
    </w:p>
    <w:p w14:paraId="27CB552F" w14:textId="11401EF3" w:rsidR="2106BCEB" w:rsidRPr="003B1BAB" w:rsidRDefault="2106BCEB" w:rsidP="6DA94543">
      <w:pPr>
        <w:spacing w:line="360" w:lineRule="auto"/>
        <w:jc w:val="both"/>
        <w:rPr>
          <w:rFonts w:ascii="Arial" w:hAnsi="Arial" w:cs="Arial"/>
        </w:rPr>
      </w:pPr>
      <w:r w:rsidRPr="003B1BAB">
        <w:rPr>
          <w:rFonts w:ascii="Arial" w:eastAsia="Arial" w:hAnsi="Arial" w:cs="Arial"/>
          <w:lang w:val="en"/>
        </w:rPr>
        <w:t xml:space="preserve">The emerging trends in the behavior of clients can provide new market opportunities for diversifying the new categories of products and building new streams of revenue (Saadeh, Al-Khatib and Kontogianni, 2019). </w:t>
      </w:r>
    </w:p>
    <w:p w14:paraId="4AFB2B5B" w14:textId="7F720D24" w:rsidR="2106BCEB" w:rsidRPr="003B1BAB" w:rsidRDefault="2106BCEB" w:rsidP="6DA94543">
      <w:pPr>
        <w:pStyle w:val="ListParagraph"/>
        <w:numPr>
          <w:ilvl w:val="0"/>
          <w:numId w:val="6"/>
        </w:numPr>
        <w:spacing w:line="360" w:lineRule="auto"/>
        <w:rPr>
          <w:rFonts w:ascii="Arial" w:eastAsiaTheme="minorEastAsia" w:hAnsi="Arial" w:cs="Arial"/>
        </w:rPr>
      </w:pPr>
      <w:r w:rsidRPr="003B1BAB">
        <w:rPr>
          <w:rFonts w:ascii="Arial" w:eastAsia="Arial" w:hAnsi="Arial" w:cs="Arial"/>
          <w:lang w:val="en"/>
        </w:rPr>
        <w:t xml:space="preserve">The green drive of the government has developed many procurement milestones for Cristal Clean to achieve. </w:t>
      </w:r>
    </w:p>
    <w:p w14:paraId="419A28F6" w14:textId="42519113" w:rsidR="2106BCEB" w:rsidRPr="003B1BAB" w:rsidRDefault="2106BCEB" w:rsidP="6DA94543">
      <w:pPr>
        <w:pStyle w:val="ListParagraph"/>
        <w:numPr>
          <w:ilvl w:val="0"/>
          <w:numId w:val="6"/>
        </w:numPr>
        <w:spacing w:line="360" w:lineRule="auto"/>
        <w:rPr>
          <w:rFonts w:ascii="Arial" w:eastAsiaTheme="minorEastAsia" w:hAnsi="Arial" w:cs="Arial"/>
        </w:rPr>
      </w:pPr>
      <w:r w:rsidRPr="003B1BAB">
        <w:rPr>
          <w:rFonts w:ascii="Arial" w:eastAsia="Arial" w:hAnsi="Arial" w:cs="Arial"/>
          <w:lang w:val="en"/>
        </w:rPr>
        <w:t>Advances in technology can provide the way to reach the milestone of achieving growth and expansion.</w:t>
      </w:r>
    </w:p>
    <w:p w14:paraId="6F8CB011" w14:textId="4915C0B9" w:rsidR="2106BCEB" w:rsidRPr="003B1BAB" w:rsidRDefault="2106BCEB" w:rsidP="6DA94543">
      <w:pPr>
        <w:pStyle w:val="ListParagraph"/>
        <w:numPr>
          <w:ilvl w:val="0"/>
          <w:numId w:val="6"/>
        </w:numPr>
        <w:spacing w:line="360" w:lineRule="auto"/>
        <w:rPr>
          <w:rFonts w:ascii="Arial" w:eastAsiaTheme="minorEastAsia" w:hAnsi="Arial" w:cs="Arial"/>
        </w:rPr>
      </w:pPr>
      <w:r w:rsidRPr="003B1BAB">
        <w:rPr>
          <w:rFonts w:ascii="Arial" w:eastAsia="Arial" w:hAnsi="Arial" w:cs="Arial"/>
          <w:lang w:val="en"/>
        </w:rPr>
        <w:t xml:space="preserve">The rising cost of raw materials may pose potential threats to the profitability of the company. </w:t>
      </w:r>
    </w:p>
    <w:p w14:paraId="15DE8D36" w14:textId="297C1FA8" w:rsidR="2106BCEB" w:rsidRPr="003B1BAB" w:rsidRDefault="2106BCEB" w:rsidP="6DA94543">
      <w:pPr>
        <w:pStyle w:val="ListParagraph"/>
        <w:numPr>
          <w:ilvl w:val="0"/>
          <w:numId w:val="6"/>
        </w:numPr>
        <w:spacing w:line="360" w:lineRule="auto"/>
        <w:rPr>
          <w:rFonts w:ascii="Arial" w:eastAsiaTheme="minorEastAsia" w:hAnsi="Arial" w:cs="Arial"/>
        </w:rPr>
      </w:pPr>
      <w:r w:rsidRPr="003B1BAB">
        <w:rPr>
          <w:rFonts w:ascii="Arial" w:eastAsia="Arial" w:hAnsi="Arial" w:cs="Arial"/>
          <w:lang w:val="en"/>
        </w:rPr>
        <w:t>The emergence of competitors in the market may also threaten the stability of Cristal Clean. Along with it, the increasing strength and the bargaining power of the local distributors may pose serious threats. These are some of the potential negative factors that will create many challenges for Cristal Clean to achieve its milestones.</w:t>
      </w:r>
    </w:p>
    <w:p w14:paraId="3C0A0CD2" w14:textId="3264E979" w:rsidR="2106BCEB" w:rsidRPr="003B1BAB" w:rsidRDefault="2106BCEB" w:rsidP="6DA94543">
      <w:pPr>
        <w:pStyle w:val="ListParagraph"/>
        <w:numPr>
          <w:ilvl w:val="0"/>
          <w:numId w:val="6"/>
        </w:numPr>
        <w:spacing w:line="360" w:lineRule="auto"/>
        <w:rPr>
          <w:rFonts w:ascii="Arial" w:eastAsiaTheme="minorEastAsia" w:hAnsi="Arial" w:cs="Arial"/>
        </w:rPr>
      </w:pPr>
      <w:r w:rsidRPr="003B1BAB">
        <w:rPr>
          <w:rFonts w:ascii="Arial" w:eastAsia="Arial" w:hAnsi="Arial" w:cs="Arial"/>
          <w:lang w:val="en-IN"/>
        </w:rPr>
        <w:t>The situational analysis indicates good growth opportunities of the company.</w:t>
      </w:r>
    </w:p>
    <w:p w14:paraId="15656FE9" w14:textId="2307764C" w:rsidR="2106BCEB" w:rsidRPr="003B1BAB" w:rsidRDefault="2106BCEB" w:rsidP="6DA94543">
      <w:pPr>
        <w:pStyle w:val="ListParagraph"/>
        <w:numPr>
          <w:ilvl w:val="0"/>
          <w:numId w:val="6"/>
        </w:numPr>
        <w:spacing w:line="360" w:lineRule="auto"/>
        <w:rPr>
          <w:rFonts w:ascii="Arial" w:eastAsiaTheme="minorEastAsia" w:hAnsi="Arial" w:cs="Arial"/>
        </w:rPr>
      </w:pPr>
      <w:r w:rsidRPr="003B1BAB">
        <w:rPr>
          <w:rFonts w:ascii="Arial" w:eastAsia="Arial" w:hAnsi="Arial" w:cs="Arial"/>
          <w:lang w:val="en-IN"/>
        </w:rPr>
        <w:lastRenderedPageBreak/>
        <w:t xml:space="preserve">The milestone of the company is to provide sustainable and exceptional cleaning services. </w:t>
      </w:r>
    </w:p>
    <w:p w14:paraId="77735387" w14:textId="76BF571F" w:rsidR="2106BCEB" w:rsidRPr="003B1BAB" w:rsidRDefault="2106BCEB" w:rsidP="6DA94543">
      <w:pPr>
        <w:pStyle w:val="ListParagraph"/>
        <w:numPr>
          <w:ilvl w:val="0"/>
          <w:numId w:val="6"/>
        </w:numPr>
        <w:spacing w:line="360" w:lineRule="auto"/>
        <w:rPr>
          <w:rFonts w:ascii="Arial" w:eastAsiaTheme="minorEastAsia" w:hAnsi="Arial" w:cs="Arial"/>
        </w:rPr>
      </w:pPr>
      <w:r w:rsidRPr="003B1BAB">
        <w:rPr>
          <w:rFonts w:ascii="Arial" w:eastAsia="Arial" w:hAnsi="Arial" w:cs="Arial"/>
          <w:lang w:val="en-IN"/>
        </w:rPr>
        <w:t>The trends among clients are to hire cleaners instead of doing themselves.</w:t>
      </w:r>
    </w:p>
    <w:p w14:paraId="309CA2E5" w14:textId="5BA0EE40" w:rsidR="2106BCEB" w:rsidRPr="003B1BAB" w:rsidRDefault="2106BCEB" w:rsidP="6DA94543">
      <w:pPr>
        <w:pStyle w:val="ListParagraph"/>
        <w:numPr>
          <w:ilvl w:val="0"/>
          <w:numId w:val="6"/>
        </w:numPr>
        <w:spacing w:line="360" w:lineRule="auto"/>
        <w:rPr>
          <w:rFonts w:ascii="Arial" w:eastAsiaTheme="minorEastAsia" w:hAnsi="Arial" w:cs="Arial"/>
        </w:rPr>
      </w:pPr>
      <w:r w:rsidRPr="003B1BAB">
        <w:rPr>
          <w:rFonts w:ascii="Arial" w:eastAsia="Arial" w:hAnsi="Arial" w:cs="Arial"/>
          <w:lang w:val="en-IN"/>
        </w:rPr>
        <w:t xml:space="preserve">The exit plan includes selling business to family members, liquidation, merger, and acquisition </w:t>
      </w:r>
    </w:p>
    <w:p w14:paraId="7630BB0E" w14:textId="793D6A76" w:rsidR="2106BCEB" w:rsidRPr="003B1BAB" w:rsidRDefault="2106BCEB" w:rsidP="6DA94543">
      <w:pPr>
        <w:spacing w:line="360" w:lineRule="auto"/>
        <w:jc w:val="both"/>
        <w:rPr>
          <w:rFonts w:ascii="Arial" w:hAnsi="Arial" w:cs="Arial"/>
        </w:rPr>
      </w:pPr>
      <w:r w:rsidRPr="003B1BAB">
        <w:rPr>
          <w:rFonts w:ascii="Arial" w:eastAsia="Arial" w:hAnsi="Arial" w:cs="Arial"/>
          <w:lang w:val="en"/>
        </w:rPr>
        <w:t>The business is going to develop into a sustainable organization that has full potential of expansion in the future. The milestone of the business is to provide excellent cleaning opportunities and protect the resources of the earth through practices that are thriving. The exit plan of the business includes liquidation, acquisition and merger or selling the organization to friends or family (Sarc et al., 2019). The major plan of the business is growth and expansion and hence the exit strategy would be acquisition. Based on the mission of the company, the management will perform acquisition in order to relinquish the ownership.</w:t>
      </w:r>
    </w:p>
    <w:p w14:paraId="00026EBE" w14:textId="77815B4E" w:rsidR="6DA94543" w:rsidRPr="003B1BAB" w:rsidRDefault="6DA94543" w:rsidP="6DA94543">
      <w:pPr>
        <w:spacing w:line="360" w:lineRule="auto"/>
        <w:rPr>
          <w:rFonts w:ascii="Arial" w:eastAsia="Arial" w:hAnsi="Arial" w:cs="Arial"/>
          <w:b/>
          <w:bCs/>
        </w:rPr>
      </w:pPr>
    </w:p>
    <w:p w14:paraId="7B9213F6" w14:textId="64845261" w:rsidR="6DA94543" w:rsidRPr="003B1BAB" w:rsidRDefault="6DA94543" w:rsidP="6DA94543">
      <w:pPr>
        <w:spacing w:line="360" w:lineRule="auto"/>
        <w:rPr>
          <w:rFonts w:ascii="Arial" w:eastAsia="Arial" w:hAnsi="Arial" w:cs="Arial"/>
          <w:b/>
          <w:bCs/>
        </w:rPr>
      </w:pPr>
    </w:p>
    <w:p w14:paraId="3020E2F6" w14:textId="568E4CD9" w:rsidR="6DA94543" w:rsidRPr="003B1BAB" w:rsidRDefault="6DA94543" w:rsidP="6DA94543">
      <w:pPr>
        <w:spacing w:line="360" w:lineRule="auto"/>
        <w:rPr>
          <w:rFonts w:ascii="Arial" w:eastAsia="Arial" w:hAnsi="Arial" w:cs="Arial"/>
          <w:b/>
          <w:bCs/>
        </w:rPr>
      </w:pPr>
    </w:p>
    <w:p w14:paraId="48B77C94" w14:textId="07D55171" w:rsidR="6DA94543" w:rsidRPr="003B1BAB" w:rsidRDefault="6DA94543" w:rsidP="6DA94543">
      <w:pPr>
        <w:spacing w:line="360" w:lineRule="auto"/>
        <w:rPr>
          <w:rFonts w:ascii="Arial" w:eastAsia="Arial" w:hAnsi="Arial" w:cs="Arial"/>
          <w:b/>
          <w:bCs/>
        </w:rPr>
      </w:pPr>
    </w:p>
    <w:p w14:paraId="4CC11DA6" w14:textId="6BB4483E" w:rsidR="6DA94543" w:rsidRPr="003B1BAB" w:rsidRDefault="6DA94543" w:rsidP="6DA94543">
      <w:pPr>
        <w:spacing w:line="360" w:lineRule="auto"/>
        <w:rPr>
          <w:rFonts w:ascii="Arial" w:eastAsia="Arial" w:hAnsi="Arial" w:cs="Arial"/>
          <w:b/>
          <w:bCs/>
        </w:rPr>
      </w:pPr>
    </w:p>
    <w:p w14:paraId="62D7098A" w14:textId="25D2B992" w:rsidR="6DA94543" w:rsidRPr="003B1BAB" w:rsidRDefault="6DA94543" w:rsidP="6DA94543">
      <w:pPr>
        <w:spacing w:line="360" w:lineRule="auto"/>
        <w:rPr>
          <w:rFonts w:ascii="Arial" w:eastAsia="Arial" w:hAnsi="Arial" w:cs="Arial"/>
          <w:b/>
          <w:bCs/>
        </w:rPr>
      </w:pPr>
    </w:p>
    <w:p w14:paraId="0A6E8D39" w14:textId="02EC002B" w:rsidR="6DA94543" w:rsidRPr="003B1BAB" w:rsidRDefault="6DA94543" w:rsidP="6DA94543">
      <w:pPr>
        <w:spacing w:line="360" w:lineRule="auto"/>
        <w:rPr>
          <w:rFonts w:ascii="Arial" w:eastAsia="Arial" w:hAnsi="Arial" w:cs="Arial"/>
          <w:b/>
          <w:bCs/>
        </w:rPr>
      </w:pPr>
    </w:p>
    <w:p w14:paraId="50EC1282" w14:textId="3586CA75" w:rsidR="6DA94543" w:rsidRPr="003B1BAB" w:rsidRDefault="6DA94543" w:rsidP="6DA94543">
      <w:pPr>
        <w:spacing w:line="360" w:lineRule="auto"/>
        <w:rPr>
          <w:rFonts w:ascii="Arial" w:eastAsia="Arial" w:hAnsi="Arial" w:cs="Arial"/>
          <w:b/>
          <w:bCs/>
        </w:rPr>
      </w:pPr>
    </w:p>
    <w:p w14:paraId="24C99A06" w14:textId="043C16CA" w:rsidR="6DA94543" w:rsidRPr="003B1BAB" w:rsidRDefault="6DA94543" w:rsidP="6DA94543">
      <w:pPr>
        <w:spacing w:line="360" w:lineRule="auto"/>
        <w:rPr>
          <w:rFonts w:ascii="Arial" w:eastAsia="Arial" w:hAnsi="Arial" w:cs="Arial"/>
          <w:b/>
          <w:bCs/>
        </w:rPr>
      </w:pPr>
    </w:p>
    <w:p w14:paraId="6843304E" w14:textId="6FB2DC14" w:rsidR="6DA94543" w:rsidRPr="003B1BAB" w:rsidRDefault="6DA94543" w:rsidP="6DA94543">
      <w:pPr>
        <w:spacing w:line="360" w:lineRule="auto"/>
        <w:rPr>
          <w:rFonts w:ascii="Arial" w:eastAsia="Arial" w:hAnsi="Arial" w:cs="Arial"/>
          <w:b/>
          <w:bCs/>
        </w:rPr>
      </w:pPr>
    </w:p>
    <w:p w14:paraId="3B784F6D" w14:textId="522DF10C" w:rsidR="6DA94543" w:rsidRPr="003B1BAB" w:rsidRDefault="6DA94543" w:rsidP="6DA94543">
      <w:pPr>
        <w:spacing w:line="360" w:lineRule="auto"/>
        <w:rPr>
          <w:rFonts w:ascii="Arial" w:eastAsia="Arial" w:hAnsi="Arial" w:cs="Arial"/>
          <w:b/>
          <w:bCs/>
        </w:rPr>
      </w:pPr>
    </w:p>
    <w:p w14:paraId="2FEC6A0F" w14:textId="7048B1B2" w:rsidR="6DA94543" w:rsidRPr="003B1BAB" w:rsidRDefault="6DA94543" w:rsidP="6DA94543">
      <w:pPr>
        <w:spacing w:line="360" w:lineRule="auto"/>
        <w:rPr>
          <w:rFonts w:ascii="Arial" w:eastAsia="Arial" w:hAnsi="Arial" w:cs="Arial"/>
          <w:b/>
          <w:bCs/>
        </w:rPr>
      </w:pPr>
    </w:p>
    <w:p w14:paraId="3488F6CC" w14:textId="606A788B" w:rsidR="6DA94543" w:rsidRPr="003B1BAB" w:rsidRDefault="6DA94543" w:rsidP="6DA94543">
      <w:pPr>
        <w:spacing w:line="360" w:lineRule="auto"/>
        <w:rPr>
          <w:rFonts w:ascii="Arial" w:eastAsia="Arial" w:hAnsi="Arial" w:cs="Arial"/>
          <w:b/>
          <w:bCs/>
        </w:rPr>
      </w:pPr>
    </w:p>
    <w:p w14:paraId="694F4D1E" w14:textId="47253991" w:rsidR="6DA94543" w:rsidRPr="003B1BAB" w:rsidRDefault="6DA94543" w:rsidP="6DA94543">
      <w:pPr>
        <w:spacing w:line="360" w:lineRule="auto"/>
        <w:rPr>
          <w:rFonts w:ascii="Arial" w:eastAsia="Arial" w:hAnsi="Arial" w:cs="Arial"/>
          <w:b/>
          <w:bCs/>
        </w:rPr>
      </w:pPr>
    </w:p>
    <w:p w14:paraId="775F5937" w14:textId="159DCA82" w:rsidR="6DA94543" w:rsidRPr="003B1BAB" w:rsidRDefault="6DA94543" w:rsidP="6DA94543">
      <w:pPr>
        <w:spacing w:line="360" w:lineRule="auto"/>
        <w:rPr>
          <w:rFonts w:ascii="Arial" w:eastAsia="Arial" w:hAnsi="Arial" w:cs="Arial"/>
          <w:b/>
          <w:bCs/>
        </w:rPr>
      </w:pPr>
    </w:p>
    <w:p w14:paraId="099D5BBA" w14:textId="2EFC5501" w:rsidR="6DA94543" w:rsidRPr="003B1BAB" w:rsidRDefault="6DA94543" w:rsidP="6DA94543">
      <w:pPr>
        <w:spacing w:line="360" w:lineRule="auto"/>
        <w:rPr>
          <w:rFonts w:ascii="Arial" w:eastAsia="Arial" w:hAnsi="Arial" w:cs="Arial"/>
          <w:b/>
          <w:bCs/>
        </w:rPr>
      </w:pPr>
    </w:p>
    <w:p w14:paraId="57635D90" w14:textId="3CA07A6D" w:rsidR="1BBC1DDA" w:rsidRPr="003B1BAB" w:rsidRDefault="1BBC1DDA" w:rsidP="6DA94543">
      <w:pPr>
        <w:spacing w:line="360" w:lineRule="auto"/>
        <w:rPr>
          <w:rFonts w:ascii="Arial" w:eastAsia="Arial" w:hAnsi="Arial" w:cs="Arial"/>
          <w:b/>
          <w:bCs/>
          <w:i/>
          <w:iCs/>
        </w:rPr>
      </w:pPr>
      <w:r w:rsidRPr="003B1BAB">
        <w:rPr>
          <w:rFonts w:ascii="Arial" w:eastAsia="Arial" w:hAnsi="Arial" w:cs="Arial"/>
          <w:b/>
          <w:bCs/>
          <w:i/>
          <w:iCs/>
        </w:rPr>
        <w:t>Mantas Stonys</w:t>
      </w:r>
    </w:p>
    <w:p w14:paraId="20201619" w14:textId="443C940B" w:rsidR="6DA94543" w:rsidRPr="003B1BAB" w:rsidRDefault="6DA94543" w:rsidP="6DA94543">
      <w:pPr>
        <w:spacing w:line="360" w:lineRule="auto"/>
        <w:rPr>
          <w:rFonts w:ascii="Arial" w:eastAsia="Arial" w:hAnsi="Arial" w:cs="Arial"/>
          <w:b/>
          <w:bCs/>
        </w:rPr>
      </w:pPr>
    </w:p>
    <w:p w14:paraId="44817F47" w14:textId="55D7444D" w:rsidR="6DA94543" w:rsidRPr="003B1BAB" w:rsidRDefault="6DA94543" w:rsidP="6DA94543">
      <w:pPr>
        <w:spacing w:line="360" w:lineRule="auto"/>
        <w:rPr>
          <w:rFonts w:ascii="Arial" w:eastAsia="Arial" w:hAnsi="Arial" w:cs="Arial"/>
          <w:b/>
          <w:bCs/>
        </w:rPr>
      </w:pPr>
    </w:p>
    <w:p w14:paraId="5FDEF0CE" w14:textId="3097BAC5" w:rsidR="356619C6" w:rsidRPr="003B1BAB" w:rsidRDefault="356619C6" w:rsidP="6DA94543">
      <w:pPr>
        <w:spacing w:line="360" w:lineRule="auto"/>
        <w:jc w:val="center"/>
        <w:rPr>
          <w:rFonts w:ascii="Arial" w:eastAsia="Arial" w:hAnsi="Arial" w:cs="Arial"/>
          <w:b/>
          <w:bCs/>
        </w:rPr>
      </w:pPr>
      <w:r w:rsidRPr="003B1BAB">
        <w:rPr>
          <w:rFonts w:ascii="Arial" w:eastAsia="Arial" w:hAnsi="Arial" w:cs="Arial"/>
          <w:b/>
          <w:bCs/>
        </w:rPr>
        <w:t xml:space="preserve">FINANCIAL </w:t>
      </w:r>
      <w:r w:rsidR="707249CB" w:rsidRPr="003B1BAB">
        <w:rPr>
          <w:rFonts w:ascii="Arial" w:eastAsia="Arial" w:hAnsi="Arial" w:cs="Arial"/>
          <w:b/>
          <w:bCs/>
        </w:rPr>
        <w:t>PLAN</w:t>
      </w:r>
    </w:p>
    <w:p w14:paraId="15950F56" w14:textId="36FC3C1E" w:rsidR="34F8F4FE" w:rsidRPr="003B1BAB" w:rsidRDefault="34F8F4FE" w:rsidP="6DA94543">
      <w:pPr>
        <w:pStyle w:val="ListParagraph"/>
        <w:numPr>
          <w:ilvl w:val="0"/>
          <w:numId w:val="4"/>
        </w:numPr>
        <w:spacing w:line="360" w:lineRule="auto"/>
        <w:rPr>
          <w:rFonts w:ascii="Arial" w:eastAsia="Arial" w:hAnsi="Arial" w:cs="Arial"/>
          <w:b/>
          <w:bCs/>
        </w:rPr>
      </w:pPr>
      <w:r w:rsidRPr="003B1BAB">
        <w:rPr>
          <w:rFonts w:ascii="Arial" w:eastAsia="Arial" w:hAnsi="Arial" w:cs="Arial"/>
          <w:b/>
          <w:bCs/>
        </w:rPr>
        <w:t>S</w:t>
      </w:r>
      <w:r w:rsidR="1877DB84" w:rsidRPr="003B1BAB">
        <w:rPr>
          <w:rFonts w:ascii="Arial" w:eastAsia="Arial" w:hAnsi="Arial" w:cs="Arial"/>
          <w:b/>
          <w:bCs/>
        </w:rPr>
        <w:t>OURCE OF FINANCING</w:t>
      </w:r>
    </w:p>
    <w:p w14:paraId="30DE1203" w14:textId="07CF71F3" w:rsidR="34F8F4FE" w:rsidRPr="003B1BAB" w:rsidRDefault="34F8F4FE" w:rsidP="6DA94543">
      <w:pPr>
        <w:spacing w:line="360" w:lineRule="auto"/>
        <w:rPr>
          <w:rFonts w:ascii="Arial" w:eastAsia="Arial" w:hAnsi="Arial" w:cs="Arial"/>
        </w:rPr>
      </w:pPr>
      <w:r w:rsidRPr="003B1BAB">
        <w:rPr>
          <w:rFonts w:ascii="Arial" w:eastAsia="Arial" w:hAnsi="Arial" w:cs="Arial"/>
        </w:rPr>
        <w:t>To start our company each of us 5 owners will invest at lea</w:t>
      </w:r>
      <w:r w:rsidR="739DDA2F" w:rsidRPr="003B1BAB">
        <w:rPr>
          <w:rFonts w:ascii="Arial" w:eastAsia="Arial" w:hAnsi="Arial" w:cs="Arial"/>
        </w:rPr>
        <w:t xml:space="preserve">st 3000. This will take us to 15000 as our start funds. </w:t>
      </w:r>
      <w:r w:rsidR="5F39476E" w:rsidRPr="003B1BAB">
        <w:rPr>
          <w:rFonts w:ascii="Arial" w:eastAsia="Arial" w:hAnsi="Arial" w:cs="Arial"/>
        </w:rPr>
        <w:t xml:space="preserve">To supplement our </w:t>
      </w:r>
      <w:r w:rsidR="4AD4B4AD" w:rsidRPr="003B1BAB">
        <w:rPr>
          <w:rFonts w:ascii="Arial" w:eastAsia="Arial" w:hAnsi="Arial" w:cs="Arial"/>
        </w:rPr>
        <w:t>business,</w:t>
      </w:r>
      <w:r w:rsidR="5F39476E" w:rsidRPr="003B1BAB">
        <w:rPr>
          <w:rFonts w:ascii="Arial" w:eastAsia="Arial" w:hAnsi="Arial" w:cs="Arial"/>
        </w:rPr>
        <w:t xml:space="preserve"> </w:t>
      </w:r>
      <w:r w:rsidR="739DDA2F" w:rsidRPr="003B1BAB">
        <w:rPr>
          <w:rFonts w:ascii="Arial" w:eastAsia="Arial" w:hAnsi="Arial" w:cs="Arial"/>
        </w:rPr>
        <w:t>we will</w:t>
      </w:r>
      <w:r w:rsidR="7B0F4262" w:rsidRPr="003B1BAB">
        <w:rPr>
          <w:rFonts w:ascii="Arial" w:eastAsia="Arial" w:hAnsi="Arial" w:cs="Arial"/>
        </w:rPr>
        <w:t xml:space="preserve"> </w:t>
      </w:r>
      <w:r w:rsidR="590B4232" w:rsidRPr="003B1BAB">
        <w:rPr>
          <w:rFonts w:ascii="Arial" w:eastAsia="Arial" w:hAnsi="Arial" w:cs="Arial"/>
        </w:rPr>
        <w:t>also take</w:t>
      </w:r>
      <w:r w:rsidR="739DDA2F" w:rsidRPr="003B1BAB">
        <w:rPr>
          <w:rFonts w:ascii="Arial" w:eastAsia="Arial" w:hAnsi="Arial" w:cs="Arial"/>
        </w:rPr>
        <w:t xml:space="preserve"> a bank loan of 35,000</w:t>
      </w:r>
      <w:r w:rsidR="0ABFF4C6" w:rsidRPr="003B1BAB">
        <w:rPr>
          <w:rFonts w:ascii="Arial" w:eastAsia="Arial" w:hAnsi="Arial" w:cs="Arial"/>
        </w:rPr>
        <w:t xml:space="preserve">. This will take our </w:t>
      </w:r>
      <w:r w:rsidR="3B9FC59E" w:rsidRPr="003B1BAB">
        <w:rPr>
          <w:rFonts w:ascii="Arial" w:eastAsia="Arial" w:hAnsi="Arial" w:cs="Arial"/>
        </w:rPr>
        <w:t>start-up</w:t>
      </w:r>
      <w:r w:rsidR="0ABFF4C6" w:rsidRPr="003B1BAB">
        <w:rPr>
          <w:rFonts w:ascii="Arial" w:eastAsia="Arial" w:hAnsi="Arial" w:cs="Arial"/>
        </w:rPr>
        <w:t xml:space="preserve"> funds to </w:t>
      </w:r>
      <w:r w:rsidR="4F2F5F61" w:rsidRPr="003B1BAB">
        <w:rPr>
          <w:rFonts w:ascii="Arial" w:eastAsia="Arial" w:hAnsi="Arial" w:cs="Arial"/>
        </w:rPr>
        <w:t xml:space="preserve">50,000. This will allow us to buy cleaning </w:t>
      </w:r>
      <w:r w:rsidR="62657613" w:rsidRPr="003B1BAB">
        <w:rPr>
          <w:rFonts w:ascii="Arial" w:eastAsia="Arial" w:hAnsi="Arial" w:cs="Arial"/>
        </w:rPr>
        <w:t>supplies</w:t>
      </w:r>
      <w:r w:rsidR="4F2F5F61" w:rsidRPr="003B1BAB">
        <w:rPr>
          <w:rFonts w:ascii="Arial" w:eastAsia="Arial" w:hAnsi="Arial" w:cs="Arial"/>
        </w:rPr>
        <w:t>, register our business</w:t>
      </w:r>
      <w:r w:rsidR="3BD5846A" w:rsidRPr="003B1BAB">
        <w:rPr>
          <w:rFonts w:ascii="Arial" w:eastAsia="Arial" w:hAnsi="Arial" w:cs="Arial"/>
        </w:rPr>
        <w:t xml:space="preserve">, </w:t>
      </w:r>
      <w:r w:rsidR="179C084D" w:rsidRPr="003B1BAB">
        <w:rPr>
          <w:rFonts w:ascii="Arial" w:eastAsia="Arial" w:hAnsi="Arial" w:cs="Arial"/>
        </w:rPr>
        <w:t>allow</w:t>
      </w:r>
      <w:r w:rsidR="4F2F5F61" w:rsidRPr="003B1BAB">
        <w:rPr>
          <w:rFonts w:ascii="Arial" w:eastAsia="Arial" w:hAnsi="Arial" w:cs="Arial"/>
        </w:rPr>
        <w:t xml:space="preserve"> us to </w:t>
      </w:r>
      <w:r w:rsidR="2F852E8A" w:rsidRPr="003B1BAB">
        <w:rPr>
          <w:rFonts w:ascii="Arial" w:eastAsia="Arial" w:hAnsi="Arial" w:cs="Arial"/>
        </w:rPr>
        <w:t>start looking for employees and pay for our van services as well</w:t>
      </w:r>
      <w:r w:rsidR="44E41751" w:rsidRPr="003B1BAB">
        <w:rPr>
          <w:rFonts w:ascii="Arial" w:eastAsia="Arial" w:hAnsi="Arial" w:cs="Arial"/>
        </w:rPr>
        <w:t xml:space="preserve"> as</w:t>
      </w:r>
      <w:r w:rsidR="2F852E8A" w:rsidRPr="003B1BAB">
        <w:rPr>
          <w:rFonts w:ascii="Arial" w:eastAsia="Arial" w:hAnsi="Arial" w:cs="Arial"/>
        </w:rPr>
        <w:t xml:space="preserve"> we will</w:t>
      </w:r>
      <w:r w:rsidR="0EC427DD" w:rsidRPr="003B1BAB">
        <w:rPr>
          <w:rFonts w:ascii="Arial" w:eastAsia="Arial" w:hAnsi="Arial" w:cs="Arial"/>
        </w:rPr>
        <w:t xml:space="preserve"> have budget for o</w:t>
      </w:r>
      <w:r w:rsidR="2F852E8A" w:rsidRPr="003B1BAB">
        <w:rPr>
          <w:rFonts w:ascii="Arial" w:eastAsia="Arial" w:hAnsi="Arial" w:cs="Arial"/>
        </w:rPr>
        <w:t>ther unforeseen expenses</w:t>
      </w:r>
      <w:r w:rsidR="39134A87" w:rsidRPr="003B1BAB">
        <w:rPr>
          <w:rFonts w:ascii="Arial" w:eastAsia="Arial" w:hAnsi="Arial" w:cs="Arial"/>
        </w:rPr>
        <w:t xml:space="preserve"> like van repairs.</w:t>
      </w:r>
    </w:p>
    <w:p w14:paraId="67CE9F50" w14:textId="35404B31" w:rsidR="5A48F7FA" w:rsidRPr="003B1BAB" w:rsidRDefault="5A48F7FA" w:rsidP="6DA94543">
      <w:pPr>
        <w:pStyle w:val="ListParagraph"/>
        <w:numPr>
          <w:ilvl w:val="0"/>
          <w:numId w:val="4"/>
        </w:numPr>
        <w:spacing w:line="360" w:lineRule="auto"/>
        <w:rPr>
          <w:rFonts w:ascii="Arial" w:eastAsia="Arial" w:hAnsi="Arial" w:cs="Arial"/>
          <w:b/>
          <w:bCs/>
        </w:rPr>
      </w:pPr>
      <w:r w:rsidRPr="003B1BAB">
        <w:rPr>
          <w:rFonts w:ascii="Arial" w:eastAsia="Arial" w:hAnsi="Arial" w:cs="Arial"/>
          <w:b/>
          <w:bCs/>
        </w:rPr>
        <w:t>EXPENSES AND REVENUE</w:t>
      </w:r>
    </w:p>
    <w:p w14:paraId="417B0763" w14:textId="34851623" w:rsidR="0D9FF3AE" w:rsidRPr="003B1BAB" w:rsidRDefault="0D9FF3AE" w:rsidP="6DA94543">
      <w:pPr>
        <w:spacing w:line="360" w:lineRule="auto"/>
        <w:rPr>
          <w:rFonts w:ascii="Arial" w:eastAsia="Arial" w:hAnsi="Arial" w:cs="Arial"/>
        </w:rPr>
      </w:pPr>
      <w:r w:rsidRPr="003B1BAB">
        <w:rPr>
          <w:rFonts w:ascii="Arial" w:eastAsia="Arial" w:hAnsi="Arial" w:cs="Arial"/>
        </w:rPr>
        <w:t xml:space="preserve">‘Crystal Clear’ company revenue will come from cleaning charges from our </w:t>
      </w:r>
      <w:r w:rsidR="233D51DB" w:rsidRPr="003B1BAB">
        <w:rPr>
          <w:rFonts w:ascii="Arial" w:eastAsia="Arial" w:hAnsi="Arial" w:cs="Arial"/>
        </w:rPr>
        <w:t xml:space="preserve">clients. Average cleaner in London area </w:t>
      </w:r>
      <w:r w:rsidR="0AE9BE11" w:rsidRPr="003B1BAB">
        <w:rPr>
          <w:rFonts w:ascii="Arial" w:eastAsia="Arial" w:hAnsi="Arial" w:cs="Arial"/>
        </w:rPr>
        <w:t>is</w:t>
      </w:r>
      <w:r w:rsidR="233D51DB" w:rsidRPr="003B1BAB">
        <w:rPr>
          <w:rFonts w:ascii="Arial" w:eastAsia="Arial" w:hAnsi="Arial" w:cs="Arial"/>
        </w:rPr>
        <w:t xml:space="preserve"> earning around £10-£11</w:t>
      </w:r>
      <w:r w:rsidR="15EAE3CE" w:rsidRPr="003B1BAB">
        <w:rPr>
          <w:rFonts w:ascii="Arial" w:eastAsia="Arial" w:hAnsi="Arial" w:cs="Arial"/>
        </w:rPr>
        <w:t xml:space="preserve"> </w:t>
      </w:r>
      <w:r w:rsidR="7DD8AB7A" w:rsidRPr="003B1BAB">
        <w:rPr>
          <w:rFonts w:ascii="Arial" w:eastAsia="Arial" w:hAnsi="Arial" w:cs="Arial"/>
        </w:rPr>
        <w:t xml:space="preserve">per hour. Company will pay </w:t>
      </w:r>
      <w:r w:rsidR="1C77E155" w:rsidRPr="003B1BAB">
        <w:rPr>
          <w:rFonts w:ascii="Arial" w:eastAsia="Arial" w:hAnsi="Arial" w:cs="Arial"/>
        </w:rPr>
        <w:t xml:space="preserve">£11 per hour for cleaners working in company. For first year we expect to hire 5 </w:t>
      </w:r>
      <w:r w:rsidR="7583F769" w:rsidRPr="003B1BAB">
        <w:rPr>
          <w:rFonts w:ascii="Arial" w:eastAsia="Arial" w:hAnsi="Arial" w:cs="Arial"/>
        </w:rPr>
        <w:t>employees,</w:t>
      </w:r>
      <w:r w:rsidR="1C77E155" w:rsidRPr="003B1BAB">
        <w:rPr>
          <w:rFonts w:ascii="Arial" w:eastAsia="Arial" w:hAnsi="Arial" w:cs="Arial"/>
        </w:rPr>
        <w:t xml:space="preserve"> this will take our payroll </w:t>
      </w:r>
      <w:r w:rsidR="7B665BAB" w:rsidRPr="003B1BAB">
        <w:rPr>
          <w:rFonts w:ascii="Arial" w:eastAsia="Arial" w:hAnsi="Arial" w:cs="Arial"/>
        </w:rPr>
        <w:t xml:space="preserve">expenses to £114.000 if cleaners </w:t>
      </w:r>
      <w:r w:rsidR="0752BAA6" w:rsidRPr="003B1BAB">
        <w:rPr>
          <w:rFonts w:ascii="Arial" w:eastAsia="Arial" w:hAnsi="Arial" w:cs="Arial"/>
        </w:rPr>
        <w:t>work</w:t>
      </w:r>
      <w:r w:rsidR="7B665BAB" w:rsidRPr="003B1BAB">
        <w:rPr>
          <w:rFonts w:ascii="Arial" w:eastAsia="Arial" w:hAnsi="Arial" w:cs="Arial"/>
        </w:rPr>
        <w:t xml:space="preserve"> basic </w:t>
      </w:r>
      <w:r w:rsidR="16125782" w:rsidRPr="003B1BAB">
        <w:rPr>
          <w:rFonts w:ascii="Arial" w:eastAsia="Arial" w:hAnsi="Arial" w:cs="Arial"/>
        </w:rPr>
        <w:t xml:space="preserve">40-hour </w:t>
      </w:r>
      <w:r w:rsidR="7B665BAB" w:rsidRPr="003B1BAB">
        <w:rPr>
          <w:rFonts w:ascii="Arial" w:eastAsia="Arial" w:hAnsi="Arial" w:cs="Arial"/>
        </w:rPr>
        <w:t xml:space="preserve">week. </w:t>
      </w:r>
      <w:r w:rsidR="54D66A02" w:rsidRPr="003B1BAB">
        <w:rPr>
          <w:rFonts w:ascii="Arial" w:eastAsia="Arial" w:hAnsi="Arial" w:cs="Arial"/>
        </w:rPr>
        <w:t xml:space="preserve">This is </w:t>
      </w:r>
      <w:r w:rsidR="54D2E5A4" w:rsidRPr="003B1BAB">
        <w:rPr>
          <w:rFonts w:ascii="Arial" w:eastAsia="Arial" w:hAnsi="Arial" w:cs="Arial"/>
        </w:rPr>
        <w:t>considered</w:t>
      </w:r>
      <w:r w:rsidR="54D66A02" w:rsidRPr="003B1BAB">
        <w:rPr>
          <w:rFonts w:ascii="Arial" w:eastAsia="Arial" w:hAnsi="Arial" w:cs="Arial"/>
        </w:rPr>
        <w:t xml:space="preserve"> of them </w:t>
      </w:r>
      <w:r w:rsidR="31EFA8C2" w:rsidRPr="003B1BAB">
        <w:rPr>
          <w:rFonts w:ascii="Arial" w:eastAsia="Arial" w:hAnsi="Arial" w:cs="Arial"/>
        </w:rPr>
        <w:t>being</w:t>
      </w:r>
      <w:r w:rsidR="54D66A02" w:rsidRPr="003B1BAB">
        <w:rPr>
          <w:rFonts w:ascii="Arial" w:eastAsia="Arial" w:hAnsi="Arial" w:cs="Arial"/>
        </w:rPr>
        <w:t xml:space="preserve"> trained for </w:t>
      </w:r>
      <w:r w:rsidR="745AB49B" w:rsidRPr="003B1BAB">
        <w:rPr>
          <w:rFonts w:ascii="Arial" w:eastAsia="Arial" w:hAnsi="Arial" w:cs="Arial"/>
        </w:rPr>
        <w:t>the first</w:t>
      </w:r>
      <w:r w:rsidR="54D66A02" w:rsidRPr="003B1BAB">
        <w:rPr>
          <w:rFonts w:ascii="Arial" w:eastAsia="Arial" w:hAnsi="Arial" w:cs="Arial"/>
        </w:rPr>
        <w:t xml:space="preserve"> </w:t>
      </w:r>
      <w:r w:rsidR="3273C3D8" w:rsidRPr="003B1BAB">
        <w:rPr>
          <w:rFonts w:ascii="Arial" w:eastAsia="Arial" w:hAnsi="Arial" w:cs="Arial"/>
        </w:rPr>
        <w:t>week,</w:t>
      </w:r>
      <w:r w:rsidR="54D66A02" w:rsidRPr="003B1BAB">
        <w:rPr>
          <w:rFonts w:ascii="Arial" w:eastAsia="Arial" w:hAnsi="Arial" w:cs="Arial"/>
        </w:rPr>
        <w:t xml:space="preserve"> so </w:t>
      </w:r>
      <w:r w:rsidR="2E1BF8BC" w:rsidRPr="003B1BAB">
        <w:rPr>
          <w:rFonts w:ascii="Arial" w:eastAsia="Arial" w:hAnsi="Arial" w:cs="Arial"/>
        </w:rPr>
        <w:t>the standards</w:t>
      </w:r>
      <w:r w:rsidR="54D66A02" w:rsidRPr="003B1BAB">
        <w:rPr>
          <w:rFonts w:ascii="Arial" w:eastAsia="Arial" w:hAnsi="Arial" w:cs="Arial"/>
        </w:rPr>
        <w:t xml:space="preserve"> of our company are clearly shown and exp</w:t>
      </w:r>
      <w:r w:rsidR="6FA2F8E3" w:rsidRPr="003B1BAB">
        <w:rPr>
          <w:rFonts w:ascii="Arial" w:eastAsia="Arial" w:hAnsi="Arial" w:cs="Arial"/>
        </w:rPr>
        <w:t>lained</w:t>
      </w:r>
      <w:r w:rsidR="220FD93E" w:rsidRPr="003B1BAB">
        <w:rPr>
          <w:rFonts w:ascii="Arial" w:eastAsia="Arial" w:hAnsi="Arial" w:cs="Arial"/>
        </w:rPr>
        <w:t xml:space="preserve"> as well as mandatory Health &amp; Safety procedures are followed.</w:t>
      </w:r>
    </w:p>
    <w:p w14:paraId="1AF01AE4" w14:textId="5C5E143B" w:rsidR="5883466B" w:rsidRPr="003B1BAB" w:rsidRDefault="5883466B" w:rsidP="6DA94543">
      <w:pPr>
        <w:spacing w:line="360" w:lineRule="auto"/>
        <w:rPr>
          <w:rFonts w:ascii="Arial" w:eastAsia="Arial" w:hAnsi="Arial" w:cs="Arial"/>
        </w:rPr>
      </w:pPr>
      <w:r w:rsidRPr="003B1BAB">
        <w:rPr>
          <w:rFonts w:ascii="Arial" w:eastAsia="Arial" w:hAnsi="Arial" w:cs="Arial"/>
        </w:rPr>
        <w:t xml:space="preserve"> Payroll will be covered by 5 owners to save money and help </w:t>
      </w:r>
      <w:r w:rsidR="3E3C4F68" w:rsidRPr="003B1BAB">
        <w:rPr>
          <w:rFonts w:ascii="Arial" w:eastAsia="Arial" w:hAnsi="Arial" w:cs="Arial"/>
        </w:rPr>
        <w:t>the company</w:t>
      </w:r>
      <w:r w:rsidRPr="003B1BAB">
        <w:rPr>
          <w:rFonts w:ascii="Arial" w:eastAsia="Arial" w:hAnsi="Arial" w:cs="Arial"/>
        </w:rPr>
        <w:t xml:space="preserve"> grow </w:t>
      </w:r>
      <w:r w:rsidR="2B2B4030" w:rsidRPr="003B1BAB">
        <w:rPr>
          <w:rFonts w:ascii="Arial" w:eastAsia="Arial" w:hAnsi="Arial" w:cs="Arial"/>
        </w:rPr>
        <w:t>further, but as business continues to expand professional accountant will be hired</w:t>
      </w:r>
      <w:r w:rsidRPr="003B1BAB">
        <w:rPr>
          <w:rFonts w:ascii="Arial" w:eastAsia="Arial" w:hAnsi="Arial" w:cs="Arial"/>
        </w:rPr>
        <w:t>.</w:t>
      </w:r>
      <w:r w:rsidR="4495F80C" w:rsidRPr="003B1BAB">
        <w:rPr>
          <w:rFonts w:ascii="Arial" w:eastAsia="Arial" w:hAnsi="Arial" w:cs="Arial"/>
        </w:rPr>
        <w:t xml:space="preserve"> The expected employee hiring rate is 5 for the first year, 10 for the second year and 20 for the third year.</w:t>
      </w:r>
      <w:r w:rsidR="2EB8ED03" w:rsidRPr="003B1BAB">
        <w:rPr>
          <w:rFonts w:ascii="Arial" w:eastAsia="Arial" w:hAnsi="Arial" w:cs="Arial"/>
        </w:rPr>
        <w:t xml:space="preserve"> Owners will help with daily tasks as well as managing </w:t>
      </w:r>
      <w:r w:rsidR="41687E0D" w:rsidRPr="003B1BAB">
        <w:rPr>
          <w:rFonts w:ascii="Arial" w:eastAsia="Arial" w:hAnsi="Arial" w:cs="Arial"/>
        </w:rPr>
        <w:t>the company's</w:t>
      </w:r>
      <w:r w:rsidR="2EB8ED03" w:rsidRPr="003B1BAB">
        <w:rPr>
          <w:rFonts w:ascii="Arial" w:eastAsia="Arial" w:hAnsi="Arial" w:cs="Arial"/>
        </w:rPr>
        <w:t xml:space="preserve"> daily </w:t>
      </w:r>
      <w:r w:rsidR="793B36A4" w:rsidRPr="003B1BAB">
        <w:rPr>
          <w:rFonts w:ascii="Arial" w:eastAsia="Arial" w:hAnsi="Arial" w:cs="Arial"/>
        </w:rPr>
        <w:t>operations</w:t>
      </w:r>
      <w:r w:rsidR="672828DE" w:rsidRPr="003B1BAB">
        <w:rPr>
          <w:rFonts w:ascii="Arial" w:eastAsia="Arial" w:hAnsi="Arial" w:cs="Arial"/>
        </w:rPr>
        <w:t xml:space="preserve"> to reduce expenses. </w:t>
      </w:r>
    </w:p>
    <w:p w14:paraId="2AE6ABD9" w14:textId="55782364" w:rsidR="672828DE" w:rsidRPr="003B1BAB" w:rsidRDefault="672828DE" w:rsidP="6DA94543">
      <w:pPr>
        <w:spacing w:line="360" w:lineRule="auto"/>
        <w:rPr>
          <w:rFonts w:ascii="Arial" w:eastAsia="Arial" w:hAnsi="Arial" w:cs="Arial"/>
        </w:rPr>
      </w:pPr>
      <w:r w:rsidRPr="003B1BAB">
        <w:rPr>
          <w:rFonts w:ascii="Arial" w:eastAsia="Arial" w:hAnsi="Arial" w:cs="Arial"/>
        </w:rPr>
        <w:t>Marketing and advertising -</w:t>
      </w:r>
      <w:r w:rsidR="61A0126C" w:rsidRPr="003B1BAB">
        <w:rPr>
          <w:rFonts w:ascii="Arial" w:eastAsia="Arial" w:hAnsi="Arial" w:cs="Arial"/>
        </w:rPr>
        <w:t xml:space="preserve"> </w:t>
      </w:r>
      <w:r w:rsidR="1494591B" w:rsidRPr="003B1BAB">
        <w:rPr>
          <w:rFonts w:ascii="Arial" w:eastAsia="Arial" w:hAnsi="Arial" w:cs="Arial"/>
        </w:rPr>
        <w:t>the company</w:t>
      </w:r>
      <w:r w:rsidR="61A0126C" w:rsidRPr="003B1BAB">
        <w:rPr>
          <w:rFonts w:ascii="Arial" w:eastAsia="Arial" w:hAnsi="Arial" w:cs="Arial"/>
        </w:rPr>
        <w:t xml:space="preserve"> will invest at least 1000 in advertising and </w:t>
      </w:r>
      <w:r w:rsidR="15F27F09" w:rsidRPr="003B1BAB">
        <w:rPr>
          <w:rFonts w:ascii="Arial" w:eastAsia="Arial" w:hAnsi="Arial" w:cs="Arial"/>
        </w:rPr>
        <w:t>marketing.</w:t>
      </w:r>
      <w:r w:rsidR="61A0126C" w:rsidRPr="003B1BAB">
        <w:rPr>
          <w:rFonts w:ascii="Arial" w:eastAsia="Arial" w:hAnsi="Arial" w:cs="Arial"/>
        </w:rPr>
        <w:t xml:space="preserve"> We personally will share in</w:t>
      </w:r>
      <w:r w:rsidR="40F28505" w:rsidRPr="003B1BAB">
        <w:rPr>
          <w:rFonts w:ascii="Arial" w:eastAsia="Arial" w:hAnsi="Arial" w:cs="Arial"/>
        </w:rPr>
        <w:t>formation about our company where possible.</w:t>
      </w:r>
      <w:r w:rsidR="0F5D2103" w:rsidRPr="003B1BAB">
        <w:rPr>
          <w:rFonts w:ascii="Arial" w:eastAsia="Arial" w:hAnsi="Arial" w:cs="Arial"/>
        </w:rPr>
        <w:t xml:space="preserve"> </w:t>
      </w:r>
      <w:r w:rsidR="384BB20C" w:rsidRPr="003B1BAB">
        <w:rPr>
          <w:rFonts w:ascii="Arial" w:eastAsia="Arial" w:hAnsi="Arial" w:cs="Arial"/>
        </w:rPr>
        <w:t xml:space="preserve">The company will continue to invest in marketing and advertising as years </w:t>
      </w:r>
      <w:r w:rsidR="57A4C679" w:rsidRPr="003B1BAB">
        <w:rPr>
          <w:rFonts w:ascii="Arial" w:eastAsia="Arial" w:hAnsi="Arial" w:cs="Arial"/>
        </w:rPr>
        <w:t>go by</w:t>
      </w:r>
      <w:r w:rsidR="384BB20C" w:rsidRPr="003B1BAB">
        <w:rPr>
          <w:rFonts w:ascii="Arial" w:eastAsia="Arial" w:hAnsi="Arial" w:cs="Arial"/>
        </w:rPr>
        <w:t>.</w:t>
      </w:r>
    </w:p>
    <w:p w14:paraId="0DB16A3C" w14:textId="10713DA2" w:rsidR="0F5D2103" w:rsidRPr="003B1BAB" w:rsidRDefault="0F5D2103" w:rsidP="6DA94543">
      <w:pPr>
        <w:spacing w:line="360" w:lineRule="auto"/>
        <w:rPr>
          <w:rFonts w:ascii="Arial" w:eastAsia="Arial" w:hAnsi="Arial" w:cs="Arial"/>
        </w:rPr>
      </w:pPr>
      <w:r w:rsidRPr="003B1BAB">
        <w:rPr>
          <w:rFonts w:ascii="Arial" w:eastAsia="Arial" w:hAnsi="Arial" w:cs="Arial"/>
        </w:rPr>
        <w:t xml:space="preserve">‘Crystal Clear </w:t>
      </w:r>
      <w:r w:rsidR="10C19539" w:rsidRPr="003B1BAB">
        <w:rPr>
          <w:rFonts w:ascii="Arial" w:eastAsia="Arial" w:hAnsi="Arial" w:cs="Arial"/>
        </w:rPr>
        <w:t>‘does</w:t>
      </w:r>
      <w:r w:rsidRPr="003B1BAB">
        <w:rPr>
          <w:rFonts w:ascii="Arial" w:eastAsia="Arial" w:hAnsi="Arial" w:cs="Arial"/>
        </w:rPr>
        <w:t xml:space="preserve"> not </w:t>
      </w:r>
      <w:r w:rsidR="31211F0B" w:rsidRPr="003B1BAB">
        <w:rPr>
          <w:rFonts w:ascii="Arial" w:eastAsia="Arial" w:hAnsi="Arial" w:cs="Arial"/>
        </w:rPr>
        <w:t xml:space="preserve">require office premises on year </w:t>
      </w:r>
      <w:r w:rsidR="0BB764F7" w:rsidRPr="003B1BAB">
        <w:rPr>
          <w:rFonts w:ascii="Arial" w:eastAsia="Arial" w:hAnsi="Arial" w:cs="Arial"/>
        </w:rPr>
        <w:t>1,</w:t>
      </w:r>
      <w:r w:rsidR="31211F0B" w:rsidRPr="003B1BAB">
        <w:rPr>
          <w:rFonts w:ascii="Arial" w:eastAsia="Arial" w:hAnsi="Arial" w:cs="Arial"/>
        </w:rPr>
        <w:t xml:space="preserve"> but by second year </w:t>
      </w:r>
      <w:r w:rsidR="58C8E852" w:rsidRPr="003B1BAB">
        <w:rPr>
          <w:rFonts w:ascii="Arial" w:eastAsia="Arial" w:hAnsi="Arial" w:cs="Arial"/>
        </w:rPr>
        <w:t>budget of 34.000 are prepared for office premises to rent.</w:t>
      </w:r>
      <w:r w:rsidR="4CAB4AFD" w:rsidRPr="003B1BAB">
        <w:rPr>
          <w:rFonts w:ascii="Arial" w:eastAsia="Arial" w:hAnsi="Arial" w:cs="Arial"/>
        </w:rPr>
        <w:t xml:space="preserve"> </w:t>
      </w:r>
    </w:p>
    <w:p w14:paraId="080A7721" w14:textId="1F0E9CA9" w:rsidR="11BBC063" w:rsidRPr="003B1BAB" w:rsidRDefault="11BBC063" w:rsidP="6DA94543">
      <w:pPr>
        <w:spacing w:line="360" w:lineRule="auto"/>
        <w:rPr>
          <w:rFonts w:ascii="Arial" w:eastAsia="Arial" w:hAnsi="Arial" w:cs="Arial"/>
        </w:rPr>
      </w:pPr>
      <w:r w:rsidRPr="003B1BAB">
        <w:rPr>
          <w:rFonts w:ascii="Arial" w:eastAsia="Arial" w:hAnsi="Arial" w:cs="Arial"/>
        </w:rPr>
        <w:t>See table below for financial data breakdown for first 3 years.</w:t>
      </w:r>
    </w:p>
    <w:p w14:paraId="5077106A" w14:textId="4BC1F7B3" w:rsidR="6DA94543" w:rsidRPr="003B1BAB" w:rsidRDefault="6DA94543" w:rsidP="6DA94543">
      <w:pPr>
        <w:spacing w:line="360" w:lineRule="auto"/>
        <w:rPr>
          <w:rFonts w:ascii="Arial" w:eastAsia="Arial" w:hAnsi="Arial" w:cs="Arial"/>
        </w:rPr>
      </w:pPr>
    </w:p>
    <w:p w14:paraId="54587F73" w14:textId="27BB98C7" w:rsidR="6DA94543" w:rsidRPr="003B1BAB" w:rsidRDefault="6DA94543" w:rsidP="6DA94543">
      <w:pPr>
        <w:spacing w:line="360" w:lineRule="auto"/>
        <w:rPr>
          <w:rFonts w:ascii="Arial" w:eastAsia="Arial" w:hAnsi="Arial" w:cs="Arial"/>
        </w:rPr>
      </w:pPr>
    </w:p>
    <w:p w14:paraId="70070893" w14:textId="3984A87C" w:rsidR="6DA94543" w:rsidRPr="003B1BAB" w:rsidRDefault="6DA94543" w:rsidP="6DA94543">
      <w:pPr>
        <w:spacing w:line="360" w:lineRule="auto"/>
        <w:rPr>
          <w:rFonts w:ascii="Arial" w:eastAsia="Arial" w:hAnsi="Arial" w:cs="Arial"/>
        </w:rPr>
      </w:pPr>
    </w:p>
    <w:p w14:paraId="241E856D" w14:textId="43C7786C" w:rsidR="6DA94543" w:rsidRPr="003B1BAB" w:rsidRDefault="6DA94543" w:rsidP="6DA94543">
      <w:pPr>
        <w:spacing w:line="360" w:lineRule="auto"/>
        <w:rPr>
          <w:rFonts w:ascii="Arial" w:eastAsia="Arial" w:hAnsi="Arial" w:cs="Arial"/>
        </w:rPr>
      </w:pPr>
    </w:p>
    <w:tbl>
      <w:tblPr>
        <w:tblStyle w:val="TableGrid"/>
        <w:tblW w:w="0" w:type="auto"/>
        <w:tblLayout w:type="fixed"/>
        <w:tblLook w:val="0420" w:firstRow="1" w:lastRow="0" w:firstColumn="0" w:lastColumn="0" w:noHBand="0" w:noVBand="1"/>
      </w:tblPr>
      <w:tblGrid>
        <w:gridCol w:w="2340"/>
        <w:gridCol w:w="2340"/>
        <w:gridCol w:w="2340"/>
        <w:gridCol w:w="2340"/>
      </w:tblGrid>
      <w:tr w:rsidR="6DA94543" w:rsidRPr="003B1BAB" w14:paraId="1754E2A4" w14:textId="77777777" w:rsidTr="6DA94543">
        <w:trPr>
          <w:trHeight w:val="585"/>
        </w:trPr>
        <w:tc>
          <w:tcPr>
            <w:tcW w:w="234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6D66FB4E" w14:textId="620BB2E8" w:rsidR="6DA94543" w:rsidRPr="003B1BAB" w:rsidRDefault="6DA94543" w:rsidP="6DA94543">
            <w:pPr>
              <w:rPr>
                <w:rFonts w:ascii="Arial" w:hAnsi="Arial" w:cs="Arial"/>
              </w:rPr>
            </w:pPr>
            <w:r w:rsidRPr="003B1BAB">
              <w:rPr>
                <w:rFonts w:ascii="Arial" w:eastAsia="Arial" w:hAnsi="Arial" w:cs="Arial"/>
                <w:b/>
                <w:bCs/>
                <w:color w:val="FFFFFF" w:themeColor="background1"/>
                <w:sz w:val="36"/>
                <w:szCs w:val="36"/>
              </w:rPr>
              <w:t>Year</w:t>
            </w:r>
          </w:p>
        </w:tc>
        <w:tc>
          <w:tcPr>
            <w:tcW w:w="234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47FAEF91" w14:textId="00330DE7" w:rsidR="6DA94543" w:rsidRPr="003B1BAB" w:rsidRDefault="6DA94543" w:rsidP="6DA94543">
            <w:pPr>
              <w:rPr>
                <w:rFonts w:ascii="Arial" w:hAnsi="Arial" w:cs="Arial"/>
              </w:rPr>
            </w:pPr>
            <w:r w:rsidRPr="003B1BAB">
              <w:rPr>
                <w:rFonts w:ascii="Arial" w:eastAsia="Arial" w:hAnsi="Arial" w:cs="Arial"/>
                <w:b/>
                <w:bCs/>
                <w:color w:val="FFFFFF" w:themeColor="background1"/>
                <w:sz w:val="36"/>
                <w:szCs w:val="36"/>
              </w:rPr>
              <w:t>1</w:t>
            </w:r>
          </w:p>
        </w:tc>
        <w:tc>
          <w:tcPr>
            <w:tcW w:w="234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5EC949C9" w14:textId="674AB72D" w:rsidR="6DA94543" w:rsidRPr="003B1BAB" w:rsidRDefault="6DA94543" w:rsidP="6DA94543">
            <w:pPr>
              <w:rPr>
                <w:rFonts w:ascii="Arial" w:hAnsi="Arial" w:cs="Arial"/>
              </w:rPr>
            </w:pPr>
            <w:r w:rsidRPr="003B1BAB">
              <w:rPr>
                <w:rFonts w:ascii="Arial" w:eastAsia="Arial" w:hAnsi="Arial" w:cs="Arial"/>
                <w:b/>
                <w:bCs/>
                <w:color w:val="FFFFFF" w:themeColor="background1"/>
                <w:sz w:val="36"/>
                <w:szCs w:val="36"/>
              </w:rPr>
              <w:t>2</w:t>
            </w:r>
          </w:p>
        </w:tc>
        <w:tc>
          <w:tcPr>
            <w:tcW w:w="234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010FB32D" w14:textId="17701DED" w:rsidR="6DA94543" w:rsidRPr="003B1BAB" w:rsidRDefault="6DA94543" w:rsidP="6DA94543">
            <w:pPr>
              <w:rPr>
                <w:rFonts w:ascii="Arial" w:hAnsi="Arial" w:cs="Arial"/>
              </w:rPr>
            </w:pPr>
            <w:r w:rsidRPr="003B1BAB">
              <w:rPr>
                <w:rFonts w:ascii="Arial" w:eastAsia="Arial" w:hAnsi="Arial" w:cs="Arial"/>
                <w:b/>
                <w:bCs/>
                <w:color w:val="FFFFFF" w:themeColor="background1"/>
                <w:sz w:val="36"/>
                <w:szCs w:val="36"/>
              </w:rPr>
              <w:t>3</w:t>
            </w:r>
          </w:p>
        </w:tc>
      </w:tr>
      <w:tr w:rsidR="6DA94543" w:rsidRPr="003B1BAB" w14:paraId="111AC9CC" w14:textId="77777777" w:rsidTr="6DA94543">
        <w:trPr>
          <w:trHeight w:val="585"/>
        </w:trPr>
        <w:tc>
          <w:tcPr>
            <w:tcW w:w="234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574D21CC" w14:textId="329B5ED9" w:rsidR="6DA94543" w:rsidRPr="003B1BAB" w:rsidRDefault="6DA94543" w:rsidP="6DA94543">
            <w:pPr>
              <w:rPr>
                <w:rFonts w:ascii="Arial" w:hAnsi="Arial" w:cs="Arial"/>
              </w:rPr>
            </w:pPr>
            <w:r w:rsidRPr="003B1BAB">
              <w:rPr>
                <w:rFonts w:ascii="Arial" w:eastAsia="Arial" w:hAnsi="Arial" w:cs="Arial"/>
                <w:color w:val="000000" w:themeColor="text1"/>
                <w:sz w:val="36"/>
                <w:szCs w:val="36"/>
              </w:rPr>
              <w:t>Investment</w:t>
            </w:r>
          </w:p>
        </w:tc>
        <w:tc>
          <w:tcPr>
            <w:tcW w:w="234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00BFA308" w14:textId="4C1BB72E" w:rsidR="6DA94543" w:rsidRPr="003B1BAB" w:rsidRDefault="6DA94543" w:rsidP="6DA94543">
            <w:pPr>
              <w:rPr>
                <w:rFonts w:ascii="Arial" w:hAnsi="Arial" w:cs="Arial"/>
              </w:rPr>
            </w:pPr>
            <w:r w:rsidRPr="003B1BAB">
              <w:rPr>
                <w:rFonts w:ascii="Arial" w:eastAsia="Arial" w:hAnsi="Arial" w:cs="Arial"/>
                <w:color w:val="000000" w:themeColor="text1"/>
                <w:sz w:val="36"/>
                <w:szCs w:val="36"/>
              </w:rPr>
              <w:t>15.000</w:t>
            </w:r>
          </w:p>
        </w:tc>
        <w:tc>
          <w:tcPr>
            <w:tcW w:w="234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66C96F8C" w14:textId="19BAD9B0" w:rsidR="6DA94543" w:rsidRPr="003B1BAB" w:rsidRDefault="6DA94543">
            <w:pPr>
              <w:rPr>
                <w:rFonts w:ascii="Arial" w:hAnsi="Arial" w:cs="Arial"/>
              </w:rPr>
            </w:pPr>
          </w:p>
        </w:tc>
        <w:tc>
          <w:tcPr>
            <w:tcW w:w="234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72917B66" w14:textId="3AC6DD21" w:rsidR="6DA94543" w:rsidRPr="003B1BAB" w:rsidRDefault="6DA94543">
            <w:pPr>
              <w:rPr>
                <w:rFonts w:ascii="Arial" w:hAnsi="Arial" w:cs="Arial"/>
              </w:rPr>
            </w:pPr>
          </w:p>
        </w:tc>
      </w:tr>
      <w:tr w:rsidR="6DA94543" w:rsidRPr="003B1BAB" w14:paraId="1DFAA238" w14:textId="77777777" w:rsidTr="6DA94543">
        <w:trPr>
          <w:trHeight w:val="585"/>
        </w:trPr>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33908860" w14:textId="565C3958" w:rsidR="6DA94543" w:rsidRPr="003B1BAB" w:rsidRDefault="6DA94543" w:rsidP="6DA94543">
            <w:pPr>
              <w:rPr>
                <w:rFonts w:ascii="Arial" w:hAnsi="Arial" w:cs="Arial"/>
              </w:rPr>
            </w:pPr>
            <w:r w:rsidRPr="003B1BAB">
              <w:rPr>
                <w:rFonts w:ascii="Arial" w:eastAsia="Arial" w:hAnsi="Arial" w:cs="Arial"/>
                <w:color w:val="000000" w:themeColor="text1"/>
                <w:sz w:val="36"/>
                <w:szCs w:val="36"/>
              </w:rPr>
              <w:t>Loan</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15D14D87" w14:textId="2F663479" w:rsidR="6DA94543" w:rsidRPr="003B1BAB" w:rsidRDefault="6DA94543" w:rsidP="6DA94543">
            <w:pPr>
              <w:rPr>
                <w:rFonts w:ascii="Arial" w:hAnsi="Arial" w:cs="Arial"/>
              </w:rPr>
            </w:pPr>
            <w:r w:rsidRPr="003B1BAB">
              <w:rPr>
                <w:rFonts w:ascii="Arial" w:eastAsia="Arial" w:hAnsi="Arial" w:cs="Arial"/>
                <w:color w:val="000000" w:themeColor="text1"/>
                <w:sz w:val="36"/>
                <w:szCs w:val="36"/>
              </w:rPr>
              <w:t>35.000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253577B2" w14:textId="502F64A5" w:rsidR="6DA94543" w:rsidRPr="003B1BAB" w:rsidRDefault="6DA94543" w:rsidP="6DA94543">
            <w:pPr>
              <w:rPr>
                <w:rFonts w:ascii="Arial" w:hAnsi="Arial" w:cs="Arial"/>
              </w:rPr>
            </w:pPr>
            <w:r w:rsidRPr="003B1BAB">
              <w:rPr>
                <w:rFonts w:ascii="Arial" w:eastAsia="Arial" w:hAnsi="Arial" w:cs="Arial"/>
                <w:color w:val="000000" w:themeColor="text1"/>
                <w:sz w:val="36"/>
                <w:szCs w:val="36"/>
              </w:rPr>
              <w:t>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679A59D9" w14:textId="39B1BE51" w:rsidR="6DA94543" w:rsidRPr="003B1BAB" w:rsidRDefault="6DA94543" w:rsidP="6DA94543">
            <w:pPr>
              <w:rPr>
                <w:rFonts w:ascii="Arial" w:hAnsi="Arial" w:cs="Arial"/>
              </w:rPr>
            </w:pPr>
            <w:r w:rsidRPr="003B1BAB">
              <w:rPr>
                <w:rFonts w:ascii="Arial" w:eastAsia="Arial" w:hAnsi="Arial" w:cs="Arial"/>
                <w:color w:val="000000" w:themeColor="text1"/>
                <w:sz w:val="36"/>
                <w:szCs w:val="36"/>
              </w:rPr>
              <w:t>0</w:t>
            </w:r>
          </w:p>
        </w:tc>
      </w:tr>
      <w:tr w:rsidR="6DA94543" w:rsidRPr="003B1BAB" w14:paraId="0EBF2105" w14:textId="77777777" w:rsidTr="6DA94543">
        <w:trPr>
          <w:trHeight w:val="585"/>
        </w:trPr>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4A866F54" w14:textId="4775725A" w:rsidR="6DA94543" w:rsidRPr="003B1BAB" w:rsidRDefault="6DA94543" w:rsidP="6DA94543">
            <w:pPr>
              <w:rPr>
                <w:rFonts w:ascii="Arial" w:hAnsi="Arial" w:cs="Arial"/>
              </w:rPr>
            </w:pPr>
            <w:r w:rsidRPr="003B1BAB">
              <w:rPr>
                <w:rFonts w:ascii="Arial" w:eastAsia="Arial" w:hAnsi="Arial" w:cs="Arial"/>
                <w:color w:val="000000" w:themeColor="text1"/>
                <w:sz w:val="36"/>
                <w:szCs w:val="36"/>
              </w:rPr>
              <w:t>Revenue</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555FF60D" w14:textId="53DE36A5" w:rsidR="6DA94543" w:rsidRPr="003B1BAB" w:rsidRDefault="6DA94543" w:rsidP="6DA94543">
            <w:pPr>
              <w:rPr>
                <w:rFonts w:ascii="Arial" w:hAnsi="Arial" w:cs="Arial"/>
              </w:rPr>
            </w:pPr>
            <w:r w:rsidRPr="003B1BAB">
              <w:rPr>
                <w:rFonts w:ascii="Arial" w:eastAsia="Arial" w:hAnsi="Arial" w:cs="Arial"/>
                <w:color w:val="000000" w:themeColor="text1"/>
                <w:sz w:val="36"/>
                <w:szCs w:val="36"/>
              </w:rPr>
              <w:t>455,000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70AD91E4" w14:textId="38905DDC" w:rsidR="6DA94543" w:rsidRPr="003B1BAB" w:rsidRDefault="6DA94543" w:rsidP="6DA94543">
            <w:pPr>
              <w:rPr>
                <w:rFonts w:ascii="Arial" w:hAnsi="Arial" w:cs="Arial"/>
              </w:rPr>
            </w:pPr>
            <w:r w:rsidRPr="003B1BAB">
              <w:rPr>
                <w:rFonts w:ascii="Arial" w:eastAsia="Arial" w:hAnsi="Arial" w:cs="Arial"/>
                <w:color w:val="000000" w:themeColor="text1"/>
                <w:sz w:val="36"/>
                <w:szCs w:val="36"/>
              </w:rPr>
              <w:t>682,500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2B666CB2" w14:textId="4874CA75" w:rsidR="6DA94543" w:rsidRPr="003B1BAB" w:rsidRDefault="6DA94543" w:rsidP="6DA94543">
            <w:pPr>
              <w:rPr>
                <w:rFonts w:ascii="Arial" w:hAnsi="Arial" w:cs="Arial"/>
              </w:rPr>
            </w:pPr>
            <w:r w:rsidRPr="003B1BAB">
              <w:rPr>
                <w:rFonts w:ascii="Arial" w:eastAsia="Arial" w:hAnsi="Arial" w:cs="Arial"/>
                <w:color w:val="000000" w:themeColor="text1"/>
                <w:sz w:val="36"/>
                <w:szCs w:val="36"/>
              </w:rPr>
              <w:t>1,023,750</w:t>
            </w:r>
          </w:p>
        </w:tc>
      </w:tr>
      <w:tr w:rsidR="6DA94543" w:rsidRPr="003B1BAB" w14:paraId="67B5ACEA" w14:textId="77777777" w:rsidTr="6DA94543">
        <w:trPr>
          <w:trHeight w:val="585"/>
        </w:trPr>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51CCE0A0" w14:textId="47246A55" w:rsidR="6DA94543" w:rsidRPr="003B1BAB" w:rsidRDefault="6DA94543" w:rsidP="6DA94543">
            <w:pPr>
              <w:rPr>
                <w:rFonts w:ascii="Arial" w:hAnsi="Arial" w:cs="Arial"/>
              </w:rPr>
            </w:pPr>
            <w:r w:rsidRPr="003B1BAB">
              <w:rPr>
                <w:rFonts w:ascii="Arial" w:eastAsia="Arial" w:hAnsi="Arial" w:cs="Arial"/>
                <w:color w:val="000000" w:themeColor="text1"/>
                <w:sz w:val="36"/>
                <w:szCs w:val="36"/>
              </w:rPr>
              <w:t>Staff wages</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52C9B092" w14:textId="4177047D" w:rsidR="6DA94543" w:rsidRPr="003B1BAB" w:rsidRDefault="6DA94543" w:rsidP="6DA94543">
            <w:pPr>
              <w:rPr>
                <w:rFonts w:ascii="Arial" w:hAnsi="Arial" w:cs="Arial"/>
              </w:rPr>
            </w:pPr>
            <w:r w:rsidRPr="003B1BAB">
              <w:rPr>
                <w:rFonts w:ascii="Arial" w:eastAsia="Arial" w:hAnsi="Arial" w:cs="Arial"/>
                <w:color w:val="000000" w:themeColor="text1"/>
                <w:sz w:val="36"/>
                <w:szCs w:val="36"/>
              </w:rPr>
              <w:t>114,400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3386EFD1" w14:textId="69D86A04" w:rsidR="6DA94543" w:rsidRPr="003B1BAB" w:rsidRDefault="6DA94543" w:rsidP="6DA94543">
            <w:pPr>
              <w:rPr>
                <w:rFonts w:ascii="Arial" w:hAnsi="Arial" w:cs="Arial"/>
              </w:rPr>
            </w:pPr>
            <w:r w:rsidRPr="003B1BAB">
              <w:rPr>
                <w:rFonts w:ascii="Arial" w:eastAsia="Arial" w:hAnsi="Arial" w:cs="Arial"/>
                <w:color w:val="000000" w:themeColor="text1"/>
                <w:sz w:val="36"/>
                <w:szCs w:val="36"/>
              </w:rPr>
              <w:t>228,800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3E12C741" w14:textId="78915368" w:rsidR="6DA94543" w:rsidRPr="003B1BAB" w:rsidRDefault="6DA94543" w:rsidP="6DA94543">
            <w:pPr>
              <w:rPr>
                <w:rFonts w:ascii="Arial" w:hAnsi="Arial" w:cs="Arial"/>
              </w:rPr>
            </w:pPr>
            <w:r w:rsidRPr="003B1BAB">
              <w:rPr>
                <w:rFonts w:ascii="Arial" w:eastAsia="Arial" w:hAnsi="Arial" w:cs="Arial"/>
                <w:color w:val="000000" w:themeColor="text1"/>
                <w:sz w:val="36"/>
                <w:szCs w:val="36"/>
              </w:rPr>
              <w:t>457,600</w:t>
            </w:r>
          </w:p>
        </w:tc>
      </w:tr>
      <w:tr w:rsidR="6DA94543" w:rsidRPr="003B1BAB" w14:paraId="58DBBA63" w14:textId="77777777" w:rsidTr="6DA94543">
        <w:trPr>
          <w:trHeight w:val="585"/>
        </w:trPr>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15755866" w14:textId="1FE12C02" w:rsidR="6DA94543" w:rsidRPr="003B1BAB" w:rsidRDefault="6DA94543" w:rsidP="6DA94543">
            <w:pPr>
              <w:rPr>
                <w:rFonts w:ascii="Arial" w:hAnsi="Arial" w:cs="Arial"/>
              </w:rPr>
            </w:pPr>
            <w:r w:rsidRPr="003B1BAB">
              <w:rPr>
                <w:rFonts w:ascii="Arial" w:eastAsia="Arial" w:hAnsi="Arial" w:cs="Arial"/>
                <w:color w:val="000000" w:themeColor="text1"/>
                <w:sz w:val="36"/>
                <w:szCs w:val="36"/>
              </w:rPr>
              <w:t>Marketing costs</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79481318" w14:textId="2DBE0976" w:rsidR="6DA94543" w:rsidRPr="003B1BAB" w:rsidRDefault="6DA94543" w:rsidP="6DA94543">
            <w:pPr>
              <w:rPr>
                <w:rFonts w:ascii="Arial" w:hAnsi="Arial" w:cs="Arial"/>
              </w:rPr>
            </w:pPr>
            <w:r w:rsidRPr="003B1BAB">
              <w:rPr>
                <w:rFonts w:ascii="Arial" w:eastAsia="Arial" w:hAnsi="Arial" w:cs="Arial"/>
                <w:color w:val="000000" w:themeColor="text1"/>
                <w:sz w:val="36"/>
                <w:szCs w:val="36"/>
              </w:rPr>
              <w:t>1000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3914612E" w14:textId="57B058A5" w:rsidR="6DA94543" w:rsidRPr="003B1BAB" w:rsidRDefault="6DA94543" w:rsidP="6DA94543">
            <w:pPr>
              <w:rPr>
                <w:rFonts w:ascii="Arial" w:hAnsi="Arial" w:cs="Arial"/>
              </w:rPr>
            </w:pPr>
            <w:r w:rsidRPr="003B1BAB">
              <w:rPr>
                <w:rFonts w:ascii="Arial" w:eastAsia="Arial" w:hAnsi="Arial" w:cs="Arial"/>
                <w:color w:val="000000" w:themeColor="text1"/>
                <w:sz w:val="36"/>
                <w:szCs w:val="36"/>
              </w:rPr>
              <w:t>5000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72659F05" w14:textId="000DC80B" w:rsidR="6DA94543" w:rsidRPr="003B1BAB" w:rsidRDefault="6DA94543" w:rsidP="6DA94543">
            <w:pPr>
              <w:rPr>
                <w:rFonts w:ascii="Arial" w:hAnsi="Arial" w:cs="Arial"/>
              </w:rPr>
            </w:pPr>
            <w:r w:rsidRPr="003B1BAB">
              <w:rPr>
                <w:rFonts w:ascii="Arial" w:eastAsia="Arial" w:hAnsi="Arial" w:cs="Arial"/>
                <w:color w:val="000000" w:themeColor="text1"/>
                <w:sz w:val="36"/>
                <w:szCs w:val="36"/>
              </w:rPr>
              <w:t>5000</w:t>
            </w:r>
          </w:p>
        </w:tc>
      </w:tr>
      <w:tr w:rsidR="6DA94543" w:rsidRPr="003B1BAB" w14:paraId="566231D2" w14:textId="77777777" w:rsidTr="6DA94543">
        <w:trPr>
          <w:trHeight w:val="585"/>
        </w:trPr>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058740FF" w14:textId="35E2B332" w:rsidR="6DA94543" w:rsidRPr="003B1BAB" w:rsidRDefault="6DA94543" w:rsidP="6DA94543">
            <w:pPr>
              <w:rPr>
                <w:rFonts w:ascii="Arial" w:hAnsi="Arial" w:cs="Arial"/>
              </w:rPr>
            </w:pPr>
            <w:r w:rsidRPr="003B1BAB">
              <w:rPr>
                <w:rFonts w:ascii="Arial" w:eastAsia="Arial" w:hAnsi="Arial" w:cs="Arial"/>
                <w:color w:val="000000" w:themeColor="text1"/>
                <w:sz w:val="36"/>
                <w:szCs w:val="36"/>
              </w:rPr>
              <w:t>Expenses</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7156B66D" w14:textId="5396DBFE" w:rsidR="6DA94543" w:rsidRPr="003B1BAB" w:rsidRDefault="6DA94543" w:rsidP="6DA94543">
            <w:pPr>
              <w:rPr>
                <w:rFonts w:ascii="Arial" w:hAnsi="Arial" w:cs="Arial"/>
              </w:rPr>
            </w:pPr>
            <w:r w:rsidRPr="003B1BAB">
              <w:rPr>
                <w:rFonts w:ascii="Arial" w:eastAsia="Arial" w:hAnsi="Arial" w:cs="Arial"/>
                <w:color w:val="000000" w:themeColor="text1"/>
                <w:sz w:val="36"/>
                <w:szCs w:val="36"/>
              </w:rPr>
              <w:t>127,400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3A628ED7" w14:textId="3E68FA89" w:rsidR="6DA94543" w:rsidRPr="003B1BAB" w:rsidRDefault="6DA94543" w:rsidP="6DA94543">
            <w:pPr>
              <w:rPr>
                <w:rFonts w:ascii="Arial" w:hAnsi="Arial" w:cs="Arial"/>
              </w:rPr>
            </w:pPr>
            <w:r w:rsidRPr="003B1BAB">
              <w:rPr>
                <w:rFonts w:ascii="Arial" w:eastAsia="Arial" w:hAnsi="Arial" w:cs="Arial"/>
                <w:color w:val="000000" w:themeColor="text1"/>
                <w:sz w:val="36"/>
                <w:szCs w:val="36"/>
              </w:rPr>
              <w:t>245,800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0E3DE488" w14:textId="2BA331FB" w:rsidR="6DA94543" w:rsidRPr="003B1BAB" w:rsidRDefault="6DA94543" w:rsidP="6DA94543">
            <w:pPr>
              <w:rPr>
                <w:rFonts w:ascii="Arial" w:hAnsi="Arial" w:cs="Arial"/>
              </w:rPr>
            </w:pPr>
            <w:r w:rsidRPr="003B1BAB">
              <w:rPr>
                <w:rFonts w:ascii="Arial" w:eastAsia="Arial" w:hAnsi="Arial" w:cs="Arial"/>
                <w:color w:val="000000" w:themeColor="text1"/>
                <w:sz w:val="36"/>
                <w:szCs w:val="36"/>
              </w:rPr>
              <w:t>475,200</w:t>
            </w:r>
          </w:p>
        </w:tc>
      </w:tr>
      <w:tr w:rsidR="6DA94543" w:rsidRPr="003B1BAB" w14:paraId="06E80F11" w14:textId="77777777" w:rsidTr="6DA94543">
        <w:trPr>
          <w:trHeight w:val="570"/>
        </w:trPr>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61B2BBD2" w14:textId="3AB4D6F5" w:rsidR="6DA94543" w:rsidRPr="003B1BAB" w:rsidRDefault="6DA94543" w:rsidP="6DA94543">
            <w:pPr>
              <w:rPr>
                <w:rFonts w:ascii="Arial" w:hAnsi="Arial" w:cs="Arial"/>
              </w:rPr>
            </w:pPr>
            <w:r w:rsidRPr="003B1BAB">
              <w:rPr>
                <w:rFonts w:ascii="Arial" w:eastAsia="Arial" w:hAnsi="Arial" w:cs="Arial"/>
                <w:color w:val="000000" w:themeColor="text1"/>
                <w:sz w:val="36"/>
                <w:szCs w:val="36"/>
              </w:rPr>
              <w:t>Property rent cost</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5A61A270" w14:textId="6536B602" w:rsidR="6DA94543" w:rsidRPr="003B1BAB" w:rsidRDefault="6DA94543" w:rsidP="6DA94543">
            <w:pPr>
              <w:rPr>
                <w:rFonts w:ascii="Arial" w:hAnsi="Arial" w:cs="Arial"/>
              </w:rPr>
            </w:pPr>
            <w:r w:rsidRPr="003B1BAB">
              <w:rPr>
                <w:rFonts w:ascii="Arial" w:eastAsia="Arial" w:hAnsi="Arial" w:cs="Arial"/>
                <w:color w:val="000000" w:themeColor="text1"/>
                <w:sz w:val="36"/>
                <w:szCs w:val="36"/>
              </w:rPr>
              <w:t>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38A2C54C" w14:textId="2C7DB53D" w:rsidR="6DA94543" w:rsidRPr="003B1BAB" w:rsidRDefault="6DA94543" w:rsidP="6DA94543">
            <w:pPr>
              <w:rPr>
                <w:rFonts w:ascii="Arial" w:hAnsi="Arial" w:cs="Arial"/>
              </w:rPr>
            </w:pPr>
            <w:r w:rsidRPr="003B1BAB">
              <w:rPr>
                <w:rFonts w:ascii="Arial" w:eastAsia="Arial" w:hAnsi="Arial" w:cs="Arial"/>
                <w:color w:val="000000" w:themeColor="text1"/>
                <w:sz w:val="36"/>
                <w:szCs w:val="36"/>
              </w:rPr>
              <w:t>33,960</w:t>
            </w:r>
          </w:p>
        </w:tc>
        <w:tc>
          <w:tcPr>
            <w:tcW w:w="23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1781C2F6" w14:textId="6E39CCD6" w:rsidR="6DA94543" w:rsidRPr="003B1BAB" w:rsidRDefault="6DA94543" w:rsidP="6DA94543">
            <w:pPr>
              <w:rPr>
                <w:rFonts w:ascii="Arial" w:hAnsi="Arial" w:cs="Arial"/>
              </w:rPr>
            </w:pPr>
            <w:r w:rsidRPr="003B1BAB">
              <w:rPr>
                <w:rFonts w:ascii="Arial" w:eastAsia="Arial" w:hAnsi="Arial" w:cs="Arial"/>
                <w:color w:val="000000" w:themeColor="text1"/>
                <w:sz w:val="36"/>
                <w:szCs w:val="36"/>
              </w:rPr>
              <w:t>33,960</w:t>
            </w:r>
          </w:p>
        </w:tc>
      </w:tr>
    </w:tbl>
    <w:p w14:paraId="29B041CD" w14:textId="690BFA4A" w:rsidR="6DA94543" w:rsidRPr="003B1BAB" w:rsidRDefault="6DA94543" w:rsidP="6DA94543">
      <w:pPr>
        <w:spacing w:line="360" w:lineRule="auto"/>
        <w:rPr>
          <w:rFonts w:ascii="Arial" w:eastAsia="Arial" w:hAnsi="Arial" w:cs="Arial"/>
        </w:rPr>
      </w:pPr>
    </w:p>
    <w:p w14:paraId="470ABA97" w14:textId="3990CF37" w:rsidR="6DA94543" w:rsidRPr="003B1BAB" w:rsidRDefault="6DA94543" w:rsidP="6DA94543">
      <w:pPr>
        <w:spacing w:line="360" w:lineRule="auto"/>
        <w:rPr>
          <w:rFonts w:ascii="Arial" w:eastAsia="Arial" w:hAnsi="Arial" w:cs="Arial"/>
        </w:rPr>
      </w:pPr>
    </w:p>
    <w:p w14:paraId="76C4CCED" w14:textId="3DD6AACF" w:rsidR="6DA94543" w:rsidRPr="003B1BAB" w:rsidRDefault="6DA94543" w:rsidP="6DA94543">
      <w:pPr>
        <w:spacing w:line="360" w:lineRule="auto"/>
        <w:rPr>
          <w:rFonts w:ascii="Arial" w:eastAsia="Arial" w:hAnsi="Arial" w:cs="Arial"/>
        </w:rPr>
      </w:pPr>
    </w:p>
    <w:p w14:paraId="103504A6" w14:textId="1A2AAD6E" w:rsidR="6DA94543" w:rsidRPr="003B1BAB" w:rsidRDefault="6DA94543" w:rsidP="6DA94543">
      <w:pPr>
        <w:spacing w:line="360" w:lineRule="auto"/>
        <w:rPr>
          <w:rFonts w:ascii="Arial" w:eastAsia="Arial" w:hAnsi="Arial" w:cs="Arial"/>
        </w:rPr>
      </w:pPr>
    </w:p>
    <w:p w14:paraId="3F1F62B5" w14:textId="7F512165" w:rsidR="6DA94543" w:rsidRPr="003B1BAB" w:rsidRDefault="6DA94543" w:rsidP="6DA94543">
      <w:pPr>
        <w:spacing w:line="360" w:lineRule="auto"/>
        <w:rPr>
          <w:rFonts w:ascii="Arial" w:eastAsia="Arial" w:hAnsi="Arial" w:cs="Arial"/>
        </w:rPr>
      </w:pPr>
    </w:p>
    <w:p w14:paraId="33D60572" w14:textId="6FE087C3" w:rsidR="6DA94543" w:rsidRPr="003B1BAB" w:rsidRDefault="6DA94543" w:rsidP="6DA94543">
      <w:pPr>
        <w:spacing w:line="360" w:lineRule="auto"/>
        <w:rPr>
          <w:rFonts w:ascii="Arial" w:eastAsia="Arial" w:hAnsi="Arial" w:cs="Arial"/>
        </w:rPr>
      </w:pPr>
    </w:p>
    <w:p w14:paraId="5C1EA335" w14:textId="0135FA35" w:rsidR="6DA94543" w:rsidRPr="003B1BAB" w:rsidRDefault="6DA94543" w:rsidP="6DA94543">
      <w:pPr>
        <w:spacing w:line="360" w:lineRule="auto"/>
        <w:rPr>
          <w:rFonts w:ascii="Arial" w:eastAsia="Arial" w:hAnsi="Arial" w:cs="Arial"/>
        </w:rPr>
      </w:pPr>
    </w:p>
    <w:p w14:paraId="64C506B1" w14:textId="5EB876E4" w:rsidR="6DA94543" w:rsidRPr="003B1BAB" w:rsidRDefault="6DA94543" w:rsidP="6DA94543">
      <w:pPr>
        <w:spacing w:line="360" w:lineRule="auto"/>
        <w:rPr>
          <w:rFonts w:ascii="Arial" w:eastAsia="Arial" w:hAnsi="Arial" w:cs="Arial"/>
        </w:rPr>
      </w:pPr>
    </w:p>
    <w:p w14:paraId="355AB8A5" w14:textId="297591CB" w:rsidR="6DA94543" w:rsidRPr="003B1BAB" w:rsidRDefault="6DA94543" w:rsidP="6DA94543">
      <w:pPr>
        <w:spacing w:line="360" w:lineRule="auto"/>
        <w:rPr>
          <w:rFonts w:ascii="Arial" w:eastAsia="Arial" w:hAnsi="Arial" w:cs="Arial"/>
        </w:rPr>
      </w:pPr>
    </w:p>
    <w:p w14:paraId="33A46595" w14:textId="2D3E510A" w:rsidR="6DA94543" w:rsidRPr="003B1BAB" w:rsidRDefault="6DA94543" w:rsidP="6DA94543">
      <w:pPr>
        <w:spacing w:line="360" w:lineRule="auto"/>
        <w:rPr>
          <w:rFonts w:ascii="Arial" w:eastAsia="Arial" w:hAnsi="Arial" w:cs="Arial"/>
        </w:rPr>
      </w:pPr>
    </w:p>
    <w:p w14:paraId="73313833" w14:textId="540D45AA" w:rsidR="6DA94543" w:rsidRPr="003B1BAB" w:rsidRDefault="6DA94543" w:rsidP="6DA94543">
      <w:pPr>
        <w:spacing w:line="360" w:lineRule="auto"/>
        <w:rPr>
          <w:rFonts w:ascii="Arial" w:eastAsia="Arial" w:hAnsi="Arial" w:cs="Arial"/>
        </w:rPr>
      </w:pPr>
    </w:p>
    <w:p w14:paraId="553D95FF" w14:textId="6678DCB9" w:rsidR="53F09210" w:rsidRPr="003B1BAB" w:rsidRDefault="53F09210" w:rsidP="6DA94543">
      <w:pPr>
        <w:spacing w:line="360" w:lineRule="auto"/>
        <w:rPr>
          <w:rFonts w:ascii="Arial" w:eastAsia="Arial" w:hAnsi="Arial" w:cs="Arial"/>
          <w:b/>
          <w:bCs/>
        </w:rPr>
      </w:pPr>
      <w:r w:rsidRPr="003B1BAB">
        <w:rPr>
          <w:rFonts w:ascii="Arial" w:eastAsia="Arial" w:hAnsi="Arial" w:cs="Arial"/>
          <w:b/>
          <w:bCs/>
        </w:rPr>
        <w:lastRenderedPageBreak/>
        <w:t xml:space="preserve">3.CASH FLOW STATEMENT </w:t>
      </w:r>
    </w:p>
    <w:tbl>
      <w:tblPr>
        <w:tblStyle w:val="TableGrid"/>
        <w:tblW w:w="0" w:type="auto"/>
        <w:tblLayout w:type="fixed"/>
        <w:tblLook w:val="0420" w:firstRow="1" w:lastRow="0" w:firstColumn="0" w:lastColumn="0" w:noHBand="0" w:noVBand="1"/>
      </w:tblPr>
      <w:tblGrid>
        <w:gridCol w:w="5280"/>
        <w:gridCol w:w="1800"/>
        <w:gridCol w:w="2235"/>
      </w:tblGrid>
      <w:tr w:rsidR="6DA94543" w:rsidRPr="003B1BAB" w14:paraId="2134FB05" w14:textId="77777777" w:rsidTr="6DA94543">
        <w:trPr>
          <w:trHeight w:val="525"/>
        </w:trPr>
        <w:tc>
          <w:tcPr>
            <w:tcW w:w="528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4E8C08EE" w14:textId="1D6718F7" w:rsidR="01080C22" w:rsidRPr="003B1BAB" w:rsidRDefault="01080C22" w:rsidP="6DA94543">
            <w:pPr>
              <w:jc w:val="both"/>
              <w:rPr>
                <w:rFonts w:ascii="Arial" w:eastAsia="Arial" w:hAnsi="Arial" w:cs="Arial"/>
                <w:b/>
                <w:bCs/>
                <w:color w:val="FFFFFF" w:themeColor="background1"/>
                <w:sz w:val="36"/>
                <w:szCs w:val="36"/>
              </w:rPr>
            </w:pPr>
            <w:r w:rsidRPr="003B1BAB">
              <w:rPr>
                <w:rFonts w:ascii="Arial" w:eastAsia="Arial" w:hAnsi="Arial" w:cs="Arial"/>
                <w:b/>
                <w:bCs/>
                <w:color w:val="FFFFFF" w:themeColor="background1"/>
                <w:sz w:val="36"/>
                <w:szCs w:val="36"/>
              </w:rPr>
              <w:t xml:space="preserve">                                      </w:t>
            </w:r>
            <w:r w:rsidR="6DA94543" w:rsidRPr="003B1BAB">
              <w:rPr>
                <w:rFonts w:ascii="Arial" w:eastAsia="Arial" w:hAnsi="Arial" w:cs="Arial"/>
                <w:b/>
                <w:bCs/>
                <w:color w:val="FFFFFF" w:themeColor="background1"/>
                <w:sz w:val="36"/>
                <w:szCs w:val="36"/>
              </w:rPr>
              <w:t>Year 1</w:t>
            </w:r>
          </w:p>
        </w:tc>
        <w:tc>
          <w:tcPr>
            <w:tcW w:w="180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141A7CC0" w14:textId="410085E9" w:rsidR="6DA94543" w:rsidRPr="003B1BAB" w:rsidRDefault="6DA94543" w:rsidP="6DA94543">
            <w:pPr>
              <w:rPr>
                <w:rFonts w:ascii="Arial" w:hAnsi="Arial" w:cs="Arial"/>
              </w:rPr>
            </w:pPr>
            <w:r w:rsidRPr="003B1BAB">
              <w:rPr>
                <w:rFonts w:ascii="Arial" w:eastAsia="Arial" w:hAnsi="Arial" w:cs="Arial"/>
                <w:b/>
                <w:bCs/>
                <w:color w:val="FFFFFF" w:themeColor="background1"/>
                <w:sz w:val="36"/>
                <w:szCs w:val="36"/>
              </w:rPr>
              <w:t>Year 2</w:t>
            </w:r>
          </w:p>
        </w:tc>
        <w:tc>
          <w:tcPr>
            <w:tcW w:w="223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2A7DF186" w14:textId="32F15B8F" w:rsidR="6DA94543" w:rsidRPr="003B1BAB" w:rsidRDefault="6DA94543" w:rsidP="6DA94543">
            <w:pPr>
              <w:jc w:val="center"/>
              <w:rPr>
                <w:rFonts w:ascii="Arial" w:hAnsi="Arial" w:cs="Arial"/>
              </w:rPr>
            </w:pPr>
            <w:r w:rsidRPr="003B1BAB">
              <w:rPr>
                <w:rFonts w:ascii="Arial" w:eastAsia="Arial" w:hAnsi="Arial" w:cs="Arial"/>
                <w:b/>
                <w:bCs/>
                <w:color w:val="FFFFFF" w:themeColor="background1"/>
                <w:sz w:val="36"/>
                <w:szCs w:val="36"/>
              </w:rPr>
              <w:t>Year 3</w:t>
            </w:r>
          </w:p>
        </w:tc>
      </w:tr>
    </w:tbl>
    <w:p w14:paraId="4C8296F9" w14:textId="1C29A04F" w:rsidR="6DA94543" w:rsidRPr="003B1BAB" w:rsidRDefault="6DA94543" w:rsidP="6DA94543">
      <w:pPr>
        <w:spacing w:line="360" w:lineRule="auto"/>
        <w:rPr>
          <w:rFonts w:ascii="Arial" w:eastAsia="Arial" w:hAnsi="Arial" w:cs="Arial"/>
          <w:b/>
          <w:bCs/>
        </w:rPr>
      </w:pPr>
    </w:p>
    <w:tbl>
      <w:tblPr>
        <w:tblStyle w:val="TableGrid"/>
        <w:tblW w:w="0" w:type="auto"/>
        <w:tblLayout w:type="fixed"/>
        <w:tblLook w:val="0600" w:firstRow="0" w:lastRow="0" w:firstColumn="0" w:lastColumn="0" w:noHBand="1" w:noVBand="1"/>
      </w:tblPr>
      <w:tblGrid>
        <w:gridCol w:w="3710"/>
        <w:gridCol w:w="1554"/>
        <w:gridCol w:w="1771"/>
        <w:gridCol w:w="2325"/>
      </w:tblGrid>
      <w:tr w:rsidR="6DA94543" w:rsidRPr="003B1BAB" w14:paraId="066D8EAF" w14:textId="77777777" w:rsidTr="6DA94543">
        <w:trPr>
          <w:trHeight w:val="525"/>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41D511A" w14:textId="38468C0B" w:rsidR="6DA94543" w:rsidRPr="003B1BAB" w:rsidRDefault="6DA94543" w:rsidP="6DA94543">
            <w:pPr>
              <w:rPr>
                <w:rFonts w:ascii="Arial" w:hAnsi="Arial" w:cs="Arial"/>
              </w:rPr>
            </w:pPr>
            <w:r w:rsidRPr="003B1BAB">
              <w:rPr>
                <w:rFonts w:ascii="Arial" w:eastAsia="Arial" w:hAnsi="Arial" w:cs="Arial"/>
                <w:color w:val="000000" w:themeColor="text1"/>
              </w:rPr>
              <w:t>NET income</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EB987E4" w14:textId="5CE691C8"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208,200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A915DA1" w14:textId="3E4BC1BE"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407,740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A699828" w14:textId="59F95DF4"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519,190</w:t>
            </w:r>
          </w:p>
        </w:tc>
      </w:tr>
      <w:tr w:rsidR="6DA94543" w:rsidRPr="003B1BAB" w14:paraId="575095A7" w14:textId="77777777" w:rsidTr="6DA94543">
        <w:trPr>
          <w:trHeight w:val="525"/>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0495C67" w14:textId="79FB7527" w:rsidR="6DA94543" w:rsidRPr="003B1BAB" w:rsidRDefault="6DA94543" w:rsidP="6DA94543">
            <w:pPr>
              <w:rPr>
                <w:rFonts w:ascii="Arial" w:hAnsi="Arial" w:cs="Arial"/>
              </w:rPr>
            </w:pPr>
            <w:r w:rsidRPr="003B1BAB">
              <w:rPr>
                <w:rFonts w:ascii="Arial" w:eastAsia="Arial" w:hAnsi="Arial" w:cs="Arial"/>
                <w:color w:val="000000" w:themeColor="text1"/>
              </w:rPr>
              <w:t>Depreciation and amortization</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4E297F7" w14:textId="607B50E9"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9000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944DDC1" w14:textId="13DF1902"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15000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D3E1E70" w14:textId="2B4B66C0"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18000</w:t>
            </w:r>
          </w:p>
        </w:tc>
      </w:tr>
      <w:tr w:rsidR="6DA94543" w:rsidRPr="003B1BAB" w14:paraId="75ABCF49"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E53086F" w14:textId="6FE88B0F" w:rsidR="6DA94543" w:rsidRPr="003B1BAB" w:rsidRDefault="6DA94543" w:rsidP="6DA94543">
            <w:pPr>
              <w:rPr>
                <w:rFonts w:ascii="Arial" w:hAnsi="Arial" w:cs="Arial"/>
              </w:rPr>
            </w:pPr>
            <w:r w:rsidRPr="003B1BAB">
              <w:rPr>
                <w:rFonts w:ascii="Arial" w:eastAsia="Arial" w:hAnsi="Arial" w:cs="Arial"/>
                <w:color w:val="000000" w:themeColor="text1"/>
              </w:rPr>
              <w:t>changes in work capital</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5FD094A" w14:textId="7D8B5C8F"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0E743BC" w14:textId="2A6D003E"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771AD8E" w14:textId="5AFD0BE5"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r>
      <w:tr w:rsidR="6DA94543" w:rsidRPr="003B1BAB" w14:paraId="25D6C00F"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AD6C7B7" w14:textId="01F0452A" w:rsidR="6DA94543" w:rsidRPr="003B1BAB" w:rsidRDefault="6DA94543" w:rsidP="6DA94543">
            <w:pPr>
              <w:rPr>
                <w:rFonts w:ascii="Arial" w:hAnsi="Arial" w:cs="Arial"/>
              </w:rPr>
            </w:pPr>
            <w:r w:rsidRPr="003B1BAB">
              <w:rPr>
                <w:rFonts w:ascii="Arial" w:eastAsia="Arial" w:hAnsi="Arial" w:cs="Arial"/>
                <w:color w:val="000000" w:themeColor="text1"/>
              </w:rPr>
              <w:t>Accounts receivable</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3F8AEC5" w14:textId="7FC6A3BE"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097A579" w14:textId="57C206D2"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C2C7E04" w14:textId="77634E68"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r>
      <w:tr w:rsidR="6DA94543" w:rsidRPr="003B1BAB" w14:paraId="5F55B41E"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EC9752C" w14:textId="313A6630" w:rsidR="6DA94543" w:rsidRPr="003B1BAB" w:rsidRDefault="6DA94543" w:rsidP="6DA94543">
            <w:pPr>
              <w:rPr>
                <w:rFonts w:ascii="Arial" w:hAnsi="Arial" w:cs="Arial"/>
              </w:rPr>
            </w:pPr>
            <w:r w:rsidRPr="003B1BAB">
              <w:rPr>
                <w:rFonts w:ascii="Arial" w:eastAsia="Arial" w:hAnsi="Arial" w:cs="Arial"/>
                <w:color w:val="000000" w:themeColor="text1"/>
              </w:rPr>
              <w:t>Inventories</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0354B2F" w14:textId="4ACB1E65" w:rsidR="6DA94543" w:rsidRPr="003B1BAB" w:rsidRDefault="6DA94543" w:rsidP="6DA94543">
            <w:pPr>
              <w:jc w:val="right"/>
              <w:rPr>
                <w:rFonts w:ascii="Arial" w:hAnsi="Arial" w:cs="Arial"/>
              </w:rPr>
            </w:pPr>
            <w:r w:rsidRPr="003B1BAB">
              <w:rPr>
                <w:rFonts w:ascii="Arial" w:eastAsia="Arial" w:hAnsi="Arial" w:cs="Arial"/>
                <w:color w:val="000000" w:themeColor="text1"/>
              </w:rPr>
              <w:t>7000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9617F8B" w14:textId="1B17FE3A" w:rsidR="6DA94543" w:rsidRPr="003B1BAB" w:rsidRDefault="6DA94543" w:rsidP="6DA94543">
            <w:pPr>
              <w:jc w:val="right"/>
              <w:rPr>
                <w:rFonts w:ascii="Arial" w:hAnsi="Arial" w:cs="Arial"/>
              </w:rPr>
            </w:pPr>
            <w:r w:rsidRPr="003B1BAB">
              <w:rPr>
                <w:rFonts w:ascii="Arial" w:eastAsia="Arial" w:hAnsi="Arial" w:cs="Arial"/>
                <w:color w:val="000000" w:themeColor="text1"/>
              </w:rPr>
              <w:t>11000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7BFE615" w14:textId="7917021A" w:rsidR="6DA94543" w:rsidRPr="003B1BAB" w:rsidRDefault="6DA94543" w:rsidP="6DA94543">
            <w:pPr>
              <w:jc w:val="right"/>
              <w:rPr>
                <w:rFonts w:ascii="Arial" w:hAnsi="Arial" w:cs="Arial"/>
              </w:rPr>
            </w:pPr>
            <w:r w:rsidRPr="003B1BAB">
              <w:rPr>
                <w:rFonts w:ascii="Arial" w:eastAsia="Arial" w:hAnsi="Arial" w:cs="Arial"/>
                <w:color w:val="000000" w:themeColor="text1"/>
              </w:rPr>
              <w:t>11000</w:t>
            </w:r>
          </w:p>
        </w:tc>
      </w:tr>
      <w:tr w:rsidR="6DA94543" w:rsidRPr="003B1BAB" w14:paraId="200F16B5"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B9604B5" w14:textId="55F76B27" w:rsidR="6DA94543" w:rsidRPr="003B1BAB" w:rsidRDefault="6DA94543" w:rsidP="6DA94543">
            <w:pPr>
              <w:rPr>
                <w:rFonts w:ascii="Arial" w:hAnsi="Arial" w:cs="Arial"/>
              </w:rPr>
            </w:pPr>
            <w:r w:rsidRPr="003B1BAB">
              <w:rPr>
                <w:rFonts w:ascii="Arial" w:eastAsia="Arial" w:hAnsi="Arial" w:cs="Arial"/>
                <w:color w:val="000000" w:themeColor="text1"/>
              </w:rPr>
              <w:t>Accounts payable</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63E9D90" w14:textId="6D8F8B6C" w:rsidR="6DA94543" w:rsidRPr="003B1BAB" w:rsidRDefault="6DA94543" w:rsidP="6DA94543">
            <w:pPr>
              <w:jc w:val="right"/>
              <w:rPr>
                <w:rFonts w:ascii="Arial" w:hAnsi="Arial" w:cs="Arial"/>
              </w:rPr>
            </w:pPr>
            <w:r w:rsidRPr="003B1BAB">
              <w:rPr>
                <w:rFonts w:ascii="Arial" w:eastAsia="Arial" w:hAnsi="Arial" w:cs="Arial"/>
                <w:color w:val="000000" w:themeColor="text1"/>
              </w:rPr>
              <w:t>35000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DDA2EA3" w14:textId="5254961E"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DEF9B59" w14:textId="00209193"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r>
      <w:tr w:rsidR="6DA94543" w:rsidRPr="003B1BAB" w14:paraId="1D4350C4"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9BD2702" w14:textId="1EE1D701" w:rsidR="6DA94543" w:rsidRPr="003B1BAB" w:rsidRDefault="6DA94543" w:rsidP="6DA94543">
            <w:pPr>
              <w:rPr>
                <w:rFonts w:ascii="Arial" w:hAnsi="Arial" w:cs="Arial"/>
              </w:rPr>
            </w:pPr>
            <w:r w:rsidRPr="003B1BAB">
              <w:rPr>
                <w:rFonts w:ascii="Arial" w:eastAsia="Arial" w:hAnsi="Arial" w:cs="Arial"/>
                <w:color w:val="000000" w:themeColor="text1"/>
              </w:rPr>
              <w:t>Deff</w:t>
            </w:r>
            <w:r w:rsidR="108B6E87" w:rsidRPr="003B1BAB">
              <w:rPr>
                <w:rFonts w:ascii="Arial" w:eastAsia="Arial" w:hAnsi="Arial" w:cs="Arial"/>
                <w:color w:val="000000" w:themeColor="text1"/>
              </w:rPr>
              <w:t>e</w:t>
            </w:r>
            <w:r w:rsidRPr="003B1BAB">
              <w:rPr>
                <w:rFonts w:ascii="Arial" w:eastAsia="Arial" w:hAnsi="Arial" w:cs="Arial"/>
                <w:color w:val="000000" w:themeColor="text1"/>
              </w:rPr>
              <w:t>red taxes</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4154F82" w14:textId="53B55277"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163868E" w14:textId="008B3D48"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2CA76A8" w14:textId="3B0ACAA5"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r>
      <w:tr w:rsidR="6DA94543" w:rsidRPr="003B1BAB" w14:paraId="4F7DB4E4" w14:textId="77777777" w:rsidTr="6DA94543">
        <w:trPr>
          <w:trHeight w:val="585"/>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AB24A5A" w14:textId="247E5EDE" w:rsidR="6DA94543" w:rsidRPr="003B1BAB" w:rsidRDefault="6DA94543" w:rsidP="6DA94543">
            <w:pPr>
              <w:rPr>
                <w:rFonts w:ascii="Arial" w:hAnsi="Arial" w:cs="Arial"/>
              </w:rPr>
            </w:pPr>
            <w:r w:rsidRPr="003B1BAB">
              <w:rPr>
                <w:rFonts w:ascii="Arial" w:eastAsia="Arial" w:hAnsi="Arial" w:cs="Arial"/>
                <w:color w:val="000000" w:themeColor="text1"/>
              </w:rPr>
              <w:t>Cash from operations</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DC072D3" w14:textId="17252FC0" w:rsidR="6DA94543" w:rsidRPr="003B1BAB" w:rsidRDefault="6DA94543" w:rsidP="6DA94543">
            <w:pPr>
              <w:jc w:val="right"/>
              <w:rPr>
                <w:rFonts w:ascii="Arial" w:hAnsi="Arial" w:cs="Arial"/>
              </w:rPr>
            </w:pPr>
            <w:r w:rsidRPr="003B1BAB">
              <w:rPr>
                <w:rFonts w:ascii="Arial" w:eastAsia="Arial" w:hAnsi="Arial" w:cs="Arial"/>
                <w:color w:val="000000" w:themeColor="text1"/>
                <w:sz w:val="28"/>
                <w:szCs w:val="28"/>
              </w:rPr>
              <w:t>455,000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FE8B0A8" w14:textId="2FA124A0" w:rsidR="6DA94543" w:rsidRPr="003B1BAB" w:rsidRDefault="6DA94543" w:rsidP="6DA94543">
            <w:pPr>
              <w:jc w:val="right"/>
              <w:rPr>
                <w:rFonts w:ascii="Arial" w:hAnsi="Arial" w:cs="Arial"/>
              </w:rPr>
            </w:pPr>
            <w:r w:rsidRPr="003B1BAB">
              <w:rPr>
                <w:rFonts w:ascii="Arial" w:eastAsia="Arial" w:hAnsi="Arial" w:cs="Arial"/>
                <w:color w:val="000000" w:themeColor="text1"/>
                <w:sz w:val="28"/>
                <w:szCs w:val="28"/>
              </w:rPr>
              <w:t>682,500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430F1C2" w14:textId="3C8F3A0C" w:rsidR="6DA94543" w:rsidRPr="003B1BAB" w:rsidRDefault="6DA94543" w:rsidP="6DA94543">
            <w:pPr>
              <w:jc w:val="right"/>
              <w:rPr>
                <w:rFonts w:ascii="Arial" w:hAnsi="Arial" w:cs="Arial"/>
              </w:rPr>
            </w:pPr>
            <w:r w:rsidRPr="003B1BAB">
              <w:rPr>
                <w:rFonts w:ascii="Arial" w:eastAsia="Arial" w:hAnsi="Arial" w:cs="Arial"/>
                <w:color w:val="000000" w:themeColor="text1"/>
                <w:sz w:val="28"/>
                <w:szCs w:val="28"/>
              </w:rPr>
              <w:t>1,023,750</w:t>
            </w:r>
          </w:p>
        </w:tc>
      </w:tr>
      <w:tr w:rsidR="6DA94543" w:rsidRPr="003B1BAB" w14:paraId="683AB174"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721D1D5" w14:textId="53A01A94" w:rsidR="6DA94543" w:rsidRPr="003B1BAB" w:rsidRDefault="6DA94543" w:rsidP="6DA94543">
            <w:pPr>
              <w:rPr>
                <w:rFonts w:ascii="Arial" w:hAnsi="Arial" w:cs="Arial"/>
              </w:rPr>
            </w:pPr>
            <w:r w:rsidRPr="003B1BAB">
              <w:rPr>
                <w:rFonts w:ascii="Arial" w:eastAsia="Arial" w:hAnsi="Arial" w:cs="Arial"/>
                <w:color w:val="000000" w:themeColor="text1"/>
              </w:rPr>
              <w:t>Cash from investing</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64E8364" w14:textId="3EB47626" w:rsidR="6DA94543" w:rsidRPr="003B1BAB" w:rsidRDefault="6DA94543" w:rsidP="6DA94543">
            <w:pPr>
              <w:jc w:val="right"/>
              <w:rPr>
                <w:rFonts w:ascii="Arial" w:hAnsi="Arial" w:cs="Arial"/>
              </w:rPr>
            </w:pPr>
            <w:r w:rsidRPr="003B1BAB">
              <w:rPr>
                <w:rFonts w:ascii="Arial" w:eastAsia="Arial" w:hAnsi="Arial" w:cs="Arial"/>
                <w:color w:val="000000" w:themeColor="text1"/>
              </w:rPr>
              <w:t>50000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B7A92B9" w14:textId="700ABF00"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F681B7D" w14:textId="37D876EC" w:rsidR="6DA94543" w:rsidRPr="003B1BAB" w:rsidRDefault="6DA94543" w:rsidP="6DA94543">
            <w:pPr>
              <w:jc w:val="right"/>
              <w:rPr>
                <w:rFonts w:ascii="Arial" w:hAnsi="Arial" w:cs="Arial"/>
              </w:rPr>
            </w:pPr>
            <w:r w:rsidRPr="003B1BAB">
              <w:rPr>
                <w:rFonts w:ascii="Arial" w:eastAsia="Arial" w:hAnsi="Arial" w:cs="Arial"/>
                <w:color w:val="000000" w:themeColor="text1"/>
              </w:rPr>
              <w:t>0</w:t>
            </w:r>
          </w:p>
        </w:tc>
      </w:tr>
      <w:tr w:rsidR="6DA94543" w:rsidRPr="003B1BAB" w14:paraId="2F495A10"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238715C" w14:textId="2C846FFC"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D6AA80D" w14:textId="3C24AD83"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1754B48" w14:textId="23BE6D8A"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5171771" w14:textId="1C30C643"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r>
      <w:tr w:rsidR="6DA94543" w:rsidRPr="003B1BAB" w14:paraId="79A1267D"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0FD6535" w14:textId="7B83D6CE" w:rsidR="6DA94543" w:rsidRPr="003B1BAB" w:rsidRDefault="6DA94543" w:rsidP="6DA94543">
            <w:pPr>
              <w:rPr>
                <w:rFonts w:ascii="Arial" w:hAnsi="Arial" w:cs="Arial"/>
              </w:rPr>
            </w:pPr>
            <w:r w:rsidRPr="003B1BAB">
              <w:rPr>
                <w:rFonts w:ascii="Arial" w:eastAsia="Arial" w:hAnsi="Arial" w:cs="Arial"/>
                <w:color w:val="000000" w:themeColor="text1"/>
              </w:rPr>
              <w:t>NET change in cash</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CF4F7E3" w14:textId="26DD6120" w:rsidR="6DA94543" w:rsidRPr="003B1BAB" w:rsidRDefault="6DA94543" w:rsidP="6DA94543">
            <w:pPr>
              <w:jc w:val="right"/>
              <w:rPr>
                <w:rFonts w:ascii="Arial" w:hAnsi="Arial" w:cs="Arial"/>
              </w:rPr>
            </w:pPr>
            <w:r w:rsidRPr="003B1BAB">
              <w:rPr>
                <w:rFonts w:ascii="Arial" w:eastAsia="Arial" w:hAnsi="Arial" w:cs="Arial"/>
                <w:color w:val="000000" w:themeColor="text1"/>
              </w:rPr>
              <w:t>157,200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51255D6" w14:textId="6AE5EC05" w:rsidR="6DA94543" w:rsidRPr="003B1BAB" w:rsidRDefault="6DA94543" w:rsidP="6DA94543">
            <w:pPr>
              <w:jc w:val="right"/>
              <w:rPr>
                <w:rFonts w:ascii="Arial" w:hAnsi="Arial" w:cs="Arial"/>
              </w:rPr>
            </w:pPr>
            <w:r w:rsidRPr="003B1BAB">
              <w:rPr>
                <w:rFonts w:ascii="Arial" w:eastAsia="Arial" w:hAnsi="Arial" w:cs="Arial"/>
                <w:color w:val="000000" w:themeColor="text1"/>
              </w:rPr>
              <w:t>381,740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606E430" w14:textId="36F5E677" w:rsidR="6DA94543" w:rsidRPr="003B1BAB" w:rsidRDefault="6DA94543" w:rsidP="6DA94543">
            <w:pPr>
              <w:jc w:val="right"/>
              <w:rPr>
                <w:rFonts w:ascii="Arial" w:hAnsi="Arial" w:cs="Arial"/>
              </w:rPr>
            </w:pPr>
            <w:r w:rsidRPr="003B1BAB">
              <w:rPr>
                <w:rFonts w:ascii="Arial" w:eastAsia="Arial" w:hAnsi="Arial" w:cs="Arial"/>
                <w:color w:val="000000" w:themeColor="text1"/>
              </w:rPr>
              <w:t>490,190</w:t>
            </w:r>
          </w:p>
        </w:tc>
      </w:tr>
      <w:tr w:rsidR="6DA94543" w:rsidRPr="003B1BAB" w14:paraId="04A470A5" w14:textId="77777777" w:rsidTr="6DA94543">
        <w:trPr>
          <w:trHeight w:val="480"/>
        </w:trPr>
        <w:tc>
          <w:tcPr>
            <w:tcW w:w="3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EC390F1" w14:textId="43BBFB0A" w:rsidR="6DA94543" w:rsidRPr="003B1BAB" w:rsidRDefault="6DA94543" w:rsidP="6DA94543">
            <w:pPr>
              <w:rPr>
                <w:rFonts w:ascii="Arial" w:hAnsi="Arial" w:cs="Arial"/>
              </w:rPr>
            </w:pPr>
            <w:r w:rsidRPr="003B1BAB">
              <w:rPr>
                <w:rFonts w:ascii="Arial" w:eastAsia="Arial" w:hAnsi="Arial" w:cs="Arial"/>
                <w:color w:val="000000" w:themeColor="text1"/>
              </w:rPr>
              <w:t>Cash at the end of Period</w:t>
            </w:r>
          </w:p>
        </w:tc>
        <w:tc>
          <w:tcPr>
            <w:tcW w:w="155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40647E6" w14:textId="26966C16" w:rsidR="6DA94543" w:rsidRPr="003B1BAB" w:rsidRDefault="6DA94543" w:rsidP="6DA94543">
            <w:pPr>
              <w:jc w:val="right"/>
              <w:rPr>
                <w:rFonts w:ascii="Arial" w:hAnsi="Arial" w:cs="Arial"/>
              </w:rPr>
            </w:pPr>
            <w:r w:rsidRPr="003B1BAB">
              <w:rPr>
                <w:rFonts w:ascii="Arial" w:eastAsia="Arial" w:hAnsi="Arial" w:cs="Arial"/>
                <w:color w:val="000000" w:themeColor="text1"/>
              </w:rPr>
              <w:t>157,200</w:t>
            </w:r>
          </w:p>
        </w:tc>
        <w:tc>
          <w:tcPr>
            <w:tcW w:w="177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E1905EE" w14:textId="6742408B" w:rsidR="6DA94543" w:rsidRPr="003B1BAB" w:rsidRDefault="6DA94543" w:rsidP="6DA94543">
            <w:pPr>
              <w:jc w:val="right"/>
              <w:rPr>
                <w:rFonts w:ascii="Arial" w:hAnsi="Arial" w:cs="Arial"/>
              </w:rPr>
            </w:pPr>
            <w:r w:rsidRPr="003B1BAB">
              <w:rPr>
                <w:rFonts w:ascii="Arial" w:eastAsia="Arial" w:hAnsi="Arial" w:cs="Arial"/>
                <w:color w:val="000000" w:themeColor="text1"/>
              </w:rPr>
              <w:t>381,740</w:t>
            </w:r>
          </w:p>
        </w:tc>
        <w:tc>
          <w:tcPr>
            <w:tcW w:w="23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359F228" w14:textId="08122DE4" w:rsidR="6DA94543" w:rsidRPr="003B1BAB" w:rsidRDefault="6DA94543" w:rsidP="6DA94543">
            <w:pPr>
              <w:jc w:val="right"/>
              <w:rPr>
                <w:rFonts w:ascii="Arial" w:hAnsi="Arial" w:cs="Arial"/>
              </w:rPr>
            </w:pPr>
            <w:r w:rsidRPr="003B1BAB">
              <w:rPr>
                <w:rFonts w:ascii="Arial" w:eastAsia="Arial" w:hAnsi="Arial" w:cs="Arial"/>
                <w:color w:val="000000" w:themeColor="text1"/>
              </w:rPr>
              <w:t>490,190</w:t>
            </w:r>
          </w:p>
        </w:tc>
      </w:tr>
    </w:tbl>
    <w:p w14:paraId="70B8D79D" w14:textId="6C40C880" w:rsidR="6DA94543" w:rsidRPr="003B1BAB" w:rsidRDefault="6DA94543" w:rsidP="6DA94543">
      <w:pPr>
        <w:spacing w:line="360" w:lineRule="auto"/>
        <w:rPr>
          <w:rFonts w:ascii="Arial" w:eastAsia="Arial" w:hAnsi="Arial" w:cs="Arial"/>
          <w:b/>
          <w:bCs/>
        </w:rPr>
      </w:pPr>
    </w:p>
    <w:p w14:paraId="430FF396" w14:textId="46CE1A2E" w:rsidR="6DA94543" w:rsidRPr="003B1BAB" w:rsidRDefault="6DA94543" w:rsidP="6DA94543">
      <w:pPr>
        <w:spacing w:line="360" w:lineRule="auto"/>
        <w:rPr>
          <w:rFonts w:ascii="Arial" w:eastAsia="Arial" w:hAnsi="Arial" w:cs="Arial"/>
          <w:b/>
          <w:bCs/>
        </w:rPr>
      </w:pPr>
    </w:p>
    <w:p w14:paraId="6D0A0E4D" w14:textId="255D6118" w:rsidR="11C3068C" w:rsidRPr="003B1BAB" w:rsidRDefault="11C3068C" w:rsidP="6DA94543">
      <w:pPr>
        <w:spacing w:line="360" w:lineRule="auto"/>
        <w:rPr>
          <w:rFonts w:ascii="Arial" w:eastAsia="Arial" w:hAnsi="Arial" w:cs="Arial"/>
        </w:rPr>
      </w:pPr>
      <w:r w:rsidRPr="003B1BAB">
        <w:rPr>
          <w:rFonts w:ascii="Arial" w:eastAsia="Arial" w:hAnsi="Arial" w:cs="Arial"/>
        </w:rPr>
        <w:t>The above statement shows ‘Cr</w:t>
      </w:r>
      <w:r w:rsidR="3FACF153" w:rsidRPr="003B1BAB">
        <w:rPr>
          <w:rFonts w:ascii="Arial" w:eastAsia="Arial" w:hAnsi="Arial" w:cs="Arial"/>
        </w:rPr>
        <w:t>ystal Clear’ prognosis of cash flow statement for year</w:t>
      </w:r>
      <w:r w:rsidR="1EFF63EC" w:rsidRPr="003B1BAB">
        <w:rPr>
          <w:rFonts w:ascii="Arial" w:eastAsia="Arial" w:hAnsi="Arial" w:cs="Arial"/>
        </w:rPr>
        <w:t>1,</w:t>
      </w:r>
      <w:r w:rsidR="3FACF153" w:rsidRPr="003B1BAB">
        <w:rPr>
          <w:rFonts w:ascii="Arial" w:eastAsia="Arial" w:hAnsi="Arial" w:cs="Arial"/>
        </w:rPr>
        <w:t xml:space="preserve"> year 2 and year 3.</w:t>
      </w:r>
      <w:r w:rsidR="594BA972" w:rsidRPr="003B1BAB">
        <w:rPr>
          <w:rFonts w:ascii="Arial" w:eastAsia="Arial" w:hAnsi="Arial" w:cs="Arial"/>
        </w:rPr>
        <w:t xml:space="preserve">  The expected </w:t>
      </w:r>
      <w:r w:rsidR="027F3910" w:rsidRPr="003B1BAB">
        <w:rPr>
          <w:rFonts w:ascii="Arial" w:eastAsia="Arial" w:hAnsi="Arial" w:cs="Arial"/>
        </w:rPr>
        <w:t xml:space="preserve">Income by the end of </w:t>
      </w:r>
      <w:r w:rsidR="1C492E4F" w:rsidRPr="003B1BAB">
        <w:rPr>
          <w:rFonts w:ascii="Arial" w:eastAsia="Arial" w:hAnsi="Arial" w:cs="Arial"/>
        </w:rPr>
        <w:t>year</w:t>
      </w:r>
      <w:r w:rsidR="027F3910" w:rsidRPr="003B1BAB">
        <w:rPr>
          <w:rFonts w:ascii="Arial" w:eastAsia="Arial" w:hAnsi="Arial" w:cs="Arial"/>
        </w:rPr>
        <w:t xml:space="preserve"> 1 is </w:t>
      </w:r>
      <w:r w:rsidR="63572D50" w:rsidRPr="003B1BAB">
        <w:rPr>
          <w:rFonts w:ascii="Arial" w:eastAsia="Arial" w:hAnsi="Arial" w:cs="Arial"/>
        </w:rPr>
        <w:t>208.200.</w:t>
      </w:r>
      <w:r w:rsidR="027F3910" w:rsidRPr="003B1BAB">
        <w:rPr>
          <w:rFonts w:ascii="Arial" w:eastAsia="Arial" w:hAnsi="Arial" w:cs="Arial"/>
        </w:rPr>
        <w:t xml:space="preserve"> </w:t>
      </w:r>
      <w:r w:rsidR="468980BF" w:rsidRPr="003B1BAB">
        <w:rPr>
          <w:rFonts w:ascii="Arial" w:eastAsia="Arial" w:hAnsi="Arial" w:cs="Arial"/>
        </w:rPr>
        <w:t>Taking</w:t>
      </w:r>
      <w:r w:rsidR="027F3910" w:rsidRPr="003B1BAB">
        <w:rPr>
          <w:rFonts w:ascii="Arial" w:eastAsia="Arial" w:hAnsi="Arial" w:cs="Arial"/>
        </w:rPr>
        <w:t xml:space="preserve"> away expenses of staff </w:t>
      </w:r>
      <w:r w:rsidR="433DBBD0" w:rsidRPr="003B1BAB">
        <w:rPr>
          <w:rFonts w:ascii="Arial" w:eastAsia="Arial" w:hAnsi="Arial" w:cs="Arial"/>
        </w:rPr>
        <w:t>wages,</w:t>
      </w:r>
      <w:r w:rsidR="027F3910" w:rsidRPr="003B1BAB">
        <w:rPr>
          <w:rFonts w:ascii="Arial" w:eastAsia="Arial" w:hAnsi="Arial" w:cs="Arial"/>
        </w:rPr>
        <w:t xml:space="preserve"> market</w:t>
      </w:r>
      <w:r w:rsidR="62395AEF" w:rsidRPr="003B1BAB">
        <w:rPr>
          <w:rFonts w:ascii="Arial" w:eastAsia="Arial" w:hAnsi="Arial" w:cs="Arial"/>
        </w:rPr>
        <w:t xml:space="preserve">ing, inventories, </w:t>
      </w:r>
      <w:r w:rsidR="5AEE1380" w:rsidRPr="003B1BAB">
        <w:rPr>
          <w:rFonts w:ascii="Arial" w:eastAsia="Arial" w:hAnsi="Arial" w:cs="Arial"/>
        </w:rPr>
        <w:t>loans</w:t>
      </w:r>
      <w:r w:rsidR="62395AEF" w:rsidRPr="003B1BAB">
        <w:rPr>
          <w:rFonts w:ascii="Arial" w:eastAsia="Arial" w:hAnsi="Arial" w:cs="Arial"/>
        </w:rPr>
        <w:t>, and all other expenses</w:t>
      </w:r>
      <w:r w:rsidR="685CEF3F" w:rsidRPr="003B1BAB">
        <w:rPr>
          <w:rFonts w:ascii="Arial" w:eastAsia="Arial" w:hAnsi="Arial" w:cs="Arial"/>
        </w:rPr>
        <w:t>, the cash</w:t>
      </w:r>
      <w:r w:rsidR="62395AEF" w:rsidRPr="003B1BAB">
        <w:rPr>
          <w:rFonts w:ascii="Arial" w:eastAsia="Arial" w:hAnsi="Arial" w:cs="Arial"/>
        </w:rPr>
        <w:t xml:space="preserve"> flow statement is predicted to be </w:t>
      </w:r>
      <w:r w:rsidR="7AD9B003" w:rsidRPr="003B1BAB">
        <w:rPr>
          <w:rFonts w:ascii="Arial" w:eastAsia="Arial" w:hAnsi="Arial" w:cs="Arial"/>
        </w:rPr>
        <w:t>positive</w:t>
      </w:r>
      <w:r w:rsidR="62395AEF" w:rsidRPr="003B1BAB">
        <w:rPr>
          <w:rFonts w:ascii="Arial" w:eastAsia="Arial" w:hAnsi="Arial" w:cs="Arial"/>
        </w:rPr>
        <w:t>.</w:t>
      </w:r>
      <w:r w:rsidR="50330186" w:rsidRPr="003B1BAB">
        <w:rPr>
          <w:rFonts w:ascii="Arial" w:eastAsia="Arial" w:hAnsi="Arial" w:cs="Arial"/>
        </w:rPr>
        <w:t xml:space="preserve"> As for </w:t>
      </w:r>
      <w:r w:rsidR="14A37BE0" w:rsidRPr="003B1BAB">
        <w:rPr>
          <w:rFonts w:ascii="Arial" w:eastAsia="Arial" w:hAnsi="Arial" w:cs="Arial"/>
        </w:rPr>
        <w:t>the year</w:t>
      </w:r>
      <w:r w:rsidR="50330186" w:rsidRPr="003B1BAB">
        <w:rPr>
          <w:rFonts w:ascii="Arial" w:eastAsia="Arial" w:hAnsi="Arial" w:cs="Arial"/>
        </w:rPr>
        <w:t xml:space="preserve"> going forward </w:t>
      </w:r>
      <w:r w:rsidR="2C4289BC" w:rsidRPr="003B1BAB">
        <w:rPr>
          <w:rFonts w:ascii="Arial" w:eastAsia="Arial" w:hAnsi="Arial" w:cs="Arial"/>
        </w:rPr>
        <w:t>the company</w:t>
      </w:r>
      <w:r w:rsidR="007567EE" w:rsidRPr="003B1BAB">
        <w:rPr>
          <w:rFonts w:ascii="Arial" w:eastAsia="Arial" w:hAnsi="Arial" w:cs="Arial"/>
        </w:rPr>
        <w:t xml:space="preserve"> is predicted to double the outcome of year 1. This goes for year 3 too. Despite spending more on advertising the company as </w:t>
      </w:r>
      <w:r w:rsidR="3E6DE8A4" w:rsidRPr="003B1BAB">
        <w:rPr>
          <w:rFonts w:ascii="Arial" w:eastAsia="Arial" w:hAnsi="Arial" w:cs="Arial"/>
        </w:rPr>
        <w:t xml:space="preserve">well as other </w:t>
      </w:r>
      <w:r w:rsidR="6DF425E1" w:rsidRPr="003B1BAB">
        <w:rPr>
          <w:rFonts w:ascii="Arial" w:eastAsia="Arial" w:hAnsi="Arial" w:cs="Arial"/>
        </w:rPr>
        <w:t>expenses</w:t>
      </w:r>
      <w:r w:rsidR="3E6DE8A4" w:rsidRPr="003B1BAB">
        <w:rPr>
          <w:rFonts w:ascii="Arial" w:eastAsia="Arial" w:hAnsi="Arial" w:cs="Arial"/>
        </w:rPr>
        <w:t xml:space="preserve"> the prognosis of the business is profitable</w:t>
      </w:r>
      <w:r w:rsidR="4D6016DC" w:rsidRPr="003B1BAB">
        <w:rPr>
          <w:rFonts w:ascii="Arial" w:eastAsia="Arial" w:hAnsi="Arial" w:cs="Arial"/>
        </w:rPr>
        <w:t xml:space="preserve">. </w:t>
      </w:r>
    </w:p>
    <w:p w14:paraId="42B72FB4" w14:textId="272FEF2A" w:rsidR="6DA94543" w:rsidRPr="003B1BAB" w:rsidRDefault="6DA94543" w:rsidP="6DA94543">
      <w:pPr>
        <w:spacing w:line="360" w:lineRule="auto"/>
        <w:rPr>
          <w:rFonts w:ascii="Arial" w:eastAsia="Arial" w:hAnsi="Arial" w:cs="Arial"/>
        </w:rPr>
      </w:pPr>
    </w:p>
    <w:p w14:paraId="06508CE5" w14:textId="392E7106" w:rsidR="6DA94543" w:rsidRPr="003B1BAB" w:rsidRDefault="6DA94543" w:rsidP="6DA94543">
      <w:pPr>
        <w:spacing w:line="360" w:lineRule="auto"/>
        <w:rPr>
          <w:rFonts w:ascii="Arial" w:eastAsia="Arial" w:hAnsi="Arial" w:cs="Arial"/>
        </w:rPr>
      </w:pPr>
    </w:p>
    <w:p w14:paraId="70A71CE5" w14:textId="78E667B4" w:rsidR="6DA94543" w:rsidRPr="003B1BAB" w:rsidRDefault="6DA94543" w:rsidP="6DA94543">
      <w:pPr>
        <w:spacing w:line="360" w:lineRule="auto"/>
        <w:rPr>
          <w:rFonts w:ascii="Arial" w:eastAsia="Arial" w:hAnsi="Arial" w:cs="Arial"/>
        </w:rPr>
      </w:pPr>
    </w:p>
    <w:p w14:paraId="339D298F" w14:textId="17D3B1F0" w:rsidR="426C6F55" w:rsidRPr="003B1BAB" w:rsidRDefault="426C6F55" w:rsidP="6DA94543">
      <w:pPr>
        <w:spacing w:line="360" w:lineRule="auto"/>
        <w:rPr>
          <w:rFonts w:ascii="Arial" w:eastAsia="Arial" w:hAnsi="Arial" w:cs="Arial"/>
          <w:b/>
          <w:bCs/>
        </w:rPr>
      </w:pPr>
      <w:r w:rsidRPr="003B1BAB">
        <w:rPr>
          <w:rFonts w:ascii="Arial" w:eastAsia="Arial" w:hAnsi="Arial" w:cs="Arial"/>
          <w:b/>
          <w:bCs/>
        </w:rPr>
        <w:lastRenderedPageBreak/>
        <w:t>4.BALANCE SHEET</w:t>
      </w:r>
    </w:p>
    <w:p w14:paraId="07DE233C" w14:textId="2529348B" w:rsidR="7AAABE22" w:rsidRPr="003B1BAB" w:rsidRDefault="7AAABE22" w:rsidP="6DA94543">
      <w:pPr>
        <w:spacing w:line="360" w:lineRule="auto"/>
        <w:rPr>
          <w:rFonts w:ascii="Arial" w:eastAsia="Arial" w:hAnsi="Arial" w:cs="Arial"/>
          <w:b/>
          <w:bCs/>
        </w:rPr>
      </w:pPr>
      <w:r w:rsidRPr="003B1BAB">
        <w:rPr>
          <w:rFonts w:ascii="Arial" w:eastAsia="Arial" w:hAnsi="Arial" w:cs="Arial"/>
        </w:rPr>
        <w:t>Please see the below for summary of company ‘Crystal Clear’</w:t>
      </w:r>
      <w:r w:rsidR="0777EAEB" w:rsidRPr="003B1BAB">
        <w:rPr>
          <w:rFonts w:ascii="Arial" w:eastAsia="Arial" w:hAnsi="Arial" w:cs="Arial"/>
        </w:rPr>
        <w:t xml:space="preserve"> balance sheet for first 2 years.</w:t>
      </w:r>
      <w:r w:rsidRPr="003B1BAB">
        <w:rPr>
          <w:rFonts w:ascii="Arial" w:eastAsia="Arial" w:hAnsi="Arial" w:cs="Arial"/>
        </w:rPr>
        <w:t xml:space="preserve"> </w:t>
      </w:r>
    </w:p>
    <w:tbl>
      <w:tblPr>
        <w:tblStyle w:val="TableGrid"/>
        <w:tblW w:w="0" w:type="auto"/>
        <w:tblLayout w:type="fixed"/>
        <w:tblLook w:val="0600" w:firstRow="0" w:lastRow="0" w:firstColumn="0" w:lastColumn="0" w:noHBand="1" w:noVBand="1"/>
      </w:tblPr>
      <w:tblGrid>
        <w:gridCol w:w="5242"/>
        <w:gridCol w:w="2059"/>
        <w:gridCol w:w="2059"/>
      </w:tblGrid>
      <w:tr w:rsidR="6DA94543" w:rsidRPr="003B1BAB" w14:paraId="0A522C70"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0F8D6727" w14:textId="0BCA81A2" w:rsidR="6DA94543" w:rsidRPr="003B1BAB" w:rsidRDefault="6DA94543">
            <w:pPr>
              <w:rPr>
                <w:rFonts w:ascii="Arial" w:hAnsi="Arial" w:cs="Arial"/>
              </w:rPr>
            </w:pP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10B94C95" w14:textId="1CEAF00F"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For 1</w:t>
            </w:r>
            <w:r w:rsidRPr="003B1BAB">
              <w:rPr>
                <w:rFonts w:ascii="Arial" w:eastAsia="Arial" w:hAnsi="Arial" w:cs="Arial"/>
                <w:color w:val="000000" w:themeColor="text1"/>
                <w:sz w:val="24"/>
                <w:szCs w:val="24"/>
                <w:vertAlign w:val="superscript"/>
              </w:rPr>
              <w:t>st</w:t>
            </w:r>
            <w:r w:rsidRPr="003B1BAB">
              <w:rPr>
                <w:rFonts w:ascii="Arial" w:eastAsia="Arial" w:hAnsi="Arial" w:cs="Arial"/>
                <w:color w:val="000000" w:themeColor="text1"/>
                <w:sz w:val="24"/>
                <w:szCs w:val="24"/>
              </w:rPr>
              <w:t xml:space="preserve"> year</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637ED6DE" w14:textId="36B54133"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For 2</w:t>
            </w:r>
            <w:r w:rsidRPr="003B1BAB">
              <w:rPr>
                <w:rFonts w:ascii="Arial" w:eastAsia="Arial" w:hAnsi="Arial" w:cs="Arial"/>
                <w:color w:val="000000" w:themeColor="text1"/>
                <w:sz w:val="24"/>
                <w:szCs w:val="24"/>
                <w:vertAlign w:val="superscript"/>
              </w:rPr>
              <w:t>nd</w:t>
            </w:r>
            <w:r w:rsidRPr="003B1BAB">
              <w:rPr>
                <w:rFonts w:ascii="Arial" w:eastAsia="Arial" w:hAnsi="Arial" w:cs="Arial"/>
                <w:color w:val="000000" w:themeColor="text1"/>
                <w:sz w:val="24"/>
                <w:szCs w:val="24"/>
              </w:rPr>
              <w:t xml:space="preserve"> year</w:t>
            </w:r>
          </w:p>
        </w:tc>
      </w:tr>
      <w:tr w:rsidR="6DA94543" w:rsidRPr="003B1BAB" w14:paraId="60227CC2" w14:textId="77777777" w:rsidTr="6DA94543">
        <w:trPr>
          <w:trHeight w:val="360"/>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3DA91405" w14:textId="77F2E34F" w:rsidR="6DA94543" w:rsidRPr="003B1BAB" w:rsidRDefault="6DA94543" w:rsidP="6DA94543">
            <w:pPr>
              <w:rPr>
                <w:rFonts w:ascii="Arial" w:hAnsi="Arial" w:cs="Arial"/>
              </w:rPr>
            </w:pPr>
            <w:r w:rsidRPr="003B1BAB">
              <w:rPr>
                <w:rFonts w:ascii="Arial" w:eastAsia="Arial" w:hAnsi="Arial" w:cs="Arial"/>
                <w:color w:val="000000" w:themeColor="text1"/>
                <w:sz w:val="24"/>
                <w:szCs w:val="24"/>
              </w:rPr>
              <w:t>Asset Type</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31EF366E" w14:textId="54572E5B" w:rsidR="6DA94543" w:rsidRPr="003B1BAB" w:rsidRDefault="6DA94543">
            <w:pPr>
              <w:rPr>
                <w:rFonts w:ascii="Arial" w:hAnsi="Arial" w:cs="Arial"/>
              </w:rPr>
            </w:pP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D544871" w14:textId="3C7188A1" w:rsidR="6DA94543" w:rsidRPr="003B1BAB" w:rsidRDefault="6DA94543">
            <w:pPr>
              <w:rPr>
                <w:rFonts w:ascii="Arial" w:hAnsi="Arial" w:cs="Arial"/>
              </w:rPr>
            </w:pPr>
          </w:p>
        </w:tc>
      </w:tr>
      <w:tr w:rsidR="6DA94543" w:rsidRPr="003B1BAB" w14:paraId="5C0D276D"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65D892CA" w14:textId="5A3A6181" w:rsidR="6DA94543" w:rsidRPr="003B1BAB" w:rsidRDefault="6DA94543" w:rsidP="6DA94543">
            <w:pPr>
              <w:rPr>
                <w:rFonts w:ascii="Arial" w:hAnsi="Arial" w:cs="Arial"/>
              </w:rPr>
            </w:pPr>
            <w:r w:rsidRPr="003B1BAB">
              <w:rPr>
                <w:rFonts w:ascii="Arial" w:eastAsia="Arial" w:hAnsi="Arial" w:cs="Arial"/>
                <w:color w:val="000000" w:themeColor="text1"/>
              </w:rPr>
              <w:t>Current Assets</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4B6067A" w14:textId="2CA67163"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50000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A36C8DE" w14:textId="777016D0"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57,000 </w:t>
            </w:r>
          </w:p>
        </w:tc>
      </w:tr>
      <w:tr w:rsidR="6DA94543" w:rsidRPr="003B1BAB" w14:paraId="496E3FEA"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3F4675A" w14:textId="28436A4F" w:rsidR="6DA94543" w:rsidRPr="003B1BAB" w:rsidRDefault="6DA94543" w:rsidP="6DA94543">
            <w:pPr>
              <w:rPr>
                <w:rFonts w:ascii="Arial" w:hAnsi="Arial" w:cs="Arial"/>
              </w:rPr>
            </w:pPr>
            <w:r w:rsidRPr="003B1BAB">
              <w:rPr>
                <w:rFonts w:ascii="Arial" w:eastAsia="Arial" w:hAnsi="Arial" w:cs="Arial"/>
                <w:color w:val="000000" w:themeColor="text1"/>
              </w:rPr>
              <w:t>Fixed Assets</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32534DC5" w14:textId="606758AD"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622435D" w14:textId="774201E9"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33,960 </w:t>
            </w:r>
          </w:p>
        </w:tc>
      </w:tr>
      <w:tr w:rsidR="6DA94543" w:rsidRPr="003B1BAB" w14:paraId="1ED80418"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0647C9E8" w14:textId="5CE66F31" w:rsidR="6DA94543" w:rsidRPr="003B1BAB" w:rsidRDefault="6DA94543" w:rsidP="6DA94543">
            <w:pPr>
              <w:rPr>
                <w:rFonts w:ascii="Arial" w:hAnsi="Arial" w:cs="Arial"/>
              </w:rPr>
            </w:pPr>
            <w:r w:rsidRPr="003B1BAB">
              <w:rPr>
                <w:rFonts w:ascii="Arial" w:eastAsia="Arial" w:hAnsi="Arial" w:cs="Arial"/>
                <w:color w:val="000000" w:themeColor="text1"/>
              </w:rPr>
              <w:t>Other Assets</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1DB70D7B" w14:textId="2733EDD8"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095C0BB8" w14:textId="02680711"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0 </w:t>
            </w:r>
          </w:p>
        </w:tc>
      </w:tr>
      <w:tr w:rsidR="6DA94543" w:rsidRPr="003B1BAB" w14:paraId="15C99485"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470390EF" w14:textId="50C6EBF4" w:rsidR="6DA94543" w:rsidRPr="003B1BAB" w:rsidRDefault="6DA94543" w:rsidP="6DA94543">
            <w:pPr>
              <w:rPr>
                <w:rFonts w:ascii="Arial" w:hAnsi="Arial" w:cs="Arial"/>
              </w:rPr>
            </w:pPr>
            <w:r w:rsidRPr="003B1BAB">
              <w:rPr>
                <w:rFonts w:ascii="Arial" w:eastAsia="Arial" w:hAnsi="Arial" w:cs="Arial"/>
                <w:color w:val="000000" w:themeColor="text1"/>
              </w:rPr>
              <w:t>Current Liabilities</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7B6125B2" w14:textId="53783121"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166,450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9A4A607" w14:textId="595AF056"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330,735 </w:t>
            </w:r>
          </w:p>
        </w:tc>
      </w:tr>
      <w:tr w:rsidR="6DA94543" w:rsidRPr="003B1BAB" w14:paraId="41CBF296"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5E08C5D2" w14:textId="4C16D44D" w:rsidR="6DA94543" w:rsidRPr="003B1BAB" w:rsidRDefault="6DA94543" w:rsidP="6DA94543">
            <w:pPr>
              <w:rPr>
                <w:rFonts w:ascii="Arial" w:hAnsi="Arial" w:cs="Arial"/>
              </w:rPr>
            </w:pPr>
            <w:r w:rsidRPr="003B1BAB">
              <w:rPr>
                <w:rFonts w:ascii="Arial" w:eastAsia="Arial" w:hAnsi="Arial" w:cs="Arial"/>
                <w:color w:val="000000" w:themeColor="text1"/>
              </w:rPr>
              <w:t>Long-term Liabilities</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623D7A1A" w14:textId="3EE58802"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57CF6F36" w14:textId="79C718E2"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0 </w:t>
            </w:r>
          </w:p>
        </w:tc>
      </w:tr>
      <w:tr w:rsidR="6DA94543" w:rsidRPr="003B1BAB" w14:paraId="69A9B17B" w14:textId="77777777" w:rsidTr="6DA94543">
        <w:trPr>
          <w:trHeight w:val="720"/>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687B1DE3" w14:textId="74D99A8D" w:rsidR="6DA94543" w:rsidRPr="003B1BAB" w:rsidRDefault="6DA94543" w:rsidP="6DA94543">
            <w:pPr>
              <w:rPr>
                <w:rFonts w:ascii="Arial" w:hAnsi="Arial" w:cs="Arial"/>
              </w:rPr>
            </w:pPr>
            <w:r w:rsidRPr="003B1BAB">
              <w:rPr>
                <w:rFonts w:ascii="Arial" w:eastAsia="Arial" w:hAnsi="Arial" w:cs="Arial"/>
                <w:color w:val="000000" w:themeColor="text1"/>
              </w:rPr>
              <w:t>Owner Equity</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EB5C586" w14:textId="3ACCDE51"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156,150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006C40A9" w14:textId="3318661C"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305,805 </w:t>
            </w:r>
          </w:p>
        </w:tc>
      </w:tr>
      <w:tr w:rsidR="6DA94543" w:rsidRPr="003B1BAB" w14:paraId="1137EA73"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238F621" w14:textId="45CEF026" w:rsidR="6DA94543" w:rsidRPr="003B1BAB" w:rsidRDefault="6DA94543" w:rsidP="6DA94543">
            <w:pPr>
              <w:rPr>
                <w:rFonts w:ascii="Arial" w:hAnsi="Arial" w:cs="Arial"/>
              </w:rPr>
            </w:pPr>
            <w:r w:rsidRPr="003B1BAB">
              <w:rPr>
                <w:rFonts w:ascii="Arial" w:eastAsia="Arial" w:hAnsi="Arial" w:cs="Arial"/>
                <w:color w:val="000000" w:themeColor="text1"/>
              </w:rPr>
              <w:t>Total Assets</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28B2F7B5" w14:textId="168D1063"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57,000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3EA563F0" w14:textId="029EB8FB"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202,160 </w:t>
            </w:r>
          </w:p>
        </w:tc>
      </w:tr>
      <w:tr w:rsidR="6DA94543" w:rsidRPr="003B1BAB" w14:paraId="488E6A60"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62EBB5A1" w14:textId="4477C6DC" w:rsidR="6DA94543" w:rsidRPr="003B1BAB" w:rsidRDefault="6DA94543" w:rsidP="6DA94543">
            <w:pPr>
              <w:rPr>
                <w:rFonts w:ascii="Arial" w:hAnsi="Arial" w:cs="Arial"/>
              </w:rPr>
            </w:pPr>
            <w:r w:rsidRPr="003B1BAB">
              <w:rPr>
                <w:rFonts w:ascii="Arial" w:eastAsia="Arial" w:hAnsi="Arial" w:cs="Arial"/>
                <w:color w:val="000000" w:themeColor="text1"/>
              </w:rPr>
              <w:t>Total Liabilities &amp; Stockholder Equity</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4AE32195" w14:textId="45531008"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6AD50013" w14:textId="0BEE136D"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0 </w:t>
            </w:r>
          </w:p>
        </w:tc>
      </w:tr>
      <w:tr w:rsidR="6DA94543" w:rsidRPr="003B1BAB" w14:paraId="5483C61A" w14:textId="77777777" w:rsidTr="6DA94543">
        <w:trPr>
          <w:trHeight w:val="615"/>
        </w:trPr>
        <w:tc>
          <w:tcPr>
            <w:tcW w:w="524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726D9261" w14:textId="32E6547C" w:rsidR="6DA94543" w:rsidRPr="003B1BAB" w:rsidRDefault="6DA94543" w:rsidP="6DA94543">
            <w:pPr>
              <w:rPr>
                <w:rFonts w:ascii="Arial" w:hAnsi="Arial" w:cs="Arial"/>
              </w:rPr>
            </w:pPr>
            <w:r w:rsidRPr="003B1BAB">
              <w:rPr>
                <w:rFonts w:ascii="Arial" w:eastAsia="Arial" w:hAnsi="Arial" w:cs="Arial"/>
                <w:color w:val="000000" w:themeColor="text1"/>
              </w:rPr>
              <w:t>Balance</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46F2C1C9" w14:textId="4C37C561" w:rsidR="6DA94543" w:rsidRPr="003B1BAB" w:rsidRDefault="6DA94543" w:rsidP="6DA94543">
            <w:pPr>
              <w:jc w:val="right"/>
              <w:rPr>
                <w:rFonts w:ascii="Arial" w:hAnsi="Arial" w:cs="Arial"/>
              </w:rPr>
            </w:pPr>
            <w:r w:rsidRPr="003B1BAB">
              <w:rPr>
                <w:rFonts w:ascii="Arial" w:eastAsia="Arial" w:hAnsi="Arial" w:cs="Arial"/>
                <w:color w:val="000000" w:themeColor="text1"/>
              </w:rPr>
              <w:t xml:space="preserve">57,000 </w:t>
            </w:r>
          </w:p>
        </w:tc>
        <w:tc>
          <w:tcPr>
            <w:tcW w:w="2059"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center"/>
          </w:tcPr>
          <w:p w14:paraId="30001C85" w14:textId="5E1B544A" w:rsidR="6DA94543" w:rsidRPr="003B1BAB" w:rsidRDefault="6DA94543" w:rsidP="6DA94543">
            <w:pPr>
              <w:jc w:val="right"/>
              <w:rPr>
                <w:rFonts w:ascii="Arial" w:hAnsi="Arial" w:cs="Arial"/>
              </w:rPr>
            </w:pPr>
            <w:r w:rsidRPr="003B1BAB">
              <w:rPr>
                <w:rFonts w:ascii="Arial" w:eastAsia="Arial" w:hAnsi="Arial" w:cs="Arial"/>
                <w:color w:val="000000" w:themeColor="text1"/>
              </w:rPr>
              <w:t>252,160</w:t>
            </w:r>
          </w:p>
        </w:tc>
      </w:tr>
    </w:tbl>
    <w:p w14:paraId="7FDB55B6" w14:textId="05CE3E06" w:rsidR="6DA94543" w:rsidRPr="003B1BAB" w:rsidRDefault="6DA94543" w:rsidP="6DA94543">
      <w:pPr>
        <w:spacing w:line="360" w:lineRule="auto"/>
        <w:rPr>
          <w:rFonts w:ascii="Arial" w:eastAsia="Arial" w:hAnsi="Arial" w:cs="Arial"/>
        </w:rPr>
      </w:pPr>
    </w:p>
    <w:p w14:paraId="70762466" w14:textId="213BD7B7" w:rsidR="66CA5D83" w:rsidRPr="003B1BAB" w:rsidRDefault="66CA5D83" w:rsidP="6DA94543">
      <w:pPr>
        <w:spacing w:line="360" w:lineRule="auto"/>
        <w:rPr>
          <w:rFonts w:ascii="Arial" w:eastAsia="Arial" w:hAnsi="Arial" w:cs="Arial"/>
        </w:rPr>
      </w:pPr>
      <w:r w:rsidRPr="003B1BAB">
        <w:rPr>
          <w:rFonts w:ascii="Arial" w:eastAsia="Arial" w:hAnsi="Arial" w:cs="Arial"/>
        </w:rPr>
        <w:t xml:space="preserve">As you can see from the above table </w:t>
      </w:r>
      <w:r w:rsidR="04C1B54E" w:rsidRPr="003B1BAB">
        <w:rPr>
          <w:rFonts w:ascii="Arial" w:eastAsia="Arial" w:hAnsi="Arial" w:cs="Arial"/>
        </w:rPr>
        <w:t>the company</w:t>
      </w:r>
      <w:r w:rsidRPr="003B1BAB">
        <w:rPr>
          <w:rFonts w:ascii="Arial" w:eastAsia="Arial" w:hAnsi="Arial" w:cs="Arial"/>
        </w:rPr>
        <w:t xml:space="preserve"> prognosis is to return all loans taken and </w:t>
      </w:r>
      <w:r w:rsidR="5746FB1E" w:rsidRPr="003B1BAB">
        <w:rPr>
          <w:rFonts w:ascii="Arial" w:eastAsia="Arial" w:hAnsi="Arial" w:cs="Arial"/>
        </w:rPr>
        <w:t>continue to make profit year by year.</w:t>
      </w:r>
      <w:r w:rsidR="1AF0BB5D" w:rsidRPr="003B1BAB">
        <w:rPr>
          <w:rFonts w:ascii="Arial" w:eastAsia="Arial" w:hAnsi="Arial" w:cs="Arial"/>
        </w:rPr>
        <w:t xml:space="preserve"> </w:t>
      </w:r>
    </w:p>
    <w:p w14:paraId="629DA961" w14:textId="7A7ADFFA" w:rsidR="6DA94543" w:rsidRPr="003B1BAB" w:rsidRDefault="6DA94543" w:rsidP="6DA94543">
      <w:pPr>
        <w:spacing w:line="360" w:lineRule="auto"/>
        <w:rPr>
          <w:rFonts w:ascii="Arial" w:eastAsia="Arial" w:hAnsi="Arial" w:cs="Arial"/>
        </w:rPr>
      </w:pPr>
    </w:p>
    <w:p w14:paraId="1F9DAAD0" w14:textId="013CFE76" w:rsidR="6DA94543" w:rsidRPr="003B1BAB" w:rsidRDefault="6DA94543" w:rsidP="6DA94543">
      <w:pPr>
        <w:spacing w:line="360" w:lineRule="auto"/>
        <w:rPr>
          <w:rFonts w:ascii="Arial" w:eastAsia="Arial" w:hAnsi="Arial" w:cs="Arial"/>
        </w:rPr>
      </w:pPr>
    </w:p>
    <w:p w14:paraId="7E5AD080" w14:textId="551D03D4" w:rsidR="6DA94543" w:rsidRPr="003B1BAB" w:rsidRDefault="6DA94543" w:rsidP="6DA94543">
      <w:pPr>
        <w:spacing w:line="360" w:lineRule="auto"/>
        <w:rPr>
          <w:rFonts w:ascii="Arial" w:eastAsia="Arial" w:hAnsi="Arial" w:cs="Arial"/>
        </w:rPr>
      </w:pPr>
    </w:p>
    <w:p w14:paraId="7AC6C5D2" w14:textId="1E3016C9" w:rsidR="6DA94543" w:rsidRPr="003B1BAB" w:rsidRDefault="6DA94543" w:rsidP="6DA94543">
      <w:pPr>
        <w:spacing w:line="360" w:lineRule="auto"/>
        <w:rPr>
          <w:rFonts w:ascii="Arial" w:eastAsia="Arial" w:hAnsi="Arial" w:cs="Arial"/>
        </w:rPr>
      </w:pPr>
    </w:p>
    <w:p w14:paraId="6D658AC2" w14:textId="02A358AA" w:rsidR="6DA94543" w:rsidRPr="003B1BAB" w:rsidRDefault="6DA94543" w:rsidP="6DA94543">
      <w:pPr>
        <w:spacing w:line="360" w:lineRule="auto"/>
        <w:rPr>
          <w:rFonts w:ascii="Arial" w:eastAsia="Arial" w:hAnsi="Arial" w:cs="Arial"/>
        </w:rPr>
      </w:pPr>
    </w:p>
    <w:p w14:paraId="180E13AA" w14:textId="4F74029F" w:rsidR="6DA94543" w:rsidRPr="003B1BAB" w:rsidRDefault="6DA94543" w:rsidP="6DA94543">
      <w:pPr>
        <w:spacing w:line="360" w:lineRule="auto"/>
        <w:rPr>
          <w:rFonts w:ascii="Arial" w:eastAsia="Arial" w:hAnsi="Arial" w:cs="Arial"/>
        </w:rPr>
      </w:pPr>
    </w:p>
    <w:p w14:paraId="50A78F57" w14:textId="7875D1B8" w:rsidR="6DA94543" w:rsidRPr="003B1BAB" w:rsidRDefault="6DA94543" w:rsidP="6DA94543">
      <w:pPr>
        <w:spacing w:line="360" w:lineRule="auto"/>
        <w:rPr>
          <w:rFonts w:ascii="Arial" w:eastAsia="Arial" w:hAnsi="Arial" w:cs="Arial"/>
        </w:rPr>
      </w:pPr>
    </w:p>
    <w:p w14:paraId="6B39C77B" w14:textId="27055D4A" w:rsidR="1AF0BB5D" w:rsidRPr="003B1BAB" w:rsidRDefault="1AF0BB5D" w:rsidP="6DA94543">
      <w:pPr>
        <w:spacing w:line="360" w:lineRule="auto"/>
        <w:rPr>
          <w:rFonts w:ascii="Arial" w:eastAsia="Arial" w:hAnsi="Arial" w:cs="Arial"/>
          <w:b/>
          <w:bCs/>
        </w:rPr>
      </w:pPr>
      <w:r w:rsidRPr="003B1BAB">
        <w:rPr>
          <w:rFonts w:ascii="Arial" w:eastAsia="Arial" w:hAnsi="Arial" w:cs="Arial"/>
          <w:b/>
          <w:bCs/>
        </w:rPr>
        <w:lastRenderedPageBreak/>
        <w:t>5.PROFIT AND LOSS ACCOUNT</w:t>
      </w:r>
    </w:p>
    <w:p w14:paraId="19A7087F" w14:textId="6C482822" w:rsidR="6F119C5E" w:rsidRPr="003B1BAB" w:rsidRDefault="6F119C5E" w:rsidP="6DA94543">
      <w:pPr>
        <w:spacing w:line="360" w:lineRule="auto"/>
        <w:rPr>
          <w:rFonts w:ascii="Arial" w:eastAsia="Arial" w:hAnsi="Arial" w:cs="Arial"/>
        </w:rPr>
      </w:pPr>
      <w:r w:rsidRPr="003B1BAB">
        <w:rPr>
          <w:rFonts w:ascii="Arial" w:eastAsia="Arial" w:hAnsi="Arial" w:cs="Arial"/>
        </w:rPr>
        <w:t>Please see below for year1, year2 and year 3 profit and loss account table.</w:t>
      </w:r>
    </w:p>
    <w:tbl>
      <w:tblPr>
        <w:tblStyle w:val="TableGrid"/>
        <w:tblW w:w="0" w:type="auto"/>
        <w:tblLayout w:type="fixed"/>
        <w:tblLook w:val="0420" w:firstRow="1" w:lastRow="0" w:firstColumn="0" w:lastColumn="0" w:noHBand="0" w:noVBand="1"/>
      </w:tblPr>
      <w:tblGrid>
        <w:gridCol w:w="4590"/>
        <w:gridCol w:w="2175"/>
        <w:gridCol w:w="2595"/>
      </w:tblGrid>
      <w:tr w:rsidR="6DA94543" w:rsidRPr="003B1BAB" w14:paraId="61FD1A23" w14:textId="77777777" w:rsidTr="6DA94543">
        <w:trPr>
          <w:trHeight w:val="585"/>
        </w:trPr>
        <w:tc>
          <w:tcPr>
            <w:tcW w:w="459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7687888A" w14:textId="751F47FC" w:rsidR="2DB68190" w:rsidRPr="003B1BAB" w:rsidRDefault="2DB68190" w:rsidP="6DA94543">
            <w:pPr>
              <w:rPr>
                <w:rFonts w:ascii="Arial" w:hAnsi="Arial" w:cs="Arial"/>
              </w:rPr>
            </w:pPr>
            <w:r w:rsidRPr="003B1BAB">
              <w:rPr>
                <w:rFonts w:ascii="Arial" w:eastAsia="Arial" w:hAnsi="Arial" w:cs="Arial"/>
                <w:b/>
                <w:bCs/>
                <w:color w:val="FFFFFF" w:themeColor="background1"/>
                <w:sz w:val="36"/>
                <w:szCs w:val="36"/>
              </w:rPr>
              <w:t xml:space="preserve">                            </w:t>
            </w:r>
            <w:r w:rsidR="6DA94543" w:rsidRPr="003B1BAB">
              <w:rPr>
                <w:rFonts w:ascii="Arial" w:eastAsia="Arial" w:hAnsi="Arial" w:cs="Arial"/>
                <w:b/>
                <w:bCs/>
                <w:color w:val="FFFFFF" w:themeColor="background1"/>
                <w:sz w:val="36"/>
                <w:szCs w:val="36"/>
              </w:rPr>
              <w:t>Year 1</w:t>
            </w:r>
          </w:p>
        </w:tc>
        <w:tc>
          <w:tcPr>
            <w:tcW w:w="217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37B0C8CD" w14:textId="0B79D997" w:rsidR="6DA94543" w:rsidRPr="003B1BAB" w:rsidRDefault="6DA94543" w:rsidP="6DA94543">
            <w:pPr>
              <w:rPr>
                <w:rFonts w:ascii="Arial" w:hAnsi="Arial" w:cs="Arial"/>
              </w:rPr>
            </w:pPr>
            <w:r w:rsidRPr="003B1BAB">
              <w:rPr>
                <w:rFonts w:ascii="Arial" w:eastAsia="Arial" w:hAnsi="Arial" w:cs="Arial"/>
                <w:b/>
                <w:bCs/>
                <w:color w:val="FFFFFF" w:themeColor="background1"/>
                <w:sz w:val="36"/>
                <w:szCs w:val="36"/>
              </w:rPr>
              <w:t>Year 2</w:t>
            </w:r>
          </w:p>
        </w:tc>
        <w:tc>
          <w:tcPr>
            <w:tcW w:w="259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487BAF07" w14:textId="327B8F0E" w:rsidR="6DA94543" w:rsidRPr="003B1BAB" w:rsidRDefault="6DA94543" w:rsidP="6DA94543">
            <w:pPr>
              <w:rPr>
                <w:rFonts w:ascii="Arial" w:hAnsi="Arial" w:cs="Arial"/>
              </w:rPr>
            </w:pPr>
            <w:r w:rsidRPr="003B1BAB">
              <w:rPr>
                <w:rFonts w:ascii="Arial" w:eastAsia="Arial" w:hAnsi="Arial" w:cs="Arial"/>
                <w:b/>
                <w:bCs/>
                <w:color w:val="FFFFFF" w:themeColor="background1"/>
                <w:sz w:val="36"/>
                <w:szCs w:val="36"/>
              </w:rPr>
              <w:t>Year 3</w:t>
            </w:r>
          </w:p>
        </w:tc>
      </w:tr>
    </w:tbl>
    <w:p w14:paraId="1B514D08" w14:textId="15F5E58F" w:rsidR="6DA94543" w:rsidRPr="003B1BAB" w:rsidRDefault="6DA94543" w:rsidP="6DA94543">
      <w:pPr>
        <w:spacing w:line="360" w:lineRule="auto"/>
        <w:rPr>
          <w:rFonts w:ascii="Arial" w:eastAsia="Arial" w:hAnsi="Arial" w:cs="Arial"/>
        </w:rPr>
      </w:pPr>
    </w:p>
    <w:tbl>
      <w:tblPr>
        <w:tblStyle w:val="TableGrid"/>
        <w:tblW w:w="0" w:type="auto"/>
        <w:tblLayout w:type="fixed"/>
        <w:tblLook w:val="0600" w:firstRow="0" w:lastRow="0" w:firstColumn="0" w:lastColumn="0" w:noHBand="1" w:noVBand="1"/>
      </w:tblPr>
      <w:tblGrid>
        <w:gridCol w:w="2403"/>
        <w:gridCol w:w="2102"/>
        <w:gridCol w:w="2290"/>
        <w:gridCol w:w="2565"/>
      </w:tblGrid>
      <w:tr w:rsidR="6DA94543" w:rsidRPr="003B1BAB" w14:paraId="2C0805F3" w14:textId="77777777" w:rsidTr="6DA94543">
        <w:trPr>
          <w:trHeight w:val="72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5D27CBB" w14:textId="4B4E4C6D" w:rsidR="6DA94543" w:rsidRPr="003B1BAB" w:rsidRDefault="6DA94543" w:rsidP="6DA94543">
            <w:pPr>
              <w:rPr>
                <w:rFonts w:ascii="Arial" w:hAnsi="Arial" w:cs="Arial"/>
              </w:rPr>
            </w:pPr>
            <w:r w:rsidRPr="003B1BAB">
              <w:rPr>
                <w:rFonts w:ascii="Arial" w:eastAsia="Arial" w:hAnsi="Arial" w:cs="Arial"/>
                <w:color w:val="000000" w:themeColor="text1"/>
              </w:rPr>
              <w:t>Total income</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A0CA991" w14:textId="6EDA069C"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505,000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7EF2CDC" w14:textId="13847110"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682,500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8886BD9" w14:textId="4193D0B4"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1,023,750</w:t>
            </w:r>
          </w:p>
        </w:tc>
      </w:tr>
      <w:tr w:rsidR="6DA94543" w:rsidRPr="003B1BAB" w14:paraId="28F0EFE3" w14:textId="77777777" w:rsidTr="6DA94543">
        <w:trPr>
          <w:trHeight w:val="495"/>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BFF7AC6" w14:textId="12375F30" w:rsidR="6DA94543" w:rsidRPr="003B1BAB" w:rsidRDefault="6DA94543" w:rsidP="6DA94543">
            <w:pPr>
              <w:rPr>
                <w:rFonts w:ascii="Arial" w:hAnsi="Arial" w:cs="Arial"/>
              </w:rPr>
            </w:pPr>
            <w:r w:rsidRPr="003B1BAB">
              <w:rPr>
                <w:rFonts w:ascii="Arial" w:eastAsia="Arial" w:hAnsi="Arial" w:cs="Arial"/>
                <w:color w:val="000000" w:themeColor="text1"/>
              </w:rPr>
              <w:t xml:space="preserve">Sales </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D41438C" w14:textId="139E028B"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455,000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BA69AB2" w14:textId="65DC27E1"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682,500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AF126B5" w14:textId="0B5D7833"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1,023,750</w:t>
            </w:r>
          </w:p>
        </w:tc>
      </w:tr>
      <w:tr w:rsidR="6DA94543" w:rsidRPr="003B1BAB" w14:paraId="4227028E" w14:textId="77777777" w:rsidTr="6DA94543">
        <w:trPr>
          <w:trHeight w:val="57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FAE6BCA" w14:textId="6E91CF59" w:rsidR="6DA94543" w:rsidRPr="003B1BAB" w:rsidRDefault="6DA94543" w:rsidP="6DA94543">
            <w:pPr>
              <w:rPr>
                <w:rFonts w:ascii="Arial" w:hAnsi="Arial" w:cs="Arial"/>
              </w:rPr>
            </w:pPr>
            <w:r w:rsidRPr="003B1BAB">
              <w:rPr>
                <w:rFonts w:ascii="Arial" w:eastAsia="Arial" w:hAnsi="Arial" w:cs="Arial"/>
                <w:color w:val="000000" w:themeColor="text1"/>
              </w:rPr>
              <w:t>Direct costs of sales</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8281CB0" w14:textId="30F44F15"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127400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74C9964" w14:textId="775E2C2F"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245800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865AB7C" w14:textId="62138E01" w:rsidR="6DA94543" w:rsidRPr="003B1BAB" w:rsidRDefault="6DA94543" w:rsidP="6DA94543">
            <w:pPr>
              <w:jc w:val="right"/>
              <w:rPr>
                <w:rFonts w:ascii="Arial" w:hAnsi="Arial" w:cs="Arial"/>
              </w:rPr>
            </w:pPr>
            <w:r w:rsidRPr="003B1BAB">
              <w:rPr>
                <w:rFonts w:ascii="Arial" w:eastAsia="Arial" w:hAnsi="Arial" w:cs="Arial"/>
                <w:color w:val="000000" w:themeColor="text1"/>
                <w:sz w:val="36"/>
                <w:szCs w:val="36"/>
              </w:rPr>
              <w:t>475200</w:t>
            </w:r>
          </w:p>
        </w:tc>
      </w:tr>
      <w:tr w:rsidR="6DA94543" w:rsidRPr="003B1BAB" w14:paraId="62CDE610"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AC5B3BD" w14:textId="423A23AB" w:rsidR="6DA94543" w:rsidRPr="003B1BAB" w:rsidRDefault="6DA94543" w:rsidP="6DA94543">
            <w:pPr>
              <w:rPr>
                <w:rFonts w:ascii="Arial" w:hAnsi="Arial" w:cs="Arial"/>
              </w:rPr>
            </w:pPr>
            <w:r w:rsidRPr="003B1BAB">
              <w:rPr>
                <w:rFonts w:ascii="Arial" w:eastAsia="Arial" w:hAnsi="Arial" w:cs="Arial"/>
                <w:color w:val="000000" w:themeColor="text1"/>
              </w:rPr>
              <w:t>Gross profit</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4E56441" w14:textId="2F768EC3"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327,600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C4DF54E" w14:textId="7EA92F96"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436700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E92E99D" w14:textId="1854CCEB"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548550</w:t>
            </w:r>
          </w:p>
        </w:tc>
      </w:tr>
      <w:tr w:rsidR="6DA94543" w:rsidRPr="003B1BAB" w14:paraId="466740CD"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92E6A90" w14:textId="32B0C893"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5FEF486" w14:textId="73202426"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A392E0C" w14:textId="19D72F4C"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1351CCD" w14:textId="2DB10BB3"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r>
      <w:tr w:rsidR="6DA94543" w:rsidRPr="003B1BAB" w14:paraId="45B050C2"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0D64429" w14:textId="1B64437B" w:rsidR="757832C2" w:rsidRPr="003B1BAB" w:rsidRDefault="757832C2" w:rsidP="6DA94543">
            <w:pPr>
              <w:rPr>
                <w:rFonts w:ascii="Arial" w:eastAsia="Arial" w:hAnsi="Arial" w:cs="Arial"/>
                <w:color w:val="000000" w:themeColor="text1"/>
              </w:rPr>
            </w:pPr>
            <w:r w:rsidRPr="003B1BAB">
              <w:rPr>
                <w:rFonts w:ascii="Arial" w:eastAsia="Arial" w:hAnsi="Arial" w:cs="Arial"/>
                <w:color w:val="000000" w:themeColor="text1"/>
              </w:rPr>
              <w:t>Expanses</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35F4AC4" w14:textId="6C92D80D"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D7D4F4A" w14:textId="03A7E321"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6F0F6EC" w14:textId="5E4F388F"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r>
      <w:tr w:rsidR="6DA94543" w:rsidRPr="003B1BAB" w14:paraId="7F18F6F9"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B69B89B" w14:textId="584E98B6" w:rsidR="6DA94543" w:rsidRPr="003B1BAB" w:rsidRDefault="6DA94543" w:rsidP="6DA94543">
            <w:pPr>
              <w:rPr>
                <w:rFonts w:ascii="Arial" w:hAnsi="Arial" w:cs="Arial"/>
              </w:rPr>
            </w:pPr>
            <w:r w:rsidRPr="003B1BAB">
              <w:rPr>
                <w:rFonts w:ascii="Arial" w:eastAsia="Arial" w:hAnsi="Arial" w:cs="Arial"/>
                <w:color w:val="000000" w:themeColor="text1"/>
              </w:rPr>
              <w:t>Payroll</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BEE46EF" w14:textId="72C2281F"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114400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8E6E63D" w14:textId="4632FED6"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228800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B2047A9" w14:textId="614E726E"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457600</w:t>
            </w:r>
          </w:p>
        </w:tc>
      </w:tr>
      <w:tr w:rsidR="6DA94543" w:rsidRPr="003B1BAB" w14:paraId="40DF9AF5"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3797CB6" w14:textId="3E2D37CA" w:rsidR="6DA94543" w:rsidRPr="003B1BAB" w:rsidRDefault="6DA94543" w:rsidP="6DA94543">
            <w:pPr>
              <w:rPr>
                <w:rFonts w:ascii="Arial" w:hAnsi="Arial" w:cs="Arial"/>
              </w:rPr>
            </w:pPr>
            <w:r w:rsidRPr="003B1BAB">
              <w:rPr>
                <w:rFonts w:ascii="Arial" w:eastAsia="Arial" w:hAnsi="Arial" w:cs="Arial"/>
                <w:color w:val="000000" w:themeColor="text1"/>
              </w:rPr>
              <w:t xml:space="preserve">Marketing </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B92FC5D" w14:textId="209365CD"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1000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188206D" w14:textId="31A3A220"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5000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CDE7D13" w14:textId="21581BA9"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5000</w:t>
            </w:r>
          </w:p>
        </w:tc>
      </w:tr>
      <w:tr w:rsidR="6DA94543" w:rsidRPr="003B1BAB" w14:paraId="7441F997"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C3C31D3" w14:textId="36C47D61" w:rsidR="6DA94543" w:rsidRPr="003B1BAB" w:rsidRDefault="6DA94543" w:rsidP="6DA94543">
            <w:pPr>
              <w:rPr>
                <w:rFonts w:ascii="Arial" w:hAnsi="Arial" w:cs="Arial"/>
              </w:rPr>
            </w:pPr>
            <w:r w:rsidRPr="003B1BAB">
              <w:rPr>
                <w:rFonts w:ascii="Arial" w:eastAsia="Arial" w:hAnsi="Arial" w:cs="Arial"/>
                <w:color w:val="000000" w:themeColor="text1"/>
              </w:rPr>
              <w:t>Equipment costs</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588D7A0" w14:textId="7DB4729E"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4000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86B79F1" w14:textId="11C677BC"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7000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20A49F2" w14:textId="3A7DFFF6"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8000</w:t>
            </w:r>
          </w:p>
        </w:tc>
      </w:tr>
      <w:tr w:rsidR="6DA94543" w:rsidRPr="003B1BAB" w14:paraId="7A69E19D"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07B20E01" w14:textId="453C397A" w:rsidR="6DA94543" w:rsidRPr="003B1BAB" w:rsidRDefault="6DA94543" w:rsidP="6DA94543">
            <w:pPr>
              <w:rPr>
                <w:rFonts w:ascii="Arial" w:hAnsi="Arial" w:cs="Arial"/>
              </w:rPr>
            </w:pPr>
            <w:r w:rsidRPr="003B1BAB">
              <w:rPr>
                <w:rFonts w:ascii="Arial" w:eastAsia="Arial" w:hAnsi="Arial" w:cs="Arial"/>
                <w:color w:val="000000" w:themeColor="text1"/>
              </w:rPr>
              <w:t>rent</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CC1E2F7" w14:textId="6F972B4A"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DA874C4" w14:textId="3CE35E16"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33960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6144AA3" w14:textId="4E92C4F1"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33960</w:t>
            </w:r>
          </w:p>
        </w:tc>
      </w:tr>
      <w:tr w:rsidR="6DA94543" w:rsidRPr="003B1BAB" w14:paraId="7BDFB1EB" w14:textId="77777777" w:rsidTr="6DA94543">
        <w:trPr>
          <w:trHeight w:val="57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72D0324" w14:textId="124B485A" w:rsidR="6DA94543" w:rsidRPr="003B1BAB" w:rsidRDefault="6DA94543" w:rsidP="6DA94543">
            <w:pPr>
              <w:rPr>
                <w:rFonts w:ascii="Arial" w:hAnsi="Arial" w:cs="Arial"/>
              </w:rPr>
            </w:pPr>
            <w:r w:rsidRPr="003B1BAB">
              <w:rPr>
                <w:rFonts w:ascii="Arial" w:eastAsia="Arial" w:hAnsi="Arial" w:cs="Arial"/>
                <w:color w:val="000000" w:themeColor="text1"/>
              </w:rPr>
              <w:t>total operating expenses</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FD37443" w14:textId="62E6ACF2"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119400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13CFBCFC" w14:textId="338715E3"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274760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B9FF04F" w14:textId="6B11A1FF"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504560</w:t>
            </w:r>
          </w:p>
        </w:tc>
      </w:tr>
      <w:tr w:rsidR="6DA94543" w:rsidRPr="003B1BAB" w14:paraId="1EC07C3F" w14:textId="77777777" w:rsidTr="6DA94543">
        <w:trPr>
          <w:trHeight w:val="30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703D067" w14:textId="1FC8E16D" w:rsidR="6DA94543" w:rsidRPr="003B1BAB" w:rsidRDefault="6DA94543" w:rsidP="6DA94543">
            <w:pPr>
              <w:rPr>
                <w:rFonts w:ascii="Arial" w:hAnsi="Arial" w:cs="Arial"/>
              </w:rPr>
            </w:pPr>
            <w:r w:rsidRPr="003B1BAB">
              <w:rPr>
                <w:rFonts w:ascii="Arial" w:eastAsia="Arial" w:hAnsi="Arial" w:cs="Arial"/>
                <w:color w:val="000000" w:themeColor="text1"/>
              </w:rPr>
              <w:t xml:space="preserve"> </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B1B83EF" w14:textId="48581A4E"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25D6839" w14:textId="0492A779"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7D71A1C" w14:textId="31076CE4" w:rsidR="6DA94543" w:rsidRPr="003B1BAB" w:rsidRDefault="6DA94543" w:rsidP="6DA94543">
            <w:pPr>
              <w:rPr>
                <w:rFonts w:ascii="Arial" w:hAnsi="Arial" w:cs="Arial"/>
              </w:rPr>
            </w:pPr>
            <w:r w:rsidRPr="003B1BAB">
              <w:rPr>
                <w:rFonts w:ascii="Arial" w:eastAsia="Arial" w:hAnsi="Arial" w:cs="Arial"/>
                <w:color w:val="000000" w:themeColor="text1"/>
                <w:sz w:val="24"/>
                <w:szCs w:val="24"/>
              </w:rPr>
              <w:t xml:space="preserve"> </w:t>
            </w:r>
          </w:p>
        </w:tc>
      </w:tr>
      <w:tr w:rsidR="6DA94543" w:rsidRPr="003B1BAB" w14:paraId="129445EF"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0A9E22A" w14:textId="6911C398" w:rsidR="6DA94543" w:rsidRPr="003B1BAB" w:rsidRDefault="6DA94543" w:rsidP="6DA94543">
            <w:pPr>
              <w:rPr>
                <w:rFonts w:ascii="Arial" w:hAnsi="Arial" w:cs="Arial"/>
              </w:rPr>
            </w:pPr>
            <w:r w:rsidRPr="003B1BAB">
              <w:rPr>
                <w:rFonts w:ascii="Arial" w:eastAsia="Arial" w:hAnsi="Arial" w:cs="Arial"/>
                <w:color w:val="000000" w:themeColor="text1"/>
              </w:rPr>
              <w:t>Profit before taxes</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5C6DC64" w14:textId="5DED2C83"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208,200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6916965" w14:textId="48E83966"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407,740</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52FC60C0" w14:textId="77191FC3"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519,190</w:t>
            </w:r>
          </w:p>
        </w:tc>
      </w:tr>
      <w:tr w:rsidR="6DA94543" w:rsidRPr="003B1BAB" w14:paraId="5A89DEAE" w14:textId="77777777" w:rsidTr="6DA94543">
        <w:trPr>
          <w:trHeight w:val="330"/>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EDC7BBD" w14:textId="76E9E65C" w:rsidR="7EA856E9" w:rsidRPr="003B1BAB" w:rsidRDefault="7EA856E9" w:rsidP="6DA94543">
            <w:pPr>
              <w:rPr>
                <w:rFonts w:ascii="Arial" w:hAnsi="Arial" w:cs="Arial"/>
              </w:rPr>
            </w:pPr>
            <w:r w:rsidRPr="003B1BAB">
              <w:rPr>
                <w:rFonts w:ascii="Arial" w:eastAsia="Arial" w:hAnsi="Arial" w:cs="Arial"/>
                <w:color w:val="000000" w:themeColor="text1"/>
              </w:rPr>
              <w:t>Expenses</w:t>
            </w:r>
            <w:r w:rsidR="6DA94543" w:rsidRPr="003B1BAB">
              <w:rPr>
                <w:rFonts w:ascii="Arial" w:eastAsia="Arial" w:hAnsi="Arial" w:cs="Arial"/>
                <w:color w:val="000000" w:themeColor="text1"/>
              </w:rPr>
              <w:t xml:space="preserve"> for tax</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6B99D697" w14:textId="025EE339"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52050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478B87E4" w14:textId="7C5FB12C"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101935</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2E4DDD54" w14:textId="053D2BD4"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129797.5</w:t>
            </w:r>
          </w:p>
        </w:tc>
      </w:tr>
      <w:tr w:rsidR="6DA94543" w:rsidRPr="003B1BAB" w14:paraId="25D3E9DC" w14:textId="77777777" w:rsidTr="6DA94543">
        <w:trPr>
          <w:trHeight w:val="465"/>
        </w:trPr>
        <w:tc>
          <w:tcPr>
            <w:tcW w:w="240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8E83B09" w14:textId="591BC187" w:rsidR="6DA94543" w:rsidRPr="003B1BAB" w:rsidRDefault="6DA94543" w:rsidP="6DA94543">
            <w:pPr>
              <w:rPr>
                <w:rFonts w:ascii="Arial" w:hAnsi="Arial" w:cs="Arial"/>
              </w:rPr>
            </w:pPr>
            <w:r w:rsidRPr="003B1BAB">
              <w:rPr>
                <w:rFonts w:ascii="Arial" w:eastAsia="Arial" w:hAnsi="Arial" w:cs="Arial"/>
                <w:color w:val="000000" w:themeColor="text1"/>
              </w:rPr>
              <w:t xml:space="preserve">Income </w:t>
            </w:r>
            <w:r w:rsidR="783DC023" w:rsidRPr="003B1BAB">
              <w:rPr>
                <w:rFonts w:ascii="Arial" w:eastAsia="Arial" w:hAnsi="Arial" w:cs="Arial"/>
                <w:color w:val="000000" w:themeColor="text1"/>
              </w:rPr>
              <w:t>after</w:t>
            </w:r>
            <w:r w:rsidRPr="003B1BAB">
              <w:rPr>
                <w:rFonts w:ascii="Arial" w:eastAsia="Arial" w:hAnsi="Arial" w:cs="Arial"/>
                <w:color w:val="000000" w:themeColor="text1"/>
              </w:rPr>
              <w:t xml:space="preserve"> tax</w:t>
            </w:r>
          </w:p>
        </w:tc>
        <w:tc>
          <w:tcPr>
            <w:tcW w:w="2102"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5DF9B97" w14:textId="75C36E80"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156,150</w:t>
            </w:r>
          </w:p>
        </w:tc>
        <w:tc>
          <w:tcPr>
            <w:tcW w:w="229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30FC9BF1" w14:textId="767E87AC"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305,805</w:t>
            </w:r>
          </w:p>
        </w:tc>
        <w:tc>
          <w:tcPr>
            <w:tcW w:w="25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vAlign w:val="bottom"/>
          </w:tcPr>
          <w:p w14:paraId="762487FA" w14:textId="23C7C93C" w:rsidR="6DA94543" w:rsidRPr="003B1BAB" w:rsidRDefault="6DA94543" w:rsidP="6DA94543">
            <w:pPr>
              <w:jc w:val="right"/>
              <w:rPr>
                <w:rFonts w:ascii="Arial" w:hAnsi="Arial" w:cs="Arial"/>
              </w:rPr>
            </w:pPr>
            <w:r w:rsidRPr="003B1BAB">
              <w:rPr>
                <w:rFonts w:ascii="Arial" w:eastAsia="Arial" w:hAnsi="Arial" w:cs="Arial"/>
                <w:color w:val="000000" w:themeColor="text1"/>
                <w:sz w:val="24"/>
                <w:szCs w:val="24"/>
              </w:rPr>
              <w:t>389,393</w:t>
            </w:r>
          </w:p>
        </w:tc>
      </w:tr>
    </w:tbl>
    <w:p w14:paraId="452CD960" w14:textId="60A78A0E" w:rsidR="6DA94543" w:rsidRPr="003B1BAB" w:rsidRDefault="6DA94543" w:rsidP="6DA94543">
      <w:pPr>
        <w:spacing w:line="360" w:lineRule="auto"/>
        <w:rPr>
          <w:rFonts w:ascii="Arial" w:eastAsia="Arial" w:hAnsi="Arial" w:cs="Arial"/>
        </w:rPr>
      </w:pPr>
    </w:p>
    <w:p w14:paraId="03932BDE" w14:textId="42ABC79D" w:rsidR="6DA94543" w:rsidRPr="003B1BAB" w:rsidRDefault="6DA94543" w:rsidP="6DA94543">
      <w:pPr>
        <w:spacing w:line="360" w:lineRule="auto"/>
        <w:rPr>
          <w:rFonts w:ascii="Arial" w:eastAsia="Arial" w:hAnsi="Arial" w:cs="Arial"/>
        </w:rPr>
      </w:pPr>
    </w:p>
    <w:p w14:paraId="43E6928E" w14:textId="4A4BE21F" w:rsidR="6DA94543" w:rsidRPr="003B1BAB" w:rsidRDefault="6DA94543" w:rsidP="6DA94543">
      <w:pPr>
        <w:spacing w:line="360" w:lineRule="auto"/>
        <w:rPr>
          <w:rFonts w:ascii="Arial" w:eastAsia="Arial" w:hAnsi="Arial" w:cs="Arial"/>
        </w:rPr>
      </w:pPr>
    </w:p>
    <w:p w14:paraId="6147C21F" w14:textId="6906F68F" w:rsidR="6DA94543" w:rsidRPr="003B1BAB" w:rsidRDefault="6DA94543" w:rsidP="6DA94543">
      <w:pPr>
        <w:spacing w:line="360" w:lineRule="auto"/>
        <w:rPr>
          <w:rFonts w:ascii="Arial" w:eastAsia="Arial" w:hAnsi="Arial" w:cs="Arial"/>
        </w:rPr>
      </w:pPr>
    </w:p>
    <w:p w14:paraId="53F59180" w14:textId="563D4990" w:rsidR="6DA94543" w:rsidRPr="003B1BAB" w:rsidRDefault="6DA94543" w:rsidP="6DA94543">
      <w:pPr>
        <w:spacing w:line="360" w:lineRule="auto"/>
        <w:rPr>
          <w:rFonts w:ascii="Arial" w:eastAsia="Arial" w:hAnsi="Arial" w:cs="Arial"/>
        </w:rPr>
      </w:pPr>
    </w:p>
    <w:p w14:paraId="7F09F5C7" w14:textId="0893EDFC" w:rsidR="6DA94543" w:rsidRPr="003B1BAB" w:rsidRDefault="6DA94543" w:rsidP="6DA94543">
      <w:pPr>
        <w:spacing w:line="360" w:lineRule="auto"/>
        <w:rPr>
          <w:rFonts w:ascii="Arial" w:eastAsia="Arial" w:hAnsi="Arial" w:cs="Arial"/>
        </w:rPr>
      </w:pPr>
    </w:p>
    <w:p w14:paraId="50778F9E" w14:textId="4BEFE3D3" w:rsidR="6DA94543" w:rsidRPr="003B1BAB" w:rsidRDefault="6DA94543" w:rsidP="6DA94543">
      <w:pPr>
        <w:spacing w:line="360" w:lineRule="auto"/>
        <w:rPr>
          <w:rFonts w:ascii="Arial" w:eastAsia="Arial" w:hAnsi="Arial" w:cs="Arial"/>
        </w:rPr>
      </w:pPr>
    </w:p>
    <w:p w14:paraId="51ABCBBE" w14:textId="67D0F773" w:rsidR="6DA94543" w:rsidRPr="003B1BAB" w:rsidRDefault="6DA94543" w:rsidP="6DA94543">
      <w:pPr>
        <w:spacing w:line="360" w:lineRule="auto"/>
        <w:rPr>
          <w:rFonts w:ascii="Arial" w:eastAsia="Arial" w:hAnsi="Arial" w:cs="Arial"/>
        </w:rPr>
      </w:pPr>
    </w:p>
    <w:p w14:paraId="20FE314C" w14:textId="0711FE35" w:rsidR="6DA94543" w:rsidRPr="003B1BAB" w:rsidRDefault="6DA94543" w:rsidP="6DA94543">
      <w:pPr>
        <w:spacing w:line="360" w:lineRule="auto"/>
        <w:rPr>
          <w:rFonts w:ascii="Arial" w:eastAsia="Arial" w:hAnsi="Arial" w:cs="Arial"/>
        </w:rPr>
      </w:pPr>
    </w:p>
    <w:p w14:paraId="76D6E929" w14:textId="7668A62B" w:rsidR="136F8A8D" w:rsidRPr="003B1BAB" w:rsidRDefault="136F8A8D" w:rsidP="6DA94543">
      <w:pPr>
        <w:spacing w:line="360" w:lineRule="auto"/>
        <w:ind w:firstLine="720"/>
        <w:rPr>
          <w:rFonts w:ascii="Arial" w:eastAsia="Arial" w:hAnsi="Arial" w:cs="Arial"/>
          <w:b/>
          <w:bCs/>
        </w:rPr>
      </w:pPr>
      <w:r w:rsidRPr="003B1BAB">
        <w:rPr>
          <w:rFonts w:ascii="Arial" w:eastAsia="Arial" w:hAnsi="Arial" w:cs="Arial"/>
          <w:b/>
          <w:bCs/>
        </w:rPr>
        <w:t xml:space="preserve">5.Essential information </w:t>
      </w:r>
    </w:p>
    <w:p w14:paraId="52250101" w14:textId="5565FC4E" w:rsidR="4C546304" w:rsidRPr="003B1BAB" w:rsidRDefault="4C546304" w:rsidP="6DA94543">
      <w:pPr>
        <w:spacing w:line="360" w:lineRule="auto"/>
        <w:rPr>
          <w:rFonts w:ascii="Arial" w:eastAsia="Arial" w:hAnsi="Arial" w:cs="Arial"/>
        </w:rPr>
      </w:pPr>
      <w:r w:rsidRPr="003B1BAB">
        <w:rPr>
          <w:rFonts w:ascii="Arial" w:eastAsia="Arial" w:hAnsi="Arial" w:cs="Arial"/>
        </w:rPr>
        <w:t xml:space="preserve">All countries worldwide are placing restrictions </w:t>
      </w:r>
      <w:r w:rsidR="7694B574" w:rsidRPr="003B1BAB">
        <w:rPr>
          <w:rFonts w:ascii="Arial" w:eastAsia="Arial" w:hAnsi="Arial" w:cs="Arial"/>
        </w:rPr>
        <w:t>on</w:t>
      </w:r>
      <w:r w:rsidRPr="003B1BAB">
        <w:rPr>
          <w:rFonts w:ascii="Arial" w:eastAsia="Arial" w:hAnsi="Arial" w:cs="Arial"/>
        </w:rPr>
        <w:t xml:space="preserve"> businesses regarding COVID</w:t>
      </w:r>
      <w:r w:rsidR="10DBAC78" w:rsidRPr="003B1BAB">
        <w:rPr>
          <w:rFonts w:ascii="Arial" w:eastAsia="Arial" w:hAnsi="Arial" w:cs="Arial"/>
        </w:rPr>
        <w:t xml:space="preserve">-19 </w:t>
      </w:r>
      <w:r w:rsidR="6AE732F6" w:rsidRPr="003B1BAB">
        <w:rPr>
          <w:rFonts w:ascii="Arial" w:eastAsia="Arial" w:hAnsi="Arial" w:cs="Arial"/>
        </w:rPr>
        <w:t>virus,</w:t>
      </w:r>
      <w:r w:rsidR="10DBAC78" w:rsidRPr="003B1BAB">
        <w:rPr>
          <w:rFonts w:ascii="Arial" w:eastAsia="Arial" w:hAnsi="Arial" w:cs="Arial"/>
        </w:rPr>
        <w:t xml:space="preserve"> this </w:t>
      </w:r>
      <w:r w:rsidR="0ACFF093" w:rsidRPr="003B1BAB">
        <w:rPr>
          <w:rFonts w:ascii="Arial" w:eastAsia="Arial" w:hAnsi="Arial" w:cs="Arial"/>
        </w:rPr>
        <w:t>has</w:t>
      </w:r>
      <w:r w:rsidR="10DBAC78" w:rsidRPr="003B1BAB">
        <w:rPr>
          <w:rFonts w:ascii="Arial" w:eastAsia="Arial" w:hAnsi="Arial" w:cs="Arial"/>
        </w:rPr>
        <w:t xml:space="preserve"> </w:t>
      </w:r>
      <w:r w:rsidR="4EB15208" w:rsidRPr="003B1BAB">
        <w:rPr>
          <w:rFonts w:ascii="Arial" w:eastAsia="Arial" w:hAnsi="Arial" w:cs="Arial"/>
        </w:rPr>
        <w:t>affected</w:t>
      </w:r>
      <w:r w:rsidR="10DBAC78" w:rsidRPr="003B1BAB">
        <w:rPr>
          <w:rFonts w:ascii="Arial" w:eastAsia="Arial" w:hAnsi="Arial" w:cs="Arial"/>
        </w:rPr>
        <w:t xml:space="preserve"> many </w:t>
      </w:r>
      <w:r w:rsidR="776F1923" w:rsidRPr="003B1BAB">
        <w:rPr>
          <w:rFonts w:ascii="Arial" w:eastAsia="Arial" w:hAnsi="Arial" w:cs="Arial"/>
        </w:rPr>
        <w:t>businesses,</w:t>
      </w:r>
      <w:r w:rsidR="10DBAC78" w:rsidRPr="003B1BAB">
        <w:rPr>
          <w:rFonts w:ascii="Arial" w:eastAsia="Arial" w:hAnsi="Arial" w:cs="Arial"/>
        </w:rPr>
        <w:t xml:space="preserve"> some of which had to </w:t>
      </w:r>
      <w:r w:rsidR="087E3A88" w:rsidRPr="003B1BAB">
        <w:rPr>
          <w:rFonts w:ascii="Arial" w:eastAsia="Arial" w:hAnsi="Arial" w:cs="Arial"/>
        </w:rPr>
        <w:t>close.</w:t>
      </w:r>
      <w:r w:rsidR="10DBAC78" w:rsidRPr="003B1BAB">
        <w:rPr>
          <w:rFonts w:ascii="Arial" w:eastAsia="Arial" w:hAnsi="Arial" w:cs="Arial"/>
        </w:rPr>
        <w:t xml:space="preserve"> United Kingdom are no </w:t>
      </w:r>
      <w:r w:rsidR="7A0971C6" w:rsidRPr="003B1BAB">
        <w:rPr>
          <w:rFonts w:ascii="Arial" w:eastAsia="Arial" w:hAnsi="Arial" w:cs="Arial"/>
        </w:rPr>
        <w:t>exception</w:t>
      </w:r>
      <w:r w:rsidR="2F573664" w:rsidRPr="003B1BAB">
        <w:rPr>
          <w:rFonts w:ascii="Arial" w:eastAsia="Arial" w:hAnsi="Arial" w:cs="Arial"/>
        </w:rPr>
        <w:t xml:space="preserve">. </w:t>
      </w:r>
      <w:r w:rsidR="01DC7C35" w:rsidRPr="003B1BAB">
        <w:rPr>
          <w:rFonts w:ascii="Arial" w:eastAsia="Arial" w:hAnsi="Arial" w:cs="Arial"/>
        </w:rPr>
        <w:t>However,</w:t>
      </w:r>
      <w:r w:rsidR="7A0971C6" w:rsidRPr="003B1BAB">
        <w:rPr>
          <w:rFonts w:ascii="Arial" w:eastAsia="Arial" w:hAnsi="Arial" w:cs="Arial"/>
        </w:rPr>
        <w:t xml:space="preserve"> we believe that our company will not be </w:t>
      </w:r>
      <w:r w:rsidR="31DE6124" w:rsidRPr="003B1BAB">
        <w:rPr>
          <w:rFonts w:ascii="Arial" w:eastAsia="Arial" w:hAnsi="Arial" w:cs="Arial"/>
        </w:rPr>
        <w:t>affected</w:t>
      </w:r>
      <w:r w:rsidR="7A0971C6" w:rsidRPr="003B1BAB">
        <w:rPr>
          <w:rFonts w:ascii="Arial" w:eastAsia="Arial" w:hAnsi="Arial" w:cs="Arial"/>
        </w:rPr>
        <w:t xml:space="preserve"> by this, cleaning </w:t>
      </w:r>
      <w:r w:rsidR="289C6CA6" w:rsidRPr="003B1BAB">
        <w:rPr>
          <w:rFonts w:ascii="Arial" w:eastAsia="Arial" w:hAnsi="Arial" w:cs="Arial"/>
        </w:rPr>
        <w:t>businesses</w:t>
      </w:r>
      <w:r w:rsidR="7A0971C6" w:rsidRPr="003B1BAB">
        <w:rPr>
          <w:rFonts w:ascii="Arial" w:eastAsia="Arial" w:hAnsi="Arial" w:cs="Arial"/>
        </w:rPr>
        <w:t xml:space="preserve"> ha</w:t>
      </w:r>
      <w:r w:rsidR="59D0B34B" w:rsidRPr="003B1BAB">
        <w:rPr>
          <w:rFonts w:ascii="Arial" w:eastAsia="Arial" w:hAnsi="Arial" w:cs="Arial"/>
        </w:rPr>
        <w:t>ve continued to provide services during lockdown</w:t>
      </w:r>
      <w:r w:rsidR="45533A2B" w:rsidRPr="003B1BAB">
        <w:rPr>
          <w:rFonts w:ascii="Arial" w:eastAsia="Arial" w:hAnsi="Arial" w:cs="Arial"/>
        </w:rPr>
        <w:t xml:space="preserve"> as per</w:t>
      </w:r>
      <w:r w:rsidR="67958531" w:rsidRPr="003B1BAB">
        <w:rPr>
          <w:rFonts w:ascii="Arial" w:eastAsia="Arial" w:hAnsi="Arial" w:cs="Arial"/>
        </w:rPr>
        <w:t xml:space="preserve"> guidelines provided by the government. </w:t>
      </w:r>
    </w:p>
    <w:p w14:paraId="1A78661A" w14:textId="55BAD227" w:rsidR="67958531" w:rsidRPr="003B1BAB" w:rsidRDefault="67958531" w:rsidP="6DA94543">
      <w:pPr>
        <w:spacing w:line="360" w:lineRule="auto"/>
        <w:rPr>
          <w:rFonts w:ascii="Arial" w:eastAsia="Arial" w:hAnsi="Arial" w:cs="Arial"/>
        </w:rPr>
      </w:pPr>
      <w:r w:rsidRPr="003B1BAB">
        <w:rPr>
          <w:rFonts w:ascii="Arial" w:eastAsia="Arial" w:hAnsi="Arial" w:cs="Arial"/>
        </w:rPr>
        <w:t>Our business will</w:t>
      </w:r>
      <w:r w:rsidR="09473929" w:rsidRPr="003B1BAB">
        <w:rPr>
          <w:rFonts w:ascii="Arial" w:eastAsia="Arial" w:hAnsi="Arial" w:cs="Arial"/>
        </w:rPr>
        <w:t xml:space="preserve"> continue to</w:t>
      </w:r>
      <w:r w:rsidR="2D20F535" w:rsidRPr="003B1BAB">
        <w:rPr>
          <w:rFonts w:ascii="Arial" w:eastAsia="Arial" w:hAnsi="Arial" w:cs="Arial"/>
        </w:rPr>
        <w:t xml:space="preserve"> operate even if new restrictions are in place,</w:t>
      </w:r>
      <w:r w:rsidR="002A6D28" w:rsidRPr="003B1BAB">
        <w:rPr>
          <w:rFonts w:ascii="Arial" w:eastAsia="Arial" w:hAnsi="Arial" w:cs="Arial"/>
        </w:rPr>
        <w:t xml:space="preserve"> this means ‘Crystal Clean’ will not be </w:t>
      </w:r>
      <w:r w:rsidR="6C4A0C88" w:rsidRPr="003B1BAB">
        <w:rPr>
          <w:rFonts w:ascii="Arial" w:eastAsia="Arial" w:hAnsi="Arial" w:cs="Arial"/>
        </w:rPr>
        <w:t>affected</w:t>
      </w:r>
      <w:r w:rsidR="002A6D28" w:rsidRPr="003B1BAB">
        <w:rPr>
          <w:rFonts w:ascii="Arial" w:eastAsia="Arial" w:hAnsi="Arial" w:cs="Arial"/>
        </w:rPr>
        <w:t xml:space="preserve"> by any l</w:t>
      </w:r>
      <w:r w:rsidR="3ECF5259" w:rsidRPr="003B1BAB">
        <w:rPr>
          <w:rFonts w:ascii="Arial" w:eastAsia="Arial" w:hAnsi="Arial" w:cs="Arial"/>
        </w:rPr>
        <w:t xml:space="preserve">oss of funds during the lockdown period. </w:t>
      </w:r>
    </w:p>
    <w:p w14:paraId="4E63AC44" w14:textId="23820AF0" w:rsidR="6DA94543" w:rsidRPr="003B1BAB" w:rsidRDefault="6DA94543" w:rsidP="6DA94543">
      <w:pPr>
        <w:spacing w:line="360" w:lineRule="auto"/>
        <w:rPr>
          <w:rFonts w:ascii="Arial" w:eastAsia="Arial" w:hAnsi="Arial" w:cs="Arial"/>
        </w:rPr>
      </w:pPr>
    </w:p>
    <w:p w14:paraId="6D1D68D3" w14:textId="16CD070E" w:rsidR="6DA94543" w:rsidRPr="003B1BAB" w:rsidRDefault="6DA94543" w:rsidP="6DA94543">
      <w:pPr>
        <w:spacing w:line="360" w:lineRule="auto"/>
        <w:rPr>
          <w:rFonts w:ascii="Arial" w:eastAsia="Arial" w:hAnsi="Arial" w:cs="Arial"/>
        </w:rPr>
      </w:pPr>
    </w:p>
    <w:p w14:paraId="02C1E24C" w14:textId="02C4AE11" w:rsidR="30D155FC" w:rsidRPr="003B1BAB" w:rsidRDefault="30D155FC" w:rsidP="6DA94543">
      <w:pPr>
        <w:spacing w:line="360" w:lineRule="auto"/>
        <w:jc w:val="center"/>
        <w:rPr>
          <w:rFonts w:ascii="Arial" w:eastAsia="Arial" w:hAnsi="Arial" w:cs="Arial"/>
          <w:b/>
          <w:bCs/>
        </w:rPr>
      </w:pPr>
      <w:r w:rsidRPr="003B1BAB">
        <w:rPr>
          <w:rFonts w:ascii="Arial" w:eastAsia="Arial" w:hAnsi="Arial" w:cs="Arial"/>
          <w:b/>
          <w:bCs/>
        </w:rPr>
        <w:t>CONCLUSION</w:t>
      </w:r>
    </w:p>
    <w:p w14:paraId="5BC93AC6" w14:textId="73BB6BAD" w:rsidR="690FA4C9" w:rsidRPr="003B1BAB" w:rsidRDefault="690FA4C9" w:rsidP="6DA94543">
      <w:pPr>
        <w:spacing w:line="360" w:lineRule="auto"/>
        <w:rPr>
          <w:rFonts w:ascii="Arial" w:eastAsia="Arial" w:hAnsi="Arial" w:cs="Arial"/>
        </w:rPr>
      </w:pPr>
      <w:r w:rsidRPr="003B1BAB">
        <w:rPr>
          <w:rFonts w:ascii="Arial" w:eastAsia="Arial" w:hAnsi="Arial" w:cs="Arial"/>
        </w:rPr>
        <w:t xml:space="preserve">Cleaning is one of </w:t>
      </w:r>
      <w:r w:rsidR="21697E00" w:rsidRPr="003B1BAB">
        <w:rPr>
          <w:rFonts w:ascii="Arial" w:eastAsia="Arial" w:hAnsi="Arial" w:cs="Arial"/>
        </w:rPr>
        <w:t>the common daily tasks in our life. Some will do it themselves to a certain extent while others will call ‘Crystal Clean’ to help.</w:t>
      </w:r>
    </w:p>
    <w:p w14:paraId="18EB794A" w14:textId="0CF9EC06" w:rsidR="21697E00" w:rsidRPr="003B1BAB" w:rsidRDefault="21697E00" w:rsidP="6DA94543">
      <w:pPr>
        <w:spacing w:line="360" w:lineRule="auto"/>
        <w:rPr>
          <w:rFonts w:ascii="Arial" w:eastAsia="Arial" w:hAnsi="Arial" w:cs="Arial"/>
        </w:rPr>
      </w:pPr>
      <w:r w:rsidRPr="003B1BAB">
        <w:rPr>
          <w:rFonts w:ascii="Arial" w:eastAsia="Arial" w:hAnsi="Arial" w:cs="Arial"/>
        </w:rPr>
        <w:t xml:space="preserve">Our business will be </w:t>
      </w:r>
      <w:r w:rsidR="691CF618" w:rsidRPr="003B1BAB">
        <w:rPr>
          <w:rFonts w:ascii="Arial" w:eastAsia="Arial" w:hAnsi="Arial" w:cs="Arial"/>
        </w:rPr>
        <w:t>located</w:t>
      </w:r>
      <w:r w:rsidRPr="003B1BAB">
        <w:rPr>
          <w:rFonts w:ascii="Arial" w:eastAsia="Arial" w:hAnsi="Arial" w:cs="Arial"/>
        </w:rPr>
        <w:t xml:space="preserve"> in </w:t>
      </w:r>
      <w:r w:rsidR="7E8C4D2B" w:rsidRPr="003B1BAB">
        <w:rPr>
          <w:rFonts w:ascii="Arial" w:eastAsia="Arial" w:hAnsi="Arial" w:cs="Arial"/>
        </w:rPr>
        <w:t>the London</w:t>
      </w:r>
      <w:r w:rsidRPr="003B1BAB">
        <w:rPr>
          <w:rFonts w:ascii="Arial" w:eastAsia="Arial" w:hAnsi="Arial" w:cs="Arial"/>
        </w:rPr>
        <w:t xml:space="preserve"> </w:t>
      </w:r>
      <w:r w:rsidR="0A24A1C0" w:rsidRPr="003B1BAB">
        <w:rPr>
          <w:rFonts w:ascii="Arial" w:eastAsia="Arial" w:hAnsi="Arial" w:cs="Arial"/>
        </w:rPr>
        <w:t xml:space="preserve">area </w:t>
      </w:r>
      <w:r w:rsidR="7E05BAFB" w:rsidRPr="003B1BAB">
        <w:rPr>
          <w:rFonts w:ascii="Arial" w:eastAsia="Arial" w:hAnsi="Arial" w:cs="Arial"/>
        </w:rPr>
        <w:t>where there</w:t>
      </w:r>
      <w:r w:rsidRPr="003B1BAB">
        <w:rPr>
          <w:rFonts w:ascii="Arial" w:eastAsia="Arial" w:hAnsi="Arial" w:cs="Arial"/>
        </w:rPr>
        <w:t xml:space="preserve"> are 3.</w:t>
      </w:r>
      <w:r w:rsidR="3F60D5CA" w:rsidRPr="003B1BAB">
        <w:rPr>
          <w:rFonts w:ascii="Arial" w:eastAsia="Arial" w:hAnsi="Arial" w:cs="Arial"/>
        </w:rPr>
        <w:t xml:space="preserve">59 million </w:t>
      </w:r>
      <w:r w:rsidR="6EDFC39D" w:rsidRPr="003B1BAB">
        <w:rPr>
          <w:rFonts w:ascii="Arial" w:eastAsia="Arial" w:hAnsi="Arial" w:cs="Arial"/>
        </w:rPr>
        <w:t>dwellings.</w:t>
      </w:r>
      <w:r w:rsidR="04E24A68" w:rsidRPr="003B1BAB">
        <w:rPr>
          <w:rFonts w:ascii="Arial" w:eastAsia="Arial" w:hAnsi="Arial" w:cs="Arial"/>
        </w:rPr>
        <w:t xml:space="preserve"> As our business will be con</w:t>
      </w:r>
      <w:r w:rsidR="7BC57E66" w:rsidRPr="003B1BAB">
        <w:rPr>
          <w:rFonts w:ascii="Arial" w:eastAsia="Arial" w:hAnsi="Arial" w:cs="Arial"/>
        </w:rPr>
        <w:t>cen</w:t>
      </w:r>
      <w:r w:rsidR="04E24A68" w:rsidRPr="003B1BAB">
        <w:rPr>
          <w:rFonts w:ascii="Arial" w:eastAsia="Arial" w:hAnsi="Arial" w:cs="Arial"/>
        </w:rPr>
        <w:t>trated around the customer satisfaction level and high standards service ‘Crystal Clean’ company looks forward to</w:t>
      </w:r>
      <w:r w:rsidR="43872F99" w:rsidRPr="003B1BAB">
        <w:rPr>
          <w:rFonts w:ascii="Arial" w:eastAsia="Arial" w:hAnsi="Arial" w:cs="Arial"/>
        </w:rPr>
        <w:t xml:space="preserve"> growing further as years come </w:t>
      </w:r>
      <w:r w:rsidR="2F923D14" w:rsidRPr="003B1BAB">
        <w:rPr>
          <w:rFonts w:ascii="Arial" w:eastAsia="Arial" w:hAnsi="Arial" w:cs="Arial"/>
        </w:rPr>
        <w:t>by.</w:t>
      </w:r>
      <w:r w:rsidR="43872F99" w:rsidRPr="003B1BAB">
        <w:rPr>
          <w:rFonts w:ascii="Arial" w:eastAsia="Arial" w:hAnsi="Arial" w:cs="Arial"/>
        </w:rPr>
        <w:t xml:space="preserve"> </w:t>
      </w:r>
    </w:p>
    <w:p w14:paraId="1EB29011" w14:textId="12FA5C72" w:rsidR="790F48C9" w:rsidRPr="003B1BAB" w:rsidRDefault="790F48C9" w:rsidP="6DA94543">
      <w:pPr>
        <w:spacing w:line="360" w:lineRule="auto"/>
        <w:rPr>
          <w:rFonts w:ascii="Arial" w:eastAsia="Arial" w:hAnsi="Arial" w:cs="Arial"/>
        </w:rPr>
      </w:pPr>
      <w:r w:rsidRPr="003B1BAB">
        <w:rPr>
          <w:rFonts w:ascii="Arial" w:eastAsia="Arial" w:hAnsi="Arial" w:cs="Arial"/>
        </w:rPr>
        <w:t xml:space="preserve">‘Crystal Clean’ will be low </w:t>
      </w:r>
      <w:r w:rsidR="3D96923D" w:rsidRPr="003B1BAB">
        <w:rPr>
          <w:rFonts w:ascii="Arial" w:eastAsia="Arial" w:hAnsi="Arial" w:cs="Arial"/>
        </w:rPr>
        <w:t>startup</w:t>
      </w:r>
      <w:r w:rsidRPr="003B1BAB">
        <w:rPr>
          <w:rFonts w:ascii="Arial" w:eastAsia="Arial" w:hAnsi="Arial" w:cs="Arial"/>
        </w:rPr>
        <w:t xml:space="preserve"> cost company compared to other cleaning </w:t>
      </w:r>
      <w:r w:rsidR="693D3D9B" w:rsidRPr="003B1BAB">
        <w:rPr>
          <w:rFonts w:ascii="Arial" w:eastAsia="Arial" w:hAnsi="Arial" w:cs="Arial"/>
        </w:rPr>
        <w:t>businesses</w:t>
      </w:r>
      <w:r w:rsidRPr="003B1BAB">
        <w:rPr>
          <w:rFonts w:ascii="Arial" w:eastAsia="Arial" w:hAnsi="Arial" w:cs="Arial"/>
        </w:rPr>
        <w:t xml:space="preserve"> with great development plan we are looking </w:t>
      </w:r>
      <w:r w:rsidR="37B42DFB" w:rsidRPr="003B1BAB">
        <w:rPr>
          <w:rFonts w:ascii="Arial" w:eastAsia="Arial" w:hAnsi="Arial" w:cs="Arial"/>
        </w:rPr>
        <w:t>forward to expanding.</w:t>
      </w:r>
    </w:p>
    <w:p w14:paraId="1E65E757" w14:textId="73B2E8F0" w:rsidR="43872F99" w:rsidRPr="003B1BAB" w:rsidRDefault="43872F99" w:rsidP="6DA94543">
      <w:pPr>
        <w:spacing w:line="360" w:lineRule="auto"/>
        <w:rPr>
          <w:rFonts w:ascii="Arial" w:eastAsia="Arial" w:hAnsi="Arial" w:cs="Arial"/>
        </w:rPr>
      </w:pPr>
      <w:r w:rsidRPr="003B1BAB">
        <w:rPr>
          <w:rFonts w:ascii="Arial" w:eastAsia="Arial" w:hAnsi="Arial" w:cs="Arial"/>
        </w:rPr>
        <w:t xml:space="preserve">As shown in </w:t>
      </w:r>
      <w:r w:rsidR="75E31A24" w:rsidRPr="003B1BAB">
        <w:rPr>
          <w:rFonts w:ascii="Arial" w:eastAsia="Arial" w:hAnsi="Arial" w:cs="Arial"/>
        </w:rPr>
        <w:t>the Financial</w:t>
      </w:r>
      <w:r w:rsidRPr="003B1BAB">
        <w:rPr>
          <w:rFonts w:ascii="Arial" w:eastAsia="Arial" w:hAnsi="Arial" w:cs="Arial"/>
        </w:rPr>
        <w:t xml:space="preserve"> Data plan </w:t>
      </w:r>
      <w:r w:rsidR="04F88254" w:rsidRPr="003B1BAB">
        <w:rPr>
          <w:rFonts w:ascii="Arial" w:eastAsia="Arial" w:hAnsi="Arial" w:cs="Arial"/>
        </w:rPr>
        <w:t>the company</w:t>
      </w:r>
      <w:r w:rsidRPr="003B1BAB">
        <w:rPr>
          <w:rFonts w:ascii="Arial" w:eastAsia="Arial" w:hAnsi="Arial" w:cs="Arial"/>
        </w:rPr>
        <w:t xml:space="preserve"> </w:t>
      </w:r>
      <w:r w:rsidR="2B752000" w:rsidRPr="003B1BAB">
        <w:rPr>
          <w:rFonts w:ascii="Arial" w:eastAsia="Arial" w:hAnsi="Arial" w:cs="Arial"/>
        </w:rPr>
        <w:t>is</w:t>
      </w:r>
      <w:r w:rsidRPr="003B1BAB">
        <w:rPr>
          <w:rFonts w:ascii="Arial" w:eastAsia="Arial" w:hAnsi="Arial" w:cs="Arial"/>
        </w:rPr>
        <w:t xml:space="preserve"> </w:t>
      </w:r>
      <w:r w:rsidR="53B9C06D" w:rsidRPr="003B1BAB">
        <w:rPr>
          <w:rFonts w:ascii="Arial" w:eastAsia="Arial" w:hAnsi="Arial" w:cs="Arial"/>
        </w:rPr>
        <w:t xml:space="preserve">looking to be financially stable and profitable by the end of year 1. With our quick development plan </w:t>
      </w:r>
      <w:r w:rsidR="016FBAEE" w:rsidRPr="003B1BAB">
        <w:rPr>
          <w:rFonts w:ascii="Arial" w:eastAsia="Arial" w:hAnsi="Arial" w:cs="Arial"/>
        </w:rPr>
        <w:t xml:space="preserve">taken place from the start of the business we can see that ‘Crystal Clean’ </w:t>
      </w:r>
      <w:r w:rsidR="72A8B265" w:rsidRPr="003B1BAB">
        <w:rPr>
          <w:rFonts w:ascii="Arial" w:eastAsia="Arial" w:hAnsi="Arial" w:cs="Arial"/>
        </w:rPr>
        <w:t>will progress year b</w:t>
      </w:r>
      <w:r w:rsidR="234F9B3A" w:rsidRPr="003B1BAB">
        <w:rPr>
          <w:rFonts w:ascii="Arial" w:eastAsia="Arial" w:hAnsi="Arial" w:cs="Arial"/>
        </w:rPr>
        <w:t>y year and will create workspaces for people striving to expand and develop the business and their career.</w:t>
      </w:r>
    </w:p>
    <w:p w14:paraId="60D1B48F" w14:textId="6F9E7B19" w:rsidR="6DA94543" w:rsidRPr="003B1BAB" w:rsidRDefault="6DA94543" w:rsidP="6DA94543">
      <w:pPr>
        <w:spacing w:line="360" w:lineRule="auto"/>
        <w:jc w:val="center"/>
        <w:rPr>
          <w:rFonts w:ascii="Arial" w:eastAsia="Arial" w:hAnsi="Arial" w:cs="Arial"/>
        </w:rPr>
      </w:pPr>
    </w:p>
    <w:p w14:paraId="77A790EE" w14:textId="2CDF2B7B" w:rsidR="6DA94543" w:rsidRPr="003B1BAB" w:rsidRDefault="6DA94543" w:rsidP="6DA94543">
      <w:pPr>
        <w:spacing w:line="360" w:lineRule="auto"/>
        <w:jc w:val="center"/>
        <w:rPr>
          <w:rFonts w:ascii="Arial" w:eastAsia="Arial" w:hAnsi="Arial" w:cs="Arial"/>
        </w:rPr>
      </w:pPr>
    </w:p>
    <w:p w14:paraId="534CCEC5" w14:textId="7D2E8A45" w:rsidR="6DA94543" w:rsidRPr="003B1BAB" w:rsidRDefault="6DA94543" w:rsidP="6DA94543">
      <w:pPr>
        <w:spacing w:line="360" w:lineRule="auto"/>
        <w:jc w:val="center"/>
        <w:rPr>
          <w:rFonts w:ascii="Arial" w:eastAsia="Arial" w:hAnsi="Arial" w:cs="Arial"/>
        </w:rPr>
      </w:pPr>
    </w:p>
    <w:p w14:paraId="7C7826E0" w14:textId="5C4C60A7" w:rsidR="6DA94543" w:rsidRPr="003B1BAB" w:rsidRDefault="6DA94543" w:rsidP="6DA94543">
      <w:pPr>
        <w:spacing w:line="360" w:lineRule="auto"/>
        <w:jc w:val="center"/>
        <w:rPr>
          <w:rFonts w:ascii="Arial" w:eastAsia="Arial" w:hAnsi="Arial" w:cs="Arial"/>
        </w:rPr>
      </w:pPr>
    </w:p>
    <w:p w14:paraId="265BE1D9" w14:textId="6AA69406" w:rsidR="6DA94543" w:rsidRPr="003B1BAB" w:rsidRDefault="6DA94543" w:rsidP="6DA94543">
      <w:pPr>
        <w:spacing w:line="360" w:lineRule="auto"/>
        <w:jc w:val="center"/>
        <w:rPr>
          <w:rFonts w:ascii="Arial" w:eastAsia="Arial" w:hAnsi="Arial" w:cs="Arial"/>
        </w:rPr>
      </w:pPr>
    </w:p>
    <w:p w14:paraId="389F1495" w14:textId="21609BD4" w:rsidR="6DA94543" w:rsidRPr="003B1BAB" w:rsidRDefault="6DA94543" w:rsidP="6DA94543">
      <w:pPr>
        <w:spacing w:line="360" w:lineRule="auto"/>
        <w:jc w:val="center"/>
        <w:rPr>
          <w:rFonts w:ascii="Arial" w:eastAsia="Arial" w:hAnsi="Arial" w:cs="Arial"/>
        </w:rPr>
      </w:pPr>
    </w:p>
    <w:p w14:paraId="2E61F568" w14:textId="5C91E619" w:rsidR="5BC1BD7E" w:rsidRPr="003B1BAB" w:rsidRDefault="5BC1BD7E" w:rsidP="6DA94543">
      <w:pPr>
        <w:spacing w:line="360" w:lineRule="auto"/>
        <w:jc w:val="center"/>
        <w:rPr>
          <w:rFonts w:ascii="Arial" w:eastAsia="Arial" w:hAnsi="Arial" w:cs="Arial"/>
        </w:rPr>
      </w:pPr>
      <w:r w:rsidRPr="003B1BAB">
        <w:rPr>
          <w:rFonts w:ascii="Arial" w:eastAsia="Arial" w:hAnsi="Arial" w:cs="Arial"/>
        </w:rPr>
        <w:t>REFERENCES</w:t>
      </w:r>
    </w:p>
    <w:p w14:paraId="5B3B30C2" w14:textId="67010F36" w:rsidR="23C59442" w:rsidRPr="003B1BAB" w:rsidRDefault="23C59442" w:rsidP="6DA94543">
      <w:pPr>
        <w:pStyle w:val="ListParagraph"/>
        <w:numPr>
          <w:ilvl w:val="0"/>
          <w:numId w:val="1"/>
        </w:numPr>
        <w:spacing w:line="360" w:lineRule="auto"/>
        <w:jc w:val="both"/>
        <w:rPr>
          <w:rFonts w:ascii="Arial" w:eastAsiaTheme="minorEastAsia" w:hAnsi="Arial" w:cs="Arial"/>
        </w:rPr>
      </w:pPr>
      <w:r w:rsidRPr="003B1BAB">
        <w:rPr>
          <w:rFonts w:ascii="Arial" w:eastAsia="Arial" w:hAnsi="Arial" w:cs="Arial"/>
          <w:lang w:val="en"/>
        </w:rPr>
        <w:t xml:space="preserve">Arena, M., Azzone, G., Grecchi, M. and Piantoni, G., 2021. How can the waste management sector contribute to overcoming barriers to the circular economy?. </w:t>
      </w:r>
      <w:r w:rsidRPr="003B1BAB">
        <w:rPr>
          <w:rFonts w:ascii="Arial" w:eastAsia="Arial" w:hAnsi="Arial" w:cs="Arial"/>
          <w:i/>
          <w:iCs/>
          <w:lang w:val="en"/>
        </w:rPr>
        <w:t>Sustainable Development</w:t>
      </w:r>
      <w:r w:rsidRPr="003B1BAB">
        <w:rPr>
          <w:rFonts w:ascii="Arial" w:eastAsia="Arial" w:hAnsi="Arial" w:cs="Arial"/>
          <w:lang w:val="en"/>
        </w:rPr>
        <w:t xml:space="preserve">. Available at: </w:t>
      </w:r>
      <w:hyperlink r:id="rId7">
        <w:r w:rsidRPr="003B1BAB">
          <w:rPr>
            <w:rStyle w:val="Hyperlink"/>
            <w:rFonts w:ascii="Arial" w:eastAsia="Arial" w:hAnsi="Arial" w:cs="Arial"/>
            <w:lang w:val="en"/>
          </w:rPr>
          <w:t>https://onlinelibrary.wiley.com/doi/pdf/10.1002/sd.2202</w:t>
        </w:r>
      </w:hyperlink>
    </w:p>
    <w:p w14:paraId="02F6D990" w14:textId="6C93A71F" w:rsidR="23C59442" w:rsidRPr="003B1BAB" w:rsidRDefault="23C59442" w:rsidP="6DA94543">
      <w:pPr>
        <w:pStyle w:val="ListParagraph"/>
        <w:numPr>
          <w:ilvl w:val="0"/>
          <w:numId w:val="1"/>
        </w:numPr>
        <w:spacing w:line="360" w:lineRule="auto"/>
        <w:jc w:val="both"/>
        <w:rPr>
          <w:rFonts w:ascii="Arial" w:eastAsiaTheme="minorEastAsia" w:hAnsi="Arial" w:cs="Arial"/>
          <w:lang w:val="en-GB"/>
        </w:rPr>
      </w:pPr>
      <w:r w:rsidRPr="003B1BAB">
        <w:rPr>
          <w:rFonts w:ascii="Arial" w:eastAsia="Arial" w:hAnsi="Arial" w:cs="Arial"/>
          <w:lang w:val="en-GB"/>
        </w:rPr>
        <w:t>Bigcommerce(2021) what are the business operations?. Available at:https://www.bigcommerce.com/ecommerce-answers/what-are-business-operations/ (accessed at 10/12/2021)</w:t>
      </w:r>
    </w:p>
    <w:p w14:paraId="168B7B09" w14:textId="61C9B044" w:rsidR="39DAF82E" w:rsidRPr="003B1BAB" w:rsidRDefault="39DAF82E" w:rsidP="6DA94543">
      <w:pPr>
        <w:pStyle w:val="ListParagraph"/>
        <w:numPr>
          <w:ilvl w:val="0"/>
          <w:numId w:val="1"/>
        </w:numPr>
        <w:spacing w:line="360" w:lineRule="auto"/>
        <w:jc w:val="both"/>
        <w:rPr>
          <w:rFonts w:ascii="Arial" w:eastAsiaTheme="minorEastAsia" w:hAnsi="Arial" w:cs="Arial"/>
          <w:lang w:val="en-GB"/>
        </w:rPr>
      </w:pPr>
      <w:r w:rsidRPr="003B1BAB">
        <w:rPr>
          <w:rFonts w:ascii="Arial" w:eastAsia="Arial" w:hAnsi="Arial" w:cs="Arial"/>
          <w:lang w:val="en-GB"/>
        </w:rPr>
        <w:t>B.Stockton</w:t>
      </w:r>
      <w:r w:rsidR="57F04F52" w:rsidRPr="003B1BAB">
        <w:rPr>
          <w:rFonts w:ascii="Arial" w:eastAsia="Arial" w:hAnsi="Arial" w:cs="Arial"/>
          <w:lang w:val="en-GB"/>
        </w:rPr>
        <w:t xml:space="preserve"> (2020)</w:t>
      </w:r>
      <w:r w:rsidRPr="003B1BAB">
        <w:rPr>
          <w:rFonts w:ascii="Arial" w:eastAsia="Arial" w:hAnsi="Arial" w:cs="Arial"/>
          <w:lang w:val="en-GB"/>
        </w:rPr>
        <w:t xml:space="preserve"> </w:t>
      </w:r>
      <w:r w:rsidRPr="003B1BAB">
        <w:rPr>
          <w:rFonts w:ascii="Arial" w:eastAsia="Arial" w:hAnsi="Arial" w:cs="Arial"/>
          <w:i/>
          <w:iCs/>
          <w:lang w:val="en-GB"/>
        </w:rPr>
        <w:t>‘How to start a Cleani</w:t>
      </w:r>
      <w:r w:rsidR="4C8A8938" w:rsidRPr="003B1BAB">
        <w:rPr>
          <w:rFonts w:ascii="Arial" w:eastAsia="Arial" w:hAnsi="Arial" w:cs="Arial"/>
          <w:i/>
          <w:iCs/>
          <w:lang w:val="en-GB"/>
        </w:rPr>
        <w:t xml:space="preserve">ng Business:The complete guide’ </w:t>
      </w:r>
      <w:r w:rsidR="1C7798C6" w:rsidRPr="003B1BAB">
        <w:rPr>
          <w:rFonts w:ascii="Arial" w:eastAsia="Arial" w:hAnsi="Arial" w:cs="Arial"/>
          <w:lang w:val="en-GB"/>
        </w:rPr>
        <w:t xml:space="preserve">Available at: </w:t>
      </w:r>
      <w:hyperlink r:id="rId8">
        <w:r w:rsidR="1C7798C6" w:rsidRPr="003B1BAB">
          <w:rPr>
            <w:rStyle w:val="Hyperlink"/>
            <w:rFonts w:ascii="Arial" w:eastAsia="Arial" w:hAnsi="Arial" w:cs="Arial"/>
            <w:lang w:val="en-GB"/>
          </w:rPr>
          <w:t>https://fitsmallbusiness.com/start-a-cleaning-business/</w:t>
        </w:r>
      </w:hyperlink>
      <w:r w:rsidR="1C7798C6" w:rsidRPr="003B1BAB">
        <w:rPr>
          <w:rFonts w:ascii="Arial" w:eastAsia="Arial" w:hAnsi="Arial" w:cs="Arial"/>
          <w:lang w:val="en-GB"/>
        </w:rPr>
        <w:t xml:space="preserve"> (accesssed at 20/12/2021)</w:t>
      </w:r>
    </w:p>
    <w:p w14:paraId="1EDF9E3F" w14:textId="13A94945" w:rsidR="23C59442" w:rsidRPr="003B1BAB" w:rsidRDefault="23C59442" w:rsidP="6DA94543">
      <w:pPr>
        <w:pStyle w:val="ListParagraph"/>
        <w:numPr>
          <w:ilvl w:val="0"/>
          <w:numId w:val="1"/>
        </w:numPr>
        <w:spacing w:line="360" w:lineRule="auto"/>
        <w:jc w:val="both"/>
        <w:rPr>
          <w:rFonts w:ascii="Arial" w:eastAsiaTheme="minorEastAsia" w:hAnsi="Arial" w:cs="Arial"/>
        </w:rPr>
      </w:pPr>
      <w:r w:rsidRPr="003B1BAB">
        <w:rPr>
          <w:rFonts w:ascii="Arial" w:eastAsia="Arial" w:hAnsi="Arial" w:cs="Arial"/>
          <w:lang w:val="en"/>
        </w:rPr>
        <w:t xml:space="preserve">Czajczyńska, D., Nannou, T., Anguilano, L., Krzyżyńska, R., Ghazal, H., Spencer, N. and Jouhara, H., 2017. Potentials of pyrolysis processes in the waste management sector. </w:t>
      </w:r>
      <w:r w:rsidRPr="003B1BAB">
        <w:rPr>
          <w:rFonts w:ascii="Arial" w:eastAsia="Arial" w:hAnsi="Arial" w:cs="Arial"/>
          <w:i/>
          <w:iCs/>
          <w:lang w:val="en"/>
        </w:rPr>
        <w:t>Energy Procedia</w:t>
      </w:r>
      <w:r w:rsidRPr="003B1BAB">
        <w:rPr>
          <w:rFonts w:ascii="Arial" w:eastAsia="Arial" w:hAnsi="Arial" w:cs="Arial"/>
          <w:lang w:val="en"/>
        </w:rPr>
        <w:t xml:space="preserve">, </w:t>
      </w:r>
      <w:r w:rsidRPr="003B1BAB">
        <w:rPr>
          <w:rFonts w:ascii="Arial" w:eastAsia="Arial" w:hAnsi="Arial" w:cs="Arial"/>
          <w:i/>
          <w:iCs/>
          <w:lang w:val="en"/>
        </w:rPr>
        <w:t>123</w:t>
      </w:r>
      <w:r w:rsidRPr="003B1BAB">
        <w:rPr>
          <w:rFonts w:ascii="Arial" w:eastAsia="Arial" w:hAnsi="Arial" w:cs="Arial"/>
          <w:lang w:val="en"/>
        </w:rPr>
        <w:t xml:space="preserve">, pp.387-394. Available at: </w:t>
      </w:r>
      <w:hyperlink r:id="rId9">
        <w:r w:rsidRPr="003B1BAB">
          <w:rPr>
            <w:rStyle w:val="Hyperlink"/>
            <w:rFonts w:ascii="Arial" w:eastAsia="Arial" w:hAnsi="Arial" w:cs="Arial"/>
            <w:lang w:val="en"/>
          </w:rPr>
          <w:t>https://www.sciencedirect.com/science/article/pii/S1876610217328497/pdf?md5=2e39ff1d325c8fcf7ca71e8dd844fd29&amp;pid=1-s2.0-S1876610217328497-main.pdf&amp;_valck=1</w:t>
        </w:r>
      </w:hyperlink>
    </w:p>
    <w:p w14:paraId="2B990AC7" w14:textId="5F5F1329" w:rsidR="23C59442" w:rsidRPr="003B1BAB" w:rsidRDefault="23C59442" w:rsidP="6DA94543">
      <w:pPr>
        <w:pStyle w:val="ListParagraph"/>
        <w:numPr>
          <w:ilvl w:val="0"/>
          <w:numId w:val="1"/>
        </w:numPr>
        <w:spacing w:line="360" w:lineRule="auto"/>
        <w:jc w:val="both"/>
        <w:rPr>
          <w:rFonts w:ascii="Arial" w:eastAsiaTheme="minorEastAsia" w:hAnsi="Arial" w:cs="Arial"/>
        </w:rPr>
      </w:pPr>
      <w:r w:rsidRPr="003B1BAB">
        <w:rPr>
          <w:rFonts w:ascii="Arial" w:eastAsia="Arial" w:hAnsi="Arial" w:cs="Arial"/>
          <w:lang w:val="en-GB"/>
        </w:rPr>
        <w:t xml:space="preserve">Fetanat, A., Tayebi, M. and Shafipour, G., 2021. Management of waste electrical and electronic equipment based on circular economy strategies: navigating a sustainability transition toward waste management sector. </w:t>
      </w:r>
      <w:r w:rsidRPr="003B1BAB">
        <w:rPr>
          <w:rFonts w:ascii="Arial" w:eastAsia="Arial" w:hAnsi="Arial" w:cs="Arial"/>
          <w:i/>
          <w:iCs/>
          <w:lang w:val="en-GB"/>
        </w:rPr>
        <w:t>Clean Technologies and Environmental Policy</w:t>
      </w:r>
      <w:r w:rsidRPr="003B1BAB">
        <w:rPr>
          <w:rFonts w:ascii="Arial" w:eastAsia="Arial" w:hAnsi="Arial" w:cs="Arial"/>
          <w:lang w:val="en-GB"/>
        </w:rPr>
        <w:t xml:space="preserve">, </w:t>
      </w:r>
      <w:r w:rsidRPr="003B1BAB">
        <w:rPr>
          <w:rFonts w:ascii="Arial" w:eastAsia="Arial" w:hAnsi="Arial" w:cs="Arial"/>
          <w:i/>
          <w:iCs/>
          <w:lang w:val="en-GB"/>
        </w:rPr>
        <w:t>23</w:t>
      </w:r>
      <w:r w:rsidRPr="003B1BAB">
        <w:rPr>
          <w:rFonts w:ascii="Arial" w:eastAsia="Arial" w:hAnsi="Arial" w:cs="Arial"/>
          <w:lang w:val="en-GB"/>
        </w:rPr>
        <w:t xml:space="preserve">(2), pp.343-369. Available at: </w:t>
      </w:r>
      <w:hyperlink r:id="rId10">
        <w:r w:rsidRPr="003B1BAB">
          <w:rPr>
            <w:rStyle w:val="Hyperlink"/>
            <w:rFonts w:ascii="Arial" w:eastAsia="Arial" w:hAnsi="Arial" w:cs="Arial"/>
            <w:lang w:val="en-GB"/>
          </w:rPr>
          <w:t>https://www.researchgate.net/profile/Mohsen-Tayebi-3/publication/348488582_Management_of_waste_electrical_and_electronic_equipment_based_on_circular_economy_strategies_navigating_a_sustainability_transition_toward_waste_management_sector/links/60a7fabc92851ca9dcd6c09e/Management-of-waste-electrical-and-electronic-equipment-based-on-circular-economy-strategies-navigating-a-sustainability-transition-toward-waste-management-sector.pdf</w:t>
        </w:r>
      </w:hyperlink>
    </w:p>
    <w:p w14:paraId="28ECB5B4" w14:textId="56DD80E0" w:rsidR="23C59442" w:rsidRPr="003B1BAB" w:rsidRDefault="23C59442" w:rsidP="6DA94543">
      <w:pPr>
        <w:pStyle w:val="ListParagraph"/>
        <w:numPr>
          <w:ilvl w:val="0"/>
          <w:numId w:val="1"/>
        </w:numPr>
        <w:spacing w:line="360" w:lineRule="auto"/>
        <w:jc w:val="both"/>
        <w:rPr>
          <w:rFonts w:ascii="Arial" w:eastAsiaTheme="minorEastAsia" w:hAnsi="Arial" w:cs="Arial"/>
          <w:lang w:val="en-GB"/>
        </w:rPr>
      </w:pPr>
      <w:r w:rsidRPr="003B1BAB">
        <w:rPr>
          <w:rFonts w:ascii="Arial" w:eastAsia="Arial" w:hAnsi="Arial" w:cs="Arial"/>
          <w:lang w:val="en-GB"/>
        </w:rPr>
        <w:t xml:space="preserve">Harvard business school online (2021) TYPES OF CORPORATE SOCIAL RESPONSIBILITY TO BE AWARE OF. Available at: </w:t>
      </w:r>
      <w:hyperlink r:id="rId11">
        <w:r w:rsidRPr="003B1BAB">
          <w:rPr>
            <w:rStyle w:val="Hyperlink"/>
            <w:rFonts w:ascii="Arial" w:eastAsia="Arial" w:hAnsi="Arial" w:cs="Arial"/>
            <w:lang w:val="en-GB"/>
          </w:rPr>
          <w:t>https://online.hbs.edu/blog/post/types-of-corporate-social-responsibility</w:t>
        </w:r>
      </w:hyperlink>
      <w:r w:rsidRPr="003B1BAB">
        <w:rPr>
          <w:rFonts w:ascii="Arial" w:eastAsia="Arial" w:hAnsi="Arial" w:cs="Arial"/>
          <w:lang w:val="en-GB"/>
        </w:rPr>
        <w:t xml:space="preserve"> (Accessed at: 10/12/2021)</w:t>
      </w:r>
    </w:p>
    <w:p w14:paraId="32EC1414" w14:textId="7128FDD8" w:rsidR="23C59442" w:rsidRPr="003B1BAB" w:rsidRDefault="23C59442" w:rsidP="6DA94543">
      <w:pPr>
        <w:pStyle w:val="ListParagraph"/>
        <w:numPr>
          <w:ilvl w:val="0"/>
          <w:numId w:val="1"/>
        </w:numPr>
        <w:spacing w:line="360" w:lineRule="auto"/>
        <w:jc w:val="both"/>
        <w:rPr>
          <w:rFonts w:ascii="Arial" w:eastAsiaTheme="minorEastAsia" w:hAnsi="Arial" w:cs="Arial"/>
          <w:lang w:val="en"/>
        </w:rPr>
      </w:pPr>
      <w:r w:rsidRPr="003B1BAB">
        <w:rPr>
          <w:rFonts w:ascii="Arial" w:eastAsia="Arial" w:hAnsi="Arial" w:cs="Arial"/>
          <w:lang w:val="en"/>
        </w:rPr>
        <w:t xml:space="preserve">Interclean (2021) What is cleaning equipment?. Available at: </w:t>
      </w:r>
      <w:hyperlink r:id="rId12">
        <w:r w:rsidRPr="003B1BAB">
          <w:rPr>
            <w:rStyle w:val="Hyperlink"/>
            <w:rFonts w:ascii="Arial" w:eastAsia="Arial" w:hAnsi="Arial" w:cs="Arial"/>
            <w:lang w:val="en"/>
          </w:rPr>
          <w:t>https://www.intercleanshow.com/news/sustainability/cleaning-equipment/</w:t>
        </w:r>
      </w:hyperlink>
      <w:r w:rsidRPr="003B1BAB">
        <w:rPr>
          <w:rFonts w:ascii="Arial" w:eastAsia="Arial" w:hAnsi="Arial" w:cs="Arial"/>
          <w:lang w:val="en"/>
        </w:rPr>
        <w:t xml:space="preserve"> </w:t>
      </w:r>
    </w:p>
    <w:p w14:paraId="7BA901F6" w14:textId="1D77DE7E" w:rsidR="23C59442" w:rsidRPr="003B1BAB" w:rsidRDefault="23C59442" w:rsidP="6DA94543">
      <w:pPr>
        <w:pStyle w:val="ListParagraph"/>
        <w:numPr>
          <w:ilvl w:val="0"/>
          <w:numId w:val="1"/>
        </w:numPr>
        <w:spacing w:line="360" w:lineRule="auto"/>
        <w:jc w:val="both"/>
        <w:rPr>
          <w:rFonts w:ascii="Arial" w:eastAsiaTheme="minorEastAsia" w:hAnsi="Arial" w:cs="Arial"/>
          <w:lang w:val="en-GB"/>
        </w:rPr>
      </w:pPr>
      <w:r w:rsidRPr="003B1BAB">
        <w:rPr>
          <w:rFonts w:ascii="Arial" w:eastAsia="Arial" w:hAnsi="Arial" w:cs="Arial"/>
          <w:lang w:val="en-GB"/>
        </w:rPr>
        <w:lastRenderedPageBreak/>
        <w:t xml:space="preserve">Jbn cleaning(2021) Commercial Cleaning Trends in 2021. Available at: </w:t>
      </w:r>
      <w:hyperlink r:id="rId13">
        <w:r w:rsidRPr="003B1BAB">
          <w:rPr>
            <w:rStyle w:val="Hyperlink"/>
            <w:rFonts w:ascii="Arial" w:eastAsia="Arial" w:hAnsi="Arial" w:cs="Arial"/>
            <w:lang w:val="en-GB"/>
          </w:rPr>
          <w:t>https://jbncleaning.com.au/commercial-cleaning-trends-in-2021/</w:t>
        </w:r>
      </w:hyperlink>
      <w:r w:rsidRPr="003B1BAB">
        <w:rPr>
          <w:rFonts w:ascii="Arial" w:eastAsia="Arial" w:hAnsi="Arial" w:cs="Arial"/>
          <w:lang w:val="en-GB"/>
        </w:rPr>
        <w:t xml:space="preserve"> (Accessed at: 11/12/2021)</w:t>
      </w:r>
    </w:p>
    <w:p w14:paraId="2D3DC47B" w14:textId="29085C25" w:rsidR="23C59442" w:rsidRPr="003B1BAB" w:rsidRDefault="23C59442" w:rsidP="6DA94543">
      <w:pPr>
        <w:pStyle w:val="ListParagraph"/>
        <w:numPr>
          <w:ilvl w:val="0"/>
          <w:numId w:val="2"/>
        </w:numPr>
        <w:spacing w:line="360" w:lineRule="auto"/>
        <w:jc w:val="both"/>
        <w:rPr>
          <w:rFonts w:ascii="Arial" w:eastAsiaTheme="minorEastAsia" w:hAnsi="Arial" w:cs="Arial"/>
        </w:rPr>
      </w:pPr>
      <w:r w:rsidRPr="003B1BAB">
        <w:rPr>
          <w:rFonts w:ascii="Arial" w:eastAsia="Arial" w:hAnsi="Arial" w:cs="Arial"/>
          <w:lang w:val="en"/>
        </w:rPr>
        <w:t xml:space="preserve">Khan, B.A., Cheng, L., Khan, A.A. and Ahmed, H., 2019. Healthcare waste management in Asian developing countries: A mini review. </w:t>
      </w:r>
      <w:r w:rsidRPr="003B1BAB">
        <w:rPr>
          <w:rFonts w:ascii="Arial" w:eastAsia="Arial" w:hAnsi="Arial" w:cs="Arial"/>
          <w:i/>
          <w:iCs/>
          <w:lang w:val="en"/>
        </w:rPr>
        <w:t>Waste Management &amp; Research</w:t>
      </w:r>
      <w:r w:rsidRPr="003B1BAB">
        <w:rPr>
          <w:rFonts w:ascii="Arial" w:eastAsia="Arial" w:hAnsi="Arial" w:cs="Arial"/>
          <w:lang w:val="en"/>
        </w:rPr>
        <w:t xml:space="preserve">, </w:t>
      </w:r>
      <w:r w:rsidRPr="003B1BAB">
        <w:rPr>
          <w:rFonts w:ascii="Arial" w:eastAsia="Arial" w:hAnsi="Arial" w:cs="Arial"/>
          <w:i/>
          <w:iCs/>
          <w:lang w:val="en"/>
        </w:rPr>
        <w:t>37</w:t>
      </w:r>
      <w:r w:rsidRPr="003B1BAB">
        <w:rPr>
          <w:rFonts w:ascii="Arial" w:eastAsia="Arial" w:hAnsi="Arial" w:cs="Arial"/>
          <w:lang w:val="en"/>
        </w:rPr>
        <w:t xml:space="preserve">(9), pp.863-875. Available at: </w:t>
      </w:r>
      <w:hyperlink r:id="rId14">
        <w:r w:rsidRPr="003B1BAB">
          <w:rPr>
            <w:rStyle w:val="Hyperlink"/>
            <w:rFonts w:ascii="Arial" w:eastAsia="Arial" w:hAnsi="Arial" w:cs="Arial"/>
            <w:lang w:val="en"/>
          </w:rPr>
          <w:t>https://journals.sagepub.com/doi/pdf/10.1177/0734242X19857470</w:t>
        </w:r>
      </w:hyperlink>
    </w:p>
    <w:p w14:paraId="04CF380A" w14:textId="4C36A0AC" w:rsidR="23C59442" w:rsidRPr="003B1BAB" w:rsidRDefault="23C59442" w:rsidP="6DA94543">
      <w:pPr>
        <w:pStyle w:val="ListParagraph"/>
        <w:numPr>
          <w:ilvl w:val="0"/>
          <w:numId w:val="2"/>
        </w:numPr>
        <w:spacing w:line="360" w:lineRule="auto"/>
        <w:jc w:val="both"/>
        <w:rPr>
          <w:rFonts w:ascii="Arial" w:eastAsiaTheme="minorEastAsia" w:hAnsi="Arial" w:cs="Arial"/>
        </w:rPr>
      </w:pPr>
      <w:r w:rsidRPr="003B1BAB">
        <w:rPr>
          <w:rFonts w:ascii="Arial" w:eastAsia="Arial" w:hAnsi="Arial" w:cs="Arial"/>
          <w:lang w:val="en-GB"/>
        </w:rPr>
        <w:t xml:space="preserve">Nzeadibe, T.C. and Ejike-Alieji, A.U., 2020. Solid waste management during Covid-19 pandemic: policy gaps and prospects for inclusive waste governance in Nigeria. </w:t>
      </w:r>
      <w:r w:rsidRPr="003B1BAB">
        <w:rPr>
          <w:rFonts w:ascii="Arial" w:eastAsia="Arial" w:hAnsi="Arial" w:cs="Arial"/>
          <w:i/>
          <w:iCs/>
          <w:lang w:val="en-GB"/>
        </w:rPr>
        <w:t>Local Environment</w:t>
      </w:r>
      <w:r w:rsidRPr="003B1BAB">
        <w:rPr>
          <w:rFonts w:ascii="Arial" w:eastAsia="Arial" w:hAnsi="Arial" w:cs="Arial"/>
          <w:lang w:val="en-GB"/>
        </w:rPr>
        <w:t xml:space="preserve">, </w:t>
      </w:r>
      <w:r w:rsidRPr="003B1BAB">
        <w:rPr>
          <w:rFonts w:ascii="Arial" w:eastAsia="Arial" w:hAnsi="Arial" w:cs="Arial"/>
          <w:i/>
          <w:iCs/>
          <w:lang w:val="en-GB"/>
        </w:rPr>
        <w:t>25</w:t>
      </w:r>
      <w:r w:rsidRPr="003B1BAB">
        <w:rPr>
          <w:rFonts w:ascii="Arial" w:eastAsia="Arial" w:hAnsi="Arial" w:cs="Arial"/>
          <w:lang w:val="en-GB"/>
        </w:rPr>
        <w:t xml:space="preserve">(7), pp.527-535. Available at: </w:t>
      </w:r>
      <w:hyperlink r:id="rId15">
        <w:r w:rsidRPr="003B1BAB">
          <w:rPr>
            <w:rStyle w:val="Hyperlink"/>
            <w:rFonts w:ascii="Arial" w:eastAsia="Arial" w:hAnsi="Arial" w:cs="Arial"/>
            <w:lang w:val="en-GB"/>
          </w:rPr>
          <w:t>https://www.researchgate.net/profile/Chidi-Nzeadibe/publication/342318143_Solid_waste_management_during_Covid-19_pandemic_policy_gaps_and_prospects_for_inclusive_waste_governance_in_Nigeria/links/5eee0f0092851ce9e7f4a3a0/Solid-waste-management-during-Covid-19-pandemic-policy-gaps-and-prospects-for-inclusive-waste-governance-in-Nigeria.pdf</w:t>
        </w:r>
      </w:hyperlink>
    </w:p>
    <w:p w14:paraId="3F0CE380" w14:textId="7B875715" w:rsidR="4ED38351" w:rsidRPr="003B1BAB" w:rsidRDefault="4ED38351" w:rsidP="6DA94543">
      <w:pPr>
        <w:pStyle w:val="ListParagraph"/>
        <w:numPr>
          <w:ilvl w:val="0"/>
          <w:numId w:val="2"/>
        </w:numPr>
        <w:jc w:val="both"/>
        <w:rPr>
          <w:rFonts w:ascii="Arial" w:eastAsiaTheme="minorEastAsia" w:hAnsi="Arial" w:cs="Arial"/>
          <w:lang w:val="en-GB"/>
        </w:rPr>
      </w:pPr>
      <w:r w:rsidRPr="003B1BAB">
        <w:rPr>
          <w:rFonts w:ascii="Arial" w:eastAsia="Arial" w:hAnsi="Arial" w:cs="Arial"/>
          <w:lang w:val="en-GB"/>
        </w:rPr>
        <w:t xml:space="preserve">Petty L (2016) Chapter </w:t>
      </w:r>
      <w:r w:rsidR="4B991B92" w:rsidRPr="003B1BAB">
        <w:rPr>
          <w:rFonts w:ascii="Arial" w:eastAsia="Arial" w:hAnsi="Arial" w:cs="Arial"/>
          <w:lang w:val="en-GB"/>
        </w:rPr>
        <w:t>5:</w:t>
      </w:r>
      <w:r w:rsidRPr="003B1BAB">
        <w:rPr>
          <w:rFonts w:ascii="Arial" w:eastAsia="Arial" w:hAnsi="Arial" w:cs="Arial"/>
          <w:lang w:val="en-GB"/>
        </w:rPr>
        <w:t xml:space="preserve"> The legal requirements of starting the cleaning business Available at: </w:t>
      </w:r>
      <w:hyperlink r:id="rId16">
        <w:r w:rsidRPr="003B1BAB">
          <w:rPr>
            <w:rStyle w:val="Hyperlink"/>
            <w:rFonts w:ascii="Arial" w:eastAsia="Arial" w:hAnsi="Arial" w:cs="Arial"/>
            <w:lang w:val="en-GB"/>
          </w:rPr>
          <w:t>https://www.highspeedtraining.co.uk/hub/legal-requirements-cleaning-business/</w:t>
        </w:r>
      </w:hyperlink>
      <w:r w:rsidRPr="003B1BAB">
        <w:rPr>
          <w:rFonts w:ascii="Arial" w:eastAsia="Arial" w:hAnsi="Arial" w:cs="Arial"/>
          <w:lang w:val="en-GB"/>
        </w:rPr>
        <w:t xml:space="preserve"> (</w:t>
      </w:r>
      <w:r w:rsidR="089ED383" w:rsidRPr="003B1BAB">
        <w:rPr>
          <w:rFonts w:ascii="Arial" w:eastAsia="Arial" w:hAnsi="Arial" w:cs="Arial"/>
          <w:lang w:val="en-GB"/>
        </w:rPr>
        <w:t>Accessed</w:t>
      </w:r>
      <w:r w:rsidRPr="003B1BAB">
        <w:rPr>
          <w:rFonts w:ascii="Arial" w:eastAsia="Arial" w:hAnsi="Arial" w:cs="Arial"/>
          <w:lang w:val="en-GB"/>
        </w:rPr>
        <w:t xml:space="preserve"> at 15/12/2021)</w:t>
      </w:r>
    </w:p>
    <w:p w14:paraId="6FD95411" w14:textId="76FCDBE1" w:rsidR="23C59442" w:rsidRPr="003B1BAB" w:rsidRDefault="23C59442" w:rsidP="6DA94543">
      <w:pPr>
        <w:pStyle w:val="ListParagraph"/>
        <w:numPr>
          <w:ilvl w:val="0"/>
          <w:numId w:val="2"/>
        </w:numPr>
        <w:spacing w:line="360" w:lineRule="auto"/>
        <w:jc w:val="both"/>
        <w:rPr>
          <w:rFonts w:ascii="Arial" w:eastAsiaTheme="minorEastAsia" w:hAnsi="Arial" w:cs="Arial"/>
        </w:rPr>
      </w:pPr>
      <w:r w:rsidRPr="003B1BAB">
        <w:rPr>
          <w:rFonts w:ascii="Arial" w:eastAsia="Arial" w:hAnsi="Arial" w:cs="Arial"/>
          <w:lang w:val="en"/>
        </w:rPr>
        <w:t xml:space="preserve">Saadeh, D., Al-Khatib, I.A. and Kontogianni S. </w:t>
      </w:r>
      <w:r w:rsidR="685A008F" w:rsidRPr="003B1BAB">
        <w:rPr>
          <w:rFonts w:ascii="Arial" w:eastAsia="Arial" w:hAnsi="Arial" w:cs="Arial"/>
          <w:lang w:val="en"/>
        </w:rPr>
        <w:t>(</w:t>
      </w:r>
      <w:r w:rsidRPr="003B1BAB">
        <w:rPr>
          <w:rFonts w:ascii="Arial" w:eastAsia="Arial" w:hAnsi="Arial" w:cs="Arial"/>
          <w:lang w:val="en"/>
        </w:rPr>
        <w:t>2019.</w:t>
      </w:r>
      <w:r w:rsidR="72CD2414" w:rsidRPr="003B1BAB">
        <w:rPr>
          <w:rFonts w:ascii="Arial" w:eastAsia="Arial" w:hAnsi="Arial" w:cs="Arial"/>
          <w:lang w:val="en"/>
        </w:rPr>
        <w:t>)</w:t>
      </w:r>
      <w:r w:rsidRPr="003B1BAB">
        <w:rPr>
          <w:rFonts w:ascii="Arial" w:eastAsia="Arial" w:hAnsi="Arial" w:cs="Arial"/>
          <w:lang w:val="en"/>
        </w:rPr>
        <w:t xml:space="preserve"> Public–private partnership in solid waste management sector in the West Bank of Palestine. </w:t>
      </w:r>
      <w:r w:rsidRPr="003B1BAB">
        <w:rPr>
          <w:rFonts w:ascii="Arial" w:eastAsia="Arial" w:hAnsi="Arial" w:cs="Arial"/>
          <w:i/>
          <w:iCs/>
          <w:lang w:val="en"/>
        </w:rPr>
        <w:t>Environmental monitoring and assessment</w:t>
      </w:r>
      <w:r w:rsidRPr="003B1BAB">
        <w:rPr>
          <w:rFonts w:ascii="Arial" w:eastAsia="Arial" w:hAnsi="Arial" w:cs="Arial"/>
          <w:lang w:val="en"/>
        </w:rPr>
        <w:t xml:space="preserve">, </w:t>
      </w:r>
      <w:r w:rsidRPr="003B1BAB">
        <w:rPr>
          <w:rFonts w:ascii="Arial" w:eastAsia="Arial" w:hAnsi="Arial" w:cs="Arial"/>
          <w:i/>
          <w:iCs/>
          <w:lang w:val="en"/>
        </w:rPr>
        <w:t>191</w:t>
      </w:r>
      <w:r w:rsidRPr="003B1BAB">
        <w:rPr>
          <w:rFonts w:ascii="Arial" w:eastAsia="Arial" w:hAnsi="Arial" w:cs="Arial"/>
          <w:lang w:val="en"/>
        </w:rPr>
        <w:t xml:space="preserve">(4), pp.1-19. Available at: </w:t>
      </w:r>
      <w:hyperlink r:id="rId17">
        <w:r w:rsidRPr="003B1BAB">
          <w:rPr>
            <w:rStyle w:val="Hyperlink"/>
            <w:rFonts w:ascii="Arial" w:eastAsia="Arial" w:hAnsi="Arial" w:cs="Arial"/>
            <w:lang w:val="en"/>
          </w:rPr>
          <w:t>https://fada.birzeit.edu/bitstream/20.500.11889/5912/1/A-79.pdf</w:t>
        </w:r>
      </w:hyperlink>
    </w:p>
    <w:p w14:paraId="76666D8D" w14:textId="58017053" w:rsidR="6CCADB1B" w:rsidRPr="003B1BAB" w:rsidRDefault="6CCADB1B" w:rsidP="6DA94543">
      <w:pPr>
        <w:pStyle w:val="ListParagraph"/>
        <w:numPr>
          <w:ilvl w:val="0"/>
          <w:numId w:val="2"/>
        </w:numPr>
        <w:spacing w:line="360" w:lineRule="auto"/>
        <w:rPr>
          <w:rFonts w:ascii="Arial" w:eastAsia="Arial" w:hAnsi="Arial" w:cs="Arial"/>
        </w:rPr>
      </w:pPr>
      <w:r w:rsidRPr="003B1BAB">
        <w:rPr>
          <w:rFonts w:ascii="Arial" w:eastAsia="Arial" w:hAnsi="Arial" w:cs="Arial"/>
        </w:rPr>
        <w:t xml:space="preserve">•Workspaceuk(2021) </w:t>
      </w:r>
      <w:r w:rsidRPr="003B1BAB">
        <w:rPr>
          <w:rFonts w:ascii="Arial" w:eastAsia="Arial" w:hAnsi="Arial" w:cs="Arial"/>
          <w:i/>
          <w:iCs/>
        </w:rPr>
        <w:t>Pall Mall Deposit.</w:t>
      </w:r>
      <w:r w:rsidRPr="003B1BAB">
        <w:rPr>
          <w:rFonts w:ascii="Arial" w:eastAsia="Arial" w:hAnsi="Arial" w:cs="Arial"/>
        </w:rPr>
        <w:t xml:space="preserve"> Available at: </w:t>
      </w:r>
      <w:hyperlink r:id="rId18">
        <w:r w:rsidRPr="003B1BAB">
          <w:rPr>
            <w:rStyle w:val="Hyperlink"/>
            <w:rFonts w:ascii="Arial" w:eastAsia="Arial" w:hAnsi="Arial" w:cs="Arial"/>
          </w:rPr>
          <w:t>https://www.workspace.co.uk/workspaces/pall-mall-deposit/spaces/pl66</w:t>
        </w:r>
      </w:hyperlink>
      <w:r w:rsidRPr="003B1BAB">
        <w:rPr>
          <w:rFonts w:ascii="Arial" w:eastAsia="Arial" w:hAnsi="Arial" w:cs="Arial"/>
        </w:rPr>
        <w:t xml:space="preserve"> (Accessed on 17/12/2021)</w:t>
      </w:r>
    </w:p>
    <w:p w14:paraId="2FB97591" w14:textId="69D4C9AB" w:rsidR="5961D908" w:rsidRPr="003B1BAB" w:rsidRDefault="5961D908" w:rsidP="6DA94543">
      <w:pPr>
        <w:pStyle w:val="ListParagraph"/>
        <w:numPr>
          <w:ilvl w:val="0"/>
          <w:numId w:val="2"/>
        </w:numPr>
        <w:spacing w:line="360" w:lineRule="auto"/>
        <w:rPr>
          <w:rFonts w:ascii="Arial" w:eastAsia="Arial" w:hAnsi="Arial" w:cs="Arial"/>
          <w:color w:val="111111"/>
        </w:rPr>
      </w:pPr>
      <w:r w:rsidRPr="003B1BAB">
        <w:rPr>
          <w:rFonts w:ascii="Arial" w:eastAsia="Arial" w:hAnsi="Arial" w:cs="Arial"/>
        </w:rPr>
        <w:t>Workwave</w:t>
      </w:r>
      <w:r w:rsidR="05572D30" w:rsidRPr="003B1BAB">
        <w:rPr>
          <w:rFonts w:ascii="Arial" w:eastAsia="Arial" w:hAnsi="Arial" w:cs="Arial"/>
        </w:rPr>
        <w:t xml:space="preserve"> (no date) </w:t>
      </w:r>
      <w:r w:rsidR="6B10362C" w:rsidRPr="003B1BAB">
        <w:rPr>
          <w:rFonts w:ascii="Arial" w:eastAsia="Arial" w:hAnsi="Arial" w:cs="Arial"/>
          <w:i/>
          <w:iCs/>
          <w:color w:val="111111"/>
        </w:rPr>
        <w:t>How to Start a Cleaning Business: A Guide in 8 Simple Steps.</w:t>
      </w:r>
      <w:r w:rsidR="6B10362C" w:rsidRPr="003B1BAB">
        <w:rPr>
          <w:rFonts w:ascii="Arial" w:eastAsia="Arial" w:hAnsi="Arial" w:cs="Arial"/>
          <w:color w:val="111111"/>
        </w:rPr>
        <w:t xml:space="preserve"> Available at: </w:t>
      </w:r>
      <w:hyperlink r:id="rId19">
        <w:r w:rsidR="17058A54" w:rsidRPr="003B1BAB">
          <w:rPr>
            <w:rStyle w:val="Hyperlink"/>
            <w:rFonts w:ascii="Arial" w:eastAsia="Arial" w:hAnsi="Arial" w:cs="Arial"/>
          </w:rPr>
          <w:t>https://insights.workwave.com/industry/cleaning-services/how-to-start-a-cleaning-business/</w:t>
        </w:r>
      </w:hyperlink>
      <w:r w:rsidR="17058A54" w:rsidRPr="003B1BAB">
        <w:rPr>
          <w:rFonts w:ascii="Arial" w:eastAsia="Arial" w:hAnsi="Arial" w:cs="Arial"/>
          <w:color w:val="111111"/>
        </w:rPr>
        <w:t xml:space="preserve"> (Accessed on 27/12/2021)</w:t>
      </w:r>
    </w:p>
    <w:p w14:paraId="4623059A" w14:textId="379E2DA4" w:rsidR="17058A54" w:rsidRPr="003B1BAB" w:rsidRDefault="17058A54" w:rsidP="6DA94543">
      <w:pPr>
        <w:pStyle w:val="ListParagraph"/>
        <w:numPr>
          <w:ilvl w:val="0"/>
          <w:numId w:val="2"/>
        </w:numPr>
        <w:spacing w:line="360" w:lineRule="auto"/>
        <w:rPr>
          <w:rFonts w:ascii="Arial" w:eastAsiaTheme="minorEastAsia" w:hAnsi="Arial" w:cs="Arial"/>
        </w:rPr>
      </w:pPr>
      <w:r w:rsidRPr="003B1BAB">
        <w:rPr>
          <w:rFonts w:ascii="Arial" w:eastAsia="Arial" w:hAnsi="Arial" w:cs="Arial"/>
        </w:rPr>
        <w:t>Workwave(no date)</w:t>
      </w:r>
      <w:r w:rsidR="2B27E3DC" w:rsidRPr="003B1BAB">
        <w:rPr>
          <w:rFonts w:ascii="Arial" w:eastAsia="Arial" w:hAnsi="Arial" w:cs="Arial"/>
        </w:rPr>
        <w:t xml:space="preserve"> </w:t>
      </w:r>
      <w:r w:rsidR="2B27E3DC" w:rsidRPr="003B1BAB">
        <w:rPr>
          <w:rFonts w:ascii="Arial" w:eastAsia="Arial" w:hAnsi="Arial" w:cs="Arial"/>
          <w:i/>
          <w:iCs/>
        </w:rPr>
        <w:t>How to Charge for House Cleaning Services (Pricing Guide</w:t>
      </w:r>
      <w:r w:rsidR="3347E067" w:rsidRPr="003B1BAB">
        <w:rPr>
          <w:rFonts w:ascii="Arial" w:eastAsia="Arial" w:hAnsi="Arial" w:cs="Arial"/>
          <w:i/>
          <w:iCs/>
        </w:rPr>
        <w:t>),</w:t>
      </w:r>
      <w:r w:rsidR="2B27E3DC" w:rsidRPr="003B1BAB">
        <w:rPr>
          <w:rFonts w:ascii="Arial" w:eastAsia="Arial" w:hAnsi="Arial" w:cs="Arial"/>
          <w:i/>
          <w:iCs/>
        </w:rPr>
        <w:t xml:space="preserve"> </w:t>
      </w:r>
      <w:r w:rsidR="4D687DBA" w:rsidRPr="003B1BAB">
        <w:rPr>
          <w:rFonts w:ascii="Arial" w:eastAsia="Arial" w:hAnsi="Arial" w:cs="Arial"/>
        </w:rPr>
        <w:t xml:space="preserve">Available at: </w:t>
      </w:r>
      <w:hyperlink r:id="rId20">
        <w:r w:rsidR="6B862F34" w:rsidRPr="003B1BAB">
          <w:rPr>
            <w:rStyle w:val="Hyperlink"/>
            <w:rFonts w:ascii="Arial" w:eastAsia="Arial" w:hAnsi="Arial" w:cs="Arial"/>
          </w:rPr>
          <w:t>https://insights.workwave.com/industry/cleaning-services/how-to-charge-for-house-cleaning-services-pricing-guide/</w:t>
        </w:r>
      </w:hyperlink>
      <w:r w:rsidR="6B862F34" w:rsidRPr="003B1BAB">
        <w:rPr>
          <w:rFonts w:ascii="Arial" w:eastAsia="Arial" w:hAnsi="Arial" w:cs="Arial"/>
        </w:rPr>
        <w:t xml:space="preserve"> (accessed on 28/12/2021)</w:t>
      </w:r>
    </w:p>
    <w:p w14:paraId="3258FF34" w14:textId="6E513AB4" w:rsidR="6DA94543" w:rsidRPr="003B1BAB" w:rsidRDefault="6DA94543" w:rsidP="6DA94543">
      <w:pPr>
        <w:spacing w:line="360" w:lineRule="auto"/>
        <w:rPr>
          <w:rFonts w:ascii="Arial" w:eastAsia="Arial" w:hAnsi="Arial" w:cs="Arial"/>
        </w:rPr>
      </w:pPr>
    </w:p>
    <w:p w14:paraId="4265A0DD" w14:textId="029BCDBA" w:rsidR="6DA94543" w:rsidRPr="003B1BAB" w:rsidRDefault="6DA94543" w:rsidP="6DA94543">
      <w:pPr>
        <w:spacing w:line="360" w:lineRule="auto"/>
        <w:rPr>
          <w:rFonts w:ascii="Arial" w:eastAsia="Arial" w:hAnsi="Arial" w:cs="Arial"/>
        </w:rPr>
      </w:pPr>
    </w:p>
    <w:p w14:paraId="6E5974BD" w14:textId="47EC783F" w:rsidR="6DA94543" w:rsidRPr="003B1BAB" w:rsidRDefault="6DA94543" w:rsidP="6DA94543">
      <w:pPr>
        <w:spacing w:line="360" w:lineRule="auto"/>
        <w:rPr>
          <w:rFonts w:ascii="Arial" w:eastAsia="Arial" w:hAnsi="Arial" w:cs="Arial"/>
        </w:rPr>
      </w:pPr>
    </w:p>
    <w:p w14:paraId="6D7E006B" w14:textId="5A6B8E3E"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6028DEBC" wp14:editId="6341D164">
            <wp:extent cx="4572000" cy="3429000"/>
            <wp:effectExtent l="0" t="0" r="0" b="0"/>
            <wp:docPr id="1134997144" name="Picture 1134997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83955F3" w14:textId="21D667D9"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1E46728A" wp14:editId="0EA6FB1F">
            <wp:extent cx="4572000" cy="3429000"/>
            <wp:effectExtent l="0" t="0" r="0" b="0"/>
            <wp:docPr id="1731613358" name="Picture 1731613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C6BDE8F" w14:textId="6596EC1D"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29610A87" wp14:editId="4448DE3B">
            <wp:extent cx="4572000" cy="3429000"/>
            <wp:effectExtent l="0" t="0" r="0" b="0"/>
            <wp:docPr id="839822519" name="Picture 839822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2247CF1" w14:textId="360457A6"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7959678A" wp14:editId="39EF0037">
            <wp:extent cx="4572000" cy="3429000"/>
            <wp:effectExtent l="0" t="0" r="0" b="0"/>
            <wp:docPr id="610848548" name="Picture 610848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2936885" w14:textId="349DEF3F"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4B3032A1" wp14:editId="2A2EFA41">
            <wp:extent cx="4572000" cy="3429000"/>
            <wp:effectExtent l="0" t="0" r="0" b="0"/>
            <wp:docPr id="396004052" name="Picture 396004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394CE469" w14:textId="40F03D3B"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5FD8EDE2" wp14:editId="15CBC7A8">
            <wp:extent cx="4572000" cy="3429000"/>
            <wp:effectExtent l="0" t="0" r="0" b="0"/>
            <wp:docPr id="929012156" name="Picture 929012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746ACD7E" w14:textId="35A81C67"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711041E3" wp14:editId="204394EA">
            <wp:extent cx="4572000" cy="3429000"/>
            <wp:effectExtent l="0" t="0" r="0" b="0"/>
            <wp:docPr id="1293997282" name="Picture 1293997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2922337" w14:textId="52B9614D"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5C845611" wp14:editId="375215B6">
            <wp:extent cx="4572000" cy="3429000"/>
            <wp:effectExtent l="0" t="0" r="0" b="0"/>
            <wp:docPr id="804940593" name="Picture 804940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E55ACEE" w14:textId="5713BE34"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6FC56870" wp14:editId="36B68D46">
            <wp:extent cx="4572000" cy="3429000"/>
            <wp:effectExtent l="0" t="0" r="0" b="0"/>
            <wp:docPr id="1047704562" name="Picture 1047704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9EE0C93" w14:textId="4BB17154"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58D02B0A" wp14:editId="2BB2E7A7">
            <wp:extent cx="4572000" cy="3429000"/>
            <wp:effectExtent l="0" t="0" r="0" b="0"/>
            <wp:docPr id="1420274608" name="Picture 1420274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773BBAD0" w14:textId="02280C67"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3D629C31" wp14:editId="1FD06EF8">
            <wp:extent cx="4572000" cy="3429000"/>
            <wp:effectExtent l="0" t="0" r="0" b="0"/>
            <wp:docPr id="221719430" name="Picture 2217194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75C19CA3" w14:textId="27B1A785"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1F28734A" wp14:editId="70430BBA">
            <wp:extent cx="4572000" cy="3429000"/>
            <wp:effectExtent l="0" t="0" r="0" b="0"/>
            <wp:docPr id="601405478" name="Picture 601405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E334CA3" w14:textId="7A616611"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7B5C7318" wp14:editId="5E4E058D">
            <wp:extent cx="4572000" cy="3429000"/>
            <wp:effectExtent l="0" t="0" r="0" b="0"/>
            <wp:docPr id="1847667239" name="Picture 1847667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24B26AA" w14:textId="4446DA45"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0AA0376C" wp14:editId="170B3028">
            <wp:extent cx="4572000" cy="3429000"/>
            <wp:effectExtent l="0" t="0" r="0" b="0"/>
            <wp:docPr id="245510318" name="Picture 245510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6E6F36F" w14:textId="3B1C442E"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5CBB58B1" wp14:editId="1C8C5045">
            <wp:extent cx="4572000" cy="3429000"/>
            <wp:effectExtent l="0" t="0" r="0" b="0"/>
            <wp:docPr id="1455215427" name="Picture 1455215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9E72565" w14:textId="04789175"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399B72B5" wp14:editId="71A5FF1A">
            <wp:extent cx="4572000" cy="3429000"/>
            <wp:effectExtent l="0" t="0" r="0" b="0"/>
            <wp:docPr id="532414354" name="Picture 532414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FCA99E2" w14:textId="092417EA"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3D442CBC" wp14:editId="02590286">
            <wp:extent cx="4572000" cy="3429000"/>
            <wp:effectExtent l="0" t="0" r="0" b="0"/>
            <wp:docPr id="851418735" name="Picture 851418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E5E3001" w14:textId="5D9C19BA"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09721241" wp14:editId="0E7E927B">
            <wp:extent cx="4572000" cy="3429000"/>
            <wp:effectExtent l="0" t="0" r="0" b="0"/>
            <wp:docPr id="1903476611" name="Picture 1903476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211A00A8" w14:textId="57A06CEF"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4A91DCAE" wp14:editId="6799B31F">
            <wp:extent cx="4572000" cy="3429000"/>
            <wp:effectExtent l="0" t="0" r="0" b="0"/>
            <wp:docPr id="1427927101" name="Picture 1427927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F8FA3FF" w14:textId="44A229E9"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32B60AED" wp14:editId="2D0C1AF2">
            <wp:extent cx="4572000" cy="3429000"/>
            <wp:effectExtent l="0" t="0" r="0" b="0"/>
            <wp:docPr id="894257883" name="Picture 894257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28AD3C7" w14:textId="18AE3D4E" w:rsidR="464E5BB2" w:rsidRPr="003B1BAB" w:rsidRDefault="464E5BB2" w:rsidP="6DA94543">
      <w:pPr>
        <w:spacing w:line="360" w:lineRule="auto"/>
        <w:rPr>
          <w:rFonts w:ascii="Arial" w:hAnsi="Arial" w:cs="Arial"/>
        </w:rPr>
      </w:pPr>
      <w:r w:rsidRPr="003B1BAB">
        <w:rPr>
          <w:rFonts w:ascii="Arial" w:hAnsi="Arial" w:cs="Arial"/>
          <w:noProof/>
        </w:rPr>
        <w:lastRenderedPageBreak/>
        <w:drawing>
          <wp:inline distT="0" distB="0" distL="0" distR="0" wp14:anchorId="5BE0A2B7" wp14:editId="073155FC">
            <wp:extent cx="4572000" cy="3429000"/>
            <wp:effectExtent l="0" t="0" r="0" b="0"/>
            <wp:docPr id="1919649833" name="Picture 1919649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5F227D73" w14:textId="54479F2F" w:rsidR="464E5BB2" w:rsidRPr="003B1BAB" w:rsidRDefault="464E5BB2" w:rsidP="6DA94543">
      <w:pPr>
        <w:spacing w:line="360" w:lineRule="auto"/>
        <w:rPr>
          <w:rFonts w:ascii="Arial" w:hAnsi="Arial" w:cs="Arial"/>
        </w:rPr>
      </w:pPr>
      <w:r w:rsidRPr="003B1BAB">
        <w:rPr>
          <w:rFonts w:ascii="Arial" w:hAnsi="Arial" w:cs="Arial"/>
          <w:noProof/>
        </w:rPr>
        <w:drawing>
          <wp:inline distT="0" distB="0" distL="0" distR="0" wp14:anchorId="6A828FC5" wp14:editId="0EE898E5">
            <wp:extent cx="4572000" cy="3429000"/>
            <wp:effectExtent l="0" t="0" r="0" b="0"/>
            <wp:docPr id="559153724" name="Picture 5591537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sectPr w:rsidR="464E5BB2" w:rsidRPr="003B1BAB" w:rsidSect="003B7D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int2:observations>
    <int2:textHash int2:hashCode="TFQgLFyr1RDEuy" int2:id="iWolinjy">
      <int2:state int2:type="LegacyProofing" int2:value="Rejected"/>
    </int2:textHash>
    <int2:textHash int2:hashCode="CuL3ya38GmzF6P" int2:id="9XnUmZ8i">
      <int2:state int2:type="LegacyProofing" int2:value="Rejected"/>
    </int2:textHash>
    <int2:textHash int2:hashCode="g0Iq2Kv4kudJTy" int2:id="UambtNuT">
      <int2:state int2:type="LegacyProofing" int2:value="Rejected"/>
    </int2:textHash>
    <int2:textHash int2:hashCode="4dSIttwQ0EFE0K" int2:id="Pqgh7UKI">
      <int2:state int2:type="LegacyProofing" int2:value="Rejected"/>
    </int2:textHash>
    <int2:textHash int2:hashCode="vMNYuEbhGJ33c+" int2:id="vb1snobg">
      <int2:state int2:type="LegacyProofing" int2:value="Rejected"/>
    </int2:textHash>
    <int2:textHash int2:hashCode="ZlPzsFTLuHmax4" int2:id="nDsRLwIc">
      <int2:state int2:type="LegacyProofing" int2:value="Rejected"/>
    </int2:textHash>
    <int2:textHash int2:hashCode="gryAZXpMs9l7g/" int2:id="bq2pFGyB">
      <int2:state int2:type="LegacyProofing" int2:value="Rejected"/>
    </int2:textHash>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7668E"/>
    <w:multiLevelType w:val="hybridMultilevel"/>
    <w:tmpl w:val="36D2A0D8"/>
    <w:lvl w:ilvl="0" w:tplc="E6C0E7CA">
      <w:start w:val="1"/>
      <w:numFmt w:val="bullet"/>
      <w:lvlText w:val="·"/>
      <w:lvlJc w:val="left"/>
      <w:pPr>
        <w:ind w:left="720" w:hanging="360"/>
      </w:pPr>
      <w:rPr>
        <w:rFonts w:ascii="Symbol" w:hAnsi="Symbol" w:hint="default"/>
      </w:rPr>
    </w:lvl>
    <w:lvl w:ilvl="1" w:tplc="F1143F3C">
      <w:start w:val="1"/>
      <w:numFmt w:val="bullet"/>
      <w:lvlText w:val="o"/>
      <w:lvlJc w:val="left"/>
      <w:pPr>
        <w:ind w:left="1440" w:hanging="360"/>
      </w:pPr>
      <w:rPr>
        <w:rFonts w:ascii="Courier New" w:hAnsi="Courier New" w:hint="default"/>
      </w:rPr>
    </w:lvl>
    <w:lvl w:ilvl="2" w:tplc="488EC55C">
      <w:start w:val="1"/>
      <w:numFmt w:val="bullet"/>
      <w:lvlText w:val=""/>
      <w:lvlJc w:val="left"/>
      <w:pPr>
        <w:ind w:left="2160" w:hanging="360"/>
      </w:pPr>
      <w:rPr>
        <w:rFonts w:ascii="Wingdings" w:hAnsi="Wingdings" w:hint="default"/>
      </w:rPr>
    </w:lvl>
    <w:lvl w:ilvl="3" w:tplc="019C1AD0">
      <w:start w:val="1"/>
      <w:numFmt w:val="bullet"/>
      <w:lvlText w:val=""/>
      <w:lvlJc w:val="left"/>
      <w:pPr>
        <w:ind w:left="2880" w:hanging="360"/>
      </w:pPr>
      <w:rPr>
        <w:rFonts w:ascii="Symbol" w:hAnsi="Symbol" w:hint="default"/>
      </w:rPr>
    </w:lvl>
    <w:lvl w:ilvl="4" w:tplc="098CC0EA">
      <w:start w:val="1"/>
      <w:numFmt w:val="bullet"/>
      <w:lvlText w:val="o"/>
      <w:lvlJc w:val="left"/>
      <w:pPr>
        <w:ind w:left="3600" w:hanging="360"/>
      </w:pPr>
      <w:rPr>
        <w:rFonts w:ascii="Courier New" w:hAnsi="Courier New" w:hint="default"/>
      </w:rPr>
    </w:lvl>
    <w:lvl w:ilvl="5" w:tplc="6974EE42">
      <w:start w:val="1"/>
      <w:numFmt w:val="bullet"/>
      <w:lvlText w:val=""/>
      <w:lvlJc w:val="left"/>
      <w:pPr>
        <w:ind w:left="4320" w:hanging="360"/>
      </w:pPr>
      <w:rPr>
        <w:rFonts w:ascii="Wingdings" w:hAnsi="Wingdings" w:hint="default"/>
      </w:rPr>
    </w:lvl>
    <w:lvl w:ilvl="6" w:tplc="DC5075B8">
      <w:start w:val="1"/>
      <w:numFmt w:val="bullet"/>
      <w:lvlText w:val=""/>
      <w:lvlJc w:val="left"/>
      <w:pPr>
        <w:ind w:left="5040" w:hanging="360"/>
      </w:pPr>
      <w:rPr>
        <w:rFonts w:ascii="Symbol" w:hAnsi="Symbol" w:hint="default"/>
      </w:rPr>
    </w:lvl>
    <w:lvl w:ilvl="7" w:tplc="7C182262">
      <w:start w:val="1"/>
      <w:numFmt w:val="bullet"/>
      <w:lvlText w:val="o"/>
      <w:lvlJc w:val="left"/>
      <w:pPr>
        <w:ind w:left="5760" w:hanging="360"/>
      </w:pPr>
      <w:rPr>
        <w:rFonts w:ascii="Courier New" w:hAnsi="Courier New" w:hint="default"/>
      </w:rPr>
    </w:lvl>
    <w:lvl w:ilvl="8" w:tplc="933E5A0A">
      <w:start w:val="1"/>
      <w:numFmt w:val="bullet"/>
      <w:lvlText w:val=""/>
      <w:lvlJc w:val="left"/>
      <w:pPr>
        <w:ind w:left="6480" w:hanging="360"/>
      </w:pPr>
      <w:rPr>
        <w:rFonts w:ascii="Wingdings" w:hAnsi="Wingdings" w:hint="default"/>
      </w:rPr>
    </w:lvl>
  </w:abstractNum>
  <w:abstractNum w:abstractNumId="1">
    <w:nsid w:val="07E62C21"/>
    <w:multiLevelType w:val="hybridMultilevel"/>
    <w:tmpl w:val="6BDE9A5E"/>
    <w:lvl w:ilvl="0" w:tplc="AB30BC9E">
      <w:start w:val="1"/>
      <w:numFmt w:val="decimal"/>
      <w:lvlText w:val="%1."/>
      <w:lvlJc w:val="left"/>
      <w:pPr>
        <w:ind w:left="720" w:hanging="360"/>
      </w:pPr>
    </w:lvl>
    <w:lvl w:ilvl="1" w:tplc="7BA6F062">
      <w:start w:val="1"/>
      <w:numFmt w:val="lowerLetter"/>
      <w:lvlText w:val="%2."/>
      <w:lvlJc w:val="left"/>
      <w:pPr>
        <w:ind w:left="1440" w:hanging="360"/>
      </w:pPr>
    </w:lvl>
    <w:lvl w:ilvl="2" w:tplc="62026568">
      <w:start w:val="1"/>
      <w:numFmt w:val="lowerRoman"/>
      <w:lvlText w:val="%3."/>
      <w:lvlJc w:val="right"/>
      <w:pPr>
        <w:ind w:left="2160" w:hanging="180"/>
      </w:pPr>
    </w:lvl>
    <w:lvl w:ilvl="3" w:tplc="A7C02596">
      <w:start w:val="1"/>
      <w:numFmt w:val="decimal"/>
      <w:lvlText w:val="%4."/>
      <w:lvlJc w:val="left"/>
      <w:pPr>
        <w:ind w:left="2880" w:hanging="360"/>
      </w:pPr>
    </w:lvl>
    <w:lvl w:ilvl="4" w:tplc="3C7CF046">
      <w:start w:val="1"/>
      <w:numFmt w:val="lowerLetter"/>
      <w:lvlText w:val="%5."/>
      <w:lvlJc w:val="left"/>
      <w:pPr>
        <w:ind w:left="3600" w:hanging="360"/>
      </w:pPr>
    </w:lvl>
    <w:lvl w:ilvl="5" w:tplc="5ED0BC36">
      <w:start w:val="1"/>
      <w:numFmt w:val="lowerRoman"/>
      <w:lvlText w:val="%6."/>
      <w:lvlJc w:val="right"/>
      <w:pPr>
        <w:ind w:left="4320" w:hanging="180"/>
      </w:pPr>
    </w:lvl>
    <w:lvl w:ilvl="6" w:tplc="DAF0DA1E">
      <w:start w:val="1"/>
      <w:numFmt w:val="decimal"/>
      <w:lvlText w:val="%7."/>
      <w:lvlJc w:val="left"/>
      <w:pPr>
        <w:ind w:left="5040" w:hanging="360"/>
      </w:pPr>
    </w:lvl>
    <w:lvl w:ilvl="7" w:tplc="4FC80108">
      <w:start w:val="1"/>
      <w:numFmt w:val="lowerLetter"/>
      <w:lvlText w:val="%8."/>
      <w:lvlJc w:val="left"/>
      <w:pPr>
        <w:ind w:left="5760" w:hanging="360"/>
      </w:pPr>
    </w:lvl>
    <w:lvl w:ilvl="8" w:tplc="F4D41DB8">
      <w:start w:val="1"/>
      <w:numFmt w:val="lowerRoman"/>
      <w:lvlText w:val="%9."/>
      <w:lvlJc w:val="right"/>
      <w:pPr>
        <w:ind w:left="6480" w:hanging="180"/>
      </w:pPr>
    </w:lvl>
  </w:abstractNum>
  <w:abstractNum w:abstractNumId="2">
    <w:nsid w:val="0C6C494B"/>
    <w:multiLevelType w:val="hybridMultilevel"/>
    <w:tmpl w:val="EC2C1A1E"/>
    <w:lvl w:ilvl="0" w:tplc="539CF066">
      <w:start w:val="1"/>
      <w:numFmt w:val="decimal"/>
      <w:lvlText w:val="%1."/>
      <w:lvlJc w:val="left"/>
      <w:pPr>
        <w:ind w:left="720" w:hanging="360"/>
      </w:pPr>
    </w:lvl>
    <w:lvl w:ilvl="1" w:tplc="FEFCD87C">
      <w:start w:val="1"/>
      <w:numFmt w:val="lowerLetter"/>
      <w:lvlText w:val="%2."/>
      <w:lvlJc w:val="left"/>
      <w:pPr>
        <w:ind w:left="1440" w:hanging="360"/>
      </w:pPr>
    </w:lvl>
    <w:lvl w:ilvl="2" w:tplc="C5EED35A">
      <w:start w:val="1"/>
      <w:numFmt w:val="lowerRoman"/>
      <w:lvlText w:val="%3."/>
      <w:lvlJc w:val="right"/>
      <w:pPr>
        <w:ind w:left="2160" w:hanging="180"/>
      </w:pPr>
    </w:lvl>
    <w:lvl w:ilvl="3" w:tplc="A6A458F2">
      <w:start w:val="1"/>
      <w:numFmt w:val="decimal"/>
      <w:lvlText w:val="%4."/>
      <w:lvlJc w:val="left"/>
      <w:pPr>
        <w:ind w:left="2880" w:hanging="360"/>
      </w:pPr>
    </w:lvl>
    <w:lvl w:ilvl="4" w:tplc="C8AC26E4">
      <w:start w:val="1"/>
      <w:numFmt w:val="lowerLetter"/>
      <w:lvlText w:val="%5."/>
      <w:lvlJc w:val="left"/>
      <w:pPr>
        <w:ind w:left="3600" w:hanging="360"/>
      </w:pPr>
    </w:lvl>
    <w:lvl w:ilvl="5" w:tplc="5A640B80">
      <w:start w:val="1"/>
      <w:numFmt w:val="lowerRoman"/>
      <w:lvlText w:val="%6."/>
      <w:lvlJc w:val="right"/>
      <w:pPr>
        <w:ind w:left="4320" w:hanging="180"/>
      </w:pPr>
    </w:lvl>
    <w:lvl w:ilvl="6" w:tplc="820EC0D0">
      <w:start w:val="1"/>
      <w:numFmt w:val="decimal"/>
      <w:lvlText w:val="%7."/>
      <w:lvlJc w:val="left"/>
      <w:pPr>
        <w:ind w:left="5040" w:hanging="360"/>
      </w:pPr>
    </w:lvl>
    <w:lvl w:ilvl="7" w:tplc="99166AB0">
      <w:start w:val="1"/>
      <w:numFmt w:val="lowerLetter"/>
      <w:lvlText w:val="%8."/>
      <w:lvlJc w:val="left"/>
      <w:pPr>
        <w:ind w:left="5760" w:hanging="360"/>
      </w:pPr>
    </w:lvl>
    <w:lvl w:ilvl="8" w:tplc="680CFD54">
      <w:start w:val="1"/>
      <w:numFmt w:val="lowerRoman"/>
      <w:lvlText w:val="%9."/>
      <w:lvlJc w:val="right"/>
      <w:pPr>
        <w:ind w:left="6480" w:hanging="180"/>
      </w:pPr>
    </w:lvl>
  </w:abstractNum>
  <w:abstractNum w:abstractNumId="3">
    <w:nsid w:val="105F3B81"/>
    <w:multiLevelType w:val="hybridMultilevel"/>
    <w:tmpl w:val="0666FBB8"/>
    <w:lvl w:ilvl="0" w:tplc="8D8A4E3C">
      <w:start w:val="1"/>
      <w:numFmt w:val="decimal"/>
      <w:lvlText w:val="%1."/>
      <w:lvlJc w:val="left"/>
      <w:pPr>
        <w:ind w:left="360" w:hanging="360"/>
      </w:pPr>
    </w:lvl>
    <w:lvl w:ilvl="1" w:tplc="CC7061A0">
      <w:start w:val="1"/>
      <w:numFmt w:val="lowerLetter"/>
      <w:lvlText w:val="%2."/>
      <w:lvlJc w:val="left"/>
      <w:pPr>
        <w:ind w:left="1080" w:hanging="360"/>
      </w:pPr>
    </w:lvl>
    <w:lvl w:ilvl="2" w:tplc="9AA8A12E">
      <w:start w:val="1"/>
      <w:numFmt w:val="lowerRoman"/>
      <w:lvlText w:val="%3."/>
      <w:lvlJc w:val="right"/>
      <w:pPr>
        <w:ind w:left="1800" w:hanging="180"/>
      </w:pPr>
    </w:lvl>
    <w:lvl w:ilvl="3" w:tplc="DA1E363C">
      <w:start w:val="1"/>
      <w:numFmt w:val="decimal"/>
      <w:lvlText w:val="%4."/>
      <w:lvlJc w:val="left"/>
      <w:pPr>
        <w:ind w:left="2520" w:hanging="360"/>
      </w:pPr>
    </w:lvl>
    <w:lvl w:ilvl="4" w:tplc="064E58B0">
      <w:start w:val="1"/>
      <w:numFmt w:val="lowerLetter"/>
      <w:lvlText w:val="%5."/>
      <w:lvlJc w:val="left"/>
      <w:pPr>
        <w:ind w:left="3240" w:hanging="360"/>
      </w:pPr>
    </w:lvl>
    <w:lvl w:ilvl="5" w:tplc="E27E81E2">
      <w:start w:val="1"/>
      <w:numFmt w:val="lowerRoman"/>
      <w:lvlText w:val="%6."/>
      <w:lvlJc w:val="right"/>
      <w:pPr>
        <w:ind w:left="3960" w:hanging="180"/>
      </w:pPr>
    </w:lvl>
    <w:lvl w:ilvl="6" w:tplc="22929DFA">
      <w:start w:val="1"/>
      <w:numFmt w:val="decimal"/>
      <w:lvlText w:val="%7."/>
      <w:lvlJc w:val="left"/>
      <w:pPr>
        <w:ind w:left="4680" w:hanging="360"/>
      </w:pPr>
    </w:lvl>
    <w:lvl w:ilvl="7" w:tplc="2C0C2BFC">
      <w:start w:val="1"/>
      <w:numFmt w:val="lowerLetter"/>
      <w:lvlText w:val="%8."/>
      <w:lvlJc w:val="left"/>
      <w:pPr>
        <w:ind w:left="5400" w:hanging="360"/>
      </w:pPr>
    </w:lvl>
    <w:lvl w:ilvl="8" w:tplc="D5363506">
      <w:start w:val="1"/>
      <w:numFmt w:val="lowerRoman"/>
      <w:lvlText w:val="%9."/>
      <w:lvlJc w:val="right"/>
      <w:pPr>
        <w:ind w:left="6120" w:hanging="180"/>
      </w:pPr>
    </w:lvl>
  </w:abstractNum>
  <w:abstractNum w:abstractNumId="4">
    <w:nsid w:val="187904AB"/>
    <w:multiLevelType w:val="hybridMultilevel"/>
    <w:tmpl w:val="682E31D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1B9D0A2B"/>
    <w:multiLevelType w:val="hybridMultilevel"/>
    <w:tmpl w:val="A4F26EC4"/>
    <w:lvl w:ilvl="0" w:tplc="C02E4042">
      <w:start w:val="1"/>
      <w:numFmt w:val="decimal"/>
      <w:lvlText w:val="%1."/>
      <w:lvlJc w:val="left"/>
      <w:pPr>
        <w:ind w:left="720" w:hanging="360"/>
      </w:pPr>
    </w:lvl>
    <w:lvl w:ilvl="1" w:tplc="83D87836">
      <w:start w:val="1"/>
      <w:numFmt w:val="lowerLetter"/>
      <w:lvlText w:val="%2."/>
      <w:lvlJc w:val="left"/>
      <w:pPr>
        <w:ind w:left="1440" w:hanging="360"/>
      </w:pPr>
    </w:lvl>
    <w:lvl w:ilvl="2" w:tplc="432421EA">
      <w:start w:val="1"/>
      <w:numFmt w:val="lowerRoman"/>
      <w:lvlText w:val="%3."/>
      <w:lvlJc w:val="right"/>
      <w:pPr>
        <w:ind w:left="2160" w:hanging="180"/>
      </w:pPr>
    </w:lvl>
    <w:lvl w:ilvl="3" w:tplc="5DF62EEE">
      <w:start w:val="1"/>
      <w:numFmt w:val="decimal"/>
      <w:lvlText w:val="%4."/>
      <w:lvlJc w:val="left"/>
      <w:pPr>
        <w:ind w:left="2880" w:hanging="360"/>
      </w:pPr>
    </w:lvl>
    <w:lvl w:ilvl="4" w:tplc="B8426CC2">
      <w:start w:val="1"/>
      <w:numFmt w:val="lowerLetter"/>
      <w:lvlText w:val="%5."/>
      <w:lvlJc w:val="left"/>
      <w:pPr>
        <w:ind w:left="3600" w:hanging="360"/>
      </w:pPr>
    </w:lvl>
    <w:lvl w:ilvl="5" w:tplc="EED86DC0">
      <w:start w:val="1"/>
      <w:numFmt w:val="lowerRoman"/>
      <w:lvlText w:val="%6."/>
      <w:lvlJc w:val="right"/>
      <w:pPr>
        <w:ind w:left="4320" w:hanging="180"/>
      </w:pPr>
    </w:lvl>
    <w:lvl w:ilvl="6" w:tplc="D9623C10">
      <w:start w:val="1"/>
      <w:numFmt w:val="decimal"/>
      <w:lvlText w:val="%7."/>
      <w:lvlJc w:val="left"/>
      <w:pPr>
        <w:ind w:left="5040" w:hanging="360"/>
      </w:pPr>
    </w:lvl>
    <w:lvl w:ilvl="7" w:tplc="7CC626B4">
      <w:start w:val="1"/>
      <w:numFmt w:val="lowerLetter"/>
      <w:lvlText w:val="%8."/>
      <w:lvlJc w:val="left"/>
      <w:pPr>
        <w:ind w:left="5760" w:hanging="360"/>
      </w:pPr>
    </w:lvl>
    <w:lvl w:ilvl="8" w:tplc="1E8413FE">
      <w:start w:val="1"/>
      <w:numFmt w:val="lowerRoman"/>
      <w:lvlText w:val="%9."/>
      <w:lvlJc w:val="right"/>
      <w:pPr>
        <w:ind w:left="6480" w:hanging="180"/>
      </w:pPr>
    </w:lvl>
  </w:abstractNum>
  <w:abstractNum w:abstractNumId="6">
    <w:nsid w:val="1C3E24A4"/>
    <w:multiLevelType w:val="hybridMultilevel"/>
    <w:tmpl w:val="E074600C"/>
    <w:lvl w:ilvl="0" w:tplc="4128E94A">
      <w:start w:val="1"/>
      <w:numFmt w:val="bullet"/>
      <w:lvlText w:val=""/>
      <w:lvlJc w:val="left"/>
      <w:pPr>
        <w:ind w:left="720" w:hanging="360"/>
      </w:pPr>
      <w:rPr>
        <w:rFonts w:ascii="Symbol" w:hAnsi="Symbol" w:hint="default"/>
      </w:rPr>
    </w:lvl>
    <w:lvl w:ilvl="1" w:tplc="550E6588">
      <w:start w:val="1"/>
      <w:numFmt w:val="bullet"/>
      <w:lvlText w:val="o"/>
      <w:lvlJc w:val="left"/>
      <w:pPr>
        <w:ind w:left="1440" w:hanging="360"/>
      </w:pPr>
      <w:rPr>
        <w:rFonts w:ascii="Courier New" w:hAnsi="Courier New" w:hint="default"/>
      </w:rPr>
    </w:lvl>
    <w:lvl w:ilvl="2" w:tplc="87240E58">
      <w:start w:val="1"/>
      <w:numFmt w:val="bullet"/>
      <w:lvlText w:val=""/>
      <w:lvlJc w:val="left"/>
      <w:pPr>
        <w:ind w:left="2160" w:hanging="360"/>
      </w:pPr>
      <w:rPr>
        <w:rFonts w:ascii="Wingdings" w:hAnsi="Wingdings" w:hint="default"/>
      </w:rPr>
    </w:lvl>
    <w:lvl w:ilvl="3" w:tplc="BC84BAA2">
      <w:start w:val="1"/>
      <w:numFmt w:val="bullet"/>
      <w:lvlText w:val=""/>
      <w:lvlJc w:val="left"/>
      <w:pPr>
        <w:ind w:left="2880" w:hanging="360"/>
      </w:pPr>
      <w:rPr>
        <w:rFonts w:ascii="Symbol" w:hAnsi="Symbol" w:hint="default"/>
      </w:rPr>
    </w:lvl>
    <w:lvl w:ilvl="4" w:tplc="595CA8A4">
      <w:start w:val="1"/>
      <w:numFmt w:val="bullet"/>
      <w:lvlText w:val="o"/>
      <w:lvlJc w:val="left"/>
      <w:pPr>
        <w:ind w:left="3600" w:hanging="360"/>
      </w:pPr>
      <w:rPr>
        <w:rFonts w:ascii="Courier New" w:hAnsi="Courier New" w:hint="default"/>
      </w:rPr>
    </w:lvl>
    <w:lvl w:ilvl="5" w:tplc="08A01EC4">
      <w:start w:val="1"/>
      <w:numFmt w:val="bullet"/>
      <w:lvlText w:val=""/>
      <w:lvlJc w:val="left"/>
      <w:pPr>
        <w:ind w:left="4320" w:hanging="360"/>
      </w:pPr>
      <w:rPr>
        <w:rFonts w:ascii="Wingdings" w:hAnsi="Wingdings" w:hint="default"/>
      </w:rPr>
    </w:lvl>
    <w:lvl w:ilvl="6" w:tplc="AE5ED342">
      <w:start w:val="1"/>
      <w:numFmt w:val="bullet"/>
      <w:lvlText w:val=""/>
      <w:lvlJc w:val="left"/>
      <w:pPr>
        <w:ind w:left="5040" w:hanging="360"/>
      </w:pPr>
      <w:rPr>
        <w:rFonts w:ascii="Symbol" w:hAnsi="Symbol" w:hint="default"/>
      </w:rPr>
    </w:lvl>
    <w:lvl w:ilvl="7" w:tplc="38C2F30C">
      <w:start w:val="1"/>
      <w:numFmt w:val="bullet"/>
      <w:lvlText w:val="o"/>
      <w:lvlJc w:val="left"/>
      <w:pPr>
        <w:ind w:left="5760" w:hanging="360"/>
      </w:pPr>
      <w:rPr>
        <w:rFonts w:ascii="Courier New" w:hAnsi="Courier New" w:hint="default"/>
      </w:rPr>
    </w:lvl>
    <w:lvl w:ilvl="8" w:tplc="D82CBCAC">
      <w:start w:val="1"/>
      <w:numFmt w:val="bullet"/>
      <w:lvlText w:val=""/>
      <w:lvlJc w:val="left"/>
      <w:pPr>
        <w:ind w:left="6480" w:hanging="360"/>
      </w:pPr>
      <w:rPr>
        <w:rFonts w:ascii="Wingdings" w:hAnsi="Wingdings" w:hint="default"/>
      </w:rPr>
    </w:lvl>
  </w:abstractNum>
  <w:abstractNum w:abstractNumId="7">
    <w:nsid w:val="3142691F"/>
    <w:multiLevelType w:val="hybridMultilevel"/>
    <w:tmpl w:val="941EB9E2"/>
    <w:lvl w:ilvl="0" w:tplc="C3820C50">
      <w:start w:val="1"/>
      <w:numFmt w:val="decimal"/>
      <w:lvlText w:val="%1."/>
      <w:lvlJc w:val="left"/>
      <w:pPr>
        <w:ind w:left="360" w:hanging="360"/>
      </w:pPr>
      <w:rPr>
        <w:rFonts w:ascii="Arial" w:hAnsi="Arial" w:cs="Arial" w:hint="default"/>
      </w:r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abstractNum w:abstractNumId="8">
    <w:nsid w:val="38AF6226"/>
    <w:multiLevelType w:val="hybridMultilevel"/>
    <w:tmpl w:val="47C015D8"/>
    <w:lvl w:ilvl="0" w:tplc="26560268">
      <w:start w:val="1"/>
      <w:numFmt w:val="decimal"/>
      <w:lvlText w:val="%1."/>
      <w:lvlJc w:val="left"/>
      <w:pPr>
        <w:ind w:left="360" w:hanging="360"/>
      </w:pPr>
      <w:rPr>
        <w:rFonts w:ascii="Arial" w:hAnsi="Arial" w:cs="Aria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3C705B22"/>
    <w:multiLevelType w:val="hybridMultilevel"/>
    <w:tmpl w:val="72409AA4"/>
    <w:lvl w:ilvl="0" w:tplc="254AD5F6">
      <w:start w:val="1"/>
      <w:numFmt w:val="decimal"/>
      <w:lvlText w:val="%1."/>
      <w:lvlJc w:val="left"/>
      <w:pPr>
        <w:ind w:left="360" w:hanging="360"/>
      </w:pPr>
      <w:rPr>
        <w:rFonts w:ascii="Arial" w:hAnsi="Arial" w:cs="Arial"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0">
    <w:nsid w:val="3D215E5A"/>
    <w:multiLevelType w:val="hybridMultilevel"/>
    <w:tmpl w:val="0588A3F0"/>
    <w:lvl w:ilvl="0" w:tplc="CDD285FC">
      <w:start w:val="1"/>
      <w:numFmt w:val="decimal"/>
      <w:lvlText w:val="%1."/>
      <w:lvlJc w:val="left"/>
      <w:pPr>
        <w:ind w:left="360" w:hanging="360"/>
      </w:pPr>
      <w:rPr>
        <w:rFonts w:ascii="Arial" w:hAnsi="Arial" w:cs="Arial" w:hint="default"/>
      </w:rPr>
    </w:lvl>
    <w:lvl w:ilvl="1" w:tplc="A5CAA1CA">
      <w:start w:val="1"/>
      <w:numFmt w:val="lowerLetter"/>
      <w:lvlText w:val="%2."/>
      <w:lvlJc w:val="left"/>
      <w:pPr>
        <w:ind w:left="810" w:hanging="360"/>
      </w:pPr>
    </w:lvl>
    <w:lvl w:ilvl="2" w:tplc="37D2CD98">
      <w:start w:val="1"/>
      <w:numFmt w:val="lowerRoman"/>
      <w:lvlText w:val="%3."/>
      <w:lvlJc w:val="right"/>
      <w:pPr>
        <w:ind w:left="1530" w:hanging="180"/>
      </w:pPr>
    </w:lvl>
    <w:lvl w:ilvl="3" w:tplc="EBA4859A">
      <w:start w:val="1"/>
      <w:numFmt w:val="decimal"/>
      <w:lvlText w:val="%4."/>
      <w:lvlJc w:val="left"/>
      <w:pPr>
        <w:ind w:left="2250" w:hanging="360"/>
      </w:pPr>
    </w:lvl>
    <w:lvl w:ilvl="4" w:tplc="049897B6">
      <w:start w:val="1"/>
      <w:numFmt w:val="lowerLetter"/>
      <w:lvlText w:val="%5."/>
      <w:lvlJc w:val="left"/>
      <w:pPr>
        <w:ind w:left="2970" w:hanging="360"/>
      </w:pPr>
    </w:lvl>
    <w:lvl w:ilvl="5" w:tplc="BB229972">
      <w:start w:val="1"/>
      <w:numFmt w:val="lowerRoman"/>
      <w:lvlText w:val="%6."/>
      <w:lvlJc w:val="right"/>
      <w:pPr>
        <w:ind w:left="3690" w:hanging="180"/>
      </w:pPr>
    </w:lvl>
    <w:lvl w:ilvl="6" w:tplc="4A527FA4">
      <w:start w:val="1"/>
      <w:numFmt w:val="decimal"/>
      <w:lvlText w:val="%7."/>
      <w:lvlJc w:val="left"/>
      <w:pPr>
        <w:ind w:left="4410" w:hanging="360"/>
      </w:pPr>
    </w:lvl>
    <w:lvl w:ilvl="7" w:tplc="45FAE556">
      <w:start w:val="1"/>
      <w:numFmt w:val="lowerLetter"/>
      <w:lvlText w:val="%8."/>
      <w:lvlJc w:val="left"/>
      <w:pPr>
        <w:ind w:left="5130" w:hanging="360"/>
      </w:pPr>
    </w:lvl>
    <w:lvl w:ilvl="8" w:tplc="CEA64B8C">
      <w:start w:val="1"/>
      <w:numFmt w:val="lowerRoman"/>
      <w:lvlText w:val="%9."/>
      <w:lvlJc w:val="right"/>
      <w:pPr>
        <w:ind w:left="5850" w:hanging="180"/>
      </w:pPr>
    </w:lvl>
  </w:abstractNum>
  <w:abstractNum w:abstractNumId="11">
    <w:nsid w:val="45BD161B"/>
    <w:multiLevelType w:val="hybridMultilevel"/>
    <w:tmpl w:val="7646B7DA"/>
    <w:lvl w:ilvl="0" w:tplc="C7A8ECB4">
      <w:start w:val="1"/>
      <w:numFmt w:val="bullet"/>
      <w:lvlText w:val=""/>
      <w:lvlJc w:val="left"/>
      <w:pPr>
        <w:ind w:left="720" w:hanging="360"/>
      </w:pPr>
      <w:rPr>
        <w:rFonts w:ascii="Symbol" w:hAnsi="Symbol" w:hint="default"/>
      </w:rPr>
    </w:lvl>
    <w:lvl w:ilvl="1" w:tplc="5156E26C">
      <w:start w:val="1"/>
      <w:numFmt w:val="bullet"/>
      <w:lvlText w:val=""/>
      <w:lvlJc w:val="left"/>
      <w:pPr>
        <w:ind w:left="1440" w:hanging="360"/>
      </w:pPr>
      <w:rPr>
        <w:rFonts w:ascii="Symbol" w:hAnsi="Symbol" w:hint="default"/>
      </w:rPr>
    </w:lvl>
    <w:lvl w:ilvl="2" w:tplc="C980D236">
      <w:start w:val="1"/>
      <w:numFmt w:val="bullet"/>
      <w:lvlText w:val=""/>
      <w:lvlJc w:val="left"/>
      <w:pPr>
        <w:ind w:left="2160" w:hanging="360"/>
      </w:pPr>
      <w:rPr>
        <w:rFonts w:ascii="Wingdings" w:hAnsi="Wingdings" w:hint="default"/>
      </w:rPr>
    </w:lvl>
    <w:lvl w:ilvl="3" w:tplc="E55213D8">
      <w:start w:val="1"/>
      <w:numFmt w:val="bullet"/>
      <w:lvlText w:val=""/>
      <w:lvlJc w:val="left"/>
      <w:pPr>
        <w:ind w:left="2880" w:hanging="360"/>
      </w:pPr>
      <w:rPr>
        <w:rFonts w:ascii="Symbol" w:hAnsi="Symbol" w:hint="default"/>
      </w:rPr>
    </w:lvl>
    <w:lvl w:ilvl="4" w:tplc="8AF0A0A8">
      <w:start w:val="1"/>
      <w:numFmt w:val="bullet"/>
      <w:lvlText w:val="o"/>
      <w:lvlJc w:val="left"/>
      <w:pPr>
        <w:ind w:left="3600" w:hanging="360"/>
      </w:pPr>
      <w:rPr>
        <w:rFonts w:ascii="Courier New" w:hAnsi="Courier New" w:hint="default"/>
      </w:rPr>
    </w:lvl>
    <w:lvl w:ilvl="5" w:tplc="F62C84FA">
      <w:start w:val="1"/>
      <w:numFmt w:val="bullet"/>
      <w:lvlText w:val=""/>
      <w:lvlJc w:val="left"/>
      <w:pPr>
        <w:ind w:left="4320" w:hanging="360"/>
      </w:pPr>
      <w:rPr>
        <w:rFonts w:ascii="Wingdings" w:hAnsi="Wingdings" w:hint="default"/>
      </w:rPr>
    </w:lvl>
    <w:lvl w:ilvl="6" w:tplc="E0C2EFBC">
      <w:start w:val="1"/>
      <w:numFmt w:val="bullet"/>
      <w:lvlText w:val=""/>
      <w:lvlJc w:val="left"/>
      <w:pPr>
        <w:ind w:left="5040" w:hanging="360"/>
      </w:pPr>
      <w:rPr>
        <w:rFonts w:ascii="Symbol" w:hAnsi="Symbol" w:hint="default"/>
      </w:rPr>
    </w:lvl>
    <w:lvl w:ilvl="7" w:tplc="C77C8FE0">
      <w:start w:val="1"/>
      <w:numFmt w:val="bullet"/>
      <w:lvlText w:val="o"/>
      <w:lvlJc w:val="left"/>
      <w:pPr>
        <w:ind w:left="5760" w:hanging="360"/>
      </w:pPr>
      <w:rPr>
        <w:rFonts w:ascii="Courier New" w:hAnsi="Courier New" w:hint="default"/>
      </w:rPr>
    </w:lvl>
    <w:lvl w:ilvl="8" w:tplc="064E21CA">
      <w:start w:val="1"/>
      <w:numFmt w:val="bullet"/>
      <w:lvlText w:val=""/>
      <w:lvlJc w:val="left"/>
      <w:pPr>
        <w:ind w:left="6480" w:hanging="360"/>
      </w:pPr>
      <w:rPr>
        <w:rFonts w:ascii="Wingdings" w:hAnsi="Wingdings" w:hint="default"/>
      </w:rPr>
    </w:lvl>
  </w:abstractNum>
  <w:abstractNum w:abstractNumId="12">
    <w:nsid w:val="45F21B5E"/>
    <w:multiLevelType w:val="hybridMultilevel"/>
    <w:tmpl w:val="42F05D86"/>
    <w:lvl w:ilvl="0" w:tplc="7AA0E716">
      <w:start w:val="1"/>
      <w:numFmt w:val="decimal"/>
      <w:lvlText w:val="%1."/>
      <w:lvlJc w:val="left"/>
      <w:pPr>
        <w:ind w:left="720" w:hanging="360"/>
      </w:pPr>
    </w:lvl>
    <w:lvl w:ilvl="1" w:tplc="D402EC54">
      <w:start w:val="1"/>
      <w:numFmt w:val="lowerLetter"/>
      <w:lvlText w:val="%2."/>
      <w:lvlJc w:val="left"/>
      <w:pPr>
        <w:ind w:left="1440" w:hanging="360"/>
      </w:pPr>
    </w:lvl>
    <w:lvl w:ilvl="2" w:tplc="FF061138">
      <w:start w:val="1"/>
      <w:numFmt w:val="lowerRoman"/>
      <w:lvlText w:val="%3."/>
      <w:lvlJc w:val="right"/>
      <w:pPr>
        <w:ind w:left="2160" w:hanging="180"/>
      </w:pPr>
    </w:lvl>
    <w:lvl w:ilvl="3" w:tplc="EAB25E12">
      <w:start w:val="1"/>
      <w:numFmt w:val="decimal"/>
      <w:lvlText w:val="%4."/>
      <w:lvlJc w:val="left"/>
      <w:pPr>
        <w:ind w:left="2880" w:hanging="360"/>
      </w:pPr>
    </w:lvl>
    <w:lvl w:ilvl="4" w:tplc="43D00660">
      <w:start w:val="1"/>
      <w:numFmt w:val="lowerLetter"/>
      <w:lvlText w:val="%5."/>
      <w:lvlJc w:val="left"/>
      <w:pPr>
        <w:ind w:left="3600" w:hanging="360"/>
      </w:pPr>
    </w:lvl>
    <w:lvl w:ilvl="5" w:tplc="FFC843A4">
      <w:start w:val="1"/>
      <w:numFmt w:val="lowerRoman"/>
      <w:lvlText w:val="%6."/>
      <w:lvlJc w:val="right"/>
      <w:pPr>
        <w:ind w:left="4320" w:hanging="180"/>
      </w:pPr>
    </w:lvl>
    <w:lvl w:ilvl="6" w:tplc="7438272A">
      <w:start w:val="1"/>
      <w:numFmt w:val="decimal"/>
      <w:lvlText w:val="%7."/>
      <w:lvlJc w:val="left"/>
      <w:pPr>
        <w:ind w:left="5040" w:hanging="360"/>
      </w:pPr>
    </w:lvl>
    <w:lvl w:ilvl="7" w:tplc="BADE8CE0">
      <w:start w:val="1"/>
      <w:numFmt w:val="lowerLetter"/>
      <w:lvlText w:val="%8."/>
      <w:lvlJc w:val="left"/>
      <w:pPr>
        <w:ind w:left="5760" w:hanging="360"/>
      </w:pPr>
    </w:lvl>
    <w:lvl w:ilvl="8" w:tplc="07C43FA6">
      <w:start w:val="1"/>
      <w:numFmt w:val="lowerRoman"/>
      <w:lvlText w:val="%9."/>
      <w:lvlJc w:val="right"/>
      <w:pPr>
        <w:ind w:left="6480" w:hanging="180"/>
      </w:pPr>
    </w:lvl>
  </w:abstractNum>
  <w:abstractNum w:abstractNumId="13">
    <w:nsid w:val="4890105D"/>
    <w:multiLevelType w:val="hybridMultilevel"/>
    <w:tmpl w:val="098EDF9E"/>
    <w:lvl w:ilvl="0" w:tplc="55C26CA8">
      <w:start w:val="1"/>
      <w:numFmt w:val="decimal"/>
      <w:lvlText w:val="%1."/>
      <w:lvlJc w:val="left"/>
      <w:pPr>
        <w:ind w:left="360" w:hanging="360"/>
      </w:pPr>
    </w:lvl>
    <w:lvl w:ilvl="1" w:tplc="C206F0F6">
      <w:start w:val="1"/>
      <w:numFmt w:val="lowerLetter"/>
      <w:lvlText w:val="%2."/>
      <w:lvlJc w:val="left"/>
      <w:pPr>
        <w:ind w:left="1080" w:hanging="360"/>
      </w:pPr>
    </w:lvl>
    <w:lvl w:ilvl="2" w:tplc="C242115A">
      <w:start w:val="1"/>
      <w:numFmt w:val="lowerRoman"/>
      <w:lvlText w:val="%3."/>
      <w:lvlJc w:val="right"/>
      <w:pPr>
        <w:ind w:left="1800" w:hanging="180"/>
      </w:pPr>
    </w:lvl>
    <w:lvl w:ilvl="3" w:tplc="18BEB39A">
      <w:start w:val="1"/>
      <w:numFmt w:val="decimal"/>
      <w:lvlText w:val="%4."/>
      <w:lvlJc w:val="left"/>
      <w:pPr>
        <w:ind w:left="2520" w:hanging="360"/>
      </w:pPr>
    </w:lvl>
    <w:lvl w:ilvl="4" w:tplc="89A05AA2">
      <w:start w:val="1"/>
      <w:numFmt w:val="lowerLetter"/>
      <w:lvlText w:val="%5."/>
      <w:lvlJc w:val="left"/>
      <w:pPr>
        <w:ind w:left="3240" w:hanging="360"/>
      </w:pPr>
    </w:lvl>
    <w:lvl w:ilvl="5" w:tplc="7F649940">
      <w:start w:val="1"/>
      <w:numFmt w:val="lowerRoman"/>
      <w:lvlText w:val="%6."/>
      <w:lvlJc w:val="right"/>
      <w:pPr>
        <w:ind w:left="3960" w:hanging="180"/>
      </w:pPr>
    </w:lvl>
    <w:lvl w:ilvl="6" w:tplc="CB04E63C">
      <w:start w:val="1"/>
      <w:numFmt w:val="decimal"/>
      <w:lvlText w:val="%7."/>
      <w:lvlJc w:val="left"/>
      <w:pPr>
        <w:ind w:left="4680" w:hanging="360"/>
      </w:pPr>
    </w:lvl>
    <w:lvl w:ilvl="7" w:tplc="29F0330C">
      <w:start w:val="1"/>
      <w:numFmt w:val="lowerLetter"/>
      <w:lvlText w:val="%8."/>
      <w:lvlJc w:val="left"/>
      <w:pPr>
        <w:ind w:left="5400" w:hanging="360"/>
      </w:pPr>
    </w:lvl>
    <w:lvl w:ilvl="8" w:tplc="A9D27614">
      <w:start w:val="1"/>
      <w:numFmt w:val="lowerRoman"/>
      <w:lvlText w:val="%9."/>
      <w:lvlJc w:val="right"/>
      <w:pPr>
        <w:ind w:left="6120" w:hanging="180"/>
      </w:pPr>
    </w:lvl>
  </w:abstractNum>
  <w:abstractNum w:abstractNumId="14">
    <w:nsid w:val="4C9E06FA"/>
    <w:multiLevelType w:val="hybridMultilevel"/>
    <w:tmpl w:val="8B641D12"/>
    <w:lvl w:ilvl="0" w:tplc="BD002E0C">
      <w:start w:val="1"/>
      <w:numFmt w:val="decimal"/>
      <w:lvlText w:val="%1."/>
      <w:lvlJc w:val="left"/>
      <w:pPr>
        <w:ind w:left="720" w:hanging="360"/>
      </w:pPr>
    </w:lvl>
    <w:lvl w:ilvl="1" w:tplc="FC6EB322">
      <w:start w:val="1"/>
      <w:numFmt w:val="lowerLetter"/>
      <w:lvlText w:val="%2."/>
      <w:lvlJc w:val="left"/>
      <w:pPr>
        <w:ind w:left="1440" w:hanging="360"/>
      </w:pPr>
    </w:lvl>
    <w:lvl w:ilvl="2" w:tplc="CDE438F4">
      <w:start w:val="1"/>
      <w:numFmt w:val="lowerRoman"/>
      <w:lvlText w:val="%3."/>
      <w:lvlJc w:val="right"/>
      <w:pPr>
        <w:ind w:left="2160" w:hanging="180"/>
      </w:pPr>
    </w:lvl>
    <w:lvl w:ilvl="3" w:tplc="6DDE47AC">
      <w:start w:val="1"/>
      <w:numFmt w:val="decimal"/>
      <w:lvlText w:val="%4."/>
      <w:lvlJc w:val="left"/>
      <w:pPr>
        <w:ind w:left="2880" w:hanging="360"/>
      </w:pPr>
    </w:lvl>
    <w:lvl w:ilvl="4" w:tplc="060E8636">
      <w:start w:val="1"/>
      <w:numFmt w:val="lowerLetter"/>
      <w:lvlText w:val="%5."/>
      <w:lvlJc w:val="left"/>
      <w:pPr>
        <w:ind w:left="3600" w:hanging="360"/>
      </w:pPr>
    </w:lvl>
    <w:lvl w:ilvl="5" w:tplc="6360F9F2">
      <w:start w:val="1"/>
      <w:numFmt w:val="lowerRoman"/>
      <w:lvlText w:val="%6."/>
      <w:lvlJc w:val="right"/>
      <w:pPr>
        <w:ind w:left="4320" w:hanging="180"/>
      </w:pPr>
    </w:lvl>
    <w:lvl w:ilvl="6" w:tplc="66ECC956">
      <w:start w:val="1"/>
      <w:numFmt w:val="decimal"/>
      <w:lvlText w:val="%7."/>
      <w:lvlJc w:val="left"/>
      <w:pPr>
        <w:ind w:left="5040" w:hanging="360"/>
      </w:pPr>
    </w:lvl>
    <w:lvl w:ilvl="7" w:tplc="A66886CA">
      <w:start w:val="1"/>
      <w:numFmt w:val="lowerLetter"/>
      <w:lvlText w:val="%8."/>
      <w:lvlJc w:val="left"/>
      <w:pPr>
        <w:ind w:left="5760" w:hanging="360"/>
      </w:pPr>
    </w:lvl>
    <w:lvl w:ilvl="8" w:tplc="91503892">
      <w:start w:val="1"/>
      <w:numFmt w:val="lowerRoman"/>
      <w:lvlText w:val="%9."/>
      <w:lvlJc w:val="right"/>
      <w:pPr>
        <w:ind w:left="6480" w:hanging="180"/>
      </w:pPr>
    </w:lvl>
  </w:abstractNum>
  <w:abstractNum w:abstractNumId="15">
    <w:nsid w:val="4FA41676"/>
    <w:multiLevelType w:val="hybridMultilevel"/>
    <w:tmpl w:val="B6BE3898"/>
    <w:lvl w:ilvl="0" w:tplc="AABEDC7E">
      <w:start w:val="1"/>
      <w:numFmt w:val="bullet"/>
      <w:lvlText w:val="·"/>
      <w:lvlJc w:val="left"/>
      <w:pPr>
        <w:ind w:left="720" w:hanging="360"/>
      </w:pPr>
      <w:rPr>
        <w:rFonts w:ascii="Symbol" w:hAnsi="Symbol" w:hint="default"/>
      </w:rPr>
    </w:lvl>
    <w:lvl w:ilvl="1" w:tplc="66D0D220">
      <w:start w:val="1"/>
      <w:numFmt w:val="bullet"/>
      <w:lvlText w:val="o"/>
      <w:lvlJc w:val="left"/>
      <w:pPr>
        <w:ind w:left="1440" w:hanging="360"/>
      </w:pPr>
      <w:rPr>
        <w:rFonts w:ascii="Courier New" w:hAnsi="Courier New" w:hint="default"/>
      </w:rPr>
    </w:lvl>
    <w:lvl w:ilvl="2" w:tplc="AD04DEA8">
      <w:start w:val="1"/>
      <w:numFmt w:val="bullet"/>
      <w:lvlText w:val=""/>
      <w:lvlJc w:val="left"/>
      <w:pPr>
        <w:ind w:left="2160" w:hanging="360"/>
      </w:pPr>
      <w:rPr>
        <w:rFonts w:ascii="Wingdings" w:hAnsi="Wingdings" w:hint="default"/>
      </w:rPr>
    </w:lvl>
    <w:lvl w:ilvl="3" w:tplc="65469FCA">
      <w:start w:val="1"/>
      <w:numFmt w:val="bullet"/>
      <w:lvlText w:val=""/>
      <w:lvlJc w:val="left"/>
      <w:pPr>
        <w:ind w:left="2880" w:hanging="360"/>
      </w:pPr>
      <w:rPr>
        <w:rFonts w:ascii="Symbol" w:hAnsi="Symbol" w:hint="default"/>
      </w:rPr>
    </w:lvl>
    <w:lvl w:ilvl="4" w:tplc="9F9A6D38">
      <w:start w:val="1"/>
      <w:numFmt w:val="bullet"/>
      <w:lvlText w:val="o"/>
      <w:lvlJc w:val="left"/>
      <w:pPr>
        <w:ind w:left="3600" w:hanging="360"/>
      </w:pPr>
      <w:rPr>
        <w:rFonts w:ascii="Courier New" w:hAnsi="Courier New" w:hint="default"/>
      </w:rPr>
    </w:lvl>
    <w:lvl w:ilvl="5" w:tplc="6B307512">
      <w:start w:val="1"/>
      <w:numFmt w:val="bullet"/>
      <w:lvlText w:val=""/>
      <w:lvlJc w:val="left"/>
      <w:pPr>
        <w:ind w:left="4320" w:hanging="360"/>
      </w:pPr>
      <w:rPr>
        <w:rFonts w:ascii="Wingdings" w:hAnsi="Wingdings" w:hint="default"/>
      </w:rPr>
    </w:lvl>
    <w:lvl w:ilvl="6" w:tplc="8D46289C">
      <w:start w:val="1"/>
      <w:numFmt w:val="bullet"/>
      <w:lvlText w:val=""/>
      <w:lvlJc w:val="left"/>
      <w:pPr>
        <w:ind w:left="5040" w:hanging="360"/>
      </w:pPr>
      <w:rPr>
        <w:rFonts w:ascii="Symbol" w:hAnsi="Symbol" w:hint="default"/>
      </w:rPr>
    </w:lvl>
    <w:lvl w:ilvl="7" w:tplc="4E78A54C">
      <w:start w:val="1"/>
      <w:numFmt w:val="bullet"/>
      <w:lvlText w:val="o"/>
      <w:lvlJc w:val="left"/>
      <w:pPr>
        <w:ind w:left="5760" w:hanging="360"/>
      </w:pPr>
      <w:rPr>
        <w:rFonts w:ascii="Courier New" w:hAnsi="Courier New" w:hint="default"/>
      </w:rPr>
    </w:lvl>
    <w:lvl w:ilvl="8" w:tplc="E0AA79F4">
      <w:start w:val="1"/>
      <w:numFmt w:val="bullet"/>
      <w:lvlText w:val=""/>
      <w:lvlJc w:val="left"/>
      <w:pPr>
        <w:ind w:left="6480" w:hanging="360"/>
      </w:pPr>
      <w:rPr>
        <w:rFonts w:ascii="Wingdings" w:hAnsi="Wingdings" w:hint="default"/>
      </w:rPr>
    </w:lvl>
  </w:abstractNum>
  <w:abstractNum w:abstractNumId="16">
    <w:nsid w:val="591D7CC6"/>
    <w:multiLevelType w:val="hybridMultilevel"/>
    <w:tmpl w:val="2480B954"/>
    <w:lvl w:ilvl="0" w:tplc="84DEAB48">
      <w:start w:val="1"/>
      <w:numFmt w:val="decimal"/>
      <w:lvlText w:val="%1."/>
      <w:lvlJc w:val="left"/>
      <w:pPr>
        <w:ind w:left="720" w:hanging="360"/>
      </w:pPr>
    </w:lvl>
    <w:lvl w:ilvl="1" w:tplc="77D837C6">
      <w:start w:val="1"/>
      <w:numFmt w:val="lowerLetter"/>
      <w:lvlText w:val="%2."/>
      <w:lvlJc w:val="left"/>
      <w:pPr>
        <w:ind w:left="1440" w:hanging="360"/>
      </w:pPr>
    </w:lvl>
    <w:lvl w:ilvl="2" w:tplc="09BE3014">
      <w:start w:val="1"/>
      <w:numFmt w:val="lowerRoman"/>
      <w:lvlText w:val="%3."/>
      <w:lvlJc w:val="right"/>
      <w:pPr>
        <w:ind w:left="2160" w:hanging="180"/>
      </w:pPr>
    </w:lvl>
    <w:lvl w:ilvl="3" w:tplc="CD18C8C8">
      <w:start w:val="1"/>
      <w:numFmt w:val="decimal"/>
      <w:lvlText w:val="%4."/>
      <w:lvlJc w:val="left"/>
      <w:pPr>
        <w:ind w:left="2880" w:hanging="360"/>
      </w:pPr>
    </w:lvl>
    <w:lvl w:ilvl="4" w:tplc="1BD8B46C">
      <w:start w:val="1"/>
      <w:numFmt w:val="lowerLetter"/>
      <w:lvlText w:val="%5."/>
      <w:lvlJc w:val="left"/>
      <w:pPr>
        <w:ind w:left="3600" w:hanging="360"/>
      </w:pPr>
    </w:lvl>
    <w:lvl w:ilvl="5" w:tplc="37FE6B6A">
      <w:start w:val="1"/>
      <w:numFmt w:val="lowerRoman"/>
      <w:lvlText w:val="%6."/>
      <w:lvlJc w:val="right"/>
      <w:pPr>
        <w:ind w:left="4320" w:hanging="180"/>
      </w:pPr>
    </w:lvl>
    <w:lvl w:ilvl="6" w:tplc="47BC655E">
      <w:start w:val="1"/>
      <w:numFmt w:val="decimal"/>
      <w:lvlText w:val="%7."/>
      <w:lvlJc w:val="left"/>
      <w:pPr>
        <w:ind w:left="5040" w:hanging="360"/>
      </w:pPr>
    </w:lvl>
    <w:lvl w:ilvl="7" w:tplc="30B61FFC">
      <w:start w:val="1"/>
      <w:numFmt w:val="lowerLetter"/>
      <w:lvlText w:val="%8."/>
      <w:lvlJc w:val="left"/>
      <w:pPr>
        <w:ind w:left="5760" w:hanging="360"/>
      </w:pPr>
    </w:lvl>
    <w:lvl w:ilvl="8" w:tplc="4B64B194">
      <w:start w:val="1"/>
      <w:numFmt w:val="lowerRoman"/>
      <w:lvlText w:val="%9."/>
      <w:lvlJc w:val="right"/>
      <w:pPr>
        <w:ind w:left="6480" w:hanging="180"/>
      </w:pPr>
    </w:lvl>
  </w:abstractNum>
  <w:abstractNum w:abstractNumId="17">
    <w:nsid w:val="5EBE7320"/>
    <w:multiLevelType w:val="hybridMultilevel"/>
    <w:tmpl w:val="C5FCC834"/>
    <w:lvl w:ilvl="0" w:tplc="1B8886A8">
      <w:start w:val="1"/>
      <w:numFmt w:val="decimal"/>
      <w:lvlText w:val="%1."/>
      <w:lvlJc w:val="left"/>
      <w:pPr>
        <w:ind w:left="1080" w:hanging="360"/>
      </w:pPr>
    </w:lvl>
    <w:lvl w:ilvl="1" w:tplc="6CFA4EA6">
      <w:start w:val="1"/>
      <w:numFmt w:val="lowerLetter"/>
      <w:lvlText w:val="%2."/>
      <w:lvlJc w:val="left"/>
      <w:pPr>
        <w:ind w:left="1800" w:hanging="360"/>
      </w:pPr>
    </w:lvl>
    <w:lvl w:ilvl="2" w:tplc="8AFA07B4">
      <w:start w:val="1"/>
      <w:numFmt w:val="lowerRoman"/>
      <w:lvlText w:val="%3."/>
      <w:lvlJc w:val="right"/>
      <w:pPr>
        <w:ind w:left="2520" w:hanging="180"/>
      </w:pPr>
    </w:lvl>
    <w:lvl w:ilvl="3" w:tplc="C54A57A6">
      <w:start w:val="1"/>
      <w:numFmt w:val="decimal"/>
      <w:lvlText w:val="%4."/>
      <w:lvlJc w:val="left"/>
      <w:pPr>
        <w:ind w:left="3240" w:hanging="360"/>
      </w:pPr>
    </w:lvl>
    <w:lvl w:ilvl="4" w:tplc="F864C478">
      <w:start w:val="1"/>
      <w:numFmt w:val="lowerLetter"/>
      <w:lvlText w:val="%5."/>
      <w:lvlJc w:val="left"/>
      <w:pPr>
        <w:ind w:left="3960" w:hanging="360"/>
      </w:pPr>
    </w:lvl>
    <w:lvl w:ilvl="5" w:tplc="E05CC59E">
      <w:start w:val="1"/>
      <w:numFmt w:val="lowerRoman"/>
      <w:lvlText w:val="%6."/>
      <w:lvlJc w:val="right"/>
      <w:pPr>
        <w:ind w:left="4680" w:hanging="180"/>
      </w:pPr>
    </w:lvl>
    <w:lvl w:ilvl="6" w:tplc="D19AB0C2">
      <w:start w:val="1"/>
      <w:numFmt w:val="decimal"/>
      <w:lvlText w:val="%7."/>
      <w:lvlJc w:val="left"/>
      <w:pPr>
        <w:ind w:left="5400" w:hanging="360"/>
      </w:pPr>
    </w:lvl>
    <w:lvl w:ilvl="7" w:tplc="BA1EBD58">
      <w:start w:val="1"/>
      <w:numFmt w:val="lowerLetter"/>
      <w:lvlText w:val="%8."/>
      <w:lvlJc w:val="left"/>
      <w:pPr>
        <w:ind w:left="6120" w:hanging="360"/>
      </w:pPr>
    </w:lvl>
    <w:lvl w:ilvl="8" w:tplc="80047B48">
      <w:start w:val="1"/>
      <w:numFmt w:val="lowerRoman"/>
      <w:lvlText w:val="%9."/>
      <w:lvlJc w:val="right"/>
      <w:pPr>
        <w:ind w:left="6840" w:hanging="180"/>
      </w:pPr>
    </w:lvl>
  </w:abstractNum>
  <w:abstractNum w:abstractNumId="18">
    <w:nsid w:val="5F580A96"/>
    <w:multiLevelType w:val="hybridMultilevel"/>
    <w:tmpl w:val="B45CDF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0450CDF"/>
    <w:multiLevelType w:val="hybridMultilevel"/>
    <w:tmpl w:val="13B45030"/>
    <w:lvl w:ilvl="0" w:tplc="CA20E2A6">
      <w:start w:val="1"/>
      <w:numFmt w:val="bullet"/>
      <w:lvlText w:val=""/>
      <w:lvlJc w:val="left"/>
      <w:pPr>
        <w:ind w:left="720" w:hanging="360"/>
      </w:pPr>
      <w:rPr>
        <w:rFonts w:ascii="Symbol" w:hAnsi="Symbol" w:hint="default"/>
      </w:rPr>
    </w:lvl>
    <w:lvl w:ilvl="1" w:tplc="B78286C0">
      <w:start w:val="1"/>
      <w:numFmt w:val="bullet"/>
      <w:lvlText w:val="o"/>
      <w:lvlJc w:val="left"/>
      <w:pPr>
        <w:ind w:left="1440" w:hanging="360"/>
      </w:pPr>
      <w:rPr>
        <w:rFonts w:ascii="Courier New" w:hAnsi="Courier New" w:hint="default"/>
      </w:rPr>
    </w:lvl>
    <w:lvl w:ilvl="2" w:tplc="054C9B7E">
      <w:start w:val="1"/>
      <w:numFmt w:val="bullet"/>
      <w:lvlText w:val=""/>
      <w:lvlJc w:val="left"/>
      <w:pPr>
        <w:ind w:left="2160" w:hanging="360"/>
      </w:pPr>
      <w:rPr>
        <w:rFonts w:ascii="Wingdings" w:hAnsi="Wingdings" w:hint="default"/>
      </w:rPr>
    </w:lvl>
    <w:lvl w:ilvl="3" w:tplc="BC6E506A">
      <w:start w:val="1"/>
      <w:numFmt w:val="bullet"/>
      <w:lvlText w:val=""/>
      <w:lvlJc w:val="left"/>
      <w:pPr>
        <w:ind w:left="2880" w:hanging="360"/>
      </w:pPr>
      <w:rPr>
        <w:rFonts w:ascii="Symbol" w:hAnsi="Symbol" w:hint="default"/>
      </w:rPr>
    </w:lvl>
    <w:lvl w:ilvl="4" w:tplc="56AC72F8">
      <w:start w:val="1"/>
      <w:numFmt w:val="bullet"/>
      <w:lvlText w:val="o"/>
      <w:lvlJc w:val="left"/>
      <w:pPr>
        <w:ind w:left="3600" w:hanging="360"/>
      </w:pPr>
      <w:rPr>
        <w:rFonts w:ascii="Courier New" w:hAnsi="Courier New" w:hint="default"/>
      </w:rPr>
    </w:lvl>
    <w:lvl w:ilvl="5" w:tplc="0D689594">
      <w:start w:val="1"/>
      <w:numFmt w:val="bullet"/>
      <w:lvlText w:val=""/>
      <w:lvlJc w:val="left"/>
      <w:pPr>
        <w:ind w:left="4320" w:hanging="360"/>
      </w:pPr>
      <w:rPr>
        <w:rFonts w:ascii="Wingdings" w:hAnsi="Wingdings" w:hint="default"/>
      </w:rPr>
    </w:lvl>
    <w:lvl w:ilvl="6" w:tplc="E4B806C8">
      <w:start w:val="1"/>
      <w:numFmt w:val="bullet"/>
      <w:lvlText w:val=""/>
      <w:lvlJc w:val="left"/>
      <w:pPr>
        <w:ind w:left="5040" w:hanging="360"/>
      </w:pPr>
      <w:rPr>
        <w:rFonts w:ascii="Symbol" w:hAnsi="Symbol" w:hint="default"/>
      </w:rPr>
    </w:lvl>
    <w:lvl w:ilvl="7" w:tplc="82C40E96">
      <w:start w:val="1"/>
      <w:numFmt w:val="bullet"/>
      <w:lvlText w:val="o"/>
      <w:lvlJc w:val="left"/>
      <w:pPr>
        <w:ind w:left="5760" w:hanging="360"/>
      </w:pPr>
      <w:rPr>
        <w:rFonts w:ascii="Courier New" w:hAnsi="Courier New" w:hint="default"/>
      </w:rPr>
    </w:lvl>
    <w:lvl w:ilvl="8" w:tplc="D7A0AE62">
      <w:start w:val="1"/>
      <w:numFmt w:val="bullet"/>
      <w:lvlText w:val=""/>
      <w:lvlJc w:val="left"/>
      <w:pPr>
        <w:ind w:left="6480" w:hanging="360"/>
      </w:pPr>
      <w:rPr>
        <w:rFonts w:ascii="Wingdings" w:hAnsi="Wingdings" w:hint="default"/>
      </w:rPr>
    </w:lvl>
  </w:abstractNum>
  <w:abstractNum w:abstractNumId="20">
    <w:nsid w:val="695E08C5"/>
    <w:multiLevelType w:val="hybridMultilevel"/>
    <w:tmpl w:val="C97AEBBC"/>
    <w:lvl w:ilvl="0" w:tplc="26560268">
      <w:start w:val="1"/>
      <w:numFmt w:val="decimal"/>
      <w:lvlText w:val="%1."/>
      <w:lvlJc w:val="left"/>
      <w:pPr>
        <w:ind w:left="720" w:hanging="360"/>
      </w:pPr>
      <w:rPr>
        <w:rFonts w:ascii="Arial" w:hAnsi="Arial" w:cs="Arial" w:hint="default"/>
      </w:rPr>
    </w:lvl>
    <w:lvl w:ilvl="1" w:tplc="41607F70">
      <w:start w:val="1"/>
      <w:numFmt w:val="lowerLetter"/>
      <w:lvlText w:val="%2."/>
      <w:lvlJc w:val="left"/>
      <w:pPr>
        <w:ind w:left="1440" w:hanging="360"/>
      </w:pPr>
    </w:lvl>
    <w:lvl w:ilvl="2" w:tplc="73F84C08">
      <w:start w:val="1"/>
      <w:numFmt w:val="lowerRoman"/>
      <w:lvlText w:val="%3."/>
      <w:lvlJc w:val="right"/>
      <w:pPr>
        <w:ind w:left="2160" w:hanging="180"/>
      </w:pPr>
    </w:lvl>
    <w:lvl w:ilvl="3" w:tplc="4B28BDCE">
      <w:start w:val="1"/>
      <w:numFmt w:val="decimal"/>
      <w:lvlText w:val="%4."/>
      <w:lvlJc w:val="left"/>
      <w:pPr>
        <w:ind w:left="2880" w:hanging="360"/>
      </w:pPr>
    </w:lvl>
    <w:lvl w:ilvl="4" w:tplc="FFB434FC">
      <w:start w:val="1"/>
      <w:numFmt w:val="lowerLetter"/>
      <w:lvlText w:val="%5."/>
      <w:lvlJc w:val="left"/>
      <w:pPr>
        <w:ind w:left="3600" w:hanging="360"/>
      </w:pPr>
    </w:lvl>
    <w:lvl w:ilvl="5" w:tplc="F800DFA6">
      <w:start w:val="1"/>
      <w:numFmt w:val="lowerRoman"/>
      <w:lvlText w:val="%6."/>
      <w:lvlJc w:val="right"/>
      <w:pPr>
        <w:ind w:left="4320" w:hanging="180"/>
      </w:pPr>
    </w:lvl>
    <w:lvl w:ilvl="6" w:tplc="90CEC592">
      <w:start w:val="1"/>
      <w:numFmt w:val="decimal"/>
      <w:lvlText w:val="%7."/>
      <w:lvlJc w:val="left"/>
      <w:pPr>
        <w:ind w:left="5040" w:hanging="360"/>
      </w:pPr>
    </w:lvl>
    <w:lvl w:ilvl="7" w:tplc="1F44FDF4">
      <w:start w:val="1"/>
      <w:numFmt w:val="lowerLetter"/>
      <w:lvlText w:val="%8."/>
      <w:lvlJc w:val="left"/>
      <w:pPr>
        <w:ind w:left="5760" w:hanging="360"/>
      </w:pPr>
    </w:lvl>
    <w:lvl w:ilvl="8" w:tplc="18B64BB0">
      <w:start w:val="1"/>
      <w:numFmt w:val="lowerRoman"/>
      <w:lvlText w:val="%9."/>
      <w:lvlJc w:val="right"/>
      <w:pPr>
        <w:ind w:left="6480" w:hanging="180"/>
      </w:pPr>
    </w:lvl>
  </w:abstractNum>
  <w:abstractNum w:abstractNumId="21">
    <w:nsid w:val="78B63CCB"/>
    <w:multiLevelType w:val="hybridMultilevel"/>
    <w:tmpl w:val="F5D48C20"/>
    <w:lvl w:ilvl="0" w:tplc="493CE2F4">
      <w:start w:val="1"/>
      <w:numFmt w:val="decimal"/>
      <w:lvlText w:val="%1."/>
      <w:lvlJc w:val="left"/>
      <w:pPr>
        <w:ind w:left="720" w:hanging="360"/>
      </w:pPr>
    </w:lvl>
    <w:lvl w:ilvl="1" w:tplc="66A07368">
      <w:start w:val="1"/>
      <w:numFmt w:val="lowerLetter"/>
      <w:lvlText w:val="%2."/>
      <w:lvlJc w:val="left"/>
      <w:pPr>
        <w:ind w:left="1440" w:hanging="360"/>
      </w:pPr>
    </w:lvl>
    <w:lvl w:ilvl="2" w:tplc="F5764952">
      <w:start w:val="1"/>
      <w:numFmt w:val="lowerRoman"/>
      <w:lvlText w:val="%3."/>
      <w:lvlJc w:val="right"/>
      <w:pPr>
        <w:ind w:left="2160" w:hanging="180"/>
      </w:pPr>
    </w:lvl>
    <w:lvl w:ilvl="3" w:tplc="5CA6B4C4">
      <w:start w:val="1"/>
      <w:numFmt w:val="decimal"/>
      <w:lvlText w:val="%4."/>
      <w:lvlJc w:val="left"/>
      <w:pPr>
        <w:ind w:left="2880" w:hanging="360"/>
      </w:pPr>
    </w:lvl>
    <w:lvl w:ilvl="4" w:tplc="62C0EA3A">
      <w:start w:val="1"/>
      <w:numFmt w:val="lowerLetter"/>
      <w:lvlText w:val="%5."/>
      <w:lvlJc w:val="left"/>
      <w:pPr>
        <w:ind w:left="3600" w:hanging="360"/>
      </w:pPr>
    </w:lvl>
    <w:lvl w:ilvl="5" w:tplc="6C0A550A">
      <w:start w:val="1"/>
      <w:numFmt w:val="lowerRoman"/>
      <w:lvlText w:val="%6."/>
      <w:lvlJc w:val="right"/>
      <w:pPr>
        <w:ind w:left="4320" w:hanging="180"/>
      </w:pPr>
    </w:lvl>
    <w:lvl w:ilvl="6" w:tplc="CEDC61E8">
      <w:start w:val="1"/>
      <w:numFmt w:val="decimal"/>
      <w:lvlText w:val="%7."/>
      <w:lvlJc w:val="left"/>
      <w:pPr>
        <w:ind w:left="5040" w:hanging="360"/>
      </w:pPr>
    </w:lvl>
    <w:lvl w:ilvl="7" w:tplc="6388E1A8">
      <w:start w:val="1"/>
      <w:numFmt w:val="lowerLetter"/>
      <w:lvlText w:val="%8."/>
      <w:lvlJc w:val="left"/>
      <w:pPr>
        <w:ind w:left="5760" w:hanging="360"/>
      </w:pPr>
    </w:lvl>
    <w:lvl w:ilvl="8" w:tplc="949212CA">
      <w:start w:val="1"/>
      <w:numFmt w:val="lowerRoman"/>
      <w:lvlText w:val="%9."/>
      <w:lvlJc w:val="right"/>
      <w:pPr>
        <w:ind w:left="6480" w:hanging="180"/>
      </w:pPr>
    </w:lvl>
  </w:abstractNum>
  <w:abstractNum w:abstractNumId="22">
    <w:nsid w:val="7AB8305A"/>
    <w:multiLevelType w:val="hybridMultilevel"/>
    <w:tmpl w:val="3AF8C1D0"/>
    <w:lvl w:ilvl="0" w:tplc="D77C3C2E">
      <w:start w:val="1"/>
      <w:numFmt w:val="decimal"/>
      <w:lvlText w:val="%1."/>
      <w:lvlJc w:val="left"/>
      <w:pPr>
        <w:ind w:left="720" w:hanging="360"/>
      </w:pPr>
    </w:lvl>
    <w:lvl w:ilvl="1" w:tplc="3A2E75D8">
      <w:start w:val="1"/>
      <w:numFmt w:val="lowerLetter"/>
      <w:lvlText w:val="%2."/>
      <w:lvlJc w:val="left"/>
      <w:pPr>
        <w:ind w:left="1440" w:hanging="360"/>
      </w:pPr>
    </w:lvl>
    <w:lvl w:ilvl="2" w:tplc="589CE51C">
      <w:start w:val="1"/>
      <w:numFmt w:val="lowerRoman"/>
      <w:lvlText w:val="%3."/>
      <w:lvlJc w:val="right"/>
      <w:pPr>
        <w:ind w:left="2160" w:hanging="180"/>
      </w:pPr>
    </w:lvl>
    <w:lvl w:ilvl="3" w:tplc="183AAB44">
      <w:start w:val="1"/>
      <w:numFmt w:val="decimal"/>
      <w:lvlText w:val="%4."/>
      <w:lvlJc w:val="left"/>
      <w:pPr>
        <w:ind w:left="2880" w:hanging="360"/>
      </w:pPr>
    </w:lvl>
    <w:lvl w:ilvl="4" w:tplc="F2844DD2">
      <w:start w:val="1"/>
      <w:numFmt w:val="lowerLetter"/>
      <w:lvlText w:val="%5."/>
      <w:lvlJc w:val="left"/>
      <w:pPr>
        <w:ind w:left="3600" w:hanging="360"/>
      </w:pPr>
    </w:lvl>
    <w:lvl w:ilvl="5" w:tplc="DEE8040E">
      <w:start w:val="1"/>
      <w:numFmt w:val="lowerRoman"/>
      <w:lvlText w:val="%6."/>
      <w:lvlJc w:val="right"/>
      <w:pPr>
        <w:ind w:left="4320" w:hanging="180"/>
      </w:pPr>
    </w:lvl>
    <w:lvl w:ilvl="6" w:tplc="F8BA7D16">
      <w:start w:val="1"/>
      <w:numFmt w:val="decimal"/>
      <w:lvlText w:val="%7."/>
      <w:lvlJc w:val="left"/>
      <w:pPr>
        <w:ind w:left="5040" w:hanging="360"/>
      </w:pPr>
    </w:lvl>
    <w:lvl w:ilvl="7" w:tplc="17A0B802">
      <w:start w:val="1"/>
      <w:numFmt w:val="lowerLetter"/>
      <w:lvlText w:val="%8."/>
      <w:lvlJc w:val="left"/>
      <w:pPr>
        <w:ind w:left="5760" w:hanging="360"/>
      </w:pPr>
    </w:lvl>
    <w:lvl w:ilvl="8" w:tplc="DBDE6442">
      <w:start w:val="1"/>
      <w:numFmt w:val="lowerRoman"/>
      <w:lvlText w:val="%9."/>
      <w:lvlJc w:val="right"/>
      <w:pPr>
        <w:ind w:left="6480" w:hanging="180"/>
      </w:pPr>
    </w:lvl>
  </w:abstractNum>
  <w:num w:numId="1">
    <w:abstractNumId w:val="6"/>
  </w:num>
  <w:num w:numId="2">
    <w:abstractNumId w:val="19"/>
  </w:num>
  <w:num w:numId="3">
    <w:abstractNumId w:val="12"/>
  </w:num>
  <w:num w:numId="4">
    <w:abstractNumId w:val="5"/>
  </w:num>
  <w:num w:numId="5">
    <w:abstractNumId w:val="10"/>
  </w:num>
  <w:num w:numId="6">
    <w:abstractNumId w:val="15"/>
  </w:num>
  <w:num w:numId="7">
    <w:abstractNumId w:val="0"/>
  </w:num>
  <w:num w:numId="8">
    <w:abstractNumId w:val="16"/>
  </w:num>
  <w:num w:numId="9">
    <w:abstractNumId w:val="21"/>
  </w:num>
  <w:num w:numId="10">
    <w:abstractNumId w:val="2"/>
  </w:num>
  <w:num w:numId="11">
    <w:abstractNumId w:val="1"/>
  </w:num>
  <w:num w:numId="12">
    <w:abstractNumId w:val="11"/>
  </w:num>
  <w:num w:numId="13">
    <w:abstractNumId w:val="14"/>
  </w:num>
  <w:num w:numId="14">
    <w:abstractNumId w:val="17"/>
  </w:num>
  <w:num w:numId="15">
    <w:abstractNumId w:val="22"/>
  </w:num>
  <w:num w:numId="16">
    <w:abstractNumId w:val="20"/>
  </w:num>
  <w:num w:numId="17">
    <w:abstractNumId w:val="3"/>
  </w:num>
  <w:num w:numId="18">
    <w:abstractNumId w:val="13"/>
  </w:num>
  <w:num w:numId="19">
    <w:abstractNumId w:val="18"/>
  </w:num>
  <w:num w:numId="20">
    <w:abstractNumId w:val="7"/>
  </w:num>
  <w:num w:numId="21">
    <w:abstractNumId w:val="9"/>
  </w:num>
  <w:num w:numId="22">
    <w:abstractNumId w:val="4"/>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28EC842"/>
    <w:rsid w:val="000C2489"/>
    <w:rsid w:val="001E4DCF"/>
    <w:rsid w:val="002A6D28"/>
    <w:rsid w:val="003B1BAB"/>
    <w:rsid w:val="003B7DD7"/>
    <w:rsid w:val="007567EE"/>
    <w:rsid w:val="008BA541"/>
    <w:rsid w:val="009A6D08"/>
    <w:rsid w:val="00AB1360"/>
    <w:rsid w:val="00C0E95D"/>
    <w:rsid w:val="00D74133"/>
    <w:rsid w:val="0107D88A"/>
    <w:rsid w:val="01080C22"/>
    <w:rsid w:val="016FBAEE"/>
    <w:rsid w:val="019A3958"/>
    <w:rsid w:val="01A0024A"/>
    <w:rsid w:val="01A75996"/>
    <w:rsid w:val="01DC7C35"/>
    <w:rsid w:val="0204FFF4"/>
    <w:rsid w:val="02141514"/>
    <w:rsid w:val="021D150C"/>
    <w:rsid w:val="027F3910"/>
    <w:rsid w:val="028931D6"/>
    <w:rsid w:val="02AB9671"/>
    <w:rsid w:val="02C46729"/>
    <w:rsid w:val="0362BCAA"/>
    <w:rsid w:val="03B8E56D"/>
    <w:rsid w:val="0409E19C"/>
    <w:rsid w:val="040FD5E9"/>
    <w:rsid w:val="044E6DD0"/>
    <w:rsid w:val="045E1846"/>
    <w:rsid w:val="0468D01F"/>
    <w:rsid w:val="04A776E6"/>
    <w:rsid w:val="04C1B54E"/>
    <w:rsid w:val="04E24A68"/>
    <w:rsid w:val="04F88254"/>
    <w:rsid w:val="04FED380"/>
    <w:rsid w:val="0545EE07"/>
    <w:rsid w:val="05555F54"/>
    <w:rsid w:val="05572D30"/>
    <w:rsid w:val="056DDE2B"/>
    <w:rsid w:val="05C0D298"/>
    <w:rsid w:val="05E98D12"/>
    <w:rsid w:val="062F031E"/>
    <w:rsid w:val="06652B99"/>
    <w:rsid w:val="06668ED6"/>
    <w:rsid w:val="06980DAF"/>
    <w:rsid w:val="06B1727A"/>
    <w:rsid w:val="06E1BE68"/>
    <w:rsid w:val="07215882"/>
    <w:rsid w:val="07395D4A"/>
    <w:rsid w:val="0752BAA6"/>
    <w:rsid w:val="07771A0E"/>
    <w:rsid w:val="0777EAEB"/>
    <w:rsid w:val="07F339F5"/>
    <w:rsid w:val="082A5EE0"/>
    <w:rsid w:val="0833DE10"/>
    <w:rsid w:val="087E3A88"/>
    <w:rsid w:val="08857C4F"/>
    <w:rsid w:val="089ED383"/>
    <w:rsid w:val="09473929"/>
    <w:rsid w:val="0999EDDB"/>
    <w:rsid w:val="0A1011D9"/>
    <w:rsid w:val="0A214CB0"/>
    <w:rsid w:val="0A24A1C0"/>
    <w:rsid w:val="0A6EAAFC"/>
    <w:rsid w:val="0ABB83DE"/>
    <w:rsid w:val="0ABFF4C6"/>
    <w:rsid w:val="0ACFF093"/>
    <w:rsid w:val="0AE9BE11"/>
    <w:rsid w:val="0B086758"/>
    <w:rsid w:val="0B1EA5F0"/>
    <w:rsid w:val="0B525675"/>
    <w:rsid w:val="0BB47750"/>
    <w:rsid w:val="0BB764F7"/>
    <w:rsid w:val="0BFBB71D"/>
    <w:rsid w:val="0C565DE5"/>
    <w:rsid w:val="0C5F7E33"/>
    <w:rsid w:val="0D1AF50D"/>
    <w:rsid w:val="0D5047B1"/>
    <w:rsid w:val="0D9FF3AE"/>
    <w:rsid w:val="0DC8C16C"/>
    <w:rsid w:val="0DDEB2EB"/>
    <w:rsid w:val="0E572BE1"/>
    <w:rsid w:val="0EC427DD"/>
    <w:rsid w:val="0EEEF112"/>
    <w:rsid w:val="0F421C1F"/>
    <w:rsid w:val="0F5481C9"/>
    <w:rsid w:val="0F5D2103"/>
    <w:rsid w:val="0F7A834C"/>
    <w:rsid w:val="0F7C521B"/>
    <w:rsid w:val="0FF21713"/>
    <w:rsid w:val="107765D7"/>
    <w:rsid w:val="107F535D"/>
    <w:rsid w:val="108B6E87"/>
    <w:rsid w:val="109E7132"/>
    <w:rsid w:val="10C19539"/>
    <w:rsid w:val="10DBAC78"/>
    <w:rsid w:val="11145426"/>
    <w:rsid w:val="11BBC063"/>
    <w:rsid w:val="11C3068C"/>
    <w:rsid w:val="120B91AE"/>
    <w:rsid w:val="1223B8D4"/>
    <w:rsid w:val="128C228B"/>
    <w:rsid w:val="129C328F"/>
    <w:rsid w:val="12CB4C6B"/>
    <w:rsid w:val="1329B7D5"/>
    <w:rsid w:val="1336CA47"/>
    <w:rsid w:val="136F8A8D"/>
    <w:rsid w:val="13789923"/>
    <w:rsid w:val="1386FD28"/>
    <w:rsid w:val="13D2B87E"/>
    <w:rsid w:val="14169B6F"/>
    <w:rsid w:val="145FABEE"/>
    <w:rsid w:val="1494591B"/>
    <w:rsid w:val="14A37BE0"/>
    <w:rsid w:val="155E2994"/>
    <w:rsid w:val="15967C62"/>
    <w:rsid w:val="15C3C34D"/>
    <w:rsid w:val="15D4AF65"/>
    <w:rsid w:val="15E9C4D0"/>
    <w:rsid w:val="15EAE3CE"/>
    <w:rsid w:val="15F27F09"/>
    <w:rsid w:val="160ADC6C"/>
    <w:rsid w:val="16125782"/>
    <w:rsid w:val="162987F4"/>
    <w:rsid w:val="16560ADB"/>
    <w:rsid w:val="166844E6"/>
    <w:rsid w:val="16FFCFB8"/>
    <w:rsid w:val="17058A54"/>
    <w:rsid w:val="176E4070"/>
    <w:rsid w:val="179C084D"/>
    <w:rsid w:val="17BFDE23"/>
    <w:rsid w:val="17C6A0D3"/>
    <w:rsid w:val="180A3B6A"/>
    <w:rsid w:val="184145EE"/>
    <w:rsid w:val="1877DB84"/>
    <w:rsid w:val="189BA019"/>
    <w:rsid w:val="18BA094D"/>
    <w:rsid w:val="1900DE0A"/>
    <w:rsid w:val="191FC0E8"/>
    <w:rsid w:val="1966A99A"/>
    <w:rsid w:val="19AA3430"/>
    <w:rsid w:val="1A3C49BB"/>
    <w:rsid w:val="1A672878"/>
    <w:rsid w:val="1A767DB4"/>
    <w:rsid w:val="1AC06CD1"/>
    <w:rsid w:val="1AF0BB5D"/>
    <w:rsid w:val="1B120B10"/>
    <w:rsid w:val="1B460491"/>
    <w:rsid w:val="1B625321"/>
    <w:rsid w:val="1B73C744"/>
    <w:rsid w:val="1B8025DD"/>
    <w:rsid w:val="1B881680"/>
    <w:rsid w:val="1BBC1DDA"/>
    <w:rsid w:val="1C492E4F"/>
    <w:rsid w:val="1C5761AA"/>
    <w:rsid w:val="1C7798C6"/>
    <w:rsid w:val="1C77E155"/>
    <w:rsid w:val="1C9E4A5C"/>
    <w:rsid w:val="1CBFADC0"/>
    <w:rsid w:val="1D328825"/>
    <w:rsid w:val="1D3DE525"/>
    <w:rsid w:val="1D5471EE"/>
    <w:rsid w:val="1DA8C0DB"/>
    <w:rsid w:val="1DBC6F88"/>
    <w:rsid w:val="1DE0E875"/>
    <w:rsid w:val="1DF80D93"/>
    <w:rsid w:val="1E449E76"/>
    <w:rsid w:val="1EAB6806"/>
    <w:rsid w:val="1ED5A1B9"/>
    <w:rsid w:val="1ED5CB3A"/>
    <w:rsid w:val="1EFF63EC"/>
    <w:rsid w:val="1F82A31D"/>
    <w:rsid w:val="20473867"/>
    <w:rsid w:val="2058733E"/>
    <w:rsid w:val="2099659D"/>
    <w:rsid w:val="20B77E78"/>
    <w:rsid w:val="2106BCEB"/>
    <w:rsid w:val="213C0DA4"/>
    <w:rsid w:val="21697E00"/>
    <w:rsid w:val="2180544D"/>
    <w:rsid w:val="21B4F80B"/>
    <w:rsid w:val="220FD93E"/>
    <w:rsid w:val="2218A9B7"/>
    <w:rsid w:val="2268673C"/>
    <w:rsid w:val="2270C0AA"/>
    <w:rsid w:val="228EC842"/>
    <w:rsid w:val="228FE0AB"/>
    <w:rsid w:val="22B25659"/>
    <w:rsid w:val="22CB7EB6"/>
    <w:rsid w:val="22D7DE05"/>
    <w:rsid w:val="23364552"/>
    <w:rsid w:val="233D51DB"/>
    <w:rsid w:val="234F9B3A"/>
    <w:rsid w:val="237ED929"/>
    <w:rsid w:val="23901400"/>
    <w:rsid w:val="23980186"/>
    <w:rsid w:val="23A2E26E"/>
    <w:rsid w:val="23C59442"/>
    <w:rsid w:val="242BB10C"/>
    <w:rsid w:val="2462738F"/>
    <w:rsid w:val="24674F17"/>
    <w:rsid w:val="24A047BA"/>
    <w:rsid w:val="24A7B27F"/>
    <w:rsid w:val="24AF5256"/>
    <w:rsid w:val="24BABC0C"/>
    <w:rsid w:val="252BE461"/>
    <w:rsid w:val="2557DB2C"/>
    <w:rsid w:val="25ED94FE"/>
    <w:rsid w:val="2607D620"/>
    <w:rsid w:val="2611258C"/>
    <w:rsid w:val="2663857E"/>
    <w:rsid w:val="266ABAA1"/>
    <w:rsid w:val="26C7B4C2"/>
    <w:rsid w:val="26D3D869"/>
    <w:rsid w:val="26D96A6B"/>
    <w:rsid w:val="2704B8AB"/>
    <w:rsid w:val="27612D3A"/>
    <w:rsid w:val="2785C77C"/>
    <w:rsid w:val="2856465B"/>
    <w:rsid w:val="289C6CA6"/>
    <w:rsid w:val="29D9BCC5"/>
    <w:rsid w:val="29E00250"/>
    <w:rsid w:val="29EC226F"/>
    <w:rsid w:val="2A1821AD"/>
    <w:rsid w:val="2A34B4E3"/>
    <w:rsid w:val="2A394226"/>
    <w:rsid w:val="2A737921"/>
    <w:rsid w:val="2A810590"/>
    <w:rsid w:val="2B208A50"/>
    <w:rsid w:val="2B27E3DC"/>
    <w:rsid w:val="2B2B4030"/>
    <w:rsid w:val="2B36F6A1"/>
    <w:rsid w:val="2B752000"/>
    <w:rsid w:val="2B8DE71D"/>
    <w:rsid w:val="2BB4C914"/>
    <w:rsid w:val="2BBD8A80"/>
    <w:rsid w:val="2C4289BC"/>
    <w:rsid w:val="2C5DA50E"/>
    <w:rsid w:val="2C6D8574"/>
    <w:rsid w:val="2CB2C464"/>
    <w:rsid w:val="2CD2C702"/>
    <w:rsid w:val="2D20F535"/>
    <w:rsid w:val="2D511447"/>
    <w:rsid w:val="2D595AE1"/>
    <w:rsid w:val="2DB68190"/>
    <w:rsid w:val="2E1BF8BC"/>
    <w:rsid w:val="2E91E8D1"/>
    <w:rsid w:val="2EB8ED03"/>
    <w:rsid w:val="2ED7911C"/>
    <w:rsid w:val="2EDAB42D"/>
    <w:rsid w:val="2F04B948"/>
    <w:rsid w:val="2F573664"/>
    <w:rsid w:val="2F852E8A"/>
    <w:rsid w:val="2F923D14"/>
    <w:rsid w:val="2FB54EC3"/>
    <w:rsid w:val="2FEA6526"/>
    <w:rsid w:val="30A133E0"/>
    <w:rsid w:val="30D155FC"/>
    <w:rsid w:val="30E90169"/>
    <w:rsid w:val="31211F0B"/>
    <w:rsid w:val="31235C71"/>
    <w:rsid w:val="3173E7A8"/>
    <w:rsid w:val="31DE6124"/>
    <w:rsid w:val="31EFA8C2"/>
    <w:rsid w:val="321D35D7"/>
    <w:rsid w:val="3273C3D8"/>
    <w:rsid w:val="3347E067"/>
    <w:rsid w:val="335AB516"/>
    <w:rsid w:val="339304B5"/>
    <w:rsid w:val="3398F902"/>
    <w:rsid w:val="33AE2285"/>
    <w:rsid w:val="33FB2B7A"/>
    <w:rsid w:val="33FCB08E"/>
    <w:rsid w:val="34712482"/>
    <w:rsid w:val="3497A870"/>
    <w:rsid w:val="34BDD649"/>
    <w:rsid w:val="34CE58E5"/>
    <w:rsid w:val="34F8F4FE"/>
    <w:rsid w:val="35199F5C"/>
    <w:rsid w:val="356619C6"/>
    <w:rsid w:val="357A710F"/>
    <w:rsid w:val="35964ABC"/>
    <w:rsid w:val="35C11FB9"/>
    <w:rsid w:val="36407E4D"/>
    <w:rsid w:val="3659A6AA"/>
    <w:rsid w:val="36CAA577"/>
    <w:rsid w:val="36CC9DB5"/>
    <w:rsid w:val="36EF0250"/>
    <w:rsid w:val="37003D27"/>
    <w:rsid w:val="37545997"/>
    <w:rsid w:val="379D5327"/>
    <w:rsid w:val="37B42DFB"/>
    <w:rsid w:val="37E78557"/>
    <w:rsid w:val="37F5770B"/>
    <w:rsid w:val="38464BFC"/>
    <w:rsid w:val="384BB20C"/>
    <w:rsid w:val="3883BD4B"/>
    <w:rsid w:val="39134A87"/>
    <w:rsid w:val="391B0EEB"/>
    <w:rsid w:val="39387269"/>
    <w:rsid w:val="3991476C"/>
    <w:rsid w:val="39DAF82E"/>
    <w:rsid w:val="3A303542"/>
    <w:rsid w:val="3A6F3375"/>
    <w:rsid w:val="3A8F72FF"/>
    <w:rsid w:val="3AC25131"/>
    <w:rsid w:val="3ADB5940"/>
    <w:rsid w:val="3AF8016A"/>
    <w:rsid w:val="3B84EE3D"/>
    <w:rsid w:val="3B9FC59E"/>
    <w:rsid w:val="3BB1C481"/>
    <w:rsid w:val="3BD5846A"/>
    <w:rsid w:val="3BE5791F"/>
    <w:rsid w:val="3C1DCC51"/>
    <w:rsid w:val="3CE8EACC"/>
    <w:rsid w:val="3D34B971"/>
    <w:rsid w:val="3D96923D"/>
    <w:rsid w:val="3E01DF79"/>
    <w:rsid w:val="3E1679CF"/>
    <w:rsid w:val="3E3C4F68"/>
    <w:rsid w:val="3E6DE8A4"/>
    <w:rsid w:val="3E8FA727"/>
    <w:rsid w:val="3EA382E1"/>
    <w:rsid w:val="3EB24870"/>
    <w:rsid w:val="3EB316BD"/>
    <w:rsid w:val="3ECF5259"/>
    <w:rsid w:val="3EFA1435"/>
    <w:rsid w:val="3F48E972"/>
    <w:rsid w:val="3F60D5CA"/>
    <w:rsid w:val="3F734CA6"/>
    <w:rsid w:val="3F884C9E"/>
    <w:rsid w:val="3FACF153"/>
    <w:rsid w:val="3FFBDE39"/>
    <w:rsid w:val="405F2213"/>
    <w:rsid w:val="40705CEA"/>
    <w:rsid w:val="409F76C6"/>
    <w:rsid w:val="40B77BC2"/>
    <w:rsid w:val="40F28505"/>
    <w:rsid w:val="4114E06D"/>
    <w:rsid w:val="4146F304"/>
    <w:rsid w:val="414E1A91"/>
    <w:rsid w:val="41687E0D"/>
    <w:rsid w:val="418587F6"/>
    <w:rsid w:val="4236907F"/>
    <w:rsid w:val="423B4727"/>
    <w:rsid w:val="426C6F55"/>
    <w:rsid w:val="42882EBE"/>
    <w:rsid w:val="42BFED60"/>
    <w:rsid w:val="42E0A941"/>
    <w:rsid w:val="43011B11"/>
    <w:rsid w:val="43102041"/>
    <w:rsid w:val="433DBBD0"/>
    <w:rsid w:val="4348AC4E"/>
    <w:rsid w:val="43872F99"/>
    <w:rsid w:val="4396C2D5"/>
    <w:rsid w:val="439B4FD5"/>
    <w:rsid w:val="4411B838"/>
    <w:rsid w:val="44729896"/>
    <w:rsid w:val="44895EF1"/>
    <w:rsid w:val="4495F80C"/>
    <w:rsid w:val="44CC5589"/>
    <w:rsid w:val="44E078F7"/>
    <w:rsid w:val="44E41751"/>
    <w:rsid w:val="45533A2B"/>
    <w:rsid w:val="45575A48"/>
    <w:rsid w:val="45C8C799"/>
    <w:rsid w:val="462587C3"/>
    <w:rsid w:val="464E5BB2"/>
    <w:rsid w:val="466FCA74"/>
    <w:rsid w:val="468980BF"/>
    <w:rsid w:val="469C1AAB"/>
    <w:rsid w:val="46B06728"/>
    <w:rsid w:val="46CE6397"/>
    <w:rsid w:val="46F8C6CB"/>
    <w:rsid w:val="4781B477"/>
    <w:rsid w:val="47DB4EE7"/>
    <w:rsid w:val="48434769"/>
    <w:rsid w:val="4872217E"/>
    <w:rsid w:val="487B6ECF"/>
    <w:rsid w:val="48870F68"/>
    <w:rsid w:val="48904789"/>
    <w:rsid w:val="4898350F"/>
    <w:rsid w:val="48B04859"/>
    <w:rsid w:val="48F2B57D"/>
    <w:rsid w:val="48F7B93E"/>
    <w:rsid w:val="49592C76"/>
    <w:rsid w:val="49663968"/>
    <w:rsid w:val="49869E4F"/>
    <w:rsid w:val="49F9A768"/>
    <w:rsid w:val="4A173F30"/>
    <w:rsid w:val="4A340570"/>
    <w:rsid w:val="4A46590C"/>
    <w:rsid w:val="4A4CE431"/>
    <w:rsid w:val="4A8AEC32"/>
    <w:rsid w:val="4AD4B4AD"/>
    <w:rsid w:val="4AF4FCD7"/>
    <w:rsid w:val="4AFCEA5D"/>
    <w:rsid w:val="4B0209C9"/>
    <w:rsid w:val="4B0E2534"/>
    <w:rsid w:val="4B991B92"/>
    <w:rsid w:val="4BBAFD17"/>
    <w:rsid w:val="4C03FED6"/>
    <w:rsid w:val="4C25C3B3"/>
    <w:rsid w:val="4C48D0D9"/>
    <w:rsid w:val="4C546304"/>
    <w:rsid w:val="4C8A8938"/>
    <w:rsid w:val="4C90CD38"/>
    <w:rsid w:val="4CAB4AFD"/>
    <w:rsid w:val="4CC46CAA"/>
    <w:rsid w:val="4D2C6A44"/>
    <w:rsid w:val="4D6016DC"/>
    <w:rsid w:val="4D687DBA"/>
    <w:rsid w:val="4D6BA632"/>
    <w:rsid w:val="4DC19414"/>
    <w:rsid w:val="4DCC2975"/>
    <w:rsid w:val="4DD9A92C"/>
    <w:rsid w:val="4E3099A8"/>
    <w:rsid w:val="4E564F2F"/>
    <w:rsid w:val="4E944124"/>
    <w:rsid w:val="4EB15208"/>
    <w:rsid w:val="4ED38351"/>
    <w:rsid w:val="4ED9757C"/>
    <w:rsid w:val="4F077693"/>
    <w:rsid w:val="4F2F5F61"/>
    <w:rsid w:val="4F66B1C6"/>
    <w:rsid w:val="4F69F2F0"/>
    <w:rsid w:val="4FCD386F"/>
    <w:rsid w:val="4FD57AEC"/>
    <w:rsid w:val="5003FAF2"/>
    <w:rsid w:val="50330186"/>
    <w:rsid w:val="50640B06"/>
    <w:rsid w:val="507545DD"/>
    <w:rsid w:val="5186A2F6"/>
    <w:rsid w:val="522A3E9B"/>
    <w:rsid w:val="52B507D5"/>
    <w:rsid w:val="53227357"/>
    <w:rsid w:val="5367B247"/>
    <w:rsid w:val="53AE8DB7"/>
    <w:rsid w:val="53B9C06D"/>
    <w:rsid w:val="53E451AD"/>
    <w:rsid w:val="53E7C1E1"/>
    <w:rsid w:val="53F09210"/>
    <w:rsid w:val="543B6193"/>
    <w:rsid w:val="5448EAB0"/>
    <w:rsid w:val="5456A173"/>
    <w:rsid w:val="54A3CCA3"/>
    <w:rsid w:val="54A8B8E1"/>
    <w:rsid w:val="54CE6D25"/>
    <w:rsid w:val="54D2E5A4"/>
    <w:rsid w:val="54D66A02"/>
    <w:rsid w:val="551EB1E9"/>
    <w:rsid w:val="55292B17"/>
    <w:rsid w:val="55377C29"/>
    <w:rsid w:val="5576B817"/>
    <w:rsid w:val="55C4B873"/>
    <w:rsid w:val="55CCA5F9"/>
    <w:rsid w:val="55DDE0D0"/>
    <w:rsid w:val="5650D7DB"/>
    <w:rsid w:val="567C044D"/>
    <w:rsid w:val="569DF77E"/>
    <w:rsid w:val="57128878"/>
    <w:rsid w:val="57432628"/>
    <w:rsid w:val="5746FB1E"/>
    <w:rsid w:val="57A4C679"/>
    <w:rsid w:val="57DB6D65"/>
    <w:rsid w:val="57F04F52"/>
    <w:rsid w:val="57FAC002"/>
    <w:rsid w:val="580F0CD7"/>
    <w:rsid w:val="585919A8"/>
    <w:rsid w:val="5876C996"/>
    <w:rsid w:val="58779D8E"/>
    <w:rsid w:val="587CE45A"/>
    <w:rsid w:val="5883466B"/>
    <w:rsid w:val="58AE58D9"/>
    <w:rsid w:val="58C8E852"/>
    <w:rsid w:val="58D7B46A"/>
    <w:rsid w:val="590B4232"/>
    <w:rsid w:val="59158192"/>
    <w:rsid w:val="594BA972"/>
    <w:rsid w:val="5961D908"/>
    <w:rsid w:val="5963EE0B"/>
    <w:rsid w:val="597006C8"/>
    <w:rsid w:val="59773DC6"/>
    <w:rsid w:val="5991B4DB"/>
    <w:rsid w:val="59D0B34B"/>
    <w:rsid w:val="59FC9C3A"/>
    <w:rsid w:val="5A0AED4C"/>
    <w:rsid w:val="5A48F7FA"/>
    <w:rsid w:val="5A6A31F2"/>
    <w:rsid w:val="5AAF9D99"/>
    <w:rsid w:val="5AEE1380"/>
    <w:rsid w:val="5B291373"/>
    <w:rsid w:val="5BC1BD7E"/>
    <w:rsid w:val="5C0B4085"/>
    <w:rsid w:val="5C1995A0"/>
    <w:rsid w:val="5C5BEA1B"/>
    <w:rsid w:val="5C95050F"/>
    <w:rsid w:val="5CD79515"/>
    <w:rsid w:val="5D1E1B0A"/>
    <w:rsid w:val="5D343CFC"/>
    <w:rsid w:val="5D5DD454"/>
    <w:rsid w:val="5D7A86EA"/>
    <w:rsid w:val="5D7C8B85"/>
    <w:rsid w:val="5DEB3926"/>
    <w:rsid w:val="5E0776EC"/>
    <w:rsid w:val="5E3B7DEA"/>
    <w:rsid w:val="5E4EAAF8"/>
    <w:rsid w:val="5E58C6AF"/>
    <w:rsid w:val="5E6D1384"/>
    <w:rsid w:val="5EC09855"/>
    <w:rsid w:val="5ECD2398"/>
    <w:rsid w:val="5EF786CC"/>
    <w:rsid w:val="5F39476E"/>
    <w:rsid w:val="5F60A424"/>
    <w:rsid w:val="5FCB5EAF"/>
    <w:rsid w:val="6000F65F"/>
    <w:rsid w:val="6046354F"/>
    <w:rsid w:val="60649239"/>
    <w:rsid w:val="60C6394C"/>
    <w:rsid w:val="60FFC690"/>
    <w:rsid w:val="612F5B3E"/>
    <w:rsid w:val="61A0126C"/>
    <w:rsid w:val="61A658F0"/>
    <w:rsid w:val="61F4806B"/>
    <w:rsid w:val="62395AEF"/>
    <w:rsid w:val="62657613"/>
    <w:rsid w:val="6302CBD1"/>
    <w:rsid w:val="632C37D2"/>
    <w:rsid w:val="63572D50"/>
    <w:rsid w:val="637DD611"/>
    <w:rsid w:val="63BB9C84"/>
    <w:rsid w:val="640ADF81"/>
    <w:rsid w:val="641DE22C"/>
    <w:rsid w:val="64577BFE"/>
    <w:rsid w:val="65430866"/>
    <w:rsid w:val="65DADC3D"/>
    <w:rsid w:val="65F4049A"/>
    <w:rsid w:val="663AA033"/>
    <w:rsid w:val="6654729F"/>
    <w:rsid w:val="6655C0CE"/>
    <w:rsid w:val="6663D894"/>
    <w:rsid w:val="66896040"/>
    <w:rsid w:val="66CA5D83"/>
    <w:rsid w:val="66D5F6BF"/>
    <w:rsid w:val="66D8357D"/>
    <w:rsid w:val="672828DE"/>
    <w:rsid w:val="67958531"/>
    <w:rsid w:val="67B5B9D8"/>
    <w:rsid w:val="685A008F"/>
    <w:rsid w:val="685CEF3F"/>
    <w:rsid w:val="6878E3C4"/>
    <w:rsid w:val="68DD669C"/>
    <w:rsid w:val="690FA4C9"/>
    <w:rsid w:val="691CF618"/>
    <w:rsid w:val="693D3D9B"/>
    <w:rsid w:val="6980A144"/>
    <w:rsid w:val="698A3E7F"/>
    <w:rsid w:val="6A05718C"/>
    <w:rsid w:val="6A0B585E"/>
    <w:rsid w:val="6A0D1A33"/>
    <w:rsid w:val="6A16982F"/>
    <w:rsid w:val="6A55DCE7"/>
    <w:rsid w:val="6A6D1B92"/>
    <w:rsid w:val="6AC6BD82"/>
    <w:rsid w:val="6AE732F6"/>
    <w:rsid w:val="6B10362C"/>
    <w:rsid w:val="6B10806B"/>
    <w:rsid w:val="6B21BF3D"/>
    <w:rsid w:val="6B29D401"/>
    <w:rsid w:val="6B43A906"/>
    <w:rsid w:val="6B862F34"/>
    <w:rsid w:val="6BE744AB"/>
    <w:rsid w:val="6C0D74E2"/>
    <w:rsid w:val="6C4A0C88"/>
    <w:rsid w:val="6C628DE3"/>
    <w:rsid w:val="6C89B7DB"/>
    <w:rsid w:val="6CC1DF41"/>
    <w:rsid w:val="6CCADB1B"/>
    <w:rsid w:val="6CCE3E90"/>
    <w:rsid w:val="6CE87FD7"/>
    <w:rsid w:val="6D152742"/>
    <w:rsid w:val="6D368AA6"/>
    <w:rsid w:val="6D3925EF"/>
    <w:rsid w:val="6D758D48"/>
    <w:rsid w:val="6DA94543"/>
    <w:rsid w:val="6DF425E1"/>
    <w:rsid w:val="6E3B39F4"/>
    <w:rsid w:val="6E8812D6"/>
    <w:rsid w:val="6EDFC39D"/>
    <w:rsid w:val="6F119C5E"/>
    <w:rsid w:val="6F384A38"/>
    <w:rsid w:val="6F9EDD16"/>
    <w:rsid w:val="6FA2F8E3"/>
    <w:rsid w:val="707249CB"/>
    <w:rsid w:val="70B61E2A"/>
    <w:rsid w:val="70C3EDEF"/>
    <w:rsid w:val="70D5CD1E"/>
    <w:rsid w:val="70DB39B9"/>
    <w:rsid w:val="70F3279B"/>
    <w:rsid w:val="7235E31D"/>
    <w:rsid w:val="728448E2"/>
    <w:rsid w:val="72A8B265"/>
    <w:rsid w:val="72C14CCB"/>
    <w:rsid w:val="72CD2414"/>
    <w:rsid w:val="733120C5"/>
    <w:rsid w:val="7345F97F"/>
    <w:rsid w:val="739DDA2F"/>
    <w:rsid w:val="73E62216"/>
    <w:rsid w:val="741F5640"/>
    <w:rsid w:val="7435E791"/>
    <w:rsid w:val="745AB49B"/>
    <w:rsid w:val="752721FD"/>
    <w:rsid w:val="75564648"/>
    <w:rsid w:val="757832C2"/>
    <w:rsid w:val="7580B13B"/>
    <w:rsid w:val="7583F769"/>
    <w:rsid w:val="75AEAADC"/>
    <w:rsid w:val="75B876C4"/>
    <w:rsid w:val="75C525E2"/>
    <w:rsid w:val="75D820A6"/>
    <w:rsid w:val="75E31A24"/>
    <w:rsid w:val="768E4933"/>
    <w:rsid w:val="7694B574"/>
    <w:rsid w:val="76C5B1E3"/>
    <w:rsid w:val="770C3751"/>
    <w:rsid w:val="771250BB"/>
    <w:rsid w:val="776F1923"/>
    <w:rsid w:val="778D1964"/>
    <w:rsid w:val="77CBDDA2"/>
    <w:rsid w:val="77DD579A"/>
    <w:rsid w:val="78222C0E"/>
    <w:rsid w:val="78340832"/>
    <w:rsid w:val="783DC023"/>
    <w:rsid w:val="78563027"/>
    <w:rsid w:val="7865B6A4"/>
    <w:rsid w:val="78BBA917"/>
    <w:rsid w:val="790F48C9"/>
    <w:rsid w:val="7930D3D2"/>
    <w:rsid w:val="793B36A4"/>
    <w:rsid w:val="7982CA81"/>
    <w:rsid w:val="7A0971C6"/>
    <w:rsid w:val="7A0B28E5"/>
    <w:rsid w:val="7A120326"/>
    <w:rsid w:val="7AAABE22"/>
    <w:rsid w:val="7AAB91C9"/>
    <w:rsid w:val="7AD9B003"/>
    <w:rsid w:val="7B0F4262"/>
    <w:rsid w:val="7B665BAB"/>
    <w:rsid w:val="7B9D5766"/>
    <w:rsid w:val="7BADD387"/>
    <w:rsid w:val="7BC57E66"/>
    <w:rsid w:val="7C19F051"/>
    <w:rsid w:val="7C308431"/>
    <w:rsid w:val="7C5DD0C4"/>
    <w:rsid w:val="7CB58D5D"/>
    <w:rsid w:val="7CD8030B"/>
    <w:rsid w:val="7CF12B68"/>
    <w:rsid w:val="7D62CC45"/>
    <w:rsid w:val="7DCD0E54"/>
    <w:rsid w:val="7DD8AB7A"/>
    <w:rsid w:val="7E05BAFB"/>
    <w:rsid w:val="7E14946B"/>
    <w:rsid w:val="7E8C4D2B"/>
    <w:rsid w:val="7E8EEFEA"/>
    <w:rsid w:val="7E995B18"/>
    <w:rsid w:val="7EA856E9"/>
    <w:rsid w:val="7EEF1CA4"/>
    <w:rsid w:val="7FED2E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EC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3B1B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BA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3B1B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BA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bncleaning.com.au/commercial-cleaning-trends-in-2021/" TargetMode="External"/><Relationship Id="rId18" Type="http://schemas.openxmlformats.org/officeDocument/2006/relationships/hyperlink" Target="https://www.workspace.co.uk/workspaces/pall-mall-deposit/spaces/pl66" TargetMode="External"/><Relationship Id="rId26" Type="http://schemas.openxmlformats.org/officeDocument/2006/relationships/image" Target="media/image6.png"/><Relationship Id="rId39" Type="http://schemas.openxmlformats.org/officeDocument/2006/relationships/image" Target="media/image19.png"/><Relationship Id="rId21" Type="http://schemas.openxmlformats.org/officeDocument/2006/relationships/image" Target="media/image1.png"/><Relationship Id="rId34" Type="http://schemas.openxmlformats.org/officeDocument/2006/relationships/image" Target="media/image14.png"/><Relationship Id="rId42" Type="http://schemas.openxmlformats.org/officeDocument/2006/relationships/image" Target="media/image22.png"/><Relationship Id="rId7" Type="http://schemas.openxmlformats.org/officeDocument/2006/relationships/hyperlink" Target="https://onlinelibrary.wiley.com/doi/pdf/10.1002/sd.2202" TargetMode="External"/><Relationship Id="rId2" Type="http://schemas.openxmlformats.org/officeDocument/2006/relationships/numbering" Target="numbering.xml"/><Relationship Id="rId16" Type="http://schemas.openxmlformats.org/officeDocument/2006/relationships/hyperlink" Target="https://www.highspeedtraining.co.uk/hub/legal-requirements-cleaning-business/"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nline.hbs.edu/blog/post/types-of-corporate-social-responsibility"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5" Type="http://schemas.openxmlformats.org/officeDocument/2006/relationships/settings" Target="settings.xml"/><Relationship Id="rId15" Type="http://schemas.openxmlformats.org/officeDocument/2006/relationships/hyperlink" Target="https://www.researchgate.net/profile/Chidi-Nzeadibe/publication/342318143_Solid_waste_management_during_Covid-19_pandemic_policy_gaps_and_prospects_for_inclusive_waste_governance_in_Nigeria/links/5eee0f0092851ce9e7f4a3a0/Solid-waste-management-during-Covid-19-pandemic-policy-gaps-and-prospects-for-inclusive-waste-governance-in-Nigeria.pdf"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hyperlink" Target="https://www.researchgate.net/profile/Mohsen-Tayebi-3/publication/348488582_Management_of_waste_electrical_and_electronic_equipment_based_on_circular_economy_strategies_navigating_a_sustainability_transition_toward_waste_management_sector/links/60a7fabc92851ca9dcd6c09e/Management-of-waste-electrical-and-electronic-equipment-based-on-circular-economy-strategies-navigating-a-sustainability-transition-toward-waste-management-sector.pdf" TargetMode="External"/><Relationship Id="rId19" Type="http://schemas.openxmlformats.org/officeDocument/2006/relationships/hyperlink" Target="https://insights.workwave.com/industry/cleaning-services/how-to-start-a-cleaning-business/" TargetMode="External"/><Relationship Id="rId31" Type="http://schemas.openxmlformats.org/officeDocument/2006/relationships/image" Target="media/image11.png"/><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sciencedirect.com/science/article/pii/S1876610217328497/pdf?md5=2e39ff1d325c8fcf7ca71e8dd844fd29&amp;pid=1-s2.0-S1876610217328497-main.pdf&amp;_valck=1" TargetMode="External"/><Relationship Id="rId14" Type="http://schemas.openxmlformats.org/officeDocument/2006/relationships/hyperlink" Target="https://journals.sagepub.com/doi/pdf/10.1177/0734242X19857470"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fontTable" Target="fontTable.xml"/><Relationship Id="R7ecdecc2d5f04fd6" Type="http://schemas.microsoft.com/office/2020/10/relationships/intelligence" Target="intelligence2.xml"/><Relationship Id="rId8" Type="http://schemas.openxmlformats.org/officeDocument/2006/relationships/hyperlink" Target="https://fitsmallbusiness.com/start-a-cleaning-business/" TargetMode="External"/><Relationship Id="rId3" Type="http://schemas.openxmlformats.org/officeDocument/2006/relationships/styles" Target="styles.xml"/><Relationship Id="rId12" Type="http://schemas.openxmlformats.org/officeDocument/2006/relationships/hyperlink" Target="https://www.intercleanshow.com/news/sustainability/cleaning-equipment/" TargetMode="External"/><Relationship Id="rId17" Type="http://schemas.openxmlformats.org/officeDocument/2006/relationships/hyperlink" Target="https://fada.birzeit.edu/bitstream/20.500.11889/5912/1/A-79.pdf"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20" Type="http://schemas.openxmlformats.org/officeDocument/2006/relationships/hyperlink" Target="https://insights.workwave.com/industry/cleaning-services/how-to-charge-for-house-cleaning-services-pricing-guide/" TargetMode="External"/><Relationship Id="rId4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419B33-041D-45BE-A6D2-9BD199F87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31</Pages>
  <Words>3990</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Mantas Stonys (2029520)</dc:creator>
  <cp:keywords/>
  <dc:description/>
  <cp:lastModifiedBy>elektek</cp:lastModifiedBy>
  <cp:revision>3</cp:revision>
  <dcterms:created xsi:type="dcterms:W3CDTF">2022-01-10T15:27:00Z</dcterms:created>
  <dcterms:modified xsi:type="dcterms:W3CDTF">2022-01-10T21:19:00Z</dcterms:modified>
</cp:coreProperties>
</file>