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AD5AEFD" w14:textId="0335683D" w:rsidR="00A96A3C" w:rsidRPr="00F051F5" w:rsidRDefault="009558FC" w:rsidP="00CF778B">
      <w:pPr>
        <w:jc w:val="both"/>
        <w:rPr>
          <w:rFonts w:ascii="Arial" w:hAnsi="Arial" w:cs="Arial"/>
          <w:b/>
          <w:bCs/>
          <w:sz w:val="32"/>
          <w:szCs w:val="32"/>
        </w:rPr>
      </w:pPr>
      <w:r w:rsidRPr="009558FC">
        <w:rPr>
          <w:rFonts w:ascii="Arial" w:hAnsi="Arial" w:cs="Arial"/>
          <w:b/>
          <w:bCs/>
          <w:sz w:val="32"/>
          <w:szCs w:val="32"/>
        </w:rPr>
        <w:t xml:space="preserve">Look at </w:t>
      </w:r>
      <w:r w:rsidRPr="009558FC">
        <w:rPr>
          <w:rFonts w:ascii="Arial" w:hAnsi="Arial" w:cs="Arial"/>
          <w:bCs/>
          <w:sz w:val="32"/>
          <w:szCs w:val="32"/>
        </w:rPr>
        <w:t xml:space="preserve"> </w:t>
      </w:r>
      <w:r w:rsidRPr="009558FC">
        <w:rPr>
          <w:rFonts w:ascii="Arial" w:hAnsi="Arial" w:cs="Arial"/>
          <w:b/>
          <w:bCs/>
          <w:sz w:val="32"/>
          <w:szCs w:val="32"/>
        </w:rPr>
        <w:t xml:space="preserve">what it means to be an </w:t>
      </w:r>
      <w:r w:rsidRPr="009558FC">
        <w:rPr>
          <w:rFonts w:ascii="Arial" w:hAnsi="Arial" w:cs="Arial"/>
          <w:b/>
          <w:bCs/>
          <w:color w:val="0070C0"/>
          <w:sz w:val="32"/>
          <w:szCs w:val="32"/>
        </w:rPr>
        <w:t>elderly person</w:t>
      </w:r>
      <w:r w:rsidRPr="009558FC">
        <w:rPr>
          <w:rFonts w:ascii="Arial" w:hAnsi="Arial" w:cs="Arial"/>
          <w:b/>
          <w:bCs/>
          <w:sz w:val="32"/>
          <w:szCs w:val="32"/>
        </w:rPr>
        <w:t xml:space="preserve"> in the </w:t>
      </w:r>
      <w:r w:rsidRPr="009558FC">
        <w:rPr>
          <w:rFonts w:ascii="Arial" w:hAnsi="Arial" w:cs="Arial"/>
          <w:b/>
          <w:bCs/>
          <w:color w:val="0070C0"/>
          <w:sz w:val="32"/>
          <w:szCs w:val="32"/>
        </w:rPr>
        <w:t>UK</w:t>
      </w:r>
      <w:r w:rsidRPr="009558FC">
        <w:rPr>
          <w:rFonts w:ascii="Arial" w:hAnsi="Arial" w:cs="Arial"/>
          <w:b/>
          <w:bCs/>
          <w:sz w:val="32"/>
          <w:szCs w:val="32"/>
        </w:rPr>
        <w:t xml:space="preserve"> today and focus on </w:t>
      </w:r>
      <w:r w:rsidRPr="009558FC">
        <w:rPr>
          <w:rFonts w:ascii="Arial" w:hAnsi="Arial" w:cs="Arial"/>
          <w:b/>
          <w:bCs/>
          <w:color w:val="0070C0"/>
          <w:sz w:val="32"/>
          <w:szCs w:val="32"/>
        </w:rPr>
        <w:t>one</w:t>
      </w:r>
      <w:r w:rsidRPr="009558FC">
        <w:rPr>
          <w:rFonts w:ascii="Arial" w:hAnsi="Arial" w:cs="Arial"/>
          <w:b/>
          <w:bCs/>
          <w:sz w:val="32"/>
          <w:szCs w:val="32"/>
        </w:rPr>
        <w:t xml:space="preserve"> particular </w:t>
      </w:r>
      <w:r w:rsidRPr="009558FC">
        <w:rPr>
          <w:rFonts w:ascii="Arial" w:hAnsi="Arial" w:cs="Arial"/>
          <w:b/>
          <w:bCs/>
          <w:color w:val="0070C0"/>
          <w:sz w:val="32"/>
          <w:szCs w:val="32"/>
        </w:rPr>
        <w:t>issue</w:t>
      </w:r>
      <w:r w:rsidRPr="009558FC">
        <w:rPr>
          <w:rFonts w:ascii="Arial" w:hAnsi="Arial" w:cs="Arial"/>
          <w:b/>
          <w:bCs/>
          <w:sz w:val="32"/>
          <w:szCs w:val="32"/>
        </w:rPr>
        <w:t xml:space="preserve"> that older people are experiencing, highlighting reasons that the issue is of particular concern and exploring government, HSC sector and societal responses to this.</w:t>
      </w:r>
      <w:r w:rsidR="00F051F5">
        <w:rPr>
          <w:rFonts w:ascii="Arial" w:hAnsi="Arial" w:cs="Arial"/>
          <w:b/>
          <w:bCs/>
          <w:sz w:val="32"/>
          <w:szCs w:val="32"/>
        </w:rPr>
        <w:t xml:space="preserve"> </w:t>
      </w:r>
      <w:r w:rsidR="00F051F5" w:rsidRPr="00F051F5">
        <w:rPr>
          <w:rFonts w:ascii="Arial" w:hAnsi="Arial" w:cs="Arial"/>
          <w:b/>
          <w:bCs/>
          <w:color w:val="7030A0"/>
          <w:sz w:val="32"/>
          <w:szCs w:val="32"/>
        </w:rPr>
        <w:t>(Essay-2500 words)</w:t>
      </w:r>
    </w:p>
    <w:p w14:paraId="6FABEA07" w14:textId="0C3CF8BD" w:rsidR="001350CA" w:rsidRPr="009558FC" w:rsidRDefault="000809EE"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What is ‘Old Age’?</w:t>
      </w:r>
    </w:p>
    <w:p w14:paraId="67F13CCA" w14:textId="66AF9659" w:rsidR="001350CA" w:rsidRDefault="001350CA" w:rsidP="00CF778B">
      <w:pPr>
        <w:spacing w:line="360" w:lineRule="auto"/>
        <w:jc w:val="both"/>
        <w:rPr>
          <w:rFonts w:ascii="Arial" w:hAnsi="Arial" w:cs="Arial"/>
          <w:sz w:val="24"/>
          <w:szCs w:val="24"/>
        </w:rPr>
      </w:pPr>
      <w:r w:rsidRPr="009558FC">
        <w:rPr>
          <w:rFonts w:ascii="Arial" w:hAnsi="Arial" w:cs="Arial"/>
          <w:sz w:val="24"/>
          <w:szCs w:val="24"/>
        </w:rPr>
        <w:t>Define ‘old age’- There are a number of definitions, you may want to look at a few of these and then specify if you will be focusing on one of these throughout your assignment.</w:t>
      </w:r>
    </w:p>
    <w:p w14:paraId="7927CD1D" w14:textId="77777777" w:rsidR="00F051F5" w:rsidRPr="009558FC" w:rsidRDefault="00F051F5" w:rsidP="00CF778B">
      <w:pPr>
        <w:spacing w:line="360" w:lineRule="auto"/>
        <w:jc w:val="both"/>
        <w:rPr>
          <w:rFonts w:ascii="Arial" w:hAnsi="Arial" w:cs="Arial"/>
          <w:sz w:val="24"/>
          <w:szCs w:val="24"/>
        </w:rPr>
      </w:pPr>
    </w:p>
    <w:p w14:paraId="36F317A1" w14:textId="48CC1F5D" w:rsidR="00EF2A4A" w:rsidRPr="009558FC" w:rsidRDefault="00F42720"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 xml:space="preserve">Discuss the ageing population and how, and why, the number of older people has changed and what this means for society as well as HSC provision. </w:t>
      </w:r>
    </w:p>
    <w:p w14:paraId="02F8B148" w14:textId="06F4CA40" w:rsidR="00EF2A4A" w:rsidRDefault="00EF2A4A" w:rsidP="00CF778B">
      <w:pPr>
        <w:spacing w:line="360" w:lineRule="auto"/>
        <w:jc w:val="both"/>
        <w:rPr>
          <w:rFonts w:ascii="Arial" w:hAnsi="Arial" w:cs="Arial"/>
          <w:sz w:val="24"/>
          <w:szCs w:val="24"/>
        </w:rPr>
      </w:pPr>
      <w:r w:rsidRPr="009558FC">
        <w:rPr>
          <w:rFonts w:ascii="Arial" w:hAnsi="Arial" w:cs="Arial"/>
          <w:sz w:val="24"/>
          <w:szCs w:val="24"/>
        </w:rPr>
        <w:t>What are the reasons for the change? Why are people living longer? It may be because of medical advances or because of social changes. Living conditions are better globally as well as in the UK. Could the drop in the birth rate also have something to do with the changes</w:t>
      </w:r>
      <w:r w:rsidR="0097309D" w:rsidRPr="009558FC">
        <w:rPr>
          <w:rFonts w:ascii="Arial" w:hAnsi="Arial" w:cs="Arial"/>
          <w:sz w:val="24"/>
          <w:szCs w:val="24"/>
        </w:rPr>
        <w:t xml:space="preserve"> in the age balance?</w:t>
      </w:r>
      <w:r w:rsidR="00F42720" w:rsidRPr="009558FC">
        <w:rPr>
          <w:rFonts w:ascii="Arial" w:hAnsi="Arial" w:cs="Arial"/>
          <w:sz w:val="24"/>
          <w:szCs w:val="24"/>
        </w:rPr>
        <w:t xml:space="preserve"> Consider what this could mean for society and the individual. Look at this in a critical manner- (positives as well as negatives).</w:t>
      </w:r>
    </w:p>
    <w:p w14:paraId="77FF9E56" w14:textId="77777777" w:rsidR="00F051F5" w:rsidRPr="009558FC" w:rsidRDefault="00F051F5" w:rsidP="00CF778B">
      <w:pPr>
        <w:spacing w:line="360" w:lineRule="auto"/>
        <w:jc w:val="both"/>
        <w:rPr>
          <w:rFonts w:ascii="Arial" w:hAnsi="Arial" w:cs="Arial"/>
          <w:sz w:val="24"/>
          <w:szCs w:val="24"/>
        </w:rPr>
      </w:pPr>
    </w:p>
    <w:p w14:paraId="609F4508" w14:textId="77777777" w:rsidR="003D6A84" w:rsidRPr="003D6A84" w:rsidRDefault="003D6A84" w:rsidP="003D6A84">
      <w:pPr>
        <w:numPr>
          <w:ilvl w:val="0"/>
          <w:numId w:val="1"/>
        </w:numPr>
        <w:spacing w:line="360" w:lineRule="auto"/>
        <w:contextualSpacing/>
        <w:jc w:val="both"/>
        <w:rPr>
          <w:rFonts w:ascii="Arial" w:hAnsi="Arial" w:cs="Arial"/>
          <w:b/>
          <w:bCs/>
          <w:color w:val="4472C4" w:themeColor="accent1"/>
          <w:sz w:val="28"/>
          <w:szCs w:val="28"/>
        </w:rPr>
      </w:pPr>
      <w:r w:rsidRPr="003D6A84">
        <w:rPr>
          <w:rFonts w:ascii="Arial" w:hAnsi="Arial" w:cs="Arial"/>
          <w:b/>
          <w:bCs/>
          <w:color w:val="4472C4" w:themeColor="accent1"/>
          <w:sz w:val="28"/>
          <w:szCs w:val="28"/>
        </w:rPr>
        <w:t>Look at the issues experienced by older people (before focusing on one)</w:t>
      </w:r>
    </w:p>
    <w:p w14:paraId="59282696" w14:textId="2C23CFD3" w:rsidR="003D6A84" w:rsidRPr="003D6A84" w:rsidRDefault="003D6A84" w:rsidP="003D6A84">
      <w:pPr>
        <w:spacing w:line="360" w:lineRule="auto"/>
        <w:jc w:val="both"/>
        <w:rPr>
          <w:rFonts w:ascii="Arial" w:hAnsi="Arial" w:cs="Arial"/>
          <w:sz w:val="24"/>
          <w:szCs w:val="24"/>
        </w:rPr>
      </w:pPr>
      <w:r w:rsidRPr="003D6A84">
        <w:rPr>
          <w:rFonts w:ascii="Arial" w:hAnsi="Arial" w:cs="Arial"/>
          <w:bCs/>
          <w:sz w:val="24"/>
          <w:szCs w:val="24"/>
        </w:rPr>
        <w:t>What are the issues faced by older people in the UK today? These could include ageism, abuse, financial issues, perceptions of ‘older people’ (from society and self-perceptions), issues due to covid?</w:t>
      </w:r>
      <w:r w:rsidRPr="009558FC">
        <w:rPr>
          <w:rFonts w:ascii="Arial" w:hAnsi="Arial" w:cs="Arial"/>
          <w:bCs/>
          <w:sz w:val="24"/>
          <w:szCs w:val="24"/>
        </w:rPr>
        <w:t xml:space="preserve"> You could focus on one of the topics discussed such as dementia, end of life care or treatment of medical social and mental health issues experienced by older people.</w:t>
      </w:r>
    </w:p>
    <w:p w14:paraId="609AF335" w14:textId="77777777" w:rsidR="003D6A84" w:rsidRDefault="003D6A84" w:rsidP="00CF778B">
      <w:pPr>
        <w:spacing w:line="360" w:lineRule="auto"/>
        <w:jc w:val="both"/>
        <w:rPr>
          <w:rFonts w:ascii="Arial" w:hAnsi="Arial" w:cs="Arial"/>
        </w:rPr>
      </w:pPr>
    </w:p>
    <w:p w14:paraId="5BB4FB10" w14:textId="3D3A2356" w:rsidR="00866FC0" w:rsidRPr="009558FC" w:rsidRDefault="00866FC0"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Explore the effects of the pandemic on the elderly population of the UK (medical, emotional, social etc.).</w:t>
      </w:r>
    </w:p>
    <w:p w14:paraId="4B12FB08" w14:textId="4749465F"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How did the pandemic impact on older people in particular? (</w:t>
      </w:r>
      <w:proofErr w:type="gramStart"/>
      <w:r w:rsidRPr="00CD518F">
        <w:rPr>
          <w:rFonts w:ascii="Arial" w:hAnsi="Arial" w:cs="Arial"/>
          <w:sz w:val="24"/>
          <w:szCs w:val="24"/>
        </w:rPr>
        <w:t>lockdown</w:t>
      </w:r>
      <w:proofErr w:type="gramEnd"/>
      <w:r w:rsidRPr="00CD518F">
        <w:rPr>
          <w:rFonts w:ascii="Arial" w:hAnsi="Arial" w:cs="Arial"/>
          <w:sz w:val="24"/>
          <w:szCs w:val="24"/>
        </w:rPr>
        <w:t xml:space="preserve">, </w:t>
      </w:r>
      <w:r w:rsidR="004F4D0B" w:rsidRPr="00CD518F">
        <w:rPr>
          <w:rFonts w:ascii="Arial" w:hAnsi="Arial" w:cs="Arial"/>
          <w:sz w:val="24"/>
          <w:szCs w:val="24"/>
        </w:rPr>
        <w:t xml:space="preserve">shielding, </w:t>
      </w:r>
      <w:r w:rsidRPr="00CD518F">
        <w:rPr>
          <w:rFonts w:ascii="Arial" w:hAnsi="Arial" w:cs="Arial"/>
          <w:sz w:val="24"/>
          <w:szCs w:val="24"/>
        </w:rPr>
        <w:t>social distancing, fear and uncertainty, mortality</w:t>
      </w:r>
      <w:r w:rsidR="00980961" w:rsidRPr="00CD518F">
        <w:rPr>
          <w:rFonts w:ascii="Arial" w:hAnsi="Arial" w:cs="Arial"/>
          <w:sz w:val="24"/>
          <w:szCs w:val="24"/>
        </w:rPr>
        <w:t xml:space="preserve"> etc.</w:t>
      </w:r>
      <w:r w:rsidRPr="00CD518F">
        <w:rPr>
          <w:rFonts w:ascii="Arial" w:hAnsi="Arial" w:cs="Arial"/>
          <w:sz w:val="24"/>
          <w:szCs w:val="24"/>
        </w:rPr>
        <w:t>).</w:t>
      </w:r>
    </w:p>
    <w:p w14:paraId="32352E8F" w14:textId="66E03D04"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lastRenderedPageBreak/>
        <w:t>Also consider perceptions of older people by society and their own self perceptions</w:t>
      </w:r>
      <w:r w:rsidR="00980961" w:rsidRPr="00CD518F">
        <w:rPr>
          <w:rFonts w:ascii="Arial" w:hAnsi="Arial" w:cs="Arial"/>
          <w:sz w:val="24"/>
          <w:szCs w:val="24"/>
        </w:rPr>
        <w:t xml:space="preserve"> (how society sees older people and how they see themselves).</w:t>
      </w:r>
    </w:p>
    <w:p w14:paraId="3D47F6D2" w14:textId="1A42A6CB"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Has the pandemic prevented older people seeking medical assistance for non-covid related illness/issues? (</w:t>
      </w:r>
      <w:proofErr w:type="gramStart"/>
      <w:r w:rsidRPr="00CD518F">
        <w:rPr>
          <w:rFonts w:ascii="Arial" w:hAnsi="Arial" w:cs="Arial"/>
          <w:sz w:val="24"/>
          <w:szCs w:val="24"/>
        </w:rPr>
        <w:t>this</w:t>
      </w:r>
      <w:proofErr w:type="gramEnd"/>
      <w:r w:rsidRPr="00CD518F">
        <w:rPr>
          <w:rFonts w:ascii="Arial" w:hAnsi="Arial" w:cs="Arial"/>
          <w:sz w:val="24"/>
          <w:szCs w:val="24"/>
        </w:rPr>
        <w:t xml:space="preserve"> may have lead to increased care needs post pandemic?)</w:t>
      </w:r>
    </w:p>
    <w:p w14:paraId="0CD4AC16" w14:textId="1A4AFE10" w:rsidR="0063397E"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 xml:space="preserve">Mental health, </w:t>
      </w:r>
      <w:r w:rsidR="009558FC" w:rsidRPr="00CD518F">
        <w:rPr>
          <w:rFonts w:ascii="Arial" w:hAnsi="Arial" w:cs="Arial"/>
          <w:sz w:val="24"/>
          <w:szCs w:val="24"/>
        </w:rPr>
        <w:t>loneliness,</w:t>
      </w:r>
      <w:r w:rsidRPr="00CD518F">
        <w:rPr>
          <w:rFonts w:ascii="Arial" w:hAnsi="Arial" w:cs="Arial"/>
          <w:sz w:val="24"/>
          <w:szCs w:val="24"/>
        </w:rPr>
        <w:t xml:space="preserve"> and social isolation</w:t>
      </w:r>
    </w:p>
    <w:p w14:paraId="7A6A81CA" w14:textId="34C1CB70" w:rsidR="00866FC0" w:rsidRPr="00CD518F" w:rsidRDefault="0063397E" w:rsidP="00CF778B">
      <w:pPr>
        <w:spacing w:line="360" w:lineRule="auto"/>
        <w:jc w:val="both"/>
        <w:rPr>
          <w:rFonts w:ascii="Arial" w:hAnsi="Arial" w:cs="Arial"/>
          <w:sz w:val="24"/>
          <w:szCs w:val="24"/>
        </w:rPr>
      </w:pPr>
      <w:r w:rsidRPr="00CD518F">
        <w:rPr>
          <w:rFonts w:ascii="Arial" w:hAnsi="Arial" w:cs="Arial"/>
          <w:sz w:val="24"/>
          <w:szCs w:val="24"/>
        </w:rPr>
        <w:t xml:space="preserve">On the positive side </w:t>
      </w:r>
      <w:r w:rsidR="00980961" w:rsidRPr="00CD518F">
        <w:rPr>
          <w:rFonts w:ascii="Arial" w:hAnsi="Arial" w:cs="Arial"/>
          <w:sz w:val="24"/>
          <w:szCs w:val="24"/>
        </w:rPr>
        <w:t xml:space="preserve">some say that </w:t>
      </w:r>
      <w:r w:rsidRPr="00CD518F">
        <w:rPr>
          <w:rFonts w:ascii="Arial" w:hAnsi="Arial" w:cs="Arial"/>
          <w:sz w:val="24"/>
          <w:szCs w:val="24"/>
        </w:rPr>
        <w:t xml:space="preserve">it has encouraged more older people to embrace </w:t>
      </w:r>
      <w:proofErr w:type="gramStart"/>
      <w:r w:rsidRPr="00CD518F">
        <w:rPr>
          <w:rFonts w:ascii="Arial" w:hAnsi="Arial" w:cs="Arial"/>
          <w:sz w:val="24"/>
          <w:szCs w:val="24"/>
        </w:rPr>
        <w:t>technology?</w:t>
      </w:r>
      <w:proofErr w:type="gramEnd"/>
    </w:p>
    <w:p w14:paraId="14F16F5C" w14:textId="77777777" w:rsidR="0063397E" w:rsidRPr="0063397E" w:rsidRDefault="0063397E" w:rsidP="00CF778B">
      <w:pPr>
        <w:jc w:val="both"/>
        <w:rPr>
          <w:rFonts w:ascii="Arial" w:hAnsi="Arial" w:cs="Arial"/>
        </w:rPr>
      </w:pPr>
    </w:p>
    <w:p w14:paraId="61DA4977" w14:textId="77777777" w:rsidR="0097309D" w:rsidRPr="009558FC" w:rsidRDefault="0097309D"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 xml:space="preserve">Critically examine current Health and Social Care provision – is it sufficient? </w:t>
      </w:r>
    </w:p>
    <w:p w14:paraId="13ED8703" w14:textId="0A057385" w:rsidR="0097309D" w:rsidRPr="00CD518F" w:rsidRDefault="0097309D" w:rsidP="00CF778B">
      <w:pPr>
        <w:spacing w:line="360" w:lineRule="auto"/>
        <w:jc w:val="both"/>
        <w:rPr>
          <w:rFonts w:ascii="Arial" w:hAnsi="Arial" w:cs="Arial"/>
          <w:sz w:val="24"/>
          <w:szCs w:val="24"/>
        </w:rPr>
      </w:pPr>
      <w:r w:rsidRPr="00CD518F">
        <w:rPr>
          <w:rFonts w:ascii="Arial" w:hAnsi="Arial" w:cs="Arial"/>
          <w:sz w:val="24"/>
          <w:szCs w:val="24"/>
        </w:rPr>
        <w:t>What is Health and Social Care? What is the difference between the two?</w:t>
      </w:r>
      <w:r w:rsidR="00E90A4E" w:rsidRPr="00CD518F">
        <w:rPr>
          <w:rFonts w:ascii="Arial" w:hAnsi="Arial" w:cs="Arial"/>
          <w:sz w:val="24"/>
          <w:szCs w:val="24"/>
        </w:rPr>
        <w:t xml:space="preserve"> You should focus more here on </w:t>
      </w:r>
      <w:r w:rsidR="00E90A4E" w:rsidRPr="00CD518F">
        <w:rPr>
          <w:rFonts w:ascii="Arial" w:hAnsi="Arial" w:cs="Arial"/>
          <w:b/>
          <w:bCs/>
          <w:sz w:val="24"/>
          <w:szCs w:val="24"/>
        </w:rPr>
        <w:t xml:space="preserve">social care </w:t>
      </w:r>
      <w:r w:rsidR="00E90A4E" w:rsidRPr="00CD518F">
        <w:rPr>
          <w:rFonts w:ascii="Arial" w:hAnsi="Arial" w:cs="Arial"/>
          <w:sz w:val="24"/>
          <w:szCs w:val="24"/>
        </w:rPr>
        <w:t xml:space="preserve">provision. The key word here is </w:t>
      </w:r>
      <w:r w:rsidR="00E90A4E" w:rsidRPr="00CD518F">
        <w:rPr>
          <w:rFonts w:ascii="Arial" w:hAnsi="Arial" w:cs="Arial"/>
          <w:b/>
          <w:bCs/>
          <w:sz w:val="24"/>
          <w:szCs w:val="24"/>
        </w:rPr>
        <w:t xml:space="preserve">critically. </w:t>
      </w:r>
      <w:r w:rsidR="00E90A4E" w:rsidRPr="00CD518F">
        <w:rPr>
          <w:rFonts w:ascii="Arial" w:hAnsi="Arial" w:cs="Arial"/>
          <w:sz w:val="24"/>
          <w:szCs w:val="24"/>
        </w:rPr>
        <w:t>Look at the issues from all angles.</w:t>
      </w:r>
    </w:p>
    <w:p w14:paraId="0E2D6A85" w14:textId="27657ABA" w:rsidR="0063397E" w:rsidRDefault="0063397E" w:rsidP="00CF778B">
      <w:pPr>
        <w:spacing w:line="360" w:lineRule="auto"/>
        <w:jc w:val="both"/>
        <w:rPr>
          <w:rFonts w:ascii="Arial" w:hAnsi="Arial" w:cs="Arial"/>
          <w:sz w:val="24"/>
          <w:szCs w:val="24"/>
        </w:rPr>
      </w:pPr>
      <w:r w:rsidRPr="00CD518F">
        <w:rPr>
          <w:rFonts w:ascii="Arial" w:hAnsi="Arial" w:cs="Arial"/>
          <w:sz w:val="24"/>
          <w:szCs w:val="24"/>
        </w:rPr>
        <w:t>Has the pandemic widened the gap between need and availability?</w:t>
      </w:r>
    </w:p>
    <w:p w14:paraId="7B21ED96" w14:textId="77777777" w:rsidR="00F051F5" w:rsidRPr="00CD518F" w:rsidRDefault="00F051F5" w:rsidP="00CF778B">
      <w:pPr>
        <w:spacing w:line="360" w:lineRule="auto"/>
        <w:jc w:val="both"/>
        <w:rPr>
          <w:rFonts w:ascii="Arial" w:hAnsi="Arial" w:cs="Arial"/>
          <w:sz w:val="24"/>
          <w:szCs w:val="24"/>
        </w:rPr>
      </w:pPr>
    </w:p>
    <w:p w14:paraId="3869C295" w14:textId="53FAECB6" w:rsidR="00E90A4E" w:rsidRPr="009558FC" w:rsidRDefault="00E90A4E"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Consider government and health service response to this</w:t>
      </w:r>
    </w:p>
    <w:p w14:paraId="5C57F355" w14:textId="23A5258F" w:rsidR="00E90A4E" w:rsidRPr="00CD518F" w:rsidRDefault="00E90A4E" w:rsidP="00CF778B">
      <w:pPr>
        <w:spacing w:line="360" w:lineRule="auto"/>
        <w:jc w:val="both"/>
        <w:rPr>
          <w:rFonts w:ascii="Arial" w:hAnsi="Arial" w:cs="Arial"/>
          <w:sz w:val="24"/>
          <w:szCs w:val="24"/>
        </w:rPr>
      </w:pPr>
      <w:r w:rsidRPr="00CD518F">
        <w:rPr>
          <w:rFonts w:ascii="Arial" w:hAnsi="Arial" w:cs="Arial"/>
          <w:sz w:val="24"/>
          <w:szCs w:val="24"/>
        </w:rPr>
        <w:t xml:space="preserve">What is the government doing at the moment to address the gaps in provision and </w:t>
      </w:r>
      <w:r w:rsidR="0063397E" w:rsidRPr="00CD518F">
        <w:rPr>
          <w:rFonts w:ascii="Arial" w:hAnsi="Arial" w:cs="Arial"/>
          <w:sz w:val="24"/>
          <w:szCs w:val="24"/>
        </w:rPr>
        <w:t>availability</w:t>
      </w:r>
      <w:r w:rsidRPr="00CD518F">
        <w:rPr>
          <w:rFonts w:ascii="Arial" w:hAnsi="Arial" w:cs="Arial"/>
          <w:sz w:val="24"/>
          <w:szCs w:val="24"/>
        </w:rPr>
        <w:t>?</w:t>
      </w:r>
    </w:p>
    <w:p w14:paraId="004E05ED" w14:textId="5FA48049" w:rsidR="00A305D4" w:rsidRDefault="00A305D4" w:rsidP="00CF778B">
      <w:pPr>
        <w:spacing w:line="360" w:lineRule="auto"/>
        <w:jc w:val="both"/>
        <w:rPr>
          <w:rFonts w:ascii="Arial" w:hAnsi="Arial" w:cs="Arial"/>
          <w:sz w:val="24"/>
          <w:szCs w:val="24"/>
        </w:rPr>
      </w:pPr>
      <w:r w:rsidRPr="00CD518F">
        <w:rPr>
          <w:rFonts w:ascii="Arial" w:hAnsi="Arial" w:cs="Arial"/>
          <w:sz w:val="24"/>
          <w:szCs w:val="24"/>
        </w:rPr>
        <w:t>Health and Social Care Levy- look at this</w:t>
      </w:r>
      <w:r w:rsidR="0063397E" w:rsidRPr="00CD518F">
        <w:rPr>
          <w:rFonts w:ascii="Arial" w:hAnsi="Arial" w:cs="Arial"/>
          <w:sz w:val="24"/>
          <w:szCs w:val="24"/>
        </w:rPr>
        <w:t>- also look at what third sector organisations are doing</w:t>
      </w:r>
    </w:p>
    <w:p w14:paraId="44DA66D5" w14:textId="77777777" w:rsidR="00F051F5" w:rsidRPr="00CD518F" w:rsidRDefault="00F051F5" w:rsidP="00CF778B">
      <w:pPr>
        <w:spacing w:line="360" w:lineRule="auto"/>
        <w:jc w:val="both"/>
        <w:rPr>
          <w:rFonts w:ascii="Arial" w:hAnsi="Arial" w:cs="Arial"/>
          <w:sz w:val="24"/>
          <w:szCs w:val="24"/>
        </w:rPr>
      </w:pPr>
    </w:p>
    <w:p w14:paraId="051272C3" w14:textId="77777777" w:rsidR="00BA0522" w:rsidRPr="009558FC" w:rsidRDefault="00BA0522" w:rsidP="00CF778B">
      <w:pPr>
        <w:pStyle w:val="ListParagraph"/>
        <w:numPr>
          <w:ilvl w:val="0"/>
          <w:numId w:val="1"/>
        </w:numPr>
        <w:spacing w:line="360" w:lineRule="auto"/>
        <w:jc w:val="both"/>
        <w:rPr>
          <w:rFonts w:ascii="Arial" w:hAnsi="Arial" w:cs="Arial"/>
          <w:b/>
          <w:bCs/>
          <w:color w:val="4472C4" w:themeColor="accent1"/>
          <w:sz w:val="28"/>
          <w:szCs w:val="28"/>
        </w:rPr>
      </w:pPr>
      <w:r w:rsidRPr="009558FC">
        <w:rPr>
          <w:rFonts w:ascii="Arial" w:hAnsi="Arial" w:cs="Arial"/>
          <w:b/>
          <w:bCs/>
          <w:color w:val="4472C4" w:themeColor="accent1"/>
          <w:sz w:val="28"/>
          <w:szCs w:val="28"/>
        </w:rPr>
        <w:t>Refer throughout to relevant theory including specific theories of ageing</w:t>
      </w:r>
    </w:p>
    <w:p w14:paraId="7E9A8EC1" w14:textId="09A7CBF4" w:rsidR="00EE2224" w:rsidRDefault="00473848" w:rsidP="00CF778B">
      <w:pPr>
        <w:spacing w:line="360" w:lineRule="auto"/>
        <w:jc w:val="both"/>
        <w:rPr>
          <w:rFonts w:ascii="Arial" w:hAnsi="Arial" w:cs="Arial"/>
          <w:b/>
          <w:bCs/>
          <w:sz w:val="24"/>
          <w:szCs w:val="24"/>
        </w:rPr>
      </w:pPr>
      <w:r w:rsidRPr="00CD518F">
        <w:rPr>
          <w:rFonts w:ascii="Arial" w:hAnsi="Arial" w:cs="Arial"/>
          <w:sz w:val="24"/>
          <w:szCs w:val="24"/>
        </w:rPr>
        <w:t>Are</w:t>
      </w:r>
      <w:r w:rsidR="00BA0522" w:rsidRPr="00CD518F">
        <w:rPr>
          <w:rFonts w:ascii="Arial" w:hAnsi="Arial" w:cs="Arial"/>
          <w:sz w:val="24"/>
          <w:szCs w:val="24"/>
        </w:rPr>
        <w:t xml:space="preserve"> the theories of ageing we have explored </w:t>
      </w:r>
      <w:r w:rsidRPr="00CD518F">
        <w:rPr>
          <w:rFonts w:ascii="Arial" w:hAnsi="Arial" w:cs="Arial"/>
          <w:sz w:val="24"/>
          <w:szCs w:val="24"/>
        </w:rPr>
        <w:t>relevant here</w:t>
      </w:r>
      <w:r w:rsidR="00BA0522" w:rsidRPr="00CD518F">
        <w:rPr>
          <w:rFonts w:ascii="Arial" w:hAnsi="Arial" w:cs="Arial"/>
          <w:sz w:val="24"/>
          <w:szCs w:val="24"/>
        </w:rPr>
        <w:t xml:space="preserve">? For </w:t>
      </w:r>
      <w:r w:rsidRPr="00CD518F">
        <w:rPr>
          <w:rFonts w:ascii="Arial" w:hAnsi="Arial" w:cs="Arial"/>
          <w:sz w:val="24"/>
          <w:szCs w:val="24"/>
        </w:rPr>
        <w:t>example,</w:t>
      </w:r>
      <w:r w:rsidR="00BA0522" w:rsidRPr="00CD518F">
        <w:rPr>
          <w:rFonts w:ascii="Arial" w:hAnsi="Arial" w:cs="Arial"/>
          <w:sz w:val="24"/>
          <w:szCs w:val="24"/>
        </w:rPr>
        <w:t xml:space="preserve"> you could think of the Activity theory in relation to healthy ageing- a healthier older population would cut government spending?</w:t>
      </w:r>
      <w:r w:rsidRPr="00CD518F">
        <w:rPr>
          <w:rFonts w:ascii="Arial" w:hAnsi="Arial" w:cs="Arial"/>
          <w:sz w:val="24"/>
          <w:szCs w:val="24"/>
        </w:rPr>
        <w:t xml:space="preserve"> Also, being active (physically and mentally) may help to combat a number of issues including loneliness</w:t>
      </w:r>
      <w:r w:rsidR="009558FC">
        <w:rPr>
          <w:rFonts w:ascii="Arial" w:hAnsi="Arial" w:cs="Arial"/>
          <w:sz w:val="24"/>
          <w:szCs w:val="24"/>
        </w:rPr>
        <w:t xml:space="preserve"> </w:t>
      </w:r>
      <w:r w:rsidR="009558FC" w:rsidRPr="009558FC">
        <w:rPr>
          <w:rFonts w:ascii="Arial" w:hAnsi="Arial" w:cs="Arial"/>
          <w:b/>
          <w:bCs/>
          <w:sz w:val="24"/>
          <w:szCs w:val="24"/>
        </w:rPr>
        <w:t xml:space="preserve"> </w:t>
      </w:r>
      <w:r w:rsidRPr="00CD518F">
        <w:rPr>
          <w:rFonts w:ascii="Arial" w:hAnsi="Arial" w:cs="Arial"/>
          <w:sz w:val="24"/>
          <w:szCs w:val="24"/>
        </w:rPr>
        <w:t>How does the Disengagement theory fit in here? Although this theory proposes that older adults naturally withdraw from society</w:t>
      </w:r>
      <w:r w:rsidR="00980961" w:rsidRPr="00CD518F">
        <w:rPr>
          <w:rFonts w:ascii="Arial" w:hAnsi="Arial" w:cs="Arial"/>
          <w:sz w:val="24"/>
          <w:szCs w:val="24"/>
        </w:rPr>
        <w:t>,</w:t>
      </w:r>
      <w:r w:rsidR="00EE2224" w:rsidRPr="00CD518F">
        <w:rPr>
          <w:rFonts w:ascii="Arial" w:hAnsi="Arial" w:cs="Arial"/>
          <w:sz w:val="24"/>
          <w:szCs w:val="24"/>
        </w:rPr>
        <w:t xml:space="preserve"> has the pandemic added to the likelihood of this occurring? You could also look at relevant theory such as Maslow, Social Identity </w:t>
      </w:r>
      <w:proofErr w:type="gramStart"/>
      <w:r w:rsidR="00EE2224" w:rsidRPr="00CD518F">
        <w:rPr>
          <w:rFonts w:ascii="Arial" w:hAnsi="Arial" w:cs="Arial"/>
          <w:sz w:val="24"/>
          <w:szCs w:val="24"/>
        </w:rPr>
        <w:t>Theory</w:t>
      </w:r>
      <w:proofErr w:type="gramEnd"/>
      <w:r w:rsidR="00EE2224" w:rsidRPr="00CD518F">
        <w:rPr>
          <w:rFonts w:ascii="Arial" w:hAnsi="Arial" w:cs="Arial"/>
          <w:sz w:val="24"/>
          <w:szCs w:val="24"/>
        </w:rPr>
        <w:t xml:space="preserve"> and others</w:t>
      </w:r>
      <w:r w:rsidR="00C459DC" w:rsidRPr="00CD518F">
        <w:rPr>
          <w:rFonts w:ascii="Arial" w:hAnsi="Arial" w:cs="Arial"/>
          <w:sz w:val="24"/>
          <w:szCs w:val="24"/>
        </w:rPr>
        <w:t xml:space="preserve"> as well as the medical and social models.</w:t>
      </w:r>
      <w:r w:rsidR="00F051F5" w:rsidRPr="00F051F5">
        <w:rPr>
          <w:rFonts w:ascii="Arial" w:hAnsi="Arial" w:cs="Arial"/>
          <w:b/>
          <w:bCs/>
          <w:sz w:val="24"/>
          <w:szCs w:val="24"/>
        </w:rPr>
        <w:t xml:space="preserve"> </w:t>
      </w:r>
      <w:r w:rsidR="00F051F5" w:rsidRPr="00F051F5">
        <w:rPr>
          <w:rFonts w:ascii="Arial" w:hAnsi="Arial" w:cs="Arial"/>
          <w:b/>
          <w:bCs/>
          <w:sz w:val="24"/>
          <w:szCs w:val="24"/>
        </w:rPr>
        <w:t>(</w:t>
      </w:r>
      <w:proofErr w:type="gramStart"/>
      <w:r w:rsidR="00F051F5" w:rsidRPr="00F051F5">
        <w:rPr>
          <w:rFonts w:ascii="Arial" w:hAnsi="Arial" w:cs="Arial"/>
          <w:b/>
          <w:bCs/>
          <w:sz w:val="24"/>
          <w:szCs w:val="24"/>
        </w:rPr>
        <w:t>how</w:t>
      </w:r>
      <w:proofErr w:type="gramEnd"/>
      <w:r w:rsidR="00F051F5" w:rsidRPr="00F051F5">
        <w:rPr>
          <w:rFonts w:ascii="Arial" w:hAnsi="Arial" w:cs="Arial"/>
          <w:b/>
          <w:bCs/>
          <w:sz w:val="24"/>
          <w:szCs w:val="24"/>
        </w:rPr>
        <w:t xml:space="preserve"> do th</w:t>
      </w:r>
      <w:r w:rsidR="00F051F5">
        <w:rPr>
          <w:rFonts w:ascii="Arial" w:hAnsi="Arial" w:cs="Arial"/>
          <w:b/>
          <w:bCs/>
          <w:sz w:val="24"/>
          <w:szCs w:val="24"/>
        </w:rPr>
        <w:t>e</w:t>
      </w:r>
      <w:r w:rsidR="00F051F5" w:rsidRPr="00F051F5">
        <w:rPr>
          <w:rFonts w:ascii="Arial" w:hAnsi="Arial" w:cs="Arial"/>
          <w:b/>
          <w:bCs/>
          <w:sz w:val="24"/>
          <w:szCs w:val="24"/>
        </w:rPr>
        <w:t>s</w:t>
      </w:r>
      <w:r w:rsidR="00F051F5">
        <w:rPr>
          <w:rFonts w:ascii="Arial" w:hAnsi="Arial" w:cs="Arial"/>
          <w:b/>
          <w:bCs/>
          <w:sz w:val="24"/>
          <w:szCs w:val="24"/>
        </w:rPr>
        <w:t>e</w:t>
      </w:r>
      <w:r w:rsidR="00F051F5" w:rsidRPr="00F051F5">
        <w:rPr>
          <w:rFonts w:ascii="Arial" w:hAnsi="Arial" w:cs="Arial"/>
          <w:b/>
          <w:bCs/>
          <w:sz w:val="24"/>
          <w:szCs w:val="24"/>
        </w:rPr>
        <w:t xml:space="preserve"> fit in with your chosen issue?)</w:t>
      </w:r>
    </w:p>
    <w:p w14:paraId="05480990" w14:textId="77777777" w:rsidR="00F051F5" w:rsidRPr="00CD518F" w:rsidRDefault="00F051F5" w:rsidP="00CF778B">
      <w:pPr>
        <w:spacing w:line="360" w:lineRule="auto"/>
        <w:jc w:val="both"/>
        <w:rPr>
          <w:rFonts w:ascii="Arial" w:hAnsi="Arial" w:cs="Arial"/>
          <w:sz w:val="24"/>
          <w:szCs w:val="24"/>
        </w:rPr>
      </w:pPr>
    </w:p>
    <w:p w14:paraId="066EE488" w14:textId="77777777" w:rsidR="00F051F5" w:rsidRDefault="00F051F5" w:rsidP="00CF778B">
      <w:pPr>
        <w:spacing w:line="360" w:lineRule="auto"/>
        <w:jc w:val="both"/>
        <w:rPr>
          <w:rFonts w:ascii="Arial" w:hAnsi="Arial" w:cs="Arial"/>
          <w:b/>
          <w:bCs/>
          <w:sz w:val="28"/>
          <w:szCs w:val="28"/>
        </w:rPr>
      </w:pPr>
    </w:p>
    <w:p w14:paraId="65443782" w14:textId="58671A75" w:rsidR="00BA0522" w:rsidRPr="00EE2224" w:rsidRDefault="00EE2224" w:rsidP="00CF778B">
      <w:pPr>
        <w:spacing w:line="360" w:lineRule="auto"/>
        <w:jc w:val="both"/>
        <w:rPr>
          <w:rFonts w:ascii="Arial" w:hAnsi="Arial" w:cs="Arial"/>
          <w:b/>
          <w:bCs/>
          <w:sz w:val="28"/>
          <w:szCs w:val="28"/>
        </w:rPr>
      </w:pPr>
      <w:r w:rsidRPr="00EE2224">
        <w:rPr>
          <w:rFonts w:ascii="Arial" w:hAnsi="Arial" w:cs="Arial"/>
          <w:b/>
          <w:bCs/>
          <w:sz w:val="28"/>
          <w:szCs w:val="28"/>
        </w:rPr>
        <w:lastRenderedPageBreak/>
        <w:t>THEORY-POLICY-PRACTICE</w:t>
      </w:r>
    </w:p>
    <w:p w14:paraId="6D776F21" w14:textId="0AF3EBF7" w:rsidR="00E90A4E" w:rsidRPr="00CD518F" w:rsidRDefault="00D40B25" w:rsidP="00CF778B">
      <w:pPr>
        <w:spacing w:line="360" w:lineRule="auto"/>
        <w:jc w:val="both"/>
        <w:rPr>
          <w:rFonts w:ascii="Arial" w:hAnsi="Arial" w:cs="Arial"/>
          <w:sz w:val="24"/>
          <w:szCs w:val="24"/>
        </w:rPr>
      </w:pPr>
      <w:r w:rsidRPr="00CD518F">
        <w:rPr>
          <w:rFonts w:ascii="Arial" w:hAnsi="Arial" w:cs="Arial"/>
          <w:sz w:val="24"/>
          <w:szCs w:val="24"/>
        </w:rPr>
        <w:t>In addition to theory.</w:t>
      </w:r>
      <w:r w:rsidR="00EE2224" w:rsidRPr="00CD518F">
        <w:rPr>
          <w:rFonts w:ascii="Arial" w:hAnsi="Arial" w:cs="Arial"/>
          <w:sz w:val="24"/>
          <w:szCs w:val="24"/>
        </w:rPr>
        <w:t xml:space="preserve"> you should </w:t>
      </w:r>
      <w:r w:rsidRPr="00CD518F">
        <w:rPr>
          <w:rFonts w:ascii="Arial" w:hAnsi="Arial" w:cs="Arial"/>
          <w:sz w:val="24"/>
          <w:szCs w:val="24"/>
        </w:rPr>
        <w:t>analyse</w:t>
      </w:r>
      <w:r w:rsidR="00EE2224" w:rsidRPr="00CD518F">
        <w:rPr>
          <w:rFonts w:ascii="Arial" w:hAnsi="Arial" w:cs="Arial"/>
          <w:sz w:val="24"/>
          <w:szCs w:val="24"/>
        </w:rPr>
        <w:t xml:space="preserve"> policy in this area</w:t>
      </w:r>
      <w:r w:rsidR="000D7B2E" w:rsidRPr="00CD518F">
        <w:rPr>
          <w:rFonts w:ascii="Arial" w:hAnsi="Arial" w:cs="Arial"/>
          <w:sz w:val="24"/>
          <w:szCs w:val="24"/>
        </w:rPr>
        <w:t xml:space="preserve">. There are a number of these as well as the ‘Big Three’ (Care Act/Equality Act/Human Rights Act) and you could look at local, </w:t>
      </w:r>
      <w:proofErr w:type="gramStart"/>
      <w:r w:rsidR="000D7B2E" w:rsidRPr="00CD518F">
        <w:rPr>
          <w:rFonts w:ascii="Arial" w:hAnsi="Arial" w:cs="Arial"/>
          <w:sz w:val="24"/>
          <w:szCs w:val="24"/>
        </w:rPr>
        <w:t>national</w:t>
      </w:r>
      <w:proofErr w:type="gramEnd"/>
      <w:r w:rsidR="000D7B2E" w:rsidRPr="00CD518F">
        <w:rPr>
          <w:rFonts w:ascii="Arial" w:hAnsi="Arial" w:cs="Arial"/>
          <w:sz w:val="24"/>
          <w:szCs w:val="24"/>
        </w:rPr>
        <w:t xml:space="preserve"> and global policies. The Centre for Policy on Ageing provides easy access to the policy documents, reports and briefings that are raising the profile of issues around the support of older people and the implications of an ageing population since 2005. </w:t>
      </w:r>
      <w:hyperlink r:id="rId7" w:history="1">
        <w:r w:rsidR="000D7B2E" w:rsidRPr="00CD518F">
          <w:rPr>
            <w:rStyle w:val="Hyperlink"/>
            <w:rFonts w:ascii="Arial" w:hAnsi="Arial" w:cs="Arial"/>
            <w:sz w:val="24"/>
            <w:szCs w:val="24"/>
          </w:rPr>
          <w:t>http://www.cpa.org.uk/cpa/policies_on_ageing.html</w:t>
        </w:r>
      </w:hyperlink>
      <w:r w:rsidR="000D7B2E" w:rsidRPr="00CD518F">
        <w:rPr>
          <w:rFonts w:ascii="Arial" w:hAnsi="Arial" w:cs="Arial"/>
          <w:sz w:val="24"/>
          <w:szCs w:val="24"/>
        </w:rPr>
        <w:t xml:space="preserve"> </w:t>
      </w:r>
    </w:p>
    <w:p w14:paraId="0146CFF1" w14:textId="72611FDD" w:rsidR="007D3379" w:rsidRPr="00CD518F" w:rsidRDefault="007D3379" w:rsidP="00CF778B">
      <w:pPr>
        <w:spacing w:line="360" w:lineRule="auto"/>
        <w:jc w:val="both"/>
        <w:rPr>
          <w:rFonts w:ascii="Arial" w:hAnsi="Arial" w:cs="Arial"/>
          <w:sz w:val="24"/>
          <w:szCs w:val="24"/>
        </w:rPr>
      </w:pPr>
      <w:r w:rsidRPr="00CD518F">
        <w:rPr>
          <w:rFonts w:ascii="Arial" w:hAnsi="Arial" w:cs="Arial"/>
          <w:sz w:val="24"/>
          <w:szCs w:val="24"/>
        </w:rPr>
        <w:t>When it comes to Practice, look at what is being done in this area. What approaches are being used? Consider Person Centred Care/Practice as well as Advocacy, both of which are included in H+SC policy and legislation.</w:t>
      </w:r>
    </w:p>
    <w:p w14:paraId="43D71838" w14:textId="77777777" w:rsidR="00EF2A4A" w:rsidRPr="001350CA" w:rsidRDefault="00EF2A4A" w:rsidP="00CF778B">
      <w:pPr>
        <w:spacing w:line="360" w:lineRule="auto"/>
        <w:jc w:val="both"/>
        <w:rPr>
          <w:rFonts w:ascii="Arial" w:hAnsi="Arial" w:cs="Arial"/>
          <w:color w:val="000000" w:themeColor="text1"/>
        </w:rPr>
      </w:pPr>
    </w:p>
    <w:p w14:paraId="08ACFF18" w14:textId="0F8456BD" w:rsidR="001350CA" w:rsidRPr="00F051F5" w:rsidRDefault="004C4285" w:rsidP="00CF778B">
      <w:pPr>
        <w:jc w:val="both"/>
        <w:rPr>
          <w:rFonts w:ascii="Arial" w:hAnsi="Arial" w:cs="Arial"/>
          <w:b/>
          <w:bCs/>
          <w:sz w:val="36"/>
          <w:szCs w:val="36"/>
        </w:rPr>
      </w:pPr>
      <w:r w:rsidRPr="00F051F5">
        <w:rPr>
          <w:rFonts w:ascii="Arial" w:hAnsi="Arial" w:cs="Arial"/>
          <w:b/>
          <w:bCs/>
          <w:sz w:val="36"/>
          <w:szCs w:val="36"/>
        </w:rPr>
        <w:t>Assessment Criteria</w:t>
      </w:r>
    </w:p>
    <w:p w14:paraId="630054D8" w14:textId="1EC3C78D" w:rsidR="004C4285" w:rsidRDefault="004C4285" w:rsidP="00CF778B">
      <w:pPr>
        <w:jc w:val="both"/>
        <w:rPr>
          <w:rFonts w:ascii="Arial" w:hAnsi="Arial" w:cs="Arial"/>
        </w:rPr>
      </w:pPr>
    </w:p>
    <w:p w14:paraId="57CB20F9" w14:textId="7BA58D71" w:rsidR="004C4285" w:rsidRPr="004C4285" w:rsidRDefault="004C4285" w:rsidP="00CF778B">
      <w:pPr>
        <w:jc w:val="both"/>
        <w:rPr>
          <w:rFonts w:ascii="Arial" w:hAnsi="Arial" w:cs="Arial"/>
          <w:b/>
          <w:bCs/>
          <w:sz w:val="24"/>
          <w:szCs w:val="24"/>
        </w:rPr>
      </w:pPr>
      <w:r w:rsidRPr="004C4285">
        <w:rPr>
          <w:rFonts w:ascii="Arial" w:hAnsi="Arial" w:cs="Arial"/>
          <w:b/>
          <w:bCs/>
          <w:sz w:val="24"/>
          <w:szCs w:val="24"/>
        </w:rPr>
        <w:t>Engagement with Literature</w:t>
      </w:r>
    </w:p>
    <w:p w14:paraId="693723E8" w14:textId="29B6CFBF" w:rsidR="004C4285" w:rsidRDefault="004C4285" w:rsidP="00CF778B">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 xml:space="preserve">Students must provide a minimum of </w:t>
      </w:r>
      <w:r w:rsidR="00F051F5">
        <w:rPr>
          <w:rFonts w:ascii="Arial" w:hAnsi="Arial" w:cs="Arial"/>
          <w:i/>
          <w:color w:val="FF0000"/>
          <w:sz w:val="22"/>
          <w:szCs w:val="22"/>
        </w:rPr>
        <w:t>25</w:t>
      </w:r>
      <w:r w:rsidRPr="0027327A">
        <w:rPr>
          <w:rFonts w:ascii="Arial" w:hAnsi="Arial" w:cs="Arial"/>
          <w:i/>
          <w:color w:val="FF0000"/>
          <w:sz w:val="22"/>
          <w:szCs w:val="22"/>
        </w:rPr>
        <w:t xml:space="preserve"> references throughout the assignment</w:t>
      </w:r>
    </w:p>
    <w:p w14:paraId="03695A25" w14:textId="7D539BC3" w:rsidR="004C4285" w:rsidRPr="0027327A" w:rsidRDefault="004C4285" w:rsidP="00CF778B">
      <w:pPr>
        <w:pStyle w:val="ListParagraph"/>
        <w:numPr>
          <w:ilvl w:val="0"/>
          <w:numId w:val="2"/>
        </w:numPr>
        <w:jc w:val="both"/>
        <w:rPr>
          <w:rFonts w:ascii="Arial" w:hAnsi="Arial" w:cs="Arial"/>
          <w:i/>
          <w:color w:val="FF0000"/>
          <w:sz w:val="22"/>
          <w:szCs w:val="22"/>
        </w:rPr>
      </w:pPr>
      <w:r>
        <w:rPr>
          <w:rFonts w:ascii="Arial" w:hAnsi="Arial" w:cs="Arial"/>
          <w:i/>
          <w:color w:val="FF0000"/>
          <w:sz w:val="22"/>
          <w:szCs w:val="22"/>
        </w:rPr>
        <w:t xml:space="preserve">Your sources should include books, journals and appropriate websites (such as government websites </w:t>
      </w:r>
      <w:r w:rsidR="004A5280">
        <w:rPr>
          <w:rFonts w:ascii="Arial" w:hAnsi="Arial" w:cs="Arial"/>
          <w:i/>
          <w:color w:val="FF0000"/>
          <w:sz w:val="22"/>
          <w:szCs w:val="22"/>
        </w:rPr>
        <w:t xml:space="preserve">ONS, </w:t>
      </w:r>
      <w:r>
        <w:rPr>
          <w:rFonts w:ascii="Arial" w:hAnsi="Arial" w:cs="Arial"/>
          <w:i/>
          <w:color w:val="FF0000"/>
          <w:sz w:val="22"/>
          <w:szCs w:val="22"/>
        </w:rPr>
        <w:t>AgeUK etc.)</w:t>
      </w:r>
    </w:p>
    <w:p w14:paraId="7BB3EF44" w14:textId="4BBF9D70" w:rsidR="004C4285" w:rsidRPr="0027327A" w:rsidRDefault="004C4285" w:rsidP="00CF778B">
      <w:pPr>
        <w:pStyle w:val="ListParagraph"/>
        <w:numPr>
          <w:ilvl w:val="0"/>
          <w:numId w:val="2"/>
        </w:numPr>
        <w:jc w:val="both"/>
        <w:rPr>
          <w:rFonts w:ascii="Arial" w:hAnsi="Arial" w:cs="Arial"/>
          <w:i/>
          <w:color w:val="FF0000"/>
          <w:sz w:val="22"/>
          <w:szCs w:val="22"/>
        </w:rPr>
      </w:pPr>
      <w:r w:rsidRPr="0027327A">
        <w:rPr>
          <w:rFonts w:ascii="Arial" w:hAnsi="Arial" w:cs="Arial"/>
          <w:i/>
          <w:color w:val="FF0000"/>
          <w:sz w:val="22"/>
          <w:szCs w:val="22"/>
        </w:rPr>
        <w:t xml:space="preserve">Please use Harvard Referencing and ensure that there is a reference list at the end of your </w:t>
      </w:r>
      <w:r w:rsidR="00175FB1">
        <w:rPr>
          <w:rFonts w:ascii="Arial" w:hAnsi="Arial" w:cs="Arial"/>
          <w:i/>
          <w:color w:val="FF0000"/>
          <w:sz w:val="22"/>
          <w:szCs w:val="22"/>
        </w:rPr>
        <w:t>essay.</w:t>
      </w:r>
    </w:p>
    <w:p w14:paraId="19303392" w14:textId="47CF4947" w:rsidR="004C4285" w:rsidRDefault="004C4285" w:rsidP="00CF778B">
      <w:pPr>
        <w:jc w:val="both"/>
        <w:rPr>
          <w:rFonts w:ascii="Arial" w:hAnsi="Arial" w:cs="Arial"/>
          <w:b/>
          <w:bCs/>
          <w:sz w:val="24"/>
          <w:szCs w:val="24"/>
        </w:rPr>
      </w:pPr>
      <w:r w:rsidRPr="004C4285">
        <w:rPr>
          <w:rFonts w:ascii="Arial" w:hAnsi="Arial" w:cs="Arial"/>
          <w:b/>
          <w:bCs/>
          <w:sz w:val="24"/>
          <w:szCs w:val="24"/>
        </w:rPr>
        <w:t>Knowledge and Understanding</w:t>
      </w:r>
      <w:r>
        <w:rPr>
          <w:rFonts w:ascii="Arial" w:hAnsi="Arial" w:cs="Arial"/>
          <w:b/>
          <w:bCs/>
          <w:sz w:val="24"/>
          <w:szCs w:val="24"/>
        </w:rPr>
        <w:t xml:space="preserve"> Skills</w:t>
      </w:r>
    </w:p>
    <w:p w14:paraId="522883C8" w14:textId="77777777" w:rsidR="004C4285" w:rsidRPr="0027327A" w:rsidRDefault="004C4285" w:rsidP="00CF778B">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Ensure that your work addresses the criteria set out in the task description</w:t>
      </w:r>
    </w:p>
    <w:p w14:paraId="77545F9A" w14:textId="77777777" w:rsidR="004C4285" w:rsidRDefault="004C4285" w:rsidP="00CF778B">
      <w:pPr>
        <w:pStyle w:val="ListParagraph"/>
        <w:numPr>
          <w:ilvl w:val="0"/>
          <w:numId w:val="3"/>
        </w:numPr>
        <w:jc w:val="both"/>
        <w:rPr>
          <w:rFonts w:ascii="Arial" w:hAnsi="Arial" w:cs="Arial"/>
          <w:i/>
          <w:color w:val="FF0000"/>
          <w:sz w:val="22"/>
          <w:szCs w:val="22"/>
        </w:rPr>
      </w:pPr>
      <w:r w:rsidRPr="0027327A">
        <w:rPr>
          <w:rFonts w:ascii="Arial" w:hAnsi="Arial" w:cs="Arial"/>
          <w:i/>
          <w:color w:val="FF0000"/>
          <w:sz w:val="22"/>
          <w:szCs w:val="22"/>
        </w:rPr>
        <w:t>Demonstrate knowledge and understanding</w:t>
      </w:r>
      <w:r>
        <w:rPr>
          <w:rFonts w:ascii="Arial" w:hAnsi="Arial" w:cs="Arial"/>
          <w:i/>
          <w:color w:val="FF0000"/>
          <w:sz w:val="22"/>
          <w:szCs w:val="22"/>
        </w:rPr>
        <w:t xml:space="preserve"> of issues experienced by older people- particularly those receiving care</w:t>
      </w:r>
    </w:p>
    <w:p w14:paraId="7AE48FE0" w14:textId="2E939874" w:rsidR="004C4285" w:rsidRDefault="004C4285" w:rsidP="00CF778B">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t xml:space="preserve">Consider current service provision and how it has changed </w:t>
      </w:r>
      <w:r w:rsidR="00C36CE1">
        <w:rPr>
          <w:rFonts w:ascii="Arial" w:hAnsi="Arial" w:cs="Arial"/>
          <w:i/>
          <w:color w:val="FF0000"/>
          <w:sz w:val="22"/>
          <w:szCs w:val="22"/>
        </w:rPr>
        <w:t>recently</w:t>
      </w:r>
    </w:p>
    <w:p w14:paraId="2D708B2C" w14:textId="77777777" w:rsidR="004C4285" w:rsidRPr="0027327A" w:rsidRDefault="004C4285" w:rsidP="00CF778B">
      <w:pPr>
        <w:pStyle w:val="ListParagraph"/>
        <w:numPr>
          <w:ilvl w:val="0"/>
          <w:numId w:val="3"/>
        </w:numPr>
        <w:jc w:val="both"/>
        <w:rPr>
          <w:rFonts w:ascii="Arial" w:hAnsi="Arial" w:cs="Arial"/>
          <w:i/>
          <w:color w:val="FF0000"/>
          <w:sz w:val="22"/>
          <w:szCs w:val="22"/>
        </w:rPr>
      </w:pPr>
      <w:r>
        <w:rPr>
          <w:rFonts w:ascii="Arial" w:hAnsi="Arial" w:cs="Arial"/>
          <w:i/>
          <w:color w:val="FF0000"/>
          <w:sz w:val="22"/>
          <w:szCs w:val="22"/>
        </w:rPr>
        <w:t xml:space="preserve">Explore theory and policy in this area </w:t>
      </w:r>
    </w:p>
    <w:p w14:paraId="289BE925" w14:textId="77777777" w:rsidR="004C4285" w:rsidRPr="004C4285" w:rsidRDefault="004C4285" w:rsidP="00CF778B">
      <w:pPr>
        <w:jc w:val="both"/>
        <w:rPr>
          <w:rFonts w:ascii="Arial" w:hAnsi="Arial" w:cs="Arial"/>
          <w:b/>
          <w:sz w:val="24"/>
          <w:szCs w:val="24"/>
        </w:rPr>
      </w:pPr>
      <w:r w:rsidRPr="004C4285">
        <w:rPr>
          <w:rFonts w:ascii="Arial" w:hAnsi="Arial" w:cs="Arial"/>
          <w:b/>
          <w:sz w:val="24"/>
          <w:szCs w:val="24"/>
        </w:rPr>
        <w:t>Cognitive and Intellectual Skills</w:t>
      </w:r>
    </w:p>
    <w:p w14:paraId="0A1E69C7" w14:textId="218283A8" w:rsidR="004C4285" w:rsidRPr="00980961" w:rsidRDefault="004C4285" w:rsidP="00CF778B">
      <w:pPr>
        <w:pStyle w:val="ListParagraph"/>
        <w:numPr>
          <w:ilvl w:val="0"/>
          <w:numId w:val="5"/>
        </w:numPr>
        <w:jc w:val="both"/>
        <w:rPr>
          <w:rFonts w:ascii="Arial" w:hAnsi="Arial" w:cs="Arial"/>
          <w:b/>
          <w:bCs/>
          <w:i/>
          <w:color w:val="FF0000"/>
          <w:sz w:val="22"/>
          <w:szCs w:val="22"/>
        </w:rPr>
      </w:pPr>
      <w:r w:rsidRPr="007121E8">
        <w:rPr>
          <w:rFonts w:ascii="Arial" w:hAnsi="Arial" w:cs="Arial"/>
          <w:i/>
          <w:color w:val="FF0000"/>
          <w:sz w:val="22"/>
          <w:szCs w:val="22"/>
        </w:rPr>
        <w:t xml:space="preserve">You should aim to compare findings and </w:t>
      </w:r>
      <w:r>
        <w:rPr>
          <w:rFonts w:ascii="Arial" w:hAnsi="Arial" w:cs="Arial"/>
          <w:i/>
          <w:color w:val="FF0000"/>
          <w:sz w:val="22"/>
          <w:szCs w:val="22"/>
        </w:rPr>
        <w:t>evaluate the effectiveness of current policy and interventions</w:t>
      </w:r>
      <w:r w:rsidR="00980961">
        <w:rPr>
          <w:rFonts w:ascii="Arial" w:hAnsi="Arial" w:cs="Arial"/>
          <w:i/>
          <w:color w:val="FF0000"/>
          <w:sz w:val="22"/>
          <w:szCs w:val="22"/>
        </w:rPr>
        <w:t xml:space="preserve">- </w:t>
      </w:r>
      <w:r w:rsidR="00980961" w:rsidRPr="00980961">
        <w:rPr>
          <w:rFonts w:ascii="Arial" w:hAnsi="Arial" w:cs="Arial"/>
          <w:b/>
          <w:bCs/>
          <w:i/>
          <w:color w:val="FF0000"/>
          <w:sz w:val="22"/>
          <w:szCs w:val="22"/>
        </w:rPr>
        <w:t>do not use only descriptive writing</w:t>
      </w:r>
    </w:p>
    <w:p w14:paraId="4BCCB34F" w14:textId="77777777" w:rsidR="004C4285" w:rsidRPr="007121E8" w:rsidRDefault="004C4285" w:rsidP="00CF778B">
      <w:pPr>
        <w:pStyle w:val="ListParagraph"/>
        <w:numPr>
          <w:ilvl w:val="0"/>
          <w:numId w:val="5"/>
        </w:numPr>
        <w:jc w:val="both"/>
        <w:rPr>
          <w:rFonts w:ascii="Arial" w:hAnsi="Arial" w:cs="Arial"/>
          <w:i/>
          <w:color w:val="FF0000"/>
          <w:sz w:val="22"/>
          <w:szCs w:val="22"/>
        </w:rPr>
      </w:pPr>
      <w:r w:rsidRPr="007121E8">
        <w:rPr>
          <w:rFonts w:ascii="Arial" w:hAnsi="Arial" w:cs="Arial"/>
          <w:i/>
          <w:color w:val="FF0000"/>
          <w:sz w:val="22"/>
          <w:szCs w:val="22"/>
        </w:rPr>
        <w:t>Recommendations for improvement may be included.</w:t>
      </w:r>
      <w:r>
        <w:rPr>
          <w:rFonts w:ascii="Arial" w:hAnsi="Arial" w:cs="Arial"/>
          <w:i/>
          <w:color w:val="FF0000"/>
          <w:sz w:val="22"/>
          <w:szCs w:val="22"/>
        </w:rPr>
        <w:t xml:space="preserve"> (If things aren’t working, what can be done?)</w:t>
      </w:r>
    </w:p>
    <w:p w14:paraId="0BF1B3C2" w14:textId="77777777" w:rsidR="004C4285" w:rsidRPr="004C4285" w:rsidRDefault="004C4285" w:rsidP="00CF778B">
      <w:pPr>
        <w:jc w:val="both"/>
        <w:rPr>
          <w:rFonts w:ascii="Arial" w:hAnsi="Arial" w:cs="Arial"/>
          <w:b/>
          <w:sz w:val="24"/>
          <w:szCs w:val="24"/>
        </w:rPr>
      </w:pPr>
      <w:r w:rsidRPr="004C4285">
        <w:rPr>
          <w:rFonts w:ascii="Arial" w:hAnsi="Arial" w:cs="Arial"/>
          <w:b/>
          <w:sz w:val="24"/>
          <w:szCs w:val="24"/>
        </w:rPr>
        <w:t>Practical Skills</w:t>
      </w:r>
    </w:p>
    <w:p w14:paraId="1032A047" w14:textId="77777777" w:rsidR="00B53E5F" w:rsidRPr="009E62C1" w:rsidRDefault="00B53E5F" w:rsidP="00CF778B">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You should aim to use current examples of best practices implemented (What works and where?)</w:t>
      </w:r>
    </w:p>
    <w:p w14:paraId="013B79D2" w14:textId="002E9F82" w:rsidR="00B53E5F" w:rsidRDefault="00B53E5F" w:rsidP="00CF778B">
      <w:pPr>
        <w:pStyle w:val="ListParagraph"/>
        <w:numPr>
          <w:ilvl w:val="0"/>
          <w:numId w:val="6"/>
        </w:numPr>
        <w:jc w:val="both"/>
        <w:rPr>
          <w:rFonts w:ascii="Arial" w:hAnsi="Arial" w:cs="Arial"/>
          <w:bCs/>
          <w:i/>
          <w:color w:val="FF0000"/>
          <w:sz w:val="22"/>
          <w:szCs w:val="22"/>
        </w:rPr>
      </w:pPr>
      <w:r w:rsidRPr="009E62C1">
        <w:rPr>
          <w:rFonts w:ascii="Arial" w:hAnsi="Arial" w:cs="Arial"/>
          <w:bCs/>
          <w:i/>
          <w:color w:val="FF0000"/>
          <w:sz w:val="22"/>
          <w:szCs w:val="22"/>
        </w:rPr>
        <w:t>Explore reasons for changes in legislation</w:t>
      </w:r>
    </w:p>
    <w:p w14:paraId="17A9E50B" w14:textId="13B57400" w:rsidR="004A5280" w:rsidRPr="009E62C1" w:rsidRDefault="00E02B01" w:rsidP="00CF778B">
      <w:pPr>
        <w:pStyle w:val="ListParagraph"/>
        <w:numPr>
          <w:ilvl w:val="0"/>
          <w:numId w:val="6"/>
        </w:numPr>
        <w:jc w:val="both"/>
        <w:rPr>
          <w:rFonts w:ascii="Arial" w:hAnsi="Arial" w:cs="Arial"/>
          <w:bCs/>
          <w:i/>
          <w:color w:val="FF0000"/>
          <w:sz w:val="22"/>
          <w:szCs w:val="22"/>
        </w:rPr>
      </w:pPr>
      <w:r>
        <w:rPr>
          <w:rFonts w:ascii="Arial" w:hAnsi="Arial" w:cs="Arial"/>
          <w:bCs/>
          <w:i/>
          <w:color w:val="FF0000"/>
          <w:sz w:val="22"/>
          <w:szCs w:val="22"/>
        </w:rPr>
        <w:t xml:space="preserve">Relate theories, concepts etc to the given context- </w:t>
      </w:r>
      <w:r w:rsidR="004A5280">
        <w:rPr>
          <w:rFonts w:ascii="Arial" w:hAnsi="Arial" w:cs="Arial"/>
          <w:bCs/>
          <w:i/>
          <w:color w:val="FF0000"/>
          <w:sz w:val="22"/>
          <w:szCs w:val="22"/>
        </w:rPr>
        <w:t>Examples of best practice, real life examples/ case studies can be used to illustrate your claims as well as statistics/data</w:t>
      </w:r>
    </w:p>
    <w:p w14:paraId="61BD1F57" w14:textId="77777777" w:rsidR="00B53E5F" w:rsidRPr="009E62C1" w:rsidRDefault="00B53E5F" w:rsidP="00CF778B">
      <w:pPr>
        <w:pStyle w:val="ListParagraph"/>
        <w:numPr>
          <w:ilvl w:val="0"/>
          <w:numId w:val="6"/>
        </w:numPr>
        <w:jc w:val="both"/>
        <w:rPr>
          <w:rFonts w:ascii="Arial" w:hAnsi="Arial" w:cs="Arial"/>
          <w:i/>
          <w:color w:val="FF0000"/>
          <w:sz w:val="22"/>
          <w:szCs w:val="22"/>
        </w:rPr>
      </w:pPr>
      <w:r w:rsidRPr="009E62C1">
        <w:rPr>
          <w:rFonts w:ascii="Arial" w:hAnsi="Arial" w:cs="Arial"/>
          <w:bCs/>
          <w:i/>
          <w:color w:val="FF0000"/>
          <w:sz w:val="22"/>
          <w:szCs w:val="22"/>
        </w:rPr>
        <w:t>Again, look at and critically examine what seems to work effectively and why this may be</w:t>
      </w:r>
    </w:p>
    <w:p w14:paraId="5ED365A9" w14:textId="4B8906AE" w:rsidR="00B53E5F" w:rsidRDefault="00B53E5F" w:rsidP="00CF778B">
      <w:pPr>
        <w:jc w:val="both"/>
        <w:rPr>
          <w:rFonts w:ascii="Arial" w:hAnsi="Arial" w:cs="Arial"/>
          <w:b/>
          <w:sz w:val="24"/>
          <w:szCs w:val="24"/>
        </w:rPr>
      </w:pPr>
      <w:r w:rsidRPr="00B53E5F">
        <w:rPr>
          <w:rFonts w:ascii="Arial" w:hAnsi="Arial" w:cs="Arial"/>
          <w:b/>
          <w:sz w:val="24"/>
          <w:szCs w:val="24"/>
        </w:rPr>
        <w:t xml:space="preserve">Transferable Skills for Life and Professional Practice </w:t>
      </w:r>
    </w:p>
    <w:p w14:paraId="6C4B5990"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The assignment brief and guidelines should be followed.</w:t>
      </w:r>
    </w:p>
    <w:p w14:paraId="21B7CFF7" w14:textId="13C17FA3"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 xml:space="preserve">Ensure that your submission is clear, </w:t>
      </w:r>
      <w:r w:rsidRPr="00576869">
        <w:rPr>
          <w:rFonts w:ascii="Arial" w:hAnsi="Arial" w:cs="Arial"/>
          <w:i/>
          <w:color w:val="FF0000"/>
          <w:sz w:val="22"/>
          <w:szCs w:val="22"/>
        </w:rPr>
        <w:t>informative,</w:t>
      </w:r>
      <w:r w:rsidRPr="00576869">
        <w:rPr>
          <w:rFonts w:ascii="Arial" w:hAnsi="Arial" w:cs="Arial"/>
          <w:i/>
          <w:color w:val="FF0000"/>
          <w:sz w:val="22"/>
          <w:szCs w:val="22"/>
        </w:rPr>
        <w:t xml:space="preserve"> and well structured.</w:t>
      </w:r>
    </w:p>
    <w:p w14:paraId="23B20AE1"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Text should be justified (straight margins both sides) and 1.5 lines spacing should be used.</w:t>
      </w:r>
    </w:p>
    <w:p w14:paraId="00580C8B"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You may find it easier to align your reference list to the left (we will discuss this)</w:t>
      </w:r>
    </w:p>
    <w:p w14:paraId="4CE5E9D1" w14:textId="77777777" w:rsidR="00576869" w:rsidRPr="00576869" w:rsidRDefault="00576869" w:rsidP="00576869">
      <w:pPr>
        <w:numPr>
          <w:ilvl w:val="0"/>
          <w:numId w:val="11"/>
        </w:numPr>
        <w:contextualSpacing/>
        <w:jc w:val="both"/>
        <w:rPr>
          <w:rFonts w:ascii="Arial" w:hAnsi="Arial" w:cs="Arial"/>
          <w:i/>
          <w:color w:val="FF0000"/>
          <w:sz w:val="22"/>
          <w:szCs w:val="22"/>
        </w:rPr>
      </w:pPr>
      <w:r w:rsidRPr="00576869">
        <w:rPr>
          <w:rFonts w:ascii="Arial" w:hAnsi="Arial" w:cs="Arial"/>
          <w:i/>
          <w:color w:val="FF0000"/>
          <w:sz w:val="22"/>
          <w:szCs w:val="22"/>
        </w:rPr>
        <w:t>Your essay should be written in a fluent and logical manner, include relevant theory and policy and be presented at an academic level appropriate for level 6.</w:t>
      </w:r>
    </w:p>
    <w:p w14:paraId="62D22B88" w14:textId="77777777" w:rsidR="00576869" w:rsidRPr="00B53E5F" w:rsidRDefault="00576869" w:rsidP="00CF778B">
      <w:pPr>
        <w:jc w:val="both"/>
        <w:rPr>
          <w:rFonts w:ascii="Arial" w:hAnsi="Arial" w:cs="Arial"/>
          <w:b/>
          <w:sz w:val="24"/>
          <w:szCs w:val="24"/>
        </w:rPr>
      </w:pPr>
    </w:p>
    <w:p w14:paraId="763B0B2C" w14:textId="41AEA4F5" w:rsidR="004C4285" w:rsidRDefault="004C4285" w:rsidP="00CF778B">
      <w:pPr>
        <w:jc w:val="both"/>
        <w:rPr>
          <w:rFonts w:ascii="Arial" w:hAnsi="Arial" w:cs="Arial"/>
          <w:b/>
          <w:bCs/>
          <w:sz w:val="24"/>
          <w:szCs w:val="24"/>
        </w:rPr>
      </w:pPr>
    </w:p>
    <w:p w14:paraId="24C2DAB3" w14:textId="180CFB2D" w:rsidR="00D73188" w:rsidRPr="00D73188" w:rsidRDefault="00D73188" w:rsidP="00CF778B">
      <w:pPr>
        <w:jc w:val="both"/>
        <w:rPr>
          <w:rFonts w:ascii="Arial" w:hAnsi="Arial" w:cs="Arial"/>
          <w:b/>
          <w:bCs/>
          <w:sz w:val="48"/>
          <w:szCs w:val="48"/>
        </w:rPr>
      </w:pPr>
      <w:r w:rsidRPr="00D73188">
        <w:rPr>
          <w:rFonts w:ascii="Arial" w:hAnsi="Arial" w:cs="Arial"/>
          <w:b/>
          <w:bCs/>
          <w:sz w:val="48"/>
          <w:szCs w:val="48"/>
        </w:rPr>
        <w:t>SUGGESTED ESSAY PLAN</w:t>
      </w:r>
    </w:p>
    <w:p w14:paraId="352974B5" w14:textId="77777777" w:rsidR="00D73188" w:rsidRDefault="00D73188" w:rsidP="00CF778B">
      <w:pPr>
        <w:jc w:val="both"/>
        <w:rPr>
          <w:rFonts w:ascii="Arial" w:hAnsi="Arial" w:cs="Arial"/>
          <w:b/>
          <w:bCs/>
          <w:sz w:val="24"/>
          <w:szCs w:val="24"/>
        </w:rPr>
      </w:pPr>
    </w:p>
    <w:p w14:paraId="63FB1269" w14:textId="624CBE32" w:rsidR="00B53E5F" w:rsidRDefault="00B53E5F" w:rsidP="00CF778B">
      <w:pPr>
        <w:jc w:val="both"/>
        <w:rPr>
          <w:rFonts w:ascii="Arial" w:hAnsi="Arial" w:cs="Arial"/>
          <w:b/>
          <w:bCs/>
          <w:sz w:val="24"/>
          <w:szCs w:val="24"/>
        </w:rPr>
      </w:pPr>
      <w:r>
        <w:rPr>
          <w:rFonts w:ascii="Arial" w:hAnsi="Arial" w:cs="Arial"/>
          <w:b/>
          <w:bCs/>
          <w:sz w:val="24"/>
          <w:szCs w:val="24"/>
        </w:rPr>
        <w:t>Remember, this submission is in essay format so needs to follow an essay format and structure</w:t>
      </w:r>
      <w:r w:rsidR="004A5280">
        <w:rPr>
          <w:rFonts w:ascii="Arial" w:hAnsi="Arial" w:cs="Arial"/>
          <w:b/>
          <w:bCs/>
          <w:sz w:val="24"/>
          <w:szCs w:val="24"/>
        </w:rPr>
        <w:t xml:space="preserve"> (no headings).</w:t>
      </w:r>
      <w:r w:rsidR="00DF6BB8">
        <w:rPr>
          <w:rFonts w:ascii="Arial" w:hAnsi="Arial" w:cs="Arial"/>
          <w:b/>
          <w:bCs/>
          <w:sz w:val="24"/>
          <w:szCs w:val="24"/>
        </w:rPr>
        <w:t>So… your essay plan could be as follows-</w:t>
      </w:r>
    </w:p>
    <w:p w14:paraId="65C67A56" w14:textId="77777777" w:rsidR="00721FEB" w:rsidRDefault="00721FEB" w:rsidP="00CF778B">
      <w:pPr>
        <w:jc w:val="both"/>
        <w:rPr>
          <w:rFonts w:ascii="Arial" w:hAnsi="Arial" w:cs="Arial"/>
          <w:b/>
          <w:bCs/>
          <w:sz w:val="24"/>
          <w:szCs w:val="24"/>
        </w:rPr>
      </w:pPr>
    </w:p>
    <w:p w14:paraId="05035636" w14:textId="0A501A79" w:rsidR="00D81B71" w:rsidRPr="00721FEB" w:rsidRDefault="00D81B71" w:rsidP="00CF778B">
      <w:pPr>
        <w:jc w:val="both"/>
        <w:rPr>
          <w:rFonts w:ascii="Arial" w:hAnsi="Arial" w:cs="Arial"/>
          <w:b/>
          <w:bCs/>
          <w:color w:val="4472C4" w:themeColor="accent1"/>
          <w:sz w:val="24"/>
          <w:szCs w:val="24"/>
          <w:u w:val="single"/>
        </w:rPr>
      </w:pPr>
      <w:r w:rsidRPr="00721FEB">
        <w:rPr>
          <w:rFonts w:ascii="Arial" w:hAnsi="Arial" w:cs="Arial"/>
          <w:b/>
          <w:bCs/>
          <w:color w:val="4472C4" w:themeColor="accent1"/>
          <w:sz w:val="24"/>
          <w:szCs w:val="24"/>
          <w:u w:val="single"/>
        </w:rPr>
        <w:t>THIS IS A GUIDE ONLY</w:t>
      </w:r>
    </w:p>
    <w:p w14:paraId="3E1456A5" w14:textId="77777777" w:rsidR="00721FEB" w:rsidRPr="00721FEB" w:rsidRDefault="00721FEB" w:rsidP="00CF778B">
      <w:pPr>
        <w:jc w:val="both"/>
        <w:rPr>
          <w:rFonts w:ascii="Arial" w:hAnsi="Arial" w:cs="Arial"/>
          <w:b/>
          <w:bCs/>
          <w:color w:val="4472C4" w:themeColor="accent1"/>
          <w:sz w:val="24"/>
          <w:szCs w:val="24"/>
        </w:rPr>
      </w:pPr>
    </w:p>
    <w:p w14:paraId="162D084D" w14:textId="471A8A16" w:rsidR="00D81B71" w:rsidRDefault="00D81B71" w:rsidP="00CF778B">
      <w:pPr>
        <w:jc w:val="both"/>
        <w:rPr>
          <w:rFonts w:ascii="Arial" w:hAnsi="Arial" w:cs="Arial"/>
          <w:b/>
          <w:bCs/>
          <w:sz w:val="24"/>
          <w:szCs w:val="24"/>
        </w:rPr>
      </w:pPr>
      <w:r>
        <w:rPr>
          <w:rFonts w:ascii="Arial" w:hAnsi="Arial" w:cs="Arial"/>
          <w:b/>
          <w:bCs/>
          <w:sz w:val="24"/>
          <w:szCs w:val="24"/>
        </w:rPr>
        <w:t>YOU DO</w:t>
      </w:r>
      <w:r w:rsidR="00626251" w:rsidRPr="00626251">
        <w:rPr>
          <w:rFonts w:ascii="Arial" w:hAnsi="Arial" w:cs="Arial"/>
          <w:b/>
          <w:bCs/>
          <w:sz w:val="24"/>
          <w:szCs w:val="24"/>
        </w:rPr>
        <w:t xml:space="preserve"> </w:t>
      </w:r>
      <w:r w:rsidRPr="00626251">
        <w:rPr>
          <w:rFonts w:ascii="Arial" w:hAnsi="Arial" w:cs="Arial"/>
          <w:b/>
          <w:bCs/>
          <w:sz w:val="24"/>
          <w:szCs w:val="24"/>
          <w:u w:val="single"/>
        </w:rPr>
        <w:t>NOT</w:t>
      </w:r>
      <w:r>
        <w:rPr>
          <w:rFonts w:ascii="Arial" w:hAnsi="Arial" w:cs="Arial"/>
          <w:b/>
          <w:bCs/>
          <w:sz w:val="24"/>
          <w:szCs w:val="24"/>
        </w:rPr>
        <w:t xml:space="preserve"> HAVE TO FOLLOW THIS EXACTLY IT IS JUST A SUGGESTED LAYOUT.</w:t>
      </w:r>
    </w:p>
    <w:p w14:paraId="2C841DE2" w14:textId="27A0A991" w:rsidR="00D81B71" w:rsidRDefault="00721FEB" w:rsidP="00CF778B">
      <w:pPr>
        <w:jc w:val="both"/>
        <w:rPr>
          <w:rFonts w:ascii="Arial" w:hAnsi="Arial" w:cs="Arial"/>
          <w:b/>
          <w:bCs/>
          <w:sz w:val="24"/>
          <w:szCs w:val="24"/>
        </w:rPr>
      </w:pPr>
      <w:r>
        <w:rPr>
          <w:rFonts w:ascii="Arial" w:hAnsi="Arial" w:cs="Arial"/>
          <w:b/>
          <w:bCs/>
          <w:sz w:val="24"/>
          <w:szCs w:val="24"/>
        </w:rPr>
        <w:t xml:space="preserve">YOU MAY FOLLOW YOUR OWN PLAN AS </w:t>
      </w:r>
      <w:r w:rsidR="00D81B71">
        <w:rPr>
          <w:rFonts w:ascii="Arial" w:hAnsi="Arial" w:cs="Arial"/>
          <w:b/>
          <w:bCs/>
          <w:sz w:val="24"/>
          <w:szCs w:val="24"/>
        </w:rPr>
        <w:t xml:space="preserve">LONG AS YOUR ESSAY INCLUDES ALL OF THE RELEVANT ELEMENTS, HAS A LOGICAL PROGRESSION AND FLOWS WELL </w:t>
      </w:r>
    </w:p>
    <w:p w14:paraId="2810E907" w14:textId="2BC86C83" w:rsidR="00F52CC8" w:rsidRDefault="00F52CC8" w:rsidP="00CF778B">
      <w:pPr>
        <w:jc w:val="both"/>
        <w:rPr>
          <w:rFonts w:ascii="Arial" w:hAnsi="Arial" w:cs="Arial"/>
          <w:b/>
          <w:bCs/>
          <w:sz w:val="24"/>
          <w:szCs w:val="24"/>
        </w:rPr>
      </w:pPr>
    </w:p>
    <w:p w14:paraId="42F7B58E" w14:textId="33FCEBDE" w:rsidR="00F52CC8" w:rsidRDefault="00F52CC8" w:rsidP="00CF778B">
      <w:pPr>
        <w:jc w:val="both"/>
        <w:rPr>
          <w:rFonts w:ascii="Arial" w:hAnsi="Arial" w:cs="Arial"/>
          <w:b/>
          <w:bCs/>
          <w:sz w:val="24"/>
          <w:szCs w:val="24"/>
        </w:rPr>
      </w:pPr>
    </w:p>
    <w:p w14:paraId="08F170FA" w14:textId="3187EBAE" w:rsidR="00F52CC8" w:rsidRDefault="00F52CC8" w:rsidP="00CF778B">
      <w:pPr>
        <w:jc w:val="both"/>
        <w:rPr>
          <w:rFonts w:ascii="Arial" w:hAnsi="Arial" w:cs="Arial"/>
          <w:b/>
          <w:bCs/>
          <w:sz w:val="24"/>
          <w:szCs w:val="24"/>
        </w:rPr>
      </w:pPr>
    </w:p>
    <w:p w14:paraId="46694947" w14:textId="7FAD4E06" w:rsidR="00F52CC8" w:rsidRDefault="00DC2D3B" w:rsidP="00CF778B">
      <w:pPr>
        <w:jc w:val="both"/>
        <w:rPr>
          <w:rFonts w:ascii="Arial" w:hAnsi="Arial" w:cs="Arial"/>
          <w:b/>
          <w:bCs/>
          <w:color w:val="4472C4" w:themeColor="accent1"/>
          <w:sz w:val="24"/>
          <w:szCs w:val="24"/>
        </w:rPr>
      </w:pPr>
      <w:r w:rsidRPr="00701F72">
        <w:rPr>
          <w:rFonts w:ascii="Arial" w:hAnsi="Arial" w:cs="Arial"/>
          <w:b/>
          <w:bCs/>
          <w:color w:val="4472C4" w:themeColor="accent1"/>
          <w:sz w:val="24"/>
          <w:szCs w:val="24"/>
        </w:rPr>
        <w:t>INTRODUCTION</w:t>
      </w:r>
    </w:p>
    <w:p w14:paraId="36973BDC" w14:textId="77777777" w:rsidR="00701F72" w:rsidRPr="00701F72" w:rsidRDefault="00701F72" w:rsidP="00CF778B">
      <w:pPr>
        <w:jc w:val="both"/>
        <w:rPr>
          <w:rFonts w:ascii="Arial" w:hAnsi="Arial" w:cs="Arial"/>
          <w:b/>
          <w:bCs/>
          <w:color w:val="4472C4" w:themeColor="accent1"/>
          <w:sz w:val="24"/>
          <w:szCs w:val="24"/>
        </w:rPr>
      </w:pPr>
    </w:p>
    <w:p w14:paraId="37F7DC6B" w14:textId="41BB1BED" w:rsidR="00DC2D3B" w:rsidRDefault="00DC2D3B" w:rsidP="00CF778B">
      <w:pPr>
        <w:jc w:val="both"/>
        <w:rPr>
          <w:rFonts w:ascii="Arial" w:hAnsi="Arial" w:cs="Arial"/>
          <w:b/>
          <w:bCs/>
          <w:sz w:val="24"/>
          <w:szCs w:val="24"/>
        </w:rPr>
      </w:pPr>
      <w:r>
        <w:rPr>
          <w:rFonts w:ascii="Arial" w:hAnsi="Arial" w:cs="Arial"/>
          <w:b/>
          <w:bCs/>
          <w:sz w:val="24"/>
          <w:szCs w:val="24"/>
        </w:rPr>
        <w:t>This is where you introduce the question and tell the reader what the essay will include, for example…</w:t>
      </w:r>
    </w:p>
    <w:p w14:paraId="422B1E8D" w14:textId="77777777" w:rsidR="00701F72" w:rsidRDefault="00701F72" w:rsidP="00CF778B">
      <w:pPr>
        <w:jc w:val="both"/>
        <w:rPr>
          <w:rFonts w:ascii="Arial" w:hAnsi="Arial" w:cs="Arial"/>
          <w:b/>
          <w:bCs/>
          <w:sz w:val="24"/>
          <w:szCs w:val="24"/>
        </w:rPr>
      </w:pPr>
    </w:p>
    <w:p w14:paraId="4AD80731" w14:textId="07DED05B" w:rsidR="00DC2D3B" w:rsidRDefault="00DC2D3B" w:rsidP="00CF778B">
      <w:pPr>
        <w:jc w:val="both"/>
        <w:rPr>
          <w:rFonts w:ascii="Arial" w:hAnsi="Arial" w:cs="Arial"/>
          <w:i/>
          <w:iCs/>
          <w:sz w:val="24"/>
          <w:szCs w:val="24"/>
        </w:rPr>
      </w:pPr>
      <w:r w:rsidRPr="00701F72">
        <w:rPr>
          <w:rFonts w:ascii="Arial" w:hAnsi="Arial" w:cs="Arial"/>
          <w:i/>
          <w:iCs/>
          <w:sz w:val="24"/>
          <w:szCs w:val="24"/>
        </w:rPr>
        <w:t>This essay will explore what it means to be an older person in the UK today, look at the growth of the elderly population and discuss the issues that older people may fac</w:t>
      </w:r>
      <w:r w:rsidR="00701F72">
        <w:rPr>
          <w:rFonts w:ascii="Arial" w:hAnsi="Arial" w:cs="Arial"/>
          <w:i/>
          <w:iCs/>
          <w:sz w:val="24"/>
          <w:szCs w:val="24"/>
        </w:rPr>
        <w:t xml:space="preserve">e. There will then be focus on </w:t>
      </w:r>
      <w:r w:rsidR="00870179">
        <w:rPr>
          <w:rFonts w:ascii="Arial" w:hAnsi="Arial" w:cs="Arial"/>
          <w:i/>
          <w:iCs/>
          <w:sz w:val="24"/>
          <w:szCs w:val="24"/>
        </w:rPr>
        <w:t xml:space="preserve">(you choose an issue)and explain briefly what it is and why you have chosen it. </w:t>
      </w:r>
    </w:p>
    <w:p w14:paraId="20673901" w14:textId="77777777" w:rsidR="00D81B71" w:rsidRDefault="00D81B71" w:rsidP="00CF778B">
      <w:pPr>
        <w:jc w:val="both"/>
        <w:rPr>
          <w:rFonts w:ascii="Arial" w:hAnsi="Arial" w:cs="Arial"/>
          <w:i/>
          <w:iCs/>
          <w:sz w:val="24"/>
          <w:szCs w:val="24"/>
        </w:rPr>
      </w:pPr>
    </w:p>
    <w:p w14:paraId="0BC6FBBE" w14:textId="60303D6A" w:rsidR="00701F72" w:rsidRDefault="00701F72" w:rsidP="00CF778B">
      <w:pPr>
        <w:jc w:val="both"/>
        <w:rPr>
          <w:rFonts w:ascii="Arial" w:hAnsi="Arial" w:cs="Arial"/>
          <w:sz w:val="24"/>
          <w:szCs w:val="24"/>
        </w:rPr>
      </w:pPr>
      <w:r>
        <w:rPr>
          <w:rFonts w:ascii="Arial" w:hAnsi="Arial" w:cs="Arial"/>
          <w:sz w:val="24"/>
          <w:szCs w:val="24"/>
        </w:rPr>
        <w:t>You would then go on to say that relevant theory</w:t>
      </w:r>
      <w:r w:rsidR="00626251">
        <w:rPr>
          <w:rFonts w:ascii="Arial" w:hAnsi="Arial" w:cs="Arial"/>
          <w:sz w:val="24"/>
          <w:szCs w:val="24"/>
        </w:rPr>
        <w:t xml:space="preserve"> </w:t>
      </w:r>
      <w:r>
        <w:rPr>
          <w:rFonts w:ascii="Arial" w:hAnsi="Arial" w:cs="Arial"/>
          <w:sz w:val="24"/>
          <w:szCs w:val="24"/>
        </w:rPr>
        <w:t xml:space="preserve">(including specific theories of ageing will be included and current legislation and policy as well as </w:t>
      </w:r>
      <w:r w:rsidR="00D81B71">
        <w:rPr>
          <w:rFonts w:ascii="Arial" w:hAnsi="Arial" w:cs="Arial"/>
          <w:sz w:val="24"/>
          <w:szCs w:val="24"/>
        </w:rPr>
        <w:t>practice will be analysed-(or something similar).</w:t>
      </w:r>
    </w:p>
    <w:p w14:paraId="75248DD4" w14:textId="71868CBF" w:rsidR="00721FEB" w:rsidRPr="00701F72" w:rsidRDefault="00721FEB" w:rsidP="00CF778B">
      <w:pPr>
        <w:jc w:val="both"/>
        <w:rPr>
          <w:rFonts w:ascii="Arial" w:hAnsi="Arial" w:cs="Arial"/>
          <w:sz w:val="24"/>
          <w:szCs w:val="24"/>
        </w:rPr>
      </w:pPr>
      <w:r>
        <w:rPr>
          <w:rFonts w:ascii="Arial" w:hAnsi="Arial" w:cs="Arial"/>
          <w:sz w:val="24"/>
          <w:szCs w:val="24"/>
        </w:rPr>
        <w:t>You may want to give key definitions here (of things like old age)</w:t>
      </w:r>
      <w:r w:rsidR="00E56B79">
        <w:rPr>
          <w:rFonts w:ascii="Arial" w:hAnsi="Arial" w:cs="Arial"/>
          <w:sz w:val="24"/>
          <w:szCs w:val="24"/>
        </w:rPr>
        <w:t xml:space="preserve"> or do this in the main body.</w:t>
      </w:r>
    </w:p>
    <w:p w14:paraId="2ABB86A5" w14:textId="77777777" w:rsidR="007D3379" w:rsidRDefault="007D3379" w:rsidP="00CF778B">
      <w:pPr>
        <w:jc w:val="both"/>
        <w:rPr>
          <w:rFonts w:ascii="Arial" w:hAnsi="Arial" w:cs="Arial"/>
          <w:b/>
          <w:bCs/>
          <w:sz w:val="24"/>
          <w:szCs w:val="24"/>
        </w:rPr>
      </w:pPr>
    </w:p>
    <w:p w14:paraId="14F72595" w14:textId="68698E2F" w:rsidR="00F52CC8" w:rsidRDefault="00F52CC8" w:rsidP="00CF778B">
      <w:pPr>
        <w:jc w:val="both"/>
        <w:rPr>
          <w:rFonts w:ascii="Arial" w:hAnsi="Arial" w:cs="Arial"/>
          <w:b/>
          <w:bCs/>
          <w:sz w:val="24"/>
          <w:szCs w:val="24"/>
        </w:rPr>
      </w:pPr>
    </w:p>
    <w:p w14:paraId="34807EBC" w14:textId="1F5AC02A" w:rsidR="00F52CC8" w:rsidRDefault="00E56B79" w:rsidP="00CF778B">
      <w:pPr>
        <w:jc w:val="both"/>
        <w:rPr>
          <w:rFonts w:ascii="Arial" w:hAnsi="Arial" w:cs="Arial"/>
          <w:b/>
          <w:bCs/>
          <w:color w:val="4472C4" w:themeColor="accent1"/>
          <w:sz w:val="24"/>
          <w:szCs w:val="24"/>
        </w:rPr>
      </w:pPr>
      <w:r w:rsidRPr="00E56B79">
        <w:rPr>
          <w:rFonts w:ascii="Arial" w:hAnsi="Arial" w:cs="Arial"/>
          <w:b/>
          <w:bCs/>
          <w:color w:val="4472C4" w:themeColor="accent1"/>
          <w:sz w:val="24"/>
          <w:szCs w:val="24"/>
        </w:rPr>
        <w:t>MAIN BODY</w:t>
      </w:r>
    </w:p>
    <w:p w14:paraId="778AD1FD" w14:textId="23A6C2BC" w:rsidR="00E56B79" w:rsidRDefault="00E56B79" w:rsidP="00CF778B">
      <w:pPr>
        <w:jc w:val="both"/>
        <w:rPr>
          <w:rFonts w:ascii="Arial" w:hAnsi="Arial" w:cs="Arial"/>
          <w:b/>
          <w:bCs/>
          <w:color w:val="4472C4" w:themeColor="accent1"/>
          <w:sz w:val="24"/>
          <w:szCs w:val="24"/>
        </w:rPr>
      </w:pPr>
    </w:p>
    <w:p w14:paraId="4F896875" w14:textId="2E65ECAB" w:rsidR="00E56B79" w:rsidRDefault="00E56B79" w:rsidP="00CF778B">
      <w:pPr>
        <w:jc w:val="both"/>
        <w:rPr>
          <w:rFonts w:ascii="Arial" w:hAnsi="Arial" w:cs="Arial"/>
          <w:b/>
          <w:bCs/>
          <w:sz w:val="24"/>
          <w:szCs w:val="24"/>
        </w:rPr>
      </w:pPr>
      <w:r w:rsidRPr="00E56B79">
        <w:rPr>
          <w:rFonts w:ascii="Arial" w:hAnsi="Arial" w:cs="Arial"/>
          <w:b/>
          <w:bCs/>
          <w:sz w:val="24"/>
          <w:szCs w:val="24"/>
        </w:rPr>
        <w:t xml:space="preserve">This is where you </w:t>
      </w:r>
      <w:r w:rsidR="00031FA0">
        <w:rPr>
          <w:rFonts w:ascii="Arial" w:hAnsi="Arial" w:cs="Arial"/>
          <w:b/>
          <w:bCs/>
          <w:sz w:val="24"/>
          <w:szCs w:val="24"/>
        </w:rPr>
        <w:t>make the main points of your essay-</w:t>
      </w:r>
    </w:p>
    <w:p w14:paraId="17351A77" w14:textId="6B44FF80" w:rsidR="00031FA0" w:rsidRDefault="00031FA0" w:rsidP="00CF778B">
      <w:pPr>
        <w:jc w:val="both"/>
        <w:rPr>
          <w:rFonts w:ascii="Arial" w:hAnsi="Arial" w:cs="Arial"/>
          <w:b/>
          <w:bCs/>
          <w:sz w:val="24"/>
          <w:szCs w:val="24"/>
        </w:rPr>
      </w:pPr>
    </w:p>
    <w:p w14:paraId="510ABB26" w14:textId="68CFDD28" w:rsidR="00031FA0" w:rsidRPr="00D73188" w:rsidRDefault="00031FA0" w:rsidP="00AC736E">
      <w:pPr>
        <w:pStyle w:val="ListParagraph"/>
        <w:numPr>
          <w:ilvl w:val="0"/>
          <w:numId w:val="8"/>
        </w:numPr>
        <w:jc w:val="both"/>
        <w:rPr>
          <w:rFonts w:ascii="Arial" w:hAnsi="Arial" w:cs="Arial"/>
          <w:sz w:val="24"/>
          <w:szCs w:val="24"/>
        </w:rPr>
      </w:pPr>
      <w:r w:rsidRPr="00D73188">
        <w:rPr>
          <w:rFonts w:ascii="Arial" w:hAnsi="Arial" w:cs="Arial"/>
          <w:sz w:val="24"/>
          <w:szCs w:val="24"/>
        </w:rPr>
        <w:t>You need to make sure that all the areas above are addressed and also mention policy and theory- you could include these throughout your essay or you could do this in a separate section.</w:t>
      </w:r>
    </w:p>
    <w:p w14:paraId="2AC6F3F1" w14:textId="0E922821" w:rsidR="00AC736E" w:rsidRPr="00D73188" w:rsidRDefault="00031FA0" w:rsidP="00AC736E">
      <w:pPr>
        <w:pStyle w:val="ListParagraph"/>
        <w:numPr>
          <w:ilvl w:val="0"/>
          <w:numId w:val="8"/>
        </w:numPr>
        <w:jc w:val="both"/>
        <w:rPr>
          <w:rFonts w:ascii="Arial" w:hAnsi="Arial" w:cs="Arial"/>
          <w:sz w:val="24"/>
          <w:szCs w:val="24"/>
        </w:rPr>
      </w:pPr>
      <w:r w:rsidRPr="00D73188">
        <w:rPr>
          <w:rFonts w:ascii="Arial" w:hAnsi="Arial" w:cs="Arial"/>
          <w:sz w:val="24"/>
          <w:szCs w:val="24"/>
        </w:rPr>
        <w:t>Remember to talk about advances in technology and how these have been useful for older people</w:t>
      </w:r>
      <w:r w:rsidR="00CD518F">
        <w:rPr>
          <w:rFonts w:ascii="Arial" w:hAnsi="Arial" w:cs="Arial"/>
          <w:sz w:val="24"/>
          <w:szCs w:val="24"/>
        </w:rPr>
        <w:t xml:space="preserve">, especially </w:t>
      </w:r>
      <w:r w:rsidRPr="00D73188">
        <w:rPr>
          <w:rFonts w:ascii="Arial" w:hAnsi="Arial" w:cs="Arial"/>
          <w:sz w:val="24"/>
          <w:szCs w:val="24"/>
        </w:rPr>
        <w:t xml:space="preserve">during the pandemic- for example, more older people have been encouraged and enabled to </w:t>
      </w:r>
      <w:r w:rsidR="00AC736E" w:rsidRPr="00D73188">
        <w:rPr>
          <w:rFonts w:ascii="Arial" w:hAnsi="Arial" w:cs="Arial"/>
          <w:sz w:val="24"/>
          <w:szCs w:val="24"/>
        </w:rPr>
        <w:t>use online communication devices to stay connected which may potentially address loneliness and isolation</w:t>
      </w:r>
    </w:p>
    <w:p w14:paraId="096432E8" w14:textId="29489124" w:rsidR="00031FA0" w:rsidRPr="00D73188" w:rsidRDefault="00AC736E" w:rsidP="00AC736E">
      <w:pPr>
        <w:pStyle w:val="ListParagraph"/>
        <w:numPr>
          <w:ilvl w:val="0"/>
          <w:numId w:val="8"/>
        </w:numPr>
        <w:jc w:val="both"/>
        <w:rPr>
          <w:rFonts w:ascii="Arial" w:hAnsi="Arial" w:cs="Arial"/>
          <w:sz w:val="24"/>
          <w:szCs w:val="24"/>
        </w:rPr>
      </w:pPr>
      <w:r w:rsidRPr="00D73188">
        <w:rPr>
          <w:rFonts w:ascii="Arial" w:hAnsi="Arial" w:cs="Arial"/>
          <w:sz w:val="24"/>
          <w:szCs w:val="24"/>
        </w:rPr>
        <w:t>Don’t forget, at level six you need to think CRITICALLY- so you should compare results and look at things from different viewpoints (</w:t>
      </w:r>
      <w:proofErr w:type="spellStart"/>
      <w:proofErr w:type="gramStart"/>
      <w:r w:rsidRPr="00D73188">
        <w:rPr>
          <w:rFonts w:ascii="Arial" w:hAnsi="Arial" w:cs="Arial"/>
          <w:sz w:val="24"/>
          <w:szCs w:val="24"/>
        </w:rPr>
        <w:t>eg</w:t>
      </w:r>
      <w:proofErr w:type="spellEnd"/>
      <w:proofErr w:type="gramEnd"/>
      <w:r w:rsidRPr="00D73188">
        <w:rPr>
          <w:rFonts w:ascii="Arial" w:hAnsi="Arial" w:cs="Arial"/>
          <w:sz w:val="24"/>
          <w:szCs w:val="24"/>
        </w:rPr>
        <w:t xml:space="preserve"> positives and negatives of policies, viewpoints, interventions etc)</w:t>
      </w:r>
      <w:r w:rsidR="00031FA0" w:rsidRPr="00D73188">
        <w:rPr>
          <w:rFonts w:ascii="Arial" w:hAnsi="Arial" w:cs="Arial"/>
          <w:sz w:val="24"/>
          <w:szCs w:val="24"/>
        </w:rPr>
        <w:t xml:space="preserve"> </w:t>
      </w:r>
    </w:p>
    <w:p w14:paraId="5FF4DE81" w14:textId="3E481070" w:rsidR="00AC736E" w:rsidRDefault="00AC736E" w:rsidP="00AC736E">
      <w:pPr>
        <w:jc w:val="both"/>
        <w:rPr>
          <w:rFonts w:ascii="Arial" w:hAnsi="Arial" w:cs="Arial"/>
          <w:b/>
          <w:bCs/>
          <w:sz w:val="24"/>
          <w:szCs w:val="24"/>
        </w:rPr>
      </w:pPr>
    </w:p>
    <w:p w14:paraId="6DAB73B9" w14:textId="77777777" w:rsidR="00AC736E" w:rsidRPr="00AC736E" w:rsidRDefault="00AC736E" w:rsidP="00AC736E">
      <w:pPr>
        <w:jc w:val="both"/>
        <w:rPr>
          <w:rFonts w:ascii="Arial" w:hAnsi="Arial" w:cs="Arial"/>
          <w:b/>
          <w:bCs/>
          <w:sz w:val="24"/>
          <w:szCs w:val="24"/>
        </w:rPr>
      </w:pPr>
    </w:p>
    <w:p w14:paraId="6757710E" w14:textId="2E68B409" w:rsidR="00AC736E" w:rsidRDefault="00AC736E" w:rsidP="00AC736E">
      <w:pPr>
        <w:jc w:val="both"/>
        <w:rPr>
          <w:rFonts w:ascii="Arial" w:hAnsi="Arial" w:cs="Arial"/>
          <w:b/>
          <w:bCs/>
          <w:color w:val="0070C0"/>
          <w:sz w:val="24"/>
          <w:szCs w:val="24"/>
        </w:rPr>
      </w:pPr>
      <w:r w:rsidRPr="000848B6">
        <w:rPr>
          <w:rFonts w:ascii="Arial" w:hAnsi="Arial" w:cs="Arial"/>
          <w:b/>
          <w:bCs/>
          <w:color w:val="4472C4" w:themeColor="accent1"/>
          <w:sz w:val="24"/>
          <w:szCs w:val="24"/>
        </w:rPr>
        <w:t>CONCLUSION</w:t>
      </w:r>
    </w:p>
    <w:p w14:paraId="01CF9829" w14:textId="77777777" w:rsidR="00AC736E" w:rsidRDefault="00AC736E" w:rsidP="00AC736E">
      <w:pPr>
        <w:jc w:val="both"/>
        <w:rPr>
          <w:rFonts w:ascii="Arial" w:hAnsi="Arial" w:cs="Arial"/>
          <w:b/>
          <w:bCs/>
          <w:color w:val="0070C0"/>
          <w:sz w:val="24"/>
          <w:szCs w:val="24"/>
        </w:rPr>
      </w:pPr>
    </w:p>
    <w:p w14:paraId="0E1EF28D" w14:textId="6B60DB00"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So What?</w:t>
      </w:r>
    </w:p>
    <w:p w14:paraId="544BB6E8" w14:textId="77777777"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Who Cares?</w:t>
      </w:r>
    </w:p>
    <w:p w14:paraId="77B4B825" w14:textId="77777777" w:rsidR="00D73188" w:rsidRPr="00D73188" w:rsidRDefault="00D73188" w:rsidP="00D73188">
      <w:pPr>
        <w:jc w:val="both"/>
        <w:rPr>
          <w:rFonts w:ascii="Arial" w:hAnsi="Arial" w:cs="Arial"/>
          <w:b/>
          <w:bCs/>
          <w:sz w:val="24"/>
          <w:szCs w:val="24"/>
        </w:rPr>
      </w:pPr>
      <w:r w:rsidRPr="00D73188">
        <w:rPr>
          <w:rFonts w:ascii="Arial" w:hAnsi="Arial" w:cs="Arial"/>
          <w:b/>
          <w:bCs/>
          <w:sz w:val="24"/>
          <w:szCs w:val="24"/>
        </w:rPr>
        <w:t>What Next?</w:t>
      </w:r>
    </w:p>
    <w:p w14:paraId="6B0969C9" w14:textId="77777777" w:rsidR="00D73188" w:rsidRPr="00D73188" w:rsidRDefault="00D73188" w:rsidP="00D73188">
      <w:pPr>
        <w:numPr>
          <w:ilvl w:val="0"/>
          <w:numId w:val="9"/>
        </w:numPr>
        <w:jc w:val="both"/>
        <w:rPr>
          <w:rFonts w:ascii="Arial" w:hAnsi="Arial" w:cs="Arial"/>
          <w:sz w:val="24"/>
          <w:szCs w:val="24"/>
        </w:rPr>
      </w:pPr>
      <w:r w:rsidRPr="00D73188">
        <w:rPr>
          <w:rFonts w:ascii="Arial" w:hAnsi="Arial" w:cs="Arial"/>
          <w:sz w:val="24"/>
          <w:szCs w:val="24"/>
        </w:rPr>
        <w:t>Here is where you review the content of your essay. You should summarise the main points and tell the reader what you have found out and what this means.</w:t>
      </w:r>
    </w:p>
    <w:p w14:paraId="632C3815" w14:textId="77777777" w:rsidR="00D73188" w:rsidRPr="00D73188" w:rsidRDefault="00D73188" w:rsidP="00D73188">
      <w:pPr>
        <w:numPr>
          <w:ilvl w:val="0"/>
          <w:numId w:val="9"/>
        </w:numPr>
        <w:jc w:val="both"/>
        <w:rPr>
          <w:rFonts w:ascii="Arial" w:hAnsi="Arial" w:cs="Arial"/>
          <w:sz w:val="24"/>
          <w:szCs w:val="24"/>
        </w:rPr>
      </w:pPr>
      <w:r w:rsidRPr="00D73188">
        <w:rPr>
          <w:rFonts w:ascii="Arial" w:hAnsi="Arial" w:cs="Arial"/>
          <w:sz w:val="24"/>
          <w:szCs w:val="24"/>
        </w:rPr>
        <w:t xml:space="preserve">You can make recommendations for the future- </w:t>
      </w:r>
    </w:p>
    <w:p w14:paraId="42AB1F02" w14:textId="32706568" w:rsidR="00AC736E" w:rsidRPr="00AC736E" w:rsidRDefault="00AC736E" w:rsidP="00AC736E">
      <w:pPr>
        <w:jc w:val="both"/>
        <w:rPr>
          <w:rFonts w:ascii="Arial" w:hAnsi="Arial" w:cs="Arial"/>
          <w:b/>
          <w:bCs/>
          <w:sz w:val="24"/>
          <w:szCs w:val="24"/>
        </w:rPr>
      </w:pPr>
    </w:p>
    <w:p w14:paraId="4FF2AA81" w14:textId="2CD2FD51" w:rsidR="00870179" w:rsidRPr="00870179" w:rsidRDefault="002D7CE9" w:rsidP="00CF778B">
      <w:pPr>
        <w:jc w:val="both"/>
        <w:rPr>
          <w:rFonts w:ascii="Arial" w:hAnsi="Arial" w:cs="Arial"/>
          <w:sz w:val="24"/>
          <w:szCs w:val="24"/>
        </w:rPr>
      </w:pPr>
      <w:r w:rsidRPr="00870179">
        <w:rPr>
          <w:rFonts w:ascii="Arial" w:hAnsi="Arial" w:cs="Arial"/>
          <w:sz w:val="24"/>
          <w:szCs w:val="24"/>
        </w:rPr>
        <w:t xml:space="preserve">In conclusion </w:t>
      </w:r>
      <w:r w:rsidR="00870179">
        <w:rPr>
          <w:rFonts w:ascii="Arial" w:hAnsi="Arial" w:cs="Arial"/>
          <w:sz w:val="24"/>
          <w:szCs w:val="24"/>
        </w:rPr>
        <w:t>you</w:t>
      </w:r>
      <w:r w:rsidRPr="00870179">
        <w:rPr>
          <w:rFonts w:ascii="Arial" w:hAnsi="Arial" w:cs="Arial"/>
          <w:sz w:val="24"/>
          <w:szCs w:val="24"/>
        </w:rPr>
        <w:t xml:space="preserve"> will now bring all of </w:t>
      </w:r>
      <w:r w:rsidR="00870179">
        <w:rPr>
          <w:rFonts w:ascii="Arial" w:hAnsi="Arial" w:cs="Arial"/>
          <w:sz w:val="24"/>
          <w:szCs w:val="24"/>
        </w:rPr>
        <w:t>your</w:t>
      </w:r>
      <w:r w:rsidRPr="00870179">
        <w:rPr>
          <w:rFonts w:ascii="Arial" w:hAnsi="Arial" w:cs="Arial"/>
          <w:sz w:val="24"/>
          <w:szCs w:val="24"/>
        </w:rPr>
        <w:t xml:space="preserve"> research together and after critically examining the evidence and opposing views and theories</w:t>
      </w:r>
      <w:r w:rsidR="00870179">
        <w:rPr>
          <w:rFonts w:ascii="Arial" w:hAnsi="Arial" w:cs="Arial"/>
          <w:sz w:val="24"/>
          <w:szCs w:val="24"/>
        </w:rPr>
        <w:t>,</w:t>
      </w:r>
      <w:r w:rsidRPr="00870179">
        <w:rPr>
          <w:rFonts w:ascii="Arial" w:hAnsi="Arial" w:cs="Arial"/>
          <w:sz w:val="24"/>
          <w:szCs w:val="24"/>
        </w:rPr>
        <w:t xml:space="preserve"> form </w:t>
      </w:r>
      <w:r w:rsidR="00870179">
        <w:rPr>
          <w:rFonts w:ascii="Arial" w:hAnsi="Arial" w:cs="Arial"/>
          <w:sz w:val="24"/>
          <w:szCs w:val="24"/>
        </w:rPr>
        <w:t>a</w:t>
      </w:r>
      <w:r w:rsidRPr="00870179">
        <w:rPr>
          <w:rFonts w:ascii="Arial" w:hAnsi="Arial" w:cs="Arial"/>
          <w:sz w:val="24"/>
          <w:szCs w:val="24"/>
        </w:rPr>
        <w:t xml:space="preserve"> conclusion and perhaps suggest recommendations.</w:t>
      </w:r>
    </w:p>
    <w:p w14:paraId="40E5E40C" w14:textId="798CB8CA" w:rsidR="00031FA0" w:rsidRDefault="002D7CE9" w:rsidP="00CF778B">
      <w:pPr>
        <w:jc w:val="both"/>
        <w:rPr>
          <w:rFonts w:ascii="Arial" w:hAnsi="Arial" w:cs="Arial"/>
          <w:i/>
          <w:iCs/>
          <w:sz w:val="24"/>
          <w:szCs w:val="24"/>
        </w:rPr>
      </w:pPr>
      <w:r w:rsidRPr="002D7CE9">
        <w:rPr>
          <w:rFonts w:ascii="Arial" w:hAnsi="Arial" w:cs="Arial"/>
          <w:i/>
          <w:iCs/>
          <w:sz w:val="24"/>
          <w:szCs w:val="24"/>
        </w:rPr>
        <w:t xml:space="preserve"> It can reasonably be assumed then from the evidence highlighted throughout this research th</w:t>
      </w:r>
      <w:r w:rsidRPr="00CD518F">
        <w:rPr>
          <w:rFonts w:ascii="Arial" w:hAnsi="Arial" w:cs="Arial"/>
          <w:i/>
          <w:iCs/>
          <w:sz w:val="24"/>
          <w:szCs w:val="24"/>
        </w:rPr>
        <w:t xml:space="preserve">at </w:t>
      </w:r>
      <w:r w:rsidR="00870179" w:rsidRPr="00CD518F">
        <w:rPr>
          <w:rFonts w:ascii="Arial" w:hAnsi="Arial" w:cs="Arial"/>
          <w:color w:val="7030A0"/>
          <w:sz w:val="24"/>
          <w:szCs w:val="24"/>
        </w:rPr>
        <w:t>(your chosen issue</w:t>
      </w:r>
      <w:r w:rsidR="00870179" w:rsidRPr="00CD518F">
        <w:rPr>
          <w:rFonts w:ascii="Arial" w:hAnsi="Arial" w:cs="Arial"/>
          <w:i/>
          <w:iCs/>
          <w:color w:val="7030A0"/>
          <w:sz w:val="24"/>
          <w:szCs w:val="24"/>
        </w:rPr>
        <w:t>)</w:t>
      </w:r>
      <w:r w:rsidR="00870179">
        <w:rPr>
          <w:rFonts w:ascii="Arial" w:hAnsi="Arial" w:cs="Arial"/>
          <w:i/>
          <w:iCs/>
          <w:sz w:val="24"/>
          <w:szCs w:val="24"/>
        </w:rPr>
        <w:t xml:space="preserve"> </w:t>
      </w:r>
      <w:r>
        <w:rPr>
          <w:rFonts w:ascii="Arial" w:hAnsi="Arial" w:cs="Arial"/>
          <w:i/>
          <w:iCs/>
          <w:sz w:val="24"/>
          <w:szCs w:val="24"/>
        </w:rPr>
        <w:t xml:space="preserve">has a negative impact on the elderly population of the UK etc </w:t>
      </w:r>
      <w:proofErr w:type="spellStart"/>
      <w:r>
        <w:rPr>
          <w:rFonts w:ascii="Arial" w:hAnsi="Arial" w:cs="Arial"/>
          <w:i/>
          <w:iCs/>
          <w:sz w:val="24"/>
          <w:szCs w:val="24"/>
        </w:rPr>
        <w:t>etc</w:t>
      </w:r>
      <w:proofErr w:type="spellEnd"/>
      <w:r>
        <w:rPr>
          <w:rFonts w:ascii="Arial" w:hAnsi="Arial" w:cs="Arial"/>
          <w:i/>
          <w:iCs/>
          <w:sz w:val="24"/>
          <w:szCs w:val="24"/>
        </w:rPr>
        <w:t>…</w:t>
      </w:r>
      <w:r w:rsidR="00CD518F">
        <w:rPr>
          <w:rFonts w:ascii="Arial" w:hAnsi="Arial" w:cs="Arial"/>
          <w:i/>
          <w:iCs/>
          <w:sz w:val="24"/>
          <w:szCs w:val="24"/>
        </w:rPr>
        <w:t xml:space="preserve"> and the following recommendations can be made… …</w:t>
      </w:r>
    </w:p>
    <w:p w14:paraId="269A266E" w14:textId="6AEEFBDE" w:rsidR="00CD518F" w:rsidRPr="00CD518F" w:rsidRDefault="00CD518F" w:rsidP="00CF778B">
      <w:pPr>
        <w:jc w:val="both"/>
        <w:rPr>
          <w:rFonts w:ascii="Arial" w:hAnsi="Arial" w:cs="Arial"/>
          <w:color w:val="7030A0"/>
          <w:sz w:val="24"/>
          <w:szCs w:val="24"/>
        </w:rPr>
      </w:pPr>
      <w:r w:rsidRPr="00CD518F">
        <w:rPr>
          <w:rFonts w:ascii="Arial" w:hAnsi="Arial" w:cs="Arial"/>
          <w:color w:val="7030A0"/>
          <w:sz w:val="24"/>
          <w:szCs w:val="24"/>
        </w:rPr>
        <w:t>(</w:t>
      </w:r>
      <w:proofErr w:type="gramStart"/>
      <w:r w:rsidRPr="00CD518F">
        <w:rPr>
          <w:rFonts w:ascii="Arial" w:hAnsi="Arial" w:cs="Arial"/>
          <w:color w:val="7030A0"/>
          <w:sz w:val="24"/>
          <w:szCs w:val="24"/>
        </w:rPr>
        <w:t>when</w:t>
      </w:r>
      <w:proofErr w:type="gramEnd"/>
      <w:r w:rsidRPr="00CD518F">
        <w:rPr>
          <w:rFonts w:ascii="Arial" w:hAnsi="Arial" w:cs="Arial"/>
          <w:color w:val="7030A0"/>
          <w:sz w:val="24"/>
          <w:szCs w:val="24"/>
        </w:rPr>
        <w:t xml:space="preserve"> making recommendations it is good practice to also talk about barriers to the recommendations being implemented and offer possible solutions to these)</w:t>
      </w:r>
    </w:p>
    <w:sectPr w:rsidR="00CD518F" w:rsidRPr="00CD518F">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8057222" w14:textId="77777777" w:rsidR="004A5280" w:rsidRDefault="004A5280" w:rsidP="004A5280">
      <w:r>
        <w:separator/>
      </w:r>
    </w:p>
  </w:endnote>
  <w:endnote w:type="continuationSeparator" w:id="0">
    <w:p w14:paraId="16F8C7B2" w14:textId="77777777" w:rsidR="004A5280" w:rsidRDefault="004A5280" w:rsidP="004A52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F517E3E" w14:textId="77777777" w:rsidR="004A5280" w:rsidRDefault="004A5280" w:rsidP="004A5280">
      <w:r>
        <w:separator/>
      </w:r>
    </w:p>
  </w:footnote>
  <w:footnote w:type="continuationSeparator" w:id="0">
    <w:p w14:paraId="7DD67851" w14:textId="77777777" w:rsidR="004A5280" w:rsidRDefault="004A5280" w:rsidP="004A528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8F1563"/>
    <w:multiLevelType w:val="hybridMultilevel"/>
    <w:tmpl w:val="558404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63361B"/>
    <w:multiLevelType w:val="hybridMultilevel"/>
    <w:tmpl w:val="CE787C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10B36A3"/>
    <w:multiLevelType w:val="hybridMultilevel"/>
    <w:tmpl w:val="857C69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1EC6F3C"/>
    <w:multiLevelType w:val="hybridMultilevel"/>
    <w:tmpl w:val="389ACA0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B457BE8"/>
    <w:multiLevelType w:val="hybridMultilevel"/>
    <w:tmpl w:val="9E56B4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ACB1260"/>
    <w:multiLevelType w:val="hybridMultilevel"/>
    <w:tmpl w:val="43EAD39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493527C"/>
    <w:multiLevelType w:val="hybridMultilevel"/>
    <w:tmpl w:val="69F2C8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7C4E06D5"/>
    <w:multiLevelType w:val="hybridMultilevel"/>
    <w:tmpl w:val="B134A7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95313611">
    <w:abstractNumId w:val="8"/>
  </w:num>
  <w:num w:numId="2" w16cid:durableId="1196770299">
    <w:abstractNumId w:val="1"/>
  </w:num>
  <w:num w:numId="3" w16cid:durableId="1992295158">
    <w:abstractNumId w:val="5"/>
  </w:num>
  <w:num w:numId="4" w16cid:durableId="961886779">
    <w:abstractNumId w:val="7"/>
  </w:num>
  <w:num w:numId="5" w16cid:durableId="1404595752">
    <w:abstractNumId w:val="2"/>
  </w:num>
  <w:num w:numId="6" w16cid:durableId="1045106816">
    <w:abstractNumId w:val="3"/>
  </w:num>
  <w:num w:numId="7" w16cid:durableId="431169452">
    <w:abstractNumId w:val="6"/>
  </w:num>
  <w:num w:numId="8" w16cid:durableId="1894344274">
    <w:abstractNumId w:val="4"/>
  </w:num>
  <w:num w:numId="9" w16cid:durableId="1932615017">
    <w:abstractNumId w:val="0"/>
  </w:num>
  <w:num w:numId="10" w16cid:durableId="1478568153">
    <w:abstractNumId w:val="8"/>
    <w:lvlOverride w:ilvl="0"/>
    <w:lvlOverride w:ilvl="1"/>
    <w:lvlOverride w:ilvl="2"/>
    <w:lvlOverride w:ilvl="3"/>
    <w:lvlOverride w:ilvl="4"/>
    <w:lvlOverride w:ilvl="5"/>
    <w:lvlOverride w:ilvl="6"/>
    <w:lvlOverride w:ilvl="7"/>
    <w:lvlOverride w:ilvl="8"/>
  </w:num>
  <w:num w:numId="11" w16cid:durableId="1746100572">
    <w:abstractNumId w:val="6"/>
    <w:lvlOverride w:ilvl="0"/>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350CA"/>
    <w:rsid w:val="00031FA0"/>
    <w:rsid w:val="000809EE"/>
    <w:rsid w:val="000848B6"/>
    <w:rsid w:val="000D7B2E"/>
    <w:rsid w:val="001350CA"/>
    <w:rsid w:val="00175FB1"/>
    <w:rsid w:val="00224EF3"/>
    <w:rsid w:val="002D7CE9"/>
    <w:rsid w:val="003D6A84"/>
    <w:rsid w:val="00473848"/>
    <w:rsid w:val="004A5280"/>
    <w:rsid w:val="004C4285"/>
    <w:rsid w:val="004F4D0B"/>
    <w:rsid w:val="00576869"/>
    <w:rsid w:val="00626251"/>
    <w:rsid w:val="0063397E"/>
    <w:rsid w:val="00701F72"/>
    <w:rsid w:val="00721FEB"/>
    <w:rsid w:val="007D3379"/>
    <w:rsid w:val="00866FC0"/>
    <w:rsid w:val="00870179"/>
    <w:rsid w:val="009558FC"/>
    <w:rsid w:val="0097309D"/>
    <w:rsid w:val="00980961"/>
    <w:rsid w:val="00A305D4"/>
    <w:rsid w:val="00A96A3C"/>
    <w:rsid w:val="00AC736E"/>
    <w:rsid w:val="00B11A8A"/>
    <w:rsid w:val="00B53E5F"/>
    <w:rsid w:val="00BA0522"/>
    <w:rsid w:val="00C36CE1"/>
    <w:rsid w:val="00C459DC"/>
    <w:rsid w:val="00CD518F"/>
    <w:rsid w:val="00CF778B"/>
    <w:rsid w:val="00D40B25"/>
    <w:rsid w:val="00D73188"/>
    <w:rsid w:val="00D81B71"/>
    <w:rsid w:val="00DC2D3B"/>
    <w:rsid w:val="00DF6BB8"/>
    <w:rsid w:val="00E02B01"/>
    <w:rsid w:val="00E56B79"/>
    <w:rsid w:val="00E90A4E"/>
    <w:rsid w:val="00EE2224"/>
    <w:rsid w:val="00EF2A4A"/>
    <w:rsid w:val="00F051F5"/>
    <w:rsid w:val="00F42720"/>
    <w:rsid w:val="00F52CC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6EAA9FAC"/>
  <w15:chartTrackingRefBased/>
  <w15:docId w15:val="{68D1ED3C-1449-4145-94A5-1EE49E8097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350CA"/>
    <w:pPr>
      <w:spacing w:after="0" w:line="240" w:lineRule="auto"/>
    </w:pPr>
    <w:rPr>
      <w:rFonts w:ascii="Times New Roman" w:eastAsia="Times New Roman" w:hAnsi="Times New Roman" w:cs="Times New Roman"/>
      <w:sz w:val="20"/>
      <w:szCs w:val="20"/>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1350CA"/>
    <w:pPr>
      <w:ind w:left="720"/>
      <w:contextualSpacing/>
    </w:pPr>
  </w:style>
  <w:style w:type="paragraph" w:styleId="Header">
    <w:name w:val="header"/>
    <w:basedOn w:val="Normal"/>
    <w:link w:val="HeaderChar"/>
    <w:uiPriority w:val="99"/>
    <w:unhideWhenUsed/>
    <w:rsid w:val="004A5280"/>
    <w:pPr>
      <w:tabs>
        <w:tab w:val="center" w:pos="4513"/>
        <w:tab w:val="right" w:pos="9026"/>
      </w:tabs>
    </w:pPr>
  </w:style>
  <w:style w:type="character" w:customStyle="1" w:styleId="HeaderChar">
    <w:name w:val="Header Char"/>
    <w:basedOn w:val="DefaultParagraphFont"/>
    <w:link w:val="Header"/>
    <w:uiPriority w:val="99"/>
    <w:rsid w:val="004A5280"/>
    <w:rPr>
      <w:rFonts w:ascii="Times New Roman" w:eastAsia="Times New Roman" w:hAnsi="Times New Roman" w:cs="Times New Roman"/>
      <w:sz w:val="20"/>
      <w:szCs w:val="20"/>
      <w:lang w:eastAsia="en-GB"/>
    </w:rPr>
  </w:style>
  <w:style w:type="paragraph" w:styleId="Footer">
    <w:name w:val="footer"/>
    <w:basedOn w:val="Normal"/>
    <w:link w:val="FooterChar"/>
    <w:uiPriority w:val="99"/>
    <w:unhideWhenUsed/>
    <w:rsid w:val="004A5280"/>
    <w:pPr>
      <w:tabs>
        <w:tab w:val="center" w:pos="4513"/>
        <w:tab w:val="right" w:pos="9026"/>
      </w:tabs>
    </w:pPr>
  </w:style>
  <w:style w:type="character" w:customStyle="1" w:styleId="FooterChar">
    <w:name w:val="Footer Char"/>
    <w:basedOn w:val="DefaultParagraphFont"/>
    <w:link w:val="Footer"/>
    <w:uiPriority w:val="99"/>
    <w:rsid w:val="004A5280"/>
    <w:rPr>
      <w:rFonts w:ascii="Times New Roman" w:eastAsia="Times New Roman" w:hAnsi="Times New Roman" w:cs="Times New Roman"/>
      <w:sz w:val="20"/>
      <w:szCs w:val="20"/>
      <w:lang w:eastAsia="en-GB"/>
    </w:rPr>
  </w:style>
  <w:style w:type="character" w:styleId="Hyperlink">
    <w:name w:val="Hyperlink"/>
    <w:basedOn w:val="DefaultParagraphFont"/>
    <w:uiPriority w:val="99"/>
    <w:unhideWhenUsed/>
    <w:rsid w:val="000D7B2E"/>
    <w:rPr>
      <w:color w:val="0563C1" w:themeColor="hyperlink"/>
      <w:u w:val="single"/>
    </w:rPr>
  </w:style>
  <w:style w:type="character" w:styleId="UnresolvedMention">
    <w:name w:val="Unresolved Mention"/>
    <w:basedOn w:val="DefaultParagraphFont"/>
    <w:uiPriority w:val="99"/>
    <w:semiHidden/>
    <w:unhideWhenUsed/>
    <w:rsid w:val="000D7B2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870334">
      <w:bodyDiv w:val="1"/>
      <w:marLeft w:val="0"/>
      <w:marRight w:val="0"/>
      <w:marTop w:val="0"/>
      <w:marBottom w:val="0"/>
      <w:divBdr>
        <w:top w:val="none" w:sz="0" w:space="0" w:color="auto"/>
        <w:left w:val="none" w:sz="0" w:space="0" w:color="auto"/>
        <w:bottom w:val="none" w:sz="0" w:space="0" w:color="auto"/>
        <w:right w:val="none" w:sz="0" w:space="0" w:color="auto"/>
      </w:divBdr>
    </w:div>
    <w:div w:id="1021973398">
      <w:bodyDiv w:val="1"/>
      <w:marLeft w:val="0"/>
      <w:marRight w:val="0"/>
      <w:marTop w:val="0"/>
      <w:marBottom w:val="0"/>
      <w:divBdr>
        <w:top w:val="none" w:sz="0" w:space="0" w:color="auto"/>
        <w:left w:val="none" w:sz="0" w:space="0" w:color="auto"/>
        <w:bottom w:val="none" w:sz="0" w:space="0" w:color="auto"/>
        <w:right w:val="none" w:sz="0" w:space="0" w:color="auto"/>
      </w:divBdr>
    </w:div>
    <w:div w:id="1533691415">
      <w:bodyDiv w:val="1"/>
      <w:marLeft w:val="0"/>
      <w:marRight w:val="0"/>
      <w:marTop w:val="0"/>
      <w:marBottom w:val="0"/>
      <w:divBdr>
        <w:top w:val="none" w:sz="0" w:space="0" w:color="auto"/>
        <w:left w:val="none" w:sz="0" w:space="0" w:color="auto"/>
        <w:bottom w:val="none" w:sz="0" w:space="0" w:color="auto"/>
        <w:right w:val="none" w:sz="0" w:space="0" w:color="auto"/>
      </w:divBdr>
    </w:div>
    <w:div w:id="1653172035">
      <w:bodyDiv w:val="1"/>
      <w:marLeft w:val="0"/>
      <w:marRight w:val="0"/>
      <w:marTop w:val="0"/>
      <w:marBottom w:val="0"/>
      <w:divBdr>
        <w:top w:val="none" w:sz="0" w:space="0" w:color="auto"/>
        <w:left w:val="none" w:sz="0" w:space="0" w:color="auto"/>
        <w:bottom w:val="none" w:sz="0" w:space="0" w:color="auto"/>
        <w:right w:val="none" w:sz="0" w:space="0" w:color="auto"/>
      </w:divBdr>
      <w:divsChild>
        <w:div w:id="1610889136">
          <w:marLeft w:val="446"/>
          <w:marRight w:val="0"/>
          <w:marTop w:val="86"/>
          <w:marBottom w:val="120"/>
          <w:divBdr>
            <w:top w:val="none" w:sz="0" w:space="0" w:color="auto"/>
            <w:left w:val="none" w:sz="0" w:space="0" w:color="auto"/>
            <w:bottom w:val="none" w:sz="0" w:space="0" w:color="auto"/>
            <w:right w:val="none" w:sz="0" w:space="0" w:color="auto"/>
          </w:divBdr>
        </w:div>
        <w:div w:id="141630085">
          <w:marLeft w:val="446"/>
          <w:marRight w:val="0"/>
          <w:marTop w:val="86"/>
          <w:marBottom w:val="12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www.cpa.org.uk/cpa/policies_on_ageing.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5</Pages>
  <Words>1328</Words>
  <Characters>7571</Characters>
  <Application>Microsoft Office Word</Application>
  <DocSecurity>0</DocSecurity>
  <Lines>63</Lines>
  <Paragraphs>17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8882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Joanne Davies</dc:creator>
  <cp:keywords/>
  <dc:description/>
  <cp:lastModifiedBy>Joanne Davies (Yr Athrofa)</cp:lastModifiedBy>
  <cp:revision>2</cp:revision>
  <dcterms:created xsi:type="dcterms:W3CDTF">2022-07-04T17:02:00Z</dcterms:created>
  <dcterms:modified xsi:type="dcterms:W3CDTF">2022-07-04T17:02:00Z</dcterms:modified>
</cp:coreProperties>
</file>