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53992" w14:textId="3E92F776" w:rsidR="00C869FD" w:rsidRDefault="00C869FD" w:rsidP="00C869FD">
      <w:r>
        <w:t>Student Name: Simon George Stoican</w:t>
      </w:r>
    </w:p>
    <w:p w14:paraId="322E71FA" w14:textId="75F56F8F" w:rsidR="00C869FD" w:rsidRDefault="00C869FD" w:rsidP="00C869FD">
      <w:r>
        <w:t xml:space="preserve">Student ID: </w:t>
      </w:r>
      <w:r w:rsidR="00CA57C1">
        <w:t>2506764</w:t>
      </w:r>
    </w:p>
    <w:p w14:paraId="3AD758CA" w14:textId="77777777" w:rsidR="00C869FD" w:rsidRDefault="00C869FD" w:rsidP="00C869FD">
      <w:r>
        <w:t>Assignment Title: Business Problem Solving Report</w:t>
      </w:r>
    </w:p>
    <w:p w14:paraId="72761678" w14:textId="77777777" w:rsidR="00C869FD" w:rsidRDefault="00C869FD" w:rsidP="00C869FD">
      <w:r>
        <w:t>Module Name: Problem Solving for Business</w:t>
      </w:r>
    </w:p>
    <w:p w14:paraId="3748F8AC" w14:textId="1B18A228" w:rsidR="00C869FD" w:rsidRDefault="00C869FD" w:rsidP="00C869FD">
      <w:r>
        <w:t xml:space="preserve">Module Code: </w:t>
      </w:r>
      <w:r w:rsidR="00ED43B1">
        <w:t>LCLM4004</w:t>
      </w:r>
    </w:p>
    <w:p w14:paraId="5E3155D0" w14:textId="557C32A2" w:rsidR="00E70973" w:rsidRDefault="00C869FD" w:rsidP="00E70973">
      <w:r>
        <w:t xml:space="preserve">Lecturer’s Name: </w:t>
      </w:r>
      <w:r w:rsidR="00677CD0">
        <w:t>Babar Syed</w:t>
      </w:r>
    </w:p>
    <w:p w14:paraId="2F6CC98B" w14:textId="77777777" w:rsidR="00C869FD" w:rsidRDefault="00C869FD" w:rsidP="00E70973"/>
    <w:p w14:paraId="7A071B44" w14:textId="77777777" w:rsidR="00C869FD" w:rsidRDefault="00C869FD" w:rsidP="00E70973"/>
    <w:p w14:paraId="25B5F28B" w14:textId="7B7CB3B5" w:rsidR="00E70973" w:rsidRDefault="00E70973" w:rsidP="00E70973">
      <w:r>
        <w:t>CONTENTS PAGE</w:t>
      </w:r>
    </w:p>
    <w:p w14:paraId="50267A23" w14:textId="77777777" w:rsidR="00E70973" w:rsidRDefault="00E70973" w:rsidP="00E70973"/>
    <w:p w14:paraId="6F288108" w14:textId="3209A4D2" w:rsidR="00E70973" w:rsidRDefault="00E70973" w:rsidP="00E70973">
      <w:r>
        <w:t xml:space="preserve">1. Introduction and Problem Overview </w:t>
      </w:r>
    </w:p>
    <w:p w14:paraId="7FEAF475" w14:textId="77777777" w:rsidR="00E70973" w:rsidRDefault="00E70973" w:rsidP="00E70973"/>
    <w:p w14:paraId="73B12390" w14:textId="58F2BDEC" w:rsidR="00E70973" w:rsidRDefault="00E70973" w:rsidP="00E70973">
      <w:r>
        <w:t xml:space="preserve">2. Proposed Solutions </w:t>
      </w:r>
    </w:p>
    <w:p w14:paraId="6DAE3D47" w14:textId="77777777" w:rsidR="00E70973" w:rsidRDefault="00E70973" w:rsidP="00E70973"/>
    <w:p w14:paraId="5071B145" w14:textId="6D634550" w:rsidR="00E70973" w:rsidRDefault="00E70973" w:rsidP="00E70973">
      <w:r>
        <w:t xml:space="preserve">3. Evaluation of Solutions </w:t>
      </w:r>
    </w:p>
    <w:p w14:paraId="34AA943C" w14:textId="77777777" w:rsidR="00E70973" w:rsidRDefault="00E70973" w:rsidP="00E70973"/>
    <w:p w14:paraId="0F05986B" w14:textId="416CC949" w:rsidR="00E70973" w:rsidRDefault="00E70973" w:rsidP="00E70973">
      <w:r>
        <w:t xml:space="preserve">4. Implementation Plan </w:t>
      </w:r>
    </w:p>
    <w:p w14:paraId="64B4F372" w14:textId="77777777" w:rsidR="00E70973" w:rsidRDefault="00E70973" w:rsidP="00E70973"/>
    <w:p w14:paraId="0CEC4D8F" w14:textId="122ECC0E" w:rsidR="00E70973" w:rsidRDefault="00E70973" w:rsidP="00E70973">
      <w:r>
        <w:t xml:space="preserve">5. KPIs and SMART Objectives </w:t>
      </w:r>
    </w:p>
    <w:p w14:paraId="60682510" w14:textId="77777777" w:rsidR="00E70973" w:rsidRDefault="00E70973" w:rsidP="00E70973"/>
    <w:p w14:paraId="1662C6E8" w14:textId="0309E939" w:rsidR="00E70973" w:rsidRDefault="00E70973" w:rsidP="00E70973">
      <w:r>
        <w:t xml:space="preserve">6. Summary of Key Findings </w:t>
      </w:r>
    </w:p>
    <w:p w14:paraId="667581EE" w14:textId="77777777" w:rsidR="00E70973" w:rsidRDefault="00E70973" w:rsidP="00E70973"/>
    <w:p w14:paraId="45066486" w14:textId="27FEDE01" w:rsidR="00E70973" w:rsidRDefault="00E70973" w:rsidP="00E70973">
      <w:r>
        <w:t xml:space="preserve">7. Reference List </w:t>
      </w:r>
    </w:p>
    <w:p w14:paraId="214B3316" w14:textId="77777777" w:rsidR="00E70973" w:rsidRDefault="00E70973" w:rsidP="00E70973"/>
    <w:p w14:paraId="5CF394A1" w14:textId="069A7E21" w:rsidR="00E70973" w:rsidRDefault="00E70973" w:rsidP="00E70973">
      <w:r>
        <w:t xml:space="preserve">8. Appendices </w:t>
      </w:r>
    </w:p>
    <w:p w14:paraId="735E1470" w14:textId="77777777" w:rsidR="00574EB3" w:rsidRDefault="00574EB3" w:rsidP="00E70973"/>
    <w:p w14:paraId="5704908E" w14:textId="77777777" w:rsidR="00574EB3" w:rsidRDefault="00574EB3" w:rsidP="00E70973"/>
    <w:p w14:paraId="0799C2D4" w14:textId="77777777" w:rsidR="00E70973" w:rsidRDefault="00E70973" w:rsidP="00E70973">
      <w:r>
        <w:t>1. INTRODUCTION AND PROBLEM OVERVIEW</w:t>
      </w:r>
    </w:p>
    <w:p w14:paraId="30D3E66E" w14:textId="77777777" w:rsidR="00E70973" w:rsidRDefault="00E70973" w:rsidP="00E70973"/>
    <w:p w14:paraId="4C3BD244" w14:textId="77777777" w:rsidR="00E70973" w:rsidRDefault="00E70973" w:rsidP="00E70973">
      <w:r>
        <w:t>Basil’s Bakery is an independent artisan business based in a retail park in Coventry. It first opened in 2015 and quickly built a good name for itself, thanks to its focus on high-quality organic ingredients and a range of fresh breads, cakes and pastries. For several years, sales grew steadily, with customers including local shoppers, retail staff and people working at the nearby industrial site.</w:t>
      </w:r>
    </w:p>
    <w:p w14:paraId="2DFE5F68" w14:textId="77777777" w:rsidR="00E70973" w:rsidRDefault="00E70973" w:rsidP="00E70973"/>
    <w:p w14:paraId="129EF76B" w14:textId="77777777" w:rsidR="00E70973" w:rsidRDefault="00E70973" w:rsidP="00E70973">
      <w:r>
        <w:t>However, things changed from 2020 onwards. Like many businesses, it was hit hard by lockdown restrictions, but even after rules were relaxed, trade never bounced back to how it was. Since 2023, sales have stayed around 25% lower than they were in 2019, and there’s no sign of this changing on its own. There are several reasons for this: the retail park itself is quieter, with shops closing and fewer people visiting; many former customers have either moved on or now work from home, so they don’t pop in for lunch as often. On top of this, costs for rent, utilities and organic supplies have all gone up significantly. Customers have also asked for things the bakery doesn’t currently offer — like delivery or the ability to pre-order easily — and Basil is often too busy baking to answer the phone. If nothing changes, it will be hard for the business to keep going as it is (Slack et al., 2022).</w:t>
      </w:r>
    </w:p>
    <w:p w14:paraId="77868727" w14:textId="77777777" w:rsidR="00E70973" w:rsidRDefault="00E70973" w:rsidP="00E70973">
      <w:r>
        <w:t>2. PROPOSED SOLUTIONS</w:t>
      </w:r>
    </w:p>
    <w:p w14:paraId="7EFBE7B6" w14:textId="77777777" w:rsidR="00E70973" w:rsidRDefault="00E70973" w:rsidP="00E70973"/>
    <w:p w14:paraId="20F53DC3" w14:textId="77777777" w:rsidR="00E70973" w:rsidRDefault="00E70973" w:rsidP="00E70973">
      <w:r>
        <w:t>After looking at the situation, two realistic options stand out as ways to help move the business forward.</w:t>
      </w:r>
    </w:p>
    <w:p w14:paraId="7B4F1310" w14:textId="77777777" w:rsidR="00E70973" w:rsidRDefault="00E70973" w:rsidP="00E70973"/>
    <w:p w14:paraId="239B59FB" w14:textId="77777777" w:rsidR="00E70973" w:rsidRDefault="00E70973" w:rsidP="00E70973">
      <w:r>
        <w:t>Solution 1: Online Pre-Order and Click-and-Collect</w:t>
      </w:r>
    </w:p>
    <w:p w14:paraId="19D7ADC1" w14:textId="77777777" w:rsidR="00E70973" w:rsidRDefault="00E70973" w:rsidP="00E70973">
      <w:r>
        <w:t>This would let customers order and pay for their items ahead of time using a simple website or form, then pick them up at a set time that suits them. This would fix the issue of long waits during busy times and stop orders being missed when Basil can’t get to the phone. It shouldn’t add too much extra work, as orders can be prepared alongside the usual baking. It would also make it easier to plan what to make, which should reduce waste and make stock costs more predictable (</w:t>
      </w:r>
      <w:proofErr w:type="spellStart"/>
      <w:r>
        <w:t>Kotler</w:t>
      </w:r>
      <w:proofErr w:type="spellEnd"/>
      <w:r>
        <w:t xml:space="preserve"> &amp; Armstrong, 2021).</w:t>
      </w:r>
    </w:p>
    <w:p w14:paraId="0231881A" w14:textId="77777777" w:rsidR="00E70973" w:rsidRDefault="00E70973" w:rsidP="00E70973"/>
    <w:p w14:paraId="413F0FC2" w14:textId="77777777" w:rsidR="00E70973" w:rsidRDefault="00E70973" w:rsidP="00E70973">
      <w:r>
        <w:t>Solution 2: Third-Party Local Delivery Service</w:t>
      </w:r>
    </w:p>
    <w:p w14:paraId="2B4C55CE" w14:textId="77777777" w:rsidR="00E70973" w:rsidRDefault="00E70973" w:rsidP="00E70973">
      <w:r>
        <w:t>This would mean working with existing delivery drivers or platforms to take orders to customers in the local area. It directly answers the requests Basil has had from people who can no longer visit the shop in person — whether that’s because they work from home, have moved on, or just can’t get to the retail park. It would open up the business to more people, though it does come with extra costs like delivery fees and packaging to keep food fresh.</w:t>
      </w:r>
    </w:p>
    <w:p w14:paraId="2A847F87" w14:textId="77777777" w:rsidR="00E70973" w:rsidRDefault="00E70973" w:rsidP="00E70973">
      <w:r>
        <w:t>3. EVALUATION OF SOLUTIONS</w:t>
      </w:r>
    </w:p>
    <w:p w14:paraId="381D20A8" w14:textId="77777777" w:rsidR="00E70973" w:rsidRDefault="00E70973" w:rsidP="00E70973"/>
    <w:p w14:paraId="507A92DD" w14:textId="77777777" w:rsidR="00E70973" w:rsidRDefault="00E70973" w:rsidP="00E70973">
      <w:r>
        <w:t>3a. PMI Analysis</w:t>
      </w:r>
    </w:p>
    <w:p w14:paraId="09610D38" w14:textId="77777777" w:rsidR="00E70973" w:rsidRDefault="00E70973" w:rsidP="00E70973">
      <w:r>
        <w:t>To compare these options fairly, I’ve used the PMI method — looking at the plus points, minus points and any interesting factors for each. The full breakdown is shown in Appendix 1. This approach helps to look at both the obvious benefits and any hidden downsides, so the decision isn’t just based on what sounds best at first glance (De Bono, 2016).</w:t>
      </w:r>
    </w:p>
    <w:p w14:paraId="6B44C427" w14:textId="77777777" w:rsidR="00E70973" w:rsidRDefault="00E70973" w:rsidP="00E70973"/>
    <w:p w14:paraId="48260FD1" w14:textId="77777777" w:rsidR="00E70973" w:rsidRDefault="00E70973" w:rsidP="00E70973">
      <w:r>
        <w:t>Starting with the pre-order system: it’s a low-cost way to improve the service straight away, and it fits in with how the bakery already works. The main downside is that people still need to come and collect their order, but it solves the biggest complaints right now. Delivery, on the other hand, reaches more people but adds extra costs and things that could go wrong, like orders arriving late or getting damaged.</w:t>
      </w:r>
    </w:p>
    <w:p w14:paraId="7739A44E" w14:textId="77777777" w:rsidR="00E70973" w:rsidRDefault="00E70973" w:rsidP="00E70973"/>
    <w:p w14:paraId="79614D4D" w14:textId="77777777" w:rsidR="00E70973" w:rsidRDefault="00E70973" w:rsidP="00E70973">
      <w:r>
        <w:t>3b. Preferred Solution</w:t>
      </w:r>
    </w:p>
    <w:p w14:paraId="24DF84AD" w14:textId="77777777" w:rsidR="00E70973" w:rsidRDefault="00E70973" w:rsidP="00E70973">
      <w:r>
        <w:t>After weighing everything up, the best first step is definitely Solution 1: Online Pre-Order and Click-and-Collect. It’s much lower risk financially, which is really important when costs are already tight and the price of organic ingredients can change a lot. It directly fixes the two main issues customers have mentioned — waiting times and not being able to get through to order. It doesn’t cut into profits like delivery would, and once it’s up and running and sales start to improve, adding a delivery service later would be much easier.</w:t>
      </w:r>
    </w:p>
    <w:p w14:paraId="2DF1A482" w14:textId="77777777" w:rsidR="00E70973" w:rsidRDefault="00E70973" w:rsidP="00E70973">
      <w:r>
        <w:t>4. IMPLEMENTATION PLAN</w:t>
      </w:r>
    </w:p>
    <w:p w14:paraId="2A40E9E4" w14:textId="77777777" w:rsidR="00E70973" w:rsidRDefault="00E70973" w:rsidP="00E70973"/>
    <w:p w14:paraId="1759A16E" w14:textId="77777777" w:rsidR="00E70973" w:rsidRDefault="00E70973" w:rsidP="00E70973">
      <w:r>
        <w:t>4a. Plan Outline</w:t>
      </w:r>
    </w:p>
    <w:p w14:paraId="6492A504" w14:textId="77777777" w:rsidR="00E70973" w:rsidRDefault="00E70973" w:rsidP="00E70973">
      <w:r>
        <w:t>To get this set up without causing too much disruption, a clear plan is needed. The full timeline is in Appendix 2, but the aim is to have everything working within six weeks.</w:t>
      </w:r>
    </w:p>
    <w:p w14:paraId="68D18329" w14:textId="77777777" w:rsidR="00E70973" w:rsidRDefault="00E70973" w:rsidP="00E70973"/>
    <w:p w14:paraId="48A1ADA3" w14:textId="77777777" w:rsidR="00E70973" w:rsidRDefault="00E70973" w:rsidP="00E70973">
      <w:r>
        <w:t>First, spend a couple of weeks looking into different simple ordering tools to find one that’s easy to use and doesn’t cost too much. Then spend another couple of weeks setting it up, adding the menu and testing it properly so there are no mistakes when it goes live. Once that’s ready, spend a week letting people know about it — putting up signs in the shop, posting on social media and telling local offices. After that, it can launch properly, with time to see how it goes and make small changes if needed.</w:t>
      </w:r>
    </w:p>
    <w:p w14:paraId="7D8F15B6" w14:textId="77777777" w:rsidR="00E70973" w:rsidRDefault="00E70973" w:rsidP="00E70973"/>
    <w:p w14:paraId="7540DC9A" w14:textId="77777777" w:rsidR="00E70973" w:rsidRDefault="00E70973" w:rsidP="00E70973">
      <w:r>
        <w:t>4b. Rationale</w:t>
      </w:r>
    </w:p>
    <w:p w14:paraId="545BF8F4" w14:textId="77777777" w:rsidR="00E70973" w:rsidRDefault="00E70973" w:rsidP="00E70973">
      <w:r>
        <w:t>Doing it step-by-step like this makes sense because it stops Basil from spending money on something that turns out to be too complicated. Testing it first means it won’t put customers off if something goes wrong at the start. Keeping the work in-house to begin with also keeps costs down, and promoting it to people who already know the bakery first means there’s a better chance of people using it straight away (Johnson et al., 2023).</w:t>
      </w:r>
    </w:p>
    <w:p w14:paraId="676A8FF7" w14:textId="77777777" w:rsidR="00E70973" w:rsidRDefault="00E70973" w:rsidP="00E70973">
      <w:r>
        <w:t>5. KPIs AND SMART OBJECTIVES</w:t>
      </w:r>
    </w:p>
    <w:p w14:paraId="7E21E313" w14:textId="77777777" w:rsidR="00E70973" w:rsidRDefault="00E70973" w:rsidP="00E70973"/>
    <w:p w14:paraId="751142C4" w14:textId="77777777" w:rsidR="00E70973" w:rsidRDefault="00E70973" w:rsidP="00E70973">
      <w:r>
        <w:t>5a. KPI and SMART Objectives</w:t>
      </w:r>
    </w:p>
    <w:p w14:paraId="323B4494" w14:textId="77777777" w:rsidR="00E70973" w:rsidRDefault="00E70973" w:rsidP="00E70973">
      <w:r>
        <w:t>To make sure the changes are actually working, it’s important to keep track of how things are going. The main measure to look at is monthly sales revenue, but it’s also useful to note how many orders come through the new system and how much people spend on average.</w:t>
      </w:r>
    </w:p>
    <w:p w14:paraId="26C2A07C" w14:textId="77777777" w:rsidR="00E70973" w:rsidRDefault="00E70973" w:rsidP="00E70973"/>
    <w:p w14:paraId="139369CD" w14:textId="77777777" w:rsidR="00E70973" w:rsidRDefault="00E70973" w:rsidP="00E70973">
      <w:r>
        <w:t>To give a clear target, I’ve set out SMART objectives:</w:t>
      </w:r>
    </w:p>
    <w:p w14:paraId="194E8C28" w14:textId="77777777" w:rsidR="00E70973" w:rsidRDefault="00E70973" w:rsidP="00E70973"/>
    <w:p w14:paraId="75639439" w14:textId="77777777" w:rsidR="00E70973" w:rsidRDefault="00E70973" w:rsidP="00E70973">
      <w:r>
        <w:t>• Specific: Set up a simple, reliable pre-order system that makes ordering easier and helps increase sales.</w:t>
      </w:r>
    </w:p>
    <w:p w14:paraId="083A49AB" w14:textId="77777777" w:rsidR="00E70973" w:rsidRDefault="00E70973" w:rsidP="00E70973"/>
    <w:p w14:paraId="3F28DB72" w14:textId="77777777" w:rsidR="00E70973" w:rsidRDefault="00E70973" w:rsidP="00E70973">
      <w:r>
        <w:t>• Measurable: Get 15% of all monthly orders coming through the pre-order system within three months.</w:t>
      </w:r>
    </w:p>
    <w:p w14:paraId="1D777258" w14:textId="77777777" w:rsidR="00E70973" w:rsidRDefault="00E70973" w:rsidP="00E70973"/>
    <w:p w14:paraId="0A6A49DA" w14:textId="77777777" w:rsidR="00E70973" w:rsidRDefault="00E70973" w:rsidP="00E70973">
      <w:r>
        <w:t>• Achievable: Start with a basic setup and let people get used to it before making it more complex.</w:t>
      </w:r>
    </w:p>
    <w:p w14:paraId="2A9FE64C" w14:textId="77777777" w:rsidR="00E70973" w:rsidRDefault="00E70973" w:rsidP="00E70973"/>
    <w:p w14:paraId="5352AAA1" w14:textId="77777777" w:rsidR="00E70973" w:rsidRDefault="00E70973" w:rsidP="00E70973">
      <w:r>
        <w:t>• Relevant: This directly helps to close the gap between current sales and what they were in 2019, and fixes the issues customers have talked about.</w:t>
      </w:r>
    </w:p>
    <w:p w14:paraId="2568C519" w14:textId="77777777" w:rsidR="00E70973" w:rsidRDefault="00E70973" w:rsidP="00E70973"/>
    <w:p w14:paraId="3F5E050F" w14:textId="77777777" w:rsidR="00E70973" w:rsidRDefault="00E70973" w:rsidP="00E70973">
      <w:r>
        <w:t>• Time-bound: Have the system fully ready to use within six weeks, with a proper review after three and six months (Doran, 1981).</w:t>
      </w:r>
    </w:p>
    <w:p w14:paraId="14F4D40A" w14:textId="77777777" w:rsidR="00E70973" w:rsidRDefault="00E70973" w:rsidP="00E70973"/>
    <w:p w14:paraId="0F7730F8" w14:textId="77777777" w:rsidR="00E70973" w:rsidRDefault="00E70973" w:rsidP="00E70973">
      <w:r>
        <w:t>5b. Monitoring and Evaluation</w:t>
      </w:r>
    </w:p>
    <w:p w14:paraId="6A9E4972" w14:textId="77777777" w:rsidR="00E70973" w:rsidRDefault="00E70973" w:rsidP="00E70973">
      <w:r>
        <w:t>Checking in regularly will help spot if anything needs changing. Every week, Basil can just have a quick look at how many orders have come in and read any comments from customers. At the end of each month, comparing sales to the average from the last few years will show if things are moving in the right direction. If the target is hit, that’s a good sign it’s working; if not, it might just mean more people need to know about it, or the ordering process could be made simpler. After six months, if sales are looking healthier, that would be the right time to think about adding delivery as an extra option.</w:t>
      </w:r>
    </w:p>
    <w:p w14:paraId="557492D3" w14:textId="77777777" w:rsidR="00E70973" w:rsidRDefault="00E70973" w:rsidP="00E70973">
      <w:r>
        <w:t>6. SUMMARY OF KEY FINDINGS</w:t>
      </w:r>
    </w:p>
    <w:p w14:paraId="74317E84" w14:textId="77777777" w:rsidR="00E70973" w:rsidRDefault="00E70973" w:rsidP="00E70973"/>
    <w:p w14:paraId="29CF944D" w14:textId="77777777" w:rsidR="00E70973" w:rsidRDefault="00E70973" w:rsidP="00E70973">
      <w:r>
        <w:t>Basil’s Bakery has seen sales drop and stay low because of fewer visitors to the retail park, more people working from home and rising costs, as well as not being able to offer the service options customers want. While delivery would reach more people, starting with an online pre-order and click-and-collect system makes the most sense. It’s affordable, low-risk and directly improves the experience for the people who already support the business. By taking it step-by-step and keeping an eye on how things go, this change can help bring sales back up and give the bakery a stronger base to grow from in the future.</w:t>
      </w:r>
    </w:p>
    <w:p w14:paraId="1B791BAD" w14:textId="77777777" w:rsidR="00E70973" w:rsidRDefault="00E70973" w:rsidP="00E70973">
      <w:r>
        <w:t>7. REFERENCE LIST</w:t>
      </w:r>
    </w:p>
    <w:p w14:paraId="10277D30" w14:textId="77777777" w:rsidR="00E70973" w:rsidRDefault="00E70973" w:rsidP="00E70973"/>
    <w:p w14:paraId="55FA5CE6" w14:textId="77777777" w:rsidR="00E70973" w:rsidRDefault="00E70973" w:rsidP="00E70973">
      <w:r>
        <w:t xml:space="preserve">De Bono, E. (2016) Six Thinking Hats. 2nd </w:t>
      </w:r>
      <w:proofErr w:type="spellStart"/>
      <w:r>
        <w:t>edn</w:t>
      </w:r>
      <w:proofErr w:type="spellEnd"/>
      <w:r>
        <w:t>. London: Penguin.</w:t>
      </w:r>
    </w:p>
    <w:p w14:paraId="00CAC1D2" w14:textId="77777777" w:rsidR="00E70973" w:rsidRDefault="00E70973" w:rsidP="00E70973">
      <w:r>
        <w:t>Doran, G.T. (1981) ‘There’s a S.M.A.R.T. way to write management’s goals and objectives’, Management Review, 70(11), pp. 35–36.</w:t>
      </w:r>
    </w:p>
    <w:p w14:paraId="7D7A35BB" w14:textId="77777777" w:rsidR="00E70973" w:rsidRDefault="00E70973" w:rsidP="00E70973">
      <w:r>
        <w:t xml:space="preserve">Johnson, G., Whittington, R. and Scholes, K. (2023) Exploring Strategy. 12th </w:t>
      </w:r>
      <w:proofErr w:type="spellStart"/>
      <w:r>
        <w:t>edn</w:t>
      </w:r>
      <w:proofErr w:type="spellEnd"/>
      <w:r>
        <w:t>. Harlow: Pearson.</w:t>
      </w:r>
    </w:p>
    <w:p w14:paraId="546C39B9" w14:textId="77777777" w:rsidR="00E70973" w:rsidRDefault="00E70973" w:rsidP="00E70973">
      <w:proofErr w:type="spellStart"/>
      <w:r>
        <w:t>Kotler</w:t>
      </w:r>
      <w:proofErr w:type="spellEnd"/>
      <w:r>
        <w:t xml:space="preserve">, P. and Armstrong, G. (2021) Principles of Marketing. 18th </w:t>
      </w:r>
      <w:proofErr w:type="spellStart"/>
      <w:r>
        <w:t>edn</w:t>
      </w:r>
      <w:proofErr w:type="spellEnd"/>
      <w:r>
        <w:t>. Harlow: Pearson.</w:t>
      </w:r>
    </w:p>
    <w:p w14:paraId="56EF5E13" w14:textId="77777777" w:rsidR="00E70973" w:rsidRDefault="00E70973" w:rsidP="00E70973">
      <w:r>
        <w:t xml:space="preserve">Slack, N., Brandon-Jones, A. and Johnston, R. (2022) Operations Management. 9th </w:t>
      </w:r>
      <w:proofErr w:type="spellStart"/>
      <w:r>
        <w:t>edn</w:t>
      </w:r>
      <w:proofErr w:type="spellEnd"/>
      <w:r>
        <w:t>. Harlow: Pearson.</w:t>
      </w:r>
    </w:p>
    <w:p w14:paraId="37F8E003" w14:textId="77777777" w:rsidR="00E70973" w:rsidRDefault="00E70973" w:rsidP="00E70973">
      <w:r>
        <w:t>8. APPENDICES</w:t>
      </w:r>
    </w:p>
    <w:p w14:paraId="61B69626" w14:textId="77777777" w:rsidR="00E70973" w:rsidRDefault="00E70973" w:rsidP="00E70973"/>
    <w:p w14:paraId="34AB1F73" w14:textId="77777777" w:rsidR="00E70973" w:rsidRDefault="00E70973" w:rsidP="00E70973">
      <w:r>
        <w:t>APPENDIX 1: PMI ANALYSIS</w:t>
      </w:r>
    </w:p>
    <w:p w14:paraId="6A0A8D3B" w14:textId="77777777" w:rsidR="005B4D4E" w:rsidRDefault="00E70973" w:rsidP="00E70973">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975"/>
        <w:gridCol w:w="2189"/>
        <w:gridCol w:w="2374"/>
        <w:gridCol w:w="2472"/>
      </w:tblGrid>
      <w:tr w:rsidR="005B4D4E" w:rsidRPr="005B4D4E" w14:paraId="4A093738"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1D9065F"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Solution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D6409A"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Plus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F7948D5"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Minus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AEBFB00"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Interesting</w:t>
            </w:r>
          </w:p>
        </w:tc>
      </w:tr>
      <w:tr w:rsidR="005B4D4E" w:rsidRPr="005B4D4E" w14:paraId="329CCF23"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E9841B9"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Online Pre-Order &amp; Click-and-Collect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21E4302"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 Costs very little to set up and run</w:t>
            </w:r>
            <w:r w:rsidRPr="005B4D4E">
              <w:rPr>
                <w:rFonts w:ascii="Times New Roman" w:eastAsia="Times New Roman" w:hAnsi="Times New Roman" w:cs="Times New Roman"/>
                <w:kern w:val="0"/>
                <w14:ligatures w14:val="none"/>
              </w:rPr>
              <w:br/>
              <w:t>• Fits easily around normal baking work</w:t>
            </w:r>
            <w:r w:rsidRPr="005B4D4E">
              <w:rPr>
                <w:rFonts w:ascii="Times New Roman" w:eastAsia="Times New Roman" w:hAnsi="Times New Roman" w:cs="Times New Roman"/>
                <w:kern w:val="0"/>
                <w14:ligatures w14:val="none"/>
              </w:rPr>
              <w:br/>
              <w:t>• Cuts down waiting time for customers</w:t>
            </w:r>
            <w:r w:rsidRPr="005B4D4E">
              <w:rPr>
                <w:rFonts w:ascii="Times New Roman" w:eastAsia="Times New Roman" w:hAnsi="Times New Roman" w:cs="Times New Roman"/>
                <w:kern w:val="0"/>
                <w14:ligatures w14:val="none"/>
              </w:rPr>
              <w:br/>
              <w:t>• Helps plan stock and reduce waste</w:t>
            </w:r>
            <w:r w:rsidRPr="005B4D4E">
              <w:rPr>
                <w:rFonts w:ascii="Times New Roman" w:eastAsia="Times New Roman" w:hAnsi="Times New Roman" w:cs="Times New Roman"/>
                <w:kern w:val="0"/>
                <w14:ligatures w14:val="none"/>
              </w:rPr>
              <w:br/>
              <w:t>• Makes customers feel valued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FD4D50"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 Customers still need to come to the shop</w:t>
            </w:r>
            <w:r w:rsidRPr="005B4D4E">
              <w:rPr>
                <w:rFonts w:ascii="Times New Roman" w:eastAsia="Times New Roman" w:hAnsi="Times New Roman" w:cs="Times New Roman"/>
                <w:kern w:val="0"/>
                <w14:ligatures w14:val="none"/>
              </w:rPr>
              <w:br/>
              <w:t>• Doesn’t help people who can’t travel</w:t>
            </w:r>
            <w:r w:rsidRPr="005B4D4E">
              <w:rPr>
                <w:rFonts w:ascii="Times New Roman" w:eastAsia="Times New Roman" w:hAnsi="Times New Roman" w:cs="Times New Roman"/>
                <w:kern w:val="0"/>
                <w14:ligatures w14:val="none"/>
              </w:rPr>
              <w:br/>
              <w:t>• Needs checking regularly to keep it running</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98BC8A2"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 Can add online payments later if needed</w:t>
            </w:r>
            <w:r w:rsidRPr="005B4D4E">
              <w:rPr>
                <w:rFonts w:ascii="Times New Roman" w:eastAsia="Times New Roman" w:hAnsi="Times New Roman" w:cs="Times New Roman"/>
                <w:kern w:val="0"/>
                <w14:ligatures w14:val="none"/>
              </w:rPr>
              <w:br/>
              <w:t>• Good for taking orders for events or big batches</w:t>
            </w:r>
            <w:r w:rsidRPr="005B4D4E">
              <w:rPr>
                <w:rFonts w:ascii="Times New Roman" w:eastAsia="Times New Roman" w:hAnsi="Times New Roman" w:cs="Times New Roman"/>
                <w:kern w:val="0"/>
                <w14:ligatures w14:val="none"/>
              </w:rPr>
              <w:br/>
              <w:t>• Shows what items are most popular</w:t>
            </w:r>
          </w:p>
        </w:tc>
      </w:tr>
      <w:tr w:rsidR="005B4D4E" w:rsidRPr="005B4D4E" w14:paraId="078C36D3"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C334DA"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Third-Party Local Delivery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CF5F72"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 Reaches people who can’t visit the park</w:t>
            </w:r>
            <w:r w:rsidRPr="005B4D4E">
              <w:rPr>
                <w:rFonts w:ascii="Times New Roman" w:eastAsia="Times New Roman" w:hAnsi="Times New Roman" w:cs="Times New Roman"/>
                <w:kern w:val="0"/>
                <w14:ligatures w14:val="none"/>
              </w:rPr>
              <w:br/>
              <w:t>• Meets the requests customers have made</w:t>
            </w:r>
            <w:r w:rsidRPr="005B4D4E">
              <w:rPr>
                <w:rFonts w:ascii="Times New Roman" w:eastAsia="Times New Roman" w:hAnsi="Times New Roman" w:cs="Times New Roman"/>
                <w:kern w:val="0"/>
                <w14:ligatures w14:val="none"/>
              </w:rPr>
              <w:br/>
              <w:t>• Opens up to new people in the area</w:t>
            </w:r>
            <w:r w:rsidRPr="005B4D4E">
              <w:rPr>
                <w:rFonts w:ascii="Times New Roman" w:eastAsia="Times New Roman" w:hAnsi="Times New Roman" w:cs="Times New Roman"/>
                <w:kern w:val="0"/>
                <w14:ligatures w14:val="none"/>
              </w:rPr>
              <w:br/>
              <w:t>• Could bring in more overall sales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18D607F"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 Adds fees and packaging costs</w:t>
            </w:r>
            <w:r w:rsidRPr="005B4D4E">
              <w:rPr>
                <w:rFonts w:ascii="Times New Roman" w:eastAsia="Times New Roman" w:hAnsi="Times New Roman" w:cs="Times New Roman"/>
                <w:kern w:val="0"/>
                <w14:ligatures w14:val="none"/>
              </w:rPr>
              <w:br/>
              <w:t>• Risk of food getting damaged or arriving late</w:t>
            </w:r>
            <w:r w:rsidRPr="005B4D4E">
              <w:rPr>
                <w:rFonts w:ascii="Times New Roman" w:eastAsia="Times New Roman" w:hAnsi="Times New Roman" w:cs="Times New Roman"/>
                <w:kern w:val="0"/>
                <w14:ligatures w14:val="none"/>
              </w:rPr>
              <w:br/>
              <w:t>• Takes extra time to organise and manage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7BBB7EF" w14:textId="77777777" w:rsidR="005B4D4E" w:rsidRPr="005B4D4E" w:rsidRDefault="005B4D4E" w:rsidP="005B4D4E">
            <w:pPr>
              <w:spacing w:after="0" w:line="240" w:lineRule="auto"/>
              <w:rPr>
                <w:rFonts w:ascii="Times New Roman" w:eastAsia="Times New Roman" w:hAnsi="Times New Roman" w:cs="Times New Roman"/>
                <w:kern w:val="0"/>
                <w14:ligatures w14:val="none"/>
              </w:rPr>
            </w:pPr>
            <w:r w:rsidRPr="005B4D4E">
              <w:rPr>
                <w:rFonts w:ascii="Times New Roman" w:eastAsia="Times New Roman" w:hAnsi="Times New Roman" w:cs="Times New Roman"/>
                <w:kern w:val="0"/>
                <w14:ligatures w14:val="none"/>
              </w:rPr>
              <w:t>• Can be limited to certain days or areas</w:t>
            </w:r>
            <w:r w:rsidRPr="005B4D4E">
              <w:rPr>
                <w:rFonts w:ascii="Times New Roman" w:eastAsia="Times New Roman" w:hAnsi="Times New Roman" w:cs="Times New Roman"/>
                <w:kern w:val="0"/>
                <w14:ligatures w14:val="none"/>
              </w:rPr>
              <w:br/>
              <w:t>• Could be charged as an extra service</w:t>
            </w:r>
            <w:r w:rsidRPr="005B4D4E">
              <w:rPr>
                <w:rFonts w:ascii="Times New Roman" w:eastAsia="Times New Roman" w:hAnsi="Times New Roman" w:cs="Times New Roman"/>
                <w:kern w:val="0"/>
                <w14:ligatures w14:val="none"/>
              </w:rPr>
              <w:br/>
              <w:t>• Helps build a wider customer list</w:t>
            </w:r>
          </w:p>
        </w:tc>
      </w:tr>
    </w:tbl>
    <w:p w14:paraId="1D7D852F" w14:textId="2ED98686" w:rsidR="00E70973" w:rsidRDefault="00E70973" w:rsidP="00E70973"/>
    <w:p w14:paraId="736B1278" w14:textId="77777777" w:rsidR="00E70973" w:rsidRDefault="00E70973" w:rsidP="00E70973"/>
    <w:p w14:paraId="3A5EAB27" w14:textId="40A1FE75" w:rsidR="00E70973" w:rsidRDefault="00E70973">
      <w:r>
        <w:t>APPENDIX 2: IMPLEMENTATION PLAN TIMELINE</w:t>
      </w:r>
    </w:p>
    <w:p w14:paraId="3D392AD2" w14:textId="77777777" w:rsidR="00AF2BF5" w:rsidRDefault="00AF2BF5"/>
    <w:tbl>
      <w:tblPr>
        <w:tblW w:w="0" w:type="auto"/>
        <w:tblCellMar>
          <w:top w:w="15" w:type="dxa"/>
          <w:left w:w="15" w:type="dxa"/>
          <w:bottom w:w="15" w:type="dxa"/>
          <w:right w:w="15" w:type="dxa"/>
        </w:tblCellMar>
        <w:tblLook w:val="04A0" w:firstRow="1" w:lastRow="0" w:firstColumn="1" w:lastColumn="0" w:noHBand="0" w:noVBand="1"/>
      </w:tblPr>
      <w:tblGrid>
        <w:gridCol w:w="3195"/>
        <w:gridCol w:w="1204"/>
        <w:gridCol w:w="1701"/>
        <w:gridCol w:w="2910"/>
      </w:tblGrid>
      <w:tr w:rsidR="00525121" w:rsidRPr="00525121" w14:paraId="478D113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B45F4AF"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Activity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5C8ABCC"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Timeline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E73A339"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Responsible Person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549B40D"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Purpose</w:t>
            </w:r>
          </w:p>
        </w:tc>
      </w:tr>
      <w:tr w:rsidR="00525121" w:rsidRPr="00525121" w14:paraId="25A26B80"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9DB4C0C"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Research and compare ordering systems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D0117A4"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Weeks 1–2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F4B9A7"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Basil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0833C05"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Find something simple and affordable</w:t>
            </w:r>
          </w:p>
        </w:tc>
      </w:tr>
      <w:tr w:rsidR="00525121" w:rsidRPr="00525121" w14:paraId="46B3DFB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302E59D"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Set up menu, test system and fix issues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12FA942"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Weeks 3–4</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C7CE7B3"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Basil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ED183A2"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Make sure it works properly before launch</w:t>
            </w:r>
          </w:p>
        </w:tc>
      </w:tr>
      <w:tr w:rsidR="00525121" w:rsidRPr="00525121" w14:paraId="44C41D0C"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D9B3DE2"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Promote via signs, social media and local offices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7A1FA57"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Week 5</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C0DC362"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Basil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70D5008"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Let existing and new customers know</w:t>
            </w:r>
          </w:p>
        </w:tc>
      </w:tr>
      <w:tr w:rsidR="00525121" w:rsidRPr="00525121" w14:paraId="3671E175"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29B1C8B"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Official launch of the pre-order service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3A2C968"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Week 6</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7154425"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Basil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5E3FD1C"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Start taking orders</w:t>
            </w:r>
          </w:p>
        </w:tc>
      </w:tr>
      <w:tr w:rsidR="00525121" w:rsidRPr="00525121" w14:paraId="6F91C633"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9E30784"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Review sales and feedback, make changes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5A42DC5"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Every month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67C97BD"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Basil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4D5F7D8" w14:textId="77777777" w:rsidR="00525121" w:rsidRPr="00525121" w:rsidRDefault="00525121" w:rsidP="00525121">
            <w:pPr>
              <w:spacing w:after="0" w:line="240" w:lineRule="auto"/>
              <w:rPr>
                <w:rFonts w:ascii="Times New Roman" w:eastAsia="Times New Roman" w:hAnsi="Times New Roman" w:cs="Times New Roman"/>
                <w:kern w:val="0"/>
                <w14:ligatures w14:val="none"/>
              </w:rPr>
            </w:pPr>
            <w:r w:rsidRPr="00525121">
              <w:rPr>
                <w:rFonts w:ascii="Times New Roman" w:eastAsia="Times New Roman" w:hAnsi="Times New Roman" w:cs="Times New Roman"/>
                <w:kern w:val="0"/>
                <w14:ligatures w14:val="none"/>
              </w:rPr>
              <w:t>Check progress and improve where needed</w:t>
            </w:r>
          </w:p>
        </w:tc>
      </w:tr>
    </w:tbl>
    <w:p w14:paraId="2AE52008" w14:textId="77777777" w:rsidR="00AF2BF5" w:rsidRDefault="00AF2BF5"/>
    <w:sectPr w:rsidR="00AF2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973"/>
    <w:rsid w:val="000C5489"/>
    <w:rsid w:val="002C58B8"/>
    <w:rsid w:val="00525121"/>
    <w:rsid w:val="00574EB3"/>
    <w:rsid w:val="00590EB1"/>
    <w:rsid w:val="005B4D4E"/>
    <w:rsid w:val="00677CD0"/>
    <w:rsid w:val="00AF2BF5"/>
    <w:rsid w:val="00C869FD"/>
    <w:rsid w:val="00CA57C1"/>
    <w:rsid w:val="00E70973"/>
    <w:rsid w:val="00ED4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5C9471"/>
  <w15:chartTrackingRefBased/>
  <w15:docId w15:val="{4B10E071-E2FB-EF4A-91EE-DAC671A6E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9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9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9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9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9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9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9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9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9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9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9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9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9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9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9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9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9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973"/>
    <w:rPr>
      <w:rFonts w:eastAsiaTheme="majorEastAsia" w:cstheme="majorBidi"/>
      <w:color w:val="272727" w:themeColor="text1" w:themeTint="D8"/>
    </w:rPr>
  </w:style>
  <w:style w:type="paragraph" w:styleId="Title">
    <w:name w:val="Title"/>
    <w:basedOn w:val="Normal"/>
    <w:next w:val="Normal"/>
    <w:link w:val="TitleChar"/>
    <w:uiPriority w:val="10"/>
    <w:qFormat/>
    <w:rsid w:val="00E709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9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9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9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973"/>
    <w:pPr>
      <w:spacing w:before="160"/>
      <w:jc w:val="center"/>
    </w:pPr>
    <w:rPr>
      <w:i/>
      <w:iCs/>
      <w:color w:val="404040" w:themeColor="text1" w:themeTint="BF"/>
    </w:rPr>
  </w:style>
  <w:style w:type="character" w:customStyle="1" w:styleId="QuoteChar">
    <w:name w:val="Quote Char"/>
    <w:basedOn w:val="DefaultParagraphFont"/>
    <w:link w:val="Quote"/>
    <w:uiPriority w:val="29"/>
    <w:rsid w:val="00E70973"/>
    <w:rPr>
      <w:i/>
      <w:iCs/>
      <w:color w:val="404040" w:themeColor="text1" w:themeTint="BF"/>
    </w:rPr>
  </w:style>
  <w:style w:type="paragraph" w:styleId="ListParagraph">
    <w:name w:val="List Paragraph"/>
    <w:basedOn w:val="Normal"/>
    <w:uiPriority w:val="34"/>
    <w:qFormat/>
    <w:rsid w:val="00E70973"/>
    <w:pPr>
      <w:ind w:left="720"/>
      <w:contextualSpacing/>
    </w:pPr>
  </w:style>
  <w:style w:type="character" w:styleId="IntenseEmphasis">
    <w:name w:val="Intense Emphasis"/>
    <w:basedOn w:val="DefaultParagraphFont"/>
    <w:uiPriority w:val="21"/>
    <w:qFormat/>
    <w:rsid w:val="00E70973"/>
    <w:rPr>
      <w:i/>
      <w:iCs/>
      <w:color w:val="0F4761" w:themeColor="accent1" w:themeShade="BF"/>
    </w:rPr>
  </w:style>
  <w:style w:type="paragraph" w:styleId="IntenseQuote">
    <w:name w:val="Intense Quote"/>
    <w:basedOn w:val="Normal"/>
    <w:next w:val="Normal"/>
    <w:link w:val="IntenseQuoteChar"/>
    <w:uiPriority w:val="30"/>
    <w:qFormat/>
    <w:rsid w:val="00E709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973"/>
    <w:rPr>
      <w:i/>
      <w:iCs/>
      <w:color w:val="0F4761" w:themeColor="accent1" w:themeShade="BF"/>
    </w:rPr>
  </w:style>
  <w:style w:type="character" w:styleId="IntenseReference">
    <w:name w:val="Intense Reference"/>
    <w:basedOn w:val="DefaultParagraphFont"/>
    <w:uiPriority w:val="32"/>
    <w:qFormat/>
    <w:rsid w:val="00E7097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1464</Words>
  <Characters>8347</Characters>
  <Application>Microsoft Office Word</Application>
  <DocSecurity>0</DocSecurity>
  <Lines>69</Lines>
  <Paragraphs>19</Paragraphs>
  <ScaleCrop>false</ScaleCrop>
  <Company/>
  <LinksUpToDate>false</LinksUpToDate>
  <CharactersWithSpaces>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George Stoican (2506764)</dc:creator>
  <cp:keywords/>
  <dc:description/>
  <cp:lastModifiedBy>Simon George Stoican (2506764)</cp:lastModifiedBy>
  <cp:revision>3</cp:revision>
  <dcterms:created xsi:type="dcterms:W3CDTF">2026-06-10T21:34:00Z</dcterms:created>
  <dcterms:modified xsi:type="dcterms:W3CDTF">2026-06-10T21:34:00Z</dcterms:modified>
</cp:coreProperties>
</file>