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C1C051" w14:textId="3104320D" w:rsidR="002102CD" w:rsidRPr="00C57634" w:rsidRDefault="001A33AE" w:rsidP="001D2A5F">
      <w:pPr>
        <w:jc w:val="center"/>
        <w:rPr>
          <w:rFonts w:ascii="Times New Roman" w:hAnsi="Times New Roman" w:cs="Times New Roman"/>
          <w:color w:val="FF0000"/>
          <w:sz w:val="28"/>
          <w:szCs w:val="28"/>
          <w:u w:val="single"/>
        </w:rPr>
      </w:pPr>
      <w:r w:rsidRPr="00C57634">
        <w:rPr>
          <w:rFonts w:ascii="Times New Roman" w:hAnsi="Times New Roman" w:cs="Times New Roman"/>
          <w:sz w:val="28"/>
          <w:szCs w:val="28"/>
          <w:u w:val="single"/>
        </w:rPr>
        <w:t>What role do psychological factors play in sports injury rehabilitation, recovery and return to sport?</w:t>
      </w:r>
    </w:p>
    <w:p w14:paraId="12219A24" w14:textId="77777777" w:rsidR="00F830C6" w:rsidRDefault="00F830C6">
      <w:pPr>
        <w:rPr>
          <w:rFonts w:ascii="Times New Roman" w:hAnsi="Times New Roman" w:cs="Times New Roman"/>
          <w:b/>
          <w:bCs/>
        </w:rPr>
      </w:pPr>
    </w:p>
    <w:p w14:paraId="6C87C32B" w14:textId="5FE292AB" w:rsidR="002102CD" w:rsidRPr="00B80B3D" w:rsidRDefault="000F4C3A">
      <w:pPr>
        <w:rPr>
          <w:rFonts w:ascii="Times New Roman" w:hAnsi="Times New Roman" w:cs="Times New Roman"/>
          <w:b/>
          <w:bCs/>
        </w:rPr>
      </w:pPr>
      <w:r w:rsidRPr="00B80B3D">
        <w:rPr>
          <w:rFonts w:ascii="Times New Roman" w:hAnsi="Times New Roman" w:cs="Times New Roman"/>
          <w:b/>
          <w:bCs/>
        </w:rPr>
        <w:t>Introduction</w:t>
      </w:r>
    </w:p>
    <w:p w14:paraId="0D1F0F2B" w14:textId="0D486CAB" w:rsidR="00AE217C" w:rsidRPr="00B80B3D" w:rsidRDefault="006753C5">
      <w:pPr>
        <w:rPr>
          <w:rFonts w:ascii="Times New Roman" w:hAnsi="Times New Roman" w:cs="Times New Roman"/>
        </w:rPr>
      </w:pPr>
      <w:r w:rsidRPr="00B80B3D">
        <w:rPr>
          <w:rFonts w:ascii="Times New Roman" w:hAnsi="Times New Roman" w:cs="Times New Roman"/>
        </w:rPr>
        <w:t xml:space="preserve">Sports </w:t>
      </w:r>
      <w:r w:rsidR="00423587" w:rsidRPr="00B80B3D">
        <w:rPr>
          <w:rFonts w:ascii="Times New Roman" w:hAnsi="Times New Roman" w:cs="Times New Roman"/>
        </w:rPr>
        <w:t>i</w:t>
      </w:r>
      <w:r w:rsidRPr="00B80B3D">
        <w:rPr>
          <w:rFonts w:ascii="Times New Roman" w:hAnsi="Times New Roman" w:cs="Times New Roman"/>
        </w:rPr>
        <w:t xml:space="preserve">njury is very common according to Deck </w:t>
      </w:r>
      <w:r w:rsidR="00F90CBE" w:rsidRPr="00F90CBE">
        <w:rPr>
          <w:rFonts w:ascii="Times New Roman" w:hAnsi="Times New Roman" w:cs="Times New Roman"/>
          <w:i/>
        </w:rPr>
        <w:t>et al</w:t>
      </w:r>
      <w:r w:rsidR="006978A0">
        <w:rPr>
          <w:rFonts w:ascii="Times New Roman" w:hAnsi="Times New Roman" w:cs="Times New Roman"/>
        </w:rPr>
        <w:t>.,</w:t>
      </w:r>
      <w:r w:rsidRPr="00B80B3D">
        <w:rPr>
          <w:rFonts w:ascii="Times New Roman" w:hAnsi="Times New Roman" w:cs="Times New Roman"/>
        </w:rPr>
        <w:t xml:space="preserve"> (2018)</w:t>
      </w:r>
      <w:r w:rsidR="004D12E5" w:rsidRPr="00B80B3D">
        <w:rPr>
          <w:rFonts w:ascii="Times New Roman" w:hAnsi="Times New Roman" w:cs="Times New Roman"/>
        </w:rPr>
        <w:t xml:space="preserve"> who </w:t>
      </w:r>
      <w:r w:rsidR="008D6522" w:rsidRPr="00B80B3D">
        <w:rPr>
          <w:rFonts w:ascii="Times New Roman" w:hAnsi="Times New Roman" w:cs="Times New Roman"/>
        </w:rPr>
        <w:t>said,</w:t>
      </w:r>
      <w:r w:rsidRPr="00B80B3D">
        <w:rPr>
          <w:rFonts w:ascii="Times New Roman" w:hAnsi="Times New Roman" w:cs="Times New Roman"/>
        </w:rPr>
        <w:t xml:space="preserve"> “It is commonly accepted </w:t>
      </w:r>
      <w:r w:rsidR="00852E00" w:rsidRPr="00B80B3D">
        <w:rPr>
          <w:rFonts w:ascii="Times New Roman" w:hAnsi="Times New Roman" w:cs="Times New Roman"/>
        </w:rPr>
        <w:t>that</w:t>
      </w:r>
      <w:r w:rsidRPr="00B80B3D">
        <w:rPr>
          <w:rFonts w:ascii="Times New Roman" w:hAnsi="Times New Roman" w:cs="Times New Roman"/>
        </w:rPr>
        <w:t xml:space="preserve"> injury is a central feature of sport”.</w:t>
      </w:r>
      <w:r w:rsidR="00CB4C0C" w:rsidRPr="00B80B3D">
        <w:rPr>
          <w:rFonts w:ascii="Times New Roman" w:hAnsi="Times New Roman" w:cs="Times New Roman"/>
        </w:rPr>
        <w:t xml:space="preserve"> Dia</w:t>
      </w:r>
      <w:r w:rsidR="009A3D7B" w:rsidRPr="00B80B3D">
        <w:rPr>
          <w:rFonts w:ascii="Times New Roman" w:hAnsi="Times New Roman" w:cs="Times New Roman"/>
        </w:rPr>
        <w:t>z</w:t>
      </w:r>
      <w:r w:rsidR="00F90CBE">
        <w:rPr>
          <w:rFonts w:ascii="Times New Roman" w:hAnsi="Times New Roman" w:cs="Times New Roman"/>
        </w:rPr>
        <w:t>,</w:t>
      </w:r>
      <w:r w:rsidR="009A3D7B" w:rsidRPr="00B80B3D">
        <w:rPr>
          <w:rFonts w:ascii="Times New Roman" w:hAnsi="Times New Roman" w:cs="Times New Roman"/>
        </w:rPr>
        <w:t xml:space="preserve"> (2013) identifie</w:t>
      </w:r>
      <w:r w:rsidR="00157E49" w:rsidRPr="00B80B3D">
        <w:rPr>
          <w:rFonts w:ascii="Times New Roman" w:hAnsi="Times New Roman" w:cs="Times New Roman"/>
        </w:rPr>
        <w:t>s</w:t>
      </w:r>
      <w:r w:rsidR="009A3D7B" w:rsidRPr="00B80B3D">
        <w:rPr>
          <w:rFonts w:ascii="Times New Roman" w:hAnsi="Times New Roman" w:cs="Times New Roman"/>
        </w:rPr>
        <w:t xml:space="preserve"> various mechanisms of injury </w:t>
      </w:r>
      <w:r w:rsidR="00502790" w:rsidRPr="00B80B3D">
        <w:rPr>
          <w:rFonts w:ascii="Times New Roman" w:hAnsi="Times New Roman" w:cs="Times New Roman"/>
        </w:rPr>
        <w:t xml:space="preserve">three of the most common forms </w:t>
      </w:r>
      <w:r w:rsidR="00157E49" w:rsidRPr="00B80B3D">
        <w:rPr>
          <w:rFonts w:ascii="Times New Roman" w:hAnsi="Times New Roman" w:cs="Times New Roman"/>
        </w:rPr>
        <w:t>include</w:t>
      </w:r>
      <w:r w:rsidR="00502790" w:rsidRPr="00B80B3D">
        <w:rPr>
          <w:rFonts w:ascii="Times New Roman" w:hAnsi="Times New Roman" w:cs="Times New Roman"/>
        </w:rPr>
        <w:t xml:space="preserve"> </w:t>
      </w:r>
      <w:r w:rsidR="00300034" w:rsidRPr="00B80B3D">
        <w:rPr>
          <w:rFonts w:ascii="Times New Roman" w:hAnsi="Times New Roman" w:cs="Times New Roman"/>
        </w:rPr>
        <w:t xml:space="preserve">compression, </w:t>
      </w:r>
      <w:r w:rsidR="006B4FC6" w:rsidRPr="00B80B3D">
        <w:rPr>
          <w:rFonts w:ascii="Times New Roman" w:hAnsi="Times New Roman" w:cs="Times New Roman"/>
        </w:rPr>
        <w:t>separation,</w:t>
      </w:r>
      <w:r w:rsidR="00300034" w:rsidRPr="00B80B3D">
        <w:rPr>
          <w:rFonts w:ascii="Times New Roman" w:hAnsi="Times New Roman" w:cs="Times New Roman"/>
        </w:rPr>
        <w:t xml:space="preserve"> and sheer force, which can affect soft tissue and </w:t>
      </w:r>
      <w:r w:rsidR="00157E49" w:rsidRPr="00B80B3D">
        <w:rPr>
          <w:rFonts w:ascii="Times New Roman" w:hAnsi="Times New Roman" w:cs="Times New Roman"/>
        </w:rPr>
        <w:t>bone injuries.</w:t>
      </w:r>
      <w:r w:rsidR="00F12D71" w:rsidRPr="00B80B3D">
        <w:rPr>
          <w:rFonts w:ascii="Times New Roman" w:hAnsi="Times New Roman" w:cs="Times New Roman"/>
          <w:color w:val="FF0000"/>
        </w:rPr>
        <w:t xml:space="preserve"> </w:t>
      </w:r>
      <w:r w:rsidR="001A5F91" w:rsidRPr="00B80B3D">
        <w:rPr>
          <w:rFonts w:ascii="Times New Roman" w:hAnsi="Times New Roman" w:cs="Times New Roman"/>
        </w:rPr>
        <w:t xml:space="preserve">Common sport injuries range from sprains and strains to fractures and concussions. And different injuries are more common in specific sports. </w:t>
      </w:r>
      <w:r w:rsidR="00FF2D6D" w:rsidRPr="00B80B3D">
        <w:rPr>
          <w:rFonts w:ascii="Times New Roman" w:hAnsi="Times New Roman" w:cs="Times New Roman"/>
        </w:rPr>
        <w:t xml:space="preserve">These injuries can be sustained in a range of </w:t>
      </w:r>
      <w:r w:rsidR="00A443C6" w:rsidRPr="00B80B3D">
        <w:rPr>
          <w:rFonts w:ascii="Times New Roman" w:hAnsi="Times New Roman" w:cs="Times New Roman"/>
        </w:rPr>
        <w:t xml:space="preserve">both </w:t>
      </w:r>
      <w:r w:rsidR="00B0704D" w:rsidRPr="00B80B3D">
        <w:rPr>
          <w:rFonts w:ascii="Times New Roman" w:hAnsi="Times New Roman" w:cs="Times New Roman"/>
        </w:rPr>
        <w:t>non-contact and contact sports</w:t>
      </w:r>
      <w:r w:rsidR="008011A1" w:rsidRPr="00B80B3D">
        <w:rPr>
          <w:rFonts w:ascii="Times New Roman" w:hAnsi="Times New Roman" w:cs="Times New Roman"/>
        </w:rPr>
        <w:t>.</w:t>
      </w:r>
      <w:r w:rsidR="000111E1" w:rsidRPr="00B80B3D">
        <w:rPr>
          <w:rFonts w:ascii="Times New Roman" w:hAnsi="Times New Roman" w:cs="Times New Roman"/>
        </w:rPr>
        <w:t xml:space="preserve"> </w:t>
      </w:r>
      <w:r w:rsidRPr="00B80B3D">
        <w:rPr>
          <w:rFonts w:ascii="Times New Roman" w:hAnsi="Times New Roman" w:cs="Times New Roman"/>
        </w:rPr>
        <w:t>Therefore,</w:t>
      </w:r>
      <w:r w:rsidR="00AE217C" w:rsidRPr="00B80B3D">
        <w:rPr>
          <w:rFonts w:ascii="Times New Roman" w:hAnsi="Times New Roman" w:cs="Times New Roman"/>
        </w:rPr>
        <w:t xml:space="preserve"> </w:t>
      </w:r>
      <w:r w:rsidR="00ED6163" w:rsidRPr="00B80B3D">
        <w:rPr>
          <w:rFonts w:ascii="Times New Roman" w:hAnsi="Times New Roman" w:cs="Times New Roman"/>
        </w:rPr>
        <w:t xml:space="preserve">treatment and rehabilitation </w:t>
      </w:r>
      <w:r w:rsidR="0001640B" w:rsidRPr="00B80B3D">
        <w:rPr>
          <w:rFonts w:ascii="Times New Roman" w:hAnsi="Times New Roman" w:cs="Times New Roman"/>
        </w:rPr>
        <w:t xml:space="preserve">are </w:t>
      </w:r>
      <w:r w:rsidR="00590BD8" w:rsidRPr="00B80B3D">
        <w:rPr>
          <w:rFonts w:ascii="Times New Roman" w:hAnsi="Times New Roman" w:cs="Times New Roman"/>
        </w:rPr>
        <w:t xml:space="preserve">crucial in </w:t>
      </w:r>
      <w:r w:rsidR="0043667A" w:rsidRPr="00B80B3D">
        <w:rPr>
          <w:rFonts w:ascii="Times New Roman" w:hAnsi="Times New Roman" w:cs="Times New Roman"/>
        </w:rPr>
        <w:t>elicitin</w:t>
      </w:r>
      <w:r w:rsidR="00A443C6" w:rsidRPr="00B80B3D">
        <w:rPr>
          <w:rFonts w:ascii="Times New Roman" w:hAnsi="Times New Roman" w:cs="Times New Roman"/>
        </w:rPr>
        <w:t>g</w:t>
      </w:r>
      <w:r w:rsidR="008611C1" w:rsidRPr="00B80B3D">
        <w:rPr>
          <w:rFonts w:ascii="Times New Roman" w:hAnsi="Times New Roman" w:cs="Times New Roman"/>
        </w:rPr>
        <w:t xml:space="preserve"> </w:t>
      </w:r>
      <w:r w:rsidR="00590589" w:rsidRPr="00B80B3D">
        <w:rPr>
          <w:rFonts w:ascii="Times New Roman" w:hAnsi="Times New Roman" w:cs="Times New Roman"/>
        </w:rPr>
        <w:t xml:space="preserve">a </w:t>
      </w:r>
      <w:r w:rsidR="00C55599" w:rsidRPr="00B80B3D">
        <w:rPr>
          <w:rFonts w:ascii="Times New Roman" w:hAnsi="Times New Roman" w:cs="Times New Roman"/>
        </w:rPr>
        <w:t>re</w:t>
      </w:r>
      <w:r w:rsidR="00A443C6" w:rsidRPr="00B80B3D">
        <w:rPr>
          <w:rFonts w:ascii="Times New Roman" w:hAnsi="Times New Roman" w:cs="Times New Roman"/>
        </w:rPr>
        <w:t xml:space="preserve">turn </w:t>
      </w:r>
      <w:r w:rsidR="00C55599" w:rsidRPr="00B80B3D">
        <w:rPr>
          <w:rFonts w:ascii="Times New Roman" w:hAnsi="Times New Roman" w:cs="Times New Roman"/>
        </w:rPr>
        <w:t>to fitness and the sport</w:t>
      </w:r>
      <w:r w:rsidR="00AA4E41" w:rsidRPr="00B80B3D">
        <w:rPr>
          <w:rFonts w:ascii="Times New Roman" w:hAnsi="Times New Roman" w:cs="Times New Roman"/>
        </w:rPr>
        <w:t xml:space="preserve"> and is </w:t>
      </w:r>
      <w:r w:rsidR="0031359F" w:rsidRPr="00B80B3D">
        <w:rPr>
          <w:rFonts w:ascii="Times New Roman" w:hAnsi="Times New Roman" w:cs="Times New Roman"/>
        </w:rPr>
        <w:t>vitally important to all sports people of all levels professional</w:t>
      </w:r>
      <w:r w:rsidR="009152A9" w:rsidRPr="00B80B3D">
        <w:rPr>
          <w:rFonts w:ascii="Times New Roman" w:hAnsi="Times New Roman" w:cs="Times New Roman"/>
        </w:rPr>
        <w:t xml:space="preserve"> or recreational</w:t>
      </w:r>
      <w:r w:rsidR="00B458C3">
        <w:rPr>
          <w:rFonts w:ascii="Times New Roman" w:hAnsi="Times New Roman" w:cs="Times New Roman"/>
        </w:rPr>
        <w:t xml:space="preserve"> (</w:t>
      </w:r>
      <w:r w:rsidR="00B458C3" w:rsidRPr="00B458C3">
        <w:rPr>
          <w:rFonts w:ascii="Times New Roman" w:hAnsi="Times New Roman" w:cs="Times New Roman"/>
          <w:shd w:val="clear" w:color="auto" w:fill="FFFFFF"/>
        </w:rPr>
        <w:t>Christakou and Lavallee</w:t>
      </w:r>
      <w:r w:rsidR="00B458C3">
        <w:rPr>
          <w:rFonts w:ascii="Times New Roman" w:hAnsi="Times New Roman" w:cs="Times New Roman"/>
          <w:shd w:val="clear" w:color="auto" w:fill="FFFFFF"/>
        </w:rPr>
        <w:t xml:space="preserve">, </w:t>
      </w:r>
      <w:r w:rsidR="005E1B5C">
        <w:rPr>
          <w:rFonts w:ascii="Times New Roman" w:hAnsi="Times New Roman" w:cs="Times New Roman"/>
          <w:shd w:val="clear" w:color="auto" w:fill="FFFFFF"/>
        </w:rPr>
        <w:t>2009</w:t>
      </w:r>
      <w:r w:rsidR="00B458C3">
        <w:rPr>
          <w:rFonts w:ascii="Times New Roman" w:hAnsi="Times New Roman" w:cs="Times New Roman"/>
        </w:rPr>
        <w:t>)</w:t>
      </w:r>
      <w:r w:rsidR="0031359F" w:rsidRPr="00B80B3D">
        <w:rPr>
          <w:rFonts w:ascii="Times New Roman" w:hAnsi="Times New Roman" w:cs="Times New Roman"/>
        </w:rPr>
        <w:t>.</w:t>
      </w:r>
    </w:p>
    <w:p w14:paraId="5AFD45DB" w14:textId="3DD578EC" w:rsidR="00B24368" w:rsidRPr="00B80B3D" w:rsidRDefault="00EA6B07" w:rsidP="00705D0C">
      <w:pPr>
        <w:rPr>
          <w:rFonts w:ascii="Times New Roman" w:hAnsi="Times New Roman" w:cs="Times New Roman"/>
        </w:rPr>
      </w:pPr>
      <w:r w:rsidRPr="00B80B3D">
        <w:rPr>
          <w:rFonts w:ascii="Times New Roman" w:hAnsi="Times New Roman" w:cs="Times New Roman"/>
        </w:rPr>
        <w:t xml:space="preserve">Although physical </w:t>
      </w:r>
      <w:r w:rsidR="616A0B40" w:rsidRPr="00B80B3D">
        <w:rPr>
          <w:rFonts w:ascii="Times New Roman" w:hAnsi="Times New Roman" w:cs="Times New Roman"/>
        </w:rPr>
        <w:t>rehabilitation</w:t>
      </w:r>
      <w:r w:rsidRPr="00B80B3D">
        <w:rPr>
          <w:rFonts w:ascii="Times New Roman" w:hAnsi="Times New Roman" w:cs="Times New Roman"/>
        </w:rPr>
        <w:t xml:space="preserve"> is important, </w:t>
      </w:r>
      <w:r w:rsidR="001D603C" w:rsidRPr="00B80B3D">
        <w:rPr>
          <w:rFonts w:ascii="Times New Roman" w:hAnsi="Times New Roman" w:cs="Times New Roman"/>
        </w:rPr>
        <w:t xml:space="preserve">psychological </w:t>
      </w:r>
      <w:r w:rsidR="00041ACC" w:rsidRPr="00B80B3D">
        <w:rPr>
          <w:rFonts w:ascii="Times New Roman" w:hAnsi="Times New Roman" w:cs="Times New Roman"/>
        </w:rPr>
        <w:t xml:space="preserve">factors can affect an </w:t>
      </w:r>
      <w:r w:rsidR="00423587" w:rsidRPr="00B80B3D">
        <w:rPr>
          <w:rFonts w:ascii="Times New Roman" w:hAnsi="Times New Roman" w:cs="Times New Roman"/>
        </w:rPr>
        <w:t>athlete’s</w:t>
      </w:r>
      <w:r w:rsidR="00041ACC" w:rsidRPr="00B80B3D">
        <w:rPr>
          <w:rFonts w:ascii="Times New Roman" w:hAnsi="Times New Roman" w:cs="Times New Roman"/>
        </w:rPr>
        <w:t xml:space="preserve"> ability to </w:t>
      </w:r>
      <w:r w:rsidR="007A0024" w:rsidRPr="00B80B3D">
        <w:rPr>
          <w:rFonts w:ascii="Times New Roman" w:hAnsi="Times New Roman" w:cs="Times New Roman"/>
        </w:rPr>
        <w:t xml:space="preserve">return to play. </w:t>
      </w:r>
      <w:r w:rsidR="007D4241" w:rsidRPr="00B80B3D">
        <w:rPr>
          <w:rFonts w:ascii="Times New Roman" w:hAnsi="Times New Roman" w:cs="Times New Roman"/>
        </w:rPr>
        <w:t xml:space="preserve">Athletes may experience a range of psychosocial </w:t>
      </w:r>
      <w:r w:rsidR="00B25294" w:rsidRPr="00B80B3D">
        <w:rPr>
          <w:rFonts w:ascii="Times New Roman" w:hAnsi="Times New Roman" w:cs="Times New Roman"/>
        </w:rPr>
        <w:t xml:space="preserve">factors for example </w:t>
      </w:r>
      <w:r w:rsidR="00B25294" w:rsidRPr="00B80B3D">
        <w:rPr>
          <w:rFonts w:ascii="Times New Roman" w:hAnsi="Times New Roman" w:cs="Times New Roman"/>
          <w:shd w:val="clear" w:color="auto" w:fill="FFFFFF"/>
        </w:rPr>
        <w:t>anxiety, pain response, self-esteem, locus of control, and fear of re-injury</w:t>
      </w:r>
      <w:r w:rsidR="00AB6B88" w:rsidRPr="00B80B3D">
        <w:rPr>
          <w:rFonts w:ascii="Times New Roman" w:hAnsi="Times New Roman" w:cs="Times New Roman"/>
          <w:color w:val="FF0000"/>
          <w:shd w:val="clear" w:color="auto" w:fill="FFFFFF"/>
        </w:rPr>
        <w:t xml:space="preserve"> </w:t>
      </w:r>
      <w:r w:rsidR="00AB6B88" w:rsidRPr="00B80B3D">
        <w:rPr>
          <w:rFonts w:ascii="Times New Roman" w:hAnsi="Times New Roman" w:cs="Times New Roman"/>
          <w:shd w:val="clear" w:color="auto" w:fill="FFFFFF"/>
        </w:rPr>
        <w:t xml:space="preserve">(Longo </w:t>
      </w:r>
      <w:r w:rsidR="00F90CBE" w:rsidRPr="00F90CBE">
        <w:rPr>
          <w:rFonts w:ascii="Times New Roman" w:hAnsi="Times New Roman" w:cs="Times New Roman"/>
          <w:i/>
          <w:shd w:val="clear" w:color="auto" w:fill="FFFFFF"/>
        </w:rPr>
        <w:t>et al</w:t>
      </w:r>
      <w:r w:rsidR="006978A0">
        <w:rPr>
          <w:rFonts w:ascii="Times New Roman" w:hAnsi="Times New Roman" w:cs="Times New Roman"/>
          <w:shd w:val="clear" w:color="auto" w:fill="FFFFFF"/>
        </w:rPr>
        <w:t>.,</w:t>
      </w:r>
      <w:r w:rsidR="00AB6B88" w:rsidRPr="00B80B3D">
        <w:rPr>
          <w:rFonts w:ascii="Times New Roman" w:hAnsi="Times New Roman" w:cs="Times New Roman"/>
          <w:shd w:val="clear" w:color="auto" w:fill="FFFFFF"/>
        </w:rPr>
        <w:t xml:space="preserve"> 2023)</w:t>
      </w:r>
      <w:r w:rsidR="0096194E" w:rsidRPr="00B80B3D">
        <w:rPr>
          <w:rFonts w:ascii="Times New Roman" w:hAnsi="Times New Roman" w:cs="Times New Roman"/>
          <w:shd w:val="clear" w:color="auto" w:fill="FFFFFF"/>
        </w:rPr>
        <w:t>.</w:t>
      </w:r>
      <w:r w:rsidR="000254DD" w:rsidRPr="00B80B3D">
        <w:rPr>
          <w:rFonts w:ascii="Times New Roman" w:hAnsi="Times New Roman" w:cs="Times New Roman"/>
          <w:shd w:val="clear" w:color="auto" w:fill="FFFFFF"/>
        </w:rPr>
        <w:t xml:space="preserve"> Due to these </w:t>
      </w:r>
      <w:r w:rsidR="00F90CBE" w:rsidRPr="00B80B3D">
        <w:rPr>
          <w:rFonts w:ascii="Times New Roman" w:hAnsi="Times New Roman" w:cs="Times New Roman"/>
          <w:shd w:val="clear" w:color="auto" w:fill="FFFFFF"/>
        </w:rPr>
        <w:t>factors,</w:t>
      </w:r>
      <w:r w:rsidR="000254DD" w:rsidRPr="00B80B3D">
        <w:rPr>
          <w:rFonts w:ascii="Times New Roman" w:hAnsi="Times New Roman" w:cs="Times New Roman"/>
          <w:shd w:val="clear" w:color="auto" w:fill="FFFFFF"/>
        </w:rPr>
        <w:t xml:space="preserve"> it is important to </w:t>
      </w:r>
      <w:r w:rsidR="00CA1D0A" w:rsidRPr="00B80B3D">
        <w:rPr>
          <w:rFonts w:ascii="Times New Roman" w:hAnsi="Times New Roman" w:cs="Times New Roman"/>
          <w:shd w:val="clear" w:color="auto" w:fill="FFFFFF"/>
        </w:rPr>
        <w:t xml:space="preserve">support athletes that experience these psychosocial </w:t>
      </w:r>
      <w:r w:rsidR="00E37905" w:rsidRPr="00B80B3D">
        <w:rPr>
          <w:rFonts w:ascii="Times New Roman" w:hAnsi="Times New Roman" w:cs="Times New Roman"/>
          <w:shd w:val="clear" w:color="auto" w:fill="FFFFFF"/>
        </w:rPr>
        <w:t xml:space="preserve">barriers </w:t>
      </w:r>
      <w:r w:rsidR="53ED2DBD" w:rsidRPr="00B80B3D">
        <w:rPr>
          <w:rFonts w:ascii="Times New Roman" w:hAnsi="Times New Roman" w:cs="Times New Roman"/>
          <w:shd w:val="clear" w:color="auto" w:fill="FFFFFF"/>
        </w:rPr>
        <w:t xml:space="preserve">as they can have impact on the recovery process and limit performance of athletes, affecting the </w:t>
      </w:r>
      <w:r w:rsidR="00F90CBE" w:rsidRPr="00B80B3D">
        <w:rPr>
          <w:rFonts w:ascii="Times New Roman" w:hAnsi="Times New Roman" w:cs="Times New Roman"/>
          <w:shd w:val="clear" w:color="auto" w:fill="FFFFFF"/>
        </w:rPr>
        <w:t>athlete’s</w:t>
      </w:r>
      <w:r w:rsidR="53ED2DBD" w:rsidRPr="00B80B3D">
        <w:rPr>
          <w:rFonts w:ascii="Times New Roman" w:hAnsi="Times New Roman" w:cs="Times New Roman"/>
          <w:shd w:val="clear" w:color="auto" w:fill="FFFFFF"/>
        </w:rPr>
        <w:t xml:space="preserve"> potential</w:t>
      </w:r>
      <w:r w:rsidR="665F5B94" w:rsidRPr="00B80B3D">
        <w:rPr>
          <w:rFonts w:ascii="Times New Roman" w:hAnsi="Times New Roman" w:cs="Times New Roman"/>
          <w:shd w:val="clear" w:color="auto" w:fill="FFFFFF"/>
        </w:rPr>
        <w:t xml:space="preserve"> (Palmer </w:t>
      </w:r>
      <w:r w:rsidR="00F90CBE" w:rsidRPr="00F90CBE">
        <w:rPr>
          <w:rFonts w:ascii="Times New Roman" w:hAnsi="Times New Roman" w:cs="Times New Roman"/>
          <w:i/>
          <w:shd w:val="clear" w:color="auto" w:fill="FFFFFF"/>
        </w:rPr>
        <w:t>et al</w:t>
      </w:r>
      <w:r w:rsidR="006978A0">
        <w:rPr>
          <w:rFonts w:ascii="Times New Roman" w:hAnsi="Times New Roman" w:cs="Times New Roman"/>
          <w:shd w:val="clear" w:color="auto" w:fill="FFFFFF"/>
        </w:rPr>
        <w:t>.,</w:t>
      </w:r>
      <w:r w:rsidR="665F5B94" w:rsidRPr="00B80B3D">
        <w:rPr>
          <w:rFonts w:ascii="Times New Roman" w:hAnsi="Times New Roman" w:cs="Times New Roman"/>
          <w:shd w:val="clear" w:color="auto" w:fill="FFFFFF"/>
        </w:rPr>
        <w:t xml:space="preserve"> 2021)</w:t>
      </w:r>
      <w:r w:rsidR="53ED2DBD" w:rsidRPr="00B80B3D">
        <w:rPr>
          <w:rFonts w:ascii="Times New Roman" w:hAnsi="Times New Roman" w:cs="Times New Roman"/>
          <w:shd w:val="clear" w:color="auto" w:fill="FFFFFF"/>
        </w:rPr>
        <w:t xml:space="preserve">. </w:t>
      </w:r>
      <w:r w:rsidR="766DF77A" w:rsidRPr="00B80B3D">
        <w:rPr>
          <w:rFonts w:ascii="Times New Roman" w:hAnsi="Times New Roman" w:cs="Times New Roman"/>
          <w:shd w:val="clear" w:color="auto" w:fill="FFFFFF"/>
        </w:rPr>
        <w:t xml:space="preserve">Return to sport models now include psychological factors to assess athlete preparedness and the transition back into </w:t>
      </w:r>
      <w:r w:rsidR="03A70CFF" w:rsidRPr="00B80B3D">
        <w:rPr>
          <w:rFonts w:ascii="Times New Roman" w:hAnsi="Times New Roman" w:cs="Times New Roman"/>
          <w:shd w:val="clear" w:color="auto" w:fill="FFFFFF"/>
        </w:rPr>
        <w:t>normal sporting schedules and training (Podlog and Eklund, 2007</w:t>
      </w:r>
      <w:r w:rsidR="30B5A0D9" w:rsidRPr="00B80B3D">
        <w:rPr>
          <w:rFonts w:ascii="Times New Roman" w:hAnsi="Times New Roman" w:cs="Times New Roman"/>
          <w:shd w:val="clear" w:color="auto" w:fill="FFFFFF"/>
        </w:rPr>
        <w:t>)</w:t>
      </w:r>
      <w:r w:rsidR="03A70CFF" w:rsidRPr="00B80B3D">
        <w:rPr>
          <w:rFonts w:ascii="Times New Roman" w:hAnsi="Times New Roman" w:cs="Times New Roman"/>
          <w:shd w:val="clear" w:color="auto" w:fill="FFFFFF"/>
        </w:rPr>
        <w:t>.</w:t>
      </w:r>
      <w:r w:rsidR="6D038725" w:rsidRPr="00B80B3D">
        <w:rPr>
          <w:rFonts w:ascii="Times New Roman" w:hAnsi="Times New Roman" w:cs="Times New Roman"/>
          <w:shd w:val="clear" w:color="auto" w:fill="FFFFFF"/>
        </w:rPr>
        <w:t xml:space="preserve"> </w:t>
      </w:r>
      <w:r w:rsidR="0A8778AB" w:rsidRPr="00B80B3D">
        <w:rPr>
          <w:rFonts w:ascii="Times New Roman" w:hAnsi="Times New Roman" w:cs="Times New Roman"/>
          <w:shd w:val="clear" w:color="auto" w:fill="FFFFFF"/>
        </w:rPr>
        <w:t xml:space="preserve">It has been noted (Podlog and Eklund, 2007) that athletes returning to sport after injury often </w:t>
      </w:r>
      <w:r w:rsidR="00F90CBE" w:rsidRPr="00B80B3D">
        <w:rPr>
          <w:rFonts w:ascii="Times New Roman" w:hAnsi="Times New Roman" w:cs="Times New Roman"/>
          <w:shd w:val="clear" w:color="auto" w:fill="FFFFFF"/>
        </w:rPr>
        <w:t>have trouble</w:t>
      </w:r>
      <w:r w:rsidR="10CA86F6" w:rsidRPr="00B80B3D">
        <w:rPr>
          <w:rFonts w:ascii="Times New Roman" w:hAnsi="Times New Roman" w:cs="Times New Roman"/>
          <w:shd w:val="clear" w:color="auto" w:fill="FFFFFF"/>
        </w:rPr>
        <w:t xml:space="preserve"> with confidence, autonomy and relatedness</w:t>
      </w:r>
      <w:r w:rsidR="5EFEE6D3" w:rsidRPr="00B80B3D">
        <w:rPr>
          <w:rFonts w:ascii="Times New Roman" w:hAnsi="Times New Roman" w:cs="Times New Roman"/>
          <w:shd w:val="clear" w:color="auto" w:fill="FFFFFF"/>
        </w:rPr>
        <w:t xml:space="preserve">, factors noted in Self-determination theory </w:t>
      </w:r>
      <w:r w:rsidR="56DE0690" w:rsidRPr="00B80B3D">
        <w:rPr>
          <w:rFonts w:ascii="Times New Roman" w:hAnsi="Times New Roman" w:cs="Times New Roman"/>
          <w:shd w:val="clear" w:color="auto" w:fill="FFFFFF"/>
        </w:rPr>
        <w:t>(</w:t>
      </w:r>
      <w:r w:rsidR="5EFEE6D3" w:rsidRPr="00B80B3D">
        <w:rPr>
          <w:rFonts w:ascii="Times New Roman" w:hAnsi="Times New Roman" w:cs="Times New Roman"/>
          <w:shd w:val="clear" w:color="auto" w:fill="FFFFFF"/>
        </w:rPr>
        <w:t>Deci</w:t>
      </w:r>
      <w:r w:rsidR="7A301C97" w:rsidRPr="00B80B3D">
        <w:rPr>
          <w:rFonts w:ascii="Times New Roman" w:hAnsi="Times New Roman" w:cs="Times New Roman"/>
          <w:shd w:val="clear" w:color="auto" w:fill="FFFFFF"/>
        </w:rPr>
        <w:t xml:space="preserve"> and Ryan</w:t>
      </w:r>
      <w:r w:rsidR="5EFEE6D3" w:rsidRPr="00B80B3D">
        <w:rPr>
          <w:rFonts w:ascii="Times New Roman" w:hAnsi="Times New Roman" w:cs="Times New Roman"/>
          <w:shd w:val="clear" w:color="auto" w:fill="FFFFFF"/>
        </w:rPr>
        <w:t xml:space="preserve">, </w:t>
      </w:r>
      <w:r w:rsidR="421650D4" w:rsidRPr="00B80B3D">
        <w:rPr>
          <w:rFonts w:ascii="Times New Roman" w:hAnsi="Times New Roman" w:cs="Times New Roman"/>
          <w:shd w:val="clear" w:color="auto" w:fill="FFFFFF"/>
        </w:rPr>
        <w:t>2012</w:t>
      </w:r>
      <w:r w:rsidR="5EFEE6D3" w:rsidRPr="00B80B3D">
        <w:rPr>
          <w:rFonts w:ascii="Times New Roman" w:hAnsi="Times New Roman" w:cs="Times New Roman"/>
          <w:shd w:val="clear" w:color="auto" w:fill="FFFFFF"/>
        </w:rPr>
        <w:t xml:space="preserve">), which </w:t>
      </w:r>
      <w:r w:rsidR="7E3DC563" w:rsidRPr="00B80B3D">
        <w:rPr>
          <w:rFonts w:ascii="Times New Roman" w:hAnsi="Times New Roman" w:cs="Times New Roman"/>
          <w:shd w:val="clear" w:color="auto" w:fill="FFFFFF"/>
        </w:rPr>
        <w:t>has gained recognition for helping to understand sports injury and return to sport (</w:t>
      </w:r>
      <w:r w:rsidR="6D7773D4" w:rsidRPr="00B80B3D">
        <w:rPr>
          <w:rFonts w:ascii="Times New Roman" w:hAnsi="Times New Roman" w:cs="Times New Roman"/>
          <w:shd w:val="clear" w:color="auto" w:fill="FFFFFF"/>
        </w:rPr>
        <w:t>Carson and Polman, 2017).</w:t>
      </w:r>
    </w:p>
    <w:p w14:paraId="13FB3D56" w14:textId="2516E869" w:rsidR="0097661C" w:rsidRPr="00B80B3D" w:rsidRDefault="62A04D3D">
      <w:pPr>
        <w:rPr>
          <w:rFonts w:ascii="Times New Roman" w:hAnsi="Times New Roman" w:cs="Times New Roman"/>
        </w:rPr>
      </w:pPr>
      <w:r w:rsidRPr="00B80B3D">
        <w:rPr>
          <w:rFonts w:ascii="Times New Roman" w:hAnsi="Times New Roman" w:cs="Times New Roman"/>
        </w:rPr>
        <w:t xml:space="preserve">The SDT model </w:t>
      </w:r>
      <w:r w:rsidR="0E9F46B4" w:rsidRPr="00B80B3D">
        <w:rPr>
          <w:rFonts w:ascii="Times New Roman" w:hAnsi="Times New Roman" w:cs="Times New Roman"/>
        </w:rPr>
        <w:t>imagines people on a continuum of motivational states</w:t>
      </w:r>
      <w:r w:rsidR="609A9CB0" w:rsidRPr="00B80B3D">
        <w:rPr>
          <w:rFonts w:ascii="Times New Roman" w:hAnsi="Times New Roman" w:cs="Times New Roman"/>
        </w:rPr>
        <w:t>, ranging from the presence of a</w:t>
      </w:r>
      <w:r w:rsidR="0E9F46B4" w:rsidRPr="00B80B3D">
        <w:rPr>
          <w:rFonts w:ascii="Times New Roman" w:hAnsi="Times New Roman" w:cs="Times New Roman"/>
        </w:rPr>
        <w:t xml:space="preserve"> </w:t>
      </w:r>
      <w:r w:rsidR="609A9CB0" w:rsidRPr="00B80B3D">
        <w:rPr>
          <w:rFonts w:ascii="Times New Roman" w:hAnsi="Times New Roman" w:cs="Times New Roman"/>
        </w:rPr>
        <w:t>motivation</w:t>
      </w:r>
      <w:r w:rsidR="0E9F46B4" w:rsidRPr="00B80B3D">
        <w:rPr>
          <w:rFonts w:ascii="Times New Roman" w:hAnsi="Times New Roman" w:cs="Times New Roman"/>
        </w:rPr>
        <w:t xml:space="preserve"> </w:t>
      </w:r>
      <w:r w:rsidR="609A9CB0" w:rsidRPr="00B80B3D">
        <w:rPr>
          <w:rFonts w:ascii="Times New Roman" w:hAnsi="Times New Roman" w:cs="Times New Roman"/>
        </w:rPr>
        <w:t>(low behavioural intent)</w:t>
      </w:r>
      <w:r w:rsidR="0E9F46B4" w:rsidRPr="00B80B3D">
        <w:rPr>
          <w:rFonts w:ascii="Times New Roman" w:hAnsi="Times New Roman" w:cs="Times New Roman"/>
        </w:rPr>
        <w:t xml:space="preserve"> </w:t>
      </w:r>
      <w:r w:rsidR="609A9CB0" w:rsidRPr="00B80B3D">
        <w:rPr>
          <w:rFonts w:ascii="Times New Roman" w:hAnsi="Times New Roman" w:cs="Times New Roman"/>
        </w:rPr>
        <w:t xml:space="preserve">to </w:t>
      </w:r>
      <w:r w:rsidR="0E9F46B4" w:rsidRPr="00B80B3D">
        <w:rPr>
          <w:rFonts w:ascii="Times New Roman" w:hAnsi="Times New Roman" w:cs="Times New Roman"/>
        </w:rPr>
        <w:t>people intrinsically motivated (engaging for personal reasons</w:t>
      </w:r>
      <w:r w:rsidR="5B87CC45" w:rsidRPr="00B80B3D">
        <w:rPr>
          <w:rFonts w:ascii="Times New Roman" w:hAnsi="Times New Roman" w:cs="Times New Roman"/>
        </w:rPr>
        <w:t>), and research has shown that recovery from injury and return to sport is more successful with high levels of intrinsic motivation (Carson and Polman, 2017</w:t>
      </w:r>
      <w:r w:rsidR="41362086" w:rsidRPr="00B80B3D">
        <w:rPr>
          <w:rFonts w:ascii="Times New Roman" w:hAnsi="Times New Roman" w:cs="Times New Roman"/>
        </w:rPr>
        <w:t xml:space="preserve">; </w:t>
      </w:r>
      <w:r w:rsidR="22F7691E" w:rsidRPr="00B80B3D">
        <w:rPr>
          <w:rFonts w:ascii="Times New Roman" w:hAnsi="Times New Roman" w:cs="Times New Roman"/>
        </w:rPr>
        <w:t xml:space="preserve">Ardern </w:t>
      </w:r>
      <w:r w:rsidR="00F90CBE" w:rsidRPr="00F90CBE">
        <w:rPr>
          <w:rFonts w:ascii="Times New Roman" w:hAnsi="Times New Roman" w:cs="Times New Roman"/>
          <w:i/>
        </w:rPr>
        <w:t>et al</w:t>
      </w:r>
      <w:r w:rsidR="22F7691E" w:rsidRPr="00B80B3D">
        <w:rPr>
          <w:rFonts w:ascii="Times New Roman" w:hAnsi="Times New Roman" w:cs="Times New Roman"/>
        </w:rPr>
        <w:t>., 2013</w:t>
      </w:r>
      <w:r w:rsidR="001B4FA4" w:rsidRPr="00B80B3D">
        <w:rPr>
          <w:rFonts w:ascii="Times New Roman" w:hAnsi="Times New Roman" w:cs="Times New Roman"/>
        </w:rPr>
        <w:t>).</w:t>
      </w:r>
    </w:p>
    <w:p w14:paraId="4947AB00" w14:textId="418CD977" w:rsidR="00C22F09" w:rsidRPr="00B80B3D" w:rsidRDefault="00F91BC9">
      <w:pPr>
        <w:rPr>
          <w:rFonts w:ascii="Times New Roman" w:hAnsi="Times New Roman" w:cs="Times New Roman"/>
        </w:rPr>
      </w:pPr>
      <w:r w:rsidRPr="00B80B3D">
        <w:rPr>
          <w:rFonts w:ascii="Times New Roman" w:hAnsi="Times New Roman" w:cs="Times New Roman"/>
        </w:rPr>
        <w:t>Studies have found that fear of reinjury</w:t>
      </w:r>
      <w:r w:rsidR="007D5658" w:rsidRPr="00B80B3D">
        <w:rPr>
          <w:rFonts w:ascii="Times New Roman" w:hAnsi="Times New Roman" w:cs="Times New Roman"/>
        </w:rPr>
        <w:t xml:space="preserve"> is a </w:t>
      </w:r>
      <w:r w:rsidR="00096584" w:rsidRPr="00B80B3D">
        <w:rPr>
          <w:rFonts w:ascii="Times New Roman" w:hAnsi="Times New Roman" w:cs="Times New Roman"/>
        </w:rPr>
        <w:t xml:space="preserve">common </w:t>
      </w:r>
      <w:r w:rsidR="007D5658" w:rsidRPr="00B80B3D">
        <w:rPr>
          <w:rFonts w:ascii="Times New Roman" w:hAnsi="Times New Roman" w:cs="Times New Roman"/>
        </w:rPr>
        <w:t xml:space="preserve">psychological factor that can affect </w:t>
      </w:r>
      <w:r w:rsidR="001D185C" w:rsidRPr="00B80B3D">
        <w:rPr>
          <w:rFonts w:ascii="Times New Roman" w:hAnsi="Times New Roman" w:cs="Times New Roman"/>
        </w:rPr>
        <w:t xml:space="preserve">athletes </w:t>
      </w:r>
      <w:r w:rsidR="00B54330" w:rsidRPr="00B80B3D">
        <w:rPr>
          <w:rFonts w:ascii="Times New Roman" w:hAnsi="Times New Roman" w:cs="Times New Roman"/>
        </w:rPr>
        <w:t xml:space="preserve">at all levels of participation </w:t>
      </w:r>
      <w:r w:rsidR="00EC47F7" w:rsidRPr="00B80B3D">
        <w:rPr>
          <w:rFonts w:ascii="Times New Roman" w:hAnsi="Times New Roman" w:cs="Times New Roman"/>
        </w:rPr>
        <w:t>returning to their sport</w:t>
      </w:r>
      <w:r w:rsidR="00F420F4" w:rsidRPr="00B80B3D">
        <w:rPr>
          <w:rFonts w:ascii="Times New Roman" w:hAnsi="Times New Roman" w:cs="Times New Roman"/>
        </w:rPr>
        <w:t xml:space="preserve"> (Ross </w:t>
      </w:r>
      <w:r w:rsidR="00F90CBE" w:rsidRPr="00F90CBE">
        <w:rPr>
          <w:rFonts w:ascii="Times New Roman" w:hAnsi="Times New Roman" w:cs="Times New Roman"/>
          <w:i/>
        </w:rPr>
        <w:t>et al</w:t>
      </w:r>
      <w:r w:rsidR="006978A0">
        <w:rPr>
          <w:rFonts w:ascii="Times New Roman" w:hAnsi="Times New Roman" w:cs="Times New Roman"/>
        </w:rPr>
        <w:t>.,</w:t>
      </w:r>
      <w:r w:rsidR="00F420F4" w:rsidRPr="00B80B3D">
        <w:rPr>
          <w:rFonts w:ascii="Times New Roman" w:hAnsi="Times New Roman" w:cs="Times New Roman"/>
        </w:rPr>
        <w:t xml:space="preserve"> 2015; </w:t>
      </w:r>
      <w:r w:rsidR="006D3478" w:rsidRPr="00B80B3D">
        <w:rPr>
          <w:rFonts w:ascii="Times New Roman" w:hAnsi="Times New Roman" w:cs="Times New Roman"/>
        </w:rPr>
        <w:t xml:space="preserve">Kvist and </w:t>
      </w:r>
      <w:r w:rsidR="0043384D" w:rsidRPr="00B80B3D">
        <w:rPr>
          <w:rFonts w:ascii="Times New Roman" w:hAnsi="Times New Roman" w:cs="Times New Roman"/>
        </w:rPr>
        <w:t>Silbernagel</w:t>
      </w:r>
      <w:r w:rsidR="00F90CBE">
        <w:rPr>
          <w:rFonts w:ascii="Times New Roman" w:hAnsi="Times New Roman" w:cs="Times New Roman"/>
        </w:rPr>
        <w:t>,</w:t>
      </w:r>
      <w:r w:rsidR="0043384D" w:rsidRPr="00B80B3D">
        <w:rPr>
          <w:rFonts w:ascii="Times New Roman" w:hAnsi="Times New Roman" w:cs="Times New Roman"/>
        </w:rPr>
        <w:t xml:space="preserve"> 2022</w:t>
      </w:r>
      <w:r w:rsidR="00F420F4" w:rsidRPr="00B80B3D">
        <w:rPr>
          <w:rFonts w:ascii="Times New Roman" w:hAnsi="Times New Roman" w:cs="Times New Roman"/>
        </w:rPr>
        <w:t>)</w:t>
      </w:r>
      <w:r w:rsidR="00F21378" w:rsidRPr="00B80B3D">
        <w:rPr>
          <w:rFonts w:ascii="Times New Roman" w:hAnsi="Times New Roman" w:cs="Times New Roman"/>
        </w:rPr>
        <w:t xml:space="preserve">. Ross </w:t>
      </w:r>
      <w:r w:rsidR="00F90CBE" w:rsidRPr="00F90CBE">
        <w:rPr>
          <w:rFonts w:ascii="Times New Roman" w:hAnsi="Times New Roman" w:cs="Times New Roman"/>
          <w:i/>
        </w:rPr>
        <w:t>et al</w:t>
      </w:r>
      <w:r w:rsidR="006978A0">
        <w:rPr>
          <w:rFonts w:ascii="Times New Roman" w:hAnsi="Times New Roman" w:cs="Times New Roman"/>
        </w:rPr>
        <w:t>.,</w:t>
      </w:r>
      <w:r w:rsidR="00F21378" w:rsidRPr="00B80B3D">
        <w:rPr>
          <w:rFonts w:ascii="Times New Roman" w:hAnsi="Times New Roman" w:cs="Times New Roman"/>
        </w:rPr>
        <w:t xml:space="preserve"> </w:t>
      </w:r>
      <w:r w:rsidR="001A6797" w:rsidRPr="00B80B3D">
        <w:rPr>
          <w:rFonts w:ascii="Times New Roman" w:hAnsi="Times New Roman" w:cs="Times New Roman"/>
        </w:rPr>
        <w:t xml:space="preserve">(2015) suggested </w:t>
      </w:r>
      <w:r w:rsidR="00911A2E" w:rsidRPr="00B80B3D">
        <w:rPr>
          <w:rFonts w:ascii="Times New Roman" w:hAnsi="Times New Roman" w:cs="Times New Roman"/>
        </w:rPr>
        <w:t xml:space="preserve">younger athletes are more likely to return </w:t>
      </w:r>
      <w:r w:rsidR="001C04F5" w:rsidRPr="00B80B3D">
        <w:rPr>
          <w:rFonts w:ascii="Times New Roman" w:hAnsi="Times New Roman" w:cs="Times New Roman"/>
        </w:rPr>
        <w:t xml:space="preserve">to sport and </w:t>
      </w:r>
      <w:r w:rsidR="001A6797" w:rsidRPr="00B80B3D">
        <w:rPr>
          <w:rFonts w:ascii="Times New Roman" w:hAnsi="Times New Roman" w:cs="Times New Roman"/>
        </w:rPr>
        <w:t>female athletes are less likely to return to sport than males.</w:t>
      </w:r>
      <w:r w:rsidR="00096584" w:rsidRPr="00B80B3D">
        <w:rPr>
          <w:rFonts w:ascii="Times New Roman" w:hAnsi="Times New Roman" w:cs="Times New Roman"/>
        </w:rPr>
        <w:t xml:space="preserve"> Ross </w:t>
      </w:r>
      <w:r w:rsidR="00F90CBE" w:rsidRPr="00F90CBE">
        <w:rPr>
          <w:rFonts w:ascii="Times New Roman" w:hAnsi="Times New Roman" w:cs="Times New Roman"/>
          <w:i/>
        </w:rPr>
        <w:t>et al</w:t>
      </w:r>
      <w:r w:rsidR="006978A0">
        <w:rPr>
          <w:rFonts w:ascii="Times New Roman" w:hAnsi="Times New Roman" w:cs="Times New Roman"/>
        </w:rPr>
        <w:t>.,</w:t>
      </w:r>
      <w:r w:rsidR="00096584" w:rsidRPr="00B80B3D">
        <w:rPr>
          <w:rFonts w:ascii="Times New Roman" w:hAnsi="Times New Roman" w:cs="Times New Roman"/>
        </w:rPr>
        <w:t xml:space="preserve"> (2</w:t>
      </w:r>
      <w:r w:rsidR="008268C7" w:rsidRPr="00B80B3D">
        <w:rPr>
          <w:rFonts w:ascii="Times New Roman" w:hAnsi="Times New Roman" w:cs="Times New Roman"/>
        </w:rPr>
        <w:t>015</w:t>
      </w:r>
      <w:r w:rsidR="00096584" w:rsidRPr="00B80B3D">
        <w:rPr>
          <w:rFonts w:ascii="Times New Roman" w:hAnsi="Times New Roman" w:cs="Times New Roman"/>
        </w:rPr>
        <w:t>)</w:t>
      </w:r>
      <w:r w:rsidR="008268C7" w:rsidRPr="00B80B3D">
        <w:rPr>
          <w:rFonts w:ascii="Times New Roman" w:hAnsi="Times New Roman" w:cs="Times New Roman"/>
        </w:rPr>
        <w:t xml:space="preserve"> also stated that athletes with high</w:t>
      </w:r>
      <w:r w:rsidR="00854A0F" w:rsidRPr="00B80B3D">
        <w:rPr>
          <w:rFonts w:ascii="Times New Roman" w:hAnsi="Times New Roman" w:cs="Times New Roman"/>
        </w:rPr>
        <w:t xml:space="preserve"> </w:t>
      </w:r>
      <w:r w:rsidR="00735776" w:rsidRPr="00B80B3D">
        <w:rPr>
          <w:rFonts w:ascii="Times New Roman" w:hAnsi="Times New Roman" w:cs="Times New Roman"/>
        </w:rPr>
        <w:t>self-efficacy</w:t>
      </w:r>
      <w:r w:rsidR="00854A0F" w:rsidRPr="00B80B3D">
        <w:rPr>
          <w:rFonts w:ascii="Times New Roman" w:hAnsi="Times New Roman" w:cs="Times New Roman"/>
        </w:rPr>
        <w:t xml:space="preserve"> and motivation </w:t>
      </w:r>
      <w:r w:rsidR="005E3CE1" w:rsidRPr="00B80B3D">
        <w:rPr>
          <w:rFonts w:ascii="Times New Roman" w:hAnsi="Times New Roman" w:cs="Times New Roman"/>
        </w:rPr>
        <w:t xml:space="preserve">are </w:t>
      </w:r>
      <w:r w:rsidR="00C86927" w:rsidRPr="00B80B3D">
        <w:rPr>
          <w:rFonts w:ascii="Times New Roman" w:hAnsi="Times New Roman" w:cs="Times New Roman"/>
        </w:rPr>
        <w:t xml:space="preserve">less likely to experience </w:t>
      </w:r>
      <w:r w:rsidR="005E3CE1" w:rsidRPr="00B80B3D">
        <w:rPr>
          <w:rFonts w:ascii="Times New Roman" w:hAnsi="Times New Roman" w:cs="Times New Roman"/>
        </w:rPr>
        <w:t>fear of reinjury.</w:t>
      </w:r>
      <w:r w:rsidR="00D83247" w:rsidRPr="00B80B3D">
        <w:rPr>
          <w:rFonts w:ascii="Times New Roman" w:hAnsi="Times New Roman" w:cs="Times New Roman"/>
        </w:rPr>
        <w:t xml:space="preserve"> </w:t>
      </w:r>
      <w:r w:rsidR="002D50B9" w:rsidRPr="00B80B3D">
        <w:rPr>
          <w:rFonts w:ascii="Times New Roman" w:hAnsi="Times New Roman" w:cs="Times New Roman"/>
        </w:rPr>
        <w:t xml:space="preserve">Kvist and </w:t>
      </w:r>
      <w:r w:rsidR="00CC6103" w:rsidRPr="00B80B3D">
        <w:rPr>
          <w:rFonts w:ascii="Times New Roman" w:hAnsi="Times New Roman" w:cs="Times New Roman"/>
        </w:rPr>
        <w:t xml:space="preserve">Silbernagel, (2022) </w:t>
      </w:r>
      <w:r w:rsidR="005F4D4D" w:rsidRPr="00B80B3D">
        <w:rPr>
          <w:rFonts w:ascii="Times New Roman" w:hAnsi="Times New Roman" w:cs="Times New Roman"/>
        </w:rPr>
        <w:t xml:space="preserve">suggests fear decreases </w:t>
      </w:r>
      <w:r w:rsidR="00B831AB" w:rsidRPr="00B80B3D">
        <w:rPr>
          <w:rFonts w:ascii="Times New Roman" w:hAnsi="Times New Roman" w:cs="Times New Roman"/>
        </w:rPr>
        <w:t>during the athletes rehabilitation and the fear may become a motivator.</w:t>
      </w:r>
      <w:r w:rsidR="00CC6103" w:rsidRPr="00B80B3D">
        <w:rPr>
          <w:rFonts w:ascii="Times New Roman" w:hAnsi="Times New Roman" w:cs="Times New Roman"/>
        </w:rPr>
        <w:t xml:space="preserve"> </w:t>
      </w:r>
      <w:r w:rsidR="000E3F98" w:rsidRPr="00B80B3D">
        <w:rPr>
          <w:rFonts w:ascii="Times New Roman" w:hAnsi="Times New Roman" w:cs="Times New Roman"/>
        </w:rPr>
        <w:t>In addition to reinjury</w:t>
      </w:r>
      <w:r w:rsidR="00FF1907" w:rsidRPr="00B80B3D">
        <w:rPr>
          <w:rFonts w:ascii="Times New Roman" w:hAnsi="Times New Roman" w:cs="Times New Roman"/>
        </w:rPr>
        <w:t xml:space="preserve"> other</w:t>
      </w:r>
      <w:r w:rsidR="000E3F98" w:rsidRPr="00B80B3D">
        <w:rPr>
          <w:rFonts w:ascii="Times New Roman" w:hAnsi="Times New Roman" w:cs="Times New Roman"/>
        </w:rPr>
        <w:t xml:space="preserve"> common </w:t>
      </w:r>
      <w:r w:rsidR="00044D27" w:rsidRPr="00B80B3D">
        <w:rPr>
          <w:rFonts w:ascii="Times New Roman" w:hAnsi="Times New Roman" w:cs="Times New Roman"/>
        </w:rPr>
        <w:t>psychological factor</w:t>
      </w:r>
      <w:r w:rsidR="00FF1907" w:rsidRPr="00B80B3D">
        <w:rPr>
          <w:rFonts w:ascii="Times New Roman" w:hAnsi="Times New Roman" w:cs="Times New Roman"/>
        </w:rPr>
        <w:t>s</w:t>
      </w:r>
      <w:r w:rsidR="00044D27" w:rsidRPr="00B80B3D">
        <w:rPr>
          <w:rFonts w:ascii="Times New Roman" w:hAnsi="Times New Roman" w:cs="Times New Roman"/>
        </w:rPr>
        <w:t xml:space="preserve"> that affects athletes returning to sport is anxiety</w:t>
      </w:r>
      <w:r w:rsidR="00FF1907" w:rsidRPr="00B80B3D">
        <w:rPr>
          <w:rFonts w:ascii="Times New Roman" w:hAnsi="Times New Roman" w:cs="Times New Roman"/>
        </w:rPr>
        <w:t xml:space="preserve"> and depression</w:t>
      </w:r>
      <w:r w:rsidR="00044D27" w:rsidRPr="00B80B3D">
        <w:rPr>
          <w:rFonts w:ascii="Times New Roman" w:hAnsi="Times New Roman" w:cs="Times New Roman"/>
        </w:rPr>
        <w:t xml:space="preserve"> (Podlog</w:t>
      </w:r>
      <w:r w:rsidR="00925E59" w:rsidRPr="00B80B3D">
        <w:rPr>
          <w:rFonts w:ascii="Times New Roman" w:hAnsi="Times New Roman" w:cs="Times New Roman"/>
        </w:rPr>
        <w:t xml:space="preserve"> </w:t>
      </w:r>
      <w:r w:rsidR="00F90CBE" w:rsidRPr="00F90CBE">
        <w:rPr>
          <w:rFonts w:ascii="Times New Roman" w:hAnsi="Times New Roman" w:cs="Times New Roman"/>
          <w:i/>
        </w:rPr>
        <w:t>et al</w:t>
      </w:r>
      <w:r w:rsidR="00925E59" w:rsidRPr="00B80B3D">
        <w:rPr>
          <w:rFonts w:ascii="Times New Roman" w:hAnsi="Times New Roman" w:cs="Times New Roman"/>
        </w:rPr>
        <w:t>., 2011</w:t>
      </w:r>
      <w:r w:rsidR="00044D27" w:rsidRPr="00B80B3D">
        <w:rPr>
          <w:rFonts w:ascii="Times New Roman" w:hAnsi="Times New Roman" w:cs="Times New Roman"/>
        </w:rPr>
        <w:t>).</w:t>
      </w:r>
    </w:p>
    <w:p w14:paraId="27A8C246" w14:textId="6C60BD95" w:rsidR="6AEF2BF6" w:rsidRPr="00B80B3D" w:rsidRDefault="00557F1C" w:rsidP="6AEF2BF6">
      <w:pPr>
        <w:rPr>
          <w:rFonts w:ascii="Times New Roman" w:hAnsi="Times New Roman" w:cs="Times New Roman"/>
        </w:rPr>
      </w:pPr>
      <w:r w:rsidRPr="00B80B3D">
        <w:rPr>
          <w:rFonts w:ascii="Times New Roman" w:hAnsi="Times New Roman" w:cs="Times New Roman"/>
        </w:rPr>
        <w:t>Social support can greatly improve an athletes emotional and psychosocial wellbeing (</w:t>
      </w:r>
      <w:r w:rsidR="00561267" w:rsidRPr="00B80B3D">
        <w:rPr>
          <w:rFonts w:ascii="Times New Roman" w:hAnsi="Times New Roman" w:cs="Times New Roman"/>
        </w:rPr>
        <w:t xml:space="preserve">Novak, 2019; Podlog </w:t>
      </w:r>
      <w:r w:rsidR="00F90CBE" w:rsidRPr="00F90CBE">
        <w:rPr>
          <w:rFonts w:ascii="Times New Roman" w:hAnsi="Times New Roman" w:cs="Times New Roman"/>
          <w:i/>
        </w:rPr>
        <w:t>et al</w:t>
      </w:r>
      <w:r w:rsidR="00561267" w:rsidRPr="00B80B3D">
        <w:rPr>
          <w:rFonts w:ascii="Times New Roman" w:hAnsi="Times New Roman" w:cs="Times New Roman"/>
        </w:rPr>
        <w:t>., 2011</w:t>
      </w:r>
      <w:r w:rsidRPr="00B80B3D">
        <w:rPr>
          <w:rFonts w:ascii="Times New Roman" w:hAnsi="Times New Roman" w:cs="Times New Roman"/>
        </w:rPr>
        <w:t>)</w:t>
      </w:r>
      <w:r w:rsidR="00957983" w:rsidRPr="00B80B3D">
        <w:rPr>
          <w:rFonts w:ascii="Times New Roman" w:hAnsi="Times New Roman" w:cs="Times New Roman"/>
        </w:rPr>
        <w:t>. This support can come from friends, family, coaches, team members and/or social support groups</w:t>
      </w:r>
      <w:r w:rsidR="00F6478F" w:rsidRPr="00B80B3D">
        <w:rPr>
          <w:rFonts w:ascii="Times New Roman" w:hAnsi="Times New Roman" w:cs="Times New Roman"/>
        </w:rPr>
        <w:t xml:space="preserve">, this form of support is beneficial to prevent the athlete from developing any </w:t>
      </w:r>
      <w:r w:rsidR="00671BE4" w:rsidRPr="00B80B3D">
        <w:rPr>
          <w:rFonts w:ascii="Times New Roman" w:hAnsi="Times New Roman" w:cs="Times New Roman"/>
        </w:rPr>
        <w:t xml:space="preserve">negative </w:t>
      </w:r>
      <w:r w:rsidR="00F6478F" w:rsidRPr="00B80B3D">
        <w:rPr>
          <w:rFonts w:ascii="Times New Roman" w:hAnsi="Times New Roman" w:cs="Times New Roman"/>
        </w:rPr>
        <w:t xml:space="preserve">psychological </w:t>
      </w:r>
      <w:r w:rsidR="00671BE4" w:rsidRPr="00B80B3D">
        <w:rPr>
          <w:rFonts w:ascii="Times New Roman" w:hAnsi="Times New Roman" w:cs="Times New Roman"/>
        </w:rPr>
        <w:t>factors and encourage the athlete to return to their sport after rehabili</w:t>
      </w:r>
      <w:r w:rsidR="00F647C4" w:rsidRPr="00B80B3D">
        <w:rPr>
          <w:rFonts w:ascii="Times New Roman" w:hAnsi="Times New Roman" w:cs="Times New Roman"/>
        </w:rPr>
        <w:t>tation</w:t>
      </w:r>
      <w:r w:rsidR="00957983" w:rsidRPr="00B80B3D">
        <w:rPr>
          <w:rFonts w:ascii="Times New Roman" w:hAnsi="Times New Roman" w:cs="Times New Roman"/>
        </w:rPr>
        <w:t xml:space="preserve"> (Novak, 2019; Podlog </w:t>
      </w:r>
      <w:r w:rsidR="00F90CBE" w:rsidRPr="00F90CBE">
        <w:rPr>
          <w:rFonts w:ascii="Times New Roman" w:hAnsi="Times New Roman" w:cs="Times New Roman"/>
          <w:i/>
        </w:rPr>
        <w:t>et al</w:t>
      </w:r>
      <w:r w:rsidR="00957983" w:rsidRPr="00B80B3D">
        <w:rPr>
          <w:rFonts w:ascii="Times New Roman" w:hAnsi="Times New Roman" w:cs="Times New Roman"/>
        </w:rPr>
        <w:t>., 2011).</w:t>
      </w:r>
    </w:p>
    <w:p w14:paraId="72A773B4" w14:textId="410F4C6E" w:rsidR="00CE67B8" w:rsidRPr="00B80B3D" w:rsidRDefault="64251ABE">
      <w:pPr>
        <w:rPr>
          <w:rFonts w:ascii="Times New Roman" w:hAnsi="Times New Roman" w:cs="Times New Roman"/>
        </w:rPr>
      </w:pPr>
      <w:r w:rsidRPr="00B80B3D">
        <w:rPr>
          <w:rFonts w:ascii="Times New Roman" w:hAnsi="Times New Roman" w:cs="Times New Roman"/>
        </w:rPr>
        <w:t xml:space="preserve">With these factors in mind this research will help to refine the knowledge of </w:t>
      </w:r>
      <w:r w:rsidR="009E5AC6" w:rsidRPr="00B80B3D">
        <w:rPr>
          <w:rFonts w:ascii="Times New Roman" w:hAnsi="Times New Roman" w:cs="Times New Roman"/>
        </w:rPr>
        <w:t>psychol</w:t>
      </w:r>
      <w:r w:rsidR="00582C50" w:rsidRPr="00B80B3D">
        <w:rPr>
          <w:rFonts w:ascii="Times New Roman" w:hAnsi="Times New Roman" w:cs="Times New Roman"/>
        </w:rPr>
        <w:t>ogical</w:t>
      </w:r>
      <w:r w:rsidR="009E5AC6" w:rsidRPr="00B80B3D">
        <w:rPr>
          <w:rFonts w:ascii="Times New Roman" w:hAnsi="Times New Roman" w:cs="Times New Roman"/>
        </w:rPr>
        <w:t xml:space="preserve"> impact of </w:t>
      </w:r>
      <w:r w:rsidRPr="00B80B3D">
        <w:rPr>
          <w:rFonts w:ascii="Times New Roman" w:hAnsi="Times New Roman" w:cs="Times New Roman"/>
        </w:rPr>
        <w:t>injury</w:t>
      </w:r>
      <w:r w:rsidR="00582C50" w:rsidRPr="00B80B3D">
        <w:rPr>
          <w:rFonts w:ascii="Times New Roman" w:hAnsi="Times New Roman" w:cs="Times New Roman"/>
        </w:rPr>
        <w:t xml:space="preserve"> and how it affects the</w:t>
      </w:r>
      <w:r w:rsidRPr="00B80B3D">
        <w:rPr>
          <w:rFonts w:ascii="Times New Roman" w:hAnsi="Times New Roman" w:cs="Times New Roman"/>
        </w:rPr>
        <w:t xml:space="preserve"> rehabilitation and the return to sport</w:t>
      </w:r>
      <w:r w:rsidR="00EF75B9" w:rsidRPr="00B80B3D">
        <w:rPr>
          <w:rFonts w:ascii="Times New Roman" w:hAnsi="Times New Roman" w:cs="Times New Roman"/>
        </w:rPr>
        <w:t xml:space="preserve"> after recovery</w:t>
      </w:r>
      <w:r w:rsidRPr="00B80B3D">
        <w:rPr>
          <w:rFonts w:ascii="Times New Roman" w:hAnsi="Times New Roman" w:cs="Times New Roman"/>
        </w:rPr>
        <w:t>.</w:t>
      </w:r>
    </w:p>
    <w:p w14:paraId="65C37DCB" w14:textId="77777777" w:rsidR="00EF75B9" w:rsidRDefault="00EF75B9">
      <w:pPr>
        <w:rPr>
          <w:rFonts w:ascii="Times New Roman" w:hAnsi="Times New Roman" w:cs="Times New Roman"/>
        </w:rPr>
      </w:pPr>
    </w:p>
    <w:p w14:paraId="148636A9" w14:textId="77777777" w:rsidR="00F830C6" w:rsidRPr="00B80B3D" w:rsidRDefault="00F830C6">
      <w:pPr>
        <w:rPr>
          <w:rFonts w:ascii="Times New Roman" w:hAnsi="Times New Roman" w:cs="Times New Roman"/>
        </w:rPr>
      </w:pPr>
    </w:p>
    <w:p w14:paraId="6D6491ED" w14:textId="6CA85082" w:rsidR="00A73C50" w:rsidRPr="00B80B3D" w:rsidRDefault="00A73C50">
      <w:pPr>
        <w:rPr>
          <w:rFonts w:ascii="Times New Roman" w:hAnsi="Times New Roman" w:cs="Times New Roman"/>
          <w:b/>
          <w:bCs/>
        </w:rPr>
      </w:pPr>
      <w:r w:rsidRPr="00B80B3D">
        <w:rPr>
          <w:rFonts w:ascii="Times New Roman" w:hAnsi="Times New Roman" w:cs="Times New Roman"/>
          <w:b/>
          <w:bCs/>
        </w:rPr>
        <w:lastRenderedPageBreak/>
        <w:t>Rational</w:t>
      </w:r>
      <w:r w:rsidR="006C1059" w:rsidRPr="00B80B3D">
        <w:rPr>
          <w:rFonts w:ascii="Times New Roman" w:hAnsi="Times New Roman" w:cs="Times New Roman"/>
          <w:b/>
          <w:bCs/>
        </w:rPr>
        <w:t xml:space="preserve">e </w:t>
      </w:r>
    </w:p>
    <w:p w14:paraId="6CA6B1B8" w14:textId="2DFC3FF3" w:rsidR="00F062C0" w:rsidRPr="00B80B3D" w:rsidRDefault="00364366" w:rsidP="64BE6ACC">
      <w:pPr>
        <w:rPr>
          <w:rFonts w:ascii="Times New Roman" w:hAnsi="Times New Roman" w:cs="Times New Roman"/>
        </w:rPr>
      </w:pPr>
      <w:r w:rsidRPr="00B80B3D">
        <w:rPr>
          <w:rFonts w:ascii="Times New Roman" w:hAnsi="Times New Roman" w:cs="Times New Roman"/>
        </w:rPr>
        <w:t>The current study is important to be researched because injur</w:t>
      </w:r>
      <w:r w:rsidR="002F2B91" w:rsidRPr="00B80B3D">
        <w:rPr>
          <w:rFonts w:ascii="Times New Roman" w:hAnsi="Times New Roman" w:cs="Times New Roman"/>
        </w:rPr>
        <w:t>ies</w:t>
      </w:r>
      <w:r w:rsidRPr="00B80B3D">
        <w:rPr>
          <w:rFonts w:ascii="Times New Roman" w:hAnsi="Times New Roman" w:cs="Times New Roman"/>
        </w:rPr>
        <w:t xml:space="preserve"> </w:t>
      </w:r>
      <w:r w:rsidR="002F2B91" w:rsidRPr="00B80B3D">
        <w:rPr>
          <w:rFonts w:ascii="Times New Roman" w:hAnsi="Times New Roman" w:cs="Times New Roman"/>
        </w:rPr>
        <w:t>are</w:t>
      </w:r>
      <w:r w:rsidRPr="00B80B3D">
        <w:rPr>
          <w:rFonts w:ascii="Times New Roman" w:hAnsi="Times New Roman" w:cs="Times New Roman"/>
        </w:rPr>
        <w:t xml:space="preserve"> very common in </w:t>
      </w:r>
      <w:r w:rsidR="00577F84" w:rsidRPr="00B80B3D">
        <w:rPr>
          <w:rFonts w:ascii="Times New Roman" w:hAnsi="Times New Roman" w:cs="Times New Roman"/>
        </w:rPr>
        <w:t>sports,</w:t>
      </w:r>
      <w:r w:rsidR="00DA4D34" w:rsidRPr="00B80B3D">
        <w:rPr>
          <w:rFonts w:ascii="Times New Roman" w:hAnsi="Times New Roman" w:cs="Times New Roman"/>
        </w:rPr>
        <w:t xml:space="preserve"> and it is important to support the</w:t>
      </w:r>
      <w:r w:rsidR="00C23CD1" w:rsidRPr="00B80B3D">
        <w:rPr>
          <w:rFonts w:ascii="Times New Roman" w:hAnsi="Times New Roman" w:cs="Times New Roman"/>
        </w:rPr>
        <w:t>se athletes to overcome the barriers that can occur</w:t>
      </w:r>
      <w:r w:rsidR="00DA4D34" w:rsidRPr="00B80B3D">
        <w:rPr>
          <w:rFonts w:ascii="Times New Roman" w:hAnsi="Times New Roman" w:cs="Times New Roman"/>
        </w:rPr>
        <w:t xml:space="preserve"> during the return to sport</w:t>
      </w:r>
      <w:r w:rsidR="00D579A8" w:rsidRPr="00B80B3D">
        <w:rPr>
          <w:rFonts w:ascii="Times New Roman" w:hAnsi="Times New Roman" w:cs="Times New Roman"/>
        </w:rPr>
        <w:t xml:space="preserve">. </w:t>
      </w:r>
      <w:r w:rsidR="001A4FF0" w:rsidRPr="00B80B3D">
        <w:rPr>
          <w:rFonts w:ascii="Times New Roman" w:hAnsi="Times New Roman" w:cs="Times New Roman"/>
        </w:rPr>
        <w:t>Barriers to returning to the sports can be both physical and mental.</w:t>
      </w:r>
      <w:r w:rsidR="00A64765" w:rsidRPr="00B80B3D">
        <w:rPr>
          <w:rFonts w:ascii="Times New Roman" w:hAnsi="Times New Roman" w:cs="Times New Roman"/>
        </w:rPr>
        <w:t xml:space="preserve"> </w:t>
      </w:r>
      <w:r w:rsidR="00A64765" w:rsidRPr="00B80B3D">
        <w:rPr>
          <w:rFonts w:ascii="Times New Roman" w:hAnsi="Times New Roman" w:cs="Times New Roman"/>
          <w:color w:val="000000" w:themeColor="text1"/>
        </w:rPr>
        <w:t>It is important to understand the psychosocial and psychological experiences of sports people who have suffered an injury and their journey back to fitness.</w:t>
      </w:r>
      <w:r w:rsidR="00C42F06" w:rsidRPr="00B80B3D">
        <w:rPr>
          <w:rFonts w:ascii="Times New Roman" w:hAnsi="Times New Roman" w:cs="Times New Roman"/>
        </w:rPr>
        <w:t xml:space="preserve"> Physical barriers include extended time in getting back to fitness and mental barriers include fear of reinjury. </w:t>
      </w:r>
      <w:r w:rsidR="00333C55" w:rsidRPr="00B80B3D">
        <w:rPr>
          <w:rFonts w:ascii="Times New Roman" w:hAnsi="Times New Roman" w:cs="Times New Roman"/>
          <w:color w:val="000000" w:themeColor="text1"/>
        </w:rPr>
        <w:t xml:space="preserve">Understanding the </w:t>
      </w:r>
      <w:r w:rsidR="227FEA50" w:rsidRPr="00B80B3D">
        <w:rPr>
          <w:rFonts w:ascii="Times New Roman" w:hAnsi="Times New Roman" w:cs="Times New Roman"/>
          <w:color w:val="000000" w:themeColor="text1"/>
        </w:rPr>
        <w:t xml:space="preserve">psychology of injury and rehabilitation </w:t>
      </w:r>
      <w:r w:rsidR="00333C55" w:rsidRPr="00B80B3D">
        <w:rPr>
          <w:rFonts w:ascii="Times New Roman" w:hAnsi="Times New Roman" w:cs="Times New Roman"/>
          <w:color w:val="000000" w:themeColor="text1"/>
        </w:rPr>
        <w:t xml:space="preserve">will help the sports </w:t>
      </w:r>
      <w:r w:rsidR="214E53AB" w:rsidRPr="00B80B3D">
        <w:rPr>
          <w:rFonts w:ascii="Times New Roman" w:hAnsi="Times New Roman" w:cs="Times New Roman"/>
          <w:color w:val="000000" w:themeColor="text1"/>
        </w:rPr>
        <w:t>professionals</w:t>
      </w:r>
      <w:r w:rsidR="00333C55" w:rsidRPr="00B80B3D">
        <w:rPr>
          <w:rFonts w:ascii="Times New Roman" w:hAnsi="Times New Roman" w:cs="Times New Roman"/>
          <w:color w:val="000000" w:themeColor="text1"/>
        </w:rPr>
        <w:t xml:space="preserve"> </w:t>
      </w:r>
      <w:r w:rsidR="214E53AB" w:rsidRPr="00B80B3D">
        <w:rPr>
          <w:rFonts w:ascii="Times New Roman" w:hAnsi="Times New Roman" w:cs="Times New Roman"/>
          <w:color w:val="000000" w:themeColor="text1"/>
        </w:rPr>
        <w:t>and</w:t>
      </w:r>
      <w:r w:rsidR="00333C55" w:rsidRPr="00B80B3D">
        <w:rPr>
          <w:rFonts w:ascii="Times New Roman" w:hAnsi="Times New Roman" w:cs="Times New Roman"/>
          <w:color w:val="000000" w:themeColor="text1"/>
        </w:rPr>
        <w:t xml:space="preserve"> coaches support individuals so that they can develop their resilience to make a successful return to their sport. To explore these experiences this study will replicate work of Clement et. al., (2015) to establish the trustworthiness of their method as a ‘best practice’ approach. Trustworthiness according to Lincoln and Guba (1986) is established through credibility, dependability, confirmability, and transferability (Forero </w:t>
      </w:r>
      <w:r w:rsidR="00F90CBE" w:rsidRPr="00F90CBE">
        <w:rPr>
          <w:rFonts w:ascii="Times New Roman" w:hAnsi="Times New Roman" w:cs="Times New Roman"/>
          <w:i/>
          <w:color w:val="000000" w:themeColor="text1"/>
        </w:rPr>
        <w:t>et al</w:t>
      </w:r>
      <w:r w:rsidR="00333C55" w:rsidRPr="00B80B3D">
        <w:rPr>
          <w:rFonts w:ascii="Times New Roman" w:hAnsi="Times New Roman" w:cs="Times New Roman"/>
          <w:color w:val="000000" w:themeColor="text1"/>
        </w:rPr>
        <w:t>., 2018).</w:t>
      </w:r>
      <w:r w:rsidR="00450C35" w:rsidRPr="00B80B3D">
        <w:rPr>
          <w:rFonts w:ascii="Times New Roman" w:hAnsi="Times New Roman" w:cs="Times New Roman"/>
        </w:rPr>
        <w:t xml:space="preserve"> The justification of this research is endorsed by the fact that it directly links with th</w:t>
      </w:r>
      <w:r w:rsidR="5C48ED55" w:rsidRPr="00B80B3D">
        <w:rPr>
          <w:rFonts w:ascii="Times New Roman" w:hAnsi="Times New Roman" w:cs="Times New Roman"/>
        </w:rPr>
        <w:t xml:space="preserve">e </w:t>
      </w:r>
      <w:r w:rsidR="3E970134" w:rsidRPr="00B80B3D">
        <w:rPr>
          <w:rFonts w:ascii="Times New Roman" w:hAnsi="Times New Roman" w:cs="Times New Roman"/>
        </w:rPr>
        <w:t>“</w:t>
      </w:r>
      <w:r w:rsidR="5C48ED55" w:rsidRPr="00B80B3D">
        <w:rPr>
          <w:rFonts w:ascii="Times New Roman" w:hAnsi="Times New Roman" w:cs="Times New Roman"/>
        </w:rPr>
        <w:t>Healthier</w:t>
      </w:r>
      <w:r w:rsidR="6E2FFE5E" w:rsidRPr="00B80B3D">
        <w:rPr>
          <w:rFonts w:ascii="Times New Roman" w:hAnsi="Times New Roman" w:cs="Times New Roman"/>
        </w:rPr>
        <w:t>”</w:t>
      </w:r>
      <w:r w:rsidR="5C48ED55" w:rsidRPr="00B80B3D">
        <w:rPr>
          <w:rFonts w:ascii="Times New Roman" w:hAnsi="Times New Roman" w:cs="Times New Roman"/>
        </w:rPr>
        <w:t xml:space="preserve"> Wales objective to support mental wellbeing </w:t>
      </w:r>
      <w:r w:rsidR="7EAF5FC5" w:rsidRPr="00B80B3D">
        <w:rPr>
          <w:rFonts w:ascii="Times New Roman" w:hAnsi="Times New Roman" w:cs="Times New Roman"/>
        </w:rPr>
        <w:t xml:space="preserve">through </w:t>
      </w:r>
      <w:r w:rsidR="498D9AAA" w:rsidRPr="00B80B3D">
        <w:rPr>
          <w:rFonts w:ascii="Times New Roman" w:hAnsi="Times New Roman" w:cs="Times New Roman"/>
        </w:rPr>
        <w:t>the</w:t>
      </w:r>
      <w:r w:rsidR="00450C35" w:rsidRPr="00B80B3D">
        <w:rPr>
          <w:rFonts w:ascii="Times New Roman" w:hAnsi="Times New Roman" w:cs="Times New Roman"/>
        </w:rPr>
        <w:t xml:space="preserve"> Well-being of Future Generations (Wales) Act 2015</w:t>
      </w:r>
      <w:r w:rsidR="55F0A824" w:rsidRPr="00B80B3D">
        <w:rPr>
          <w:rFonts w:ascii="Times New Roman" w:hAnsi="Times New Roman" w:cs="Times New Roman"/>
        </w:rPr>
        <w:t>.</w:t>
      </w:r>
      <w:r w:rsidR="71113A89" w:rsidRPr="00B80B3D">
        <w:rPr>
          <w:rFonts w:ascii="Times New Roman" w:hAnsi="Times New Roman" w:cs="Times New Roman"/>
        </w:rPr>
        <w:t xml:space="preserve"> </w:t>
      </w:r>
      <w:r w:rsidR="5761D8E3" w:rsidRPr="00B80B3D">
        <w:rPr>
          <w:rFonts w:ascii="Times New Roman" w:hAnsi="Times New Roman" w:cs="Times New Roman"/>
        </w:rPr>
        <w:t>Mitigation and knowledge of injury prevention is helping to reduce incidences of serious injury in sport</w:t>
      </w:r>
      <w:r w:rsidR="3896B333" w:rsidRPr="00B80B3D">
        <w:rPr>
          <w:rFonts w:ascii="Times New Roman" w:hAnsi="Times New Roman" w:cs="Times New Roman"/>
        </w:rPr>
        <w:t xml:space="preserve"> (Palmer </w:t>
      </w:r>
      <w:r w:rsidR="00F90CBE" w:rsidRPr="00F90CBE">
        <w:rPr>
          <w:rFonts w:ascii="Times New Roman" w:hAnsi="Times New Roman" w:cs="Times New Roman"/>
          <w:i/>
        </w:rPr>
        <w:t>et al</w:t>
      </w:r>
      <w:r w:rsidR="3896B333" w:rsidRPr="00B80B3D">
        <w:rPr>
          <w:rFonts w:ascii="Times New Roman" w:hAnsi="Times New Roman" w:cs="Times New Roman"/>
        </w:rPr>
        <w:t>., 2021)</w:t>
      </w:r>
      <w:r w:rsidR="5761D8E3" w:rsidRPr="00B80B3D">
        <w:rPr>
          <w:rFonts w:ascii="Times New Roman" w:hAnsi="Times New Roman" w:cs="Times New Roman"/>
        </w:rPr>
        <w:t xml:space="preserve">, however, psychological wellbeing and its effect on performance and recovery from injury still requires </w:t>
      </w:r>
      <w:r w:rsidR="768E4CB1" w:rsidRPr="00B80B3D">
        <w:rPr>
          <w:rFonts w:ascii="Times New Roman" w:hAnsi="Times New Roman" w:cs="Times New Roman"/>
        </w:rPr>
        <w:t>research</w:t>
      </w:r>
      <w:r w:rsidR="463A046C" w:rsidRPr="00B80B3D">
        <w:rPr>
          <w:rFonts w:ascii="Times New Roman" w:hAnsi="Times New Roman" w:cs="Times New Roman"/>
        </w:rPr>
        <w:t>,</w:t>
      </w:r>
      <w:r w:rsidR="5020FD91" w:rsidRPr="00B80B3D">
        <w:rPr>
          <w:rFonts w:ascii="Times New Roman" w:hAnsi="Times New Roman" w:cs="Times New Roman"/>
        </w:rPr>
        <w:t xml:space="preserve"> </w:t>
      </w:r>
      <w:r w:rsidR="768E4CB1" w:rsidRPr="00B80B3D">
        <w:rPr>
          <w:rFonts w:ascii="Times New Roman" w:hAnsi="Times New Roman" w:cs="Times New Roman"/>
        </w:rPr>
        <w:t xml:space="preserve">to better understand how sporting professionals can support athletes </w:t>
      </w:r>
      <w:r w:rsidR="32DCCA76" w:rsidRPr="00B80B3D">
        <w:rPr>
          <w:rFonts w:ascii="Times New Roman" w:hAnsi="Times New Roman" w:cs="Times New Roman"/>
        </w:rPr>
        <w:t xml:space="preserve">through injury, </w:t>
      </w:r>
      <w:r w:rsidR="51564556" w:rsidRPr="00B80B3D">
        <w:rPr>
          <w:rFonts w:ascii="Times New Roman" w:hAnsi="Times New Roman" w:cs="Times New Roman"/>
        </w:rPr>
        <w:t>rehabilitation, return to sport, or retirement.</w:t>
      </w:r>
    </w:p>
    <w:p w14:paraId="6EABEA8E" w14:textId="77777777" w:rsidR="00577F84" w:rsidRPr="00B80B3D" w:rsidRDefault="00577F84">
      <w:pPr>
        <w:rPr>
          <w:rFonts w:ascii="Times New Roman" w:hAnsi="Times New Roman" w:cs="Times New Roman"/>
        </w:rPr>
      </w:pPr>
    </w:p>
    <w:p w14:paraId="76322552" w14:textId="25BB1A71" w:rsidR="00F062C0" w:rsidRPr="00B80B3D" w:rsidRDefault="00F062C0">
      <w:pPr>
        <w:rPr>
          <w:rFonts w:ascii="Times New Roman" w:hAnsi="Times New Roman" w:cs="Times New Roman"/>
          <w:b/>
          <w:bCs/>
        </w:rPr>
      </w:pPr>
      <w:r w:rsidRPr="00B80B3D">
        <w:rPr>
          <w:rFonts w:ascii="Times New Roman" w:hAnsi="Times New Roman" w:cs="Times New Roman"/>
          <w:b/>
          <w:bCs/>
        </w:rPr>
        <w:t>Aims and Hypothesis</w:t>
      </w:r>
    </w:p>
    <w:p w14:paraId="501E288A" w14:textId="07B761E6" w:rsidR="00931B1D" w:rsidRPr="00B80B3D" w:rsidRDefault="00931B1D">
      <w:pPr>
        <w:rPr>
          <w:rFonts w:ascii="Times New Roman" w:hAnsi="Times New Roman" w:cs="Times New Roman"/>
        </w:rPr>
      </w:pPr>
      <w:r w:rsidRPr="00B80B3D">
        <w:rPr>
          <w:rFonts w:ascii="Times New Roman" w:hAnsi="Times New Roman" w:cs="Times New Roman"/>
        </w:rPr>
        <w:t xml:space="preserve">The </w:t>
      </w:r>
      <w:r w:rsidR="0031012D" w:rsidRPr="00B80B3D">
        <w:rPr>
          <w:rFonts w:ascii="Times New Roman" w:hAnsi="Times New Roman" w:cs="Times New Roman"/>
        </w:rPr>
        <w:t>aim</w:t>
      </w:r>
      <w:r w:rsidRPr="00B80B3D">
        <w:rPr>
          <w:rFonts w:ascii="Times New Roman" w:hAnsi="Times New Roman" w:cs="Times New Roman"/>
        </w:rPr>
        <w:t xml:space="preserve"> of this study is to identify </w:t>
      </w:r>
      <w:r w:rsidR="00F41F0C" w:rsidRPr="00B80B3D">
        <w:rPr>
          <w:rFonts w:ascii="Times New Roman" w:hAnsi="Times New Roman" w:cs="Times New Roman"/>
        </w:rPr>
        <w:t>common</w:t>
      </w:r>
      <w:r w:rsidR="00D34ED9" w:rsidRPr="00B80B3D">
        <w:rPr>
          <w:rFonts w:ascii="Times New Roman" w:hAnsi="Times New Roman" w:cs="Times New Roman"/>
        </w:rPr>
        <w:t xml:space="preserve"> psychological</w:t>
      </w:r>
      <w:r w:rsidR="00577F84" w:rsidRPr="00B80B3D">
        <w:rPr>
          <w:rFonts w:ascii="Times New Roman" w:hAnsi="Times New Roman" w:cs="Times New Roman"/>
        </w:rPr>
        <w:t xml:space="preserve"> and psychosocial</w:t>
      </w:r>
      <w:r w:rsidR="00D34ED9" w:rsidRPr="00B80B3D">
        <w:rPr>
          <w:rFonts w:ascii="Times New Roman" w:hAnsi="Times New Roman" w:cs="Times New Roman"/>
        </w:rPr>
        <w:t xml:space="preserve"> </w:t>
      </w:r>
      <w:r w:rsidR="00384C47" w:rsidRPr="00B80B3D">
        <w:rPr>
          <w:rFonts w:ascii="Times New Roman" w:hAnsi="Times New Roman" w:cs="Times New Roman"/>
        </w:rPr>
        <w:t>barriers in returning to sport after</w:t>
      </w:r>
      <w:r w:rsidR="00F41F0C" w:rsidRPr="00B80B3D">
        <w:rPr>
          <w:rFonts w:ascii="Times New Roman" w:hAnsi="Times New Roman" w:cs="Times New Roman"/>
        </w:rPr>
        <w:t xml:space="preserve"> </w:t>
      </w:r>
      <w:r w:rsidR="008A15B7" w:rsidRPr="00B80B3D">
        <w:rPr>
          <w:rFonts w:ascii="Times New Roman" w:hAnsi="Times New Roman" w:cs="Times New Roman"/>
        </w:rPr>
        <w:t>an injury</w:t>
      </w:r>
      <w:r w:rsidR="00E41B11" w:rsidRPr="00B80B3D">
        <w:rPr>
          <w:rFonts w:ascii="Times New Roman" w:hAnsi="Times New Roman" w:cs="Times New Roman"/>
        </w:rPr>
        <w:t>. It will i</w:t>
      </w:r>
      <w:r w:rsidR="006976D5" w:rsidRPr="00B80B3D">
        <w:rPr>
          <w:rFonts w:ascii="Times New Roman" w:hAnsi="Times New Roman" w:cs="Times New Roman"/>
        </w:rPr>
        <w:t>dentify effective</w:t>
      </w:r>
      <w:r w:rsidR="00E41B11" w:rsidRPr="00B80B3D">
        <w:rPr>
          <w:rFonts w:ascii="Times New Roman" w:hAnsi="Times New Roman" w:cs="Times New Roman"/>
        </w:rPr>
        <w:t>ness of the</w:t>
      </w:r>
      <w:r w:rsidR="006976D5" w:rsidRPr="00B80B3D">
        <w:rPr>
          <w:rFonts w:ascii="Times New Roman" w:hAnsi="Times New Roman" w:cs="Times New Roman"/>
        </w:rPr>
        <w:t xml:space="preserve"> recovery processes </w:t>
      </w:r>
      <w:r w:rsidR="00E664C0" w:rsidRPr="00B80B3D">
        <w:rPr>
          <w:rFonts w:ascii="Times New Roman" w:hAnsi="Times New Roman" w:cs="Times New Roman"/>
        </w:rPr>
        <w:t xml:space="preserve">and the importance of </w:t>
      </w:r>
      <w:r w:rsidR="006B6AB5" w:rsidRPr="00B80B3D">
        <w:rPr>
          <w:rFonts w:ascii="Times New Roman" w:hAnsi="Times New Roman" w:cs="Times New Roman"/>
        </w:rPr>
        <w:t>rehabilitation</w:t>
      </w:r>
      <w:r w:rsidR="00E664C0" w:rsidRPr="00B80B3D">
        <w:rPr>
          <w:rFonts w:ascii="Times New Roman" w:hAnsi="Times New Roman" w:cs="Times New Roman"/>
        </w:rPr>
        <w:t>.</w:t>
      </w:r>
      <w:r w:rsidR="00E41B11" w:rsidRPr="00B80B3D">
        <w:rPr>
          <w:rFonts w:ascii="Times New Roman" w:hAnsi="Times New Roman" w:cs="Times New Roman"/>
        </w:rPr>
        <w:t xml:space="preserve"> It will further expl</w:t>
      </w:r>
      <w:r w:rsidR="00E82922" w:rsidRPr="00B80B3D">
        <w:rPr>
          <w:rFonts w:ascii="Times New Roman" w:hAnsi="Times New Roman" w:cs="Times New Roman"/>
        </w:rPr>
        <w:t>ore any barriers th</w:t>
      </w:r>
      <w:r w:rsidR="003F448C" w:rsidRPr="00B80B3D">
        <w:rPr>
          <w:rFonts w:ascii="Times New Roman" w:hAnsi="Times New Roman" w:cs="Times New Roman"/>
        </w:rPr>
        <w:t>at</w:t>
      </w:r>
      <w:r w:rsidR="00E82922" w:rsidRPr="00B80B3D">
        <w:rPr>
          <w:rFonts w:ascii="Times New Roman" w:hAnsi="Times New Roman" w:cs="Times New Roman"/>
        </w:rPr>
        <w:t xml:space="preserve"> </w:t>
      </w:r>
      <w:r w:rsidR="00235485" w:rsidRPr="00B80B3D">
        <w:rPr>
          <w:rFonts w:ascii="Times New Roman" w:hAnsi="Times New Roman" w:cs="Times New Roman"/>
        </w:rPr>
        <w:t>sports people</w:t>
      </w:r>
      <w:r w:rsidR="00E82922" w:rsidRPr="00B80B3D">
        <w:rPr>
          <w:rFonts w:ascii="Times New Roman" w:hAnsi="Times New Roman" w:cs="Times New Roman"/>
        </w:rPr>
        <w:t xml:space="preserve"> experienced </w:t>
      </w:r>
      <w:r w:rsidR="003F448C" w:rsidRPr="00B80B3D">
        <w:rPr>
          <w:rFonts w:ascii="Times New Roman" w:hAnsi="Times New Roman" w:cs="Times New Roman"/>
        </w:rPr>
        <w:t>during the</w:t>
      </w:r>
      <w:r w:rsidR="00E82922" w:rsidRPr="00B80B3D">
        <w:rPr>
          <w:rFonts w:ascii="Times New Roman" w:hAnsi="Times New Roman" w:cs="Times New Roman"/>
        </w:rPr>
        <w:t xml:space="preserve"> return to their sport. </w:t>
      </w:r>
    </w:p>
    <w:p w14:paraId="7AC4BE86" w14:textId="77777777" w:rsidR="00883226" w:rsidRPr="00B80B3D" w:rsidRDefault="00883226">
      <w:pPr>
        <w:rPr>
          <w:rFonts w:ascii="Times New Roman" w:hAnsi="Times New Roman" w:cs="Times New Roman"/>
        </w:rPr>
      </w:pPr>
    </w:p>
    <w:p w14:paraId="613B4849" w14:textId="607A559A" w:rsidR="007C6242" w:rsidRPr="00B80B3D" w:rsidRDefault="0053770E" w:rsidP="00FC7886">
      <w:pPr>
        <w:rPr>
          <w:rFonts w:ascii="Times New Roman" w:hAnsi="Times New Roman" w:cs="Times New Roman"/>
          <w:b/>
          <w:bCs/>
        </w:rPr>
      </w:pPr>
      <w:r w:rsidRPr="00B80B3D">
        <w:rPr>
          <w:rFonts w:ascii="Times New Roman" w:hAnsi="Times New Roman" w:cs="Times New Roman"/>
          <w:b/>
          <w:bCs/>
        </w:rPr>
        <w:t>Method</w:t>
      </w:r>
    </w:p>
    <w:p w14:paraId="5B58584F" w14:textId="77777777" w:rsidR="007B7C00" w:rsidRPr="00B80B3D" w:rsidRDefault="006E0470" w:rsidP="00FC7886">
      <w:pPr>
        <w:rPr>
          <w:rFonts w:ascii="Times New Roman" w:hAnsi="Times New Roman" w:cs="Times New Roman"/>
          <w:u w:val="single"/>
        </w:rPr>
      </w:pPr>
      <w:r w:rsidRPr="00B80B3D">
        <w:rPr>
          <w:rFonts w:ascii="Times New Roman" w:hAnsi="Times New Roman" w:cs="Times New Roman"/>
          <w:u w:val="single"/>
        </w:rPr>
        <w:t>S</w:t>
      </w:r>
      <w:r w:rsidR="007B7C00" w:rsidRPr="00B80B3D">
        <w:rPr>
          <w:rFonts w:ascii="Times New Roman" w:hAnsi="Times New Roman" w:cs="Times New Roman"/>
          <w:u w:val="single"/>
        </w:rPr>
        <w:t>tudy Design</w:t>
      </w:r>
    </w:p>
    <w:p w14:paraId="431F5AE3" w14:textId="7C61E530" w:rsidR="00CB6E60" w:rsidRPr="00B80B3D" w:rsidRDefault="001F0178" w:rsidP="00EF75B9">
      <w:pPr>
        <w:pStyle w:val="NormalWeb"/>
        <w:rPr>
          <w:color w:val="000000"/>
          <w:sz w:val="22"/>
          <w:szCs w:val="22"/>
        </w:rPr>
      </w:pPr>
      <w:r w:rsidRPr="00B80B3D">
        <w:rPr>
          <w:sz w:val="22"/>
          <w:szCs w:val="22"/>
        </w:rPr>
        <w:t xml:space="preserve">The </w:t>
      </w:r>
      <w:r w:rsidR="00AE7403" w:rsidRPr="00B80B3D">
        <w:rPr>
          <w:sz w:val="22"/>
          <w:szCs w:val="22"/>
        </w:rPr>
        <w:t xml:space="preserve">current </w:t>
      </w:r>
      <w:r w:rsidRPr="00B80B3D">
        <w:rPr>
          <w:sz w:val="22"/>
          <w:szCs w:val="22"/>
        </w:rPr>
        <w:t xml:space="preserve">study is a replica of Clement </w:t>
      </w:r>
      <w:r w:rsidR="00F90CBE" w:rsidRPr="00F90CBE">
        <w:rPr>
          <w:i/>
          <w:sz w:val="22"/>
          <w:szCs w:val="22"/>
        </w:rPr>
        <w:t>et al</w:t>
      </w:r>
      <w:r w:rsidR="00D13B70" w:rsidRPr="00B80B3D">
        <w:rPr>
          <w:sz w:val="22"/>
          <w:szCs w:val="22"/>
        </w:rPr>
        <w:t>.,</w:t>
      </w:r>
      <w:r w:rsidRPr="00B80B3D">
        <w:rPr>
          <w:sz w:val="22"/>
          <w:szCs w:val="22"/>
        </w:rPr>
        <w:t xml:space="preserve"> (</w:t>
      </w:r>
      <w:r w:rsidR="00F25A79" w:rsidRPr="00B80B3D">
        <w:rPr>
          <w:sz w:val="22"/>
          <w:szCs w:val="22"/>
        </w:rPr>
        <w:t>2015</w:t>
      </w:r>
      <w:r w:rsidRPr="00B80B3D">
        <w:rPr>
          <w:sz w:val="22"/>
          <w:szCs w:val="22"/>
        </w:rPr>
        <w:t>)</w:t>
      </w:r>
      <w:r w:rsidR="00F25A79" w:rsidRPr="00B80B3D">
        <w:rPr>
          <w:sz w:val="22"/>
          <w:szCs w:val="22"/>
        </w:rPr>
        <w:t xml:space="preserve"> investigating </w:t>
      </w:r>
      <w:r w:rsidR="00D85EEE" w:rsidRPr="00B80B3D">
        <w:rPr>
          <w:sz w:val="22"/>
          <w:szCs w:val="22"/>
        </w:rPr>
        <w:t>the psycho</w:t>
      </w:r>
      <w:r w:rsidR="009272D6" w:rsidRPr="00B80B3D">
        <w:rPr>
          <w:sz w:val="22"/>
          <w:szCs w:val="22"/>
        </w:rPr>
        <w:t>so</w:t>
      </w:r>
      <w:r w:rsidR="00D85EEE" w:rsidRPr="00B80B3D">
        <w:rPr>
          <w:sz w:val="22"/>
          <w:szCs w:val="22"/>
        </w:rPr>
        <w:t>c</w:t>
      </w:r>
      <w:r w:rsidR="009272D6" w:rsidRPr="00B80B3D">
        <w:rPr>
          <w:sz w:val="22"/>
          <w:szCs w:val="22"/>
        </w:rPr>
        <w:t>i</w:t>
      </w:r>
      <w:r w:rsidR="00D85EEE" w:rsidRPr="00B80B3D">
        <w:rPr>
          <w:sz w:val="22"/>
          <w:szCs w:val="22"/>
        </w:rPr>
        <w:t>al responses</w:t>
      </w:r>
      <w:r w:rsidR="00915C5D" w:rsidRPr="00B80B3D">
        <w:rPr>
          <w:sz w:val="22"/>
          <w:szCs w:val="22"/>
        </w:rPr>
        <w:t xml:space="preserve"> to injury rehabilitation. </w:t>
      </w:r>
      <w:r w:rsidR="00693C2E" w:rsidRPr="00B80B3D">
        <w:rPr>
          <w:sz w:val="22"/>
          <w:szCs w:val="22"/>
        </w:rPr>
        <w:t xml:space="preserve">The interview questions </w:t>
      </w:r>
      <w:r w:rsidR="000B58D6" w:rsidRPr="00B80B3D">
        <w:rPr>
          <w:sz w:val="22"/>
          <w:szCs w:val="22"/>
        </w:rPr>
        <w:t xml:space="preserve">used was from Clement </w:t>
      </w:r>
      <w:r w:rsidR="00F90CBE" w:rsidRPr="00F90CBE">
        <w:rPr>
          <w:i/>
          <w:sz w:val="22"/>
          <w:szCs w:val="22"/>
        </w:rPr>
        <w:t>et al</w:t>
      </w:r>
      <w:r w:rsidR="000B58D6" w:rsidRPr="00B80B3D">
        <w:rPr>
          <w:sz w:val="22"/>
          <w:szCs w:val="22"/>
        </w:rPr>
        <w:t xml:space="preserve">., (2015) interview however </w:t>
      </w:r>
      <w:r w:rsidR="00A528C1" w:rsidRPr="00B80B3D">
        <w:rPr>
          <w:sz w:val="22"/>
          <w:szCs w:val="22"/>
        </w:rPr>
        <w:t xml:space="preserve">some follow up questions are added to ensure the </w:t>
      </w:r>
      <w:r w:rsidR="00372CA6" w:rsidRPr="00B80B3D">
        <w:rPr>
          <w:sz w:val="22"/>
          <w:szCs w:val="22"/>
        </w:rPr>
        <w:t xml:space="preserve">information required is received </w:t>
      </w:r>
      <w:r w:rsidR="00693C2E" w:rsidRPr="00B80B3D">
        <w:rPr>
          <w:sz w:val="22"/>
          <w:szCs w:val="22"/>
        </w:rPr>
        <w:t>based on the barriers that was identified in previous research.</w:t>
      </w:r>
      <w:r w:rsidR="00A149E9" w:rsidRPr="00B80B3D">
        <w:rPr>
          <w:sz w:val="22"/>
          <w:szCs w:val="22"/>
        </w:rPr>
        <w:t xml:space="preserve"> To </w:t>
      </w:r>
      <w:r w:rsidR="00C7777E" w:rsidRPr="00B80B3D">
        <w:rPr>
          <w:sz w:val="22"/>
          <w:szCs w:val="22"/>
        </w:rPr>
        <w:t>measure sel</w:t>
      </w:r>
      <w:r w:rsidR="00F90CBE">
        <w:rPr>
          <w:sz w:val="22"/>
          <w:szCs w:val="22"/>
        </w:rPr>
        <w:t>f</w:t>
      </w:r>
      <w:r w:rsidR="00C7777E" w:rsidRPr="00B80B3D">
        <w:rPr>
          <w:sz w:val="22"/>
          <w:szCs w:val="22"/>
        </w:rPr>
        <w:t xml:space="preserve"> determination the athlete interviewed will complete a BREQ-2</w:t>
      </w:r>
      <w:r w:rsidR="00F90CBE">
        <w:rPr>
          <w:sz w:val="22"/>
          <w:szCs w:val="22"/>
        </w:rPr>
        <w:t xml:space="preserve"> (Markland and Tobin, 2004)</w:t>
      </w:r>
      <w:r w:rsidR="00C7777E" w:rsidRPr="00B80B3D">
        <w:rPr>
          <w:sz w:val="22"/>
          <w:szCs w:val="22"/>
        </w:rPr>
        <w:t xml:space="preserve"> and to measure </w:t>
      </w:r>
      <w:r w:rsidR="00F665C9" w:rsidRPr="00B80B3D">
        <w:rPr>
          <w:sz w:val="22"/>
          <w:szCs w:val="22"/>
        </w:rPr>
        <w:t xml:space="preserve">fear of returning to sport they will also be asked to complete </w:t>
      </w:r>
      <w:r w:rsidR="0031657C" w:rsidRPr="00B80B3D">
        <w:rPr>
          <w:sz w:val="22"/>
          <w:szCs w:val="22"/>
        </w:rPr>
        <w:t>a FRESS (K</w:t>
      </w:r>
      <w:r w:rsidR="0031657C" w:rsidRPr="00B80B3D">
        <w:rPr>
          <w:sz w:val="22"/>
          <w:szCs w:val="22"/>
          <w:shd w:val="clear" w:color="auto" w:fill="FFFFFF"/>
        </w:rPr>
        <w:t>alatakis-Dos-Santos</w:t>
      </w:r>
      <w:r w:rsidR="00D13B70" w:rsidRPr="00B80B3D">
        <w:rPr>
          <w:sz w:val="22"/>
          <w:szCs w:val="22"/>
          <w:shd w:val="clear" w:color="auto" w:fill="FFFFFF"/>
        </w:rPr>
        <w:t>,</w:t>
      </w:r>
      <w:r w:rsidR="0031657C" w:rsidRPr="00B80B3D">
        <w:rPr>
          <w:sz w:val="22"/>
          <w:szCs w:val="22"/>
          <w:shd w:val="clear" w:color="auto" w:fill="FFFFFF"/>
        </w:rPr>
        <w:t xml:space="preserve"> 2022</w:t>
      </w:r>
      <w:r w:rsidR="0031657C" w:rsidRPr="00B80B3D">
        <w:rPr>
          <w:sz w:val="22"/>
          <w:szCs w:val="22"/>
        </w:rPr>
        <w:t>).</w:t>
      </w:r>
      <w:r w:rsidR="001B016D" w:rsidRPr="00B80B3D">
        <w:rPr>
          <w:color w:val="000000"/>
          <w:sz w:val="22"/>
          <w:szCs w:val="22"/>
        </w:rPr>
        <w:t xml:space="preserve"> Unlike Clement et. al., (2015) this study will include elaboration probes to elicit more detailed information from the participants to explore any common themes from their individual experiences relating to their injuries and their return to sport.</w:t>
      </w:r>
    </w:p>
    <w:p w14:paraId="49AF359F" w14:textId="2403DC18" w:rsidR="007C6242" w:rsidRPr="00B80B3D" w:rsidRDefault="007C6242">
      <w:pPr>
        <w:rPr>
          <w:rFonts w:ascii="Times New Roman" w:hAnsi="Times New Roman" w:cs="Times New Roman"/>
          <w:u w:val="single"/>
        </w:rPr>
      </w:pPr>
      <w:r w:rsidRPr="00B80B3D">
        <w:rPr>
          <w:rFonts w:ascii="Times New Roman" w:hAnsi="Times New Roman" w:cs="Times New Roman"/>
          <w:u w:val="single"/>
        </w:rPr>
        <w:t>Participants</w:t>
      </w:r>
    </w:p>
    <w:p w14:paraId="5A39ED64" w14:textId="338810A0" w:rsidR="00392CCA" w:rsidRPr="00B80B3D" w:rsidRDefault="006D111D">
      <w:pPr>
        <w:rPr>
          <w:rFonts w:ascii="Times New Roman" w:hAnsi="Times New Roman" w:cs="Times New Roman"/>
        </w:rPr>
      </w:pPr>
      <w:r w:rsidRPr="00B80B3D">
        <w:rPr>
          <w:rFonts w:ascii="Times New Roman" w:hAnsi="Times New Roman" w:cs="Times New Roman"/>
        </w:rPr>
        <w:t>At least 6 a</w:t>
      </w:r>
      <w:r w:rsidR="00DD7BC6" w:rsidRPr="00B80B3D">
        <w:rPr>
          <w:rFonts w:ascii="Times New Roman" w:hAnsi="Times New Roman" w:cs="Times New Roman"/>
        </w:rPr>
        <w:t>thletes</w:t>
      </w:r>
      <w:r w:rsidR="00B7271C" w:rsidRPr="00B80B3D">
        <w:rPr>
          <w:rFonts w:ascii="Times New Roman" w:hAnsi="Times New Roman" w:cs="Times New Roman"/>
        </w:rPr>
        <w:t xml:space="preserve"> that have experienced a</w:t>
      </w:r>
      <w:r w:rsidR="00462D9B" w:rsidRPr="00B80B3D">
        <w:rPr>
          <w:rFonts w:ascii="Times New Roman" w:hAnsi="Times New Roman" w:cs="Times New Roman"/>
        </w:rPr>
        <w:t xml:space="preserve"> severe injury that affected their </w:t>
      </w:r>
      <w:r w:rsidR="00292623" w:rsidRPr="00B80B3D">
        <w:rPr>
          <w:rFonts w:ascii="Times New Roman" w:hAnsi="Times New Roman" w:cs="Times New Roman"/>
        </w:rPr>
        <w:t>ability in returning to sport</w:t>
      </w:r>
      <w:r w:rsidR="00BC7717" w:rsidRPr="00B80B3D">
        <w:rPr>
          <w:rFonts w:ascii="Times New Roman" w:hAnsi="Times New Roman" w:cs="Times New Roman"/>
        </w:rPr>
        <w:t xml:space="preserve"> will </w:t>
      </w:r>
      <w:r w:rsidR="00D90227" w:rsidRPr="00B80B3D">
        <w:rPr>
          <w:rFonts w:ascii="Times New Roman" w:hAnsi="Times New Roman" w:cs="Times New Roman"/>
        </w:rPr>
        <w:t xml:space="preserve">be asked to </w:t>
      </w:r>
      <w:r w:rsidRPr="00B80B3D">
        <w:rPr>
          <w:rFonts w:ascii="Times New Roman" w:hAnsi="Times New Roman" w:cs="Times New Roman"/>
        </w:rPr>
        <w:t xml:space="preserve">participate in this study. They will be asked </w:t>
      </w:r>
      <w:r w:rsidR="00E83C47" w:rsidRPr="00B80B3D">
        <w:rPr>
          <w:rFonts w:ascii="Times New Roman" w:hAnsi="Times New Roman" w:cs="Times New Roman"/>
        </w:rPr>
        <w:t>a series of questions</w:t>
      </w:r>
      <w:r w:rsidR="00D90227" w:rsidRPr="00B80B3D">
        <w:rPr>
          <w:rFonts w:ascii="Times New Roman" w:hAnsi="Times New Roman" w:cs="Times New Roman"/>
        </w:rPr>
        <w:t xml:space="preserve"> about </w:t>
      </w:r>
      <w:r w:rsidR="003D4539" w:rsidRPr="00B80B3D">
        <w:rPr>
          <w:rFonts w:ascii="Times New Roman" w:hAnsi="Times New Roman" w:cs="Times New Roman"/>
        </w:rPr>
        <w:t>their injury, treatment, recovery and rehabilitation and wh</w:t>
      </w:r>
      <w:r w:rsidR="00EA2FA6" w:rsidRPr="00B80B3D">
        <w:rPr>
          <w:rFonts w:ascii="Times New Roman" w:hAnsi="Times New Roman" w:cs="Times New Roman"/>
        </w:rPr>
        <w:t xml:space="preserve">at barriers they </w:t>
      </w:r>
      <w:r w:rsidR="00272DF9" w:rsidRPr="00B80B3D">
        <w:rPr>
          <w:rFonts w:ascii="Times New Roman" w:hAnsi="Times New Roman" w:cs="Times New Roman"/>
        </w:rPr>
        <w:t xml:space="preserve">may have </w:t>
      </w:r>
      <w:r w:rsidR="00EA2FA6" w:rsidRPr="00B80B3D">
        <w:rPr>
          <w:rFonts w:ascii="Times New Roman" w:hAnsi="Times New Roman" w:cs="Times New Roman"/>
        </w:rPr>
        <w:t xml:space="preserve">experienced </w:t>
      </w:r>
      <w:r w:rsidR="009C096B" w:rsidRPr="00B80B3D">
        <w:rPr>
          <w:rFonts w:ascii="Times New Roman" w:hAnsi="Times New Roman" w:cs="Times New Roman"/>
        </w:rPr>
        <w:t>returning to</w:t>
      </w:r>
      <w:r w:rsidR="002072DA" w:rsidRPr="00B80B3D">
        <w:rPr>
          <w:rFonts w:ascii="Times New Roman" w:hAnsi="Times New Roman" w:cs="Times New Roman"/>
        </w:rPr>
        <w:t xml:space="preserve"> the sport</w:t>
      </w:r>
      <w:r w:rsidR="00272DF9" w:rsidRPr="00B80B3D">
        <w:rPr>
          <w:rFonts w:ascii="Times New Roman" w:hAnsi="Times New Roman" w:cs="Times New Roman"/>
        </w:rPr>
        <w:t>.</w:t>
      </w:r>
      <w:r w:rsidR="000A4E7D" w:rsidRPr="00B80B3D">
        <w:rPr>
          <w:rFonts w:ascii="Times New Roman" w:hAnsi="Times New Roman" w:cs="Times New Roman"/>
        </w:rPr>
        <w:t xml:space="preserve"> </w:t>
      </w:r>
      <w:r w:rsidR="00662E5F" w:rsidRPr="00B80B3D">
        <w:rPr>
          <w:rFonts w:ascii="Times New Roman" w:hAnsi="Times New Roman" w:cs="Times New Roman"/>
          <w:color w:val="000000"/>
        </w:rPr>
        <w:t>In line with the research by Clement et. al., (2015) the inclusion criteria for a participant would be that they suffered an injury which prevented them from taking part in their sport for a minimum of six weeks.</w:t>
      </w:r>
      <w:r w:rsidR="00921F82" w:rsidRPr="00B80B3D">
        <w:rPr>
          <w:rFonts w:ascii="Times New Roman" w:hAnsi="Times New Roman" w:cs="Times New Roman"/>
          <w:color w:val="000000"/>
        </w:rPr>
        <w:t xml:space="preserve"> </w:t>
      </w:r>
      <w:r w:rsidR="00662E5F" w:rsidRPr="00B80B3D">
        <w:rPr>
          <w:rFonts w:ascii="Times New Roman" w:hAnsi="Times New Roman" w:cs="Times New Roman"/>
          <w:color w:val="000000"/>
        </w:rPr>
        <w:t>The exclusion criteria would prevent anyone under the age of 18years taking part as people aged 18 years and over can provide informed consent.</w:t>
      </w:r>
    </w:p>
    <w:p w14:paraId="7100351A" w14:textId="3725FF0D" w:rsidR="00A26AAD" w:rsidRPr="00B80B3D" w:rsidRDefault="00B035E7">
      <w:pPr>
        <w:rPr>
          <w:rFonts w:ascii="Times New Roman" w:hAnsi="Times New Roman" w:cs="Times New Roman"/>
        </w:rPr>
      </w:pPr>
      <w:r w:rsidRPr="00B80B3D">
        <w:rPr>
          <w:rFonts w:ascii="Times New Roman" w:hAnsi="Times New Roman" w:cs="Times New Roman"/>
        </w:rPr>
        <w:lastRenderedPageBreak/>
        <w:t>Copy of</w:t>
      </w:r>
      <w:r w:rsidR="00470C40" w:rsidRPr="00B80B3D">
        <w:rPr>
          <w:rFonts w:ascii="Times New Roman" w:hAnsi="Times New Roman" w:cs="Times New Roman"/>
        </w:rPr>
        <w:t xml:space="preserve"> questions</w:t>
      </w:r>
      <w:r w:rsidR="0066007D" w:rsidRPr="00B80B3D">
        <w:rPr>
          <w:rFonts w:ascii="Times New Roman" w:hAnsi="Times New Roman" w:cs="Times New Roman"/>
        </w:rPr>
        <w:t>:</w:t>
      </w:r>
    </w:p>
    <w:p w14:paraId="51896309" w14:textId="1C42C2C1" w:rsidR="00353601" w:rsidRPr="00B80B3D" w:rsidRDefault="00353601">
      <w:pPr>
        <w:rPr>
          <w:rFonts w:ascii="Times New Roman" w:hAnsi="Times New Roman" w:cs="Times New Roman"/>
        </w:rPr>
      </w:pPr>
      <w:r w:rsidRPr="00B80B3D">
        <w:rPr>
          <w:rFonts w:ascii="Times New Roman" w:hAnsi="Times New Roman" w:cs="Times New Roman"/>
        </w:rPr>
        <w:t xml:space="preserve">Clement </w:t>
      </w:r>
      <w:r w:rsidR="00F90CBE" w:rsidRPr="00F90CBE">
        <w:rPr>
          <w:rFonts w:ascii="Times New Roman" w:hAnsi="Times New Roman" w:cs="Times New Roman"/>
          <w:i/>
        </w:rPr>
        <w:t>et al</w:t>
      </w:r>
      <w:r w:rsidR="00693C2E" w:rsidRPr="00B80B3D">
        <w:rPr>
          <w:rFonts w:ascii="Times New Roman" w:hAnsi="Times New Roman" w:cs="Times New Roman"/>
        </w:rPr>
        <w:t>.,</w:t>
      </w:r>
      <w:r w:rsidR="0071449C" w:rsidRPr="00B80B3D">
        <w:rPr>
          <w:rFonts w:ascii="Times New Roman" w:hAnsi="Times New Roman" w:cs="Times New Roman"/>
        </w:rPr>
        <w:t xml:space="preserve"> (2015)</w:t>
      </w:r>
      <w:r w:rsidRPr="00B80B3D">
        <w:rPr>
          <w:rFonts w:ascii="Times New Roman" w:hAnsi="Times New Roman" w:cs="Times New Roman"/>
        </w:rPr>
        <w:t xml:space="preserve"> questions</w:t>
      </w:r>
    </w:p>
    <w:p w14:paraId="1AFD2657" w14:textId="77777777" w:rsidR="00353601" w:rsidRPr="00B80B3D" w:rsidRDefault="00353601" w:rsidP="00353601">
      <w:pPr>
        <w:pStyle w:val="NormalWeb"/>
        <w:shd w:val="clear" w:color="auto" w:fill="FFFFFF"/>
        <w:spacing w:before="0" w:beforeAutospacing="0" w:after="0" w:afterAutospacing="0"/>
        <w:rPr>
          <w:color w:val="242424"/>
          <w:sz w:val="22"/>
          <w:szCs w:val="22"/>
        </w:rPr>
      </w:pPr>
      <w:r w:rsidRPr="00B80B3D">
        <w:rPr>
          <w:color w:val="000000"/>
          <w:sz w:val="22"/>
          <w:szCs w:val="22"/>
          <w:bdr w:val="none" w:sz="0" w:space="0" w:color="auto" w:frame="1"/>
        </w:rPr>
        <w:t>Section A: Background</w:t>
      </w:r>
    </w:p>
    <w:p w14:paraId="7CB48801" w14:textId="77777777" w:rsidR="00353601" w:rsidRPr="00B80B3D" w:rsidRDefault="00353601" w:rsidP="00353601">
      <w:pPr>
        <w:pStyle w:val="NormalWeb"/>
        <w:shd w:val="clear" w:color="auto" w:fill="FFFFFF"/>
        <w:spacing w:before="0" w:beforeAutospacing="0" w:after="0" w:afterAutospacing="0"/>
        <w:rPr>
          <w:color w:val="000000"/>
          <w:sz w:val="22"/>
          <w:szCs w:val="22"/>
          <w:bdr w:val="none" w:sz="0" w:space="0" w:color="auto" w:frame="1"/>
        </w:rPr>
      </w:pPr>
      <w:r w:rsidRPr="00B80B3D">
        <w:rPr>
          <w:color w:val="000000"/>
          <w:sz w:val="22"/>
          <w:szCs w:val="22"/>
          <w:bdr w:val="none" w:sz="0" w:space="0" w:color="auto" w:frame="1"/>
        </w:rPr>
        <w:t>1. Could you tell me about yourself?</w:t>
      </w:r>
    </w:p>
    <w:p w14:paraId="34D29B9B" w14:textId="77777777" w:rsidR="00353601" w:rsidRPr="00B80B3D" w:rsidRDefault="00353601" w:rsidP="00353601">
      <w:pPr>
        <w:pStyle w:val="NormalWeb"/>
        <w:shd w:val="clear" w:color="auto" w:fill="FFFFFF"/>
        <w:spacing w:before="0" w:beforeAutospacing="0" w:after="0" w:afterAutospacing="0"/>
        <w:rPr>
          <w:color w:val="242424"/>
          <w:sz w:val="22"/>
          <w:szCs w:val="22"/>
        </w:rPr>
      </w:pPr>
      <w:r w:rsidRPr="00B80B3D">
        <w:rPr>
          <w:color w:val="000000"/>
          <w:sz w:val="22"/>
          <w:szCs w:val="22"/>
          <w:bdr w:val="none" w:sz="0" w:space="0" w:color="auto" w:frame="1"/>
        </w:rPr>
        <w:t>2. Could you tell me about your life before or around the time of your injury?</w:t>
      </w:r>
    </w:p>
    <w:p w14:paraId="69756291" w14:textId="3313CF36" w:rsidR="00353601" w:rsidRPr="003B0A47" w:rsidRDefault="00353601" w:rsidP="003B0A47">
      <w:pPr>
        <w:rPr>
          <w:rFonts w:ascii="Times New Roman" w:hAnsi="Times New Roman" w:cs="Times New Roman"/>
        </w:rPr>
      </w:pPr>
      <w:r w:rsidRPr="00B80B3D">
        <w:rPr>
          <w:rFonts w:ascii="Times New Roman" w:hAnsi="Times New Roman" w:cs="Times New Roman"/>
          <w:color w:val="000000"/>
          <w:bdr w:val="none" w:sz="0" w:space="0" w:color="auto" w:frame="1"/>
        </w:rPr>
        <w:t>3. Could you tell me about the time when you got injured?</w:t>
      </w:r>
      <w:r w:rsidR="00D44917" w:rsidRPr="00B80B3D">
        <w:rPr>
          <w:rFonts w:ascii="Times New Roman" w:hAnsi="Times New Roman" w:cs="Times New Roman"/>
        </w:rPr>
        <w:t xml:space="preserve"> </w:t>
      </w:r>
    </w:p>
    <w:p w14:paraId="5753399A" w14:textId="77777777" w:rsidR="00353601" w:rsidRPr="00B80B3D" w:rsidRDefault="00353601" w:rsidP="00353601">
      <w:pPr>
        <w:pStyle w:val="NormalWeb"/>
        <w:shd w:val="clear" w:color="auto" w:fill="FFFFFF"/>
        <w:spacing w:before="0" w:beforeAutospacing="0" w:after="0" w:afterAutospacing="0"/>
        <w:rPr>
          <w:color w:val="242424"/>
          <w:sz w:val="22"/>
          <w:szCs w:val="22"/>
        </w:rPr>
      </w:pPr>
      <w:r w:rsidRPr="00B80B3D">
        <w:rPr>
          <w:color w:val="000000"/>
          <w:sz w:val="22"/>
          <w:szCs w:val="22"/>
          <w:bdr w:val="none" w:sz="0" w:space="0" w:color="auto" w:frame="1"/>
        </w:rPr>
        <w:t>Section B: Cognitive and emotional responses</w:t>
      </w:r>
    </w:p>
    <w:p w14:paraId="2ED5BC7C" w14:textId="77777777" w:rsidR="00353601" w:rsidRPr="00B80B3D" w:rsidRDefault="00353601" w:rsidP="00353601">
      <w:pPr>
        <w:pStyle w:val="NormalWeb"/>
        <w:shd w:val="clear" w:color="auto" w:fill="FFFFFF"/>
        <w:spacing w:before="0" w:beforeAutospacing="0" w:after="0" w:afterAutospacing="0"/>
        <w:rPr>
          <w:color w:val="242424"/>
          <w:sz w:val="22"/>
          <w:szCs w:val="22"/>
        </w:rPr>
      </w:pPr>
      <w:r w:rsidRPr="00B80B3D">
        <w:rPr>
          <w:color w:val="000000"/>
          <w:sz w:val="22"/>
          <w:szCs w:val="22"/>
          <w:bdr w:val="none" w:sz="0" w:space="0" w:color="auto" w:frame="1"/>
        </w:rPr>
        <w:t>4. Describe your initial thoughts and emotions after sustaining your injury.</w:t>
      </w:r>
    </w:p>
    <w:p w14:paraId="58ACBE55" w14:textId="77777777" w:rsidR="00353601" w:rsidRPr="00B80B3D" w:rsidRDefault="00353601" w:rsidP="00353601">
      <w:pPr>
        <w:pStyle w:val="NormalWeb"/>
        <w:shd w:val="clear" w:color="auto" w:fill="FFFFFF"/>
        <w:spacing w:before="0" w:beforeAutospacing="0" w:after="0" w:afterAutospacing="0"/>
        <w:rPr>
          <w:color w:val="242424"/>
          <w:sz w:val="22"/>
          <w:szCs w:val="22"/>
        </w:rPr>
      </w:pPr>
      <w:r w:rsidRPr="00B80B3D">
        <w:rPr>
          <w:color w:val="000000"/>
          <w:sz w:val="22"/>
          <w:szCs w:val="22"/>
          <w:bdr w:val="none" w:sz="0" w:space="0" w:color="auto" w:frame="1"/>
        </w:rPr>
        <w:t>5. How did these thoughts and emotions change once you knew about the seriousness and impact of the injury?</w:t>
      </w:r>
    </w:p>
    <w:p w14:paraId="760EA22F" w14:textId="77777777" w:rsidR="00353601" w:rsidRPr="00B80B3D" w:rsidRDefault="00353601" w:rsidP="00353601">
      <w:pPr>
        <w:pStyle w:val="NormalWeb"/>
        <w:shd w:val="clear" w:color="auto" w:fill="FFFFFF"/>
        <w:spacing w:before="0" w:beforeAutospacing="0" w:after="0" w:afterAutospacing="0"/>
        <w:rPr>
          <w:color w:val="242424"/>
          <w:sz w:val="22"/>
          <w:szCs w:val="22"/>
        </w:rPr>
      </w:pPr>
      <w:r w:rsidRPr="00B80B3D">
        <w:rPr>
          <w:color w:val="000000"/>
          <w:sz w:val="22"/>
          <w:szCs w:val="22"/>
          <w:bdr w:val="none" w:sz="0" w:space="0" w:color="auto" w:frame="1"/>
        </w:rPr>
        <w:t>6. Could you explain how your injury has affected you?</w:t>
      </w:r>
    </w:p>
    <w:p w14:paraId="2A70E714" w14:textId="77777777" w:rsidR="00353601" w:rsidRPr="00B80B3D" w:rsidRDefault="00353601" w:rsidP="00353601">
      <w:pPr>
        <w:pStyle w:val="NormalWeb"/>
        <w:shd w:val="clear" w:color="auto" w:fill="FFFFFF"/>
        <w:spacing w:before="0" w:beforeAutospacing="0" w:after="0" w:afterAutospacing="0"/>
        <w:rPr>
          <w:color w:val="242424"/>
          <w:sz w:val="22"/>
          <w:szCs w:val="22"/>
        </w:rPr>
      </w:pPr>
      <w:r w:rsidRPr="00B80B3D">
        <w:rPr>
          <w:color w:val="000000"/>
          <w:sz w:val="22"/>
          <w:szCs w:val="22"/>
          <w:bdr w:val="none" w:sz="0" w:space="0" w:color="auto" w:frame="1"/>
        </w:rPr>
        <w:t>7. How do you feel you have coped with your injury?</w:t>
      </w:r>
    </w:p>
    <w:p w14:paraId="485DA370" w14:textId="77777777" w:rsidR="00353601" w:rsidRPr="00B80B3D" w:rsidRDefault="00353601" w:rsidP="00353601">
      <w:pPr>
        <w:pStyle w:val="NormalWeb"/>
        <w:shd w:val="clear" w:color="auto" w:fill="FFFFFF"/>
        <w:spacing w:before="0" w:beforeAutospacing="0" w:after="0" w:afterAutospacing="0"/>
        <w:rPr>
          <w:color w:val="242424"/>
          <w:sz w:val="22"/>
          <w:szCs w:val="22"/>
        </w:rPr>
      </w:pPr>
      <w:r w:rsidRPr="00B80B3D">
        <w:rPr>
          <w:color w:val="000000"/>
          <w:sz w:val="22"/>
          <w:szCs w:val="22"/>
          <w:bdr w:val="none" w:sz="0" w:space="0" w:color="auto" w:frame="1"/>
        </w:rPr>
        <w:t>8. How do you feel about your injury now?</w:t>
      </w:r>
    </w:p>
    <w:p w14:paraId="4B53C9DE" w14:textId="77777777" w:rsidR="00353601" w:rsidRPr="00B80B3D" w:rsidRDefault="00353601" w:rsidP="00353601">
      <w:pPr>
        <w:pStyle w:val="NormalWeb"/>
        <w:shd w:val="clear" w:color="auto" w:fill="FFFFFF"/>
        <w:spacing w:before="0" w:beforeAutospacing="0" w:after="0" w:afterAutospacing="0"/>
        <w:rPr>
          <w:color w:val="242424"/>
          <w:sz w:val="22"/>
          <w:szCs w:val="22"/>
        </w:rPr>
      </w:pPr>
      <w:r w:rsidRPr="00B80B3D">
        <w:rPr>
          <w:color w:val="000000"/>
          <w:sz w:val="22"/>
          <w:szCs w:val="22"/>
          <w:bdr w:val="none" w:sz="0" w:space="0" w:color="auto" w:frame="1"/>
        </w:rPr>
        <w:t>9. In your own words, what has been the most challenging aspect of being injured?</w:t>
      </w:r>
    </w:p>
    <w:p w14:paraId="68741CBE" w14:textId="77777777" w:rsidR="00353601" w:rsidRPr="00B80B3D" w:rsidRDefault="00353601" w:rsidP="00353601">
      <w:pPr>
        <w:pStyle w:val="NormalWeb"/>
        <w:shd w:val="clear" w:color="auto" w:fill="FFFFFF"/>
        <w:spacing w:before="0" w:beforeAutospacing="0" w:after="0" w:afterAutospacing="0"/>
        <w:rPr>
          <w:color w:val="242424"/>
          <w:sz w:val="22"/>
          <w:szCs w:val="22"/>
        </w:rPr>
      </w:pPr>
      <w:r w:rsidRPr="00B80B3D">
        <w:rPr>
          <w:color w:val="000000"/>
          <w:sz w:val="22"/>
          <w:szCs w:val="22"/>
          <w:bdr w:val="none" w:sz="0" w:space="0" w:color="auto" w:frame="1"/>
        </w:rPr>
        <w:t>10. Could you tell me how you did or how you are coping with that?</w:t>
      </w:r>
    </w:p>
    <w:p w14:paraId="497F8FB9" w14:textId="77777777" w:rsidR="00353601" w:rsidRPr="00B80B3D" w:rsidRDefault="00353601" w:rsidP="00353601">
      <w:pPr>
        <w:pStyle w:val="NormalWeb"/>
        <w:shd w:val="clear" w:color="auto" w:fill="FFFFFF"/>
        <w:spacing w:before="0" w:beforeAutospacing="0" w:after="0" w:afterAutospacing="0"/>
        <w:rPr>
          <w:color w:val="242424"/>
          <w:sz w:val="22"/>
          <w:szCs w:val="22"/>
        </w:rPr>
      </w:pPr>
      <w:r w:rsidRPr="00B80B3D">
        <w:rPr>
          <w:color w:val="000000"/>
          <w:sz w:val="22"/>
          <w:szCs w:val="22"/>
          <w:bdr w:val="none" w:sz="0" w:space="0" w:color="auto" w:frame="1"/>
        </w:rPr>
        <w:t> </w:t>
      </w:r>
    </w:p>
    <w:p w14:paraId="3DB978DC" w14:textId="78A6FC9A" w:rsidR="00353601" w:rsidRPr="00B80B3D" w:rsidRDefault="00353601" w:rsidP="00353601">
      <w:pPr>
        <w:pStyle w:val="NormalWeb"/>
        <w:shd w:val="clear" w:color="auto" w:fill="FFFFFF"/>
        <w:spacing w:before="0" w:beforeAutospacing="0" w:after="0" w:afterAutospacing="0"/>
        <w:rPr>
          <w:color w:val="242424"/>
          <w:sz w:val="22"/>
          <w:szCs w:val="22"/>
        </w:rPr>
      </w:pPr>
      <w:r w:rsidRPr="00B80B3D">
        <w:rPr>
          <w:color w:val="000000"/>
          <w:sz w:val="22"/>
          <w:szCs w:val="22"/>
          <w:bdr w:val="none" w:sz="0" w:space="0" w:color="auto" w:frame="1"/>
        </w:rPr>
        <w:t>Section C: Behavioural responses</w:t>
      </w:r>
    </w:p>
    <w:p w14:paraId="0F5E62CC" w14:textId="77777777" w:rsidR="00353601" w:rsidRPr="00B80B3D" w:rsidRDefault="00353601" w:rsidP="00353601">
      <w:pPr>
        <w:pStyle w:val="NormalWeb"/>
        <w:shd w:val="clear" w:color="auto" w:fill="FFFFFF"/>
        <w:spacing w:before="0" w:beforeAutospacing="0" w:after="0" w:afterAutospacing="0"/>
        <w:rPr>
          <w:color w:val="242424"/>
          <w:sz w:val="22"/>
          <w:szCs w:val="22"/>
        </w:rPr>
      </w:pPr>
      <w:r w:rsidRPr="00B80B3D">
        <w:rPr>
          <w:color w:val="000000"/>
          <w:sz w:val="22"/>
          <w:szCs w:val="22"/>
          <w:bdr w:val="none" w:sz="0" w:space="0" w:color="auto" w:frame="1"/>
        </w:rPr>
        <w:t>11. Can you tell me about specific methods or techniques you have used to cope with your injury?</w:t>
      </w:r>
    </w:p>
    <w:p w14:paraId="3300DB8A" w14:textId="77777777" w:rsidR="00353601" w:rsidRPr="00B80B3D" w:rsidRDefault="00353601" w:rsidP="00353601">
      <w:pPr>
        <w:pStyle w:val="NormalWeb"/>
        <w:shd w:val="clear" w:color="auto" w:fill="FFFFFF"/>
        <w:spacing w:before="0" w:beforeAutospacing="0" w:after="0" w:afterAutospacing="0"/>
        <w:rPr>
          <w:color w:val="242424"/>
          <w:sz w:val="22"/>
          <w:szCs w:val="22"/>
        </w:rPr>
      </w:pPr>
      <w:r w:rsidRPr="00B80B3D">
        <w:rPr>
          <w:color w:val="000000"/>
          <w:sz w:val="22"/>
          <w:szCs w:val="22"/>
          <w:bdr w:val="none" w:sz="0" w:space="0" w:color="auto" w:frame="1"/>
        </w:rPr>
        <w:t>12. When you got injured, who did you turn to for support?</w:t>
      </w:r>
    </w:p>
    <w:p w14:paraId="42F31626" w14:textId="77777777" w:rsidR="00353601" w:rsidRPr="00B80B3D" w:rsidRDefault="00353601" w:rsidP="00353601">
      <w:pPr>
        <w:pStyle w:val="NormalWeb"/>
        <w:shd w:val="clear" w:color="auto" w:fill="FFFFFF"/>
        <w:spacing w:before="0" w:beforeAutospacing="0" w:after="0" w:afterAutospacing="0"/>
        <w:rPr>
          <w:color w:val="242424"/>
          <w:sz w:val="22"/>
          <w:szCs w:val="22"/>
        </w:rPr>
      </w:pPr>
      <w:r w:rsidRPr="00B80B3D">
        <w:rPr>
          <w:color w:val="000000"/>
          <w:sz w:val="22"/>
          <w:szCs w:val="22"/>
          <w:bdr w:val="none" w:sz="0" w:space="0" w:color="auto" w:frame="1"/>
        </w:rPr>
        <w:t>13. Could you tell me about your experiences with that support?</w:t>
      </w:r>
    </w:p>
    <w:p w14:paraId="02A5818E" w14:textId="77777777" w:rsidR="00353601" w:rsidRPr="00B80B3D" w:rsidRDefault="00353601" w:rsidP="00353601">
      <w:pPr>
        <w:pStyle w:val="NormalWeb"/>
        <w:shd w:val="clear" w:color="auto" w:fill="FFFFFF"/>
        <w:spacing w:before="0" w:beforeAutospacing="0" w:after="0" w:afterAutospacing="0"/>
        <w:rPr>
          <w:color w:val="242424"/>
          <w:sz w:val="22"/>
          <w:szCs w:val="22"/>
        </w:rPr>
      </w:pPr>
      <w:r w:rsidRPr="00B80B3D">
        <w:rPr>
          <w:color w:val="000000"/>
          <w:sz w:val="22"/>
          <w:szCs w:val="22"/>
          <w:bdr w:val="none" w:sz="0" w:space="0" w:color="auto" w:frame="1"/>
        </w:rPr>
        <w:t>14. Could you tell me about your rehab experience?</w:t>
      </w:r>
    </w:p>
    <w:p w14:paraId="2267DE95" w14:textId="77777777" w:rsidR="00353601" w:rsidRPr="00B80B3D" w:rsidRDefault="00353601" w:rsidP="00353601">
      <w:pPr>
        <w:pStyle w:val="NormalWeb"/>
        <w:shd w:val="clear" w:color="auto" w:fill="FFFFFF"/>
        <w:spacing w:before="0" w:beforeAutospacing="0" w:after="0" w:afterAutospacing="0"/>
        <w:rPr>
          <w:color w:val="242424"/>
          <w:sz w:val="22"/>
          <w:szCs w:val="22"/>
        </w:rPr>
      </w:pPr>
      <w:r w:rsidRPr="00B80B3D">
        <w:rPr>
          <w:color w:val="000000"/>
          <w:sz w:val="22"/>
          <w:szCs w:val="22"/>
          <w:bdr w:val="none" w:sz="0" w:space="0" w:color="auto" w:frame="1"/>
        </w:rPr>
        <w:t>15. How did it progress?</w:t>
      </w:r>
    </w:p>
    <w:p w14:paraId="05D2C43D" w14:textId="77777777" w:rsidR="00353601" w:rsidRPr="00B80B3D" w:rsidRDefault="00353601" w:rsidP="00353601">
      <w:pPr>
        <w:pStyle w:val="NormalWeb"/>
        <w:shd w:val="clear" w:color="auto" w:fill="FFFFFF"/>
        <w:spacing w:before="0" w:beforeAutospacing="0" w:after="0" w:afterAutospacing="0"/>
        <w:rPr>
          <w:color w:val="242424"/>
          <w:sz w:val="22"/>
          <w:szCs w:val="22"/>
        </w:rPr>
      </w:pPr>
      <w:r w:rsidRPr="00B80B3D">
        <w:rPr>
          <w:color w:val="000000"/>
          <w:sz w:val="22"/>
          <w:szCs w:val="22"/>
          <w:bdr w:val="none" w:sz="0" w:space="0" w:color="auto" w:frame="1"/>
        </w:rPr>
        <w:t>16. What was the environment like?</w:t>
      </w:r>
    </w:p>
    <w:p w14:paraId="01BF14EE" w14:textId="77777777" w:rsidR="00353601" w:rsidRPr="00B80B3D" w:rsidRDefault="00353601" w:rsidP="00353601">
      <w:pPr>
        <w:pStyle w:val="NormalWeb"/>
        <w:shd w:val="clear" w:color="auto" w:fill="FFFFFF"/>
        <w:spacing w:before="0" w:beforeAutospacing="0" w:after="0" w:afterAutospacing="0"/>
        <w:rPr>
          <w:color w:val="242424"/>
          <w:sz w:val="22"/>
          <w:szCs w:val="22"/>
        </w:rPr>
      </w:pPr>
      <w:r w:rsidRPr="00B80B3D">
        <w:rPr>
          <w:color w:val="000000"/>
          <w:sz w:val="22"/>
          <w:szCs w:val="22"/>
          <w:bdr w:val="none" w:sz="0" w:space="0" w:color="auto" w:frame="1"/>
        </w:rPr>
        <w:t>17. Can you tell me anything specific that you feel has helped your recovery?</w:t>
      </w:r>
    </w:p>
    <w:p w14:paraId="1A92ADDA" w14:textId="77777777" w:rsidR="00353601" w:rsidRPr="00B80B3D" w:rsidRDefault="00353601" w:rsidP="00353601">
      <w:pPr>
        <w:pStyle w:val="NormalWeb"/>
        <w:shd w:val="clear" w:color="auto" w:fill="FFFFFF"/>
        <w:spacing w:before="0" w:beforeAutospacing="0" w:after="0" w:afterAutospacing="0"/>
        <w:rPr>
          <w:color w:val="242424"/>
          <w:sz w:val="22"/>
          <w:szCs w:val="22"/>
        </w:rPr>
      </w:pPr>
      <w:r w:rsidRPr="00B80B3D">
        <w:rPr>
          <w:color w:val="000000"/>
          <w:sz w:val="22"/>
          <w:szCs w:val="22"/>
          <w:bdr w:val="none" w:sz="0" w:space="0" w:color="auto" w:frame="1"/>
        </w:rPr>
        <w:t>18. In a similar manner, can you tell me anything specific that you feel has hindered your recovery?</w:t>
      </w:r>
    </w:p>
    <w:p w14:paraId="0824514D" w14:textId="77777777" w:rsidR="00353601" w:rsidRPr="00B80B3D" w:rsidRDefault="00353601" w:rsidP="00353601">
      <w:pPr>
        <w:pStyle w:val="NormalWeb"/>
        <w:shd w:val="clear" w:color="auto" w:fill="FFFFFF"/>
        <w:spacing w:before="0" w:beforeAutospacing="0" w:after="0" w:afterAutospacing="0"/>
        <w:rPr>
          <w:color w:val="242424"/>
          <w:sz w:val="22"/>
          <w:szCs w:val="22"/>
        </w:rPr>
      </w:pPr>
      <w:r w:rsidRPr="00B80B3D">
        <w:rPr>
          <w:color w:val="000000"/>
          <w:sz w:val="22"/>
          <w:szCs w:val="22"/>
          <w:bdr w:val="none" w:sz="0" w:space="0" w:color="auto" w:frame="1"/>
        </w:rPr>
        <w:t> </w:t>
      </w:r>
    </w:p>
    <w:p w14:paraId="744FBDED" w14:textId="77777777" w:rsidR="00353601" w:rsidRPr="00B80B3D" w:rsidRDefault="00353601" w:rsidP="00353601">
      <w:pPr>
        <w:pStyle w:val="NormalWeb"/>
        <w:shd w:val="clear" w:color="auto" w:fill="FFFFFF"/>
        <w:spacing w:before="0" w:beforeAutospacing="0" w:after="0" w:afterAutospacing="0"/>
        <w:rPr>
          <w:color w:val="242424"/>
          <w:sz w:val="22"/>
          <w:szCs w:val="22"/>
        </w:rPr>
      </w:pPr>
      <w:r w:rsidRPr="00B80B3D">
        <w:rPr>
          <w:color w:val="000000"/>
          <w:sz w:val="22"/>
          <w:szCs w:val="22"/>
          <w:bdr w:val="none" w:sz="0" w:space="0" w:color="auto" w:frame="1"/>
        </w:rPr>
        <w:t>Section D: Readiness for return to play</w:t>
      </w:r>
    </w:p>
    <w:p w14:paraId="32362DD3" w14:textId="77777777" w:rsidR="00353601" w:rsidRPr="00B80B3D" w:rsidRDefault="00353601" w:rsidP="00353601">
      <w:pPr>
        <w:pStyle w:val="NormalWeb"/>
        <w:shd w:val="clear" w:color="auto" w:fill="FFFFFF"/>
        <w:spacing w:before="0" w:beforeAutospacing="0" w:after="0" w:afterAutospacing="0"/>
        <w:rPr>
          <w:color w:val="242424"/>
          <w:sz w:val="22"/>
          <w:szCs w:val="22"/>
        </w:rPr>
      </w:pPr>
      <w:r w:rsidRPr="00B80B3D">
        <w:rPr>
          <w:color w:val="000000"/>
          <w:sz w:val="22"/>
          <w:szCs w:val="22"/>
          <w:bdr w:val="none" w:sz="0" w:space="0" w:color="auto" w:frame="1"/>
        </w:rPr>
        <w:t>19. Tell me about your goals (life and sport) since sustaining your injury.</w:t>
      </w:r>
    </w:p>
    <w:p w14:paraId="6388D3E3" w14:textId="77777777" w:rsidR="00353601" w:rsidRPr="00B80B3D" w:rsidRDefault="00353601" w:rsidP="00353601">
      <w:pPr>
        <w:pStyle w:val="NormalWeb"/>
        <w:shd w:val="clear" w:color="auto" w:fill="FFFFFF"/>
        <w:spacing w:before="0" w:beforeAutospacing="0" w:after="0" w:afterAutospacing="0"/>
        <w:rPr>
          <w:color w:val="242424"/>
          <w:sz w:val="22"/>
          <w:szCs w:val="22"/>
        </w:rPr>
      </w:pPr>
      <w:r w:rsidRPr="00B80B3D">
        <w:rPr>
          <w:color w:val="000000"/>
          <w:sz w:val="22"/>
          <w:szCs w:val="22"/>
          <w:bdr w:val="none" w:sz="0" w:space="0" w:color="auto" w:frame="1"/>
        </w:rPr>
        <w:t>20. What are your goals when you return to play?</w:t>
      </w:r>
    </w:p>
    <w:p w14:paraId="13359C4F" w14:textId="77777777" w:rsidR="00353601" w:rsidRPr="00B80B3D" w:rsidRDefault="00353601" w:rsidP="00353601">
      <w:pPr>
        <w:pStyle w:val="NormalWeb"/>
        <w:shd w:val="clear" w:color="auto" w:fill="FFFFFF"/>
        <w:spacing w:before="0" w:beforeAutospacing="0" w:after="0" w:afterAutospacing="0"/>
        <w:rPr>
          <w:color w:val="242424"/>
          <w:sz w:val="22"/>
          <w:szCs w:val="22"/>
        </w:rPr>
      </w:pPr>
      <w:r w:rsidRPr="00B80B3D">
        <w:rPr>
          <w:color w:val="000000"/>
          <w:sz w:val="22"/>
          <w:szCs w:val="22"/>
          <w:bdr w:val="none" w:sz="0" w:space="0" w:color="auto" w:frame="1"/>
        </w:rPr>
        <w:t>21. How motivated are you to return to play?</w:t>
      </w:r>
    </w:p>
    <w:p w14:paraId="0ABA4B4F" w14:textId="77777777" w:rsidR="00353601" w:rsidRPr="00B80B3D" w:rsidRDefault="00353601" w:rsidP="00353601">
      <w:pPr>
        <w:pStyle w:val="NormalWeb"/>
        <w:shd w:val="clear" w:color="auto" w:fill="FFFFFF"/>
        <w:spacing w:before="0" w:beforeAutospacing="0" w:after="0" w:afterAutospacing="0"/>
        <w:rPr>
          <w:color w:val="242424"/>
          <w:sz w:val="22"/>
          <w:szCs w:val="22"/>
        </w:rPr>
      </w:pPr>
      <w:r w:rsidRPr="00B80B3D">
        <w:rPr>
          <w:color w:val="000000"/>
          <w:sz w:val="22"/>
          <w:szCs w:val="22"/>
          <w:bdr w:val="none" w:sz="0" w:space="0" w:color="auto" w:frame="1"/>
        </w:rPr>
        <w:t>22. What do you miss about participating in your sport?</w:t>
      </w:r>
    </w:p>
    <w:p w14:paraId="27E7C98D" w14:textId="77777777" w:rsidR="00353601" w:rsidRPr="00B80B3D" w:rsidRDefault="00353601" w:rsidP="00353601">
      <w:pPr>
        <w:pStyle w:val="NormalWeb"/>
        <w:shd w:val="clear" w:color="auto" w:fill="FFFFFF"/>
        <w:spacing w:before="0" w:beforeAutospacing="0" w:after="0" w:afterAutospacing="0"/>
        <w:rPr>
          <w:color w:val="242424"/>
          <w:sz w:val="22"/>
          <w:szCs w:val="22"/>
        </w:rPr>
      </w:pPr>
      <w:r w:rsidRPr="00B80B3D">
        <w:rPr>
          <w:color w:val="000000"/>
          <w:sz w:val="22"/>
          <w:szCs w:val="22"/>
          <w:bdr w:val="none" w:sz="0" w:space="0" w:color="auto" w:frame="1"/>
        </w:rPr>
        <w:t>23. What were/are your thoughts and feelings concerning return to play?</w:t>
      </w:r>
    </w:p>
    <w:p w14:paraId="022BF461" w14:textId="77777777" w:rsidR="00353601" w:rsidRPr="00B80B3D" w:rsidRDefault="00353601" w:rsidP="00353601">
      <w:pPr>
        <w:pStyle w:val="NormalWeb"/>
        <w:shd w:val="clear" w:color="auto" w:fill="FFFFFF"/>
        <w:spacing w:before="0" w:beforeAutospacing="0" w:after="0" w:afterAutospacing="0"/>
        <w:rPr>
          <w:color w:val="000000"/>
          <w:sz w:val="22"/>
          <w:szCs w:val="22"/>
          <w:bdr w:val="none" w:sz="0" w:space="0" w:color="auto" w:frame="1"/>
        </w:rPr>
      </w:pPr>
      <w:r w:rsidRPr="00B80B3D">
        <w:rPr>
          <w:color w:val="000000"/>
          <w:sz w:val="22"/>
          <w:szCs w:val="22"/>
          <w:bdr w:val="none" w:sz="0" w:space="0" w:color="auto" w:frame="1"/>
        </w:rPr>
        <w:t>24. How can you use this experience in life and on the playing field?</w:t>
      </w:r>
    </w:p>
    <w:p w14:paraId="0FB3F92E" w14:textId="77777777" w:rsidR="00E235A5" w:rsidRPr="00B80B3D" w:rsidRDefault="00E235A5" w:rsidP="00353601">
      <w:pPr>
        <w:pStyle w:val="NormalWeb"/>
        <w:shd w:val="clear" w:color="auto" w:fill="FFFFFF"/>
        <w:spacing w:before="0" w:beforeAutospacing="0" w:after="0" w:afterAutospacing="0"/>
        <w:rPr>
          <w:color w:val="000000"/>
          <w:sz w:val="22"/>
          <w:szCs w:val="22"/>
          <w:bdr w:val="none" w:sz="0" w:space="0" w:color="auto" w:frame="1"/>
        </w:rPr>
      </w:pPr>
    </w:p>
    <w:p w14:paraId="5566EAC7" w14:textId="73942FD0" w:rsidR="00E235A5" w:rsidRPr="00B80B3D" w:rsidRDefault="007B59D1" w:rsidP="00353601">
      <w:pPr>
        <w:pStyle w:val="NormalWeb"/>
        <w:shd w:val="clear" w:color="auto" w:fill="FFFFFF"/>
        <w:spacing w:before="0" w:beforeAutospacing="0" w:after="0" w:afterAutospacing="0"/>
        <w:rPr>
          <w:color w:val="000000"/>
          <w:sz w:val="22"/>
          <w:szCs w:val="22"/>
          <w:bdr w:val="none" w:sz="0" w:space="0" w:color="auto" w:frame="1"/>
        </w:rPr>
      </w:pPr>
      <w:r w:rsidRPr="00B80B3D">
        <w:rPr>
          <w:color w:val="000000"/>
          <w:sz w:val="22"/>
          <w:szCs w:val="22"/>
          <w:bdr w:val="none" w:sz="0" w:space="0" w:color="auto" w:frame="1"/>
        </w:rPr>
        <w:t>Follow up q</w:t>
      </w:r>
      <w:r w:rsidR="00E235A5" w:rsidRPr="00B80B3D">
        <w:rPr>
          <w:color w:val="000000"/>
          <w:sz w:val="22"/>
          <w:szCs w:val="22"/>
          <w:bdr w:val="none" w:sz="0" w:space="0" w:color="auto" w:frame="1"/>
        </w:rPr>
        <w:t>uestions that may be added</w:t>
      </w:r>
      <w:r w:rsidRPr="00B80B3D">
        <w:rPr>
          <w:color w:val="000000"/>
          <w:sz w:val="22"/>
          <w:szCs w:val="22"/>
          <w:bdr w:val="none" w:sz="0" w:space="0" w:color="auto" w:frame="1"/>
        </w:rPr>
        <w:t xml:space="preserve"> if they weren’t answered in Clement</w:t>
      </w:r>
      <w:r w:rsidR="00227B75" w:rsidRPr="00B80B3D">
        <w:rPr>
          <w:color w:val="000000"/>
          <w:sz w:val="22"/>
          <w:szCs w:val="22"/>
          <w:bdr w:val="none" w:sz="0" w:space="0" w:color="auto" w:frame="1"/>
        </w:rPr>
        <w:t>’</w:t>
      </w:r>
      <w:r w:rsidRPr="00B80B3D">
        <w:rPr>
          <w:color w:val="000000"/>
          <w:sz w:val="22"/>
          <w:szCs w:val="22"/>
          <w:bdr w:val="none" w:sz="0" w:space="0" w:color="auto" w:frame="1"/>
        </w:rPr>
        <w:t>s questions</w:t>
      </w:r>
      <w:r w:rsidR="00E235A5" w:rsidRPr="00B80B3D">
        <w:rPr>
          <w:color w:val="000000"/>
          <w:sz w:val="22"/>
          <w:szCs w:val="22"/>
          <w:bdr w:val="none" w:sz="0" w:space="0" w:color="auto" w:frame="1"/>
        </w:rPr>
        <w:t>:</w:t>
      </w:r>
    </w:p>
    <w:p w14:paraId="2C1FD484" w14:textId="12539BA5" w:rsidR="00E235A5" w:rsidRPr="00B80B3D" w:rsidRDefault="00E235A5" w:rsidP="00353601">
      <w:pPr>
        <w:pStyle w:val="NormalWeb"/>
        <w:shd w:val="clear" w:color="auto" w:fill="FFFFFF"/>
        <w:spacing w:before="0" w:beforeAutospacing="0" w:after="0" w:afterAutospacing="0"/>
        <w:rPr>
          <w:color w:val="000000"/>
          <w:sz w:val="22"/>
          <w:szCs w:val="22"/>
          <w:bdr w:val="none" w:sz="0" w:space="0" w:color="auto" w:frame="1"/>
        </w:rPr>
      </w:pPr>
      <w:r w:rsidRPr="00B80B3D">
        <w:rPr>
          <w:color w:val="000000"/>
          <w:sz w:val="22"/>
          <w:szCs w:val="22"/>
          <w:bdr w:val="none" w:sz="0" w:space="0" w:color="auto" w:frame="1"/>
        </w:rPr>
        <w:t xml:space="preserve">What </w:t>
      </w:r>
      <w:r w:rsidR="00027F5D" w:rsidRPr="00B80B3D">
        <w:rPr>
          <w:color w:val="000000"/>
          <w:sz w:val="22"/>
          <w:szCs w:val="22"/>
          <w:bdr w:val="none" w:sz="0" w:space="0" w:color="auto" w:frame="1"/>
        </w:rPr>
        <w:t>sport you participated in?</w:t>
      </w:r>
    </w:p>
    <w:p w14:paraId="0B264B2E" w14:textId="50528849" w:rsidR="007E1A8D" w:rsidRPr="00B80B3D" w:rsidRDefault="007E1A8D" w:rsidP="00353601">
      <w:pPr>
        <w:pStyle w:val="NormalWeb"/>
        <w:shd w:val="clear" w:color="auto" w:fill="FFFFFF"/>
        <w:spacing w:before="0" w:beforeAutospacing="0" w:after="0" w:afterAutospacing="0"/>
        <w:rPr>
          <w:color w:val="000000"/>
          <w:sz w:val="22"/>
          <w:szCs w:val="22"/>
          <w:bdr w:val="none" w:sz="0" w:space="0" w:color="auto" w:frame="1"/>
        </w:rPr>
      </w:pPr>
      <w:r w:rsidRPr="00B80B3D">
        <w:rPr>
          <w:color w:val="000000"/>
          <w:sz w:val="22"/>
          <w:szCs w:val="22"/>
          <w:bdr w:val="none" w:sz="0" w:space="0" w:color="auto" w:frame="1"/>
        </w:rPr>
        <w:t>At what level did you play/compete at?</w:t>
      </w:r>
    </w:p>
    <w:p w14:paraId="4AF5FAE0" w14:textId="2D60DD7E" w:rsidR="00027F5D" w:rsidRPr="00B80B3D" w:rsidRDefault="00027F5D" w:rsidP="00353601">
      <w:pPr>
        <w:pStyle w:val="NormalWeb"/>
        <w:shd w:val="clear" w:color="auto" w:fill="FFFFFF"/>
        <w:spacing w:before="0" w:beforeAutospacing="0" w:after="0" w:afterAutospacing="0"/>
        <w:rPr>
          <w:color w:val="000000"/>
          <w:sz w:val="22"/>
          <w:szCs w:val="22"/>
          <w:bdr w:val="none" w:sz="0" w:space="0" w:color="auto" w:frame="1"/>
        </w:rPr>
      </w:pPr>
      <w:r w:rsidRPr="00B80B3D">
        <w:rPr>
          <w:color w:val="000000"/>
          <w:sz w:val="22"/>
          <w:szCs w:val="22"/>
          <w:bdr w:val="none" w:sz="0" w:space="0" w:color="auto" w:frame="1"/>
        </w:rPr>
        <w:t>How long have you participated in that sport?</w:t>
      </w:r>
    </w:p>
    <w:p w14:paraId="309E63FD" w14:textId="79FE6726" w:rsidR="007E1A8D" w:rsidRPr="00B80B3D" w:rsidRDefault="007E1A8D" w:rsidP="00353601">
      <w:pPr>
        <w:pStyle w:val="NormalWeb"/>
        <w:shd w:val="clear" w:color="auto" w:fill="FFFFFF"/>
        <w:spacing w:before="0" w:beforeAutospacing="0" w:after="0" w:afterAutospacing="0"/>
        <w:rPr>
          <w:color w:val="000000"/>
          <w:sz w:val="22"/>
          <w:szCs w:val="22"/>
          <w:bdr w:val="none" w:sz="0" w:space="0" w:color="auto" w:frame="1"/>
        </w:rPr>
      </w:pPr>
      <w:r w:rsidRPr="00B80B3D">
        <w:rPr>
          <w:color w:val="000000"/>
          <w:sz w:val="22"/>
          <w:szCs w:val="22"/>
          <w:bdr w:val="none" w:sz="0" w:space="0" w:color="auto" w:frame="1"/>
        </w:rPr>
        <w:t>What</w:t>
      </w:r>
      <w:r w:rsidR="00B933EC" w:rsidRPr="00B80B3D">
        <w:rPr>
          <w:color w:val="000000"/>
          <w:sz w:val="22"/>
          <w:szCs w:val="22"/>
          <w:bdr w:val="none" w:sz="0" w:space="0" w:color="auto" w:frame="1"/>
        </w:rPr>
        <w:t xml:space="preserve"> injury did you have?</w:t>
      </w:r>
    </w:p>
    <w:p w14:paraId="2A52CFF5" w14:textId="27674D28" w:rsidR="00B933EC" w:rsidRPr="00B80B3D" w:rsidRDefault="00B933EC" w:rsidP="00353601">
      <w:pPr>
        <w:pStyle w:val="NormalWeb"/>
        <w:shd w:val="clear" w:color="auto" w:fill="FFFFFF"/>
        <w:spacing w:before="0" w:beforeAutospacing="0" w:after="0" w:afterAutospacing="0"/>
        <w:rPr>
          <w:color w:val="000000"/>
          <w:sz w:val="22"/>
          <w:szCs w:val="22"/>
          <w:bdr w:val="none" w:sz="0" w:space="0" w:color="auto" w:frame="1"/>
        </w:rPr>
      </w:pPr>
      <w:r w:rsidRPr="00B80B3D">
        <w:rPr>
          <w:color w:val="000000"/>
          <w:sz w:val="22"/>
          <w:szCs w:val="22"/>
          <w:bdr w:val="none" w:sz="0" w:space="0" w:color="auto" w:frame="1"/>
        </w:rPr>
        <w:t>How did you get the injury?</w:t>
      </w:r>
    </w:p>
    <w:p w14:paraId="605D44B2" w14:textId="529D47CB" w:rsidR="00B933EC" w:rsidRPr="00B80B3D" w:rsidRDefault="007B59D1" w:rsidP="00353601">
      <w:pPr>
        <w:pStyle w:val="NormalWeb"/>
        <w:shd w:val="clear" w:color="auto" w:fill="FFFFFF"/>
        <w:spacing w:before="0" w:beforeAutospacing="0" w:after="0" w:afterAutospacing="0"/>
        <w:rPr>
          <w:color w:val="000000"/>
          <w:sz w:val="22"/>
          <w:szCs w:val="22"/>
          <w:bdr w:val="none" w:sz="0" w:space="0" w:color="auto" w:frame="1"/>
        </w:rPr>
      </w:pPr>
      <w:r w:rsidRPr="00B80B3D">
        <w:rPr>
          <w:color w:val="000000"/>
          <w:sz w:val="22"/>
          <w:szCs w:val="22"/>
          <w:bdr w:val="none" w:sz="0" w:space="0" w:color="auto" w:frame="1"/>
        </w:rPr>
        <w:t>Is the injury recurring?</w:t>
      </w:r>
    </w:p>
    <w:p w14:paraId="3D6D7081" w14:textId="69697A8C" w:rsidR="00227B75" w:rsidRPr="00B80B3D" w:rsidRDefault="00227B75" w:rsidP="00353601">
      <w:pPr>
        <w:pStyle w:val="NormalWeb"/>
        <w:shd w:val="clear" w:color="auto" w:fill="FFFFFF"/>
        <w:spacing w:before="0" w:beforeAutospacing="0" w:after="0" w:afterAutospacing="0"/>
        <w:rPr>
          <w:color w:val="000000"/>
          <w:sz w:val="22"/>
          <w:szCs w:val="22"/>
          <w:bdr w:val="none" w:sz="0" w:space="0" w:color="auto" w:frame="1"/>
        </w:rPr>
      </w:pPr>
      <w:r w:rsidRPr="00B80B3D">
        <w:rPr>
          <w:color w:val="000000"/>
          <w:sz w:val="22"/>
          <w:szCs w:val="22"/>
          <w:bdr w:val="none" w:sz="0" w:space="0" w:color="auto" w:frame="1"/>
        </w:rPr>
        <w:t>How long did it take to recover before returning to sport, did you return earlier or later than recommended recovery time?</w:t>
      </w:r>
    </w:p>
    <w:p w14:paraId="6C07A03A" w14:textId="77777777" w:rsidR="00F73F66" w:rsidRPr="00B80B3D" w:rsidRDefault="00F73F66">
      <w:pPr>
        <w:rPr>
          <w:rFonts w:ascii="Times New Roman" w:hAnsi="Times New Roman" w:cs="Times New Roman"/>
        </w:rPr>
      </w:pPr>
    </w:p>
    <w:p w14:paraId="4F4E2CAD" w14:textId="7F8E7266" w:rsidR="007724A4" w:rsidRPr="00B80B3D" w:rsidRDefault="007724A4">
      <w:pPr>
        <w:rPr>
          <w:rFonts w:ascii="Times New Roman" w:hAnsi="Times New Roman" w:cs="Times New Roman"/>
          <w:b/>
          <w:bCs/>
        </w:rPr>
      </w:pPr>
      <w:r w:rsidRPr="00B80B3D">
        <w:rPr>
          <w:rFonts w:ascii="Times New Roman" w:hAnsi="Times New Roman" w:cs="Times New Roman"/>
          <w:b/>
          <w:bCs/>
        </w:rPr>
        <w:t>Analysis</w:t>
      </w:r>
    </w:p>
    <w:p w14:paraId="31A7F475" w14:textId="748A2AAF" w:rsidR="00147C32" w:rsidRPr="00E06896" w:rsidRDefault="0025290F">
      <w:pPr>
        <w:rPr>
          <w:rFonts w:ascii="Times New Roman" w:hAnsi="Times New Roman" w:cs="Times New Roman"/>
        </w:rPr>
      </w:pPr>
      <w:r w:rsidRPr="00B80B3D">
        <w:rPr>
          <w:rFonts w:ascii="Times New Roman" w:hAnsi="Times New Roman" w:cs="Times New Roman"/>
        </w:rPr>
        <w:t xml:space="preserve">The results from the interview and </w:t>
      </w:r>
      <w:r w:rsidR="00D80244" w:rsidRPr="00B80B3D">
        <w:rPr>
          <w:rFonts w:ascii="Times New Roman" w:hAnsi="Times New Roman" w:cs="Times New Roman"/>
        </w:rPr>
        <w:t xml:space="preserve">FRESS and BREQ-2 scale will be analysed to </w:t>
      </w:r>
      <w:r w:rsidR="008860A6" w:rsidRPr="00B80B3D">
        <w:rPr>
          <w:rFonts w:ascii="Times New Roman" w:hAnsi="Times New Roman" w:cs="Times New Roman"/>
        </w:rPr>
        <w:t>make comparisons of similarities and differences between the athletes</w:t>
      </w:r>
      <w:r w:rsidR="006867DB" w:rsidRPr="00B80B3D">
        <w:rPr>
          <w:rFonts w:ascii="Times New Roman" w:hAnsi="Times New Roman" w:cs="Times New Roman"/>
        </w:rPr>
        <w:t>,</w:t>
      </w:r>
      <w:r w:rsidR="008860A6" w:rsidRPr="00B80B3D">
        <w:rPr>
          <w:rFonts w:ascii="Times New Roman" w:hAnsi="Times New Roman" w:cs="Times New Roman"/>
        </w:rPr>
        <w:t xml:space="preserve"> their injuries</w:t>
      </w:r>
      <w:r w:rsidR="006867DB" w:rsidRPr="00B80B3D">
        <w:rPr>
          <w:rFonts w:ascii="Times New Roman" w:hAnsi="Times New Roman" w:cs="Times New Roman"/>
        </w:rPr>
        <w:t xml:space="preserve"> and the psychological impact they experienced. </w:t>
      </w:r>
      <w:r w:rsidR="00184D36" w:rsidRPr="00B80B3D">
        <w:rPr>
          <w:rFonts w:ascii="Times New Roman" w:hAnsi="Times New Roman" w:cs="Times New Roman"/>
        </w:rPr>
        <w:t>The method of analysis that will be used is Transcribed verbatim and Direct content analysis</w:t>
      </w:r>
      <w:r w:rsidR="00B80B3D" w:rsidRPr="00B80B3D">
        <w:rPr>
          <w:rFonts w:ascii="Times New Roman" w:hAnsi="Times New Roman" w:cs="Times New Roman"/>
        </w:rPr>
        <w:t xml:space="preserve">. </w:t>
      </w:r>
      <w:r w:rsidR="0024369E" w:rsidRPr="00B80B3D">
        <w:rPr>
          <w:rFonts w:ascii="Times New Roman" w:hAnsi="Times New Roman" w:cs="Times New Roman"/>
          <w:color w:val="000000"/>
        </w:rPr>
        <w:t>Content analysis unlike thematic analysis can be either quantitative or a qualitative approach which also involves some quantification of data.</w:t>
      </w:r>
    </w:p>
    <w:p w14:paraId="5C3D00E4" w14:textId="79693308" w:rsidR="00914D72" w:rsidRPr="00E06896" w:rsidRDefault="00A26AAD">
      <w:pPr>
        <w:rPr>
          <w:rFonts w:ascii="Times New Roman" w:hAnsi="Times New Roman" w:cs="Times New Roman"/>
          <w:b/>
          <w:bCs/>
        </w:rPr>
      </w:pPr>
      <w:r w:rsidRPr="00E06896">
        <w:rPr>
          <w:rFonts w:ascii="Times New Roman" w:hAnsi="Times New Roman" w:cs="Times New Roman"/>
          <w:b/>
          <w:bCs/>
        </w:rPr>
        <w:lastRenderedPageBreak/>
        <w:t>Timetable</w:t>
      </w:r>
    </w:p>
    <w:p w14:paraId="412768B2" w14:textId="1B4DB3FC" w:rsidR="002102CD" w:rsidRPr="00E06896" w:rsidRDefault="00D6411B">
      <w:pPr>
        <w:rPr>
          <w:rFonts w:ascii="Times New Roman" w:hAnsi="Times New Roman" w:cs="Times New Roman"/>
        </w:rPr>
      </w:pPr>
      <w:r w:rsidRPr="00E06896">
        <w:rPr>
          <w:rFonts w:ascii="Times New Roman" w:hAnsi="Times New Roman" w:cs="Times New Roman"/>
        </w:rPr>
        <w:t>Gantt Chart</w:t>
      </w:r>
    </w:p>
    <w:tbl>
      <w:tblPr>
        <w:tblStyle w:val="TableGrid"/>
        <w:tblW w:w="0" w:type="auto"/>
        <w:tblLook w:val="04A0" w:firstRow="1" w:lastRow="0" w:firstColumn="1" w:lastColumn="0" w:noHBand="0" w:noVBand="1"/>
      </w:tblPr>
      <w:tblGrid>
        <w:gridCol w:w="4224"/>
        <w:gridCol w:w="566"/>
        <w:gridCol w:w="708"/>
        <w:gridCol w:w="571"/>
        <w:gridCol w:w="567"/>
        <w:gridCol w:w="848"/>
        <w:gridCol w:w="851"/>
        <w:gridCol w:w="681"/>
      </w:tblGrid>
      <w:tr w:rsidR="00AF609B" w:rsidRPr="00692793" w14:paraId="1A2CE9FF" w14:textId="77777777" w:rsidTr="003C40AF">
        <w:tc>
          <w:tcPr>
            <w:tcW w:w="4248" w:type="dxa"/>
          </w:tcPr>
          <w:p w14:paraId="24D444AE" w14:textId="77777777" w:rsidR="00AF609B" w:rsidRPr="00692793" w:rsidRDefault="00AF609B">
            <w:pPr>
              <w:rPr>
                <w:rFonts w:ascii="Times New Roman" w:hAnsi="Times New Roman" w:cs="Times New Roman"/>
              </w:rPr>
            </w:pPr>
          </w:p>
        </w:tc>
        <w:tc>
          <w:tcPr>
            <w:tcW w:w="567" w:type="dxa"/>
          </w:tcPr>
          <w:p w14:paraId="7E5B9D86" w14:textId="53A9018D" w:rsidR="00AF609B" w:rsidRPr="00692793" w:rsidRDefault="003C40AF">
            <w:pPr>
              <w:rPr>
                <w:rFonts w:ascii="Times New Roman" w:hAnsi="Times New Roman" w:cs="Times New Roman"/>
              </w:rPr>
            </w:pPr>
            <w:r w:rsidRPr="00692793">
              <w:rPr>
                <w:rFonts w:ascii="Times New Roman" w:hAnsi="Times New Roman" w:cs="Times New Roman"/>
              </w:rPr>
              <w:t>Oct</w:t>
            </w:r>
          </w:p>
        </w:tc>
        <w:tc>
          <w:tcPr>
            <w:tcW w:w="709" w:type="dxa"/>
          </w:tcPr>
          <w:p w14:paraId="1BB7277A" w14:textId="2FF71AB9" w:rsidR="00AF609B" w:rsidRPr="00692793" w:rsidRDefault="003C40AF">
            <w:pPr>
              <w:rPr>
                <w:rFonts w:ascii="Times New Roman" w:hAnsi="Times New Roman" w:cs="Times New Roman"/>
              </w:rPr>
            </w:pPr>
            <w:r w:rsidRPr="00692793">
              <w:rPr>
                <w:rFonts w:ascii="Times New Roman" w:hAnsi="Times New Roman" w:cs="Times New Roman"/>
              </w:rPr>
              <w:t>Nov</w:t>
            </w:r>
          </w:p>
        </w:tc>
        <w:tc>
          <w:tcPr>
            <w:tcW w:w="567" w:type="dxa"/>
          </w:tcPr>
          <w:p w14:paraId="5C72284B" w14:textId="7A43A30A" w:rsidR="00AF609B" w:rsidRPr="00692793" w:rsidRDefault="003C40AF">
            <w:pPr>
              <w:rPr>
                <w:rFonts w:ascii="Times New Roman" w:hAnsi="Times New Roman" w:cs="Times New Roman"/>
              </w:rPr>
            </w:pPr>
            <w:r w:rsidRPr="00692793">
              <w:rPr>
                <w:rFonts w:ascii="Times New Roman" w:hAnsi="Times New Roman" w:cs="Times New Roman"/>
              </w:rPr>
              <w:t>Dec</w:t>
            </w:r>
          </w:p>
        </w:tc>
        <w:tc>
          <w:tcPr>
            <w:tcW w:w="567" w:type="dxa"/>
          </w:tcPr>
          <w:p w14:paraId="2280AF32" w14:textId="339A384B" w:rsidR="00AF609B" w:rsidRPr="00692793" w:rsidRDefault="003C40AF">
            <w:pPr>
              <w:rPr>
                <w:rFonts w:ascii="Times New Roman" w:hAnsi="Times New Roman" w:cs="Times New Roman"/>
              </w:rPr>
            </w:pPr>
            <w:r w:rsidRPr="00692793">
              <w:rPr>
                <w:rFonts w:ascii="Times New Roman" w:hAnsi="Times New Roman" w:cs="Times New Roman"/>
              </w:rPr>
              <w:t>Jan</w:t>
            </w:r>
          </w:p>
        </w:tc>
        <w:tc>
          <w:tcPr>
            <w:tcW w:w="850" w:type="dxa"/>
          </w:tcPr>
          <w:p w14:paraId="3DCDE4DC" w14:textId="4BE7BB0C" w:rsidR="00AF609B" w:rsidRPr="00692793" w:rsidRDefault="003C40AF">
            <w:pPr>
              <w:rPr>
                <w:rFonts w:ascii="Times New Roman" w:hAnsi="Times New Roman" w:cs="Times New Roman"/>
              </w:rPr>
            </w:pPr>
            <w:r w:rsidRPr="00692793">
              <w:rPr>
                <w:rFonts w:ascii="Times New Roman" w:hAnsi="Times New Roman" w:cs="Times New Roman"/>
              </w:rPr>
              <w:t>Feb</w:t>
            </w:r>
          </w:p>
        </w:tc>
        <w:tc>
          <w:tcPr>
            <w:tcW w:w="851" w:type="dxa"/>
          </w:tcPr>
          <w:p w14:paraId="1ED1A1A4" w14:textId="41222435" w:rsidR="00AF609B" w:rsidRPr="00692793" w:rsidRDefault="003C40AF">
            <w:pPr>
              <w:rPr>
                <w:rFonts w:ascii="Times New Roman" w:hAnsi="Times New Roman" w:cs="Times New Roman"/>
              </w:rPr>
            </w:pPr>
            <w:r w:rsidRPr="00692793">
              <w:rPr>
                <w:rFonts w:ascii="Times New Roman" w:hAnsi="Times New Roman" w:cs="Times New Roman"/>
              </w:rPr>
              <w:t>March</w:t>
            </w:r>
          </w:p>
        </w:tc>
        <w:tc>
          <w:tcPr>
            <w:tcW w:w="657" w:type="dxa"/>
          </w:tcPr>
          <w:p w14:paraId="6B32E29F" w14:textId="1EBDB717" w:rsidR="00AF609B" w:rsidRPr="00692793" w:rsidRDefault="003C40AF">
            <w:pPr>
              <w:rPr>
                <w:rFonts w:ascii="Times New Roman" w:hAnsi="Times New Roman" w:cs="Times New Roman"/>
              </w:rPr>
            </w:pPr>
            <w:r w:rsidRPr="00692793">
              <w:rPr>
                <w:rFonts w:ascii="Times New Roman" w:hAnsi="Times New Roman" w:cs="Times New Roman"/>
              </w:rPr>
              <w:t>April</w:t>
            </w:r>
          </w:p>
        </w:tc>
      </w:tr>
      <w:tr w:rsidR="00296FFD" w:rsidRPr="00692793" w14:paraId="5C957CF9" w14:textId="77777777" w:rsidTr="00E51B62">
        <w:tc>
          <w:tcPr>
            <w:tcW w:w="4248" w:type="dxa"/>
          </w:tcPr>
          <w:p w14:paraId="1DE2A7FC" w14:textId="4F58E966" w:rsidR="00296FFD" w:rsidRPr="00692793" w:rsidRDefault="00296FFD">
            <w:pPr>
              <w:rPr>
                <w:rFonts w:ascii="Times New Roman" w:hAnsi="Times New Roman" w:cs="Times New Roman"/>
              </w:rPr>
            </w:pPr>
            <w:r w:rsidRPr="00692793">
              <w:rPr>
                <w:rFonts w:ascii="Times New Roman" w:hAnsi="Times New Roman" w:cs="Times New Roman"/>
              </w:rPr>
              <w:t>Gather Research</w:t>
            </w:r>
            <w:r w:rsidR="00CF2DF5" w:rsidRPr="00692793">
              <w:rPr>
                <w:rFonts w:ascii="Times New Roman" w:hAnsi="Times New Roman" w:cs="Times New Roman"/>
              </w:rPr>
              <w:t xml:space="preserve"> </w:t>
            </w:r>
            <w:r w:rsidR="00E51B62" w:rsidRPr="00692793">
              <w:rPr>
                <w:rFonts w:ascii="Times New Roman" w:hAnsi="Times New Roman" w:cs="Times New Roman"/>
              </w:rPr>
              <w:t>References</w:t>
            </w:r>
          </w:p>
        </w:tc>
        <w:tc>
          <w:tcPr>
            <w:tcW w:w="567" w:type="dxa"/>
            <w:shd w:val="clear" w:color="auto" w:fill="FF0000"/>
          </w:tcPr>
          <w:p w14:paraId="1B5324DF" w14:textId="77777777" w:rsidR="00296FFD" w:rsidRPr="00692793" w:rsidRDefault="00296FFD">
            <w:pPr>
              <w:rPr>
                <w:rFonts w:ascii="Times New Roman" w:hAnsi="Times New Roman" w:cs="Times New Roman"/>
              </w:rPr>
            </w:pPr>
          </w:p>
        </w:tc>
        <w:tc>
          <w:tcPr>
            <w:tcW w:w="709" w:type="dxa"/>
            <w:shd w:val="clear" w:color="auto" w:fill="FF0000"/>
          </w:tcPr>
          <w:p w14:paraId="5FBA4CEF" w14:textId="77777777" w:rsidR="00296FFD" w:rsidRPr="00692793" w:rsidRDefault="00296FFD">
            <w:pPr>
              <w:rPr>
                <w:rFonts w:ascii="Times New Roman" w:hAnsi="Times New Roman" w:cs="Times New Roman"/>
              </w:rPr>
            </w:pPr>
          </w:p>
        </w:tc>
        <w:tc>
          <w:tcPr>
            <w:tcW w:w="567" w:type="dxa"/>
          </w:tcPr>
          <w:p w14:paraId="0926696F" w14:textId="77777777" w:rsidR="00296FFD" w:rsidRPr="00692793" w:rsidRDefault="00296FFD">
            <w:pPr>
              <w:rPr>
                <w:rFonts w:ascii="Times New Roman" w:hAnsi="Times New Roman" w:cs="Times New Roman"/>
              </w:rPr>
            </w:pPr>
          </w:p>
        </w:tc>
        <w:tc>
          <w:tcPr>
            <w:tcW w:w="567" w:type="dxa"/>
          </w:tcPr>
          <w:p w14:paraId="21A77D6D" w14:textId="77777777" w:rsidR="00296FFD" w:rsidRPr="00692793" w:rsidRDefault="00296FFD">
            <w:pPr>
              <w:rPr>
                <w:rFonts w:ascii="Times New Roman" w:hAnsi="Times New Roman" w:cs="Times New Roman"/>
              </w:rPr>
            </w:pPr>
          </w:p>
        </w:tc>
        <w:tc>
          <w:tcPr>
            <w:tcW w:w="850" w:type="dxa"/>
          </w:tcPr>
          <w:p w14:paraId="3183779F" w14:textId="77777777" w:rsidR="00296FFD" w:rsidRPr="00692793" w:rsidRDefault="00296FFD">
            <w:pPr>
              <w:rPr>
                <w:rFonts w:ascii="Times New Roman" w:hAnsi="Times New Roman" w:cs="Times New Roman"/>
              </w:rPr>
            </w:pPr>
          </w:p>
        </w:tc>
        <w:tc>
          <w:tcPr>
            <w:tcW w:w="851" w:type="dxa"/>
          </w:tcPr>
          <w:p w14:paraId="1B90CB02" w14:textId="77777777" w:rsidR="00296FFD" w:rsidRPr="00692793" w:rsidRDefault="00296FFD">
            <w:pPr>
              <w:rPr>
                <w:rFonts w:ascii="Times New Roman" w:hAnsi="Times New Roman" w:cs="Times New Roman"/>
              </w:rPr>
            </w:pPr>
          </w:p>
        </w:tc>
        <w:tc>
          <w:tcPr>
            <w:tcW w:w="657" w:type="dxa"/>
          </w:tcPr>
          <w:p w14:paraId="1CC8C0B4" w14:textId="77777777" w:rsidR="00296FFD" w:rsidRPr="00692793" w:rsidRDefault="00296FFD">
            <w:pPr>
              <w:rPr>
                <w:rFonts w:ascii="Times New Roman" w:hAnsi="Times New Roman" w:cs="Times New Roman"/>
              </w:rPr>
            </w:pPr>
          </w:p>
        </w:tc>
      </w:tr>
      <w:tr w:rsidR="00296FFD" w:rsidRPr="00692793" w14:paraId="74F1E44C" w14:textId="77777777" w:rsidTr="00E51B62">
        <w:tc>
          <w:tcPr>
            <w:tcW w:w="4248" w:type="dxa"/>
          </w:tcPr>
          <w:p w14:paraId="7B5DE728" w14:textId="276E7E44" w:rsidR="00296FFD" w:rsidRPr="00692793" w:rsidRDefault="00CF2DF5">
            <w:pPr>
              <w:rPr>
                <w:rFonts w:ascii="Times New Roman" w:hAnsi="Times New Roman" w:cs="Times New Roman"/>
              </w:rPr>
            </w:pPr>
            <w:r w:rsidRPr="00692793">
              <w:rPr>
                <w:rFonts w:ascii="Times New Roman" w:hAnsi="Times New Roman" w:cs="Times New Roman"/>
              </w:rPr>
              <w:t>Complete Ethics</w:t>
            </w:r>
          </w:p>
        </w:tc>
        <w:tc>
          <w:tcPr>
            <w:tcW w:w="567" w:type="dxa"/>
          </w:tcPr>
          <w:p w14:paraId="5C79D640" w14:textId="77777777" w:rsidR="00296FFD" w:rsidRPr="00692793" w:rsidRDefault="00296FFD">
            <w:pPr>
              <w:rPr>
                <w:rFonts w:ascii="Times New Roman" w:hAnsi="Times New Roman" w:cs="Times New Roman"/>
              </w:rPr>
            </w:pPr>
          </w:p>
        </w:tc>
        <w:tc>
          <w:tcPr>
            <w:tcW w:w="709" w:type="dxa"/>
            <w:shd w:val="clear" w:color="auto" w:fill="FF0000"/>
          </w:tcPr>
          <w:p w14:paraId="491D44AB" w14:textId="77777777" w:rsidR="00296FFD" w:rsidRPr="00692793" w:rsidRDefault="00296FFD">
            <w:pPr>
              <w:rPr>
                <w:rFonts w:ascii="Times New Roman" w:hAnsi="Times New Roman" w:cs="Times New Roman"/>
              </w:rPr>
            </w:pPr>
          </w:p>
        </w:tc>
        <w:tc>
          <w:tcPr>
            <w:tcW w:w="567" w:type="dxa"/>
          </w:tcPr>
          <w:p w14:paraId="02E031C9" w14:textId="77777777" w:rsidR="00296FFD" w:rsidRPr="00692793" w:rsidRDefault="00296FFD">
            <w:pPr>
              <w:rPr>
                <w:rFonts w:ascii="Times New Roman" w:hAnsi="Times New Roman" w:cs="Times New Roman"/>
              </w:rPr>
            </w:pPr>
          </w:p>
        </w:tc>
        <w:tc>
          <w:tcPr>
            <w:tcW w:w="567" w:type="dxa"/>
          </w:tcPr>
          <w:p w14:paraId="6DE2A171" w14:textId="77777777" w:rsidR="00296FFD" w:rsidRPr="00692793" w:rsidRDefault="00296FFD">
            <w:pPr>
              <w:rPr>
                <w:rFonts w:ascii="Times New Roman" w:hAnsi="Times New Roman" w:cs="Times New Roman"/>
              </w:rPr>
            </w:pPr>
          </w:p>
        </w:tc>
        <w:tc>
          <w:tcPr>
            <w:tcW w:w="850" w:type="dxa"/>
          </w:tcPr>
          <w:p w14:paraId="2A585973" w14:textId="77777777" w:rsidR="00296FFD" w:rsidRPr="00692793" w:rsidRDefault="00296FFD">
            <w:pPr>
              <w:rPr>
                <w:rFonts w:ascii="Times New Roman" w:hAnsi="Times New Roman" w:cs="Times New Roman"/>
              </w:rPr>
            </w:pPr>
          </w:p>
        </w:tc>
        <w:tc>
          <w:tcPr>
            <w:tcW w:w="851" w:type="dxa"/>
          </w:tcPr>
          <w:p w14:paraId="1A6C62D4" w14:textId="77777777" w:rsidR="00296FFD" w:rsidRPr="00692793" w:rsidRDefault="00296FFD">
            <w:pPr>
              <w:rPr>
                <w:rFonts w:ascii="Times New Roman" w:hAnsi="Times New Roman" w:cs="Times New Roman"/>
              </w:rPr>
            </w:pPr>
          </w:p>
        </w:tc>
        <w:tc>
          <w:tcPr>
            <w:tcW w:w="657" w:type="dxa"/>
          </w:tcPr>
          <w:p w14:paraId="4B180E85" w14:textId="77777777" w:rsidR="00296FFD" w:rsidRPr="00692793" w:rsidRDefault="00296FFD">
            <w:pPr>
              <w:rPr>
                <w:rFonts w:ascii="Times New Roman" w:hAnsi="Times New Roman" w:cs="Times New Roman"/>
              </w:rPr>
            </w:pPr>
          </w:p>
        </w:tc>
      </w:tr>
      <w:tr w:rsidR="00296FFD" w:rsidRPr="00692793" w14:paraId="236E28FE" w14:textId="77777777" w:rsidTr="00E51B62">
        <w:tc>
          <w:tcPr>
            <w:tcW w:w="4248" w:type="dxa"/>
          </w:tcPr>
          <w:p w14:paraId="6D53CD58" w14:textId="5877FCCC" w:rsidR="00296FFD" w:rsidRPr="00692793" w:rsidRDefault="00CF2DF5">
            <w:pPr>
              <w:rPr>
                <w:rFonts w:ascii="Times New Roman" w:hAnsi="Times New Roman" w:cs="Times New Roman"/>
              </w:rPr>
            </w:pPr>
            <w:r w:rsidRPr="00692793">
              <w:rPr>
                <w:rFonts w:ascii="Times New Roman" w:hAnsi="Times New Roman" w:cs="Times New Roman"/>
              </w:rPr>
              <w:t>Gather Data</w:t>
            </w:r>
          </w:p>
        </w:tc>
        <w:tc>
          <w:tcPr>
            <w:tcW w:w="567" w:type="dxa"/>
          </w:tcPr>
          <w:p w14:paraId="42F990AB" w14:textId="77777777" w:rsidR="00296FFD" w:rsidRPr="00692793" w:rsidRDefault="00296FFD">
            <w:pPr>
              <w:rPr>
                <w:rFonts w:ascii="Times New Roman" w:hAnsi="Times New Roman" w:cs="Times New Roman"/>
              </w:rPr>
            </w:pPr>
          </w:p>
        </w:tc>
        <w:tc>
          <w:tcPr>
            <w:tcW w:w="709" w:type="dxa"/>
            <w:shd w:val="clear" w:color="auto" w:fill="FF0000"/>
          </w:tcPr>
          <w:p w14:paraId="7B2FD8F1" w14:textId="77777777" w:rsidR="00296FFD" w:rsidRPr="00692793" w:rsidRDefault="00296FFD">
            <w:pPr>
              <w:rPr>
                <w:rFonts w:ascii="Times New Roman" w:hAnsi="Times New Roman" w:cs="Times New Roman"/>
              </w:rPr>
            </w:pPr>
          </w:p>
        </w:tc>
        <w:tc>
          <w:tcPr>
            <w:tcW w:w="567" w:type="dxa"/>
            <w:shd w:val="clear" w:color="auto" w:fill="FF0000"/>
          </w:tcPr>
          <w:p w14:paraId="75A29A2C" w14:textId="77777777" w:rsidR="00296FFD" w:rsidRPr="00692793" w:rsidRDefault="00296FFD">
            <w:pPr>
              <w:rPr>
                <w:rFonts w:ascii="Times New Roman" w:hAnsi="Times New Roman" w:cs="Times New Roman"/>
              </w:rPr>
            </w:pPr>
          </w:p>
        </w:tc>
        <w:tc>
          <w:tcPr>
            <w:tcW w:w="567" w:type="dxa"/>
            <w:shd w:val="clear" w:color="auto" w:fill="FF0000"/>
          </w:tcPr>
          <w:p w14:paraId="7A01774D" w14:textId="77777777" w:rsidR="00296FFD" w:rsidRPr="00692793" w:rsidRDefault="00296FFD">
            <w:pPr>
              <w:rPr>
                <w:rFonts w:ascii="Times New Roman" w:hAnsi="Times New Roman" w:cs="Times New Roman"/>
              </w:rPr>
            </w:pPr>
          </w:p>
        </w:tc>
        <w:tc>
          <w:tcPr>
            <w:tcW w:w="850" w:type="dxa"/>
          </w:tcPr>
          <w:p w14:paraId="254AC5C7" w14:textId="77777777" w:rsidR="00296FFD" w:rsidRPr="00692793" w:rsidRDefault="00296FFD">
            <w:pPr>
              <w:rPr>
                <w:rFonts w:ascii="Times New Roman" w:hAnsi="Times New Roman" w:cs="Times New Roman"/>
              </w:rPr>
            </w:pPr>
          </w:p>
        </w:tc>
        <w:tc>
          <w:tcPr>
            <w:tcW w:w="851" w:type="dxa"/>
          </w:tcPr>
          <w:p w14:paraId="4092200F" w14:textId="77777777" w:rsidR="00296FFD" w:rsidRPr="00692793" w:rsidRDefault="00296FFD">
            <w:pPr>
              <w:rPr>
                <w:rFonts w:ascii="Times New Roman" w:hAnsi="Times New Roman" w:cs="Times New Roman"/>
              </w:rPr>
            </w:pPr>
          </w:p>
        </w:tc>
        <w:tc>
          <w:tcPr>
            <w:tcW w:w="657" w:type="dxa"/>
          </w:tcPr>
          <w:p w14:paraId="40E4C534" w14:textId="77777777" w:rsidR="00296FFD" w:rsidRPr="00692793" w:rsidRDefault="00296FFD">
            <w:pPr>
              <w:rPr>
                <w:rFonts w:ascii="Times New Roman" w:hAnsi="Times New Roman" w:cs="Times New Roman"/>
              </w:rPr>
            </w:pPr>
          </w:p>
        </w:tc>
      </w:tr>
      <w:tr w:rsidR="00296FFD" w:rsidRPr="00692793" w14:paraId="17183AF7" w14:textId="77777777" w:rsidTr="00574CA5">
        <w:tc>
          <w:tcPr>
            <w:tcW w:w="4248" w:type="dxa"/>
          </w:tcPr>
          <w:p w14:paraId="5FC9A788" w14:textId="252FFADE" w:rsidR="00296FFD" w:rsidRPr="00692793" w:rsidRDefault="008745CB">
            <w:pPr>
              <w:rPr>
                <w:rFonts w:ascii="Times New Roman" w:hAnsi="Times New Roman" w:cs="Times New Roman"/>
              </w:rPr>
            </w:pPr>
            <w:r w:rsidRPr="00692793">
              <w:rPr>
                <w:rFonts w:ascii="Times New Roman" w:hAnsi="Times New Roman" w:cs="Times New Roman"/>
              </w:rPr>
              <w:t>Write</w:t>
            </w:r>
            <w:r w:rsidR="003C7924" w:rsidRPr="00692793">
              <w:rPr>
                <w:rFonts w:ascii="Times New Roman" w:hAnsi="Times New Roman" w:cs="Times New Roman"/>
              </w:rPr>
              <w:t xml:space="preserve"> Introduction</w:t>
            </w:r>
          </w:p>
        </w:tc>
        <w:tc>
          <w:tcPr>
            <w:tcW w:w="567" w:type="dxa"/>
          </w:tcPr>
          <w:p w14:paraId="562CFD66" w14:textId="77777777" w:rsidR="00296FFD" w:rsidRPr="00692793" w:rsidRDefault="00296FFD">
            <w:pPr>
              <w:rPr>
                <w:rFonts w:ascii="Times New Roman" w:hAnsi="Times New Roman" w:cs="Times New Roman"/>
              </w:rPr>
            </w:pPr>
          </w:p>
        </w:tc>
        <w:tc>
          <w:tcPr>
            <w:tcW w:w="709" w:type="dxa"/>
          </w:tcPr>
          <w:p w14:paraId="1702089A" w14:textId="77777777" w:rsidR="00296FFD" w:rsidRPr="00692793" w:rsidRDefault="00296FFD">
            <w:pPr>
              <w:rPr>
                <w:rFonts w:ascii="Times New Roman" w:hAnsi="Times New Roman" w:cs="Times New Roman"/>
              </w:rPr>
            </w:pPr>
          </w:p>
        </w:tc>
        <w:tc>
          <w:tcPr>
            <w:tcW w:w="567" w:type="dxa"/>
            <w:shd w:val="clear" w:color="auto" w:fill="FF0000"/>
          </w:tcPr>
          <w:p w14:paraId="4410A78E" w14:textId="77777777" w:rsidR="00296FFD" w:rsidRPr="00692793" w:rsidRDefault="00296FFD">
            <w:pPr>
              <w:rPr>
                <w:rFonts w:ascii="Times New Roman" w:hAnsi="Times New Roman" w:cs="Times New Roman"/>
              </w:rPr>
            </w:pPr>
          </w:p>
        </w:tc>
        <w:tc>
          <w:tcPr>
            <w:tcW w:w="567" w:type="dxa"/>
            <w:shd w:val="clear" w:color="auto" w:fill="FF0000"/>
          </w:tcPr>
          <w:p w14:paraId="4DF8C17C" w14:textId="77777777" w:rsidR="00296FFD" w:rsidRPr="00692793" w:rsidRDefault="00296FFD">
            <w:pPr>
              <w:rPr>
                <w:rFonts w:ascii="Times New Roman" w:hAnsi="Times New Roman" w:cs="Times New Roman"/>
              </w:rPr>
            </w:pPr>
          </w:p>
        </w:tc>
        <w:tc>
          <w:tcPr>
            <w:tcW w:w="850" w:type="dxa"/>
          </w:tcPr>
          <w:p w14:paraId="5B239626" w14:textId="77777777" w:rsidR="00296FFD" w:rsidRPr="00692793" w:rsidRDefault="00296FFD">
            <w:pPr>
              <w:rPr>
                <w:rFonts w:ascii="Times New Roman" w:hAnsi="Times New Roman" w:cs="Times New Roman"/>
              </w:rPr>
            </w:pPr>
          </w:p>
        </w:tc>
        <w:tc>
          <w:tcPr>
            <w:tcW w:w="851" w:type="dxa"/>
          </w:tcPr>
          <w:p w14:paraId="7F44236A" w14:textId="77777777" w:rsidR="00296FFD" w:rsidRPr="00692793" w:rsidRDefault="00296FFD">
            <w:pPr>
              <w:rPr>
                <w:rFonts w:ascii="Times New Roman" w:hAnsi="Times New Roman" w:cs="Times New Roman"/>
              </w:rPr>
            </w:pPr>
          </w:p>
        </w:tc>
        <w:tc>
          <w:tcPr>
            <w:tcW w:w="657" w:type="dxa"/>
          </w:tcPr>
          <w:p w14:paraId="740FA41F" w14:textId="77777777" w:rsidR="00296FFD" w:rsidRPr="00692793" w:rsidRDefault="00296FFD">
            <w:pPr>
              <w:rPr>
                <w:rFonts w:ascii="Times New Roman" w:hAnsi="Times New Roman" w:cs="Times New Roman"/>
              </w:rPr>
            </w:pPr>
          </w:p>
        </w:tc>
      </w:tr>
      <w:tr w:rsidR="003C7924" w:rsidRPr="00692793" w14:paraId="19801CEF" w14:textId="77777777" w:rsidTr="00597E6B">
        <w:tc>
          <w:tcPr>
            <w:tcW w:w="4248" w:type="dxa"/>
          </w:tcPr>
          <w:p w14:paraId="69CC4DA9" w14:textId="04E9F501" w:rsidR="003C7924" w:rsidRPr="00692793" w:rsidRDefault="008745CB">
            <w:pPr>
              <w:rPr>
                <w:rFonts w:ascii="Times New Roman" w:hAnsi="Times New Roman" w:cs="Times New Roman"/>
              </w:rPr>
            </w:pPr>
            <w:r w:rsidRPr="00692793">
              <w:rPr>
                <w:rFonts w:ascii="Times New Roman" w:hAnsi="Times New Roman" w:cs="Times New Roman"/>
              </w:rPr>
              <w:t>Write Method</w:t>
            </w:r>
          </w:p>
        </w:tc>
        <w:tc>
          <w:tcPr>
            <w:tcW w:w="567" w:type="dxa"/>
          </w:tcPr>
          <w:p w14:paraId="5DCC2CD3" w14:textId="77777777" w:rsidR="003C7924" w:rsidRPr="00692793" w:rsidRDefault="003C7924">
            <w:pPr>
              <w:rPr>
                <w:rFonts w:ascii="Times New Roman" w:hAnsi="Times New Roman" w:cs="Times New Roman"/>
              </w:rPr>
            </w:pPr>
          </w:p>
        </w:tc>
        <w:tc>
          <w:tcPr>
            <w:tcW w:w="709" w:type="dxa"/>
          </w:tcPr>
          <w:p w14:paraId="7CE09216" w14:textId="77777777" w:rsidR="003C7924" w:rsidRPr="00692793" w:rsidRDefault="003C7924">
            <w:pPr>
              <w:rPr>
                <w:rFonts w:ascii="Times New Roman" w:hAnsi="Times New Roman" w:cs="Times New Roman"/>
              </w:rPr>
            </w:pPr>
          </w:p>
        </w:tc>
        <w:tc>
          <w:tcPr>
            <w:tcW w:w="567" w:type="dxa"/>
          </w:tcPr>
          <w:p w14:paraId="4E51445C" w14:textId="77777777" w:rsidR="003C7924" w:rsidRPr="00692793" w:rsidRDefault="003C7924">
            <w:pPr>
              <w:rPr>
                <w:rFonts w:ascii="Times New Roman" w:hAnsi="Times New Roman" w:cs="Times New Roman"/>
              </w:rPr>
            </w:pPr>
          </w:p>
        </w:tc>
        <w:tc>
          <w:tcPr>
            <w:tcW w:w="567" w:type="dxa"/>
          </w:tcPr>
          <w:p w14:paraId="1EB86CB1" w14:textId="77777777" w:rsidR="003C7924" w:rsidRPr="00692793" w:rsidRDefault="003C7924">
            <w:pPr>
              <w:rPr>
                <w:rFonts w:ascii="Times New Roman" w:hAnsi="Times New Roman" w:cs="Times New Roman"/>
              </w:rPr>
            </w:pPr>
          </w:p>
        </w:tc>
        <w:tc>
          <w:tcPr>
            <w:tcW w:w="850" w:type="dxa"/>
            <w:shd w:val="clear" w:color="auto" w:fill="FF0000"/>
          </w:tcPr>
          <w:p w14:paraId="242E9207" w14:textId="77777777" w:rsidR="003C7924" w:rsidRPr="00692793" w:rsidRDefault="003C7924">
            <w:pPr>
              <w:rPr>
                <w:rFonts w:ascii="Times New Roman" w:hAnsi="Times New Roman" w:cs="Times New Roman"/>
              </w:rPr>
            </w:pPr>
          </w:p>
        </w:tc>
        <w:tc>
          <w:tcPr>
            <w:tcW w:w="851" w:type="dxa"/>
          </w:tcPr>
          <w:p w14:paraId="29A4D436" w14:textId="77777777" w:rsidR="003C7924" w:rsidRPr="00692793" w:rsidRDefault="003C7924">
            <w:pPr>
              <w:rPr>
                <w:rFonts w:ascii="Times New Roman" w:hAnsi="Times New Roman" w:cs="Times New Roman"/>
              </w:rPr>
            </w:pPr>
          </w:p>
        </w:tc>
        <w:tc>
          <w:tcPr>
            <w:tcW w:w="657" w:type="dxa"/>
          </w:tcPr>
          <w:p w14:paraId="336DE1E7" w14:textId="77777777" w:rsidR="003C7924" w:rsidRPr="00692793" w:rsidRDefault="003C7924">
            <w:pPr>
              <w:rPr>
                <w:rFonts w:ascii="Times New Roman" w:hAnsi="Times New Roman" w:cs="Times New Roman"/>
              </w:rPr>
            </w:pPr>
          </w:p>
        </w:tc>
      </w:tr>
      <w:tr w:rsidR="003C7924" w:rsidRPr="00692793" w14:paraId="61B5E04C" w14:textId="77777777" w:rsidTr="00597E6B">
        <w:tc>
          <w:tcPr>
            <w:tcW w:w="4248" w:type="dxa"/>
          </w:tcPr>
          <w:p w14:paraId="47C66FCB" w14:textId="6CE2E741" w:rsidR="003C7924" w:rsidRPr="00692793" w:rsidRDefault="008745CB">
            <w:pPr>
              <w:rPr>
                <w:rFonts w:ascii="Times New Roman" w:hAnsi="Times New Roman" w:cs="Times New Roman"/>
              </w:rPr>
            </w:pPr>
            <w:r w:rsidRPr="00692793">
              <w:rPr>
                <w:rFonts w:ascii="Times New Roman" w:hAnsi="Times New Roman" w:cs="Times New Roman"/>
              </w:rPr>
              <w:t>Write Analysis</w:t>
            </w:r>
          </w:p>
        </w:tc>
        <w:tc>
          <w:tcPr>
            <w:tcW w:w="567" w:type="dxa"/>
          </w:tcPr>
          <w:p w14:paraId="22BB9EBB" w14:textId="77777777" w:rsidR="003C7924" w:rsidRPr="00692793" w:rsidRDefault="003C7924">
            <w:pPr>
              <w:rPr>
                <w:rFonts w:ascii="Times New Roman" w:hAnsi="Times New Roman" w:cs="Times New Roman"/>
              </w:rPr>
            </w:pPr>
          </w:p>
        </w:tc>
        <w:tc>
          <w:tcPr>
            <w:tcW w:w="709" w:type="dxa"/>
          </w:tcPr>
          <w:p w14:paraId="12C53990" w14:textId="77777777" w:rsidR="003C7924" w:rsidRPr="00692793" w:rsidRDefault="003C7924">
            <w:pPr>
              <w:rPr>
                <w:rFonts w:ascii="Times New Roman" w:hAnsi="Times New Roman" w:cs="Times New Roman"/>
              </w:rPr>
            </w:pPr>
          </w:p>
        </w:tc>
        <w:tc>
          <w:tcPr>
            <w:tcW w:w="567" w:type="dxa"/>
          </w:tcPr>
          <w:p w14:paraId="333E03AF" w14:textId="77777777" w:rsidR="003C7924" w:rsidRPr="00692793" w:rsidRDefault="003C7924">
            <w:pPr>
              <w:rPr>
                <w:rFonts w:ascii="Times New Roman" w:hAnsi="Times New Roman" w:cs="Times New Roman"/>
              </w:rPr>
            </w:pPr>
          </w:p>
        </w:tc>
        <w:tc>
          <w:tcPr>
            <w:tcW w:w="567" w:type="dxa"/>
          </w:tcPr>
          <w:p w14:paraId="6D201727" w14:textId="77777777" w:rsidR="003C7924" w:rsidRPr="00692793" w:rsidRDefault="003C7924">
            <w:pPr>
              <w:rPr>
                <w:rFonts w:ascii="Times New Roman" w:hAnsi="Times New Roman" w:cs="Times New Roman"/>
              </w:rPr>
            </w:pPr>
          </w:p>
        </w:tc>
        <w:tc>
          <w:tcPr>
            <w:tcW w:w="850" w:type="dxa"/>
            <w:shd w:val="clear" w:color="auto" w:fill="FF0000"/>
          </w:tcPr>
          <w:p w14:paraId="0325376C" w14:textId="77777777" w:rsidR="003C7924" w:rsidRPr="00692793" w:rsidRDefault="003C7924">
            <w:pPr>
              <w:rPr>
                <w:rFonts w:ascii="Times New Roman" w:hAnsi="Times New Roman" w:cs="Times New Roman"/>
              </w:rPr>
            </w:pPr>
          </w:p>
        </w:tc>
        <w:tc>
          <w:tcPr>
            <w:tcW w:w="851" w:type="dxa"/>
          </w:tcPr>
          <w:p w14:paraId="45CBCE46" w14:textId="77777777" w:rsidR="003C7924" w:rsidRPr="00692793" w:rsidRDefault="003C7924">
            <w:pPr>
              <w:rPr>
                <w:rFonts w:ascii="Times New Roman" w:hAnsi="Times New Roman" w:cs="Times New Roman"/>
              </w:rPr>
            </w:pPr>
          </w:p>
        </w:tc>
        <w:tc>
          <w:tcPr>
            <w:tcW w:w="657" w:type="dxa"/>
          </w:tcPr>
          <w:p w14:paraId="36B53B6F" w14:textId="77777777" w:rsidR="003C7924" w:rsidRPr="00692793" w:rsidRDefault="003C7924">
            <w:pPr>
              <w:rPr>
                <w:rFonts w:ascii="Times New Roman" w:hAnsi="Times New Roman" w:cs="Times New Roman"/>
              </w:rPr>
            </w:pPr>
          </w:p>
        </w:tc>
      </w:tr>
      <w:tr w:rsidR="008745CB" w:rsidRPr="00692793" w14:paraId="701DF492" w14:textId="77777777" w:rsidTr="00597E6B">
        <w:tc>
          <w:tcPr>
            <w:tcW w:w="4248" w:type="dxa"/>
          </w:tcPr>
          <w:p w14:paraId="76BF32A9" w14:textId="77E140A2" w:rsidR="008745CB" w:rsidRPr="00692793" w:rsidRDefault="008745CB">
            <w:pPr>
              <w:rPr>
                <w:rFonts w:ascii="Times New Roman" w:hAnsi="Times New Roman" w:cs="Times New Roman"/>
              </w:rPr>
            </w:pPr>
            <w:r w:rsidRPr="00692793">
              <w:rPr>
                <w:rFonts w:ascii="Times New Roman" w:hAnsi="Times New Roman" w:cs="Times New Roman"/>
              </w:rPr>
              <w:t>Analyse Results</w:t>
            </w:r>
          </w:p>
        </w:tc>
        <w:tc>
          <w:tcPr>
            <w:tcW w:w="567" w:type="dxa"/>
          </w:tcPr>
          <w:p w14:paraId="20077F19" w14:textId="77777777" w:rsidR="008745CB" w:rsidRPr="00692793" w:rsidRDefault="008745CB">
            <w:pPr>
              <w:rPr>
                <w:rFonts w:ascii="Times New Roman" w:hAnsi="Times New Roman" w:cs="Times New Roman"/>
              </w:rPr>
            </w:pPr>
          </w:p>
        </w:tc>
        <w:tc>
          <w:tcPr>
            <w:tcW w:w="709" w:type="dxa"/>
          </w:tcPr>
          <w:p w14:paraId="5AA3A5BE" w14:textId="77777777" w:rsidR="008745CB" w:rsidRPr="00692793" w:rsidRDefault="008745CB">
            <w:pPr>
              <w:rPr>
                <w:rFonts w:ascii="Times New Roman" w:hAnsi="Times New Roman" w:cs="Times New Roman"/>
              </w:rPr>
            </w:pPr>
          </w:p>
        </w:tc>
        <w:tc>
          <w:tcPr>
            <w:tcW w:w="567" w:type="dxa"/>
          </w:tcPr>
          <w:p w14:paraId="531A44B0" w14:textId="77777777" w:rsidR="008745CB" w:rsidRPr="00692793" w:rsidRDefault="008745CB">
            <w:pPr>
              <w:rPr>
                <w:rFonts w:ascii="Times New Roman" w:hAnsi="Times New Roman" w:cs="Times New Roman"/>
              </w:rPr>
            </w:pPr>
          </w:p>
        </w:tc>
        <w:tc>
          <w:tcPr>
            <w:tcW w:w="567" w:type="dxa"/>
          </w:tcPr>
          <w:p w14:paraId="31C9E589" w14:textId="77777777" w:rsidR="008745CB" w:rsidRPr="00692793" w:rsidRDefault="008745CB">
            <w:pPr>
              <w:rPr>
                <w:rFonts w:ascii="Times New Roman" w:hAnsi="Times New Roman" w:cs="Times New Roman"/>
              </w:rPr>
            </w:pPr>
          </w:p>
        </w:tc>
        <w:tc>
          <w:tcPr>
            <w:tcW w:w="850" w:type="dxa"/>
            <w:shd w:val="clear" w:color="auto" w:fill="FF0000"/>
          </w:tcPr>
          <w:p w14:paraId="29778B31" w14:textId="77777777" w:rsidR="008745CB" w:rsidRPr="00692793" w:rsidRDefault="008745CB">
            <w:pPr>
              <w:rPr>
                <w:rFonts w:ascii="Times New Roman" w:hAnsi="Times New Roman" w:cs="Times New Roman"/>
              </w:rPr>
            </w:pPr>
          </w:p>
        </w:tc>
        <w:tc>
          <w:tcPr>
            <w:tcW w:w="851" w:type="dxa"/>
          </w:tcPr>
          <w:p w14:paraId="6A23A925" w14:textId="77777777" w:rsidR="008745CB" w:rsidRPr="00692793" w:rsidRDefault="008745CB">
            <w:pPr>
              <w:rPr>
                <w:rFonts w:ascii="Times New Roman" w:hAnsi="Times New Roman" w:cs="Times New Roman"/>
              </w:rPr>
            </w:pPr>
          </w:p>
        </w:tc>
        <w:tc>
          <w:tcPr>
            <w:tcW w:w="657" w:type="dxa"/>
          </w:tcPr>
          <w:p w14:paraId="751CE22E" w14:textId="77777777" w:rsidR="008745CB" w:rsidRPr="00692793" w:rsidRDefault="008745CB">
            <w:pPr>
              <w:rPr>
                <w:rFonts w:ascii="Times New Roman" w:hAnsi="Times New Roman" w:cs="Times New Roman"/>
              </w:rPr>
            </w:pPr>
          </w:p>
        </w:tc>
      </w:tr>
      <w:tr w:rsidR="008745CB" w:rsidRPr="00692793" w14:paraId="417CE649" w14:textId="77777777" w:rsidTr="00597E6B">
        <w:tc>
          <w:tcPr>
            <w:tcW w:w="4248" w:type="dxa"/>
          </w:tcPr>
          <w:p w14:paraId="089D160D" w14:textId="2E070647" w:rsidR="008745CB" w:rsidRPr="00692793" w:rsidRDefault="008745CB">
            <w:pPr>
              <w:rPr>
                <w:rFonts w:ascii="Times New Roman" w:hAnsi="Times New Roman" w:cs="Times New Roman"/>
              </w:rPr>
            </w:pPr>
            <w:r w:rsidRPr="00692793">
              <w:rPr>
                <w:rFonts w:ascii="Times New Roman" w:hAnsi="Times New Roman" w:cs="Times New Roman"/>
              </w:rPr>
              <w:t>Write Results</w:t>
            </w:r>
          </w:p>
        </w:tc>
        <w:tc>
          <w:tcPr>
            <w:tcW w:w="567" w:type="dxa"/>
          </w:tcPr>
          <w:p w14:paraId="0D63AE3E" w14:textId="77777777" w:rsidR="008745CB" w:rsidRPr="00692793" w:rsidRDefault="008745CB">
            <w:pPr>
              <w:rPr>
                <w:rFonts w:ascii="Times New Roman" w:hAnsi="Times New Roman" w:cs="Times New Roman"/>
              </w:rPr>
            </w:pPr>
          </w:p>
        </w:tc>
        <w:tc>
          <w:tcPr>
            <w:tcW w:w="709" w:type="dxa"/>
          </w:tcPr>
          <w:p w14:paraId="442038DF" w14:textId="77777777" w:rsidR="008745CB" w:rsidRPr="00692793" w:rsidRDefault="008745CB">
            <w:pPr>
              <w:rPr>
                <w:rFonts w:ascii="Times New Roman" w:hAnsi="Times New Roman" w:cs="Times New Roman"/>
              </w:rPr>
            </w:pPr>
          </w:p>
        </w:tc>
        <w:tc>
          <w:tcPr>
            <w:tcW w:w="567" w:type="dxa"/>
          </w:tcPr>
          <w:p w14:paraId="23328D45" w14:textId="77777777" w:rsidR="008745CB" w:rsidRPr="00692793" w:rsidRDefault="008745CB">
            <w:pPr>
              <w:rPr>
                <w:rFonts w:ascii="Times New Roman" w:hAnsi="Times New Roman" w:cs="Times New Roman"/>
              </w:rPr>
            </w:pPr>
          </w:p>
        </w:tc>
        <w:tc>
          <w:tcPr>
            <w:tcW w:w="567" w:type="dxa"/>
          </w:tcPr>
          <w:p w14:paraId="656243C4" w14:textId="77777777" w:rsidR="008745CB" w:rsidRPr="00692793" w:rsidRDefault="008745CB">
            <w:pPr>
              <w:rPr>
                <w:rFonts w:ascii="Times New Roman" w:hAnsi="Times New Roman" w:cs="Times New Roman"/>
              </w:rPr>
            </w:pPr>
          </w:p>
        </w:tc>
        <w:tc>
          <w:tcPr>
            <w:tcW w:w="850" w:type="dxa"/>
            <w:shd w:val="clear" w:color="auto" w:fill="FF0000"/>
          </w:tcPr>
          <w:p w14:paraId="05CE9CC9" w14:textId="77777777" w:rsidR="008745CB" w:rsidRPr="00692793" w:rsidRDefault="008745CB">
            <w:pPr>
              <w:rPr>
                <w:rFonts w:ascii="Times New Roman" w:hAnsi="Times New Roman" w:cs="Times New Roman"/>
              </w:rPr>
            </w:pPr>
          </w:p>
        </w:tc>
        <w:tc>
          <w:tcPr>
            <w:tcW w:w="851" w:type="dxa"/>
          </w:tcPr>
          <w:p w14:paraId="626171AE" w14:textId="77777777" w:rsidR="008745CB" w:rsidRPr="00692793" w:rsidRDefault="008745CB">
            <w:pPr>
              <w:rPr>
                <w:rFonts w:ascii="Times New Roman" w:hAnsi="Times New Roman" w:cs="Times New Roman"/>
              </w:rPr>
            </w:pPr>
          </w:p>
        </w:tc>
        <w:tc>
          <w:tcPr>
            <w:tcW w:w="657" w:type="dxa"/>
          </w:tcPr>
          <w:p w14:paraId="4F5315EC" w14:textId="77777777" w:rsidR="008745CB" w:rsidRPr="00692793" w:rsidRDefault="008745CB">
            <w:pPr>
              <w:rPr>
                <w:rFonts w:ascii="Times New Roman" w:hAnsi="Times New Roman" w:cs="Times New Roman"/>
              </w:rPr>
            </w:pPr>
          </w:p>
        </w:tc>
      </w:tr>
      <w:tr w:rsidR="008745CB" w:rsidRPr="00692793" w14:paraId="28B2A030" w14:textId="77777777" w:rsidTr="0024669F">
        <w:tc>
          <w:tcPr>
            <w:tcW w:w="4248" w:type="dxa"/>
          </w:tcPr>
          <w:p w14:paraId="449BC971" w14:textId="0EC5D9B1" w:rsidR="008745CB" w:rsidRPr="00692793" w:rsidRDefault="009203D8">
            <w:pPr>
              <w:rPr>
                <w:rFonts w:ascii="Times New Roman" w:hAnsi="Times New Roman" w:cs="Times New Roman"/>
              </w:rPr>
            </w:pPr>
            <w:r w:rsidRPr="00692793">
              <w:rPr>
                <w:rFonts w:ascii="Times New Roman" w:hAnsi="Times New Roman" w:cs="Times New Roman"/>
              </w:rPr>
              <w:t>Write Discussion</w:t>
            </w:r>
          </w:p>
        </w:tc>
        <w:tc>
          <w:tcPr>
            <w:tcW w:w="567" w:type="dxa"/>
          </w:tcPr>
          <w:p w14:paraId="278BC9EC" w14:textId="77777777" w:rsidR="008745CB" w:rsidRPr="00692793" w:rsidRDefault="008745CB">
            <w:pPr>
              <w:rPr>
                <w:rFonts w:ascii="Times New Roman" w:hAnsi="Times New Roman" w:cs="Times New Roman"/>
              </w:rPr>
            </w:pPr>
          </w:p>
        </w:tc>
        <w:tc>
          <w:tcPr>
            <w:tcW w:w="709" w:type="dxa"/>
          </w:tcPr>
          <w:p w14:paraId="38CE1C5B" w14:textId="77777777" w:rsidR="008745CB" w:rsidRPr="00692793" w:rsidRDefault="008745CB">
            <w:pPr>
              <w:rPr>
                <w:rFonts w:ascii="Times New Roman" w:hAnsi="Times New Roman" w:cs="Times New Roman"/>
              </w:rPr>
            </w:pPr>
          </w:p>
        </w:tc>
        <w:tc>
          <w:tcPr>
            <w:tcW w:w="567" w:type="dxa"/>
          </w:tcPr>
          <w:p w14:paraId="56229CAF" w14:textId="77777777" w:rsidR="008745CB" w:rsidRPr="00692793" w:rsidRDefault="008745CB">
            <w:pPr>
              <w:rPr>
                <w:rFonts w:ascii="Times New Roman" w:hAnsi="Times New Roman" w:cs="Times New Roman"/>
              </w:rPr>
            </w:pPr>
          </w:p>
        </w:tc>
        <w:tc>
          <w:tcPr>
            <w:tcW w:w="567" w:type="dxa"/>
          </w:tcPr>
          <w:p w14:paraId="08E1C64F" w14:textId="77777777" w:rsidR="008745CB" w:rsidRPr="00692793" w:rsidRDefault="008745CB">
            <w:pPr>
              <w:rPr>
                <w:rFonts w:ascii="Times New Roman" w:hAnsi="Times New Roman" w:cs="Times New Roman"/>
              </w:rPr>
            </w:pPr>
          </w:p>
        </w:tc>
        <w:tc>
          <w:tcPr>
            <w:tcW w:w="850" w:type="dxa"/>
          </w:tcPr>
          <w:p w14:paraId="58818B48" w14:textId="77777777" w:rsidR="008745CB" w:rsidRPr="00692793" w:rsidRDefault="008745CB">
            <w:pPr>
              <w:rPr>
                <w:rFonts w:ascii="Times New Roman" w:hAnsi="Times New Roman" w:cs="Times New Roman"/>
              </w:rPr>
            </w:pPr>
          </w:p>
        </w:tc>
        <w:tc>
          <w:tcPr>
            <w:tcW w:w="851" w:type="dxa"/>
            <w:shd w:val="clear" w:color="auto" w:fill="FF0000"/>
          </w:tcPr>
          <w:p w14:paraId="7CC9270A" w14:textId="77777777" w:rsidR="008745CB" w:rsidRPr="00692793" w:rsidRDefault="008745CB">
            <w:pPr>
              <w:rPr>
                <w:rFonts w:ascii="Times New Roman" w:hAnsi="Times New Roman" w:cs="Times New Roman"/>
              </w:rPr>
            </w:pPr>
          </w:p>
        </w:tc>
        <w:tc>
          <w:tcPr>
            <w:tcW w:w="657" w:type="dxa"/>
          </w:tcPr>
          <w:p w14:paraId="4BEB9B53" w14:textId="77777777" w:rsidR="008745CB" w:rsidRPr="00692793" w:rsidRDefault="008745CB">
            <w:pPr>
              <w:rPr>
                <w:rFonts w:ascii="Times New Roman" w:hAnsi="Times New Roman" w:cs="Times New Roman"/>
              </w:rPr>
            </w:pPr>
          </w:p>
        </w:tc>
      </w:tr>
      <w:tr w:rsidR="009203D8" w:rsidRPr="00692793" w14:paraId="24A8F484" w14:textId="77777777" w:rsidTr="0024669F">
        <w:tc>
          <w:tcPr>
            <w:tcW w:w="4248" w:type="dxa"/>
          </w:tcPr>
          <w:p w14:paraId="709D30AD" w14:textId="34AD8F47" w:rsidR="009203D8" w:rsidRPr="00692793" w:rsidRDefault="009203D8">
            <w:pPr>
              <w:rPr>
                <w:rFonts w:ascii="Times New Roman" w:hAnsi="Times New Roman" w:cs="Times New Roman"/>
              </w:rPr>
            </w:pPr>
            <w:r w:rsidRPr="00692793">
              <w:rPr>
                <w:rFonts w:ascii="Times New Roman" w:hAnsi="Times New Roman" w:cs="Times New Roman"/>
              </w:rPr>
              <w:t>Write Conclusion</w:t>
            </w:r>
          </w:p>
        </w:tc>
        <w:tc>
          <w:tcPr>
            <w:tcW w:w="567" w:type="dxa"/>
          </w:tcPr>
          <w:p w14:paraId="596144D9" w14:textId="77777777" w:rsidR="009203D8" w:rsidRPr="00692793" w:rsidRDefault="009203D8">
            <w:pPr>
              <w:rPr>
                <w:rFonts w:ascii="Times New Roman" w:hAnsi="Times New Roman" w:cs="Times New Roman"/>
              </w:rPr>
            </w:pPr>
          </w:p>
        </w:tc>
        <w:tc>
          <w:tcPr>
            <w:tcW w:w="709" w:type="dxa"/>
          </w:tcPr>
          <w:p w14:paraId="039B172C" w14:textId="77777777" w:rsidR="009203D8" w:rsidRPr="00692793" w:rsidRDefault="009203D8">
            <w:pPr>
              <w:rPr>
                <w:rFonts w:ascii="Times New Roman" w:hAnsi="Times New Roman" w:cs="Times New Roman"/>
              </w:rPr>
            </w:pPr>
          </w:p>
        </w:tc>
        <w:tc>
          <w:tcPr>
            <w:tcW w:w="567" w:type="dxa"/>
          </w:tcPr>
          <w:p w14:paraId="6FD49A65" w14:textId="77777777" w:rsidR="009203D8" w:rsidRPr="00692793" w:rsidRDefault="009203D8">
            <w:pPr>
              <w:rPr>
                <w:rFonts w:ascii="Times New Roman" w:hAnsi="Times New Roman" w:cs="Times New Roman"/>
              </w:rPr>
            </w:pPr>
          </w:p>
        </w:tc>
        <w:tc>
          <w:tcPr>
            <w:tcW w:w="567" w:type="dxa"/>
          </w:tcPr>
          <w:p w14:paraId="4A34035C" w14:textId="77777777" w:rsidR="009203D8" w:rsidRPr="00692793" w:rsidRDefault="009203D8">
            <w:pPr>
              <w:rPr>
                <w:rFonts w:ascii="Times New Roman" w:hAnsi="Times New Roman" w:cs="Times New Roman"/>
              </w:rPr>
            </w:pPr>
          </w:p>
        </w:tc>
        <w:tc>
          <w:tcPr>
            <w:tcW w:w="850" w:type="dxa"/>
          </w:tcPr>
          <w:p w14:paraId="4871C533" w14:textId="77777777" w:rsidR="009203D8" w:rsidRPr="00692793" w:rsidRDefault="009203D8">
            <w:pPr>
              <w:rPr>
                <w:rFonts w:ascii="Times New Roman" w:hAnsi="Times New Roman" w:cs="Times New Roman"/>
              </w:rPr>
            </w:pPr>
          </w:p>
        </w:tc>
        <w:tc>
          <w:tcPr>
            <w:tcW w:w="851" w:type="dxa"/>
            <w:shd w:val="clear" w:color="auto" w:fill="FF0000"/>
          </w:tcPr>
          <w:p w14:paraId="4FA71B21" w14:textId="77777777" w:rsidR="009203D8" w:rsidRPr="00692793" w:rsidRDefault="009203D8">
            <w:pPr>
              <w:rPr>
                <w:rFonts w:ascii="Times New Roman" w:hAnsi="Times New Roman" w:cs="Times New Roman"/>
              </w:rPr>
            </w:pPr>
          </w:p>
        </w:tc>
        <w:tc>
          <w:tcPr>
            <w:tcW w:w="657" w:type="dxa"/>
          </w:tcPr>
          <w:p w14:paraId="58C8A684" w14:textId="77777777" w:rsidR="009203D8" w:rsidRPr="00692793" w:rsidRDefault="009203D8">
            <w:pPr>
              <w:rPr>
                <w:rFonts w:ascii="Times New Roman" w:hAnsi="Times New Roman" w:cs="Times New Roman"/>
              </w:rPr>
            </w:pPr>
          </w:p>
        </w:tc>
      </w:tr>
      <w:tr w:rsidR="009203D8" w:rsidRPr="00692793" w14:paraId="040065CA" w14:textId="77777777" w:rsidTr="0024669F">
        <w:tc>
          <w:tcPr>
            <w:tcW w:w="4248" w:type="dxa"/>
          </w:tcPr>
          <w:p w14:paraId="41C08952" w14:textId="5D30C099" w:rsidR="009203D8" w:rsidRPr="00692793" w:rsidRDefault="009203D8">
            <w:pPr>
              <w:rPr>
                <w:rFonts w:ascii="Times New Roman" w:hAnsi="Times New Roman" w:cs="Times New Roman"/>
              </w:rPr>
            </w:pPr>
            <w:r w:rsidRPr="00692793">
              <w:rPr>
                <w:rFonts w:ascii="Times New Roman" w:hAnsi="Times New Roman" w:cs="Times New Roman"/>
              </w:rPr>
              <w:t xml:space="preserve">Final </w:t>
            </w:r>
            <w:r w:rsidR="00E51B62" w:rsidRPr="00692793">
              <w:rPr>
                <w:rFonts w:ascii="Times New Roman" w:hAnsi="Times New Roman" w:cs="Times New Roman"/>
              </w:rPr>
              <w:t xml:space="preserve">Edits and </w:t>
            </w:r>
            <w:r w:rsidRPr="00692793">
              <w:rPr>
                <w:rFonts w:ascii="Times New Roman" w:hAnsi="Times New Roman" w:cs="Times New Roman"/>
              </w:rPr>
              <w:t>Checks</w:t>
            </w:r>
            <w:r w:rsidR="00E51B62" w:rsidRPr="00692793">
              <w:rPr>
                <w:rFonts w:ascii="Times New Roman" w:hAnsi="Times New Roman" w:cs="Times New Roman"/>
              </w:rPr>
              <w:t>,</w:t>
            </w:r>
            <w:r w:rsidRPr="00692793">
              <w:rPr>
                <w:rFonts w:ascii="Times New Roman" w:hAnsi="Times New Roman" w:cs="Times New Roman"/>
              </w:rPr>
              <w:t xml:space="preserve"> Proofread</w:t>
            </w:r>
          </w:p>
        </w:tc>
        <w:tc>
          <w:tcPr>
            <w:tcW w:w="567" w:type="dxa"/>
          </w:tcPr>
          <w:p w14:paraId="1260D9B8" w14:textId="77777777" w:rsidR="009203D8" w:rsidRPr="00692793" w:rsidRDefault="009203D8">
            <w:pPr>
              <w:rPr>
                <w:rFonts w:ascii="Times New Roman" w:hAnsi="Times New Roman" w:cs="Times New Roman"/>
              </w:rPr>
            </w:pPr>
          </w:p>
        </w:tc>
        <w:tc>
          <w:tcPr>
            <w:tcW w:w="709" w:type="dxa"/>
          </w:tcPr>
          <w:p w14:paraId="288D33E6" w14:textId="77777777" w:rsidR="009203D8" w:rsidRPr="00692793" w:rsidRDefault="009203D8">
            <w:pPr>
              <w:rPr>
                <w:rFonts w:ascii="Times New Roman" w:hAnsi="Times New Roman" w:cs="Times New Roman"/>
              </w:rPr>
            </w:pPr>
          </w:p>
        </w:tc>
        <w:tc>
          <w:tcPr>
            <w:tcW w:w="567" w:type="dxa"/>
          </w:tcPr>
          <w:p w14:paraId="4C0CC00B" w14:textId="77777777" w:rsidR="009203D8" w:rsidRPr="00692793" w:rsidRDefault="009203D8">
            <w:pPr>
              <w:rPr>
                <w:rFonts w:ascii="Times New Roman" w:hAnsi="Times New Roman" w:cs="Times New Roman"/>
              </w:rPr>
            </w:pPr>
          </w:p>
        </w:tc>
        <w:tc>
          <w:tcPr>
            <w:tcW w:w="567" w:type="dxa"/>
          </w:tcPr>
          <w:p w14:paraId="20303665" w14:textId="77777777" w:rsidR="009203D8" w:rsidRPr="00692793" w:rsidRDefault="009203D8">
            <w:pPr>
              <w:rPr>
                <w:rFonts w:ascii="Times New Roman" w:hAnsi="Times New Roman" w:cs="Times New Roman"/>
              </w:rPr>
            </w:pPr>
          </w:p>
        </w:tc>
        <w:tc>
          <w:tcPr>
            <w:tcW w:w="850" w:type="dxa"/>
          </w:tcPr>
          <w:p w14:paraId="74A396B5" w14:textId="77777777" w:rsidR="009203D8" w:rsidRPr="00692793" w:rsidRDefault="009203D8">
            <w:pPr>
              <w:rPr>
                <w:rFonts w:ascii="Times New Roman" w:hAnsi="Times New Roman" w:cs="Times New Roman"/>
              </w:rPr>
            </w:pPr>
          </w:p>
        </w:tc>
        <w:tc>
          <w:tcPr>
            <w:tcW w:w="851" w:type="dxa"/>
          </w:tcPr>
          <w:p w14:paraId="42D98BAD" w14:textId="77777777" w:rsidR="009203D8" w:rsidRPr="00692793" w:rsidRDefault="009203D8">
            <w:pPr>
              <w:rPr>
                <w:rFonts w:ascii="Times New Roman" w:hAnsi="Times New Roman" w:cs="Times New Roman"/>
              </w:rPr>
            </w:pPr>
          </w:p>
        </w:tc>
        <w:tc>
          <w:tcPr>
            <w:tcW w:w="657" w:type="dxa"/>
            <w:shd w:val="clear" w:color="auto" w:fill="FF0000"/>
          </w:tcPr>
          <w:p w14:paraId="2ED0314F" w14:textId="77777777" w:rsidR="009203D8" w:rsidRPr="00692793" w:rsidRDefault="009203D8">
            <w:pPr>
              <w:rPr>
                <w:rFonts w:ascii="Times New Roman" w:hAnsi="Times New Roman" w:cs="Times New Roman"/>
              </w:rPr>
            </w:pPr>
          </w:p>
        </w:tc>
      </w:tr>
    </w:tbl>
    <w:p w14:paraId="2920D2C5" w14:textId="77777777" w:rsidR="00D81F49" w:rsidRDefault="00D81F49">
      <w:pPr>
        <w:rPr>
          <w:color w:val="FF0000"/>
        </w:rPr>
      </w:pPr>
    </w:p>
    <w:p w14:paraId="7586E22D" w14:textId="77777777" w:rsidR="00D81F49" w:rsidRDefault="00D81F49">
      <w:pPr>
        <w:rPr>
          <w:color w:val="FF0000"/>
        </w:rPr>
      </w:pPr>
    </w:p>
    <w:p w14:paraId="597CE862" w14:textId="77777777" w:rsidR="00D81F49" w:rsidRDefault="00D81F49">
      <w:pPr>
        <w:rPr>
          <w:color w:val="FF0000"/>
        </w:rPr>
      </w:pPr>
    </w:p>
    <w:p w14:paraId="1CEE4C4D" w14:textId="77777777" w:rsidR="00D81F49" w:rsidRDefault="00D81F49">
      <w:pPr>
        <w:rPr>
          <w:color w:val="FF0000"/>
        </w:rPr>
      </w:pPr>
    </w:p>
    <w:p w14:paraId="69D30D09" w14:textId="77777777" w:rsidR="00D81F49" w:rsidRDefault="00D81F49">
      <w:pPr>
        <w:rPr>
          <w:color w:val="FF0000"/>
        </w:rPr>
      </w:pPr>
    </w:p>
    <w:p w14:paraId="28B19676" w14:textId="77777777" w:rsidR="00D81F49" w:rsidRDefault="00D81F49">
      <w:pPr>
        <w:rPr>
          <w:color w:val="FF0000"/>
        </w:rPr>
      </w:pPr>
    </w:p>
    <w:p w14:paraId="7462F908" w14:textId="77777777" w:rsidR="00D81F49" w:rsidRDefault="00D81F49">
      <w:pPr>
        <w:rPr>
          <w:color w:val="FF0000"/>
        </w:rPr>
      </w:pPr>
    </w:p>
    <w:p w14:paraId="36911D90" w14:textId="77777777" w:rsidR="004B17F0" w:rsidRDefault="004B17F0">
      <w:pPr>
        <w:rPr>
          <w:color w:val="FF0000"/>
        </w:rPr>
      </w:pPr>
    </w:p>
    <w:p w14:paraId="3097A0F6" w14:textId="77777777" w:rsidR="004B17F0" w:rsidRDefault="004B17F0">
      <w:pPr>
        <w:rPr>
          <w:color w:val="FF0000"/>
        </w:rPr>
      </w:pPr>
    </w:p>
    <w:p w14:paraId="1D8209C2" w14:textId="77777777" w:rsidR="00F830C6" w:rsidRDefault="00F830C6">
      <w:pPr>
        <w:rPr>
          <w:color w:val="FF0000"/>
        </w:rPr>
      </w:pPr>
    </w:p>
    <w:p w14:paraId="131FD8DD" w14:textId="77777777" w:rsidR="00F830C6" w:rsidRDefault="00F830C6">
      <w:pPr>
        <w:rPr>
          <w:color w:val="FF0000"/>
        </w:rPr>
      </w:pPr>
    </w:p>
    <w:p w14:paraId="75B2567E" w14:textId="77777777" w:rsidR="00F830C6" w:rsidRDefault="00F830C6">
      <w:pPr>
        <w:rPr>
          <w:color w:val="FF0000"/>
        </w:rPr>
      </w:pPr>
    </w:p>
    <w:p w14:paraId="6C7A1988" w14:textId="77777777" w:rsidR="00F830C6" w:rsidRDefault="00F830C6">
      <w:pPr>
        <w:rPr>
          <w:color w:val="FF0000"/>
        </w:rPr>
      </w:pPr>
    </w:p>
    <w:p w14:paraId="60ACBF9F" w14:textId="77777777" w:rsidR="00F830C6" w:rsidRDefault="00F830C6">
      <w:pPr>
        <w:rPr>
          <w:color w:val="FF0000"/>
        </w:rPr>
      </w:pPr>
    </w:p>
    <w:p w14:paraId="601398B4" w14:textId="77777777" w:rsidR="00F830C6" w:rsidRDefault="00F830C6">
      <w:pPr>
        <w:rPr>
          <w:color w:val="FF0000"/>
        </w:rPr>
      </w:pPr>
    </w:p>
    <w:p w14:paraId="32BB6E1D" w14:textId="77777777" w:rsidR="00F830C6" w:rsidRDefault="00F830C6">
      <w:pPr>
        <w:rPr>
          <w:color w:val="FF0000"/>
        </w:rPr>
      </w:pPr>
    </w:p>
    <w:p w14:paraId="732B56C5" w14:textId="77777777" w:rsidR="00F830C6" w:rsidRDefault="00F830C6">
      <w:pPr>
        <w:rPr>
          <w:color w:val="FF0000"/>
        </w:rPr>
      </w:pPr>
    </w:p>
    <w:p w14:paraId="3DAE9DBE" w14:textId="77777777" w:rsidR="009E1787" w:rsidRDefault="009E1787">
      <w:pPr>
        <w:rPr>
          <w:color w:val="FF0000"/>
        </w:rPr>
      </w:pPr>
    </w:p>
    <w:p w14:paraId="153F8BE4" w14:textId="77777777" w:rsidR="009E1787" w:rsidRDefault="009E1787">
      <w:pPr>
        <w:rPr>
          <w:color w:val="FF0000"/>
        </w:rPr>
      </w:pPr>
    </w:p>
    <w:p w14:paraId="5AFF7B01" w14:textId="77777777" w:rsidR="00F830C6" w:rsidRDefault="00F830C6">
      <w:pPr>
        <w:rPr>
          <w:color w:val="FF0000"/>
        </w:rPr>
      </w:pPr>
    </w:p>
    <w:p w14:paraId="5C54D3C2" w14:textId="0CF6FAEF" w:rsidR="00A26AAD" w:rsidRDefault="00692793">
      <w:pPr>
        <w:rPr>
          <w:rFonts w:ascii="Times New Roman" w:hAnsi="Times New Roman" w:cs="Times New Roman"/>
        </w:rPr>
      </w:pPr>
      <w:r w:rsidRPr="00692793">
        <w:rPr>
          <w:rFonts w:ascii="Times New Roman" w:hAnsi="Times New Roman" w:cs="Times New Roman"/>
        </w:rPr>
        <w:t xml:space="preserve">Word </w:t>
      </w:r>
      <w:r w:rsidR="00634ED1">
        <w:rPr>
          <w:rFonts w:ascii="Times New Roman" w:hAnsi="Times New Roman" w:cs="Times New Roman"/>
        </w:rPr>
        <w:t>C</w:t>
      </w:r>
      <w:r w:rsidRPr="00692793">
        <w:rPr>
          <w:rFonts w:ascii="Times New Roman" w:hAnsi="Times New Roman" w:cs="Times New Roman"/>
        </w:rPr>
        <w:t>ount: 15</w:t>
      </w:r>
      <w:r w:rsidR="009E1787">
        <w:rPr>
          <w:rFonts w:ascii="Times New Roman" w:hAnsi="Times New Roman" w:cs="Times New Roman"/>
        </w:rPr>
        <w:t>92</w:t>
      </w:r>
    </w:p>
    <w:p w14:paraId="238E0555" w14:textId="77777777" w:rsidR="009E1787" w:rsidRPr="00692793" w:rsidRDefault="009E1787">
      <w:pPr>
        <w:rPr>
          <w:rFonts w:ascii="Times New Roman" w:hAnsi="Times New Roman" w:cs="Times New Roman"/>
        </w:rPr>
      </w:pPr>
    </w:p>
    <w:p w14:paraId="5BDA8B32" w14:textId="52C40243" w:rsidR="00150363" w:rsidRPr="00F830C6" w:rsidRDefault="00AD57CC">
      <w:pPr>
        <w:rPr>
          <w:b/>
          <w:bCs/>
        </w:rPr>
      </w:pPr>
      <w:r w:rsidRPr="00F830C6">
        <w:rPr>
          <w:b/>
          <w:bCs/>
        </w:rPr>
        <w:lastRenderedPageBreak/>
        <w:t>References</w:t>
      </w:r>
    </w:p>
    <w:p w14:paraId="469B7E7F" w14:textId="77777777" w:rsidR="00F90CBE" w:rsidRPr="00F830C6" w:rsidRDefault="00F90CBE" w:rsidP="05925090">
      <w:pPr>
        <w:rPr>
          <w:rFonts w:ascii="Times New Roman" w:eastAsia="Arial" w:hAnsi="Times New Roman" w:cs="Times New Roman"/>
          <w:sz w:val="20"/>
          <w:szCs w:val="20"/>
        </w:rPr>
      </w:pPr>
      <w:r w:rsidRPr="00F830C6">
        <w:rPr>
          <w:rFonts w:ascii="Times New Roman" w:eastAsia="Arial" w:hAnsi="Times New Roman" w:cs="Times New Roman"/>
          <w:sz w:val="20"/>
          <w:szCs w:val="20"/>
        </w:rPr>
        <w:t xml:space="preserve">Ardern, C.L., Taylor, N.F., Feller, J.A. and Webster, K.E., 2013. A systematic review of the psychological factors associated with returning to sport following injury. </w:t>
      </w:r>
      <w:r w:rsidRPr="00F830C6">
        <w:rPr>
          <w:rFonts w:ascii="Times New Roman" w:eastAsia="Arial" w:hAnsi="Times New Roman" w:cs="Times New Roman"/>
          <w:i/>
          <w:iCs/>
          <w:sz w:val="20"/>
          <w:szCs w:val="20"/>
        </w:rPr>
        <w:t>British journal of sports medicine</w:t>
      </w:r>
      <w:r w:rsidRPr="00F830C6">
        <w:rPr>
          <w:rFonts w:ascii="Times New Roman" w:eastAsia="Arial" w:hAnsi="Times New Roman" w:cs="Times New Roman"/>
          <w:sz w:val="20"/>
          <w:szCs w:val="20"/>
        </w:rPr>
        <w:t xml:space="preserve">, </w:t>
      </w:r>
      <w:r w:rsidRPr="00F830C6">
        <w:rPr>
          <w:rFonts w:ascii="Times New Roman" w:eastAsia="Arial" w:hAnsi="Times New Roman" w:cs="Times New Roman"/>
          <w:i/>
          <w:iCs/>
          <w:sz w:val="20"/>
          <w:szCs w:val="20"/>
        </w:rPr>
        <w:t>47</w:t>
      </w:r>
      <w:r w:rsidRPr="00F830C6">
        <w:rPr>
          <w:rFonts w:ascii="Times New Roman" w:eastAsia="Arial" w:hAnsi="Times New Roman" w:cs="Times New Roman"/>
          <w:sz w:val="20"/>
          <w:szCs w:val="20"/>
        </w:rPr>
        <w:t>(17), pp.1120-1126.</w:t>
      </w:r>
    </w:p>
    <w:p w14:paraId="5650A068" w14:textId="77777777" w:rsidR="00F90CBE" w:rsidRPr="00F830C6" w:rsidRDefault="00F90CBE" w:rsidP="680D62EB">
      <w:pPr>
        <w:rPr>
          <w:rFonts w:ascii="Times New Roman" w:eastAsia="Arial" w:hAnsi="Times New Roman" w:cs="Times New Roman"/>
          <w:sz w:val="20"/>
          <w:szCs w:val="20"/>
        </w:rPr>
      </w:pPr>
      <w:r w:rsidRPr="00F830C6">
        <w:rPr>
          <w:rFonts w:ascii="Times New Roman" w:eastAsia="Arial" w:hAnsi="Times New Roman" w:cs="Times New Roman"/>
          <w:sz w:val="20"/>
          <w:szCs w:val="20"/>
        </w:rPr>
        <w:t xml:space="preserve">Carson, F. and Polman, R.C., 2017. Self-determined motivation in rehabilitating professional rugby union players. </w:t>
      </w:r>
      <w:r w:rsidRPr="00F830C6">
        <w:rPr>
          <w:rFonts w:ascii="Times New Roman" w:eastAsia="Arial" w:hAnsi="Times New Roman" w:cs="Times New Roman"/>
          <w:i/>
          <w:iCs/>
          <w:sz w:val="20"/>
          <w:szCs w:val="20"/>
        </w:rPr>
        <w:t>BMC Sports Science, Medicine and Rehabilitation</w:t>
      </w:r>
      <w:r w:rsidRPr="00F830C6">
        <w:rPr>
          <w:rFonts w:ascii="Times New Roman" w:eastAsia="Arial" w:hAnsi="Times New Roman" w:cs="Times New Roman"/>
          <w:sz w:val="20"/>
          <w:szCs w:val="20"/>
        </w:rPr>
        <w:t xml:space="preserve">, </w:t>
      </w:r>
      <w:r w:rsidRPr="00F830C6">
        <w:rPr>
          <w:rFonts w:ascii="Times New Roman" w:eastAsia="Arial" w:hAnsi="Times New Roman" w:cs="Times New Roman"/>
          <w:i/>
          <w:iCs/>
          <w:sz w:val="20"/>
          <w:szCs w:val="20"/>
        </w:rPr>
        <w:t>9</w:t>
      </w:r>
      <w:r w:rsidRPr="00F830C6">
        <w:rPr>
          <w:rFonts w:ascii="Times New Roman" w:eastAsia="Arial" w:hAnsi="Times New Roman" w:cs="Times New Roman"/>
          <w:sz w:val="20"/>
          <w:szCs w:val="20"/>
        </w:rPr>
        <w:t>(1), pp.1-11.</w:t>
      </w:r>
    </w:p>
    <w:p w14:paraId="6E26A08D" w14:textId="77777777" w:rsidR="00F90CBE" w:rsidRPr="00F830C6" w:rsidRDefault="00F90CBE" w:rsidP="00620880">
      <w:pPr>
        <w:rPr>
          <w:rFonts w:ascii="Times New Roman" w:hAnsi="Times New Roman" w:cs="Times New Roman"/>
          <w:sz w:val="20"/>
          <w:szCs w:val="20"/>
          <w:shd w:val="clear" w:color="auto" w:fill="FFFFFF"/>
        </w:rPr>
      </w:pPr>
      <w:r w:rsidRPr="00F830C6">
        <w:rPr>
          <w:rFonts w:ascii="Times New Roman" w:hAnsi="Times New Roman" w:cs="Times New Roman"/>
          <w:sz w:val="20"/>
          <w:szCs w:val="20"/>
          <w:shd w:val="clear" w:color="auto" w:fill="FFFFFF"/>
        </w:rPr>
        <w:t>Clement, D., Arvinen-Barrow, M. and Fetty, T., (2015). Psychosocial responses during different phases of sport-injury rehabilitation: a qualitative study. </w:t>
      </w:r>
      <w:r w:rsidRPr="00F830C6">
        <w:rPr>
          <w:rFonts w:ascii="Times New Roman" w:hAnsi="Times New Roman" w:cs="Times New Roman"/>
          <w:i/>
          <w:iCs/>
          <w:sz w:val="20"/>
          <w:szCs w:val="20"/>
          <w:shd w:val="clear" w:color="auto" w:fill="FFFFFF"/>
        </w:rPr>
        <w:t>Journal of athletic training</w:t>
      </w:r>
      <w:r w:rsidRPr="00F830C6">
        <w:rPr>
          <w:rFonts w:ascii="Times New Roman" w:hAnsi="Times New Roman" w:cs="Times New Roman"/>
          <w:sz w:val="20"/>
          <w:szCs w:val="20"/>
          <w:shd w:val="clear" w:color="auto" w:fill="FFFFFF"/>
        </w:rPr>
        <w:t>, </w:t>
      </w:r>
      <w:r w:rsidRPr="00F830C6">
        <w:rPr>
          <w:rFonts w:ascii="Times New Roman" w:hAnsi="Times New Roman" w:cs="Times New Roman"/>
          <w:i/>
          <w:iCs/>
          <w:sz w:val="20"/>
          <w:szCs w:val="20"/>
          <w:shd w:val="clear" w:color="auto" w:fill="FFFFFF"/>
        </w:rPr>
        <w:t>50</w:t>
      </w:r>
      <w:r w:rsidRPr="00F830C6">
        <w:rPr>
          <w:rFonts w:ascii="Times New Roman" w:hAnsi="Times New Roman" w:cs="Times New Roman"/>
          <w:sz w:val="20"/>
          <w:szCs w:val="20"/>
          <w:shd w:val="clear" w:color="auto" w:fill="FFFFFF"/>
        </w:rPr>
        <w:t>(1), pp.95-104.</w:t>
      </w:r>
    </w:p>
    <w:p w14:paraId="5AEA3B34" w14:textId="77777777" w:rsidR="00F90CBE" w:rsidRPr="00F830C6" w:rsidRDefault="00F90CBE" w:rsidP="0280583D">
      <w:pPr>
        <w:rPr>
          <w:rFonts w:ascii="Times New Roman" w:eastAsia="Arial" w:hAnsi="Times New Roman" w:cs="Times New Roman"/>
          <w:sz w:val="20"/>
          <w:szCs w:val="20"/>
        </w:rPr>
      </w:pPr>
      <w:r w:rsidRPr="00F830C6">
        <w:rPr>
          <w:rFonts w:ascii="Times New Roman" w:eastAsia="Arial" w:hAnsi="Times New Roman" w:cs="Times New Roman"/>
          <w:sz w:val="20"/>
          <w:szCs w:val="20"/>
        </w:rPr>
        <w:t xml:space="preserve">Deci, E.L. and Ryan, R.M., 2012. Self-determination theory. </w:t>
      </w:r>
      <w:r w:rsidRPr="00F830C6">
        <w:rPr>
          <w:rFonts w:ascii="Times New Roman" w:eastAsia="Arial" w:hAnsi="Times New Roman" w:cs="Times New Roman"/>
          <w:i/>
          <w:iCs/>
          <w:sz w:val="20"/>
          <w:szCs w:val="20"/>
        </w:rPr>
        <w:t>Handbook of theories of social psychology</w:t>
      </w:r>
      <w:r w:rsidRPr="00F830C6">
        <w:rPr>
          <w:rFonts w:ascii="Times New Roman" w:eastAsia="Arial" w:hAnsi="Times New Roman" w:cs="Times New Roman"/>
          <w:sz w:val="20"/>
          <w:szCs w:val="20"/>
        </w:rPr>
        <w:t xml:space="preserve">, </w:t>
      </w:r>
      <w:r w:rsidRPr="00F830C6">
        <w:rPr>
          <w:rFonts w:ascii="Times New Roman" w:eastAsia="Arial" w:hAnsi="Times New Roman" w:cs="Times New Roman"/>
          <w:i/>
          <w:iCs/>
          <w:sz w:val="20"/>
          <w:szCs w:val="20"/>
        </w:rPr>
        <w:t>1</w:t>
      </w:r>
      <w:r w:rsidRPr="00F830C6">
        <w:rPr>
          <w:rFonts w:ascii="Times New Roman" w:eastAsia="Arial" w:hAnsi="Times New Roman" w:cs="Times New Roman"/>
          <w:sz w:val="20"/>
          <w:szCs w:val="20"/>
        </w:rPr>
        <w:t>(20), pp.416-436.</w:t>
      </w:r>
    </w:p>
    <w:p w14:paraId="66EE2F00" w14:textId="77777777" w:rsidR="00F90CBE" w:rsidRPr="00F830C6" w:rsidRDefault="00F90CBE" w:rsidP="00620880">
      <w:pPr>
        <w:rPr>
          <w:rFonts w:ascii="Times New Roman" w:hAnsi="Times New Roman" w:cs="Times New Roman"/>
          <w:sz w:val="20"/>
          <w:szCs w:val="20"/>
          <w:shd w:val="clear" w:color="auto" w:fill="FFFFFF"/>
        </w:rPr>
      </w:pPr>
      <w:r w:rsidRPr="00F830C6">
        <w:rPr>
          <w:rFonts w:ascii="Times New Roman" w:hAnsi="Times New Roman" w:cs="Times New Roman"/>
          <w:sz w:val="20"/>
          <w:szCs w:val="20"/>
          <w:shd w:val="clear" w:color="auto" w:fill="FFFFFF"/>
        </w:rPr>
        <w:t>Deck, S., Wilson, P.M. and Mack, D.E., (2018). Rehabilitation Following a Sports Injury: Do the Motives of Athlete and Athletic Therapist Matter?. </w:t>
      </w:r>
      <w:r w:rsidRPr="00F830C6">
        <w:rPr>
          <w:rFonts w:ascii="Times New Roman" w:hAnsi="Times New Roman" w:cs="Times New Roman"/>
          <w:i/>
          <w:iCs/>
          <w:sz w:val="20"/>
          <w:szCs w:val="20"/>
          <w:shd w:val="clear" w:color="auto" w:fill="FFFFFF"/>
        </w:rPr>
        <w:t>Archives of Physical Health and Sports Medicine</w:t>
      </w:r>
      <w:r w:rsidRPr="00F830C6">
        <w:rPr>
          <w:rFonts w:ascii="Times New Roman" w:hAnsi="Times New Roman" w:cs="Times New Roman"/>
          <w:sz w:val="20"/>
          <w:szCs w:val="20"/>
          <w:shd w:val="clear" w:color="auto" w:fill="FFFFFF"/>
        </w:rPr>
        <w:t>, </w:t>
      </w:r>
      <w:r w:rsidRPr="00F830C6">
        <w:rPr>
          <w:rFonts w:ascii="Times New Roman" w:hAnsi="Times New Roman" w:cs="Times New Roman"/>
          <w:i/>
          <w:iCs/>
          <w:sz w:val="20"/>
          <w:szCs w:val="20"/>
          <w:shd w:val="clear" w:color="auto" w:fill="FFFFFF"/>
        </w:rPr>
        <w:t>1</w:t>
      </w:r>
      <w:r w:rsidRPr="00F830C6">
        <w:rPr>
          <w:rFonts w:ascii="Times New Roman" w:hAnsi="Times New Roman" w:cs="Times New Roman"/>
          <w:sz w:val="20"/>
          <w:szCs w:val="20"/>
          <w:shd w:val="clear" w:color="auto" w:fill="FFFFFF"/>
        </w:rPr>
        <w:t>(2), pp.1-7.</w:t>
      </w:r>
    </w:p>
    <w:p w14:paraId="5A8E0F88" w14:textId="77777777" w:rsidR="00F90CBE" w:rsidRPr="00F830C6" w:rsidRDefault="00F90CBE">
      <w:pPr>
        <w:rPr>
          <w:rFonts w:ascii="Times New Roman" w:hAnsi="Times New Roman" w:cs="Times New Roman"/>
          <w:sz w:val="20"/>
          <w:szCs w:val="20"/>
          <w:shd w:val="clear" w:color="auto" w:fill="FFFFFF"/>
        </w:rPr>
      </w:pPr>
      <w:r w:rsidRPr="00F830C6">
        <w:rPr>
          <w:rFonts w:ascii="Times New Roman" w:hAnsi="Times New Roman" w:cs="Times New Roman"/>
          <w:sz w:val="20"/>
          <w:szCs w:val="20"/>
          <w:shd w:val="clear" w:color="auto" w:fill="FFFFFF"/>
        </w:rPr>
        <w:t>Diaz, L.G., (2013). </w:t>
      </w:r>
      <w:r w:rsidRPr="00F830C6">
        <w:rPr>
          <w:rFonts w:ascii="Times New Roman" w:hAnsi="Times New Roman" w:cs="Times New Roman"/>
          <w:i/>
          <w:iCs/>
          <w:sz w:val="20"/>
          <w:szCs w:val="20"/>
          <w:shd w:val="clear" w:color="auto" w:fill="FFFFFF"/>
        </w:rPr>
        <w:t>Survey of athletic injuries for exercise science</w:t>
      </w:r>
      <w:r w:rsidRPr="00F830C6">
        <w:rPr>
          <w:rFonts w:ascii="Times New Roman" w:hAnsi="Times New Roman" w:cs="Times New Roman"/>
          <w:sz w:val="20"/>
          <w:szCs w:val="20"/>
          <w:shd w:val="clear" w:color="auto" w:fill="FFFFFF"/>
        </w:rPr>
        <w:t>. Jones &amp; Bartlett Publishers.</w:t>
      </w:r>
    </w:p>
    <w:p w14:paraId="16F6A9E7" w14:textId="77777777" w:rsidR="00F90CBE" w:rsidRPr="00F830C6" w:rsidRDefault="00F90CBE">
      <w:pPr>
        <w:rPr>
          <w:rFonts w:ascii="Times New Roman" w:hAnsi="Times New Roman" w:cs="Times New Roman"/>
          <w:sz w:val="20"/>
          <w:szCs w:val="20"/>
          <w:shd w:val="clear" w:color="auto" w:fill="FFFFFF"/>
        </w:rPr>
      </w:pPr>
      <w:r w:rsidRPr="00F830C6">
        <w:rPr>
          <w:rFonts w:ascii="Times New Roman" w:hAnsi="Times New Roman" w:cs="Times New Roman"/>
          <w:sz w:val="20"/>
          <w:szCs w:val="20"/>
          <w:shd w:val="clear" w:color="auto" w:fill="FFFFFF"/>
        </w:rPr>
        <w:t>Kalatakis-Dos-Santos, A.E., de Paula Gomes, C.A.F., Pontes-Silva, A., Mendes, L.P., de Oliveira Simões, G., Gonçalves, M.C., de Oliveira Pires, F., Bassi-Dibai, D. and Dibai-Filho, A.V., (2023). Fear of Return to Sport Scale (FRESS): a new instrument for use in injured professional or recreational athletes in rehabilitation. </w:t>
      </w:r>
      <w:r w:rsidRPr="00F830C6">
        <w:rPr>
          <w:rFonts w:ascii="Times New Roman" w:hAnsi="Times New Roman" w:cs="Times New Roman"/>
          <w:i/>
          <w:iCs/>
          <w:sz w:val="20"/>
          <w:szCs w:val="20"/>
          <w:shd w:val="clear" w:color="auto" w:fill="FFFFFF"/>
        </w:rPr>
        <w:t>Sport sciences for health</w:t>
      </w:r>
      <w:r w:rsidRPr="00F830C6">
        <w:rPr>
          <w:rFonts w:ascii="Times New Roman" w:hAnsi="Times New Roman" w:cs="Times New Roman"/>
          <w:sz w:val="20"/>
          <w:szCs w:val="20"/>
          <w:shd w:val="clear" w:color="auto" w:fill="FFFFFF"/>
        </w:rPr>
        <w:t>, </w:t>
      </w:r>
      <w:r w:rsidRPr="00F830C6">
        <w:rPr>
          <w:rFonts w:ascii="Times New Roman" w:hAnsi="Times New Roman" w:cs="Times New Roman"/>
          <w:i/>
          <w:iCs/>
          <w:sz w:val="20"/>
          <w:szCs w:val="20"/>
          <w:shd w:val="clear" w:color="auto" w:fill="FFFFFF"/>
        </w:rPr>
        <w:t>19</w:t>
      </w:r>
      <w:r w:rsidRPr="00F830C6">
        <w:rPr>
          <w:rFonts w:ascii="Times New Roman" w:hAnsi="Times New Roman" w:cs="Times New Roman"/>
          <w:sz w:val="20"/>
          <w:szCs w:val="20"/>
          <w:shd w:val="clear" w:color="auto" w:fill="FFFFFF"/>
        </w:rPr>
        <w:t>(3), pp.869-878.</w:t>
      </w:r>
    </w:p>
    <w:p w14:paraId="0FE0C010" w14:textId="77777777" w:rsidR="00F90CBE" w:rsidRPr="00F830C6" w:rsidRDefault="00F90CBE" w:rsidP="0043384D">
      <w:pPr>
        <w:rPr>
          <w:rFonts w:ascii="Times New Roman" w:eastAsia="Arial" w:hAnsi="Times New Roman" w:cs="Times New Roman"/>
          <w:sz w:val="20"/>
          <w:szCs w:val="20"/>
        </w:rPr>
      </w:pPr>
      <w:r w:rsidRPr="00F830C6">
        <w:rPr>
          <w:rFonts w:ascii="Times New Roman" w:eastAsia="Arial" w:hAnsi="Times New Roman" w:cs="Times New Roman"/>
          <w:sz w:val="20"/>
          <w:szCs w:val="20"/>
        </w:rPr>
        <w:t xml:space="preserve">Kvist, J. and Silbernagel, K.G., 2022. Fear of movement and reinjury in sports medicine: relevance for rehabilitation and return to sport. </w:t>
      </w:r>
      <w:r w:rsidRPr="00F830C6">
        <w:rPr>
          <w:rFonts w:ascii="Times New Roman" w:eastAsia="Arial" w:hAnsi="Times New Roman" w:cs="Times New Roman"/>
          <w:i/>
          <w:sz w:val="20"/>
          <w:szCs w:val="20"/>
        </w:rPr>
        <w:t>Physical Therapy</w:t>
      </w:r>
      <w:r w:rsidRPr="00F830C6">
        <w:rPr>
          <w:rFonts w:ascii="Times New Roman" w:eastAsia="Arial" w:hAnsi="Times New Roman" w:cs="Times New Roman"/>
          <w:sz w:val="20"/>
          <w:szCs w:val="20"/>
        </w:rPr>
        <w:t xml:space="preserve">, </w:t>
      </w:r>
      <w:r w:rsidRPr="00F830C6">
        <w:rPr>
          <w:rFonts w:ascii="Times New Roman" w:eastAsia="Arial" w:hAnsi="Times New Roman" w:cs="Times New Roman"/>
          <w:i/>
          <w:sz w:val="20"/>
          <w:szCs w:val="20"/>
        </w:rPr>
        <w:t>102</w:t>
      </w:r>
      <w:r w:rsidRPr="00F830C6">
        <w:rPr>
          <w:rFonts w:ascii="Times New Roman" w:eastAsia="Arial" w:hAnsi="Times New Roman" w:cs="Times New Roman"/>
          <w:sz w:val="20"/>
          <w:szCs w:val="20"/>
        </w:rPr>
        <w:t>(2), p.pzab272.</w:t>
      </w:r>
    </w:p>
    <w:p w14:paraId="3C34E1AE" w14:textId="77777777" w:rsidR="00F90CBE" w:rsidRPr="00F830C6" w:rsidRDefault="00F90CBE">
      <w:pPr>
        <w:rPr>
          <w:rFonts w:ascii="Times New Roman" w:hAnsi="Times New Roman" w:cs="Times New Roman"/>
          <w:sz w:val="20"/>
          <w:szCs w:val="20"/>
        </w:rPr>
      </w:pPr>
      <w:r w:rsidRPr="00F830C6">
        <w:rPr>
          <w:rFonts w:ascii="Times New Roman" w:hAnsi="Times New Roman" w:cs="Times New Roman"/>
          <w:sz w:val="20"/>
          <w:szCs w:val="20"/>
          <w:shd w:val="clear" w:color="auto" w:fill="FFFFFF"/>
        </w:rPr>
        <w:t>Longo, U.G., De Salvatore, S., D’Orrico, F., Bella, M., Corradini, A., Rizzello, G., De Marinis, M.G. and Denaro, V., (2023). The Impact of Psychological Factors on Return to Sports after Anterior Cruciate Ligament Reconstruction: A Systematic Review. </w:t>
      </w:r>
      <w:r w:rsidRPr="00F830C6">
        <w:rPr>
          <w:rFonts w:ascii="Times New Roman" w:hAnsi="Times New Roman" w:cs="Times New Roman"/>
          <w:i/>
          <w:iCs/>
          <w:sz w:val="20"/>
          <w:szCs w:val="20"/>
          <w:shd w:val="clear" w:color="auto" w:fill="FFFFFF"/>
        </w:rPr>
        <w:t>Osteology</w:t>
      </w:r>
      <w:r w:rsidRPr="00F830C6">
        <w:rPr>
          <w:rFonts w:ascii="Times New Roman" w:hAnsi="Times New Roman" w:cs="Times New Roman"/>
          <w:sz w:val="20"/>
          <w:szCs w:val="20"/>
          <w:shd w:val="clear" w:color="auto" w:fill="FFFFFF"/>
        </w:rPr>
        <w:t>, </w:t>
      </w:r>
      <w:r w:rsidRPr="00F830C6">
        <w:rPr>
          <w:rFonts w:ascii="Times New Roman" w:hAnsi="Times New Roman" w:cs="Times New Roman"/>
          <w:i/>
          <w:iCs/>
          <w:sz w:val="20"/>
          <w:szCs w:val="20"/>
          <w:shd w:val="clear" w:color="auto" w:fill="FFFFFF"/>
        </w:rPr>
        <w:t>3</w:t>
      </w:r>
      <w:r w:rsidRPr="00F830C6">
        <w:rPr>
          <w:rFonts w:ascii="Times New Roman" w:hAnsi="Times New Roman" w:cs="Times New Roman"/>
          <w:sz w:val="20"/>
          <w:szCs w:val="20"/>
          <w:shd w:val="clear" w:color="auto" w:fill="FFFFFF"/>
        </w:rPr>
        <w:t>(3), pp.78-93.</w:t>
      </w:r>
    </w:p>
    <w:p w14:paraId="53C2AF12" w14:textId="77777777" w:rsidR="00F90CBE" w:rsidRPr="00F90CBE" w:rsidRDefault="00F90CBE">
      <w:pPr>
        <w:rPr>
          <w:rFonts w:ascii="Times New Roman" w:eastAsia="Arial" w:hAnsi="Times New Roman" w:cs="Times New Roman"/>
          <w:sz w:val="20"/>
          <w:szCs w:val="20"/>
        </w:rPr>
      </w:pPr>
      <w:r w:rsidRPr="00F90CBE">
        <w:rPr>
          <w:rFonts w:ascii="Times New Roman" w:hAnsi="Times New Roman" w:cs="Times New Roman"/>
          <w:sz w:val="20"/>
          <w:szCs w:val="20"/>
          <w:shd w:val="clear" w:color="auto" w:fill="FFFFFF"/>
        </w:rPr>
        <w:t>Markland, D. and Tobin, V., 2004. A modification to the behavioural regulation in exercise questionnaire to include an assessment of amotivation. </w:t>
      </w:r>
      <w:r w:rsidRPr="00F90CBE">
        <w:rPr>
          <w:rFonts w:ascii="Times New Roman" w:hAnsi="Times New Roman" w:cs="Times New Roman"/>
          <w:i/>
          <w:iCs/>
          <w:sz w:val="20"/>
          <w:szCs w:val="20"/>
          <w:shd w:val="clear" w:color="auto" w:fill="FFFFFF"/>
        </w:rPr>
        <w:t>Journal of Sport and Exercise Psychology</w:t>
      </w:r>
      <w:r w:rsidRPr="00F90CBE">
        <w:rPr>
          <w:rFonts w:ascii="Times New Roman" w:hAnsi="Times New Roman" w:cs="Times New Roman"/>
          <w:sz w:val="20"/>
          <w:szCs w:val="20"/>
          <w:shd w:val="clear" w:color="auto" w:fill="FFFFFF"/>
        </w:rPr>
        <w:t>, </w:t>
      </w:r>
      <w:r w:rsidRPr="00F90CBE">
        <w:rPr>
          <w:rFonts w:ascii="Times New Roman" w:hAnsi="Times New Roman" w:cs="Times New Roman"/>
          <w:i/>
          <w:iCs/>
          <w:sz w:val="20"/>
          <w:szCs w:val="20"/>
          <w:shd w:val="clear" w:color="auto" w:fill="FFFFFF"/>
        </w:rPr>
        <w:t>26</w:t>
      </w:r>
      <w:r w:rsidRPr="00F90CBE">
        <w:rPr>
          <w:rFonts w:ascii="Times New Roman" w:hAnsi="Times New Roman" w:cs="Times New Roman"/>
          <w:sz w:val="20"/>
          <w:szCs w:val="20"/>
          <w:shd w:val="clear" w:color="auto" w:fill="FFFFFF"/>
        </w:rPr>
        <w:t>(2), pp.191-196.</w:t>
      </w:r>
    </w:p>
    <w:p w14:paraId="6EC31DBA" w14:textId="77777777" w:rsidR="00F90CBE" w:rsidRDefault="00F90CBE">
      <w:pPr>
        <w:rPr>
          <w:rFonts w:ascii="Times New Roman" w:eastAsia="Arial" w:hAnsi="Times New Roman" w:cs="Times New Roman"/>
          <w:sz w:val="20"/>
          <w:szCs w:val="20"/>
        </w:rPr>
      </w:pPr>
      <w:r w:rsidRPr="00F830C6">
        <w:rPr>
          <w:rFonts w:ascii="Times New Roman" w:eastAsia="Arial" w:hAnsi="Times New Roman" w:cs="Times New Roman"/>
          <w:sz w:val="20"/>
          <w:szCs w:val="20"/>
        </w:rPr>
        <w:t xml:space="preserve">Novak, C., 2019. </w:t>
      </w:r>
      <w:r w:rsidRPr="00F830C6">
        <w:rPr>
          <w:rFonts w:ascii="Times New Roman" w:eastAsia="Arial" w:hAnsi="Times New Roman" w:cs="Times New Roman"/>
          <w:i/>
          <w:iCs/>
          <w:sz w:val="20"/>
          <w:szCs w:val="20"/>
        </w:rPr>
        <w:t>The Relationship between Social Support and Fear of Reinjury in Recovering Female Collegiate Athletes</w:t>
      </w:r>
      <w:r w:rsidRPr="00F830C6">
        <w:rPr>
          <w:rFonts w:ascii="Times New Roman" w:eastAsia="Arial" w:hAnsi="Times New Roman" w:cs="Times New Roman"/>
          <w:sz w:val="20"/>
          <w:szCs w:val="20"/>
        </w:rPr>
        <w:t>. California State University, Long Beach.</w:t>
      </w:r>
    </w:p>
    <w:p w14:paraId="4E5860C1" w14:textId="77777777" w:rsidR="00F90CBE" w:rsidRPr="00F830C6" w:rsidRDefault="00F90CBE" w:rsidP="6949E60B">
      <w:pPr>
        <w:rPr>
          <w:rFonts w:ascii="Times New Roman" w:eastAsia="Arial" w:hAnsi="Times New Roman" w:cs="Times New Roman"/>
          <w:sz w:val="20"/>
          <w:szCs w:val="20"/>
        </w:rPr>
      </w:pPr>
      <w:r w:rsidRPr="00F830C6">
        <w:rPr>
          <w:rFonts w:ascii="Times New Roman" w:eastAsia="Arial" w:hAnsi="Times New Roman" w:cs="Times New Roman"/>
          <w:sz w:val="20"/>
          <w:szCs w:val="20"/>
        </w:rPr>
        <w:t xml:space="preserve">Palmer, D., Cooper, D.J., Emery, C., Batt, M.E., Engebretsen, L., Scammell, B.E., Schamasch, P., Shroff, M., Soligard, T., Steffen, K. and Whittaker, J.L., (2021). Self-reported sports injuries and later-life health status in 3357 retired Olympians from 131 countries: a cross-sectional survey among those competing in the games between London 1948 and PyeongChang 2018. </w:t>
      </w:r>
      <w:r w:rsidRPr="00F830C6">
        <w:rPr>
          <w:rFonts w:ascii="Times New Roman" w:eastAsia="Arial" w:hAnsi="Times New Roman" w:cs="Times New Roman"/>
          <w:i/>
          <w:iCs/>
          <w:sz w:val="20"/>
          <w:szCs w:val="20"/>
        </w:rPr>
        <w:t>British journal of sports medicine</w:t>
      </w:r>
      <w:r w:rsidRPr="00F830C6">
        <w:rPr>
          <w:rFonts w:ascii="Times New Roman" w:eastAsia="Arial" w:hAnsi="Times New Roman" w:cs="Times New Roman"/>
          <w:sz w:val="20"/>
          <w:szCs w:val="20"/>
        </w:rPr>
        <w:t xml:space="preserve">, </w:t>
      </w:r>
      <w:r w:rsidRPr="00F830C6">
        <w:rPr>
          <w:rFonts w:ascii="Times New Roman" w:eastAsia="Arial" w:hAnsi="Times New Roman" w:cs="Times New Roman"/>
          <w:i/>
          <w:iCs/>
          <w:sz w:val="20"/>
          <w:szCs w:val="20"/>
        </w:rPr>
        <w:t>55</w:t>
      </w:r>
      <w:r w:rsidRPr="00F830C6">
        <w:rPr>
          <w:rFonts w:ascii="Times New Roman" w:eastAsia="Arial" w:hAnsi="Times New Roman" w:cs="Times New Roman"/>
          <w:sz w:val="20"/>
          <w:szCs w:val="20"/>
        </w:rPr>
        <w:t>(1), pp.46-53.</w:t>
      </w:r>
    </w:p>
    <w:p w14:paraId="2F84B371" w14:textId="77777777" w:rsidR="00F90CBE" w:rsidRPr="00F830C6" w:rsidRDefault="00F90CBE" w:rsidP="43F5E934">
      <w:pPr>
        <w:rPr>
          <w:rFonts w:ascii="Times New Roman" w:eastAsia="Arial" w:hAnsi="Times New Roman" w:cs="Times New Roman"/>
          <w:sz w:val="20"/>
          <w:szCs w:val="20"/>
        </w:rPr>
      </w:pPr>
      <w:r w:rsidRPr="00F830C6">
        <w:rPr>
          <w:rFonts w:ascii="Times New Roman" w:eastAsia="Arial" w:hAnsi="Times New Roman" w:cs="Times New Roman"/>
          <w:sz w:val="20"/>
          <w:szCs w:val="20"/>
        </w:rPr>
        <w:t xml:space="preserve">Podlog, L. and Eklund, R.C., 2007. The psychosocial aspects of a return to sport following serious injury: a review of the literature from a self-determination perspective. </w:t>
      </w:r>
      <w:r w:rsidRPr="00F830C6">
        <w:rPr>
          <w:rFonts w:ascii="Times New Roman" w:eastAsia="Arial" w:hAnsi="Times New Roman" w:cs="Times New Roman"/>
          <w:i/>
          <w:iCs/>
          <w:sz w:val="20"/>
          <w:szCs w:val="20"/>
        </w:rPr>
        <w:t>Psychology of Sport and Exercise</w:t>
      </w:r>
      <w:r w:rsidRPr="00F830C6">
        <w:rPr>
          <w:rFonts w:ascii="Times New Roman" w:eastAsia="Arial" w:hAnsi="Times New Roman" w:cs="Times New Roman"/>
          <w:sz w:val="20"/>
          <w:szCs w:val="20"/>
        </w:rPr>
        <w:t xml:space="preserve">, </w:t>
      </w:r>
      <w:r w:rsidRPr="00F830C6">
        <w:rPr>
          <w:rFonts w:ascii="Times New Roman" w:eastAsia="Arial" w:hAnsi="Times New Roman" w:cs="Times New Roman"/>
          <w:i/>
          <w:iCs/>
          <w:sz w:val="20"/>
          <w:szCs w:val="20"/>
        </w:rPr>
        <w:t>8</w:t>
      </w:r>
      <w:r w:rsidRPr="00F830C6">
        <w:rPr>
          <w:rFonts w:ascii="Times New Roman" w:eastAsia="Arial" w:hAnsi="Times New Roman" w:cs="Times New Roman"/>
          <w:sz w:val="20"/>
          <w:szCs w:val="20"/>
        </w:rPr>
        <w:t>(4), pp.535-566.</w:t>
      </w:r>
    </w:p>
    <w:p w14:paraId="10E4BC09" w14:textId="77777777" w:rsidR="00F90CBE" w:rsidRPr="00F830C6" w:rsidRDefault="00F90CBE">
      <w:pPr>
        <w:rPr>
          <w:rFonts w:ascii="Times New Roman" w:eastAsia="Arial" w:hAnsi="Times New Roman" w:cs="Times New Roman"/>
          <w:sz w:val="20"/>
          <w:szCs w:val="20"/>
        </w:rPr>
      </w:pPr>
      <w:r w:rsidRPr="00F830C6">
        <w:rPr>
          <w:rFonts w:ascii="Times New Roman" w:eastAsia="Arial" w:hAnsi="Times New Roman" w:cs="Times New Roman"/>
          <w:sz w:val="20"/>
          <w:szCs w:val="20"/>
        </w:rPr>
        <w:t xml:space="preserve">Podlog, L., Dimmock, J. and Miller, J., 2011. A review of return to sport concerns following injury rehabilitation: practitioner strategies for enhancing recovery outcomes. </w:t>
      </w:r>
      <w:r w:rsidRPr="00F830C6">
        <w:rPr>
          <w:rFonts w:ascii="Times New Roman" w:eastAsia="Arial" w:hAnsi="Times New Roman" w:cs="Times New Roman"/>
          <w:i/>
          <w:iCs/>
          <w:sz w:val="20"/>
          <w:szCs w:val="20"/>
        </w:rPr>
        <w:t>Physical Therapy in Sport</w:t>
      </w:r>
      <w:r w:rsidRPr="00F830C6">
        <w:rPr>
          <w:rFonts w:ascii="Times New Roman" w:eastAsia="Arial" w:hAnsi="Times New Roman" w:cs="Times New Roman"/>
          <w:sz w:val="20"/>
          <w:szCs w:val="20"/>
        </w:rPr>
        <w:t xml:space="preserve">, </w:t>
      </w:r>
      <w:r w:rsidRPr="00F830C6">
        <w:rPr>
          <w:rFonts w:ascii="Times New Roman" w:eastAsia="Arial" w:hAnsi="Times New Roman" w:cs="Times New Roman"/>
          <w:i/>
          <w:iCs/>
          <w:sz w:val="20"/>
          <w:szCs w:val="20"/>
        </w:rPr>
        <w:t>12</w:t>
      </w:r>
      <w:r w:rsidRPr="00F830C6">
        <w:rPr>
          <w:rFonts w:ascii="Times New Roman" w:eastAsia="Arial" w:hAnsi="Times New Roman" w:cs="Times New Roman"/>
          <w:sz w:val="20"/>
          <w:szCs w:val="20"/>
        </w:rPr>
        <w:t>(1), pp.36-42.</w:t>
      </w:r>
    </w:p>
    <w:p w14:paraId="320E71C6" w14:textId="77777777" w:rsidR="00F90CBE" w:rsidRPr="00F830C6" w:rsidRDefault="00F90CBE">
      <w:pPr>
        <w:rPr>
          <w:rFonts w:ascii="Times New Roman" w:eastAsia="Arial" w:hAnsi="Times New Roman" w:cs="Times New Roman"/>
          <w:sz w:val="20"/>
          <w:szCs w:val="20"/>
        </w:rPr>
      </w:pPr>
      <w:r w:rsidRPr="00F830C6">
        <w:rPr>
          <w:rFonts w:ascii="Times New Roman" w:eastAsia="Arial" w:hAnsi="Times New Roman" w:cs="Times New Roman"/>
          <w:sz w:val="20"/>
          <w:szCs w:val="20"/>
        </w:rPr>
        <w:t xml:space="preserve">Ross, C.A., Clifford, A. and Louw, Q.A., 2015. Intrinsic factors associated with return to sport after anterior cruciate ligament reconstruction: A systematic review. </w:t>
      </w:r>
      <w:r w:rsidRPr="00F830C6">
        <w:rPr>
          <w:rFonts w:ascii="Times New Roman" w:eastAsia="Arial" w:hAnsi="Times New Roman" w:cs="Times New Roman"/>
          <w:i/>
          <w:sz w:val="20"/>
          <w:szCs w:val="20"/>
        </w:rPr>
        <w:t>The South African journal of physiotherapy</w:t>
      </w:r>
      <w:r w:rsidRPr="00F830C6">
        <w:rPr>
          <w:rFonts w:ascii="Times New Roman" w:eastAsia="Arial" w:hAnsi="Times New Roman" w:cs="Times New Roman"/>
          <w:sz w:val="20"/>
          <w:szCs w:val="20"/>
        </w:rPr>
        <w:t xml:space="preserve">, </w:t>
      </w:r>
      <w:r w:rsidRPr="00F830C6">
        <w:rPr>
          <w:rFonts w:ascii="Times New Roman" w:eastAsia="Arial" w:hAnsi="Times New Roman" w:cs="Times New Roman"/>
          <w:i/>
          <w:sz w:val="20"/>
          <w:szCs w:val="20"/>
        </w:rPr>
        <w:t>71</w:t>
      </w:r>
      <w:r w:rsidRPr="00F830C6">
        <w:rPr>
          <w:rFonts w:ascii="Times New Roman" w:eastAsia="Arial" w:hAnsi="Times New Roman" w:cs="Times New Roman"/>
          <w:sz w:val="20"/>
          <w:szCs w:val="20"/>
        </w:rPr>
        <w:t>(1).</w:t>
      </w:r>
    </w:p>
    <w:sectPr w:rsidR="00F90CBE" w:rsidRPr="00F830C6">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D1F689" w14:textId="77777777" w:rsidR="00F43492" w:rsidRDefault="00F43492" w:rsidP="009847E1">
      <w:pPr>
        <w:spacing w:after="0" w:line="240" w:lineRule="auto"/>
      </w:pPr>
      <w:r>
        <w:separator/>
      </w:r>
    </w:p>
  </w:endnote>
  <w:endnote w:type="continuationSeparator" w:id="0">
    <w:p w14:paraId="497136E9" w14:textId="77777777" w:rsidR="00F43492" w:rsidRDefault="00F43492" w:rsidP="009847E1">
      <w:pPr>
        <w:spacing w:after="0" w:line="240" w:lineRule="auto"/>
      </w:pPr>
      <w:r>
        <w:continuationSeparator/>
      </w:r>
    </w:p>
  </w:endnote>
  <w:endnote w:type="continuationNotice" w:id="1">
    <w:p w14:paraId="60FC15A9" w14:textId="77777777" w:rsidR="0070557E" w:rsidRDefault="0070557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5695A1" w14:textId="77777777" w:rsidR="009847E1" w:rsidRDefault="009847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49663" w14:textId="77777777" w:rsidR="001D2A5F" w:rsidRDefault="001D2A5F">
    <w:pPr>
      <w:pStyle w:val="Footer"/>
      <w:jc w:val="right"/>
    </w:pPr>
    <w:r>
      <w:rPr>
        <w:color w:val="4472C4" w:themeColor="accent1"/>
        <w:sz w:val="20"/>
        <w:szCs w:val="20"/>
      </w:rPr>
      <w:t xml:space="preserve">pg. </w:t>
    </w:r>
    <w:r>
      <w:rPr>
        <w:color w:val="4472C4" w:themeColor="accent1"/>
        <w:sz w:val="20"/>
        <w:szCs w:val="20"/>
      </w:rPr>
      <w:fldChar w:fldCharType="begin"/>
    </w:r>
    <w:r>
      <w:rPr>
        <w:color w:val="4472C4" w:themeColor="accent1"/>
        <w:sz w:val="20"/>
        <w:szCs w:val="20"/>
      </w:rPr>
      <w:instrText xml:space="preserve"> PAGE  \* Arabic </w:instrText>
    </w:r>
    <w:r>
      <w:rPr>
        <w:color w:val="4472C4" w:themeColor="accent1"/>
        <w:sz w:val="20"/>
        <w:szCs w:val="20"/>
      </w:rPr>
      <w:fldChar w:fldCharType="separate"/>
    </w:r>
    <w:r>
      <w:rPr>
        <w:noProof/>
        <w:color w:val="4472C4" w:themeColor="accent1"/>
        <w:sz w:val="20"/>
        <w:szCs w:val="20"/>
      </w:rPr>
      <w:t>1</w:t>
    </w:r>
    <w:r>
      <w:rPr>
        <w:color w:val="4472C4" w:themeColor="accent1"/>
        <w:sz w:val="20"/>
        <w:szCs w:val="20"/>
      </w:rPr>
      <w:fldChar w:fldCharType="end"/>
    </w:r>
  </w:p>
  <w:p w14:paraId="47CC2ECC" w14:textId="77777777" w:rsidR="009847E1" w:rsidRDefault="009847E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4B4FBE" w14:textId="77777777" w:rsidR="009847E1" w:rsidRDefault="009847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B2DE07" w14:textId="77777777" w:rsidR="00F43492" w:rsidRDefault="00F43492" w:rsidP="009847E1">
      <w:pPr>
        <w:spacing w:after="0" w:line="240" w:lineRule="auto"/>
      </w:pPr>
      <w:r>
        <w:separator/>
      </w:r>
    </w:p>
  </w:footnote>
  <w:footnote w:type="continuationSeparator" w:id="0">
    <w:p w14:paraId="43763A4E" w14:textId="77777777" w:rsidR="00F43492" w:rsidRDefault="00F43492" w:rsidP="009847E1">
      <w:pPr>
        <w:spacing w:after="0" w:line="240" w:lineRule="auto"/>
      </w:pPr>
      <w:r>
        <w:continuationSeparator/>
      </w:r>
    </w:p>
  </w:footnote>
  <w:footnote w:type="continuationNotice" w:id="1">
    <w:p w14:paraId="4C86ED9C" w14:textId="77777777" w:rsidR="0070557E" w:rsidRDefault="0070557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AECB35" w14:textId="77777777" w:rsidR="009847E1" w:rsidRDefault="009847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311936" w14:textId="63BEC2E8" w:rsidR="009847E1" w:rsidRDefault="009847E1">
    <w:pPr>
      <w:pStyle w:val="Header"/>
    </w:pPr>
    <w:r>
      <w:t>Cathryn Morgan</w:t>
    </w:r>
    <w:r>
      <w:ptab w:relativeTo="margin" w:alignment="center" w:leader="none"/>
    </w:r>
    <w:r w:rsidR="000232A9">
      <w:t>Independent Project</w:t>
    </w:r>
    <w:r>
      <w:ptab w:relativeTo="margin" w:alignment="right" w:leader="none"/>
    </w:r>
    <w:r w:rsidR="000232A9">
      <w:t>BMSS6007</w:t>
    </w:r>
    <w:r w:rsidR="001D2A5F">
      <w:t>/C</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27AD0D" w14:textId="77777777" w:rsidR="009847E1" w:rsidRDefault="009847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AF3B2D"/>
    <w:multiLevelType w:val="hybridMultilevel"/>
    <w:tmpl w:val="D5688A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0D16DA"/>
    <w:multiLevelType w:val="hybridMultilevel"/>
    <w:tmpl w:val="9F4A6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CC4F75"/>
    <w:multiLevelType w:val="hybridMultilevel"/>
    <w:tmpl w:val="16484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D735270"/>
    <w:multiLevelType w:val="hybridMultilevel"/>
    <w:tmpl w:val="90A8202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60B66479"/>
    <w:multiLevelType w:val="hybridMultilevel"/>
    <w:tmpl w:val="9ECEF4DA"/>
    <w:lvl w:ilvl="0" w:tplc="D908CB24">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2131433148">
    <w:abstractNumId w:val="1"/>
  </w:num>
  <w:num w:numId="2" w16cid:durableId="122430307">
    <w:abstractNumId w:val="2"/>
  </w:num>
  <w:num w:numId="3" w16cid:durableId="1607349933">
    <w:abstractNumId w:val="0"/>
  </w:num>
  <w:num w:numId="4" w16cid:durableId="1029798305">
    <w:abstractNumId w:val="3"/>
  </w:num>
  <w:num w:numId="5" w16cid:durableId="193405116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385C"/>
    <w:rsid w:val="00000EE3"/>
    <w:rsid w:val="000111E1"/>
    <w:rsid w:val="00011883"/>
    <w:rsid w:val="00011EDB"/>
    <w:rsid w:val="000135B5"/>
    <w:rsid w:val="000140A6"/>
    <w:rsid w:val="0001640B"/>
    <w:rsid w:val="00017809"/>
    <w:rsid w:val="000232A9"/>
    <w:rsid w:val="000254DD"/>
    <w:rsid w:val="000259A4"/>
    <w:rsid w:val="00027590"/>
    <w:rsid w:val="00027F5D"/>
    <w:rsid w:val="00041556"/>
    <w:rsid w:val="00041ACC"/>
    <w:rsid w:val="00044019"/>
    <w:rsid w:val="00044D27"/>
    <w:rsid w:val="000463EF"/>
    <w:rsid w:val="00047F1F"/>
    <w:rsid w:val="000538A8"/>
    <w:rsid w:val="00056080"/>
    <w:rsid w:val="000561F7"/>
    <w:rsid w:val="00063B01"/>
    <w:rsid w:val="00066B73"/>
    <w:rsid w:val="0006728B"/>
    <w:rsid w:val="00070D36"/>
    <w:rsid w:val="00070EBB"/>
    <w:rsid w:val="00071B9A"/>
    <w:rsid w:val="00075EDB"/>
    <w:rsid w:val="000806EF"/>
    <w:rsid w:val="00090D08"/>
    <w:rsid w:val="0009389F"/>
    <w:rsid w:val="00094C13"/>
    <w:rsid w:val="00096584"/>
    <w:rsid w:val="000A04D2"/>
    <w:rsid w:val="000A309E"/>
    <w:rsid w:val="000A374B"/>
    <w:rsid w:val="000A4E7D"/>
    <w:rsid w:val="000A7838"/>
    <w:rsid w:val="000B11F2"/>
    <w:rsid w:val="000B1A5E"/>
    <w:rsid w:val="000B3235"/>
    <w:rsid w:val="000B563C"/>
    <w:rsid w:val="000B58D6"/>
    <w:rsid w:val="000B58FF"/>
    <w:rsid w:val="000B6384"/>
    <w:rsid w:val="000B76DE"/>
    <w:rsid w:val="000C003E"/>
    <w:rsid w:val="000C01E4"/>
    <w:rsid w:val="000C0285"/>
    <w:rsid w:val="000C4993"/>
    <w:rsid w:val="000C49A1"/>
    <w:rsid w:val="000C739D"/>
    <w:rsid w:val="000D2463"/>
    <w:rsid w:val="000D4183"/>
    <w:rsid w:val="000D48CA"/>
    <w:rsid w:val="000D5C57"/>
    <w:rsid w:val="000E038C"/>
    <w:rsid w:val="000E08A0"/>
    <w:rsid w:val="000E0C9B"/>
    <w:rsid w:val="000E1CE9"/>
    <w:rsid w:val="000E3F98"/>
    <w:rsid w:val="000E60A5"/>
    <w:rsid w:val="000F20A6"/>
    <w:rsid w:val="000F4C3A"/>
    <w:rsid w:val="000F7790"/>
    <w:rsid w:val="00107B2D"/>
    <w:rsid w:val="0011068B"/>
    <w:rsid w:val="00111486"/>
    <w:rsid w:val="00112EC2"/>
    <w:rsid w:val="00117FB5"/>
    <w:rsid w:val="001223EF"/>
    <w:rsid w:val="00122AEB"/>
    <w:rsid w:val="00124F2A"/>
    <w:rsid w:val="00133A5A"/>
    <w:rsid w:val="00137719"/>
    <w:rsid w:val="00141723"/>
    <w:rsid w:val="00141CBB"/>
    <w:rsid w:val="00141D01"/>
    <w:rsid w:val="00144469"/>
    <w:rsid w:val="00144720"/>
    <w:rsid w:val="00144AC4"/>
    <w:rsid w:val="00144D3F"/>
    <w:rsid w:val="00147C32"/>
    <w:rsid w:val="00150363"/>
    <w:rsid w:val="0015307D"/>
    <w:rsid w:val="00154554"/>
    <w:rsid w:val="00154F9B"/>
    <w:rsid w:val="00155A04"/>
    <w:rsid w:val="00155DB0"/>
    <w:rsid w:val="001574F0"/>
    <w:rsid w:val="00157E49"/>
    <w:rsid w:val="00160AEE"/>
    <w:rsid w:val="001641D7"/>
    <w:rsid w:val="00170D1B"/>
    <w:rsid w:val="0017123E"/>
    <w:rsid w:val="00172526"/>
    <w:rsid w:val="00172E42"/>
    <w:rsid w:val="001768F6"/>
    <w:rsid w:val="00181A41"/>
    <w:rsid w:val="00181D39"/>
    <w:rsid w:val="00181FB3"/>
    <w:rsid w:val="00184D36"/>
    <w:rsid w:val="00195188"/>
    <w:rsid w:val="00196121"/>
    <w:rsid w:val="00196EB4"/>
    <w:rsid w:val="001A2D09"/>
    <w:rsid w:val="001A33AE"/>
    <w:rsid w:val="001A385B"/>
    <w:rsid w:val="001A4FF0"/>
    <w:rsid w:val="001A5F91"/>
    <w:rsid w:val="001A62CA"/>
    <w:rsid w:val="001A6797"/>
    <w:rsid w:val="001A6970"/>
    <w:rsid w:val="001B016D"/>
    <w:rsid w:val="001B17C5"/>
    <w:rsid w:val="001B3659"/>
    <w:rsid w:val="001B4FA4"/>
    <w:rsid w:val="001B5D88"/>
    <w:rsid w:val="001B6020"/>
    <w:rsid w:val="001B6236"/>
    <w:rsid w:val="001B7DB8"/>
    <w:rsid w:val="001B7F69"/>
    <w:rsid w:val="001C04F5"/>
    <w:rsid w:val="001C140A"/>
    <w:rsid w:val="001C4809"/>
    <w:rsid w:val="001C6899"/>
    <w:rsid w:val="001C758D"/>
    <w:rsid w:val="001D185C"/>
    <w:rsid w:val="001D2A5F"/>
    <w:rsid w:val="001D603C"/>
    <w:rsid w:val="001D608E"/>
    <w:rsid w:val="001E273E"/>
    <w:rsid w:val="001E42B7"/>
    <w:rsid w:val="001E76A5"/>
    <w:rsid w:val="001F0178"/>
    <w:rsid w:val="001F0A21"/>
    <w:rsid w:val="001F576D"/>
    <w:rsid w:val="001F672D"/>
    <w:rsid w:val="00200D03"/>
    <w:rsid w:val="00204E56"/>
    <w:rsid w:val="0020625B"/>
    <w:rsid w:val="002072DA"/>
    <w:rsid w:val="002102CD"/>
    <w:rsid w:val="0021708F"/>
    <w:rsid w:val="002178C1"/>
    <w:rsid w:val="00217D0E"/>
    <w:rsid w:val="0022110A"/>
    <w:rsid w:val="00225289"/>
    <w:rsid w:val="0022776B"/>
    <w:rsid w:val="00227B75"/>
    <w:rsid w:val="002302CE"/>
    <w:rsid w:val="0023044D"/>
    <w:rsid w:val="00230939"/>
    <w:rsid w:val="0023308F"/>
    <w:rsid w:val="00233764"/>
    <w:rsid w:val="00235485"/>
    <w:rsid w:val="002366DF"/>
    <w:rsid w:val="00241A8D"/>
    <w:rsid w:val="0024369E"/>
    <w:rsid w:val="00243E69"/>
    <w:rsid w:val="00244C26"/>
    <w:rsid w:val="00245F46"/>
    <w:rsid w:val="0024669F"/>
    <w:rsid w:val="00251AE3"/>
    <w:rsid w:val="002524D1"/>
    <w:rsid w:val="0025290F"/>
    <w:rsid w:val="00253842"/>
    <w:rsid w:val="002538BA"/>
    <w:rsid w:val="002550ED"/>
    <w:rsid w:val="00255C34"/>
    <w:rsid w:val="00256205"/>
    <w:rsid w:val="00257827"/>
    <w:rsid w:val="002602A9"/>
    <w:rsid w:val="0026292F"/>
    <w:rsid w:val="002647E1"/>
    <w:rsid w:val="0027210D"/>
    <w:rsid w:val="00272DF9"/>
    <w:rsid w:val="0027721D"/>
    <w:rsid w:val="00277A1B"/>
    <w:rsid w:val="00282A6F"/>
    <w:rsid w:val="00284843"/>
    <w:rsid w:val="0028652A"/>
    <w:rsid w:val="0029240A"/>
    <w:rsid w:val="00292623"/>
    <w:rsid w:val="00295353"/>
    <w:rsid w:val="00296FFD"/>
    <w:rsid w:val="002974D9"/>
    <w:rsid w:val="002A12C8"/>
    <w:rsid w:val="002A30E3"/>
    <w:rsid w:val="002A4058"/>
    <w:rsid w:val="002B0158"/>
    <w:rsid w:val="002B23AA"/>
    <w:rsid w:val="002B3AA2"/>
    <w:rsid w:val="002C017A"/>
    <w:rsid w:val="002C1555"/>
    <w:rsid w:val="002C1E10"/>
    <w:rsid w:val="002C203C"/>
    <w:rsid w:val="002C670A"/>
    <w:rsid w:val="002C6AE1"/>
    <w:rsid w:val="002D0097"/>
    <w:rsid w:val="002D1AB0"/>
    <w:rsid w:val="002D50B9"/>
    <w:rsid w:val="002E13D9"/>
    <w:rsid w:val="002E2F4E"/>
    <w:rsid w:val="002E4C5F"/>
    <w:rsid w:val="002E7C13"/>
    <w:rsid w:val="002E7E50"/>
    <w:rsid w:val="002F1835"/>
    <w:rsid w:val="002F18B4"/>
    <w:rsid w:val="002F2B91"/>
    <w:rsid w:val="002F3ECF"/>
    <w:rsid w:val="002F53E7"/>
    <w:rsid w:val="002F7428"/>
    <w:rsid w:val="002F7695"/>
    <w:rsid w:val="002F7D79"/>
    <w:rsid w:val="00300034"/>
    <w:rsid w:val="003016F7"/>
    <w:rsid w:val="00303D54"/>
    <w:rsid w:val="00303DD0"/>
    <w:rsid w:val="0030781F"/>
    <w:rsid w:val="0031012D"/>
    <w:rsid w:val="003128E0"/>
    <w:rsid w:val="0031359F"/>
    <w:rsid w:val="00313A29"/>
    <w:rsid w:val="003164E1"/>
    <w:rsid w:val="0031657C"/>
    <w:rsid w:val="00323039"/>
    <w:rsid w:val="00331363"/>
    <w:rsid w:val="00331FD7"/>
    <w:rsid w:val="003334C5"/>
    <w:rsid w:val="00333C55"/>
    <w:rsid w:val="00333DDA"/>
    <w:rsid w:val="00336185"/>
    <w:rsid w:val="00341A3B"/>
    <w:rsid w:val="00344405"/>
    <w:rsid w:val="00346275"/>
    <w:rsid w:val="00347F51"/>
    <w:rsid w:val="00353601"/>
    <w:rsid w:val="003554A0"/>
    <w:rsid w:val="00360CA1"/>
    <w:rsid w:val="00360FAE"/>
    <w:rsid w:val="00364366"/>
    <w:rsid w:val="00365425"/>
    <w:rsid w:val="00365D02"/>
    <w:rsid w:val="003679C2"/>
    <w:rsid w:val="00370958"/>
    <w:rsid w:val="00372CA6"/>
    <w:rsid w:val="003744A1"/>
    <w:rsid w:val="003747E7"/>
    <w:rsid w:val="0038127A"/>
    <w:rsid w:val="00384C47"/>
    <w:rsid w:val="00385C32"/>
    <w:rsid w:val="00387AC8"/>
    <w:rsid w:val="00390EAC"/>
    <w:rsid w:val="0039144D"/>
    <w:rsid w:val="0039198A"/>
    <w:rsid w:val="00392CCA"/>
    <w:rsid w:val="003931E3"/>
    <w:rsid w:val="003933B0"/>
    <w:rsid w:val="003959DB"/>
    <w:rsid w:val="00396D7D"/>
    <w:rsid w:val="00397A59"/>
    <w:rsid w:val="003A25BE"/>
    <w:rsid w:val="003A2FF9"/>
    <w:rsid w:val="003A334A"/>
    <w:rsid w:val="003A3DF2"/>
    <w:rsid w:val="003A45F2"/>
    <w:rsid w:val="003A526C"/>
    <w:rsid w:val="003B0A47"/>
    <w:rsid w:val="003B1161"/>
    <w:rsid w:val="003B706C"/>
    <w:rsid w:val="003B71C4"/>
    <w:rsid w:val="003B7D6E"/>
    <w:rsid w:val="003C0A97"/>
    <w:rsid w:val="003C0BC7"/>
    <w:rsid w:val="003C1E9B"/>
    <w:rsid w:val="003C2508"/>
    <w:rsid w:val="003C351C"/>
    <w:rsid w:val="003C40AF"/>
    <w:rsid w:val="003C7924"/>
    <w:rsid w:val="003C7F06"/>
    <w:rsid w:val="003D31B6"/>
    <w:rsid w:val="003D3504"/>
    <w:rsid w:val="003D4539"/>
    <w:rsid w:val="003D4EA9"/>
    <w:rsid w:val="003D5511"/>
    <w:rsid w:val="003D7A39"/>
    <w:rsid w:val="003E0F8E"/>
    <w:rsid w:val="003E693B"/>
    <w:rsid w:val="003F067C"/>
    <w:rsid w:val="003F304A"/>
    <w:rsid w:val="003F3911"/>
    <w:rsid w:val="003F448C"/>
    <w:rsid w:val="003F645D"/>
    <w:rsid w:val="004042D9"/>
    <w:rsid w:val="00406255"/>
    <w:rsid w:val="00406267"/>
    <w:rsid w:val="004068E5"/>
    <w:rsid w:val="00407795"/>
    <w:rsid w:val="0041056F"/>
    <w:rsid w:val="00414D25"/>
    <w:rsid w:val="00415406"/>
    <w:rsid w:val="00417ACC"/>
    <w:rsid w:val="00420877"/>
    <w:rsid w:val="0042106D"/>
    <w:rsid w:val="00421668"/>
    <w:rsid w:val="00423587"/>
    <w:rsid w:val="0043384D"/>
    <w:rsid w:val="00436397"/>
    <w:rsid w:val="0043667A"/>
    <w:rsid w:val="00442850"/>
    <w:rsid w:val="00443428"/>
    <w:rsid w:val="00443DD0"/>
    <w:rsid w:val="00446231"/>
    <w:rsid w:val="00450C35"/>
    <w:rsid w:val="004518CE"/>
    <w:rsid w:val="0045257A"/>
    <w:rsid w:val="004540D7"/>
    <w:rsid w:val="004547A8"/>
    <w:rsid w:val="00455AE4"/>
    <w:rsid w:val="00456ABC"/>
    <w:rsid w:val="00457378"/>
    <w:rsid w:val="00457A61"/>
    <w:rsid w:val="00462D9B"/>
    <w:rsid w:val="00466FE4"/>
    <w:rsid w:val="0046789C"/>
    <w:rsid w:val="00470C40"/>
    <w:rsid w:val="004718B3"/>
    <w:rsid w:val="0047477E"/>
    <w:rsid w:val="00477B84"/>
    <w:rsid w:val="004801A6"/>
    <w:rsid w:val="00480D57"/>
    <w:rsid w:val="0048251D"/>
    <w:rsid w:val="004860AA"/>
    <w:rsid w:val="00487430"/>
    <w:rsid w:val="004906FC"/>
    <w:rsid w:val="00490F99"/>
    <w:rsid w:val="00493362"/>
    <w:rsid w:val="00493AD2"/>
    <w:rsid w:val="00496470"/>
    <w:rsid w:val="004A3567"/>
    <w:rsid w:val="004B17F0"/>
    <w:rsid w:val="004B2AF6"/>
    <w:rsid w:val="004B2D0E"/>
    <w:rsid w:val="004B3CD3"/>
    <w:rsid w:val="004B4424"/>
    <w:rsid w:val="004B476E"/>
    <w:rsid w:val="004B54E1"/>
    <w:rsid w:val="004C0584"/>
    <w:rsid w:val="004C059A"/>
    <w:rsid w:val="004C35F3"/>
    <w:rsid w:val="004C6251"/>
    <w:rsid w:val="004C71D9"/>
    <w:rsid w:val="004C7659"/>
    <w:rsid w:val="004D12E5"/>
    <w:rsid w:val="004D51C4"/>
    <w:rsid w:val="004E1246"/>
    <w:rsid w:val="004E439D"/>
    <w:rsid w:val="004F2DEE"/>
    <w:rsid w:val="004F37A5"/>
    <w:rsid w:val="004F3A0D"/>
    <w:rsid w:val="004F7ED6"/>
    <w:rsid w:val="00501F17"/>
    <w:rsid w:val="00502790"/>
    <w:rsid w:val="00503DEE"/>
    <w:rsid w:val="00521309"/>
    <w:rsid w:val="0052539E"/>
    <w:rsid w:val="00527009"/>
    <w:rsid w:val="00532008"/>
    <w:rsid w:val="00532157"/>
    <w:rsid w:val="00532CD8"/>
    <w:rsid w:val="00533B07"/>
    <w:rsid w:val="0053465D"/>
    <w:rsid w:val="0053502D"/>
    <w:rsid w:val="00536696"/>
    <w:rsid w:val="0053770E"/>
    <w:rsid w:val="00540587"/>
    <w:rsid w:val="00540825"/>
    <w:rsid w:val="00542374"/>
    <w:rsid w:val="005423B5"/>
    <w:rsid w:val="00544220"/>
    <w:rsid w:val="00544619"/>
    <w:rsid w:val="005448BA"/>
    <w:rsid w:val="00546944"/>
    <w:rsid w:val="005500E2"/>
    <w:rsid w:val="00551135"/>
    <w:rsid w:val="00557847"/>
    <w:rsid w:val="00557F1C"/>
    <w:rsid w:val="00560018"/>
    <w:rsid w:val="00560236"/>
    <w:rsid w:val="00560928"/>
    <w:rsid w:val="00561267"/>
    <w:rsid w:val="00563FB0"/>
    <w:rsid w:val="0056516B"/>
    <w:rsid w:val="0056538D"/>
    <w:rsid w:val="00567830"/>
    <w:rsid w:val="005707EE"/>
    <w:rsid w:val="005712EE"/>
    <w:rsid w:val="00572F8C"/>
    <w:rsid w:val="00574CA5"/>
    <w:rsid w:val="00577F84"/>
    <w:rsid w:val="005802E6"/>
    <w:rsid w:val="00582C50"/>
    <w:rsid w:val="00590589"/>
    <w:rsid w:val="00590BD8"/>
    <w:rsid w:val="0059168D"/>
    <w:rsid w:val="005917B3"/>
    <w:rsid w:val="00592EA6"/>
    <w:rsid w:val="00597E6B"/>
    <w:rsid w:val="005A113F"/>
    <w:rsid w:val="005A199F"/>
    <w:rsid w:val="005A6E44"/>
    <w:rsid w:val="005B257B"/>
    <w:rsid w:val="005C58E4"/>
    <w:rsid w:val="005D0B39"/>
    <w:rsid w:val="005D490A"/>
    <w:rsid w:val="005D5BC5"/>
    <w:rsid w:val="005D611D"/>
    <w:rsid w:val="005E1B5C"/>
    <w:rsid w:val="005E3CE1"/>
    <w:rsid w:val="005E7C2C"/>
    <w:rsid w:val="005F29C2"/>
    <w:rsid w:val="005F4D4D"/>
    <w:rsid w:val="005F4FE0"/>
    <w:rsid w:val="005F7E92"/>
    <w:rsid w:val="00601C63"/>
    <w:rsid w:val="006040BD"/>
    <w:rsid w:val="00606D44"/>
    <w:rsid w:val="00610FCE"/>
    <w:rsid w:val="006112A5"/>
    <w:rsid w:val="00615921"/>
    <w:rsid w:val="00615B2D"/>
    <w:rsid w:val="00615CE1"/>
    <w:rsid w:val="00620880"/>
    <w:rsid w:val="00620A37"/>
    <w:rsid w:val="00620D98"/>
    <w:rsid w:val="00623B56"/>
    <w:rsid w:val="00630ADB"/>
    <w:rsid w:val="00633CFD"/>
    <w:rsid w:val="00634ED1"/>
    <w:rsid w:val="00641F41"/>
    <w:rsid w:val="00643F73"/>
    <w:rsid w:val="00645879"/>
    <w:rsid w:val="0064719F"/>
    <w:rsid w:val="00650DFD"/>
    <w:rsid w:val="0065485A"/>
    <w:rsid w:val="0066007D"/>
    <w:rsid w:val="00662E5F"/>
    <w:rsid w:val="0066755C"/>
    <w:rsid w:val="006719F9"/>
    <w:rsid w:val="00671BE4"/>
    <w:rsid w:val="006753C5"/>
    <w:rsid w:val="00675D62"/>
    <w:rsid w:val="00677735"/>
    <w:rsid w:val="006777BA"/>
    <w:rsid w:val="00680141"/>
    <w:rsid w:val="006867DB"/>
    <w:rsid w:val="006916B6"/>
    <w:rsid w:val="00692793"/>
    <w:rsid w:val="00693C2E"/>
    <w:rsid w:val="00693FA7"/>
    <w:rsid w:val="00696208"/>
    <w:rsid w:val="006972DE"/>
    <w:rsid w:val="006976D5"/>
    <w:rsid w:val="006978A0"/>
    <w:rsid w:val="00697CBA"/>
    <w:rsid w:val="006A10CB"/>
    <w:rsid w:val="006A591F"/>
    <w:rsid w:val="006A5BB8"/>
    <w:rsid w:val="006A6900"/>
    <w:rsid w:val="006A7FAA"/>
    <w:rsid w:val="006B211C"/>
    <w:rsid w:val="006B49FD"/>
    <w:rsid w:val="006B4FC6"/>
    <w:rsid w:val="006B60E7"/>
    <w:rsid w:val="006B6229"/>
    <w:rsid w:val="006B6AB5"/>
    <w:rsid w:val="006B783A"/>
    <w:rsid w:val="006C1059"/>
    <w:rsid w:val="006C2929"/>
    <w:rsid w:val="006C30F2"/>
    <w:rsid w:val="006D111D"/>
    <w:rsid w:val="006D3478"/>
    <w:rsid w:val="006D3F89"/>
    <w:rsid w:val="006E0470"/>
    <w:rsid w:val="006E76BB"/>
    <w:rsid w:val="006F14CE"/>
    <w:rsid w:val="006F2DC3"/>
    <w:rsid w:val="006F417B"/>
    <w:rsid w:val="006F6872"/>
    <w:rsid w:val="0070180A"/>
    <w:rsid w:val="007028C9"/>
    <w:rsid w:val="00703E8E"/>
    <w:rsid w:val="0070557E"/>
    <w:rsid w:val="00705D0C"/>
    <w:rsid w:val="00706C7F"/>
    <w:rsid w:val="00712B20"/>
    <w:rsid w:val="0071449C"/>
    <w:rsid w:val="00721A05"/>
    <w:rsid w:val="00730BAF"/>
    <w:rsid w:val="00735776"/>
    <w:rsid w:val="00743E96"/>
    <w:rsid w:val="00746A96"/>
    <w:rsid w:val="00751406"/>
    <w:rsid w:val="00753F2A"/>
    <w:rsid w:val="007549FA"/>
    <w:rsid w:val="0075644A"/>
    <w:rsid w:val="00757949"/>
    <w:rsid w:val="00770D15"/>
    <w:rsid w:val="0077125F"/>
    <w:rsid w:val="007724A4"/>
    <w:rsid w:val="00772E12"/>
    <w:rsid w:val="00783489"/>
    <w:rsid w:val="00784FF4"/>
    <w:rsid w:val="0078554E"/>
    <w:rsid w:val="00789250"/>
    <w:rsid w:val="007911BF"/>
    <w:rsid w:val="0079142D"/>
    <w:rsid w:val="00792393"/>
    <w:rsid w:val="007A0024"/>
    <w:rsid w:val="007A0883"/>
    <w:rsid w:val="007A22A2"/>
    <w:rsid w:val="007A2ECE"/>
    <w:rsid w:val="007A578D"/>
    <w:rsid w:val="007A5857"/>
    <w:rsid w:val="007A5F1A"/>
    <w:rsid w:val="007A6C47"/>
    <w:rsid w:val="007B257D"/>
    <w:rsid w:val="007B4874"/>
    <w:rsid w:val="007B5558"/>
    <w:rsid w:val="007B59D1"/>
    <w:rsid w:val="007B6646"/>
    <w:rsid w:val="007B7C00"/>
    <w:rsid w:val="007C148B"/>
    <w:rsid w:val="007C1700"/>
    <w:rsid w:val="007C2B09"/>
    <w:rsid w:val="007C2C0E"/>
    <w:rsid w:val="007C6242"/>
    <w:rsid w:val="007C6350"/>
    <w:rsid w:val="007C6C49"/>
    <w:rsid w:val="007C7C75"/>
    <w:rsid w:val="007D33A5"/>
    <w:rsid w:val="007D4241"/>
    <w:rsid w:val="007D4297"/>
    <w:rsid w:val="007D5658"/>
    <w:rsid w:val="007D6CDC"/>
    <w:rsid w:val="007E1A8D"/>
    <w:rsid w:val="007E20E1"/>
    <w:rsid w:val="007E2481"/>
    <w:rsid w:val="007E2772"/>
    <w:rsid w:val="007E2B16"/>
    <w:rsid w:val="007E2ECB"/>
    <w:rsid w:val="007E4413"/>
    <w:rsid w:val="007E44A2"/>
    <w:rsid w:val="007F0B92"/>
    <w:rsid w:val="007F4325"/>
    <w:rsid w:val="008011A1"/>
    <w:rsid w:val="0080127F"/>
    <w:rsid w:val="00804A29"/>
    <w:rsid w:val="00812B2A"/>
    <w:rsid w:val="008157D3"/>
    <w:rsid w:val="00815F9D"/>
    <w:rsid w:val="008268C7"/>
    <w:rsid w:val="0082731C"/>
    <w:rsid w:val="00833A29"/>
    <w:rsid w:val="008354A2"/>
    <w:rsid w:val="008428EC"/>
    <w:rsid w:val="00842F8A"/>
    <w:rsid w:val="0085113C"/>
    <w:rsid w:val="00852E00"/>
    <w:rsid w:val="00853DCD"/>
    <w:rsid w:val="00854A0F"/>
    <w:rsid w:val="008603DE"/>
    <w:rsid w:val="008611C1"/>
    <w:rsid w:val="00862DEA"/>
    <w:rsid w:val="00866C98"/>
    <w:rsid w:val="008741DC"/>
    <w:rsid w:val="008745CB"/>
    <w:rsid w:val="00875361"/>
    <w:rsid w:val="0087704E"/>
    <w:rsid w:val="00881445"/>
    <w:rsid w:val="00883226"/>
    <w:rsid w:val="008860A6"/>
    <w:rsid w:val="00886735"/>
    <w:rsid w:val="008868FD"/>
    <w:rsid w:val="00890069"/>
    <w:rsid w:val="00890CF5"/>
    <w:rsid w:val="008965CF"/>
    <w:rsid w:val="008A15B7"/>
    <w:rsid w:val="008A1C0A"/>
    <w:rsid w:val="008A2197"/>
    <w:rsid w:val="008A29CF"/>
    <w:rsid w:val="008A2CE3"/>
    <w:rsid w:val="008A5DAE"/>
    <w:rsid w:val="008B0587"/>
    <w:rsid w:val="008B1C89"/>
    <w:rsid w:val="008B27C8"/>
    <w:rsid w:val="008C06B7"/>
    <w:rsid w:val="008C2563"/>
    <w:rsid w:val="008C3B17"/>
    <w:rsid w:val="008C4DAC"/>
    <w:rsid w:val="008D224A"/>
    <w:rsid w:val="008D38EB"/>
    <w:rsid w:val="008D6522"/>
    <w:rsid w:val="008E105B"/>
    <w:rsid w:val="008E1882"/>
    <w:rsid w:val="008E5629"/>
    <w:rsid w:val="008F0F99"/>
    <w:rsid w:val="008F27C9"/>
    <w:rsid w:val="008F2BEB"/>
    <w:rsid w:val="008F3B13"/>
    <w:rsid w:val="008F49E9"/>
    <w:rsid w:val="00900E88"/>
    <w:rsid w:val="00902DEF"/>
    <w:rsid w:val="00902F5B"/>
    <w:rsid w:val="00911A2E"/>
    <w:rsid w:val="0091210B"/>
    <w:rsid w:val="00913EE0"/>
    <w:rsid w:val="00914D72"/>
    <w:rsid w:val="009152A9"/>
    <w:rsid w:val="009158B2"/>
    <w:rsid w:val="00915C5D"/>
    <w:rsid w:val="00915F3B"/>
    <w:rsid w:val="00920373"/>
    <w:rsid w:val="009203D8"/>
    <w:rsid w:val="0092198A"/>
    <w:rsid w:val="00921F82"/>
    <w:rsid w:val="00922206"/>
    <w:rsid w:val="009224E9"/>
    <w:rsid w:val="009235D0"/>
    <w:rsid w:val="00925E59"/>
    <w:rsid w:val="0092683F"/>
    <w:rsid w:val="00927126"/>
    <w:rsid w:val="009272D6"/>
    <w:rsid w:val="009278F7"/>
    <w:rsid w:val="00931461"/>
    <w:rsid w:val="00931B1D"/>
    <w:rsid w:val="00931B44"/>
    <w:rsid w:val="00935CEA"/>
    <w:rsid w:val="00935ED8"/>
    <w:rsid w:val="0094426E"/>
    <w:rsid w:val="00945443"/>
    <w:rsid w:val="00945ACC"/>
    <w:rsid w:val="00951D60"/>
    <w:rsid w:val="0095517D"/>
    <w:rsid w:val="0095528A"/>
    <w:rsid w:val="0095564B"/>
    <w:rsid w:val="00956418"/>
    <w:rsid w:val="00957983"/>
    <w:rsid w:val="0096194E"/>
    <w:rsid w:val="00962572"/>
    <w:rsid w:val="00964CCC"/>
    <w:rsid w:val="0096761D"/>
    <w:rsid w:val="00967ABC"/>
    <w:rsid w:val="0097195F"/>
    <w:rsid w:val="00973F82"/>
    <w:rsid w:val="0097661C"/>
    <w:rsid w:val="009847E1"/>
    <w:rsid w:val="00985A16"/>
    <w:rsid w:val="009915A8"/>
    <w:rsid w:val="0099447C"/>
    <w:rsid w:val="009A2240"/>
    <w:rsid w:val="009A3D7B"/>
    <w:rsid w:val="009A502B"/>
    <w:rsid w:val="009A72A6"/>
    <w:rsid w:val="009A7546"/>
    <w:rsid w:val="009A7995"/>
    <w:rsid w:val="009B094C"/>
    <w:rsid w:val="009B2D1C"/>
    <w:rsid w:val="009B4A16"/>
    <w:rsid w:val="009C096B"/>
    <w:rsid w:val="009C31FE"/>
    <w:rsid w:val="009C4948"/>
    <w:rsid w:val="009C61F9"/>
    <w:rsid w:val="009C6490"/>
    <w:rsid w:val="009D0AC3"/>
    <w:rsid w:val="009D6A2E"/>
    <w:rsid w:val="009E1787"/>
    <w:rsid w:val="009E20A4"/>
    <w:rsid w:val="009E27B2"/>
    <w:rsid w:val="009E4200"/>
    <w:rsid w:val="009E579F"/>
    <w:rsid w:val="009E5AC6"/>
    <w:rsid w:val="009E5C9B"/>
    <w:rsid w:val="009E7941"/>
    <w:rsid w:val="009F2575"/>
    <w:rsid w:val="009F52FB"/>
    <w:rsid w:val="009F76C3"/>
    <w:rsid w:val="009F7D50"/>
    <w:rsid w:val="00A0370E"/>
    <w:rsid w:val="00A12328"/>
    <w:rsid w:val="00A149E9"/>
    <w:rsid w:val="00A154A8"/>
    <w:rsid w:val="00A16EA7"/>
    <w:rsid w:val="00A17EC4"/>
    <w:rsid w:val="00A2105C"/>
    <w:rsid w:val="00A21481"/>
    <w:rsid w:val="00A25838"/>
    <w:rsid w:val="00A25B73"/>
    <w:rsid w:val="00A26AAD"/>
    <w:rsid w:val="00A30605"/>
    <w:rsid w:val="00A31B0B"/>
    <w:rsid w:val="00A32A97"/>
    <w:rsid w:val="00A34479"/>
    <w:rsid w:val="00A348B5"/>
    <w:rsid w:val="00A36A7C"/>
    <w:rsid w:val="00A40271"/>
    <w:rsid w:val="00A443C6"/>
    <w:rsid w:val="00A445C1"/>
    <w:rsid w:val="00A5014D"/>
    <w:rsid w:val="00A528C1"/>
    <w:rsid w:val="00A579DE"/>
    <w:rsid w:val="00A610D0"/>
    <w:rsid w:val="00A64765"/>
    <w:rsid w:val="00A64B12"/>
    <w:rsid w:val="00A6533C"/>
    <w:rsid w:val="00A71EB9"/>
    <w:rsid w:val="00A72524"/>
    <w:rsid w:val="00A73C50"/>
    <w:rsid w:val="00A758E9"/>
    <w:rsid w:val="00A75DCC"/>
    <w:rsid w:val="00A76483"/>
    <w:rsid w:val="00A766B9"/>
    <w:rsid w:val="00A76E82"/>
    <w:rsid w:val="00A810CD"/>
    <w:rsid w:val="00A81F21"/>
    <w:rsid w:val="00A83331"/>
    <w:rsid w:val="00A859BE"/>
    <w:rsid w:val="00A867A3"/>
    <w:rsid w:val="00A86A6F"/>
    <w:rsid w:val="00A8852A"/>
    <w:rsid w:val="00A908B6"/>
    <w:rsid w:val="00A92083"/>
    <w:rsid w:val="00A92F16"/>
    <w:rsid w:val="00A953F4"/>
    <w:rsid w:val="00A95648"/>
    <w:rsid w:val="00AA4E41"/>
    <w:rsid w:val="00AA600D"/>
    <w:rsid w:val="00AA7A75"/>
    <w:rsid w:val="00AB47A5"/>
    <w:rsid w:val="00AB4EE9"/>
    <w:rsid w:val="00AB6998"/>
    <w:rsid w:val="00AB6B88"/>
    <w:rsid w:val="00AC0CB4"/>
    <w:rsid w:val="00AC2E05"/>
    <w:rsid w:val="00AC764F"/>
    <w:rsid w:val="00AD27A0"/>
    <w:rsid w:val="00AD57CC"/>
    <w:rsid w:val="00AE1860"/>
    <w:rsid w:val="00AE217C"/>
    <w:rsid w:val="00AE7403"/>
    <w:rsid w:val="00AF087B"/>
    <w:rsid w:val="00AF609B"/>
    <w:rsid w:val="00B01ACF"/>
    <w:rsid w:val="00B030E0"/>
    <w:rsid w:val="00B035E7"/>
    <w:rsid w:val="00B0704D"/>
    <w:rsid w:val="00B07489"/>
    <w:rsid w:val="00B12DF5"/>
    <w:rsid w:val="00B13DB8"/>
    <w:rsid w:val="00B16B11"/>
    <w:rsid w:val="00B1767D"/>
    <w:rsid w:val="00B21C5F"/>
    <w:rsid w:val="00B22D84"/>
    <w:rsid w:val="00B234B8"/>
    <w:rsid w:val="00B24368"/>
    <w:rsid w:val="00B25294"/>
    <w:rsid w:val="00B26185"/>
    <w:rsid w:val="00B26728"/>
    <w:rsid w:val="00B268C4"/>
    <w:rsid w:val="00B31A6D"/>
    <w:rsid w:val="00B32FE6"/>
    <w:rsid w:val="00B35D84"/>
    <w:rsid w:val="00B36BE5"/>
    <w:rsid w:val="00B43E7D"/>
    <w:rsid w:val="00B458C3"/>
    <w:rsid w:val="00B46FCD"/>
    <w:rsid w:val="00B50F0B"/>
    <w:rsid w:val="00B53DD8"/>
    <w:rsid w:val="00B54051"/>
    <w:rsid w:val="00B54330"/>
    <w:rsid w:val="00B547E6"/>
    <w:rsid w:val="00B55ED1"/>
    <w:rsid w:val="00B56FCF"/>
    <w:rsid w:val="00B62AC2"/>
    <w:rsid w:val="00B7271C"/>
    <w:rsid w:val="00B80B3D"/>
    <w:rsid w:val="00B831AB"/>
    <w:rsid w:val="00B861E0"/>
    <w:rsid w:val="00B933EC"/>
    <w:rsid w:val="00B96F44"/>
    <w:rsid w:val="00BA20D8"/>
    <w:rsid w:val="00BA35FA"/>
    <w:rsid w:val="00BA4F48"/>
    <w:rsid w:val="00BB06D4"/>
    <w:rsid w:val="00BB319A"/>
    <w:rsid w:val="00BB797B"/>
    <w:rsid w:val="00BC215A"/>
    <w:rsid w:val="00BC74F3"/>
    <w:rsid w:val="00BC7717"/>
    <w:rsid w:val="00BD62F5"/>
    <w:rsid w:val="00BD7274"/>
    <w:rsid w:val="00BE0642"/>
    <w:rsid w:val="00BE67AC"/>
    <w:rsid w:val="00BE7E59"/>
    <w:rsid w:val="00BF0295"/>
    <w:rsid w:val="00BF3603"/>
    <w:rsid w:val="00BF6FD2"/>
    <w:rsid w:val="00C0064F"/>
    <w:rsid w:val="00C01E25"/>
    <w:rsid w:val="00C02A4F"/>
    <w:rsid w:val="00C035DE"/>
    <w:rsid w:val="00C04EF5"/>
    <w:rsid w:val="00C05293"/>
    <w:rsid w:val="00C07A45"/>
    <w:rsid w:val="00C146A1"/>
    <w:rsid w:val="00C15EF7"/>
    <w:rsid w:val="00C16912"/>
    <w:rsid w:val="00C22F09"/>
    <w:rsid w:val="00C23CD1"/>
    <w:rsid w:val="00C23EDA"/>
    <w:rsid w:val="00C25861"/>
    <w:rsid w:val="00C31B23"/>
    <w:rsid w:val="00C329B8"/>
    <w:rsid w:val="00C33B30"/>
    <w:rsid w:val="00C346CC"/>
    <w:rsid w:val="00C36E5B"/>
    <w:rsid w:val="00C37EA9"/>
    <w:rsid w:val="00C41636"/>
    <w:rsid w:val="00C41BE9"/>
    <w:rsid w:val="00C42F06"/>
    <w:rsid w:val="00C44114"/>
    <w:rsid w:val="00C455FB"/>
    <w:rsid w:val="00C50AF4"/>
    <w:rsid w:val="00C50EBB"/>
    <w:rsid w:val="00C51050"/>
    <w:rsid w:val="00C5199C"/>
    <w:rsid w:val="00C5335B"/>
    <w:rsid w:val="00C54584"/>
    <w:rsid w:val="00C55599"/>
    <w:rsid w:val="00C57446"/>
    <w:rsid w:val="00C57634"/>
    <w:rsid w:val="00C61C4A"/>
    <w:rsid w:val="00C723FB"/>
    <w:rsid w:val="00C74139"/>
    <w:rsid w:val="00C76EEC"/>
    <w:rsid w:val="00C7741E"/>
    <w:rsid w:val="00C7777E"/>
    <w:rsid w:val="00C82E62"/>
    <w:rsid w:val="00C865D1"/>
    <w:rsid w:val="00C86927"/>
    <w:rsid w:val="00C90EF6"/>
    <w:rsid w:val="00C97425"/>
    <w:rsid w:val="00CA154B"/>
    <w:rsid w:val="00CA1D0A"/>
    <w:rsid w:val="00CA38FA"/>
    <w:rsid w:val="00CB13F2"/>
    <w:rsid w:val="00CB1BFE"/>
    <w:rsid w:val="00CB3E7F"/>
    <w:rsid w:val="00CB46DA"/>
    <w:rsid w:val="00CB4C0C"/>
    <w:rsid w:val="00CB5E7F"/>
    <w:rsid w:val="00CB6E60"/>
    <w:rsid w:val="00CC1EBA"/>
    <w:rsid w:val="00CC319E"/>
    <w:rsid w:val="00CC6103"/>
    <w:rsid w:val="00CC7135"/>
    <w:rsid w:val="00CD0FCA"/>
    <w:rsid w:val="00CD199C"/>
    <w:rsid w:val="00CD3048"/>
    <w:rsid w:val="00CD54A0"/>
    <w:rsid w:val="00CD5ACB"/>
    <w:rsid w:val="00CE408F"/>
    <w:rsid w:val="00CE4BD6"/>
    <w:rsid w:val="00CE5639"/>
    <w:rsid w:val="00CE67B8"/>
    <w:rsid w:val="00CF13B8"/>
    <w:rsid w:val="00CF18A4"/>
    <w:rsid w:val="00CF2DF5"/>
    <w:rsid w:val="00CF3AD7"/>
    <w:rsid w:val="00CF4F06"/>
    <w:rsid w:val="00CF6D6B"/>
    <w:rsid w:val="00CF7ACF"/>
    <w:rsid w:val="00D023BB"/>
    <w:rsid w:val="00D03118"/>
    <w:rsid w:val="00D059C4"/>
    <w:rsid w:val="00D05C1F"/>
    <w:rsid w:val="00D0646C"/>
    <w:rsid w:val="00D11B26"/>
    <w:rsid w:val="00D13B70"/>
    <w:rsid w:val="00D14E59"/>
    <w:rsid w:val="00D14FF5"/>
    <w:rsid w:val="00D156D7"/>
    <w:rsid w:val="00D15867"/>
    <w:rsid w:val="00D15974"/>
    <w:rsid w:val="00D21208"/>
    <w:rsid w:val="00D21890"/>
    <w:rsid w:val="00D2294D"/>
    <w:rsid w:val="00D270EC"/>
    <w:rsid w:val="00D34ED9"/>
    <w:rsid w:val="00D377FD"/>
    <w:rsid w:val="00D40CDB"/>
    <w:rsid w:val="00D41288"/>
    <w:rsid w:val="00D432CA"/>
    <w:rsid w:val="00D44917"/>
    <w:rsid w:val="00D471BE"/>
    <w:rsid w:val="00D47ECC"/>
    <w:rsid w:val="00D50136"/>
    <w:rsid w:val="00D5288B"/>
    <w:rsid w:val="00D530C5"/>
    <w:rsid w:val="00D579A8"/>
    <w:rsid w:val="00D60B28"/>
    <w:rsid w:val="00D63187"/>
    <w:rsid w:val="00D6411B"/>
    <w:rsid w:val="00D641B6"/>
    <w:rsid w:val="00D6471C"/>
    <w:rsid w:val="00D6547C"/>
    <w:rsid w:val="00D65E1D"/>
    <w:rsid w:val="00D731AD"/>
    <w:rsid w:val="00D73C5E"/>
    <w:rsid w:val="00D77E00"/>
    <w:rsid w:val="00D80244"/>
    <w:rsid w:val="00D81F49"/>
    <w:rsid w:val="00D83247"/>
    <w:rsid w:val="00D85EEE"/>
    <w:rsid w:val="00D86A3A"/>
    <w:rsid w:val="00D90227"/>
    <w:rsid w:val="00D90B67"/>
    <w:rsid w:val="00D92922"/>
    <w:rsid w:val="00D95D9B"/>
    <w:rsid w:val="00D964FF"/>
    <w:rsid w:val="00D97925"/>
    <w:rsid w:val="00DA0761"/>
    <w:rsid w:val="00DA1BBF"/>
    <w:rsid w:val="00DA1F08"/>
    <w:rsid w:val="00DA26A5"/>
    <w:rsid w:val="00DA39C1"/>
    <w:rsid w:val="00DA4AD3"/>
    <w:rsid w:val="00DA4D34"/>
    <w:rsid w:val="00DA5A13"/>
    <w:rsid w:val="00DB0346"/>
    <w:rsid w:val="00DB1E23"/>
    <w:rsid w:val="00DB2071"/>
    <w:rsid w:val="00DB6AB2"/>
    <w:rsid w:val="00DC19CD"/>
    <w:rsid w:val="00DC1E5D"/>
    <w:rsid w:val="00DC385C"/>
    <w:rsid w:val="00DC6476"/>
    <w:rsid w:val="00DC68FB"/>
    <w:rsid w:val="00DD1859"/>
    <w:rsid w:val="00DD3B83"/>
    <w:rsid w:val="00DD7BC6"/>
    <w:rsid w:val="00DE0C42"/>
    <w:rsid w:val="00DE20AF"/>
    <w:rsid w:val="00DE7015"/>
    <w:rsid w:val="00DF60CC"/>
    <w:rsid w:val="00E013A4"/>
    <w:rsid w:val="00E05752"/>
    <w:rsid w:val="00E06896"/>
    <w:rsid w:val="00E06DC3"/>
    <w:rsid w:val="00E1166F"/>
    <w:rsid w:val="00E116A3"/>
    <w:rsid w:val="00E125DF"/>
    <w:rsid w:val="00E12DA2"/>
    <w:rsid w:val="00E13625"/>
    <w:rsid w:val="00E15B00"/>
    <w:rsid w:val="00E200D3"/>
    <w:rsid w:val="00E23111"/>
    <w:rsid w:val="00E235A5"/>
    <w:rsid w:val="00E2422F"/>
    <w:rsid w:val="00E264A7"/>
    <w:rsid w:val="00E275DF"/>
    <w:rsid w:val="00E33716"/>
    <w:rsid w:val="00E33BD6"/>
    <w:rsid w:val="00E3630E"/>
    <w:rsid w:val="00E37905"/>
    <w:rsid w:val="00E41B11"/>
    <w:rsid w:val="00E4591D"/>
    <w:rsid w:val="00E45E4C"/>
    <w:rsid w:val="00E47B51"/>
    <w:rsid w:val="00E50A59"/>
    <w:rsid w:val="00E51B62"/>
    <w:rsid w:val="00E52165"/>
    <w:rsid w:val="00E53EB6"/>
    <w:rsid w:val="00E57B69"/>
    <w:rsid w:val="00E655B9"/>
    <w:rsid w:val="00E65DC8"/>
    <w:rsid w:val="00E664C0"/>
    <w:rsid w:val="00E716EC"/>
    <w:rsid w:val="00E73D96"/>
    <w:rsid w:val="00E75469"/>
    <w:rsid w:val="00E75596"/>
    <w:rsid w:val="00E7700B"/>
    <w:rsid w:val="00E80BD5"/>
    <w:rsid w:val="00E82922"/>
    <w:rsid w:val="00E83C47"/>
    <w:rsid w:val="00E84303"/>
    <w:rsid w:val="00E86EBF"/>
    <w:rsid w:val="00E87D22"/>
    <w:rsid w:val="00E9125D"/>
    <w:rsid w:val="00E92C90"/>
    <w:rsid w:val="00E94DC4"/>
    <w:rsid w:val="00E95C56"/>
    <w:rsid w:val="00E96008"/>
    <w:rsid w:val="00EA2FA6"/>
    <w:rsid w:val="00EA31E7"/>
    <w:rsid w:val="00EA458D"/>
    <w:rsid w:val="00EA6B07"/>
    <w:rsid w:val="00EA74AD"/>
    <w:rsid w:val="00EA7A7C"/>
    <w:rsid w:val="00EC1622"/>
    <w:rsid w:val="00EC47F7"/>
    <w:rsid w:val="00ED13DD"/>
    <w:rsid w:val="00ED1E69"/>
    <w:rsid w:val="00ED6163"/>
    <w:rsid w:val="00ED79D2"/>
    <w:rsid w:val="00EE323A"/>
    <w:rsid w:val="00EE3471"/>
    <w:rsid w:val="00EE45BF"/>
    <w:rsid w:val="00EE67EF"/>
    <w:rsid w:val="00EF110C"/>
    <w:rsid w:val="00EF36BC"/>
    <w:rsid w:val="00EF75B9"/>
    <w:rsid w:val="00F00709"/>
    <w:rsid w:val="00F01603"/>
    <w:rsid w:val="00F062C0"/>
    <w:rsid w:val="00F06FA7"/>
    <w:rsid w:val="00F12D71"/>
    <w:rsid w:val="00F148DA"/>
    <w:rsid w:val="00F209AD"/>
    <w:rsid w:val="00F21378"/>
    <w:rsid w:val="00F228AC"/>
    <w:rsid w:val="00F24AE2"/>
    <w:rsid w:val="00F25A79"/>
    <w:rsid w:val="00F26F3D"/>
    <w:rsid w:val="00F27CBE"/>
    <w:rsid w:val="00F30C7B"/>
    <w:rsid w:val="00F32C34"/>
    <w:rsid w:val="00F33C67"/>
    <w:rsid w:val="00F346D7"/>
    <w:rsid w:val="00F35F2E"/>
    <w:rsid w:val="00F378A1"/>
    <w:rsid w:val="00F41F0C"/>
    <w:rsid w:val="00F420F4"/>
    <w:rsid w:val="00F43492"/>
    <w:rsid w:val="00F531DF"/>
    <w:rsid w:val="00F535DA"/>
    <w:rsid w:val="00F60670"/>
    <w:rsid w:val="00F61CC5"/>
    <w:rsid w:val="00F64015"/>
    <w:rsid w:val="00F6478F"/>
    <w:rsid w:val="00F647C4"/>
    <w:rsid w:val="00F65B3D"/>
    <w:rsid w:val="00F665C9"/>
    <w:rsid w:val="00F677B1"/>
    <w:rsid w:val="00F73F66"/>
    <w:rsid w:val="00F80913"/>
    <w:rsid w:val="00F830C6"/>
    <w:rsid w:val="00F86DA8"/>
    <w:rsid w:val="00F9005B"/>
    <w:rsid w:val="00F90CBE"/>
    <w:rsid w:val="00F91356"/>
    <w:rsid w:val="00F91820"/>
    <w:rsid w:val="00F91BC9"/>
    <w:rsid w:val="00F92C17"/>
    <w:rsid w:val="00F945B6"/>
    <w:rsid w:val="00F96AB3"/>
    <w:rsid w:val="00F97C5F"/>
    <w:rsid w:val="00FB0000"/>
    <w:rsid w:val="00FB74ED"/>
    <w:rsid w:val="00FC3F5E"/>
    <w:rsid w:val="00FC70B2"/>
    <w:rsid w:val="00FC73DB"/>
    <w:rsid w:val="00FC7886"/>
    <w:rsid w:val="00FC7C2D"/>
    <w:rsid w:val="00FD2F5C"/>
    <w:rsid w:val="00FD6093"/>
    <w:rsid w:val="00FE0587"/>
    <w:rsid w:val="00FE0D8F"/>
    <w:rsid w:val="00FE5C31"/>
    <w:rsid w:val="00FE7A9F"/>
    <w:rsid w:val="00FF01FE"/>
    <w:rsid w:val="00FF1907"/>
    <w:rsid w:val="00FF19E3"/>
    <w:rsid w:val="00FF2D6D"/>
    <w:rsid w:val="00FF4C13"/>
    <w:rsid w:val="0116A4CA"/>
    <w:rsid w:val="012E8191"/>
    <w:rsid w:val="0184E628"/>
    <w:rsid w:val="021A89CF"/>
    <w:rsid w:val="02358F52"/>
    <w:rsid w:val="02683792"/>
    <w:rsid w:val="02773CC2"/>
    <w:rsid w:val="0280583D"/>
    <w:rsid w:val="02FF3167"/>
    <w:rsid w:val="0381FC08"/>
    <w:rsid w:val="038929DD"/>
    <w:rsid w:val="03A70CFF"/>
    <w:rsid w:val="03CCC679"/>
    <w:rsid w:val="058D932C"/>
    <w:rsid w:val="05925090"/>
    <w:rsid w:val="05981307"/>
    <w:rsid w:val="05BFBE4C"/>
    <w:rsid w:val="05DB80F7"/>
    <w:rsid w:val="063A6991"/>
    <w:rsid w:val="063FC666"/>
    <w:rsid w:val="0648A478"/>
    <w:rsid w:val="06B74A7D"/>
    <w:rsid w:val="06D73075"/>
    <w:rsid w:val="0776B9E0"/>
    <w:rsid w:val="0799625F"/>
    <w:rsid w:val="07DC884E"/>
    <w:rsid w:val="0810763C"/>
    <w:rsid w:val="081FC36D"/>
    <w:rsid w:val="08D8D9DC"/>
    <w:rsid w:val="08E540EF"/>
    <w:rsid w:val="0957B306"/>
    <w:rsid w:val="09D098DE"/>
    <w:rsid w:val="09E4963C"/>
    <w:rsid w:val="0A015506"/>
    <w:rsid w:val="0A2121AC"/>
    <w:rsid w:val="0A24D16B"/>
    <w:rsid w:val="0A30D7A6"/>
    <w:rsid w:val="0A8778AB"/>
    <w:rsid w:val="0A9F7CB0"/>
    <w:rsid w:val="0AE4D846"/>
    <w:rsid w:val="0B139198"/>
    <w:rsid w:val="0B5F78F3"/>
    <w:rsid w:val="0B607FF4"/>
    <w:rsid w:val="0B9F1BB9"/>
    <w:rsid w:val="0BBA1607"/>
    <w:rsid w:val="0BC3FBCB"/>
    <w:rsid w:val="0BF51C9A"/>
    <w:rsid w:val="0C5BFD52"/>
    <w:rsid w:val="0C6E8E57"/>
    <w:rsid w:val="0C88C803"/>
    <w:rsid w:val="0CB0CE52"/>
    <w:rsid w:val="0D0FF35A"/>
    <w:rsid w:val="0DDCD456"/>
    <w:rsid w:val="0E353977"/>
    <w:rsid w:val="0E77880F"/>
    <w:rsid w:val="0E796964"/>
    <w:rsid w:val="0E812419"/>
    <w:rsid w:val="0E9F46B4"/>
    <w:rsid w:val="0F448F8B"/>
    <w:rsid w:val="0F6D2C57"/>
    <w:rsid w:val="0F8AB46F"/>
    <w:rsid w:val="10A51BF0"/>
    <w:rsid w:val="10CA86F6"/>
    <w:rsid w:val="10CA918E"/>
    <w:rsid w:val="10CB8315"/>
    <w:rsid w:val="10CC57F6"/>
    <w:rsid w:val="10D70708"/>
    <w:rsid w:val="10FDE804"/>
    <w:rsid w:val="11382549"/>
    <w:rsid w:val="11C50784"/>
    <w:rsid w:val="11CB9DE1"/>
    <w:rsid w:val="11D7173C"/>
    <w:rsid w:val="11F376EC"/>
    <w:rsid w:val="122BEAED"/>
    <w:rsid w:val="1242B2B9"/>
    <w:rsid w:val="1274A869"/>
    <w:rsid w:val="1306773F"/>
    <w:rsid w:val="1321D543"/>
    <w:rsid w:val="13542502"/>
    <w:rsid w:val="139A7CB7"/>
    <w:rsid w:val="13A72F9A"/>
    <w:rsid w:val="13B0EDB6"/>
    <w:rsid w:val="13F33F2E"/>
    <w:rsid w:val="13F8A69B"/>
    <w:rsid w:val="140CEBFA"/>
    <w:rsid w:val="141EF11A"/>
    <w:rsid w:val="142051E0"/>
    <w:rsid w:val="1448E82F"/>
    <w:rsid w:val="14975B25"/>
    <w:rsid w:val="14A15714"/>
    <w:rsid w:val="14B221B1"/>
    <w:rsid w:val="14F5B7DA"/>
    <w:rsid w:val="14FE090C"/>
    <w:rsid w:val="152E394F"/>
    <w:rsid w:val="1552A73B"/>
    <w:rsid w:val="1560C677"/>
    <w:rsid w:val="158A69FA"/>
    <w:rsid w:val="15C4D915"/>
    <w:rsid w:val="15D0F480"/>
    <w:rsid w:val="165681A8"/>
    <w:rsid w:val="171CAFA1"/>
    <w:rsid w:val="17324B2E"/>
    <w:rsid w:val="177ECA01"/>
    <w:rsid w:val="17F41776"/>
    <w:rsid w:val="17FAA33B"/>
    <w:rsid w:val="184529D0"/>
    <w:rsid w:val="18AECD0F"/>
    <w:rsid w:val="18C09F5E"/>
    <w:rsid w:val="18E759E0"/>
    <w:rsid w:val="191960DA"/>
    <w:rsid w:val="1952518E"/>
    <w:rsid w:val="195830AB"/>
    <w:rsid w:val="1958D2BB"/>
    <w:rsid w:val="199BB965"/>
    <w:rsid w:val="19BD9334"/>
    <w:rsid w:val="1A3A2BE7"/>
    <w:rsid w:val="1A8BFCF7"/>
    <w:rsid w:val="1B36400C"/>
    <w:rsid w:val="1BFF308C"/>
    <w:rsid w:val="1C0A06DC"/>
    <w:rsid w:val="1C7B20D1"/>
    <w:rsid w:val="1C908376"/>
    <w:rsid w:val="1CAD8C56"/>
    <w:rsid w:val="1CC38D85"/>
    <w:rsid w:val="1D1DA864"/>
    <w:rsid w:val="1D208879"/>
    <w:rsid w:val="1D61D9BB"/>
    <w:rsid w:val="1D8540B0"/>
    <w:rsid w:val="1DDACCDD"/>
    <w:rsid w:val="1DF1CA2B"/>
    <w:rsid w:val="1E2E14DE"/>
    <w:rsid w:val="1E93893D"/>
    <w:rsid w:val="1EEA527B"/>
    <w:rsid w:val="1FB90477"/>
    <w:rsid w:val="20633CF4"/>
    <w:rsid w:val="20D011F9"/>
    <w:rsid w:val="214E53AB"/>
    <w:rsid w:val="21643EAF"/>
    <w:rsid w:val="216DCA64"/>
    <w:rsid w:val="21A5A9C9"/>
    <w:rsid w:val="21D53701"/>
    <w:rsid w:val="22470434"/>
    <w:rsid w:val="227FEA50"/>
    <w:rsid w:val="229C7671"/>
    <w:rsid w:val="22C8627C"/>
    <w:rsid w:val="22F7691E"/>
    <w:rsid w:val="2333D5C0"/>
    <w:rsid w:val="234793E6"/>
    <w:rsid w:val="2383A2FF"/>
    <w:rsid w:val="23CE66FD"/>
    <w:rsid w:val="23D450B2"/>
    <w:rsid w:val="24559254"/>
    <w:rsid w:val="246C8FA2"/>
    <w:rsid w:val="24972F44"/>
    <w:rsid w:val="252E8EBB"/>
    <w:rsid w:val="25357F27"/>
    <w:rsid w:val="258B56DE"/>
    <w:rsid w:val="25B1FB6C"/>
    <w:rsid w:val="25BB0C4F"/>
    <w:rsid w:val="25DDE6A4"/>
    <w:rsid w:val="266319BD"/>
    <w:rsid w:val="2673C8AF"/>
    <w:rsid w:val="2694B55E"/>
    <w:rsid w:val="26DBD75C"/>
    <w:rsid w:val="28151D23"/>
    <w:rsid w:val="2824CFF6"/>
    <w:rsid w:val="28393C93"/>
    <w:rsid w:val="294BE95F"/>
    <w:rsid w:val="297A7A78"/>
    <w:rsid w:val="29C06D86"/>
    <w:rsid w:val="2A127167"/>
    <w:rsid w:val="2A5E58C2"/>
    <w:rsid w:val="2AA9112D"/>
    <w:rsid w:val="2AC07DBA"/>
    <w:rsid w:val="2B319D4A"/>
    <w:rsid w:val="2BEDE67A"/>
    <w:rsid w:val="2C66010E"/>
    <w:rsid w:val="2CA1A951"/>
    <w:rsid w:val="2D22AEE5"/>
    <w:rsid w:val="2D59B969"/>
    <w:rsid w:val="2D6AC16F"/>
    <w:rsid w:val="2DD6CC2B"/>
    <w:rsid w:val="2DD98EB2"/>
    <w:rsid w:val="2DF4E21E"/>
    <w:rsid w:val="2F1611D2"/>
    <w:rsid w:val="2F30FF9C"/>
    <w:rsid w:val="2F5EC767"/>
    <w:rsid w:val="2F7041E3"/>
    <w:rsid w:val="2F7CE6F7"/>
    <w:rsid w:val="2F8CA671"/>
    <w:rsid w:val="2FAE1359"/>
    <w:rsid w:val="2FAF4249"/>
    <w:rsid w:val="2FC9D604"/>
    <w:rsid w:val="3005A69C"/>
    <w:rsid w:val="3009C932"/>
    <w:rsid w:val="304F632C"/>
    <w:rsid w:val="30A797C8"/>
    <w:rsid w:val="30B5A0D9"/>
    <w:rsid w:val="31500AD8"/>
    <w:rsid w:val="31965FE8"/>
    <w:rsid w:val="31A5FF35"/>
    <w:rsid w:val="31CC0C4B"/>
    <w:rsid w:val="31D173B8"/>
    <w:rsid w:val="3280A463"/>
    <w:rsid w:val="329A6438"/>
    <w:rsid w:val="32C68CD9"/>
    <w:rsid w:val="32DCCA76"/>
    <w:rsid w:val="32E42084"/>
    <w:rsid w:val="3304935C"/>
    <w:rsid w:val="3330F966"/>
    <w:rsid w:val="340FC2DC"/>
    <w:rsid w:val="34131968"/>
    <w:rsid w:val="341E6DFD"/>
    <w:rsid w:val="3444A251"/>
    <w:rsid w:val="344A6F60"/>
    <w:rsid w:val="34685C1F"/>
    <w:rsid w:val="3470AE4C"/>
    <w:rsid w:val="3470B64E"/>
    <w:rsid w:val="350256DF"/>
    <w:rsid w:val="35200635"/>
    <w:rsid w:val="352EEEBF"/>
    <w:rsid w:val="35727A50"/>
    <w:rsid w:val="3572E98F"/>
    <w:rsid w:val="35743FBD"/>
    <w:rsid w:val="35B97415"/>
    <w:rsid w:val="35DD4B84"/>
    <w:rsid w:val="35FE9DD5"/>
    <w:rsid w:val="36588D46"/>
    <w:rsid w:val="3658FD80"/>
    <w:rsid w:val="3673EB4A"/>
    <w:rsid w:val="36A5AF24"/>
    <w:rsid w:val="36B8EFC0"/>
    <w:rsid w:val="36BD1119"/>
    <w:rsid w:val="37056BA4"/>
    <w:rsid w:val="3710101E"/>
    <w:rsid w:val="3710A796"/>
    <w:rsid w:val="376CD93C"/>
    <w:rsid w:val="3788065C"/>
    <w:rsid w:val="37F69449"/>
    <w:rsid w:val="3805FE20"/>
    <w:rsid w:val="3896B333"/>
    <w:rsid w:val="38D0FC0E"/>
    <w:rsid w:val="397F309A"/>
    <w:rsid w:val="39915CF8"/>
    <w:rsid w:val="3A47BC73"/>
    <w:rsid w:val="3A5EB8C6"/>
    <w:rsid w:val="3A6512B5"/>
    <w:rsid w:val="3A764D8C"/>
    <w:rsid w:val="3B1B33CC"/>
    <w:rsid w:val="3B332D39"/>
    <w:rsid w:val="3B65A436"/>
    <w:rsid w:val="3B6D6983"/>
    <w:rsid w:val="3B9E3043"/>
    <w:rsid w:val="3BACD0CC"/>
    <w:rsid w:val="3C6B76E1"/>
    <w:rsid w:val="3C7BF302"/>
    <w:rsid w:val="3CC80C33"/>
    <w:rsid w:val="3D34D6A0"/>
    <w:rsid w:val="3D6A264F"/>
    <w:rsid w:val="3DA301D3"/>
    <w:rsid w:val="3E4B7E80"/>
    <w:rsid w:val="3E6FAFFE"/>
    <w:rsid w:val="3E82BBD5"/>
    <w:rsid w:val="3E970134"/>
    <w:rsid w:val="3E9B6EFD"/>
    <w:rsid w:val="3EAE6329"/>
    <w:rsid w:val="3F2121E3"/>
    <w:rsid w:val="3F8B28CE"/>
    <w:rsid w:val="3F9C9C10"/>
    <w:rsid w:val="3FA9D53E"/>
    <w:rsid w:val="3FB32E22"/>
    <w:rsid w:val="3FF88AB3"/>
    <w:rsid w:val="400692C9"/>
    <w:rsid w:val="4042FB1D"/>
    <w:rsid w:val="4044720E"/>
    <w:rsid w:val="405BD403"/>
    <w:rsid w:val="405D01F8"/>
    <w:rsid w:val="40BC27FB"/>
    <w:rsid w:val="40EA546D"/>
    <w:rsid w:val="41362086"/>
    <w:rsid w:val="41441208"/>
    <w:rsid w:val="415B19EE"/>
    <w:rsid w:val="419DE5CE"/>
    <w:rsid w:val="41DB7C17"/>
    <w:rsid w:val="421650D4"/>
    <w:rsid w:val="425C814B"/>
    <w:rsid w:val="4274B726"/>
    <w:rsid w:val="428420FD"/>
    <w:rsid w:val="428EA8D1"/>
    <w:rsid w:val="42A535E5"/>
    <w:rsid w:val="42BC709C"/>
    <w:rsid w:val="42D98975"/>
    <w:rsid w:val="42EEF32C"/>
    <w:rsid w:val="431DE8EC"/>
    <w:rsid w:val="432741D0"/>
    <w:rsid w:val="434C155E"/>
    <w:rsid w:val="438B989C"/>
    <w:rsid w:val="43982F8A"/>
    <w:rsid w:val="439BB4F3"/>
    <w:rsid w:val="43BCB3A1"/>
    <w:rsid w:val="43D5765C"/>
    <w:rsid w:val="43D838E3"/>
    <w:rsid w:val="43E33560"/>
    <w:rsid w:val="43E64C8C"/>
    <w:rsid w:val="43F33145"/>
    <w:rsid w:val="43F5E934"/>
    <w:rsid w:val="4464E84D"/>
    <w:rsid w:val="446BE44C"/>
    <w:rsid w:val="447CEC52"/>
    <w:rsid w:val="44ACDF2C"/>
    <w:rsid w:val="45274D08"/>
    <w:rsid w:val="45A8BD80"/>
    <w:rsid w:val="45CF3338"/>
    <w:rsid w:val="461A7883"/>
    <w:rsid w:val="463A046C"/>
    <w:rsid w:val="463B1B16"/>
    <w:rsid w:val="468EBD14"/>
    <w:rsid w:val="469AE544"/>
    <w:rsid w:val="476F644F"/>
    <w:rsid w:val="47963AB3"/>
    <w:rsid w:val="47CDB571"/>
    <w:rsid w:val="4801FD6E"/>
    <w:rsid w:val="481F53B0"/>
    <w:rsid w:val="481FF5C0"/>
    <w:rsid w:val="492D3B1F"/>
    <w:rsid w:val="4935E5C7"/>
    <w:rsid w:val="4959A2D3"/>
    <w:rsid w:val="497B4D89"/>
    <w:rsid w:val="49830317"/>
    <w:rsid w:val="498D9AAA"/>
    <w:rsid w:val="49B4CAC8"/>
    <w:rsid w:val="49B52FC4"/>
    <w:rsid w:val="49D7858F"/>
    <w:rsid w:val="4A45E6D0"/>
    <w:rsid w:val="4A5CE323"/>
    <w:rsid w:val="4B168E3E"/>
    <w:rsid w:val="4B5764AC"/>
    <w:rsid w:val="4B9AF9DA"/>
    <w:rsid w:val="4BC2F496"/>
    <w:rsid w:val="4BCCEF8A"/>
    <w:rsid w:val="4BEAC814"/>
    <w:rsid w:val="4BEECEBB"/>
    <w:rsid w:val="4BF97335"/>
    <w:rsid w:val="4C0957DE"/>
    <w:rsid w:val="4C4623DE"/>
    <w:rsid w:val="4C6996A6"/>
    <w:rsid w:val="4CA7A7C1"/>
    <w:rsid w:val="4CCD27F7"/>
    <w:rsid w:val="4D440B16"/>
    <w:rsid w:val="4D67A080"/>
    <w:rsid w:val="4D92810F"/>
    <w:rsid w:val="4DA2284F"/>
    <w:rsid w:val="4DABAA35"/>
    <w:rsid w:val="4DDB36A4"/>
    <w:rsid w:val="4DF5D4F7"/>
    <w:rsid w:val="4E799BB7"/>
    <w:rsid w:val="4F692FCA"/>
    <w:rsid w:val="4FD1D6EA"/>
    <w:rsid w:val="4FE26FB1"/>
    <w:rsid w:val="5002F7B9"/>
    <w:rsid w:val="5020FD91"/>
    <w:rsid w:val="505487B0"/>
    <w:rsid w:val="506D6446"/>
    <w:rsid w:val="51202C59"/>
    <w:rsid w:val="51408190"/>
    <w:rsid w:val="51564556"/>
    <w:rsid w:val="51F2A793"/>
    <w:rsid w:val="52363CC1"/>
    <w:rsid w:val="528BD70F"/>
    <w:rsid w:val="53162994"/>
    <w:rsid w:val="5316F3DD"/>
    <w:rsid w:val="534A4A53"/>
    <w:rsid w:val="53ED2DBD"/>
    <w:rsid w:val="53EF25FB"/>
    <w:rsid w:val="541EDB6C"/>
    <w:rsid w:val="5428D660"/>
    <w:rsid w:val="545735A3"/>
    <w:rsid w:val="546D35D7"/>
    <w:rsid w:val="547292AC"/>
    <w:rsid w:val="548A8C19"/>
    <w:rsid w:val="54DCC1D0"/>
    <w:rsid w:val="54E75CDA"/>
    <w:rsid w:val="554A2E4D"/>
    <w:rsid w:val="555FFCAB"/>
    <w:rsid w:val="558F253C"/>
    <w:rsid w:val="55F0A824"/>
    <w:rsid w:val="5608D462"/>
    <w:rsid w:val="567854C8"/>
    <w:rsid w:val="56A44845"/>
    <w:rsid w:val="56AAB01A"/>
    <w:rsid w:val="56DBE714"/>
    <w:rsid w:val="56DE0690"/>
    <w:rsid w:val="5713BAE6"/>
    <w:rsid w:val="5761D8E3"/>
    <w:rsid w:val="57701E62"/>
    <w:rsid w:val="57D88819"/>
    <w:rsid w:val="57E641B3"/>
    <w:rsid w:val="583B11B8"/>
    <w:rsid w:val="58543A15"/>
    <w:rsid w:val="585B8490"/>
    <w:rsid w:val="58B6229F"/>
    <w:rsid w:val="58C32E96"/>
    <w:rsid w:val="58D8716D"/>
    <w:rsid w:val="590B2575"/>
    <w:rsid w:val="5976F2C8"/>
    <w:rsid w:val="5991EC25"/>
    <w:rsid w:val="599C6866"/>
    <w:rsid w:val="59D99A08"/>
    <w:rsid w:val="59DCCBCE"/>
    <w:rsid w:val="5A52E38C"/>
    <w:rsid w:val="5A5A06C9"/>
    <w:rsid w:val="5A64C16E"/>
    <w:rsid w:val="5AB99173"/>
    <w:rsid w:val="5ABDC053"/>
    <w:rsid w:val="5AD1580F"/>
    <w:rsid w:val="5ADAE3C4"/>
    <w:rsid w:val="5B3BB80D"/>
    <w:rsid w:val="5B3F8342"/>
    <w:rsid w:val="5B6B2A96"/>
    <w:rsid w:val="5B7999FE"/>
    <w:rsid w:val="5B87CC45"/>
    <w:rsid w:val="5B9BB4E8"/>
    <w:rsid w:val="5BA78067"/>
    <w:rsid w:val="5BAC8B18"/>
    <w:rsid w:val="5BC67CC3"/>
    <w:rsid w:val="5C090B3A"/>
    <w:rsid w:val="5C3350CD"/>
    <w:rsid w:val="5C48ED55"/>
    <w:rsid w:val="5C519896"/>
    <w:rsid w:val="5C86E845"/>
    <w:rsid w:val="5C956C28"/>
    <w:rsid w:val="5C9B4A4A"/>
    <w:rsid w:val="5CE639D2"/>
    <w:rsid w:val="5D07926F"/>
    <w:rsid w:val="5D5475E9"/>
    <w:rsid w:val="5D68B0B0"/>
    <w:rsid w:val="5D99D27A"/>
    <w:rsid w:val="5DC86393"/>
    <w:rsid w:val="5DF8F782"/>
    <w:rsid w:val="5E283B80"/>
    <w:rsid w:val="5E7DBB5C"/>
    <w:rsid w:val="5E7EDEB9"/>
    <w:rsid w:val="5EFEE6D3"/>
    <w:rsid w:val="5F3EBE56"/>
    <w:rsid w:val="5F978A6A"/>
    <w:rsid w:val="608BE4D5"/>
    <w:rsid w:val="609A9CB0"/>
    <w:rsid w:val="60B2BB39"/>
    <w:rsid w:val="60F7B228"/>
    <w:rsid w:val="616A0B40"/>
    <w:rsid w:val="61759171"/>
    <w:rsid w:val="62007930"/>
    <w:rsid w:val="620DB7F8"/>
    <w:rsid w:val="622C0FD0"/>
    <w:rsid w:val="627D44EC"/>
    <w:rsid w:val="62A04D3D"/>
    <w:rsid w:val="62CDBED3"/>
    <w:rsid w:val="62E0015C"/>
    <w:rsid w:val="62FC8E50"/>
    <w:rsid w:val="63E78EDC"/>
    <w:rsid w:val="63F40EEE"/>
    <w:rsid w:val="6418BB3E"/>
    <w:rsid w:val="64251ABE"/>
    <w:rsid w:val="64A69998"/>
    <w:rsid w:val="64B6E2E8"/>
    <w:rsid w:val="64BE6ACC"/>
    <w:rsid w:val="64C68A28"/>
    <w:rsid w:val="64DD8776"/>
    <w:rsid w:val="6525F238"/>
    <w:rsid w:val="65478F5C"/>
    <w:rsid w:val="6560E98F"/>
    <w:rsid w:val="6595C904"/>
    <w:rsid w:val="65B587BE"/>
    <w:rsid w:val="661539A6"/>
    <w:rsid w:val="665F5B94"/>
    <w:rsid w:val="66715FB9"/>
    <w:rsid w:val="6678C05F"/>
    <w:rsid w:val="66A296B3"/>
    <w:rsid w:val="66A6BA00"/>
    <w:rsid w:val="66AF3EFE"/>
    <w:rsid w:val="67090731"/>
    <w:rsid w:val="673686FB"/>
    <w:rsid w:val="67916178"/>
    <w:rsid w:val="67A98223"/>
    <w:rsid w:val="67D095F0"/>
    <w:rsid w:val="680D62EB"/>
    <w:rsid w:val="686961C0"/>
    <w:rsid w:val="689B6A8B"/>
    <w:rsid w:val="68E8F9A0"/>
    <w:rsid w:val="6949E60B"/>
    <w:rsid w:val="696BCFD4"/>
    <w:rsid w:val="69A1842A"/>
    <w:rsid w:val="69E29236"/>
    <w:rsid w:val="69E5B2D7"/>
    <w:rsid w:val="6A3781E0"/>
    <w:rsid w:val="6AA3F143"/>
    <w:rsid w:val="6AEF2BF6"/>
    <w:rsid w:val="6B27535C"/>
    <w:rsid w:val="6B3B50BA"/>
    <w:rsid w:val="6B3C8A42"/>
    <w:rsid w:val="6B551B27"/>
    <w:rsid w:val="6BA98685"/>
    <w:rsid w:val="6BB076F1"/>
    <w:rsid w:val="6BC736D6"/>
    <w:rsid w:val="6BF3A873"/>
    <w:rsid w:val="6BF9371E"/>
    <w:rsid w:val="6C03EDFB"/>
    <w:rsid w:val="6C28F727"/>
    <w:rsid w:val="6C7A6E28"/>
    <w:rsid w:val="6C7C9937"/>
    <w:rsid w:val="6CC09407"/>
    <w:rsid w:val="6CDE4EF0"/>
    <w:rsid w:val="6D038725"/>
    <w:rsid w:val="6D136136"/>
    <w:rsid w:val="6D2C8898"/>
    <w:rsid w:val="6D61D847"/>
    <w:rsid w:val="6D7773D4"/>
    <w:rsid w:val="6D8651C6"/>
    <w:rsid w:val="6D9D4F14"/>
    <w:rsid w:val="6D9F51EA"/>
    <w:rsid w:val="6DC9BFB6"/>
    <w:rsid w:val="6E2FFE5E"/>
    <w:rsid w:val="6E849C8D"/>
    <w:rsid w:val="6ED69F73"/>
    <w:rsid w:val="6F05094E"/>
    <w:rsid w:val="6F150A9D"/>
    <w:rsid w:val="6F629122"/>
    <w:rsid w:val="6F7FE764"/>
    <w:rsid w:val="6F87C037"/>
    <w:rsid w:val="7046DEAB"/>
    <w:rsid w:val="70793902"/>
    <w:rsid w:val="708C6D12"/>
    <w:rsid w:val="70991462"/>
    <w:rsid w:val="70DD0F32"/>
    <w:rsid w:val="71113A89"/>
    <w:rsid w:val="716E84F4"/>
    <w:rsid w:val="71AB0278"/>
    <w:rsid w:val="71AF8A6C"/>
    <w:rsid w:val="71EEB44C"/>
    <w:rsid w:val="72969A7C"/>
    <w:rsid w:val="7389C5F7"/>
    <w:rsid w:val="73CA9999"/>
    <w:rsid w:val="7434090C"/>
    <w:rsid w:val="74FA9BAC"/>
    <w:rsid w:val="750DCFBC"/>
    <w:rsid w:val="75A24473"/>
    <w:rsid w:val="76003B86"/>
    <w:rsid w:val="76074993"/>
    <w:rsid w:val="7652A40E"/>
    <w:rsid w:val="766DF77A"/>
    <w:rsid w:val="768E4CB1"/>
    <w:rsid w:val="76AC9F12"/>
    <w:rsid w:val="76AD2BF2"/>
    <w:rsid w:val="7726E5B0"/>
    <w:rsid w:val="772D66DD"/>
    <w:rsid w:val="77D41E1D"/>
    <w:rsid w:val="77E4E8BA"/>
    <w:rsid w:val="77F468BC"/>
    <w:rsid w:val="781B401B"/>
    <w:rsid w:val="78200578"/>
    <w:rsid w:val="7842A35F"/>
    <w:rsid w:val="7849D134"/>
    <w:rsid w:val="785E3C07"/>
    <w:rsid w:val="7863F4B5"/>
    <w:rsid w:val="78854706"/>
    <w:rsid w:val="78ACC530"/>
    <w:rsid w:val="79097368"/>
    <w:rsid w:val="79250342"/>
    <w:rsid w:val="792BB645"/>
    <w:rsid w:val="7950C73C"/>
    <w:rsid w:val="796A91A9"/>
    <w:rsid w:val="79B5AEBB"/>
    <w:rsid w:val="79BD9C41"/>
    <w:rsid w:val="79CA6ACF"/>
    <w:rsid w:val="79FCC621"/>
    <w:rsid w:val="7A192ADC"/>
    <w:rsid w:val="7A2DFD1B"/>
    <w:rsid w:val="7A301C97"/>
    <w:rsid w:val="7A4D0E32"/>
    <w:rsid w:val="7A786D85"/>
    <w:rsid w:val="7A888A98"/>
    <w:rsid w:val="7AB78557"/>
    <w:rsid w:val="7AC2C149"/>
    <w:rsid w:val="7AC56AC2"/>
    <w:rsid w:val="7AEF978D"/>
    <w:rsid w:val="7B1CF9B6"/>
    <w:rsid w:val="7BA31E56"/>
    <w:rsid w:val="7BAD67C6"/>
    <w:rsid w:val="7BB4F0A5"/>
    <w:rsid w:val="7BB5C48B"/>
    <w:rsid w:val="7C3E4610"/>
    <w:rsid w:val="7C68E6AD"/>
    <w:rsid w:val="7C7662DE"/>
    <w:rsid w:val="7C8B2A85"/>
    <w:rsid w:val="7D31D72D"/>
    <w:rsid w:val="7D562873"/>
    <w:rsid w:val="7D99B309"/>
    <w:rsid w:val="7DA569CD"/>
    <w:rsid w:val="7E3DC563"/>
    <w:rsid w:val="7E45B1EE"/>
    <w:rsid w:val="7E5A2A1E"/>
    <w:rsid w:val="7E71F0BA"/>
    <w:rsid w:val="7EAF5FC5"/>
    <w:rsid w:val="7ECD4D7F"/>
    <w:rsid w:val="7F0DD825"/>
    <w:rsid w:val="7F1892CA"/>
    <w:rsid w:val="7F85296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920214"/>
  <w15:chartTrackingRefBased/>
  <w15:docId w15:val="{C5C103B2-9ADE-4879-AB7E-F90FA59EB4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423B5"/>
    <w:pPr>
      <w:ind w:left="720"/>
      <w:contextualSpacing/>
    </w:pPr>
  </w:style>
  <w:style w:type="character" w:styleId="Hyperlink">
    <w:name w:val="Hyperlink"/>
    <w:basedOn w:val="DefaultParagraphFont"/>
    <w:uiPriority w:val="99"/>
    <w:unhideWhenUsed/>
    <w:rsid w:val="00A36A7C"/>
    <w:rPr>
      <w:color w:val="0000FF"/>
      <w:u w:val="single"/>
    </w:rPr>
  </w:style>
  <w:style w:type="character" w:styleId="UnresolvedMention">
    <w:name w:val="Unresolved Mention"/>
    <w:basedOn w:val="DefaultParagraphFont"/>
    <w:uiPriority w:val="99"/>
    <w:semiHidden/>
    <w:unhideWhenUsed/>
    <w:rsid w:val="00CF6D6B"/>
    <w:rPr>
      <w:color w:val="605E5C"/>
      <w:shd w:val="clear" w:color="auto" w:fill="E1DFDD"/>
    </w:rPr>
  </w:style>
  <w:style w:type="paragraph" w:styleId="NormalWeb">
    <w:name w:val="Normal (Web)"/>
    <w:basedOn w:val="Normal"/>
    <w:uiPriority w:val="99"/>
    <w:unhideWhenUsed/>
    <w:rsid w:val="0035360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AF60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847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47E1"/>
  </w:style>
  <w:style w:type="paragraph" w:styleId="Footer">
    <w:name w:val="footer"/>
    <w:basedOn w:val="Normal"/>
    <w:link w:val="FooterChar"/>
    <w:uiPriority w:val="99"/>
    <w:unhideWhenUsed/>
    <w:rsid w:val="009847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47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2410243">
      <w:bodyDiv w:val="1"/>
      <w:marLeft w:val="0"/>
      <w:marRight w:val="0"/>
      <w:marTop w:val="0"/>
      <w:marBottom w:val="0"/>
      <w:divBdr>
        <w:top w:val="none" w:sz="0" w:space="0" w:color="auto"/>
        <w:left w:val="none" w:sz="0" w:space="0" w:color="auto"/>
        <w:bottom w:val="none" w:sz="0" w:space="0" w:color="auto"/>
        <w:right w:val="none" w:sz="0" w:space="0" w:color="auto"/>
      </w:divBdr>
    </w:div>
    <w:div w:id="2015262764">
      <w:bodyDiv w:val="1"/>
      <w:marLeft w:val="0"/>
      <w:marRight w:val="0"/>
      <w:marTop w:val="0"/>
      <w:marBottom w:val="0"/>
      <w:divBdr>
        <w:top w:val="none" w:sz="0" w:space="0" w:color="auto"/>
        <w:left w:val="none" w:sz="0" w:space="0" w:color="auto"/>
        <w:bottom w:val="none" w:sz="0" w:space="0" w:color="auto"/>
        <w:right w:val="none" w:sz="0" w:space="0" w:color="auto"/>
      </w:divBdr>
    </w:div>
    <w:div w:id="2039768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2.xml"/><Relationship Id="rId5" Type="http://schemas.openxmlformats.org/officeDocument/2006/relationships/styles" Target="styl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1" ma:contentTypeDescription="Create a new document." ma:contentTypeScope="" ma:versionID="fb04c3ddd11bf386f21896460de78778">
  <xsd:schema xmlns:xsd="http://www.w3.org/2001/XMLSchema" xmlns:xs="http://www.w3.org/2001/XMLSchema" xmlns:p="http://schemas.microsoft.com/office/2006/metadata/properties" xmlns:ns3="95817cb9-f0eb-4f4d-892c-47ab9f8957c0" targetNamespace="http://schemas.microsoft.com/office/2006/metadata/properties" ma:root="true" ma:fieldsID="ecac8630be70989a3c7dc73e3f1aec4e" ns3:_="">
    <xsd:import namespace="95817cb9-f0eb-4f4d-892c-47ab9f8957c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A33B33B-FA7D-421B-B843-607D93B61B1B}">
  <ds:schemaRefs>
    <ds:schemaRef ds:uri="http://schemas.microsoft.com/office/2006/metadata/properties"/>
    <ds:schemaRef ds:uri="http://schemas.microsoft.com/office/infopath/2007/PartnerControls"/>
    <ds:schemaRef ds:uri="95817cb9-f0eb-4f4d-892c-47ab9f8957c0"/>
  </ds:schemaRefs>
</ds:datastoreItem>
</file>

<file path=customXml/itemProps2.xml><?xml version="1.0" encoding="utf-8"?>
<ds:datastoreItem xmlns:ds="http://schemas.openxmlformats.org/officeDocument/2006/customXml" ds:itemID="{82C24AE5-857D-4BE6-AFB7-2F8B946142B5}">
  <ds:schemaRefs>
    <ds:schemaRef ds:uri="http://schemas.microsoft.com/sharepoint/v3/contenttype/forms"/>
  </ds:schemaRefs>
</ds:datastoreItem>
</file>

<file path=customXml/itemProps3.xml><?xml version="1.0" encoding="utf-8"?>
<ds:datastoreItem xmlns:ds="http://schemas.openxmlformats.org/officeDocument/2006/customXml" ds:itemID="{AFFD211E-DBB2-4281-97D0-156BFE5AE4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2023</Words>
  <Characters>11534</Characters>
  <Application>Microsoft Office Word</Application>
  <DocSecurity>0</DocSecurity>
  <Lines>96</Lines>
  <Paragraphs>27</Paragraphs>
  <ScaleCrop>false</ScaleCrop>
  <Company/>
  <LinksUpToDate>false</LinksUpToDate>
  <CharactersWithSpaces>13530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Cathryn Morgan</dc:creator>
  <cp:keywords/>
  <dc:description/>
  <cp:lastModifiedBy>Cathryn Morgan (2100313)</cp:lastModifiedBy>
  <cp:revision>2</cp:revision>
  <dcterms:created xsi:type="dcterms:W3CDTF">2023-11-03T11:45:00Z</dcterms:created>
  <dcterms:modified xsi:type="dcterms:W3CDTF">2023-11-03T11:45:00Z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