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6D7B44" w:rsidRPr="00A406E5" w14:paraId="448895F9" w14:textId="77777777" w:rsidTr="00A406E5">
        <w:tc>
          <w:tcPr>
            <w:tcW w:w="2093" w:type="dxa"/>
            <w:shd w:val="pct15" w:color="auto" w:fill="auto"/>
          </w:tcPr>
          <w:p w14:paraId="6C763A4C"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C2B44D6"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BMus Vocal Performance / BA Commercial Dance</w:t>
            </w:r>
          </w:p>
        </w:tc>
      </w:tr>
      <w:tr w:rsidR="006D7B44" w:rsidRPr="00A406E5" w14:paraId="70A79578" w14:textId="77777777" w:rsidTr="00A628CC">
        <w:tc>
          <w:tcPr>
            <w:tcW w:w="2093" w:type="dxa"/>
            <w:shd w:val="pct15" w:color="auto" w:fill="auto"/>
          </w:tcPr>
          <w:p w14:paraId="46EE564F"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2FCBEC1" w:rsidR="006D7B44" w:rsidRPr="00A406E5" w:rsidRDefault="006D7B44" w:rsidP="006D7B44">
            <w:pPr>
              <w:spacing w:before="120" w:after="120"/>
              <w:jc w:val="both"/>
              <w:rPr>
                <w:rFonts w:ascii="Arial" w:hAnsi="Arial" w:cs="Arial"/>
                <w:b/>
                <w:sz w:val="22"/>
                <w:szCs w:val="22"/>
              </w:rPr>
            </w:pPr>
            <w:r w:rsidRPr="00555815">
              <w:rPr>
                <w:rFonts w:ascii="Arial" w:hAnsi="Arial" w:cs="Arial"/>
                <w:b/>
              </w:rPr>
              <w:t>Changemakers: Building your Personal Brand for Sustainable Employment</w:t>
            </w:r>
          </w:p>
        </w:tc>
      </w:tr>
      <w:tr w:rsidR="006D7B44" w:rsidRPr="00A406E5" w14:paraId="24056A8B" w14:textId="77777777" w:rsidTr="008F1308">
        <w:tc>
          <w:tcPr>
            <w:tcW w:w="2093" w:type="dxa"/>
            <w:shd w:val="pct15" w:color="auto" w:fill="auto"/>
          </w:tcPr>
          <w:p w14:paraId="681E21E4"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06D8367" w:rsidR="006D7B44" w:rsidRPr="00A406E5" w:rsidRDefault="006D7B44" w:rsidP="006D7B44">
            <w:pPr>
              <w:spacing w:before="120" w:after="120"/>
              <w:jc w:val="both"/>
              <w:rPr>
                <w:rFonts w:ascii="Arial" w:hAnsi="Arial" w:cs="Arial"/>
                <w:b/>
                <w:sz w:val="22"/>
                <w:szCs w:val="22"/>
              </w:rPr>
            </w:pPr>
            <w:r w:rsidRPr="00555815">
              <w:rPr>
                <w:rFonts w:ascii="Arial" w:hAnsi="Arial" w:cs="Arial"/>
                <w:b/>
                <w:sz w:val="22"/>
                <w:szCs w:val="22"/>
              </w:rPr>
              <w:t>ADPA5003</w:t>
            </w:r>
          </w:p>
        </w:tc>
        <w:tc>
          <w:tcPr>
            <w:tcW w:w="2268" w:type="dxa"/>
            <w:shd w:val="clear" w:color="auto" w:fill="D9D9D9"/>
          </w:tcPr>
          <w:p w14:paraId="13A6C57C" w14:textId="77777777" w:rsidR="006D7B44" w:rsidRPr="004D5E9B" w:rsidRDefault="006D7B44" w:rsidP="006D7B4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C278E15"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50%</w:t>
            </w:r>
          </w:p>
        </w:tc>
      </w:tr>
      <w:tr w:rsidR="006D7B44" w:rsidRPr="00A406E5" w14:paraId="22FB8E32" w14:textId="77777777" w:rsidTr="008F1308">
        <w:tc>
          <w:tcPr>
            <w:tcW w:w="2093" w:type="dxa"/>
            <w:shd w:val="pct15" w:color="auto" w:fill="auto"/>
          </w:tcPr>
          <w:p w14:paraId="7ED50ADE"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456C224"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2C8A2D38"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AA2F834" w:rsidR="006D7B44" w:rsidRPr="00A406E5" w:rsidRDefault="00705A35" w:rsidP="006D7B44">
            <w:pPr>
              <w:spacing w:before="120" w:after="120"/>
              <w:jc w:val="both"/>
              <w:rPr>
                <w:rFonts w:ascii="Arial" w:hAnsi="Arial" w:cs="Arial"/>
                <w:b/>
                <w:sz w:val="22"/>
                <w:szCs w:val="22"/>
              </w:rPr>
            </w:pPr>
            <w:r>
              <w:rPr>
                <w:rFonts w:ascii="Arial" w:hAnsi="Arial" w:cs="Arial"/>
                <w:b/>
                <w:sz w:val="22"/>
                <w:szCs w:val="22"/>
              </w:rPr>
              <w:t>David Bebbington / Rosario Mawby</w:t>
            </w:r>
          </w:p>
        </w:tc>
      </w:tr>
      <w:tr w:rsidR="006D7B44" w:rsidRPr="00A406E5" w14:paraId="37EFFAE2" w14:textId="77777777" w:rsidTr="008F1308">
        <w:tc>
          <w:tcPr>
            <w:tcW w:w="2093" w:type="dxa"/>
            <w:shd w:val="pct15" w:color="auto" w:fill="auto"/>
          </w:tcPr>
          <w:p w14:paraId="278ACFCF"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F6289A4"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Online Portfolio</w:t>
            </w:r>
          </w:p>
        </w:tc>
        <w:tc>
          <w:tcPr>
            <w:tcW w:w="2268" w:type="dxa"/>
            <w:shd w:val="pct15" w:color="auto" w:fill="auto"/>
          </w:tcPr>
          <w:p w14:paraId="728676B8" w14:textId="77777777"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09E8EEA" w:rsidR="006D7B44" w:rsidRPr="00A406E5" w:rsidRDefault="006D7B44" w:rsidP="006D7B44">
            <w:pPr>
              <w:spacing w:before="120" w:after="120"/>
              <w:jc w:val="both"/>
              <w:rPr>
                <w:rFonts w:ascii="Arial" w:hAnsi="Arial" w:cs="Arial"/>
                <w:b/>
                <w:sz w:val="22"/>
                <w:szCs w:val="22"/>
              </w:rPr>
            </w:pPr>
            <w:r w:rsidRPr="00555815">
              <w:rPr>
                <w:rFonts w:ascii="Arial" w:hAnsi="Arial"/>
                <w:b/>
                <w:bCs/>
                <w:sz w:val="22"/>
                <w:szCs w:val="22"/>
              </w:rPr>
              <w:t xml:space="preserve"> 2,000 words or equivalent </w:t>
            </w:r>
          </w:p>
        </w:tc>
      </w:tr>
      <w:tr w:rsidR="006D7B44" w:rsidRPr="00A406E5" w14:paraId="4373828E" w14:textId="77777777" w:rsidTr="008F1308">
        <w:tc>
          <w:tcPr>
            <w:tcW w:w="2093" w:type="dxa"/>
            <w:shd w:val="pct15" w:color="auto" w:fill="auto"/>
          </w:tcPr>
          <w:p w14:paraId="0C789482"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D9636F2"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Thursday 12</w:t>
            </w:r>
            <w:r w:rsidRPr="00010EF0">
              <w:rPr>
                <w:rFonts w:ascii="Arial" w:hAnsi="Arial" w:cs="Arial"/>
                <w:b/>
                <w:sz w:val="22"/>
                <w:szCs w:val="22"/>
                <w:vertAlign w:val="superscript"/>
              </w:rPr>
              <w:t>th</w:t>
            </w:r>
            <w:r>
              <w:rPr>
                <w:rFonts w:ascii="Arial" w:hAnsi="Arial" w:cs="Arial"/>
                <w:b/>
                <w:sz w:val="22"/>
                <w:szCs w:val="22"/>
              </w:rPr>
              <w:t xml:space="preserve"> February 2026 by 5.00pm</w:t>
            </w:r>
          </w:p>
        </w:tc>
        <w:tc>
          <w:tcPr>
            <w:tcW w:w="2268" w:type="dxa"/>
            <w:shd w:val="pct15" w:color="auto" w:fill="auto"/>
          </w:tcPr>
          <w:p w14:paraId="7AE71AAD"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70D67FD" w:rsidR="006D7B44" w:rsidRPr="00A406E5" w:rsidRDefault="006D7B44" w:rsidP="006D7B44">
            <w:pPr>
              <w:spacing w:before="120" w:after="120"/>
              <w:jc w:val="both"/>
              <w:rPr>
                <w:rFonts w:ascii="Arial" w:hAnsi="Arial" w:cs="Arial"/>
                <w:b/>
                <w:sz w:val="22"/>
                <w:szCs w:val="22"/>
              </w:rPr>
            </w:pPr>
            <w:r>
              <w:rPr>
                <w:rFonts w:ascii="Arial" w:hAnsi="Arial" w:cs="Arial"/>
                <w:b/>
                <w:sz w:val="22"/>
                <w:szCs w:val="22"/>
              </w:rPr>
              <w:t>12</w:t>
            </w:r>
            <w:r w:rsidRPr="00B12A0D">
              <w:rPr>
                <w:rFonts w:ascii="Arial" w:hAnsi="Arial" w:cs="Arial"/>
                <w:b/>
                <w:sz w:val="22"/>
                <w:szCs w:val="22"/>
                <w:vertAlign w:val="superscript"/>
              </w:rPr>
              <w:t>th</w:t>
            </w:r>
            <w:r>
              <w:rPr>
                <w:rFonts w:ascii="Arial" w:hAnsi="Arial" w:cs="Arial"/>
                <w:b/>
                <w:sz w:val="22"/>
                <w:szCs w:val="22"/>
              </w:rPr>
              <w:t xml:space="preserve"> March 2026</w:t>
            </w:r>
          </w:p>
        </w:tc>
      </w:tr>
      <w:tr w:rsidR="006D7B44" w:rsidRPr="00A406E5" w14:paraId="6A71A95D" w14:textId="77777777" w:rsidTr="00A406E5">
        <w:tc>
          <w:tcPr>
            <w:tcW w:w="2093" w:type="dxa"/>
            <w:shd w:val="pct15" w:color="auto" w:fill="auto"/>
          </w:tcPr>
          <w:p w14:paraId="41645ECC"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6D7B44" w:rsidRPr="00A406E5" w:rsidRDefault="006D7B44" w:rsidP="006D7B4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D7B44" w:rsidRPr="00A406E5" w:rsidRDefault="006D7B44" w:rsidP="006D7B4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D7B44" w:rsidRDefault="006D7B44" w:rsidP="006D7B4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D7B44" w:rsidRDefault="006D7B44" w:rsidP="006D7B4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D7B44" w:rsidRPr="00A406E5" w:rsidRDefault="006D7B44" w:rsidP="006D7B4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D7B44" w:rsidRPr="00A406E5" w14:paraId="0FF00618" w14:textId="77777777" w:rsidTr="00A406E5">
        <w:tc>
          <w:tcPr>
            <w:tcW w:w="2093" w:type="dxa"/>
            <w:shd w:val="pct15" w:color="auto" w:fill="auto"/>
          </w:tcPr>
          <w:p w14:paraId="257B4794" w14:textId="77777777" w:rsidR="006D7B44" w:rsidRPr="00A406E5" w:rsidRDefault="006D7B44" w:rsidP="006D7B4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6D7B44" w:rsidRPr="00A406E5" w:rsidRDefault="006D7B44" w:rsidP="006D7B4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7F8CF83E" w14:textId="77777777" w:rsidR="006D7B44" w:rsidRPr="00843298" w:rsidRDefault="006D7B44" w:rsidP="006D7B44">
            <w:pPr>
              <w:rPr>
                <w:rFonts w:ascii="Arial" w:hAnsi="Arial"/>
              </w:rPr>
            </w:pPr>
            <w:r w:rsidRPr="00843298">
              <w:rPr>
                <w:rFonts w:ascii="Arial" w:hAnsi="Arial"/>
              </w:rPr>
              <w:t>Upon the successful completion of this module, the student should be able to:</w:t>
            </w:r>
          </w:p>
          <w:p w14:paraId="5E1C67AB" w14:textId="77777777" w:rsidR="006D7B44" w:rsidRPr="00843298" w:rsidRDefault="006D7B44" w:rsidP="006D7B44">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Evaluate personal employability skills and their congruence with the skills required for professional practice in a real or simulated environment.</w:t>
            </w:r>
          </w:p>
          <w:p w14:paraId="02C202C9" w14:textId="77777777" w:rsidR="006D7B44" w:rsidRPr="0054366E" w:rsidRDefault="006D7B44" w:rsidP="006D7B44">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Build a personal brand and promote a professional identity for a specific opportunity.</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425FBCA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ECD2C6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513E83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9909B8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6DF00E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79D760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D7B44">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436A8D4B" w14:textId="6DE73CDB" w:rsidR="006D7B44" w:rsidRPr="00A406E5" w:rsidRDefault="006D7B44" w:rsidP="006D7B44">
      <w:pPr>
        <w:ind w:left="720"/>
        <w:rPr>
          <w:rFonts w:ascii="Arial" w:hAnsi="Arial" w:cs="Arial"/>
          <w:sz w:val="24"/>
          <w:szCs w:val="24"/>
        </w:rPr>
      </w:pPr>
      <w:r>
        <w:rPr>
          <w:rFonts w:ascii="Arial" w:hAnsi="Arial" w:cs="Arial"/>
          <w:b/>
          <w:sz w:val="22"/>
          <w:szCs w:val="22"/>
        </w:rPr>
        <w:t>Online Portfolio (2000 words or equivalent) – 50%</w:t>
      </w:r>
    </w:p>
    <w:p w14:paraId="69BB3EED" w14:textId="77777777" w:rsidR="006D7B44" w:rsidRDefault="006D7B44" w:rsidP="006D7B44">
      <w:pPr>
        <w:ind w:left="720"/>
        <w:rPr>
          <w:rFonts w:ascii="Arial" w:hAnsi="Arial" w:cs="Arial"/>
          <w:sz w:val="24"/>
          <w:szCs w:val="24"/>
        </w:rPr>
      </w:pPr>
    </w:p>
    <w:p w14:paraId="4F69EB47" w14:textId="77777777" w:rsidR="006D7B44" w:rsidRDefault="006D7B44" w:rsidP="006D7B44">
      <w:pPr>
        <w:ind w:left="720"/>
        <w:rPr>
          <w:rFonts w:ascii="Arial" w:hAnsi="Arial" w:cs="Arial"/>
          <w:sz w:val="24"/>
          <w:szCs w:val="24"/>
        </w:rPr>
      </w:pPr>
      <w:r>
        <w:rPr>
          <w:rFonts w:ascii="Arial" w:hAnsi="Arial" w:cs="Arial"/>
          <w:sz w:val="24"/>
          <w:szCs w:val="24"/>
        </w:rPr>
        <w:t xml:space="preserve">The production of a digital promo pack. The pack will include appropriate website, imagery, logos, social media, video and any other associated materials. You should identify your brand and create your professional identity in a contextually appropriate manner.  </w:t>
      </w:r>
    </w:p>
    <w:p w14:paraId="2D73F330" w14:textId="77777777" w:rsidR="006D7B44" w:rsidRDefault="006D7B44" w:rsidP="006D7B44">
      <w:pPr>
        <w:ind w:left="720"/>
        <w:rPr>
          <w:rFonts w:ascii="Arial" w:hAnsi="Arial" w:cs="Arial"/>
          <w:sz w:val="24"/>
          <w:szCs w:val="24"/>
        </w:rPr>
      </w:pPr>
    </w:p>
    <w:p w14:paraId="54453D98" w14:textId="77777777" w:rsidR="006D7B44" w:rsidRDefault="006D7B44" w:rsidP="006D7B44">
      <w:pPr>
        <w:ind w:left="720"/>
        <w:rPr>
          <w:rFonts w:ascii="Arial" w:hAnsi="Arial" w:cs="Arial"/>
          <w:sz w:val="24"/>
          <w:szCs w:val="24"/>
        </w:rPr>
      </w:pPr>
      <w:r>
        <w:rPr>
          <w:rFonts w:ascii="Arial" w:hAnsi="Arial" w:cs="Arial"/>
          <w:sz w:val="24"/>
          <w:szCs w:val="24"/>
        </w:rPr>
        <w:t xml:space="preserve">This will be a fully digital submission to </w:t>
      </w:r>
      <w:hyperlink r:id="rId9" w:history="1">
        <w:r w:rsidRPr="00EB211C">
          <w:rPr>
            <w:rStyle w:val="Hyperlink"/>
            <w:rFonts w:ascii="Arial" w:hAnsi="Arial" w:cs="Arial"/>
            <w:sz w:val="24"/>
            <w:szCs w:val="24"/>
          </w:rPr>
          <w:t>d.bebbington@uwtsd.ac.uk</w:t>
        </w:r>
      </w:hyperlink>
    </w:p>
    <w:p w14:paraId="7F58E328" w14:textId="77777777" w:rsidR="006D7B44" w:rsidRPr="00A406E5" w:rsidRDefault="006D7B44" w:rsidP="006D7B44">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6D7B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6D7B44">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6D7B44" w:rsidRPr="00A406E5" w14:paraId="6C11610E" w14:textId="77777777" w:rsidTr="006D7B44">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6D7B44" w:rsidRPr="00A406E5" w:rsidRDefault="006D7B44" w:rsidP="006D7B44">
            <w:pPr>
              <w:spacing w:after="120"/>
              <w:rPr>
                <w:rFonts w:ascii="Arial" w:hAnsi="Arial" w:cs="Arial"/>
                <w:sz w:val="14"/>
                <w:szCs w:val="14"/>
              </w:rPr>
            </w:pPr>
          </w:p>
          <w:p w14:paraId="3BDB6FFF" w14:textId="77777777" w:rsidR="006D7B44" w:rsidRPr="00A406E5" w:rsidRDefault="006D7B44" w:rsidP="006D7B44">
            <w:pPr>
              <w:spacing w:after="120"/>
              <w:rPr>
                <w:rFonts w:ascii="Arial" w:hAnsi="Arial" w:cs="Arial"/>
                <w:sz w:val="14"/>
                <w:szCs w:val="14"/>
              </w:rPr>
            </w:pPr>
          </w:p>
          <w:p w14:paraId="6C6468A5" w14:textId="77777777" w:rsidR="006D7B44" w:rsidRPr="00A406E5" w:rsidRDefault="006D7B44" w:rsidP="006D7B44">
            <w:pPr>
              <w:spacing w:after="120"/>
              <w:rPr>
                <w:rFonts w:ascii="Arial" w:hAnsi="Arial" w:cs="Arial"/>
                <w:sz w:val="14"/>
                <w:szCs w:val="14"/>
              </w:rPr>
            </w:pPr>
          </w:p>
          <w:p w14:paraId="630F6811" w14:textId="77777777" w:rsidR="006D7B44" w:rsidRPr="00A406E5" w:rsidRDefault="006D7B44" w:rsidP="006D7B44">
            <w:pPr>
              <w:spacing w:after="120"/>
              <w:rPr>
                <w:rFonts w:ascii="Arial" w:hAnsi="Arial" w:cs="Arial"/>
                <w:sz w:val="14"/>
                <w:szCs w:val="14"/>
              </w:rPr>
            </w:pPr>
          </w:p>
          <w:p w14:paraId="61184431" w14:textId="77777777" w:rsidR="006D7B44" w:rsidRPr="00A406E5" w:rsidRDefault="006D7B44" w:rsidP="006D7B44">
            <w:pPr>
              <w:spacing w:after="120"/>
              <w:rPr>
                <w:rFonts w:ascii="Arial" w:hAnsi="Arial" w:cs="Arial"/>
                <w:sz w:val="14"/>
                <w:szCs w:val="14"/>
              </w:rPr>
            </w:pPr>
          </w:p>
          <w:p w14:paraId="7AFCFAD7"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26B890D" w:rsidR="006D7B44" w:rsidRPr="00A406E5" w:rsidRDefault="006D7B44" w:rsidP="006D7B44">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6D7B44" w:rsidRPr="00A406E5" w:rsidRDefault="006D7B44" w:rsidP="006D7B44">
            <w:pPr>
              <w:jc w:val="center"/>
              <w:rPr>
                <w:rFonts w:ascii="Arial" w:hAnsi="Arial" w:cs="Arial"/>
                <w:sz w:val="32"/>
              </w:rPr>
            </w:pPr>
          </w:p>
        </w:tc>
      </w:tr>
      <w:tr w:rsidR="006D7B44" w:rsidRPr="00A406E5" w14:paraId="429055C4" w14:textId="77777777" w:rsidTr="006D7B44">
        <w:trPr>
          <w:trHeight w:val="451"/>
        </w:trPr>
        <w:tc>
          <w:tcPr>
            <w:tcW w:w="4169" w:type="pct"/>
            <w:vMerge/>
            <w:tcBorders>
              <w:left w:val="single" w:sz="4" w:space="0" w:color="auto"/>
              <w:bottom w:val="single" w:sz="4" w:space="0" w:color="auto"/>
              <w:right w:val="single" w:sz="4" w:space="0" w:color="auto"/>
            </w:tcBorders>
          </w:tcPr>
          <w:p w14:paraId="71C544E7" w14:textId="77777777" w:rsidR="006D7B44" w:rsidRPr="00A406E5" w:rsidRDefault="006D7B44" w:rsidP="006D7B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6D7B44" w:rsidRPr="00A406E5" w:rsidRDefault="006D7B44" w:rsidP="006D7B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6D7B44" w:rsidRPr="00A406E5" w:rsidRDefault="006D7B44" w:rsidP="006D7B44">
            <w:pPr>
              <w:jc w:val="center"/>
              <w:rPr>
                <w:rFonts w:ascii="Arial" w:hAnsi="Arial" w:cs="Arial"/>
                <w:sz w:val="32"/>
              </w:rPr>
            </w:pPr>
          </w:p>
        </w:tc>
      </w:tr>
      <w:tr w:rsidR="006D7B44" w:rsidRPr="00A406E5" w14:paraId="23A584D1" w14:textId="77777777" w:rsidTr="006D7B44">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6D7B44" w:rsidRPr="00A406E5" w:rsidRDefault="006D7B44" w:rsidP="006D7B4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6D7B44" w:rsidRPr="00A406E5" w:rsidRDefault="006D7B44" w:rsidP="006D7B4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6D7B44" w:rsidRPr="00A406E5" w:rsidRDefault="006D7B44" w:rsidP="006D7B44">
            <w:pPr>
              <w:jc w:val="center"/>
              <w:rPr>
                <w:rFonts w:ascii="Arial" w:hAnsi="Arial" w:cs="Arial"/>
                <w:sz w:val="32"/>
              </w:rPr>
            </w:pPr>
          </w:p>
        </w:tc>
      </w:tr>
      <w:tr w:rsidR="006D7B44" w:rsidRPr="00A406E5" w14:paraId="7BA2F0AB" w14:textId="77777777" w:rsidTr="006D7B44">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6D7B44" w:rsidRPr="00A406E5" w:rsidRDefault="006D7B44" w:rsidP="006D7B44">
            <w:pPr>
              <w:spacing w:after="120"/>
              <w:rPr>
                <w:rFonts w:ascii="Arial" w:hAnsi="Arial" w:cs="Arial"/>
                <w:sz w:val="14"/>
                <w:szCs w:val="14"/>
              </w:rPr>
            </w:pPr>
          </w:p>
          <w:p w14:paraId="3268463E" w14:textId="77777777" w:rsidR="006D7B44" w:rsidRPr="00A406E5" w:rsidRDefault="006D7B44" w:rsidP="006D7B44">
            <w:pPr>
              <w:spacing w:after="120"/>
              <w:rPr>
                <w:rFonts w:ascii="Arial" w:hAnsi="Arial" w:cs="Arial"/>
                <w:sz w:val="14"/>
                <w:szCs w:val="14"/>
              </w:rPr>
            </w:pPr>
          </w:p>
          <w:p w14:paraId="655B754A" w14:textId="77777777" w:rsidR="006D7B44" w:rsidRPr="00A406E5" w:rsidRDefault="006D7B44" w:rsidP="006D7B44">
            <w:pPr>
              <w:spacing w:after="120"/>
              <w:rPr>
                <w:rFonts w:ascii="Arial" w:hAnsi="Arial" w:cs="Arial"/>
                <w:sz w:val="14"/>
                <w:szCs w:val="14"/>
              </w:rPr>
            </w:pPr>
          </w:p>
          <w:p w14:paraId="00AF7DA4" w14:textId="77777777" w:rsidR="006D7B44" w:rsidRPr="00A406E5" w:rsidRDefault="006D7B44" w:rsidP="006D7B44">
            <w:pPr>
              <w:spacing w:after="120"/>
              <w:rPr>
                <w:rFonts w:ascii="Arial" w:hAnsi="Arial" w:cs="Arial"/>
                <w:sz w:val="14"/>
                <w:szCs w:val="14"/>
              </w:rPr>
            </w:pPr>
          </w:p>
          <w:p w14:paraId="6773A350" w14:textId="77777777" w:rsidR="006D7B44" w:rsidRPr="00A406E5" w:rsidRDefault="006D7B44" w:rsidP="006D7B44">
            <w:pPr>
              <w:spacing w:after="120"/>
              <w:rPr>
                <w:rFonts w:ascii="Arial" w:hAnsi="Arial" w:cs="Arial"/>
                <w:sz w:val="14"/>
                <w:szCs w:val="14"/>
              </w:rPr>
            </w:pPr>
          </w:p>
          <w:p w14:paraId="5A4D30BE"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02758F65" w:rsidR="006D7B44" w:rsidRPr="00A406E5" w:rsidRDefault="006D7B44" w:rsidP="006D7B44">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6D7B44" w:rsidRPr="00A406E5" w:rsidRDefault="006D7B44" w:rsidP="006D7B44">
            <w:pPr>
              <w:jc w:val="center"/>
              <w:rPr>
                <w:rFonts w:ascii="Arial" w:hAnsi="Arial" w:cs="Arial"/>
                <w:sz w:val="32"/>
              </w:rPr>
            </w:pPr>
          </w:p>
        </w:tc>
      </w:tr>
      <w:tr w:rsidR="006D7B44" w:rsidRPr="00A406E5" w14:paraId="5132F51F" w14:textId="77777777" w:rsidTr="006D7B44">
        <w:trPr>
          <w:trHeight w:val="451"/>
        </w:trPr>
        <w:tc>
          <w:tcPr>
            <w:tcW w:w="4169" w:type="pct"/>
            <w:vMerge/>
            <w:tcBorders>
              <w:left w:val="single" w:sz="4" w:space="0" w:color="auto"/>
              <w:bottom w:val="single" w:sz="4" w:space="0" w:color="auto"/>
              <w:right w:val="single" w:sz="4" w:space="0" w:color="auto"/>
            </w:tcBorders>
          </w:tcPr>
          <w:p w14:paraId="34F7BAE5" w14:textId="77777777" w:rsidR="006D7B44" w:rsidRPr="00A406E5" w:rsidRDefault="006D7B44" w:rsidP="006D7B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6D7B44" w:rsidRPr="00A406E5" w:rsidRDefault="006D7B44" w:rsidP="006D7B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6D7B44" w:rsidRPr="00A406E5" w:rsidRDefault="006D7B44" w:rsidP="006D7B44">
            <w:pPr>
              <w:jc w:val="center"/>
              <w:rPr>
                <w:rFonts w:ascii="Arial" w:hAnsi="Arial" w:cs="Arial"/>
                <w:sz w:val="32"/>
              </w:rPr>
            </w:pPr>
          </w:p>
        </w:tc>
      </w:tr>
      <w:tr w:rsidR="006D7B44" w:rsidRPr="00A406E5" w14:paraId="62CCC35E" w14:textId="77777777" w:rsidTr="006D7B44">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6D7B44" w:rsidRPr="00A406E5" w:rsidRDefault="006D7B44" w:rsidP="006D7B4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6D7B44" w:rsidRPr="00A406E5" w:rsidRDefault="006D7B44" w:rsidP="006D7B4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6D7B44" w:rsidRPr="00A406E5" w:rsidRDefault="006D7B44" w:rsidP="006D7B44">
            <w:pPr>
              <w:jc w:val="center"/>
              <w:rPr>
                <w:rFonts w:ascii="Arial" w:hAnsi="Arial" w:cs="Arial"/>
                <w:sz w:val="32"/>
              </w:rPr>
            </w:pPr>
          </w:p>
        </w:tc>
      </w:tr>
      <w:tr w:rsidR="006D7B44" w:rsidRPr="00A406E5" w14:paraId="5CC9DA9E" w14:textId="77777777" w:rsidTr="006D7B44">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6D7B44" w:rsidRPr="00A406E5" w:rsidRDefault="006D7B44" w:rsidP="006D7B44">
            <w:pPr>
              <w:spacing w:after="120"/>
              <w:rPr>
                <w:rFonts w:ascii="Arial" w:hAnsi="Arial" w:cs="Arial"/>
                <w:sz w:val="14"/>
                <w:szCs w:val="14"/>
              </w:rPr>
            </w:pPr>
          </w:p>
          <w:p w14:paraId="2FCCE29A" w14:textId="77777777" w:rsidR="006D7B44" w:rsidRPr="00A406E5" w:rsidRDefault="006D7B44" w:rsidP="006D7B44">
            <w:pPr>
              <w:spacing w:after="120"/>
              <w:rPr>
                <w:rFonts w:ascii="Arial" w:hAnsi="Arial" w:cs="Arial"/>
                <w:sz w:val="14"/>
                <w:szCs w:val="14"/>
              </w:rPr>
            </w:pPr>
          </w:p>
          <w:p w14:paraId="621DE89D" w14:textId="77777777" w:rsidR="006D7B44" w:rsidRPr="00A406E5" w:rsidRDefault="006D7B44" w:rsidP="006D7B44">
            <w:pPr>
              <w:spacing w:after="120"/>
              <w:rPr>
                <w:rFonts w:ascii="Arial" w:hAnsi="Arial" w:cs="Arial"/>
                <w:sz w:val="14"/>
                <w:szCs w:val="14"/>
              </w:rPr>
            </w:pPr>
          </w:p>
          <w:p w14:paraId="3071B17E" w14:textId="77777777" w:rsidR="006D7B44" w:rsidRPr="00A406E5" w:rsidRDefault="006D7B44" w:rsidP="006D7B44">
            <w:pPr>
              <w:spacing w:after="120"/>
              <w:rPr>
                <w:rFonts w:ascii="Arial" w:hAnsi="Arial" w:cs="Arial"/>
                <w:sz w:val="14"/>
                <w:szCs w:val="14"/>
              </w:rPr>
            </w:pPr>
          </w:p>
          <w:p w14:paraId="14B2FC2D" w14:textId="77777777" w:rsidR="006D7B44" w:rsidRPr="00A406E5" w:rsidRDefault="006D7B44" w:rsidP="006D7B44">
            <w:pPr>
              <w:spacing w:after="120"/>
              <w:rPr>
                <w:rFonts w:ascii="Arial" w:hAnsi="Arial" w:cs="Arial"/>
                <w:sz w:val="14"/>
                <w:szCs w:val="14"/>
              </w:rPr>
            </w:pPr>
          </w:p>
          <w:p w14:paraId="3181162D"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30AB6BB" w:rsidR="006D7B44" w:rsidRPr="00A406E5" w:rsidRDefault="006D7B44" w:rsidP="006D7B44">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6D7B44" w:rsidRPr="00A406E5" w:rsidRDefault="006D7B44" w:rsidP="006D7B44">
            <w:pPr>
              <w:jc w:val="center"/>
              <w:rPr>
                <w:rFonts w:ascii="Arial" w:hAnsi="Arial" w:cs="Arial"/>
                <w:sz w:val="32"/>
              </w:rPr>
            </w:pPr>
          </w:p>
        </w:tc>
      </w:tr>
      <w:tr w:rsidR="006D7B44" w:rsidRPr="00A406E5" w14:paraId="3A8BF500" w14:textId="77777777" w:rsidTr="006D7B44">
        <w:trPr>
          <w:trHeight w:val="451"/>
        </w:trPr>
        <w:tc>
          <w:tcPr>
            <w:tcW w:w="4169" w:type="pct"/>
            <w:vMerge/>
            <w:tcBorders>
              <w:left w:val="single" w:sz="4" w:space="0" w:color="auto"/>
              <w:bottom w:val="single" w:sz="4" w:space="0" w:color="auto"/>
              <w:right w:val="single" w:sz="4" w:space="0" w:color="auto"/>
            </w:tcBorders>
          </w:tcPr>
          <w:p w14:paraId="46D4D7F5" w14:textId="77777777" w:rsidR="006D7B44" w:rsidRPr="00A406E5" w:rsidRDefault="006D7B44" w:rsidP="006D7B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6D7B44" w:rsidRPr="00A406E5" w:rsidRDefault="006D7B44" w:rsidP="006D7B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6D7B44" w:rsidRPr="00A406E5" w:rsidRDefault="006D7B44" w:rsidP="006D7B44">
            <w:pPr>
              <w:jc w:val="center"/>
              <w:rPr>
                <w:rFonts w:ascii="Arial" w:hAnsi="Arial" w:cs="Arial"/>
                <w:sz w:val="32"/>
              </w:rPr>
            </w:pPr>
          </w:p>
        </w:tc>
      </w:tr>
      <w:tr w:rsidR="006D7B44" w:rsidRPr="00A406E5" w14:paraId="01091601" w14:textId="77777777" w:rsidTr="006D7B44">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6D7B44" w:rsidRPr="00A406E5" w:rsidRDefault="006D7B44" w:rsidP="006D7B4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6D7B44" w:rsidRPr="00A406E5" w:rsidRDefault="006D7B44" w:rsidP="006D7B4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6D7B44" w:rsidRPr="00A406E5" w:rsidRDefault="006D7B44" w:rsidP="006D7B44">
            <w:pPr>
              <w:jc w:val="center"/>
              <w:rPr>
                <w:rFonts w:ascii="Arial" w:hAnsi="Arial" w:cs="Arial"/>
                <w:sz w:val="32"/>
              </w:rPr>
            </w:pPr>
          </w:p>
        </w:tc>
      </w:tr>
      <w:tr w:rsidR="006D7B44" w:rsidRPr="00A406E5" w14:paraId="5BC8DC7D" w14:textId="77777777" w:rsidTr="006D7B44">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6D7B44" w:rsidRPr="00A406E5" w:rsidRDefault="006D7B44" w:rsidP="006D7B44">
            <w:pPr>
              <w:spacing w:after="120"/>
              <w:rPr>
                <w:rFonts w:ascii="Arial" w:hAnsi="Arial" w:cs="Arial"/>
                <w:sz w:val="14"/>
                <w:szCs w:val="14"/>
              </w:rPr>
            </w:pPr>
          </w:p>
          <w:p w14:paraId="44715BAB" w14:textId="77777777" w:rsidR="006D7B44" w:rsidRPr="00A406E5" w:rsidRDefault="006D7B44" w:rsidP="006D7B44">
            <w:pPr>
              <w:spacing w:after="120"/>
              <w:rPr>
                <w:rFonts w:ascii="Arial" w:hAnsi="Arial" w:cs="Arial"/>
                <w:sz w:val="14"/>
                <w:szCs w:val="14"/>
              </w:rPr>
            </w:pPr>
          </w:p>
          <w:p w14:paraId="4BD69480" w14:textId="77777777" w:rsidR="006D7B44" w:rsidRPr="00A406E5" w:rsidRDefault="006D7B44" w:rsidP="006D7B44">
            <w:pPr>
              <w:spacing w:after="120"/>
              <w:rPr>
                <w:rFonts w:ascii="Arial" w:hAnsi="Arial" w:cs="Arial"/>
                <w:sz w:val="14"/>
                <w:szCs w:val="14"/>
              </w:rPr>
            </w:pPr>
          </w:p>
          <w:p w14:paraId="020BC320" w14:textId="77777777" w:rsidR="006D7B44" w:rsidRPr="00A406E5" w:rsidRDefault="006D7B44" w:rsidP="006D7B44">
            <w:pPr>
              <w:spacing w:after="120"/>
              <w:rPr>
                <w:rFonts w:ascii="Arial" w:hAnsi="Arial" w:cs="Arial"/>
                <w:sz w:val="14"/>
                <w:szCs w:val="14"/>
              </w:rPr>
            </w:pPr>
          </w:p>
          <w:p w14:paraId="18496730" w14:textId="77777777" w:rsidR="006D7B44" w:rsidRPr="00A406E5" w:rsidRDefault="006D7B44" w:rsidP="006D7B44">
            <w:pPr>
              <w:spacing w:after="120"/>
              <w:rPr>
                <w:rFonts w:ascii="Arial" w:hAnsi="Arial" w:cs="Arial"/>
                <w:sz w:val="14"/>
                <w:szCs w:val="14"/>
              </w:rPr>
            </w:pPr>
          </w:p>
          <w:p w14:paraId="530857A2"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D11281B" w:rsidR="006D7B44" w:rsidRPr="00A406E5" w:rsidRDefault="006D7B44" w:rsidP="006D7B44">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6D7B44" w:rsidRPr="00A406E5" w:rsidRDefault="006D7B44" w:rsidP="006D7B44">
            <w:pPr>
              <w:jc w:val="center"/>
              <w:rPr>
                <w:rFonts w:ascii="Arial" w:hAnsi="Arial" w:cs="Arial"/>
                <w:sz w:val="32"/>
              </w:rPr>
            </w:pPr>
          </w:p>
        </w:tc>
      </w:tr>
      <w:tr w:rsidR="006D7B44" w:rsidRPr="00A406E5" w14:paraId="6AFD2259" w14:textId="77777777" w:rsidTr="006D7B44">
        <w:trPr>
          <w:trHeight w:val="450"/>
        </w:trPr>
        <w:tc>
          <w:tcPr>
            <w:tcW w:w="4169" w:type="pct"/>
            <w:vMerge/>
            <w:tcBorders>
              <w:left w:val="single" w:sz="4" w:space="0" w:color="auto"/>
              <w:bottom w:val="single" w:sz="4" w:space="0" w:color="auto"/>
              <w:right w:val="single" w:sz="4" w:space="0" w:color="auto"/>
            </w:tcBorders>
          </w:tcPr>
          <w:p w14:paraId="43BF9EFF" w14:textId="77777777" w:rsidR="006D7B44" w:rsidRPr="00A406E5" w:rsidRDefault="006D7B44" w:rsidP="006D7B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6D7B44" w:rsidRPr="00A406E5" w:rsidRDefault="006D7B44" w:rsidP="006D7B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6D7B44" w:rsidRPr="00A406E5" w:rsidRDefault="006D7B44" w:rsidP="006D7B44">
            <w:pPr>
              <w:jc w:val="center"/>
              <w:rPr>
                <w:rFonts w:ascii="Arial" w:hAnsi="Arial" w:cs="Arial"/>
                <w:sz w:val="32"/>
              </w:rPr>
            </w:pPr>
          </w:p>
        </w:tc>
      </w:tr>
      <w:tr w:rsidR="006D7B44" w:rsidRPr="00A406E5" w14:paraId="15D96B6A" w14:textId="77777777" w:rsidTr="006D7B44">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6D7B44" w:rsidRPr="00A406E5" w:rsidRDefault="006D7B44" w:rsidP="006D7B4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6D7B44" w:rsidRPr="00A406E5" w:rsidRDefault="006D7B44" w:rsidP="006D7B4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6D7B44" w:rsidRPr="00A406E5" w:rsidRDefault="006D7B44" w:rsidP="006D7B44">
            <w:pPr>
              <w:jc w:val="center"/>
              <w:rPr>
                <w:rFonts w:ascii="Arial" w:hAnsi="Arial" w:cs="Arial"/>
                <w:sz w:val="32"/>
              </w:rPr>
            </w:pPr>
          </w:p>
        </w:tc>
      </w:tr>
      <w:tr w:rsidR="006D7B44" w:rsidRPr="00A406E5" w14:paraId="5CA05F7C" w14:textId="77777777" w:rsidTr="006D7B44">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6D7B44" w:rsidRPr="00A406E5" w:rsidRDefault="006D7B44" w:rsidP="006D7B44">
            <w:pPr>
              <w:spacing w:after="120"/>
              <w:rPr>
                <w:rFonts w:ascii="Arial" w:hAnsi="Arial" w:cs="Arial"/>
                <w:sz w:val="14"/>
                <w:szCs w:val="14"/>
              </w:rPr>
            </w:pPr>
          </w:p>
          <w:p w14:paraId="36801587" w14:textId="77777777" w:rsidR="006D7B44" w:rsidRPr="00A406E5" w:rsidRDefault="006D7B44" w:rsidP="006D7B44">
            <w:pPr>
              <w:spacing w:after="120"/>
              <w:rPr>
                <w:rFonts w:ascii="Arial" w:hAnsi="Arial" w:cs="Arial"/>
                <w:sz w:val="14"/>
                <w:szCs w:val="14"/>
              </w:rPr>
            </w:pPr>
          </w:p>
          <w:p w14:paraId="6AC69C8E" w14:textId="77777777" w:rsidR="006D7B44" w:rsidRPr="00A406E5" w:rsidRDefault="006D7B44" w:rsidP="006D7B44">
            <w:pPr>
              <w:spacing w:after="120"/>
              <w:rPr>
                <w:rFonts w:ascii="Arial" w:hAnsi="Arial" w:cs="Arial"/>
                <w:sz w:val="14"/>
                <w:szCs w:val="14"/>
              </w:rPr>
            </w:pPr>
          </w:p>
          <w:p w14:paraId="6070DC7C" w14:textId="77777777" w:rsidR="006D7B44" w:rsidRPr="00A406E5" w:rsidRDefault="006D7B44" w:rsidP="006D7B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163C9477" w:rsidR="006D7B44" w:rsidRPr="00A406E5" w:rsidRDefault="006D7B44" w:rsidP="006D7B44">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6D7B44" w:rsidRPr="00A406E5" w:rsidRDefault="006D7B44" w:rsidP="006D7B44">
            <w:pPr>
              <w:jc w:val="center"/>
              <w:rPr>
                <w:rFonts w:ascii="Arial" w:hAnsi="Arial" w:cs="Arial"/>
                <w:sz w:val="32"/>
              </w:rPr>
            </w:pPr>
          </w:p>
        </w:tc>
      </w:tr>
      <w:tr w:rsidR="006D7B44" w:rsidRPr="00A406E5" w14:paraId="2D646FE4" w14:textId="77777777" w:rsidTr="006D7B44">
        <w:trPr>
          <w:trHeight w:val="450"/>
        </w:trPr>
        <w:tc>
          <w:tcPr>
            <w:tcW w:w="4169" w:type="pct"/>
            <w:vMerge/>
            <w:tcBorders>
              <w:left w:val="single" w:sz="4" w:space="0" w:color="auto"/>
              <w:bottom w:val="single" w:sz="4" w:space="0" w:color="auto"/>
              <w:right w:val="single" w:sz="4" w:space="0" w:color="auto"/>
            </w:tcBorders>
          </w:tcPr>
          <w:p w14:paraId="0F7BF8DC" w14:textId="77777777" w:rsidR="006D7B44" w:rsidRPr="00A406E5" w:rsidRDefault="006D7B44" w:rsidP="006D7B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6D7B44" w:rsidRPr="00A406E5" w:rsidRDefault="006D7B44" w:rsidP="006D7B4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6D7B44" w:rsidRPr="00A406E5" w:rsidRDefault="006D7B44" w:rsidP="006D7B44">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BC68E" w14:textId="77777777" w:rsidR="003F1D74" w:rsidRDefault="003F1D74">
      <w:r>
        <w:separator/>
      </w:r>
    </w:p>
  </w:endnote>
  <w:endnote w:type="continuationSeparator" w:id="0">
    <w:p w14:paraId="5EEE489C" w14:textId="77777777" w:rsidR="003F1D74" w:rsidRDefault="003F1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06FA" w14:textId="77777777" w:rsidR="003F1D74" w:rsidRDefault="003F1D74">
      <w:r>
        <w:separator/>
      </w:r>
    </w:p>
  </w:footnote>
  <w:footnote w:type="continuationSeparator" w:id="0">
    <w:p w14:paraId="10FE8DBB" w14:textId="77777777" w:rsidR="003F1D74" w:rsidRDefault="003F1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D74"/>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D7B44"/>
    <w:rsid w:val="006F0F95"/>
    <w:rsid w:val="006F45BF"/>
    <w:rsid w:val="006F60E0"/>
    <w:rsid w:val="00702F71"/>
    <w:rsid w:val="00705A35"/>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4E2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D7B4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D7B4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bebbington@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10</Pages>
  <Words>3596</Words>
  <Characters>20500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24048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3</cp:revision>
  <cp:lastPrinted>2014-10-10T07:42:00Z</cp:lastPrinted>
  <dcterms:created xsi:type="dcterms:W3CDTF">2025-08-15T09:55:00Z</dcterms:created>
  <dcterms:modified xsi:type="dcterms:W3CDTF">2025-08-15T15:32:00Z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