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49D1EBF" w:rsidR="005E6C44" w:rsidRPr="004C3A0B" w:rsidRDefault="006A5E51" w:rsidP="003F6F7B">
            <w:pPr>
              <w:rPr>
                <w:rFonts w:ascii="Arial" w:hAnsi="Arial" w:cs="Arial"/>
                <w:sz w:val="22"/>
                <w:szCs w:val="22"/>
              </w:rPr>
            </w:pPr>
            <w:r>
              <w:rPr>
                <w:rFonts w:ascii="Arial" w:hAnsi="Arial" w:cs="Arial"/>
                <w:sz w:val="22"/>
                <w:szCs w:val="22"/>
              </w:rPr>
              <w:t>Geminiano (Gio) Aguilar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398040B" w:rsidR="005E6C44" w:rsidRDefault="006A5E51" w:rsidP="003F6F7B">
            <w:pPr>
              <w:rPr>
                <w:rFonts w:ascii="Arial" w:hAnsi="Arial" w:cs="Arial"/>
                <w:sz w:val="22"/>
                <w:szCs w:val="22"/>
              </w:rPr>
            </w:pPr>
            <w:r>
              <w:rPr>
                <w:rFonts w:ascii="Arial" w:hAnsi="Arial" w:cs="Arial"/>
                <w:sz w:val="22"/>
                <w:szCs w:val="22"/>
              </w:rPr>
              <w:t>2001127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14C9A14" w:rsidR="005E6C44" w:rsidRPr="004C3A0B" w:rsidRDefault="006A5E51" w:rsidP="003F6F7B">
            <w:pPr>
              <w:rPr>
                <w:rFonts w:ascii="Arial" w:hAnsi="Arial" w:cs="Arial"/>
                <w:sz w:val="22"/>
                <w:szCs w:val="22"/>
              </w:rPr>
            </w:pPr>
            <w:r>
              <w:rPr>
                <w:rFonts w:ascii="Arial" w:hAnsi="Arial" w:cs="Arial"/>
                <w:sz w:val="22"/>
                <w:szCs w:val="22"/>
              </w:rPr>
              <w:t>2001127@student.uwtsd.ac.uk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5A51131" w:rsidR="005E6C44" w:rsidRPr="004C3A0B" w:rsidRDefault="006A5E51" w:rsidP="003F6F7B">
            <w:pPr>
              <w:rPr>
                <w:rFonts w:ascii="Arial" w:hAnsi="Arial" w:cs="Arial"/>
                <w:sz w:val="22"/>
                <w:szCs w:val="22"/>
              </w:rPr>
            </w:pPr>
            <w:r>
              <w:rPr>
                <w:rFonts w:ascii="Arial" w:hAnsi="Arial" w:cs="Arial"/>
                <w:sz w:val="22"/>
                <w:szCs w:val="22"/>
              </w:rPr>
              <w:t>Software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F66832E" w:rsidR="005E6C44" w:rsidRPr="00DD0929" w:rsidRDefault="006A5E5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26277A5" w:rsidR="005E6C44" w:rsidRPr="004C3A0B" w:rsidRDefault="006A5E5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5CE55CC" w:rsidR="004C3D85" w:rsidRPr="004C3A0B" w:rsidRDefault="006A5E51" w:rsidP="003C07E3">
            <w:pPr>
              <w:rPr>
                <w:rFonts w:ascii="Arial" w:hAnsi="Arial" w:cs="Arial"/>
                <w:sz w:val="22"/>
                <w:szCs w:val="22"/>
              </w:rPr>
            </w:pPr>
            <w:r>
              <w:rPr>
                <w:rStyle w:val="normaltextrun"/>
                <w:rFonts w:ascii="Calibri" w:hAnsi="Calibri" w:cs="Calibri"/>
                <w:color w:val="000000"/>
                <w:shd w:val="clear" w:color="auto" w:fill="FFFFFF"/>
              </w:rPr>
              <w:t xml:space="preserve">The </w:t>
            </w:r>
            <w:r>
              <w:rPr>
                <w:rStyle w:val="normaltextrun"/>
                <w:rFonts w:ascii="Calibri" w:hAnsi="Calibri" w:cs="Calibri"/>
                <w:b/>
                <w:bCs/>
                <w:color w:val="000000"/>
                <w:shd w:val="clear" w:color="auto" w:fill="FFFFFF"/>
              </w:rPr>
              <w:t>i</w:t>
            </w:r>
            <w:r>
              <w:rPr>
                <w:rStyle w:val="normaltextrun"/>
                <w:rFonts w:ascii="Calibri" w:hAnsi="Calibri" w:cs="Calibri"/>
                <w:color w:val="000000"/>
                <w:shd w:val="clear" w:color="auto" w:fill="FFFFFF"/>
              </w:rPr>
              <w:t>mportance of 2-Factor-Authentication in systems/applications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DDC8A9" w:rsidR="004C3D85" w:rsidRPr="00D839CD" w:rsidRDefault="006A5E51" w:rsidP="003C07E3">
            <w:pPr>
              <w:rPr>
                <w:rFonts w:ascii="Arial" w:hAnsi="Arial" w:cs="Arial"/>
                <w:sz w:val="22"/>
                <w:szCs w:val="22"/>
              </w:rPr>
            </w:pPr>
            <w:r>
              <w:rPr>
                <w:rFonts w:ascii="Arial" w:hAnsi="Arial" w:cs="Arial"/>
                <w:sz w:val="22"/>
                <w:szCs w:val="22"/>
              </w:rPr>
              <w:t>25/10/2023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E89B9F0" w:rsidR="004C3D85" w:rsidRPr="004C3A0B" w:rsidRDefault="006A5E51" w:rsidP="003C07E3">
            <w:pPr>
              <w:rPr>
                <w:rFonts w:ascii="Arial" w:hAnsi="Arial" w:cs="Arial"/>
                <w:sz w:val="22"/>
                <w:szCs w:val="22"/>
              </w:rPr>
            </w:pPr>
            <w:r>
              <w:rPr>
                <w:rFonts w:ascii="Arial" w:hAnsi="Arial" w:cs="Arial"/>
                <w:sz w:val="22"/>
                <w:szCs w:val="22"/>
              </w:rPr>
              <w:t>02/01/2024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70360EEB" w14:textId="77777777" w:rsidR="006A5E51"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sidR="006A5E51">
              <w:rPr>
                <w:rFonts w:ascii="Arial" w:hAnsi="Arial" w:cs="Arial"/>
                <w:b/>
                <w:bCs/>
                <w:sz w:val="22"/>
                <w:szCs w:val="22"/>
              </w:rPr>
              <w:t xml:space="preserve">: </w:t>
            </w:r>
          </w:p>
          <w:p w14:paraId="3C075396" w14:textId="37FFED0E" w:rsidR="00F96C3F" w:rsidRPr="009D2E0B" w:rsidRDefault="006A5E51" w:rsidP="00F96C3F">
            <w:pPr>
              <w:autoSpaceDE w:val="0"/>
              <w:autoSpaceDN w:val="0"/>
              <w:adjustRightInd w:val="0"/>
              <w:rPr>
                <w:rFonts w:ascii="Arial" w:hAnsi="Arial" w:cs="Arial"/>
                <w:b/>
                <w:bCs/>
                <w:sz w:val="22"/>
                <w:szCs w:val="22"/>
              </w:rPr>
            </w:pPr>
            <w:r>
              <w:rPr>
                <w:rFonts w:ascii="Arial" w:hAnsi="Arial" w:cs="Arial"/>
                <w:b/>
                <w:bCs/>
                <w:sz w:val="22"/>
                <w:szCs w:val="22"/>
              </w:rPr>
              <w:lastRenderedPageBreak/>
              <w:t>To highlight the advantages of using multi factor authentication than single factor authentication in systems/applications.</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07004AE0" w:rsidR="00F96C3F" w:rsidRPr="006C1FDD" w:rsidRDefault="006A5E51" w:rsidP="00F96C3F">
            <w:pPr>
              <w:rPr>
                <w:rFonts w:ascii="Arial" w:hAnsi="Arial" w:cs="Arial"/>
              </w:rPr>
            </w:pPr>
            <w:r>
              <w:rPr>
                <w:rStyle w:val="normaltextrun"/>
                <w:rFonts w:ascii="Calibri" w:hAnsi="Calibri" w:cs="Calibri"/>
                <w:b/>
                <w:bCs/>
                <w:color w:val="000000"/>
                <w:shd w:val="clear" w:color="auto" w:fill="FFFFFF"/>
              </w:rPr>
              <w:t>“The lack of 2 Factor Authentication in systems increases the vulnerability of unauthorized access, posing security threats to a system.”</w:t>
            </w:r>
            <w:r>
              <w:rPr>
                <w:rStyle w:val="eop"/>
                <w:rFonts w:ascii="Calibri" w:hAnsi="Calibri" w:cs="Calibri"/>
                <w:color w:val="000000"/>
                <w:shd w:val="clear" w:color="auto" w:fill="FFFFFF"/>
              </w:rPr>
              <w:t>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1699015" w:rsidR="00F96C3F" w:rsidRDefault="006A5E51" w:rsidP="00F96C3F">
            <w:pPr>
              <w:rPr>
                <w:rFonts w:ascii="Arial" w:hAnsi="Arial" w:cs="Arial"/>
              </w:rPr>
            </w:pPr>
            <w:r>
              <w:rPr>
                <w:rFonts w:ascii="Arial" w:hAnsi="Arial" w:cs="Arial"/>
              </w:rPr>
              <w:t>To implement a fully functional application that uses multi factor authentcation</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0AD6D2C" w14:textId="77777777" w:rsidR="006A5E51" w:rsidRDefault="006A5E51" w:rsidP="006A5E5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Aim: </w:t>
            </w:r>
            <w:r>
              <w:rPr>
                <w:rStyle w:val="normaltextrun"/>
                <w:rFonts w:ascii="Calibri" w:hAnsi="Calibri" w:cs="Calibri"/>
                <w:sz w:val="22"/>
                <w:szCs w:val="22"/>
              </w:rPr>
              <w:t>Implement a Two-Factor Authentication (2FA) System for Enhanced Security</w:t>
            </w:r>
            <w:r>
              <w:rPr>
                <w:rStyle w:val="eop"/>
                <w:rFonts w:ascii="Calibri" w:hAnsi="Calibri" w:cs="Calibri"/>
                <w:sz w:val="22"/>
                <w:szCs w:val="22"/>
              </w:rPr>
              <w:t> </w:t>
            </w:r>
          </w:p>
          <w:p w14:paraId="48421D41" w14:textId="55F48CDB" w:rsidR="006A5E51" w:rsidRDefault="006A5E51" w:rsidP="006A5E5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               </w:t>
            </w:r>
            <w:r>
              <w:rPr>
                <w:rStyle w:val="normaltextrun"/>
                <w:rFonts w:ascii="Calibri" w:hAnsi="Calibri" w:cs="Calibri"/>
                <w:sz w:val="22"/>
                <w:szCs w:val="22"/>
              </w:rPr>
              <w:t>Specific: Demonstrate how 2FA enhances the security of a system.</w:t>
            </w:r>
            <w:r>
              <w:rPr>
                <w:rStyle w:val="eop"/>
                <w:rFonts w:ascii="Calibri" w:hAnsi="Calibri" w:cs="Calibri"/>
                <w:sz w:val="22"/>
                <w:szCs w:val="22"/>
              </w:rPr>
              <w:t> </w:t>
            </w:r>
          </w:p>
          <w:p w14:paraId="2B693296"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Measurable: Ensure that the system is working and maintained.</w:t>
            </w:r>
            <w:r>
              <w:rPr>
                <w:rStyle w:val="eop"/>
                <w:rFonts w:ascii="Calibri" w:hAnsi="Calibri" w:cs="Calibri"/>
                <w:sz w:val="22"/>
                <w:szCs w:val="22"/>
              </w:rPr>
              <w:t> </w:t>
            </w:r>
          </w:p>
          <w:p w14:paraId="7DC67483"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Achievable: Gather all resources required to implement the software.</w:t>
            </w:r>
            <w:r>
              <w:rPr>
                <w:rStyle w:val="eop"/>
                <w:rFonts w:ascii="Calibri" w:hAnsi="Calibri" w:cs="Calibri"/>
                <w:sz w:val="22"/>
                <w:szCs w:val="22"/>
              </w:rPr>
              <w:t> </w:t>
            </w:r>
          </w:p>
          <w:p w14:paraId="4170C57E"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Relevant: Improved security in a system.</w:t>
            </w:r>
            <w:r>
              <w:rPr>
                <w:rStyle w:val="eop"/>
                <w:rFonts w:ascii="Calibri" w:hAnsi="Calibri" w:cs="Calibri"/>
                <w:sz w:val="22"/>
                <w:szCs w:val="22"/>
              </w:rPr>
              <w:t> </w:t>
            </w:r>
          </w:p>
          <w:p w14:paraId="1E554F03"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Time-bound: Log all activities, time-frame estimate: 2-3 months. </w:t>
            </w:r>
            <w:r>
              <w:rPr>
                <w:rStyle w:val="eop"/>
                <w:rFonts w:ascii="Calibri" w:hAnsi="Calibri" w:cs="Calibri"/>
                <w:sz w:val="22"/>
                <w:szCs w:val="22"/>
              </w:rPr>
              <w:t> </w:t>
            </w:r>
          </w:p>
          <w:p w14:paraId="49C4F091"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234DD9A6" w14:textId="77777777" w:rsidR="006A5E51" w:rsidRDefault="006A5E51" w:rsidP="006A5E5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Aim: User-Friendly Experience</w:t>
            </w:r>
            <w:r>
              <w:rPr>
                <w:rStyle w:val="eop"/>
                <w:rFonts w:ascii="Calibri" w:hAnsi="Calibri" w:cs="Calibri"/>
                <w:sz w:val="22"/>
                <w:szCs w:val="22"/>
              </w:rPr>
              <w:t> </w:t>
            </w:r>
          </w:p>
          <w:p w14:paraId="7CA36927" w14:textId="098B5F70" w:rsidR="006A5E51" w:rsidRDefault="006A5E51" w:rsidP="006A5E5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              </w:t>
            </w:r>
            <w:r>
              <w:rPr>
                <w:rStyle w:val="normaltextrun"/>
                <w:rFonts w:ascii="Calibri" w:hAnsi="Calibri" w:cs="Calibri"/>
                <w:sz w:val="22"/>
                <w:szCs w:val="22"/>
              </w:rPr>
              <w:t>Specific: Enhance the user-friendly experience of the application</w:t>
            </w:r>
            <w:r>
              <w:rPr>
                <w:rStyle w:val="eop"/>
                <w:rFonts w:ascii="Calibri" w:hAnsi="Calibri" w:cs="Calibri"/>
                <w:sz w:val="22"/>
                <w:szCs w:val="22"/>
              </w:rPr>
              <w:t> </w:t>
            </w:r>
          </w:p>
          <w:p w14:paraId="2405F1AF"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Measurable: Provide a questionnaire about the ease of use of the application</w:t>
            </w:r>
            <w:r>
              <w:rPr>
                <w:rStyle w:val="eop"/>
                <w:rFonts w:ascii="Calibri" w:hAnsi="Calibri" w:cs="Calibri"/>
                <w:sz w:val="22"/>
                <w:szCs w:val="22"/>
              </w:rPr>
              <w:t> </w:t>
            </w:r>
          </w:p>
          <w:p w14:paraId="13158B70"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Achievable: Implement changes that users requested</w:t>
            </w:r>
            <w:r>
              <w:rPr>
                <w:rStyle w:val="eop"/>
                <w:rFonts w:ascii="Calibri" w:hAnsi="Calibri" w:cs="Calibri"/>
                <w:sz w:val="22"/>
                <w:szCs w:val="22"/>
              </w:rPr>
              <w:t> </w:t>
            </w:r>
          </w:p>
          <w:p w14:paraId="3C92F864"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Relevant: Ensure that changes made will not affect the functionality of the application</w:t>
            </w:r>
            <w:r>
              <w:rPr>
                <w:rStyle w:val="eop"/>
                <w:rFonts w:ascii="Calibri" w:hAnsi="Calibri" w:cs="Calibri"/>
                <w:sz w:val="22"/>
                <w:szCs w:val="22"/>
              </w:rPr>
              <w:t> </w:t>
            </w:r>
          </w:p>
          <w:p w14:paraId="6D4FF0B6"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Time-bound: Log all activities, time-frame estimate: 2-3 months.</w:t>
            </w:r>
            <w:r>
              <w:rPr>
                <w:rStyle w:val="eop"/>
                <w:rFonts w:ascii="Calibri" w:hAnsi="Calibri" w:cs="Calibri"/>
                <w:sz w:val="22"/>
                <w:szCs w:val="22"/>
              </w:rPr>
              <w:t> </w:t>
            </w:r>
          </w:p>
          <w:p w14:paraId="2ED274E6" w14:textId="77777777" w:rsidR="006A5E51" w:rsidRDefault="006A5E51" w:rsidP="006A5E5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ADB5BEB" w14:textId="77777777" w:rsidR="006A5E51" w:rsidRDefault="006A5E51" w:rsidP="006A5E5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Aim: Provide user integration</w:t>
            </w:r>
            <w:r>
              <w:rPr>
                <w:rStyle w:val="eop"/>
                <w:rFonts w:ascii="Calibri" w:hAnsi="Calibri" w:cs="Calibri"/>
                <w:sz w:val="22"/>
                <w:szCs w:val="22"/>
              </w:rPr>
              <w:t> </w:t>
            </w:r>
          </w:p>
          <w:p w14:paraId="2C622156" w14:textId="3E4247ED" w:rsidR="006A5E51" w:rsidRDefault="006A5E51" w:rsidP="006A5E5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               </w:t>
            </w:r>
            <w:r>
              <w:rPr>
                <w:rStyle w:val="normaltextrun"/>
                <w:rFonts w:ascii="Calibri" w:hAnsi="Calibri" w:cs="Calibri"/>
                <w:sz w:val="22"/>
                <w:szCs w:val="22"/>
              </w:rPr>
              <w:t>Specific: Ensure all users can use the application </w:t>
            </w:r>
            <w:r>
              <w:rPr>
                <w:rStyle w:val="eop"/>
                <w:rFonts w:ascii="Calibri" w:hAnsi="Calibri" w:cs="Calibri"/>
                <w:sz w:val="22"/>
                <w:szCs w:val="22"/>
              </w:rPr>
              <w:t> </w:t>
            </w:r>
          </w:p>
          <w:p w14:paraId="4BA5A759"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Measurable: Provide known methods (SMS, email)</w:t>
            </w:r>
            <w:r>
              <w:rPr>
                <w:rStyle w:val="eop"/>
                <w:rFonts w:ascii="Calibri" w:hAnsi="Calibri" w:cs="Calibri"/>
                <w:sz w:val="22"/>
                <w:szCs w:val="22"/>
              </w:rPr>
              <w:t> </w:t>
            </w:r>
          </w:p>
          <w:p w14:paraId="2D11E9A2"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Achievable: Allow users to choose the preferred method</w:t>
            </w:r>
            <w:r>
              <w:rPr>
                <w:rStyle w:val="eop"/>
                <w:rFonts w:ascii="Calibri" w:hAnsi="Calibri" w:cs="Calibri"/>
                <w:sz w:val="22"/>
                <w:szCs w:val="22"/>
              </w:rPr>
              <w:t> </w:t>
            </w:r>
          </w:p>
          <w:p w14:paraId="233CBFB3"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Relevant: Ensure that changes made will not affect the functionality of the application</w:t>
            </w:r>
            <w:r>
              <w:rPr>
                <w:rStyle w:val="eop"/>
                <w:rFonts w:ascii="Calibri" w:hAnsi="Calibri" w:cs="Calibri"/>
                <w:sz w:val="22"/>
                <w:szCs w:val="22"/>
              </w:rPr>
              <w:t> </w:t>
            </w:r>
          </w:p>
          <w:p w14:paraId="6C92F351" w14:textId="77777777" w:rsidR="006A5E51" w:rsidRDefault="006A5E51" w:rsidP="006A5E51">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Time-bound: Log all activities, time-frame estimate: 2-3 months.</w:t>
            </w:r>
            <w:r>
              <w:rPr>
                <w:rStyle w:val="eop"/>
                <w:rFonts w:ascii="Calibri" w:hAnsi="Calibri" w:cs="Calibri"/>
                <w:sz w:val="22"/>
                <w:szCs w:val="22"/>
              </w:rPr>
              <w:t>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5EA22D26" w:rsidR="00F96C3F" w:rsidRPr="00712701" w:rsidRDefault="00712701" w:rsidP="00F96C3F">
            <w:pPr>
              <w:rPr>
                <w:rFonts w:ascii="Arial" w:hAnsi="Arial" w:cs="Arial"/>
                <w:bCs/>
                <w:sz w:val="22"/>
                <w:szCs w:val="22"/>
              </w:rPr>
            </w:pPr>
            <w:r w:rsidRPr="00712701">
              <w:rPr>
                <w:rFonts w:ascii="Arial" w:hAnsi="Arial" w:cs="Arial"/>
                <w:bCs/>
                <w:sz w:val="22"/>
                <w:szCs w:val="22"/>
              </w:rPr>
              <w:t>Data will be collected through surveys, questionnaires and social media platforms such as Instagram and TikTok. The questions that will be asked will be related to 2FA such as have they used it before or how they feel about using 2FA.</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E03D4C0" w:rsidR="00C11423" w:rsidRPr="004C3A0B" w:rsidRDefault="007127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72DEBDA" w:rsidR="00C11423" w:rsidRPr="004C3A0B" w:rsidRDefault="007127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02EC1E7" w:rsidR="00770C66" w:rsidRDefault="0071270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B28977C" w:rsidR="00770C66" w:rsidRPr="004C3A0B" w:rsidRDefault="007127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6FF059" w:rsidR="00D107AC" w:rsidRDefault="0071270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985A3C8" w:rsidR="00770C66" w:rsidRPr="004C3A0B" w:rsidRDefault="007127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53523380" w:rsidR="00770C66" w:rsidRPr="004C3A0B" w:rsidRDefault="007127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02082A3" w:rsidR="00770C66" w:rsidRPr="004C3A0B" w:rsidRDefault="007127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97B328C" w:rsidR="00770C66" w:rsidRPr="004C3A0B" w:rsidRDefault="007127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1B01234" w:rsidR="00770C66" w:rsidRPr="004C3A0B" w:rsidRDefault="007127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F26FD83" w:rsidR="00770C66" w:rsidRPr="004C3A0B" w:rsidRDefault="007127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ABC9430" w:rsidR="00770C66" w:rsidRPr="004C3A0B" w:rsidRDefault="007127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8D7693" w:rsidR="00770C66" w:rsidRPr="004C3A0B" w:rsidRDefault="007127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15F4556" w:rsidR="00770C66" w:rsidRPr="004C3A0B" w:rsidRDefault="007127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4B82C8B" w:rsidR="00770C66" w:rsidRPr="004C3A0B" w:rsidRDefault="007127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6324313" w:rsidR="00770C66" w:rsidRDefault="0071270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4F54C38" w:rsidR="00770C66" w:rsidRPr="006C1FDD" w:rsidRDefault="0071270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C353D6B" w:rsidR="00ED0C59" w:rsidRPr="004C3A0B" w:rsidRDefault="007127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2B231B1" w:rsidR="00ED0C59" w:rsidRPr="004C3A0B" w:rsidRDefault="007127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7E43BB9" w:rsidR="00ED0C59" w:rsidRPr="004C3A0B" w:rsidRDefault="007127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290B85D" w:rsidR="00ED0C59" w:rsidRPr="004C3A0B" w:rsidRDefault="007127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0485324" w:rsidR="00ED0C59" w:rsidRPr="004C3A0B" w:rsidRDefault="007127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46D5382" w:rsidR="00ED0C59" w:rsidRPr="004C3A0B" w:rsidRDefault="007127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9A72D9D" w:rsidR="00ED0C59" w:rsidRPr="004C3A0B" w:rsidRDefault="007127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2B8C5AF" w:rsidR="00ED0C59" w:rsidRPr="004C3A0B" w:rsidRDefault="007127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B1D59C5" w:rsidR="00ED0C59" w:rsidRPr="004C3A0B" w:rsidRDefault="007127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40E5A663" w:rsidR="00025F69" w:rsidRPr="004C3A0B" w:rsidRDefault="00712701" w:rsidP="003257BD">
            <w:pPr>
              <w:rPr>
                <w:rFonts w:ascii="Arial" w:hAnsi="Arial" w:cs="Arial"/>
                <w:sz w:val="22"/>
                <w:szCs w:val="22"/>
              </w:rPr>
            </w:pPr>
            <w:r>
              <w:rPr>
                <w:rFonts w:ascii="Arial" w:hAnsi="Arial" w:cs="Arial"/>
                <w:sz w:val="22"/>
                <w:szCs w:val="22"/>
              </w:rPr>
              <w:t>20-50 contacted via social media.</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BAD0ADE" w:rsidR="00025F69" w:rsidRDefault="00712701" w:rsidP="003257BD">
            <w:pPr>
              <w:rPr>
                <w:rFonts w:ascii="Arial" w:hAnsi="Arial" w:cs="Arial"/>
                <w:sz w:val="22"/>
                <w:szCs w:val="22"/>
              </w:rPr>
            </w:pPr>
            <w:r>
              <w:rPr>
                <w:rFonts w:ascii="Arial" w:hAnsi="Arial" w:cs="Arial"/>
                <w:sz w:val="22"/>
                <w:szCs w:val="22"/>
              </w:rPr>
              <w:t>Anyone aged 18 and above wo regularly use social media and applications that implement 2FA.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1297466" w:rsidR="00025F69" w:rsidRDefault="00712701" w:rsidP="003257BD">
            <w:pPr>
              <w:rPr>
                <w:rFonts w:ascii="Arial" w:hAnsi="Arial" w:cs="Arial"/>
                <w:sz w:val="22"/>
                <w:szCs w:val="22"/>
              </w:rPr>
            </w:pPr>
            <w:r>
              <w:rPr>
                <w:rFonts w:ascii="Arial" w:hAnsi="Arial" w:cs="Arial"/>
                <w:sz w:val="22"/>
                <w:szCs w:val="22"/>
              </w:rPr>
              <w:t>Using polls and statements on social media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E37394B" w:rsidR="00025F69" w:rsidRPr="004C3A0B" w:rsidRDefault="00BA6D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3FC0CC9" w:rsidR="00025F69" w:rsidRPr="004C3A0B" w:rsidRDefault="00BA6D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34CF1C7" w:rsidR="00025F69" w:rsidRPr="004C3A0B" w:rsidRDefault="007127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3EF1955" w:rsidR="00025F69" w:rsidRPr="004C3A0B" w:rsidRDefault="007127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3EE1F1C5" w:rsidR="00025F69" w:rsidRPr="004C3A0B" w:rsidRDefault="007127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1C899A0" w:rsidR="00025F69" w:rsidRPr="004C3A0B" w:rsidRDefault="007127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45CA8C8" w:rsidR="00025F69" w:rsidRPr="004C3A0B" w:rsidRDefault="007127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42BAE94" w:rsidR="00025F69" w:rsidRPr="004C3A0B" w:rsidRDefault="007127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46E71ED" w:rsidR="00025F69" w:rsidRPr="004C3A0B" w:rsidRDefault="007127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1121F8F2" w:rsidR="00025F69" w:rsidRPr="004C3A0B" w:rsidRDefault="00BA6D4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5BF9CE8" w:rsidR="00382031" w:rsidRPr="004C3A0B" w:rsidRDefault="007127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3E2C8DDE" w:rsidR="00382031" w:rsidRPr="004C3A0B" w:rsidRDefault="007127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CA739BA" w:rsidR="00382031" w:rsidRPr="004C3A0B" w:rsidRDefault="007127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01D5F8D" w:rsidR="00382031" w:rsidRPr="004C3A0B" w:rsidRDefault="007127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Default="00003E64" w:rsidP="003257BD">
            <w:pPr>
              <w:rPr>
                <w:rFonts w:ascii="Arial" w:hAnsi="Arial" w:cs="Arial"/>
                <w:sz w:val="22"/>
                <w:szCs w:val="22"/>
              </w:rPr>
            </w:pPr>
          </w:p>
          <w:p w14:paraId="45ABA236" w14:textId="0683866E" w:rsidR="00712701" w:rsidRPr="004C3A0B" w:rsidRDefault="00712701" w:rsidP="003257BD">
            <w:pPr>
              <w:rPr>
                <w:rFonts w:ascii="Arial" w:hAnsi="Arial" w:cs="Arial"/>
                <w:sz w:val="22"/>
                <w:szCs w:val="22"/>
              </w:rPr>
            </w:pPr>
            <w:r>
              <w:rPr>
                <w:rFonts w:ascii="Arial" w:hAnsi="Arial" w:cs="Arial"/>
                <w:sz w:val="22"/>
                <w:szCs w:val="22"/>
              </w:rPr>
              <w:t xml:space="preserve">Data </w:t>
            </w:r>
            <w:r w:rsidR="00BA6D41">
              <w:rPr>
                <w:rFonts w:ascii="Arial" w:hAnsi="Arial" w:cs="Arial"/>
                <w:sz w:val="22"/>
                <w:szCs w:val="22"/>
              </w:rPr>
              <w:t>protection</w:t>
            </w:r>
            <w:r>
              <w:rPr>
                <w:rFonts w:ascii="Arial" w:hAnsi="Arial" w:cs="Arial"/>
                <w:sz w:val="22"/>
                <w:szCs w:val="22"/>
              </w:rPr>
              <w:t xml:space="preserve">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47B320FD" w14:textId="7666000C" w:rsidR="00712701" w:rsidRDefault="00712701" w:rsidP="003257BD">
            <w:pPr>
              <w:rPr>
                <w:rFonts w:ascii="Arial" w:hAnsi="Arial" w:cs="Arial"/>
                <w:sz w:val="22"/>
                <w:szCs w:val="22"/>
              </w:rPr>
            </w:pPr>
            <w:r>
              <w:rPr>
                <w:rFonts w:ascii="Arial" w:hAnsi="Arial" w:cs="Arial"/>
                <w:sz w:val="22"/>
                <w:szCs w:val="22"/>
              </w:rPr>
              <w:t>Keep data secure and do not share with anyone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49C7A2A" w:rsidR="00003E64" w:rsidRDefault="00712701" w:rsidP="003257BD">
            <w:pPr>
              <w:rPr>
                <w:rFonts w:ascii="Arial" w:hAnsi="Arial" w:cs="Arial"/>
                <w:sz w:val="22"/>
                <w:szCs w:val="22"/>
              </w:rPr>
            </w:pPr>
            <w:r>
              <w:rPr>
                <w:rFonts w:ascii="Arial" w:hAnsi="Arial" w:cs="Arial"/>
                <w:sz w:val="22"/>
                <w:szCs w:val="22"/>
              </w:rPr>
              <w:t xml:space="preserve">n/a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3B95858C" w:rsidR="00003E64" w:rsidRDefault="00BA6D41" w:rsidP="003257BD">
            <w:pPr>
              <w:rPr>
                <w:rFonts w:ascii="Arial" w:hAnsi="Arial" w:cs="Arial"/>
                <w:sz w:val="22"/>
                <w:szCs w:val="22"/>
              </w:rPr>
            </w:pPr>
            <w:r>
              <w:rPr>
                <w:rFonts w:ascii="Arial" w:hAnsi="Arial" w:cs="Arial"/>
                <w:sz w:val="22"/>
                <w:szCs w:val="22"/>
              </w:rPr>
              <w:t>Online abuse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8CF3F45" w:rsidR="00003E64" w:rsidRDefault="00BA6D41" w:rsidP="003257BD">
            <w:pPr>
              <w:rPr>
                <w:rFonts w:ascii="Arial" w:hAnsi="Arial" w:cs="Arial"/>
                <w:sz w:val="22"/>
                <w:szCs w:val="22"/>
              </w:rPr>
            </w:pPr>
            <w:r>
              <w:rPr>
                <w:rFonts w:ascii="Arial" w:hAnsi="Arial" w:cs="Arial"/>
                <w:sz w:val="22"/>
                <w:szCs w:val="22"/>
              </w:rPr>
              <w:t>Report issues to social media companies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5D8DA444" w14:textId="0044018D" w:rsidR="00BA6D41" w:rsidRDefault="00BA6D41" w:rsidP="00D107AC">
            <w:pPr>
              <w:rPr>
                <w:rFonts w:ascii="Arial" w:hAnsi="Arial" w:cs="Arial"/>
                <w:sz w:val="22"/>
                <w:szCs w:val="22"/>
              </w:rPr>
            </w:pPr>
            <w:r>
              <w:rPr>
                <w:rFonts w:ascii="Arial" w:hAnsi="Arial" w:cs="Arial"/>
                <w:sz w:val="22"/>
                <w:szCs w:val="22"/>
              </w:rPr>
              <w:t>Data protection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655A8E16" w:rsidR="0094056C" w:rsidRDefault="00BA6D41" w:rsidP="00D107AC">
            <w:pPr>
              <w:rPr>
                <w:rFonts w:ascii="Arial" w:hAnsi="Arial" w:cs="Arial"/>
                <w:sz w:val="22"/>
                <w:szCs w:val="22"/>
              </w:rPr>
            </w:pPr>
            <w:r>
              <w:rPr>
                <w:rFonts w:ascii="Arial" w:hAnsi="Arial" w:cs="Arial"/>
                <w:sz w:val="22"/>
                <w:szCs w:val="22"/>
              </w:rPr>
              <w:t>Keep data safe and hidden and do not share with anyone.</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1A7970D"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BA6D41">
              <w:rPr>
                <w:rFonts w:ascii="Arial" w:hAnsi="Arial" w:cs="Arial"/>
                <w:sz w:val="22"/>
                <w:szCs w:val="22"/>
              </w:rPr>
              <w:t xml:space="preserve"> n/a</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lastRenderedPageBreak/>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1E307C79" w:rsidR="00003E64" w:rsidRDefault="00BA6D41"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165F921" w14:textId="77777777" w:rsidR="00BA6D41" w:rsidRDefault="00BA6D41" w:rsidP="003C3C40">
            <w:pPr>
              <w:rPr>
                <w:rFonts w:ascii="Arial" w:hAnsi="Arial" w:cs="Arial"/>
                <w:color w:val="00B050"/>
                <w:sz w:val="24"/>
              </w:rPr>
            </w:pPr>
          </w:p>
          <w:p w14:paraId="4B43B25D" w14:textId="5CFE2427" w:rsidR="00BA6D41" w:rsidRPr="004033FC" w:rsidRDefault="00BA6D41" w:rsidP="003C3C40">
            <w:pPr>
              <w:rPr>
                <w:rFonts w:ascii="Arial" w:hAnsi="Arial" w:cs="Arial"/>
                <w:color w:val="00B050"/>
                <w:sz w:val="24"/>
                <w:szCs w:val="22"/>
              </w:rPr>
            </w:pPr>
            <w:r>
              <w:rPr>
                <w:rFonts w:ascii="Arial" w:hAnsi="Arial" w:cs="Arial"/>
                <w:color w:val="00B050"/>
                <w:sz w:val="24"/>
              </w:rPr>
              <w:t>Giving an email address to contact for any queries or further details about the questionnaire.</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72598CDD" w14:textId="5DD0DD31" w:rsidR="00BA6D41" w:rsidRDefault="00BA6D41" w:rsidP="003257BD">
            <w:pPr>
              <w:rPr>
                <w:rFonts w:ascii="Arial" w:hAnsi="Arial" w:cs="Arial"/>
                <w:sz w:val="22"/>
                <w:szCs w:val="22"/>
              </w:rPr>
            </w:pPr>
            <w:r>
              <w:rPr>
                <w:rFonts w:ascii="Arial" w:hAnsi="Arial" w:cs="Arial"/>
                <w:sz w:val="22"/>
                <w:szCs w:val="22"/>
              </w:rPr>
              <w:t>The questionnaire will be online and there will be questions regarding consent before proceeding to the questionnaire/survey.</w:t>
            </w:r>
          </w:p>
          <w:p w14:paraId="68C4F118" w14:textId="77777777" w:rsidR="00BA6D41" w:rsidRPr="004C3A0B" w:rsidRDefault="00BA6D41"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31494758" w14:textId="77777777" w:rsidR="00BA6D41" w:rsidRDefault="00BA6D41" w:rsidP="003C3C40">
            <w:pPr>
              <w:pStyle w:val="CommentText"/>
              <w:rPr>
                <w:rFonts w:ascii="Arial" w:hAnsi="Arial" w:cs="Arial"/>
                <w:color w:val="00B050"/>
                <w:sz w:val="22"/>
              </w:rPr>
            </w:pPr>
          </w:p>
          <w:p w14:paraId="14A049BF" w14:textId="56279798" w:rsidR="00BA6D41" w:rsidRPr="004033FC" w:rsidRDefault="00BA6D41" w:rsidP="003C3C40">
            <w:pPr>
              <w:pStyle w:val="CommentText"/>
              <w:rPr>
                <w:rFonts w:ascii="Arial" w:hAnsi="Arial" w:cs="Arial"/>
                <w:color w:val="00B050"/>
                <w:sz w:val="22"/>
              </w:rPr>
            </w:pPr>
            <w:r>
              <w:rPr>
                <w:rFonts w:ascii="Arial" w:hAnsi="Arial" w:cs="Arial"/>
                <w:color w:val="00B050"/>
                <w:sz w:val="22"/>
              </w:rPr>
              <w:t>Anonymity will be offered. 2FA does not have any influence regarding name, gender etc.</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D9D29E" w:rsidR="006930C2" w:rsidRDefault="00BA6D4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E3C6AC6" w:rsidR="004D0161" w:rsidRPr="004C3A0B" w:rsidRDefault="00BB4F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89E5022" w:rsidR="004D0161" w:rsidRPr="004C3A0B" w:rsidRDefault="00BB4F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F9726D6" w:rsidR="004D0161" w:rsidRPr="004C3A0B" w:rsidRDefault="00BB4F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B0F9118" w:rsidR="004D0161" w:rsidRPr="004C3A0B" w:rsidRDefault="00BB4F7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5726FE9A" w:rsidR="004D0161" w:rsidRPr="004C3A0B" w:rsidRDefault="00BB4F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7362CCE" w:rsidR="004D0161" w:rsidRPr="004C3A0B" w:rsidRDefault="00BB4F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09162BA" w:rsidR="004D0161" w:rsidRPr="004C3A0B" w:rsidRDefault="00BB4F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598E83D0" w:rsidR="004D0161" w:rsidRPr="004C3A0B" w:rsidRDefault="00BB4F7D" w:rsidP="00C1657B">
            <w:pPr>
              <w:autoSpaceDE w:val="0"/>
              <w:autoSpaceDN w:val="0"/>
              <w:adjustRightInd w:val="0"/>
              <w:rPr>
                <w:rFonts w:ascii="Arial" w:hAnsi="Arial" w:cs="Arial"/>
                <w:sz w:val="22"/>
                <w:szCs w:val="22"/>
              </w:rPr>
            </w:pPr>
            <w:r>
              <w:rPr>
                <w:rFonts w:ascii="Arial" w:hAnsi="Arial" w:cs="Arial"/>
                <w:sz w:val="22"/>
                <w:szCs w:val="22"/>
              </w:rPr>
              <w:t>Through social media platforms like Instagram and tiktok</w:t>
            </w: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2CB886C" w14:textId="2BC11183" w:rsidR="004D0161" w:rsidRPr="004C3A0B" w:rsidRDefault="00BB4F7D"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2FCDDE5C" w:rsidR="004D0161" w:rsidRPr="004C3A0B" w:rsidRDefault="00BB4F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7AEE7C4" w:rsidR="004D0161" w:rsidRPr="004C3A0B" w:rsidRDefault="00BB4F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D4EDA3C" w:rsidR="004D0161" w:rsidRPr="004C3A0B" w:rsidRDefault="00BB4F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9BAEA5E" w:rsidR="004D0161" w:rsidRPr="004C3A0B" w:rsidRDefault="00BB4F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F0A0547" w:rsidR="004D0161" w:rsidRPr="004C3A0B" w:rsidRDefault="00BB4F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CD924E5" w:rsidR="004D0161" w:rsidRPr="004C3A0B" w:rsidRDefault="00BB4F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0EE21B0" w:rsidR="004D0161" w:rsidRPr="004C3A0B" w:rsidRDefault="00BB4F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1069822C" w14:textId="77777777" w:rsidR="00BB4F7D" w:rsidRDefault="00BB4F7D" w:rsidP="00A121A0">
            <w:pPr>
              <w:autoSpaceDE w:val="0"/>
              <w:autoSpaceDN w:val="0"/>
              <w:adjustRightInd w:val="0"/>
              <w:rPr>
                <w:rFonts w:ascii="Arial" w:hAnsi="Arial" w:cs="Arial"/>
                <w:color w:val="00B050"/>
                <w:sz w:val="24"/>
              </w:rPr>
            </w:pPr>
          </w:p>
          <w:p w14:paraId="06F6BB89" w14:textId="317CE3C3" w:rsidR="00BB4F7D" w:rsidRPr="00794815" w:rsidRDefault="00BB4F7D" w:rsidP="00A121A0">
            <w:pPr>
              <w:autoSpaceDE w:val="0"/>
              <w:autoSpaceDN w:val="0"/>
              <w:adjustRightInd w:val="0"/>
              <w:rPr>
                <w:rFonts w:ascii="Arial" w:hAnsi="Arial" w:cs="Arial"/>
                <w:color w:val="00B050"/>
                <w:sz w:val="24"/>
                <w:szCs w:val="22"/>
              </w:rPr>
            </w:pPr>
            <w:r>
              <w:rPr>
                <w:rFonts w:ascii="Arial" w:hAnsi="Arial" w:cs="Arial"/>
                <w:color w:val="00B050"/>
                <w:sz w:val="24"/>
              </w:rPr>
              <w:t>The researcher, supervisor and examiners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2017940C" w14:textId="69752186" w:rsidR="00BB4F7D" w:rsidRDefault="00BB4F7D" w:rsidP="003257BD">
            <w:pPr>
              <w:autoSpaceDE w:val="0"/>
              <w:autoSpaceDN w:val="0"/>
              <w:adjustRightInd w:val="0"/>
              <w:rPr>
                <w:rFonts w:ascii="Arial" w:hAnsi="Arial" w:cs="Arial"/>
                <w:sz w:val="22"/>
                <w:szCs w:val="22"/>
              </w:rPr>
            </w:pPr>
            <w:r>
              <w:rPr>
                <w:rFonts w:ascii="Arial" w:hAnsi="Arial" w:cs="Arial"/>
                <w:sz w:val="22"/>
                <w:szCs w:val="22"/>
              </w:rPr>
              <w:t>The researcher</w:t>
            </w:r>
          </w:p>
          <w:p w14:paraId="1D1DB9E6" w14:textId="77777777" w:rsidR="00BB4F7D" w:rsidRPr="00354F34" w:rsidRDefault="00BB4F7D"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42F7EE5D" w14:textId="77777777" w:rsidR="00BB4F7D" w:rsidRDefault="00BB4F7D" w:rsidP="00A121A0">
            <w:pPr>
              <w:autoSpaceDE w:val="0"/>
              <w:autoSpaceDN w:val="0"/>
              <w:adjustRightInd w:val="0"/>
              <w:rPr>
                <w:rFonts w:ascii="Arial" w:hAnsi="Arial" w:cs="Arial"/>
                <w:i/>
                <w:color w:val="7030A0"/>
                <w:sz w:val="22"/>
                <w:szCs w:val="22"/>
              </w:rPr>
            </w:pPr>
          </w:p>
          <w:p w14:paraId="1CC58971" w14:textId="7F04D0FF" w:rsidR="00BB4F7D" w:rsidRDefault="00BB4F7D" w:rsidP="00A121A0">
            <w:pPr>
              <w:autoSpaceDE w:val="0"/>
              <w:autoSpaceDN w:val="0"/>
              <w:adjustRightInd w:val="0"/>
              <w:rPr>
                <w:rFonts w:ascii="Arial" w:hAnsi="Arial" w:cs="Arial"/>
                <w:sz w:val="22"/>
                <w:szCs w:val="22"/>
              </w:rPr>
            </w:pPr>
            <w:r>
              <w:rPr>
                <w:rFonts w:ascii="Arial" w:hAnsi="Arial" w:cs="Arial"/>
                <w:i/>
                <w:color w:val="7030A0"/>
                <w:sz w:val="22"/>
                <w:szCs w:val="22"/>
              </w:rPr>
              <w:t>Data will be kept protected as it will not be shared or be visible by anyone as it is kept privately on social media platforms. The only way that unauthorized users can access the information is if they gain access to the account. To prevent this, a long-encrypted password to login the account will be used.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DE6C61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B4F7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E56E94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B4F7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D6DEA48" w:rsidR="004D0161" w:rsidRPr="004C3A0B" w:rsidRDefault="00BB4F7D" w:rsidP="00694EA8">
            <w:pPr>
              <w:spacing w:before="100" w:beforeAutospacing="1" w:after="100" w:afterAutospacing="1"/>
              <w:rPr>
                <w:rFonts w:ascii="Arial" w:hAnsi="Arial" w:cs="Arial"/>
                <w:sz w:val="22"/>
                <w:szCs w:val="22"/>
              </w:rPr>
            </w:pPr>
            <w:r>
              <w:rPr>
                <w:rFonts w:ascii="Arial" w:hAnsi="Arial" w:cs="Arial"/>
                <w:sz w:val="22"/>
                <w:szCs w:val="22"/>
              </w:rPr>
              <w:t>Gio Aguilar</w:t>
            </w:r>
          </w:p>
        </w:tc>
        <w:tc>
          <w:tcPr>
            <w:tcW w:w="2139" w:type="dxa"/>
            <w:vAlign w:val="center"/>
          </w:tcPr>
          <w:p w14:paraId="483C101F" w14:textId="6FBBFAD0" w:rsidR="00BB4F7D"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C4BED5F" w14:textId="43796313" w:rsidR="00BB4F7D" w:rsidRDefault="00BB4F7D" w:rsidP="00694EA8">
            <w:pPr>
              <w:spacing w:before="100" w:beforeAutospacing="1" w:after="100" w:afterAutospacing="1"/>
              <w:rPr>
                <w:rFonts w:ascii="Arial" w:hAnsi="Arial" w:cs="Arial"/>
                <w:b/>
                <w:bCs/>
                <w:sz w:val="22"/>
                <w:szCs w:val="22"/>
              </w:rPr>
            </w:pPr>
            <w:r>
              <w:rPr>
                <w:rFonts w:ascii="Arial" w:hAnsi="Arial" w:cs="Arial"/>
                <w:b/>
                <w:bCs/>
                <w:sz w:val="22"/>
                <w:szCs w:val="22"/>
              </w:rPr>
              <w:t>20/10/2023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66888" w14:textId="77777777" w:rsidR="002F05FA" w:rsidRDefault="002F05FA" w:rsidP="00390251">
      <w:r>
        <w:separator/>
      </w:r>
    </w:p>
    <w:p w14:paraId="7814EBCA" w14:textId="77777777" w:rsidR="002F05FA" w:rsidRDefault="002F05FA"/>
  </w:endnote>
  <w:endnote w:type="continuationSeparator" w:id="0">
    <w:p w14:paraId="74A324A2" w14:textId="77777777" w:rsidR="002F05FA" w:rsidRDefault="002F05FA" w:rsidP="00390251">
      <w:r>
        <w:continuationSeparator/>
      </w:r>
    </w:p>
    <w:p w14:paraId="31C1543D" w14:textId="77777777" w:rsidR="002F05FA" w:rsidRDefault="002F05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FD171" w14:textId="77777777" w:rsidR="002F05FA" w:rsidRDefault="002F05FA" w:rsidP="00390251">
      <w:r>
        <w:separator/>
      </w:r>
    </w:p>
    <w:p w14:paraId="2D52C58D" w14:textId="77777777" w:rsidR="002F05FA" w:rsidRDefault="002F05FA"/>
  </w:footnote>
  <w:footnote w:type="continuationSeparator" w:id="0">
    <w:p w14:paraId="2CA7240A" w14:textId="77777777" w:rsidR="002F05FA" w:rsidRDefault="002F05FA" w:rsidP="00390251">
      <w:r>
        <w:continuationSeparator/>
      </w:r>
    </w:p>
    <w:p w14:paraId="231E636F" w14:textId="77777777" w:rsidR="002F05FA" w:rsidRDefault="002F05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601F2F"/>
    <w:multiLevelType w:val="multilevel"/>
    <w:tmpl w:val="1AC43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7973AC"/>
    <w:multiLevelType w:val="multilevel"/>
    <w:tmpl w:val="A8EC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9CE6F09"/>
    <w:multiLevelType w:val="multilevel"/>
    <w:tmpl w:val="E652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2"/>
  </w:num>
  <w:num w:numId="3" w16cid:durableId="120924139">
    <w:abstractNumId w:val="2"/>
  </w:num>
  <w:num w:numId="4" w16cid:durableId="326834807">
    <w:abstractNumId w:val="27"/>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8"/>
  </w:num>
  <w:num w:numId="10" w16cid:durableId="1167750626">
    <w:abstractNumId w:val="9"/>
  </w:num>
  <w:num w:numId="11" w16cid:durableId="1638684550">
    <w:abstractNumId w:val="25"/>
  </w:num>
  <w:num w:numId="12" w16cid:durableId="1983342631">
    <w:abstractNumId w:val="23"/>
  </w:num>
  <w:num w:numId="13" w16cid:durableId="1644776047">
    <w:abstractNumId w:val="24"/>
  </w:num>
  <w:num w:numId="14" w16cid:durableId="1045526699">
    <w:abstractNumId w:val="0"/>
  </w:num>
  <w:num w:numId="15" w16cid:durableId="1564876194">
    <w:abstractNumId w:val="5"/>
  </w:num>
  <w:num w:numId="16" w16cid:durableId="56442170">
    <w:abstractNumId w:val="7"/>
  </w:num>
  <w:num w:numId="17" w16cid:durableId="652562104">
    <w:abstractNumId w:val="12"/>
  </w:num>
  <w:num w:numId="18" w16cid:durableId="1459180511">
    <w:abstractNumId w:val="14"/>
  </w:num>
  <w:num w:numId="19" w16cid:durableId="1564214500">
    <w:abstractNumId w:val="26"/>
  </w:num>
  <w:num w:numId="20" w16cid:durableId="1376154894">
    <w:abstractNumId w:val="4"/>
  </w:num>
  <w:num w:numId="21" w16cid:durableId="145363000">
    <w:abstractNumId w:val="15"/>
  </w:num>
  <w:num w:numId="22" w16cid:durableId="2146190002">
    <w:abstractNumId w:val="21"/>
  </w:num>
  <w:num w:numId="23" w16cid:durableId="1213879803">
    <w:abstractNumId w:val="1"/>
  </w:num>
  <w:num w:numId="24" w16cid:durableId="1643189613">
    <w:abstractNumId w:val="10"/>
  </w:num>
  <w:num w:numId="25" w16cid:durableId="1909218712">
    <w:abstractNumId w:val="13"/>
  </w:num>
  <w:num w:numId="26" w16cid:durableId="1650136572">
    <w:abstractNumId w:val="28"/>
  </w:num>
  <w:num w:numId="27" w16cid:durableId="559708971">
    <w:abstractNumId w:val="20"/>
  </w:num>
  <w:num w:numId="28" w16cid:durableId="316616681">
    <w:abstractNumId w:val="16"/>
  </w:num>
  <w:num w:numId="29" w16cid:durableId="1592422553">
    <w:abstractNumId w:val="18"/>
  </w:num>
  <w:num w:numId="30" w16cid:durableId="17554669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2F05FA"/>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E51"/>
    <w:rsid w:val="006B1685"/>
    <w:rsid w:val="006C1FDD"/>
    <w:rsid w:val="006D29FD"/>
    <w:rsid w:val="006D3C97"/>
    <w:rsid w:val="006D4BBB"/>
    <w:rsid w:val="006E0AB0"/>
    <w:rsid w:val="006E1992"/>
    <w:rsid w:val="006F307C"/>
    <w:rsid w:val="006F4828"/>
    <w:rsid w:val="00700361"/>
    <w:rsid w:val="007055BC"/>
    <w:rsid w:val="00712701"/>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6D41"/>
    <w:rsid w:val="00BB1B85"/>
    <w:rsid w:val="00BB26B7"/>
    <w:rsid w:val="00BB3142"/>
    <w:rsid w:val="00BB4F7D"/>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normaltextrun">
    <w:name w:val="normaltextrun"/>
    <w:basedOn w:val="DefaultParagraphFont"/>
    <w:rsid w:val="006A5E51"/>
  </w:style>
  <w:style w:type="character" w:customStyle="1" w:styleId="eop">
    <w:name w:val="eop"/>
    <w:basedOn w:val="DefaultParagraphFont"/>
    <w:rsid w:val="006A5E51"/>
  </w:style>
  <w:style w:type="paragraph" w:customStyle="1" w:styleId="paragraph">
    <w:name w:val="paragraph"/>
    <w:basedOn w:val="Normal"/>
    <w:rsid w:val="006A5E51"/>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7823928">
      <w:bodyDiv w:val="1"/>
      <w:marLeft w:val="0"/>
      <w:marRight w:val="0"/>
      <w:marTop w:val="0"/>
      <w:marBottom w:val="0"/>
      <w:divBdr>
        <w:top w:val="none" w:sz="0" w:space="0" w:color="auto"/>
        <w:left w:val="none" w:sz="0" w:space="0" w:color="auto"/>
        <w:bottom w:val="none" w:sz="0" w:space="0" w:color="auto"/>
        <w:right w:val="none" w:sz="0" w:space="0" w:color="auto"/>
      </w:divBdr>
      <w:divsChild>
        <w:div w:id="1842314074">
          <w:marLeft w:val="0"/>
          <w:marRight w:val="0"/>
          <w:marTop w:val="0"/>
          <w:marBottom w:val="0"/>
          <w:divBdr>
            <w:top w:val="none" w:sz="0" w:space="0" w:color="auto"/>
            <w:left w:val="none" w:sz="0" w:space="0" w:color="auto"/>
            <w:bottom w:val="none" w:sz="0" w:space="0" w:color="auto"/>
            <w:right w:val="none" w:sz="0" w:space="0" w:color="auto"/>
          </w:divBdr>
        </w:div>
        <w:div w:id="2072654337">
          <w:marLeft w:val="0"/>
          <w:marRight w:val="0"/>
          <w:marTop w:val="0"/>
          <w:marBottom w:val="0"/>
          <w:divBdr>
            <w:top w:val="none" w:sz="0" w:space="0" w:color="auto"/>
            <w:left w:val="none" w:sz="0" w:space="0" w:color="auto"/>
            <w:bottom w:val="none" w:sz="0" w:space="0" w:color="auto"/>
            <w:right w:val="none" w:sz="0" w:space="0" w:color="auto"/>
          </w:divBdr>
          <w:divsChild>
            <w:div w:id="1225065049">
              <w:marLeft w:val="0"/>
              <w:marRight w:val="0"/>
              <w:marTop w:val="0"/>
              <w:marBottom w:val="0"/>
              <w:divBdr>
                <w:top w:val="none" w:sz="0" w:space="0" w:color="auto"/>
                <w:left w:val="none" w:sz="0" w:space="0" w:color="auto"/>
                <w:bottom w:val="none" w:sz="0" w:space="0" w:color="auto"/>
                <w:right w:val="none" w:sz="0" w:space="0" w:color="auto"/>
              </w:divBdr>
            </w:div>
            <w:div w:id="662510450">
              <w:marLeft w:val="0"/>
              <w:marRight w:val="0"/>
              <w:marTop w:val="0"/>
              <w:marBottom w:val="0"/>
              <w:divBdr>
                <w:top w:val="none" w:sz="0" w:space="0" w:color="auto"/>
                <w:left w:val="none" w:sz="0" w:space="0" w:color="auto"/>
                <w:bottom w:val="none" w:sz="0" w:space="0" w:color="auto"/>
                <w:right w:val="none" w:sz="0" w:space="0" w:color="auto"/>
              </w:divBdr>
            </w:div>
            <w:div w:id="78673056">
              <w:marLeft w:val="0"/>
              <w:marRight w:val="0"/>
              <w:marTop w:val="0"/>
              <w:marBottom w:val="0"/>
              <w:divBdr>
                <w:top w:val="none" w:sz="0" w:space="0" w:color="auto"/>
                <w:left w:val="none" w:sz="0" w:space="0" w:color="auto"/>
                <w:bottom w:val="none" w:sz="0" w:space="0" w:color="auto"/>
                <w:right w:val="none" w:sz="0" w:space="0" w:color="auto"/>
              </w:divBdr>
            </w:div>
            <w:div w:id="929314582">
              <w:marLeft w:val="0"/>
              <w:marRight w:val="0"/>
              <w:marTop w:val="0"/>
              <w:marBottom w:val="0"/>
              <w:divBdr>
                <w:top w:val="none" w:sz="0" w:space="0" w:color="auto"/>
                <w:left w:val="none" w:sz="0" w:space="0" w:color="auto"/>
                <w:bottom w:val="none" w:sz="0" w:space="0" w:color="auto"/>
                <w:right w:val="none" w:sz="0" w:space="0" w:color="auto"/>
              </w:divBdr>
            </w:div>
            <w:div w:id="1478497191">
              <w:marLeft w:val="0"/>
              <w:marRight w:val="0"/>
              <w:marTop w:val="0"/>
              <w:marBottom w:val="0"/>
              <w:divBdr>
                <w:top w:val="none" w:sz="0" w:space="0" w:color="auto"/>
                <w:left w:val="none" w:sz="0" w:space="0" w:color="auto"/>
                <w:bottom w:val="none" w:sz="0" w:space="0" w:color="auto"/>
                <w:right w:val="none" w:sz="0" w:space="0" w:color="auto"/>
              </w:divBdr>
            </w:div>
          </w:divsChild>
        </w:div>
        <w:div w:id="1332370968">
          <w:marLeft w:val="0"/>
          <w:marRight w:val="0"/>
          <w:marTop w:val="0"/>
          <w:marBottom w:val="0"/>
          <w:divBdr>
            <w:top w:val="none" w:sz="0" w:space="0" w:color="auto"/>
            <w:left w:val="none" w:sz="0" w:space="0" w:color="auto"/>
            <w:bottom w:val="none" w:sz="0" w:space="0" w:color="auto"/>
            <w:right w:val="none" w:sz="0" w:space="0" w:color="auto"/>
          </w:divBdr>
          <w:divsChild>
            <w:div w:id="1412509553">
              <w:marLeft w:val="0"/>
              <w:marRight w:val="0"/>
              <w:marTop w:val="0"/>
              <w:marBottom w:val="0"/>
              <w:divBdr>
                <w:top w:val="none" w:sz="0" w:space="0" w:color="auto"/>
                <w:left w:val="none" w:sz="0" w:space="0" w:color="auto"/>
                <w:bottom w:val="none" w:sz="0" w:space="0" w:color="auto"/>
                <w:right w:val="none" w:sz="0" w:space="0" w:color="auto"/>
              </w:divBdr>
            </w:div>
            <w:div w:id="236599739">
              <w:marLeft w:val="0"/>
              <w:marRight w:val="0"/>
              <w:marTop w:val="0"/>
              <w:marBottom w:val="0"/>
              <w:divBdr>
                <w:top w:val="none" w:sz="0" w:space="0" w:color="auto"/>
                <w:left w:val="none" w:sz="0" w:space="0" w:color="auto"/>
                <w:bottom w:val="none" w:sz="0" w:space="0" w:color="auto"/>
                <w:right w:val="none" w:sz="0" w:space="0" w:color="auto"/>
              </w:divBdr>
            </w:div>
            <w:div w:id="1827554993">
              <w:marLeft w:val="0"/>
              <w:marRight w:val="0"/>
              <w:marTop w:val="0"/>
              <w:marBottom w:val="0"/>
              <w:divBdr>
                <w:top w:val="none" w:sz="0" w:space="0" w:color="auto"/>
                <w:left w:val="none" w:sz="0" w:space="0" w:color="auto"/>
                <w:bottom w:val="none" w:sz="0" w:space="0" w:color="auto"/>
                <w:right w:val="none" w:sz="0" w:space="0" w:color="auto"/>
              </w:divBdr>
            </w:div>
            <w:div w:id="499122271">
              <w:marLeft w:val="0"/>
              <w:marRight w:val="0"/>
              <w:marTop w:val="0"/>
              <w:marBottom w:val="0"/>
              <w:divBdr>
                <w:top w:val="none" w:sz="0" w:space="0" w:color="auto"/>
                <w:left w:val="none" w:sz="0" w:space="0" w:color="auto"/>
                <w:bottom w:val="none" w:sz="0" w:space="0" w:color="auto"/>
                <w:right w:val="none" w:sz="0" w:space="0" w:color="auto"/>
              </w:divBdr>
            </w:div>
            <w:div w:id="876158456">
              <w:marLeft w:val="0"/>
              <w:marRight w:val="0"/>
              <w:marTop w:val="0"/>
              <w:marBottom w:val="0"/>
              <w:divBdr>
                <w:top w:val="none" w:sz="0" w:space="0" w:color="auto"/>
                <w:left w:val="none" w:sz="0" w:space="0" w:color="auto"/>
                <w:bottom w:val="none" w:sz="0" w:space="0" w:color="auto"/>
                <w:right w:val="none" w:sz="0" w:space="0" w:color="auto"/>
              </w:divBdr>
            </w:div>
          </w:divsChild>
        </w:div>
        <w:div w:id="24448524">
          <w:marLeft w:val="0"/>
          <w:marRight w:val="0"/>
          <w:marTop w:val="0"/>
          <w:marBottom w:val="0"/>
          <w:divBdr>
            <w:top w:val="none" w:sz="0" w:space="0" w:color="auto"/>
            <w:left w:val="none" w:sz="0" w:space="0" w:color="auto"/>
            <w:bottom w:val="none" w:sz="0" w:space="0" w:color="auto"/>
            <w:right w:val="none" w:sz="0" w:space="0" w:color="auto"/>
          </w:divBdr>
          <w:divsChild>
            <w:div w:id="1902249863">
              <w:marLeft w:val="0"/>
              <w:marRight w:val="0"/>
              <w:marTop w:val="0"/>
              <w:marBottom w:val="0"/>
              <w:divBdr>
                <w:top w:val="none" w:sz="0" w:space="0" w:color="auto"/>
                <w:left w:val="none" w:sz="0" w:space="0" w:color="auto"/>
                <w:bottom w:val="none" w:sz="0" w:space="0" w:color="auto"/>
                <w:right w:val="none" w:sz="0" w:space="0" w:color="auto"/>
              </w:divBdr>
            </w:div>
            <w:div w:id="1350447292">
              <w:marLeft w:val="0"/>
              <w:marRight w:val="0"/>
              <w:marTop w:val="0"/>
              <w:marBottom w:val="0"/>
              <w:divBdr>
                <w:top w:val="none" w:sz="0" w:space="0" w:color="auto"/>
                <w:left w:val="none" w:sz="0" w:space="0" w:color="auto"/>
                <w:bottom w:val="none" w:sz="0" w:space="0" w:color="auto"/>
                <w:right w:val="none" w:sz="0" w:space="0" w:color="auto"/>
              </w:divBdr>
            </w:div>
            <w:div w:id="913972302">
              <w:marLeft w:val="0"/>
              <w:marRight w:val="0"/>
              <w:marTop w:val="0"/>
              <w:marBottom w:val="0"/>
              <w:divBdr>
                <w:top w:val="none" w:sz="0" w:space="0" w:color="auto"/>
                <w:left w:val="none" w:sz="0" w:space="0" w:color="auto"/>
                <w:bottom w:val="none" w:sz="0" w:space="0" w:color="auto"/>
                <w:right w:val="none" w:sz="0" w:space="0" w:color="auto"/>
              </w:divBdr>
            </w:div>
            <w:div w:id="1712074780">
              <w:marLeft w:val="0"/>
              <w:marRight w:val="0"/>
              <w:marTop w:val="0"/>
              <w:marBottom w:val="0"/>
              <w:divBdr>
                <w:top w:val="none" w:sz="0" w:space="0" w:color="auto"/>
                <w:left w:val="none" w:sz="0" w:space="0" w:color="auto"/>
                <w:bottom w:val="none" w:sz="0" w:space="0" w:color="auto"/>
                <w:right w:val="none" w:sz="0" w:space="0" w:color="auto"/>
              </w:divBdr>
            </w:div>
            <w:div w:id="1155344156">
              <w:marLeft w:val="0"/>
              <w:marRight w:val="0"/>
              <w:marTop w:val="0"/>
              <w:marBottom w:val="0"/>
              <w:divBdr>
                <w:top w:val="none" w:sz="0" w:space="0" w:color="auto"/>
                <w:left w:val="none" w:sz="0" w:space="0" w:color="auto"/>
                <w:bottom w:val="none" w:sz="0" w:space="0" w:color="auto"/>
                <w:right w:val="none" w:sz="0" w:space="0" w:color="auto"/>
              </w:divBdr>
            </w:div>
          </w:divsChild>
        </w:div>
        <w:div w:id="1784108777">
          <w:marLeft w:val="0"/>
          <w:marRight w:val="0"/>
          <w:marTop w:val="0"/>
          <w:marBottom w:val="0"/>
          <w:divBdr>
            <w:top w:val="none" w:sz="0" w:space="0" w:color="auto"/>
            <w:left w:val="none" w:sz="0" w:space="0" w:color="auto"/>
            <w:bottom w:val="none" w:sz="0" w:space="0" w:color="auto"/>
            <w:right w:val="none" w:sz="0" w:space="0" w:color="auto"/>
          </w:divBdr>
        </w:div>
        <w:div w:id="1326130857">
          <w:marLeft w:val="0"/>
          <w:marRight w:val="0"/>
          <w:marTop w:val="0"/>
          <w:marBottom w:val="0"/>
          <w:divBdr>
            <w:top w:val="none" w:sz="0" w:space="0" w:color="auto"/>
            <w:left w:val="none" w:sz="0" w:space="0" w:color="auto"/>
            <w:bottom w:val="none" w:sz="0" w:space="0" w:color="auto"/>
            <w:right w:val="none" w:sz="0" w:space="0" w:color="auto"/>
          </w:divBdr>
        </w:div>
        <w:div w:id="1139179249">
          <w:marLeft w:val="0"/>
          <w:marRight w:val="0"/>
          <w:marTop w:val="0"/>
          <w:marBottom w:val="0"/>
          <w:divBdr>
            <w:top w:val="none" w:sz="0" w:space="0" w:color="auto"/>
            <w:left w:val="none" w:sz="0" w:space="0" w:color="auto"/>
            <w:bottom w:val="none" w:sz="0" w:space="0" w:color="auto"/>
            <w:right w:val="none" w:sz="0" w:space="0" w:color="auto"/>
          </w:divBdr>
        </w:div>
        <w:div w:id="27267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3458</Words>
  <Characters>19714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23126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gxoaguxlar@gmail.com</cp:lastModifiedBy>
  <cp:revision>4</cp:revision>
  <cp:lastPrinted>2016-10-24T12:21:00Z</cp:lastPrinted>
  <dcterms:created xsi:type="dcterms:W3CDTF">2023-07-07T10:35:00Z</dcterms:created>
  <dcterms:modified xsi:type="dcterms:W3CDTF">2023-10-20T13:01:00Z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