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34A0" w:rsidRDefault="00B909CB" w:rsidP="00A634A0">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color w:val="00FF00"/>
          <w:sz w:val="96"/>
          <w:szCs w:val="96"/>
          <w14:shadow w14:blurRad="50800" w14:dist="38100" w14:dir="8100000" w14:sx="100000" w14:sy="100000" w14:kx="0" w14:ky="0" w14:algn="tr">
            <w14:srgbClr w14:val="000000">
              <w14:alpha w14:val="60000"/>
            </w14:srgbClr>
          </w14:shadow>
          <w14:textOutline w14:w="9525" w14:cap="rnd" w14:cmpd="sng" w14:algn="ctr">
            <w14:solidFill>
              <w14:schemeClr w14:val="tx1"/>
            </w14:solidFill>
            <w14:prstDash w14:val="solid"/>
            <w14:bevel/>
          </w14:textOutline>
        </w:rPr>
      </w:pPr>
      <w:r w:rsidRPr="008D1B33">
        <w:rPr>
          <w:rFonts w:ascii="Arial" w:hAnsi="Arial" w:cs="Arial"/>
          <w:color w:val="00FF00"/>
          <w:sz w:val="96"/>
          <w:szCs w:val="96"/>
          <w14:shadow w14:blurRad="50800" w14:dist="38100" w14:dir="8100000" w14:sx="100000" w14:sy="100000" w14:kx="0" w14:ky="0" w14:algn="tr">
            <w14:srgbClr w14:val="000000">
              <w14:alpha w14:val="60000"/>
            </w14:srgbClr>
          </w14:shadow>
          <w14:textOutline w14:w="9525" w14:cap="rnd" w14:cmpd="sng" w14:algn="ctr">
            <w14:solidFill>
              <w14:schemeClr w14:val="tx1"/>
            </w14:solidFill>
            <w14:prstDash w14:val="solid"/>
            <w14:bevel/>
          </w14:textOutline>
        </w:rPr>
        <w:t xml:space="preserve">COULD </w:t>
      </w:r>
      <w:r w:rsidRPr="00A634A0">
        <w:rPr>
          <w:rFonts w:ascii="Arial" w:hAnsi="Arial" w:cs="Arial"/>
          <w:color w:val="00FF00"/>
          <w:sz w:val="96"/>
          <w:szCs w:val="96"/>
          <w:bdr w:val="single" w:sz="4" w:space="0" w:color="auto"/>
          <w14:shadow w14:blurRad="50800" w14:dist="38100" w14:dir="8100000" w14:sx="100000" w14:sy="100000" w14:kx="0" w14:ky="0" w14:algn="tr">
            <w14:srgbClr w14:val="000000">
              <w14:alpha w14:val="60000"/>
            </w14:srgbClr>
          </w14:shadow>
          <w14:textOutline w14:w="9525" w14:cap="rnd" w14:cmpd="sng" w14:algn="ctr">
            <w14:solidFill>
              <w14:schemeClr w14:val="tx1"/>
            </w14:solidFill>
            <w14:prstDash w14:val="solid"/>
            <w14:bevel/>
          </w14:textOutline>
        </w:rPr>
        <w:t>YOUR</w:t>
      </w:r>
      <w:r w:rsidRPr="008D1B33">
        <w:rPr>
          <w:rFonts w:ascii="Arial" w:hAnsi="Arial" w:cs="Arial"/>
          <w:color w:val="00FF00"/>
          <w:sz w:val="96"/>
          <w:szCs w:val="96"/>
          <w14:shadow w14:blurRad="50800" w14:dist="38100" w14:dir="8100000" w14:sx="100000" w14:sy="100000" w14:kx="0" w14:ky="0" w14:algn="tr">
            <w14:srgbClr w14:val="000000">
              <w14:alpha w14:val="60000"/>
            </w14:srgbClr>
          </w14:shadow>
          <w14:textOutline w14:w="9525" w14:cap="rnd" w14:cmpd="sng" w14:algn="ctr">
            <w14:solidFill>
              <w14:schemeClr w14:val="tx1"/>
            </w14:solidFill>
            <w14:prstDash w14:val="solid"/>
            <w14:bevel/>
          </w14:textOutline>
        </w:rPr>
        <w:t xml:space="preserve"> CHILD HAVE CONDUCT </w:t>
      </w:r>
      <w:r w:rsidR="00173D13">
        <w:rPr>
          <w:rFonts w:ascii="Arial" w:hAnsi="Arial" w:cs="Arial"/>
          <w:color w:val="00FF00"/>
          <w:sz w:val="96"/>
          <w:szCs w:val="96"/>
          <w14:shadow w14:blurRad="50800" w14:dist="38100" w14:dir="8100000" w14:sx="100000" w14:sy="100000" w14:kx="0" w14:ky="0" w14:algn="tr">
            <w14:srgbClr w14:val="000000">
              <w14:alpha w14:val="60000"/>
            </w14:srgbClr>
          </w14:shadow>
          <w14:textOutline w14:w="9525" w14:cap="rnd" w14:cmpd="sng" w14:algn="ctr">
            <w14:solidFill>
              <w14:schemeClr w14:val="tx1"/>
            </w14:solidFill>
            <w14:prstDash w14:val="solid"/>
            <w14:bevel/>
          </w14:textOutline>
        </w:rPr>
        <w:t>DISORDER</w:t>
      </w:r>
    </w:p>
    <w:p w:rsidR="00A634A0" w:rsidRDefault="00A634A0" w:rsidP="00A634A0"/>
    <w:p w:rsidR="00A634A0" w:rsidRDefault="00A634A0" w:rsidP="00A634A0"/>
    <w:p w:rsidR="00A634A0" w:rsidRDefault="00FC56F6" w:rsidP="00A634A0">
      <w:r>
        <w:rPr>
          <w:noProof/>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15240</wp:posOffset>
                </wp:positionH>
                <wp:positionV relativeFrom="paragraph">
                  <wp:posOffset>91440</wp:posOffset>
                </wp:positionV>
                <wp:extent cx="3627120" cy="670560"/>
                <wp:effectExtent l="0" t="0" r="11430" b="15240"/>
                <wp:wrapNone/>
                <wp:docPr id="1" name="Text Box 1"/>
                <wp:cNvGraphicFramePr/>
                <a:graphic xmlns:a="http://schemas.openxmlformats.org/drawingml/2006/main">
                  <a:graphicData uri="http://schemas.microsoft.com/office/word/2010/wordprocessingShape">
                    <wps:wsp>
                      <wps:cNvSpPr txBox="1"/>
                      <wps:spPr>
                        <a:xfrm>
                          <a:off x="0" y="0"/>
                          <a:ext cx="3627120" cy="670560"/>
                        </a:xfrm>
                        <a:prstGeom prst="rect">
                          <a:avLst/>
                        </a:prstGeom>
                        <a:solidFill>
                          <a:schemeClr val="lt1"/>
                        </a:solidFill>
                        <a:ln w="6350">
                          <a:solidFill>
                            <a:prstClr val="black"/>
                          </a:solidFill>
                        </a:ln>
                      </wps:spPr>
                      <wps:txbx>
                        <w:txbxContent>
                          <w:p w:rsidR="00FC56F6" w:rsidRPr="00FC56F6" w:rsidRDefault="003B42CD" w:rsidP="00FC56F6">
                            <w:pPr>
                              <w:jc w:val="center"/>
                              <w:rPr>
                                <w:rFonts w:ascii="Arial" w:hAnsi="Arial" w:cs="Arial"/>
                                <w:sz w:val="24"/>
                                <w:szCs w:val="24"/>
                              </w:rPr>
                            </w:pPr>
                            <w:r>
                              <w:rPr>
                                <w:rFonts w:ascii="Arial" w:hAnsi="Arial" w:cs="Arial"/>
                                <w:sz w:val="24"/>
                                <w:szCs w:val="24"/>
                              </w:rPr>
                              <w:t>So what is Conduct D</w:t>
                            </w:r>
                            <w:r w:rsidR="00FC56F6" w:rsidRPr="00FC56F6">
                              <w:rPr>
                                <w:rFonts w:ascii="Arial" w:hAnsi="Arial" w:cs="Arial"/>
                                <w:sz w:val="24"/>
                                <w:szCs w:val="24"/>
                              </w:rPr>
                              <w:t>isorder,</w:t>
                            </w:r>
                          </w:p>
                          <w:p w:rsidR="00FC56F6" w:rsidRPr="00FC56F6" w:rsidRDefault="00FC56F6" w:rsidP="00FC56F6">
                            <w:pPr>
                              <w:jc w:val="center"/>
                              <w:rPr>
                                <w:rFonts w:ascii="Arial" w:hAnsi="Arial" w:cs="Arial"/>
                                <w:color w:val="FF0000"/>
                                <w:sz w:val="40"/>
                                <w:szCs w:val="40"/>
                              </w:rPr>
                            </w:pPr>
                            <w:r w:rsidRPr="00FC56F6">
                              <w:rPr>
                                <w:rFonts w:ascii="Arial" w:hAnsi="Arial" w:cs="Arial"/>
                                <w:color w:val="FF0000"/>
                                <w:sz w:val="40"/>
                                <w:szCs w:val="40"/>
                              </w:rPr>
                              <w:t>DEFINITION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2pt;margin-top:7.2pt;width:285.6pt;height:52.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" fillcolor="white [3201]" strokeweight=".5pt">
                <v:textbox>
                  <w:txbxContent>
                    <w:p w:rsidR="00FC56F6" w:rsidRPr="00FC56F6" w:rsidRDefault="003B42CD" w:rsidP="00FC56F6">
                      <w:pPr>
                        <w:jc w:val="center"/>
                        <w:rPr>
                          <w:rFonts w:ascii="Arial" w:hAnsi="Arial" w:cs="Arial"/>
                          <w:sz w:val="24"/>
                          <w:szCs w:val="24"/>
                        </w:rPr>
                      </w:pPr>
                      <w:r>
                        <w:rPr>
                          <w:rFonts w:ascii="Arial" w:hAnsi="Arial" w:cs="Arial"/>
                          <w:sz w:val="24"/>
                          <w:szCs w:val="24"/>
                        </w:rPr>
                        <w:t>So what is Conduct D</w:t>
                      </w:r>
                      <w:r w:rsidR="00FC56F6" w:rsidRPr="00FC56F6">
                        <w:rPr>
                          <w:rFonts w:ascii="Arial" w:hAnsi="Arial" w:cs="Arial"/>
                          <w:sz w:val="24"/>
                          <w:szCs w:val="24"/>
                        </w:rPr>
                        <w:t>isorder,</w:t>
                      </w:r>
                    </w:p>
                    <w:p w:rsidR="00FC56F6" w:rsidRPr="00FC56F6" w:rsidRDefault="00FC56F6" w:rsidP="00FC56F6">
                      <w:pPr>
                        <w:jc w:val="center"/>
                        <w:rPr>
                          <w:rFonts w:ascii="Arial" w:hAnsi="Arial" w:cs="Arial"/>
                          <w:color w:val="FF0000"/>
                          <w:sz w:val="40"/>
                          <w:szCs w:val="40"/>
                        </w:rPr>
                      </w:pPr>
                      <w:r w:rsidRPr="00FC56F6">
                        <w:rPr>
                          <w:rFonts w:ascii="Arial" w:hAnsi="Arial" w:cs="Arial"/>
                          <w:color w:val="FF0000"/>
                          <w:sz w:val="40"/>
                          <w:szCs w:val="40"/>
                        </w:rPr>
                        <w:t>DEFINITION</w:t>
                      </w:r>
                    </w:p>
                  </w:txbxContent>
                </v:textbox>
              </v:shape>
            </w:pict>
          </mc:Fallback>
        </mc:AlternateContent>
      </w:r>
    </w:p>
    <w:p w:rsidR="00A634A0" w:rsidRDefault="00A634A0" w:rsidP="00A634A0"/>
    <w:p w:rsidR="00A634A0" w:rsidRDefault="00A634A0" w:rsidP="00FC56F6">
      <w:pPr>
        <w:jc w:val="center"/>
      </w:pPr>
    </w:p>
    <w:p w:rsidR="00A634A0" w:rsidRDefault="00A634A0" w:rsidP="00A634A0"/>
    <w:p w:rsidR="00A634A0" w:rsidRDefault="00A634A0" w:rsidP="00A634A0"/>
    <w:p w:rsidR="00A634A0" w:rsidRPr="001F19A2" w:rsidRDefault="006079B4" w:rsidP="00A634A0">
      <w:pPr>
        <w:rPr>
          <w:rFonts w:ascii="Arial" w:hAnsi="Arial" w:cs="Arial"/>
          <w:color w:val="FF0000"/>
          <w:sz w:val="24"/>
          <w:szCs w:val="24"/>
        </w:rPr>
      </w:pPr>
      <w:r w:rsidRPr="001F19A2">
        <w:rPr>
          <w:rFonts w:ascii="Arial" w:hAnsi="Arial" w:cs="Arial"/>
          <w:color w:val="FF0000"/>
          <w:sz w:val="24"/>
          <w:szCs w:val="24"/>
        </w:rPr>
        <w:t xml:space="preserve">Conduct disorder is where a child has difficulty behaving appropriately, for example the child is built up of aggression and does not see any wrong doing by taking it out on others whether it be people or animals. Disruption and destruction are classic behavioural problems that are existent with a child who has conduct disorder in any situation </w:t>
      </w:r>
      <w:proofErr w:type="spellStart"/>
      <w:r w:rsidR="00F94BEB" w:rsidRPr="001F19A2">
        <w:rPr>
          <w:rFonts w:ascii="Arial" w:hAnsi="Arial" w:cs="Arial"/>
          <w:color w:val="FF0000"/>
          <w:sz w:val="24"/>
          <w:szCs w:val="24"/>
        </w:rPr>
        <w:t>e.g</w:t>
      </w:r>
      <w:proofErr w:type="spellEnd"/>
      <w:r w:rsidR="00F94BEB" w:rsidRPr="001F19A2">
        <w:rPr>
          <w:rFonts w:ascii="Arial" w:hAnsi="Arial" w:cs="Arial"/>
          <w:color w:val="FF0000"/>
          <w:sz w:val="24"/>
          <w:szCs w:val="24"/>
        </w:rPr>
        <w:t xml:space="preserve"> home life or school life and will not listen to parents or rules set. </w:t>
      </w:r>
      <w:r w:rsidRPr="001F19A2">
        <w:rPr>
          <w:rFonts w:ascii="Arial" w:hAnsi="Arial" w:cs="Arial"/>
          <w:color w:val="FF0000"/>
          <w:sz w:val="24"/>
          <w:szCs w:val="24"/>
        </w:rPr>
        <w:t xml:space="preserve"> </w:t>
      </w:r>
      <w:r w:rsidR="000D33D8" w:rsidRPr="001F19A2">
        <w:rPr>
          <w:rFonts w:ascii="Arial" w:hAnsi="Arial" w:cs="Arial"/>
          <w:color w:val="FF0000"/>
          <w:sz w:val="24"/>
          <w:szCs w:val="24"/>
        </w:rPr>
        <w:t>(</w:t>
      </w:r>
      <w:r w:rsidR="000D33D8" w:rsidRPr="001F19A2">
        <w:rPr>
          <w:rFonts w:ascii="Arial" w:hAnsi="Arial" w:cs="Arial"/>
          <w:sz w:val="24"/>
          <w:szCs w:val="24"/>
        </w:rPr>
        <w:t>DSM-5™ Diagnostic Criteria</w:t>
      </w:r>
      <w:r w:rsidR="000D33D8" w:rsidRPr="001F19A2">
        <w:rPr>
          <w:rFonts w:ascii="Arial" w:hAnsi="Arial" w:cs="Arial"/>
          <w:color w:val="FF0000"/>
          <w:sz w:val="24"/>
          <w:szCs w:val="24"/>
        </w:rPr>
        <w:t>)</w:t>
      </w:r>
    </w:p>
    <w:p w:rsidR="00A02826" w:rsidRDefault="00C873B3" w:rsidP="00A634A0">
      <w:r>
        <w:rPr>
          <w:noProof/>
          <w:lang w:eastAsia="en-GB"/>
        </w:rPr>
        <w:drawing>
          <wp:inline distT="0" distB="0" distL="0" distR="0" wp14:anchorId="66A5411F" wp14:editId="6CC01EA5">
            <wp:extent cx="3329940" cy="2331720"/>
            <wp:effectExtent l="0" t="0" r="3810" b="0"/>
            <wp:docPr id="2" name="Picture 2" descr="Image result for conduct disorder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duct disorder im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9940" cy="2331720"/>
                    </a:xfrm>
                    <a:prstGeom prst="rect">
                      <a:avLst/>
                    </a:prstGeom>
                    <a:noFill/>
                    <a:ln>
                      <a:noFill/>
                    </a:ln>
                  </pic:spPr>
                </pic:pic>
              </a:graphicData>
            </a:graphic>
          </wp:inline>
        </w:drawing>
      </w:r>
    </w:p>
    <w:p w:rsidR="005C6B4D" w:rsidRDefault="005C6B4D" w:rsidP="00A634A0">
      <w:r>
        <w:rPr>
          <w:noProof/>
          <w:lang w:eastAsia="en-GB"/>
        </w:rPr>
        <w:lastRenderedPageBreak/>
        <mc:AlternateContent>
          <mc:Choice Requires="wps">
            <w:drawing>
              <wp:anchor distT="0" distB="0" distL="114300" distR="114300" simplePos="0" relativeHeight="251661312" behindDoc="0" locked="0" layoutInCell="1" allowOverlap="1" wp14:anchorId="38766F0D" wp14:editId="328F0E41">
                <wp:simplePos x="0" y="0"/>
                <wp:positionH relativeFrom="column">
                  <wp:posOffset>0</wp:posOffset>
                </wp:positionH>
                <wp:positionV relativeFrom="paragraph">
                  <wp:posOffset>0</wp:posOffset>
                </wp:positionV>
                <wp:extent cx="3657600" cy="937260"/>
                <wp:effectExtent l="0" t="0" r="19050" b="15240"/>
                <wp:wrapNone/>
                <wp:docPr id="3" name="Text Box 3"/>
                <wp:cNvGraphicFramePr/>
                <a:graphic xmlns:a="http://schemas.openxmlformats.org/drawingml/2006/main">
                  <a:graphicData uri="http://schemas.microsoft.com/office/word/2010/wordprocessingShape">
                    <wps:wsp>
                      <wps:cNvSpPr txBox="1"/>
                      <wps:spPr>
                        <a:xfrm>
                          <a:off x="0" y="0"/>
                          <a:ext cx="3657600" cy="937260"/>
                        </a:xfrm>
                        <a:prstGeom prst="rect">
                          <a:avLst/>
                        </a:prstGeom>
                        <a:solidFill>
                          <a:sysClr val="window" lastClr="FFFFFF"/>
                        </a:solidFill>
                        <a:ln w="6350">
                          <a:solidFill>
                            <a:prstClr val="black"/>
                          </a:solidFill>
                        </a:ln>
                      </wps:spPr>
                      <wps:txbx>
                        <w:txbxContent>
                          <w:p w:rsidR="005C6B4D" w:rsidRDefault="00FB448F" w:rsidP="005C6B4D">
                            <w:pPr>
                              <w:jc w:val="center"/>
                            </w:pPr>
                            <w:r>
                              <w:rPr>
                                <w:rFonts w:ascii="Arial" w:hAnsi="Arial" w:cs="Arial"/>
                                <w:sz w:val="24"/>
                                <w:szCs w:val="24"/>
                              </w:rPr>
                              <w:t>Here are some signs of Conduct Disorder</w:t>
                            </w:r>
                            <w:r w:rsidR="005C6B4D" w:rsidRPr="00A02826">
                              <w:rPr>
                                <w:rFonts w:ascii="Arial" w:hAnsi="Arial" w:cs="Arial"/>
                                <w:sz w:val="24"/>
                                <w:szCs w:val="24"/>
                              </w:rPr>
                              <w:t xml:space="preserve"> your </w:t>
                            </w:r>
                            <w:r w:rsidR="00485BE8">
                              <w:rPr>
                                <w:rFonts w:ascii="Arial" w:hAnsi="Arial" w:cs="Arial"/>
                                <w:sz w:val="24"/>
                                <w:szCs w:val="24"/>
                              </w:rPr>
                              <w:t>child could be</w:t>
                            </w:r>
                            <w:r w:rsidR="005C6B4D">
                              <w:rPr>
                                <w:rFonts w:ascii="Arial" w:hAnsi="Arial" w:cs="Arial"/>
                                <w:sz w:val="24"/>
                                <w:szCs w:val="24"/>
                              </w:rPr>
                              <w:t xml:space="preserve"> </w:t>
                            </w:r>
                            <w:r w:rsidR="005C6B4D" w:rsidRPr="00A02826">
                              <w:rPr>
                                <w:rFonts w:ascii="Arial" w:hAnsi="Arial" w:cs="Arial"/>
                                <w:sz w:val="24"/>
                                <w:szCs w:val="24"/>
                              </w:rPr>
                              <w:t>demonstrating</w:t>
                            </w:r>
                            <w:r w:rsidR="005C6B4D">
                              <w:t>;</w:t>
                            </w:r>
                          </w:p>
                          <w:p w:rsidR="005C6B4D" w:rsidRDefault="005C6B4D" w:rsidP="005C6B4D">
                            <w:pPr>
                              <w:jc w:val="center"/>
                              <w:rPr>
                                <w:rFonts w:ascii="Arial" w:hAnsi="Arial" w:cs="Arial"/>
                                <w:b/>
                                <w:color w:val="5B9BD5" w:themeColor="accent5"/>
                                <w:sz w:val="40"/>
                                <w:szCs w:val="40"/>
                              </w:rPr>
                            </w:pPr>
                            <w:r w:rsidRPr="008B49B6">
                              <w:rPr>
                                <w:rFonts w:ascii="Arial" w:hAnsi="Arial" w:cs="Arial"/>
                                <w:b/>
                                <w:color w:val="5B9BD5" w:themeColor="accent5"/>
                                <w:sz w:val="40"/>
                                <w:szCs w:val="40"/>
                              </w:rPr>
                              <w:t>CHARACTERISTICS</w:t>
                            </w:r>
                          </w:p>
                          <w:p w:rsidR="005C6B4D" w:rsidRDefault="005C6B4D" w:rsidP="005C6B4D">
                            <w:pPr>
                              <w:jc w:val="center"/>
                              <w:rPr>
                                <w:rFonts w:ascii="Arial" w:hAnsi="Arial" w:cs="Arial"/>
                                <w:b/>
                                <w:color w:val="5B9BD5" w:themeColor="accent5"/>
                                <w:sz w:val="40"/>
                                <w:szCs w:val="40"/>
                              </w:rPr>
                            </w:pPr>
                          </w:p>
                          <w:p w:rsidR="005C6B4D" w:rsidRDefault="005C6B4D" w:rsidP="005C6B4D">
                            <w:pPr>
                              <w:jc w:val="center"/>
                              <w:rPr>
                                <w:rFonts w:ascii="Arial" w:hAnsi="Arial" w:cs="Arial"/>
                                <w:b/>
                                <w:color w:val="5B9BD5" w:themeColor="accent5"/>
                                <w:sz w:val="40"/>
                                <w:szCs w:val="40"/>
                              </w:rPr>
                            </w:pPr>
                          </w:p>
                          <w:p w:rsidR="005C6B4D" w:rsidRPr="008B49B6" w:rsidRDefault="005C6B4D" w:rsidP="005C6B4D">
                            <w:pPr>
                              <w:jc w:val="center"/>
                              <w:rPr>
                                <w:rFonts w:ascii="Arial" w:hAnsi="Arial" w:cs="Arial"/>
                                <w:b/>
                                <w:color w:val="5B9BD5" w:themeColor="accent5"/>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66F0D" id="Text Box 3" o:spid="_x0000_s1027" type="#_x0000_t202" style="position:absolute;margin-left:0;margin-top:0;width:4in;height:7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" fillcolor="window" strokeweight=".5pt">
                <v:textbox>
                  <w:txbxContent>
                    <w:p w:rsidR="005C6B4D" w:rsidRDefault="00FB448F" w:rsidP="005C6B4D">
                      <w:pPr>
                        <w:jc w:val="center"/>
                      </w:pPr>
                      <w:r>
                        <w:rPr>
                          <w:rFonts w:ascii="Arial" w:hAnsi="Arial" w:cs="Arial"/>
                          <w:sz w:val="24"/>
                          <w:szCs w:val="24"/>
                        </w:rPr>
                        <w:t>Here are some signs of Conduct Disorder</w:t>
                      </w:r>
                      <w:r w:rsidR="005C6B4D" w:rsidRPr="00A02826">
                        <w:rPr>
                          <w:rFonts w:ascii="Arial" w:hAnsi="Arial" w:cs="Arial"/>
                          <w:sz w:val="24"/>
                          <w:szCs w:val="24"/>
                        </w:rPr>
                        <w:t xml:space="preserve"> your </w:t>
                      </w:r>
                      <w:r w:rsidR="00485BE8">
                        <w:rPr>
                          <w:rFonts w:ascii="Arial" w:hAnsi="Arial" w:cs="Arial"/>
                          <w:sz w:val="24"/>
                          <w:szCs w:val="24"/>
                        </w:rPr>
                        <w:t>child could be</w:t>
                      </w:r>
                      <w:r w:rsidR="005C6B4D">
                        <w:rPr>
                          <w:rFonts w:ascii="Arial" w:hAnsi="Arial" w:cs="Arial"/>
                          <w:sz w:val="24"/>
                          <w:szCs w:val="24"/>
                        </w:rPr>
                        <w:t xml:space="preserve"> </w:t>
                      </w:r>
                      <w:r w:rsidR="005C6B4D" w:rsidRPr="00A02826">
                        <w:rPr>
                          <w:rFonts w:ascii="Arial" w:hAnsi="Arial" w:cs="Arial"/>
                          <w:sz w:val="24"/>
                          <w:szCs w:val="24"/>
                        </w:rPr>
                        <w:t>demonstrating</w:t>
                      </w:r>
                      <w:r w:rsidR="005C6B4D">
                        <w:t>;</w:t>
                      </w:r>
                    </w:p>
                    <w:p w:rsidR="005C6B4D" w:rsidRDefault="005C6B4D" w:rsidP="005C6B4D">
                      <w:pPr>
                        <w:jc w:val="center"/>
                        <w:rPr>
                          <w:rFonts w:ascii="Arial" w:hAnsi="Arial" w:cs="Arial"/>
                          <w:b/>
                          <w:color w:val="5B9BD5" w:themeColor="accent5"/>
                          <w:sz w:val="40"/>
                          <w:szCs w:val="40"/>
                        </w:rPr>
                      </w:pPr>
                      <w:r w:rsidRPr="008B49B6">
                        <w:rPr>
                          <w:rFonts w:ascii="Arial" w:hAnsi="Arial" w:cs="Arial"/>
                          <w:b/>
                          <w:color w:val="5B9BD5" w:themeColor="accent5"/>
                          <w:sz w:val="40"/>
                          <w:szCs w:val="40"/>
                        </w:rPr>
                        <w:t>CHARACTERISTICS</w:t>
                      </w:r>
                    </w:p>
                    <w:p w:rsidR="005C6B4D" w:rsidRDefault="005C6B4D" w:rsidP="005C6B4D">
                      <w:pPr>
                        <w:jc w:val="center"/>
                        <w:rPr>
                          <w:rFonts w:ascii="Arial" w:hAnsi="Arial" w:cs="Arial"/>
                          <w:b/>
                          <w:color w:val="5B9BD5" w:themeColor="accent5"/>
                          <w:sz w:val="40"/>
                          <w:szCs w:val="40"/>
                        </w:rPr>
                      </w:pPr>
                    </w:p>
                    <w:p w:rsidR="005C6B4D" w:rsidRDefault="005C6B4D" w:rsidP="005C6B4D">
                      <w:pPr>
                        <w:jc w:val="center"/>
                        <w:rPr>
                          <w:rFonts w:ascii="Arial" w:hAnsi="Arial" w:cs="Arial"/>
                          <w:b/>
                          <w:color w:val="5B9BD5" w:themeColor="accent5"/>
                          <w:sz w:val="40"/>
                          <w:szCs w:val="40"/>
                        </w:rPr>
                      </w:pPr>
                    </w:p>
                    <w:p w:rsidR="005C6B4D" w:rsidRPr="008B49B6" w:rsidRDefault="005C6B4D" w:rsidP="005C6B4D">
                      <w:pPr>
                        <w:jc w:val="center"/>
                        <w:rPr>
                          <w:rFonts w:ascii="Arial" w:hAnsi="Arial" w:cs="Arial"/>
                          <w:b/>
                          <w:color w:val="5B9BD5" w:themeColor="accent5"/>
                          <w:sz w:val="40"/>
                          <w:szCs w:val="40"/>
                        </w:rPr>
                      </w:pPr>
                    </w:p>
                  </w:txbxContent>
                </v:textbox>
              </v:shape>
            </w:pict>
          </mc:Fallback>
        </mc:AlternateContent>
      </w:r>
    </w:p>
    <w:p w:rsidR="005C6B4D" w:rsidRPr="005C6B4D" w:rsidRDefault="005C6B4D" w:rsidP="005C6B4D"/>
    <w:p w:rsidR="005C6B4D" w:rsidRPr="005C6B4D" w:rsidRDefault="005C6B4D" w:rsidP="005C6B4D"/>
    <w:p w:rsidR="00E14A75" w:rsidRDefault="00E14A75" w:rsidP="007A1733"/>
    <w:p w:rsidR="00E14A75" w:rsidRDefault="00B90FF0" w:rsidP="005C6B4D">
      <w:r>
        <w:rPr>
          <w:noProof/>
          <w:lang w:eastAsia="en-GB"/>
        </w:rPr>
        <mc:AlternateContent>
          <mc:Choice Requires="wps">
            <w:drawing>
              <wp:anchor distT="0" distB="0" distL="114300" distR="114300" simplePos="0" relativeHeight="251668480" behindDoc="0" locked="0" layoutInCell="1" allowOverlap="1" wp14:anchorId="1C6BE2DB" wp14:editId="71EAA8D9">
                <wp:simplePos x="0" y="0"/>
                <wp:positionH relativeFrom="column">
                  <wp:posOffset>2659380</wp:posOffset>
                </wp:positionH>
                <wp:positionV relativeFrom="paragraph">
                  <wp:posOffset>244475</wp:posOffset>
                </wp:positionV>
                <wp:extent cx="914400" cy="9144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FFFF00"/>
                        </a:solidFill>
                      </wps:spPr>
                      <wps:style>
                        <a:lnRef idx="2">
                          <a:schemeClr val="accent6"/>
                        </a:lnRef>
                        <a:fillRef idx="1">
                          <a:schemeClr val="lt1"/>
                        </a:fillRef>
                        <a:effectRef idx="0">
                          <a:schemeClr val="accent6"/>
                        </a:effectRef>
                        <a:fontRef idx="minor">
                          <a:schemeClr val="dk1"/>
                        </a:fontRef>
                      </wps:style>
                      <wps:txbx>
                        <w:txbxContent>
                          <w:p w:rsidR="00B90FF0" w:rsidRPr="002E5C86" w:rsidRDefault="00B90FF0" w:rsidP="00B90FF0">
                            <w:pPr>
                              <w:jc w:val="center"/>
                              <w:rPr>
                                <w:rFonts w:ascii="Arial" w:hAnsi="Arial" w:cs="Arial"/>
                                <w:sz w:val="24"/>
                                <w:szCs w:val="24"/>
                              </w:rPr>
                            </w:pPr>
                            <w:r w:rsidRPr="002E5C86">
                              <w:rPr>
                                <w:rFonts w:ascii="Arial" w:hAnsi="Arial" w:cs="Arial"/>
                                <w:sz w:val="24"/>
                                <w:szCs w:val="24"/>
                              </w:rPr>
                              <w:t>Breaking into property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6BE2DB" id="Rectangle 21" o:spid="_x0000_s1028" style="position:absolute;margin-left:209.4pt;margin-top:19.25pt;width:1in;height:1in;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" fillcolor="yellow" strokecolor="#70ad47 [3209]" strokeweight="1pt">
                <v:textbox>
                  <w:txbxContent>
                    <w:p w:rsidR="00B90FF0" w:rsidRPr="002E5C86" w:rsidRDefault="00B90FF0" w:rsidP="00B90FF0">
                      <w:pPr>
                        <w:jc w:val="center"/>
                        <w:rPr>
                          <w:rFonts w:ascii="Arial" w:hAnsi="Arial" w:cs="Arial"/>
                          <w:sz w:val="24"/>
                          <w:szCs w:val="24"/>
                        </w:rPr>
                      </w:pPr>
                      <w:r w:rsidRPr="002E5C86">
                        <w:rPr>
                          <w:rFonts w:ascii="Arial" w:hAnsi="Arial" w:cs="Arial"/>
                          <w:sz w:val="24"/>
                          <w:szCs w:val="24"/>
                        </w:rPr>
                        <w:t>Breaking into property</w:t>
                      </w:r>
                    </w:p>
                  </w:txbxContent>
                </v:textbox>
              </v:rect>
            </w:pict>
          </mc:Fallback>
        </mc:AlternateContent>
      </w:r>
      <w:r>
        <w:rPr>
          <w:noProof/>
          <w:lang w:eastAsia="en-GB"/>
        </w:rPr>
        <mc:AlternateContent>
          <mc:Choice Requires="wps">
            <w:drawing>
              <wp:anchor distT="0" distB="0" distL="114300" distR="114300" simplePos="0" relativeHeight="251667456" behindDoc="0" locked="0" layoutInCell="1" allowOverlap="1" wp14:anchorId="6A649596" wp14:editId="2FCB98EC">
                <wp:simplePos x="0" y="0"/>
                <wp:positionH relativeFrom="column">
                  <wp:posOffset>1417320</wp:posOffset>
                </wp:positionH>
                <wp:positionV relativeFrom="paragraph">
                  <wp:posOffset>229235</wp:posOffset>
                </wp:positionV>
                <wp:extent cx="914400" cy="91440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B90FF0" w:rsidRPr="002E5C86" w:rsidRDefault="00B90FF0" w:rsidP="00B90FF0">
                            <w:pPr>
                              <w:jc w:val="center"/>
                              <w:rPr>
                                <w:rFonts w:ascii="Arial" w:hAnsi="Arial" w:cs="Arial"/>
                                <w:color w:val="FFFFFF" w:themeColor="background1"/>
                                <w:sz w:val="24"/>
                                <w:szCs w:val="24"/>
                              </w:rPr>
                            </w:pPr>
                            <w:r w:rsidRPr="002E5C86">
                              <w:rPr>
                                <w:rFonts w:ascii="Arial" w:hAnsi="Arial" w:cs="Arial"/>
                                <w:color w:val="FFFFFF" w:themeColor="background1"/>
                                <w:sz w:val="24"/>
                                <w:szCs w:val="24"/>
                              </w:rPr>
                              <w:t>Destroyed property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49596" id="Rectangle 20" o:spid="_x0000_s1029" style="position:absolute;margin-left:111.6pt;margin-top:18.05pt;width:1in;height:1in;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" fillcolor="red" strokecolor="#1f3763 [1604]" strokeweight="1pt">
                <v:textbox>
                  <w:txbxContent>
                    <w:p w:rsidR="00B90FF0" w:rsidRPr="002E5C86" w:rsidRDefault="00B90FF0" w:rsidP="00B90FF0">
                      <w:pPr>
                        <w:jc w:val="center"/>
                        <w:rPr>
                          <w:rFonts w:ascii="Arial" w:hAnsi="Arial" w:cs="Arial"/>
                          <w:color w:val="FFFFFF" w:themeColor="background1"/>
                          <w:sz w:val="24"/>
                          <w:szCs w:val="24"/>
                        </w:rPr>
                      </w:pPr>
                      <w:r w:rsidRPr="002E5C86">
                        <w:rPr>
                          <w:rFonts w:ascii="Arial" w:hAnsi="Arial" w:cs="Arial"/>
                          <w:color w:val="FFFFFF" w:themeColor="background1"/>
                          <w:sz w:val="24"/>
                          <w:szCs w:val="24"/>
                        </w:rPr>
                        <w:t>Destroyed property</w:t>
                      </w:r>
                    </w:p>
                  </w:txbxContent>
                </v:textbox>
              </v:rect>
            </w:pict>
          </mc:Fallback>
        </mc:AlternateContent>
      </w:r>
      <w:r>
        <w:rPr>
          <w:noProof/>
          <w:lang w:eastAsia="en-GB"/>
        </w:rPr>
        <mc:AlternateContent>
          <mc:Choice Requires="wps">
            <w:drawing>
              <wp:anchor distT="0" distB="0" distL="114300" distR="114300" simplePos="0" relativeHeight="251666432" behindDoc="0" locked="0" layoutInCell="1" allowOverlap="1" wp14:anchorId="30B6721F" wp14:editId="6244E7AD">
                <wp:simplePos x="0" y="0"/>
                <wp:positionH relativeFrom="column">
                  <wp:posOffset>175260</wp:posOffset>
                </wp:positionH>
                <wp:positionV relativeFrom="paragraph">
                  <wp:posOffset>252095</wp:posOffset>
                </wp:positionV>
                <wp:extent cx="914400" cy="91440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914400" cy="914400"/>
                        </a:xfrm>
                        <a:prstGeom prst="rect">
                          <a:avLst/>
                        </a:prstGeom>
                        <a:solidFill>
                          <a:schemeClr val="tx1"/>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90FF0" w:rsidRPr="002E5C86" w:rsidRDefault="00B90FF0" w:rsidP="00B90FF0">
                            <w:pPr>
                              <w:jc w:val="center"/>
                              <w:rPr>
                                <w:rFonts w:ascii="Arial" w:hAnsi="Arial" w:cs="Arial"/>
                                <w:sz w:val="24"/>
                                <w:szCs w:val="24"/>
                              </w:rPr>
                            </w:pPr>
                            <w:r w:rsidRPr="002E5C86">
                              <w:rPr>
                                <w:rFonts w:ascii="Arial" w:hAnsi="Arial" w:cs="Arial"/>
                                <w:sz w:val="24"/>
                                <w:szCs w:val="24"/>
                              </w:rPr>
                              <w:t xml:space="preserve">Forceful in a sexual </w:t>
                            </w:r>
                            <w:r w:rsidR="002E5C86">
                              <w:rPr>
                                <w:rFonts w:ascii="Arial" w:hAnsi="Arial" w:cs="Arial"/>
                                <w:sz w:val="24"/>
                                <w:szCs w:val="24"/>
                              </w:rPr>
                              <w:t>manner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B6721F" id="Rectangle 19" o:spid="_x0000_s1030" style="position:absolute;margin-left:13.8pt;margin-top:19.85pt;width:1in;height:1in;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" fillcolor="black [3213]" strokecolor="#0070c0" strokeweight="1pt">
                <v:textbox>
                  <w:txbxContent>
                    <w:p w:rsidR="00B90FF0" w:rsidRPr="002E5C86" w:rsidRDefault="00B90FF0" w:rsidP="00B90FF0">
                      <w:pPr>
                        <w:jc w:val="center"/>
                        <w:rPr>
                          <w:rFonts w:ascii="Arial" w:hAnsi="Arial" w:cs="Arial"/>
                          <w:sz w:val="24"/>
                          <w:szCs w:val="24"/>
                        </w:rPr>
                      </w:pPr>
                      <w:r w:rsidRPr="002E5C86">
                        <w:rPr>
                          <w:rFonts w:ascii="Arial" w:hAnsi="Arial" w:cs="Arial"/>
                          <w:sz w:val="24"/>
                          <w:szCs w:val="24"/>
                        </w:rPr>
                        <w:t xml:space="preserve">Forceful in a sexual </w:t>
                      </w:r>
                      <w:r w:rsidR="002E5C86">
                        <w:rPr>
                          <w:rFonts w:ascii="Arial" w:hAnsi="Arial" w:cs="Arial"/>
                          <w:sz w:val="24"/>
                          <w:szCs w:val="24"/>
                        </w:rPr>
                        <w:t>manner</w:t>
                      </w:r>
                    </w:p>
                  </w:txbxContent>
                </v:textbox>
              </v:rect>
            </w:pict>
          </mc:Fallback>
        </mc:AlternateContent>
      </w:r>
    </w:p>
    <w:p w:rsidR="007A1733" w:rsidRDefault="007A1733" w:rsidP="005C6B4D"/>
    <w:p w:rsidR="007A1733" w:rsidRDefault="007A1733" w:rsidP="005C6B4D"/>
    <w:p w:rsidR="00B90FF0" w:rsidRDefault="00B90FF0" w:rsidP="005C6B4D"/>
    <w:p w:rsidR="00B90FF0" w:rsidRDefault="002E5C86" w:rsidP="005C6B4D">
      <w:r>
        <w:rPr>
          <w:noProof/>
          <w:lang w:eastAsia="en-GB"/>
        </w:rPr>
        <mc:AlternateContent>
          <mc:Choice Requires="wps">
            <w:drawing>
              <wp:anchor distT="0" distB="0" distL="114300" distR="114300" simplePos="0" relativeHeight="251671552" behindDoc="0" locked="0" layoutInCell="1" allowOverlap="1" wp14:anchorId="1D3CE910" wp14:editId="44C5DB5C">
                <wp:simplePos x="0" y="0"/>
                <wp:positionH relativeFrom="column">
                  <wp:posOffset>2659380</wp:posOffset>
                </wp:positionH>
                <wp:positionV relativeFrom="paragraph">
                  <wp:posOffset>213995</wp:posOffset>
                </wp:positionV>
                <wp:extent cx="914400" cy="91440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7FF414"/>
                        </a:solidFill>
                      </wps:spPr>
                      <wps:style>
                        <a:lnRef idx="2">
                          <a:schemeClr val="accent1">
                            <a:shade val="50000"/>
                          </a:schemeClr>
                        </a:lnRef>
                        <a:fillRef idx="1">
                          <a:schemeClr val="accent1"/>
                        </a:fillRef>
                        <a:effectRef idx="0">
                          <a:schemeClr val="accent1"/>
                        </a:effectRef>
                        <a:fontRef idx="minor">
                          <a:schemeClr val="lt1"/>
                        </a:fontRef>
                      </wps:style>
                      <wps:txbx>
                        <w:txbxContent>
                          <w:p w:rsidR="002E5C86" w:rsidRPr="00E83424" w:rsidRDefault="002E5C86" w:rsidP="002E5C86">
                            <w:pPr>
                              <w:jc w:val="center"/>
                              <w:rPr>
                                <w:rFonts w:ascii="Arial" w:hAnsi="Arial" w:cs="Arial"/>
                                <w:sz w:val="24"/>
                                <w:szCs w:val="24"/>
                              </w:rPr>
                            </w:pPr>
                            <w:r w:rsidRPr="00E83424">
                              <w:rPr>
                                <w:rFonts w:ascii="Arial" w:hAnsi="Arial" w:cs="Arial"/>
                                <w:sz w:val="24"/>
                                <w:szCs w:val="24"/>
                              </w:rPr>
                              <w:t xml:space="preserve">Runs away from home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3CE910" id="Rectangle 24" o:spid="_x0000_s1031" style="position:absolute;margin-left:209.4pt;margin-top:16.85pt;width:1in;height:1in;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" fillcolor="#7ff414" strokecolor="#1f3763 [1604]" strokeweight="1pt">
                <v:textbox>
                  <w:txbxContent>
                    <w:p w:rsidR="002E5C86" w:rsidRPr="00E83424" w:rsidRDefault="002E5C86" w:rsidP="002E5C86">
                      <w:pPr>
                        <w:jc w:val="center"/>
                        <w:rPr>
                          <w:rFonts w:ascii="Arial" w:hAnsi="Arial" w:cs="Arial"/>
                          <w:sz w:val="24"/>
                          <w:szCs w:val="24"/>
                        </w:rPr>
                      </w:pPr>
                      <w:r w:rsidRPr="00E83424">
                        <w:rPr>
                          <w:rFonts w:ascii="Arial" w:hAnsi="Arial" w:cs="Arial"/>
                          <w:sz w:val="24"/>
                          <w:szCs w:val="24"/>
                        </w:rPr>
                        <w:t xml:space="preserve">Runs away from home </w:t>
                      </w:r>
                    </w:p>
                  </w:txbxContent>
                </v:textbox>
              </v:rect>
            </w:pict>
          </mc:Fallback>
        </mc:AlternateContent>
      </w:r>
      <w:r>
        <w:rPr>
          <w:noProof/>
          <w:lang w:eastAsia="en-GB"/>
        </w:rPr>
        <mc:AlternateContent>
          <mc:Choice Requires="wps">
            <w:drawing>
              <wp:anchor distT="0" distB="0" distL="114300" distR="114300" simplePos="0" relativeHeight="251670528" behindDoc="0" locked="0" layoutInCell="1" allowOverlap="1" wp14:anchorId="239EAF63" wp14:editId="19BB20F0">
                <wp:simplePos x="0" y="0"/>
                <wp:positionH relativeFrom="column">
                  <wp:posOffset>1447800</wp:posOffset>
                </wp:positionH>
                <wp:positionV relativeFrom="paragraph">
                  <wp:posOffset>221615</wp:posOffset>
                </wp:positionV>
                <wp:extent cx="914400" cy="914400"/>
                <wp:effectExtent l="0" t="0" r="19050" b="19050"/>
                <wp:wrapNone/>
                <wp:docPr id="23" name="Rectangle 23"/>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3DADCB"/>
                        </a:solidFill>
                      </wps:spPr>
                      <wps:style>
                        <a:lnRef idx="2">
                          <a:schemeClr val="accent1">
                            <a:shade val="50000"/>
                          </a:schemeClr>
                        </a:lnRef>
                        <a:fillRef idx="1">
                          <a:schemeClr val="accent1"/>
                        </a:fillRef>
                        <a:effectRef idx="0">
                          <a:schemeClr val="accent1"/>
                        </a:effectRef>
                        <a:fontRef idx="minor">
                          <a:schemeClr val="lt1"/>
                        </a:fontRef>
                      </wps:style>
                      <wps:txbx>
                        <w:txbxContent>
                          <w:p w:rsidR="002E5C86" w:rsidRPr="002E5C86" w:rsidRDefault="002E5C86" w:rsidP="002E5C86">
                            <w:pPr>
                              <w:rPr>
                                <w:rFonts w:ascii="Arial" w:hAnsi="Arial" w:cs="Arial"/>
                                <w:sz w:val="24"/>
                                <w:szCs w:val="24"/>
                              </w:rPr>
                            </w:pPr>
                            <w:r w:rsidRPr="002E5C86">
                              <w:rPr>
                                <w:rFonts w:ascii="Arial" w:hAnsi="Arial" w:cs="Arial"/>
                                <w:sz w:val="24"/>
                                <w:szCs w:val="24"/>
                              </w:rPr>
                              <w:t>Has used a weapon</w:t>
                            </w:r>
                            <w:r w:rsidR="00FB448F">
                              <w:rPr>
                                <w:rFonts w:ascii="Arial" w:hAnsi="Arial" w:cs="Arial"/>
                                <w:sz w:val="24"/>
                                <w:szCs w:val="24"/>
                              </w:rPr>
                              <w:t xml:space="preserve"> or carries a weapon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EAF63" id="Rectangle 23" o:spid="_x0000_s1032" style="position:absolute;margin-left:114pt;margin-top:17.45pt;width:1in;height:1in;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" fillcolor="#3dadcb" strokecolor="#1f3763 [1604]" strokeweight="1pt">
                <v:textbox>
                  <w:txbxContent>
                    <w:p w:rsidR="002E5C86" w:rsidRPr="002E5C86" w:rsidRDefault="002E5C86" w:rsidP="002E5C86">
                      <w:pPr>
                        <w:rPr>
                          <w:rFonts w:ascii="Arial" w:hAnsi="Arial" w:cs="Arial"/>
                          <w:sz w:val="24"/>
                          <w:szCs w:val="24"/>
                        </w:rPr>
                      </w:pPr>
                      <w:r w:rsidRPr="002E5C86">
                        <w:rPr>
                          <w:rFonts w:ascii="Arial" w:hAnsi="Arial" w:cs="Arial"/>
                          <w:sz w:val="24"/>
                          <w:szCs w:val="24"/>
                        </w:rPr>
                        <w:t>Has used a weapon</w:t>
                      </w:r>
                      <w:r w:rsidR="00FB448F">
                        <w:rPr>
                          <w:rFonts w:ascii="Arial" w:hAnsi="Arial" w:cs="Arial"/>
                          <w:sz w:val="24"/>
                          <w:szCs w:val="24"/>
                        </w:rPr>
                        <w:t xml:space="preserve"> or carries a weapon</w:t>
                      </w:r>
                    </w:p>
                  </w:txbxContent>
                </v:textbox>
              </v:rect>
            </w:pict>
          </mc:Fallback>
        </mc:AlternateContent>
      </w:r>
      <w:r w:rsidR="00B90FF0">
        <w:rPr>
          <w:noProof/>
          <w:lang w:eastAsia="en-GB"/>
        </w:rPr>
        <mc:AlternateContent>
          <mc:Choice Requires="wps">
            <w:drawing>
              <wp:anchor distT="0" distB="0" distL="114300" distR="114300" simplePos="0" relativeHeight="251669504" behindDoc="0" locked="0" layoutInCell="1" allowOverlap="1" wp14:anchorId="3AEB64F7" wp14:editId="738D2009">
                <wp:simplePos x="0" y="0"/>
                <wp:positionH relativeFrom="column">
                  <wp:posOffset>182880</wp:posOffset>
                </wp:positionH>
                <wp:positionV relativeFrom="paragraph">
                  <wp:posOffset>187960</wp:posOffset>
                </wp:positionV>
                <wp:extent cx="914400" cy="91440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F810B0"/>
                        </a:solidFill>
                      </wps:spPr>
                      <wps:style>
                        <a:lnRef idx="2">
                          <a:schemeClr val="accent1">
                            <a:shade val="50000"/>
                          </a:schemeClr>
                        </a:lnRef>
                        <a:fillRef idx="1">
                          <a:schemeClr val="accent1"/>
                        </a:fillRef>
                        <a:effectRef idx="0">
                          <a:schemeClr val="accent1"/>
                        </a:effectRef>
                        <a:fontRef idx="minor">
                          <a:schemeClr val="lt1"/>
                        </a:fontRef>
                      </wps:style>
                      <wps:txbx>
                        <w:txbxContent>
                          <w:p w:rsidR="002E5C86" w:rsidRPr="002E5C86" w:rsidRDefault="002E5C86" w:rsidP="002E5C86">
                            <w:pPr>
                              <w:jc w:val="center"/>
                              <w:rPr>
                                <w:rFonts w:ascii="Arial" w:hAnsi="Arial" w:cs="Arial"/>
                                <w:sz w:val="24"/>
                                <w:szCs w:val="24"/>
                              </w:rPr>
                            </w:pPr>
                            <w:r w:rsidRPr="002E5C86">
                              <w:rPr>
                                <w:rFonts w:ascii="Arial" w:hAnsi="Arial" w:cs="Arial"/>
                                <w:sz w:val="24"/>
                                <w:szCs w:val="24"/>
                              </w:rPr>
                              <w:t>Cruel to animals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EB64F7" id="Rectangle 22" o:spid="_x0000_s1033" style="position:absolute;margin-left:14.4pt;margin-top:14.8pt;width:1in;height:1in;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" fillcolor="#f810b0" strokecolor="#1f3763 [1604]" strokeweight="1pt">
                <v:textbox>
                  <w:txbxContent>
                    <w:p w:rsidR="002E5C86" w:rsidRPr="002E5C86" w:rsidRDefault="002E5C86" w:rsidP="002E5C86">
                      <w:pPr>
                        <w:jc w:val="center"/>
                        <w:rPr>
                          <w:rFonts w:ascii="Arial" w:hAnsi="Arial" w:cs="Arial"/>
                          <w:sz w:val="24"/>
                          <w:szCs w:val="24"/>
                        </w:rPr>
                      </w:pPr>
                      <w:r w:rsidRPr="002E5C86">
                        <w:rPr>
                          <w:rFonts w:ascii="Arial" w:hAnsi="Arial" w:cs="Arial"/>
                          <w:sz w:val="24"/>
                          <w:szCs w:val="24"/>
                        </w:rPr>
                        <w:t>Cruel to animals</w:t>
                      </w:r>
                    </w:p>
                  </w:txbxContent>
                </v:textbox>
              </v:rect>
            </w:pict>
          </mc:Fallback>
        </mc:AlternateContent>
      </w:r>
    </w:p>
    <w:p w:rsidR="00B90FF0" w:rsidRDefault="00B90FF0" w:rsidP="005C6B4D"/>
    <w:p w:rsidR="00B90FF0" w:rsidRDefault="00B90FF0" w:rsidP="005C6B4D"/>
    <w:p w:rsidR="00B90FF0" w:rsidRDefault="00B90FF0" w:rsidP="005C6B4D"/>
    <w:p w:rsidR="002E5C86" w:rsidRDefault="00E83424" w:rsidP="005C6B4D">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2697480</wp:posOffset>
                </wp:positionH>
                <wp:positionV relativeFrom="paragraph">
                  <wp:posOffset>123190</wp:posOffset>
                </wp:positionV>
                <wp:extent cx="914400" cy="91440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rsidR="00E83424" w:rsidRPr="00E83424" w:rsidRDefault="00E83424" w:rsidP="00E83424">
                            <w:pPr>
                              <w:jc w:val="center"/>
                            </w:pPr>
                            <w:r>
                              <w:rPr>
                                <w:rFonts w:ascii="Arial" w:hAnsi="Arial" w:cs="Arial"/>
                              </w:rPr>
                              <w:t>Unruly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7" o:spid="_x0000_s1034" style="position:absolute;margin-left:212.4pt;margin-top:9.7pt;width:1in;height:1in;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" fillcolor="#7030a0" strokecolor="#1f3763 [1604]" strokeweight="1pt">
                <v:textbox>
                  <w:txbxContent>
                    <w:p w:rsidR="00E83424" w:rsidRPr="00E83424" w:rsidRDefault="00E83424" w:rsidP="00E83424">
                      <w:pPr>
                        <w:jc w:val="center"/>
                      </w:pPr>
                      <w:r>
                        <w:rPr>
                          <w:rFonts w:ascii="Arial" w:hAnsi="Arial" w:cs="Arial"/>
                        </w:rPr>
                        <w:t>Unruly</w:t>
                      </w:r>
                    </w:p>
                  </w:txbxContent>
                </v:textbox>
              </v:rect>
            </w:pict>
          </mc:Fallback>
        </mc:AlternateContent>
      </w:r>
      <w:r w:rsidR="002E5C86">
        <w:rPr>
          <w:noProof/>
          <w:lang w:eastAsia="en-GB"/>
        </w:rPr>
        <mc:AlternateContent>
          <mc:Choice Requires="wps">
            <w:drawing>
              <wp:anchor distT="0" distB="0" distL="114300" distR="114300" simplePos="0" relativeHeight="251673600" behindDoc="0" locked="0" layoutInCell="1" allowOverlap="1">
                <wp:simplePos x="0" y="0"/>
                <wp:positionH relativeFrom="column">
                  <wp:posOffset>1501140</wp:posOffset>
                </wp:positionH>
                <wp:positionV relativeFrom="paragraph">
                  <wp:posOffset>153670</wp:posOffset>
                </wp:positionV>
                <wp:extent cx="914400" cy="91440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FCA10C"/>
                        </a:solidFill>
                      </wps:spPr>
                      <wps:style>
                        <a:lnRef idx="2">
                          <a:schemeClr val="accent1">
                            <a:shade val="50000"/>
                          </a:schemeClr>
                        </a:lnRef>
                        <a:fillRef idx="1">
                          <a:schemeClr val="accent1"/>
                        </a:fillRef>
                        <a:effectRef idx="0">
                          <a:schemeClr val="accent1"/>
                        </a:effectRef>
                        <a:fontRef idx="minor">
                          <a:schemeClr val="lt1"/>
                        </a:fontRef>
                      </wps:style>
                      <wps:txbx>
                        <w:txbxContent>
                          <w:p w:rsidR="00E83424" w:rsidRPr="00E83424" w:rsidRDefault="00E83424" w:rsidP="00E83424">
                            <w:pPr>
                              <w:jc w:val="center"/>
                              <w:rPr>
                                <w:rFonts w:ascii="Arial" w:hAnsi="Arial" w:cs="Arial"/>
                                <w:sz w:val="24"/>
                                <w:szCs w:val="24"/>
                              </w:rPr>
                            </w:pPr>
                            <w:r w:rsidRPr="00E83424">
                              <w:rPr>
                                <w:rFonts w:ascii="Arial" w:hAnsi="Arial" w:cs="Arial"/>
                                <w:sz w:val="24"/>
                                <w:szCs w:val="24"/>
                              </w:rPr>
                              <w:t>Arson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6" o:spid="_x0000_s1035" style="position:absolute;margin-left:118.2pt;margin-top:12.1pt;width:1in;height:1in;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" fillcolor="#fca10c" strokecolor="#1f3763 [1604]" strokeweight="1pt">
                <v:textbox>
                  <w:txbxContent>
                    <w:p w:rsidR="00E83424" w:rsidRPr="00E83424" w:rsidRDefault="00E83424" w:rsidP="00E83424">
                      <w:pPr>
                        <w:jc w:val="center"/>
                        <w:rPr>
                          <w:rFonts w:ascii="Arial" w:hAnsi="Arial" w:cs="Arial"/>
                          <w:sz w:val="24"/>
                          <w:szCs w:val="24"/>
                        </w:rPr>
                      </w:pPr>
                      <w:r w:rsidRPr="00E83424">
                        <w:rPr>
                          <w:rFonts w:ascii="Arial" w:hAnsi="Arial" w:cs="Arial"/>
                          <w:sz w:val="24"/>
                          <w:szCs w:val="24"/>
                        </w:rPr>
                        <w:t>Arson</w:t>
                      </w:r>
                    </w:p>
                  </w:txbxContent>
                </v:textbox>
              </v:rect>
            </w:pict>
          </mc:Fallback>
        </mc:AlternateContent>
      </w:r>
      <w:r w:rsidR="002E5C86">
        <w:rPr>
          <w:noProof/>
          <w:lang w:eastAsia="en-GB"/>
        </w:rPr>
        <mc:AlternateContent>
          <mc:Choice Requires="wps">
            <w:drawing>
              <wp:anchor distT="0" distB="0" distL="114300" distR="114300" simplePos="0" relativeHeight="251672576" behindDoc="0" locked="0" layoutInCell="1" allowOverlap="1">
                <wp:simplePos x="0" y="0"/>
                <wp:positionH relativeFrom="column">
                  <wp:posOffset>213360</wp:posOffset>
                </wp:positionH>
                <wp:positionV relativeFrom="paragraph">
                  <wp:posOffset>130810</wp:posOffset>
                </wp:positionV>
                <wp:extent cx="914400" cy="91440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E5C86" w:rsidRPr="00E83424" w:rsidRDefault="002E5C86" w:rsidP="002E5C86">
                            <w:pPr>
                              <w:jc w:val="center"/>
                              <w:rPr>
                                <w:rFonts w:ascii="Arial" w:hAnsi="Arial" w:cs="Arial"/>
                                <w:sz w:val="24"/>
                                <w:szCs w:val="24"/>
                              </w:rPr>
                            </w:pPr>
                            <w:r w:rsidRPr="00E83424">
                              <w:rPr>
                                <w:rFonts w:ascii="Arial" w:hAnsi="Arial" w:cs="Arial"/>
                                <w:sz w:val="24"/>
                                <w:szCs w:val="24"/>
                              </w:rPr>
                              <w:t>Stealing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5" o:spid="_x0000_s1036" style="position:absolute;margin-left:16.8pt;margin-top:10.3pt;width:1in;height:1in;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" fillcolor="#4472c4 [3204]" strokecolor="#1f3763 [1604]" strokeweight="1pt">
                <v:textbox>
                  <w:txbxContent>
                    <w:p w:rsidR="002E5C86" w:rsidRPr="00E83424" w:rsidRDefault="002E5C86" w:rsidP="002E5C86">
                      <w:pPr>
                        <w:jc w:val="center"/>
                        <w:rPr>
                          <w:rFonts w:ascii="Arial" w:hAnsi="Arial" w:cs="Arial"/>
                          <w:sz w:val="24"/>
                          <w:szCs w:val="24"/>
                        </w:rPr>
                      </w:pPr>
                      <w:r w:rsidRPr="00E83424">
                        <w:rPr>
                          <w:rFonts w:ascii="Arial" w:hAnsi="Arial" w:cs="Arial"/>
                          <w:sz w:val="24"/>
                          <w:szCs w:val="24"/>
                        </w:rPr>
                        <w:t>Stealing</w:t>
                      </w:r>
                    </w:p>
                  </w:txbxContent>
                </v:textbox>
              </v:rect>
            </w:pict>
          </mc:Fallback>
        </mc:AlternateContent>
      </w:r>
    </w:p>
    <w:p w:rsidR="002E5C86" w:rsidRDefault="002E5C86" w:rsidP="005C6B4D"/>
    <w:p w:rsidR="002E5C86" w:rsidRDefault="002E5C86" w:rsidP="005C6B4D"/>
    <w:p w:rsidR="002E5C86" w:rsidRDefault="002E5C86" w:rsidP="005C6B4D"/>
    <w:p w:rsidR="00E83424" w:rsidRDefault="00E83424" w:rsidP="005C6B4D"/>
    <w:p w:rsidR="00E83424" w:rsidRDefault="00E83424" w:rsidP="005C6B4D"/>
    <w:p w:rsidR="00E83424" w:rsidRDefault="00E83424" w:rsidP="005C6B4D"/>
    <w:p w:rsidR="00485BE8" w:rsidRPr="00475324" w:rsidRDefault="00485BE8" w:rsidP="00E83424">
      <w:pPr>
        <w:jc w:val="right"/>
        <w:rPr>
          <w:rFonts w:ascii="Arial" w:hAnsi="Arial" w:cs="Arial"/>
          <w:sz w:val="24"/>
          <w:szCs w:val="24"/>
        </w:rPr>
      </w:pPr>
      <w:r w:rsidRPr="00475324">
        <w:rPr>
          <w:rFonts w:ascii="Arial" w:hAnsi="Arial" w:cs="Arial"/>
          <w:sz w:val="24"/>
          <w:szCs w:val="24"/>
        </w:rPr>
        <w:t>DSM5_DiagnosticCriteria</w:t>
      </w:r>
    </w:p>
    <w:p w:rsidR="000B2C92" w:rsidRDefault="000B2C92" w:rsidP="000B2C92">
      <w:pPr>
        <w:jc w:val="right"/>
      </w:pPr>
    </w:p>
    <w:p w:rsidR="000B2C92" w:rsidRPr="005C6B4D" w:rsidRDefault="000B2C92" w:rsidP="000B2C92">
      <w:pPr>
        <w:jc w:val="right"/>
      </w:pPr>
      <w:r>
        <w:rPr>
          <w:noProof/>
          <w:lang w:eastAsia="en-GB"/>
        </w:rPr>
        <mc:AlternateContent>
          <mc:Choice Requires="wps">
            <w:drawing>
              <wp:anchor distT="0" distB="0" distL="114300" distR="114300" simplePos="0" relativeHeight="251684864" behindDoc="0" locked="0" layoutInCell="1" allowOverlap="1" wp14:anchorId="4391B6B3" wp14:editId="481AC4CC">
                <wp:simplePos x="0" y="0"/>
                <wp:positionH relativeFrom="column">
                  <wp:posOffset>784860</wp:posOffset>
                </wp:positionH>
                <wp:positionV relativeFrom="paragraph">
                  <wp:posOffset>1074420</wp:posOffset>
                </wp:positionV>
                <wp:extent cx="914400" cy="914400"/>
                <wp:effectExtent l="0" t="0" r="19050" b="19050"/>
                <wp:wrapNone/>
                <wp:docPr id="34" name="Rectangle 34"/>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FFFF00"/>
                        </a:solidFill>
                        <a:ln w="12700" cap="flat" cmpd="sng" algn="ctr">
                          <a:solidFill>
                            <a:srgbClr val="70AD47"/>
                          </a:solidFill>
                          <a:prstDash val="solid"/>
                          <a:miter lim="800000"/>
                        </a:ln>
                        <a:effectLst/>
                      </wps:spPr>
                      <wps:txbx>
                        <w:txbxContent>
                          <w:p w:rsidR="000B2C92" w:rsidRPr="000B2C92" w:rsidRDefault="000B2C92" w:rsidP="000B2C92">
                            <w:pPr>
                              <w:jc w:val="center"/>
                              <w:rPr>
                                <w:rFonts w:ascii="Arial" w:hAnsi="Arial" w:cs="Arial"/>
                                <w:sz w:val="24"/>
                                <w:szCs w:val="24"/>
                              </w:rPr>
                            </w:pPr>
                            <w:r>
                              <w:rPr>
                                <w:rFonts w:ascii="Arial" w:hAnsi="Arial" w:cs="Arial"/>
                                <w:sz w:val="24"/>
                                <w:szCs w:val="24"/>
                              </w:rPr>
                              <w:t>Plays truant from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91B6B3" id="Rectangle 34" o:spid="_x0000_s1037" style="position:absolute;left:0;text-align:left;margin-left:61.8pt;margin-top:84.6pt;width:1in;height:1in;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" fillcolor="yellow" strokecolor="#70ad47" strokeweight="1pt">
                <v:textbox>
                  <w:txbxContent>
                    <w:p w:rsidR="000B2C92" w:rsidRPr="000B2C92" w:rsidRDefault="000B2C92" w:rsidP="000B2C92">
                      <w:pPr>
                        <w:jc w:val="center"/>
                        <w:rPr>
                          <w:rFonts w:ascii="Arial" w:hAnsi="Arial" w:cs="Arial"/>
                          <w:sz w:val="24"/>
                          <w:szCs w:val="24"/>
                        </w:rPr>
                      </w:pPr>
                      <w:r>
                        <w:rPr>
                          <w:rFonts w:ascii="Arial" w:hAnsi="Arial" w:cs="Arial"/>
                          <w:sz w:val="24"/>
                          <w:szCs w:val="24"/>
                        </w:rPr>
                        <w:t>Plays truant from school</w:t>
                      </w:r>
                    </w:p>
                  </w:txbxContent>
                </v:textbox>
              </v:rect>
            </w:pict>
          </mc:Fallback>
        </mc:AlternateContent>
      </w:r>
      <w:r>
        <w:rPr>
          <w:noProof/>
          <w:lang w:eastAsia="en-GB"/>
        </w:rPr>
        <mc:AlternateContent>
          <mc:Choice Requires="wps">
            <w:drawing>
              <wp:anchor distT="0" distB="0" distL="114300" distR="114300" simplePos="0" relativeHeight="251685888" behindDoc="0" locked="0" layoutInCell="1" allowOverlap="1" wp14:anchorId="45FCA2CC" wp14:editId="07FE3A0A">
                <wp:simplePos x="0" y="0"/>
                <wp:positionH relativeFrom="column">
                  <wp:posOffset>2194560</wp:posOffset>
                </wp:positionH>
                <wp:positionV relativeFrom="paragraph">
                  <wp:posOffset>1074420</wp:posOffset>
                </wp:positionV>
                <wp:extent cx="914400" cy="914400"/>
                <wp:effectExtent l="0" t="0" r="19050" b="19050"/>
                <wp:wrapNone/>
                <wp:docPr id="35" name="Rectangle 35"/>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00B050"/>
                        </a:solidFill>
                        <a:ln w="12700" cap="flat" cmpd="sng" algn="ctr">
                          <a:solidFill>
                            <a:srgbClr val="4472C4">
                              <a:shade val="50000"/>
                            </a:srgbClr>
                          </a:solidFill>
                          <a:prstDash val="solid"/>
                          <a:miter lim="800000"/>
                        </a:ln>
                        <a:effectLst/>
                      </wps:spPr>
                      <wps:txbx>
                        <w:txbxContent>
                          <w:p w:rsidR="000B2C92" w:rsidRPr="000B2C92" w:rsidRDefault="000B2C92" w:rsidP="000B2C92">
                            <w:pPr>
                              <w:jc w:val="center"/>
                              <w:rPr>
                                <w:rFonts w:ascii="Arial" w:hAnsi="Arial" w:cs="Arial"/>
                                <w:sz w:val="24"/>
                                <w:szCs w:val="24"/>
                              </w:rPr>
                            </w:pPr>
                            <w:r>
                              <w:rPr>
                                <w:rFonts w:ascii="Arial" w:hAnsi="Arial" w:cs="Arial"/>
                                <w:sz w:val="24"/>
                                <w:szCs w:val="24"/>
                              </w:rPr>
                              <w:t xml:space="preserve">Out late despite parents’ rules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FCA2CC" id="Rectangle 35" o:spid="_x0000_s1038" style="position:absolute;left:0;text-align:left;margin-left:172.8pt;margin-top:84.6pt;width:1in;height:1in;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" fillcolor="#00b050" strokecolor="#2f528f" strokeweight="1pt">
                <v:textbox>
                  <w:txbxContent>
                    <w:p w:rsidR="000B2C92" w:rsidRPr="000B2C92" w:rsidRDefault="000B2C92" w:rsidP="000B2C92">
                      <w:pPr>
                        <w:jc w:val="center"/>
                        <w:rPr>
                          <w:rFonts w:ascii="Arial" w:hAnsi="Arial" w:cs="Arial"/>
                          <w:sz w:val="24"/>
                          <w:szCs w:val="24"/>
                        </w:rPr>
                      </w:pPr>
                      <w:r>
                        <w:rPr>
                          <w:rFonts w:ascii="Arial" w:hAnsi="Arial" w:cs="Arial"/>
                          <w:sz w:val="24"/>
                          <w:szCs w:val="24"/>
                        </w:rPr>
                        <w:t xml:space="preserve">Out late despite parents’ rules </w:t>
                      </w:r>
                    </w:p>
                  </w:txbxContent>
                </v:textbox>
              </v:rect>
            </w:pict>
          </mc:Fallback>
        </mc:AlternateContent>
      </w:r>
      <w:r>
        <w:rPr>
          <w:noProof/>
          <w:lang w:eastAsia="en-GB"/>
        </w:rPr>
        <mc:AlternateContent>
          <mc:Choice Requires="wps">
            <w:drawing>
              <wp:anchor distT="0" distB="0" distL="114300" distR="114300" simplePos="0" relativeHeight="251683840" behindDoc="0" locked="0" layoutInCell="1" allowOverlap="1" wp14:anchorId="3F054183" wp14:editId="47AF1B0D">
                <wp:simplePos x="0" y="0"/>
                <wp:positionH relativeFrom="column">
                  <wp:posOffset>2887980</wp:posOffset>
                </wp:positionH>
                <wp:positionV relativeFrom="paragraph">
                  <wp:posOffset>-236220</wp:posOffset>
                </wp:positionV>
                <wp:extent cx="914400" cy="914400"/>
                <wp:effectExtent l="0" t="0" r="19050" b="19050"/>
                <wp:wrapNone/>
                <wp:docPr id="36" name="Rectangle 36"/>
                <wp:cNvGraphicFramePr/>
                <a:graphic xmlns:a="http://schemas.openxmlformats.org/drawingml/2006/main">
                  <a:graphicData uri="http://schemas.microsoft.com/office/word/2010/wordprocessingShape">
                    <wps:wsp>
                      <wps:cNvSpPr/>
                      <wps:spPr>
                        <a:xfrm>
                          <a:off x="0" y="0"/>
                          <a:ext cx="914400" cy="914400"/>
                        </a:xfrm>
                        <a:prstGeom prst="rect">
                          <a:avLst/>
                        </a:prstGeom>
                        <a:solidFill>
                          <a:sysClr val="window" lastClr="FFFFFF"/>
                        </a:solidFill>
                        <a:ln w="12700" cap="flat" cmpd="sng" algn="ctr">
                          <a:solidFill>
                            <a:srgbClr val="70AD47"/>
                          </a:solidFill>
                          <a:prstDash val="solid"/>
                          <a:miter lim="800000"/>
                        </a:ln>
                        <a:effectLst/>
                      </wps:spPr>
                      <wps:txbx>
                        <w:txbxContent>
                          <w:p w:rsidR="000B2C92" w:rsidRPr="00FB448F" w:rsidRDefault="000B2C92" w:rsidP="000B2C92">
                            <w:pPr>
                              <w:rPr>
                                <w:rFonts w:ascii="Arial" w:hAnsi="Arial" w:cs="Arial"/>
                                <w:sz w:val="24"/>
                                <w:szCs w:val="24"/>
                              </w:rPr>
                            </w:pPr>
                            <w:r>
                              <w:rPr>
                                <w:rFonts w:ascii="Arial" w:hAnsi="Arial" w:cs="Arial"/>
                                <w:sz w:val="24"/>
                                <w:szCs w:val="24"/>
                              </w:rPr>
                              <w:t>Lies for self-gain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054183" id="Rectangle 36" o:spid="_x0000_s1039" style="position:absolute;left:0;text-align:left;margin-left:227.4pt;margin-top:-18.6pt;width:1in;height:1in;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" fillcolor="window" strokecolor="#70ad47" strokeweight="1pt">
                <v:textbox>
                  <w:txbxContent>
                    <w:p w:rsidR="000B2C92" w:rsidRPr="00FB448F" w:rsidRDefault="000B2C92" w:rsidP="000B2C92">
                      <w:pPr>
                        <w:rPr>
                          <w:rFonts w:ascii="Arial" w:hAnsi="Arial" w:cs="Arial"/>
                          <w:sz w:val="24"/>
                          <w:szCs w:val="24"/>
                        </w:rPr>
                      </w:pPr>
                      <w:r>
                        <w:rPr>
                          <w:rFonts w:ascii="Arial" w:hAnsi="Arial" w:cs="Arial"/>
                          <w:sz w:val="24"/>
                          <w:szCs w:val="24"/>
                        </w:rPr>
                        <w:t>Lies for self-gain</w:t>
                      </w:r>
                    </w:p>
                  </w:txbxContent>
                </v:textbox>
              </v:rect>
            </w:pict>
          </mc:Fallback>
        </mc:AlternateContent>
      </w:r>
      <w:r>
        <w:rPr>
          <w:noProof/>
          <w:lang w:eastAsia="en-GB"/>
        </w:rPr>
        <mc:AlternateContent>
          <mc:Choice Requires="wps">
            <w:drawing>
              <wp:anchor distT="0" distB="0" distL="114300" distR="114300" simplePos="0" relativeHeight="251682816" behindDoc="0" locked="0" layoutInCell="1" allowOverlap="1" wp14:anchorId="23ADA11C" wp14:editId="570A6B6A">
                <wp:simplePos x="0" y="0"/>
                <wp:positionH relativeFrom="column">
                  <wp:posOffset>1424940</wp:posOffset>
                </wp:positionH>
                <wp:positionV relativeFrom="paragraph">
                  <wp:posOffset>-236220</wp:posOffset>
                </wp:positionV>
                <wp:extent cx="914400" cy="914400"/>
                <wp:effectExtent l="0" t="0" r="19050" b="19050"/>
                <wp:wrapNone/>
                <wp:docPr id="37" name="Rectangle 37"/>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FBB59F"/>
                        </a:solidFill>
                        <a:ln w="12700" cap="flat" cmpd="sng" algn="ctr">
                          <a:solidFill>
                            <a:srgbClr val="4472C4">
                              <a:shade val="50000"/>
                            </a:srgbClr>
                          </a:solidFill>
                          <a:prstDash val="solid"/>
                          <a:miter lim="800000"/>
                        </a:ln>
                        <a:effectLst/>
                      </wps:spPr>
                      <wps:txbx>
                        <w:txbxContent>
                          <w:p w:rsidR="000B2C92" w:rsidRPr="00FB448F" w:rsidRDefault="000B2C92" w:rsidP="000B2C92">
                            <w:pPr>
                              <w:rPr>
                                <w:rFonts w:ascii="Arial" w:hAnsi="Arial" w:cs="Arial"/>
                                <w:sz w:val="24"/>
                                <w:szCs w:val="24"/>
                              </w:rPr>
                            </w:pPr>
                            <w:r>
                              <w:rPr>
                                <w:rFonts w:ascii="Arial" w:hAnsi="Arial" w:cs="Arial"/>
                                <w:sz w:val="24"/>
                                <w:szCs w:val="24"/>
                              </w:rPr>
                              <w:t>Fighting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ADA11C" id="Rectangle 37" o:spid="_x0000_s1040" style="position:absolute;left:0;text-align:left;margin-left:112.2pt;margin-top:-18.6pt;width:1in;height:1in;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" fillcolor="#fbb59f" strokecolor="#2f528f" strokeweight="1pt">
                <v:textbox>
                  <w:txbxContent>
                    <w:p w:rsidR="000B2C92" w:rsidRPr="00FB448F" w:rsidRDefault="000B2C92" w:rsidP="000B2C92">
                      <w:pPr>
                        <w:rPr>
                          <w:rFonts w:ascii="Arial" w:hAnsi="Arial" w:cs="Arial"/>
                          <w:sz w:val="24"/>
                          <w:szCs w:val="24"/>
                        </w:rPr>
                      </w:pPr>
                      <w:r>
                        <w:rPr>
                          <w:rFonts w:ascii="Arial" w:hAnsi="Arial" w:cs="Arial"/>
                          <w:sz w:val="24"/>
                          <w:szCs w:val="24"/>
                        </w:rPr>
                        <w:t>Fighting</w:t>
                      </w:r>
                    </w:p>
                  </w:txbxContent>
                </v:textbox>
              </v:rect>
            </w:pict>
          </mc:Fallback>
        </mc:AlternateContent>
      </w:r>
      <w:r>
        <w:rPr>
          <w:noProof/>
          <w:lang w:eastAsia="en-GB"/>
        </w:rPr>
        <mc:AlternateContent>
          <mc:Choice Requires="wps">
            <w:drawing>
              <wp:anchor distT="0" distB="0" distL="114300" distR="114300" simplePos="0" relativeHeight="251681792" behindDoc="0" locked="0" layoutInCell="1" allowOverlap="1" wp14:anchorId="45C79CD8" wp14:editId="15D8F46C">
                <wp:simplePos x="0" y="0"/>
                <wp:positionH relativeFrom="column">
                  <wp:posOffset>129540</wp:posOffset>
                </wp:positionH>
                <wp:positionV relativeFrom="paragraph">
                  <wp:posOffset>-243840</wp:posOffset>
                </wp:positionV>
                <wp:extent cx="914400" cy="91440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914400" cy="914400"/>
                        </a:xfrm>
                        <a:prstGeom prst="rect">
                          <a:avLst/>
                        </a:prstGeom>
                        <a:solidFill>
                          <a:srgbClr val="4472C4"/>
                        </a:solidFill>
                        <a:ln w="12700" cap="flat" cmpd="sng" algn="ctr">
                          <a:solidFill>
                            <a:srgbClr val="4472C4">
                              <a:shade val="50000"/>
                            </a:srgbClr>
                          </a:solidFill>
                          <a:prstDash val="solid"/>
                          <a:miter lim="800000"/>
                        </a:ln>
                        <a:effectLst/>
                      </wps:spPr>
                      <wps:txbx>
                        <w:txbxContent>
                          <w:p w:rsidR="000B2C92" w:rsidRPr="00FB448F" w:rsidRDefault="000B2C92" w:rsidP="000B2C92">
                            <w:pPr>
                              <w:jc w:val="center"/>
                              <w:rPr>
                                <w:rFonts w:ascii="Arial" w:hAnsi="Arial" w:cs="Arial"/>
                                <w:sz w:val="24"/>
                                <w:szCs w:val="24"/>
                              </w:rPr>
                            </w:pPr>
                            <w:r>
                              <w:rPr>
                                <w:rFonts w:ascii="Arial" w:hAnsi="Arial" w:cs="Arial"/>
                                <w:sz w:val="24"/>
                                <w:szCs w:val="24"/>
                              </w:rPr>
                              <w:t>Bullies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C79CD8" id="Rectangle 38" o:spid="_x0000_s1041" style="position:absolute;left:0;text-align:left;margin-left:10.2pt;margin-top:-19.2pt;width:1in;height:1in;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" fillcolor="#4472c4" strokecolor="#2f528f" strokeweight="1pt">
                <v:textbox>
                  <w:txbxContent>
                    <w:p w:rsidR="000B2C92" w:rsidRPr="00FB448F" w:rsidRDefault="000B2C92" w:rsidP="000B2C92">
                      <w:pPr>
                        <w:jc w:val="center"/>
                        <w:rPr>
                          <w:rFonts w:ascii="Arial" w:hAnsi="Arial" w:cs="Arial"/>
                          <w:sz w:val="24"/>
                          <w:szCs w:val="24"/>
                        </w:rPr>
                      </w:pPr>
                      <w:r>
                        <w:rPr>
                          <w:rFonts w:ascii="Arial" w:hAnsi="Arial" w:cs="Arial"/>
                          <w:sz w:val="24"/>
                          <w:szCs w:val="24"/>
                        </w:rPr>
                        <w:t>Bullies others</w:t>
                      </w:r>
                    </w:p>
                  </w:txbxContent>
                </v:textbox>
              </v:rect>
            </w:pict>
          </mc:Fallback>
        </mc:AlternateContent>
      </w:r>
    </w:p>
    <w:p w:rsidR="000B2C92" w:rsidRDefault="000B2C92" w:rsidP="005C6B4D">
      <w:pPr>
        <w:jc w:val="right"/>
      </w:pPr>
    </w:p>
    <w:p w:rsidR="000B2C92" w:rsidRDefault="000B2C92" w:rsidP="005C6B4D">
      <w:pPr>
        <w:jc w:val="right"/>
      </w:pPr>
    </w:p>
    <w:p w:rsidR="000B2C92" w:rsidRDefault="000B2C92" w:rsidP="005C6B4D">
      <w:pPr>
        <w:jc w:val="right"/>
      </w:pPr>
    </w:p>
    <w:p w:rsidR="000B2C92" w:rsidRDefault="000B2C92" w:rsidP="005C6B4D">
      <w:pPr>
        <w:jc w:val="right"/>
      </w:pPr>
    </w:p>
    <w:p w:rsidR="000B2C92" w:rsidRDefault="000B2C92" w:rsidP="005C6B4D">
      <w:pPr>
        <w:jc w:val="right"/>
      </w:pPr>
    </w:p>
    <w:p w:rsidR="000B2C92" w:rsidRDefault="000B2C92" w:rsidP="005C6B4D">
      <w:pPr>
        <w:jc w:val="right"/>
      </w:pPr>
    </w:p>
    <w:p w:rsidR="000B2C92" w:rsidRDefault="000B2C92" w:rsidP="00475324">
      <w:pPr>
        <w:rPr>
          <w:rFonts w:ascii="Arial" w:hAnsi="Arial" w:cs="Arial"/>
          <w:sz w:val="24"/>
          <w:szCs w:val="24"/>
        </w:rPr>
      </w:pPr>
    </w:p>
    <w:p w:rsidR="00475324" w:rsidRDefault="00475324" w:rsidP="00475324">
      <w:pPr>
        <w:rPr>
          <w:rFonts w:ascii="Arial" w:hAnsi="Arial" w:cs="Arial"/>
          <w:sz w:val="24"/>
          <w:szCs w:val="24"/>
        </w:rPr>
      </w:pPr>
      <w:r>
        <w:rPr>
          <w:rFonts w:ascii="Arial" w:hAnsi="Arial" w:cs="Arial"/>
          <w:sz w:val="24"/>
          <w:szCs w:val="24"/>
        </w:rPr>
        <w:t>N.B.</w:t>
      </w:r>
    </w:p>
    <w:p w:rsidR="00475324" w:rsidRDefault="00475324" w:rsidP="00475324">
      <w:pPr>
        <w:pStyle w:val="ListParagraph"/>
        <w:numPr>
          <w:ilvl w:val="0"/>
          <w:numId w:val="7"/>
        </w:numPr>
        <w:rPr>
          <w:rFonts w:ascii="Arial" w:hAnsi="Arial" w:cs="Arial"/>
          <w:sz w:val="24"/>
          <w:szCs w:val="24"/>
        </w:rPr>
      </w:pPr>
      <w:r>
        <w:rPr>
          <w:rFonts w:ascii="Arial" w:hAnsi="Arial" w:cs="Arial"/>
          <w:sz w:val="24"/>
          <w:szCs w:val="24"/>
        </w:rPr>
        <w:t xml:space="preserve">A child must be demonstrating two or more of these characteristics over a </w:t>
      </w:r>
      <w:proofErr w:type="gramStart"/>
      <w:r>
        <w:rPr>
          <w:rFonts w:ascii="Arial" w:hAnsi="Arial" w:cs="Arial"/>
          <w:sz w:val="24"/>
          <w:szCs w:val="24"/>
        </w:rPr>
        <w:t>12 month</w:t>
      </w:r>
      <w:proofErr w:type="gramEnd"/>
      <w:r>
        <w:rPr>
          <w:rFonts w:ascii="Arial" w:hAnsi="Arial" w:cs="Arial"/>
          <w:sz w:val="24"/>
          <w:szCs w:val="24"/>
        </w:rPr>
        <w:t xml:space="preserve"> period.</w:t>
      </w:r>
    </w:p>
    <w:p w:rsidR="00475324" w:rsidRDefault="00475324" w:rsidP="00475324">
      <w:pPr>
        <w:pStyle w:val="ListParagraph"/>
        <w:numPr>
          <w:ilvl w:val="0"/>
          <w:numId w:val="7"/>
        </w:numPr>
        <w:rPr>
          <w:rFonts w:ascii="Arial" w:hAnsi="Arial" w:cs="Arial"/>
          <w:sz w:val="24"/>
          <w:szCs w:val="24"/>
        </w:rPr>
      </w:pPr>
      <w:r>
        <w:rPr>
          <w:rFonts w:ascii="Arial" w:hAnsi="Arial" w:cs="Arial"/>
          <w:sz w:val="24"/>
          <w:szCs w:val="24"/>
        </w:rPr>
        <w:t xml:space="preserve">These characteristics should be present in everyday life of the child, </w:t>
      </w:r>
      <w:proofErr w:type="spellStart"/>
      <w:r>
        <w:rPr>
          <w:rFonts w:ascii="Arial" w:hAnsi="Arial" w:cs="Arial"/>
          <w:sz w:val="24"/>
          <w:szCs w:val="24"/>
        </w:rPr>
        <w:t>e.g</w:t>
      </w:r>
      <w:proofErr w:type="spellEnd"/>
      <w:r>
        <w:rPr>
          <w:rFonts w:ascii="Arial" w:hAnsi="Arial" w:cs="Arial"/>
          <w:sz w:val="24"/>
          <w:szCs w:val="24"/>
        </w:rPr>
        <w:t xml:space="preserve"> school and home.</w:t>
      </w:r>
    </w:p>
    <w:p w:rsidR="00475324" w:rsidRDefault="00B527C4" w:rsidP="00475324">
      <w:pPr>
        <w:pStyle w:val="ListParagraph"/>
        <w:numPr>
          <w:ilvl w:val="0"/>
          <w:numId w:val="7"/>
        </w:numPr>
        <w:rPr>
          <w:rFonts w:ascii="Arial" w:hAnsi="Arial" w:cs="Arial"/>
          <w:sz w:val="24"/>
          <w:szCs w:val="24"/>
        </w:rPr>
      </w:pPr>
      <w:r>
        <w:rPr>
          <w:rFonts w:ascii="Arial" w:hAnsi="Arial" w:cs="Arial"/>
          <w:sz w:val="24"/>
          <w:szCs w:val="24"/>
        </w:rPr>
        <w:t>A report would be necessary from the teacher for confirmation.</w:t>
      </w:r>
    </w:p>
    <w:p w:rsidR="00B527C4" w:rsidRDefault="00B527C4" w:rsidP="00475324">
      <w:pPr>
        <w:pStyle w:val="ListParagraph"/>
        <w:numPr>
          <w:ilvl w:val="0"/>
          <w:numId w:val="7"/>
        </w:numPr>
        <w:rPr>
          <w:rFonts w:ascii="Arial" w:hAnsi="Arial" w:cs="Arial"/>
          <w:sz w:val="24"/>
          <w:szCs w:val="24"/>
        </w:rPr>
      </w:pPr>
      <w:r>
        <w:rPr>
          <w:rFonts w:ascii="Arial" w:hAnsi="Arial" w:cs="Arial"/>
          <w:sz w:val="24"/>
          <w:szCs w:val="24"/>
        </w:rPr>
        <w:t>Conduct Disorder is often co-morbid with another disorder.</w:t>
      </w:r>
    </w:p>
    <w:p w:rsidR="00B527C4" w:rsidRPr="00475324" w:rsidRDefault="00B527C4" w:rsidP="00475324">
      <w:pPr>
        <w:pStyle w:val="ListParagraph"/>
        <w:numPr>
          <w:ilvl w:val="0"/>
          <w:numId w:val="7"/>
        </w:numPr>
        <w:rPr>
          <w:rFonts w:ascii="Arial" w:hAnsi="Arial" w:cs="Arial"/>
          <w:sz w:val="24"/>
          <w:szCs w:val="24"/>
        </w:rPr>
      </w:pPr>
      <w:r>
        <w:rPr>
          <w:rFonts w:ascii="Arial" w:hAnsi="Arial" w:cs="Arial"/>
          <w:sz w:val="24"/>
          <w:szCs w:val="24"/>
        </w:rPr>
        <w:t>There is help out there.</w:t>
      </w:r>
    </w:p>
    <w:p w:rsidR="00B527C4" w:rsidRDefault="00B527C4" w:rsidP="00B527C4">
      <w:pPr>
        <w:jc w:val="right"/>
        <w:rPr>
          <w:rFonts w:ascii="Arial" w:hAnsi="Arial" w:cs="Arial"/>
          <w:sz w:val="24"/>
          <w:szCs w:val="24"/>
        </w:rPr>
      </w:pPr>
      <w:r w:rsidRPr="00475324">
        <w:rPr>
          <w:rFonts w:ascii="Arial" w:hAnsi="Arial" w:cs="Arial"/>
          <w:sz w:val="24"/>
          <w:szCs w:val="24"/>
        </w:rPr>
        <w:t>ncbi.nlm.nih.gov/</w:t>
      </w:r>
      <w:proofErr w:type="spellStart"/>
      <w:r w:rsidRPr="00475324">
        <w:rPr>
          <w:rFonts w:ascii="Arial" w:hAnsi="Arial" w:cs="Arial"/>
          <w:sz w:val="24"/>
          <w:szCs w:val="24"/>
        </w:rPr>
        <w:t>pubmed</w:t>
      </w:r>
      <w:proofErr w:type="spellEnd"/>
    </w:p>
    <w:p w:rsidR="00612B2E" w:rsidRDefault="00B527C4" w:rsidP="0045150B">
      <w:pPr>
        <w:jc w:val="right"/>
        <w:rPr>
          <w:rFonts w:ascii="Arial" w:hAnsi="Arial" w:cs="Arial"/>
          <w:sz w:val="24"/>
          <w:szCs w:val="24"/>
        </w:rPr>
      </w:pPr>
      <w:r w:rsidRPr="00475324">
        <w:rPr>
          <w:rFonts w:ascii="Arial" w:hAnsi="Arial" w:cs="Arial"/>
          <w:sz w:val="24"/>
          <w:szCs w:val="24"/>
        </w:rPr>
        <w:t>DSM5_DiagnosticCriteria</w:t>
      </w:r>
    </w:p>
    <w:p w:rsidR="007F145A" w:rsidRDefault="00D43D1A" w:rsidP="000D5A39">
      <w:pPr>
        <w:rPr>
          <w:rFonts w:ascii="Arial" w:hAnsi="Arial" w:cs="Arial"/>
          <w:sz w:val="24"/>
          <w:szCs w:val="24"/>
        </w:rPr>
      </w:pPr>
      <w:r w:rsidRPr="002C05B5">
        <w:rPr>
          <w:noProof/>
          <w:lang w:eastAsia="en-GB"/>
        </w:rPr>
        <w:lastRenderedPageBreak/>
        <mc:AlternateContent>
          <mc:Choice Requires="wps">
            <w:drawing>
              <wp:anchor distT="0" distB="0" distL="114300" distR="114300" simplePos="0" relativeHeight="251691008" behindDoc="0" locked="0" layoutInCell="1" allowOverlap="1" wp14:anchorId="0EF63F25" wp14:editId="17E1296A">
                <wp:simplePos x="0" y="0"/>
                <wp:positionH relativeFrom="column">
                  <wp:posOffset>-396240</wp:posOffset>
                </wp:positionH>
                <wp:positionV relativeFrom="paragraph">
                  <wp:posOffset>0</wp:posOffset>
                </wp:positionV>
                <wp:extent cx="1645920" cy="1303020"/>
                <wp:effectExtent l="19050" t="0" r="30480" b="220980"/>
                <wp:wrapSquare wrapText="bothSides"/>
                <wp:docPr id="46" name="Cloud Callout 46"/>
                <wp:cNvGraphicFramePr/>
                <a:graphic xmlns:a="http://schemas.openxmlformats.org/drawingml/2006/main">
                  <a:graphicData uri="http://schemas.microsoft.com/office/word/2010/wordprocessingShape">
                    <wps:wsp>
                      <wps:cNvSpPr/>
                      <wps:spPr>
                        <a:xfrm>
                          <a:off x="0" y="0"/>
                          <a:ext cx="1645920" cy="1303020"/>
                        </a:xfrm>
                        <a:prstGeom prst="cloudCallout">
                          <a:avLst/>
                        </a:prstGeom>
                        <a:solidFill>
                          <a:srgbClr val="FFFF00"/>
                        </a:solidFill>
                        <a:ln w="12700" cap="flat" cmpd="sng" algn="ctr">
                          <a:solidFill>
                            <a:srgbClr val="70AD47"/>
                          </a:solidFill>
                          <a:prstDash val="solid"/>
                          <a:miter lim="800000"/>
                        </a:ln>
                        <a:effectLst/>
                      </wps:spPr>
                      <wps:txbx>
                        <w:txbxContent>
                          <w:p w:rsidR="002C05B5" w:rsidRPr="002C05B5" w:rsidRDefault="002C05B5" w:rsidP="002C05B5">
                            <w:pPr>
                              <w:jc w:val="center"/>
                              <w:rPr>
                                <w:rFonts w:ascii="Arial" w:hAnsi="Arial" w:cs="Arial"/>
                                <w:sz w:val="24"/>
                                <w:szCs w:val="24"/>
                              </w:rPr>
                            </w:pPr>
                            <w:r>
                              <w:rPr>
                                <w:rFonts w:ascii="Arial" w:hAnsi="Arial" w:cs="Arial"/>
                                <w:sz w:val="24"/>
                                <w:szCs w:val="24"/>
                              </w:rPr>
                              <w:t>So how common is Conduct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F63F25"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46" o:spid="_x0000_s1042" type="#_x0000_t106" style="position:absolute;margin-left:-31.2pt;margin-top:0;width:129.6pt;height:102.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" adj="6300,24300" fillcolor="yellow" strokecolor="#70ad47" strokeweight="1pt">
                <v:stroke joinstyle="miter"/>
                <v:textbox>
                  <w:txbxContent>
                    <w:p w:rsidR="002C05B5" w:rsidRPr="002C05B5" w:rsidRDefault="002C05B5" w:rsidP="002C05B5">
                      <w:pPr>
                        <w:jc w:val="center"/>
                        <w:rPr>
                          <w:rFonts w:ascii="Arial" w:hAnsi="Arial" w:cs="Arial"/>
                          <w:sz w:val="24"/>
                          <w:szCs w:val="24"/>
                        </w:rPr>
                      </w:pPr>
                      <w:r>
                        <w:rPr>
                          <w:rFonts w:ascii="Arial" w:hAnsi="Arial" w:cs="Arial"/>
                          <w:sz w:val="24"/>
                          <w:szCs w:val="24"/>
                        </w:rPr>
                        <w:t>So how common is Conduct Disorder?</w:t>
                      </w:r>
                    </w:p>
                  </w:txbxContent>
                </v:textbox>
                <w10:wrap type="square"/>
              </v:shape>
            </w:pict>
          </mc:Fallback>
        </mc:AlternateContent>
      </w:r>
      <w:r>
        <w:rPr>
          <w:noProof/>
          <w:lang w:eastAsia="en-GB"/>
        </w:rPr>
        <mc:AlternateContent>
          <mc:Choice Requires="wps">
            <w:drawing>
              <wp:anchor distT="0" distB="0" distL="114300" distR="114300" simplePos="0" relativeHeight="251692032" behindDoc="0" locked="0" layoutInCell="1" allowOverlap="1" wp14:anchorId="56031862" wp14:editId="4FCB597E">
                <wp:simplePos x="0" y="0"/>
                <wp:positionH relativeFrom="column">
                  <wp:posOffset>2164080</wp:posOffset>
                </wp:positionH>
                <wp:positionV relativeFrom="paragraph">
                  <wp:posOffset>0</wp:posOffset>
                </wp:positionV>
                <wp:extent cx="1859280" cy="1584960"/>
                <wp:effectExtent l="19050" t="0" r="45720" b="262890"/>
                <wp:wrapSquare wrapText="bothSides"/>
                <wp:docPr id="47" name="Cloud Callout 47"/>
                <wp:cNvGraphicFramePr/>
                <a:graphic xmlns:a="http://schemas.openxmlformats.org/drawingml/2006/main">
                  <a:graphicData uri="http://schemas.microsoft.com/office/word/2010/wordprocessingShape">
                    <wps:wsp>
                      <wps:cNvSpPr/>
                      <wps:spPr>
                        <a:xfrm>
                          <a:off x="0" y="0"/>
                          <a:ext cx="1859280" cy="1584960"/>
                        </a:xfrm>
                        <a:prstGeom prst="cloudCallou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2C05B5" w:rsidRPr="002C05B5" w:rsidRDefault="002C05B5" w:rsidP="002C05B5">
                            <w:pPr>
                              <w:jc w:val="center"/>
                              <w:rPr>
                                <w:rFonts w:ascii="Arial" w:hAnsi="Arial" w:cs="Arial"/>
                                <w:sz w:val="28"/>
                                <w:szCs w:val="28"/>
                              </w:rPr>
                            </w:pPr>
                            <w:r>
                              <w:rPr>
                                <w:rFonts w:ascii="Arial" w:hAnsi="Arial" w:cs="Arial"/>
                                <w:sz w:val="28"/>
                                <w:szCs w:val="28"/>
                              </w:rPr>
                              <w:t>Is it only my child with these difficulties?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31862" id="Cloud Callout 47" o:spid="_x0000_s1043" type="#_x0000_t106" style="position:absolute;margin-left:170.4pt;margin-top:0;width:146.4pt;height:124.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" adj="6300,24300" fillcolor="red" strokecolor="#1f3763 [1604]" strokeweight="1pt">
                <v:stroke joinstyle="miter"/>
                <v:textbox>
                  <w:txbxContent>
                    <w:p w:rsidR="002C05B5" w:rsidRPr="002C05B5" w:rsidRDefault="002C05B5" w:rsidP="002C05B5">
                      <w:pPr>
                        <w:jc w:val="center"/>
                        <w:rPr>
                          <w:rFonts w:ascii="Arial" w:hAnsi="Arial" w:cs="Arial"/>
                          <w:sz w:val="28"/>
                          <w:szCs w:val="28"/>
                        </w:rPr>
                      </w:pPr>
                      <w:r>
                        <w:rPr>
                          <w:rFonts w:ascii="Arial" w:hAnsi="Arial" w:cs="Arial"/>
                          <w:sz w:val="28"/>
                          <w:szCs w:val="28"/>
                        </w:rPr>
                        <w:t>Is it only my child with these difficulties?</w:t>
                      </w:r>
                    </w:p>
                  </w:txbxContent>
                </v:textbox>
                <w10:wrap type="square"/>
              </v:shape>
            </w:pict>
          </mc:Fallback>
        </mc:AlternateContent>
      </w:r>
    </w:p>
    <w:p w:rsidR="00D43D1A" w:rsidRDefault="00D43D1A" w:rsidP="000D5A39">
      <w:pPr>
        <w:rPr>
          <w:rFonts w:ascii="Arial" w:hAnsi="Arial" w:cs="Arial"/>
          <w:sz w:val="24"/>
          <w:szCs w:val="24"/>
        </w:rPr>
      </w:pPr>
    </w:p>
    <w:p w:rsidR="000B2C92" w:rsidRPr="000D5A39" w:rsidRDefault="000B2C92" w:rsidP="000D5A39">
      <w:pPr>
        <w:rPr>
          <w:rFonts w:ascii="Arial" w:hAnsi="Arial" w:cs="Arial"/>
          <w:sz w:val="24"/>
          <w:szCs w:val="24"/>
        </w:rPr>
      </w:pPr>
    </w:p>
    <w:p w:rsidR="000B2C92" w:rsidRDefault="000B2C92" w:rsidP="005C6B4D">
      <w:pPr>
        <w:jc w:val="right"/>
      </w:pPr>
    </w:p>
    <w:p w:rsidR="0045150B" w:rsidRDefault="0045150B" w:rsidP="0045150B"/>
    <w:p w:rsidR="000B2C92" w:rsidRDefault="00D43D1A" w:rsidP="005C6B4D">
      <w:pPr>
        <w:jc w:val="right"/>
      </w:pPr>
      <w:r>
        <w:rPr>
          <w:noProof/>
          <w:lang w:eastAsia="en-GB"/>
        </w:rPr>
        <w:drawing>
          <wp:anchor distT="0" distB="0" distL="114300" distR="114300" simplePos="0" relativeHeight="251697152" behindDoc="0" locked="0" layoutInCell="1" allowOverlap="1" wp14:anchorId="6F9B685C" wp14:editId="37FF8363">
            <wp:simplePos x="0" y="0"/>
            <wp:positionH relativeFrom="column">
              <wp:posOffset>1295400</wp:posOffset>
            </wp:positionH>
            <wp:positionV relativeFrom="paragraph">
              <wp:posOffset>50165</wp:posOffset>
            </wp:positionV>
            <wp:extent cx="1167765" cy="1196340"/>
            <wp:effectExtent l="0" t="0" r="0" b="3810"/>
            <wp:wrapSquare wrapText="bothSides"/>
            <wp:docPr id="48" name="Picture 48" descr="Image result for conduct disorder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duct disorder imag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67765" cy="1196340"/>
                    </a:xfrm>
                    <a:prstGeom prst="rect">
                      <a:avLst/>
                    </a:prstGeom>
                    <a:noFill/>
                    <a:ln>
                      <a:noFill/>
                    </a:ln>
                  </pic:spPr>
                </pic:pic>
              </a:graphicData>
            </a:graphic>
          </wp:anchor>
        </w:drawing>
      </w:r>
    </w:p>
    <w:p w:rsidR="000B2C92" w:rsidRDefault="000B2C92" w:rsidP="00B862A6"/>
    <w:p w:rsidR="000B2C92" w:rsidRDefault="000B2C92" w:rsidP="0045150B"/>
    <w:p w:rsidR="002C05B5" w:rsidRDefault="00D43D1A" w:rsidP="0045150B">
      <w:r>
        <w:rPr>
          <w:noProof/>
          <w:lang w:eastAsia="en-GB"/>
        </w:rPr>
        <w:drawing>
          <wp:anchor distT="0" distB="0" distL="114300" distR="114300" simplePos="0" relativeHeight="251695104" behindDoc="0" locked="0" layoutInCell="1" allowOverlap="1" wp14:anchorId="4AF57B40" wp14:editId="46863631">
            <wp:simplePos x="0" y="0"/>
            <wp:positionH relativeFrom="column">
              <wp:posOffset>-683260</wp:posOffset>
            </wp:positionH>
            <wp:positionV relativeFrom="paragraph">
              <wp:posOffset>225425</wp:posOffset>
            </wp:positionV>
            <wp:extent cx="1483360" cy="1112520"/>
            <wp:effectExtent l="0" t="0" r="2540" b="0"/>
            <wp:wrapSquare wrapText="bothSides"/>
            <wp:docPr id="53" name="Picture 53" descr="Image result for conduct disorder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onduct disorder im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83360" cy="11125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C05B5" w:rsidRDefault="00D43D1A" w:rsidP="0045150B">
      <w:r w:rsidRPr="002D125E">
        <w:rPr>
          <w:rFonts w:ascii="Arial" w:hAnsi="Arial" w:cs="Arial"/>
          <w:noProof/>
          <w:sz w:val="24"/>
          <w:szCs w:val="24"/>
          <w:lang w:eastAsia="en-GB"/>
        </w:rPr>
        <w:drawing>
          <wp:anchor distT="0" distB="0" distL="114300" distR="114300" simplePos="0" relativeHeight="251693056" behindDoc="0" locked="0" layoutInCell="1" allowOverlap="1" wp14:anchorId="53C33FDD" wp14:editId="0475F055">
            <wp:simplePos x="0" y="0"/>
            <wp:positionH relativeFrom="column">
              <wp:posOffset>2720340</wp:posOffset>
            </wp:positionH>
            <wp:positionV relativeFrom="paragraph">
              <wp:posOffset>83820</wp:posOffset>
            </wp:positionV>
            <wp:extent cx="1546860" cy="1227000"/>
            <wp:effectExtent l="0" t="0" r="0" b="0"/>
            <wp:wrapSquare wrapText="bothSides"/>
            <wp:docPr id="49" name="Picture 49" descr="Image result for conduct disorder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duct disorder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46860" cy="1227000"/>
                    </a:xfrm>
                    <a:prstGeom prst="rect">
                      <a:avLst/>
                    </a:prstGeom>
                    <a:noFill/>
                    <a:ln>
                      <a:noFill/>
                    </a:ln>
                  </pic:spPr>
                </pic:pic>
              </a:graphicData>
            </a:graphic>
          </wp:anchor>
        </w:drawing>
      </w:r>
    </w:p>
    <w:p w:rsidR="002C05B5" w:rsidRDefault="00D43D1A" w:rsidP="0045150B">
      <w:r>
        <w:rPr>
          <w:noProof/>
          <w:lang w:eastAsia="en-GB"/>
        </w:rPr>
        <mc:AlternateContent>
          <mc:Choice Requires="wps">
            <w:drawing>
              <wp:anchor distT="0" distB="0" distL="114300" distR="114300" simplePos="0" relativeHeight="251694080" behindDoc="0" locked="0" layoutInCell="1" allowOverlap="1" wp14:anchorId="14ECCA2F" wp14:editId="5B1529FD">
                <wp:simplePos x="0" y="0"/>
                <wp:positionH relativeFrom="margin">
                  <wp:posOffset>990600</wp:posOffset>
                </wp:positionH>
                <wp:positionV relativeFrom="paragraph">
                  <wp:posOffset>8890</wp:posOffset>
                </wp:positionV>
                <wp:extent cx="1417320" cy="1371600"/>
                <wp:effectExtent l="19050" t="0" r="30480" b="228600"/>
                <wp:wrapSquare wrapText="bothSides"/>
                <wp:docPr id="52" name="Cloud Callout 52"/>
                <wp:cNvGraphicFramePr/>
                <a:graphic xmlns:a="http://schemas.openxmlformats.org/drawingml/2006/main">
                  <a:graphicData uri="http://schemas.microsoft.com/office/word/2010/wordprocessingShape">
                    <wps:wsp>
                      <wps:cNvSpPr/>
                      <wps:spPr>
                        <a:xfrm>
                          <a:off x="0" y="0"/>
                          <a:ext cx="1417320" cy="1371600"/>
                        </a:xfrm>
                        <a:prstGeom prst="cloudCallout">
                          <a:avLst/>
                        </a:prstGeom>
                        <a:solidFill>
                          <a:srgbClr val="7FF414"/>
                        </a:solidFill>
                      </wps:spPr>
                      <wps:style>
                        <a:lnRef idx="2">
                          <a:schemeClr val="accent1">
                            <a:shade val="50000"/>
                          </a:schemeClr>
                        </a:lnRef>
                        <a:fillRef idx="1">
                          <a:schemeClr val="accent1"/>
                        </a:fillRef>
                        <a:effectRef idx="0">
                          <a:schemeClr val="accent1"/>
                        </a:effectRef>
                        <a:fontRef idx="minor">
                          <a:schemeClr val="lt1"/>
                        </a:fontRef>
                      </wps:style>
                      <wps:txbx>
                        <w:txbxContent>
                          <w:p w:rsidR="002D125E" w:rsidRPr="00960E15" w:rsidRDefault="00960E15" w:rsidP="002D125E">
                            <w:pPr>
                              <w:jc w:val="center"/>
                              <w:rPr>
                                <w:rFonts w:ascii="Arial" w:hAnsi="Arial" w:cs="Arial"/>
                                <w:sz w:val="24"/>
                                <w:szCs w:val="24"/>
                              </w:rPr>
                            </w:pPr>
                            <w:r>
                              <w:rPr>
                                <w:rFonts w:ascii="Arial" w:hAnsi="Arial" w:cs="Arial"/>
                                <w:sz w:val="24"/>
                                <w:szCs w:val="24"/>
                              </w:rPr>
                              <w:t>How does Conduct Disorder effect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CCA2F" id="Cloud Callout 52" o:spid="_x0000_s1044" type="#_x0000_t106" style="position:absolute;margin-left:78pt;margin-top:.7pt;width:111.6pt;height:108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" adj="6300,24300" fillcolor="#7ff414" strokecolor="#1f3763 [1604]" strokeweight="1pt">
                <v:stroke joinstyle="miter"/>
                <v:textbox>
                  <w:txbxContent>
                    <w:p w:rsidR="002D125E" w:rsidRPr="00960E15" w:rsidRDefault="00960E15" w:rsidP="002D125E">
                      <w:pPr>
                        <w:jc w:val="center"/>
                        <w:rPr>
                          <w:rFonts w:ascii="Arial" w:hAnsi="Arial" w:cs="Arial"/>
                          <w:sz w:val="24"/>
                          <w:szCs w:val="24"/>
                        </w:rPr>
                      </w:pPr>
                      <w:r>
                        <w:rPr>
                          <w:rFonts w:ascii="Arial" w:hAnsi="Arial" w:cs="Arial"/>
                          <w:sz w:val="24"/>
                          <w:szCs w:val="24"/>
                        </w:rPr>
                        <w:t>How does Conduct Disorder effect life?</w:t>
                      </w:r>
                    </w:p>
                  </w:txbxContent>
                </v:textbox>
                <w10:wrap type="square" anchorx="margin"/>
              </v:shape>
            </w:pict>
          </mc:Fallback>
        </mc:AlternateContent>
      </w:r>
    </w:p>
    <w:p w:rsidR="002C05B5" w:rsidRDefault="002C05B5" w:rsidP="0045150B"/>
    <w:p w:rsidR="002C05B5" w:rsidRDefault="00D43D1A" w:rsidP="0045150B">
      <w:r>
        <w:rPr>
          <w:noProof/>
          <w:lang w:eastAsia="en-GB"/>
        </w:rPr>
        <w:drawing>
          <wp:anchor distT="0" distB="0" distL="114300" distR="114300" simplePos="0" relativeHeight="251698176" behindDoc="0" locked="0" layoutInCell="1" allowOverlap="1" wp14:anchorId="1C0D8676" wp14:editId="4DEC240C">
            <wp:simplePos x="0" y="0"/>
            <wp:positionH relativeFrom="column">
              <wp:posOffset>-518160</wp:posOffset>
            </wp:positionH>
            <wp:positionV relativeFrom="paragraph">
              <wp:posOffset>333375</wp:posOffset>
            </wp:positionV>
            <wp:extent cx="1973580" cy="1097280"/>
            <wp:effectExtent l="0" t="0" r="7620" b="7620"/>
            <wp:wrapSquare wrapText="bothSides"/>
            <wp:docPr id="55" name="Picture 55" descr="Image result for conduct disorder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duct disorder pictur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73580" cy="10972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D125E" w:rsidRDefault="002D125E" w:rsidP="002D125E">
      <w:pPr>
        <w:jc w:val="center"/>
      </w:pPr>
    </w:p>
    <w:p w:rsidR="002C05B5" w:rsidRDefault="002C05B5" w:rsidP="0045150B"/>
    <w:p w:rsidR="002C05B5" w:rsidRDefault="002C05B5" w:rsidP="0045150B"/>
    <w:p w:rsidR="00960E15" w:rsidRDefault="00D43D1A" w:rsidP="0045150B">
      <w:r>
        <w:rPr>
          <w:noProof/>
          <w:lang w:eastAsia="en-GB"/>
        </w:rPr>
        <mc:AlternateContent>
          <mc:Choice Requires="wps">
            <w:drawing>
              <wp:anchor distT="0" distB="0" distL="114300" distR="114300" simplePos="0" relativeHeight="251696128" behindDoc="0" locked="0" layoutInCell="1" allowOverlap="1" wp14:anchorId="34F4E7E8" wp14:editId="32718633">
                <wp:simplePos x="0" y="0"/>
                <wp:positionH relativeFrom="column">
                  <wp:posOffset>2476500</wp:posOffset>
                </wp:positionH>
                <wp:positionV relativeFrom="paragraph">
                  <wp:posOffset>-1056640</wp:posOffset>
                </wp:positionV>
                <wp:extent cx="1455420" cy="1150620"/>
                <wp:effectExtent l="19050" t="0" r="30480" b="201930"/>
                <wp:wrapSquare wrapText="bothSides"/>
                <wp:docPr id="54" name="Cloud Callout 54"/>
                <wp:cNvGraphicFramePr/>
                <a:graphic xmlns:a="http://schemas.openxmlformats.org/drawingml/2006/main">
                  <a:graphicData uri="http://schemas.microsoft.com/office/word/2010/wordprocessingShape">
                    <wps:wsp>
                      <wps:cNvSpPr/>
                      <wps:spPr>
                        <a:xfrm>
                          <a:off x="0" y="0"/>
                          <a:ext cx="1455420" cy="1150620"/>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60E15" w:rsidRPr="00960E15" w:rsidRDefault="00960E15" w:rsidP="00960E15">
                            <w:pPr>
                              <w:jc w:val="center"/>
                              <w:rPr>
                                <w:rFonts w:ascii="Arial" w:hAnsi="Arial" w:cs="Arial"/>
                                <w:sz w:val="24"/>
                                <w:szCs w:val="24"/>
                              </w:rPr>
                            </w:pPr>
                            <w:r>
                              <w:rPr>
                                <w:rFonts w:ascii="Arial" w:hAnsi="Arial" w:cs="Arial"/>
                                <w:sz w:val="24"/>
                                <w:szCs w:val="24"/>
                              </w:rPr>
                              <w:t>What help is out there?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4E7E8" id="Cloud Callout 54" o:spid="_x0000_s1045" type="#_x0000_t106" style="position:absolute;margin-left:195pt;margin-top:-83.2pt;width:114.6pt;height:90.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" adj="6300,24300" fillcolor="#4472c4 [3204]" strokecolor="#1f3763 [1604]" strokeweight="1pt">
                <v:stroke joinstyle="miter"/>
                <v:textbox>
                  <w:txbxContent>
                    <w:p w:rsidR="00960E15" w:rsidRPr="00960E15" w:rsidRDefault="00960E15" w:rsidP="00960E15">
                      <w:pPr>
                        <w:jc w:val="center"/>
                        <w:rPr>
                          <w:rFonts w:ascii="Arial" w:hAnsi="Arial" w:cs="Arial"/>
                          <w:sz w:val="24"/>
                          <w:szCs w:val="24"/>
                        </w:rPr>
                      </w:pPr>
                      <w:r>
                        <w:rPr>
                          <w:rFonts w:ascii="Arial" w:hAnsi="Arial" w:cs="Arial"/>
                          <w:sz w:val="24"/>
                          <w:szCs w:val="24"/>
                        </w:rPr>
                        <w:t>What help is out there?</w:t>
                      </w:r>
                    </w:p>
                  </w:txbxContent>
                </v:textbox>
                <w10:wrap type="square"/>
              </v:shape>
            </w:pict>
          </mc:Fallback>
        </mc:AlternateContent>
      </w:r>
    </w:p>
    <w:p w:rsidR="00960E15" w:rsidRDefault="00441DAD" w:rsidP="0045150B">
      <w:r>
        <w:rPr>
          <w:noProof/>
          <w:lang w:eastAsia="en-GB"/>
        </w:rPr>
        <w:lastRenderedPageBreak/>
        <mc:AlternateContent>
          <mc:Choice Requires="wps">
            <w:drawing>
              <wp:anchor distT="0" distB="0" distL="114300" distR="114300" simplePos="0" relativeHeight="251699200" behindDoc="0" locked="0" layoutInCell="1" allowOverlap="1">
                <wp:simplePos x="0" y="0"/>
                <wp:positionH relativeFrom="column">
                  <wp:posOffset>-60960</wp:posOffset>
                </wp:positionH>
                <wp:positionV relativeFrom="paragraph">
                  <wp:posOffset>-480060</wp:posOffset>
                </wp:positionV>
                <wp:extent cx="3779520" cy="563880"/>
                <wp:effectExtent l="0" t="0" r="11430" b="26670"/>
                <wp:wrapNone/>
                <wp:docPr id="56" name="Text Box 56"/>
                <wp:cNvGraphicFramePr/>
                <a:graphic xmlns:a="http://schemas.openxmlformats.org/drawingml/2006/main">
                  <a:graphicData uri="http://schemas.microsoft.com/office/word/2010/wordprocessingShape">
                    <wps:wsp>
                      <wps:cNvSpPr txBox="1"/>
                      <wps:spPr>
                        <a:xfrm>
                          <a:off x="0" y="0"/>
                          <a:ext cx="3779520" cy="563880"/>
                        </a:xfrm>
                        <a:prstGeom prst="rect">
                          <a:avLst/>
                        </a:prstGeom>
                        <a:solidFill>
                          <a:srgbClr val="7FF414"/>
                        </a:solidFill>
                        <a:ln w="6350">
                          <a:solidFill>
                            <a:prstClr val="black"/>
                          </a:solidFill>
                        </a:ln>
                      </wps:spPr>
                      <wps:txbx>
                        <w:txbxContent>
                          <w:p w:rsidR="00441DAD" w:rsidRDefault="00441DAD" w:rsidP="00441DAD">
                            <w:pPr>
                              <w:jc w:val="center"/>
                              <w:rPr>
                                <w:rFonts w:ascii="Arial" w:hAnsi="Arial" w:cs="Arial"/>
                                <w:sz w:val="28"/>
                                <w:szCs w:val="28"/>
                              </w:rPr>
                            </w:pPr>
                            <w:r>
                              <w:rPr>
                                <w:rFonts w:ascii="Arial" w:hAnsi="Arial" w:cs="Arial"/>
                                <w:sz w:val="28"/>
                                <w:szCs w:val="28"/>
                              </w:rPr>
                              <w:t>PREVELANCE OF CONDUCT DISORDER,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6" o:spid="_x0000_s1046" type="#_x0000_t202" style="position:absolute;margin-left:-4.8pt;margin-top:-37.8pt;width:297.6pt;height:44.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" fillcolor="#7ff414" strokeweight=".5pt">
                <v:textbox>
                  <w:txbxContent>
                    <w:p w:rsidR="00441DAD" w:rsidRDefault="00441DAD" w:rsidP="00441DAD">
                      <w:pPr>
                        <w:jc w:val="center"/>
                        <w:rPr>
                          <w:rFonts w:ascii="Arial" w:hAnsi="Arial" w:cs="Arial"/>
                          <w:sz w:val="28"/>
                          <w:szCs w:val="28"/>
                        </w:rPr>
                      </w:pPr>
                      <w:r>
                        <w:rPr>
                          <w:rFonts w:ascii="Arial" w:hAnsi="Arial" w:cs="Arial"/>
                          <w:sz w:val="28"/>
                          <w:szCs w:val="28"/>
                        </w:rPr>
                        <w:t>PREVELANCE OF CONDUCT DISORDER,</w:t>
                      </w:r>
                    </w:p>
                  </w:txbxContent>
                </v:textbox>
              </v:shape>
            </w:pict>
          </mc:Fallback>
        </mc:AlternateContent>
      </w:r>
    </w:p>
    <w:p w:rsidR="00960E15" w:rsidRDefault="00A648AD" w:rsidP="0045150B">
      <w:r>
        <w:rPr>
          <w:noProof/>
          <w:lang w:eastAsia="en-GB"/>
        </w:rPr>
        <mc:AlternateContent>
          <mc:Choice Requires="wps">
            <w:drawing>
              <wp:anchor distT="0" distB="0" distL="114300" distR="114300" simplePos="0" relativeHeight="251700224" behindDoc="0" locked="0" layoutInCell="1" allowOverlap="1">
                <wp:simplePos x="0" y="0"/>
                <wp:positionH relativeFrom="column">
                  <wp:posOffset>144780</wp:posOffset>
                </wp:positionH>
                <wp:positionV relativeFrom="paragraph">
                  <wp:posOffset>133350</wp:posOffset>
                </wp:positionV>
                <wp:extent cx="3215640" cy="739140"/>
                <wp:effectExtent l="0" t="0" r="22860" b="22860"/>
                <wp:wrapNone/>
                <wp:docPr id="57" name="Text Box 57"/>
                <wp:cNvGraphicFramePr/>
                <a:graphic xmlns:a="http://schemas.openxmlformats.org/drawingml/2006/main">
                  <a:graphicData uri="http://schemas.microsoft.com/office/word/2010/wordprocessingShape">
                    <wps:wsp>
                      <wps:cNvSpPr txBox="1"/>
                      <wps:spPr>
                        <a:xfrm>
                          <a:off x="0" y="0"/>
                          <a:ext cx="3215640" cy="739140"/>
                        </a:xfrm>
                        <a:prstGeom prst="rect">
                          <a:avLst/>
                        </a:prstGeom>
                        <a:solidFill>
                          <a:srgbClr val="F810B0"/>
                        </a:solidFill>
                        <a:ln/>
                      </wps:spPr>
                      <wps:style>
                        <a:lnRef idx="2">
                          <a:schemeClr val="dk1"/>
                        </a:lnRef>
                        <a:fillRef idx="1">
                          <a:schemeClr val="lt1"/>
                        </a:fillRef>
                        <a:effectRef idx="0">
                          <a:schemeClr val="dk1"/>
                        </a:effectRef>
                        <a:fontRef idx="minor">
                          <a:schemeClr val="dk1"/>
                        </a:fontRef>
                      </wps:style>
                      <wps:txbx>
                        <w:txbxContent>
                          <w:p w:rsidR="00A648AD" w:rsidRDefault="00A648AD" w:rsidP="00A648AD">
                            <w:pPr>
                              <w:jc w:val="both"/>
                              <w:rPr>
                                <w:rFonts w:ascii="Arial" w:hAnsi="Arial" w:cs="Arial"/>
                                <w:sz w:val="24"/>
                                <w:szCs w:val="24"/>
                              </w:rPr>
                            </w:pPr>
                            <w:r>
                              <w:rPr>
                                <w:rFonts w:ascii="Arial" w:hAnsi="Arial" w:cs="Arial"/>
                                <w:sz w:val="24"/>
                                <w:szCs w:val="24"/>
                              </w:rPr>
                              <w:t xml:space="preserve">According to the National Institute </w:t>
                            </w:r>
                            <w:proofErr w:type="gramStart"/>
                            <w:r>
                              <w:rPr>
                                <w:rFonts w:ascii="Arial" w:hAnsi="Arial" w:cs="Arial"/>
                                <w:sz w:val="24"/>
                                <w:szCs w:val="24"/>
                              </w:rPr>
                              <w:t>For</w:t>
                            </w:r>
                            <w:proofErr w:type="gramEnd"/>
                            <w:r>
                              <w:rPr>
                                <w:rFonts w:ascii="Arial" w:hAnsi="Arial" w:cs="Arial"/>
                                <w:sz w:val="24"/>
                                <w:szCs w:val="24"/>
                              </w:rPr>
                              <w:t xml:space="preserve"> Health and Clinical Excellence, Conduct disorder is on the rise the older the child gets.</w:t>
                            </w:r>
                          </w:p>
                          <w:p w:rsidR="00A648AD" w:rsidRPr="00A648AD" w:rsidRDefault="00A648AD" w:rsidP="00CA0A19">
                            <w:pPr>
                              <w:pStyle w:val="ListParagrap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7" o:spid="_x0000_s1047" type="#_x0000_t202" style="position:absolute;margin-left:11.4pt;margin-top:10.5pt;width:253.2pt;height:58.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" fillcolor="#f810b0" strokecolor="black [3200]" strokeweight="1pt">
                <v:textbox>
                  <w:txbxContent>
                    <w:p w:rsidR="00A648AD" w:rsidRDefault="00A648AD" w:rsidP="00A648AD">
                      <w:pPr>
                        <w:jc w:val="both"/>
                        <w:rPr>
                          <w:rFonts w:ascii="Arial" w:hAnsi="Arial" w:cs="Arial"/>
                          <w:sz w:val="24"/>
                          <w:szCs w:val="24"/>
                        </w:rPr>
                      </w:pPr>
                      <w:r>
                        <w:rPr>
                          <w:rFonts w:ascii="Arial" w:hAnsi="Arial" w:cs="Arial"/>
                          <w:sz w:val="24"/>
                          <w:szCs w:val="24"/>
                        </w:rPr>
                        <w:t xml:space="preserve">According to the National Institute </w:t>
                      </w:r>
                      <w:proofErr w:type="gramStart"/>
                      <w:r>
                        <w:rPr>
                          <w:rFonts w:ascii="Arial" w:hAnsi="Arial" w:cs="Arial"/>
                          <w:sz w:val="24"/>
                          <w:szCs w:val="24"/>
                        </w:rPr>
                        <w:t>For</w:t>
                      </w:r>
                      <w:proofErr w:type="gramEnd"/>
                      <w:r>
                        <w:rPr>
                          <w:rFonts w:ascii="Arial" w:hAnsi="Arial" w:cs="Arial"/>
                          <w:sz w:val="24"/>
                          <w:szCs w:val="24"/>
                        </w:rPr>
                        <w:t xml:space="preserve"> Health and Clinical Excellence, Conduct disorder is on the rise the older the child gets.</w:t>
                      </w:r>
                    </w:p>
                    <w:p w:rsidR="00A648AD" w:rsidRPr="00A648AD" w:rsidRDefault="00A648AD" w:rsidP="00CA0A19">
                      <w:pPr>
                        <w:pStyle w:val="ListParagraph"/>
                        <w:rPr>
                          <w:rFonts w:ascii="Arial" w:hAnsi="Arial" w:cs="Arial"/>
                          <w:sz w:val="24"/>
                          <w:szCs w:val="24"/>
                        </w:rPr>
                      </w:pPr>
                    </w:p>
                  </w:txbxContent>
                </v:textbox>
              </v:shape>
            </w:pict>
          </mc:Fallback>
        </mc:AlternateContent>
      </w:r>
    </w:p>
    <w:p w:rsidR="00A648AD" w:rsidRDefault="00A648AD" w:rsidP="0045150B"/>
    <w:p w:rsidR="00A648AD" w:rsidRDefault="00A648AD" w:rsidP="0045150B"/>
    <w:p w:rsidR="00441DAD" w:rsidRDefault="00441DAD" w:rsidP="0045150B">
      <w:pPr>
        <w:rPr>
          <w:rFonts w:ascii="Arial" w:hAnsi="Arial" w:cs="Arial"/>
          <w:sz w:val="24"/>
          <w:szCs w:val="24"/>
        </w:rPr>
      </w:pPr>
    </w:p>
    <w:p w:rsidR="00A648AD" w:rsidRDefault="00567E4B" w:rsidP="0045150B">
      <w:pPr>
        <w:rPr>
          <w:rFonts w:ascii="Arial" w:hAnsi="Arial" w:cs="Arial"/>
          <w:sz w:val="24"/>
          <w:szCs w:val="24"/>
        </w:rPr>
      </w:pPr>
      <w:r>
        <w:rPr>
          <w:noProof/>
          <w:lang w:eastAsia="en-GB"/>
        </w:rPr>
        <w:drawing>
          <wp:inline distT="0" distB="0" distL="0" distR="0" wp14:anchorId="61922177" wp14:editId="3E1AAA46">
            <wp:extent cx="3499485" cy="2089150"/>
            <wp:effectExtent l="0" t="0" r="5715" b="63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F2629" w:rsidRPr="00441DAD" w:rsidRDefault="00567E4B" w:rsidP="00441DAD">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01248" behindDoc="0" locked="0" layoutInCell="1" allowOverlap="1" wp14:anchorId="2E0941A1" wp14:editId="34279275">
                <wp:simplePos x="0" y="0"/>
                <wp:positionH relativeFrom="margin">
                  <wp:align>right</wp:align>
                </wp:positionH>
                <wp:positionV relativeFrom="paragraph">
                  <wp:posOffset>13970</wp:posOffset>
                </wp:positionV>
                <wp:extent cx="3467100" cy="1592580"/>
                <wp:effectExtent l="0" t="0" r="19050" b="26670"/>
                <wp:wrapNone/>
                <wp:docPr id="58" name="Text Box 58"/>
                <wp:cNvGraphicFramePr/>
                <a:graphic xmlns:a="http://schemas.openxmlformats.org/drawingml/2006/main">
                  <a:graphicData uri="http://schemas.microsoft.com/office/word/2010/wordprocessingShape">
                    <wps:wsp>
                      <wps:cNvSpPr txBox="1"/>
                      <wps:spPr>
                        <a:xfrm>
                          <a:off x="0" y="0"/>
                          <a:ext cx="3467100" cy="1592580"/>
                        </a:xfrm>
                        <a:prstGeom prst="rect">
                          <a:avLst/>
                        </a:prstGeom>
                        <a:solidFill>
                          <a:schemeClr val="lt1"/>
                        </a:solidFill>
                        <a:ln w="6350">
                          <a:solidFill>
                            <a:prstClr val="black"/>
                          </a:solidFill>
                        </a:ln>
                      </wps:spPr>
                      <wps:txbx>
                        <w:txbxContent>
                          <w:p w:rsidR="00567E4B" w:rsidRDefault="00567E4B" w:rsidP="00567E4B">
                            <w:pPr>
                              <w:shd w:val="clear" w:color="auto" w:fill="FF0000"/>
                              <w:jc w:val="center"/>
                              <w:rPr>
                                <w:rFonts w:ascii="Arial" w:hAnsi="Arial" w:cs="Arial"/>
                                <w:sz w:val="24"/>
                                <w:szCs w:val="24"/>
                              </w:rPr>
                            </w:pPr>
                            <w:r>
                              <w:rPr>
                                <w:rFonts w:ascii="Arial" w:hAnsi="Arial" w:cs="Arial"/>
                                <w:sz w:val="24"/>
                                <w:szCs w:val="24"/>
                              </w:rPr>
                              <w:t xml:space="preserve">Often, Conduct </w:t>
                            </w:r>
                            <w:r w:rsidRPr="00567E4B">
                              <w:rPr>
                                <w:rFonts w:ascii="Arial" w:hAnsi="Arial" w:cs="Arial"/>
                                <w:sz w:val="24"/>
                                <w:szCs w:val="24"/>
                              </w:rPr>
                              <w:t>Disorder doesn’t come alone, its co-</w:t>
                            </w:r>
                            <w:r>
                              <w:rPr>
                                <w:rFonts w:ascii="Arial" w:hAnsi="Arial" w:cs="Arial"/>
                                <w:sz w:val="24"/>
                                <w:szCs w:val="24"/>
                              </w:rPr>
                              <w:t>morbid with another childhood disorder.</w:t>
                            </w:r>
                          </w:p>
                          <w:p w:rsidR="00567E4B" w:rsidRDefault="00567E4B" w:rsidP="00567E4B">
                            <w:pPr>
                              <w:pStyle w:val="ListParagraph"/>
                              <w:numPr>
                                <w:ilvl w:val="0"/>
                                <w:numId w:val="11"/>
                              </w:numPr>
                              <w:shd w:val="clear" w:color="auto" w:fill="FF0000"/>
                              <w:rPr>
                                <w:rFonts w:ascii="Arial" w:hAnsi="Arial" w:cs="Arial"/>
                                <w:sz w:val="24"/>
                                <w:szCs w:val="24"/>
                              </w:rPr>
                            </w:pPr>
                            <w:r w:rsidRPr="00567E4B">
                              <w:rPr>
                                <w:rFonts w:ascii="Arial" w:hAnsi="Arial" w:cs="Arial"/>
                                <w:sz w:val="24"/>
                                <w:szCs w:val="24"/>
                                <w:shd w:val="clear" w:color="auto" w:fill="FF0000"/>
                              </w:rPr>
                              <w:t>It is said 46% of boys have</w:t>
                            </w:r>
                            <w:r>
                              <w:rPr>
                                <w:rFonts w:ascii="Arial" w:hAnsi="Arial" w:cs="Arial"/>
                                <w:sz w:val="24"/>
                                <w:szCs w:val="24"/>
                              </w:rPr>
                              <w:t xml:space="preserve"> another have another mental health issue</w:t>
                            </w:r>
                          </w:p>
                          <w:p w:rsidR="00567E4B" w:rsidRPr="00567E4B" w:rsidRDefault="00567E4B" w:rsidP="00567E4B">
                            <w:pPr>
                              <w:pStyle w:val="ListParagraph"/>
                              <w:numPr>
                                <w:ilvl w:val="0"/>
                                <w:numId w:val="11"/>
                              </w:numPr>
                              <w:shd w:val="clear" w:color="auto" w:fill="FF0000"/>
                              <w:rPr>
                                <w:rFonts w:ascii="Arial" w:hAnsi="Arial" w:cs="Arial"/>
                                <w:sz w:val="24"/>
                                <w:szCs w:val="24"/>
                              </w:rPr>
                            </w:pPr>
                            <w:r>
                              <w:rPr>
                                <w:rFonts w:ascii="Arial" w:hAnsi="Arial" w:cs="Arial"/>
                                <w:sz w:val="24"/>
                                <w:szCs w:val="24"/>
                              </w:rPr>
                              <w:t>36% of girls also present with another mental health issue.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941A1" id="Text Box 58" o:spid="_x0000_s1048" type="#_x0000_t202" style="position:absolute;margin-left:221.8pt;margin-top:1.1pt;width:273pt;height:125.4pt;z-index:2517012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" fillcolor="white [3201]" strokeweight=".5pt">
                <v:textbox>
                  <w:txbxContent>
                    <w:p w:rsidR="00567E4B" w:rsidRDefault="00567E4B" w:rsidP="00567E4B">
                      <w:pPr>
                        <w:shd w:val="clear" w:color="auto" w:fill="FF0000"/>
                        <w:jc w:val="center"/>
                        <w:rPr>
                          <w:rFonts w:ascii="Arial" w:hAnsi="Arial" w:cs="Arial"/>
                          <w:sz w:val="24"/>
                          <w:szCs w:val="24"/>
                        </w:rPr>
                      </w:pPr>
                      <w:r>
                        <w:rPr>
                          <w:rFonts w:ascii="Arial" w:hAnsi="Arial" w:cs="Arial"/>
                          <w:sz w:val="24"/>
                          <w:szCs w:val="24"/>
                        </w:rPr>
                        <w:t xml:space="preserve">Often, Conduct </w:t>
                      </w:r>
                      <w:r w:rsidRPr="00567E4B">
                        <w:rPr>
                          <w:rFonts w:ascii="Arial" w:hAnsi="Arial" w:cs="Arial"/>
                          <w:sz w:val="24"/>
                          <w:szCs w:val="24"/>
                        </w:rPr>
                        <w:t>Disorder doesn’t come alone, its co-</w:t>
                      </w:r>
                      <w:r>
                        <w:rPr>
                          <w:rFonts w:ascii="Arial" w:hAnsi="Arial" w:cs="Arial"/>
                          <w:sz w:val="24"/>
                          <w:szCs w:val="24"/>
                        </w:rPr>
                        <w:t>morbid with another childhood disorder.</w:t>
                      </w:r>
                    </w:p>
                    <w:p w:rsidR="00567E4B" w:rsidRDefault="00567E4B" w:rsidP="00567E4B">
                      <w:pPr>
                        <w:pStyle w:val="ListParagraph"/>
                        <w:numPr>
                          <w:ilvl w:val="0"/>
                          <w:numId w:val="11"/>
                        </w:numPr>
                        <w:shd w:val="clear" w:color="auto" w:fill="FF0000"/>
                        <w:rPr>
                          <w:rFonts w:ascii="Arial" w:hAnsi="Arial" w:cs="Arial"/>
                          <w:sz w:val="24"/>
                          <w:szCs w:val="24"/>
                        </w:rPr>
                      </w:pPr>
                      <w:r w:rsidRPr="00567E4B">
                        <w:rPr>
                          <w:rFonts w:ascii="Arial" w:hAnsi="Arial" w:cs="Arial"/>
                          <w:sz w:val="24"/>
                          <w:szCs w:val="24"/>
                          <w:shd w:val="clear" w:color="auto" w:fill="FF0000"/>
                        </w:rPr>
                        <w:t>It is said 46% of boys have</w:t>
                      </w:r>
                      <w:r>
                        <w:rPr>
                          <w:rFonts w:ascii="Arial" w:hAnsi="Arial" w:cs="Arial"/>
                          <w:sz w:val="24"/>
                          <w:szCs w:val="24"/>
                        </w:rPr>
                        <w:t xml:space="preserve"> another have another mental health issue</w:t>
                      </w:r>
                    </w:p>
                    <w:p w:rsidR="00567E4B" w:rsidRPr="00567E4B" w:rsidRDefault="00567E4B" w:rsidP="00567E4B">
                      <w:pPr>
                        <w:pStyle w:val="ListParagraph"/>
                        <w:numPr>
                          <w:ilvl w:val="0"/>
                          <w:numId w:val="11"/>
                        </w:numPr>
                        <w:shd w:val="clear" w:color="auto" w:fill="FF0000"/>
                        <w:rPr>
                          <w:rFonts w:ascii="Arial" w:hAnsi="Arial" w:cs="Arial"/>
                          <w:sz w:val="24"/>
                          <w:szCs w:val="24"/>
                        </w:rPr>
                      </w:pPr>
                      <w:r>
                        <w:rPr>
                          <w:rFonts w:ascii="Arial" w:hAnsi="Arial" w:cs="Arial"/>
                          <w:sz w:val="24"/>
                          <w:szCs w:val="24"/>
                        </w:rPr>
                        <w:t>36% of girls also present with another mental health issue.</w:t>
                      </w:r>
                    </w:p>
                  </w:txbxContent>
                </v:textbox>
                <w10:wrap anchorx="margin"/>
              </v:shape>
            </w:pict>
          </mc:Fallback>
        </mc:AlternateContent>
      </w:r>
    </w:p>
    <w:p w:rsidR="001F2629" w:rsidRDefault="001F2629" w:rsidP="002C05B5"/>
    <w:p w:rsidR="001F2629" w:rsidRDefault="001F2629" w:rsidP="005C6B4D">
      <w:pPr>
        <w:jc w:val="right"/>
      </w:pPr>
    </w:p>
    <w:p w:rsidR="00567E4B" w:rsidRDefault="00567E4B" w:rsidP="00567E4B">
      <w:pPr>
        <w:jc w:val="right"/>
        <w:rPr>
          <w:rFonts w:ascii="Arial" w:hAnsi="Arial" w:cs="Arial"/>
        </w:rPr>
      </w:pPr>
      <w:r>
        <w:rPr>
          <w:rFonts w:ascii="Arial" w:hAnsi="Arial" w:cs="Arial"/>
        </w:rPr>
        <w:t xml:space="preserve"> </w:t>
      </w:r>
    </w:p>
    <w:p w:rsidR="00567E4B" w:rsidRDefault="00567E4B" w:rsidP="00567E4B">
      <w:pPr>
        <w:jc w:val="right"/>
        <w:rPr>
          <w:rFonts w:ascii="Arial" w:hAnsi="Arial" w:cs="Arial"/>
        </w:rPr>
      </w:pPr>
    </w:p>
    <w:p w:rsidR="00567E4B" w:rsidRDefault="00567E4B" w:rsidP="00567E4B">
      <w:pPr>
        <w:jc w:val="right"/>
        <w:rPr>
          <w:rFonts w:ascii="Arial" w:hAnsi="Arial" w:cs="Arial"/>
        </w:rPr>
      </w:pPr>
    </w:p>
    <w:p w:rsidR="00567E4B" w:rsidRPr="00CA0A19" w:rsidRDefault="00567E4B" w:rsidP="00567E4B">
      <w:pPr>
        <w:jc w:val="right"/>
        <w:rPr>
          <w:rFonts w:ascii="Arial" w:hAnsi="Arial" w:cs="Arial"/>
        </w:rPr>
      </w:pPr>
      <w:r>
        <w:rPr>
          <w:rFonts w:ascii="Arial" w:hAnsi="Arial" w:cs="Arial"/>
        </w:rPr>
        <w:t>(</w:t>
      </w:r>
      <w:hyperlink r:id="rId14" w:history="1">
        <w:r w:rsidRPr="00CA0A19">
          <w:rPr>
            <w:rStyle w:val="Hyperlink"/>
            <w:rFonts w:ascii="Arial" w:hAnsi="Arial" w:cs="Arial"/>
          </w:rPr>
          <w:t>www.nice.org.uk</w:t>
        </w:r>
      </w:hyperlink>
      <w:r w:rsidRPr="00CA0A19">
        <w:rPr>
          <w:rFonts w:ascii="Arial" w:hAnsi="Arial" w:cs="Arial"/>
        </w:rPr>
        <w:t>, 2004</w:t>
      </w:r>
      <w:r>
        <w:rPr>
          <w:rFonts w:ascii="Arial" w:hAnsi="Arial" w:cs="Arial"/>
        </w:rPr>
        <w:t>)</w:t>
      </w:r>
    </w:p>
    <w:p w:rsidR="001F19A2" w:rsidRDefault="001F19A2" w:rsidP="00D51A71">
      <w:pPr>
        <w:jc w:val="both"/>
      </w:pPr>
      <w:r w:rsidRPr="00EC6BF0">
        <w:rPr>
          <w:rFonts w:ascii="Arial" w:hAnsi="Arial" w:cs="Arial"/>
          <w:noProof/>
          <w:sz w:val="28"/>
          <w:szCs w:val="28"/>
          <w:lang w:eastAsia="en-GB"/>
        </w:rPr>
        <w:lastRenderedPageBreak/>
        <mc:AlternateContent>
          <mc:Choice Requires="wps">
            <w:drawing>
              <wp:anchor distT="0" distB="0" distL="114300" distR="114300" simplePos="0" relativeHeight="251702272" behindDoc="0" locked="0" layoutInCell="1" allowOverlap="1" wp14:anchorId="6FB6CCC5" wp14:editId="52DA93E8">
                <wp:simplePos x="0" y="0"/>
                <wp:positionH relativeFrom="column">
                  <wp:posOffset>-19685</wp:posOffset>
                </wp:positionH>
                <wp:positionV relativeFrom="paragraph">
                  <wp:posOffset>47625</wp:posOffset>
                </wp:positionV>
                <wp:extent cx="3604260" cy="567690"/>
                <wp:effectExtent l="0" t="0" r="15240" b="22860"/>
                <wp:wrapSquare wrapText="bothSides"/>
                <wp:docPr id="59" name="Rounded Rectangle 59"/>
                <wp:cNvGraphicFramePr/>
                <a:graphic xmlns:a="http://schemas.openxmlformats.org/drawingml/2006/main">
                  <a:graphicData uri="http://schemas.microsoft.com/office/word/2010/wordprocessingShape">
                    <wps:wsp>
                      <wps:cNvSpPr/>
                      <wps:spPr>
                        <a:xfrm>
                          <a:off x="0" y="0"/>
                          <a:ext cx="3604260" cy="5676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C6BF0" w:rsidRDefault="00EC6BF0" w:rsidP="00EC6BF0">
                            <w:pPr>
                              <w:jc w:val="center"/>
                              <w:rPr>
                                <w:rFonts w:ascii="Arial" w:hAnsi="Arial" w:cs="Arial"/>
                                <w:sz w:val="28"/>
                                <w:szCs w:val="28"/>
                              </w:rPr>
                            </w:pPr>
                            <w:r>
                              <w:rPr>
                                <w:rFonts w:ascii="Arial" w:hAnsi="Arial" w:cs="Arial"/>
                                <w:sz w:val="28"/>
                                <w:szCs w:val="28"/>
                              </w:rPr>
                              <w:t>What are the impacts then of Conduct Disorder?</w:t>
                            </w:r>
                          </w:p>
                          <w:p w:rsidR="00D51A71" w:rsidRPr="00EC6BF0" w:rsidRDefault="00D51A71" w:rsidP="00EC6BF0">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FB6CCC5" id="Rounded Rectangle 59" o:spid="_x0000_s1049" style="position:absolute;left:0;text-align:left;margin-left:-1.55pt;margin-top:3.75pt;width:283.8pt;height:44.7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" fillcolor="#4472c4 [3204]" strokecolor="#1f3763 [1604]" strokeweight="1pt">
                <v:stroke joinstyle="miter"/>
                <v:textbox>
                  <w:txbxContent>
                    <w:p w:rsidR="00EC6BF0" w:rsidRDefault="00EC6BF0" w:rsidP="00EC6BF0">
                      <w:pPr>
                        <w:jc w:val="center"/>
                        <w:rPr>
                          <w:rFonts w:ascii="Arial" w:hAnsi="Arial" w:cs="Arial"/>
                          <w:sz w:val="28"/>
                          <w:szCs w:val="28"/>
                        </w:rPr>
                      </w:pPr>
                      <w:r>
                        <w:rPr>
                          <w:rFonts w:ascii="Arial" w:hAnsi="Arial" w:cs="Arial"/>
                          <w:sz w:val="28"/>
                          <w:szCs w:val="28"/>
                        </w:rPr>
                        <w:t>What are the impacts then of Conduct Disorder?</w:t>
                      </w:r>
                    </w:p>
                    <w:p w:rsidR="00D51A71" w:rsidRPr="00EC6BF0" w:rsidRDefault="00D51A71" w:rsidP="00EC6BF0">
                      <w:pPr>
                        <w:jc w:val="center"/>
                        <w:rPr>
                          <w:rFonts w:ascii="Arial" w:hAnsi="Arial" w:cs="Arial"/>
                          <w:sz w:val="28"/>
                          <w:szCs w:val="28"/>
                        </w:rPr>
                      </w:pPr>
                    </w:p>
                  </w:txbxContent>
                </v:textbox>
                <w10:wrap type="square"/>
              </v:roundrect>
            </w:pict>
          </mc:Fallback>
        </mc:AlternateContent>
      </w:r>
    </w:p>
    <w:p w:rsidR="001F19A2" w:rsidRPr="001F19A2" w:rsidRDefault="001F19A2" w:rsidP="001F19A2">
      <w:pPr>
        <w:pStyle w:val="ListParagraph"/>
        <w:numPr>
          <w:ilvl w:val="0"/>
          <w:numId w:val="15"/>
        </w:numPr>
        <w:jc w:val="both"/>
      </w:pPr>
      <w:r>
        <w:rPr>
          <w:rFonts w:ascii="Arial" w:hAnsi="Arial" w:cs="Arial"/>
          <w:sz w:val="24"/>
          <w:szCs w:val="24"/>
        </w:rPr>
        <w:t>Mental Health referral</w:t>
      </w:r>
    </w:p>
    <w:p w:rsidR="001F19A2" w:rsidRPr="001F19A2" w:rsidRDefault="001F19A2" w:rsidP="001F19A2">
      <w:pPr>
        <w:pStyle w:val="ListParagraph"/>
        <w:numPr>
          <w:ilvl w:val="0"/>
          <w:numId w:val="15"/>
        </w:numPr>
        <w:jc w:val="both"/>
      </w:pPr>
      <w:r>
        <w:rPr>
          <w:rFonts w:ascii="Arial" w:hAnsi="Arial" w:cs="Arial"/>
          <w:sz w:val="24"/>
          <w:szCs w:val="24"/>
        </w:rPr>
        <w:t>School detention</w:t>
      </w:r>
    </w:p>
    <w:p w:rsidR="001F19A2" w:rsidRPr="001F19A2" w:rsidRDefault="001F19A2" w:rsidP="001F19A2">
      <w:pPr>
        <w:pStyle w:val="ListParagraph"/>
        <w:numPr>
          <w:ilvl w:val="0"/>
          <w:numId w:val="15"/>
        </w:numPr>
        <w:jc w:val="both"/>
      </w:pPr>
      <w:r>
        <w:rPr>
          <w:rFonts w:ascii="Arial" w:hAnsi="Arial" w:cs="Arial"/>
          <w:sz w:val="24"/>
          <w:szCs w:val="24"/>
        </w:rPr>
        <w:t>Leaving school early</w:t>
      </w:r>
    </w:p>
    <w:p w:rsidR="001F19A2" w:rsidRPr="001F19A2" w:rsidRDefault="001F19A2" w:rsidP="001F19A2">
      <w:pPr>
        <w:pStyle w:val="ListParagraph"/>
        <w:numPr>
          <w:ilvl w:val="0"/>
          <w:numId w:val="15"/>
        </w:numPr>
        <w:jc w:val="both"/>
      </w:pPr>
      <w:r>
        <w:rPr>
          <w:rFonts w:ascii="Arial" w:hAnsi="Arial" w:cs="Arial"/>
          <w:sz w:val="24"/>
          <w:szCs w:val="24"/>
        </w:rPr>
        <w:t>Family arguments</w:t>
      </w:r>
    </w:p>
    <w:p w:rsidR="001F19A2" w:rsidRPr="001F19A2" w:rsidRDefault="001F19A2" w:rsidP="001F19A2">
      <w:pPr>
        <w:pStyle w:val="ListParagraph"/>
        <w:numPr>
          <w:ilvl w:val="0"/>
          <w:numId w:val="15"/>
        </w:numPr>
        <w:jc w:val="both"/>
      </w:pPr>
      <w:r>
        <w:rPr>
          <w:rFonts w:ascii="Arial" w:hAnsi="Arial" w:cs="Arial"/>
          <w:sz w:val="24"/>
          <w:szCs w:val="24"/>
        </w:rPr>
        <w:t>Breaking the law</w:t>
      </w:r>
    </w:p>
    <w:p w:rsidR="001F19A2" w:rsidRPr="001F19A2" w:rsidRDefault="001F19A2" w:rsidP="001F19A2">
      <w:pPr>
        <w:pStyle w:val="ListParagraph"/>
        <w:numPr>
          <w:ilvl w:val="0"/>
          <w:numId w:val="15"/>
        </w:numPr>
        <w:jc w:val="both"/>
      </w:pPr>
      <w:r>
        <w:rPr>
          <w:rFonts w:ascii="Arial" w:hAnsi="Arial" w:cs="Arial"/>
          <w:sz w:val="24"/>
          <w:szCs w:val="24"/>
        </w:rPr>
        <w:t xml:space="preserve">Resulting in arrest </w:t>
      </w:r>
    </w:p>
    <w:p w:rsidR="001F19A2" w:rsidRPr="001F19A2" w:rsidRDefault="001F19A2" w:rsidP="001F19A2">
      <w:pPr>
        <w:pStyle w:val="ListParagraph"/>
        <w:numPr>
          <w:ilvl w:val="0"/>
          <w:numId w:val="15"/>
        </w:numPr>
        <w:jc w:val="both"/>
      </w:pPr>
      <w:r>
        <w:rPr>
          <w:rFonts w:ascii="Arial" w:hAnsi="Arial" w:cs="Arial"/>
          <w:sz w:val="24"/>
          <w:szCs w:val="24"/>
        </w:rPr>
        <w:t>Removal from family home</w:t>
      </w:r>
    </w:p>
    <w:p w:rsidR="001F19A2" w:rsidRPr="001F19A2" w:rsidRDefault="001F19A2" w:rsidP="001F19A2">
      <w:pPr>
        <w:pStyle w:val="ListParagraph"/>
        <w:numPr>
          <w:ilvl w:val="0"/>
          <w:numId w:val="15"/>
        </w:numPr>
        <w:jc w:val="both"/>
      </w:pPr>
      <w:r>
        <w:rPr>
          <w:rFonts w:ascii="Arial" w:hAnsi="Arial" w:cs="Arial"/>
          <w:sz w:val="24"/>
          <w:szCs w:val="24"/>
        </w:rPr>
        <w:t xml:space="preserve">Young offenders institute </w:t>
      </w:r>
    </w:p>
    <w:p w:rsidR="001F19A2" w:rsidRPr="000E46F2" w:rsidRDefault="000E46F2" w:rsidP="001F19A2">
      <w:pPr>
        <w:pStyle w:val="ListParagraph"/>
        <w:numPr>
          <w:ilvl w:val="0"/>
          <w:numId w:val="15"/>
        </w:numPr>
        <w:jc w:val="both"/>
      </w:pPr>
      <w:r>
        <w:rPr>
          <w:rFonts w:ascii="Arial" w:hAnsi="Arial" w:cs="Arial"/>
          <w:sz w:val="24"/>
          <w:szCs w:val="24"/>
        </w:rPr>
        <w:t>Poor relationships</w:t>
      </w:r>
    </w:p>
    <w:p w:rsidR="000E46F2" w:rsidRPr="000E46F2" w:rsidRDefault="000E46F2" w:rsidP="001F19A2">
      <w:pPr>
        <w:pStyle w:val="ListParagraph"/>
        <w:numPr>
          <w:ilvl w:val="0"/>
          <w:numId w:val="15"/>
        </w:numPr>
        <w:jc w:val="both"/>
      </w:pPr>
      <w:r>
        <w:rPr>
          <w:rFonts w:ascii="Arial" w:hAnsi="Arial" w:cs="Arial"/>
          <w:sz w:val="24"/>
          <w:szCs w:val="24"/>
        </w:rPr>
        <w:t>Suicidal thoughts or attempts</w:t>
      </w:r>
    </w:p>
    <w:p w:rsidR="000E46F2" w:rsidRPr="000E46F2" w:rsidRDefault="000E46F2" w:rsidP="001F19A2">
      <w:pPr>
        <w:pStyle w:val="ListParagraph"/>
        <w:numPr>
          <w:ilvl w:val="0"/>
          <w:numId w:val="15"/>
        </w:numPr>
        <w:jc w:val="both"/>
      </w:pPr>
      <w:r>
        <w:rPr>
          <w:rFonts w:ascii="Arial" w:hAnsi="Arial" w:cs="Arial"/>
          <w:sz w:val="24"/>
          <w:szCs w:val="24"/>
        </w:rPr>
        <w:t>Academic difficulties</w:t>
      </w:r>
    </w:p>
    <w:p w:rsidR="000E46F2" w:rsidRPr="000E46F2" w:rsidRDefault="000E46F2" w:rsidP="001F19A2">
      <w:pPr>
        <w:pStyle w:val="ListParagraph"/>
        <w:numPr>
          <w:ilvl w:val="0"/>
          <w:numId w:val="15"/>
        </w:numPr>
        <w:jc w:val="both"/>
      </w:pPr>
      <w:r>
        <w:rPr>
          <w:rFonts w:ascii="Arial" w:hAnsi="Arial" w:cs="Arial"/>
          <w:sz w:val="24"/>
          <w:szCs w:val="24"/>
        </w:rPr>
        <w:t>Substance misuse</w:t>
      </w:r>
    </w:p>
    <w:p w:rsidR="000E46F2" w:rsidRDefault="000E46F2" w:rsidP="00ED56B4">
      <w:pPr>
        <w:jc w:val="both"/>
      </w:pPr>
    </w:p>
    <w:p w:rsidR="00657CDA" w:rsidRPr="000E46F2" w:rsidRDefault="00657CDA" w:rsidP="00ED56B4">
      <w:pPr>
        <w:jc w:val="both"/>
      </w:pPr>
    </w:p>
    <w:p w:rsidR="0050680C" w:rsidRDefault="0050680C" w:rsidP="0050680C">
      <w:pPr>
        <w:jc w:val="right"/>
      </w:pPr>
    </w:p>
    <w:p w:rsidR="0050680C" w:rsidRDefault="0050680C" w:rsidP="0050680C">
      <w:pPr>
        <w:jc w:val="right"/>
      </w:pPr>
    </w:p>
    <w:p w:rsidR="0050680C" w:rsidRDefault="0050680C" w:rsidP="0050680C">
      <w:pPr>
        <w:jc w:val="right"/>
      </w:pPr>
    </w:p>
    <w:p w:rsidR="0050680C" w:rsidRDefault="0050680C" w:rsidP="0050680C">
      <w:pPr>
        <w:jc w:val="right"/>
      </w:pPr>
    </w:p>
    <w:p w:rsidR="0050680C" w:rsidRDefault="0050680C" w:rsidP="0050680C">
      <w:pPr>
        <w:jc w:val="right"/>
      </w:pPr>
    </w:p>
    <w:p w:rsidR="00657CDA" w:rsidRDefault="00657CDA" w:rsidP="0050680C">
      <w:pPr>
        <w:jc w:val="right"/>
      </w:pPr>
      <w:r w:rsidRPr="000E46F2">
        <w:t>seattlechildrens.org</w:t>
      </w:r>
    </w:p>
    <w:p w:rsidR="00194DC8" w:rsidRDefault="00194DC8" w:rsidP="00610EC0">
      <w:pPr>
        <w:rPr>
          <w:rFonts w:ascii="Arial" w:hAnsi="Arial" w:cs="Arial"/>
          <w:sz w:val="24"/>
          <w:szCs w:val="24"/>
        </w:rPr>
      </w:pPr>
    </w:p>
    <w:p w:rsidR="006B0C78" w:rsidRDefault="001423BE" w:rsidP="006B0C78">
      <w:pPr>
        <w:rPr>
          <w:rFonts w:ascii="Arial" w:hAnsi="Arial" w:cs="Arial"/>
          <w:sz w:val="24"/>
          <w:szCs w:val="24"/>
        </w:rPr>
      </w:pPr>
      <w:r>
        <w:rPr>
          <w:noProof/>
          <w:lang w:eastAsia="en-GB"/>
        </w:rPr>
        <mc:AlternateContent>
          <mc:Choice Requires="wps">
            <w:drawing>
              <wp:anchor distT="0" distB="0" distL="114300" distR="114300" simplePos="0" relativeHeight="251709440" behindDoc="0" locked="0" layoutInCell="1" allowOverlap="1" wp14:anchorId="1B96D05D" wp14:editId="03C434D7">
                <wp:simplePos x="0" y="0"/>
                <wp:positionH relativeFrom="margin">
                  <wp:posOffset>1783080</wp:posOffset>
                </wp:positionH>
                <wp:positionV relativeFrom="page">
                  <wp:posOffset>3421380</wp:posOffset>
                </wp:positionV>
                <wp:extent cx="1691640" cy="624840"/>
                <wp:effectExtent l="0" t="0" r="22860" b="22860"/>
                <wp:wrapNone/>
                <wp:docPr id="71" name="Flowchart: Terminator 71"/>
                <wp:cNvGraphicFramePr/>
                <a:graphic xmlns:a="http://schemas.openxmlformats.org/drawingml/2006/main">
                  <a:graphicData uri="http://schemas.microsoft.com/office/word/2010/wordprocessingShape">
                    <wps:wsp>
                      <wps:cNvSpPr/>
                      <wps:spPr>
                        <a:xfrm>
                          <a:off x="0" y="0"/>
                          <a:ext cx="1691640" cy="62484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423BE" w:rsidRDefault="001423BE" w:rsidP="001423BE">
                            <w:pPr>
                              <w:jc w:val="center"/>
                            </w:pPr>
                            <w:r>
                              <w:t>Other mental Health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96D05D" id="_x0000_t116" coordsize="21600,21600" o:spt="116" path="m3475,qx,10800,3475,21600l18125,21600qx21600,10800,18125,xe">
                <v:stroke joinstyle="miter"/>
                <v:path gradientshapeok="t" o:connecttype="rect" textboxrect="1018,3163,20582,18437"/>
              </v:shapetype>
              <v:shape id="Flowchart: Terminator 71" o:spid="_x0000_s1050" type="#_x0000_t116" style="position:absolute;margin-left:140.4pt;margin-top:269.4pt;width:133.2pt;height:49.2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" fillcolor="#4472c4 [3204]" strokecolor="#1f3763 [1604]" strokeweight="1pt">
                <v:textbox>
                  <w:txbxContent>
                    <w:p w:rsidR="001423BE" w:rsidRDefault="001423BE" w:rsidP="001423BE">
                      <w:pPr>
                        <w:jc w:val="center"/>
                      </w:pPr>
                      <w:r>
                        <w:t>Other mental Health issues</w:t>
                      </w:r>
                    </w:p>
                  </w:txbxContent>
                </v:textbox>
                <w10:wrap anchorx="margin" anchory="page"/>
              </v:shape>
            </w:pict>
          </mc:Fallback>
        </mc:AlternateContent>
      </w:r>
      <w:r>
        <w:rPr>
          <w:noProof/>
          <w:lang w:eastAsia="en-GB"/>
        </w:rPr>
        <mc:AlternateContent>
          <mc:Choice Requires="wps">
            <w:drawing>
              <wp:anchor distT="0" distB="0" distL="114300" distR="114300" simplePos="0" relativeHeight="251708416" behindDoc="0" locked="0" layoutInCell="1" allowOverlap="1" wp14:anchorId="192BC04C" wp14:editId="3E7CF32F">
                <wp:simplePos x="0" y="0"/>
                <wp:positionH relativeFrom="column">
                  <wp:posOffset>373380</wp:posOffset>
                </wp:positionH>
                <wp:positionV relativeFrom="paragraph">
                  <wp:posOffset>1713230</wp:posOffset>
                </wp:positionV>
                <wp:extent cx="1112520" cy="601980"/>
                <wp:effectExtent l="0" t="0" r="11430" b="26670"/>
                <wp:wrapNone/>
                <wp:docPr id="70" name="Flowchart: Terminator 70"/>
                <wp:cNvGraphicFramePr/>
                <a:graphic xmlns:a="http://schemas.openxmlformats.org/drawingml/2006/main">
                  <a:graphicData uri="http://schemas.microsoft.com/office/word/2010/wordprocessingShape">
                    <wps:wsp>
                      <wps:cNvSpPr/>
                      <wps:spPr>
                        <a:xfrm>
                          <a:off x="0" y="0"/>
                          <a:ext cx="1112520" cy="60198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423BE" w:rsidRDefault="001423BE" w:rsidP="001423BE">
                            <w:pPr>
                              <w:jc w:val="center"/>
                            </w:pPr>
                            <w:r>
                              <w:t xml:space="preserve">Injuries to the brain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BC04C" id="Flowchart: Terminator 70" o:spid="_x0000_s1051" type="#_x0000_t116" style="position:absolute;margin-left:29.4pt;margin-top:134.9pt;width:87.6pt;height:47.4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" fillcolor="#4472c4 [3204]" strokecolor="#1f3763 [1604]" strokeweight="1pt">
                <v:textbox>
                  <w:txbxContent>
                    <w:p w:rsidR="001423BE" w:rsidRDefault="001423BE" w:rsidP="001423BE">
                      <w:pPr>
                        <w:jc w:val="center"/>
                      </w:pPr>
                      <w:r>
                        <w:t xml:space="preserve">Injuries to the brain </w:t>
                      </w:r>
                    </w:p>
                  </w:txbxContent>
                </v:textbox>
              </v:shape>
            </w:pict>
          </mc:Fallback>
        </mc:AlternateContent>
      </w:r>
      <w:r>
        <w:rPr>
          <w:noProof/>
          <w:lang w:eastAsia="en-GB"/>
        </w:rPr>
        <mc:AlternateContent>
          <mc:Choice Requires="wps">
            <w:drawing>
              <wp:anchor distT="0" distB="0" distL="114300" distR="114300" simplePos="0" relativeHeight="251707392" behindDoc="0" locked="0" layoutInCell="1" allowOverlap="1" wp14:anchorId="5A8A282A" wp14:editId="0133C826">
                <wp:simplePos x="0" y="0"/>
                <wp:positionH relativeFrom="column">
                  <wp:posOffset>1935480</wp:posOffset>
                </wp:positionH>
                <wp:positionV relativeFrom="paragraph">
                  <wp:posOffset>791210</wp:posOffset>
                </wp:positionV>
                <wp:extent cx="1386840" cy="632460"/>
                <wp:effectExtent l="0" t="0" r="22860" b="15240"/>
                <wp:wrapNone/>
                <wp:docPr id="69" name="Flowchart: Terminator 69"/>
                <wp:cNvGraphicFramePr/>
                <a:graphic xmlns:a="http://schemas.openxmlformats.org/drawingml/2006/main">
                  <a:graphicData uri="http://schemas.microsoft.com/office/word/2010/wordprocessingShape">
                    <wps:wsp>
                      <wps:cNvSpPr/>
                      <wps:spPr>
                        <a:xfrm>
                          <a:off x="0" y="0"/>
                          <a:ext cx="1386840" cy="63246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423BE" w:rsidRDefault="001423BE" w:rsidP="001423BE">
                            <w:pPr>
                              <w:jc w:val="center"/>
                            </w:pPr>
                            <w:r>
                              <w:t>Family history of substance misuse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A282A" id="Flowchart: Terminator 69" o:spid="_x0000_s1052" type="#_x0000_t116" style="position:absolute;margin-left:152.4pt;margin-top:62.3pt;width:109.2pt;height:49.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" fillcolor="#4472c4 [3204]" strokecolor="#1f3763 [1604]" strokeweight="1pt">
                <v:textbox>
                  <w:txbxContent>
                    <w:p w:rsidR="001423BE" w:rsidRDefault="001423BE" w:rsidP="001423BE">
                      <w:pPr>
                        <w:jc w:val="center"/>
                      </w:pPr>
                      <w:r>
                        <w:t>Family history of substance misuse</w:t>
                      </w:r>
                    </w:p>
                  </w:txbxContent>
                </v:textbox>
              </v:shape>
            </w:pict>
          </mc:Fallback>
        </mc:AlternateContent>
      </w:r>
      <w:r>
        <w:rPr>
          <w:noProof/>
          <w:lang w:eastAsia="en-GB"/>
        </w:rPr>
        <mc:AlternateContent>
          <mc:Choice Requires="wps">
            <w:drawing>
              <wp:anchor distT="0" distB="0" distL="114300" distR="114300" simplePos="0" relativeHeight="251706368" behindDoc="0" locked="0" layoutInCell="1" allowOverlap="1" wp14:anchorId="3A921B11" wp14:editId="12253D09">
                <wp:simplePos x="0" y="0"/>
                <wp:positionH relativeFrom="column">
                  <wp:posOffset>312420</wp:posOffset>
                </wp:positionH>
                <wp:positionV relativeFrom="paragraph">
                  <wp:posOffset>859790</wp:posOffset>
                </wp:positionV>
                <wp:extent cx="1402080" cy="502920"/>
                <wp:effectExtent l="0" t="0" r="26670" b="11430"/>
                <wp:wrapNone/>
                <wp:docPr id="68" name="Flowchart: Terminator 68"/>
                <wp:cNvGraphicFramePr/>
                <a:graphic xmlns:a="http://schemas.openxmlformats.org/drawingml/2006/main">
                  <a:graphicData uri="http://schemas.microsoft.com/office/word/2010/wordprocessingShape">
                    <wps:wsp>
                      <wps:cNvSpPr/>
                      <wps:spPr>
                        <a:xfrm>
                          <a:off x="0" y="0"/>
                          <a:ext cx="1402080" cy="50292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423BE" w:rsidRDefault="001423BE" w:rsidP="001423BE">
                            <w:pPr>
                              <w:jc w:val="center"/>
                            </w:pPr>
                            <w:r>
                              <w:t>Childhood trauma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21B11" id="Flowchart: Terminator 68" o:spid="_x0000_s1053" type="#_x0000_t116" style="position:absolute;margin-left:24.6pt;margin-top:67.7pt;width:110.4pt;height:39.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" fillcolor="#4472c4 [3204]" strokecolor="#1f3763 [1604]" strokeweight="1pt">
                <v:textbox>
                  <w:txbxContent>
                    <w:p w:rsidR="001423BE" w:rsidRDefault="001423BE" w:rsidP="001423BE">
                      <w:pPr>
                        <w:jc w:val="center"/>
                      </w:pPr>
                      <w:r>
                        <w:t>Childhood trauma</w:t>
                      </w:r>
                    </w:p>
                  </w:txbxContent>
                </v:textbox>
              </v:shape>
            </w:pict>
          </mc:Fallback>
        </mc:AlternateContent>
      </w:r>
      <w:r>
        <w:rPr>
          <w:noProof/>
          <w:lang w:eastAsia="en-GB"/>
        </w:rPr>
        <mc:AlternateContent>
          <mc:Choice Requires="wps">
            <w:drawing>
              <wp:anchor distT="0" distB="0" distL="114300" distR="114300" simplePos="0" relativeHeight="251705344" behindDoc="0" locked="0" layoutInCell="1" allowOverlap="1" wp14:anchorId="39A349C0" wp14:editId="48512F87">
                <wp:simplePos x="0" y="0"/>
                <wp:positionH relativeFrom="column">
                  <wp:posOffset>1943100</wp:posOffset>
                </wp:positionH>
                <wp:positionV relativeFrom="paragraph">
                  <wp:posOffset>196850</wp:posOffset>
                </wp:positionV>
                <wp:extent cx="1295400" cy="449580"/>
                <wp:effectExtent l="0" t="0" r="19050" b="26670"/>
                <wp:wrapNone/>
                <wp:docPr id="67" name="Flowchart: Terminator 67"/>
                <wp:cNvGraphicFramePr/>
                <a:graphic xmlns:a="http://schemas.openxmlformats.org/drawingml/2006/main">
                  <a:graphicData uri="http://schemas.microsoft.com/office/word/2010/wordprocessingShape">
                    <wps:wsp>
                      <wps:cNvSpPr/>
                      <wps:spPr>
                        <a:xfrm>
                          <a:off x="0" y="0"/>
                          <a:ext cx="1295400" cy="44958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423BE" w:rsidRDefault="001423BE" w:rsidP="001423BE">
                            <w:pPr>
                              <w:jc w:val="center"/>
                            </w:pPr>
                            <w:r>
                              <w:t>Childhood abuse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349C0" id="Flowchart: Terminator 67" o:spid="_x0000_s1054" type="#_x0000_t116" style="position:absolute;margin-left:153pt;margin-top:15.5pt;width:102pt;height:35.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" fillcolor="#4472c4 [3204]" strokecolor="#1f3763 [1604]" strokeweight="1pt">
                <v:textbox>
                  <w:txbxContent>
                    <w:p w:rsidR="001423BE" w:rsidRDefault="001423BE" w:rsidP="001423BE">
                      <w:pPr>
                        <w:jc w:val="center"/>
                      </w:pPr>
                      <w:r>
                        <w:t>Childhood abuse</w:t>
                      </w:r>
                    </w:p>
                  </w:txbxContent>
                </v:textbox>
              </v:shape>
            </w:pict>
          </mc:Fallback>
        </mc:AlternateContent>
      </w:r>
      <w:r>
        <w:rPr>
          <w:noProof/>
          <w:lang w:eastAsia="en-GB"/>
        </w:rPr>
        <mc:AlternateContent>
          <mc:Choice Requires="wps">
            <w:drawing>
              <wp:anchor distT="0" distB="0" distL="114300" distR="114300" simplePos="0" relativeHeight="251704320" behindDoc="0" locked="0" layoutInCell="1" allowOverlap="1" wp14:anchorId="6D9933A5" wp14:editId="295F2679">
                <wp:simplePos x="0" y="0"/>
                <wp:positionH relativeFrom="column">
                  <wp:posOffset>525780</wp:posOffset>
                </wp:positionH>
                <wp:positionV relativeFrom="paragraph">
                  <wp:posOffset>250190</wp:posOffset>
                </wp:positionV>
                <wp:extent cx="914400" cy="396240"/>
                <wp:effectExtent l="0" t="0" r="19050" b="22860"/>
                <wp:wrapNone/>
                <wp:docPr id="66" name="Flowchart: Terminator 66"/>
                <wp:cNvGraphicFramePr/>
                <a:graphic xmlns:a="http://schemas.openxmlformats.org/drawingml/2006/main">
                  <a:graphicData uri="http://schemas.microsoft.com/office/word/2010/wordprocessingShape">
                    <wps:wsp>
                      <wps:cNvSpPr/>
                      <wps:spPr>
                        <a:xfrm>
                          <a:off x="0" y="0"/>
                          <a:ext cx="914400" cy="39624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423BE" w:rsidRDefault="001423BE" w:rsidP="001423BE">
                            <w:pPr>
                              <w:jc w:val="center"/>
                            </w:pPr>
                            <w:r>
                              <w:t xml:space="preserve">Hereditary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D9933A5" id="Flowchart: Terminator 66" o:spid="_x0000_s1055" type="#_x0000_t116" style="position:absolute;margin-left:41.4pt;margin-top:19.7pt;width:1in;height:31.2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" fillcolor="#4472c4 [3204]" strokecolor="#1f3763 [1604]" strokeweight="1pt">
                <v:textbox>
                  <w:txbxContent>
                    <w:p w:rsidR="001423BE" w:rsidRDefault="001423BE" w:rsidP="001423BE">
                      <w:pPr>
                        <w:jc w:val="center"/>
                      </w:pPr>
                      <w:r>
                        <w:t xml:space="preserve">Hereditary </w:t>
                      </w:r>
                    </w:p>
                  </w:txbxContent>
                </v:textbox>
              </v:shape>
            </w:pict>
          </mc:Fallback>
        </mc:AlternateContent>
      </w:r>
      <w:r w:rsidR="00194DC8">
        <w:rPr>
          <w:noProof/>
          <w:lang w:eastAsia="en-GB"/>
        </w:rPr>
        <mc:AlternateContent>
          <mc:Choice Requires="wps">
            <w:drawing>
              <wp:anchor distT="0" distB="0" distL="114300" distR="114300" simplePos="0" relativeHeight="251703296" behindDoc="1" locked="0" layoutInCell="1" allowOverlap="1" wp14:anchorId="4253A83A" wp14:editId="1E69A2B9">
                <wp:simplePos x="0" y="0"/>
                <wp:positionH relativeFrom="margin">
                  <wp:align>center</wp:align>
                </wp:positionH>
                <wp:positionV relativeFrom="page">
                  <wp:posOffset>579120</wp:posOffset>
                </wp:positionV>
                <wp:extent cx="2941320" cy="853440"/>
                <wp:effectExtent l="0" t="0" r="11430" b="22860"/>
                <wp:wrapSquare wrapText="bothSides"/>
                <wp:docPr id="65" name="Rounded Rectangle 65"/>
                <wp:cNvGraphicFramePr/>
                <a:graphic xmlns:a="http://schemas.openxmlformats.org/drawingml/2006/main">
                  <a:graphicData uri="http://schemas.microsoft.com/office/word/2010/wordprocessingShape">
                    <wps:wsp>
                      <wps:cNvSpPr/>
                      <wps:spPr>
                        <a:xfrm>
                          <a:off x="0" y="0"/>
                          <a:ext cx="2941320" cy="8534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94DC8" w:rsidRPr="00194DC8" w:rsidRDefault="00194DC8" w:rsidP="00194DC8">
                            <w:pPr>
                              <w:jc w:val="center"/>
                              <w:rPr>
                                <w:rFonts w:ascii="Arial" w:hAnsi="Arial" w:cs="Arial"/>
                                <w:sz w:val="24"/>
                                <w:szCs w:val="24"/>
                              </w:rPr>
                            </w:pPr>
                            <w:r>
                              <w:rPr>
                                <w:rFonts w:ascii="Arial" w:hAnsi="Arial" w:cs="Arial"/>
                                <w:sz w:val="24"/>
                                <w:szCs w:val="24"/>
                              </w:rPr>
                              <w:t>What causes Conduct Disorder?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253A83A" id="Rounded Rectangle 65" o:spid="_x0000_s1056" style="position:absolute;margin-left:0;margin-top:45.6pt;width:231.6pt;height:67.2pt;z-index:-251613184;visibility:visible;mso-wrap-style:square;mso-height-percent:0;mso-wrap-distance-left:9pt;mso-wrap-distance-top:0;mso-wrap-distance-right:9pt;mso-wrap-distance-bottom:0;mso-position-horizontal:center;mso-position-horizontal-relative:margin;mso-position-vertical:absolute;mso-position-vertical-relative:page;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" fillcolor="#4472c4 [3204]" strokecolor="#1f3763 [1604]" strokeweight="1pt">
                <v:stroke joinstyle="miter"/>
                <v:textbox>
                  <w:txbxContent>
                    <w:p w:rsidR="00194DC8" w:rsidRPr="00194DC8" w:rsidRDefault="00194DC8" w:rsidP="00194DC8">
                      <w:pPr>
                        <w:jc w:val="center"/>
                        <w:rPr>
                          <w:rFonts w:ascii="Arial" w:hAnsi="Arial" w:cs="Arial"/>
                          <w:sz w:val="24"/>
                          <w:szCs w:val="24"/>
                        </w:rPr>
                      </w:pPr>
                      <w:r>
                        <w:rPr>
                          <w:rFonts w:ascii="Arial" w:hAnsi="Arial" w:cs="Arial"/>
                          <w:sz w:val="24"/>
                          <w:szCs w:val="24"/>
                        </w:rPr>
                        <w:t>What causes Conduct Disorder?</w:t>
                      </w:r>
                    </w:p>
                  </w:txbxContent>
                </v:textbox>
                <w10:wrap type="square" anchorx="margin" anchory="page"/>
              </v:roundrect>
            </w:pict>
          </mc:Fallback>
        </mc:AlternateContent>
      </w: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Pr="006B0C78" w:rsidRDefault="006B0C78" w:rsidP="006B0C78">
      <w:pPr>
        <w:rPr>
          <w:rFonts w:ascii="Arial" w:hAnsi="Arial" w:cs="Arial"/>
          <w:sz w:val="24"/>
          <w:szCs w:val="24"/>
        </w:rPr>
      </w:pPr>
    </w:p>
    <w:p w:rsidR="006B0C78" w:rsidRDefault="006B0C78" w:rsidP="006B0C78">
      <w:pPr>
        <w:rPr>
          <w:rFonts w:ascii="Arial" w:hAnsi="Arial" w:cs="Arial"/>
          <w:sz w:val="24"/>
          <w:szCs w:val="24"/>
        </w:rPr>
      </w:pPr>
    </w:p>
    <w:p w:rsidR="00610EC0" w:rsidRDefault="00610EC0" w:rsidP="006B0C78">
      <w:pPr>
        <w:rPr>
          <w:rFonts w:ascii="Arial" w:hAnsi="Arial" w:cs="Arial"/>
          <w:sz w:val="24"/>
          <w:szCs w:val="24"/>
        </w:rPr>
      </w:pPr>
    </w:p>
    <w:p w:rsidR="006B0C78" w:rsidRDefault="006B0C78" w:rsidP="006B0C78">
      <w:pPr>
        <w:rPr>
          <w:rFonts w:ascii="Arial" w:hAnsi="Arial" w:cs="Arial"/>
          <w:sz w:val="24"/>
          <w:szCs w:val="24"/>
        </w:rPr>
      </w:pPr>
    </w:p>
    <w:p w:rsidR="006B0C78" w:rsidRDefault="006B0C78" w:rsidP="006B0C78">
      <w:pPr>
        <w:rPr>
          <w:rFonts w:ascii="Arial" w:hAnsi="Arial" w:cs="Arial"/>
          <w:sz w:val="24"/>
          <w:szCs w:val="24"/>
        </w:rPr>
      </w:pPr>
    </w:p>
    <w:p w:rsidR="006B0C78" w:rsidRDefault="006B0C78" w:rsidP="006B0C78">
      <w:pPr>
        <w:rPr>
          <w:rFonts w:ascii="Arial" w:hAnsi="Arial" w:cs="Arial"/>
          <w:sz w:val="24"/>
          <w:szCs w:val="24"/>
        </w:rPr>
      </w:pPr>
    </w:p>
    <w:p w:rsidR="006B0C78" w:rsidRDefault="006B0C78" w:rsidP="006B0C78">
      <w:pPr>
        <w:rPr>
          <w:rFonts w:ascii="Arial" w:hAnsi="Arial" w:cs="Arial"/>
          <w:sz w:val="24"/>
          <w:szCs w:val="24"/>
        </w:rPr>
      </w:pPr>
    </w:p>
    <w:p w:rsidR="006B0C78" w:rsidRDefault="006B0C78" w:rsidP="006B0C78">
      <w:pPr>
        <w:rPr>
          <w:rFonts w:ascii="Arial" w:hAnsi="Arial" w:cs="Arial"/>
          <w:sz w:val="24"/>
          <w:szCs w:val="24"/>
        </w:rPr>
      </w:pPr>
    </w:p>
    <w:p w:rsidR="006B0C78" w:rsidRDefault="006B0C78" w:rsidP="006B0C78">
      <w:pPr>
        <w:rPr>
          <w:rFonts w:ascii="Arial" w:hAnsi="Arial" w:cs="Arial"/>
          <w:sz w:val="24"/>
          <w:szCs w:val="24"/>
        </w:rPr>
      </w:pPr>
    </w:p>
    <w:p w:rsidR="006B0C78" w:rsidRDefault="006B0C78" w:rsidP="006B0C78">
      <w:pPr>
        <w:rPr>
          <w:rFonts w:ascii="Arial" w:hAnsi="Arial" w:cs="Arial"/>
          <w:sz w:val="24"/>
          <w:szCs w:val="24"/>
        </w:rPr>
      </w:pPr>
    </w:p>
    <w:p w:rsidR="0087706F" w:rsidRDefault="006B0C78" w:rsidP="0087706F">
      <w:pPr>
        <w:pStyle w:val="ListParagraph"/>
        <w:numPr>
          <w:ilvl w:val="0"/>
          <w:numId w:val="18"/>
        </w:numPr>
        <w:rPr>
          <w:rFonts w:ascii="Arial" w:hAnsi="Arial" w:cs="Arial"/>
          <w:sz w:val="24"/>
          <w:szCs w:val="24"/>
        </w:rPr>
      </w:pPr>
      <w:r w:rsidRPr="0087706F">
        <w:rPr>
          <w:rStyle w:val="Strong"/>
          <w:rFonts w:ascii="Helvetica" w:hAnsi="Helvetica"/>
          <w:color w:val="333333"/>
          <w:shd w:val="clear" w:color="auto" w:fill="F6F4ED"/>
        </w:rPr>
        <w:t>0808 808 3555 or </w:t>
      </w:r>
      <w:hyperlink r:id="rId15" w:history="1">
        <w:r w:rsidRPr="0087706F">
          <w:rPr>
            <w:rStyle w:val="Hyperlink"/>
            <w:rFonts w:ascii="Helvetica" w:hAnsi="Helvetica"/>
            <w:b/>
            <w:bCs/>
            <w:color w:val="006F92"/>
          </w:rPr>
          <w:t>helpline@contact.org.uk</w:t>
        </w:r>
      </w:hyperlink>
      <w:r w:rsidRPr="0087706F">
        <w:rPr>
          <w:rFonts w:ascii="Arial" w:hAnsi="Arial" w:cs="Arial"/>
          <w:noProof/>
          <w:sz w:val="24"/>
          <w:szCs w:val="24"/>
          <w:lang w:eastAsia="en-GB"/>
        </w:rPr>
        <w:t xml:space="preserve"> </w:t>
      </w:r>
    </w:p>
    <w:p w:rsidR="0087706F" w:rsidRDefault="0087706F" w:rsidP="0087706F">
      <w:pPr>
        <w:pStyle w:val="ListParagraph"/>
        <w:rPr>
          <w:rFonts w:ascii="Arial" w:hAnsi="Arial" w:cs="Arial"/>
          <w:sz w:val="24"/>
          <w:szCs w:val="24"/>
        </w:rPr>
      </w:pPr>
    </w:p>
    <w:p w:rsidR="0087706F" w:rsidRDefault="0087706F" w:rsidP="0087706F">
      <w:pPr>
        <w:pStyle w:val="ListParagraph"/>
        <w:numPr>
          <w:ilvl w:val="0"/>
          <w:numId w:val="18"/>
        </w:numPr>
        <w:rPr>
          <w:rFonts w:ascii="Arial" w:hAnsi="Arial" w:cs="Arial"/>
          <w:sz w:val="24"/>
          <w:szCs w:val="24"/>
        </w:rPr>
      </w:pPr>
      <w:hyperlink r:id="rId16" w:history="1">
        <w:r w:rsidRPr="000710EB">
          <w:rPr>
            <w:rStyle w:val="Hyperlink"/>
            <w:rFonts w:ascii="Arial" w:hAnsi="Arial" w:cs="Arial"/>
            <w:sz w:val="21"/>
            <w:szCs w:val="21"/>
            <w:shd w:val="clear" w:color="auto" w:fill="FFFFFF"/>
          </w:rPr>
          <w:t>https://contact.org.uk/medical.../conduct-disorder-and-oppositional-defiant-disorder/</w:t>
        </w:r>
      </w:hyperlink>
      <w:r>
        <w:rPr>
          <w:rFonts w:ascii="Arial" w:hAnsi="Arial" w:cs="Arial"/>
          <w:noProof/>
          <w:sz w:val="24"/>
          <w:szCs w:val="24"/>
          <w:lang w:eastAsia="en-GB"/>
        </w:rPr>
        <w:t xml:space="preserve"> </w:t>
      </w:r>
    </w:p>
    <w:p w:rsidR="0087706F" w:rsidRPr="0087706F" w:rsidRDefault="0087706F" w:rsidP="0087706F">
      <w:pPr>
        <w:pStyle w:val="ListParagraph"/>
        <w:rPr>
          <w:rFonts w:ascii="Arial" w:hAnsi="Arial" w:cs="Arial"/>
          <w:sz w:val="24"/>
          <w:szCs w:val="24"/>
        </w:rPr>
      </w:pPr>
    </w:p>
    <w:p w:rsidR="0087706F" w:rsidRPr="0087706F" w:rsidRDefault="0087706F" w:rsidP="0087706F">
      <w:pPr>
        <w:pStyle w:val="ListParagraph"/>
        <w:numPr>
          <w:ilvl w:val="0"/>
          <w:numId w:val="18"/>
        </w:numPr>
        <w:rPr>
          <w:rFonts w:ascii="Arial" w:hAnsi="Arial" w:cs="Arial"/>
          <w:sz w:val="24"/>
          <w:szCs w:val="24"/>
        </w:rPr>
      </w:pPr>
      <w:hyperlink r:id="rId17" w:history="1">
        <w:r w:rsidRPr="000710EB">
          <w:rPr>
            <w:rStyle w:val="Hyperlink"/>
            <w:rFonts w:ascii="Arial" w:hAnsi="Arial" w:cs="Arial"/>
            <w:sz w:val="21"/>
            <w:szCs w:val="21"/>
            <w:shd w:val="clear" w:color="auto" w:fill="FFFFFF"/>
          </w:rPr>
          <w:t>https://www.familytherapy.org.uk/conductdisorders.html</w:t>
        </w:r>
      </w:hyperlink>
    </w:p>
    <w:p w:rsidR="0087706F" w:rsidRPr="0087706F" w:rsidRDefault="0087706F" w:rsidP="0087706F">
      <w:pPr>
        <w:pStyle w:val="ListParagraph"/>
        <w:rPr>
          <w:rFonts w:ascii="Arial" w:hAnsi="Arial" w:cs="Arial"/>
          <w:sz w:val="24"/>
          <w:szCs w:val="24"/>
        </w:rPr>
      </w:pPr>
    </w:p>
    <w:p w:rsidR="0087706F" w:rsidRPr="00381711" w:rsidRDefault="0087706F" w:rsidP="0087706F">
      <w:pPr>
        <w:pStyle w:val="ListParagraph"/>
        <w:numPr>
          <w:ilvl w:val="0"/>
          <w:numId w:val="18"/>
        </w:numPr>
      </w:pPr>
      <w:hyperlink r:id="rId18" w:history="1">
        <w:r w:rsidRPr="000710EB">
          <w:rPr>
            <w:rStyle w:val="Hyperlink"/>
            <w:rFonts w:ascii="Arial" w:hAnsi="Arial" w:cs="Arial"/>
            <w:sz w:val="21"/>
            <w:szCs w:val="21"/>
            <w:shd w:val="clear" w:color="auto" w:fill="FFFFFF"/>
          </w:rPr>
          <w:t>https://www.familytherapy.org.uk/conductdisorders.html</w:t>
        </w:r>
      </w:hyperlink>
    </w:p>
    <w:p w:rsidR="0087706F" w:rsidRDefault="0087706F" w:rsidP="004403D3">
      <w:pPr>
        <w:pStyle w:val="ListParagraph"/>
      </w:pPr>
    </w:p>
    <w:p w:rsidR="006B0C78" w:rsidRDefault="004403D3" w:rsidP="004403D3">
      <w:pPr>
        <w:pStyle w:val="ListParagraph"/>
        <w:numPr>
          <w:ilvl w:val="0"/>
          <w:numId w:val="18"/>
        </w:numPr>
        <w:rPr>
          <w:rFonts w:ascii="Arial" w:hAnsi="Arial" w:cs="Arial"/>
          <w:sz w:val="24"/>
          <w:szCs w:val="24"/>
        </w:rPr>
      </w:pPr>
      <w:r w:rsidRPr="004403D3">
        <w:rPr>
          <w:rStyle w:val="Strong"/>
          <w:rFonts w:ascii="Arial" w:hAnsi="Arial" w:cs="Arial"/>
          <w:color w:val="333333"/>
          <w:sz w:val="24"/>
          <w:szCs w:val="24"/>
        </w:rPr>
        <w:t>0203 326 9160</w:t>
      </w:r>
      <w:r w:rsidR="006B0C78" w:rsidRPr="004403D3">
        <w:rPr>
          <w:rFonts w:ascii="Arial" w:hAnsi="Arial" w:cs="Arial"/>
          <w:noProof/>
          <w:sz w:val="24"/>
          <w:szCs w:val="24"/>
          <w:lang w:eastAsia="en-GB"/>
        </w:rPr>
        <mc:AlternateContent>
          <mc:Choice Requires="wps">
            <w:drawing>
              <wp:anchor distT="0" distB="0" distL="114300" distR="114300" simplePos="0" relativeHeight="251710464" behindDoc="0" locked="0" layoutInCell="1" allowOverlap="1" wp14:anchorId="6FF361E6" wp14:editId="66FFAB2A">
                <wp:simplePos x="0" y="0"/>
                <wp:positionH relativeFrom="column">
                  <wp:posOffset>0</wp:posOffset>
                </wp:positionH>
                <wp:positionV relativeFrom="page">
                  <wp:posOffset>1280160</wp:posOffset>
                </wp:positionV>
                <wp:extent cx="3611880" cy="693420"/>
                <wp:effectExtent l="0" t="0" r="26670" b="11430"/>
                <wp:wrapSquare wrapText="bothSides"/>
                <wp:docPr id="72" name="Flowchart: Terminator 72"/>
                <wp:cNvGraphicFramePr/>
                <a:graphic xmlns:a="http://schemas.openxmlformats.org/drawingml/2006/main">
                  <a:graphicData uri="http://schemas.microsoft.com/office/word/2010/wordprocessingShape">
                    <wps:wsp>
                      <wps:cNvSpPr/>
                      <wps:spPr>
                        <a:xfrm>
                          <a:off x="0" y="0"/>
                          <a:ext cx="3611880" cy="693420"/>
                        </a:xfrm>
                        <a:prstGeom prst="flowChartTerminator">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6B0C78" w:rsidRPr="006B0C78" w:rsidRDefault="006B0C78" w:rsidP="006B0C78">
                            <w:pPr>
                              <w:rPr>
                                <w:rFonts w:ascii="Arial" w:hAnsi="Arial" w:cs="Arial"/>
                                <w:b/>
                                <w:color w:val="000000" w:themeColor="text1"/>
                                <w:sz w:val="24"/>
                              </w:rPr>
                            </w:pPr>
                            <w:r>
                              <w:rPr>
                                <w:rFonts w:ascii="Arial" w:hAnsi="Arial" w:cs="Arial"/>
                                <w:sz w:val="24"/>
                              </w:rPr>
                              <w:t>W</w:t>
                            </w:r>
                            <w:r>
                              <w:rPr>
                                <w:rFonts w:ascii="Arial" w:hAnsi="Arial" w:cs="Arial"/>
                                <w:b/>
                                <w:color w:val="000000" w:themeColor="text1"/>
                                <w:sz w:val="24"/>
                              </w:rPr>
                              <w:t>WHERE TO GO FOR 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F361E6" id="Flowchart: Terminator 72" o:spid="_x0000_s1057" type="#_x0000_t116" style="position:absolute;left:0;text-align:left;margin-left:0;margin-top:100.8pt;width:284.4pt;height:54.6pt;z-index:25171046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" fillcolor="white [3212]" strokecolor="#1f3763 [1604]" strokeweight="1pt">
                <v:textbox>
                  <w:txbxContent>
                    <w:p w:rsidR="006B0C78" w:rsidRPr="006B0C78" w:rsidRDefault="006B0C78" w:rsidP="006B0C78">
                      <w:pPr>
                        <w:rPr>
                          <w:rFonts w:ascii="Arial" w:hAnsi="Arial" w:cs="Arial"/>
                          <w:b/>
                          <w:color w:val="000000" w:themeColor="text1"/>
                          <w:sz w:val="24"/>
                        </w:rPr>
                      </w:pPr>
                      <w:r>
                        <w:rPr>
                          <w:rFonts w:ascii="Arial" w:hAnsi="Arial" w:cs="Arial"/>
                          <w:sz w:val="24"/>
                        </w:rPr>
                        <w:t>W</w:t>
                      </w:r>
                      <w:r>
                        <w:rPr>
                          <w:rFonts w:ascii="Arial" w:hAnsi="Arial" w:cs="Arial"/>
                          <w:b/>
                          <w:color w:val="000000" w:themeColor="text1"/>
                          <w:sz w:val="24"/>
                        </w:rPr>
                        <w:t>WHERE TO GO FOR HELP…</w:t>
                      </w:r>
                    </w:p>
                  </w:txbxContent>
                </v:textbox>
                <w10:wrap type="square" anchory="page"/>
              </v:shape>
            </w:pict>
          </mc:Fallback>
        </mc:AlternateContent>
      </w:r>
      <w:r>
        <w:rPr>
          <w:rFonts w:ascii="Arial" w:hAnsi="Arial" w:cs="Arial"/>
          <w:noProof/>
          <w:sz w:val="24"/>
          <w:szCs w:val="24"/>
          <w:lang w:eastAsia="en-GB"/>
        </w:rPr>
        <w:t xml:space="preserve"> </w:t>
      </w:r>
      <w:hyperlink r:id="rId19" w:history="1">
        <w:r w:rsidRPr="000710EB">
          <w:rPr>
            <w:rStyle w:val="Hyperlink"/>
            <w:rFonts w:ascii="Arial" w:hAnsi="Arial" w:cs="Arial"/>
            <w:noProof/>
            <w:sz w:val="24"/>
            <w:szCs w:val="24"/>
            <w:lang w:eastAsia="en-GB"/>
          </w:rPr>
          <w:t>www.clinical-partners.co.uk</w:t>
        </w:r>
      </w:hyperlink>
    </w:p>
    <w:p w:rsidR="004403D3" w:rsidRPr="004403D3" w:rsidRDefault="004403D3" w:rsidP="004403D3">
      <w:pPr>
        <w:pStyle w:val="ListParagraph"/>
        <w:rPr>
          <w:rFonts w:ascii="Arial" w:hAnsi="Arial" w:cs="Arial"/>
          <w:sz w:val="24"/>
          <w:szCs w:val="24"/>
        </w:rPr>
      </w:pPr>
    </w:p>
    <w:p w:rsidR="004403D3" w:rsidRDefault="004403D3" w:rsidP="00775650">
      <w:pPr>
        <w:ind w:left="360"/>
        <w:rPr>
          <w:rFonts w:ascii="Arial" w:hAnsi="Arial" w:cs="Arial"/>
          <w:sz w:val="24"/>
          <w:szCs w:val="24"/>
        </w:rPr>
      </w:pPr>
    </w:p>
    <w:p w:rsidR="00775650" w:rsidRDefault="00775650" w:rsidP="00775650">
      <w:pPr>
        <w:ind w:left="360"/>
        <w:rPr>
          <w:rFonts w:ascii="Arial" w:hAnsi="Arial" w:cs="Arial"/>
          <w:sz w:val="24"/>
          <w:szCs w:val="24"/>
        </w:rPr>
      </w:pPr>
    </w:p>
    <w:p w:rsidR="00775650" w:rsidRDefault="00775650" w:rsidP="00775650">
      <w:pPr>
        <w:ind w:left="360"/>
        <w:rPr>
          <w:rFonts w:ascii="Arial" w:hAnsi="Arial" w:cs="Arial"/>
          <w:sz w:val="24"/>
          <w:szCs w:val="24"/>
        </w:rPr>
      </w:pPr>
    </w:p>
    <w:p w:rsidR="00775650" w:rsidRDefault="00775650" w:rsidP="00775650">
      <w:pPr>
        <w:ind w:left="360"/>
        <w:rPr>
          <w:rFonts w:ascii="Arial" w:hAnsi="Arial" w:cs="Arial"/>
          <w:sz w:val="24"/>
          <w:szCs w:val="24"/>
        </w:rPr>
      </w:pPr>
    </w:p>
    <w:p w:rsidR="00775650" w:rsidRDefault="00775650" w:rsidP="00775650">
      <w:pPr>
        <w:ind w:left="360"/>
        <w:rPr>
          <w:rFonts w:ascii="Arial" w:hAnsi="Arial" w:cs="Arial"/>
          <w:sz w:val="24"/>
          <w:szCs w:val="24"/>
        </w:rPr>
      </w:pPr>
    </w:p>
    <w:p w:rsidR="00775650" w:rsidRDefault="00775650" w:rsidP="00775650">
      <w:pPr>
        <w:ind w:left="360"/>
        <w:rPr>
          <w:rFonts w:ascii="Arial" w:hAnsi="Arial" w:cs="Arial"/>
          <w:sz w:val="24"/>
          <w:szCs w:val="24"/>
        </w:rPr>
      </w:pPr>
    </w:p>
    <w:p w:rsidR="00775650" w:rsidRPr="00775650" w:rsidRDefault="00775650" w:rsidP="00775650">
      <w:pPr>
        <w:rPr>
          <w:rFonts w:ascii="Arial" w:hAnsi="Arial" w:cs="Arial"/>
        </w:rPr>
      </w:pPr>
      <w:r w:rsidRPr="00775650">
        <w:rPr>
          <w:rFonts w:ascii="Arial" w:hAnsi="Arial" w:cs="Arial"/>
        </w:rPr>
        <w:lastRenderedPageBreak/>
        <w:t>KATIE JONES</w:t>
      </w:r>
    </w:p>
    <w:p w:rsidR="00775650" w:rsidRPr="00775650" w:rsidRDefault="00775650" w:rsidP="00775650">
      <w:pPr>
        <w:rPr>
          <w:rFonts w:ascii="Arial" w:hAnsi="Arial" w:cs="Arial"/>
        </w:rPr>
      </w:pPr>
      <w:r w:rsidRPr="00775650">
        <w:rPr>
          <w:rFonts w:ascii="Arial" w:hAnsi="Arial" w:cs="Arial"/>
        </w:rPr>
        <w:t>1704052</w:t>
      </w:r>
    </w:p>
    <w:p w:rsidR="00775650" w:rsidRPr="00775650" w:rsidRDefault="00775650" w:rsidP="00775650">
      <w:pPr>
        <w:rPr>
          <w:rFonts w:ascii="Arial" w:hAnsi="Arial" w:cs="Arial"/>
        </w:rPr>
      </w:pPr>
      <w:r w:rsidRPr="00775650">
        <w:rPr>
          <w:rFonts w:ascii="Arial" w:hAnsi="Arial" w:cs="Arial"/>
        </w:rPr>
        <w:t>REFERENCE LIST</w:t>
      </w:r>
    </w:p>
    <w:p w:rsidR="00775650" w:rsidRPr="00775650" w:rsidRDefault="00775650" w:rsidP="00775650">
      <w:pPr>
        <w:numPr>
          <w:ilvl w:val="0"/>
          <w:numId w:val="8"/>
        </w:numPr>
        <w:spacing w:line="276" w:lineRule="auto"/>
        <w:contextualSpacing/>
        <w:rPr>
          <w:rFonts w:ascii="Arial" w:hAnsi="Arial" w:cs="Arial"/>
        </w:rPr>
      </w:pPr>
      <w:r w:rsidRPr="00775650">
        <w:rPr>
          <w:rFonts w:ascii="Arial" w:hAnsi="Arial" w:cs="Arial"/>
        </w:rPr>
        <w:t>DSM5_DiagnosticCriteria_ConductDisorder.pdf</w:t>
      </w:r>
    </w:p>
    <w:p w:rsidR="00775650" w:rsidRPr="00775650" w:rsidRDefault="00775650" w:rsidP="00775650">
      <w:pPr>
        <w:numPr>
          <w:ilvl w:val="0"/>
          <w:numId w:val="8"/>
        </w:numPr>
        <w:spacing w:line="276" w:lineRule="auto"/>
        <w:contextualSpacing/>
        <w:rPr>
          <w:rFonts w:ascii="Arial" w:hAnsi="Arial" w:cs="Arial"/>
        </w:rPr>
      </w:pPr>
      <w:hyperlink r:id="rId20" w:history="1">
        <w:r w:rsidRPr="00775650">
          <w:rPr>
            <w:rFonts w:ascii="Arial" w:hAnsi="Arial" w:cs="Arial"/>
            <w:color w:val="0563C1" w:themeColor="hyperlink"/>
            <w:u w:val="single"/>
          </w:rPr>
          <w:t>www.google.co.uk/search?q=conduct+disorder+images</w:t>
        </w:r>
      </w:hyperlink>
    </w:p>
    <w:p w:rsidR="00775650" w:rsidRPr="00775650" w:rsidRDefault="00775650" w:rsidP="00775650">
      <w:pPr>
        <w:numPr>
          <w:ilvl w:val="0"/>
          <w:numId w:val="8"/>
        </w:numPr>
        <w:spacing w:line="276" w:lineRule="auto"/>
        <w:contextualSpacing/>
        <w:rPr>
          <w:rFonts w:ascii="Arial" w:hAnsi="Arial" w:cs="Arial"/>
        </w:rPr>
      </w:pPr>
      <w:hyperlink r:id="rId21" w:history="1">
        <w:r w:rsidRPr="00775650">
          <w:rPr>
            <w:rFonts w:ascii="Arial" w:hAnsi="Arial" w:cs="Arial"/>
            <w:color w:val="0563C1" w:themeColor="hyperlink"/>
            <w:u w:val="single"/>
          </w:rPr>
          <w:t>https://www.ncbi.nlm.nih.gov/pubmed/17729017</w:t>
        </w:r>
      </w:hyperlink>
    </w:p>
    <w:p w:rsidR="00775650" w:rsidRPr="00775650" w:rsidRDefault="00775650" w:rsidP="00775650">
      <w:pPr>
        <w:numPr>
          <w:ilvl w:val="0"/>
          <w:numId w:val="8"/>
        </w:numPr>
        <w:spacing w:line="276" w:lineRule="auto"/>
        <w:contextualSpacing/>
        <w:rPr>
          <w:rFonts w:ascii="Arial" w:hAnsi="Arial" w:cs="Arial"/>
        </w:rPr>
      </w:pPr>
      <w:hyperlink r:id="rId22" w:history="1">
        <w:r w:rsidRPr="00775650">
          <w:rPr>
            <w:rFonts w:ascii="Arial" w:hAnsi="Arial" w:cs="Arial"/>
            <w:color w:val="0563C1" w:themeColor="hyperlink"/>
            <w:u w:val="single"/>
          </w:rPr>
          <w:t>https://www.nice.org.uk/guidance/cg158/chapter/introduction</w:t>
        </w:r>
      </w:hyperlink>
    </w:p>
    <w:p w:rsidR="00775650" w:rsidRPr="00775650" w:rsidRDefault="00775650" w:rsidP="00775650">
      <w:pPr>
        <w:numPr>
          <w:ilvl w:val="0"/>
          <w:numId w:val="8"/>
        </w:numPr>
        <w:spacing w:line="276" w:lineRule="auto"/>
        <w:contextualSpacing/>
        <w:rPr>
          <w:rFonts w:ascii="Arial" w:hAnsi="Arial" w:cs="Arial"/>
        </w:rPr>
      </w:pPr>
      <w:hyperlink r:id="rId23" w:history="1">
        <w:r w:rsidRPr="00775650">
          <w:rPr>
            <w:rFonts w:ascii="Arial" w:hAnsi="Arial" w:cs="Arial"/>
            <w:color w:val="0563C1" w:themeColor="hyperlink"/>
            <w:u w:val="single"/>
            <w:shd w:val="clear" w:color="auto" w:fill="FFFFFF"/>
          </w:rPr>
          <w:t>https://www.seattlechildrens.org/pdf/PE1314.pdf</w:t>
        </w:r>
      </w:hyperlink>
    </w:p>
    <w:p w:rsidR="00775650" w:rsidRPr="00775650" w:rsidRDefault="00775650" w:rsidP="00775650">
      <w:pPr>
        <w:numPr>
          <w:ilvl w:val="0"/>
          <w:numId w:val="8"/>
        </w:numPr>
        <w:spacing w:line="276" w:lineRule="auto"/>
        <w:contextualSpacing/>
        <w:rPr>
          <w:rFonts w:ascii="Arial" w:hAnsi="Arial" w:cs="Arial"/>
        </w:rPr>
      </w:pPr>
      <w:hyperlink r:id="rId24" w:history="1">
        <w:r w:rsidRPr="00775650">
          <w:rPr>
            <w:rFonts w:ascii="Arial" w:hAnsi="Arial" w:cs="Arial"/>
            <w:color w:val="0563C1" w:themeColor="hyperlink"/>
            <w:u w:val="single"/>
            <w:shd w:val="clear" w:color="auto" w:fill="FFFFFF"/>
          </w:rPr>
          <w:t>www.isu.edu/.../MentalHealthMentalDisorders/CHM%20Facts%20-%20Child%20&amp;%</w:t>
        </w:r>
      </w:hyperlink>
      <w:r w:rsidRPr="00775650">
        <w:rPr>
          <w:rFonts w:ascii="Arial" w:hAnsi="Arial" w:cs="Arial"/>
          <w:color w:val="006621"/>
          <w:shd w:val="clear" w:color="auto" w:fill="FFFFFF"/>
        </w:rPr>
        <w:t>...</w:t>
      </w:r>
    </w:p>
    <w:p w:rsidR="00775650" w:rsidRPr="00775650" w:rsidRDefault="00775650" w:rsidP="00775650">
      <w:pPr>
        <w:numPr>
          <w:ilvl w:val="0"/>
          <w:numId w:val="8"/>
        </w:numPr>
        <w:spacing w:line="276" w:lineRule="auto"/>
        <w:contextualSpacing/>
        <w:rPr>
          <w:rFonts w:ascii="Arial" w:hAnsi="Arial" w:cs="Arial"/>
        </w:rPr>
      </w:pPr>
      <w:hyperlink r:id="rId25" w:history="1">
        <w:r w:rsidRPr="00775650">
          <w:rPr>
            <w:rFonts w:ascii="Arial" w:hAnsi="Arial" w:cs="Arial"/>
            <w:color w:val="0563C1" w:themeColor="hyperlink"/>
            <w:u w:val="single"/>
          </w:rPr>
          <w:t>www.webmd.com</w:t>
        </w:r>
      </w:hyperlink>
    </w:p>
    <w:p w:rsidR="00775650" w:rsidRPr="00775650" w:rsidRDefault="00775650" w:rsidP="00775650">
      <w:pPr>
        <w:numPr>
          <w:ilvl w:val="0"/>
          <w:numId w:val="8"/>
        </w:numPr>
        <w:spacing w:line="276" w:lineRule="auto"/>
        <w:contextualSpacing/>
        <w:rPr>
          <w:rFonts w:ascii="Arial" w:hAnsi="Arial" w:cs="Arial"/>
        </w:rPr>
      </w:pPr>
      <w:hyperlink r:id="rId26" w:history="1">
        <w:r w:rsidRPr="00775650">
          <w:rPr>
            <w:rFonts w:ascii="Arial" w:hAnsi="Arial" w:cs="Arial"/>
            <w:color w:val="0563C1" w:themeColor="hyperlink"/>
            <w:u w:val="single"/>
            <w:shd w:val="clear" w:color="auto" w:fill="FFFFFF"/>
          </w:rPr>
          <w:t>https://contact.org.uk/medical.../conduct-disorder-and-oppositional-defiant-disorder/</w:t>
        </w:r>
      </w:hyperlink>
      <w:r w:rsidRPr="00775650">
        <w:rPr>
          <w:rFonts w:ascii="Arial" w:hAnsi="Arial" w:cs="Arial"/>
          <w:noProof/>
          <w:lang w:eastAsia="en-GB"/>
        </w:rPr>
        <w:t xml:space="preserve"> </w:t>
      </w:r>
    </w:p>
    <w:p w:rsidR="00775650" w:rsidRPr="00775650" w:rsidRDefault="00775650" w:rsidP="00775650">
      <w:pPr>
        <w:numPr>
          <w:ilvl w:val="0"/>
          <w:numId w:val="8"/>
        </w:numPr>
        <w:spacing w:line="276" w:lineRule="auto"/>
        <w:contextualSpacing/>
        <w:rPr>
          <w:rFonts w:ascii="Arial" w:hAnsi="Arial" w:cs="Arial"/>
        </w:rPr>
      </w:pPr>
      <w:hyperlink r:id="rId27" w:history="1">
        <w:r w:rsidRPr="00775650">
          <w:rPr>
            <w:rFonts w:ascii="Arial" w:hAnsi="Arial" w:cs="Arial"/>
            <w:color w:val="0563C1" w:themeColor="hyperlink"/>
            <w:u w:val="single"/>
            <w:shd w:val="clear" w:color="auto" w:fill="FFFFFF"/>
          </w:rPr>
          <w:t>https://www.familytherapy.org.uk/conductdisorders.html</w:t>
        </w:r>
      </w:hyperlink>
    </w:p>
    <w:p w:rsidR="00775650" w:rsidRPr="00775650" w:rsidRDefault="00775650" w:rsidP="00775650">
      <w:pPr>
        <w:numPr>
          <w:ilvl w:val="0"/>
          <w:numId w:val="8"/>
        </w:numPr>
        <w:spacing w:line="276" w:lineRule="auto"/>
        <w:contextualSpacing/>
        <w:rPr>
          <w:rFonts w:ascii="Arial" w:hAnsi="Arial" w:cs="Arial"/>
        </w:rPr>
      </w:pPr>
      <w:hyperlink r:id="rId28" w:history="1">
        <w:r w:rsidRPr="00775650">
          <w:rPr>
            <w:rFonts w:ascii="Arial" w:hAnsi="Arial" w:cs="Arial"/>
            <w:color w:val="0563C1" w:themeColor="hyperlink"/>
            <w:u w:val="single"/>
            <w:shd w:val="clear" w:color="auto" w:fill="FFFFFF"/>
          </w:rPr>
          <w:t>https://www.familytherapy.org.uk/conductdisorders.html</w:t>
        </w:r>
      </w:hyperlink>
    </w:p>
    <w:p w:rsidR="00775650" w:rsidRPr="00775650" w:rsidRDefault="00775650" w:rsidP="00775650">
      <w:pPr>
        <w:numPr>
          <w:ilvl w:val="0"/>
          <w:numId w:val="8"/>
        </w:numPr>
        <w:spacing w:line="276" w:lineRule="auto"/>
        <w:contextualSpacing/>
        <w:rPr>
          <w:rFonts w:ascii="Arial" w:hAnsi="Arial" w:cs="Arial"/>
        </w:rPr>
      </w:pPr>
      <w:hyperlink r:id="rId29" w:history="1">
        <w:r w:rsidRPr="00775650">
          <w:rPr>
            <w:rFonts w:ascii="Arial" w:hAnsi="Arial" w:cs="Arial"/>
            <w:noProof/>
            <w:color w:val="0563C1" w:themeColor="hyperlink"/>
            <w:u w:val="single"/>
            <w:lang w:eastAsia="en-GB"/>
          </w:rPr>
          <w:t>www.clinical-partners.co.uk</w:t>
        </w:r>
      </w:hyperlink>
    </w:p>
    <w:p w:rsidR="00775650" w:rsidRPr="00775650" w:rsidRDefault="00775650" w:rsidP="00775650">
      <w:pPr>
        <w:spacing w:line="276" w:lineRule="auto"/>
        <w:ind w:left="720"/>
        <w:contextualSpacing/>
        <w:rPr>
          <w:rFonts w:ascii="Arial" w:hAnsi="Arial" w:cs="Arial"/>
        </w:rPr>
      </w:pPr>
    </w:p>
    <w:p w:rsidR="00775650" w:rsidRPr="00775650" w:rsidRDefault="00775650" w:rsidP="00775650">
      <w:pPr>
        <w:ind w:left="360"/>
        <w:rPr>
          <w:rFonts w:ascii="Arial" w:hAnsi="Arial" w:cs="Arial"/>
          <w:sz w:val="24"/>
          <w:szCs w:val="24"/>
        </w:rPr>
      </w:pPr>
      <w:bookmarkStart w:id="0" w:name="_GoBack"/>
      <w:bookmarkEnd w:id="0"/>
    </w:p>
    <w:sectPr w:rsidR="00775650" w:rsidRPr="00775650" w:rsidSect="00784647">
      <w:pgSz w:w="8391" w:h="11906" w:code="1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0614" w:rsidRDefault="007D0614" w:rsidP="002D3E02">
      <w:pPr>
        <w:spacing w:after="0" w:line="240" w:lineRule="auto"/>
      </w:pPr>
      <w:r>
        <w:separator/>
      </w:r>
    </w:p>
  </w:endnote>
  <w:endnote w:type="continuationSeparator" w:id="0">
    <w:p w:rsidR="007D0614" w:rsidRDefault="007D0614" w:rsidP="002D3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0614" w:rsidRDefault="007D0614" w:rsidP="002D3E02">
      <w:pPr>
        <w:spacing w:after="0" w:line="240" w:lineRule="auto"/>
      </w:pPr>
      <w:r>
        <w:separator/>
      </w:r>
    </w:p>
  </w:footnote>
  <w:footnote w:type="continuationSeparator" w:id="0">
    <w:p w:rsidR="007D0614" w:rsidRDefault="007D0614" w:rsidP="002D3E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74A46"/>
    <w:multiLevelType w:val="hybridMultilevel"/>
    <w:tmpl w:val="667E6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0198F"/>
    <w:multiLevelType w:val="hybridMultilevel"/>
    <w:tmpl w:val="5FD83A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31495"/>
    <w:multiLevelType w:val="hybridMultilevel"/>
    <w:tmpl w:val="9D4AA2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B25DF"/>
    <w:multiLevelType w:val="hybridMultilevel"/>
    <w:tmpl w:val="127EE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5773B"/>
    <w:multiLevelType w:val="hybridMultilevel"/>
    <w:tmpl w:val="F19CA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0D2322"/>
    <w:multiLevelType w:val="hybridMultilevel"/>
    <w:tmpl w:val="F1502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5C12AF"/>
    <w:multiLevelType w:val="hybridMultilevel"/>
    <w:tmpl w:val="04582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800FC"/>
    <w:multiLevelType w:val="hybridMultilevel"/>
    <w:tmpl w:val="4260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4106D4"/>
    <w:multiLevelType w:val="hybridMultilevel"/>
    <w:tmpl w:val="5EFA2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93070F"/>
    <w:multiLevelType w:val="hybridMultilevel"/>
    <w:tmpl w:val="FFAC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204E73"/>
    <w:multiLevelType w:val="hybridMultilevel"/>
    <w:tmpl w:val="BE52C42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5A13FA7"/>
    <w:multiLevelType w:val="hybridMultilevel"/>
    <w:tmpl w:val="5194F2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F003AC"/>
    <w:multiLevelType w:val="hybridMultilevel"/>
    <w:tmpl w:val="C60A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8518C3"/>
    <w:multiLevelType w:val="hybridMultilevel"/>
    <w:tmpl w:val="6DF26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320695"/>
    <w:multiLevelType w:val="hybridMultilevel"/>
    <w:tmpl w:val="871A87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A54B60"/>
    <w:multiLevelType w:val="multilevel"/>
    <w:tmpl w:val="D070F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842D76"/>
    <w:multiLevelType w:val="hybridMultilevel"/>
    <w:tmpl w:val="72FC9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6A3869"/>
    <w:multiLevelType w:val="hybridMultilevel"/>
    <w:tmpl w:val="AECEA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3"/>
  </w:num>
  <w:num w:numId="4">
    <w:abstractNumId w:val="11"/>
  </w:num>
  <w:num w:numId="5">
    <w:abstractNumId w:val="10"/>
  </w:num>
  <w:num w:numId="6">
    <w:abstractNumId w:val="14"/>
  </w:num>
  <w:num w:numId="7">
    <w:abstractNumId w:val="1"/>
  </w:num>
  <w:num w:numId="8">
    <w:abstractNumId w:val="4"/>
  </w:num>
  <w:num w:numId="9">
    <w:abstractNumId w:val="12"/>
  </w:num>
  <w:num w:numId="10">
    <w:abstractNumId w:val="6"/>
  </w:num>
  <w:num w:numId="11">
    <w:abstractNumId w:val="16"/>
  </w:num>
  <w:num w:numId="12">
    <w:abstractNumId w:val="0"/>
  </w:num>
  <w:num w:numId="13">
    <w:abstractNumId w:val="17"/>
  </w:num>
  <w:num w:numId="14">
    <w:abstractNumId w:val="7"/>
  </w:num>
  <w:num w:numId="15">
    <w:abstractNumId w:val="5"/>
  </w:num>
  <w:num w:numId="16">
    <w:abstractNumId w:val="15"/>
  </w:num>
  <w:num w:numId="17">
    <w:abstractNumId w:val="9"/>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0658"/>
    <w:rsid w:val="000205E2"/>
    <w:rsid w:val="000B12E6"/>
    <w:rsid w:val="000B2C92"/>
    <w:rsid w:val="000D33D8"/>
    <w:rsid w:val="000D5A39"/>
    <w:rsid w:val="000E46F2"/>
    <w:rsid w:val="000E571C"/>
    <w:rsid w:val="001423BE"/>
    <w:rsid w:val="00155AAC"/>
    <w:rsid w:val="00173D13"/>
    <w:rsid w:val="00194DC8"/>
    <w:rsid w:val="001F19A2"/>
    <w:rsid w:val="001F2629"/>
    <w:rsid w:val="00286141"/>
    <w:rsid w:val="002C05B5"/>
    <w:rsid w:val="002C5D7F"/>
    <w:rsid w:val="002D125E"/>
    <w:rsid w:val="002D3E02"/>
    <w:rsid w:val="002E5C86"/>
    <w:rsid w:val="002F7BEB"/>
    <w:rsid w:val="00311CB7"/>
    <w:rsid w:val="00351D6D"/>
    <w:rsid w:val="0037448A"/>
    <w:rsid w:val="003B42CD"/>
    <w:rsid w:val="003B471A"/>
    <w:rsid w:val="00415CF7"/>
    <w:rsid w:val="004403D3"/>
    <w:rsid w:val="00441DAD"/>
    <w:rsid w:val="0045150B"/>
    <w:rsid w:val="00475324"/>
    <w:rsid w:val="00485BE8"/>
    <w:rsid w:val="0050680C"/>
    <w:rsid w:val="00567E4B"/>
    <w:rsid w:val="005C6B4D"/>
    <w:rsid w:val="00604967"/>
    <w:rsid w:val="006079B4"/>
    <w:rsid w:val="00610EC0"/>
    <w:rsid w:val="00612B2E"/>
    <w:rsid w:val="00657CDA"/>
    <w:rsid w:val="006602F9"/>
    <w:rsid w:val="006B0C78"/>
    <w:rsid w:val="006D5539"/>
    <w:rsid w:val="006E475A"/>
    <w:rsid w:val="0072406D"/>
    <w:rsid w:val="00775650"/>
    <w:rsid w:val="00784647"/>
    <w:rsid w:val="007A1733"/>
    <w:rsid w:val="007D0614"/>
    <w:rsid w:val="007E23AD"/>
    <w:rsid w:val="007F145A"/>
    <w:rsid w:val="0087706F"/>
    <w:rsid w:val="008B49B6"/>
    <w:rsid w:val="008C2EDE"/>
    <w:rsid w:val="008D1B33"/>
    <w:rsid w:val="008F6230"/>
    <w:rsid w:val="0090617A"/>
    <w:rsid w:val="00960E15"/>
    <w:rsid w:val="00A02826"/>
    <w:rsid w:val="00A634A0"/>
    <w:rsid w:val="00A648AD"/>
    <w:rsid w:val="00B527C4"/>
    <w:rsid w:val="00B862A6"/>
    <w:rsid w:val="00B909CB"/>
    <w:rsid w:val="00B90FF0"/>
    <w:rsid w:val="00BF0658"/>
    <w:rsid w:val="00C873B3"/>
    <w:rsid w:val="00CA0A19"/>
    <w:rsid w:val="00CE13F9"/>
    <w:rsid w:val="00D00084"/>
    <w:rsid w:val="00D43D1A"/>
    <w:rsid w:val="00D51A71"/>
    <w:rsid w:val="00E14A75"/>
    <w:rsid w:val="00E50509"/>
    <w:rsid w:val="00E756D2"/>
    <w:rsid w:val="00E83424"/>
    <w:rsid w:val="00EC6BF0"/>
    <w:rsid w:val="00ED56B4"/>
    <w:rsid w:val="00F36B7C"/>
    <w:rsid w:val="00F94BEB"/>
    <w:rsid w:val="00FB24F9"/>
    <w:rsid w:val="00FB448F"/>
    <w:rsid w:val="00FB64B6"/>
    <w:rsid w:val="00FC56F6"/>
    <w:rsid w:val="00FE6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63082F"/>
  <w15:chartTrackingRefBased/>
  <w15:docId w15:val="{FB747BBF-AE9C-4062-8B33-3953735C1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13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13F9"/>
    <w:rPr>
      <w:rFonts w:ascii="Segoe UI" w:hAnsi="Segoe UI" w:cs="Segoe UI"/>
      <w:sz w:val="18"/>
      <w:szCs w:val="18"/>
    </w:rPr>
  </w:style>
  <w:style w:type="paragraph" w:styleId="Header">
    <w:name w:val="header"/>
    <w:basedOn w:val="Normal"/>
    <w:link w:val="HeaderChar"/>
    <w:uiPriority w:val="99"/>
    <w:unhideWhenUsed/>
    <w:rsid w:val="002D3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E02"/>
  </w:style>
  <w:style w:type="paragraph" w:styleId="Footer">
    <w:name w:val="footer"/>
    <w:basedOn w:val="Normal"/>
    <w:link w:val="FooterChar"/>
    <w:uiPriority w:val="99"/>
    <w:unhideWhenUsed/>
    <w:rsid w:val="002D3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E02"/>
  </w:style>
  <w:style w:type="character" w:styleId="Hyperlink">
    <w:name w:val="Hyperlink"/>
    <w:basedOn w:val="DefaultParagraphFont"/>
    <w:uiPriority w:val="99"/>
    <w:unhideWhenUsed/>
    <w:rsid w:val="00FC56F6"/>
    <w:rPr>
      <w:color w:val="0000FF"/>
      <w:u w:val="single"/>
    </w:rPr>
  </w:style>
  <w:style w:type="paragraph" w:styleId="ListParagraph">
    <w:name w:val="List Paragraph"/>
    <w:basedOn w:val="Normal"/>
    <w:uiPriority w:val="34"/>
    <w:qFormat/>
    <w:rsid w:val="007A1733"/>
    <w:pPr>
      <w:ind w:left="720"/>
      <w:contextualSpacing/>
    </w:pPr>
  </w:style>
  <w:style w:type="character" w:styleId="Strong">
    <w:name w:val="Strong"/>
    <w:basedOn w:val="DefaultParagraphFont"/>
    <w:uiPriority w:val="22"/>
    <w:qFormat/>
    <w:rsid w:val="006B0C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483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hyperlink" Target="https://www.familytherapy.org.uk/conductdisorders.html" TargetMode="External"/><Relationship Id="rId26" Type="http://schemas.openxmlformats.org/officeDocument/2006/relationships/hyperlink" Target="https://contact.org.uk/medical.../conduct-disorder-and-oppositional-defiant-disorder/" TargetMode="External"/><Relationship Id="rId3" Type="http://schemas.openxmlformats.org/officeDocument/2006/relationships/styles" Target="styles.xml"/><Relationship Id="rId21" Type="http://schemas.openxmlformats.org/officeDocument/2006/relationships/hyperlink" Target="https://www.ncbi.nlm.nih.gov/pubmed/17729017"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familytherapy.org.uk/conductdisorders.html" TargetMode="External"/><Relationship Id="rId25" Type="http://schemas.openxmlformats.org/officeDocument/2006/relationships/hyperlink" Target="http://www.webmd.com" TargetMode="External"/><Relationship Id="rId2" Type="http://schemas.openxmlformats.org/officeDocument/2006/relationships/numbering" Target="numbering.xml"/><Relationship Id="rId16" Type="http://schemas.openxmlformats.org/officeDocument/2006/relationships/hyperlink" Target="https://contact.org.uk/medical.../conduct-disorder-and-oppositional-defiant-disorder/" TargetMode="External"/><Relationship Id="rId20" Type="http://schemas.openxmlformats.org/officeDocument/2006/relationships/hyperlink" Target="http://www.google.co.uk/search?q=conduct+disorder+images" TargetMode="External"/><Relationship Id="rId29" Type="http://schemas.openxmlformats.org/officeDocument/2006/relationships/hyperlink" Target="http://www.clinical-partners.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isu.edu/.../MentalHealthMentalDisorders/CHM%20Facts%20-%20Child%20&amp;%25" TargetMode="External"/><Relationship Id="rId5" Type="http://schemas.openxmlformats.org/officeDocument/2006/relationships/webSettings" Target="webSettings.xml"/><Relationship Id="rId15" Type="http://schemas.openxmlformats.org/officeDocument/2006/relationships/hyperlink" Target="mailto:helpline@contact.org.uk" TargetMode="External"/><Relationship Id="rId23" Type="http://schemas.openxmlformats.org/officeDocument/2006/relationships/hyperlink" Target="https://www.seattlechildrens.org/pdf/PE1314.pdf" TargetMode="External"/><Relationship Id="rId28" Type="http://schemas.openxmlformats.org/officeDocument/2006/relationships/hyperlink" Target="https://www.familytherapy.org.uk/conductdisorders.html" TargetMode="External"/><Relationship Id="rId10" Type="http://schemas.openxmlformats.org/officeDocument/2006/relationships/image" Target="media/image3.jpeg"/><Relationship Id="rId19" Type="http://schemas.openxmlformats.org/officeDocument/2006/relationships/hyperlink" Target="http://www.clinical-partners.co.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nice.org.uk" TargetMode="External"/><Relationship Id="rId22" Type="http://schemas.openxmlformats.org/officeDocument/2006/relationships/hyperlink" Target="https://www.nice.org.uk/guidance/cg158/chapter/introduction" TargetMode="External"/><Relationship Id="rId27" Type="http://schemas.openxmlformats.org/officeDocument/2006/relationships/hyperlink" Target="https://www.familytherapy.org.uk/conductdisorders.html"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371138896151863"/>
          <c:y val="8.9535534415221038E-2"/>
          <c:w val="0.85940163987766005"/>
          <c:h val="0.80862728697374364"/>
        </c:manualLayout>
      </c:layout>
      <c:barChart>
        <c:barDir val="col"/>
        <c:grouping val="clustered"/>
        <c:varyColors val="0"/>
        <c:ser>
          <c:idx val="0"/>
          <c:order val="0"/>
          <c:tx>
            <c:strRef>
              <c:f>Sheet1!$B$1</c:f>
              <c:strCache>
                <c:ptCount val="1"/>
                <c:pt idx="0">
                  <c:v>Sales</c:v>
                </c:pt>
              </c:strCache>
            </c:strRef>
          </c:tx>
          <c:spPr>
            <a:solidFill>
              <a:schemeClr val="accent1"/>
            </a:solidFill>
            <a:ln w="19050">
              <a:solidFill>
                <a:schemeClr val="lt1"/>
              </a:solidFill>
            </a:ln>
            <a:effectLst/>
          </c:spPr>
          <c:invertIfNegative val="0"/>
          <c:cat>
            <c:strRef>
              <c:f>Sheet1!$A$2:$A$5</c:f>
              <c:strCache>
                <c:ptCount val="4"/>
                <c:pt idx="0">
                  <c:v>B 5-10</c:v>
                </c:pt>
                <c:pt idx="1">
                  <c:v>G 5-10</c:v>
                </c:pt>
                <c:pt idx="2">
                  <c:v>B 11-16</c:v>
                </c:pt>
                <c:pt idx="3">
                  <c:v>G11-16</c:v>
                </c:pt>
              </c:strCache>
            </c:strRef>
          </c:cat>
          <c:val>
            <c:numRef>
              <c:f>Sheet1!$B$2:$B$5</c:f>
              <c:numCache>
                <c:formatCode>0%</c:formatCode>
                <c:ptCount val="4"/>
                <c:pt idx="0">
                  <c:v>7.0000000000000007E-2</c:v>
                </c:pt>
                <c:pt idx="1">
                  <c:v>0.03</c:v>
                </c:pt>
                <c:pt idx="2">
                  <c:v>0.08</c:v>
                </c:pt>
                <c:pt idx="3">
                  <c:v>0.05</c:v>
                </c:pt>
              </c:numCache>
            </c:numRef>
          </c:val>
          <c:extLst>
            <c:ext xmlns:c16="http://schemas.microsoft.com/office/drawing/2014/chart" uri="{C3380CC4-5D6E-409C-BE32-E72D297353CC}">
              <c16:uniqueId val="{00000000-353B-45A4-9DA8-95E049764FB0}"/>
            </c:ext>
          </c:extLst>
        </c:ser>
        <c:dLbls>
          <c:showLegendKey val="0"/>
          <c:showVal val="0"/>
          <c:showCatName val="0"/>
          <c:showSerName val="0"/>
          <c:showPercent val="0"/>
          <c:showBubbleSize val="0"/>
        </c:dLbls>
        <c:gapWidth val="150"/>
        <c:axId val="814538912"/>
        <c:axId val="814540576"/>
      </c:barChart>
      <c:catAx>
        <c:axId val="81453891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14540576"/>
        <c:crosses val="autoZero"/>
        <c:auto val="1"/>
        <c:lblAlgn val="ctr"/>
        <c:lblOffset val="100"/>
        <c:noMultiLvlLbl val="0"/>
      </c:catAx>
      <c:valAx>
        <c:axId val="8145405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14538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4F990-A08A-463C-9EA1-30F2CF6106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32695</TotalTime>
  <Pages>10</Pages>
  <Words>493</Words>
  <Characters>2811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dc:creator>
  <cp:keywords/>
  <dc:description/>
  <cp:lastModifiedBy>Katie Jones</cp:lastModifiedBy>
  <cp:revision>13</cp:revision>
  <cp:lastPrinted>2018-01-08T07:23:00Z</cp:lastPrinted>
  <dcterms:created xsi:type="dcterms:W3CDTF">2017-12-14T17:03:00Z</dcterms:created>
  <dcterms:modified xsi:type="dcterms:W3CDTF">2018-01-08T07:25:00Z</dcterms:modified>
</cp:coreProperties>
</file>