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7E90" w:rsidRPr="00AF152E" w:rsidRDefault="00C57E90" w:rsidP="004C2616">
      <w:pPr>
        <w:rPr>
          <w:b/>
          <w:u w:val="single"/>
        </w:rPr>
      </w:pPr>
      <w:r w:rsidRPr="00AF152E">
        <w:rPr>
          <w:b/>
          <w:u w:val="single"/>
        </w:rPr>
        <w:t>HELP SHEET</w:t>
      </w:r>
      <w:r>
        <w:rPr>
          <w:b/>
          <w:u w:val="single"/>
        </w:rPr>
        <w:t xml:space="preserve"> - </w:t>
      </w:r>
      <w:r>
        <w:rPr>
          <w:b/>
          <w:u w:val="single"/>
        </w:rPr>
        <w:t>ASSIGNMENT 2</w:t>
      </w:r>
    </w:p>
    <w:p w:rsidR="00C57E90" w:rsidRDefault="00C57E90" w:rsidP="004C2616">
      <w:pPr>
        <w:rPr>
          <w:b/>
          <w:u w:val="single"/>
        </w:rPr>
      </w:pPr>
      <w:r w:rsidRPr="00D93539">
        <w:rPr>
          <w:b/>
          <w:u w:val="single"/>
        </w:rPr>
        <w:t>Research Informed Literature</w:t>
      </w:r>
    </w:p>
    <w:p w:rsidR="00C57E90" w:rsidRDefault="00C57E90" w:rsidP="004C2616">
      <w:pPr>
        <w:rPr>
          <w:rFonts w:ascii="Calibri" w:hAnsi="Calibri" w:cs="Calibri"/>
          <w:i/>
        </w:rPr>
      </w:pPr>
      <w:r>
        <w:rPr>
          <w:rFonts w:ascii="Calibri" w:hAnsi="Calibri"/>
          <w:b/>
        </w:rPr>
        <w:t xml:space="preserve">Specific to this assignment: </w:t>
      </w:r>
      <w:r w:rsidRPr="009F6FA5">
        <w:rPr>
          <w:rFonts w:ascii="Calibri" w:hAnsi="Calibri"/>
          <w:i/>
        </w:rPr>
        <w:t xml:space="preserve">You should show a wide level of reading, a minimum of </w:t>
      </w:r>
      <w:r w:rsidR="00CA6984">
        <w:rPr>
          <w:rFonts w:ascii="Calibri" w:hAnsi="Calibri"/>
          <w:i/>
        </w:rPr>
        <w:t>20</w:t>
      </w:r>
      <w:r w:rsidRPr="009F6FA5">
        <w:rPr>
          <w:rFonts w:ascii="Calibri" w:hAnsi="Calibri"/>
          <w:i/>
        </w:rPr>
        <w:t xml:space="preserve"> references, from</w:t>
      </w:r>
      <w:r>
        <w:rPr>
          <w:rFonts w:ascii="Calibri" w:hAnsi="Calibri"/>
          <w:i/>
        </w:rPr>
        <w:t xml:space="preserve"> a variety of sources including reports, </w:t>
      </w:r>
      <w:r w:rsidRPr="009F6FA5">
        <w:rPr>
          <w:rFonts w:ascii="Calibri" w:hAnsi="Calibri"/>
          <w:i/>
        </w:rPr>
        <w:t>textbooks, academic journals and academic based websites.</w:t>
      </w:r>
      <w:r w:rsidRPr="009F6FA5">
        <w:rPr>
          <w:rFonts w:ascii="Calibri" w:hAnsi="Calibri"/>
        </w:rPr>
        <w:t xml:space="preserve"> </w:t>
      </w:r>
      <w:r w:rsidRPr="00CC1950">
        <w:rPr>
          <w:rFonts w:ascii="Calibri" w:hAnsi="Calibri" w:cs="Calibri"/>
          <w:i/>
        </w:rPr>
        <w:t>The credibility and relevance of all sources should be considered.</w:t>
      </w:r>
      <w:r>
        <w:rPr>
          <w:rFonts w:ascii="Calibri" w:hAnsi="Calibri" w:cs="Calibri"/>
        </w:rPr>
        <w:t xml:space="preserve"> </w:t>
      </w:r>
      <w:r w:rsidRPr="00CC1950">
        <w:rPr>
          <w:rFonts w:ascii="Calibri" w:hAnsi="Calibri" w:cs="Calibri"/>
          <w:i/>
        </w:rPr>
        <w:t xml:space="preserve">Electronic referencing should be kept to a minimum and should not include tabloid newspapers, or non-academic sources. The credibility and relevance of all sources should be considered. </w:t>
      </w:r>
      <w:r>
        <w:rPr>
          <w:rFonts w:ascii="Calibri" w:hAnsi="Calibri" w:cs="Calibri"/>
          <w:i/>
        </w:rPr>
        <w:t>Ensure you use both author prominent and text prominent referencing within your work. Avoid referencing discrepancies by checking that the sources used in the text are cited in reference list and vice versa.</w:t>
      </w:r>
    </w:p>
    <w:p w:rsidR="00C57E90" w:rsidRDefault="00C57E90" w:rsidP="004C2616">
      <w:pPr>
        <w:rPr>
          <w:rFonts w:ascii="Calibri" w:hAnsi="Calibri" w:cs="Calibri"/>
          <w:i/>
        </w:rPr>
      </w:pPr>
    </w:p>
    <w:p w:rsidR="00C57E90" w:rsidRDefault="00C57E90" w:rsidP="004C2616">
      <w:pPr>
        <w:rPr>
          <w:rFonts w:ascii="Calibri" w:hAnsi="Calibri" w:cs="Calibri"/>
          <w:b/>
          <w:u w:val="single"/>
        </w:rPr>
      </w:pPr>
      <w:r w:rsidRPr="00D93539">
        <w:rPr>
          <w:rFonts w:ascii="Calibri" w:hAnsi="Calibri" w:cs="Calibri"/>
          <w:b/>
          <w:u w:val="single"/>
        </w:rPr>
        <w:t>Knowledge and Understanding of Subject</w:t>
      </w:r>
    </w:p>
    <w:p w:rsidR="00C57E90" w:rsidRDefault="00C57E90" w:rsidP="004C2616">
      <w:pPr>
        <w:rPr>
          <w:rFonts w:ascii="Calibri" w:hAnsi="Calibri"/>
          <w:i/>
        </w:rPr>
      </w:pPr>
      <w:r>
        <w:rPr>
          <w:rFonts w:ascii="Calibri" w:hAnsi="Calibri"/>
          <w:b/>
        </w:rPr>
        <w:t xml:space="preserve">Specific to this assignment: </w:t>
      </w:r>
      <w:r>
        <w:rPr>
          <w:rFonts w:ascii="Calibri" w:hAnsi="Calibri"/>
          <w:i/>
        </w:rPr>
        <w:t>You must show in-depth knowledg</w:t>
      </w:r>
      <w:r w:rsidR="001212BE">
        <w:rPr>
          <w:rFonts w:ascii="Calibri" w:hAnsi="Calibri"/>
          <w:i/>
        </w:rPr>
        <w:t>e of the pieces of legislation that you have selected for your assignment. This will be the ‘Well-being of Future Generations Act (Wales) 2015’ and one of either; the ‘Health and Social Care Act 2012’ or the ‘Social Value Act 2012’ or the ‘Equality Act 2010’.  You are asked to look at the impact of the legislation upon health and well-being promotion priorities for the individual and for communities, so you must show an understanding of what these health and well-being priorities are.</w:t>
      </w:r>
    </w:p>
    <w:p w:rsidR="00C57E90" w:rsidRDefault="00C57E90" w:rsidP="004C2616">
      <w:pPr>
        <w:rPr>
          <w:rFonts w:ascii="Calibri" w:hAnsi="Calibri"/>
          <w:i/>
        </w:rPr>
      </w:pPr>
    </w:p>
    <w:p w:rsidR="00C57E90" w:rsidRDefault="00C57E90" w:rsidP="004C2616">
      <w:pPr>
        <w:rPr>
          <w:rFonts w:ascii="Calibri" w:hAnsi="Calibri"/>
          <w:b/>
          <w:u w:val="single"/>
        </w:rPr>
      </w:pPr>
      <w:r>
        <w:rPr>
          <w:rFonts w:ascii="Calibri" w:hAnsi="Calibri"/>
          <w:b/>
          <w:u w:val="single"/>
        </w:rPr>
        <w:t>Analysis</w:t>
      </w:r>
    </w:p>
    <w:p w:rsidR="00C57E90" w:rsidRDefault="00C57E90" w:rsidP="004C2616">
      <w:pPr>
        <w:spacing w:line="276" w:lineRule="auto"/>
        <w:rPr>
          <w:rFonts w:ascii="Calibri" w:hAnsi="Calibri"/>
          <w:i/>
        </w:rPr>
      </w:pPr>
      <w:r>
        <w:rPr>
          <w:rFonts w:ascii="Calibri" w:hAnsi="Calibri"/>
          <w:b/>
        </w:rPr>
        <w:t xml:space="preserve">Specific to this assignment: </w:t>
      </w:r>
      <w:r>
        <w:rPr>
          <w:rFonts w:ascii="Calibri" w:hAnsi="Calibri"/>
          <w:i/>
        </w:rPr>
        <w:t>Remember that</w:t>
      </w:r>
      <w:r w:rsidR="001212BE">
        <w:rPr>
          <w:rFonts w:ascii="Calibri" w:hAnsi="Calibri"/>
          <w:i/>
        </w:rPr>
        <w:t xml:space="preserve"> you have been asked to examine the implications of UK and Welsh Government </w:t>
      </w:r>
      <w:r w:rsidR="00507D5E">
        <w:rPr>
          <w:rFonts w:ascii="Calibri" w:hAnsi="Calibri"/>
          <w:i/>
        </w:rPr>
        <w:t>legislation on individuals and communities…. This means you are looking at the consequences of the legislation both positive and negative on firstly individuals and then secondly communities as a whole.</w:t>
      </w:r>
      <w:r>
        <w:rPr>
          <w:rFonts w:ascii="Calibri" w:hAnsi="Calibri"/>
          <w:i/>
        </w:rPr>
        <w:t xml:space="preserve"> </w:t>
      </w:r>
      <w:r w:rsidR="00507D5E">
        <w:rPr>
          <w:rFonts w:ascii="Calibri" w:hAnsi="Calibri"/>
          <w:i/>
        </w:rPr>
        <w:t xml:space="preserve"> For each piece of legislation you need to consider what it does and why the law was passed in the first place, why was it required? Evaluate the effectiveness of the legislation, remembering that w</w:t>
      </w:r>
      <w:r>
        <w:rPr>
          <w:rFonts w:ascii="Calibri" w:hAnsi="Calibri"/>
          <w:i/>
        </w:rPr>
        <w:t>hen you evaluate you assess the worth or importance of something, always backing it up with evidence.  This means asking yours</w:t>
      </w:r>
      <w:r w:rsidR="00507D5E">
        <w:rPr>
          <w:rFonts w:ascii="Calibri" w:hAnsi="Calibri"/>
          <w:i/>
        </w:rPr>
        <w:t>elf how effective is this piece of legislation</w:t>
      </w:r>
      <w:r>
        <w:rPr>
          <w:rFonts w:ascii="Calibri" w:hAnsi="Calibri"/>
          <w:i/>
        </w:rPr>
        <w:t xml:space="preserve">? </w:t>
      </w:r>
      <w:r w:rsidR="00507D5E">
        <w:rPr>
          <w:rFonts w:ascii="Calibri" w:hAnsi="Calibri"/>
          <w:i/>
        </w:rPr>
        <w:t>What / who does it cover?  What/ who does it not cover?</w:t>
      </w:r>
      <w:r>
        <w:rPr>
          <w:rFonts w:ascii="Calibri" w:hAnsi="Calibri"/>
          <w:i/>
        </w:rPr>
        <w:t xml:space="preserve"> </w:t>
      </w:r>
      <w:r w:rsidR="00507D5E">
        <w:rPr>
          <w:rFonts w:ascii="Calibri" w:hAnsi="Calibri"/>
          <w:i/>
        </w:rPr>
        <w:t xml:space="preserve"> What are</w:t>
      </w:r>
      <w:r>
        <w:rPr>
          <w:rFonts w:ascii="Calibri" w:hAnsi="Calibri"/>
          <w:i/>
        </w:rPr>
        <w:t xml:space="preserve"> its limitations if any?  </w:t>
      </w:r>
      <w:r w:rsidR="00507D5E">
        <w:rPr>
          <w:rFonts w:ascii="Calibri" w:hAnsi="Calibri"/>
          <w:i/>
        </w:rPr>
        <w:t>Is it similar to other pieces of legislation</w:t>
      </w:r>
      <w:r>
        <w:rPr>
          <w:rFonts w:ascii="Calibri" w:hAnsi="Calibri"/>
          <w:i/>
        </w:rPr>
        <w:t>?</w:t>
      </w:r>
      <w:r w:rsidR="00507D5E">
        <w:rPr>
          <w:rFonts w:ascii="Calibri" w:hAnsi="Calibri"/>
          <w:i/>
        </w:rPr>
        <w:t xml:space="preserve">  Is it contrasting to other pieces of legislation?</w:t>
      </w:r>
      <w:r>
        <w:rPr>
          <w:rFonts w:ascii="Calibri" w:hAnsi="Calibri"/>
          <w:i/>
        </w:rPr>
        <w:t xml:space="preserve"> </w:t>
      </w:r>
      <w:r w:rsidR="00507D5E">
        <w:rPr>
          <w:rFonts w:ascii="Calibri" w:hAnsi="Calibri"/>
          <w:i/>
        </w:rPr>
        <w:t xml:space="preserve"> </w:t>
      </w:r>
      <w:r>
        <w:rPr>
          <w:rFonts w:ascii="Calibri" w:hAnsi="Calibri"/>
          <w:i/>
        </w:rPr>
        <w:t>The whole time you must be using the opinions of those reputable sources in the field, so here is where I want to see the views from</w:t>
      </w:r>
      <w:r w:rsidR="00507D5E">
        <w:rPr>
          <w:rFonts w:ascii="Calibri" w:hAnsi="Calibri"/>
          <w:i/>
        </w:rPr>
        <w:t xml:space="preserve"> Governmental institutions,</w:t>
      </w:r>
      <w:r>
        <w:rPr>
          <w:rFonts w:ascii="Calibri" w:hAnsi="Calibri"/>
          <w:i/>
        </w:rPr>
        <w:t xml:space="preserve"> books and journal articles, not your own views!!</w:t>
      </w:r>
    </w:p>
    <w:p w:rsidR="00C57E90" w:rsidRDefault="00C57E90" w:rsidP="004C2616">
      <w:pPr>
        <w:rPr>
          <w:rFonts w:ascii="Calibri" w:hAnsi="Calibri"/>
          <w:i/>
        </w:rPr>
      </w:pPr>
    </w:p>
    <w:p w:rsidR="00C57E90" w:rsidRDefault="00C57E90" w:rsidP="004C2616">
      <w:pPr>
        <w:rPr>
          <w:rFonts w:ascii="Calibri" w:hAnsi="Calibri" w:cs="Calibri"/>
          <w:b/>
          <w:u w:val="single"/>
        </w:rPr>
      </w:pPr>
      <w:r w:rsidRPr="007E716A">
        <w:rPr>
          <w:rFonts w:ascii="Calibri" w:hAnsi="Calibri" w:cs="Calibri"/>
          <w:b/>
          <w:u w:val="single"/>
        </w:rPr>
        <w:t>Practical Application and Deployment</w:t>
      </w:r>
    </w:p>
    <w:p w:rsidR="00507D5E" w:rsidRPr="00507D5E" w:rsidRDefault="00C57E90" w:rsidP="004C2616">
      <w:pPr>
        <w:rPr>
          <w:rFonts w:ascii="Calibri" w:hAnsi="Calibri"/>
          <w:b/>
        </w:rPr>
      </w:pPr>
      <w:r>
        <w:rPr>
          <w:rFonts w:ascii="Calibri" w:hAnsi="Calibri"/>
          <w:b/>
        </w:rPr>
        <w:t xml:space="preserve">Specific to this assignment: </w:t>
      </w:r>
      <w:r w:rsidR="00507D5E" w:rsidRPr="00507D5E">
        <w:rPr>
          <w:rFonts w:ascii="Calibri" w:eastAsia="Times New Roman" w:hAnsi="Calibri" w:cs="Calibri"/>
          <w:i/>
          <w:lang w:eastAsia="en-GB"/>
        </w:rPr>
        <w:t>You should be able to demonstrate how th</w:t>
      </w:r>
      <w:r w:rsidR="00507D5E">
        <w:rPr>
          <w:rFonts w:ascii="Calibri" w:eastAsia="Times New Roman" w:hAnsi="Calibri" w:cs="Calibri"/>
          <w:i/>
          <w:lang w:eastAsia="en-GB"/>
        </w:rPr>
        <w:t>e impact of the</w:t>
      </w:r>
      <w:r w:rsidR="0094385B">
        <w:rPr>
          <w:rFonts w:ascii="Calibri" w:eastAsia="Times New Roman" w:hAnsi="Calibri" w:cs="Calibri"/>
          <w:i/>
          <w:lang w:eastAsia="en-GB"/>
        </w:rPr>
        <w:t xml:space="preserve"> </w:t>
      </w:r>
      <w:r w:rsidR="00507D5E">
        <w:rPr>
          <w:rFonts w:ascii="Calibri" w:eastAsia="Times New Roman" w:hAnsi="Calibri" w:cs="Calibri"/>
          <w:i/>
          <w:lang w:eastAsia="en-GB"/>
        </w:rPr>
        <w:t>legislation</w:t>
      </w:r>
      <w:r w:rsidR="00507D5E" w:rsidRPr="00507D5E">
        <w:rPr>
          <w:rFonts w:ascii="Calibri" w:eastAsia="Times New Roman" w:hAnsi="Calibri" w:cs="Calibri"/>
          <w:i/>
          <w:lang w:eastAsia="en-GB"/>
        </w:rPr>
        <w:t xml:space="preserve"> relate</w:t>
      </w:r>
      <w:r w:rsidR="0094385B">
        <w:rPr>
          <w:rFonts w:ascii="Calibri" w:eastAsia="Times New Roman" w:hAnsi="Calibri" w:cs="Calibri"/>
          <w:i/>
          <w:lang w:eastAsia="en-GB"/>
        </w:rPr>
        <w:t>s</w:t>
      </w:r>
      <w:r w:rsidR="00507D5E" w:rsidRPr="00507D5E">
        <w:rPr>
          <w:rFonts w:ascii="Calibri" w:eastAsia="Times New Roman" w:hAnsi="Calibri" w:cs="Calibri"/>
          <w:i/>
          <w:lang w:eastAsia="en-GB"/>
        </w:rPr>
        <w:t xml:space="preserve"> to real world situations or a particular </w:t>
      </w:r>
      <w:r w:rsidR="0094385B">
        <w:rPr>
          <w:rFonts w:ascii="Calibri" w:eastAsia="Times New Roman" w:hAnsi="Calibri" w:cs="Calibri"/>
          <w:i/>
          <w:lang w:eastAsia="en-GB"/>
        </w:rPr>
        <w:t xml:space="preserve">health/ well-being </w:t>
      </w:r>
      <w:r w:rsidR="00507D5E" w:rsidRPr="00507D5E">
        <w:rPr>
          <w:rFonts w:ascii="Calibri" w:eastAsia="Times New Roman" w:hAnsi="Calibri" w:cs="Calibri"/>
          <w:i/>
          <w:lang w:eastAsia="en-GB"/>
        </w:rPr>
        <w:t>context</w:t>
      </w:r>
      <w:r w:rsidR="0094385B">
        <w:rPr>
          <w:rFonts w:ascii="Calibri" w:eastAsia="Times New Roman" w:hAnsi="Calibri" w:cs="Calibri"/>
          <w:i/>
          <w:lang w:eastAsia="en-GB"/>
        </w:rPr>
        <w:t>s.  How do these pieces of legislation</w:t>
      </w:r>
      <w:r w:rsidR="00507D5E" w:rsidRPr="00507D5E">
        <w:rPr>
          <w:rFonts w:ascii="Calibri" w:eastAsia="Times New Roman" w:hAnsi="Calibri" w:cs="Calibri"/>
          <w:i/>
          <w:lang w:eastAsia="en-GB"/>
        </w:rPr>
        <w:t xml:space="preserve"> work in practice</w:t>
      </w:r>
      <w:r w:rsidR="0094385B">
        <w:rPr>
          <w:rFonts w:ascii="Calibri" w:eastAsia="Times New Roman" w:hAnsi="Calibri" w:cs="Calibri"/>
          <w:i/>
          <w:lang w:eastAsia="en-GB"/>
        </w:rPr>
        <w:t xml:space="preserve"> related to current situations</w:t>
      </w:r>
      <w:r w:rsidR="00507D5E" w:rsidRPr="00507D5E">
        <w:rPr>
          <w:rFonts w:ascii="Calibri" w:eastAsia="Times New Roman" w:hAnsi="Calibri" w:cs="Calibri"/>
          <w:i/>
          <w:lang w:eastAsia="en-GB"/>
        </w:rPr>
        <w:t>?  This is likely to involve, for instance, the use of real world examples and c</w:t>
      </w:r>
      <w:r w:rsidR="0094385B">
        <w:rPr>
          <w:rFonts w:ascii="Calibri" w:eastAsia="Times New Roman" w:hAnsi="Calibri" w:cs="Calibri"/>
          <w:i/>
          <w:lang w:eastAsia="en-GB"/>
        </w:rPr>
        <w:t>ases, the application of a law</w:t>
      </w:r>
      <w:r w:rsidR="00507D5E" w:rsidRPr="00507D5E">
        <w:rPr>
          <w:rFonts w:ascii="Calibri" w:eastAsia="Times New Roman" w:hAnsi="Calibri" w:cs="Calibri"/>
          <w:i/>
          <w:lang w:eastAsia="en-GB"/>
        </w:rPr>
        <w:t xml:space="preserve"> within an organisation</w:t>
      </w:r>
      <w:r w:rsidR="0094385B">
        <w:rPr>
          <w:rFonts w:ascii="Calibri" w:eastAsia="Times New Roman" w:hAnsi="Calibri" w:cs="Calibri"/>
          <w:i/>
          <w:lang w:eastAsia="en-GB"/>
        </w:rPr>
        <w:t xml:space="preserve">. </w:t>
      </w:r>
    </w:p>
    <w:p w:rsidR="00507D5E" w:rsidRDefault="00507D5E" w:rsidP="004C2616">
      <w:pPr>
        <w:rPr>
          <w:rFonts w:ascii="Calibri" w:hAnsi="Calibri"/>
          <w:b/>
        </w:rPr>
      </w:pPr>
    </w:p>
    <w:p w:rsidR="004C2616" w:rsidRDefault="004C2616" w:rsidP="004C2616">
      <w:pPr>
        <w:rPr>
          <w:rFonts w:ascii="Calibri" w:hAnsi="Calibri" w:cs="Calibri"/>
          <w:b/>
          <w:u w:val="single"/>
        </w:rPr>
      </w:pPr>
    </w:p>
    <w:p w:rsidR="004C2616" w:rsidRDefault="004C2616" w:rsidP="004C2616">
      <w:pPr>
        <w:rPr>
          <w:rFonts w:ascii="Calibri" w:hAnsi="Calibri" w:cs="Calibri"/>
          <w:b/>
          <w:u w:val="single"/>
        </w:rPr>
      </w:pPr>
    </w:p>
    <w:p w:rsidR="00C57E90" w:rsidRDefault="00C57E90" w:rsidP="004C2616">
      <w:pPr>
        <w:rPr>
          <w:rFonts w:ascii="Calibri" w:hAnsi="Calibri" w:cs="Calibri"/>
          <w:b/>
          <w:u w:val="single"/>
        </w:rPr>
      </w:pPr>
      <w:r w:rsidRPr="00294744">
        <w:rPr>
          <w:rFonts w:ascii="Calibri" w:hAnsi="Calibri" w:cs="Calibri"/>
          <w:b/>
          <w:u w:val="single"/>
        </w:rPr>
        <w:lastRenderedPageBreak/>
        <w:t>Skills for Professional Practice</w:t>
      </w:r>
    </w:p>
    <w:p w:rsidR="00C57E90" w:rsidRDefault="00C57E90" w:rsidP="004C2616">
      <w:pPr>
        <w:rPr>
          <w:rFonts w:ascii="Calibri" w:hAnsi="Calibri"/>
          <w:i/>
        </w:rPr>
      </w:pPr>
      <w:r>
        <w:rPr>
          <w:rFonts w:ascii="Calibri" w:hAnsi="Calibri"/>
          <w:b/>
        </w:rPr>
        <w:t>Specific to this assignment:</w:t>
      </w:r>
      <w:r w:rsidRPr="00602E98">
        <w:rPr>
          <w:rFonts w:ascii="Calibri" w:hAnsi="Calibri"/>
          <w:i/>
        </w:rPr>
        <w:t xml:space="preserve"> </w:t>
      </w:r>
      <w:r>
        <w:rPr>
          <w:rFonts w:ascii="Calibri" w:hAnsi="Calibri"/>
          <w:i/>
        </w:rPr>
        <w:t>You will need to communicate effectively in a logically constructed di</w:t>
      </w:r>
      <w:r w:rsidR="0094385B">
        <w:rPr>
          <w:rFonts w:ascii="Calibri" w:hAnsi="Calibri"/>
          <w:i/>
        </w:rPr>
        <w:t>scussion of your Acts as well as current health promotion priorities.</w:t>
      </w:r>
      <w:r>
        <w:rPr>
          <w:rFonts w:ascii="Calibri" w:hAnsi="Calibri"/>
          <w:i/>
        </w:rPr>
        <w:t xml:space="preserve"> </w:t>
      </w:r>
      <w:r w:rsidR="0094385B">
        <w:rPr>
          <w:rFonts w:ascii="Calibri" w:hAnsi="Calibri"/>
          <w:i/>
        </w:rPr>
        <w:t xml:space="preserve"> The essay</w:t>
      </w:r>
      <w:r>
        <w:rPr>
          <w:rFonts w:ascii="Calibri" w:hAnsi="Calibri"/>
          <w:i/>
        </w:rPr>
        <w:t xml:space="preserve"> should </w:t>
      </w:r>
      <w:r w:rsidRPr="009F6FA5">
        <w:rPr>
          <w:rFonts w:ascii="Calibri" w:hAnsi="Calibri"/>
          <w:i/>
        </w:rPr>
        <w:t xml:space="preserve">be </w:t>
      </w:r>
      <w:r>
        <w:rPr>
          <w:rFonts w:ascii="Calibri" w:hAnsi="Calibri"/>
          <w:i/>
        </w:rPr>
        <w:t>written in an academic</w:t>
      </w:r>
      <w:r w:rsidRPr="009F6FA5">
        <w:rPr>
          <w:rFonts w:ascii="Calibri" w:hAnsi="Calibri"/>
          <w:i/>
        </w:rPr>
        <w:t xml:space="preserve"> style, </w:t>
      </w:r>
      <w:r>
        <w:rPr>
          <w:rFonts w:ascii="Calibri" w:hAnsi="Calibri"/>
          <w:i/>
        </w:rPr>
        <w:t xml:space="preserve">and be </w:t>
      </w:r>
      <w:r w:rsidRPr="009F6FA5">
        <w:rPr>
          <w:rFonts w:ascii="Calibri" w:hAnsi="Calibri"/>
          <w:i/>
        </w:rPr>
        <w:t xml:space="preserve">focused, concise and subject specific.  The structure </w:t>
      </w:r>
      <w:r>
        <w:rPr>
          <w:rFonts w:ascii="Calibri" w:hAnsi="Calibri"/>
          <w:i/>
        </w:rPr>
        <w:t xml:space="preserve">should include an introduction and </w:t>
      </w:r>
      <w:r w:rsidRPr="009F6FA5">
        <w:rPr>
          <w:rFonts w:ascii="Calibri" w:hAnsi="Calibri"/>
          <w:i/>
        </w:rPr>
        <w:t>a conclusion.</w:t>
      </w:r>
      <w:r w:rsidRPr="003A140A">
        <w:rPr>
          <w:rFonts w:ascii="Calibri" w:hAnsi="Calibri"/>
          <w:i/>
        </w:rPr>
        <w:t xml:space="preserve"> It should use a font of Times New Roman 12</w:t>
      </w:r>
      <w:r>
        <w:rPr>
          <w:rFonts w:ascii="Calibri" w:hAnsi="Calibri"/>
          <w:i/>
        </w:rPr>
        <w:t>, Calibri 12 or Arial 12</w:t>
      </w:r>
      <w:r w:rsidRPr="003A140A">
        <w:rPr>
          <w:rFonts w:ascii="Calibri" w:hAnsi="Calibri"/>
          <w:i/>
        </w:rPr>
        <w:t xml:space="preserve"> point.  </w:t>
      </w:r>
    </w:p>
    <w:p w:rsidR="00C57E90" w:rsidRDefault="00C57E90" w:rsidP="004C2616">
      <w:pPr>
        <w:rPr>
          <w:rFonts w:ascii="Calibri" w:hAnsi="Calibri"/>
        </w:rPr>
      </w:pPr>
    </w:p>
    <w:p w:rsidR="00F275B7" w:rsidRDefault="004C2616" w:rsidP="004C2616">
      <w:pPr>
        <w:rPr>
          <w:b/>
          <w:u w:val="single"/>
        </w:rPr>
      </w:pPr>
      <w:r>
        <w:rPr>
          <w:b/>
          <w:u w:val="single"/>
        </w:rPr>
        <w:t xml:space="preserve">TASK </w:t>
      </w:r>
    </w:p>
    <w:p w:rsidR="007B0F47" w:rsidRDefault="004C2616" w:rsidP="004C2616">
      <w:r>
        <w:t xml:space="preserve">Write a 2,500 word essay </w:t>
      </w:r>
      <w:r w:rsidRPr="00E71F34">
        <w:t xml:space="preserve">which examines and evaluates the implications of UK and WG policy initiatives on health and wellbeing promotion priorities on individuals and within the community (i.e. </w:t>
      </w:r>
      <w:proofErr w:type="spellStart"/>
      <w:r w:rsidRPr="00E71F34">
        <w:t>WbFG</w:t>
      </w:r>
      <w:proofErr w:type="spellEnd"/>
      <w:r w:rsidRPr="00E71F34">
        <w:t xml:space="preserve"> Act 2015).</w:t>
      </w:r>
      <w:r w:rsidR="007B0F47">
        <w:t xml:space="preserve">  </w:t>
      </w:r>
    </w:p>
    <w:p w:rsidR="007B0F47" w:rsidRDefault="007B0F47" w:rsidP="004C2616">
      <w:r>
        <w:t>You must discuss at least 2 pieces of legislation, one must be the Well-being of Future Generations Act 2015.  For the other, you must select from one of the following;</w:t>
      </w:r>
    </w:p>
    <w:p w:rsidR="007B0F47" w:rsidRDefault="007B0F47" w:rsidP="007B0F47">
      <w:pPr>
        <w:pStyle w:val="ListParagraph"/>
        <w:numPr>
          <w:ilvl w:val="0"/>
          <w:numId w:val="1"/>
        </w:numPr>
      </w:pPr>
      <w:r>
        <w:t>Health and Social Care Act 2012</w:t>
      </w:r>
    </w:p>
    <w:p w:rsidR="007B0F47" w:rsidRDefault="007B0F47" w:rsidP="007B0F47">
      <w:pPr>
        <w:pStyle w:val="ListParagraph"/>
        <w:numPr>
          <w:ilvl w:val="0"/>
          <w:numId w:val="1"/>
        </w:numPr>
      </w:pPr>
      <w:r>
        <w:t>Social Value Act 2012</w:t>
      </w:r>
    </w:p>
    <w:p w:rsidR="007B0F47" w:rsidRDefault="007B0F47" w:rsidP="007B0F47">
      <w:pPr>
        <w:pStyle w:val="ListParagraph"/>
        <w:numPr>
          <w:ilvl w:val="0"/>
          <w:numId w:val="1"/>
        </w:numPr>
      </w:pPr>
      <w:r>
        <w:t>Equality Act 2010</w:t>
      </w:r>
    </w:p>
    <w:p w:rsidR="004C2616" w:rsidRDefault="007B0F47" w:rsidP="004C2616">
      <w:r>
        <w:t xml:space="preserve"> </w:t>
      </w:r>
    </w:p>
    <w:p w:rsidR="004C2616" w:rsidRDefault="004C2616" w:rsidP="004C2616">
      <w:r>
        <w:t>Introduction – 250 words</w:t>
      </w:r>
    </w:p>
    <w:p w:rsidR="004C2616" w:rsidRDefault="004C2616" w:rsidP="004C2616">
      <w:r>
        <w:t xml:space="preserve">Main body – 2,000 words </w:t>
      </w:r>
    </w:p>
    <w:p w:rsidR="004C2616" w:rsidRDefault="004C2616" w:rsidP="004C2616">
      <w:r>
        <w:t>Conclusion – 250 words</w:t>
      </w:r>
    </w:p>
    <w:p w:rsidR="004C2616" w:rsidRDefault="004C2616" w:rsidP="004C2616"/>
    <w:p w:rsidR="004C2616" w:rsidRDefault="004C2616" w:rsidP="004C2616">
      <w:pPr>
        <w:rPr>
          <w:b/>
          <w:u w:val="single"/>
        </w:rPr>
      </w:pPr>
      <w:r w:rsidRPr="004C2616">
        <w:rPr>
          <w:b/>
          <w:u w:val="single"/>
        </w:rPr>
        <w:t>Main body</w:t>
      </w:r>
    </w:p>
    <w:p w:rsidR="00376AA6" w:rsidRPr="00376AA6" w:rsidRDefault="00376AA6" w:rsidP="004C2616">
      <w:pPr>
        <w:rPr>
          <w:b/>
          <w:i/>
          <w:u w:val="single"/>
        </w:rPr>
      </w:pPr>
      <w:r w:rsidRPr="00376AA6">
        <w:rPr>
          <w:b/>
          <w:i/>
          <w:u w:val="single"/>
        </w:rPr>
        <w:t xml:space="preserve">SECTION 1 – </w:t>
      </w:r>
    </w:p>
    <w:p w:rsidR="004C2616" w:rsidRPr="004C2616" w:rsidRDefault="004C2616" w:rsidP="004C2616">
      <w:r w:rsidRPr="004C2616">
        <w:t>This is a good</w:t>
      </w:r>
      <w:r>
        <w:t xml:space="preserve"> place to set the scene perhaps?  What are current health promotion priorities in Wales?  What about the United Kingdom?  Why are these current priorities?  Here is where you could identify those key bio-psycho-social and socio-economic factors that affect health of children and young people that we looked at during lesson 1.  </w:t>
      </w:r>
    </w:p>
    <w:p w:rsidR="004C2616" w:rsidRDefault="004C2616" w:rsidP="004C2616">
      <w:r w:rsidRPr="004C2616">
        <w:t>Show how they affect health, ensure you are using statistics to represent current and realistic health problems within our communities.</w:t>
      </w:r>
    </w:p>
    <w:p w:rsidR="00376AA6" w:rsidRDefault="00376AA6" w:rsidP="004C2616">
      <w:r>
        <w:t>Explain then what the priorities are…. These will be different on a local, national and even global level.</w:t>
      </w:r>
    </w:p>
    <w:p w:rsidR="00376AA6" w:rsidRPr="00376AA6" w:rsidRDefault="00376AA6" w:rsidP="004C2616">
      <w:pPr>
        <w:rPr>
          <w:b/>
          <w:i/>
          <w:u w:val="single"/>
        </w:rPr>
      </w:pPr>
      <w:r w:rsidRPr="00376AA6">
        <w:rPr>
          <w:b/>
          <w:i/>
          <w:u w:val="single"/>
        </w:rPr>
        <w:t>SECTION 2 –</w:t>
      </w:r>
    </w:p>
    <w:p w:rsidR="00376AA6" w:rsidRDefault="00376AA6" w:rsidP="004C2616">
      <w:r w:rsidRPr="00376AA6">
        <w:rPr>
          <w:b/>
        </w:rPr>
        <w:t>Paragraph 1</w:t>
      </w:r>
      <w:r w:rsidR="00F951D1">
        <w:t xml:space="preserve"> –</w:t>
      </w:r>
      <w:r>
        <w:t xml:space="preserve"> Here you could talk about your first piece of legislation.  What is it?  How did it come about and why?  What does it state?  Who does it protect?  Where has it been implemented?  </w:t>
      </w:r>
    </w:p>
    <w:p w:rsidR="00F951D1" w:rsidRDefault="00376AA6" w:rsidP="00F951D1">
      <w:proofErr w:type="spellStart"/>
      <w:r w:rsidRPr="00376AA6">
        <w:rPr>
          <w:b/>
        </w:rPr>
        <w:t>Pragraph</w:t>
      </w:r>
      <w:proofErr w:type="spellEnd"/>
      <w:r w:rsidRPr="00376AA6">
        <w:rPr>
          <w:b/>
        </w:rPr>
        <w:t xml:space="preserve"> 2</w:t>
      </w:r>
      <w:r>
        <w:t xml:space="preserve"> – What has been the effect of its impact? What has been the positive aspects of its implementation?  What have been the negative aspects of its implementation? How did it impact on health?  How did it impact on wellbeing?  How did it impact on resilience?  Remember we are in all </w:t>
      </w:r>
      <w:r>
        <w:lastRenderedPageBreak/>
        <w:t>cases talking about children and young people but that does not mean you cannot consider the implications in general.  How has it impacted upon individual situations?  What about community groups?</w:t>
      </w:r>
      <w:r w:rsidR="00F951D1">
        <w:t xml:space="preserve"> </w:t>
      </w:r>
      <w:r w:rsidR="00F951D1">
        <w:t>Ensure you are always giving and using examples of real life and current situations</w:t>
      </w:r>
      <w:r w:rsidR="00F951D1">
        <w:t>.</w:t>
      </w:r>
    </w:p>
    <w:p w:rsidR="00376AA6" w:rsidRDefault="00376AA6" w:rsidP="00F951D1"/>
    <w:p w:rsidR="007B0F47" w:rsidRPr="00376AA6" w:rsidRDefault="007B0F47" w:rsidP="007B0F47">
      <w:pPr>
        <w:rPr>
          <w:b/>
          <w:i/>
          <w:u w:val="single"/>
        </w:rPr>
      </w:pPr>
      <w:r>
        <w:rPr>
          <w:b/>
          <w:i/>
          <w:u w:val="single"/>
        </w:rPr>
        <w:t xml:space="preserve">SECTION </w:t>
      </w:r>
      <w:proofErr w:type="gramStart"/>
      <w:r>
        <w:rPr>
          <w:b/>
          <w:i/>
          <w:u w:val="single"/>
        </w:rPr>
        <w:t xml:space="preserve">3 </w:t>
      </w:r>
      <w:r w:rsidRPr="00376AA6">
        <w:rPr>
          <w:b/>
          <w:i/>
          <w:u w:val="single"/>
        </w:rPr>
        <w:t xml:space="preserve"> –</w:t>
      </w:r>
      <w:proofErr w:type="gramEnd"/>
    </w:p>
    <w:p w:rsidR="007B0F47" w:rsidRDefault="007B0F47" w:rsidP="007B0F47">
      <w:r w:rsidRPr="00376AA6">
        <w:rPr>
          <w:b/>
        </w:rPr>
        <w:t>Paragraph 1</w:t>
      </w:r>
      <w:r w:rsidR="00F951D1">
        <w:t xml:space="preserve"> –</w:t>
      </w:r>
      <w:r>
        <w:t xml:space="preserve"> Here </w:t>
      </w:r>
      <w:r>
        <w:t>you could talk about your second</w:t>
      </w:r>
      <w:r>
        <w:t xml:space="preserve"> piece of legislation.  What is it?  How did it come about and why?  What does it state?  Who does it protect?  Where has it been implemented?  </w:t>
      </w:r>
    </w:p>
    <w:p w:rsidR="007B0F47" w:rsidRDefault="007B0F47" w:rsidP="007B0F47">
      <w:proofErr w:type="spellStart"/>
      <w:r w:rsidRPr="00376AA6">
        <w:rPr>
          <w:b/>
        </w:rPr>
        <w:t>Pragraph</w:t>
      </w:r>
      <w:proofErr w:type="spellEnd"/>
      <w:r w:rsidRPr="00376AA6">
        <w:rPr>
          <w:b/>
        </w:rPr>
        <w:t xml:space="preserve"> 2</w:t>
      </w:r>
      <w:r>
        <w:t xml:space="preserve"> – What has been the effect of its impact? What has been the positive aspects of its implementation?  What have been the negative aspects of its implementation? How did it impact on health?  How did it impact on wellbeing?  How did it impact on resilience?  Remember we are in all cases talking about children and young people but that does not mean you cannot consider the implications in general.  How has it impacted upon individual situations?  What about community groups?</w:t>
      </w:r>
      <w:r w:rsidR="00F951D1">
        <w:t xml:space="preserve">  Ensure you are always giving and using examples of real life and current situations.</w:t>
      </w:r>
    </w:p>
    <w:p w:rsidR="007B0F47" w:rsidRDefault="007B0F47" w:rsidP="007B0F47">
      <w:pPr>
        <w:rPr>
          <w:b/>
          <w:i/>
          <w:u w:val="single"/>
        </w:rPr>
      </w:pPr>
      <w:r>
        <w:rPr>
          <w:b/>
          <w:i/>
          <w:u w:val="single"/>
        </w:rPr>
        <w:t xml:space="preserve">SECTION 4 – </w:t>
      </w:r>
    </w:p>
    <w:p w:rsidR="007B0F47" w:rsidRDefault="007B0F47" w:rsidP="007B0F47">
      <w:r>
        <w:t>How do these pieces of legislation compare and contrast?  Are there similarities or differences to each other?</w:t>
      </w:r>
    </w:p>
    <w:p w:rsidR="007B0F47" w:rsidRDefault="007B0F47" w:rsidP="007B0F47">
      <w:r>
        <w:t>What about other pieces of legislation</w:t>
      </w:r>
      <w:r w:rsidR="00F951D1">
        <w:t xml:space="preserve"> like the ones listed above?  Are there similarities or differences to these?</w:t>
      </w:r>
    </w:p>
    <w:p w:rsidR="00F951D1" w:rsidRPr="007B0F47" w:rsidRDefault="00F951D1" w:rsidP="007B0F47">
      <w:r>
        <w:t>You may also wish to discuss another Act in more depth, in particular how it addresses health priorities in certain areas</w:t>
      </w:r>
      <w:r w:rsidR="00C87417">
        <w:t>.</w:t>
      </w:r>
      <w:bookmarkStart w:id="0" w:name="_GoBack"/>
      <w:bookmarkEnd w:id="0"/>
    </w:p>
    <w:p w:rsidR="00376AA6" w:rsidRPr="004C2616" w:rsidRDefault="00376AA6" w:rsidP="004C2616"/>
    <w:sectPr w:rsidR="00376AA6" w:rsidRPr="004C26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2C40A2"/>
    <w:multiLevelType w:val="hybridMultilevel"/>
    <w:tmpl w:val="7D884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7E90"/>
    <w:rsid w:val="001212BE"/>
    <w:rsid w:val="00376AA6"/>
    <w:rsid w:val="004C2616"/>
    <w:rsid w:val="00507D5E"/>
    <w:rsid w:val="007B0F47"/>
    <w:rsid w:val="0094385B"/>
    <w:rsid w:val="00C57E90"/>
    <w:rsid w:val="00C87417"/>
    <w:rsid w:val="00CA6984"/>
    <w:rsid w:val="00F275B7"/>
    <w:rsid w:val="00F951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A7E2D"/>
  <w15:chartTrackingRefBased/>
  <w15:docId w15:val="{4272C100-8CFD-41CD-8C1D-A19FA168D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7E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0F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3</Pages>
  <Words>948</Words>
  <Characters>5407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Donna Morgan</cp:lastModifiedBy>
  <cp:revision>4</cp:revision>
  <dcterms:created xsi:type="dcterms:W3CDTF">2017-10-30T15:27:00Z</dcterms:created>
  <dcterms:modified xsi:type="dcterms:W3CDTF">2017-10-30T16:33:00Z</dcterms:modified>
</cp:coreProperties>
</file>