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2C078E63" wp14:textId="512C3EFB">
      <w:r w:rsidR="722A2BC8">
        <w:rPr/>
        <w:t>2404985</w:t>
      </w:r>
    </w:p>
    <w:p w:rsidR="1AEC6EFC" w:rsidRDefault="1AEC6EFC" w14:paraId="4B0D6B26" w14:textId="247CB6C8"/>
    <w:p w:rsidR="722A2BC8" w:rsidP="1AEC6EFC" w:rsidRDefault="722A2BC8" w14:paraId="20066EF5" w14:textId="11B3E6F5">
      <w:pPr>
        <w:jc w:val="center"/>
        <w:rPr>
          <w:b w:val="1"/>
          <w:bCs w:val="1"/>
        </w:rPr>
      </w:pPr>
      <w:r w:rsidRPr="1AEC6EFC" w:rsidR="722A2BC8">
        <w:rPr>
          <w:b w:val="1"/>
          <w:bCs w:val="1"/>
        </w:rPr>
        <w:t>Discussing the potential benefits of adventure</w:t>
      </w:r>
      <w:r w:rsidRPr="1AEC6EFC" w:rsidR="6E84F614">
        <w:rPr>
          <w:b w:val="1"/>
          <w:bCs w:val="1"/>
        </w:rPr>
        <w:t xml:space="preserve"> within an Outdoor Adventure Education setting</w:t>
      </w:r>
      <w:r w:rsidRPr="1AEC6EFC" w:rsidR="722A2BC8">
        <w:rPr>
          <w:b w:val="1"/>
          <w:bCs w:val="1"/>
        </w:rPr>
        <w:t>.</w:t>
      </w:r>
    </w:p>
    <w:p w:rsidR="1AEC6EFC" w:rsidP="1AEC6EFC" w:rsidRDefault="1AEC6EFC" w14:paraId="6ACCCEDA" w14:textId="581D295A">
      <w:pPr>
        <w:jc w:val="center"/>
      </w:pPr>
    </w:p>
    <w:p w:rsidR="421E088D" w:rsidP="1AEC6EFC" w:rsidRDefault="421E088D" w14:paraId="45849C27" w14:textId="4447AD89">
      <w:pPr>
        <w:pStyle w:val="Normal"/>
        <w:suppressLineNumbers w:val="0"/>
        <w:bidi w:val="0"/>
        <w:spacing w:before="0" w:beforeAutospacing="off" w:after="160" w:afterAutospacing="off" w:line="279" w:lineRule="auto"/>
        <w:ind w:left="0" w:right="0"/>
        <w:jc w:val="left"/>
        <w:rPr>
          <w:rFonts w:ascii="Aptos" w:hAnsi="Aptos" w:eastAsia="Aptos" w:cs="Aptos"/>
          <w:noProof w:val="0"/>
          <w:color w:val="auto"/>
          <w:sz w:val="24"/>
          <w:szCs w:val="24"/>
          <w:lang w:val="en-GB"/>
        </w:rPr>
      </w:pPr>
      <w:r w:rsidRPr="1AEC6EFC" w:rsidR="421E088D">
        <w:rPr>
          <w:b w:val="1"/>
          <w:bCs w:val="1"/>
          <w:lang w:val="en-GB"/>
        </w:rPr>
        <w:t>Introduction</w:t>
      </w:r>
      <w:r w:rsidRPr="1AEC6EFC" w:rsidR="5C8FE0A4">
        <w:rPr>
          <w:b w:val="1"/>
          <w:bCs w:val="1"/>
          <w:lang w:val="en-GB"/>
        </w:rPr>
        <w:t>:</w:t>
      </w:r>
      <w:r>
        <w:br/>
      </w:r>
      <w:r w:rsidRPr="1AEC6EFC" w:rsidR="3E9C54CA">
        <w:rPr>
          <w:b w:val="0"/>
          <w:bCs w:val="0"/>
          <w:lang w:val="en-GB"/>
        </w:rPr>
        <w:t xml:space="preserve">within this discussion I will use my own experiences and perspective along with discussing the personal, psychological, emotional, </w:t>
      </w:r>
      <w:r w:rsidRPr="1AEC6EFC" w:rsidR="3E9C54CA">
        <w:rPr>
          <w:b w:val="0"/>
          <w:bCs w:val="0"/>
          <w:lang w:val="en-GB"/>
        </w:rPr>
        <w:t>physical</w:t>
      </w:r>
      <w:r w:rsidRPr="1AEC6EFC" w:rsidR="3E9C54CA">
        <w:rPr>
          <w:b w:val="0"/>
          <w:bCs w:val="0"/>
          <w:lang w:val="en-GB"/>
        </w:rPr>
        <w:t xml:space="preserve"> and social elements of adven</w:t>
      </w:r>
      <w:r w:rsidRPr="1AEC6EFC" w:rsidR="0F580FFC">
        <w:rPr>
          <w:b w:val="0"/>
          <w:bCs w:val="0"/>
          <w:lang w:val="en-GB"/>
        </w:rPr>
        <w:t xml:space="preserve">ture using relevant academic studies to </w:t>
      </w:r>
      <w:r w:rsidRPr="1AEC6EFC" w:rsidR="7F06F004">
        <w:rPr>
          <w:b w:val="0"/>
          <w:bCs w:val="0"/>
          <w:lang w:val="en-GB"/>
        </w:rPr>
        <w:t>assess the potential benefits of adventure within an Outdoor Adventure Education setting. To ensure that it is a balanced discussion, I will be discussing the inherent risks associated with adventure and associated risk management processes.</w:t>
      </w:r>
      <w:r w:rsidRPr="1AEC6EFC" w:rsidR="4ABD90F8">
        <w:rPr>
          <w:b w:val="0"/>
          <w:bCs w:val="0"/>
          <w:lang w:val="en-GB"/>
        </w:rPr>
        <w:t xml:space="preserve"> I will then conclude in a general fashion, acknowledging the duality of adventure and leave a final statement.</w:t>
      </w:r>
      <w:r w:rsidRPr="1AEC6EFC" w:rsidR="7F06F004">
        <w:rPr>
          <w:b w:val="0"/>
          <w:bCs w:val="0"/>
          <w:lang w:val="en-GB"/>
        </w:rPr>
        <w:t xml:space="preserve"> </w:t>
      </w:r>
      <w:r w:rsidRPr="1AEC6EFC" w:rsidR="7F06F004">
        <w:rPr>
          <w:b w:val="0"/>
          <w:bCs w:val="0"/>
          <w:lang w:val="en-GB"/>
        </w:rPr>
        <w:t>E</w:t>
      </w:r>
      <w:r w:rsidRPr="1AEC6EFC" w:rsidR="10865946">
        <w:rPr>
          <w:b w:val="0"/>
          <w:bCs w:val="0"/>
          <w:lang w:val="en-GB"/>
        </w:rPr>
        <w:t xml:space="preserve">ach segment will have </w:t>
      </w:r>
      <w:r w:rsidRPr="1AEC6EFC" w:rsidR="5C1408FA">
        <w:rPr>
          <w:b w:val="0"/>
          <w:bCs w:val="0"/>
          <w:lang w:val="en-GB"/>
        </w:rPr>
        <w:t>its</w:t>
      </w:r>
      <w:r w:rsidRPr="1AEC6EFC" w:rsidR="10865946">
        <w:rPr>
          <w:b w:val="0"/>
          <w:bCs w:val="0"/>
          <w:lang w:val="en-GB"/>
        </w:rPr>
        <w:t xml:space="preserve"> own </w:t>
      </w:r>
      <w:r w:rsidRPr="1AEC6EFC" w:rsidR="5F7A936E">
        <w:rPr>
          <w:b w:val="0"/>
          <w:bCs w:val="0"/>
          <w:lang w:val="en-GB"/>
        </w:rPr>
        <w:t>paragraph,</w:t>
      </w:r>
      <w:r w:rsidRPr="1AEC6EFC" w:rsidR="10865946">
        <w:rPr>
          <w:b w:val="0"/>
          <w:bCs w:val="0"/>
          <w:lang w:val="en-GB"/>
        </w:rPr>
        <w:t xml:space="preserve"> and a reference list will be provided at the end of the discussion.</w:t>
      </w:r>
      <w:r>
        <w:br/>
      </w:r>
      <w:r>
        <w:br/>
      </w:r>
      <w:r w:rsidRPr="1AEC6EFC" w:rsidR="1E27A275">
        <w:rPr>
          <w:b w:val="1"/>
          <w:bCs w:val="1"/>
          <w:lang w:val="en-GB"/>
        </w:rPr>
        <w:t>Personal Perspective and experience</w:t>
      </w:r>
      <w:r w:rsidRPr="1AEC6EFC" w:rsidR="229FF024">
        <w:rPr>
          <w:b w:val="1"/>
          <w:bCs w:val="1"/>
          <w:lang w:val="en-GB"/>
        </w:rPr>
        <w:t>:</w:t>
      </w:r>
      <w:r>
        <w:br/>
      </w:r>
      <w:r w:rsidRPr="1AEC6EFC" w:rsidR="3C1FE436">
        <w:rPr>
          <w:b w:val="0"/>
          <w:bCs w:val="0"/>
          <w:lang w:val="en-GB"/>
        </w:rPr>
        <w:t xml:space="preserve">From a personal standpoint, adventure in an outdoor adventure education context has served me immeasurably </w:t>
      </w:r>
      <w:r w:rsidRPr="1AEC6EFC" w:rsidR="3C1FE436">
        <w:rPr>
          <w:b w:val="0"/>
          <w:bCs w:val="0"/>
          <w:lang w:val="en-GB"/>
        </w:rPr>
        <w:t>regarding</w:t>
      </w:r>
      <w:r w:rsidRPr="1AEC6EFC" w:rsidR="3C1FE436">
        <w:rPr>
          <w:b w:val="0"/>
          <w:bCs w:val="0"/>
          <w:lang w:val="en-GB"/>
        </w:rPr>
        <w:t xml:space="preserve"> my personal growth and </w:t>
      </w:r>
      <w:r w:rsidRPr="1AEC6EFC" w:rsidR="24F0B04F">
        <w:rPr>
          <w:b w:val="0"/>
          <w:bCs w:val="0"/>
          <w:lang w:val="en-GB"/>
        </w:rPr>
        <w:t xml:space="preserve">self-confidence. Each time I engaged with an outdoor adventure it almost </w:t>
      </w:r>
      <w:r w:rsidRPr="1AEC6EFC" w:rsidR="54A1F057">
        <w:rPr>
          <w:b w:val="0"/>
          <w:bCs w:val="0"/>
          <w:lang w:val="en-GB"/>
        </w:rPr>
        <w:t>guaranteed</w:t>
      </w:r>
      <w:r w:rsidRPr="1AEC6EFC" w:rsidR="24F0B04F">
        <w:rPr>
          <w:b w:val="0"/>
          <w:bCs w:val="0"/>
          <w:lang w:val="en-GB"/>
        </w:rPr>
        <w:t xml:space="preserve"> that I would be able to engage in an activity I found to be dynamic, which conjured emotions such as fear and excitement on a regular basis, this fear enabled me to combat fears </w:t>
      </w:r>
      <w:r w:rsidRPr="1AEC6EFC" w:rsidR="47D0A168">
        <w:rPr>
          <w:b w:val="0"/>
          <w:bCs w:val="0"/>
          <w:lang w:val="en-GB"/>
        </w:rPr>
        <w:t>I knew I had with the support of team mates who were undergoing the same activity, this developed a strong bond of friendship quickly with many people within my class. By accomplishing what was set out for us within these adventures brought me an imme</w:t>
      </w:r>
      <w:r w:rsidRPr="1AEC6EFC" w:rsidR="4835B264">
        <w:rPr>
          <w:b w:val="0"/>
          <w:bCs w:val="0"/>
          <w:lang w:val="en-GB"/>
        </w:rPr>
        <w:t xml:space="preserve">nse sense of joy and a boost in </w:t>
      </w:r>
      <w:r w:rsidRPr="1AEC6EFC" w:rsidR="3CEC8BCE">
        <w:rPr>
          <w:b w:val="0"/>
          <w:bCs w:val="0"/>
          <w:lang w:val="en-GB"/>
        </w:rPr>
        <w:t>self-confidence</w:t>
      </w:r>
      <w:r w:rsidRPr="1AEC6EFC" w:rsidR="4835B264">
        <w:rPr>
          <w:b w:val="0"/>
          <w:bCs w:val="0"/>
          <w:lang w:val="en-GB"/>
        </w:rPr>
        <w:t xml:space="preserve">, I had evidence I could show myself that despite not feeling comfortable in a situation I could still operate to a level that resulted in a satisfactory personal success, </w:t>
      </w:r>
      <w:r w:rsidRPr="1AEC6EFC" w:rsidR="5E14C9BB">
        <w:rPr>
          <w:b w:val="0"/>
          <w:bCs w:val="0"/>
          <w:lang w:val="en-GB"/>
        </w:rPr>
        <w:t>for example</w:t>
      </w:r>
      <w:r w:rsidRPr="1AEC6EFC" w:rsidR="4835B264">
        <w:rPr>
          <w:b w:val="0"/>
          <w:bCs w:val="0"/>
          <w:lang w:val="en-GB"/>
        </w:rPr>
        <w:t xml:space="preserve"> battling my fear of heights by </w:t>
      </w:r>
      <w:r w:rsidRPr="1AEC6EFC" w:rsidR="6E22B8D6">
        <w:rPr>
          <w:b w:val="0"/>
          <w:bCs w:val="0"/>
          <w:lang w:val="en-GB"/>
        </w:rPr>
        <w:t>rock climbing</w:t>
      </w:r>
      <w:r w:rsidRPr="1AEC6EFC" w:rsidR="4DDD1C25">
        <w:rPr>
          <w:b w:val="0"/>
          <w:bCs w:val="0"/>
          <w:lang w:val="en-GB"/>
        </w:rPr>
        <w:t xml:space="preserve">. </w:t>
      </w:r>
      <w:r w:rsidRPr="1AEC6EFC" w:rsidR="3D4FC3C1">
        <w:rPr>
          <w:b w:val="0"/>
          <w:bCs w:val="0"/>
          <w:lang w:val="en-GB"/>
        </w:rPr>
        <w:t>I have also developed many concrete experiences through my engagement with adventurous activities</w:t>
      </w:r>
      <w:r w:rsidRPr="1AEC6EFC" w:rsidR="3FDEA394">
        <w:rPr>
          <w:b w:val="0"/>
          <w:bCs w:val="0"/>
          <w:lang w:val="en-GB"/>
        </w:rPr>
        <w:t xml:space="preserve">. </w:t>
      </w:r>
      <w:r w:rsidRPr="1AEC6EFC" w:rsidR="3FDEA394">
        <w:rPr>
          <w:b w:val="0"/>
          <w:bCs w:val="0"/>
          <w:color w:val="auto"/>
          <w:lang w:val="en-GB"/>
        </w:rPr>
        <w:t>The Cardiff metropolitan university</w:t>
      </w:r>
      <w:r w:rsidRPr="1AEC6EFC" w:rsidR="3F53270D">
        <w:rPr>
          <w:b w:val="0"/>
          <w:bCs w:val="0"/>
          <w:color w:val="auto"/>
          <w:lang w:val="en-GB"/>
        </w:rPr>
        <w:t xml:space="preserve"> (2025)</w:t>
      </w:r>
      <w:r w:rsidRPr="1AEC6EFC" w:rsidR="3FDEA394">
        <w:rPr>
          <w:b w:val="0"/>
          <w:bCs w:val="0"/>
          <w:color w:val="auto"/>
          <w:lang w:val="en-GB"/>
        </w:rPr>
        <w:t xml:space="preserve"> d</w:t>
      </w:r>
      <w:r w:rsidRPr="1AEC6EFC" w:rsidR="3FDEA394">
        <w:rPr>
          <w:b w:val="0"/>
          <w:bCs w:val="0"/>
          <w:lang w:val="en-GB"/>
        </w:rPr>
        <w:t xml:space="preserve">escribes the concrete </w:t>
      </w:r>
      <w:r w:rsidRPr="1AEC6EFC" w:rsidR="5E7BD859">
        <w:rPr>
          <w:b w:val="0"/>
          <w:bCs w:val="0"/>
          <w:lang w:val="en-GB"/>
        </w:rPr>
        <w:t>stage of the cycle as</w:t>
      </w:r>
      <w:r w:rsidRPr="1AEC6EFC" w:rsidR="3FDEA394">
        <w:rPr>
          <w:b w:val="0"/>
          <w:bCs w:val="0"/>
          <w:lang w:val="en-GB"/>
        </w:rPr>
        <w:t xml:space="preserve"> “This stage is often the most engaging for learners, as it allows them to have a direct experience with the material.” </w:t>
      </w:r>
      <w:r w:rsidRPr="1AEC6EFC" w:rsidR="1DAFB367">
        <w:rPr>
          <w:b w:val="0"/>
          <w:bCs w:val="0"/>
          <w:lang w:val="en-GB"/>
        </w:rPr>
        <w:t>to relate on a personal level, engaging within outdoor adventures has acted as a foundation for positive qualities such as mental endurance and confidence with concrete memories to refer back to in order to reinforce their importance</w:t>
      </w:r>
      <w:r w:rsidRPr="1AEC6EFC" w:rsidR="1835B292">
        <w:rPr>
          <w:b w:val="0"/>
          <w:bCs w:val="0"/>
          <w:lang w:val="en-GB"/>
        </w:rPr>
        <w:t xml:space="preserve">, an example of this is being able to draw back on the experience of rock climbing at three cliffs bay and reaching the top despite having an immense fear of the environment I was in. </w:t>
      </w:r>
      <w:r w:rsidRPr="1AEC6EFC" w:rsidR="74338603">
        <w:rPr>
          <w:b w:val="0"/>
          <w:bCs w:val="0"/>
          <w:lang w:val="en-GB"/>
        </w:rPr>
        <w:t>The inherent risks associated with these outdoor adventures added to their value, knowing that I needed to follow</w:t>
      </w:r>
      <w:r w:rsidRPr="1AEC6EFC" w:rsidR="00923E35">
        <w:rPr>
          <w:b w:val="0"/>
          <w:bCs w:val="0"/>
          <w:lang w:val="en-GB"/>
        </w:rPr>
        <w:t xml:space="preserve"> certain criteria such as using the correct rope knots and conducting the </w:t>
      </w:r>
      <w:r w:rsidRPr="1AEC6EFC" w:rsidR="00923E35">
        <w:rPr>
          <w:b w:val="0"/>
          <w:bCs w:val="0"/>
          <w:lang w:val="en-GB"/>
        </w:rPr>
        <w:t>appropr</w:t>
      </w:r>
      <w:r w:rsidRPr="1AEC6EFC" w:rsidR="49612BB3">
        <w:rPr>
          <w:b w:val="0"/>
          <w:bCs w:val="0"/>
          <w:lang w:val="en-GB"/>
        </w:rPr>
        <w:t>iate safety</w:t>
      </w:r>
      <w:r w:rsidRPr="1AEC6EFC" w:rsidR="49612BB3">
        <w:rPr>
          <w:b w:val="0"/>
          <w:bCs w:val="0"/>
          <w:lang w:val="en-GB"/>
        </w:rPr>
        <w:t xml:space="preserve"> checks of my equipment added a sense of seriousness unlike an</w:t>
      </w:r>
      <w:r w:rsidRPr="1AEC6EFC" w:rsidR="3F505C77">
        <w:rPr>
          <w:b w:val="0"/>
          <w:bCs w:val="0"/>
          <w:lang w:val="en-GB"/>
        </w:rPr>
        <w:t xml:space="preserve">y other casual experience I have undergone in my life. </w:t>
      </w:r>
      <w:r>
        <w:br/>
      </w:r>
      <w:r>
        <w:br/>
      </w:r>
      <w:r w:rsidRPr="1AEC6EFC" w:rsidR="36C56056">
        <w:rPr>
          <w:b w:val="1"/>
          <w:bCs w:val="1"/>
          <w:lang w:val="en-GB"/>
        </w:rPr>
        <w:t xml:space="preserve">physical, </w:t>
      </w:r>
      <w:r w:rsidRPr="1AEC6EFC" w:rsidR="7D5BEF6C">
        <w:rPr>
          <w:b w:val="1"/>
          <w:bCs w:val="1"/>
          <w:lang w:val="en-GB"/>
        </w:rPr>
        <w:t>wellbeing and</w:t>
      </w:r>
      <w:r w:rsidRPr="1AEC6EFC" w:rsidR="514A4014">
        <w:rPr>
          <w:b w:val="1"/>
          <w:bCs w:val="1"/>
          <w:lang w:val="en-GB"/>
        </w:rPr>
        <w:t xml:space="preserve"> Social:</w:t>
      </w:r>
      <w:r>
        <w:br/>
      </w:r>
      <w:r w:rsidRPr="1AEC6EFC" w:rsidR="64B979DA">
        <w:rPr>
          <w:b w:val="0"/>
          <w:bCs w:val="0"/>
          <w:lang w:val="en-GB"/>
        </w:rPr>
        <w:t>For me t</w:t>
      </w:r>
      <w:r w:rsidRPr="1AEC6EFC" w:rsidR="6364E101">
        <w:rPr>
          <w:b w:val="0"/>
          <w:bCs w:val="0"/>
          <w:lang w:val="en-GB"/>
        </w:rPr>
        <w:t xml:space="preserve">here is a clear </w:t>
      </w:r>
      <w:r w:rsidRPr="1AEC6EFC" w:rsidR="6364E101">
        <w:rPr>
          <w:b w:val="0"/>
          <w:bCs w:val="0"/>
          <w:lang w:val="en-GB"/>
        </w:rPr>
        <w:t>synergy</w:t>
      </w:r>
      <w:r w:rsidRPr="1AEC6EFC" w:rsidR="6364E101">
        <w:rPr>
          <w:b w:val="0"/>
          <w:bCs w:val="0"/>
          <w:lang w:val="en-GB"/>
        </w:rPr>
        <w:t xml:space="preserve"> between mental health and </w:t>
      </w:r>
      <w:r w:rsidRPr="1AEC6EFC" w:rsidR="41AD55DB">
        <w:rPr>
          <w:b w:val="0"/>
          <w:bCs w:val="0"/>
          <w:lang w:val="en-GB"/>
        </w:rPr>
        <w:t>wellbeing</w:t>
      </w:r>
      <w:r w:rsidRPr="1AEC6EFC" w:rsidR="6364E101">
        <w:rPr>
          <w:b w:val="0"/>
          <w:bCs w:val="0"/>
          <w:lang w:val="en-GB"/>
        </w:rPr>
        <w:t>,</w:t>
      </w:r>
      <w:r w:rsidRPr="1AEC6EFC" w:rsidR="79F605E9">
        <w:rPr>
          <w:b w:val="0"/>
          <w:bCs w:val="0"/>
          <w:lang w:val="en-GB"/>
        </w:rPr>
        <w:t xml:space="preserve"> </w:t>
      </w:r>
      <w:r w:rsidRPr="1AEC6EFC" w:rsidR="67973C85">
        <w:rPr>
          <w:b w:val="0"/>
          <w:bCs w:val="0"/>
          <w:lang w:val="en-GB"/>
        </w:rPr>
        <w:t>within</w:t>
      </w:r>
      <w:r w:rsidRPr="1AEC6EFC" w:rsidR="79F605E9">
        <w:rPr>
          <w:b w:val="0"/>
          <w:bCs w:val="0"/>
          <w:lang w:val="en-GB"/>
        </w:rPr>
        <w:t xml:space="preserve"> an outdoor setting there is </w:t>
      </w:r>
      <w:r w:rsidRPr="1AEC6EFC" w:rsidR="71D9CEA2">
        <w:rPr>
          <w:b w:val="0"/>
          <w:bCs w:val="0"/>
          <w:lang w:val="en-GB"/>
        </w:rPr>
        <w:t>a</w:t>
      </w:r>
      <w:r w:rsidRPr="1AEC6EFC" w:rsidR="79F605E9">
        <w:rPr>
          <w:b w:val="0"/>
          <w:bCs w:val="0"/>
          <w:lang w:val="en-GB"/>
        </w:rPr>
        <w:t xml:space="preserve"> discussion to take place.</w:t>
      </w:r>
      <w:r w:rsidRPr="1AEC6EFC" w:rsidR="6364E101">
        <w:rPr>
          <w:b w:val="0"/>
          <w:bCs w:val="0"/>
          <w:lang w:val="en-GB"/>
        </w:rPr>
        <w:t xml:space="preserve"> </w:t>
      </w:r>
      <w:r w:rsidRPr="1AEC6EFC" w:rsidR="2318849D">
        <w:rPr>
          <w:b w:val="0"/>
          <w:bCs w:val="0"/>
          <w:lang w:val="en-GB"/>
        </w:rPr>
        <w:t xml:space="preserve"> </w:t>
      </w:r>
      <w:r w:rsidR="788A58FD">
        <w:rPr>
          <w:b w:val="0"/>
          <w:bCs w:val="0"/>
        </w:rPr>
        <w:t>Peter Gordon Lawrence</w:t>
      </w:r>
      <w:r w:rsidRPr="1AEC6EFC" w:rsidR="2E3C7EB3">
        <w:rPr>
          <w:b w:val="0"/>
          <w:bCs w:val="0"/>
          <w:color w:val="D86DCB" w:themeColor="accent5" w:themeTint="99" w:themeShade="FF"/>
          <w:lang w:val="en-GB"/>
        </w:rPr>
        <w:t xml:space="preserve"> </w:t>
      </w:r>
      <w:r w:rsidRPr="1AEC6EFC" w:rsidR="2E3C7EB3">
        <w:rPr>
          <w:b w:val="0"/>
          <w:bCs w:val="0"/>
          <w:color w:val="auto"/>
          <w:lang w:val="en-GB"/>
        </w:rPr>
        <w:t xml:space="preserve">(2024) </w:t>
      </w:r>
      <w:r w:rsidRPr="1AEC6EFC" w:rsidR="2318849D">
        <w:rPr>
          <w:b w:val="0"/>
          <w:bCs w:val="0"/>
          <w:lang w:val="en-GB"/>
        </w:rPr>
        <w:t xml:space="preserve">reports that </w:t>
      </w:r>
      <w:r w:rsidRPr="1AEC6EFC" w:rsidR="14A0BA25">
        <w:rPr>
          <w:b w:val="0"/>
          <w:bCs w:val="0"/>
          <w:lang w:val="en-GB"/>
        </w:rPr>
        <w:t xml:space="preserve">outdoor </w:t>
      </w:r>
      <w:r w:rsidRPr="1AEC6EFC" w:rsidR="2FE1C86D">
        <w:rPr>
          <w:b w:val="0"/>
          <w:bCs w:val="0"/>
          <w:lang w:val="en-GB"/>
        </w:rPr>
        <w:t>adventurous</w:t>
      </w:r>
      <w:r w:rsidRPr="1AEC6EFC" w:rsidR="14A0BA25">
        <w:rPr>
          <w:b w:val="0"/>
          <w:bCs w:val="0"/>
          <w:lang w:val="en-GB"/>
        </w:rPr>
        <w:t xml:space="preserve"> </w:t>
      </w:r>
      <w:r w:rsidRPr="1AEC6EFC" w:rsidR="29721058">
        <w:rPr>
          <w:b w:val="0"/>
          <w:bCs w:val="0"/>
          <w:lang w:val="en-GB"/>
        </w:rPr>
        <w:t>activities</w:t>
      </w:r>
      <w:r w:rsidRPr="1AEC6EFC" w:rsidR="14A0BA25">
        <w:rPr>
          <w:b w:val="0"/>
          <w:bCs w:val="0"/>
          <w:lang w:val="en-GB"/>
        </w:rPr>
        <w:t xml:space="preserve"> build upon social skills particularly in younger children, it does this by supporting communicational development in which the activities encourage children to share </w:t>
      </w:r>
      <w:r w:rsidRPr="1AEC6EFC" w:rsidR="5BAA77B4">
        <w:rPr>
          <w:b w:val="0"/>
          <w:bCs w:val="0"/>
          <w:lang w:val="en-GB"/>
        </w:rPr>
        <w:t xml:space="preserve">ideas and make their voices heard in a team environment. Relating back to my own personal experience this also applies to adults wherein </w:t>
      </w:r>
      <w:r w:rsidRPr="1AEC6EFC" w:rsidR="54CDE572">
        <w:rPr>
          <w:b w:val="0"/>
          <w:bCs w:val="0"/>
          <w:lang w:val="en-GB"/>
        </w:rPr>
        <w:t xml:space="preserve">these outdoor adventures it his heavily beneficial to engage with those around you to develop sources of support and to unify your minds to create the best risk management </w:t>
      </w:r>
      <w:r w:rsidRPr="1AEC6EFC" w:rsidR="0CEE0A53">
        <w:rPr>
          <w:b w:val="0"/>
          <w:bCs w:val="0"/>
          <w:lang w:val="en-GB"/>
        </w:rPr>
        <w:t>processes</w:t>
      </w:r>
      <w:r w:rsidRPr="1AEC6EFC" w:rsidR="54CDE572">
        <w:rPr>
          <w:b w:val="0"/>
          <w:bCs w:val="0"/>
          <w:lang w:val="en-GB"/>
        </w:rPr>
        <w:t xml:space="preserve"> whilst executing our plans to the most successful </w:t>
      </w:r>
      <w:r w:rsidRPr="1AEC6EFC" w:rsidR="2CED8B5C">
        <w:rPr>
          <w:b w:val="0"/>
          <w:bCs w:val="0"/>
          <w:lang w:val="en-GB"/>
        </w:rPr>
        <w:t xml:space="preserve">degree. </w:t>
      </w:r>
      <w:r w:rsidRPr="1AEC6EFC" w:rsidR="55D1F147">
        <w:rPr>
          <w:b w:val="0"/>
          <w:bCs w:val="0"/>
          <w:lang w:val="en-GB"/>
        </w:rPr>
        <w:t xml:space="preserve">To further support a </w:t>
      </w:r>
      <w:r w:rsidRPr="1AEC6EFC" w:rsidR="048C6AB4">
        <w:rPr>
          <w:b w:val="0"/>
          <w:bCs w:val="0"/>
          <w:lang w:val="en-GB"/>
        </w:rPr>
        <w:t>person's</w:t>
      </w:r>
      <w:r w:rsidRPr="1AEC6EFC" w:rsidR="55D1F147">
        <w:rPr>
          <w:b w:val="0"/>
          <w:bCs w:val="0"/>
          <w:lang w:val="en-GB"/>
        </w:rPr>
        <w:t xml:space="preserve"> wellbeing and mind outdoor adventures bolster a </w:t>
      </w:r>
      <w:r w:rsidRPr="1AEC6EFC" w:rsidR="768239A8">
        <w:rPr>
          <w:b w:val="0"/>
          <w:bCs w:val="0"/>
          <w:lang w:val="en-GB"/>
        </w:rPr>
        <w:t>person's</w:t>
      </w:r>
      <w:r w:rsidRPr="1AEC6EFC" w:rsidR="55D1F147">
        <w:rPr>
          <w:b w:val="0"/>
          <w:bCs w:val="0"/>
          <w:lang w:val="en-GB"/>
        </w:rPr>
        <w:t xml:space="preserve"> physical health, developing your muscular endurance, </w:t>
      </w:r>
      <w:r w:rsidRPr="1AEC6EFC" w:rsidR="2949390A">
        <w:rPr>
          <w:b w:val="0"/>
          <w:bCs w:val="0"/>
          <w:lang w:val="en-GB"/>
        </w:rPr>
        <w:t>flexibility</w:t>
      </w:r>
      <w:r w:rsidRPr="1AEC6EFC" w:rsidR="55D1F147">
        <w:rPr>
          <w:b w:val="0"/>
          <w:bCs w:val="0"/>
          <w:lang w:val="en-GB"/>
        </w:rPr>
        <w:t xml:space="preserve"> and countless other aspects of a </w:t>
      </w:r>
      <w:r w:rsidRPr="1AEC6EFC" w:rsidR="672D75D1">
        <w:rPr>
          <w:b w:val="0"/>
          <w:bCs w:val="0"/>
          <w:lang w:val="en-GB"/>
        </w:rPr>
        <w:t>person's</w:t>
      </w:r>
      <w:r w:rsidRPr="1AEC6EFC" w:rsidR="55D1F147">
        <w:rPr>
          <w:b w:val="0"/>
          <w:bCs w:val="0"/>
          <w:lang w:val="en-GB"/>
        </w:rPr>
        <w:t xml:space="preserve"> </w:t>
      </w:r>
      <w:r w:rsidRPr="1AEC6EFC" w:rsidR="037EA9DD">
        <w:rPr>
          <w:b w:val="0"/>
          <w:bCs w:val="0"/>
          <w:lang w:val="en-GB"/>
        </w:rPr>
        <w:t xml:space="preserve">physicality in order to better complete outdoor adventure </w:t>
      </w:r>
      <w:r w:rsidRPr="1AEC6EFC" w:rsidR="70CA0B75">
        <w:rPr>
          <w:b w:val="0"/>
          <w:bCs w:val="0"/>
          <w:lang w:val="en-GB"/>
        </w:rPr>
        <w:t>activities</w:t>
      </w:r>
      <w:r w:rsidRPr="1AEC6EFC" w:rsidR="037EA9DD">
        <w:rPr>
          <w:b w:val="0"/>
          <w:bCs w:val="0"/>
          <w:lang w:val="en-GB"/>
        </w:rPr>
        <w:t>, for example a person who regularly mountain bikes will have stronger and more enduring leg muscles which will enable them to cycle for longer, grea</w:t>
      </w:r>
      <w:r w:rsidRPr="1AEC6EFC" w:rsidR="173359FE">
        <w:rPr>
          <w:b w:val="0"/>
          <w:bCs w:val="0"/>
          <w:lang w:val="en-GB"/>
        </w:rPr>
        <w:t xml:space="preserve">tly increasing the value of the experience. This increase in muscular strength would also increase a </w:t>
      </w:r>
      <w:r w:rsidRPr="1AEC6EFC" w:rsidR="24EC079C">
        <w:rPr>
          <w:b w:val="0"/>
          <w:bCs w:val="0"/>
          <w:lang w:val="en-GB"/>
        </w:rPr>
        <w:t>person's</w:t>
      </w:r>
      <w:r w:rsidRPr="1AEC6EFC" w:rsidR="173359FE">
        <w:rPr>
          <w:b w:val="0"/>
          <w:bCs w:val="0"/>
          <w:lang w:val="en-GB"/>
        </w:rPr>
        <w:t xml:space="preserve"> confidence</w:t>
      </w:r>
      <w:r w:rsidRPr="1AEC6EFC" w:rsidR="263D2161">
        <w:rPr>
          <w:b w:val="0"/>
          <w:bCs w:val="0"/>
          <w:lang w:val="en-GB"/>
        </w:rPr>
        <w:t>. The NHS (2024)</w:t>
      </w:r>
      <w:r w:rsidRPr="1AEC6EFC" w:rsidR="263D2161">
        <w:rPr>
          <w:b w:val="0"/>
          <w:bCs w:val="0"/>
          <w:color w:val="D86DCB" w:themeColor="accent5" w:themeTint="99" w:themeShade="FF"/>
          <w:lang w:val="en-GB"/>
        </w:rPr>
        <w:t xml:space="preserve"> </w:t>
      </w:r>
      <w:r w:rsidRPr="1AEC6EFC" w:rsidR="263D2161">
        <w:rPr>
          <w:b w:val="0"/>
          <w:bCs w:val="0"/>
          <w:color w:val="auto"/>
          <w:lang w:val="en-GB"/>
        </w:rPr>
        <w:t xml:space="preserve">reports that exercise boosts </w:t>
      </w:r>
      <w:r w:rsidRPr="1AEC6EFC" w:rsidR="35D6E155">
        <w:rPr>
          <w:b w:val="0"/>
          <w:bCs w:val="0"/>
          <w:color w:val="auto"/>
          <w:lang w:val="en-GB"/>
        </w:rPr>
        <w:t>self-esteem</w:t>
      </w:r>
      <w:r w:rsidRPr="1AEC6EFC" w:rsidR="263D2161">
        <w:rPr>
          <w:b w:val="0"/>
          <w:bCs w:val="0"/>
          <w:color w:val="auto"/>
          <w:lang w:val="en-GB"/>
        </w:rPr>
        <w:t xml:space="preserve">, increases sleep quality and energy as </w:t>
      </w:r>
      <w:r w:rsidRPr="1AEC6EFC" w:rsidR="79506517">
        <w:rPr>
          <w:b w:val="0"/>
          <w:bCs w:val="0"/>
          <w:color w:val="auto"/>
          <w:lang w:val="en-GB"/>
        </w:rPr>
        <w:t>well as reducing stress</w:t>
      </w:r>
      <w:r w:rsidRPr="1AEC6EFC" w:rsidR="4A1A8B4E">
        <w:rPr>
          <w:b w:val="0"/>
          <w:bCs w:val="0"/>
          <w:color w:val="auto"/>
          <w:lang w:val="en-GB"/>
        </w:rPr>
        <w:t xml:space="preserve">. Given that outdoor </w:t>
      </w:r>
      <w:r w:rsidRPr="1AEC6EFC" w:rsidR="2E23BD35">
        <w:rPr>
          <w:b w:val="0"/>
          <w:bCs w:val="0"/>
          <w:color w:val="auto"/>
          <w:lang w:val="en-GB"/>
        </w:rPr>
        <w:t>activities</w:t>
      </w:r>
      <w:r w:rsidRPr="1AEC6EFC" w:rsidR="4A1A8B4E">
        <w:rPr>
          <w:b w:val="0"/>
          <w:bCs w:val="0"/>
          <w:color w:val="auto"/>
          <w:lang w:val="en-GB"/>
        </w:rPr>
        <w:t xml:space="preserve"> can be incredibly physically demanding depending on the venues and goals a person sets for day, a person will experience physical development which in turn</w:t>
      </w:r>
      <w:r w:rsidRPr="1AEC6EFC" w:rsidR="5803D280">
        <w:rPr>
          <w:b w:val="0"/>
          <w:bCs w:val="0"/>
          <w:color w:val="auto"/>
          <w:lang w:val="en-GB"/>
        </w:rPr>
        <w:t xml:space="preserve"> can increase their mental health as a result. If a person continues to engage with outdoor adventures these benefits will continue to amplify in turn eventually resulting in a competent and confident individual who will hopefully </w:t>
      </w:r>
      <w:r w:rsidRPr="1AEC6EFC" w:rsidR="1DBC4112">
        <w:rPr>
          <w:b w:val="0"/>
          <w:bCs w:val="0"/>
          <w:color w:val="auto"/>
          <w:lang w:val="en-GB"/>
        </w:rPr>
        <w:t>respect risk management processes</w:t>
      </w:r>
      <w:r w:rsidRPr="1AEC6EFC" w:rsidR="1BEB0F4F">
        <w:rPr>
          <w:b w:val="0"/>
          <w:bCs w:val="0"/>
          <w:color w:val="auto"/>
          <w:lang w:val="en-GB"/>
        </w:rPr>
        <w:t xml:space="preserve"> whilst fully indulging in the </w:t>
      </w:r>
      <w:r w:rsidRPr="1AEC6EFC" w:rsidR="1BEB0F4F">
        <w:rPr>
          <w:b w:val="0"/>
          <w:bCs w:val="0"/>
          <w:color w:val="auto"/>
          <w:lang w:val="en-GB"/>
        </w:rPr>
        <w:t>various benefits</w:t>
      </w:r>
      <w:r w:rsidRPr="1AEC6EFC" w:rsidR="1BEB0F4F">
        <w:rPr>
          <w:b w:val="0"/>
          <w:bCs w:val="0"/>
          <w:color w:val="auto"/>
          <w:lang w:val="en-GB"/>
        </w:rPr>
        <w:t xml:space="preserve"> outdoor adventure can provide.</w:t>
      </w:r>
      <w:r>
        <w:br/>
      </w:r>
      <w:r>
        <w:br/>
      </w:r>
      <w:r w:rsidRPr="1AEC6EFC" w:rsidR="1DAA0978">
        <w:rPr>
          <w:b w:val="1"/>
          <w:bCs w:val="1"/>
          <w:lang w:val="en-GB"/>
        </w:rPr>
        <w:t>The inherent risks associated with adventure and associated risk management processes</w:t>
      </w:r>
      <w:r w:rsidRPr="1AEC6EFC" w:rsidR="68E39977">
        <w:rPr>
          <w:b w:val="1"/>
          <w:bCs w:val="1"/>
          <w:lang w:val="en-GB"/>
        </w:rPr>
        <w:t>:</w:t>
      </w:r>
      <w:r>
        <w:br/>
      </w:r>
      <w:r w:rsidRPr="1AEC6EFC" w:rsidR="074A9B35">
        <w:rPr>
          <w:b w:val="0"/>
          <w:bCs w:val="0"/>
          <w:lang w:val="en-GB"/>
        </w:rPr>
        <w:t xml:space="preserve">from my own personal experience </w:t>
      </w:r>
      <w:r w:rsidRPr="1AEC6EFC" w:rsidR="1BBEEBAE">
        <w:rPr>
          <w:b w:val="0"/>
          <w:bCs w:val="0"/>
          <w:lang w:val="en-GB"/>
        </w:rPr>
        <w:t>where there is adventure there is risk, where there is anything new in life there is the unknown and from the unknown comes difficulty and potential harm.</w:t>
      </w:r>
      <w:r w:rsidRPr="1AEC6EFC" w:rsidR="2534B9DB">
        <w:rPr>
          <w:b w:val="0"/>
          <w:bCs w:val="0"/>
          <w:lang w:val="en-GB"/>
        </w:rPr>
        <w:t xml:space="preserve"> In an outdoor adventure setting the activities people can engage in are dynamic and the varying sites have </w:t>
      </w:r>
      <w:r w:rsidRPr="1AEC6EFC" w:rsidR="2534B9DB">
        <w:rPr>
          <w:b w:val="0"/>
          <w:bCs w:val="0"/>
          <w:lang w:val="en-GB"/>
        </w:rPr>
        <w:t>different features</w:t>
      </w:r>
      <w:r w:rsidRPr="1AEC6EFC" w:rsidR="2534B9DB">
        <w:rPr>
          <w:b w:val="0"/>
          <w:bCs w:val="0"/>
          <w:lang w:val="en-GB"/>
        </w:rPr>
        <w:t xml:space="preserve"> that must be </w:t>
      </w:r>
      <w:r w:rsidRPr="1AEC6EFC" w:rsidR="0EE62DB4">
        <w:rPr>
          <w:b w:val="0"/>
          <w:bCs w:val="0"/>
          <w:lang w:val="en-GB"/>
        </w:rPr>
        <w:t>considered</w:t>
      </w:r>
      <w:r w:rsidRPr="1AEC6EFC" w:rsidR="2534B9DB">
        <w:rPr>
          <w:b w:val="0"/>
          <w:bCs w:val="0"/>
          <w:lang w:val="en-GB"/>
        </w:rPr>
        <w:t xml:space="preserve">. There is always </w:t>
      </w:r>
      <w:r w:rsidRPr="1AEC6EFC" w:rsidR="63D80BE9">
        <w:rPr>
          <w:b w:val="0"/>
          <w:bCs w:val="0"/>
          <w:lang w:val="en-GB"/>
        </w:rPr>
        <w:t>a need for both competence and confidence to derive the most value from the adventures whilst also having the experience and knowledge to k</w:t>
      </w:r>
      <w:r w:rsidRPr="1AEC6EFC" w:rsidR="1F8EB9FE">
        <w:rPr>
          <w:b w:val="0"/>
          <w:bCs w:val="0"/>
          <w:lang w:val="en-GB"/>
        </w:rPr>
        <w:t>now when an activity is too dangerous because of the ever-changing nature of the outdoor world. A prime example of this would be the</w:t>
      </w:r>
      <w:r w:rsidRPr="1AEC6EFC" w:rsidR="2F235432">
        <w:rPr>
          <w:b w:val="0"/>
          <w:bCs w:val="0"/>
          <w:lang w:val="en-GB"/>
        </w:rPr>
        <w:t xml:space="preserve"> Lyme Bay kayaking incident of 1993 in which four children died</w:t>
      </w:r>
      <w:r w:rsidRPr="1AEC6EFC" w:rsidR="1CDE6B77">
        <w:rPr>
          <w:b w:val="0"/>
          <w:bCs w:val="0"/>
          <w:lang w:val="en-GB"/>
        </w:rPr>
        <w:t xml:space="preserve">. </w:t>
      </w:r>
      <w:r w:rsidRPr="1AEC6EFC" w:rsidR="1CDE6B77">
        <w:rPr>
          <w:rFonts w:ascii="Aptos" w:hAnsi="Aptos" w:eastAsia="Aptos" w:cs="Aptos"/>
          <w:noProof w:val="0"/>
          <w:sz w:val="24"/>
          <w:szCs w:val="24"/>
          <w:lang w:val="en-GB"/>
        </w:rPr>
        <w:t xml:space="preserve"> </w:t>
      </w:r>
      <w:r w:rsidRPr="1AEC6EFC" w:rsidR="4B875C74">
        <w:rPr>
          <w:rFonts w:ascii="Aptos" w:hAnsi="Aptos" w:eastAsia="Aptos" w:cs="Aptos"/>
          <w:noProof w:val="0"/>
          <w:sz w:val="24"/>
          <w:szCs w:val="24"/>
          <w:lang w:val="en-GB"/>
        </w:rPr>
        <w:t>The Lyme Bay</w:t>
      </w:r>
      <w:r w:rsidRPr="1AEC6EFC" w:rsidR="1CDE6B77">
        <w:rPr>
          <w:rFonts w:ascii="Aptos" w:hAnsi="Aptos" w:eastAsia="Aptos" w:cs="Aptos"/>
          <w:noProof w:val="0"/>
          <w:sz w:val="24"/>
          <w:szCs w:val="24"/>
          <w:lang w:val="en-GB"/>
        </w:rPr>
        <w:t xml:space="preserve"> incident was the catalyst for the </w:t>
      </w:r>
      <w:r w:rsidRPr="1AEC6EFC" w:rsidR="5A8F0111">
        <w:rPr>
          <w:rFonts w:ascii="Aptos" w:hAnsi="Aptos" w:eastAsia="Aptos" w:cs="Aptos"/>
          <w:noProof w:val="0"/>
          <w:sz w:val="24"/>
          <w:szCs w:val="24"/>
          <w:lang w:val="en-GB"/>
        </w:rPr>
        <w:t>British</w:t>
      </w:r>
      <w:r w:rsidRPr="1AEC6EFC" w:rsidR="32F1B77B">
        <w:rPr>
          <w:rFonts w:ascii="Aptos" w:hAnsi="Aptos" w:eastAsia="Aptos" w:cs="Aptos"/>
          <w:noProof w:val="0"/>
          <w:sz w:val="24"/>
          <w:szCs w:val="24"/>
          <w:lang w:val="en-GB"/>
        </w:rPr>
        <w:t xml:space="preserve"> </w:t>
      </w:r>
      <w:r w:rsidRPr="1AEC6EFC" w:rsidR="5F491D13">
        <w:rPr>
          <w:rFonts w:ascii="Aptos" w:hAnsi="Aptos" w:eastAsia="Aptos" w:cs="Aptos"/>
          <w:noProof w:val="0"/>
          <w:sz w:val="24"/>
          <w:szCs w:val="24"/>
          <w:lang w:val="en-GB"/>
        </w:rPr>
        <w:t>government to</w:t>
      </w:r>
      <w:r w:rsidRPr="1AEC6EFC" w:rsidR="281E9F4E">
        <w:rPr>
          <w:rFonts w:ascii="Aptos" w:hAnsi="Aptos" w:eastAsia="Aptos" w:cs="Aptos"/>
          <w:noProof w:val="0"/>
          <w:sz w:val="24"/>
          <w:szCs w:val="24"/>
          <w:lang w:val="en-GB"/>
        </w:rPr>
        <w:t xml:space="preserve"> create an act which</w:t>
      </w:r>
      <w:r w:rsidRPr="1AEC6EFC" w:rsidR="4FE0D96D">
        <w:rPr>
          <w:rFonts w:ascii="Aptos" w:hAnsi="Aptos" w:eastAsia="Aptos" w:cs="Aptos"/>
          <w:noProof w:val="0"/>
          <w:sz w:val="24"/>
          <w:szCs w:val="24"/>
          <w:lang w:val="en-GB"/>
        </w:rPr>
        <w:t xml:space="preserve"> </w:t>
      </w:r>
      <w:r w:rsidRPr="1AEC6EFC" w:rsidR="4FE0D96D">
        <w:rPr>
          <w:rFonts w:ascii="Aptos" w:hAnsi="Aptos" w:eastAsia="Aptos" w:cs="Aptos"/>
          <w:noProof w:val="0"/>
          <w:sz w:val="24"/>
          <w:szCs w:val="24"/>
          <w:lang w:val="en-GB"/>
        </w:rPr>
        <w:t>subsequently</w:t>
      </w:r>
      <w:r w:rsidRPr="1AEC6EFC" w:rsidR="281E9F4E">
        <w:rPr>
          <w:rFonts w:ascii="Aptos" w:hAnsi="Aptos" w:eastAsia="Aptos" w:cs="Aptos"/>
          <w:noProof w:val="0"/>
          <w:sz w:val="24"/>
          <w:szCs w:val="24"/>
          <w:lang w:val="en-GB"/>
        </w:rPr>
        <w:t xml:space="preserve"> led to the creation and implementation of the Adventure Activities Licensing Authority (AAL</w:t>
      </w:r>
      <w:r w:rsidRPr="1AEC6EFC" w:rsidR="281E9F4E">
        <w:rPr>
          <w:rFonts w:ascii="Aptos" w:hAnsi="Aptos" w:eastAsia="Aptos" w:cs="Aptos"/>
          <w:noProof w:val="0"/>
          <w:color w:val="auto"/>
          <w:sz w:val="24"/>
          <w:szCs w:val="24"/>
          <w:lang w:val="en-GB"/>
        </w:rPr>
        <w:t>A)</w:t>
      </w:r>
      <w:r w:rsidRPr="1AEC6EFC" w:rsidR="3E05AB67">
        <w:rPr>
          <w:rFonts w:ascii="Aptos" w:hAnsi="Aptos" w:eastAsia="Aptos" w:cs="Aptos"/>
          <w:noProof w:val="0"/>
          <w:color w:val="auto"/>
          <w:sz w:val="24"/>
          <w:szCs w:val="24"/>
          <w:lang w:val="en-GB"/>
        </w:rPr>
        <w:t xml:space="preserve"> </w:t>
      </w:r>
      <w:r w:rsidRPr="1AEC6EFC" w:rsidR="3E05AB67">
        <w:rPr>
          <w:rFonts w:ascii="Aptos" w:hAnsi="Aptos" w:eastAsia="Aptos" w:cs="Aptos"/>
          <w:noProof w:val="0"/>
          <w:color w:val="auto"/>
          <w:sz w:val="24"/>
          <w:szCs w:val="24"/>
          <w:lang w:val="en-GB"/>
        </w:rPr>
        <w:t xml:space="preserve">(Woolven </w:t>
      </w:r>
      <w:r w:rsidRPr="1AEC6EFC" w:rsidR="1316C18B">
        <w:rPr>
          <w:rFonts w:ascii="Aptos" w:hAnsi="Aptos" w:eastAsia="Aptos" w:cs="Aptos"/>
          <w:noProof w:val="0"/>
          <w:color w:val="auto"/>
          <w:sz w:val="24"/>
          <w:szCs w:val="24"/>
          <w:lang w:val="en-GB"/>
        </w:rPr>
        <w:t>et.</w:t>
      </w:r>
      <w:r w:rsidRPr="1AEC6EFC" w:rsidR="3E05AB67">
        <w:rPr>
          <w:rFonts w:ascii="Aptos" w:hAnsi="Aptos" w:eastAsia="Aptos" w:cs="Aptos"/>
          <w:noProof w:val="0"/>
          <w:color w:val="auto"/>
          <w:sz w:val="24"/>
          <w:szCs w:val="24"/>
          <w:lang w:val="en-GB"/>
        </w:rPr>
        <w:t xml:space="preserve"> Al, 2007)</w:t>
      </w:r>
      <w:r w:rsidRPr="1AEC6EFC" w:rsidR="130EDB60">
        <w:rPr>
          <w:rFonts w:ascii="Aptos" w:hAnsi="Aptos" w:eastAsia="Aptos" w:cs="Aptos"/>
          <w:noProof w:val="0"/>
          <w:color w:val="auto"/>
          <w:sz w:val="24"/>
          <w:szCs w:val="24"/>
          <w:lang w:val="en-GB"/>
        </w:rPr>
        <w:t>,</w:t>
      </w:r>
      <w:r w:rsidRPr="1AEC6EFC" w:rsidR="130EDB60">
        <w:rPr>
          <w:rFonts w:ascii="Aptos" w:hAnsi="Aptos" w:eastAsia="Aptos" w:cs="Aptos"/>
          <w:noProof w:val="0"/>
          <w:sz w:val="24"/>
          <w:szCs w:val="24"/>
          <w:lang w:val="en-GB"/>
        </w:rPr>
        <w:t xml:space="preserve"> their </w:t>
      </w:r>
      <w:r w:rsidRPr="1AEC6EFC" w:rsidR="37966683">
        <w:rPr>
          <w:rFonts w:ascii="Aptos" w:hAnsi="Aptos" w:eastAsia="Aptos" w:cs="Aptos"/>
          <w:noProof w:val="0"/>
          <w:sz w:val="24"/>
          <w:szCs w:val="24"/>
          <w:lang w:val="en-GB"/>
        </w:rPr>
        <w:t>responsibility is</w:t>
      </w:r>
      <w:r w:rsidRPr="1AEC6EFC" w:rsidR="130EDB60">
        <w:rPr>
          <w:rFonts w:ascii="Aptos" w:hAnsi="Aptos" w:eastAsia="Aptos" w:cs="Aptos"/>
          <w:noProof w:val="0"/>
          <w:sz w:val="24"/>
          <w:szCs w:val="24"/>
          <w:lang w:val="en-GB"/>
        </w:rPr>
        <w:t xml:space="preserve"> </w:t>
      </w:r>
      <w:r w:rsidRPr="1AEC6EFC" w:rsidR="130EDB60">
        <w:rPr>
          <w:rFonts w:ascii="Aptos" w:hAnsi="Aptos" w:eastAsia="Aptos" w:cs="Aptos"/>
          <w:noProof w:val="0"/>
          <w:sz w:val="24"/>
          <w:szCs w:val="24"/>
          <w:lang w:val="en-GB"/>
        </w:rPr>
        <w:t xml:space="preserve">to regulate </w:t>
      </w:r>
      <w:r w:rsidRPr="1AEC6EFC" w:rsidR="5B9394BF">
        <w:rPr>
          <w:rFonts w:ascii="Aptos" w:hAnsi="Aptos" w:eastAsia="Aptos" w:cs="Aptos"/>
          <w:noProof w:val="0"/>
          <w:sz w:val="24"/>
          <w:szCs w:val="24"/>
          <w:lang w:val="en-GB"/>
        </w:rPr>
        <w:t>ad</w:t>
      </w:r>
      <w:r w:rsidRPr="1AEC6EFC" w:rsidR="5B9394BF">
        <w:rPr>
          <w:rFonts w:ascii="Aptos" w:hAnsi="Aptos" w:eastAsia="Aptos" w:cs="Aptos"/>
          <w:noProof w:val="0"/>
          <w:sz w:val="24"/>
          <w:szCs w:val="24"/>
          <w:lang w:val="en-GB"/>
        </w:rPr>
        <w:t>venturous</w:t>
      </w:r>
      <w:r w:rsidRPr="1AEC6EFC" w:rsidR="130EDB60">
        <w:rPr>
          <w:rFonts w:ascii="Aptos" w:hAnsi="Aptos" w:eastAsia="Aptos" w:cs="Aptos"/>
          <w:noProof w:val="0"/>
          <w:sz w:val="24"/>
          <w:szCs w:val="24"/>
          <w:lang w:val="en-GB"/>
        </w:rPr>
        <w:t xml:space="preserve"> re</w:t>
      </w:r>
      <w:r w:rsidRPr="1AEC6EFC" w:rsidR="130EDB60">
        <w:rPr>
          <w:rFonts w:ascii="Aptos" w:hAnsi="Aptos" w:eastAsia="Aptos" w:cs="Aptos"/>
          <w:noProof w:val="0"/>
          <w:sz w:val="24"/>
          <w:szCs w:val="24"/>
          <w:lang w:val="en-GB"/>
        </w:rPr>
        <w:t>creational and educational outdoor activities</w:t>
      </w:r>
      <w:r w:rsidRPr="1AEC6EFC" w:rsidR="0137829C">
        <w:rPr>
          <w:rFonts w:ascii="Aptos" w:hAnsi="Aptos" w:eastAsia="Aptos" w:cs="Aptos"/>
          <w:noProof w:val="0"/>
          <w:sz w:val="24"/>
          <w:szCs w:val="24"/>
          <w:lang w:val="en-GB"/>
        </w:rPr>
        <w:t>, the idea at the time being t</w:t>
      </w:r>
      <w:r w:rsidRPr="1AEC6EFC" w:rsidR="79F0C065">
        <w:rPr>
          <w:rFonts w:ascii="Aptos" w:hAnsi="Aptos" w:eastAsia="Aptos" w:cs="Aptos"/>
          <w:noProof w:val="0"/>
          <w:sz w:val="24"/>
          <w:szCs w:val="24"/>
          <w:lang w:val="en-GB"/>
        </w:rPr>
        <w:t xml:space="preserve">hat for any outdoor activity </w:t>
      </w:r>
      <w:r w:rsidRPr="1AEC6EFC" w:rsidR="47F4BD14">
        <w:rPr>
          <w:rFonts w:ascii="Aptos" w:hAnsi="Aptos" w:eastAsia="Aptos" w:cs="Aptos"/>
          <w:noProof w:val="0"/>
          <w:sz w:val="24"/>
          <w:szCs w:val="24"/>
          <w:lang w:val="en-GB"/>
        </w:rPr>
        <w:t>prov</w:t>
      </w:r>
      <w:r w:rsidRPr="1AEC6EFC" w:rsidR="79F0C065">
        <w:rPr>
          <w:rFonts w:ascii="Aptos" w:hAnsi="Aptos" w:eastAsia="Aptos" w:cs="Aptos"/>
          <w:noProof w:val="0"/>
          <w:sz w:val="24"/>
          <w:szCs w:val="24"/>
          <w:lang w:val="en-GB"/>
        </w:rPr>
        <w:t xml:space="preserve">iders for ages under 18 needed to be under AALA regulations, in </w:t>
      </w:r>
      <w:r w:rsidRPr="1AEC6EFC" w:rsidR="26FCCDF9">
        <w:rPr>
          <w:rFonts w:ascii="Aptos" w:hAnsi="Aptos" w:eastAsia="Aptos" w:cs="Aptos"/>
          <w:noProof w:val="0"/>
          <w:sz w:val="24"/>
          <w:szCs w:val="24"/>
          <w:lang w:val="en-GB"/>
        </w:rPr>
        <w:t>which</w:t>
      </w:r>
      <w:r w:rsidRPr="1AEC6EFC" w:rsidR="79F0C065">
        <w:rPr>
          <w:rFonts w:ascii="Aptos" w:hAnsi="Aptos" w:eastAsia="Aptos" w:cs="Aptos"/>
          <w:noProof w:val="0"/>
          <w:sz w:val="24"/>
          <w:szCs w:val="24"/>
          <w:lang w:val="en-GB"/>
        </w:rPr>
        <w:t xml:space="preserve"> </w:t>
      </w:r>
      <w:r w:rsidRPr="1AEC6EFC" w:rsidR="73F3214B">
        <w:rPr>
          <w:rFonts w:ascii="Aptos" w:hAnsi="Aptos" w:eastAsia="Aptos" w:cs="Aptos"/>
          <w:noProof w:val="0"/>
          <w:sz w:val="24"/>
          <w:szCs w:val="24"/>
          <w:lang w:val="en-GB"/>
        </w:rPr>
        <w:t>t</w:t>
      </w:r>
      <w:r w:rsidRPr="1AEC6EFC" w:rsidR="79F0C065">
        <w:rPr>
          <w:rFonts w:ascii="Aptos" w:hAnsi="Aptos" w:eastAsia="Aptos" w:cs="Aptos"/>
          <w:noProof w:val="0"/>
          <w:sz w:val="24"/>
          <w:szCs w:val="24"/>
          <w:lang w:val="en-GB"/>
        </w:rPr>
        <w:t xml:space="preserve">hey would </w:t>
      </w:r>
      <w:r w:rsidRPr="1AEC6EFC" w:rsidR="7EF2BD73">
        <w:rPr>
          <w:rFonts w:ascii="Aptos" w:hAnsi="Aptos" w:eastAsia="Aptos" w:cs="Aptos"/>
          <w:noProof w:val="0"/>
          <w:sz w:val="24"/>
          <w:szCs w:val="24"/>
          <w:lang w:val="en-GB"/>
        </w:rPr>
        <w:t>receive</w:t>
      </w:r>
      <w:r w:rsidRPr="1AEC6EFC" w:rsidR="79F0C065">
        <w:rPr>
          <w:rFonts w:ascii="Aptos" w:hAnsi="Aptos" w:eastAsia="Aptos" w:cs="Aptos"/>
          <w:noProof w:val="0"/>
          <w:sz w:val="24"/>
          <w:szCs w:val="24"/>
          <w:lang w:val="en-GB"/>
        </w:rPr>
        <w:t xml:space="preserve"> inspections to ensure the facilities are up to the </w:t>
      </w:r>
      <w:r w:rsidRPr="1AEC6EFC" w:rsidR="04B32CB6">
        <w:rPr>
          <w:rFonts w:ascii="Aptos" w:hAnsi="Aptos" w:eastAsia="Aptos" w:cs="Aptos"/>
          <w:noProof w:val="0"/>
          <w:sz w:val="24"/>
          <w:szCs w:val="24"/>
          <w:lang w:val="en-GB"/>
        </w:rPr>
        <w:t xml:space="preserve">code established. </w:t>
      </w:r>
      <w:r w:rsidRPr="1AEC6EFC" w:rsidR="36BD45CA">
        <w:rPr>
          <w:rFonts w:ascii="Aptos" w:hAnsi="Aptos" w:eastAsia="Aptos" w:cs="Aptos"/>
          <w:noProof w:val="0"/>
          <w:sz w:val="24"/>
          <w:szCs w:val="24"/>
          <w:lang w:val="en-GB"/>
        </w:rPr>
        <w:t>This incident sparks the debate of confidence and competence</w:t>
      </w:r>
      <w:r w:rsidRPr="1AEC6EFC" w:rsidR="6603A6B9">
        <w:rPr>
          <w:rFonts w:ascii="Aptos" w:hAnsi="Aptos" w:eastAsia="Aptos" w:cs="Aptos"/>
          <w:noProof w:val="0"/>
          <w:sz w:val="24"/>
          <w:szCs w:val="24"/>
          <w:lang w:val="en-GB"/>
        </w:rPr>
        <w:t>, according to</w:t>
      </w:r>
      <w:r w:rsidRPr="1AEC6EFC" w:rsidR="6603A6B9">
        <w:rPr>
          <w:rFonts w:ascii="Aptos" w:hAnsi="Aptos" w:eastAsia="Aptos" w:cs="Aptos"/>
          <w:noProof w:val="0"/>
          <w:color w:val="D86DCB" w:themeColor="accent5" w:themeTint="99" w:themeShade="FF"/>
          <w:sz w:val="24"/>
          <w:szCs w:val="24"/>
          <w:lang w:val="en-GB"/>
        </w:rPr>
        <w:t xml:space="preserve"> </w:t>
      </w:r>
      <w:r w:rsidRPr="1AEC6EFC" w:rsidR="1387EA46">
        <w:rPr>
          <w:rFonts w:ascii="Aptos" w:hAnsi="Aptos" w:eastAsia="Aptos" w:cs="Aptos"/>
          <w:noProof w:val="0"/>
          <w:color w:val="auto"/>
          <w:sz w:val="24"/>
          <w:szCs w:val="24"/>
          <w:lang w:val="en-GB"/>
        </w:rPr>
        <w:t xml:space="preserve">Geary (1996) </w:t>
      </w:r>
      <w:r w:rsidRPr="1AEC6EFC" w:rsidR="4EE4D79A">
        <w:rPr>
          <w:rFonts w:ascii="Aptos" w:hAnsi="Aptos" w:eastAsia="Aptos" w:cs="Aptos"/>
          <w:noProof w:val="0"/>
          <w:color w:val="auto"/>
          <w:sz w:val="24"/>
          <w:szCs w:val="24"/>
          <w:lang w:val="en-GB"/>
        </w:rPr>
        <w:t>“</w:t>
      </w:r>
      <w:r w:rsidRPr="1AEC6EFC" w:rsidR="1387EA46">
        <w:rPr>
          <w:rFonts w:ascii="Aptos" w:hAnsi="Aptos" w:eastAsia="Aptos" w:cs="Aptos"/>
          <w:noProof w:val="0"/>
          <w:sz w:val="24"/>
          <w:szCs w:val="24"/>
          <w:lang w:val="en-GB"/>
        </w:rPr>
        <w:t>the only canoeing qualification that they held was the British Canoe Union One Star certificate</w:t>
      </w:r>
      <w:r w:rsidRPr="1AEC6EFC" w:rsidR="2122F3AB">
        <w:rPr>
          <w:rFonts w:ascii="Aptos" w:hAnsi="Aptos" w:eastAsia="Aptos" w:cs="Aptos"/>
          <w:noProof w:val="0"/>
          <w:sz w:val="24"/>
          <w:szCs w:val="24"/>
          <w:lang w:val="en-GB"/>
        </w:rPr>
        <w:t>, which was the lowest level of competence</w:t>
      </w:r>
      <w:r w:rsidRPr="1AEC6EFC" w:rsidR="67E71279">
        <w:rPr>
          <w:rFonts w:ascii="Aptos" w:hAnsi="Aptos" w:eastAsia="Aptos" w:cs="Aptos"/>
          <w:noProof w:val="0"/>
          <w:sz w:val="24"/>
          <w:szCs w:val="24"/>
          <w:lang w:val="en-GB"/>
        </w:rPr>
        <w:t>”</w:t>
      </w:r>
      <w:r w:rsidRPr="1AEC6EFC" w:rsidR="2122F3AB">
        <w:rPr>
          <w:rFonts w:ascii="Aptos" w:hAnsi="Aptos" w:eastAsia="Aptos" w:cs="Aptos"/>
          <w:noProof w:val="0"/>
          <w:sz w:val="24"/>
          <w:szCs w:val="24"/>
          <w:lang w:val="en-GB"/>
        </w:rPr>
        <w:t xml:space="preserve">, this award may have </w:t>
      </w:r>
      <w:r w:rsidRPr="1AEC6EFC" w:rsidR="53D98506">
        <w:rPr>
          <w:rFonts w:ascii="Aptos" w:hAnsi="Aptos" w:eastAsia="Aptos" w:cs="Aptos"/>
          <w:noProof w:val="0"/>
          <w:sz w:val="24"/>
          <w:szCs w:val="24"/>
          <w:lang w:val="en-GB"/>
        </w:rPr>
        <w:t xml:space="preserve">created a sense of confidence within the instructors when in reality it was their confidence overestimating their capabilities. </w:t>
      </w:r>
      <w:r w:rsidRPr="1AEC6EFC" w:rsidR="2F6F101D">
        <w:rPr>
          <w:rFonts w:ascii="Aptos" w:hAnsi="Aptos" w:eastAsia="Aptos" w:cs="Aptos"/>
          <w:noProof w:val="0"/>
          <w:sz w:val="24"/>
          <w:szCs w:val="24"/>
          <w:lang w:val="en-GB"/>
        </w:rPr>
        <w:t>Another risk management process would be risk assessments; there are differing forms such as a general risk assessment for day-to-day risks in an area</w:t>
      </w:r>
      <w:r w:rsidRPr="1AEC6EFC" w:rsidR="34C7C5B0">
        <w:rPr>
          <w:rFonts w:ascii="Aptos" w:hAnsi="Aptos" w:eastAsia="Aptos" w:cs="Aptos"/>
          <w:noProof w:val="0"/>
          <w:sz w:val="24"/>
          <w:szCs w:val="24"/>
          <w:lang w:val="en-GB"/>
        </w:rPr>
        <w:t xml:space="preserve"> such as in areas with water there is always a risk of drowning and whilst rock climbing there is always a risk of falling</w:t>
      </w:r>
      <w:r w:rsidRPr="1AEC6EFC" w:rsidR="27606D09">
        <w:rPr>
          <w:rFonts w:ascii="Aptos" w:hAnsi="Aptos" w:eastAsia="Aptos" w:cs="Aptos"/>
          <w:noProof w:val="0"/>
          <w:sz w:val="24"/>
          <w:szCs w:val="24"/>
          <w:lang w:val="en-GB"/>
        </w:rPr>
        <w:t xml:space="preserve"> if the correct safety ropes </w:t>
      </w:r>
      <w:r w:rsidRPr="1AEC6EFC" w:rsidR="3B4C6E49">
        <w:rPr>
          <w:rFonts w:ascii="Aptos" w:hAnsi="Aptos" w:eastAsia="Aptos" w:cs="Aptos"/>
          <w:noProof w:val="0"/>
          <w:sz w:val="24"/>
          <w:szCs w:val="24"/>
          <w:lang w:val="en-GB"/>
        </w:rPr>
        <w:t>aren't</w:t>
      </w:r>
      <w:r w:rsidRPr="1AEC6EFC" w:rsidR="27606D09">
        <w:rPr>
          <w:rFonts w:ascii="Aptos" w:hAnsi="Aptos" w:eastAsia="Aptos" w:cs="Aptos"/>
          <w:noProof w:val="0"/>
          <w:sz w:val="24"/>
          <w:szCs w:val="24"/>
          <w:lang w:val="en-GB"/>
        </w:rPr>
        <w:t xml:space="preserve"> put in  place. Whilst out in an outdoor adventure there may be need for an </w:t>
      </w:r>
      <w:r w:rsidRPr="1AEC6EFC" w:rsidR="1456C8C6">
        <w:rPr>
          <w:rFonts w:ascii="Aptos" w:hAnsi="Aptos" w:eastAsia="Aptos" w:cs="Aptos"/>
          <w:noProof w:val="0"/>
          <w:sz w:val="24"/>
          <w:szCs w:val="24"/>
          <w:lang w:val="en-GB"/>
        </w:rPr>
        <w:t>on-site</w:t>
      </w:r>
      <w:r w:rsidRPr="1AEC6EFC" w:rsidR="27606D09">
        <w:rPr>
          <w:rFonts w:ascii="Aptos" w:hAnsi="Aptos" w:eastAsia="Aptos" w:cs="Aptos"/>
          <w:noProof w:val="0"/>
          <w:sz w:val="24"/>
          <w:szCs w:val="24"/>
          <w:lang w:val="en-GB"/>
        </w:rPr>
        <w:t xml:space="preserve"> risk </w:t>
      </w:r>
      <w:r w:rsidRPr="1AEC6EFC" w:rsidR="16A0430D">
        <w:rPr>
          <w:rFonts w:ascii="Aptos" w:hAnsi="Aptos" w:eastAsia="Aptos" w:cs="Aptos"/>
          <w:noProof w:val="0"/>
          <w:sz w:val="24"/>
          <w:szCs w:val="24"/>
          <w:lang w:val="en-GB"/>
        </w:rPr>
        <w:t>assessment</w:t>
      </w:r>
      <w:r w:rsidRPr="1AEC6EFC" w:rsidR="7D382DB6">
        <w:rPr>
          <w:rFonts w:ascii="Aptos" w:hAnsi="Aptos" w:eastAsia="Aptos" w:cs="Aptos"/>
          <w:noProof w:val="0"/>
          <w:sz w:val="24"/>
          <w:szCs w:val="24"/>
          <w:lang w:val="en-GB"/>
        </w:rPr>
        <w:t xml:space="preserve">, this is for areas that have unique factors that may result in unique hazards and risks for example an </w:t>
      </w:r>
      <w:r w:rsidRPr="1AEC6EFC" w:rsidR="6FC92C66">
        <w:rPr>
          <w:rFonts w:ascii="Aptos" w:hAnsi="Aptos" w:eastAsia="Aptos" w:cs="Aptos"/>
          <w:noProof w:val="0"/>
          <w:sz w:val="24"/>
          <w:szCs w:val="24"/>
          <w:lang w:val="en-GB"/>
        </w:rPr>
        <w:t>on-site</w:t>
      </w:r>
      <w:r w:rsidRPr="1AEC6EFC" w:rsidR="7D382DB6">
        <w:rPr>
          <w:rFonts w:ascii="Aptos" w:hAnsi="Aptos" w:eastAsia="Aptos" w:cs="Aptos"/>
          <w:noProof w:val="0"/>
          <w:sz w:val="24"/>
          <w:szCs w:val="24"/>
          <w:lang w:val="en-GB"/>
        </w:rPr>
        <w:t xml:space="preserve"> risk assessment for the river in </w:t>
      </w:r>
      <w:r w:rsidRPr="1AEC6EFC" w:rsidR="124C125E">
        <w:rPr>
          <w:rFonts w:ascii="Aptos" w:hAnsi="Aptos" w:eastAsia="Aptos" w:cs="Aptos"/>
          <w:noProof w:val="0"/>
          <w:sz w:val="24"/>
          <w:szCs w:val="24"/>
          <w:lang w:val="en-GB"/>
        </w:rPr>
        <w:t>Llandysul</w:t>
      </w:r>
      <w:r w:rsidRPr="1AEC6EFC" w:rsidR="7D382DB6">
        <w:rPr>
          <w:rFonts w:ascii="Aptos" w:hAnsi="Aptos" w:eastAsia="Aptos" w:cs="Aptos"/>
          <w:noProof w:val="0"/>
          <w:sz w:val="24"/>
          <w:szCs w:val="24"/>
          <w:lang w:val="en-GB"/>
        </w:rPr>
        <w:t xml:space="preserve"> </w:t>
      </w:r>
      <w:r w:rsidRPr="1AEC6EFC" w:rsidR="1F13E4F7">
        <w:rPr>
          <w:rFonts w:ascii="Aptos" w:hAnsi="Aptos" w:eastAsia="Aptos" w:cs="Aptos"/>
          <w:noProof w:val="0"/>
          <w:sz w:val="24"/>
          <w:szCs w:val="24"/>
          <w:lang w:val="en-GB"/>
        </w:rPr>
        <w:t>would address the piping underneath the surface of the river which you may collide with if you submerge yourself.</w:t>
      </w:r>
      <w:r w:rsidRPr="1AEC6EFC" w:rsidR="140D49ED">
        <w:rPr>
          <w:rFonts w:ascii="Aptos" w:hAnsi="Aptos" w:eastAsia="Aptos" w:cs="Aptos"/>
          <w:noProof w:val="0"/>
          <w:sz w:val="24"/>
          <w:szCs w:val="24"/>
          <w:lang w:val="en-GB"/>
        </w:rPr>
        <w:t xml:space="preserve"> Whilst there is always undoubtedly risk within outdoor adventures, if in an environment that is well understood</w:t>
      </w:r>
      <w:r w:rsidRPr="1AEC6EFC" w:rsidR="58656415">
        <w:rPr>
          <w:rFonts w:ascii="Aptos" w:hAnsi="Aptos" w:eastAsia="Aptos" w:cs="Aptos"/>
          <w:noProof w:val="0"/>
          <w:sz w:val="24"/>
          <w:szCs w:val="24"/>
          <w:lang w:val="en-GB"/>
        </w:rPr>
        <w:t xml:space="preserve">, </w:t>
      </w:r>
      <w:r w:rsidRPr="1AEC6EFC" w:rsidR="140D49ED">
        <w:rPr>
          <w:rFonts w:ascii="Aptos" w:hAnsi="Aptos" w:eastAsia="Aptos" w:cs="Aptos"/>
          <w:noProof w:val="0"/>
          <w:sz w:val="24"/>
          <w:szCs w:val="24"/>
          <w:lang w:val="en-GB"/>
        </w:rPr>
        <w:t xml:space="preserve">risk assessments have been completed </w:t>
      </w:r>
      <w:r w:rsidRPr="1AEC6EFC" w:rsidR="13717C67">
        <w:rPr>
          <w:rFonts w:ascii="Aptos" w:hAnsi="Aptos" w:eastAsia="Aptos" w:cs="Aptos"/>
          <w:noProof w:val="0"/>
          <w:sz w:val="24"/>
          <w:szCs w:val="24"/>
          <w:lang w:val="en-GB"/>
        </w:rPr>
        <w:t>on the location</w:t>
      </w:r>
      <w:r w:rsidRPr="1AEC6EFC" w:rsidR="140D49ED">
        <w:rPr>
          <w:rFonts w:ascii="Aptos" w:hAnsi="Aptos" w:eastAsia="Aptos" w:cs="Aptos"/>
          <w:noProof w:val="0"/>
          <w:sz w:val="24"/>
          <w:szCs w:val="24"/>
          <w:lang w:val="en-GB"/>
        </w:rPr>
        <w:t xml:space="preserve"> </w:t>
      </w:r>
      <w:r w:rsidRPr="1AEC6EFC" w:rsidR="4C69E038">
        <w:rPr>
          <w:rFonts w:ascii="Aptos" w:hAnsi="Aptos" w:eastAsia="Aptos" w:cs="Aptos"/>
          <w:noProof w:val="0"/>
          <w:sz w:val="24"/>
          <w:szCs w:val="24"/>
          <w:lang w:val="en-GB"/>
        </w:rPr>
        <w:t>several</w:t>
      </w:r>
      <w:r w:rsidRPr="1AEC6EFC" w:rsidR="140D49ED">
        <w:rPr>
          <w:rFonts w:ascii="Aptos" w:hAnsi="Aptos" w:eastAsia="Aptos" w:cs="Aptos"/>
          <w:noProof w:val="0"/>
          <w:sz w:val="24"/>
          <w:szCs w:val="24"/>
          <w:lang w:val="en-GB"/>
        </w:rPr>
        <w:t xml:space="preserve"> times and you have </w:t>
      </w:r>
      <w:r w:rsidRPr="1AEC6EFC" w:rsidR="70049B1B">
        <w:rPr>
          <w:rFonts w:ascii="Aptos" w:hAnsi="Aptos" w:eastAsia="Aptos" w:cs="Aptos"/>
          <w:noProof w:val="0"/>
          <w:sz w:val="24"/>
          <w:szCs w:val="24"/>
          <w:lang w:val="en-GB"/>
        </w:rPr>
        <w:t>a competent and experienced guide this mitigates a large portion of the real risk, a person undergoing these experiences may have a large perception of risk associated with the activity</w:t>
      </w:r>
      <w:r w:rsidRPr="1AEC6EFC" w:rsidR="46BE6384">
        <w:rPr>
          <w:rFonts w:ascii="Aptos" w:hAnsi="Aptos" w:eastAsia="Aptos" w:cs="Aptos"/>
          <w:noProof w:val="0"/>
          <w:sz w:val="24"/>
          <w:szCs w:val="24"/>
          <w:lang w:val="en-GB"/>
        </w:rPr>
        <w:t xml:space="preserve">. Other risks </w:t>
      </w:r>
      <w:r w:rsidRPr="1AEC6EFC" w:rsidR="65E5905F">
        <w:rPr>
          <w:rFonts w:ascii="Aptos" w:hAnsi="Aptos" w:eastAsia="Aptos" w:cs="Aptos"/>
          <w:noProof w:val="0"/>
          <w:sz w:val="24"/>
          <w:szCs w:val="24"/>
          <w:lang w:val="en-GB"/>
        </w:rPr>
        <w:t>associated</w:t>
      </w:r>
      <w:r w:rsidRPr="1AEC6EFC" w:rsidR="46BE6384">
        <w:rPr>
          <w:rFonts w:ascii="Aptos" w:hAnsi="Aptos" w:eastAsia="Aptos" w:cs="Aptos"/>
          <w:noProof w:val="0"/>
          <w:sz w:val="24"/>
          <w:szCs w:val="24"/>
          <w:lang w:val="en-GB"/>
        </w:rPr>
        <w:t xml:space="preserve"> with outdoor adventure would be the </w:t>
      </w:r>
      <w:r w:rsidRPr="1AEC6EFC" w:rsidR="33D89E72">
        <w:rPr>
          <w:rFonts w:ascii="Aptos" w:hAnsi="Aptos" w:eastAsia="Aptos" w:cs="Aptos"/>
          <w:noProof w:val="0"/>
          <w:sz w:val="24"/>
          <w:szCs w:val="24"/>
          <w:lang w:val="en-GB"/>
        </w:rPr>
        <w:t xml:space="preserve">heuristic traps, </w:t>
      </w:r>
      <w:r w:rsidRPr="1AEC6EFC" w:rsidR="6AD07433">
        <w:rPr>
          <w:rFonts w:ascii="Aptos" w:hAnsi="Aptos" w:eastAsia="Aptos" w:cs="Aptos"/>
          <w:noProof w:val="0"/>
          <w:sz w:val="24"/>
          <w:szCs w:val="24"/>
          <w:lang w:val="en-GB"/>
        </w:rPr>
        <w:t>“Heuristic traps occur when the simple rules we use are influenced by factors not relevant to the actual hazards.”</w:t>
      </w:r>
      <w:r w:rsidRPr="1AEC6EFC" w:rsidR="6AD07433">
        <w:rPr>
          <w:rFonts w:ascii="Aptos" w:hAnsi="Aptos" w:eastAsia="Aptos" w:cs="Aptos"/>
          <w:noProof w:val="0"/>
          <w:color w:val="auto"/>
          <w:sz w:val="24"/>
          <w:szCs w:val="24"/>
          <w:lang w:val="en-GB"/>
        </w:rPr>
        <w:t xml:space="preserve"> </w:t>
      </w:r>
      <w:r w:rsidRPr="1AEC6EFC" w:rsidR="6AD07433">
        <w:rPr>
          <w:rFonts w:ascii="Aptos" w:hAnsi="Aptos" w:eastAsia="Aptos" w:cs="Aptos"/>
          <w:noProof w:val="0"/>
          <w:color w:val="auto"/>
          <w:sz w:val="24"/>
          <w:szCs w:val="24"/>
          <w:lang w:val="en-GB"/>
        </w:rPr>
        <w:t>(</w:t>
      </w:r>
      <w:r w:rsidRPr="1AEC6EFC" w:rsidR="6AD07433">
        <w:rPr>
          <w:rFonts w:ascii="Aptos" w:hAnsi="Aptos" w:eastAsia="Aptos" w:cs="Aptos"/>
          <w:noProof w:val="0"/>
          <w:color w:val="auto"/>
          <w:sz w:val="24"/>
          <w:szCs w:val="24"/>
          <w:lang w:val="en-GB"/>
        </w:rPr>
        <w:t>Wilderlife</w:t>
      </w:r>
      <w:r w:rsidRPr="1AEC6EFC" w:rsidR="6AD07433">
        <w:rPr>
          <w:rFonts w:ascii="Aptos" w:hAnsi="Aptos" w:eastAsia="Aptos" w:cs="Aptos"/>
          <w:noProof w:val="0"/>
          <w:color w:val="auto"/>
          <w:sz w:val="24"/>
          <w:szCs w:val="24"/>
          <w:lang w:val="en-GB"/>
        </w:rPr>
        <w:t>, 2017)</w:t>
      </w:r>
      <w:r w:rsidRPr="1AEC6EFC" w:rsidR="1C531353">
        <w:rPr>
          <w:rFonts w:ascii="Aptos" w:hAnsi="Aptos" w:eastAsia="Aptos" w:cs="Aptos"/>
          <w:noProof w:val="0"/>
          <w:color w:val="auto"/>
          <w:sz w:val="24"/>
          <w:szCs w:val="24"/>
          <w:lang w:val="en-GB"/>
        </w:rPr>
        <w:t>.</w:t>
      </w:r>
      <w:r w:rsidRPr="1AEC6EFC" w:rsidR="1B181A35">
        <w:rPr>
          <w:rFonts w:ascii="Aptos" w:hAnsi="Aptos" w:eastAsia="Aptos" w:cs="Aptos"/>
          <w:noProof w:val="0"/>
          <w:color w:val="auto"/>
          <w:sz w:val="24"/>
          <w:szCs w:val="24"/>
          <w:lang w:val="en-GB"/>
        </w:rPr>
        <w:t xml:space="preserve"> </w:t>
      </w:r>
      <w:r w:rsidRPr="1AEC6EFC" w:rsidR="1B181A35">
        <w:rPr>
          <w:rFonts w:ascii="Aptos" w:hAnsi="Aptos" w:eastAsia="Aptos" w:cs="Aptos"/>
          <w:noProof w:val="0"/>
          <w:color w:val="auto"/>
          <w:sz w:val="24"/>
          <w:szCs w:val="24"/>
          <w:lang w:val="en-GB"/>
        </w:rPr>
        <w:t>an example of a</w:t>
      </w:r>
      <w:r w:rsidRPr="1AEC6EFC" w:rsidR="1B181A35">
        <w:rPr>
          <w:rFonts w:ascii="Aptos" w:hAnsi="Aptos" w:eastAsia="Aptos" w:cs="Aptos"/>
          <w:noProof w:val="0"/>
          <w:color w:val="D86DCB" w:themeColor="accent5" w:themeTint="99" w:themeShade="FF"/>
          <w:sz w:val="24"/>
          <w:szCs w:val="24"/>
          <w:lang w:val="en-GB"/>
        </w:rPr>
        <w:t xml:space="preserve"> </w:t>
      </w:r>
      <w:r w:rsidRPr="1AEC6EFC" w:rsidR="1B181A35">
        <w:rPr>
          <w:rFonts w:ascii="Aptos" w:hAnsi="Aptos" w:eastAsia="Aptos" w:cs="Aptos"/>
          <w:noProof w:val="0"/>
          <w:sz w:val="24"/>
          <w:szCs w:val="24"/>
          <w:lang w:val="en-GB"/>
        </w:rPr>
        <w:t xml:space="preserve">Heuristic trap being expert halo, where people will </w:t>
      </w:r>
      <w:r w:rsidRPr="1AEC6EFC" w:rsidR="08C63F70">
        <w:rPr>
          <w:rFonts w:ascii="Aptos" w:hAnsi="Aptos" w:eastAsia="Aptos" w:cs="Aptos"/>
          <w:noProof w:val="0"/>
          <w:sz w:val="24"/>
          <w:szCs w:val="24"/>
          <w:lang w:val="en-GB"/>
        </w:rPr>
        <w:t>perceive</w:t>
      </w:r>
      <w:r w:rsidRPr="1AEC6EFC" w:rsidR="1B181A35">
        <w:rPr>
          <w:rFonts w:ascii="Aptos" w:hAnsi="Aptos" w:eastAsia="Aptos" w:cs="Aptos"/>
          <w:noProof w:val="0"/>
          <w:sz w:val="24"/>
          <w:szCs w:val="24"/>
          <w:lang w:val="en-GB"/>
        </w:rPr>
        <w:t xml:space="preserve"> that someone with more knowledge in a field is undoubtedly an expert</w:t>
      </w:r>
      <w:r w:rsidRPr="1AEC6EFC" w:rsidR="40E443A9">
        <w:rPr>
          <w:rFonts w:ascii="Aptos" w:hAnsi="Aptos" w:eastAsia="Aptos" w:cs="Aptos"/>
          <w:noProof w:val="0"/>
          <w:sz w:val="24"/>
          <w:szCs w:val="24"/>
          <w:lang w:val="en-GB"/>
        </w:rPr>
        <w:t xml:space="preserve"> which can create an immense illusion of false competence</w:t>
      </w:r>
      <w:r w:rsidRPr="1AEC6EFC" w:rsidR="3F1A474E">
        <w:rPr>
          <w:rFonts w:ascii="Aptos" w:hAnsi="Aptos" w:eastAsia="Aptos" w:cs="Aptos"/>
          <w:noProof w:val="0"/>
          <w:sz w:val="24"/>
          <w:szCs w:val="24"/>
          <w:lang w:val="en-GB"/>
        </w:rPr>
        <w:t xml:space="preserve"> </w:t>
      </w:r>
      <w:r w:rsidRPr="1AEC6EFC" w:rsidR="3FFD8C73">
        <w:rPr>
          <w:rFonts w:ascii="Aptos" w:hAnsi="Aptos" w:eastAsia="Aptos" w:cs="Aptos"/>
          <w:noProof w:val="0"/>
          <w:color w:val="auto"/>
          <w:sz w:val="24"/>
          <w:szCs w:val="24"/>
          <w:lang w:val="en-GB"/>
        </w:rPr>
        <w:t>(Avalanche research education, 2017)</w:t>
      </w:r>
      <w:r w:rsidRPr="1AEC6EFC" w:rsidR="24F5ECE7">
        <w:rPr>
          <w:rFonts w:ascii="Aptos" w:hAnsi="Aptos" w:eastAsia="Aptos" w:cs="Aptos"/>
          <w:noProof w:val="0"/>
          <w:color w:val="auto"/>
          <w:sz w:val="24"/>
          <w:szCs w:val="24"/>
          <w:lang w:val="en-GB"/>
        </w:rPr>
        <w:t>.</w:t>
      </w:r>
    </w:p>
    <w:p w:rsidR="1AEC6EFC" w:rsidP="1AEC6EFC" w:rsidRDefault="1AEC6EFC" w14:paraId="1CAFD02D" w14:textId="3B9D9165">
      <w:pPr>
        <w:pStyle w:val="Normal"/>
        <w:suppressLineNumbers w:val="0"/>
        <w:bidi w:val="0"/>
        <w:spacing w:before="0" w:beforeAutospacing="off" w:after="160" w:afterAutospacing="off" w:line="279" w:lineRule="auto"/>
        <w:ind w:left="0" w:right="0"/>
        <w:jc w:val="left"/>
        <w:rPr>
          <w:b w:val="1"/>
          <w:bCs w:val="1"/>
        </w:rPr>
      </w:pPr>
      <w:r>
        <w:br/>
      </w:r>
      <w:r>
        <w:br/>
      </w:r>
      <w:r w:rsidRPr="1AEC6EFC" w:rsidR="256D7345">
        <w:rPr>
          <w:b w:val="1"/>
          <w:bCs w:val="1"/>
        </w:rPr>
        <w:t>Conclusion:</w:t>
      </w:r>
    </w:p>
    <w:p w:rsidR="02EC1CD4" w:rsidP="1AEC6EFC" w:rsidRDefault="02EC1CD4" w14:paraId="2F980FFD" w14:textId="5D4DB1B5">
      <w:pPr>
        <w:jc w:val="left"/>
        <w:rPr>
          <w:rFonts w:ascii="Aptos" w:hAnsi="Aptos" w:eastAsia="Aptos" w:cs="Aptos"/>
          <w:sz w:val="24"/>
          <w:szCs w:val="24"/>
          <w:lang w:val="en-US"/>
        </w:rPr>
      </w:pPr>
      <w:r w:rsidRPr="1AEC6EFC" w:rsidR="02EC1CD4">
        <w:rPr>
          <w:lang w:val="en-US"/>
        </w:rPr>
        <w:t xml:space="preserve">In conclusion, </w:t>
      </w:r>
      <w:r w:rsidRPr="1AEC6EFC" w:rsidR="05DAEFA8">
        <w:rPr>
          <w:lang w:val="en-US"/>
        </w:rPr>
        <w:t xml:space="preserve">from my perspective and overall evaluation, </w:t>
      </w:r>
      <w:r w:rsidRPr="1AEC6EFC" w:rsidR="02EC1CD4">
        <w:rPr>
          <w:lang w:val="en-US"/>
        </w:rPr>
        <w:t xml:space="preserve">adventure has a high sense of duality to it, by offering countless benefits </w:t>
      </w:r>
      <w:r w:rsidRPr="1AEC6EFC" w:rsidR="7F297205">
        <w:rPr>
          <w:lang w:val="en-US"/>
        </w:rPr>
        <w:t>physically</w:t>
      </w:r>
      <w:r w:rsidRPr="1AEC6EFC" w:rsidR="02EC1CD4">
        <w:rPr>
          <w:lang w:val="en-US"/>
        </w:rPr>
        <w:t xml:space="preserve">, </w:t>
      </w:r>
      <w:r w:rsidRPr="1AEC6EFC" w:rsidR="02EC1CD4">
        <w:rPr>
          <w:lang w:val="en-US"/>
        </w:rPr>
        <w:t>psyc</w:t>
      </w:r>
      <w:r w:rsidRPr="1AEC6EFC" w:rsidR="2DA5B487">
        <w:rPr>
          <w:lang w:val="en-US"/>
        </w:rPr>
        <w:t>hologically</w:t>
      </w:r>
      <w:r w:rsidRPr="1AEC6EFC" w:rsidR="2DA5B487">
        <w:rPr>
          <w:lang w:val="en-US"/>
        </w:rPr>
        <w:t xml:space="preserve"> </w:t>
      </w:r>
      <w:r w:rsidRPr="1AEC6EFC" w:rsidR="6F2B42CA">
        <w:rPr>
          <w:lang w:val="en-US"/>
        </w:rPr>
        <w:t>and socially by building team cohesion</w:t>
      </w:r>
      <w:r w:rsidRPr="1AEC6EFC" w:rsidR="660A5352">
        <w:rPr>
          <w:lang w:val="en-US"/>
        </w:rPr>
        <w:t xml:space="preserve"> and instilling positive qualities such as self-confidence and camaraderie. This has been backed by relevant academic research</w:t>
      </w:r>
      <w:r w:rsidRPr="1AEC6EFC" w:rsidR="7D292024">
        <w:rPr>
          <w:lang w:val="en-US"/>
        </w:rPr>
        <w:t xml:space="preserve">, including many theories and studies such as Kolb’s learning cycle and the work of </w:t>
      </w:r>
      <w:r w:rsidRPr="1AEC6EFC" w:rsidR="7D292024">
        <w:rPr>
          <w:rFonts w:ascii="Aptos" w:hAnsi="Aptos" w:eastAsia="Aptos" w:cs="Aptos"/>
          <w:sz w:val="24"/>
          <w:szCs w:val="24"/>
          <w:lang w:val="en-US"/>
        </w:rPr>
        <w:t>Ewert &amp; McAvoy. The other side of this duality is the inherent risk associated w</w:t>
      </w:r>
      <w:r w:rsidRPr="1AEC6EFC" w:rsidR="6E60D279">
        <w:rPr>
          <w:rFonts w:ascii="Aptos" w:hAnsi="Aptos" w:eastAsia="Aptos" w:cs="Aptos"/>
          <w:sz w:val="24"/>
          <w:szCs w:val="24"/>
          <w:lang w:val="en-US"/>
        </w:rPr>
        <w:t>ith the activities</w:t>
      </w:r>
      <w:r w:rsidRPr="1AEC6EFC" w:rsidR="2FB95D51">
        <w:rPr>
          <w:rFonts w:ascii="Aptos" w:hAnsi="Aptos" w:eastAsia="Aptos" w:cs="Aptos"/>
          <w:sz w:val="24"/>
          <w:szCs w:val="24"/>
          <w:lang w:val="en-US"/>
        </w:rPr>
        <w:t xml:space="preserve">. In my personal perspective I found that the best concrete memories from </w:t>
      </w:r>
      <w:r w:rsidRPr="1AEC6EFC" w:rsidR="7A4C37EB">
        <w:rPr>
          <w:rFonts w:ascii="Aptos" w:hAnsi="Aptos" w:eastAsia="Aptos" w:cs="Aptos"/>
          <w:sz w:val="24"/>
          <w:szCs w:val="24"/>
          <w:lang w:val="en-US"/>
        </w:rPr>
        <w:t>outdoor adventures were often associated with incredible risk</w:t>
      </w:r>
      <w:r w:rsidRPr="1AEC6EFC" w:rsidR="134C3148">
        <w:rPr>
          <w:rFonts w:ascii="Aptos" w:hAnsi="Aptos" w:eastAsia="Aptos" w:cs="Aptos"/>
          <w:sz w:val="24"/>
          <w:szCs w:val="24"/>
          <w:lang w:val="en-US"/>
        </w:rPr>
        <w:t xml:space="preserve">, often having to overcome immense fear or physical struggle to derive the most </w:t>
      </w:r>
      <w:r w:rsidRPr="1AEC6EFC" w:rsidR="1379DDD2">
        <w:rPr>
          <w:rFonts w:ascii="Aptos" w:hAnsi="Aptos" w:eastAsia="Aptos" w:cs="Aptos"/>
          <w:sz w:val="24"/>
          <w:szCs w:val="24"/>
          <w:lang w:val="en-US"/>
        </w:rPr>
        <w:t xml:space="preserve">value. I believe that through this discussion, </w:t>
      </w:r>
      <w:r w:rsidRPr="1AEC6EFC" w:rsidR="5DC39CB9">
        <w:rPr>
          <w:rFonts w:ascii="Aptos" w:hAnsi="Aptos" w:eastAsia="Aptos" w:cs="Aptos"/>
          <w:sz w:val="24"/>
          <w:szCs w:val="24"/>
          <w:lang w:val="en-US"/>
        </w:rPr>
        <w:t>adventure</w:t>
      </w:r>
      <w:r w:rsidRPr="1AEC6EFC" w:rsidR="1379DDD2">
        <w:rPr>
          <w:rFonts w:ascii="Aptos" w:hAnsi="Aptos" w:eastAsia="Aptos" w:cs="Aptos"/>
          <w:sz w:val="24"/>
          <w:szCs w:val="24"/>
          <w:lang w:val="en-US"/>
        </w:rPr>
        <w:t xml:space="preserve"> where the risks are assessed and managed </w:t>
      </w:r>
      <w:r w:rsidRPr="1AEC6EFC" w:rsidR="2A4AD4E1">
        <w:rPr>
          <w:rFonts w:ascii="Aptos" w:hAnsi="Aptos" w:eastAsia="Aptos" w:cs="Aptos"/>
          <w:sz w:val="24"/>
          <w:szCs w:val="24"/>
          <w:lang w:val="en-US"/>
        </w:rPr>
        <w:t xml:space="preserve">to a </w:t>
      </w:r>
      <w:r w:rsidRPr="1AEC6EFC" w:rsidR="2A4AD4E1">
        <w:rPr>
          <w:rFonts w:ascii="Aptos" w:hAnsi="Aptos" w:eastAsia="Aptos" w:cs="Aptos"/>
          <w:sz w:val="24"/>
          <w:szCs w:val="24"/>
          <w:lang w:val="en-US"/>
        </w:rPr>
        <w:t>generalised</w:t>
      </w:r>
      <w:r w:rsidRPr="1AEC6EFC" w:rsidR="2A4AD4E1">
        <w:rPr>
          <w:rFonts w:ascii="Aptos" w:hAnsi="Aptos" w:eastAsia="Aptos" w:cs="Aptos"/>
          <w:sz w:val="24"/>
          <w:szCs w:val="24"/>
          <w:lang w:val="en-US"/>
        </w:rPr>
        <w:t xml:space="preserve"> standard enables for an </w:t>
      </w:r>
      <w:r w:rsidRPr="1AEC6EFC" w:rsidR="33A6DEF5">
        <w:rPr>
          <w:rFonts w:ascii="Aptos" w:hAnsi="Aptos" w:eastAsia="Aptos" w:cs="Aptos"/>
          <w:sz w:val="24"/>
          <w:szCs w:val="24"/>
          <w:lang w:val="en-US"/>
        </w:rPr>
        <w:t>excellent</w:t>
      </w:r>
      <w:r w:rsidRPr="1AEC6EFC" w:rsidR="2A4AD4E1">
        <w:rPr>
          <w:rFonts w:ascii="Aptos" w:hAnsi="Aptos" w:eastAsia="Aptos" w:cs="Aptos"/>
          <w:sz w:val="24"/>
          <w:szCs w:val="24"/>
          <w:lang w:val="en-US"/>
        </w:rPr>
        <w:t xml:space="preserve"> environment </w:t>
      </w:r>
      <w:r w:rsidRPr="1AEC6EFC" w:rsidR="5EDDF404">
        <w:rPr>
          <w:rFonts w:ascii="Aptos" w:hAnsi="Aptos" w:eastAsia="Aptos" w:cs="Aptos"/>
          <w:sz w:val="24"/>
          <w:szCs w:val="24"/>
          <w:lang w:val="en-US"/>
        </w:rPr>
        <w:t xml:space="preserve">for personal growth. </w:t>
      </w:r>
      <w:r w:rsidRPr="1AEC6EFC" w:rsidR="4D65CAD3">
        <w:rPr>
          <w:rFonts w:ascii="Aptos" w:hAnsi="Aptos" w:eastAsia="Aptos" w:cs="Aptos"/>
          <w:sz w:val="24"/>
          <w:szCs w:val="24"/>
          <w:lang w:val="en-US"/>
        </w:rPr>
        <w:t xml:space="preserve">There are many risk management processes that were inspired by tragic events and bodies such as AALA that administer and </w:t>
      </w:r>
      <w:r w:rsidRPr="1AEC6EFC" w:rsidR="4D65CAD3">
        <w:rPr>
          <w:rFonts w:ascii="Aptos" w:hAnsi="Aptos" w:eastAsia="Aptos" w:cs="Aptos"/>
          <w:sz w:val="24"/>
          <w:szCs w:val="24"/>
          <w:lang w:val="en-US"/>
        </w:rPr>
        <w:t>facilitate</w:t>
      </w:r>
      <w:r w:rsidRPr="1AEC6EFC" w:rsidR="4D65CAD3">
        <w:rPr>
          <w:rFonts w:ascii="Aptos" w:hAnsi="Aptos" w:eastAsia="Aptos" w:cs="Aptos"/>
          <w:sz w:val="24"/>
          <w:szCs w:val="24"/>
          <w:lang w:val="en-US"/>
        </w:rPr>
        <w:t xml:space="preserve"> standards within outdoor adventure providers for youth. Risk management is cruc</w:t>
      </w:r>
      <w:r w:rsidRPr="1AEC6EFC" w:rsidR="3EF01200">
        <w:rPr>
          <w:rFonts w:ascii="Aptos" w:hAnsi="Aptos" w:eastAsia="Aptos" w:cs="Aptos"/>
          <w:sz w:val="24"/>
          <w:szCs w:val="24"/>
          <w:lang w:val="en-US"/>
        </w:rPr>
        <w:t xml:space="preserve">ial in being able to fully experience what outdoor adventure has to offer in my experience, </w:t>
      </w:r>
      <w:r w:rsidRPr="1AEC6EFC" w:rsidR="3EF01200">
        <w:rPr>
          <w:rFonts w:ascii="Aptos" w:hAnsi="Aptos" w:eastAsia="Aptos" w:cs="Aptos"/>
          <w:sz w:val="24"/>
          <w:szCs w:val="24"/>
          <w:lang w:val="en-US"/>
        </w:rPr>
        <w:t>as</w:t>
      </w:r>
      <w:r w:rsidRPr="1AEC6EFC" w:rsidR="3EF01200">
        <w:rPr>
          <w:rFonts w:ascii="Aptos" w:hAnsi="Aptos" w:eastAsia="Aptos" w:cs="Aptos"/>
          <w:sz w:val="24"/>
          <w:szCs w:val="24"/>
          <w:lang w:val="en-US"/>
        </w:rPr>
        <w:t xml:space="preserve"> without it the possibility to conduct many activities would be too dangerous. Risk and Adventure fall hand in hand.</w:t>
      </w:r>
    </w:p>
    <w:p w:rsidR="210DF4E8" w:rsidP="1AEC6EFC" w:rsidRDefault="210DF4E8" w14:paraId="77C54084" w14:textId="3A66886B">
      <w:pPr>
        <w:pStyle w:val="Normal"/>
        <w:jc w:val="left"/>
        <w:rPr>
          <w:b w:val="1"/>
          <w:bCs w:val="1"/>
        </w:rPr>
      </w:pPr>
      <w:r w:rsidRPr="1AEC6EFC" w:rsidR="210DF4E8">
        <w:rPr>
          <w:b w:val="1"/>
          <w:bCs w:val="1"/>
        </w:rPr>
        <w:t>References:</w:t>
      </w:r>
    </w:p>
    <w:p w:rsidR="1D23A578" w:rsidP="1AEC6EFC" w:rsidRDefault="1D23A578" w14:paraId="45E40AC4" w14:textId="20BBA408">
      <w:pPr>
        <w:pStyle w:val="Normal"/>
        <w:spacing w:before="0" w:beforeAutospacing="off" w:after="160" w:afterAutospacing="off" w:line="279" w:lineRule="auto"/>
        <w:ind w:left="0" w:right="0"/>
        <w:jc w:val="left"/>
        <w:rPr>
          <w:rFonts w:ascii="Aptos" w:hAnsi="Aptos" w:eastAsia="Aptos" w:cs="Aptos"/>
          <w:noProof w:val="0"/>
          <w:color w:val="D86DCB" w:themeColor="accent5" w:themeTint="99" w:themeShade="FF"/>
          <w:sz w:val="24"/>
          <w:szCs w:val="24"/>
          <w:lang w:val="en-GB"/>
        </w:rPr>
      </w:pPr>
      <w:r w:rsidRPr="1AEC6EFC" w:rsidR="1D23A578">
        <w:rPr>
          <w:b w:val="1"/>
          <w:bCs w:val="1"/>
        </w:rPr>
        <w:t>-</w:t>
      </w:r>
      <w:r w:rsidRPr="1AEC6EFC" w:rsidR="7B2DB418">
        <w:rPr>
          <w:b w:val="1"/>
          <w:bCs w:val="1"/>
          <w:color w:val="auto"/>
        </w:rPr>
        <w:t xml:space="preserve"> </w:t>
      </w:r>
      <w:r w:rsidRPr="1AEC6EFC" w:rsidR="7B2DB418">
        <w:rPr>
          <w:rFonts w:ascii="Aptos" w:hAnsi="Aptos" w:eastAsia="Aptos" w:cs="Aptos"/>
          <w:noProof w:val="0"/>
          <w:color w:val="auto"/>
          <w:sz w:val="24"/>
          <w:szCs w:val="24"/>
          <w:lang w:val="en-GB"/>
        </w:rPr>
        <w:t xml:space="preserve">(Avalanche Research Education, 2017, </w:t>
      </w:r>
      <w:r w:rsidRPr="1AEC6EFC" w:rsidR="7B2DB418">
        <w:rPr>
          <w:rFonts w:ascii="Aptos" w:hAnsi="Aptos" w:eastAsia="Aptos" w:cs="Aptos"/>
          <w:i w:val="1"/>
          <w:iCs w:val="1"/>
          <w:noProof w:val="0"/>
          <w:color w:val="auto"/>
          <w:sz w:val="24"/>
          <w:szCs w:val="24"/>
          <w:lang w:val="en-GB"/>
        </w:rPr>
        <w:t xml:space="preserve">Expert Halo: </w:t>
      </w:r>
      <w:r w:rsidRPr="1AEC6EFC" w:rsidR="7B2DB418">
        <w:rPr>
          <w:rFonts w:ascii="Aptos" w:hAnsi="Aptos" w:eastAsia="Aptos" w:cs="Aptos"/>
          <w:noProof w:val="0"/>
          <w:color w:val="auto"/>
          <w:sz w:val="24"/>
          <w:szCs w:val="24"/>
          <w:lang w:val="en-GB"/>
        </w:rPr>
        <w:t>Avalanche Research Education)</w:t>
      </w:r>
      <w:r w:rsidRPr="1AEC6EFC" w:rsidR="14ED7712">
        <w:rPr>
          <w:rFonts w:ascii="Aptos" w:hAnsi="Aptos" w:eastAsia="Aptos" w:cs="Aptos"/>
          <w:noProof w:val="0"/>
          <w:color w:val="auto"/>
          <w:sz w:val="24"/>
          <w:szCs w:val="24"/>
          <w:lang w:val="en-GB"/>
        </w:rPr>
        <w:t xml:space="preserve"> available:</w:t>
      </w:r>
      <w:r w:rsidRPr="1AEC6EFC" w:rsidR="14ED7712">
        <w:rPr>
          <w:rFonts w:ascii="Aptos" w:hAnsi="Aptos" w:eastAsia="Aptos" w:cs="Aptos"/>
          <w:noProof w:val="0"/>
          <w:color w:val="D86DCB" w:themeColor="accent5" w:themeTint="99" w:themeShade="FF"/>
          <w:sz w:val="24"/>
          <w:szCs w:val="24"/>
          <w:lang w:val="en-GB"/>
        </w:rPr>
        <w:t xml:space="preserve"> </w:t>
      </w:r>
      <w:hyperlink r:id="R6e0b2e879500479c">
        <w:r w:rsidRPr="1AEC6EFC" w:rsidR="14ED7712">
          <w:rPr>
            <w:rStyle w:val="Hyperlink"/>
            <w:rFonts w:ascii="Aptos" w:hAnsi="Aptos" w:eastAsia="Aptos" w:cs="Aptos"/>
            <w:noProof w:val="0"/>
            <w:sz w:val="24"/>
            <w:szCs w:val="24"/>
            <w:lang w:val="en-GB"/>
          </w:rPr>
          <w:t>here</w:t>
        </w:r>
      </w:hyperlink>
    </w:p>
    <w:p w:rsidR="1D23A578" w:rsidP="1AEC6EFC" w:rsidRDefault="1D23A578" w14:paraId="2B97C89D" w14:textId="5BE79C4A">
      <w:pPr>
        <w:pStyle w:val="Normal"/>
        <w:spacing w:before="0" w:beforeAutospacing="off" w:after="160" w:afterAutospacing="off" w:line="279" w:lineRule="auto"/>
        <w:ind w:left="0" w:right="0"/>
        <w:jc w:val="left"/>
        <w:rPr>
          <w:rFonts w:ascii="Aptos" w:hAnsi="Aptos" w:eastAsia="Aptos" w:cs="Aptos"/>
          <w:noProof w:val="0"/>
          <w:color w:val="D86DCB" w:themeColor="accent5" w:themeTint="99" w:themeShade="FF"/>
          <w:sz w:val="24"/>
          <w:szCs w:val="24"/>
          <w:lang w:val="en-GB"/>
        </w:rPr>
      </w:pPr>
      <w:r w:rsidRPr="1AEC6EFC" w:rsidR="1D23A578">
        <w:rPr>
          <w:b w:val="1"/>
          <w:bCs w:val="1"/>
        </w:rPr>
        <w:t>-</w:t>
      </w:r>
      <w:r w:rsidRPr="1AEC6EFC" w:rsidR="22CA5B0C">
        <w:rPr>
          <w:b w:val="1"/>
          <w:bCs w:val="1"/>
        </w:rPr>
        <w:t xml:space="preserve"> (</w:t>
      </w:r>
      <w:r w:rsidRPr="1AEC6EFC" w:rsidR="22CA5B0C">
        <w:rPr>
          <w:rFonts w:ascii="Aptos" w:hAnsi="Aptos" w:eastAsia="Aptos" w:cs="Aptos"/>
          <w:noProof w:val="0"/>
          <w:color w:val="auto"/>
          <w:sz w:val="24"/>
          <w:szCs w:val="24"/>
          <w:lang w:val="en-GB"/>
        </w:rPr>
        <w:t>Geary, R</w:t>
      </w:r>
      <w:r w:rsidRPr="1AEC6EFC" w:rsidR="7A74F2DC">
        <w:rPr>
          <w:rFonts w:ascii="Aptos" w:hAnsi="Aptos" w:eastAsia="Aptos" w:cs="Aptos"/>
          <w:noProof w:val="0"/>
          <w:color w:val="auto"/>
          <w:sz w:val="24"/>
          <w:szCs w:val="24"/>
          <w:lang w:val="en-GB"/>
        </w:rPr>
        <w:t>.</w:t>
      </w:r>
      <w:r w:rsidRPr="1AEC6EFC" w:rsidR="22CA5B0C">
        <w:rPr>
          <w:rFonts w:ascii="Aptos" w:hAnsi="Aptos" w:eastAsia="Aptos" w:cs="Aptos"/>
          <w:noProof w:val="0"/>
          <w:color w:val="auto"/>
          <w:sz w:val="24"/>
          <w:szCs w:val="24"/>
          <w:lang w:val="en-GB"/>
        </w:rPr>
        <w:t xml:space="preserve"> 1996,</w:t>
      </w:r>
      <w:r w:rsidRPr="1AEC6EFC" w:rsidR="22CA5B0C">
        <w:rPr>
          <w:rFonts w:ascii="Aptos" w:hAnsi="Aptos" w:eastAsia="Aptos" w:cs="Aptos"/>
          <w:noProof w:val="0"/>
          <w:color w:val="D86DCB" w:themeColor="accent5" w:themeTint="99" w:themeShade="FF"/>
          <w:sz w:val="24"/>
          <w:szCs w:val="24"/>
          <w:lang w:val="en-GB"/>
        </w:rPr>
        <w:t xml:space="preserve"> </w:t>
      </w:r>
      <w:r w:rsidRPr="1AEC6EFC" w:rsidR="22CA5B0C">
        <w:rPr>
          <w:rFonts w:ascii="Aptos" w:hAnsi="Aptos" w:eastAsia="Aptos" w:cs="Aptos"/>
          <w:i w:val="1"/>
          <w:iCs w:val="1"/>
          <w:noProof w:val="0"/>
          <w:sz w:val="24"/>
          <w:szCs w:val="24"/>
          <w:lang w:val="en-GB"/>
        </w:rPr>
        <w:t xml:space="preserve">The Lyme Bay canoeing </w:t>
      </w:r>
      <w:r w:rsidRPr="1AEC6EFC" w:rsidR="22CA5B0C">
        <w:rPr>
          <w:rFonts w:ascii="Aptos" w:hAnsi="Aptos" w:eastAsia="Aptos" w:cs="Aptos"/>
          <w:i w:val="1"/>
          <w:iCs w:val="1"/>
          <w:noProof w:val="0"/>
          <w:sz w:val="24"/>
          <w:szCs w:val="24"/>
          <w:lang w:val="en-GB"/>
        </w:rPr>
        <w:t>tragedy</w:t>
      </w:r>
      <w:r w:rsidRPr="1AEC6EFC" w:rsidR="22CA5B0C">
        <w:rPr>
          <w:rFonts w:ascii="Aptos" w:hAnsi="Aptos" w:eastAsia="Aptos" w:cs="Aptos"/>
          <w:i w:val="1"/>
          <w:iCs w:val="1"/>
          <w:noProof w:val="0"/>
          <w:sz w:val="24"/>
          <w:szCs w:val="24"/>
          <w:lang w:val="en-GB"/>
        </w:rPr>
        <w:t xml:space="preserve"> and the criminal law</w:t>
      </w:r>
      <w:r w:rsidRPr="1AEC6EFC" w:rsidR="23D2CDBE">
        <w:rPr>
          <w:rFonts w:ascii="Aptos" w:hAnsi="Aptos" w:eastAsia="Aptos" w:cs="Aptos"/>
          <w:i w:val="0"/>
          <w:iCs w:val="0"/>
          <w:noProof w:val="0"/>
          <w:sz w:val="24"/>
          <w:szCs w:val="24"/>
          <w:lang w:val="en-GB"/>
        </w:rPr>
        <w:t>: Journal of Adventure Education and Outdoor Leadership</w:t>
      </w:r>
      <w:r w:rsidRPr="1AEC6EFC" w:rsidR="22CA5B0C">
        <w:rPr>
          <w:rFonts w:ascii="Aptos" w:hAnsi="Aptos" w:eastAsia="Aptos" w:cs="Aptos"/>
          <w:noProof w:val="0"/>
          <w:color w:val="auto"/>
          <w:sz w:val="24"/>
          <w:szCs w:val="24"/>
          <w:lang w:val="en-GB"/>
        </w:rPr>
        <w:t>)</w:t>
      </w:r>
      <w:r w:rsidRPr="1AEC6EFC" w:rsidR="360E291D">
        <w:rPr>
          <w:rFonts w:ascii="Aptos" w:hAnsi="Aptos" w:eastAsia="Aptos" w:cs="Aptos"/>
          <w:noProof w:val="0"/>
          <w:color w:val="auto"/>
          <w:sz w:val="24"/>
          <w:szCs w:val="24"/>
          <w:lang w:val="en-GB"/>
        </w:rPr>
        <w:t xml:space="preserve"> available: </w:t>
      </w:r>
      <w:hyperlink r:id="Rc4c8cdc82b2d4a61">
        <w:r w:rsidRPr="1AEC6EFC" w:rsidR="360E291D">
          <w:rPr>
            <w:rStyle w:val="Hyperlink"/>
            <w:rFonts w:ascii="Aptos" w:hAnsi="Aptos" w:eastAsia="Aptos" w:cs="Aptos"/>
            <w:noProof w:val="0"/>
            <w:sz w:val="24"/>
            <w:szCs w:val="24"/>
            <w:lang w:val="en-GB"/>
          </w:rPr>
          <w:t>here</w:t>
        </w:r>
      </w:hyperlink>
    </w:p>
    <w:p w:rsidR="6C84D760" w:rsidP="1AEC6EFC" w:rsidRDefault="6C84D760" w14:paraId="51D136B2" w14:textId="38C7D9AD">
      <w:pPr>
        <w:pStyle w:val="Normal"/>
        <w:spacing w:before="0" w:beforeAutospacing="off" w:after="160" w:afterAutospacing="off" w:line="279" w:lineRule="auto"/>
        <w:ind w:left="0" w:right="0"/>
        <w:jc w:val="left"/>
        <w:rPr>
          <w:rFonts w:ascii="Aptos" w:hAnsi="Aptos" w:eastAsia="Aptos" w:cs="Aptos"/>
          <w:noProof w:val="0"/>
          <w:color w:val="auto"/>
          <w:sz w:val="24"/>
          <w:szCs w:val="24"/>
          <w:lang w:val="en-GB"/>
        </w:rPr>
      </w:pPr>
      <w:r w:rsidRPr="1AEC6EFC" w:rsidR="6C84D760">
        <w:rPr>
          <w:rFonts w:ascii="Aptos" w:hAnsi="Aptos" w:eastAsia="Aptos" w:cs="Aptos"/>
          <w:noProof w:val="0"/>
          <w:sz w:val="24"/>
          <w:szCs w:val="24"/>
          <w:lang w:val="en-GB"/>
        </w:rPr>
        <w:t xml:space="preserve">- (Mulheron, J. 2017, </w:t>
      </w:r>
      <w:r w:rsidRPr="1AEC6EFC" w:rsidR="6C84D760">
        <w:rPr>
          <w:rFonts w:ascii="Aptos" w:hAnsi="Aptos" w:eastAsia="Aptos" w:cs="Aptos"/>
          <w:i w:val="1"/>
          <w:iCs w:val="1"/>
          <w:noProof w:val="0"/>
          <w:color w:val="auto"/>
          <w:sz w:val="24"/>
          <w:szCs w:val="24"/>
          <w:lang w:val="en-GB"/>
        </w:rPr>
        <w:t>Understanding Heuristic Traps</w:t>
      </w:r>
      <w:r w:rsidRPr="1AEC6EFC" w:rsidR="6C84D760">
        <w:rPr>
          <w:rFonts w:ascii="Aptos" w:hAnsi="Aptos" w:eastAsia="Aptos" w:cs="Aptos"/>
          <w:noProof w:val="0"/>
          <w:color w:val="auto"/>
          <w:sz w:val="24"/>
          <w:szCs w:val="24"/>
          <w:lang w:val="en-GB"/>
        </w:rPr>
        <w:t xml:space="preserve">: Wilderlife) Available: </w:t>
      </w:r>
      <w:hyperlink r:id="Rba6306a4598c4d87">
        <w:r w:rsidRPr="1AEC6EFC" w:rsidR="6C84D760">
          <w:rPr>
            <w:rStyle w:val="Hyperlink"/>
            <w:rFonts w:ascii="Aptos" w:hAnsi="Aptos" w:eastAsia="Aptos" w:cs="Aptos"/>
            <w:noProof w:val="0"/>
            <w:sz w:val="24"/>
            <w:szCs w:val="24"/>
            <w:lang w:val="en-GB"/>
          </w:rPr>
          <w:t>here</w:t>
        </w:r>
      </w:hyperlink>
    </w:p>
    <w:p w:rsidR="1D23A578" w:rsidP="1AEC6EFC" w:rsidRDefault="1D23A578" w14:paraId="0CDC0114" w14:textId="1B15EE43">
      <w:pPr>
        <w:pStyle w:val="Normal"/>
        <w:jc w:val="left"/>
        <w:rPr>
          <w:rFonts w:ascii="Aptos" w:hAnsi="Aptos" w:eastAsia="Aptos" w:cs="Aptos"/>
          <w:noProof w:val="0"/>
          <w:color w:val="auto"/>
          <w:sz w:val="24"/>
          <w:szCs w:val="24"/>
          <w:lang w:val="en-GB"/>
        </w:rPr>
      </w:pPr>
      <w:r w:rsidRPr="1AEC6EFC" w:rsidR="1D23A578">
        <w:rPr>
          <w:b w:val="1"/>
          <w:bCs w:val="1"/>
        </w:rPr>
        <w:t>-</w:t>
      </w:r>
      <w:r w:rsidRPr="1AEC6EFC" w:rsidR="173B9C93">
        <w:rPr>
          <w:b w:val="1"/>
          <w:bCs w:val="1"/>
        </w:rPr>
        <w:t xml:space="preserve"> (</w:t>
      </w:r>
      <w:r w:rsidRPr="1AEC6EFC" w:rsidR="173B9C93">
        <w:rPr>
          <w:b w:val="0"/>
          <w:bCs w:val="0"/>
          <w:color w:val="auto"/>
          <w:lang w:val="en-GB"/>
        </w:rPr>
        <w:t>NHS, 2024,</w:t>
      </w:r>
      <w:r w:rsidRPr="1AEC6EFC" w:rsidR="173B9C93">
        <w:rPr>
          <w:b w:val="0"/>
          <w:bCs w:val="0"/>
          <w:i w:val="1"/>
          <w:iCs w:val="1"/>
          <w:color w:val="auto"/>
          <w:lang w:val="en-GB"/>
        </w:rPr>
        <w:t xml:space="preserve"> Benefits of exercise: </w:t>
      </w:r>
      <w:r w:rsidRPr="1AEC6EFC" w:rsidR="173B9C93">
        <w:rPr>
          <w:b w:val="0"/>
          <w:bCs w:val="0"/>
          <w:i w:val="0"/>
          <w:iCs w:val="0"/>
          <w:color w:val="auto"/>
          <w:lang w:val="en-GB"/>
        </w:rPr>
        <w:t xml:space="preserve">NHS) available: </w:t>
      </w:r>
      <w:hyperlink w:anchor=":~:text=Research%20also%20shows%20that%20physical,reducing%20your%20risk%20of%20stress." r:id="R1f2d8d38f2c84d69">
        <w:r w:rsidRPr="1AEC6EFC" w:rsidR="173B9C93">
          <w:rPr>
            <w:rStyle w:val="Hyperlink"/>
            <w:b w:val="0"/>
            <w:bCs w:val="0"/>
            <w:i w:val="0"/>
            <w:iCs w:val="0"/>
            <w:lang w:val="en-GB"/>
          </w:rPr>
          <w:t>here</w:t>
        </w:r>
      </w:hyperlink>
    </w:p>
    <w:p w:rsidR="1D23A578" w:rsidP="1AEC6EFC" w:rsidRDefault="1D23A578" w14:paraId="498E70C9" w14:textId="23DF9CD1">
      <w:pPr>
        <w:pStyle w:val="Normal"/>
        <w:jc w:val="left"/>
        <w:rPr>
          <w:b w:val="1"/>
          <w:bCs w:val="1"/>
        </w:rPr>
      </w:pPr>
      <w:r w:rsidRPr="1AEC6EFC" w:rsidR="1D23A578">
        <w:rPr>
          <w:b w:val="1"/>
          <w:bCs w:val="1"/>
        </w:rPr>
        <w:t>-</w:t>
      </w:r>
      <w:r w:rsidRPr="1AEC6EFC" w:rsidR="73AB896D">
        <w:rPr>
          <w:b w:val="1"/>
          <w:bCs w:val="1"/>
        </w:rPr>
        <w:t xml:space="preserve"> (</w:t>
      </w:r>
      <w:r w:rsidR="73AB896D">
        <w:rPr>
          <w:b w:val="0"/>
          <w:bCs w:val="0"/>
        </w:rPr>
        <w:t>P</w:t>
      </w:r>
      <w:r w:rsidR="6EE0635B">
        <w:rPr>
          <w:b w:val="0"/>
          <w:bCs w:val="0"/>
        </w:rPr>
        <w:t>eter Gordon Lawrence</w:t>
      </w:r>
      <w:r w:rsidR="73AB896D">
        <w:rPr>
          <w:b w:val="0"/>
          <w:bCs w:val="0"/>
        </w:rPr>
        <w:t>, 2024</w:t>
      </w:r>
      <w:r w:rsidR="4EBD0AF2">
        <w:rPr>
          <w:b w:val="0"/>
          <w:bCs w:val="0"/>
        </w:rPr>
        <w:t xml:space="preserve">, </w:t>
      </w:r>
      <w:r w:rsidRPr="1AEC6EFC" w:rsidR="4EBD0AF2">
        <w:rPr>
          <w:b w:val="0"/>
          <w:bCs w:val="0"/>
          <w:i w:val="1"/>
          <w:iCs w:val="1"/>
        </w:rPr>
        <w:t>How outdoor adventure camps build social skills</w:t>
      </w:r>
      <w:r w:rsidRPr="1AEC6EFC" w:rsidR="2CCD4BD4">
        <w:rPr>
          <w:b w:val="0"/>
          <w:bCs w:val="0"/>
          <w:i w:val="1"/>
          <w:iCs w:val="1"/>
        </w:rPr>
        <w:t>:</w:t>
      </w:r>
      <w:r w:rsidRPr="1AEC6EFC" w:rsidR="402B9AAD">
        <w:rPr>
          <w:b w:val="0"/>
          <w:bCs w:val="0"/>
          <w:i w:val="1"/>
          <w:iCs w:val="1"/>
        </w:rPr>
        <w:t xml:space="preserve"> Peter Gordon Lawrence</w:t>
      </w:r>
      <w:r w:rsidRPr="1AEC6EFC" w:rsidR="2CCD4BD4">
        <w:rPr>
          <w:b w:val="0"/>
          <w:bCs w:val="0"/>
          <w:i w:val="1"/>
          <w:iCs w:val="1"/>
        </w:rPr>
        <w:t>)</w:t>
      </w:r>
      <w:r w:rsidRPr="1AEC6EFC" w:rsidR="05E929E4">
        <w:rPr>
          <w:b w:val="0"/>
          <w:bCs w:val="0"/>
          <w:i w:val="1"/>
          <w:iCs w:val="1"/>
        </w:rPr>
        <w:t xml:space="preserve"> </w:t>
      </w:r>
      <w:r w:rsidR="05E929E4">
        <w:rPr>
          <w:b w:val="0"/>
          <w:bCs w:val="0"/>
        </w:rPr>
        <w:t>Available</w:t>
      </w:r>
      <w:r w:rsidR="73AB896D">
        <w:rPr>
          <w:b w:val="0"/>
          <w:bCs w:val="0"/>
        </w:rPr>
        <w:t xml:space="preserve">: </w:t>
      </w:r>
      <w:hyperlink r:id="R4d353dc8362841d7">
        <w:r w:rsidRPr="1AEC6EFC" w:rsidR="73AB896D">
          <w:rPr>
            <w:rStyle w:val="Hyperlink"/>
            <w:b w:val="0"/>
            <w:bCs w:val="0"/>
          </w:rPr>
          <w:t>here</w:t>
        </w:r>
      </w:hyperlink>
    </w:p>
    <w:p w:rsidR="1D23A578" w:rsidP="1AEC6EFC" w:rsidRDefault="1D23A578" w14:paraId="20A2B321" w14:textId="76413D55">
      <w:pPr>
        <w:pStyle w:val="Normal"/>
        <w:jc w:val="left"/>
        <w:rPr>
          <w:rFonts w:ascii="Aptos" w:hAnsi="Aptos" w:eastAsia="Aptos" w:cs="Aptos"/>
          <w:noProof w:val="0"/>
          <w:color w:val="auto"/>
          <w:sz w:val="24"/>
          <w:szCs w:val="24"/>
          <w:lang w:val="en-GB"/>
        </w:rPr>
      </w:pPr>
      <w:r w:rsidRPr="1AEC6EFC" w:rsidR="1D23A578">
        <w:rPr>
          <w:b w:val="1"/>
          <w:bCs w:val="1"/>
        </w:rPr>
        <w:t>-</w:t>
      </w:r>
      <w:r w:rsidRPr="1AEC6EFC" w:rsidR="55D8A851">
        <w:rPr>
          <w:b w:val="1"/>
          <w:bCs w:val="1"/>
        </w:rPr>
        <w:t xml:space="preserve"> (</w:t>
      </w:r>
      <w:r w:rsidRPr="1AEC6EFC" w:rsidR="55D8A851">
        <w:rPr>
          <w:b w:val="0"/>
          <w:bCs w:val="0"/>
          <w:color w:val="auto"/>
          <w:lang w:val="en-GB"/>
        </w:rPr>
        <w:t xml:space="preserve">The Cardiff metropolitan university, 2025, </w:t>
      </w:r>
      <w:r w:rsidRPr="1AEC6EFC" w:rsidR="55D8A851">
        <w:rPr>
          <w:b w:val="0"/>
          <w:bCs w:val="0"/>
          <w:i w:val="1"/>
          <w:iCs w:val="1"/>
          <w:color w:val="auto"/>
          <w:lang w:val="en-GB"/>
        </w:rPr>
        <w:t>Experiential learning</w:t>
      </w:r>
      <w:r w:rsidRPr="1AEC6EFC" w:rsidR="0E8A7C26">
        <w:rPr>
          <w:b w:val="0"/>
          <w:bCs w:val="0"/>
          <w:i w:val="1"/>
          <w:iCs w:val="1"/>
          <w:color w:val="auto"/>
          <w:lang w:val="en-GB"/>
        </w:rPr>
        <w:t xml:space="preserve">: </w:t>
      </w:r>
      <w:r w:rsidRPr="1AEC6EFC" w:rsidR="0E8A7C26">
        <w:rPr>
          <w:b w:val="0"/>
          <w:bCs w:val="0"/>
          <w:color w:val="auto"/>
          <w:lang w:val="en-GB"/>
        </w:rPr>
        <w:t>The Cardiff metropolitan university</w:t>
      </w:r>
      <w:r w:rsidRPr="1AEC6EFC" w:rsidR="55D8A851">
        <w:rPr>
          <w:b w:val="0"/>
          <w:bCs w:val="0"/>
          <w:color w:val="auto"/>
          <w:lang w:val="en-GB"/>
        </w:rPr>
        <w:t>)</w:t>
      </w:r>
      <w:r w:rsidRPr="1AEC6EFC" w:rsidR="56488CE2">
        <w:rPr>
          <w:b w:val="0"/>
          <w:bCs w:val="0"/>
          <w:color w:val="auto"/>
          <w:lang w:val="en-GB"/>
        </w:rPr>
        <w:t xml:space="preserve"> Available: </w:t>
      </w:r>
      <w:hyperlink r:id="R5be400a8ed83490f">
        <w:r w:rsidRPr="1AEC6EFC" w:rsidR="56488CE2">
          <w:rPr>
            <w:rStyle w:val="Hyperlink"/>
            <w:b w:val="0"/>
            <w:bCs w:val="0"/>
            <w:lang w:val="en-GB"/>
          </w:rPr>
          <w:t>here</w:t>
        </w:r>
      </w:hyperlink>
    </w:p>
    <w:p w:rsidR="1D23A578" w:rsidP="1AEC6EFC" w:rsidRDefault="1D23A578" w14:paraId="7B89777A" w14:textId="3EE33B97">
      <w:pPr>
        <w:pStyle w:val="Normal"/>
        <w:jc w:val="left"/>
        <w:rPr>
          <w:rFonts w:ascii="Aptos" w:hAnsi="Aptos" w:eastAsia="Aptos" w:cs="Aptos"/>
          <w:noProof w:val="0"/>
          <w:color w:val="auto"/>
          <w:sz w:val="24"/>
          <w:szCs w:val="24"/>
          <w:lang w:val="en-GB"/>
        </w:rPr>
      </w:pPr>
      <w:r w:rsidRPr="1AEC6EFC" w:rsidR="1D23A578">
        <w:rPr>
          <w:b w:val="1"/>
          <w:bCs w:val="1"/>
        </w:rPr>
        <w:t>-</w:t>
      </w:r>
      <w:r w:rsidRPr="1AEC6EFC" w:rsidR="14D09B90">
        <w:rPr>
          <w:b w:val="1"/>
          <w:bCs w:val="1"/>
        </w:rPr>
        <w:t xml:space="preserve"> </w:t>
      </w:r>
      <w:r w:rsidRPr="1AEC6EFC" w:rsidR="14D09B90">
        <w:rPr>
          <w:rFonts w:ascii="Aptos" w:hAnsi="Aptos" w:eastAsia="Aptos" w:cs="Aptos"/>
          <w:noProof w:val="0"/>
          <w:color w:val="auto"/>
          <w:sz w:val="24"/>
          <w:szCs w:val="24"/>
          <w:lang w:val="en-GB"/>
        </w:rPr>
        <w:t>(Woolven, R. Allison, P. Higgins</w:t>
      </w:r>
      <w:r w:rsidRPr="1AEC6EFC" w:rsidR="58ACA621">
        <w:rPr>
          <w:rFonts w:ascii="Aptos" w:hAnsi="Aptos" w:eastAsia="Aptos" w:cs="Aptos"/>
          <w:noProof w:val="0"/>
          <w:color w:val="auto"/>
          <w:sz w:val="24"/>
          <w:szCs w:val="24"/>
          <w:lang w:val="en-GB"/>
        </w:rPr>
        <w:t>, P.</w:t>
      </w:r>
      <w:r w:rsidRPr="1AEC6EFC" w:rsidR="14D09B90">
        <w:rPr>
          <w:rFonts w:ascii="Aptos" w:hAnsi="Aptos" w:eastAsia="Aptos" w:cs="Aptos"/>
          <w:noProof w:val="0"/>
          <w:color w:val="auto"/>
          <w:sz w:val="24"/>
          <w:szCs w:val="24"/>
          <w:lang w:val="en-GB"/>
        </w:rPr>
        <w:t xml:space="preserve"> 200</w:t>
      </w:r>
      <w:r w:rsidRPr="1AEC6EFC" w:rsidR="7F04921B">
        <w:rPr>
          <w:rFonts w:ascii="Aptos" w:hAnsi="Aptos" w:eastAsia="Aptos" w:cs="Aptos"/>
          <w:noProof w:val="0"/>
          <w:color w:val="auto"/>
          <w:sz w:val="24"/>
          <w:szCs w:val="24"/>
          <w:lang w:val="en-GB"/>
        </w:rPr>
        <w:t xml:space="preserve">7, </w:t>
      </w:r>
      <w:r w:rsidRPr="1AEC6EFC" w:rsidR="7F04921B">
        <w:rPr>
          <w:rFonts w:ascii="Aptos" w:hAnsi="Aptos" w:eastAsia="Aptos" w:cs="Aptos"/>
          <w:i w:val="1"/>
          <w:iCs w:val="1"/>
          <w:noProof w:val="0"/>
          <w:color w:val="auto"/>
          <w:sz w:val="24"/>
          <w:szCs w:val="24"/>
          <w:lang w:val="en-GB"/>
        </w:rPr>
        <w:t>Perception and Reception: The Introduction of Licensing of Adventure Activities in Great Britain: The university of Edinburgh</w:t>
      </w:r>
      <w:r w:rsidRPr="1AEC6EFC" w:rsidR="14D09B90">
        <w:rPr>
          <w:rFonts w:ascii="Aptos" w:hAnsi="Aptos" w:eastAsia="Aptos" w:cs="Aptos"/>
          <w:noProof w:val="0"/>
          <w:color w:val="auto"/>
          <w:sz w:val="24"/>
          <w:szCs w:val="24"/>
          <w:lang w:val="en-GB"/>
        </w:rPr>
        <w:t>)</w:t>
      </w:r>
      <w:r w:rsidRPr="1AEC6EFC" w:rsidR="417970F0">
        <w:rPr>
          <w:rFonts w:ascii="Aptos" w:hAnsi="Aptos" w:eastAsia="Aptos" w:cs="Aptos"/>
          <w:noProof w:val="0"/>
          <w:color w:val="auto"/>
          <w:sz w:val="24"/>
          <w:szCs w:val="24"/>
          <w:lang w:val="en-GB"/>
        </w:rPr>
        <w:t xml:space="preserve"> Available: </w:t>
      </w:r>
      <w:hyperlink r:id="Rbd659c7047b540ba">
        <w:r w:rsidRPr="1AEC6EFC" w:rsidR="417970F0">
          <w:rPr>
            <w:rStyle w:val="Hyperlink"/>
            <w:rFonts w:ascii="Aptos" w:hAnsi="Aptos" w:eastAsia="Aptos" w:cs="Aptos"/>
            <w:noProof w:val="0"/>
            <w:sz w:val="24"/>
            <w:szCs w:val="24"/>
            <w:lang w:val="en-GB"/>
          </w:rPr>
          <w:t>here</w:t>
        </w:r>
      </w:hyperlink>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wNviXTDvH1dD7X" int2:id="KU79qTtM">
      <int2:state int2:type="AugLoop_Text_Critique" int2:value="Rejected"/>
    </int2:textHash>
    <int2:textHash int2:hashCode="F4clyIdG1wciwx" int2:id="IxZhIIFc">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4B6CDB"/>
    <w:rsid w:val="00923E35"/>
    <w:rsid w:val="009B00F8"/>
    <w:rsid w:val="0137829C"/>
    <w:rsid w:val="01B3D269"/>
    <w:rsid w:val="02EC1CD4"/>
    <w:rsid w:val="037EA9DD"/>
    <w:rsid w:val="039BD566"/>
    <w:rsid w:val="03EE509C"/>
    <w:rsid w:val="04099EFD"/>
    <w:rsid w:val="045B9904"/>
    <w:rsid w:val="048C6AB4"/>
    <w:rsid w:val="04B32CB6"/>
    <w:rsid w:val="058BC1F0"/>
    <w:rsid w:val="05DAEFA8"/>
    <w:rsid w:val="05E929E4"/>
    <w:rsid w:val="0618AC7D"/>
    <w:rsid w:val="06E97714"/>
    <w:rsid w:val="074A9B35"/>
    <w:rsid w:val="0772EEB1"/>
    <w:rsid w:val="080B4A3B"/>
    <w:rsid w:val="0897B1C6"/>
    <w:rsid w:val="08C63F70"/>
    <w:rsid w:val="09DAB0FE"/>
    <w:rsid w:val="09E815FD"/>
    <w:rsid w:val="0A602620"/>
    <w:rsid w:val="0A7D224E"/>
    <w:rsid w:val="0A7D224E"/>
    <w:rsid w:val="0AAA8685"/>
    <w:rsid w:val="0B1C4D98"/>
    <w:rsid w:val="0CA29E2C"/>
    <w:rsid w:val="0CC12D2C"/>
    <w:rsid w:val="0CEE0A53"/>
    <w:rsid w:val="0E2276BA"/>
    <w:rsid w:val="0E8A7C26"/>
    <w:rsid w:val="0EDF1E8F"/>
    <w:rsid w:val="0EE62DB4"/>
    <w:rsid w:val="0F2484FF"/>
    <w:rsid w:val="0F2484FF"/>
    <w:rsid w:val="0F580FFC"/>
    <w:rsid w:val="101CCBE3"/>
    <w:rsid w:val="10865946"/>
    <w:rsid w:val="10A310EF"/>
    <w:rsid w:val="10AD31BF"/>
    <w:rsid w:val="11206CEA"/>
    <w:rsid w:val="124C125E"/>
    <w:rsid w:val="130EDB60"/>
    <w:rsid w:val="1316C18B"/>
    <w:rsid w:val="13238113"/>
    <w:rsid w:val="13256C52"/>
    <w:rsid w:val="134C3148"/>
    <w:rsid w:val="13717C67"/>
    <w:rsid w:val="1379DDD2"/>
    <w:rsid w:val="1387EA46"/>
    <w:rsid w:val="140D49ED"/>
    <w:rsid w:val="1427EEC5"/>
    <w:rsid w:val="1456C8C6"/>
    <w:rsid w:val="147B8EDA"/>
    <w:rsid w:val="14A0BA25"/>
    <w:rsid w:val="14D09B90"/>
    <w:rsid w:val="14ED7712"/>
    <w:rsid w:val="150F7A99"/>
    <w:rsid w:val="16091A70"/>
    <w:rsid w:val="16A0430D"/>
    <w:rsid w:val="173359FE"/>
    <w:rsid w:val="173B9C93"/>
    <w:rsid w:val="1799A148"/>
    <w:rsid w:val="17A1D6B6"/>
    <w:rsid w:val="1835B292"/>
    <w:rsid w:val="1AA91DAD"/>
    <w:rsid w:val="1AE488EF"/>
    <w:rsid w:val="1AEC6EFC"/>
    <w:rsid w:val="1B181A35"/>
    <w:rsid w:val="1B5191E5"/>
    <w:rsid w:val="1B5273E6"/>
    <w:rsid w:val="1B5273E6"/>
    <w:rsid w:val="1B5D5565"/>
    <w:rsid w:val="1B74507F"/>
    <w:rsid w:val="1BB10602"/>
    <w:rsid w:val="1BBEEBAE"/>
    <w:rsid w:val="1BEB0F4F"/>
    <w:rsid w:val="1C3065D0"/>
    <w:rsid w:val="1C531353"/>
    <w:rsid w:val="1C8559ED"/>
    <w:rsid w:val="1C9AAAAE"/>
    <w:rsid w:val="1CDE6B77"/>
    <w:rsid w:val="1D23A578"/>
    <w:rsid w:val="1DAA0978"/>
    <w:rsid w:val="1DAFB367"/>
    <w:rsid w:val="1DBC4112"/>
    <w:rsid w:val="1E27A275"/>
    <w:rsid w:val="1F13E4F7"/>
    <w:rsid w:val="1F8EB9FE"/>
    <w:rsid w:val="1F991E8F"/>
    <w:rsid w:val="2070EEA0"/>
    <w:rsid w:val="209ABAC6"/>
    <w:rsid w:val="210DF4E8"/>
    <w:rsid w:val="2122F3AB"/>
    <w:rsid w:val="21C4E953"/>
    <w:rsid w:val="21C4E953"/>
    <w:rsid w:val="229FF024"/>
    <w:rsid w:val="22CA5B0C"/>
    <w:rsid w:val="2318849D"/>
    <w:rsid w:val="23933169"/>
    <w:rsid w:val="23D2CDBE"/>
    <w:rsid w:val="24802573"/>
    <w:rsid w:val="24EC079C"/>
    <w:rsid w:val="24F0B04F"/>
    <w:rsid w:val="24F5ECE7"/>
    <w:rsid w:val="2534B9DB"/>
    <w:rsid w:val="256D7345"/>
    <w:rsid w:val="260FFB87"/>
    <w:rsid w:val="260FFB87"/>
    <w:rsid w:val="263D2161"/>
    <w:rsid w:val="265F36E6"/>
    <w:rsid w:val="265F36E6"/>
    <w:rsid w:val="26A3E0CE"/>
    <w:rsid w:val="26CF6BC0"/>
    <w:rsid w:val="26D19345"/>
    <w:rsid w:val="26FCCDF9"/>
    <w:rsid w:val="27606D09"/>
    <w:rsid w:val="277927C0"/>
    <w:rsid w:val="281E9F4E"/>
    <w:rsid w:val="2949390A"/>
    <w:rsid w:val="29721058"/>
    <w:rsid w:val="29C4E584"/>
    <w:rsid w:val="29E6EFA2"/>
    <w:rsid w:val="2A4AD4E1"/>
    <w:rsid w:val="2A915CC6"/>
    <w:rsid w:val="2AB217D8"/>
    <w:rsid w:val="2B9575CE"/>
    <w:rsid w:val="2BB72F61"/>
    <w:rsid w:val="2BF38088"/>
    <w:rsid w:val="2CCD4BD4"/>
    <w:rsid w:val="2CED8B5C"/>
    <w:rsid w:val="2DA5B487"/>
    <w:rsid w:val="2DF4B9EC"/>
    <w:rsid w:val="2E23BD35"/>
    <w:rsid w:val="2E3C7EB3"/>
    <w:rsid w:val="2ECBB4F9"/>
    <w:rsid w:val="2F235432"/>
    <w:rsid w:val="2F6F101D"/>
    <w:rsid w:val="2F95702D"/>
    <w:rsid w:val="2FB95D51"/>
    <w:rsid w:val="2FD737F6"/>
    <w:rsid w:val="2FE1C86D"/>
    <w:rsid w:val="30341267"/>
    <w:rsid w:val="306799FB"/>
    <w:rsid w:val="3075B9BD"/>
    <w:rsid w:val="3126CC23"/>
    <w:rsid w:val="322CF51B"/>
    <w:rsid w:val="32F1B77B"/>
    <w:rsid w:val="33624D78"/>
    <w:rsid w:val="338A2E2C"/>
    <w:rsid w:val="338A2E2C"/>
    <w:rsid w:val="33A6DEF5"/>
    <w:rsid w:val="33D89E72"/>
    <w:rsid w:val="34776BE0"/>
    <w:rsid w:val="34B729AD"/>
    <w:rsid w:val="34C7C5B0"/>
    <w:rsid w:val="350EE2E6"/>
    <w:rsid w:val="35D6E155"/>
    <w:rsid w:val="360E291D"/>
    <w:rsid w:val="368FB455"/>
    <w:rsid w:val="36BD45CA"/>
    <w:rsid w:val="36C56056"/>
    <w:rsid w:val="373B129E"/>
    <w:rsid w:val="376F3DBD"/>
    <w:rsid w:val="376F3DBD"/>
    <w:rsid w:val="37966683"/>
    <w:rsid w:val="37D71A94"/>
    <w:rsid w:val="391B1F25"/>
    <w:rsid w:val="3932B658"/>
    <w:rsid w:val="39B17F25"/>
    <w:rsid w:val="3AB63A85"/>
    <w:rsid w:val="3AF0E547"/>
    <w:rsid w:val="3B4C6E49"/>
    <w:rsid w:val="3C1FE436"/>
    <w:rsid w:val="3CEC8BCE"/>
    <w:rsid w:val="3D4FC3C1"/>
    <w:rsid w:val="3D9BBA60"/>
    <w:rsid w:val="3DE28B19"/>
    <w:rsid w:val="3E05AB67"/>
    <w:rsid w:val="3E618D8C"/>
    <w:rsid w:val="3E89133D"/>
    <w:rsid w:val="3E9C54CA"/>
    <w:rsid w:val="3EED3392"/>
    <w:rsid w:val="3EF01200"/>
    <w:rsid w:val="3F1A474E"/>
    <w:rsid w:val="3F1E83BC"/>
    <w:rsid w:val="3F505C77"/>
    <w:rsid w:val="3F53270D"/>
    <w:rsid w:val="3F7D9F26"/>
    <w:rsid w:val="3F957D2A"/>
    <w:rsid w:val="3FDEA394"/>
    <w:rsid w:val="3FFD8C73"/>
    <w:rsid w:val="402B9AAD"/>
    <w:rsid w:val="40E443A9"/>
    <w:rsid w:val="417970F0"/>
    <w:rsid w:val="41AD55DB"/>
    <w:rsid w:val="421E088D"/>
    <w:rsid w:val="4302CD1B"/>
    <w:rsid w:val="43128CE1"/>
    <w:rsid w:val="43299303"/>
    <w:rsid w:val="43299303"/>
    <w:rsid w:val="43442D31"/>
    <w:rsid w:val="441BE2E4"/>
    <w:rsid w:val="44A6B7B4"/>
    <w:rsid w:val="44E96ECA"/>
    <w:rsid w:val="45139BFE"/>
    <w:rsid w:val="46919612"/>
    <w:rsid w:val="46B71B90"/>
    <w:rsid w:val="46BE6384"/>
    <w:rsid w:val="46EA6048"/>
    <w:rsid w:val="4720A860"/>
    <w:rsid w:val="47D0A168"/>
    <w:rsid w:val="47F4BD14"/>
    <w:rsid w:val="4835B264"/>
    <w:rsid w:val="48F096B4"/>
    <w:rsid w:val="49612BB3"/>
    <w:rsid w:val="4973A2E9"/>
    <w:rsid w:val="4A1A8B4E"/>
    <w:rsid w:val="4A49FA32"/>
    <w:rsid w:val="4ABD90F8"/>
    <w:rsid w:val="4B875C74"/>
    <w:rsid w:val="4C69E038"/>
    <w:rsid w:val="4C9604AE"/>
    <w:rsid w:val="4CA5B74D"/>
    <w:rsid w:val="4D555A2E"/>
    <w:rsid w:val="4D613983"/>
    <w:rsid w:val="4D65CAD3"/>
    <w:rsid w:val="4DAE3D53"/>
    <w:rsid w:val="4DB8FB80"/>
    <w:rsid w:val="4DDD1C25"/>
    <w:rsid w:val="4EA48F81"/>
    <w:rsid w:val="4EBD0AF2"/>
    <w:rsid w:val="4EE4D79A"/>
    <w:rsid w:val="4FAC5184"/>
    <w:rsid w:val="4FCCEBDB"/>
    <w:rsid w:val="4FDC4C4D"/>
    <w:rsid w:val="4FE0D96D"/>
    <w:rsid w:val="514A4014"/>
    <w:rsid w:val="53D98506"/>
    <w:rsid w:val="54A1F057"/>
    <w:rsid w:val="54A59ED0"/>
    <w:rsid w:val="54CDE572"/>
    <w:rsid w:val="5534E97A"/>
    <w:rsid w:val="55D1F147"/>
    <w:rsid w:val="55D8A851"/>
    <w:rsid w:val="56488CE2"/>
    <w:rsid w:val="56FCB25C"/>
    <w:rsid w:val="57746AA4"/>
    <w:rsid w:val="5803D280"/>
    <w:rsid w:val="58111659"/>
    <w:rsid w:val="58656415"/>
    <w:rsid w:val="58809144"/>
    <w:rsid w:val="58ACA621"/>
    <w:rsid w:val="58C1BEF7"/>
    <w:rsid w:val="58D5C54B"/>
    <w:rsid w:val="5945E4DA"/>
    <w:rsid w:val="5A8F0111"/>
    <w:rsid w:val="5AAFC89A"/>
    <w:rsid w:val="5B57F6A8"/>
    <w:rsid w:val="5B9394BF"/>
    <w:rsid w:val="5BAA77B4"/>
    <w:rsid w:val="5BFED085"/>
    <w:rsid w:val="5C1408FA"/>
    <w:rsid w:val="5C8FE0A4"/>
    <w:rsid w:val="5D988736"/>
    <w:rsid w:val="5DC39CB9"/>
    <w:rsid w:val="5DE0AC7D"/>
    <w:rsid w:val="5E14C9BB"/>
    <w:rsid w:val="5E3D3E40"/>
    <w:rsid w:val="5E7BD859"/>
    <w:rsid w:val="5ECF65AF"/>
    <w:rsid w:val="5EDDF404"/>
    <w:rsid w:val="5EFC96C8"/>
    <w:rsid w:val="5F491D13"/>
    <w:rsid w:val="5F7A936E"/>
    <w:rsid w:val="6095F98C"/>
    <w:rsid w:val="6142816A"/>
    <w:rsid w:val="6364E101"/>
    <w:rsid w:val="63847437"/>
    <w:rsid w:val="63958FA6"/>
    <w:rsid w:val="63B83259"/>
    <w:rsid w:val="63D80BE9"/>
    <w:rsid w:val="63D98FB8"/>
    <w:rsid w:val="63FA261E"/>
    <w:rsid w:val="64019E73"/>
    <w:rsid w:val="644EEE34"/>
    <w:rsid w:val="64B95A68"/>
    <w:rsid w:val="64B979DA"/>
    <w:rsid w:val="6565C7F4"/>
    <w:rsid w:val="65E5905F"/>
    <w:rsid w:val="6603A6B9"/>
    <w:rsid w:val="660A5352"/>
    <w:rsid w:val="66289E18"/>
    <w:rsid w:val="66ACA012"/>
    <w:rsid w:val="672D75D1"/>
    <w:rsid w:val="673AA566"/>
    <w:rsid w:val="674B6CDB"/>
    <w:rsid w:val="67973C85"/>
    <w:rsid w:val="67B54696"/>
    <w:rsid w:val="67E71279"/>
    <w:rsid w:val="6840C846"/>
    <w:rsid w:val="6845A276"/>
    <w:rsid w:val="68539F8E"/>
    <w:rsid w:val="68E39977"/>
    <w:rsid w:val="690E456A"/>
    <w:rsid w:val="697CB4A2"/>
    <w:rsid w:val="69C7181F"/>
    <w:rsid w:val="6AD07433"/>
    <w:rsid w:val="6C05842E"/>
    <w:rsid w:val="6C84D760"/>
    <w:rsid w:val="6DC9E829"/>
    <w:rsid w:val="6E0A9010"/>
    <w:rsid w:val="6E0A9010"/>
    <w:rsid w:val="6E1EF4D4"/>
    <w:rsid w:val="6E22B8D6"/>
    <w:rsid w:val="6E60D279"/>
    <w:rsid w:val="6E84F614"/>
    <w:rsid w:val="6EE0635B"/>
    <w:rsid w:val="6EFBE18A"/>
    <w:rsid w:val="6F2B42CA"/>
    <w:rsid w:val="6F58D607"/>
    <w:rsid w:val="6F58D607"/>
    <w:rsid w:val="6FC92C66"/>
    <w:rsid w:val="70049B1B"/>
    <w:rsid w:val="7070AED1"/>
    <w:rsid w:val="708503D1"/>
    <w:rsid w:val="70CA0B75"/>
    <w:rsid w:val="71C39750"/>
    <w:rsid w:val="71D9CEA2"/>
    <w:rsid w:val="722A2BC8"/>
    <w:rsid w:val="72673067"/>
    <w:rsid w:val="7293AE91"/>
    <w:rsid w:val="72DF1EC0"/>
    <w:rsid w:val="7398D59E"/>
    <w:rsid w:val="73AB896D"/>
    <w:rsid w:val="73F3214B"/>
    <w:rsid w:val="74338603"/>
    <w:rsid w:val="748EB7E2"/>
    <w:rsid w:val="750FAAC1"/>
    <w:rsid w:val="75BA8C57"/>
    <w:rsid w:val="76202916"/>
    <w:rsid w:val="768239A8"/>
    <w:rsid w:val="769FC029"/>
    <w:rsid w:val="76AFE94E"/>
    <w:rsid w:val="7794B137"/>
    <w:rsid w:val="77DE53C5"/>
    <w:rsid w:val="783F3A98"/>
    <w:rsid w:val="788A58FD"/>
    <w:rsid w:val="789D28AA"/>
    <w:rsid w:val="79506517"/>
    <w:rsid w:val="79F0C065"/>
    <w:rsid w:val="79F605E9"/>
    <w:rsid w:val="7A14DB3E"/>
    <w:rsid w:val="7A4C37EB"/>
    <w:rsid w:val="7A74F2DC"/>
    <w:rsid w:val="7B2DB418"/>
    <w:rsid w:val="7B60D2D3"/>
    <w:rsid w:val="7BE80892"/>
    <w:rsid w:val="7C3227D5"/>
    <w:rsid w:val="7C4B1DBF"/>
    <w:rsid w:val="7C962354"/>
    <w:rsid w:val="7D1E6B55"/>
    <w:rsid w:val="7D27A8AB"/>
    <w:rsid w:val="7D292024"/>
    <w:rsid w:val="7D382DB6"/>
    <w:rsid w:val="7D5BB112"/>
    <w:rsid w:val="7D5BEF6C"/>
    <w:rsid w:val="7D890C01"/>
    <w:rsid w:val="7EF2BD73"/>
    <w:rsid w:val="7F04921B"/>
    <w:rsid w:val="7F06F004"/>
    <w:rsid w:val="7F297205"/>
    <w:rsid w:val="7F823782"/>
    <w:rsid w:val="7FC93E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8BF94"/>
  <w15:chartTrackingRefBased/>
  <w15:docId w15:val="{5C90570A-3BAC-44D9-95F8-30EE0D9A6D6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AEC6EFC"/>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1AEC6EF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1AEC6EF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1AEC6EFC"/>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1AEC6EFC"/>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1AEC6EFC"/>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1AEC6EFC"/>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1AEC6EFC"/>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1AEC6EFC"/>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1AEC6EFC"/>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1AEC6EFC"/>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1AEC6EFC"/>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1AEC6EFC"/>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1AEC6EFC"/>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AEC6EF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avtraining.org/wp-content/uploads/2013/07/human_factor_traps.pdf" TargetMode="External" Id="R6e0b2e879500479c" /><Relationship Type="http://schemas.openxmlformats.org/officeDocument/2006/relationships/hyperlink" Target="https://journals.sagepub.com/doi/abs/10.1177/105382590703000102" TargetMode="External" Id="Rc4c8cdc82b2d4a61" /><Relationship Type="http://schemas.openxmlformats.org/officeDocument/2006/relationships/hyperlink" Target="https://wilderlife.nz/2017/04/understanding-heuristic-traps/" TargetMode="External" Id="Rba6306a4598c4d87" /><Relationship Type="http://schemas.openxmlformats.org/officeDocument/2006/relationships/hyperlink" Target="https://www.nhs.uk/live-well/exercise/exercise-health-benefits/" TargetMode="External" Id="R1f2d8d38f2c84d69" /><Relationship Type="http://schemas.openxmlformats.org/officeDocument/2006/relationships/hyperlink" Target="https://adventureholidays.pgl.co.uk/how-outdoor-adventure-camps-build-social-skills/" TargetMode="External" Id="R4d353dc8362841d7" /><Relationship Type="http://schemas.openxmlformats.org/officeDocument/2006/relationships/hyperlink" Target="https://library.cardiffmet.ac.uk/c.php?g=712418&amp;p=5146729" TargetMode="External" Id="R5be400a8ed83490f" /><Relationship Type="http://schemas.openxmlformats.org/officeDocument/2006/relationships/hyperlink" Target="https://www.docs.hss.ed.ac.uk/education/outdoored/woollven_allison_higgins_jee.pdf" TargetMode="External" Id="Rbd659c7047b540ba" /><Relationship Type="http://schemas.microsoft.com/office/2020/10/relationships/intelligence" Target="intelligence2.xml" Id="R863946de08fe455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2025-04-24T13:02:07.3329100Z</dcterms:created>
  <dcterms:modified xsi:type="dcterms:W3CDTF">2025-04-25T13:29:39.8173025Z</dcterms:modified>
  <dc:creator>Liam Evans (2404985)</dc:creator>
  <lastModifiedBy>Liam Evans (2404985)</lastModifiedBy>
</coreProperties>
</file>