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90754" w14:textId="45AA1A6E" w:rsidR="00A4733E" w:rsidRDefault="00A4733E" w:rsidP="00A4733E">
      <w:r>
        <w:rPr>
          <w:noProof/>
        </w:rPr>
        <mc:AlternateContent>
          <mc:Choice Requires="wps">
            <w:drawing>
              <wp:anchor distT="0" distB="0" distL="114300" distR="114300" simplePos="0" relativeHeight="251659264" behindDoc="1" locked="0" layoutInCell="1" allowOverlap="1" wp14:anchorId="6A519F57" wp14:editId="585ACD08">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519F57"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2BCB10B6" w14:textId="77777777" w:rsidR="00A4733E" w:rsidRDefault="00A4733E" w:rsidP="00A4733E">
      <w:pPr>
        <w:jc w:val="center"/>
        <w:rPr>
          <w:rFonts w:ascii="Arial" w:hAnsi="Arial" w:cs="Arial"/>
          <w:b/>
          <w:bCs/>
          <w:sz w:val="32"/>
          <w:szCs w:val="32"/>
          <w:u w:val="single"/>
        </w:rPr>
      </w:pPr>
    </w:p>
    <w:p w14:paraId="284CDEE0" w14:textId="77777777" w:rsidR="00A4733E" w:rsidRDefault="00A4733E" w:rsidP="00A4733E">
      <w:pPr>
        <w:jc w:val="center"/>
        <w:rPr>
          <w:rFonts w:ascii="Arial" w:hAnsi="Arial" w:cs="Arial"/>
          <w:b/>
          <w:bCs/>
          <w:sz w:val="32"/>
          <w:szCs w:val="32"/>
          <w:u w:val="single"/>
        </w:rPr>
      </w:pPr>
    </w:p>
    <w:p w14:paraId="280EF92A" w14:textId="77777777" w:rsidR="00A4733E" w:rsidRDefault="00A4733E" w:rsidP="00A4733E">
      <w:pPr>
        <w:jc w:val="center"/>
        <w:rPr>
          <w:rFonts w:ascii="Arial" w:hAnsi="Arial" w:cs="Arial"/>
          <w:b/>
          <w:bCs/>
          <w:sz w:val="32"/>
          <w:szCs w:val="32"/>
          <w:u w:val="single"/>
        </w:rPr>
      </w:pPr>
    </w:p>
    <w:p w14:paraId="6179862A" w14:textId="77777777" w:rsidR="00A4733E" w:rsidRDefault="00A4733E" w:rsidP="00A4733E">
      <w:pPr>
        <w:jc w:val="center"/>
        <w:rPr>
          <w:rFonts w:ascii="Arial" w:hAnsi="Arial" w:cs="Arial"/>
          <w:b/>
          <w:bCs/>
          <w:sz w:val="32"/>
          <w:szCs w:val="32"/>
          <w:u w:val="single"/>
        </w:rPr>
      </w:pPr>
    </w:p>
    <w:p w14:paraId="0E1CE528" w14:textId="77777777" w:rsidR="00A4733E" w:rsidRDefault="00A4733E" w:rsidP="00A4733E">
      <w:pPr>
        <w:jc w:val="center"/>
        <w:rPr>
          <w:rFonts w:ascii="Arial" w:hAnsi="Arial" w:cs="Arial"/>
          <w:b/>
          <w:bCs/>
          <w:sz w:val="32"/>
          <w:szCs w:val="32"/>
          <w:u w:val="single"/>
        </w:rPr>
      </w:pPr>
    </w:p>
    <w:p w14:paraId="058FF897" w14:textId="77777777" w:rsidR="00A4733E" w:rsidRDefault="00A4733E" w:rsidP="00A4733E">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60288" behindDoc="0" locked="0" layoutInCell="1" allowOverlap="1" wp14:anchorId="2E78927C" wp14:editId="62986C12">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7F407026" w14:textId="77777777" w:rsidR="00A4733E" w:rsidRDefault="00A4733E" w:rsidP="00A4733E">
      <w:pPr>
        <w:jc w:val="center"/>
        <w:rPr>
          <w:rFonts w:ascii="Arial" w:hAnsi="Arial" w:cs="Arial"/>
          <w:b/>
          <w:bCs/>
          <w:sz w:val="32"/>
          <w:szCs w:val="32"/>
          <w:u w:val="single"/>
        </w:rPr>
      </w:pPr>
    </w:p>
    <w:p w14:paraId="661B63F4" w14:textId="77777777" w:rsidR="00A4733E" w:rsidRDefault="00A4733E" w:rsidP="00A4733E">
      <w:pPr>
        <w:jc w:val="center"/>
        <w:rPr>
          <w:rFonts w:ascii="Arial" w:hAnsi="Arial" w:cs="Arial"/>
          <w:b/>
          <w:bCs/>
          <w:sz w:val="32"/>
          <w:szCs w:val="32"/>
          <w:u w:val="single"/>
        </w:rPr>
      </w:pPr>
    </w:p>
    <w:p w14:paraId="43D6751C" w14:textId="77777777" w:rsidR="00A4733E" w:rsidRDefault="00A4733E" w:rsidP="00A4733E">
      <w:pPr>
        <w:jc w:val="center"/>
        <w:rPr>
          <w:rFonts w:ascii="Arial" w:hAnsi="Arial" w:cs="Arial"/>
          <w:b/>
          <w:bCs/>
          <w:sz w:val="32"/>
          <w:szCs w:val="32"/>
          <w:u w:val="single"/>
        </w:rPr>
      </w:pPr>
    </w:p>
    <w:p w14:paraId="15579B7A" w14:textId="77777777" w:rsidR="00A4733E" w:rsidRDefault="00A4733E" w:rsidP="00A4733E">
      <w:pPr>
        <w:jc w:val="center"/>
        <w:rPr>
          <w:rFonts w:ascii="Arial" w:hAnsi="Arial" w:cs="Arial"/>
          <w:b/>
          <w:bCs/>
          <w:sz w:val="32"/>
          <w:szCs w:val="32"/>
          <w:u w:val="single"/>
        </w:rPr>
      </w:pPr>
    </w:p>
    <w:p w14:paraId="5CF444CD" w14:textId="77777777" w:rsidR="00A4733E" w:rsidRDefault="00A4733E" w:rsidP="00A4733E">
      <w:pPr>
        <w:jc w:val="center"/>
        <w:rPr>
          <w:rFonts w:ascii="Arial" w:hAnsi="Arial" w:cs="Arial"/>
          <w:b/>
          <w:bCs/>
          <w:sz w:val="32"/>
          <w:szCs w:val="32"/>
          <w:u w:val="single"/>
        </w:rPr>
      </w:pPr>
    </w:p>
    <w:p w14:paraId="22005021" w14:textId="77777777" w:rsidR="00A4733E" w:rsidRDefault="00A4733E" w:rsidP="00A4733E">
      <w:pPr>
        <w:jc w:val="center"/>
        <w:rPr>
          <w:rFonts w:ascii="Arial" w:hAnsi="Arial" w:cs="Arial"/>
          <w:b/>
          <w:bCs/>
          <w:sz w:val="32"/>
          <w:szCs w:val="32"/>
          <w:u w:val="single"/>
        </w:rPr>
      </w:pPr>
    </w:p>
    <w:p w14:paraId="010ECBCC" w14:textId="77777777" w:rsidR="00A4733E" w:rsidRDefault="00A4733E" w:rsidP="00A4733E">
      <w:pPr>
        <w:jc w:val="center"/>
        <w:rPr>
          <w:rFonts w:ascii="Arial" w:hAnsi="Arial" w:cs="Arial"/>
          <w:b/>
          <w:bCs/>
          <w:sz w:val="32"/>
          <w:szCs w:val="32"/>
          <w:u w:val="single"/>
        </w:rPr>
      </w:pPr>
    </w:p>
    <w:p w14:paraId="2FAD015D" w14:textId="77777777" w:rsidR="00A4733E" w:rsidRDefault="00A4733E" w:rsidP="00A4733E">
      <w:pPr>
        <w:jc w:val="center"/>
        <w:rPr>
          <w:rFonts w:ascii="Arial" w:hAnsi="Arial" w:cs="Arial"/>
          <w:b/>
          <w:bCs/>
          <w:sz w:val="32"/>
          <w:szCs w:val="32"/>
          <w:u w:val="single"/>
        </w:rPr>
      </w:pPr>
    </w:p>
    <w:p w14:paraId="1B1A25BB" w14:textId="77777777" w:rsidR="00A4733E" w:rsidRDefault="00A4733E" w:rsidP="00A4733E">
      <w:pPr>
        <w:jc w:val="center"/>
        <w:rPr>
          <w:rFonts w:ascii="Arial" w:hAnsi="Arial" w:cs="Arial"/>
          <w:b/>
          <w:bCs/>
          <w:sz w:val="32"/>
          <w:szCs w:val="32"/>
          <w:u w:val="single"/>
        </w:rPr>
      </w:pPr>
    </w:p>
    <w:p w14:paraId="552626D9" w14:textId="77777777" w:rsidR="00A4733E" w:rsidRDefault="00A4733E" w:rsidP="00A4733E">
      <w:pPr>
        <w:jc w:val="center"/>
        <w:rPr>
          <w:rFonts w:ascii="Arial" w:hAnsi="Arial" w:cs="Arial"/>
          <w:b/>
          <w:bCs/>
          <w:sz w:val="32"/>
          <w:szCs w:val="32"/>
          <w:u w:val="single"/>
        </w:rPr>
      </w:pPr>
    </w:p>
    <w:p w14:paraId="4B582402" w14:textId="14155A5D" w:rsidR="00D51687" w:rsidRDefault="00D51687"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1961B88D" w14:textId="6FBD46F5" w:rsidR="00A4733E" w:rsidRDefault="00A4733E"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W5103</w:t>
      </w:r>
    </w:p>
    <w:p w14:paraId="4749E04F" w14:textId="51C8C03B" w:rsidR="009D5EAD" w:rsidRPr="009A19EA" w:rsidRDefault="009D5EAD"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Understanding and Engaging in the Customer Experience</w:t>
      </w:r>
    </w:p>
    <w:p w14:paraId="55786C56" w14:textId="35A876BE"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Vajira </w:t>
      </w:r>
      <w:r w:rsidR="009D5EAD">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Balasuriya</w:t>
      </w:r>
    </w:p>
    <w:p w14:paraId="07E11243" w14:textId="77777777" w:rsidR="00A4733E" w:rsidRPr="009A19EA"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608640D8" w14:textId="77777777"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4C099F0E" w14:textId="30555336" w:rsidR="003101C4" w:rsidRPr="004E698F" w:rsidRDefault="00D51687" w:rsidP="004E698F">
      <w:pPr>
        <w:pStyle w:val="Heading1"/>
      </w:pPr>
      <w:bookmarkStart w:id="0" w:name="_Toc57324451"/>
      <w:r>
        <w:lastRenderedPageBreak/>
        <w:t>Executive Summary:</w:t>
      </w:r>
      <w:bookmarkEnd w:id="0"/>
    </w:p>
    <w:p w14:paraId="7F258DC1" w14:textId="5EBC2DEE" w:rsidR="004E698F" w:rsidRDefault="004E698F" w:rsidP="004E698F">
      <w:pPr>
        <w:spacing w:line="360" w:lineRule="auto"/>
        <w:jc w:val="both"/>
        <w:rPr>
          <w:rFonts w:ascii="Arial" w:hAnsi="Arial" w:cs="Arial"/>
        </w:rPr>
      </w:pPr>
      <w:r>
        <w:rPr>
          <w:rFonts w:ascii="Arial" w:hAnsi="Arial" w:cs="Arial"/>
        </w:rPr>
        <w:t>The objective of this report is to provide a better understanding of how the airlines provide ethical facilities to their customers and whether or not they are sustainable. I</w:t>
      </w:r>
      <w:r w:rsidRPr="0011728B">
        <w:rPr>
          <w:rFonts w:ascii="Arial" w:hAnsi="Arial" w:cs="Arial"/>
        </w:rPr>
        <w:t>t has been requested by the Principal Researcher at ‘The Research and Analysis Wing’ of the Aviation Research Centre.</w:t>
      </w:r>
    </w:p>
    <w:p w14:paraId="4DC5C271" w14:textId="3633E002" w:rsidR="004E698F" w:rsidRDefault="004E698F" w:rsidP="004E698F">
      <w:pPr>
        <w:spacing w:line="360" w:lineRule="auto"/>
        <w:jc w:val="both"/>
        <w:rPr>
          <w:rFonts w:ascii="Arial" w:hAnsi="Arial" w:cs="Arial"/>
        </w:rPr>
      </w:pPr>
      <w:r w:rsidRPr="00CE097E">
        <w:rPr>
          <w:rFonts w:ascii="Arial" w:hAnsi="Arial" w:cs="Arial"/>
        </w:rPr>
        <w:t xml:space="preserve">This report has been produced as a consultant in </w:t>
      </w:r>
      <w:r>
        <w:rPr>
          <w:rFonts w:ascii="Arial" w:hAnsi="Arial" w:cs="Arial"/>
        </w:rPr>
        <w:t xml:space="preserve">the </w:t>
      </w:r>
      <w:r w:rsidRPr="00CE097E">
        <w:rPr>
          <w:rFonts w:ascii="Arial" w:hAnsi="Arial" w:cs="Arial"/>
        </w:rPr>
        <w:t xml:space="preserve">research </w:t>
      </w:r>
      <w:r>
        <w:rPr>
          <w:rFonts w:ascii="Arial" w:hAnsi="Arial" w:cs="Arial"/>
        </w:rPr>
        <w:t>for</w:t>
      </w:r>
      <w:r w:rsidRPr="00CE097E">
        <w:rPr>
          <w:rFonts w:ascii="Arial" w:hAnsi="Arial" w:cs="Arial"/>
        </w:rPr>
        <w:t xml:space="preserve"> how airline industries are trading in ethic</w:t>
      </w:r>
      <w:r>
        <w:rPr>
          <w:rFonts w:ascii="Arial" w:hAnsi="Arial" w:cs="Arial"/>
        </w:rPr>
        <w:t xml:space="preserve">s </w:t>
      </w:r>
      <w:r w:rsidRPr="00CE097E">
        <w:rPr>
          <w:rFonts w:ascii="Arial" w:hAnsi="Arial" w:cs="Arial"/>
        </w:rPr>
        <w:t>and building sustainability by using resources with their customer</w:t>
      </w:r>
      <w:r>
        <w:rPr>
          <w:rFonts w:ascii="Arial" w:hAnsi="Arial" w:cs="Arial"/>
        </w:rPr>
        <w:t xml:space="preserve">s. </w:t>
      </w:r>
      <w:r w:rsidRPr="00CE097E">
        <w:rPr>
          <w:rFonts w:ascii="Arial" w:hAnsi="Arial" w:cs="Arial"/>
        </w:rPr>
        <w:t xml:space="preserve">the report also looks at the impact of the quality systems on airlines and how customer relationship management </w:t>
      </w:r>
      <w:r>
        <w:rPr>
          <w:rFonts w:ascii="Arial" w:hAnsi="Arial" w:cs="Arial"/>
        </w:rPr>
        <w:t>is</w:t>
      </w:r>
      <w:r w:rsidRPr="00CE097E">
        <w:rPr>
          <w:rFonts w:ascii="Arial" w:hAnsi="Arial" w:cs="Arial"/>
        </w:rPr>
        <w:t xml:space="preserve"> handled and achieved or maintained. </w:t>
      </w:r>
      <w:r>
        <w:rPr>
          <w:rFonts w:ascii="Arial" w:hAnsi="Arial" w:cs="Arial"/>
        </w:rPr>
        <w:t>The r</w:t>
      </w:r>
      <w:r w:rsidRPr="00CE097E">
        <w:rPr>
          <w:rFonts w:ascii="Arial" w:hAnsi="Arial" w:cs="Arial"/>
        </w:rPr>
        <w:t>eport begins with part one section a be customer experiences I looked at through ethical policies and sustainability policies of the airlines. Three airlines including British Airways</w:t>
      </w:r>
      <w:r>
        <w:rPr>
          <w:rFonts w:ascii="Arial" w:hAnsi="Arial" w:cs="Arial"/>
        </w:rPr>
        <w:t xml:space="preserve">, Etihad </w:t>
      </w:r>
      <w:r w:rsidRPr="00CE097E">
        <w:rPr>
          <w:rFonts w:ascii="Arial" w:hAnsi="Arial" w:cs="Arial"/>
        </w:rPr>
        <w:t>Airways and Qatar Airways have been investigated to see how they support their customers before during and after the flight.</w:t>
      </w:r>
      <w:r>
        <w:rPr>
          <w:rFonts w:ascii="Arial" w:hAnsi="Arial" w:cs="Arial"/>
        </w:rPr>
        <w:t xml:space="preserve"> </w:t>
      </w:r>
      <w:r w:rsidRPr="007B1958">
        <w:rPr>
          <w:rFonts w:ascii="Arial" w:hAnsi="Arial" w:cs="Arial"/>
        </w:rPr>
        <w:t xml:space="preserve">Their ethical and sustainability policy has also been monitored </w:t>
      </w:r>
      <w:r>
        <w:rPr>
          <w:rFonts w:ascii="Arial" w:hAnsi="Arial" w:cs="Arial"/>
        </w:rPr>
        <w:t xml:space="preserve">and </w:t>
      </w:r>
      <w:r w:rsidRPr="007B1958">
        <w:rPr>
          <w:rFonts w:ascii="Arial" w:hAnsi="Arial" w:cs="Arial"/>
        </w:rPr>
        <w:t xml:space="preserve">reported. </w:t>
      </w:r>
      <w:r w:rsidRPr="00CE097E">
        <w:rPr>
          <w:rFonts w:ascii="Arial" w:hAnsi="Arial" w:cs="Arial"/>
        </w:rPr>
        <w:t xml:space="preserve"> section </w:t>
      </w:r>
      <w:r>
        <w:rPr>
          <w:rFonts w:ascii="Arial" w:hAnsi="Arial" w:cs="Arial"/>
        </w:rPr>
        <w:t>b</w:t>
      </w:r>
      <w:r w:rsidRPr="00CE097E">
        <w:rPr>
          <w:rFonts w:ascii="Arial" w:hAnsi="Arial" w:cs="Arial"/>
        </w:rPr>
        <w:t xml:space="preserve"> of p</w:t>
      </w:r>
      <w:r>
        <w:rPr>
          <w:rFonts w:ascii="Arial" w:hAnsi="Arial" w:cs="Arial"/>
        </w:rPr>
        <w:t>art 1</w:t>
      </w:r>
      <w:r w:rsidRPr="00CE097E">
        <w:rPr>
          <w:rFonts w:ascii="Arial" w:hAnsi="Arial" w:cs="Arial"/>
        </w:rPr>
        <w:t xml:space="preserve"> looks at the three quality models and compares and analyses the airlines</w:t>
      </w:r>
      <w:r>
        <w:rPr>
          <w:rFonts w:ascii="Arial" w:hAnsi="Arial" w:cs="Arial"/>
        </w:rPr>
        <w:t>'</w:t>
      </w:r>
      <w:r w:rsidRPr="00CE097E">
        <w:rPr>
          <w:rFonts w:ascii="Arial" w:hAnsi="Arial" w:cs="Arial"/>
        </w:rPr>
        <w:t xml:space="preserve"> performance based on these models. The models are </w:t>
      </w:r>
      <w:r>
        <w:rPr>
          <w:rFonts w:ascii="Arial" w:hAnsi="Arial" w:cs="Arial"/>
        </w:rPr>
        <w:t>Crosby’s</w:t>
      </w:r>
      <w:r w:rsidRPr="00CE097E">
        <w:rPr>
          <w:rFonts w:ascii="Arial" w:hAnsi="Arial" w:cs="Arial"/>
        </w:rPr>
        <w:t xml:space="preserve">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uality</w:t>
      </w:r>
      <w:r>
        <w:rPr>
          <w:rFonts w:ascii="Arial" w:hAnsi="Arial" w:cs="Arial"/>
        </w:rPr>
        <w:t>,</w:t>
      </w:r>
      <w:r w:rsidRPr="00CE097E">
        <w:rPr>
          <w:rFonts w:ascii="Arial" w:hAnsi="Arial" w:cs="Arial"/>
        </w:rPr>
        <w:t xml:space="preserve"> </w:t>
      </w:r>
      <w:r>
        <w:rPr>
          <w:rFonts w:ascii="Arial" w:hAnsi="Arial" w:cs="Arial"/>
        </w:rPr>
        <w:t>J</w:t>
      </w:r>
      <w:r w:rsidRPr="00CE097E">
        <w:rPr>
          <w:rFonts w:ascii="Arial" w:hAnsi="Arial" w:cs="Arial"/>
        </w:rPr>
        <w:t>uran</w:t>
      </w:r>
      <w:r>
        <w:rPr>
          <w:rFonts w:ascii="Arial" w:hAnsi="Arial" w:cs="Arial"/>
        </w:rPr>
        <w:t>’</w:t>
      </w:r>
      <w:r w:rsidRPr="00CE097E">
        <w:rPr>
          <w:rFonts w:ascii="Arial" w:hAnsi="Arial" w:cs="Arial"/>
        </w:rPr>
        <w:t xml:space="preserve">s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 xml:space="preserve">uality and </w:t>
      </w:r>
      <w:r>
        <w:rPr>
          <w:rFonts w:ascii="Arial" w:hAnsi="Arial" w:cs="Arial"/>
        </w:rPr>
        <w:t>D</w:t>
      </w:r>
      <w:r w:rsidRPr="00CE097E">
        <w:rPr>
          <w:rFonts w:ascii="Arial" w:hAnsi="Arial" w:cs="Arial"/>
        </w:rPr>
        <w:t xml:space="preserve">eming's </w:t>
      </w:r>
      <w:r>
        <w:rPr>
          <w:rFonts w:ascii="Arial" w:hAnsi="Arial" w:cs="Arial"/>
        </w:rPr>
        <w:t>M</w:t>
      </w:r>
      <w:r w:rsidRPr="00CE097E">
        <w:rPr>
          <w:rFonts w:ascii="Arial" w:hAnsi="Arial" w:cs="Arial"/>
        </w:rPr>
        <w:t xml:space="preserve">odel of </w:t>
      </w:r>
      <w:r>
        <w:rPr>
          <w:rFonts w:ascii="Arial" w:hAnsi="Arial" w:cs="Arial"/>
        </w:rPr>
        <w:t>Q</w:t>
      </w:r>
      <w:r w:rsidRPr="00CE097E">
        <w:rPr>
          <w:rFonts w:ascii="Arial" w:hAnsi="Arial" w:cs="Arial"/>
        </w:rPr>
        <w:t>uality. The airlines</w:t>
      </w:r>
      <w:r>
        <w:rPr>
          <w:rFonts w:ascii="Arial" w:hAnsi="Arial" w:cs="Arial"/>
        </w:rPr>
        <w:t>’</w:t>
      </w:r>
      <w:r w:rsidRPr="00CE097E">
        <w:rPr>
          <w:rFonts w:ascii="Arial" w:hAnsi="Arial" w:cs="Arial"/>
        </w:rPr>
        <w:t xml:space="preserve"> performance has been compared with these quality models and the</w:t>
      </w:r>
      <w:r>
        <w:rPr>
          <w:rFonts w:ascii="Arial" w:hAnsi="Arial" w:cs="Arial"/>
        </w:rPr>
        <w:t>ir</w:t>
      </w:r>
      <w:r w:rsidRPr="00CE097E">
        <w:rPr>
          <w:rFonts w:ascii="Arial" w:hAnsi="Arial" w:cs="Arial"/>
        </w:rPr>
        <w:t xml:space="preserve"> </w:t>
      </w:r>
      <w:r>
        <w:rPr>
          <w:rFonts w:ascii="Arial" w:hAnsi="Arial" w:cs="Arial"/>
        </w:rPr>
        <w:t>C</w:t>
      </w:r>
      <w:r w:rsidRPr="00CE097E">
        <w:rPr>
          <w:rFonts w:ascii="Arial" w:hAnsi="Arial" w:cs="Arial"/>
        </w:rPr>
        <w:t xml:space="preserve">ustomer </w:t>
      </w:r>
      <w:r>
        <w:rPr>
          <w:rFonts w:ascii="Arial" w:hAnsi="Arial" w:cs="Arial"/>
        </w:rPr>
        <w:t>R</w:t>
      </w:r>
      <w:r w:rsidRPr="00CE097E">
        <w:rPr>
          <w:rFonts w:ascii="Arial" w:hAnsi="Arial" w:cs="Arial"/>
        </w:rPr>
        <w:t xml:space="preserve">elationship </w:t>
      </w:r>
      <w:r>
        <w:rPr>
          <w:rFonts w:ascii="Arial" w:hAnsi="Arial" w:cs="Arial"/>
        </w:rPr>
        <w:t>M</w:t>
      </w:r>
      <w:r w:rsidRPr="00CE097E">
        <w:rPr>
          <w:rFonts w:ascii="Arial" w:hAnsi="Arial" w:cs="Arial"/>
        </w:rPr>
        <w:t>anagement</w:t>
      </w:r>
      <w:r>
        <w:rPr>
          <w:rFonts w:ascii="Arial" w:hAnsi="Arial" w:cs="Arial"/>
        </w:rPr>
        <w:t>,</w:t>
      </w:r>
      <w:r w:rsidRPr="00CE097E">
        <w:rPr>
          <w:rFonts w:ascii="Arial" w:hAnsi="Arial" w:cs="Arial"/>
        </w:rPr>
        <w:t xml:space="preserve"> to see how the airlines are performing and what needs to be improved. section </w:t>
      </w:r>
      <w:r>
        <w:rPr>
          <w:rFonts w:ascii="Arial" w:hAnsi="Arial" w:cs="Arial"/>
        </w:rPr>
        <w:t>c</w:t>
      </w:r>
      <w:r w:rsidRPr="00CE097E">
        <w:rPr>
          <w:rFonts w:ascii="Arial" w:hAnsi="Arial" w:cs="Arial"/>
        </w:rPr>
        <w:t xml:space="preserve"> of part one is also included in section </w:t>
      </w:r>
      <w:r>
        <w:rPr>
          <w:rFonts w:ascii="Arial" w:hAnsi="Arial" w:cs="Arial"/>
        </w:rPr>
        <w:t>b</w:t>
      </w:r>
      <w:r w:rsidRPr="00CE097E">
        <w:rPr>
          <w:rFonts w:ascii="Arial" w:hAnsi="Arial" w:cs="Arial"/>
        </w:rPr>
        <w:t xml:space="preserve"> as the quality models and </w:t>
      </w:r>
      <w:r>
        <w:rPr>
          <w:rFonts w:ascii="Arial" w:hAnsi="Arial" w:cs="Arial"/>
        </w:rPr>
        <w:t>C</w:t>
      </w:r>
      <w:r w:rsidRPr="00CE097E">
        <w:rPr>
          <w:rFonts w:ascii="Arial" w:hAnsi="Arial" w:cs="Arial"/>
        </w:rPr>
        <w:t xml:space="preserve">RM work alongside and they have been clearly explained. Recommendations have also been made based on any issues that have been discovered while </w:t>
      </w:r>
      <w:r>
        <w:rPr>
          <w:rFonts w:ascii="Arial" w:hAnsi="Arial" w:cs="Arial"/>
        </w:rPr>
        <w:t>researching for the</w:t>
      </w:r>
      <w:r w:rsidRPr="00CE097E">
        <w:rPr>
          <w:rFonts w:ascii="Arial" w:hAnsi="Arial" w:cs="Arial"/>
        </w:rPr>
        <w:t xml:space="preserve"> report and have been included for the organisations to </w:t>
      </w:r>
      <w:r>
        <w:rPr>
          <w:rFonts w:ascii="Arial" w:hAnsi="Arial" w:cs="Arial"/>
        </w:rPr>
        <w:t xml:space="preserve">check and </w:t>
      </w:r>
      <w:r w:rsidRPr="00CE097E">
        <w:rPr>
          <w:rFonts w:ascii="Arial" w:hAnsi="Arial" w:cs="Arial"/>
        </w:rPr>
        <w:t>improve</w:t>
      </w:r>
      <w:r>
        <w:rPr>
          <w:rFonts w:ascii="Arial" w:hAnsi="Arial" w:cs="Arial"/>
        </w:rPr>
        <w:t xml:space="preserve"> </w:t>
      </w:r>
      <w:r w:rsidRPr="00CE097E">
        <w:rPr>
          <w:rFonts w:ascii="Arial" w:hAnsi="Arial" w:cs="Arial"/>
        </w:rPr>
        <w:t xml:space="preserve">for the future. </w:t>
      </w:r>
    </w:p>
    <w:p w14:paraId="33628C64" w14:textId="5F5C15BA" w:rsidR="0011728B" w:rsidRDefault="0011728B">
      <w:pPr>
        <w:rPr>
          <w:rFonts w:ascii="Arial" w:hAnsi="Arial" w:cs="Arial"/>
        </w:rPr>
      </w:pPr>
    </w:p>
    <w:p w14:paraId="6ABA73A8" w14:textId="0DF3F43D" w:rsidR="00B0451B" w:rsidRDefault="00B0451B">
      <w:pPr>
        <w:rPr>
          <w:rFonts w:ascii="Arial" w:hAnsi="Arial" w:cs="Arial"/>
        </w:rPr>
      </w:pPr>
    </w:p>
    <w:p w14:paraId="62ED7378" w14:textId="4A739BFC" w:rsidR="00B0451B" w:rsidRDefault="00B0451B">
      <w:pPr>
        <w:rPr>
          <w:rFonts w:ascii="Arial" w:hAnsi="Arial" w:cs="Arial"/>
        </w:rPr>
      </w:pPr>
    </w:p>
    <w:p w14:paraId="5033E0C5" w14:textId="7142D7AE" w:rsidR="00B0451B" w:rsidRDefault="00B0451B">
      <w:pPr>
        <w:rPr>
          <w:rFonts w:ascii="Arial" w:hAnsi="Arial" w:cs="Arial"/>
        </w:rPr>
      </w:pPr>
    </w:p>
    <w:p w14:paraId="2C59208E" w14:textId="7242A241" w:rsidR="00B0451B" w:rsidRDefault="00B0451B">
      <w:pPr>
        <w:rPr>
          <w:rFonts w:ascii="Arial" w:hAnsi="Arial" w:cs="Arial"/>
        </w:rPr>
      </w:pPr>
    </w:p>
    <w:p w14:paraId="01577A13" w14:textId="13F2D218" w:rsidR="00B0451B" w:rsidRDefault="00B0451B">
      <w:pPr>
        <w:rPr>
          <w:rFonts w:ascii="Arial" w:hAnsi="Arial" w:cs="Arial"/>
        </w:rPr>
      </w:pPr>
    </w:p>
    <w:p w14:paraId="6572961E" w14:textId="77F5F977" w:rsidR="00B0451B" w:rsidRDefault="00B0451B">
      <w:pPr>
        <w:rPr>
          <w:rFonts w:ascii="Arial" w:hAnsi="Arial" w:cs="Arial"/>
        </w:rPr>
      </w:pPr>
    </w:p>
    <w:p w14:paraId="3270366E" w14:textId="15E4D887" w:rsidR="00B0451B" w:rsidRDefault="00B0451B">
      <w:pPr>
        <w:rPr>
          <w:rFonts w:ascii="Arial" w:hAnsi="Arial" w:cs="Arial"/>
        </w:rPr>
      </w:pPr>
    </w:p>
    <w:p w14:paraId="07538039" w14:textId="296AC1A2" w:rsidR="00B0451B" w:rsidRDefault="00B0451B">
      <w:pPr>
        <w:rPr>
          <w:rFonts w:ascii="Arial" w:hAnsi="Arial" w:cs="Arial"/>
        </w:rPr>
      </w:pPr>
    </w:p>
    <w:p w14:paraId="7F931CCB" w14:textId="49C499BF" w:rsidR="00B0451B" w:rsidRDefault="00B0451B">
      <w:pPr>
        <w:rPr>
          <w:rFonts w:ascii="Arial" w:hAnsi="Arial" w:cs="Arial"/>
        </w:rPr>
      </w:pPr>
    </w:p>
    <w:p w14:paraId="164B13EC" w14:textId="59480EEA" w:rsidR="00B0451B" w:rsidRDefault="00B0451B">
      <w:pPr>
        <w:rPr>
          <w:rFonts w:ascii="Arial" w:hAnsi="Arial" w:cs="Arial"/>
        </w:rPr>
      </w:pPr>
    </w:p>
    <w:p w14:paraId="40CF1B48" w14:textId="64566AC0" w:rsidR="00B0451B" w:rsidRDefault="00B0451B">
      <w:pPr>
        <w:rPr>
          <w:rFonts w:ascii="Arial" w:hAnsi="Arial" w:cs="Arial"/>
        </w:rPr>
      </w:pPr>
    </w:p>
    <w:sdt>
      <w:sdtPr>
        <w:rPr>
          <w:rFonts w:asciiTheme="minorHAnsi" w:eastAsiaTheme="minorHAnsi" w:hAnsiTheme="minorHAnsi" w:cstheme="minorBidi"/>
          <w:color w:val="auto"/>
          <w:sz w:val="22"/>
          <w:szCs w:val="22"/>
          <w:lang w:val="en-GB"/>
        </w:rPr>
        <w:id w:val="1537996795"/>
        <w:docPartObj>
          <w:docPartGallery w:val="Table of Contents"/>
          <w:docPartUnique/>
        </w:docPartObj>
      </w:sdtPr>
      <w:sdtEndPr>
        <w:rPr>
          <w:b/>
          <w:bCs/>
          <w:noProof/>
        </w:rPr>
      </w:sdtEndPr>
      <w:sdtContent>
        <w:p w14:paraId="4B45BFC2" w14:textId="23C39867" w:rsidR="00B0451B" w:rsidRDefault="00B0451B">
          <w:pPr>
            <w:pStyle w:val="TOCHeading"/>
          </w:pPr>
          <w:r>
            <w:t>Contents</w:t>
          </w:r>
        </w:p>
        <w:p w14:paraId="290FAB04" w14:textId="25BFE461" w:rsidR="006D5F90" w:rsidRDefault="00B045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324451" w:history="1">
            <w:r w:rsidR="006D5F90" w:rsidRPr="00845D98">
              <w:rPr>
                <w:rStyle w:val="Hyperlink"/>
                <w:noProof/>
              </w:rPr>
              <w:t>Executive Summary:</w:t>
            </w:r>
            <w:r w:rsidR="006D5F90">
              <w:rPr>
                <w:noProof/>
                <w:webHidden/>
              </w:rPr>
              <w:tab/>
            </w:r>
            <w:r w:rsidR="006D5F90">
              <w:rPr>
                <w:noProof/>
                <w:webHidden/>
              </w:rPr>
              <w:fldChar w:fldCharType="begin"/>
            </w:r>
            <w:r w:rsidR="006D5F90">
              <w:rPr>
                <w:noProof/>
                <w:webHidden/>
              </w:rPr>
              <w:instrText xml:space="preserve"> PAGEREF _Toc57324451 \h </w:instrText>
            </w:r>
            <w:r w:rsidR="006D5F90">
              <w:rPr>
                <w:noProof/>
                <w:webHidden/>
              </w:rPr>
            </w:r>
            <w:r w:rsidR="006D5F90">
              <w:rPr>
                <w:noProof/>
                <w:webHidden/>
              </w:rPr>
              <w:fldChar w:fldCharType="separate"/>
            </w:r>
            <w:r w:rsidR="006D5F90">
              <w:rPr>
                <w:noProof/>
                <w:webHidden/>
              </w:rPr>
              <w:t>2</w:t>
            </w:r>
            <w:r w:rsidR="006D5F90">
              <w:rPr>
                <w:noProof/>
                <w:webHidden/>
              </w:rPr>
              <w:fldChar w:fldCharType="end"/>
            </w:r>
          </w:hyperlink>
        </w:p>
        <w:p w14:paraId="592073B8" w14:textId="1612DE63" w:rsidR="006D5F90" w:rsidRDefault="00EE3D58">
          <w:pPr>
            <w:pStyle w:val="TOC3"/>
            <w:tabs>
              <w:tab w:val="right" w:leader="dot" w:pos="9016"/>
            </w:tabs>
            <w:rPr>
              <w:rFonts w:eastAsiaTheme="minorEastAsia"/>
              <w:noProof/>
              <w:lang w:eastAsia="en-GB"/>
            </w:rPr>
          </w:pPr>
          <w:hyperlink w:anchor="_Toc57324452" w:history="1">
            <w:r w:rsidR="006D5F90" w:rsidRPr="00845D98">
              <w:rPr>
                <w:rStyle w:val="Hyperlink"/>
                <w:noProof/>
              </w:rPr>
              <w:t>List of Figures:</w:t>
            </w:r>
            <w:r w:rsidR="006D5F90">
              <w:rPr>
                <w:noProof/>
                <w:webHidden/>
              </w:rPr>
              <w:tab/>
            </w:r>
            <w:r w:rsidR="006D5F90">
              <w:rPr>
                <w:noProof/>
                <w:webHidden/>
              </w:rPr>
              <w:fldChar w:fldCharType="begin"/>
            </w:r>
            <w:r w:rsidR="006D5F90">
              <w:rPr>
                <w:noProof/>
                <w:webHidden/>
              </w:rPr>
              <w:instrText xml:space="preserve"> PAGEREF _Toc57324452 \h </w:instrText>
            </w:r>
            <w:r w:rsidR="006D5F90">
              <w:rPr>
                <w:noProof/>
                <w:webHidden/>
              </w:rPr>
            </w:r>
            <w:r w:rsidR="006D5F90">
              <w:rPr>
                <w:noProof/>
                <w:webHidden/>
              </w:rPr>
              <w:fldChar w:fldCharType="separate"/>
            </w:r>
            <w:r w:rsidR="006D5F90">
              <w:rPr>
                <w:noProof/>
                <w:webHidden/>
              </w:rPr>
              <w:t>4</w:t>
            </w:r>
            <w:r w:rsidR="006D5F90">
              <w:rPr>
                <w:noProof/>
                <w:webHidden/>
              </w:rPr>
              <w:fldChar w:fldCharType="end"/>
            </w:r>
          </w:hyperlink>
        </w:p>
        <w:p w14:paraId="4D044DAF" w14:textId="74E730E8" w:rsidR="006D5F90" w:rsidRDefault="00EE3D58">
          <w:pPr>
            <w:pStyle w:val="TOC3"/>
            <w:tabs>
              <w:tab w:val="right" w:leader="dot" w:pos="9016"/>
            </w:tabs>
            <w:rPr>
              <w:rFonts w:eastAsiaTheme="minorEastAsia"/>
              <w:noProof/>
              <w:lang w:eastAsia="en-GB"/>
            </w:rPr>
          </w:pPr>
          <w:hyperlink w:anchor="_Toc57324453" w:history="1">
            <w:r w:rsidR="006D5F90" w:rsidRPr="00845D98">
              <w:rPr>
                <w:rStyle w:val="Hyperlink"/>
                <w:noProof/>
              </w:rPr>
              <w:t>List of Tables</w:t>
            </w:r>
            <w:r w:rsidR="006D5F90">
              <w:rPr>
                <w:noProof/>
                <w:webHidden/>
              </w:rPr>
              <w:tab/>
            </w:r>
            <w:r w:rsidR="006D5F90">
              <w:rPr>
                <w:noProof/>
                <w:webHidden/>
              </w:rPr>
              <w:fldChar w:fldCharType="begin"/>
            </w:r>
            <w:r w:rsidR="006D5F90">
              <w:rPr>
                <w:noProof/>
                <w:webHidden/>
              </w:rPr>
              <w:instrText xml:space="preserve"> PAGEREF _Toc57324453 \h </w:instrText>
            </w:r>
            <w:r w:rsidR="006D5F90">
              <w:rPr>
                <w:noProof/>
                <w:webHidden/>
              </w:rPr>
            </w:r>
            <w:r w:rsidR="006D5F90">
              <w:rPr>
                <w:noProof/>
                <w:webHidden/>
              </w:rPr>
              <w:fldChar w:fldCharType="separate"/>
            </w:r>
            <w:r w:rsidR="006D5F90">
              <w:rPr>
                <w:noProof/>
                <w:webHidden/>
              </w:rPr>
              <w:t>4</w:t>
            </w:r>
            <w:r w:rsidR="006D5F90">
              <w:rPr>
                <w:noProof/>
                <w:webHidden/>
              </w:rPr>
              <w:fldChar w:fldCharType="end"/>
            </w:r>
          </w:hyperlink>
        </w:p>
        <w:p w14:paraId="3925055F" w14:textId="2FC321D2" w:rsidR="006D5F90" w:rsidRDefault="00EE3D58">
          <w:pPr>
            <w:pStyle w:val="TOC2"/>
            <w:tabs>
              <w:tab w:val="right" w:leader="dot" w:pos="9016"/>
            </w:tabs>
            <w:rPr>
              <w:rFonts w:eastAsiaTheme="minorEastAsia"/>
              <w:noProof/>
              <w:lang w:eastAsia="en-GB"/>
            </w:rPr>
          </w:pPr>
          <w:hyperlink w:anchor="_Toc57324454" w:history="1">
            <w:r w:rsidR="006D5F90" w:rsidRPr="00845D98">
              <w:rPr>
                <w:rStyle w:val="Hyperlink"/>
                <w:noProof/>
              </w:rPr>
              <w:t>Part 1:</w:t>
            </w:r>
            <w:r w:rsidR="006D5F90">
              <w:rPr>
                <w:noProof/>
                <w:webHidden/>
              </w:rPr>
              <w:tab/>
            </w:r>
            <w:r w:rsidR="006D5F90">
              <w:rPr>
                <w:noProof/>
                <w:webHidden/>
              </w:rPr>
              <w:fldChar w:fldCharType="begin"/>
            </w:r>
            <w:r w:rsidR="006D5F90">
              <w:rPr>
                <w:noProof/>
                <w:webHidden/>
              </w:rPr>
              <w:instrText xml:space="preserve"> PAGEREF _Toc57324454 \h </w:instrText>
            </w:r>
            <w:r w:rsidR="006D5F90">
              <w:rPr>
                <w:noProof/>
                <w:webHidden/>
              </w:rPr>
            </w:r>
            <w:r w:rsidR="006D5F90">
              <w:rPr>
                <w:noProof/>
                <w:webHidden/>
              </w:rPr>
              <w:fldChar w:fldCharType="separate"/>
            </w:r>
            <w:r w:rsidR="006D5F90">
              <w:rPr>
                <w:noProof/>
                <w:webHidden/>
              </w:rPr>
              <w:t>5</w:t>
            </w:r>
            <w:r w:rsidR="006D5F90">
              <w:rPr>
                <w:noProof/>
                <w:webHidden/>
              </w:rPr>
              <w:fldChar w:fldCharType="end"/>
            </w:r>
          </w:hyperlink>
        </w:p>
        <w:p w14:paraId="5C4BDC56" w14:textId="193491E8" w:rsidR="006D5F90" w:rsidRDefault="00EE3D58">
          <w:pPr>
            <w:pStyle w:val="TOC1"/>
            <w:tabs>
              <w:tab w:val="right" w:leader="dot" w:pos="9016"/>
            </w:tabs>
            <w:rPr>
              <w:rFonts w:eastAsiaTheme="minorEastAsia"/>
              <w:noProof/>
              <w:lang w:eastAsia="en-GB"/>
            </w:rPr>
          </w:pPr>
          <w:hyperlink w:anchor="_Toc57324455" w:history="1">
            <w:r w:rsidR="006D5F90" w:rsidRPr="00845D98">
              <w:rPr>
                <w:rStyle w:val="Hyperlink"/>
                <w:noProof/>
              </w:rPr>
              <w:t>Introduction:</w:t>
            </w:r>
            <w:r w:rsidR="006D5F90">
              <w:rPr>
                <w:noProof/>
                <w:webHidden/>
              </w:rPr>
              <w:tab/>
            </w:r>
            <w:r w:rsidR="006D5F90">
              <w:rPr>
                <w:noProof/>
                <w:webHidden/>
              </w:rPr>
              <w:fldChar w:fldCharType="begin"/>
            </w:r>
            <w:r w:rsidR="006D5F90">
              <w:rPr>
                <w:noProof/>
                <w:webHidden/>
              </w:rPr>
              <w:instrText xml:space="preserve"> PAGEREF _Toc57324455 \h </w:instrText>
            </w:r>
            <w:r w:rsidR="006D5F90">
              <w:rPr>
                <w:noProof/>
                <w:webHidden/>
              </w:rPr>
            </w:r>
            <w:r w:rsidR="006D5F90">
              <w:rPr>
                <w:noProof/>
                <w:webHidden/>
              </w:rPr>
              <w:fldChar w:fldCharType="separate"/>
            </w:r>
            <w:r w:rsidR="006D5F90">
              <w:rPr>
                <w:noProof/>
                <w:webHidden/>
              </w:rPr>
              <w:t>5</w:t>
            </w:r>
            <w:r w:rsidR="006D5F90">
              <w:rPr>
                <w:noProof/>
                <w:webHidden/>
              </w:rPr>
              <w:fldChar w:fldCharType="end"/>
            </w:r>
          </w:hyperlink>
        </w:p>
        <w:p w14:paraId="6550AC60" w14:textId="3702CCC3" w:rsidR="006D5F90" w:rsidRDefault="00EE3D58">
          <w:pPr>
            <w:pStyle w:val="TOC1"/>
            <w:tabs>
              <w:tab w:val="right" w:leader="dot" w:pos="9016"/>
            </w:tabs>
            <w:rPr>
              <w:rFonts w:eastAsiaTheme="minorEastAsia"/>
              <w:noProof/>
              <w:lang w:eastAsia="en-GB"/>
            </w:rPr>
          </w:pPr>
          <w:hyperlink w:anchor="_Toc57324456" w:history="1">
            <w:r w:rsidR="006D5F90" w:rsidRPr="00845D98">
              <w:rPr>
                <w:rStyle w:val="Hyperlink"/>
                <w:noProof/>
              </w:rPr>
              <w:t>Part 1:</w:t>
            </w:r>
            <w:r w:rsidR="006D5F90">
              <w:rPr>
                <w:noProof/>
                <w:webHidden/>
              </w:rPr>
              <w:tab/>
            </w:r>
            <w:r w:rsidR="006D5F90">
              <w:rPr>
                <w:noProof/>
                <w:webHidden/>
              </w:rPr>
              <w:fldChar w:fldCharType="begin"/>
            </w:r>
            <w:r w:rsidR="006D5F90">
              <w:rPr>
                <w:noProof/>
                <w:webHidden/>
              </w:rPr>
              <w:instrText xml:space="preserve"> PAGEREF _Toc57324456 \h </w:instrText>
            </w:r>
            <w:r w:rsidR="006D5F90">
              <w:rPr>
                <w:noProof/>
                <w:webHidden/>
              </w:rPr>
            </w:r>
            <w:r w:rsidR="006D5F90">
              <w:rPr>
                <w:noProof/>
                <w:webHidden/>
              </w:rPr>
              <w:fldChar w:fldCharType="separate"/>
            </w:r>
            <w:r w:rsidR="006D5F90">
              <w:rPr>
                <w:noProof/>
                <w:webHidden/>
              </w:rPr>
              <w:t>6</w:t>
            </w:r>
            <w:r w:rsidR="006D5F90">
              <w:rPr>
                <w:noProof/>
                <w:webHidden/>
              </w:rPr>
              <w:fldChar w:fldCharType="end"/>
            </w:r>
          </w:hyperlink>
        </w:p>
        <w:p w14:paraId="62F1D69C" w14:textId="6CB03202" w:rsidR="006D5F90" w:rsidRDefault="00EE3D58">
          <w:pPr>
            <w:pStyle w:val="TOC2"/>
            <w:tabs>
              <w:tab w:val="right" w:leader="dot" w:pos="9016"/>
            </w:tabs>
            <w:rPr>
              <w:rFonts w:eastAsiaTheme="minorEastAsia"/>
              <w:noProof/>
              <w:lang w:eastAsia="en-GB"/>
            </w:rPr>
          </w:pPr>
          <w:hyperlink w:anchor="_Toc57324457" w:history="1">
            <w:r w:rsidR="006D5F90" w:rsidRPr="00845D98">
              <w:rPr>
                <w:rStyle w:val="Hyperlink"/>
                <w:noProof/>
              </w:rPr>
              <w:t>(a):</w:t>
            </w:r>
            <w:r w:rsidR="006D5F90">
              <w:rPr>
                <w:noProof/>
                <w:webHidden/>
              </w:rPr>
              <w:tab/>
            </w:r>
            <w:r w:rsidR="006D5F90">
              <w:rPr>
                <w:noProof/>
                <w:webHidden/>
              </w:rPr>
              <w:fldChar w:fldCharType="begin"/>
            </w:r>
            <w:r w:rsidR="006D5F90">
              <w:rPr>
                <w:noProof/>
                <w:webHidden/>
              </w:rPr>
              <w:instrText xml:space="preserve"> PAGEREF _Toc57324457 \h </w:instrText>
            </w:r>
            <w:r w:rsidR="006D5F90">
              <w:rPr>
                <w:noProof/>
                <w:webHidden/>
              </w:rPr>
            </w:r>
            <w:r w:rsidR="006D5F90">
              <w:rPr>
                <w:noProof/>
                <w:webHidden/>
              </w:rPr>
              <w:fldChar w:fldCharType="separate"/>
            </w:r>
            <w:r w:rsidR="006D5F90">
              <w:rPr>
                <w:noProof/>
                <w:webHidden/>
              </w:rPr>
              <w:t>6</w:t>
            </w:r>
            <w:r w:rsidR="006D5F90">
              <w:rPr>
                <w:noProof/>
                <w:webHidden/>
              </w:rPr>
              <w:fldChar w:fldCharType="end"/>
            </w:r>
          </w:hyperlink>
        </w:p>
        <w:p w14:paraId="72C3028C" w14:textId="18AC03A0" w:rsidR="006D5F90" w:rsidRDefault="00EE3D58">
          <w:pPr>
            <w:pStyle w:val="TOC3"/>
            <w:tabs>
              <w:tab w:val="right" w:leader="dot" w:pos="9016"/>
            </w:tabs>
            <w:rPr>
              <w:rFonts w:eastAsiaTheme="minorEastAsia"/>
              <w:noProof/>
              <w:lang w:eastAsia="en-GB"/>
            </w:rPr>
          </w:pPr>
          <w:hyperlink w:anchor="_Toc57324458" w:history="1">
            <w:r w:rsidR="006D5F90" w:rsidRPr="00845D98">
              <w:rPr>
                <w:rStyle w:val="Hyperlink"/>
                <w:noProof/>
              </w:rPr>
              <w:t>Ethics:</w:t>
            </w:r>
            <w:r w:rsidR="006D5F90">
              <w:rPr>
                <w:noProof/>
                <w:webHidden/>
              </w:rPr>
              <w:tab/>
            </w:r>
            <w:r w:rsidR="006D5F90">
              <w:rPr>
                <w:noProof/>
                <w:webHidden/>
              </w:rPr>
              <w:fldChar w:fldCharType="begin"/>
            </w:r>
            <w:r w:rsidR="006D5F90">
              <w:rPr>
                <w:noProof/>
                <w:webHidden/>
              </w:rPr>
              <w:instrText xml:space="preserve"> PAGEREF _Toc57324458 \h </w:instrText>
            </w:r>
            <w:r w:rsidR="006D5F90">
              <w:rPr>
                <w:noProof/>
                <w:webHidden/>
              </w:rPr>
            </w:r>
            <w:r w:rsidR="006D5F90">
              <w:rPr>
                <w:noProof/>
                <w:webHidden/>
              </w:rPr>
              <w:fldChar w:fldCharType="separate"/>
            </w:r>
            <w:r w:rsidR="006D5F90">
              <w:rPr>
                <w:noProof/>
                <w:webHidden/>
              </w:rPr>
              <w:t>6</w:t>
            </w:r>
            <w:r w:rsidR="006D5F90">
              <w:rPr>
                <w:noProof/>
                <w:webHidden/>
              </w:rPr>
              <w:fldChar w:fldCharType="end"/>
            </w:r>
          </w:hyperlink>
        </w:p>
        <w:p w14:paraId="3E45B9EF" w14:textId="4D04778E" w:rsidR="006D5F90" w:rsidRDefault="00EE3D58">
          <w:pPr>
            <w:pStyle w:val="TOC3"/>
            <w:tabs>
              <w:tab w:val="right" w:leader="dot" w:pos="9016"/>
            </w:tabs>
            <w:rPr>
              <w:rFonts w:eastAsiaTheme="minorEastAsia"/>
              <w:noProof/>
              <w:lang w:eastAsia="en-GB"/>
            </w:rPr>
          </w:pPr>
          <w:hyperlink w:anchor="_Toc57324459" w:history="1">
            <w:r w:rsidR="006D5F90" w:rsidRPr="00845D98">
              <w:rPr>
                <w:rStyle w:val="Hyperlink"/>
                <w:noProof/>
                <w:shd w:val="clear" w:color="auto" w:fill="FFFFFF"/>
              </w:rPr>
              <w:t>Sustainability:</w:t>
            </w:r>
            <w:r w:rsidR="006D5F90">
              <w:rPr>
                <w:noProof/>
                <w:webHidden/>
              </w:rPr>
              <w:tab/>
            </w:r>
            <w:r w:rsidR="006D5F90">
              <w:rPr>
                <w:noProof/>
                <w:webHidden/>
              </w:rPr>
              <w:fldChar w:fldCharType="begin"/>
            </w:r>
            <w:r w:rsidR="006D5F90">
              <w:rPr>
                <w:noProof/>
                <w:webHidden/>
              </w:rPr>
              <w:instrText xml:space="preserve"> PAGEREF _Toc57324459 \h </w:instrText>
            </w:r>
            <w:r w:rsidR="006D5F90">
              <w:rPr>
                <w:noProof/>
                <w:webHidden/>
              </w:rPr>
            </w:r>
            <w:r w:rsidR="006D5F90">
              <w:rPr>
                <w:noProof/>
                <w:webHidden/>
              </w:rPr>
              <w:fldChar w:fldCharType="separate"/>
            </w:r>
            <w:r w:rsidR="006D5F90">
              <w:rPr>
                <w:noProof/>
                <w:webHidden/>
              </w:rPr>
              <w:t>7</w:t>
            </w:r>
            <w:r w:rsidR="006D5F90">
              <w:rPr>
                <w:noProof/>
                <w:webHidden/>
              </w:rPr>
              <w:fldChar w:fldCharType="end"/>
            </w:r>
          </w:hyperlink>
        </w:p>
        <w:p w14:paraId="13FAD015" w14:textId="0EA9C752" w:rsidR="006D5F90" w:rsidRDefault="00EE3D58">
          <w:pPr>
            <w:pStyle w:val="TOC2"/>
            <w:tabs>
              <w:tab w:val="right" w:leader="dot" w:pos="9016"/>
            </w:tabs>
            <w:rPr>
              <w:rFonts w:eastAsiaTheme="minorEastAsia"/>
              <w:noProof/>
              <w:lang w:eastAsia="en-GB"/>
            </w:rPr>
          </w:pPr>
          <w:hyperlink w:anchor="_Toc57324460" w:history="1">
            <w:r w:rsidR="006D5F90" w:rsidRPr="00845D98">
              <w:rPr>
                <w:rStyle w:val="Hyperlink"/>
                <w:noProof/>
                <w:shd w:val="clear" w:color="auto" w:fill="FFFFFF"/>
              </w:rPr>
              <w:t>Customer Experience Management:</w:t>
            </w:r>
            <w:r w:rsidR="006D5F90">
              <w:rPr>
                <w:noProof/>
                <w:webHidden/>
              </w:rPr>
              <w:tab/>
            </w:r>
            <w:r w:rsidR="006D5F90">
              <w:rPr>
                <w:noProof/>
                <w:webHidden/>
              </w:rPr>
              <w:fldChar w:fldCharType="begin"/>
            </w:r>
            <w:r w:rsidR="006D5F90">
              <w:rPr>
                <w:noProof/>
                <w:webHidden/>
              </w:rPr>
              <w:instrText xml:space="preserve"> PAGEREF _Toc57324460 \h </w:instrText>
            </w:r>
            <w:r w:rsidR="006D5F90">
              <w:rPr>
                <w:noProof/>
                <w:webHidden/>
              </w:rPr>
            </w:r>
            <w:r w:rsidR="006D5F90">
              <w:rPr>
                <w:noProof/>
                <w:webHidden/>
              </w:rPr>
              <w:fldChar w:fldCharType="separate"/>
            </w:r>
            <w:r w:rsidR="006D5F90">
              <w:rPr>
                <w:noProof/>
                <w:webHidden/>
              </w:rPr>
              <w:t>7</w:t>
            </w:r>
            <w:r w:rsidR="006D5F90">
              <w:rPr>
                <w:noProof/>
                <w:webHidden/>
              </w:rPr>
              <w:fldChar w:fldCharType="end"/>
            </w:r>
          </w:hyperlink>
        </w:p>
        <w:p w14:paraId="180D6955" w14:textId="5001414B" w:rsidR="006D5F90" w:rsidRDefault="00EE3D58">
          <w:pPr>
            <w:pStyle w:val="TOC3"/>
            <w:tabs>
              <w:tab w:val="right" w:leader="dot" w:pos="9016"/>
            </w:tabs>
            <w:rPr>
              <w:rFonts w:eastAsiaTheme="minorEastAsia"/>
              <w:noProof/>
              <w:lang w:eastAsia="en-GB"/>
            </w:rPr>
          </w:pPr>
          <w:hyperlink w:anchor="_Toc57324461" w:history="1">
            <w:r w:rsidR="006D5F90" w:rsidRPr="00845D98">
              <w:rPr>
                <w:rStyle w:val="Hyperlink"/>
                <w:noProof/>
                <w:lang w:val="en-US"/>
              </w:rPr>
              <w:t>Etihad Airways:</w:t>
            </w:r>
            <w:r w:rsidR="006D5F90">
              <w:rPr>
                <w:noProof/>
                <w:webHidden/>
              </w:rPr>
              <w:tab/>
            </w:r>
            <w:r w:rsidR="006D5F90">
              <w:rPr>
                <w:noProof/>
                <w:webHidden/>
              </w:rPr>
              <w:fldChar w:fldCharType="begin"/>
            </w:r>
            <w:r w:rsidR="006D5F90">
              <w:rPr>
                <w:noProof/>
                <w:webHidden/>
              </w:rPr>
              <w:instrText xml:space="preserve"> PAGEREF _Toc57324461 \h </w:instrText>
            </w:r>
            <w:r w:rsidR="006D5F90">
              <w:rPr>
                <w:noProof/>
                <w:webHidden/>
              </w:rPr>
            </w:r>
            <w:r w:rsidR="006D5F90">
              <w:rPr>
                <w:noProof/>
                <w:webHidden/>
              </w:rPr>
              <w:fldChar w:fldCharType="separate"/>
            </w:r>
            <w:r w:rsidR="006D5F90">
              <w:rPr>
                <w:noProof/>
                <w:webHidden/>
              </w:rPr>
              <w:t>8</w:t>
            </w:r>
            <w:r w:rsidR="006D5F90">
              <w:rPr>
                <w:noProof/>
                <w:webHidden/>
              </w:rPr>
              <w:fldChar w:fldCharType="end"/>
            </w:r>
          </w:hyperlink>
        </w:p>
        <w:p w14:paraId="558EA217" w14:textId="2280A0D3" w:rsidR="006D5F90" w:rsidRDefault="00EE3D58">
          <w:pPr>
            <w:pStyle w:val="TOC3"/>
            <w:tabs>
              <w:tab w:val="right" w:leader="dot" w:pos="9016"/>
            </w:tabs>
            <w:rPr>
              <w:rFonts w:eastAsiaTheme="minorEastAsia"/>
              <w:noProof/>
              <w:lang w:eastAsia="en-GB"/>
            </w:rPr>
          </w:pPr>
          <w:hyperlink w:anchor="_Toc57324462" w:history="1">
            <w:r w:rsidR="006D5F90" w:rsidRPr="00845D98">
              <w:rPr>
                <w:rStyle w:val="Hyperlink"/>
                <w:noProof/>
              </w:rPr>
              <w:t>British Airways:</w:t>
            </w:r>
            <w:r w:rsidR="006D5F90">
              <w:rPr>
                <w:noProof/>
                <w:webHidden/>
              </w:rPr>
              <w:tab/>
            </w:r>
            <w:r w:rsidR="006D5F90">
              <w:rPr>
                <w:noProof/>
                <w:webHidden/>
              </w:rPr>
              <w:fldChar w:fldCharType="begin"/>
            </w:r>
            <w:r w:rsidR="006D5F90">
              <w:rPr>
                <w:noProof/>
                <w:webHidden/>
              </w:rPr>
              <w:instrText xml:space="preserve"> PAGEREF _Toc57324462 \h </w:instrText>
            </w:r>
            <w:r w:rsidR="006D5F90">
              <w:rPr>
                <w:noProof/>
                <w:webHidden/>
              </w:rPr>
            </w:r>
            <w:r w:rsidR="006D5F90">
              <w:rPr>
                <w:noProof/>
                <w:webHidden/>
              </w:rPr>
              <w:fldChar w:fldCharType="separate"/>
            </w:r>
            <w:r w:rsidR="006D5F90">
              <w:rPr>
                <w:noProof/>
                <w:webHidden/>
              </w:rPr>
              <w:t>10</w:t>
            </w:r>
            <w:r w:rsidR="006D5F90">
              <w:rPr>
                <w:noProof/>
                <w:webHidden/>
              </w:rPr>
              <w:fldChar w:fldCharType="end"/>
            </w:r>
          </w:hyperlink>
        </w:p>
        <w:p w14:paraId="5BED3FBE" w14:textId="4507513F" w:rsidR="006D5F90" w:rsidRDefault="00EE3D58">
          <w:pPr>
            <w:pStyle w:val="TOC3"/>
            <w:tabs>
              <w:tab w:val="right" w:leader="dot" w:pos="9016"/>
            </w:tabs>
            <w:rPr>
              <w:rFonts w:eastAsiaTheme="minorEastAsia"/>
              <w:noProof/>
              <w:lang w:eastAsia="en-GB"/>
            </w:rPr>
          </w:pPr>
          <w:hyperlink w:anchor="_Toc57324463" w:history="1">
            <w:r w:rsidR="006D5F90" w:rsidRPr="00845D98">
              <w:rPr>
                <w:rStyle w:val="Hyperlink"/>
                <w:noProof/>
              </w:rPr>
              <w:t>Qatar Airways:</w:t>
            </w:r>
            <w:r w:rsidR="006D5F90">
              <w:rPr>
                <w:noProof/>
                <w:webHidden/>
              </w:rPr>
              <w:tab/>
            </w:r>
            <w:r w:rsidR="006D5F90">
              <w:rPr>
                <w:noProof/>
                <w:webHidden/>
              </w:rPr>
              <w:fldChar w:fldCharType="begin"/>
            </w:r>
            <w:r w:rsidR="006D5F90">
              <w:rPr>
                <w:noProof/>
                <w:webHidden/>
              </w:rPr>
              <w:instrText xml:space="preserve"> PAGEREF _Toc57324463 \h </w:instrText>
            </w:r>
            <w:r w:rsidR="006D5F90">
              <w:rPr>
                <w:noProof/>
                <w:webHidden/>
              </w:rPr>
            </w:r>
            <w:r w:rsidR="006D5F90">
              <w:rPr>
                <w:noProof/>
                <w:webHidden/>
              </w:rPr>
              <w:fldChar w:fldCharType="separate"/>
            </w:r>
            <w:r w:rsidR="006D5F90">
              <w:rPr>
                <w:noProof/>
                <w:webHidden/>
              </w:rPr>
              <w:t>11</w:t>
            </w:r>
            <w:r w:rsidR="006D5F90">
              <w:rPr>
                <w:noProof/>
                <w:webHidden/>
              </w:rPr>
              <w:fldChar w:fldCharType="end"/>
            </w:r>
          </w:hyperlink>
        </w:p>
        <w:p w14:paraId="37B351BD" w14:textId="3E1EFFE5" w:rsidR="006D5F90" w:rsidRDefault="00EE3D58">
          <w:pPr>
            <w:pStyle w:val="TOC1"/>
            <w:tabs>
              <w:tab w:val="right" w:leader="dot" w:pos="9016"/>
            </w:tabs>
            <w:rPr>
              <w:rFonts w:eastAsiaTheme="minorEastAsia"/>
              <w:noProof/>
              <w:lang w:eastAsia="en-GB"/>
            </w:rPr>
          </w:pPr>
          <w:hyperlink w:anchor="_Toc57324464" w:history="1">
            <w:r w:rsidR="006D5F90" w:rsidRPr="00845D98">
              <w:rPr>
                <w:rStyle w:val="Hyperlink"/>
                <w:noProof/>
              </w:rPr>
              <w:t>Part one:</w:t>
            </w:r>
            <w:r w:rsidR="006D5F90">
              <w:rPr>
                <w:noProof/>
                <w:webHidden/>
              </w:rPr>
              <w:tab/>
            </w:r>
            <w:r w:rsidR="006D5F90">
              <w:rPr>
                <w:noProof/>
                <w:webHidden/>
              </w:rPr>
              <w:fldChar w:fldCharType="begin"/>
            </w:r>
            <w:r w:rsidR="006D5F90">
              <w:rPr>
                <w:noProof/>
                <w:webHidden/>
              </w:rPr>
              <w:instrText xml:space="preserve"> PAGEREF _Toc57324464 \h </w:instrText>
            </w:r>
            <w:r w:rsidR="006D5F90">
              <w:rPr>
                <w:noProof/>
                <w:webHidden/>
              </w:rPr>
            </w:r>
            <w:r w:rsidR="006D5F90">
              <w:rPr>
                <w:noProof/>
                <w:webHidden/>
              </w:rPr>
              <w:fldChar w:fldCharType="separate"/>
            </w:r>
            <w:r w:rsidR="006D5F90">
              <w:rPr>
                <w:noProof/>
                <w:webHidden/>
              </w:rPr>
              <w:t>12</w:t>
            </w:r>
            <w:r w:rsidR="006D5F90">
              <w:rPr>
                <w:noProof/>
                <w:webHidden/>
              </w:rPr>
              <w:fldChar w:fldCharType="end"/>
            </w:r>
          </w:hyperlink>
        </w:p>
        <w:p w14:paraId="755380D8" w14:textId="70A961D0" w:rsidR="006D5F90" w:rsidRDefault="00EE3D58">
          <w:pPr>
            <w:pStyle w:val="TOC2"/>
            <w:tabs>
              <w:tab w:val="right" w:leader="dot" w:pos="9016"/>
            </w:tabs>
            <w:rPr>
              <w:rFonts w:eastAsiaTheme="minorEastAsia"/>
              <w:noProof/>
              <w:lang w:eastAsia="en-GB"/>
            </w:rPr>
          </w:pPr>
          <w:hyperlink w:anchor="_Toc57324465" w:history="1">
            <w:r w:rsidR="006D5F90" w:rsidRPr="00845D98">
              <w:rPr>
                <w:rStyle w:val="Hyperlink"/>
                <w:noProof/>
              </w:rPr>
              <w:t>(b) (c):</w:t>
            </w:r>
            <w:r w:rsidR="006D5F90">
              <w:rPr>
                <w:noProof/>
                <w:webHidden/>
              </w:rPr>
              <w:tab/>
            </w:r>
            <w:r w:rsidR="006D5F90">
              <w:rPr>
                <w:noProof/>
                <w:webHidden/>
              </w:rPr>
              <w:fldChar w:fldCharType="begin"/>
            </w:r>
            <w:r w:rsidR="006D5F90">
              <w:rPr>
                <w:noProof/>
                <w:webHidden/>
              </w:rPr>
              <w:instrText xml:space="preserve"> PAGEREF _Toc57324465 \h </w:instrText>
            </w:r>
            <w:r w:rsidR="006D5F90">
              <w:rPr>
                <w:noProof/>
                <w:webHidden/>
              </w:rPr>
            </w:r>
            <w:r w:rsidR="006D5F90">
              <w:rPr>
                <w:noProof/>
                <w:webHidden/>
              </w:rPr>
              <w:fldChar w:fldCharType="separate"/>
            </w:r>
            <w:r w:rsidR="006D5F90">
              <w:rPr>
                <w:noProof/>
                <w:webHidden/>
              </w:rPr>
              <w:t>12</w:t>
            </w:r>
            <w:r w:rsidR="006D5F90">
              <w:rPr>
                <w:noProof/>
                <w:webHidden/>
              </w:rPr>
              <w:fldChar w:fldCharType="end"/>
            </w:r>
          </w:hyperlink>
        </w:p>
        <w:p w14:paraId="1F82DFB9" w14:textId="3B75928E" w:rsidR="006D5F90" w:rsidRDefault="00EE3D58">
          <w:pPr>
            <w:pStyle w:val="TOC3"/>
            <w:tabs>
              <w:tab w:val="right" w:leader="dot" w:pos="9016"/>
            </w:tabs>
            <w:rPr>
              <w:rFonts w:eastAsiaTheme="minorEastAsia"/>
              <w:noProof/>
              <w:lang w:eastAsia="en-GB"/>
            </w:rPr>
          </w:pPr>
          <w:hyperlink w:anchor="_Toc57324466" w:history="1">
            <w:r w:rsidR="006D5F90" w:rsidRPr="00845D98">
              <w:rPr>
                <w:rStyle w:val="Hyperlink"/>
                <w:noProof/>
              </w:rPr>
              <w:t>Customer Relationship Management (CRM):</w:t>
            </w:r>
            <w:r w:rsidR="006D5F90">
              <w:rPr>
                <w:noProof/>
                <w:webHidden/>
              </w:rPr>
              <w:tab/>
            </w:r>
            <w:r w:rsidR="006D5F90">
              <w:rPr>
                <w:noProof/>
                <w:webHidden/>
              </w:rPr>
              <w:fldChar w:fldCharType="begin"/>
            </w:r>
            <w:r w:rsidR="006D5F90">
              <w:rPr>
                <w:noProof/>
                <w:webHidden/>
              </w:rPr>
              <w:instrText xml:space="preserve"> PAGEREF _Toc57324466 \h </w:instrText>
            </w:r>
            <w:r w:rsidR="006D5F90">
              <w:rPr>
                <w:noProof/>
                <w:webHidden/>
              </w:rPr>
            </w:r>
            <w:r w:rsidR="006D5F90">
              <w:rPr>
                <w:noProof/>
                <w:webHidden/>
              </w:rPr>
              <w:fldChar w:fldCharType="separate"/>
            </w:r>
            <w:r w:rsidR="006D5F90">
              <w:rPr>
                <w:noProof/>
                <w:webHidden/>
              </w:rPr>
              <w:t>12</w:t>
            </w:r>
            <w:r w:rsidR="006D5F90">
              <w:rPr>
                <w:noProof/>
                <w:webHidden/>
              </w:rPr>
              <w:fldChar w:fldCharType="end"/>
            </w:r>
          </w:hyperlink>
        </w:p>
        <w:p w14:paraId="7ACD7C6B" w14:textId="1110D290" w:rsidR="006D5F90" w:rsidRDefault="00EE3D58">
          <w:pPr>
            <w:pStyle w:val="TOC3"/>
            <w:tabs>
              <w:tab w:val="right" w:leader="dot" w:pos="9016"/>
            </w:tabs>
            <w:rPr>
              <w:rFonts w:eastAsiaTheme="minorEastAsia"/>
              <w:noProof/>
              <w:lang w:eastAsia="en-GB"/>
            </w:rPr>
          </w:pPr>
          <w:hyperlink w:anchor="_Toc57324467" w:history="1">
            <w:r w:rsidR="006D5F90" w:rsidRPr="00845D98">
              <w:rPr>
                <w:rStyle w:val="Hyperlink"/>
                <w:noProof/>
              </w:rPr>
              <w:t>Quality Models/Theories:</w:t>
            </w:r>
            <w:r w:rsidR="006D5F90">
              <w:rPr>
                <w:noProof/>
                <w:webHidden/>
              </w:rPr>
              <w:tab/>
            </w:r>
            <w:r w:rsidR="006D5F90">
              <w:rPr>
                <w:noProof/>
                <w:webHidden/>
              </w:rPr>
              <w:fldChar w:fldCharType="begin"/>
            </w:r>
            <w:r w:rsidR="006D5F90">
              <w:rPr>
                <w:noProof/>
                <w:webHidden/>
              </w:rPr>
              <w:instrText xml:space="preserve"> PAGEREF _Toc57324467 \h </w:instrText>
            </w:r>
            <w:r w:rsidR="006D5F90">
              <w:rPr>
                <w:noProof/>
                <w:webHidden/>
              </w:rPr>
            </w:r>
            <w:r w:rsidR="006D5F90">
              <w:rPr>
                <w:noProof/>
                <w:webHidden/>
              </w:rPr>
              <w:fldChar w:fldCharType="separate"/>
            </w:r>
            <w:r w:rsidR="006D5F90">
              <w:rPr>
                <w:noProof/>
                <w:webHidden/>
              </w:rPr>
              <w:t>12</w:t>
            </w:r>
            <w:r w:rsidR="006D5F90">
              <w:rPr>
                <w:noProof/>
                <w:webHidden/>
              </w:rPr>
              <w:fldChar w:fldCharType="end"/>
            </w:r>
          </w:hyperlink>
        </w:p>
        <w:p w14:paraId="382B0843" w14:textId="5BD4E91E" w:rsidR="006D5F90" w:rsidRDefault="00EE3D58">
          <w:pPr>
            <w:pStyle w:val="TOC2"/>
            <w:tabs>
              <w:tab w:val="right" w:leader="dot" w:pos="9016"/>
            </w:tabs>
            <w:rPr>
              <w:rFonts w:eastAsiaTheme="minorEastAsia"/>
              <w:noProof/>
              <w:lang w:eastAsia="en-GB"/>
            </w:rPr>
          </w:pPr>
          <w:hyperlink w:anchor="_Toc57324468" w:history="1">
            <w:r w:rsidR="006D5F90" w:rsidRPr="00845D98">
              <w:rPr>
                <w:rStyle w:val="Hyperlink"/>
                <w:noProof/>
              </w:rPr>
              <w:t>Deming’s Quality Theory:</w:t>
            </w:r>
            <w:r w:rsidR="006D5F90">
              <w:rPr>
                <w:noProof/>
                <w:webHidden/>
              </w:rPr>
              <w:tab/>
            </w:r>
            <w:r w:rsidR="006D5F90">
              <w:rPr>
                <w:noProof/>
                <w:webHidden/>
              </w:rPr>
              <w:fldChar w:fldCharType="begin"/>
            </w:r>
            <w:r w:rsidR="006D5F90">
              <w:rPr>
                <w:noProof/>
                <w:webHidden/>
              </w:rPr>
              <w:instrText xml:space="preserve"> PAGEREF _Toc57324468 \h </w:instrText>
            </w:r>
            <w:r w:rsidR="006D5F90">
              <w:rPr>
                <w:noProof/>
                <w:webHidden/>
              </w:rPr>
            </w:r>
            <w:r w:rsidR="006D5F90">
              <w:rPr>
                <w:noProof/>
                <w:webHidden/>
              </w:rPr>
              <w:fldChar w:fldCharType="separate"/>
            </w:r>
            <w:r w:rsidR="006D5F90">
              <w:rPr>
                <w:noProof/>
                <w:webHidden/>
              </w:rPr>
              <w:t>13</w:t>
            </w:r>
            <w:r w:rsidR="006D5F90">
              <w:rPr>
                <w:noProof/>
                <w:webHidden/>
              </w:rPr>
              <w:fldChar w:fldCharType="end"/>
            </w:r>
          </w:hyperlink>
        </w:p>
        <w:p w14:paraId="65E8C1B0" w14:textId="57F2A225" w:rsidR="006D5F90" w:rsidRDefault="00EE3D58">
          <w:pPr>
            <w:pStyle w:val="TOC2"/>
            <w:tabs>
              <w:tab w:val="right" w:leader="dot" w:pos="9016"/>
            </w:tabs>
            <w:rPr>
              <w:rFonts w:eastAsiaTheme="minorEastAsia"/>
              <w:noProof/>
              <w:lang w:eastAsia="en-GB"/>
            </w:rPr>
          </w:pPr>
          <w:hyperlink w:anchor="_Toc57324469" w:history="1">
            <w:r w:rsidR="006D5F90" w:rsidRPr="00845D98">
              <w:rPr>
                <w:rStyle w:val="Hyperlink"/>
                <w:noProof/>
              </w:rPr>
              <w:t>Juran’s Theories of Quality:</w:t>
            </w:r>
            <w:r w:rsidR="006D5F90">
              <w:rPr>
                <w:noProof/>
                <w:webHidden/>
              </w:rPr>
              <w:tab/>
            </w:r>
            <w:r w:rsidR="006D5F90">
              <w:rPr>
                <w:noProof/>
                <w:webHidden/>
              </w:rPr>
              <w:fldChar w:fldCharType="begin"/>
            </w:r>
            <w:r w:rsidR="006D5F90">
              <w:rPr>
                <w:noProof/>
                <w:webHidden/>
              </w:rPr>
              <w:instrText xml:space="preserve"> PAGEREF _Toc57324469 \h </w:instrText>
            </w:r>
            <w:r w:rsidR="006D5F90">
              <w:rPr>
                <w:noProof/>
                <w:webHidden/>
              </w:rPr>
            </w:r>
            <w:r w:rsidR="006D5F90">
              <w:rPr>
                <w:noProof/>
                <w:webHidden/>
              </w:rPr>
              <w:fldChar w:fldCharType="separate"/>
            </w:r>
            <w:r w:rsidR="006D5F90">
              <w:rPr>
                <w:noProof/>
                <w:webHidden/>
              </w:rPr>
              <w:t>13</w:t>
            </w:r>
            <w:r w:rsidR="006D5F90">
              <w:rPr>
                <w:noProof/>
                <w:webHidden/>
              </w:rPr>
              <w:fldChar w:fldCharType="end"/>
            </w:r>
          </w:hyperlink>
        </w:p>
        <w:p w14:paraId="2D5B647D" w14:textId="1597A375" w:rsidR="006D5F90" w:rsidRDefault="00EE3D58">
          <w:pPr>
            <w:pStyle w:val="TOC3"/>
            <w:tabs>
              <w:tab w:val="left" w:pos="880"/>
              <w:tab w:val="right" w:leader="dot" w:pos="9016"/>
            </w:tabs>
            <w:rPr>
              <w:rFonts w:eastAsiaTheme="minorEastAsia"/>
              <w:noProof/>
              <w:lang w:eastAsia="en-GB"/>
            </w:rPr>
          </w:pPr>
          <w:hyperlink w:anchor="_Toc57324470" w:history="1">
            <w:r w:rsidR="006D5F90" w:rsidRPr="00845D98">
              <w:rPr>
                <w:rStyle w:val="Hyperlink"/>
                <w:noProof/>
              </w:rPr>
              <w:t>1.</w:t>
            </w:r>
            <w:r w:rsidR="006D5F90">
              <w:rPr>
                <w:rFonts w:eastAsiaTheme="minorEastAsia"/>
                <w:noProof/>
                <w:lang w:eastAsia="en-GB"/>
              </w:rPr>
              <w:tab/>
            </w:r>
            <w:r w:rsidR="006D5F90" w:rsidRPr="00845D98">
              <w:rPr>
                <w:rStyle w:val="Hyperlink"/>
                <w:noProof/>
              </w:rPr>
              <w:t>Quality Planning</w:t>
            </w:r>
            <w:r w:rsidR="006D5F90">
              <w:rPr>
                <w:noProof/>
                <w:webHidden/>
              </w:rPr>
              <w:tab/>
            </w:r>
            <w:r w:rsidR="006D5F90">
              <w:rPr>
                <w:noProof/>
                <w:webHidden/>
              </w:rPr>
              <w:fldChar w:fldCharType="begin"/>
            </w:r>
            <w:r w:rsidR="006D5F90">
              <w:rPr>
                <w:noProof/>
                <w:webHidden/>
              </w:rPr>
              <w:instrText xml:space="preserve"> PAGEREF _Toc57324470 \h </w:instrText>
            </w:r>
            <w:r w:rsidR="006D5F90">
              <w:rPr>
                <w:noProof/>
                <w:webHidden/>
              </w:rPr>
            </w:r>
            <w:r w:rsidR="006D5F90">
              <w:rPr>
                <w:noProof/>
                <w:webHidden/>
              </w:rPr>
              <w:fldChar w:fldCharType="separate"/>
            </w:r>
            <w:r w:rsidR="006D5F90">
              <w:rPr>
                <w:noProof/>
                <w:webHidden/>
              </w:rPr>
              <w:t>14</w:t>
            </w:r>
            <w:r w:rsidR="006D5F90">
              <w:rPr>
                <w:noProof/>
                <w:webHidden/>
              </w:rPr>
              <w:fldChar w:fldCharType="end"/>
            </w:r>
          </w:hyperlink>
        </w:p>
        <w:p w14:paraId="262AEA4D" w14:textId="1C670277" w:rsidR="006D5F90" w:rsidRDefault="00EE3D58">
          <w:pPr>
            <w:pStyle w:val="TOC3"/>
            <w:tabs>
              <w:tab w:val="left" w:pos="880"/>
              <w:tab w:val="right" w:leader="dot" w:pos="9016"/>
            </w:tabs>
            <w:rPr>
              <w:rFonts w:eastAsiaTheme="minorEastAsia"/>
              <w:noProof/>
              <w:lang w:eastAsia="en-GB"/>
            </w:rPr>
          </w:pPr>
          <w:hyperlink w:anchor="_Toc57324471" w:history="1">
            <w:r w:rsidR="006D5F90" w:rsidRPr="00845D98">
              <w:rPr>
                <w:rStyle w:val="Hyperlink"/>
                <w:noProof/>
              </w:rPr>
              <w:t>2.</w:t>
            </w:r>
            <w:r w:rsidR="006D5F90">
              <w:rPr>
                <w:rFonts w:eastAsiaTheme="minorEastAsia"/>
                <w:noProof/>
                <w:lang w:eastAsia="en-GB"/>
              </w:rPr>
              <w:tab/>
            </w:r>
            <w:r w:rsidR="006D5F90" w:rsidRPr="00845D98">
              <w:rPr>
                <w:rStyle w:val="Hyperlink"/>
                <w:noProof/>
              </w:rPr>
              <w:t>Quality Control:</w:t>
            </w:r>
            <w:r w:rsidR="006D5F90">
              <w:rPr>
                <w:noProof/>
                <w:webHidden/>
              </w:rPr>
              <w:tab/>
            </w:r>
            <w:r w:rsidR="006D5F90">
              <w:rPr>
                <w:noProof/>
                <w:webHidden/>
              </w:rPr>
              <w:fldChar w:fldCharType="begin"/>
            </w:r>
            <w:r w:rsidR="006D5F90">
              <w:rPr>
                <w:noProof/>
                <w:webHidden/>
              </w:rPr>
              <w:instrText xml:space="preserve"> PAGEREF _Toc57324471 \h </w:instrText>
            </w:r>
            <w:r w:rsidR="006D5F90">
              <w:rPr>
                <w:noProof/>
                <w:webHidden/>
              </w:rPr>
            </w:r>
            <w:r w:rsidR="006D5F90">
              <w:rPr>
                <w:noProof/>
                <w:webHidden/>
              </w:rPr>
              <w:fldChar w:fldCharType="separate"/>
            </w:r>
            <w:r w:rsidR="006D5F90">
              <w:rPr>
                <w:noProof/>
                <w:webHidden/>
              </w:rPr>
              <w:t>14</w:t>
            </w:r>
            <w:r w:rsidR="006D5F90">
              <w:rPr>
                <w:noProof/>
                <w:webHidden/>
              </w:rPr>
              <w:fldChar w:fldCharType="end"/>
            </w:r>
          </w:hyperlink>
        </w:p>
        <w:p w14:paraId="576B4C1C" w14:textId="4489F9AC" w:rsidR="006D5F90" w:rsidRDefault="00EE3D58">
          <w:pPr>
            <w:pStyle w:val="TOC3"/>
            <w:tabs>
              <w:tab w:val="left" w:pos="880"/>
              <w:tab w:val="right" w:leader="dot" w:pos="9016"/>
            </w:tabs>
            <w:rPr>
              <w:rFonts w:eastAsiaTheme="minorEastAsia"/>
              <w:noProof/>
              <w:lang w:eastAsia="en-GB"/>
            </w:rPr>
          </w:pPr>
          <w:hyperlink w:anchor="_Toc57324472" w:history="1">
            <w:r w:rsidR="006D5F90" w:rsidRPr="00845D98">
              <w:rPr>
                <w:rStyle w:val="Hyperlink"/>
                <w:noProof/>
              </w:rPr>
              <w:t>3.</w:t>
            </w:r>
            <w:r w:rsidR="006D5F90">
              <w:rPr>
                <w:rFonts w:eastAsiaTheme="minorEastAsia"/>
                <w:noProof/>
                <w:lang w:eastAsia="en-GB"/>
              </w:rPr>
              <w:tab/>
            </w:r>
            <w:r w:rsidR="006D5F90" w:rsidRPr="00845D98">
              <w:rPr>
                <w:rStyle w:val="Hyperlink"/>
                <w:noProof/>
              </w:rPr>
              <w:t>Quality Improvements:</w:t>
            </w:r>
            <w:r w:rsidR="006D5F90">
              <w:rPr>
                <w:noProof/>
                <w:webHidden/>
              </w:rPr>
              <w:tab/>
            </w:r>
            <w:r w:rsidR="006D5F90">
              <w:rPr>
                <w:noProof/>
                <w:webHidden/>
              </w:rPr>
              <w:fldChar w:fldCharType="begin"/>
            </w:r>
            <w:r w:rsidR="006D5F90">
              <w:rPr>
                <w:noProof/>
                <w:webHidden/>
              </w:rPr>
              <w:instrText xml:space="preserve"> PAGEREF _Toc57324472 \h </w:instrText>
            </w:r>
            <w:r w:rsidR="006D5F90">
              <w:rPr>
                <w:noProof/>
                <w:webHidden/>
              </w:rPr>
            </w:r>
            <w:r w:rsidR="006D5F90">
              <w:rPr>
                <w:noProof/>
                <w:webHidden/>
              </w:rPr>
              <w:fldChar w:fldCharType="separate"/>
            </w:r>
            <w:r w:rsidR="006D5F90">
              <w:rPr>
                <w:noProof/>
                <w:webHidden/>
              </w:rPr>
              <w:t>14</w:t>
            </w:r>
            <w:r w:rsidR="006D5F90">
              <w:rPr>
                <w:noProof/>
                <w:webHidden/>
              </w:rPr>
              <w:fldChar w:fldCharType="end"/>
            </w:r>
          </w:hyperlink>
        </w:p>
        <w:p w14:paraId="4A53BA98" w14:textId="36E048CD" w:rsidR="006D5F90" w:rsidRDefault="00EE3D58">
          <w:pPr>
            <w:pStyle w:val="TOC2"/>
            <w:tabs>
              <w:tab w:val="right" w:leader="dot" w:pos="9016"/>
            </w:tabs>
            <w:rPr>
              <w:rFonts w:eastAsiaTheme="minorEastAsia"/>
              <w:noProof/>
              <w:lang w:eastAsia="en-GB"/>
            </w:rPr>
          </w:pPr>
          <w:hyperlink w:anchor="_Toc57324473" w:history="1">
            <w:r w:rsidR="006D5F90" w:rsidRPr="00845D98">
              <w:rPr>
                <w:rStyle w:val="Hyperlink"/>
                <w:noProof/>
              </w:rPr>
              <w:t>Crosby’s Quality Model:</w:t>
            </w:r>
            <w:r w:rsidR="006D5F90">
              <w:rPr>
                <w:noProof/>
                <w:webHidden/>
              </w:rPr>
              <w:tab/>
            </w:r>
            <w:r w:rsidR="006D5F90">
              <w:rPr>
                <w:noProof/>
                <w:webHidden/>
              </w:rPr>
              <w:fldChar w:fldCharType="begin"/>
            </w:r>
            <w:r w:rsidR="006D5F90">
              <w:rPr>
                <w:noProof/>
                <w:webHidden/>
              </w:rPr>
              <w:instrText xml:space="preserve"> PAGEREF _Toc57324473 \h </w:instrText>
            </w:r>
            <w:r w:rsidR="006D5F90">
              <w:rPr>
                <w:noProof/>
                <w:webHidden/>
              </w:rPr>
            </w:r>
            <w:r w:rsidR="006D5F90">
              <w:rPr>
                <w:noProof/>
                <w:webHidden/>
              </w:rPr>
              <w:fldChar w:fldCharType="separate"/>
            </w:r>
            <w:r w:rsidR="006D5F90">
              <w:rPr>
                <w:noProof/>
                <w:webHidden/>
              </w:rPr>
              <w:t>14</w:t>
            </w:r>
            <w:r w:rsidR="006D5F90">
              <w:rPr>
                <w:noProof/>
                <w:webHidden/>
              </w:rPr>
              <w:fldChar w:fldCharType="end"/>
            </w:r>
          </w:hyperlink>
        </w:p>
        <w:p w14:paraId="092A2CB1" w14:textId="7E4DA57B" w:rsidR="006D5F90" w:rsidRDefault="00EE3D58">
          <w:pPr>
            <w:pStyle w:val="TOC2"/>
            <w:tabs>
              <w:tab w:val="right" w:leader="dot" w:pos="9016"/>
            </w:tabs>
            <w:rPr>
              <w:rFonts w:eastAsiaTheme="minorEastAsia"/>
              <w:noProof/>
              <w:lang w:eastAsia="en-GB"/>
            </w:rPr>
          </w:pPr>
          <w:hyperlink w:anchor="_Toc57324474" w:history="1">
            <w:r w:rsidR="006D5F90" w:rsidRPr="00845D98">
              <w:rPr>
                <w:rStyle w:val="Hyperlink"/>
                <w:noProof/>
              </w:rPr>
              <w:t>Conclusion:</w:t>
            </w:r>
            <w:r w:rsidR="006D5F90">
              <w:rPr>
                <w:noProof/>
                <w:webHidden/>
              </w:rPr>
              <w:tab/>
            </w:r>
            <w:r w:rsidR="006D5F90">
              <w:rPr>
                <w:noProof/>
                <w:webHidden/>
              </w:rPr>
              <w:fldChar w:fldCharType="begin"/>
            </w:r>
            <w:r w:rsidR="006D5F90">
              <w:rPr>
                <w:noProof/>
                <w:webHidden/>
              </w:rPr>
              <w:instrText xml:space="preserve"> PAGEREF _Toc57324474 \h </w:instrText>
            </w:r>
            <w:r w:rsidR="006D5F90">
              <w:rPr>
                <w:noProof/>
                <w:webHidden/>
              </w:rPr>
            </w:r>
            <w:r w:rsidR="006D5F90">
              <w:rPr>
                <w:noProof/>
                <w:webHidden/>
              </w:rPr>
              <w:fldChar w:fldCharType="separate"/>
            </w:r>
            <w:r w:rsidR="006D5F90">
              <w:rPr>
                <w:noProof/>
                <w:webHidden/>
              </w:rPr>
              <w:t>16</w:t>
            </w:r>
            <w:r w:rsidR="006D5F90">
              <w:rPr>
                <w:noProof/>
                <w:webHidden/>
              </w:rPr>
              <w:fldChar w:fldCharType="end"/>
            </w:r>
          </w:hyperlink>
        </w:p>
        <w:p w14:paraId="3201431D" w14:textId="2E36F2F1" w:rsidR="006D5F90" w:rsidRDefault="00EE3D58">
          <w:pPr>
            <w:pStyle w:val="TOC2"/>
            <w:tabs>
              <w:tab w:val="right" w:leader="dot" w:pos="9016"/>
            </w:tabs>
            <w:rPr>
              <w:rFonts w:eastAsiaTheme="minorEastAsia"/>
              <w:noProof/>
              <w:lang w:eastAsia="en-GB"/>
            </w:rPr>
          </w:pPr>
          <w:hyperlink w:anchor="_Toc57324475" w:history="1">
            <w:r w:rsidR="006D5F90" w:rsidRPr="00845D98">
              <w:rPr>
                <w:rStyle w:val="Hyperlink"/>
                <w:noProof/>
              </w:rPr>
              <w:t>References:</w:t>
            </w:r>
            <w:r w:rsidR="006D5F90">
              <w:rPr>
                <w:noProof/>
                <w:webHidden/>
              </w:rPr>
              <w:tab/>
            </w:r>
            <w:r w:rsidR="006D5F90">
              <w:rPr>
                <w:noProof/>
                <w:webHidden/>
              </w:rPr>
              <w:fldChar w:fldCharType="begin"/>
            </w:r>
            <w:r w:rsidR="006D5F90">
              <w:rPr>
                <w:noProof/>
                <w:webHidden/>
              </w:rPr>
              <w:instrText xml:space="preserve"> PAGEREF _Toc57324475 \h </w:instrText>
            </w:r>
            <w:r w:rsidR="006D5F90">
              <w:rPr>
                <w:noProof/>
                <w:webHidden/>
              </w:rPr>
            </w:r>
            <w:r w:rsidR="006D5F90">
              <w:rPr>
                <w:noProof/>
                <w:webHidden/>
              </w:rPr>
              <w:fldChar w:fldCharType="separate"/>
            </w:r>
            <w:r w:rsidR="006D5F90">
              <w:rPr>
                <w:noProof/>
                <w:webHidden/>
              </w:rPr>
              <w:t>17</w:t>
            </w:r>
            <w:r w:rsidR="006D5F90">
              <w:rPr>
                <w:noProof/>
                <w:webHidden/>
              </w:rPr>
              <w:fldChar w:fldCharType="end"/>
            </w:r>
          </w:hyperlink>
        </w:p>
        <w:p w14:paraId="4DDA62CC" w14:textId="6CBBE458" w:rsidR="00B0451B" w:rsidRDefault="00B0451B">
          <w:pPr>
            <w:rPr>
              <w:b/>
              <w:bCs/>
              <w:noProof/>
            </w:rPr>
          </w:pPr>
          <w:r>
            <w:rPr>
              <w:b/>
              <w:bCs/>
              <w:noProof/>
            </w:rPr>
            <w:fldChar w:fldCharType="end"/>
          </w:r>
        </w:p>
      </w:sdtContent>
    </w:sdt>
    <w:p w14:paraId="7F33F050" w14:textId="06972015" w:rsidR="005D679E" w:rsidRDefault="005D679E">
      <w:pPr>
        <w:rPr>
          <w:b/>
          <w:bCs/>
          <w:noProof/>
        </w:rPr>
      </w:pPr>
    </w:p>
    <w:p w14:paraId="6EB67235" w14:textId="74349E36" w:rsidR="005D679E" w:rsidRDefault="005D679E">
      <w:pPr>
        <w:rPr>
          <w:b/>
          <w:bCs/>
          <w:noProof/>
        </w:rPr>
      </w:pPr>
    </w:p>
    <w:p w14:paraId="21A67894" w14:textId="24383C67" w:rsidR="005D679E" w:rsidRDefault="005D679E">
      <w:pPr>
        <w:rPr>
          <w:b/>
          <w:bCs/>
          <w:noProof/>
        </w:rPr>
      </w:pPr>
    </w:p>
    <w:p w14:paraId="1C71F198" w14:textId="00841560" w:rsidR="005D679E" w:rsidRDefault="005D679E">
      <w:pPr>
        <w:rPr>
          <w:b/>
          <w:bCs/>
          <w:noProof/>
        </w:rPr>
      </w:pPr>
    </w:p>
    <w:p w14:paraId="6634C3F0" w14:textId="77777777" w:rsidR="005D679E" w:rsidRDefault="005D679E"/>
    <w:p w14:paraId="4FBFCA76" w14:textId="33C338E6" w:rsidR="004E698F" w:rsidRDefault="004E698F" w:rsidP="004E698F">
      <w:pPr>
        <w:pStyle w:val="Heading3"/>
      </w:pPr>
      <w:bookmarkStart w:id="1" w:name="_Toc57324452"/>
      <w:r>
        <w:lastRenderedPageBreak/>
        <w:t>List of Figures:</w:t>
      </w:r>
      <w:bookmarkEnd w:id="1"/>
    </w:p>
    <w:p w14:paraId="63997B4F" w14:textId="4B12A120" w:rsidR="004E698F" w:rsidRDefault="004E698F" w:rsidP="004E698F">
      <w:pPr>
        <w:pStyle w:val="Heading4"/>
      </w:pPr>
      <w:r>
        <w:t xml:space="preserve">Figure 1: </w:t>
      </w:r>
    </w:p>
    <w:p w14:paraId="24BC29E2" w14:textId="214E3825" w:rsidR="004E698F" w:rsidRDefault="004E698F" w:rsidP="006D5F90">
      <w:pPr>
        <w:pStyle w:val="Heading4"/>
      </w:pPr>
      <w:r>
        <w:t>Figure 2:</w:t>
      </w:r>
    </w:p>
    <w:p w14:paraId="50CCB629" w14:textId="154387A0" w:rsidR="004E698F" w:rsidRDefault="004E698F" w:rsidP="006D5F90">
      <w:pPr>
        <w:pStyle w:val="Heading4"/>
      </w:pPr>
      <w:r>
        <w:t>Figure 3:</w:t>
      </w:r>
    </w:p>
    <w:p w14:paraId="5AB6B394" w14:textId="2E142649" w:rsidR="004E698F" w:rsidRDefault="004E698F" w:rsidP="004E698F"/>
    <w:p w14:paraId="560D791D" w14:textId="5DEC2905" w:rsidR="004E698F" w:rsidRDefault="004E698F" w:rsidP="004E698F"/>
    <w:p w14:paraId="47EE9CB4" w14:textId="27FE70D8" w:rsidR="004E698F" w:rsidRDefault="004E698F" w:rsidP="004E698F"/>
    <w:p w14:paraId="673BE4EF" w14:textId="483301DF" w:rsidR="004E698F" w:rsidRDefault="004E698F" w:rsidP="006D5F90">
      <w:pPr>
        <w:pStyle w:val="Heading3"/>
      </w:pPr>
      <w:bookmarkStart w:id="2" w:name="_Toc57324453"/>
      <w:r>
        <w:t>List of Tables</w:t>
      </w:r>
      <w:bookmarkEnd w:id="2"/>
    </w:p>
    <w:p w14:paraId="67DBADE9" w14:textId="1DBE89CB" w:rsidR="004E698F" w:rsidRPr="004E698F" w:rsidRDefault="004E698F" w:rsidP="006D5F90">
      <w:pPr>
        <w:pStyle w:val="Heading4"/>
      </w:pPr>
      <w:r>
        <w:t>Table 1:</w:t>
      </w:r>
    </w:p>
    <w:p w14:paraId="6C09B230" w14:textId="4B05C3E3" w:rsidR="004E698F" w:rsidRDefault="004E698F" w:rsidP="004E698F"/>
    <w:p w14:paraId="3738BD66" w14:textId="16C6B50B" w:rsidR="004E698F" w:rsidRDefault="004E698F" w:rsidP="004E698F"/>
    <w:p w14:paraId="601C294E" w14:textId="33698C06" w:rsidR="004E698F" w:rsidRDefault="004E698F" w:rsidP="004E698F"/>
    <w:p w14:paraId="732D913A" w14:textId="3629501D" w:rsidR="004E698F" w:rsidRDefault="004E698F" w:rsidP="004E698F"/>
    <w:p w14:paraId="69F32DB1" w14:textId="312CD23E" w:rsidR="004E698F" w:rsidRDefault="004E698F" w:rsidP="004E698F"/>
    <w:p w14:paraId="1F8A606E" w14:textId="1AA20F84" w:rsidR="004E698F" w:rsidRDefault="004E698F" w:rsidP="004E698F"/>
    <w:p w14:paraId="5639ED3B" w14:textId="074EC5B5" w:rsidR="004E698F" w:rsidRDefault="004E698F" w:rsidP="004E698F"/>
    <w:p w14:paraId="740358FD" w14:textId="3F79D081" w:rsidR="004E698F" w:rsidRDefault="004E698F" w:rsidP="004E698F"/>
    <w:p w14:paraId="3F40C299" w14:textId="32764A57" w:rsidR="004E698F" w:rsidRDefault="004E698F" w:rsidP="004E698F"/>
    <w:p w14:paraId="7F0EAE83" w14:textId="7149DFA8" w:rsidR="004E698F" w:rsidRDefault="004E698F" w:rsidP="004E698F"/>
    <w:p w14:paraId="3A162AD7" w14:textId="7F7648DA" w:rsidR="004E698F" w:rsidRDefault="004E698F" w:rsidP="004E698F"/>
    <w:p w14:paraId="77D5CFB9" w14:textId="608EE836" w:rsidR="004E698F" w:rsidRDefault="004E698F" w:rsidP="004E698F"/>
    <w:p w14:paraId="656F5122" w14:textId="7A88664E" w:rsidR="004E698F" w:rsidRDefault="004E698F" w:rsidP="004E698F"/>
    <w:p w14:paraId="5DC9C02F" w14:textId="1FDEC309" w:rsidR="004E698F" w:rsidRDefault="004E698F" w:rsidP="004E698F"/>
    <w:p w14:paraId="3FED02B1" w14:textId="028D12A7" w:rsidR="004E698F" w:rsidRDefault="004E698F" w:rsidP="004E698F"/>
    <w:p w14:paraId="67FDB7C3" w14:textId="0B7FA057" w:rsidR="004E698F" w:rsidRDefault="004E698F" w:rsidP="004E698F"/>
    <w:p w14:paraId="3A36DDAE" w14:textId="65E33F44" w:rsidR="004E698F" w:rsidRDefault="004E698F" w:rsidP="004E698F"/>
    <w:p w14:paraId="59FEF27C" w14:textId="7BB25E5F" w:rsidR="004E698F" w:rsidRDefault="004E698F" w:rsidP="004E698F"/>
    <w:p w14:paraId="04DB589A" w14:textId="77777777" w:rsidR="006D5F90" w:rsidRDefault="006D5F90" w:rsidP="004E698F"/>
    <w:p w14:paraId="1438FACC" w14:textId="68FA24B2" w:rsidR="004E698F" w:rsidRDefault="004E698F" w:rsidP="004E698F"/>
    <w:p w14:paraId="5F5EB088" w14:textId="77777777" w:rsidR="004E698F" w:rsidRPr="004E698F" w:rsidRDefault="004E698F" w:rsidP="004E698F"/>
    <w:p w14:paraId="0FDBC437" w14:textId="3E9DB8B6" w:rsidR="00B0451B" w:rsidRDefault="00475A4F" w:rsidP="003101C4">
      <w:pPr>
        <w:pStyle w:val="Heading2"/>
      </w:pPr>
      <w:bookmarkStart w:id="3" w:name="_Toc57324454"/>
      <w:r>
        <w:lastRenderedPageBreak/>
        <w:t>Part 1</w:t>
      </w:r>
      <w:r w:rsidR="00B0451B">
        <w:t>:</w:t>
      </w:r>
      <w:bookmarkEnd w:id="3"/>
    </w:p>
    <w:p w14:paraId="60D69BAF" w14:textId="522706EF" w:rsidR="003101C4" w:rsidRDefault="003101C4" w:rsidP="003101C4">
      <w:pPr>
        <w:pStyle w:val="Heading1"/>
      </w:pPr>
      <w:bookmarkStart w:id="4" w:name="_Toc57324455"/>
      <w:r>
        <w:t>Introduction:</w:t>
      </w:r>
      <w:bookmarkEnd w:id="4"/>
    </w:p>
    <w:p w14:paraId="3E41E627" w14:textId="01272C28" w:rsidR="003101C4" w:rsidRDefault="003101C4" w:rsidP="003101C4"/>
    <w:p w14:paraId="1D9A735C" w14:textId="55D14D49" w:rsidR="00B56C7F" w:rsidRPr="00B56C7F" w:rsidRDefault="00B56C7F" w:rsidP="00B56C7F">
      <w:pPr>
        <w:spacing w:line="360" w:lineRule="auto"/>
        <w:rPr>
          <w:rFonts w:ascii="Arial" w:hAnsi="Arial" w:cs="Arial"/>
        </w:rPr>
      </w:pPr>
      <w:r>
        <w:rPr>
          <w:rFonts w:ascii="Arial" w:hAnsi="Arial" w:cs="Arial"/>
        </w:rPr>
        <w:t>The report has been created fo</w:t>
      </w:r>
      <w:r w:rsidRPr="00B56C7F">
        <w:rPr>
          <w:rFonts w:ascii="Arial" w:hAnsi="Arial" w:cs="Arial"/>
        </w:rPr>
        <w:t>r</w:t>
      </w:r>
      <w:r w:rsidR="00475A4F" w:rsidRPr="00B56C7F">
        <w:rPr>
          <w:rFonts w:ascii="Arial" w:hAnsi="Arial" w:cs="Arial"/>
        </w:rPr>
        <w:t xml:space="preserve"> the Principal Researcher at ‘The Research and Analysis Wing’ of the Aviation Research Centre</w:t>
      </w:r>
      <w:r w:rsidRPr="00B56C7F">
        <w:rPr>
          <w:rFonts w:ascii="Arial" w:hAnsi="Arial" w:cs="Arial"/>
        </w:rPr>
        <w:t>.</w:t>
      </w:r>
    </w:p>
    <w:p w14:paraId="784D9B1F" w14:textId="6C604D36" w:rsidR="00B56C7F" w:rsidRDefault="00B56C7F" w:rsidP="00B56C7F">
      <w:pPr>
        <w:spacing w:line="360" w:lineRule="auto"/>
        <w:rPr>
          <w:rFonts w:ascii="Arial" w:hAnsi="Arial" w:cs="Arial"/>
        </w:rPr>
      </w:pPr>
      <w:r w:rsidRPr="00B56C7F">
        <w:rPr>
          <w:rFonts w:ascii="Arial" w:hAnsi="Arial" w:cs="Arial"/>
        </w:rPr>
        <w:t>Every organisation has policies for the services that they provide for their customers. Airports and airlines also have policies</w:t>
      </w:r>
      <w:r>
        <w:rPr>
          <w:rFonts w:ascii="Arial" w:hAnsi="Arial" w:cs="Arial"/>
        </w:rPr>
        <w:t>, which they must follow to succeed</w:t>
      </w:r>
      <w:r w:rsidR="00FD0CE8">
        <w:rPr>
          <w:rFonts w:ascii="Arial" w:hAnsi="Arial" w:cs="Arial"/>
        </w:rPr>
        <w:t xml:space="preserve"> and ensure </w:t>
      </w:r>
      <w:r w:rsidR="007E59FE">
        <w:rPr>
          <w:rFonts w:ascii="Arial" w:hAnsi="Arial" w:cs="Arial"/>
        </w:rPr>
        <w:t xml:space="preserve">the </w:t>
      </w:r>
      <w:r w:rsidR="0006434D">
        <w:rPr>
          <w:rFonts w:ascii="Arial" w:hAnsi="Arial" w:cs="Arial"/>
        </w:rPr>
        <w:t>best services are provided</w:t>
      </w:r>
      <w:r>
        <w:rPr>
          <w:rFonts w:ascii="Arial" w:hAnsi="Arial" w:cs="Arial"/>
        </w:rPr>
        <w:t xml:space="preserve">. </w:t>
      </w:r>
      <w:r w:rsidR="0013743E">
        <w:rPr>
          <w:rFonts w:ascii="Arial" w:hAnsi="Arial" w:cs="Arial"/>
        </w:rPr>
        <w:t xml:space="preserve"> T</w:t>
      </w:r>
      <w:r>
        <w:rPr>
          <w:rFonts w:ascii="Arial" w:hAnsi="Arial" w:cs="Arial"/>
        </w:rPr>
        <w:t xml:space="preserve">his </w:t>
      </w:r>
      <w:r w:rsidR="0013743E">
        <w:rPr>
          <w:rFonts w:ascii="Arial" w:hAnsi="Arial" w:cs="Arial"/>
        </w:rPr>
        <w:t xml:space="preserve">report looks at the ethical trading </w:t>
      </w:r>
      <w:r w:rsidR="00AC724A">
        <w:rPr>
          <w:rFonts w:ascii="Arial" w:hAnsi="Arial" w:cs="Arial"/>
        </w:rPr>
        <w:t xml:space="preserve">of the airlines </w:t>
      </w:r>
      <w:r w:rsidR="0013743E">
        <w:rPr>
          <w:rFonts w:ascii="Arial" w:hAnsi="Arial" w:cs="Arial"/>
        </w:rPr>
        <w:t xml:space="preserve">and </w:t>
      </w:r>
      <w:r w:rsidR="000544FA">
        <w:rPr>
          <w:rFonts w:ascii="Arial" w:hAnsi="Arial" w:cs="Arial"/>
        </w:rPr>
        <w:t xml:space="preserve">their </w:t>
      </w:r>
      <w:r w:rsidR="0013743E">
        <w:rPr>
          <w:rFonts w:ascii="Arial" w:hAnsi="Arial" w:cs="Arial"/>
        </w:rPr>
        <w:t>sustainability</w:t>
      </w:r>
      <w:r w:rsidR="000544FA">
        <w:rPr>
          <w:rFonts w:ascii="Arial" w:hAnsi="Arial" w:cs="Arial"/>
        </w:rPr>
        <w:t xml:space="preserve"> of</w:t>
      </w:r>
      <w:r w:rsidR="0013743E">
        <w:rPr>
          <w:rFonts w:ascii="Arial" w:hAnsi="Arial" w:cs="Arial"/>
        </w:rPr>
        <w:t xml:space="preserve"> building</w:t>
      </w:r>
      <w:r w:rsidR="000544FA">
        <w:rPr>
          <w:rFonts w:ascii="Arial" w:hAnsi="Arial" w:cs="Arial"/>
        </w:rPr>
        <w:t xml:space="preserve">/strengthening </w:t>
      </w:r>
      <w:r w:rsidR="003A3567">
        <w:rPr>
          <w:rFonts w:ascii="Arial" w:hAnsi="Arial" w:cs="Arial"/>
        </w:rPr>
        <w:t>relationships through</w:t>
      </w:r>
      <w:r w:rsidR="0013743E">
        <w:rPr>
          <w:rFonts w:ascii="Arial" w:hAnsi="Arial" w:cs="Arial"/>
        </w:rPr>
        <w:t xml:space="preserve"> resources provided by the</w:t>
      </w:r>
      <w:r w:rsidR="0006434D">
        <w:rPr>
          <w:rFonts w:ascii="Arial" w:hAnsi="Arial" w:cs="Arial"/>
        </w:rPr>
        <w:t>se</w:t>
      </w:r>
      <w:r w:rsidR="0013743E">
        <w:rPr>
          <w:rFonts w:ascii="Arial" w:hAnsi="Arial" w:cs="Arial"/>
        </w:rPr>
        <w:t xml:space="preserve"> industries based on customer services.</w:t>
      </w:r>
    </w:p>
    <w:p w14:paraId="10DCFAF8" w14:textId="50F34B86" w:rsidR="00144EFC" w:rsidRDefault="00504A73" w:rsidP="00B56C7F">
      <w:pPr>
        <w:spacing w:line="360" w:lineRule="auto"/>
        <w:rPr>
          <w:rFonts w:ascii="Arial" w:hAnsi="Arial" w:cs="Arial"/>
        </w:rPr>
      </w:pPr>
      <w:r>
        <w:rPr>
          <w:rFonts w:ascii="Arial" w:hAnsi="Arial" w:cs="Arial"/>
        </w:rPr>
        <w:t>The report</w:t>
      </w:r>
      <w:r w:rsidR="00144EFC">
        <w:rPr>
          <w:rFonts w:ascii="Arial" w:hAnsi="Arial" w:cs="Arial"/>
        </w:rPr>
        <w:t xml:space="preserve"> begins with the organisa</w:t>
      </w:r>
      <w:r w:rsidR="005D0EF0">
        <w:rPr>
          <w:rFonts w:ascii="Arial" w:hAnsi="Arial" w:cs="Arial"/>
        </w:rPr>
        <w:t>ti</w:t>
      </w:r>
      <w:r w:rsidR="00144EFC">
        <w:rPr>
          <w:rFonts w:ascii="Arial" w:hAnsi="Arial" w:cs="Arial"/>
        </w:rPr>
        <w:t>ons and their policies</w:t>
      </w:r>
      <w:r w:rsidR="005D0EF0">
        <w:rPr>
          <w:rFonts w:ascii="Arial" w:hAnsi="Arial" w:cs="Arial"/>
        </w:rPr>
        <w:t xml:space="preserve"> on ethics and sustainability</w:t>
      </w:r>
      <w:r w:rsidR="00CB431B">
        <w:rPr>
          <w:rFonts w:ascii="Arial" w:hAnsi="Arial" w:cs="Arial"/>
        </w:rPr>
        <w:t xml:space="preserve"> and well they</w:t>
      </w:r>
      <w:r w:rsidR="00E877AF">
        <w:rPr>
          <w:rFonts w:ascii="Arial" w:hAnsi="Arial" w:cs="Arial"/>
        </w:rPr>
        <w:t xml:space="preserve"> </w:t>
      </w:r>
      <w:r w:rsidR="00CB431B">
        <w:rPr>
          <w:rFonts w:ascii="Arial" w:hAnsi="Arial" w:cs="Arial"/>
        </w:rPr>
        <w:t>are</w:t>
      </w:r>
      <w:r w:rsidR="00E877AF">
        <w:rPr>
          <w:rFonts w:ascii="Arial" w:hAnsi="Arial" w:cs="Arial"/>
        </w:rPr>
        <w:t xml:space="preserve"> being</w:t>
      </w:r>
      <w:r w:rsidR="00CB431B">
        <w:rPr>
          <w:rFonts w:ascii="Arial" w:hAnsi="Arial" w:cs="Arial"/>
        </w:rPr>
        <w:t xml:space="preserve"> applied</w:t>
      </w:r>
      <w:r w:rsidR="00E877AF">
        <w:rPr>
          <w:rFonts w:ascii="Arial" w:hAnsi="Arial" w:cs="Arial"/>
        </w:rPr>
        <w:t xml:space="preserve"> on </w:t>
      </w:r>
      <w:r w:rsidR="007E59FE">
        <w:rPr>
          <w:rFonts w:ascii="Arial" w:hAnsi="Arial" w:cs="Arial"/>
        </w:rPr>
        <w:t xml:space="preserve">the </w:t>
      </w:r>
      <w:r w:rsidR="00E877AF">
        <w:rPr>
          <w:rFonts w:ascii="Arial" w:hAnsi="Arial" w:cs="Arial"/>
        </w:rPr>
        <w:t>ground.</w:t>
      </w:r>
      <w:r w:rsidR="00E068FC">
        <w:rPr>
          <w:rFonts w:ascii="Arial" w:hAnsi="Arial" w:cs="Arial"/>
        </w:rPr>
        <w:t xml:space="preserve"> </w:t>
      </w:r>
      <w:r w:rsidR="00AD45CB">
        <w:rPr>
          <w:rFonts w:ascii="Arial" w:hAnsi="Arial" w:cs="Arial"/>
        </w:rPr>
        <w:t>Are customers supported</w:t>
      </w:r>
      <w:r w:rsidR="006553D6">
        <w:rPr>
          <w:rFonts w:ascii="Arial" w:hAnsi="Arial" w:cs="Arial"/>
        </w:rPr>
        <w:t xml:space="preserve"> </w:t>
      </w:r>
      <w:r w:rsidR="00C33ADA">
        <w:rPr>
          <w:rFonts w:ascii="Arial" w:hAnsi="Arial" w:cs="Arial"/>
        </w:rPr>
        <w:t>w</w:t>
      </w:r>
      <w:r w:rsidR="00954D29" w:rsidRPr="00954D29">
        <w:rPr>
          <w:rFonts w:ascii="Arial" w:hAnsi="Arial" w:cs="Arial"/>
        </w:rPr>
        <w:t xml:space="preserve">ith excellent service before, during and after the </w:t>
      </w:r>
      <w:r w:rsidR="00671240" w:rsidRPr="00954D29">
        <w:rPr>
          <w:rFonts w:ascii="Arial" w:hAnsi="Arial" w:cs="Arial"/>
        </w:rPr>
        <w:t>flight</w:t>
      </w:r>
      <w:r w:rsidR="00671240">
        <w:rPr>
          <w:rFonts w:ascii="Arial" w:hAnsi="Arial" w:cs="Arial"/>
        </w:rPr>
        <w:t>?</w:t>
      </w:r>
      <w:r w:rsidR="00954D29" w:rsidRPr="00954D29">
        <w:rPr>
          <w:rFonts w:ascii="Arial" w:hAnsi="Arial" w:cs="Arial"/>
        </w:rPr>
        <w:t xml:space="preserve"> </w:t>
      </w:r>
      <w:r w:rsidR="00B2567D" w:rsidRPr="00B2567D">
        <w:rPr>
          <w:rFonts w:ascii="Arial" w:hAnsi="Arial" w:cs="Arial"/>
        </w:rPr>
        <w:t>The report also looks at three different quality modules</w:t>
      </w:r>
      <w:r w:rsidR="00050C3C">
        <w:rPr>
          <w:rFonts w:ascii="Arial" w:hAnsi="Arial" w:cs="Arial"/>
        </w:rPr>
        <w:t>/</w:t>
      </w:r>
      <w:r w:rsidR="00B2567D" w:rsidRPr="00B2567D">
        <w:rPr>
          <w:rFonts w:ascii="Arial" w:hAnsi="Arial" w:cs="Arial"/>
        </w:rPr>
        <w:t xml:space="preserve">theories to critically discuss organisations improving their customer relationship management. </w:t>
      </w:r>
      <w:r w:rsidR="003A27D9" w:rsidRPr="003A27D9">
        <w:rPr>
          <w:rFonts w:ascii="Arial" w:hAnsi="Arial" w:cs="Arial"/>
        </w:rPr>
        <w:t>These theories are based on organisational examples within the airline to demonstrate the knowledge and understanding of the employees working for the organisation and the service provided within the airlines</w:t>
      </w:r>
      <w:r w:rsidR="0088127A">
        <w:rPr>
          <w:rFonts w:ascii="Arial" w:hAnsi="Arial" w:cs="Arial"/>
        </w:rPr>
        <w:t xml:space="preserve"> on the ground and</w:t>
      </w:r>
      <w:r w:rsidR="00DF1B7D">
        <w:rPr>
          <w:rFonts w:ascii="Arial" w:hAnsi="Arial" w:cs="Arial"/>
        </w:rPr>
        <w:t xml:space="preserve"> </w:t>
      </w:r>
      <w:r w:rsidR="000A7BAF" w:rsidRPr="000A7BAF">
        <w:rPr>
          <w:rFonts w:ascii="Arial" w:hAnsi="Arial" w:cs="Arial"/>
        </w:rPr>
        <w:t xml:space="preserve">in the air. The Staffs knowledge and awareness </w:t>
      </w:r>
      <w:r w:rsidR="007E59FE">
        <w:rPr>
          <w:rFonts w:ascii="Arial" w:hAnsi="Arial" w:cs="Arial"/>
        </w:rPr>
        <w:t>are</w:t>
      </w:r>
      <w:r w:rsidR="000A7BAF" w:rsidRPr="000A7BAF">
        <w:rPr>
          <w:rFonts w:ascii="Arial" w:hAnsi="Arial" w:cs="Arial"/>
        </w:rPr>
        <w:t xml:space="preserve"> also looked at when taking into consideration how satisfied or happy the customers a</w:t>
      </w:r>
      <w:r w:rsidR="00BD050E">
        <w:rPr>
          <w:rFonts w:ascii="Arial" w:hAnsi="Arial" w:cs="Arial"/>
        </w:rPr>
        <w:t>re</w:t>
      </w:r>
      <w:r w:rsidR="000A7BAF" w:rsidRPr="000A7BAF">
        <w:rPr>
          <w:rFonts w:ascii="Arial" w:hAnsi="Arial" w:cs="Arial"/>
        </w:rPr>
        <w:t xml:space="preserve"> before</w:t>
      </w:r>
      <w:r w:rsidR="00BD050E">
        <w:rPr>
          <w:rFonts w:ascii="Arial" w:hAnsi="Arial" w:cs="Arial"/>
        </w:rPr>
        <w:t>,</w:t>
      </w:r>
      <w:r w:rsidR="000A7BAF" w:rsidRPr="000A7BAF">
        <w:rPr>
          <w:rFonts w:ascii="Arial" w:hAnsi="Arial" w:cs="Arial"/>
        </w:rPr>
        <w:t xml:space="preserve"> during and after the flight with the airline in question</w:t>
      </w:r>
      <w:r w:rsidR="00BD050E">
        <w:rPr>
          <w:rFonts w:ascii="Arial" w:hAnsi="Arial" w:cs="Arial"/>
        </w:rPr>
        <w:t>.</w:t>
      </w:r>
      <w:r w:rsidR="008C7D09">
        <w:rPr>
          <w:rFonts w:ascii="Arial" w:hAnsi="Arial" w:cs="Arial"/>
        </w:rPr>
        <w:t xml:space="preserve">  T</w:t>
      </w:r>
      <w:r w:rsidR="0029710F" w:rsidRPr="0029710F">
        <w:rPr>
          <w:rFonts w:ascii="Arial" w:hAnsi="Arial" w:cs="Arial"/>
        </w:rPr>
        <w:t xml:space="preserve">he report ends with the third part in which customer relationship management or </w:t>
      </w:r>
      <w:r w:rsidR="0059759A">
        <w:rPr>
          <w:rFonts w:ascii="Arial" w:hAnsi="Arial" w:cs="Arial"/>
        </w:rPr>
        <w:t>CRM</w:t>
      </w:r>
      <w:r w:rsidR="0029710F" w:rsidRPr="0029710F">
        <w:rPr>
          <w:rFonts w:ascii="Arial" w:hAnsi="Arial" w:cs="Arial"/>
        </w:rPr>
        <w:t xml:space="preserve"> is investigated and looked at</w:t>
      </w:r>
      <w:r w:rsidR="00EF246E" w:rsidRPr="00EF246E">
        <w:rPr>
          <w:rFonts w:ascii="Arial" w:hAnsi="Arial" w:cs="Arial"/>
        </w:rPr>
        <w:t xml:space="preserve">. </w:t>
      </w:r>
      <w:r w:rsidR="00270F04">
        <w:rPr>
          <w:rFonts w:ascii="Arial" w:hAnsi="Arial" w:cs="Arial"/>
        </w:rPr>
        <w:t>Recommendations are provided b</w:t>
      </w:r>
      <w:r w:rsidR="00EF246E" w:rsidRPr="00EF246E">
        <w:rPr>
          <w:rFonts w:ascii="Arial" w:hAnsi="Arial" w:cs="Arial"/>
        </w:rPr>
        <w:t>ased on</w:t>
      </w:r>
      <w:r w:rsidR="00B21075">
        <w:rPr>
          <w:rFonts w:ascii="Arial" w:hAnsi="Arial" w:cs="Arial"/>
        </w:rPr>
        <w:t xml:space="preserve"> </w:t>
      </w:r>
      <w:r w:rsidR="007E59FE">
        <w:rPr>
          <w:rFonts w:ascii="Arial" w:hAnsi="Arial" w:cs="Arial"/>
        </w:rPr>
        <w:t xml:space="preserve">the </w:t>
      </w:r>
      <w:r w:rsidR="00B21075">
        <w:rPr>
          <w:rFonts w:ascii="Arial" w:hAnsi="Arial" w:cs="Arial"/>
        </w:rPr>
        <w:t>discovery of loopholes</w:t>
      </w:r>
      <w:r w:rsidR="00DC2AB9">
        <w:rPr>
          <w:rFonts w:ascii="Arial" w:hAnsi="Arial" w:cs="Arial"/>
        </w:rPr>
        <w:t xml:space="preserve"> and requirements </w:t>
      </w:r>
      <w:r w:rsidR="009679A5">
        <w:rPr>
          <w:rFonts w:ascii="Arial" w:hAnsi="Arial" w:cs="Arial"/>
        </w:rPr>
        <w:t xml:space="preserve">of </w:t>
      </w:r>
      <w:r w:rsidR="00EF246E" w:rsidRPr="00EF246E">
        <w:rPr>
          <w:rFonts w:ascii="Arial" w:hAnsi="Arial" w:cs="Arial"/>
        </w:rPr>
        <w:t>improvements needed</w:t>
      </w:r>
      <w:r w:rsidR="009679A5">
        <w:rPr>
          <w:rFonts w:ascii="Arial" w:hAnsi="Arial" w:cs="Arial"/>
        </w:rPr>
        <w:t>.</w:t>
      </w:r>
      <w:r w:rsidR="004F3C54">
        <w:rPr>
          <w:rFonts w:ascii="Arial" w:hAnsi="Arial" w:cs="Arial"/>
        </w:rPr>
        <w:t xml:space="preserve"> All the points </w:t>
      </w:r>
      <w:r w:rsidR="000D79BC">
        <w:rPr>
          <w:rFonts w:ascii="Arial" w:hAnsi="Arial" w:cs="Arial"/>
        </w:rPr>
        <w:t xml:space="preserve">and findings </w:t>
      </w:r>
      <w:r w:rsidR="004F3C54">
        <w:rPr>
          <w:rFonts w:ascii="Arial" w:hAnsi="Arial" w:cs="Arial"/>
        </w:rPr>
        <w:t xml:space="preserve">will be </w:t>
      </w:r>
      <w:r w:rsidR="00A95734" w:rsidRPr="00A95734">
        <w:rPr>
          <w:rFonts w:ascii="Arial" w:hAnsi="Arial" w:cs="Arial"/>
        </w:rPr>
        <w:t>highlighted and reported in the conclusion part of this report.</w:t>
      </w:r>
    </w:p>
    <w:p w14:paraId="109D62D0" w14:textId="395E1D35" w:rsidR="009D693F" w:rsidRDefault="009D693F" w:rsidP="00B56C7F">
      <w:pPr>
        <w:spacing w:line="360" w:lineRule="auto"/>
        <w:rPr>
          <w:rFonts w:ascii="Arial" w:hAnsi="Arial" w:cs="Arial"/>
        </w:rPr>
      </w:pPr>
    </w:p>
    <w:p w14:paraId="6A935870" w14:textId="77777777" w:rsidR="007B1958" w:rsidRDefault="007B1958" w:rsidP="00B56C7F">
      <w:pPr>
        <w:spacing w:line="360" w:lineRule="auto"/>
        <w:rPr>
          <w:rFonts w:ascii="Arial" w:hAnsi="Arial" w:cs="Arial"/>
        </w:rPr>
      </w:pPr>
    </w:p>
    <w:p w14:paraId="58C7BD82" w14:textId="223F272C" w:rsidR="009D693F" w:rsidRDefault="009D693F" w:rsidP="00B56C7F">
      <w:pPr>
        <w:spacing w:line="360" w:lineRule="auto"/>
        <w:rPr>
          <w:rFonts w:ascii="Arial" w:hAnsi="Arial" w:cs="Arial"/>
        </w:rPr>
      </w:pPr>
    </w:p>
    <w:p w14:paraId="6BCE813F" w14:textId="43F698EB" w:rsidR="009D693F" w:rsidRDefault="009D693F" w:rsidP="00B56C7F">
      <w:pPr>
        <w:spacing w:line="360" w:lineRule="auto"/>
        <w:rPr>
          <w:rFonts w:ascii="Arial" w:hAnsi="Arial" w:cs="Arial"/>
        </w:rPr>
      </w:pPr>
    </w:p>
    <w:p w14:paraId="64217410" w14:textId="390416B7" w:rsidR="00C76220" w:rsidRDefault="00C76220" w:rsidP="004A521C">
      <w:pPr>
        <w:pStyle w:val="Heading1"/>
      </w:pPr>
      <w:bookmarkStart w:id="5" w:name="_Toc57324456"/>
      <w:r>
        <w:lastRenderedPageBreak/>
        <w:t>Part 1:</w:t>
      </w:r>
      <w:bookmarkEnd w:id="5"/>
    </w:p>
    <w:p w14:paraId="4FF867AF" w14:textId="5E104B36" w:rsidR="00DD344C" w:rsidRDefault="004A521C" w:rsidP="004E698F">
      <w:pPr>
        <w:pStyle w:val="Heading2"/>
        <w:spacing w:line="360" w:lineRule="auto"/>
        <w:jc w:val="both"/>
      </w:pPr>
      <w:bookmarkStart w:id="6" w:name="_Toc57324457"/>
      <w:r>
        <w:t>(a):</w:t>
      </w:r>
      <w:bookmarkEnd w:id="6"/>
    </w:p>
    <w:p w14:paraId="1858E72E" w14:textId="6F314386" w:rsidR="006F01D8" w:rsidRDefault="006F01D8" w:rsidP="004E698F">
      <w:pPr>
        <w:pStyle w:val="Heading3"/>
        <w:spacing w:line="360" w:lineRule="auto"/>
        <w:jc w:val="both"/>
      </w:pPr>
      <w:bookmarkStart w:id="7" w:name="_Toc57324458"/>
      <w:r>
        <w:t>Ethics:</w:t>
      </w:r>
      <w:bookmarkEnd w:id="7"/>
    </w:p>
    <w:p w14:paraId="734A49F8" w14:textId="77777777" w:rsidR="00D136A4" w:rsidRPr="00D136A4" w:rsidRDefault="00D136A4" w:rsidP="004E698F">
      <w:pPr>
        <w:spacing w:line="360" w:lineRule="auto"/>
        <w:jc w:val="both"/>
        <w:rPr>
          <w:rFonts w:ascii="Arial" w:hAnsi="Arial" w:cs="Arial"/>
          <w:lang w:val="en-US"/>
        </w:rPr>
      </w:pPr>
      <w:r w:rsidRPr="00D136A4">
        <w:rPr>
          <w:rFonts w:ascii="Arial" w:hAnsi="Arial" w:cs="Arial"/>
          <w:lang w:val="en-US"/>
        </w:rPr>
        <w:t>Ethical policies are known as a set of guidelines followed by employees of a company to behave at the highest standard and always strive to do the right thing. If a company has good ethical practices/policies, they can create a good culture based on trust from their customers.</w:t>
      </w:r>
    </w:p>
    <w:p w14:paraId="7BD9265A" w14:textId="61F8B5A2" w:rsidR="00E500E1" w:rsidRDefault="00344173" w:rsidP="004E698F">
      <w:pPr>
        <w:spacing w:line="360" w:lineRule="auto"/>
        <w:jc w:val="both"/>
        <w:rPr>
          <w:rFonts w:ascii="Arial" w:hAnsi="Arial" w:cs="Arial"/>
          <w:color w:val="000000"/>
          <w:shd w:val="clear" w:color="auto" w:fill="FFFFFF"/>
        </w:rPr>
      </w:pPr>
      <w:r w:rsidRPr="00756A86">
        <w:rPr>
          <w:rFonts w:ascii="Arial" w:hAnsi="Arial" w:cs="Arial"/>
        </w:rPr>
        <w:t>Ethics in its simpl</w:t>
      </w:r>
      <w:r w:rsidR="00E34CEB" w:rsidRPr="00756A86">
        <w:rPr>
          <w:rFonts w:ascii="Arial" w:hAnsi="Arial" w:cs="Arial"/>
        </w:rPr>
        <w:t>est form</w:t>
      </w:r>
      <w:r w:rsidRPr="00756A86">
        <w:rPr>
          <w:rFonts w:ascii="Arial" w:hAnsi="Arial" w:cs="Arial"/>
        </w:rPr>
        <w:t xml:space="preserve"> means </w:t>
      </w:r>
      <w:r w:rsidR="00E34CEB" w:rsidRPr="00756A86">
        <w:rPr>
          <w:rFonts w:ascii="Arial" w:hAnsi="Arial" w:cs="Arial"/>
        </w:rPr>
        <w:t>a system of moral principles that affect peoples</w:t>
      </w:r>
      <w:r w:rsidR="00CD73F1" w:rsidRPr="00756A86">
        <w:rPr>
          <w:rFonts w:ascii="Arial" w:hAnsi="Arial" w:cs="Arial"/>
        </w:rPr>
        <w:t>’</w:t>
      </w:r>
      <w:r w:rsidR="00E34CEB" w:rsidRPr="00756A86">
        <w:rPr>
          <w:rFonts w:ascii="Arial" w:hAnsi="Arial" w:cs="Arial"/>
        </w:rPr>
        <w:t xml:space="preserve"> </w:t>
      </w:r>
      <w:r w:rsidR="00072002" w:rsidRPr="00756A86">
        <w:rPr>
          <w:rFonts w:ascii="Arial" w:hAnsi="Arial" w:cs="Arial"/>
        </w:rPr>
        <w:t>decision</w:t>
      </w:r>
      <w:r w:rsidR="004F686E" w:rsidRPr="00756A86">
        <w:rPr>
          <w:rFonts w:ascii="Arial" w:hAnsi="Arial" w:cs="Arial"/>
        </w:rPr>
        <w:t>-</w:t>
      </w:r>
      <w:r w:rsidR="00072002" w:rsidRPr="00756A86">
        <w:rPr>
          <w:rFonts w:ascii="Arial" w:hAnsi="Arial" w:cs="Arial"/>
        </w:rPr>
        <w:t>making skills of living</w:t>
      </w:r>
      <w:r w:rsidR="00CD73F1" w:rsidRPr="00756A86">
        <w:rPr>
          <w:rFonts w:ascii="Arial" w:hAnsi="Arial" w:cs="Arial"/>
        </w:rPr>
        <w:t>.</w:t>
      </w:r>
      <w:r w:rsidR="000772AE" w:rsidRPr="00756A86">
        <w:rPr>
          <w:rFonts w:ascii="Arial" w:hAnsi="Arial" w:cs="Arial"/>
        </w:rPr>
        <w:t xml:space="preserve"> </w:t>
      </w:r>
      <w:r w:rsidR="002F4574" w:rsidRPr="00756A86">
        <w:rPr>
          <w:rFonts w:ascii="Arial" w:hAnsi="Arial" w:cs="Arial"/>
        </w:rPr>
        <w:t xml:space="preserve">It comes from a Greek word </w:t>
      </w:r>
      <w:r w:rsidR="00BF78AC" w:rsidRPr="00756A86">
        <w:rPr>
          <w:rFonts w:ascii="Arial" w:hAnsi="Arial" w:cs="Arial"/>
        </w:rPr>
        <w:t xml:space="preserve">ethos </w:t>
      </w:r>
      <w:r w:rsidR="002F4574" w:rsidRPr="00756A86">
        <w:rPr>
          <w:rFonts w:ascii="Arial" w:hAnsi="Arial" w:cs="Arial"/>
        </w:rPr>
        <w:t xml:space="preserve">which means </w:t>
      </w:r>
      <w:r w:rsidR="00483A3A" w:rsidRPr="00756A86">
        <w:rPr>
          <w:rFonts w:ascii="Arial" w:hAnsi="Arial" w:cs="Arial"/>
        </w:rPr>
        <w:t>tradition</w:t>
      </w:r>
      <w:r w:rsidR="007F60A4" w:rsidRPr="00756A86">
        <w:rPr>
          <w:rFonts w:ascii="Arial" w:hAnsi="Arial" w:cs="Arial"/>
        </w:rPr>
        <w:t xml:space="preserve">, </w:t>
      </w:r>
      <w:r w:rsidR="00483A3A" w:rsidRPr="00756A86">
        <w:rPr>
          <w:rFonts w:ascii="Arial" w:hAnsi="Arial" w:cs="Arial"/>
        </w:rPr>
        <w:t>routine</w:t>
      </w:r>
      <w:r w:rsidR="007F60A4" w:rsidRPr="00756A86">
        <w:rPr>
          <w:rFonts w:ascii="Arial" w:hAnsi="Arial" w:cs="Arial"/>
        </w:rPr>
        <w:t xml:space="preserve">, </w:t>
      </w:r>
      <w:r w:rsidR="00483A3A" w:rsidRPr="00756A86">
        <w:rPr>
          <w:rFonts w:ascii="Arial" w:hAnsi="Arial" w:cs="Arial"/>
        </w:rPr>
        <w:t>charisma</w:t>
      </w:r>
      <w:r w:rsidR="004A0C09" w:rsidRPr="00756A86">
        <w:rPr>
          <w:rFonts w:ascii="Arial" w:hAnsi="Arial" w:cs="Arial"/>
        </w:rPr>
        <w:t>,</w:t>
      </w:r>
      <w:r w:rsidR="007F60A4" w:rsidRPr="00756A86">
        <w:rPr>
          <w:rFonts w:ascii="Arial" w:hAnsi="Arial" w:cs="Arial"/>
        </w:rPr>
        <w:t xml:space="preserve"> or </w:t>
      </w:r>
      <w:r w:rsidR="00483A3A" w:rsidRPr="00756A86">
        <w:rPr>
          <w:rFonts w:ascii="Arial" w:hAnsi="Arial" w:cs="Arial"/>
        </w:rPr>
        <w:t>temperament</w:t>
      </w:r>
      <w:r w:rsidR="000B5A42" w:rsidRPr="00756A86">
        <w:rPr>
          <w:rFonts w:ascii="Arial" w:hAnsi="Arial" w:cs="Arial"/>
        </w:rPr>
        <w:t xml:space="preserve"> </w:t>
      </w:r>
      <w:r w:rsidR="000B5A42" w:rsidRPr="00756A86">
        <w:rPr>
          <w:rFonts w:ascii="Arial" w:hAnsi="Arial" w:cs="Arial"/>
          <w:color w:val="000000"/>
          <w:shd w:val="clear" w:color="auto" w:fill="FFFFFF"/>
        </w:rPr>
        <w:t>(BBC, 2014)</w:t>
      </w:r>
      <w:r w:rsidR="00BF78AC" w:rsidRPr="00756A86">
        <w:rPr>
          <w:rFonts w:ascii="Arial" w:hAnsi="Arial" w:cs="Arial"/>
          <w:color w:val="000000"/>
          <w:shd w:val="clear" w:color="auto" w:fill="FFFFFF"/>
        </w:rPr>
        <w:t>.</w:t>
      </w:r>
      <w:r w:rsidR="00440B1B" w:rsidRPr="00756A86">
        <w:rPr>
          <w:rFonts w:ascii="Arial" w:hAnsi="Arial" w:cs="Arial"/>
          <w:color w:val="000000"/>
          <w:shd w:val="clear" w:color="auto" w:fill="FFFFFF"/>
        </w:rPr>
        <w:t xml:space="preserve"> It helps human beings in choosing to live a good life</w:t>
      </w:r>
      <w:r w:rsidR="0048588E" w:rsidRPr="00756A86">
        <w:rPr>
          <w:rFonts w:ascii="Arial" w:hAnsi="Arial" w:cs="Arial"/>
          <w:color w:val="000000"/>
          <w:shd w:val="clear" w:color="auto" w:fill="FFFFFF"/>
        </w:rPr>
        <w:t xml:space="preserve"> using their basic rights and responsibilities and be able to make </w:t>
      </w:r>
      <w:r w:rsidR="00B947F1">
        <w:rPr>
          <w:rFonts w:ascii="Arial" w:hAnsi="Arial" w:cs="Arial"/>
          <w:color w:val="000000"/>
          <w:shd w:val="clear" w:color="auto" w:fill="FFFFFF"/>
        </w:rPr>
        <w:t>appropriate</w:t>
      </w:r>
      <w:r w:rsidR="00390175" w:rsidRPr="00756A86">
        <w:rPr>
          <w:rFonts w:ascii="Arial" w:hAnsi="Arial" w:cs="Arial"/>
          <w:color w:val="000000"/>
          <w:shd w:val="clear" w:color="auto" w:fill="FFFFFF"/>
        </w:rPr>
        <w:t xml:space="preserve"> </w:t>
      </w:r>
      <w:r w:rsidR="00331FD7" w:rsidRPr="00756A86">
        <w:rPr>
          <w:rFonts w:ascii="Arial" w:hAnsi="Arial" w:cs="Arial"/>
          <w:color w:val="000000"/>
          <w:shd w:val="clear" w:color="auto" w:fill="FFFFFF"/>
        </w:rPr>
        <w:t>choices</w:t>
      </w:r>
      <w:r w:rsidR="00390175" w:rsidRPr="00756A86">
        <w:rPr>
          <w:rFonts w:ascii="Arial" w:hAnsi="Arial" w:cs="Arial"/>
          <w:color w:val="000000"/>
          <w:shd w:val="clear" w:color="auto" w:fill="FFFFFF"/>
        </w:rPr>
        <w:t xml:space="preserve"> between </w:t>
      </w:r>
      <w:r w:rsidR="00B947F1">
        <w:rPr>
          <w:rFonts w:ascii="Arial" w:hAnsi="Arial" w:cs="Arial"/>
          <w:color w:val="000000"/>
          <w:shd w:val="clear" w:color="auto" w:fill="FFFFFF"/>
        </w:rPr>
        <w:t>right and wrong</w:t>
      </w:r>
      <w:r w:rsidR="00390175" w:rsidRPr="00756A86">
        <w:rPr>
          <w:rFonts w:ascii="Arial" w:hAnsi="Arial" w:cs="Arial"/>
          <w:color w:val="000000"/>
          <w:shd w:val="clear" w:color="auto" w:fill="FFFFFF"/>
        </w:rPr>
        <w:t>.</w:t>
      </w:r>
      <w:r w:rsidR="00756A86" w:rsidRPr="00756A86">
        <w:rPr>
          <w:rFonts w:ascii="Arial" w:hAnsi="Arial" w:cs="Arial"/>
          <w:color w:val="000000"/>
          <w:shd w:val="clear" w:color="auto" w:fill="FFFFFF"/>
        </w:rPr>
        <w:t xml:space="preserve"> M</w:t>
      </w:r>
      <w:r w:rsidR="00756A86">
        <w:rPr>
          <w:rFonts w:ascii="Arial" w:hAnsi="Arial" w:cs="Arial"/>
          <w:color w:val="000000"/>
          <w:shd w:val="clear" w:color="auto" w:fill="FFFFFF"/>
        </w:rPr>
        <w:t xml:space="preserve">ost ethics </w:t>
      </w:r>
      <w:r w:rsidR="007E59FE">
        <w:rPr>
          <w:rFonts w:ascii="Arial" w:hAnsi="Arial" w:cs="Arial"/>
          <w:color w:val="000000"/>
          <w:shd w:val="clear" w:color="auto" w:fill="FFFFFF"/>
        </w:rPr>
        <w:t>hav</w:t>
      </w:r>
      <w:r w:rsidR="000D57DF">
        <w:rPr>
          <w:rFonts w:ascii="Arial" w:hAnsi="Arial" w:cs="Arial"/>
          <w:color w:val="000000"/>
          <w:shd w:val="clear" w:color="auto" w:fill="FFFFFF"/>
        </w:rPr>
        <w:t xml:space="preserve">e </w:t>
      </w:r>
      <w:r w:rsidR="002115AC">
        <w:rPr>
          <w:rFonts w:ascii="Arial" w:hAnsi="Arial" w:cs="Arial"/>
          <w:color w:val="000000"/>
          <w:shd w:val="clear" w:color="auto" w:fill="FFFFFF"/>
        </w:rPr>
        <w:t>resulted</w:t>
      </w:r>
      <w:r w:rsidR="000D57DF">
        <w:rPr>
          <w:rFonts w:ascii="Arial" w:hAnsi="Arial" w:cs="Arial"/>
          <w:color w:val="000000"/>
          <w:shd w:val="clear" w:color="auto" w:fill="FFFFFF"/>
        </w:rPr>
        <w:t xml:space="preserve"> from religious and cultural beliefs as well as </w:t>
      </w:r>
      <w:r w:rsidR="006B06A7">
        <w:rPr>
          <w:rFonts w:ascii="Arial" w:hAnsi="Arial" w:cs="Arial"/>
          <w:color w:val="000000"/>
          <w:shd w:val="clear" w:color="auto" w:fill="FFFFFF"/>
        </w:rPr>
        <w:t>social and professional conduct</w:t>
      </w:r>
      <w:r w:rsidR="00DD344C">
        <w:rPr>
          <w:rFonts w:ascii="Arial" w:hAnsi="Arial" w:cs="Arial"/>
          <w:color w:val="000000"/>
          <w:shd w:val="clear" w:color="auto" w:fill="FFFFFF"/>
        </w:rPr>
        <w:t>.</w:t>
      </w:r>
      <w:r w:rsidR="00B005B7">
        <w:rPr>
          <w:rFonts w:ascii="Arial" w:hAnsi="Arial" w:cs="Arial"/>
          <w:color w:val="000000"/>
          <w:shd w:val="clear" w:color="auto" w:fill="FFFFFF"/>
        </w:rPr>
        <w:t xml:space="preserve">  </w:t>
      </w:r>
      <w:r w:rsidR="00E97AE3">
        <w:rPr>
          <w:rFonts w:ascii="Arial" w:hAnsi="Arial" w:cs="Arial"/>
          <w:color w:val="000000"/>
          <w:shd w:val="clear" w:color="auto" w:fill="FFFFFF"/>
        </w:rPr>
        <w:t>Marketing</w:t>
      </w:r>
      <w:r w:rsidR="00E3129C">
        <w:rPr>
          <w:rFonts w:ascii="Arial" w:hAnsi="Arial" w:cs="Arial"/>
          <w:color w:val="000000"/>
          <w:shd w:val="clear" w:color="auto" w:fill="FFFFFF"/>
        </w:rPr>
        <w:t xml:space="preserve"> </w:t>
      </w:r>
      <w:r w:rsidR="001D74A8">
        <w:rPr>
          <w:rFonts w:ascii="Arial" w:hAnsi="Arial" w:cs="Arial"/>
          <w:color w:val="000000"/>
          <w:shd w:val="clear" w:color="auto" w:fill="FFFFFF"/>
        </w:rPr>
        <w:t>ethics</w:t>
      </w:r>
      <w:r w:rsidR="00C059C1">
        <w:rPr>
          <w:rFonts w:ascii="Arial" w:hAnsi="Arial" w:cs="Arial"/>
          <w:color w:val="000000"/>
          <w:shd w:val="clear" w:color="auto" w:fill="FFFFFF"/>
        </w:rPr>
        <w:t>,</w:t>
      </w:r>
      <w:r w:rsidR="001D74A8">
        <w:rPr>
          <w:rFonts w:ascii="Arial" w:hAnsi="Arial" w:cs="Arial"/>
          <w:color w:val="000000"/>
          <w:shd w:val="clear" w:color="auto" w:fill="FFFFFF"/>
        </w:rPr>
        <w:t xml:space="preserve"> however, </w:t>
      </w:r>
      <w:r w:rsidR="005F0979">
        <w:rPr>
          <w:rFonts w:ascii="Arial" w:hAnsi="Arial" w:cs="Arial"/>
          <w:color w:val="000000"/>
          <w:shd w:val="clear" w:color="auto" w:fill="FFFFFF"/>
        </w:rPr>
        <w:t>are not based on individual conduct standards</w:t>
      </w:r>
      <w:r w:rsidR="00E3129C">
        <w:rPr>
          <w:rFonts w:ascii="Arial" w:hAnsi="Arial" w:cs="Arial"/>
          <w:color w:val="000000"/>
          <w:shd w:val="clear" w:color="auto" w:fill="FFFFFF"/>
        </w:rPr>
        <w:t>, goals</w:t>
      </w:r>
      <w:r w:rsidR="00C059C1">
        <w:rPr>
          <w:rFonts w:ascii="Arial" w:hAnsi="Arial" w:cs="Arial"/>
          <w:color w:val="000000"/>
          <w:shd w:val="clear" w:color="auto" w:fill="FFFFFF"/>
        </w:rPr>
        <w:t>,</w:t>
      </w:r>
      <w:r w:rsidR="00E3129C">
        <w:rPr>
          <w:rFonts w:ascii="Arial" w:hAnsi="Arial" w:cs="Arial"/>
          <w:color w:val="000000"/>
          <w:shd w:val="clear" w:color="auto" w:fill="FFFFFF"/>
        </w:rPr>
        <w:t xml:space="preserve"> or principals. They’re in fact,</w:t>
      </w:r>
      <w:r w:rsidR="00207AA5">
        <w:rPr>
          <w:rFonts w:ascii="Arial" w:hAnsi="Arial" w:cs="Arial"/>
          <w:color w:val="000000"/>
          <w:shd w:val="clear" w:color="auto" w:fill="FFFFFF"/>
        </w:rPr>
        <w:t xml:space="preserve"> organisational based and </w:t>
      </w:r>
      <w:r w:rsidR="002C70DA">
        <w:rPr>
          <w:rFonts w:ascii="Arial" w:hAnsi="Arial" w:cs="Arial"/>
          <w:color w:val="000000"/>
          <w:shd w:val="clear" w:color="auto" w:fill="FFFFFF"/>
        </w:rPr>
        <w:t xml:space="preserve">result in </w:t>
      </w:r>
      <w:r w:rsidR="008500F7">
        <w:rPr>
          <w:rFonts w:ascii="Arial" w:hAnsi="Arial" w:cs="Arial"/>
          <w:color w:val="000000"/>
          <w:shd w:val="clear" w:color="auto" w:fill="FFFFFF"/>
        </w:rPr>
        <w:t xml:space="preserve">misconduct due to a pressure </w:t>
      </w:r>
      <w:r w:rsidR="0053728B">
        <w:rPr>
          <w:rFonts w:ascii="Arial" w:hAnsi="Arial" w:cs="Arial"/>
          <w:color w:val="000000"/>
          <w:shd w:val="clear" w:color="auto" w:fill="FFFFFF"/>
        </w:rPr>
        <w:t xml:space="preserve">of meeting the </w:t>
      </w:r>
      <w:r w:rsidR="0030101F">
        <w:rPr>
          <w:rFonts w:ascii="Arial" w:hAnsi="Arial" w:cs="Arial"/>
          <w:color w:val="000000"/>
          <w:shd w:val="clear" w:color="auto" w:fill="FFFFFF"/>
        </w:rPr>
        <w:t xml:space="preserve">targets to complete </w:t>
      </w:r>
      <w:r w:rsidR="0053728B">
        <w:rPr>
          <w:rFonts w:ascii="Arial" w:hAnsi="Arial" w:cs="Arial"/>
          <w:color w:val="000000"/>
          <w:shd w:val="clear" w:color="auto" w:fill="FFFFFF"/>
        </w:rPr>
        <w:t>objective</w:t>
      </w:r>
      <w:r w:rsidR="0030101F">
        <w:rPr>
          <w:rFonts w:ascii="Arial" w:hAnsi="Arial" w:cs="Arial"/>
          <w:color w:val="000000"/>
          <w:shd w:val="clear" w:color="auto" w:fill="FFFFFF"/>
        </w:rPr>
        <w:t>s.</w:t>
      </w:r>
      <w:r w:rsidR="005666F9">
        <w:rPr>
          <w:rFonts w:ascii="Arial" w:hAnsi="Arial" w:cs="Arial"/>
          <w:color w:val="000000"/>
          <w:shd w:val="clear" w:color="auto" w:fill="FFFFFF"/>
        </w:rPr>
        <w:t xml:space="preserve"> </w:t>
      </w:r>
      <w:r w:rsidR="007E59FE">
        <w:rPr>
          <w:rFonts w:ascii="Arial" w:hAnsi="Arial" w:cs="Arial"/>
          <w:color w:val="000000"/>
          <w:shd w:val="clear" w:color="auto" w:fill="FFFFFF"/>
        </w:rPr>
        <w:t>T</w:t>
      </w:r>
      <w:r w:rsidR="00CE1159">
        <w:rPr>
          <w:rFonts w:ascii="Arial" w:hAnsi="Arial" w:cs="Arial"/>
          <w:color w:val="000000"/>
          <w:shd w:val="clear" w:color="auto" w:fill="FFFFFF"/>
        </w:rPr>
        <w:t xml:space="preserve">o avoid </w:t>
      </w:r>
      <w:r w:rsidR="004E6EC8">
        <w:rPr>
          <w:rFonts w:ascii="Arial" w:hAnsi="Arial" w:cs="Arial"/>
          <w:color w:val="000000"/>
          <w:shd w:val="clear" w:color="auto" w:fill="FFFFFF"/>
        </w:rPr>
        <w:t xml:space="preserve">unethical </w:t>
      </w:r>
      <w:r w:rsidR="00AE0DF2">
        <w:rPr>
          <w:rFonts w:ascii="Arial" w:hAnsi="Arial" w:cs="Arial"/>
          <w:color w:val="000000"/>
          <w:shd w:val="clear" w:color="auto" w:fill="FFFFFF"/>
        </w:rPr>
        <w:t xml:space="preserve">practices by the </w:t>
      </w:r>
      <w:r w:rsidR="00CE1159">
        <w:rPr>
          <w:rFonts w:ascii="Arial" w:hAnsi="Arial" w:cs="Arial"/>
          <w:color w:val="000000"/>
          <w:shd w:val="clear" w:color="auto" w:fill="FFFFFF"/>
        </w:rPr>
        <w:t>employees</w:t>
      </w:r>
      <w:r w:rsidR="001B0244">
        <w:rPr>
          <w:rFonts w:ascii="Arial" w:hAnsi="Arial" w:cs="Arial"/>
          <w:color w:val="000000"/>
          <w:shd w:val="clear" w:color="auto" w:fill="FFFFFF"/>
        </w:rPr>
        <w:t>,</w:t>
      </w:r>
      <w:r w:rsidR="00AE0DF2">
        <w:rPr>
          <w:rFonts w:ascii="Arial" w:hAnsi="Arial" w:cs="Arial"/>
          <w:color w:val="000000"/>
          <w:shd w:val="clear" w:color="auto" w:fill="FFFFFF"/>
        </w:rPr>
        <w:t xml:space="preserve"> airlines follow the laws and regulations </w:t>
      </w:r>
      <w:r w:rsidR="006F4497">
        <w:rPr>
          <w:rFonts w:ascii="Arial" w:hAnsi="Arial" w:cs="Arial"/>
          <w:color w:val="000000"/>
          <w:shd w:val="clear" w:color="auto" w:fill="FFFFFF"/>
        </w:rPr>
        <w:t xml:space="preserve">set the government </w:t>
      </w:r>
      <w:r w:rsidR="00540721">
        <w:rPr>
          <w:rFonts w:ascii="Arial" w:hAnsi="Arial" w:cs="Arial"/>
          <w:color w:val="000000"/>
          <w:shd w:val="clear" w:color="auto" w:fill="FFFFFF"/>
        </w:rPr>
        <w:t>which give consumers basic rights within the marketplace.</w:t>
      </w:r>
      <w:r w:rsidR="00DC5BDE">
        <w:rPr>
          <w:rFonts w:ascii="Arial" w:hAnsi="Arial" w:cs="Arial"/>
          <w:color w:val="000000"/>
          <w:shd w:val="clear" w:color="auto" w:fill="FFFFFF"/>
        </w:rPr>
        <w:t xml:space="preserve"> It is illegal to </w:t>
      </w:r>
      <w:r w:rsidR="00B67815">
        <w:rPr>
          <w:rFonts w:ascii="Arial" w:hAnsi="Arial" w:cs="Arial"/>
          <w:color w:val="000000"/>
          <w:shd w:val="clear" w:color="auto" w:fill="FFFFFF"/>
        </w:rPr>
        <w:t xml:space="preserve">manipulate customers into buying something much expensive based on </w:t>
      </w:r>
      <w:r w:rsidR="00EA2B7D">
        <w:rPr>
          <w:rFonts w:ascii="Arial" w:hAnsi="Arial" w:cs="Arial"/>
          <w:color w:val="000000"/>
          <w:shd w:val="clear" w:color="auto" w:fill="FFFFFF"/>
        </w:rPr>
        <w:t>their lack of awareness</w:t>
      </w:r>
      <w:r w:rsidR="00AE2F1C">
        <w:rPr>
          <w:rFonts w:ascii="Arial" w:hAnsi="Arial" w:cs="Arial"/>
          <w:color w:val="000000"/>
          <w:shd w:val="clear" w:color="auto" w:fill="FFFFFF"/>
        </w:rPr>
        <w:t>.</w:t>
      </w:r>
    </w:p>
    <w:p w14:paraId="11A30D96" w14:textId="2861A7EC" w:rsidR="002C4113" w:rsidRDefault="00E500E1" w:rsidP="004E698F">
      <w:pPr>
        <w:spacing w:line="360" w:lineRule="auto"/>
        <w:jc w:val="both"/>
        <w:rPr>
          <w:rFonts w:ascii="Arial" w:hAnsi="Arial" w:cs="Arial"/>
          <w:color w:val="000000"/>
          <w:sz w:val="20"/>
          <w:szCs w:val="20"/>
          <w:shd w:val="clear" w:color="auto" w:fill="FFFFFF"/>
        </w:rPr>
      </w:pPr>
      <w:r>
        <w:rPr>
          <w:rFonts w:ascii="Arial" w:hAnsi="Arial" w:cs="Arial"/>
          <w:color w:val="000000"/>
          <w:shd w:val="clear" w:color="auto" w:fill="FFFFFF"/>
        </w:rPr>
        <w:t xml:space="preserve">According to the American Marketing Association </w:t>
      </w:r>
      <w:r w:rsidR="006F0234">
        <w:rPr>
          <w:rFonts w:ascii="Arial" w:hAnsi="Arial" w:cs="Arial"/>
          <w:color w:val="000000"/>
          <w:shd w:val="clear" w:color="auto" w:fill="FFFFFF"/>
        </w:rPr>
        <w:t xml:space="preserve">(AMA, </w:t>
      </w:r>
      <w:r w:rsidR="00AF4EC5">
        <w:rPr>
          <w:rFonts w:ascii="Arial" w:hAnsi="Arial" w:cs="Arial"/>
          <w:color w:val="000000"/>
          <w:shd w:val="clear" w:color="auto" w:fill="FFFFFF"/>
        </w:rPr>
        <w:t>2020</w:t>
      </w:r>
      <w:r>
        <w:rPr>
          <w:rFonts w:ascii="Arial" w:hAnsi="Arial" w:cs="Arial"/>
          <w:color w:val="000000"/>
          <w:shd w:val="clear" w:color="auto" w:fill="FFFFFF"/>
        </w:rPr>
        <w:t xml:space="preserve">), </w:t>
      </w:r>
      <w:r w:rsidR="006F0234">
        <w:rPr>
          <w:rFonts w:ascii="Arial" w:hAnsi="Arial" w:cs="Arial"/>
          <w:color w:val="000000"/>
          <w:shd w:val="clear" w:color="auto" w:fill="FFFFFF"/>
        </w:rPr>
        <w:t>encouraging</w:t>
      </w:r>
      <w:r w:rsidR="00352F15">
        <w:rPr>
          <w:rFonts w:ascii="Arial" w:hAnsi="Arial" w:cs="Arial"/>
          <w:color w:val="000000"/>
          <w:shd w:val="clear" w:color="auto" w:fill="FFFFFF"/>
        </w:rPr>
        <w:t xml:space="preserve"> a </w:t>
      </w:r>
      <w:r w:rsidR="006F0234">
        <w:rPr>
          <w:rFonts w:ascii="Arial" w:hAnsi="Arial" w:cs="Arial"/>
          <w:color w:val="000000"/>
          <w:shd w:val="clear" w:color="auto" w:fill="FFFFFF"/>
        </w:rPr>
        <w:t>maximum</w:t>
      </w:r>
      <w:r w:rsidR="00352F15">
        <w:rPr>
          <w:rFonts w:ascii="Arial" w:hAnsi="Arial" w:cs="Arial"/>
          <w:color w:val="000000"/>
          <w:shd w:val="clear" w:color="auto" w:fill="FFFFFF"/>
        </w:rPr>
        <w:t xml:space="preserve"> standard </w:t>
      </w:r>
      <w:r w:rsidR="00C96717">
        <w:rPr>
          <w:rFonts w:ascii="Arial" w:hAnsi="Arial" w:cs="Arial"/>
          <w:color w:val="000000"/>
          <w:shd w:val="clear" w:color="auto" w:fill="FFFFFF"/>
        </w:rPr>
        <w:t xml:space="preserve">of </w:t>
      </w:r>
      <w:r w:rsidR="006F0234">
        <w:rPr>
          <w:rFonts w:ascii="Arial" w:hAnsi="Arial" w:cs="Arial"/>
          <w:color w:val="000000"/>
          <w:shd w:val="clear" w:color="auto" w:fill="FFFFFF"/>
        </w:rPr>
        <w:t>specialised</w:t>
      </w:r>
      <w:r w:rsidR="00C96717">
        <w:rPr>
          <w:rFonts w:ascii="Arial" w:hAnsi="Arial" w:cs="Arial"/>
          <w:color w:val="000000"/>
          <w:shd w:val="clear" w:color="auto" w:fill="FFFFFF"/>
        </w:rPr>
        <w:t xml:space="preserve"> ethics and </w:t>
      </w:r>
      <w:r w:rsidR="006F0234">
        <w:rPr>
          <w:rFonts w:ascii="Arial" w:hAnsi="Arial" w:cs="Arial"/>
          <w:color w:val="000000"/>
          <w:shd w:val="clear" w:color="auto" w:fill="FFFFFF"/>
        </w:rPr>
        <w:t>principles</w:t>
      </w:r>
      <w:r w:rsidR="00C96717">
        <w:rPr>
          <w:rFonts w:ascii="Arial" w:hAnsi="Arial" w:cs="Arial"/>
          <w:color w:val="000000"/>
          <w:shd w:val="clear" w:color="auto" w:fill="FFFFFF"/>
        </w:rPr>
        <w:t xml:space="preserve"> </w:t>
      </w:r>
      <w:r w:rsidR="006F440B">
        <w:rPr>
          <w:rFonts w:ascii="Arial" w:hAnsi="Arial" w:cs="Arial"/>
          <w:color w:val="000000"/>
          <w:shd w:val="clear" w:color="auto" w:fill="FFFFFF"/>
        </w:rPr>
        <w:t xml:space="preserve">are a must amongst the employees and </w:t>
      </w:r>
      <w:r w:rsidR="00A26D7E">
        <w:rPr>
          <w:rFonts w:ascii="Arial" w:hAnsi="Arial" w:cs="Arial"/>
          <w:color w:val="000000"/>
          <w:shd w:val="clear" w:color="auto" w:fill="FFFFFF"/>
        </w:rPr>
        <w:t>customers</w:t>
      </w:r>
      <w:r w:rsidR="00D87C45">
        <w:rPr>
          <w:rFonts w:ascii="Arial" w:hAnsi="Arial" w:cs="Arial"/>
          <w:color w:val="000000"/>
          <w:shd w:val="clear" w:color="auto" w:fill="FFFFFF"/>
        </w:rPr>
        <w:t xml:space="preserve"> </w:t>
      </w:r>
      <w:r w:rsidR="00D87C45">
        <w:rPr>
          <w:rFonts w:ascii="Arial" w:hAnsi="Arial" w:cs="Arial"/>
          <w:color w:val="000000"/>
          <w:sz w:val="20"/>
          <w:szCs w:val="20"/>
          <w:shd w:val="clear" w:color="auto" w:fill="FFFFFF"/>
        </w:rPr>
        <w:t>(Codes of Conduct | AMA Statement of Ethics, 2020)</w:t>
      </w:r>
      <w:r w:rsidR="004F2F54">
        <w:rPr>
          <w:rFonts w:ascii="Arial" w:hAnsi="Arial" w:cs="Arial"/>
          <w:color w:val="000000"/>
          <w:sz w:val="20"/>
          <w:szCs w:val="20"/>
          <w:shd w:val="clear" w:color="auto" w:fill="FFFFFF"/>
        </w:rPr>
        <w:t>.</w:t>
      </w:r>
    </w:p>
    <w:p w14:paraId="42622DA7" w14:textId="0318CC43" w:rsidR="004E698F" w:rsidRDefault="004E698F" w:rsidP="00ED2504">
      <w:pPr>
        <w:spacing w:line="360" w:lineRule="auto"/>
        <w:jc w:val="both"/>
        <w:rPr>
          <w:rFonts w:ascii="Arial" w:hAnsi="Arial" w:cs="Arial"/>
          <w:color w:val="000000"/>
          <w:shd w:val="clear" w:color="auto" w:fill="FFFFFF"/>
        </w:rPr>
      </w:pPr>
      <w:r>
        <w:rPr>
          <w:rFonts w:ascii="Arial" w:hAnsi="Arial" w:cs="Arial"/>
          <w:color w:val="000000"/>
          <w:shd w:val="clear" w:color="auto" w:fill="FFFFFF"/>
        </w:rPr>
        <w:t>In a table b</w:t>
      </w:r>
      <w:r w:rsidR="00EA2B7D">
        <w:rPr>
          <w:rFonts w:ascii="Arial" w:hAnsi="Arial" w:cs="Arial"/>
          <w:color w:val="000000"/>
          <w:shd w:val="clear" w:color="auto" w:fill="FFFFFF"/>
        </w:rPr>
        <w:t xml:space="preserve">elow are some examples of </w:t>
      </w:r>
      <w:r w:rsidR="00462DFF">
        <w:rPr>
          <w:rFonts w:ascii="Arial" w:hAnsi="Arial" w:cs="Arial"/>
          <w:color w:val="000000"/>
          <w:shd w:val="clear" w:color="auto" w:fill="FFFFFF"/>
        </w:rPr>
        <w:t>supplier’s</w:t>
      </w:r>
      <w:r w:rsidR="0019385A">
        <w:rPr>
          <w:rFonts w:ascii="Arial" w:hAnsi="Arial" w:cs="Arial"/>
          <w:color w:val="000000"/>
          <w:shd w:val="clear" w:color="auto" w:fill="FFFFFF"/>
        </w:rPr>
        <w:t xml:space="preserve"> and </w:t>
      </w:r>
      <w:r w:rsidR="00462DFF">
        <w:rPr>
          <w:rFonts w:ascii="Arial" w:hAnsi="Arial" w:cs="Arial"/>
          <w:color w:val="000000"/>
          <w:shd w:val="clear" w:color="auto" w:fill="FFFFFF"/>
        </w:rPr>
        <w:t>customers’</w:t>
      </w:r>
      <w:r w:rsidR="0019385A">
        <w:rPr>
          <w:rFonts w:ascii="Arial" w:hAnsi="Arial" w:cs="Arial"/>
          <w:color w:val="000000"/>
          <w:shd w:val="clear" w:color="auto" w:fill="FFFFFF"/>
        </w:rPr>
        <w:t xml:space="preserve"> rights.</w:t>
      </w:r>
    </w:p>
    <w:p w14:paraId="3FBAE493" w14:textId="31881D25" w:rsidR="006D5F90" w:rsidRDefault="006D5F90" w:rsidP="006D5F90">
      <w:pPr>
        <w:pStyle w:val="Caption"/>
        <w:keepNext/>
      </w:pPr>
      <w:r>
        <w:t xml:space="preserve">Table </w:t>
      </w:r>
      <w:r w:rsidR="00EE3D58">
        <w:fldChar w:fldCharType="begin"/>
      </w:r>
      <w:r w:rsidR="00EE3D58">
        <w:instrText xml:space="preserve"> SEQ Table \* ARABIC </w:instrText>
      </w:r>
      <w:r w:rsidR="00EE3D58">
        <w:fldChar w:fldCharType="separate"/>
      </w:r>
      <w:r>
        <w:rPr>
          <w:noProof/>
        </w:rPr>
        <w:t>1</w:t>
      </w:r>
      <w:r w:rsidR="00EE3D58">
        <w:rPr>
          <w:noProof/>
        </w:rPr>
        <w:fldChar w:fldCharType="end"/>
      </w:r>
      <w:r>
        <w:t>, rights of the customers and suppliers</w:t>
      </w:r>
    </w:p>
    <w:tbl>
      <w:tblPr>
        <w:tblStyle w:val="GridTable4-Accent1"/>
        <w:tblpPr w:leftFromText="180" w:rightFromText="180" w:vertAnchor="text" w:tblpXSpec="center" w:tblpY="365"/>
        <w:tblW w:w="9876" w:type="dxa"/>
        <w:tblLook w:val="04A0" w:firstRow="1" w:lastRow="0" w:firstColumn="1" w:lastColumn="0" w:noHBand="0" w:noVBand="1"/>
      </w:tblPr>
      <w:tblGrid>
        <w:gridCol w:w="4938"/>
        <w:gridCol w:w="4938"/>
      </w:tblGrid>
      <w:tr w:rsidR="004E698F" w14:paraId="3D929638" w14:textId="77777777" w:rsidTr="006D5F90">
        <w:trPr>
          <w:cnfStyle w:val="100000000000" w:firstRow="1" w:lastRow="0" w:firstColumn="0" w:lastColumn="0" w:oddVBand="0" w:evenVBand="0" w:oddHBand="0" w:evenHBand="0" w:firstRowFirstColumn="0" w:firstRowLastColumn="0" w:lastRowFirstColumn="0" w:lastRowLastColumn="0"/>
          <w:trHeight w:val="167"/>
        </w:trPr>
        <w:tc>
          <w:tcPr>
            <w:cnfStyle w:val="001000000000" w:firstRow="0" w:lastRow="0" w:firstColumn="1" w:lastColumn="0" w:oddVBand="0" w:evenVBand="0" w:oddHBand="0" w:evenHBand="0" w:firstRowFirstColumn="0" w:firstRowLastColumn="0" w:lastRowFirstColumn="0" w:lastRowLastColumn="0"/>
            <w:tcW w:w="4938" w:type="dxa"/>
          </w:tcPr>
          <w:p w14:paraId="22A5DF10" w14:textId="77777777" w:rsidR="004E698F" w:rsidRDefault="004E698F" w:rsidP="006D5F90">
            <w:pPr>
              <w:spacing w:line="360" w:lineRule="auto"/>
              <w:jc w:val="center"/>
              <w:rPr>
                <w:rFonts w:ascii="Arial" w:hAnsi="Arial" w:cs="Arial"/>
                <w:color w:val="000000"/>
                <w:shd w:val="clear" w:color="auto" w:fill="FFFFFF"/>
              </w:rPr>
            </w:pPr>
            <w:r>
              <w:rPr>
                <w:rFonts w:ascii="Arial" w:hAnsi="Arial" w:cs="Arial"/>
                <w:color w:val="000000"/>
                <w:shd w:val="clear" w:color="auto" w:fill="FFFFFF"/>
              </w:rPr>
              <w:t>Supplier’s privileges:</w:t>
            </w:r>
          </w:p>
        </w:tc>
        <w:tc>
          <w:tcPr>
            <w:tcW w:w="4938" w:type="dxa"/>
          </w:tcPr>
          <w:p w14:paraId="506B4067" w14:textId="77777777" w:rsidR="004E698F" w:rsidRDefault="004E698F" w:rsidP="006D5F9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Customer’s privileges:</w:t>
            </w:r>
          </w:p>
        </w:tc>
      </w:tr>
      <w:tr w:rsidR="004E698F" w14:paraId="11601483" w14:textId="77777777" w:rsidTr="006D5F90">
        <w:trPr>
          <w:cnfStyle w:val="000000100000" w:firstRow="0" w:lastRow="0" w:firstColumn="0" w:lastColumn="0" w:oddVBand="0" w:evenVBand="0" w:oddHBand="1" w:evenHBand="0" w:firstRowFirstColumn="0" w:firstRowLastColumn="0" w:lastRowFirstColumn="0" w:lastRowLastColumn="0"/>
          <w:trHeight w:val="2161"/>
        </w:trPr>
        <w:tc>
          <w:tcPr>
            <w:cnfStyle w:val="001000000000" w:firstRow="0" w:lastRow="0" w:firstColumn="1" w:lastColumn="0" w:oddVBand="0" w:evenVBand="0" w:oddHBand="0" w:evenHBand="0" w:firstRowFirstColumn="0" w:firstRowLastColumn="0" w:lastRowFirstColumn="0" w:lastRowLastColumn="0"/>
            <w:tcW w:w="4938" w:type="dxa"/>
          </w:tcPr>
          <w:p w14:paraId="3B99C447" w14:textId="77777777" w:rsidR="004E698F" w:rsidRPr="00D136A4" w:rsidRDefault="004E698F" w:rsidP="006F16CA">
            <w:p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Organisations must provide:</w:t>
            </w:r>
          </w:p>
          <w:p w14:paraId="150B9AC8"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Ensure to supply a variety of products to the customers with different prices, styles, and sizes</w:t>
            </w:r>
          </w:p>
          <w:p w14:paraId="793DACF7"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Keep customers’ health and safety in mind when providing services</w:t>
            </w:r>
          </w:p>
          <w:p w14:paraId="4E21766B"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Making sure not to discriminate in any way</w:t>
            </w:r>
          </w:p>
          <w:p w14:paraId="74C8B5EB"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t>Avoiding misleading to increase sales</w:t>
            </w:r>
          </w:p>
          <w:p w14:paraId="52F7EA69" w14:textId="77777777" w:rsidR="004E698F" w:rsidRPr="00D136A4" w:rsidRDefault="004E698F" w:rsidP="006F16CA">
            <w:pPr>
              <w:pStyle w:val="ListParagraph"/>
              <w:numPr>
                <w:ilvl w:val="0"/>
                <w:numId w:val="3"/>
              </w:numPr>
              <w:spacing w:line="360" w:lineRule="auto"/>
              <w:jc w:val="both"/>
              <w:rPr>
                <w:rFonts w:ascii="Arial" w:hAnsi="Arial" w:cs="Arial"/>
                <w:b w:val="0"/>
                <w:bCs w:val="0"/>
                <w:color w:val="000000"/>
                <w:shd w:val="clear" w:color="auto" w:fill="FFFFFF"/>
              </w:rPr>
            </w:pPr>
            <w:r w:rsidRPr="00D136A4">
              <w:rPr>
                <w:rFonts w:ascii="Arial" w:hAnsi="Arial" w:cs="Arial"/>
                <w:b w:val="0"/>
                <w:bCs w:val="0"/>
                <w:color w:val="000000"/>
                <w:shd w:val="clear" w:color="auto" w:fill="FFFFFF"/>
              </w:rPr>
              <w:lastRenderedPageBreak/>
              <w:t>Promoting the product and providing an incentive to buy</w:t>
            </w:r>
          </w:p>
        </w:tc>
        <w:tc>
          <w:tcPr>
            <w:tcW w:w="4938" w:type="dxa"/>
          </w:tcPr>
          <w:p w14:paraId="0BE8A9AC" w14:textId="77777777" w:rsidR="004E698F" w:rsidRPr="008E39AA" w:rsidRDefault="004E698F" w:rsidP="006F16C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8E39AA">
              <w:rPr>
                <w:rFonts w:ascii="Arial" w:hAnsi="Arial" w:cs="Arial"/>
                <w:color w:val="000000"/>
                <w:shd w:val="clear" w:color="auto" w:fill="FFFFFF"/>
              </w:rPr>
              <w:lastRenderedPageBreak/>
              <w:t>Customers must have a choice to be able to:</w:t>
            </w:r>
          </w:p>
          <w:p w14:paraId="77C1D1B2"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Choose a product by researching</w:t>
            </w:r>
          </w:p>
          <w:p w14:paraId="61968BEE"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Gathering further information regarding the chosen product</w:t>
            </w:r>
          </w:p>
          <w:p w14:paraId="67830373"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Ability to provide feedback and help improve the marketplace</w:t>
            </w:r>
          </w:p>
          <w:p w14:paraId="28283263" w14:textId="77777777" w:rsidR="004E698F"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t>Have access to all necessities in a sustainable environment without feeling discriminated</w:t>
            </w:r>
          </w:p>
          <w:p w14:paraId="2921D11D" w14:textId="77777777" w:rsidR="004E698F" w:rsidRPr="00FC0F5B" w:rsidRDefault="004E698F" w:rsidP="006F16CA">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Pr>
                <w:rFonts w:ascii="Arial" w:hAnsi="Arial" w:cs="Arial"/>
                <w:color w:val="000000"/>
                <w:shd w:val="clear" w:color="auto" w:fill="FFFFFF"/>
              </w:rPr>
              <w:lastRenderedPageBreak/>
              <w:t>Be able to trust sales and customer services</w:t>
            </w:r>
          </w:p>
        </w:tc>
      </w:tr>
    </w:tbl>
    <w:p w14:paraId="755BA75A" w14:textId="77777777" w:rsidR="004E698F" w:rsidRDefault="004E698F" w:rsidP="00ED2504">
      <w:pPr>
        <w:spacing w:line="360" w:lineRule="auto"/>
        <w:jc w:val="both"/>
        <w:rPr>
          <w:rFonts w:ascii="Arial" w:hAnsi="Arial" w:cs="Arial"/>
          <w:color w:val="000000"/>
          <w:shd w:val="clear" w:color="auto" w:fill="FFFFFF"/>
        </w:rPr>
      </w:pPr>
    </w:p>
    <w:p w14:paraId="4A8B0772" w14:textId="3EED9CF9" w:rsidR="00B265E7" w:rsidRDefault="004865E4" w:rsidP="002F131F">
      <w:pPr>
        <w:pStyle w:val="Heading3"/>
        <w:spacing w:line="360" w:lineRule="auto"/>
        <w:rPr>
          <w:shd w:val="clear" w:color="auto" w:fill="FFFFFF"/>
        </w:rPr>
      </w:pPr>
      <w:bookmarkStart w:id="8" w:name="_Toc57324459"/>
      <w:r>
        <w:rPr>
          <w:shd w:val="clear" w:color="auto" w:fill="FFFFFF"/>
        </w:rPr>
        <w:t>Sustainability:</w:t>
      </w:r>
      <w:bookmarkEnd w:id="8"/>
    </w:p>
    <w:p w14:paraId="4EA0C208" w14:textId="45D3D4BE" w:rsidR="006120EB" w:rsidRPr="009D693F" w:rsidRDefault="00B265E7" w:rsidP="002F131F">
      <w:pPr>
        <w:spacing w:line="360" w:lineRule="auto"/>
        <w:jc w:val="both"/>
        <w:rPr>
          <w:rFonts w:ascii="Arial" w:hAnsi="Arial" w:cs="Arial"/>
          <w:color w:val="000000"/>
          <w:shd w:val="clear" w:color="auto" w:fill="FFFFFF"/>
        </w:rPr>
      </w:pPr>
      <w:r w:rsidRPr="00C7540E">
        <w:rPr>
          <w:rFonts w:ascii="Arial" w:hAnsi="Arial" w:cs="Arial"/>
        </w:rPr>
        <w:t>Sustainability</w:t>
      </w:r>
      <w:r w:rsidR="004B4841" w:rsidRPr="00C7540E">
        <w:rPr>
          <w:rFonts w:ascii="Arial" w:hAnsi="Arial" w:cs="Arial"/>
        </w:rPr>
        <w:t xml:space="preserve"> or sustainable market</w:t>
      </w:r>
      <w:r w:rsidR="006120EB" w:rsidRPr="00C7540E">
        <w:rPr>
          <w:rFonts w:ascii="Arial" w:hAnsi="Arial" w:cs="Arial"/>
        </w:rPr>
        <w:t>ing</w:t>
      </w:r>
      <w:r w:rsidR="004B4841" w:rsidRPr="00C7540E">
        <w:rPr>
          <w:rFonts w:ascii="Arial" w:hAnsi="Arial" w:cs="Arial"/>
        </w:rPr>
        <w:t xml:space="preserve"> means to fulfil </w:t>
      </w:r>
      <w:r w:rsidR="0084697E" w:rsidRPr="00C7540E">
        <w:rPr>
          <w:rFonts w:ascii="Arial" w:hAnsi="Arial" w:cs="Arial"/>
        </w:rPr>
        <w:t xml:space="preserve">current </w:t>
      </w:r>
      <w:r w:rsidR="00C55709" w:rsidRPr="00C7540E">
        <w:rPr>
          <w:rFonts w:ascii="Arial" w:hAnsi="Arial" w:cs="Arial"/>
        </w:rPr>
        <w:t>consumers needs</w:t>
      </w:r>
      <w:r w:rsidR="00C5669D" w:rsidRPr="00C7540E">
        <w:rPr>
          <w:rFonts w:ascii="Arial" w:hAnsi="Arial" w:cs="Arial"/>
        </w:rPr>
        <w:t xml:space="preserve">. </w:t>
      </w:r>
      <w:r w:rsidR="00A75A9D" w:rsidRPr="00C7540E">
        <w:rPr>
          <w:rFonts w:ascii="Arial" w:hAnsi="Arial" w:cs="Arial"/>
        </w:rPr>
        <w:t xml:space="preserve">The emphasis is on </w:t>
      </w:r>
      <w:r w:rsidR="00CD1D44" w:rsidRPr="00C7540E">
        <w:rPr>
          <w:rFonts w:ascii="Arial" w:hAnsi="Arial" w:cs="Arial"/>
        </w:rPr>
        <w:t xml:space="preserve">to ensure that </w:t>
      </w:r>
      <w:r w:rsidR="00A75A9D" w:rsidRPr="00C7540E">
        <w:rPr>
          <w:rFonts w:ascii="Arial" w:hAnsi="Arial" w:cs="Arial"/>
        </w:rPr>
        <w:t xml:space="preserve">the </w:t>
      </w:r>
      <w:r w:rsidR="005926CE">
        <w:rPr>
          <w:rFonts w:ascii="Arial" w:hAnsi="Arial" w:cs="Arial"/>
        </w:rPr>
        <w:t>needs of the future generation</w:t>
      </w:r>
      <w:r w:rsidR="00C7540E" w:rsidRPr="00C7540E">
        <w:rPr>
          <w:rFonts w:ascii="Arial" w:hAnsi="Arial" w:cs="Arial"/>
        </w:rPr>
        <w:t xml:space="preserve">s are also met based on sustainable marketing. </w:t>
      </w:r>
      <w:r w:rsidR="00E3149B">
        <w:rPr>
          <w:rFonts w:ascii="Arial" w:hAnsi="Arial" w:cs="Arial"/>
        </w:rPr>
        <w:t>In other words</w:t>
      </w:r>
      <w:r w:rsidR="00F14E69">
        <w:rPr>
          <w:rFonts w:ascii="Arial" w:hAnsi="Arial" w:cs="Arial"/>
        </w:rPr>
        <w:t>,</w:t>
      </w:r>
      <w:r w:rsidR="00E3149B">
        <w:rPr>
          <w:rFonts w:ascii="Arial" w:hAnsi="Arial" w:cs="Arial"/>
        </w:rPr>
        <w:t xml:space="preserve"> it can be said that </w:t>
      </w:r>
      <w:r w:rsidR="00090D90">
        <w:rPr>
          <w:rFonts w:ascii="Arial" w:hAnsi="Arial" w:cs="Arial"/>
        </w:rPr>
        <w:t xml:space="preserve">the resources are preserved </w:t>
      </w:r>
      <w:r w:rsidR="00B52D9E">
        <w:rPr>
          <w:rFonts w:ascii="Arial" w:hAnsi="Arial" w:cs="Arial"/>
        </w:rPr>
        <w:t xml:space="preserve">for future generations </w:t>
      </w:r>
      <w:r w:rsidR="00F51D80">
        <w:rPr>
          <w:rFonts w:ascii="Arial" w:hAnsi="Arial" w:cs="Arial"/>
        </w:rPr>
        <w:t>consumption.</w:t>
      </w:r>
      <w:r w:rsidR="00793151">
        <w:rPr>
          <w:rFonts w:ascii="Arial" w:hAnsi="Arial" w:cs="Arial"/>
        </w:rPr>
        <w:t xml:space="preserve">  </w:t>
      </w:r>
      <w:r w:rsidR="003F0787">
        <w:rPr>
          <w:rFonts w:ascii="Arial" w:hAnsi="Arial" w:cs="Arial"/>
        </w:rPr>
        <w:t>For example</w:t>
      </w:r>
      <w:r w:rsidR="00F14E69">
        <w:rPr>
          <w:rFonts w:ascii="Arial" w:hAnsi="Arial" w:cs="Arial"/>
        </w:rPr>
        <w:t xml:space="preserve">, trees are planted </w:t>
      </w:r>
      <w:r w:rsidR="00992A34">
        <w:rPr>
          <w:rFonts w:ascii="Arial" w:hAnsi="Arial" w:cs="Arial"/>
        </w:rPr>
        <w:t>to replace the ones that were cut for furniture making and so on…</w:t>
      </w:r>
      <w:r w:rsidR="00B35416">
        <w:rPr>
          <w:rFonts w:ascii="Arial" w:hAnsi="Arial" w:cs="Arial"/>
        </w:rPr>
        <w:t xml:space="preserve"> Ikea </w:t>
      </w:r>
      <w:r w:rsidR="00E65764">
        <w:rPr>
          <w:rFonts w:ascii="Arial" w:hAnsi="Arial" w:cs="Arial"/>
        </w:rPr>
        <w:t>on the other hand ha</w:t>
      </w:r>
      <w:r w:rsidR="005926CE">
        <w:rPr>
          <w:rFonts w:ascii="Arial" w:hAnsi="Arial" w:cs="Arial"/>
        </w:rPr>
        <w:t>s</w:t>
      </w:r>
      <w:r w:rsidR="00E65764">
        <w:rPr>
          <w:rFonts w:ascii="Arial" w:hAnsi="Arial" w:cs="Arial"/>
        </w:rPr>
        <w:t xml:space="preserve"> also gone one step further where they buy back old furniture from their customers and </w:t>
      </w:r>
      <w:r w:rsidR="000503A6">
        <w:rPr>
          <w:rFonts w:ascii="Arial" w:hAnsi="Arial" w:cs="Arial"/>
        </w:rPr>
        <w:t>resell it either through a BuyBack</w:t>
      </w:r>
      <w:r w:rsidR="00E66060">
        <w:rPr>
          <w:rFonts w:ascii="Arial" w:hAnsi="Arial" w:cs="Arial"/>
        </w:rPr>
        <w:t xml:space="preserve"> area or online. </w:t>
      </w:r>
      <w:r w:rsidR="00573E67">
        <w:rPr>
          <w:rFonts w:ascii="Arial" w:hAnsi="Arial" w:cs="Arial"/>
        </w:rPr>
        <w:t xml:space="preserve">This </w:t>
      </w:r>
      <w:r w:rsidR="00F31758">
        <w:rPr>
          <w:rFonts w:ascii="Arial" w:hAnsi="Arial" w:cs="Arial"/>
        </w:rPr>
        <w:t xml:space="preserve">has helped Ikea become </w:t>
      </w:r>
      <w:r w:rsidR="0057240C">
        <w:rPr>
          <w:rFonts w:ascii="Arial" w:hAnsi="Arial" w:cs="Arial"/>
        </w:rPr>
        <w:t xml:space="preserve">popular amongst </w:t>
      </w:r>
      <w:r w:rsidR="00B17C7B">
        <w:rPr>
          <w:rFonts w:ascii="Arial" w:hAnsi="Arial" w:cs="Arial"/>
        </w:rPr>
        <w:t>the public as well as help</w:t>
      </w:r>
      <w:r w:rsidR="005E7DA2">
        <w:rPr>
          <w:rFonts w:ascii="Arial" w:hAnsi="Arial" w:cs="Arial"/>
        </w:rPr>
        <w:t>ing</w:t>
      </w:r>
      <w:r w:rsidR="00B17C7B">
        <w:rPr>
          <w:rFonts w:ascii="Arial" w:hAnsi="Arial" w:cs="Arial"/>
        </w:rPr>
        <w:t xml:space="preserve"> reduce the cost of making new furniture by </w:t>
      </w:r>
      <w:r w:rsidR="001E708A">
        <w:rPr>
          <w:rFonts w:ascii="Arial" w:hAnsi="Arial" w:cs="Arial"/>
        </w:rPr>
        <w:t>recycling the old ones. Which in</w:t>
      </w:r>
      <w:r w:rsidR="00AD68C5">
        <w:rPr>
          <w:rFonts w:ascii="Arial" w:hAnsi="Arial" w:cs="Arial"/>
        </w:rPr>
        <w:t xml:space="preserve"> </w:t>
      </w:r>
      <w:r w:rsidR="001E708A">
        <w:rPr>
          <w:rFonts w:ascii="Arial" w:hAnsi="Arial" w:cs="Arial"/>
        </w:rPr>
        <w:t xml:space="preserve">itself is a very positive </w:t>
      </w:r>
      <w:r w:rsidR="007A153D">
        <w:rPr>
          <w:rFonts w:ascii="Arial" w:hAnsi="Arial" w:cs="Arial"/>
        </w:rPr>
        <w:t>step</w:t>
      </w:r>
      <w:r w:rsidR="007A153D" w:rsidRPr="009D693F">
        <w:rPr>
          <w:rFonts w:ascii="Arial" w:hAnsi="Arial" w:cs="Arial"/>
        </w:rPr>
        <w:t xml:space="preserve"> of </w:t>
      </w:r>
      <w:r w:rsidR="001E708A" w:rsidRPr="009D693F">
        <w:rPr>
          <w:rFonts w:ascii="Arial" w:hAnsi="Arial" w:cs="Arial"/>
        </w:rPr>
        <w:t>the company</w:t>
      </w:r>
      <w:r w:rsidR="00AD68C5" w:rsidRPr="009D693F">
        <w:rPr>
          <w:rFonts w:ascii="Arial" w:hAnsi="Arial" w:cs="Arial"/>
        </w:rPr>
        <w:t xml:space="preserve"> towards</w:t>
      </w:r>
      <w:r w:rsidR="007A153D" w:rsidRPr="009D693F">
        <w:rPr>
          <w:rFonts w:ascii="Arial" w:hAnsi="Arial" w:cs="Arial"/>
        </w:rPr>
        <w:t xml:space="preserve"> a</w:t>
      </w:r>
      <w:r w:rsidR="00AD68C5" w:rsidRPr="009D693F">
        <w:rPr>
          <w:rFonts w:ascii="Arial" w:hAnsi="Arial" w:cs="Arial"/>
        </w:rPr>
        <w:t xml:space="preserve"> greener planet</w:t>
      </w:r>
      <w:r w:rsidR="00F14312" w:rsidRPr="009D693F">
        <w:rPr>
          <w:rFonts w:ascii="Arial" w:hAnsi="Arial" w:cs="Arial"/>
        </w:rPr>
        <w:t xml:space="preserve"> </w:t>
      </w:r>
      <w:r w:rsidR="00F14312" w:rsidRPr="009D693F">
        <w:rPr>
          <w:rFonts w:ascii="Arial" w:hAnsi="Arial" w:cs="Arial"/>
          <w:color w:val="000000"/>
          <w:shd w:val="clear" w:color="auto" w:fill="FFFFFF"/>
        </w:rPr>
        <w:t>(IKEA Buyback T&amp;Cs, 2020)</w:t>
      </w:r>
      <w:r w:rsidR="00E30C58" w:rsidRPr="009D693F">
        <w:rPr>
          <w:rFonts w:ascii="Arial" w:hAnsi="Arial" w:cs="Arial"/>
          <w:color w:val="000000"/>
          <w:shd w:val="clear" w:color="auto" w:fill="FFFFFF"/>
        </w:rPr>
        <w:t>.</w:t>
      </w:r>
    </w:p>
    <w:p w14:paraId="0EF3291C" w14:textId="7EC4F48F" w:rsidR="00C80CEB" w:rsidRDefault="007E59FE" w:rsidP="009018FE">
      <w:pPr>
        <w:spacing w:line="360" w:lineRule="auto"/>
        <w:jc w:val="both"/>
        <w:rPr>
          <w:rFonts w:ascii="Arial" w:hAnsi="Arial" w:cs="Arial"/>
          <w:color w:val="333333"/>
          <w:shd w:val="clear" w:color="auto" w:fill="FFFFFF"/>
        </w:rPr>
      </w:pPr>
      <w:r>
        <w:rPr>
          <w:rFonts w:ascii="Arial" w:hAnsi="Arial" w:cs="Arial"/>
          <w:color w:val="000000"/>
          <w:shd w:val="clear" w:color="auto" w:fill="FFFFFF"/>
        </w:rPr>
        <w:t>The a</w:t>
      </w:r>
      <w:r w:rsidR="00C80CEB" w:rsidRPr="009D693F">
        <w:rPr>
          <w:rFonts w:ascii="Arial" w:hAnsi="Arial" w:cs="Arial"/>
          <w:color w:val="000000"/>
          <w:shd w:val="clear" w:color="auto" w:fill="FFFFFF"/>
        </w:rPr>
        <w:t>irline industry has</w:t>
      </w:r>
      <w:r w:rsidR="00D20982" w:rsidRPr="009D693F">
        <w:rPr>
          <w:rFonts w:ascii="Arial" w:hAnsi="Arial" w:cs="Arial"/>
          <w:color w:val="000000"/>
          <w:shd w:val="clear" w:color="auto" w:fill="FFFFFF"/>
        </w:rPr>
        <w:t xml:space="preserve"> to</w:t>
      </w:r>
      <w:r w:rsidR="00C80CEB" w:rsidRPr="009D693F">
        <w:rPr>
          <w:rFonts w:ascii="Arial" w:hAnsi="Arial" w:cs="Arial"/>
          <w:color w:val="000000"/>
          <w:shd w:val="clear" w:color="auto" w:fill="FFFFFF"/>
        </w:rPr>
        <w:t xml:space="preserve"> </w:t>
      </w:r>
      <w:r w:rsidR="00D20982" w:rsidRPr="009D693F">
        <w:rPr>
          <w:rFonts w:ascii="Arial" w:hAnsi="Arial" w:cs="Arial"/>
          <w:color w:val="000000"/>
          <w:shd w:val="clear" w:color="auto" w:fill="FFFFFF"/>
        </w:rPr>
        <w:t xml:space="preserve">improve and sustain their ethical marketing to achieve and sustain their long-term goals. </w:t>
      </w:r>
      <w:r w:rsidR="00D20982" w:rsidRPr="009D693F">
        <w:rPr>
          <w:rFonts w:ascii="Arial" w:hAnsi="Arial" w:cs="Arial"/>
          <w:color w:val="333333"/>
          <w:shd w:val="clear" w:color="auto" w:fill="FFFFFF"/>
        </w:rPr>
        <w:t>Just provid</w:t>
      </w:r>
      <w:r w:rsidR="00C80CEB" w:rsidRPr="009D693F">
        <w:rPr>
          <w:rFonts w:ascii="Arial" w:hAnsi="Arial" w:cs="Arial"/>
          <w:color w:val="333333"/>
          <w:shd w:val="clear" w:color="auto" w:fill="FFFFFF"/>
        </w:rPr>
        <w:t xml:space="preserve">ing products or services </w:t>
      </w:r>
      <w:r w:rsidR="00D20982" w:rsidRPr="009D693F">
        <w:rPr>
          <w:rFonts w:ascii="Arial" w:hAnsi="Arial" w:cs="Arial"/>
          <w:color w:val="333333"/>
          <w:shd w:val="clear" w:color="auto" w:fill="FFFFFF"/>
        </w:rPr>
        <w:t xml:space="preserve">on their own is not </w:t>
      </w:r>
      <w:r w:rsidR="00C80CEB" w:rsidRPr="009D693F">
        <w:rPr>
          <w:rFonts w:ascii="Arial" w:hAnsi="Arial" w:cs="Arial"/>
          <w:color w:val="333333"/>
          <w:shd w:val="clear" w:color="auto" w:fill="FFFFFF"/>
        </w:rPr>
        <w:t>enough</w:t>
      </w:r>
      <w:r w:rsidR="00D20982" w:rsidRPr="009D693F">
        <w:rPr>
          <w:rFonts w:ascii="Arial" w:hAnsi="Arial" w:cs="Arial"/>
          <w:color w:val="333333"/>
          <w:shd w:val="clear" w:color="auto" w:fill="FFFFFF"/>
        </w:rPr>
        <w:t xml:space="preserve"> to satisfy customers nowadays.  People want to have multiple choices to get satisfaction while experiencing new things. They want a variety of products, reasonable prices, safe and harmless journey, and good quality services before, during and after their flights. Airlines consider all these factors while</w:t>
      </w:r>
      <w:r w:rsidR="009D693F" w:rsidRPr="009D693F">
        <w:rPr>
          <w:rFonts w:ascii="Arial" w:hAnsi="Arial" w:cs="Arial"/>
          <w:color w:val="333333"/>
          <w:shd w:val="clear" w:color="auto" w:fill="FFFFFF"/>
        </w:rPr>
        <w:t xml:space="preserve"> working against a large number of competition</w:t>
      </w:r>
      <w:r w:rsidR="009D693F">
        <w:rPr>
          <w:rFonts w:ascii="Arial" w:hAnsi="Arial" w:cs="Arial"/>
          <w:color w:val="333333"/>
          <w:shd w:val="clear" w:color="auto" w:fill="FFFFFF"/>
        </w:rPr>
        <w:t>s</w:t>
      </w:r>
      <w:r w:rsidR="009D693F" w:rsidRPr="009D693F">
        <w:rPr>
          <w:rFonts w:ascii="Arial" w:hAnsi="Arial" w:cs="Arial"/>
          <w:color w:val="333333"/>
          <w:shd w:val="clear" w:color="auto" w:fill="FFFFFF"/>
        </w:rPr>
        <w:t xml:space="preserve"> with other airlines also trying to achieve their targets and agenda.</w:t>
      </w:r>
    </w:p>
    <w:p w14:paraId="473BFEA6" w14:textId="0C5BABEE" w:rsidR="009D693F" w:rsidRDefault="009D693F" w:rsidP="002F131F">
      <w:pPr>
        <w:spacing w:line="360" w:lineRule="auto"/>
        <w:jc w:val="both"/>
        <w:rPr>
          <w:rFonts w:ascii="Arial" w:hAnsi="Arial" w:cs="Arial"/>
          <w:color w:val="333333"/>
          <w:shd w:val="clear" w:color="auto" w:fill="FFFFFF"/>
        </w:rPr>
      </w:pPr>
      <w:r>
        <w:rPr>
          <w:rFonts w:ascii="Arial" w:hAnsi="Arial" w:cs="Arial"/>
          <w:color w:val="333333"/>
          <w:shd w:val="clear" w:color="auto" w:fill="FFFFFF"/>
        </w:rPr>
        <w:t>This report looks at how the airlines are delivering what they have promised to their customers to ensure an easy and comfortable journey before, during and after the flight. Airline’s ethical and sustainability policies are also taken into consideration during the research and study.</w:t>
      </w:r>
    </w:p>
    <w:p w14:paraId="33DF6DF4" w14:textId="3B6ECD6D" w:rsidR="00887CE4" w:rsidRDefault="00887CE4" w:rsidP="002F131F">
      <w:pPr>
        <w:pStyle w:val="Heading2"/>
        <w:spacing w:line="360" w:lineRule="auto"/>
        <w:rPr>
          <w:shd w:val="clear" w:color="auto" w:fill="FFFFFF"/>
        </w:rPr>
      </w:pPr>
      <w:bookmarkStart w:id="9" w:name="_Toc57324460"/>
      <w:r>
        <w:rPr>
          <w:shd w:val="clear" w:color="auto" w:fill="FFFFFF"/>
        </w:rPr>
        <w:t>Customer Experience Management:</w:t>
      </w:r>
      <w:bookmarkEnd w:id="9"/>
    </w:p>
    <w:p w14:paraId="5201FA6F" w14:textId="1D2C9F1F" w:rsidR="00FF35A9" w:rsidRPr="007F5E28" w:rsidRDefault="005F652D" w:rsidP="002F131F">
      <w:pPr>
        <w:spacing w:line="360" w:lineRule="auto"/>
        <w:jc w:val="both"/>
        <w:rPr>
          <w:rFonts w:ascii="Arial" w:hAnsi="Arial" w:cs="Arial"/>
          <w:color w:val="202124"/>
          <w:shd w:val="clear" w:color="auto" w:fill="FFFFFF"/>
        </w:rPr>
      </w:pPr>
      <w:r>
        <w:rPr>
          <w:rFonts w:ascii="Arial" w:hAnsi="Arial" w:cs="Arial"/>
          <w:color w:val="202124"/>
          <w:shd w:val="clear" w:color="auto" w:fill="FFFFFF"/>
        </w:rPr>
        <w:t>Customer experience management</w:t>
      </w:r>
      <w:r w:rsidR="00801708">
        <w:rPr>
          <w:rFonts w:ascii="Arial" w:hAnsi="Arial" w:cs="Arial"/>
          <w:color w:val="202124"/>
          <w:shd w:val="clear" w:color="auto" w:fill="FFFFFF"/>
        </w:rPr>
        <w:t xml:space="preserve"> (CEM)</w:t>
      </w:r>
      <w:r>
        <w:rPr>
          <w:rFonts w:ascii="Arial" w:hAnsi="Arial" w:cs="Arial"/>
          <w:color w:val="202124"/>
          <w:shd w:val="clear" w:color="auto" w:fill="FFFFFF"/>
        </w:rPr>
        <w:t xml:space="preserve"> is an approach used by the organisations to develop, monitor, and arrange communication with customers to build str</w:t>
      </w:r>
      <w:r w:rsidRPr="007F5E28">
        <w:rPr>
          <w:rFonts w:ascii="Arial" w:hAnsi="Arial" w:cs="Arial"/>
          <w:color w:val="202124"/>
          <w:shd w:val="clear" w:color="auto" w:fill="FFFFFF"/>
        </w:rPr>
        <w:t>ong long-term relationships.  This method helps reduce the gap between projected and real/actual customer experience.</w:t>
      </w:r>
    </w:p>
    <w:p w14:paraId="355E02FE" w14:textId="4CE984FD" w:rsidR="00FF35A9" w:rsidRPr="007F5E28" w:rsidRDefault="00FF35A9" w:rsidP="007F5E28">
      <w:pPr>
        <w:spacing w:line="360" w:lineRule="auto"/>
        <w:jc w:val="both"/>
        <w:rPr>
          <w:rFonts w:ascii="Arial" w:hAnsi="Arial" w:cs="Arial"/>
          <w:color w:val="202124"/>
          <w:shd w:val="clear" w:color="auto" w:fill="FFFFFF"/>
        </w:rPr>
      </w:pPr>
      <w:r w:rsidRPr="007F5E28">
        <w:rPr>
          <w:rFonts w:ascii="Arial" w:hAnsi="Arial" w:cs="Arial"/>
          <w:color w:val="202124"/>
          <w:shd w:val="clear" w:color="auto" w:fill="FFFFFF"/>
        </w:rPr>
        <w:t xml:space="preserve">According to </w:t>
      </w:r>
      <w:r w:rsidRPr="007F5E28">
        <w:rPr>
          <w:rFonts w:ascii="Arial" w:hAnsi="Arial" w:cs="Arial"/>
        </w:rPr>
        <w:t>Lemon and Verhoef</w:t>
      </w:r>
      <w:r w:rsidR="00C450B7">
        <w:rPr>
          <w:rFonts w:ascii="Arial" w:hAnsi="Arial" w:cs="Arial"/>
        </w:rPr>
        <w:t>,</w:t>
      </w:r>
      <w:r w:rsidRPr="007F5E28">
        <w:rPr>
          <w:rFonts w:ascii="Arial" w:hAnsi="Arial" w:cs="Arial"/>
        </w:rPr>
        <w:t xml:space="preserve"> 2016</w:t>
      </w:r>
      <w:r w:rsidR="00C450B7">
        <w:rPr>
          <w:rFonts w:ascii="Arial" w:hAnsi="Arial" w:cs="Arial"/>
        </w:rPr>
        <w:t>,</w:t>
      </w:r>
      <w:r w:rsidRPr="007F5E28">
        <w:rPr>
          <w:rFonts w:ascii="Arial" w:hAnsi="Arial" w:cs="Arial"/>
        </w:rPr>
        <w:t xml:space="preserve"> producing and building a solid customer experience is essential for organisations.  Another research by (Gartner, 2016) shows that companies </w:t>
      </w:r>
      <w:r w:rsidRPr="007F5E28">
        <w:rPr>
          <w:rFonts w:ascii="Arial" w:hAnsi="Arial" w:cs="Arial"/>
        </w:rPr>
        <w:lastRenderedPageBreak/>
        <w:t>must interact with customers to design and provide services according to their expectations</w:t>
      </w:r>
      <w:r w:rsidR="007F5E28" w:rsidRPr="007F5E28">
        <w:rPr>
          <w:rFonts w:ascii="Arial" w:hAnsi="Arial" w:cs="Arial"/>
        </w:rPr>
        <w:t xml:space="preserve"> to win their loyalty, approval</w:t>
      </w:r>
      <w:r w:rsidR="007F5E28">
        <w:rPr>
          <w:rFonts w:ascii="Arial" w:hAnsi="Arial" w:cs="Arial"/>
        </w:rPr>
        <w:t>,</w:t>
      </w:r>
      <w:r w:rsidR="007F5E28" w:rsidRPr="007F5E28">
        <w:rPr>
          <w:rFonts w:ascii="Arial" w:hAnsi="Arial" w:cs="Arial"/>
        </w:rPr>
        <w:t xml:space="preserve"> and support to develop long term relationships.</w:t>
      </w:r>
      <w:r w:rsidR="00C450B7">
        <w:rPr>
          <w:rFonts w:ascii="Arial" w:hAnsi="Arial" w:cs="Arial"/>
        </w:rPr>
        <w:t xml:space="preserve"> Engagement with customers throughout is a crucial role for any organisation to succeed and it can make or break the reputation based on the positive or negative feedback provided upon the services offered.</w:t>
      </w:r>
      <w:r w:rsidR="00801708">
        <w:rPr>
          <w:rFonts w:ascii="Arial" w:hAnsi="Arial" w:cs="Arial"/>
        </w:rPr>
        <w:t xml:space="preserve"> It contains </w:t>
      </w:r>
      <w:r w:rsidR="007E59FE">
        <w:rPr>
          <w:rFonts w:ascii="Arial" w:hAnsi="Arial" w:cs="Arial"/>
        </w:rPr>
        <w:t xml:space="preserve">a </w:t>
      </w:r>
      <w:r w:rsidR="00801708">
        <w:rPr>
          <w:rFonts w:ascii="Arial" w:hAnsi="Arial" w:cs="Arial"/>
        </w:rPr>
        <w:t xml:space="preserve">tangible business value when CEM is managed effectively. It strengthens its’ preference amongst customers, increases revenue through customers’ positive reviews and increases and improves customer loyalty. When </w:t>
      </w:r>
      <w:r w:rsidR="007E59FE">
        <w:rPr>
          <w:rFonts w:ascii="Arial" w:hAnsi="Arial" w:cs="Arial"/>
        </w:rPr>
        <w:t xml:space="preserve">the </w:t>
      </w:r>
      <w:r w:rsidR="00801708">
        <w:rPr>
          <w:rFonts w:ascii="Arial" w:hAnsi="Arial" w:cs="Arial"/>
        </w:rPr>
        <w:t>organisation</w:t>
      </w:r>
      <w:r w:rsidR="007E59FE">
        <w:rPr>
          <w:rFonts w:ascii="Arial" w:hAnsi="Arial" w:cs="Arial"/>
        </w:rPr>
        <w:t>s</w:t>
      </w:r>
      <w:r w:rsidR="00801708">
        <w:rPr>
          <w:rFonts w:ascii="Arial" w:hAnsi="Arial" w:cs="Arial"/>
        </w:rPr>
        <w:t xml:space="preserve"> create and maintain customer profiles, it gives </w:t>
      </w:r>
      <w:r w:rsidR="007E59FE">
        <w:rPr>
          <w:rFonts w:ascii="Arial" w:hAnsi="Arial" w:cs="Arial"/>
        </w:rPr>
        <w:t xml:space="preserve">the </w:t>
      </w:r>
      <w:r w:rsidR="00801708">
        <w:rPr>
          <w:rFonts w:ascii="Arial" w:hAnsi="Arial" w:cs="Arial"/>
        </w:rPr>
        <w:t xml:space="preserve">customer a personalised interaction as they </w:t>
      </w:r>
      <w:r w:rsidR="007E59FE">
        <w:rPr>
          <w:rFonts w:ascii="Arial" w:hAnsi="Arial" w:cs="Arial"/>
        </w:rPr>
        <w:t>can</w:t>
      </w:r>
      <w:r w:rsidR="00801708">
        <w:rPr>
          <w:rFonts w:ascii="Arial" w:hAnsi="Arial" w:cs="Arial"/>
        </w:rPr>
        <w:t xml:space="preserve"> get </w:t>
      </w:r>
      <w:r w:rsidR="00E21096">
        <w:rPr>
          <w:rFonts w:ascii="Arial" w:hAnsi="Arial" w:cs="Arial"/>
        </w:rPr>
        <w:t xml:space="preserve">up to date information every </w:t>
      </w:r>
      <w:r w:rsidR="00390BD5">
        <w:rPr>
          <w:rFonts w:ascii="Arial" w:hAnsi="Arial" w:cs="Arial"/>
        </w:rPr>
        <w:t>time,</w:t>
      </w:r>
      <w:r w:rsidR="00E21096">
        <w:rPr>
          <w:rFonts w:ascii="Arial" w:hAnsi="Arial" w:cs="Arial"/>
        </w:rPr>
        <w:t xml:space="preserve"> they need it.</w:t>
      </w:r>
    </w:p>
    <w:p w14:paraId="7A61C6BC" w14:textId="77777777" w:rsidR="00A87485" w:rsidRDefault="00A87485" w:rsidP="00A87485">
      <w:pPr>
        <w:keepNext/>
        <w:spacing w:line="360" w:lineRule="auto"/>
        <w:jc w:val="both"/>
      </w:pPr>
      <w:r>
        <w:rPr>
          <w:rFonts w:ascii="Arial" w:hAnsi="Arial" w:cs="Arial"/>
          <w:noProof/>
        </w:rPr>
        <w:drawing>
          <wp:inline distT="0" distB="0" distL="0" distR="0" wp14:anchorId="133FB9A3" wp14:editId="114601EA">
            <wp:extent cx="5819775" cy="3490622"/>
            <wp:effectExtent l="0" t="0" r="0" b="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36121" cy="3500426"/>
                    </a:xfrm>
                    <a:prstGeom prst="rect">
                      <a:avLst/>
                    </a:prstGeom>
                  </pic:spPr>
                </pic:pic>
              </a:graphicData>
            </a:graphic>
          </wp:inline>
        </w:drawing>
      </w:r>
    </w:p>
    <w:p w14:paraId="0AE957BE" w14:textId="5273151F" w:rsidR="00A87485" w:rsidRPr="009D693F" w:rsidRDefault="00A87485" w:rsidP="002F131F">
      <w:pPr>
        <w:pStyle w:val="Caption"/>
        <w:spacing w:line="360" w:lineRule="auto"/>
        <w:jc w:val="both"/>
        <w:rPr>
          <w:rFonts w:ascii="Arial" w:hAnsi="Arial" w:cs="Arial"/>
        </w:rPr>
      </w:pPr>
      <w:r>
        <w:t xml:space="preserve">Figure </w:t>
      </w:r>
      <w:r w:rsidR="00EE3D58">
        <w:fldChar w:fldCharType="begin"/>
      </w:r>
      <w:r w:rsidR="00EE3D58">
        <w:instrText xml:space="preserve"> SEQ Figure \* ARABIC </w:instrText>
      </w:r>
      <w:r w:rsidR="00EE3D58">
        <w:fldChar w:fldCharType="separate"/>
      </w:r>
      <w:r w:rsidR="00DD034D">
        <w:rPr>
          <w:noProof/>
        </w:rPr>
        <w:t>1</w:t>
      </w:r>
      <w:r w:rsidR="00EE3D58">
        <w:rPr>
          <w:noProof/>
        </w:rPr>
        <w:fldChar w:fldCharType="end"/>
      </w:r>
      <w:r w:rsidR="004E698F">
        <w:rPr>
          <w:noProof/>
        </w:rPr>
        <w:t xml:space="preserve"> Customer Experience and Engagement</w:t>
      </w:r>
    </w:p>
    <w:p w14:paraId="55D09D52" w14:textId="77777777" w:rsidR="00F71735" w:rsidRDefault="00B16C45" w:rsidP="006D5F90">
      <w:pPr>
        <w:pStyle w:val="Heading3"/>
        <w:spacing w:line="360" w:lineRule="auto"/>
        <w:jc w:val="both"/>
        <w:rPr>
          <w:lang w:val="en-US"/>
        </w:rPr>
      </w:pPr>
      <w:bookmarkStart w:id="10" w:name="_Toc57324461"/>
      <w:r>
        <w:rPr>
          <w:lang w:val="en-US"/>
        </w:rPr>
        <w:t>Etihad Airways</w:t>
      </w:r>
      <w:r w:rsidR="00F71735">
        <w:rPr>
          <w:lang w:val="en-US"/>
        </w:rPr>
        <w:t>:</w:t>
      </w:r>
      <w:bookmarkEnd w:id="10"/>
    </w:p>
    <w:p w14:paraId="19EA4714" w14:textId="02713B43" w:rsidR="00974AA8" w:rsidRPr="00E12799" w:rsidRDefault="00F71735" w:rsidP="006D5F90">
      <w:pPr>
        <w:spacing w:line="360" w:lineRule="auto"/>
        <w:jc w:val="both"/>
        <w:rPr>
          <w:rFonts w:ascii="Arial" w:hAnsi="Arial" w:cs="Arial"/>
          <w:lang w:val="en-US"/>
        </w:rPr>
      </w:pPr>
      <w:r w:rsidRPr="00E12799">
        <w:rPr>
          <w:rFonts w:ascii="Arial" w:hAnsi="Arial" w:cs="Arial"/>
          <w:lang w:val="en-US"/>
        </w:rPr>
        <w:t>Etihad Airways</w:t>
      </w:r>
      <w:r w:rsidR="00B16C45" w:rsidRPr="00E12799">
        <w:rPr>
          <w:rFonts w:ascii="Arial" w:hAnsi="Arial" w:cs="Arial"/>
          <w:lang w:val="en-US"/>
        </w:rPr>
        <w:t xml:space="preserve"> have an Ethics and Compliance procedure both for their employees and customers. As primary responsibilities for the employee. Etihad Aviation Group (EAG), aims to read, understand, and comply with their Code of Conduct, internal policies, and applicable laws. A secondary responsibility would be to speak up if anything unethical, illegal or anything that conflicts with the Code is observed. </w:t>
      </w:r>
      <w:r w:rsidR="00974AA8" w:rsidRPr="00E12799">
        <w:rPr>
          <w:rFonts w:ascii="Arial" w:hAnsi="Arial" w:cs="Arial"/>
          <w:lang w:val="en-US"/>
        </w:rPr>
        <w:t xml:space="preserve">In the Code of Business Conduct, Group Chief Executive Officer Tony Douglas writes as a guideline for his colleagues that </w:t>
      </w:r>
      <w:r w:rsidR="00974AA8" w:rsidRPr="00E12799">
        <w:rPr>
          <w:rFonts w:ascii="Arial" w:hAnsi="Arial" w:cs="Arial"/>
          <w:i/>
          <w:iCs/>
          <w:lang w:val="en-US"/>
        </w:rPr>
        <w:t>“… - be moral, act honorably, and treat others with respect”</w:t>
      </w:r>
      <w:r w:rsidR="00974AA8" w:rsidRPr="00E12799">
        <w:rPr>
          <w:rFonts w:ascii="Arial" w:hAnsi="Arial" w:cs="Arial"/>
          <w:lang w:val="en-US"/>
        </w:rPr>
        <w:t>,</w:t>
      </w:r>
      <w:r w:rsidR="000C324C" w:rsidRPr="00E12799">
        <w:rPr>
          <w:rFonts w:ascii="Arial" w:hAnsi="Arial" w:cs="Arial"/>
          <w:lang w:val="en-US"/>
        </w:rPr>
        <w:t xml:space="preserve"> </w:t>
      </w:r>
      <w:r w:rsidR="000C324C" w:rsidRPr="00E12799">
        <w:rPr>
          <w:rFonts w:ascii="Arial" w:hAnsi="Arial" w:cs="Arial"/>
          <w:color w:val="000000"/>
          <w:shd w:val="clear" w:color="auto" w:fill="FFFFFF"/>
        </w:rPr>
        <w:t xml:space="preserve">(Douglas, 2018). </w:t>
      </w:r>
      <w:r w:rsidR="00E12799" w:rsidRPr="00E12799">
        <w:rPr>
          <w:rFonts w:ascii="Arial" w:hAnsi="Arial" w:cs="Arial"/>
          <w:lang w:val="en-US"/>
        </w:rPr>
        <w:t>however</w:t>
      </w:r>
      <w:r w:rsidR="00974AA8" w:rsidRPr="00E12799">
        <w:rPr>
          <w:rFonts w:ascii="Arial" w:hAnsi="Arial" w:cs="Arial"/>
          <w:lang w:val="en-US"/>
        </w:rPr>
        <w:t xml:space="preserve"> below</w:t>
      </w:r>
      <w:r w:rsidR="000C324C" w:rsidRPr="00E12799">
        <w:rPr>
          <w:rFonts w:ascii="Arial" w:hAnsi="Arial" w:cs="Arial"/>
          <w:lang w:val="en-US"/>
        </w:rPr>
        <w:t xml:space="preserve"> is an </w:t>
      </w:r>
      <w:r w:rsidR="00974AA8" w:rsidRPr="00E12799">
        <w:rPr>
          <w:rFonts w:ascii="Arial" w:hAnsi="Arial" w:cs="Arial"/>
          <w:lang w:val="en-US"/>
        </w:rPr>
        <w:t>example as to how these guidelines have been breached.</w:t>
      </w:r>
    </w:p>
    <w:p w14:paraId="3E47DF11" w14:textId="5AA4BC78" w:rsidR="00974AA8" w:rsidRPr="00E12799" w:rsidRDefault="000C324C" w:rsidP="006D5F90">
      <w:pPr>
        <w:spacing w:line="360" w:lineRule="auto"/>
        <w:jc w:val="both"/>
        <w:rPr>
          <w:rFonts w:ascii="Arial" w:hAnsi="Arial" w:cs="Arial"/>
          <w:lang w:val="en-US"/>
        </w:rPr>
      </w:pPr>
      <w:r w:rsidRPr="00E12799">
        <w:rPr>
          <w:rFonts w:ascii="Arial" w:hAnsi="Arial" w:cs="Arial"/>
          <w:lang w:val="en-US"/>
        </w:rPr>
        <w:lastRenderedPageBreak/>
        <w:t>Briefly summarizing this report. One of the staff members of Etihad Airways had harassed a couple and had forced the tags off their hand luggage. As mentioned in their Ethics and Compliance procedure we can see that the so</w:t>
      </w:r>
      <w:r w:rsidR="007E59FE">
        <w:rPr>
          <w:rFonts w:ascii="Arial" w:hAnsi="Arial" w:cs="Arial"/>
          <w:lang w:val="en-US"/>
        </w:rPr>
        <w:t>-</w:t>
      </w:r>
      <w:r w:rsidRPr="00E12799">
        <w:rPr>
          <w:rFonts w:ascii="Arial" w:hAnsi="Arial" w:cs="Arial"/>
          <w:lang w:val="en-US"/>
        </w:rPr>
        <w:t>called primary/secondary responsibilities given to the employees were being breached. Aside from the breach itself, Etihad Airways claims to urge its employees to speak out if anything unethical is taking place. No employee there at the time had reported this. Not only that, it was as if there</w:t>
      </w:r>
      <w:r w:rsidR="007E59FE">
        <w:rPr>
          <w:rFonts w:ascii="Arial" w:hAnsi="Arial" w:cs="Arial"/>
          <w:lang w:val="en-US"/>
        </w:rPr>
        <w:t xml:space="preserve"> is</w:t>
      </w:r>
      <w:r w:rsidRPr="00E12799">
        <w:rPr>
          <w:rFonts w:ascii="Arial" w:hAnsi="Arial" w:cs="Arial"/>
          <w:lang w:val="en-US"/>
        </w:rPr>
        <w:t xml:space="preserve"> a personal grudge against the </w:t>
      </w:r>
      <w:r w:rsidR="004B7E6B" w:rsidRPr="00E12799">
        <w:rPr>
          <w:rFonts w:ascii="Arial" w:hAnsi="Arial" w:cs="Arial"/>
          <w:lang w:val="en-US"/>
        </w:rPr>
        <w:t xml:space="preserve">couple and were being threatened to be refused boarding to the plane. </w:t>
      </w:r>
      <w:r w:rsidR="0007188B" w:rsidRPr="00E12799">
        <w:rPr>
          <w:rFonts w:ascii="Arial" w:hAnsi="Arial" w:cs="Arial"/>
          <w:lang w:val="en-US"/>
        </w:rPr>
        <w:t>This kind of behaviour is just not acceptable as it is ethical misconduct and completely inappropriate.</w:t>
      </w:r>
    </w:p>
    <w:p w14:paraId="0DEBDB91" w14:textId="7783B98E" w:rsidR="00B16C45" w:rsidRPr="00E12799" w:rsidRDefault="00B16C45" w:rsidP="006D5F90">
      <w:pPr>
        <w:spacing w:line="360" w:lineRule="auto"/>
        <w:jc w:val="both"/>
        <w:rPr>
          <w:rFonts w:ascii="Arial" w:hAnsi="Arial" w:cs="Arial"/>
          <w:lang w:val="en-US"/>
        </w:rPr>
      </w:pPr>
      <w:r w:rsidRPr="00E12799">
        <w:rPr>
          <w:rFonts w:ascii="Arial" w:hAnsi="Arial" w:cs="Arial"/>
          <w:lang w:val="en-US"/>
        </w:rPr>
        <w:t>Etihad airlines have an ethics and compliance page where they deal with the briefing of Etihad Airways Code of Conduct. This Ethics Line is designated for employees, members of the public, customers, and various stakeholders to raise a concern or report a potential breach within their values and policies. If the Code of Business Conduct, EAG policies,</w:t>
      </w:r>
      <w:r w:rsidR="00107619" w:rsidRPr="00E12799">
        <w:rPr>
          <w:rFonts w:ascii="Arial" w:hAnsi="Arial" w:cs="Arial"/>
          <w:lang w:val="en-US"/>
        </w:rPr>
        <w:t xml:space="preserve"> are ignored or the law is violated then this can result </w:t>
      </w:r>
      <w:r w:rsidRPr="00E12799">
        <w:rPr>
          <w:rFonts w:ascii="Arial" w:hAnsi="Arial" w:cs="Arial"/>
        </w:rPr>
        <w:t xml:space="preserve">in </w:t>
      </w:r>
      <w:r w:rsidR="00107619" w:rsidRPr="00E12799">
        <w:rPr>
          <w:rFonts w:ascii="Arial" w:hAnsi="Arial" w:cs="Arial"/>
        </w:rPr>
        <w:t>penalties as the c</w:t>
      </w:r>
      <w:r w:rsidRPr="00E12799">
        <w:rPr>
          <w:rFonts w:ascii="Arial" w:hAnsi="Arial" w:cs="Arial"/>
        </w:rPr>
        <w:t xml:space="preserve">onsequences </w:t>
      </w:r>
      <w:r w:rsidR="00107619" w:rsidRPr="00E12799">
        <w:rPr>
          <w:rFonts w:ascii="Arial" w:hAnsi="Arial" w:cs="Arial"/>
        </w:rPr>
        <w:t>of not following the laws are taken very seriously and can result in getting</w:t>
      </w:r>
      <w:r w:rsidRPr="00E12799">
        <w:rPr>
          <w:rFonts w:ascii="Arial" w:hAnsi="Arial" w:cs="Arial"/>
        </w:rPr>
        <w:t xml:space="preserve"> </w:t>
      </w:r>
      <w:r w:rsidR="00107619" w:rsidRPr="00E12799">
        <w:rPr>
          <w:rFonts w:ascii="Arial" w:hAnsi="Arial" w:cs="Arial"/>
        </w:rPr>
        <w:t>a fine, charges</w:t>
      </w:r>
      <w:r w:rsidRPr="00E12799">
        <w:rPr>
          <w:rFonts w:ascii="Arial" w:hAnsi="Arial" w:cs="Arial"/>
        </w:rPr>
        <w:t xml:space="preserve">, </w:t>
      </w:r>
      <w:r w:rsidR="00107619" w:rsidRPr="00E12799">
        <w:rPr>
          <w:rFonts w:ascii="Arial" w:hAnsi="Arial" w:cs="Arial"/>
        </w:rPr>
        <w:t>losing some or all the privileges provided by the airline, and in some cases, those individuals can result in getting arrested</w:t>
      </w:r>
      <w:r w:rsidR="0051593C" w:rsidRPr="00E12799">
        <w:rPr>
          <w:rFonts w:ascii="Arial" w:hAnsi="Arial" w:cs="Arial"/>
        </w:rPr>
        <w:t xml:space="preserve"> </w:t>
      </w:r>
      <w:r w:rsidR="0051593C" w:rsidRPr="00E12799">
        <w:rPr>
          <w:rFonts w:ascii="Arial" w:hAnsi="Arial" w:cs="Arial"/>
          <w:color w:val="000000"/>
          <w:shd w:val="clear" w:color="auto" w:fill="FFFFFF"/>
        </w:rPr>
        <w:t>(Douglas, 2018).</w:t>
      </w:r>
      <w:r w:rsidR="00F71735" w:rsidRPr="00E12799">
        <w:rPr>
          <w:rFonts w:ascii="Arial" w:hAnsi="Arial" w:cs="Arial"/>
          <w:lang w:val="en-US"/>
        </w:rPr>
        <w:t xml:space="preserve"> </w:t>
      </w:r>
      <w:r w:rsidRPr="00E12799">
        <w:rPr>
          <w:rFonts w:ascii="Arial" w:hAnsi="Arial" w:cs="Arial"/>
          <w:lang w:val="en-US"/>
        </w:rPr>
        <w:t xml:space="preserve">This line, however, does not support customer complaints. Customer complaints are </w:t>
      </w:r>
      <w:r w:rsidR="00671240" w:rsidRPr="00E12799">
        <w:rPr>
          <w:rFonts w:ascii="Arial" w:hAnsi="Arial" w:cs="Arial"/>
          <w:lang w:val="en-US"/>
        </w:rPr>
        <w:t>channe</w:t>
      </w:r>
      <w:r w:rsidR="00671240">
        <w:rPr>
          <w:rFonts w:ascii="Arial" w:hAnsi="Arial" w:cs="Arial"/>
          <w:lang w:val="en-US"/>
        </w:rPr>
        <w:t>l</w:t>
      </w:r>
      <w:r w:rsidR="00671240" w:rsidRPr="00E12799">
        <w:rPr>
          <w:rFonts w:ascii="Arial" w:hAnsi="Arial" w:cs="Arial"/>
          <w:lang w:val="en-US"/>
        </w:rPr>
        <w:t>ed</w:t>
      </w:r>
      <w:r w:rsidRPr="00E12799">
        <w:rPr>
          <w:rFonts w:ascii="Arial" w:hAnsi="Arial" w:cs="Arial"/>
          <w:lang w:val="en-US"/>
        </w:rPr>
        <w:t xml:space="preserve"> through their feedback page where they are dealt with by a member of their Guest Affairs Team</w:t>
      </w:r>
      <w:r w:rsidR="002B226C" w:rsidRPr="00E12799">
        <w:rPr>
          <w:rFonts w:ascii="Arial" w:hAnsi="Arial" w:cs="Arial"/>
          <w:lang w:val="en-US"/>
        </w:rPr>
        <w:t xml:space="preserve"> </w:t>
      </w:r>
      <w:r w:rsidR="002B226C" w:rsidRPr="00E12799">
        <w:rPr>
          <w:rFonts w:ascii="Arial" w:hAnsi="Arial" w:cs="Arial"/>
          <w:color w:val="000000"/>
          <w:shd w:val="clear" w:color="auto" w:fill="FFFFFF"/>
        </w:rPr>
        <w:t>(Ethics and Compliance, 2020).</w:t>
      </w:r>
    </w:p>
    <w:p w14:paraId="2C52EFF7" w14:textId="51B5EFC7" w:rsidR="00B16C45" w:rsidRPr="00E12799" w:rsidRDefault="00974AA8" w:rsidP="006D5F90">
      <w:pPr>
        <w:spacing w:line="360" w:lineRule="auto"/>
        <w:jc w:val="both"/>
        <w:rPr>
          <w:rFonts w:ascii="Arial" w:hAnsi="Arial" w:cs="Arial"/>
          <w:lang w:val="en-US"/>
        </w:rPr>
      </w:pPr>
      <w:r w:rsidRPr="00E12799">
        <w:rPr>
          <w:rFonts w:ascii="Arial" w:hAnsi="Arial" w:cs="Arial"/>
          <w:lang w:val="en-US"/>
        </w:rPr>
        <w:t xml:space="preserve">Etihad </w:t>
      </w:r>
      <w:r w:rsidR="00B16C45" w:rsidRPr="00E12799">
        <w:rPr>
          <w:rFonts w:ascii="Arial" w:hAnsi="Arial" w:cs="Arial"/>
          <w:lang w:val="en-US"/>
        </w:rPr>
        <w:t>Sustainability policies can be defined as an outline of commitments for standards and/or practices designated for the enhancement of environmentally responsible procedures.</w:t>
      </w:r>
    </w:p>
    <w:p w14:paraId="04CCA99B" w14:textId="4DD9509D" w:rsidR="00B16C45" w:rsidRPr="00E12799" w:rsidRDefault="00B16C45" w:rsidP="006D5F90">
      <w:pPr>
        <w:spacing w:line="360" w:lineRule="auto"/>
        <w:jc w:val="both"/>
        <w:rPr>
          <w:rFonts w:ascii="Arial" w:hAnsi="Arial" w:cs="Arial"/>
          <w:lang w:val="en-US"/>
        </w:rPr>
      </w:pPr>
      <w:r w:rsidRPr="00E12799">
        <w:rPr>
          <w:rFonts w:ascii="Arial" w:hAnsi="Arial" w:cs="Arial"/>
          <w:lang w:val="en-US"/>
        </w:rPr>
        <w:t>Etihad Airways aims for zero net carbon emissions by 2050</w:t>
      </w:r>
      <w:r w:rsidR="00E12799">
        <w:rPr>
          <w:rFonts w:ascii="Arial" w:hAnsi="Arial" w:cs="Arial"/>
          <w:lang w:val="en-US"/>
        </w:rPr>
        <w:t>,</w:t>
      </w:r>
      <w:r w:rsidR="004B7E6B" w:rsidRPr="00E12799">
        <w:rPr>
          <w:rFonts w:ascii="Arial" w:hAnsi="Arial" w:cs="Arial"/>
          <w:lang w:val="en-US"/>
        </w:rPr>
        <w:t xml:space="preserve"> as shown in figure </w:t>
      </w:r>
      <w:r w:rsidR="00A87485">
        <w:rPr>
          <w:rFonts w:ascii="Arial" w:hAnsi="Arial" w:cs="Arial"/>
          <w:lang w:val="en-US"/>
        </w:rPr>
        <w:t>2</w:t>
      </w:r>
      <w:r w:rsidR="004B7E6B" w:rsidRPr="00E12799">
        <w:rPr>
          <w:rFonts w:ascii="Arial" w:hAnsi="Arial" w:cs="Arial"/>
          <w:lang w:val="en-US"/>
        </w:rPr>
        <w:t xml:space="preserve"> below</w:t>
      </w:r>
      <w:r w:rsidR="00E12799">
        <w:rPr>
          <w:rFonts w:ascii="Arial" w:hAnsi="Arial" w:cs="Arial"/>
          <w:lang w:val="en-US"/>
        </w:rPr>
        <w:t xml:space="preserve"> </w:t>
      </w:r>
      <w:r w:rsidR="00E12799">
        <w:rPr>
          <w:rFonts w:ascii="Arial" w:hAnsi="Arial" w:cs="Arial"/>
          <w:color w:val="000000"/>
          <w:sz w:val="20"/>
          <w:szCs w:val="20"/>
          <w:shd w:val="clear" w:color="auto" w:fill="FFFFFF"/>
        </w:rPr>
        <w:t>(Etihad Airways sustainability Greener together, 2020)</w:t>
      </w:r>
      <w:r w:rsidRPr="00E12799">
        <w:rPr>
          <w:rFonts w:ascii="Arial" w:hAnsi="Arial" w:cs="Arial"/>
          <w:lang w:val="en-US"/>
        </w:rPr>
        <w:t xml:space="preserve">. EAG claims that ‘sustainability is at the core of our business’. As an example, during a flight, Etihad claims to be taking steps to reduce the </w:t>
      </w:r>
      <w:r w:rsidR="00671240" w:rsidRPr="00E12799">
        <w:rPr>
          <w:rFonts w:ascii="Arial" w:hAnsi="Arial" w:cs="Arial"/>
          <w:lang w:val="en-US"/>
        </w:rPr>
        <w:t>single</w:t>
      </w:r>
      <w:r w:rsidR="00671240">
        <w:rPr>
          <w:rFonts w:ascii="Arial" w:hAnsi="Arial" w:cs="Arial"/>
          <w:lang w:val="en-US"/>
        </w:rPr>
        <w:t xml:space="preserve"> use</w:t>
      </w:r>
      <w:r w:rsidRPr="00E12799">
        <w:rPr>
          <w:rFonts w:ascii="Arial" w:hAnsi="Arial" w:cs="Arial"/>
          <w:lang w:val="en-US"/>
        </w:rPr>
        <w:t xml:space="preserve"> of plastics across their business. These would be bottles, cups etc.</w:t>
      </w:r>
    </w:p>
    <w:p w14:paraId="4D0DCA4F" w14:textId="53C8D125" w:rsidR="0007188B" w:rsidRPr="00E12799" w:rsidRDefault="00B16C45" w:rsidP="006D5F90">
      <w:pPr>
        <w:spacing w:line="360" w:lineRule="auto"/>
        <w:jc w:val="both"/>
        <w:rPr>
          <w:rFonts w:ascii="Arial" w:hAnsi="Arial" w:cs="Arial"/>
          <w:lang w:val="en-US"/>
        </w:rPr>
      </w:pPr>
      <w:r w:rsidRPr="00E12799">
        <w:rPr>
          <w:rFonts w:ascii="Arial" w:hAnsi="Arial" w:cs="Arial"/>
          <w:lang w:val="en-US"/>
        </w:rPr>
        <w:t>the airline also has something that is called a Greenline Program. This program tests new green technologies. This includes the use of eco-friendly in-flight products and the use of more sustainable alternative fuels (SAFs) on their Dreamliner fleet of a</w:t>
      </w:r>
      <w:r w:rsidR="007E59FE">
        <w:rPr>
          <w:rFonts w:ascii="Arial" w:hAnsi="Arial" w:cs="Arial"/>
          <w:lang w:val="en-US"/>
        </w:rPr>
        <w:t>ero</w:t>
      </w:r>
      <w:r w:rsidRPr="00E12799">
        <w:rPr>
          <w:rFonts w:ascii="Arial" w:hAnsi="Arial" w:cs="Arial"/>
          <w:lang w:val="en-US"/>
        </w:rPr>
        <w:t>planes. Another claim is that their entire workforce aims to find sustainable alternatives to everyday business practices. All to improve their fuel and operational efficiency through product changes and carbon-focused creativities.</w:t>
      </w:r>
      <w:r w:rsidR="0007188B" w:rsidRPr="00E12799">
        <w:rPr>
          <w:rFonts w:ascii="Arial" w:hAnsi="Arial" w:cs="Arial"/>
          <w:lang w:val="en-US"/>
        </w:rPr>
        <w:t xml:space="preserve"> </w:t>
      </w:r>
    </w:p>
    <w:p w14:paraId="1C827F6A" w14:textId="011CE870" w:rsidR="00F71735" w:rsidRPr="00F71735" w:rsidRDefault="00F71735" w:rsidP="0007188B">
      <w:pPr>
        <w:jc w:val="center"/>
        <w:rPr>
          <w:sz w:val="24"/>
          <w:szCs w:val="24"/>
          <w:lang w:val="en-US"/>
        </w:rPr>
      </w:pPr>
      <w:r>
        <w:rPr>
          <w:noProof/>
        </w:rPr>
        <w:lastRenderedPageBreak/>
        <w:drawing>
          <wp:inline distT="0" distB="0" distL="0" distR="0" wp14:anchorId="3066B0A4" wp14:editId="5EBE1100">
            <wp:extent cx="4873431" cy="2742835"/>
            <wp:effectExtent l="0" t="0" r="381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46226" cy="2783805"/>
                    </a:xfrm>
                    <a:prstGeom prst="rect">
                      <a:avLst/>
                    </a:prstGeom>
                  </pic:spPr>
                </pic:pic>
              </a:graphicData>
            </a:graphic>
          </wp:inline>
        </w:drawing>
      </w:r>
    </w:p>
    <w:p w14:paraId="5BC7D607" w14:textId="7E91939C" w:rsidR="00E12799" w:rsidRPr="005751A3" w:rsidRDefault="00F71735" w:rsidP="005751A3">
      <w:pPr>
        <w:pStyle w:val="Caption"/>
        <w:rPr>
          <w:sz w:val="24"/>
          <w:szCs w:val="24"/>
          <w:lang w:val="en-US"/>
        </w:rPr>
      </w:pPr>
      <w:r>
        <w:t xml:space="preserve">Figure </w:t>
      </w:r>
      <w:r w:rsidR="00EE3D58">
        <w:fldChar w:fldCharType="begin"/>
      </w:r>
      <w:r w:rsidR="00EE3D58">
        <w:instrText xml:space="preserve"> SEQ Figure \* ARABIC </w:instrText>
      </w:r>
      <w:r w:rsidR="00EE3D58">
        <w:fldChar w:fldCharType="separate"/>
      </w:r>
      <w:r w:rsidR="00DD034D">
        <w:rPr>
          <w:noProof/>
        </w:rPr>
        <w:t>2</w:t>
      </w:r>
      <w:r w:rsidR="00EE3D58">
        <w:rPr>
          <w:noProof/>
        </w:rPr>
        <w:fldChar w:fldCharType="end"/>
      </w:r>
      <w:r w:rsidR="00E12799">
        <w:rPr>
          <w:noProof/>
        </w:rPr>
        <w:t xml:space="preserve"> (Etihad Sustainability, Greenline Plan)</w:t>
      </w:r>
    </w:p>
    <w:p w14:paraId="45DD0AFC" w14:textId="459B7D79" w:rsidR="00E12799" w:rsidRDefault="000D1738" w:rsidP="006D5F90">
      <w:pPr>
        <w:pStyle w:val="Heading3"/>
        <w:spacing w:line="360" w:lineRule="auto"/>
        <w:jc w:val="both"/>
      </w:pPr>
      <w:bookmarkStart w:id="11" w:name="_Toc57324462"/>
      <w:r>
        <w:t>British Airways:</w:t>
      </w:r>
      <w:bookmarkEnd w:id="11"/>
    </w:p>
    <w:p w14:paraId="45D448DA" w14:textId="38CBF957" w:rsidR="00C60ABB" w:rsidRDefault="000D1738" w:rsidP="006D5F90">
      <w:pPr>
        <w:spacing w:line="360" w:lineRule="auto"/>
        <w:jc w:val="both"/>
        <w:rPr>
          <w:rFonts w:ascii="Arial" w:hAnsi="Arial" w:cs="Arial"/>
        </w:rPr>
      </w:pPr>
      <w:r w:rsidRPr="00CE6E95">
        <w:rPr>
          <w:rFonts w:ascii="Arial" w:hAnsi="Arial" w:cs="Arial"/>
        </w:rPr>
        <w:t xml:space="preserve">British Airways </w:t>
      </w:r>
      <w:r w:rsidR="00CF08F8" w:rsidRPr="00CE6E95">
        <w:rPr>
          <w:rFonts w:ascii="Arial" w:hAnsi="Arial" w:cs="Arial"/>
        </w:rPr>
        <w:t>(BA) is one of the most leading international airlines.</w:t>
      </w:r>
      <w:r w:rsidR="00C60ABB" w:rsidRPr="00CE6E95">
        <w:rPr>
          <w:rFonts w:ascii="Arial" w:hAnsi="Arial" w:cs="Arial"/>
        </w:rPr>
        <w:t xml:space="preserve"> It was established in 1974 and became </w:t>
      </w:r>
      <w:r w:rsidR="00E46A77">
        <w:rPr>
          <w:rFonts w:ascii="Arial" w:hAnsi="Arial" w:cs="Arial"/>
        </w:rPr>
        <w:t xml:space="preserve">UK’s </w:t>
      </w:r>
      <w:r w:rsidR="00C60ABB" w:rsidRPr="00CE6E95">
        <w:rPr>
          <w:rFonts w:ascii="Arial" w:hAnsi="Arial" w:cs="Arial"/>
        </w:rPr>
        <w:t xml:space="preserve">largest </w:t>
      </w:r>
      <w:r w:rsidR="00E46A77">
        <w:rPr>
          <w:rFonts w:ascii="Arial" w:hAnsi="Arial" w:cs="Arial"/>
        </w:rPr>
        <w:t xml:space="preserve">international </w:t>
      </w:r>
      <w:r w:rsidR="00C60ABB" w:rsidRPr="00CE6E95">
        <w:rPr>
          <w:rFonts w:ascii="Arial" w:hAnsi="Arial" w:cs="Arial"/>
        </w:rPr>
        <w:t>airline carr</w:t>
      </w:r>
      <w:r w:rsidR="00E46A77">
        <w:rPr>
          <w:rFonts w:ascii="Arial" w:hAnsi="Arial" w:cs="Arial"/>
        </w:rPr>
        <w:t xml:space="preserve">ying over 40 million passengers to different countries. </w:t>
      </w:r>
      <w:r w:rsidR="00C60ABB" w:rsidRPr="00CE6E95">
        <w:rPr>
          <w:rFonts w:ascii="Arial" w:hAnsi="Arial" w:cs="Arial"/>
        </w:rPr>
        <w:t xml:space="preserve">BA </w:t>
      </w:r>
      <w:r w:rsidR="005A1B2B" w:rsidRPr="00CE6E95">
        <w:rPr>
          <w:rFonts w:ascii="Arial" w:hAnsi="Arial" w:cs="Arial"/>
        </w:rPr>
        <w:t xml:space="preserve">support </w:t>
      </w:r>
      <w:r w:rsidR="007E59FE">
        <w:rPr>
          <w:rFonts w:ascii="Arial" w:hAnsi="Arial" w:cs="Arial"/>
        </w:rPr>
        <w:t xml:space="preserve">the </w:t>
      </w:r>
      <w:r w:rsidR="005A1B2B" w:rsidRPr="00CE6E95">
        <w:rPr>
          <w:rFonts w:ascii="Arial" w:hAnsi="Arial" w:cs="Arial"/>
        </w:rPr>
        <w:t xml:space="preserve">UK economy and </w:t>
      </w:r>
      <w:r w:rsidR="00C60ABB" w:rsidRPr="00CE6E95">
        <w:rPr>
          <w:rFonts w:ascii="Arial" w:hAnsi="Arial" w:cs="Arial"/>
        </w:rPr>
        <w:t xml:space="preserve">aims to improve customer </w:t>
      </w:r>
      <w:r w:rsidR="005A1B2B" w:rsidRPr="00CE6E95">
        <w:rPr>
          <w:rFonts w:ascii="Arial" w:hAnsi="Arial" w:cs="Arial"/>
        </w:rPr>
        <w:t>approval</w:t>
      </w:r>
      <w:r w:rsidR="00C60ABB" w:rsidRPr="00CE6E95">
        <w:rPr>
          <w:rFonts w:ascii="Arial" w:hAnsi="Arial" w:cs="Arial"/>
        </w:rPr>
        <w:t>,</w:t>
      </w:r>
      <w:r w:rsidR="005A1B2B" w:rsidRPr="00CE6E95">
        <w:rPr>
          <w:rFonts w:ascii="Arial" w:hAnsi="Arial" w:cs="Arial"/>
        </w:rPr>
        <w:t xml:space="preserve"> membership rewards and increase income and profits for its stakeholders. By talking to the customers, BA tries to facilitate customers and their families according to their needs and requirements. It also invests in meeting the demands of travellers for both, professional</w:t>
      </w:r>
      <w:r w:rsidR="00081B1E">
        <w:rPr>
          <w:rFonts w:ascii="Arial" w:hAnsi="Arial" w:cs="Arial"/>
        </w:rPr>
        <w:t xml:space="preserve"> travel,</w:t>
      </w:r>
      <w:r w:rsidR="005A1B2B" w:rsidRPr="00CE6E95">
        <w:rPr>
          <w:rFonts w:ascii="Arial" w:hAnsi="Arial" w:cs="Arial"/>
        </w:rPr>
        <w:t xml:space="preserve"> and </w:t>
      </w:r>
      <w:r w:rsidR="00081B1E">
        <w:rPr>
          <w:rFonts w:ascii="Arial" w:hAnsi="Arial" w:cs="Arial"/>
        </w:rPr>
        <w:t xml:space="preserve">personal </w:t>
      </w:r>
      <w:r w:rsidR="005A1B2B" w:rsidRPr="00CE6E95">
        <w:rPr>
          <w:rFonts w:ascii="Arial" w:hAnsi="Arial" w:cs="Arial"/>
        </w:rPr>
        <w:t>vacation</w:t>
      </w:r>
      <w:r w:rsidR="00081B1E">
        <w:rPr>
          <w:rFonts w:ascii="Arial" w:hAnsi="Arial" w:cs="Arial"/>
        </w:rPr>
        <w:t>s</w:t>
      </w:r>
      <w:r w:rsidR="005A1B2B" w:rsidRPr="00CE6E95">
        <w:rPr>
          <w:rFonts w:ascii="Arial" w:hAnsi="Arial" w:cs="Arial"/>
        </w:rPr>
        <w:t>.</w:t>
      </w:r>
      <w:r w:rsidR="00602F8C">
        <w:rPr>
          <w:rFonts w:ascii="Arial" w:hAnsi="Arial" w:cs="Arial"/>
        </w:rPr>
        <w:t xml:space="preserve"> Their ethical policies play a major part in such behaviour</w:t>
      </w:r>
      <w:r w:rsidR="00081B1E">
        <w:rPr>
          <w:rFonts w:ascii="Arial" w:hAnsi="Arial" w:cs="Arial"/>
        </w:rPr>
        <w:t xml:space="preserve"> and can help increase or decrease their reputation. BAs’ motto is “To Fly. To Serve”. This automatically brings </w:t>
      </w:r>
      <w:r w:rsidR="007E59FE">
        <w:rPr>
          <w:rFonts w:ascii="Arial" w:hAnsi="Arial" w:cs="Arial"/>
        </w:rPr>
        <w:t xml:space="preserve">a </w:t>
      </w:r>
      <w:r w:rsidR="00081B1E">
        <w:rPr>
          <w:rFonts w:ascii="Arial" w:hAnsi="Arial" w:cs="Arial"/>
        </w:rPr>
        <w:t xml:space="preserve">tailored and caring image of British elegance and superiority into the customers’ minds. Giving the customers a belonging feeling, which results in their loyalty </w:t>
      </w:r>
      <w:r w:rsidR="007E59FE">
        <w:rPr>
          <w:rFonts w:ascii="Arial" w:hAnsi="Arial" w:cs="Arial"/>
        </w:rPr>
        <w:t>to</w:t>
      </w:r>
      <w:r w:rsidR="00081B1E">
        <w:rPr>
          <w:rFonts w:ascii="Arial" w:hAnsi="Arial" w:cs="Arial"/>
        </w:rPr>
        <w:t xml:space="preserve"> trave</w:t>
      </w:r>
      <w:r w:rsidR="007E59FE">
        <w:rPr>
          <w:rFonts w:ascii="Arial" w:hAnsi="Arial" w:cs="Arial"/>
        </w:rPr>
        <w:t>l</w:t>
      </w:r>
      <w:r w:rsidR="00081B1E">
        <w:rPr>
          <w:rFonts w:ascii="Arial" w:hAnsi="Arial" w:cs="Arial"/>
        </w:rPr>
        <w:t>ling with BA frequently.</w:t>
      </w:r>
    </w:p>
    <w:p w14:paraId="324B7433" w14:textId="406C8802" w:rsidR="00E72BD2" w:rsidRDefault="00E72BD2" w:rsidP="006D5F90">
      <w:pPr>
        <w:spacing w:line="360" w:lineRule="auto"/>
        <w:jc w:val="both"/>
        <w:rPr>
          <w:rFonts w:ascii="Arial" w:hAnsi="Arial" w:cs="Arial"/>
        </w:rPr>
      </w:pPr>
      <w:r>
        <w:rPr>
          <w:rFonts w:ascii="Arial" w:hAnsi="Arial" w:cs="Arial"/>
        </w:rPr>
        <w:t xml:space="preserve">CO2 emissions increased by 32% from 2013 to 2018 and the UK is responsible for 4% global aviation CO2, according to an article in the Guardian </w:t>
      </w:r>
      <w:r>
        <w:rPr>
          <w:rFonts w:ascii="Arial" w:hAnsi="Arial" w:cs="Arial"/>
          <w:color w:val="000000"/>
          <w:sz w:val="20"/>
          <w:szCs w:val="20"/>
          <w:shd w:val="clear" w:color="auto" w:fill="FFFFFF"/>
        </w:rPr>
        <w:t>(2016)</w:t>
      </w:r>
      <w:r>
        <w:rPr>
          <w:rFonts w:ascii="Arial" w:hAnsi="Arial" w:cs="Arial"/>
        </w:rPr>
        <w:t>. This is happening due to an increas</w:t>
      </w:r>
      <w:r w:rsidR="007E59FE">
        <w:rPr>
          <w:rFonts w:ascii="Arial" w:hAnsi="Arial" w:cs="Arial"/>
        </w:rPr>
        <w:t>ing</w:t>
      </w:r>
      <w:r>
        <w:rPr>
          <w:rFonts w:ascii="Arial" w:hAnsi="Arial" w:cs="Arial"/>
        </w:rPr>
        <w:t xml:space="preserve"> number of people using the airlines for </w:t>
      </w:r>
      <w:r w:rsidR="00156672">
        <w:rPr>
          <w:rFonts w:ascii="Arial" w:hAnsi="Arial" w:cs="Arial"/>
        </w:rPr>
        <w:t>domestic as well as international flights. It is aimed that by 2050 total emission is set to cut down to half by using a mixture of fuels and essential fresh technologies.</w:t>
      </w:r>
    </w:p>
    <w:p w14:paraId="3E073D35" w14:textId="4A5B80B8" w:rsidR="00156672" w:rsidRDefault="00156672" w:rsidP="006D5F90">
      <w:pPr>
        <w:spacing w:line="360" w:lineRule="auto"/>
        <w:jc w:val="both"/>
        <w:rPr>
          <w:rFonts w:ascii="Arial" w:hAnsi="Arial" w:cs="Arial"/>
        </w:rPr>
      </w:pPr>
      <w:r>
        <w:rPr>
          <w:rFonts w:ascii="Arial" w:hAnsi="Arial" w:cs="Arial"/>
        </w:rPr>
        <w:t xml:space="preserve">British Airways </w:t>
      </w:r>
      <w:r w:rsidRPr="00156672">
        <w:rPr>
          <w:rFonts w:ascii="Arial" w:hAnsi="Arial" w:cs="Arial"/>
        </w:rPr>
        <w:t xml:space="preserve">Are </w:t>
      </w:r>
      <w:r w:rsidR="00F002E7" w:rsidRPr="00156672">
        <w:rPr>
          <w:rFonts w:ascii="Arial" w:hAnsi="Arial" w:cs="Arial"/>
        </w:rPr>
        <w:t>dedicated</w:t>
      </w:r>
      <w:r w:rsidRPr="00156672">
        <w:rPr>
          <w:rFonts w:ascii="Arial" w:hAnsi="Arial" w:cs="Arial"/>
        </w:rPr>
        <w:t xml:space="preserve"> t</w:t>
      </w:r>
      <w:r w:rsidR="00F002E7">
        <w:rPr>
          <w:rFonts w:ascii="Arial" w:hAnsi="Arial" w:cs="Arial"/>
        </w:rPr>
        <w:t xml:space="preserve">o </w:t>
      </w:r>
      <w:r w:rsidR="00F002E7" w:rsidRPr="00156672">
        <w:rPr>
          <w:rFonts w:ascii="Arial" w:hAnsi="Arial" w:cs="Arial"/>
        </w:rPr>
        <w:t>c</w:t>
      </w:r>
      <w:r w:rsidR="00F002E7">
        <w:rPr>
          <w:rFonts w:ascii="Arial" w:hAnsi="Arial" w:cs="Arial"/>
        </w:rPr>
        <w:t>u</w:t>
      </w:r>
      <w:r w:rsidR="00F002E7" w:rsidRPr="00156672">
        <w:rPr>
          <w:rFonts w:ascii="Arial" w:hAnsi="Arial" w:cs="Arial"/>
        </w:rPr>
        <w:t>t</w:t>
      </w:r>
      <w:r w:rsidRPr="00156672">
        <w:rPr>
          <w:rFonts w:ascii="Arial" w:hAnsi="Arial" w:cs="Arial"/>
        </w:rPr>
        <w:t xml:space="preserve"> environmental footprint and global greenhouse gas emission.</w:t>
      </w:r>
      <w:r w:rsidR="00F002E7">
        <w:rPr>
          <w:rFonts w:ascii="Arial" w:hAnsi="Arial" w:cs="Arial"/>
        </w:rPr>
        <w:t xml:space="preserve"> </w:t>
      </w:r>
      <w:r w:rsidR="00F002E7" w:rsidRPr="00F002E7">
        <w:rPr>
          <w:rFonts w:ascii="Arial" w:hAnsi="Arial" w:cs="Arial"/>
        </w:rPr>
        <w:t>Just like all the other airlines British Airways are also committed to achiev</w:t>
      </w:r>
      <w:r w:rsidR="007E59FE">
        <w:rPr>
          <w:rFonts w:ascii="Arial" w:hAnsi="Arial" w:cs="Arial"/>
        </w:rPr>
        <w:t>ing</w:t>
      </w:r>
      <w:r w:rsidR="00F002E7" w:rsidRPr="00F002E7">
        <w:rPr>
          <w:rFonts w:ascii="Arial" w:hAnsi="Arial" w:cs="Arial"/>
        </w:rPr>
        <w:t xml:space="preserve"> net</w:t>
      </w:r>
      <w:r w:rsidR="007E59FE">
        <w:rPr>
          <w:rFonts w:ascii="Arial" w:hAnsi="Arial" w:cs="Arial"/>
        </w:rPr>
        <w:t>-</w:t>
      </w:r>
      <w:r w:rsidR="00F002E7" w:rsidRPr="00F002E7">
        <w:rPr>
          <w:rFonts w:ascii="Arial" w:hAnsi="Arial" w:cs="Arial"/>
        </w:rPr>
        <w:t>zero carbon emissions by 2050. They're flying more an</w:t>
      </w:r>
      <w:r w:rsidR="00F002E7">
        <w:rPr>
          <w:rFonts w:ascii="Arial" w:hAnsi="Arial" w:cs="Arial"/>
        </w:rPr>
        <w:t>d</w:t>
      </w:r>
      <w:r w:rsidR="00F002E7" w:rsidRPr="00F002E7">
        <w:rPr>
          <w:rFonts w:ascii="Arial" w:hAnsi="Arial" w:cs="Arial"/>
        </w:rPr>
        <w:t xml:space="preserve"> more fuel</w:t>
      </w:r>
      <w:r w:rsidR="00F002E7">
        <w:rPr>
          <w:rFonts w:ascii="Arial" w:hAnsi="Arial" w:cs="Arial"/>
        </w:rPr>
        <w:t>-</w:t>
      </w:r>
      <w:r w:rsidR="00F002E7" w:rsidRPr="00F002E7">
        <w:rPr>
          <w:rFonts w:ascii="Arial" w:hAnsi="Arial" w:cs="Arial"/>
        </w:rPr>
        <w:t xml:space="preserve">efficient aircraft </w:t>
      </w:r>
      <w:r w:rsidR="00F002E7">
        <w:rPr>
          <w:rFonts w:ascii="Arial" w:hAnsi="Arial" w:cs="Arial"/>
        </w:rPr>
        <w:t xml:space="preserve">now than ever before. </w:t>
      </w:r>
      <w:r w:rsidRPr="00156672">
        <w:rPr>
          <w:rFonts w:ascii="Arial" w:hAnsi="Arial" w:cs="Arial"/>
        </w:rPr>
        <w:t xml:space="preserve">They are also </w:t>
      </w:r>
      <w:r w:rsidR="00F002E7" w:rsidRPr="00156672">
        <w:rPr>
          <w:rFonts w:ascii="Arial" w:hAnsi="Arial" w:cs="Arial"/>
        </w:rPr>
        <w:t>concentrating</w:t>
      </w:r>
      <w:r w:rsidRPr="00156672">
        <w:rPr>
          <w:rFonts w:ascii="Arial" w:hAnsi="Arial" w:cs="Arial"/>
        </w:rPr>
        <w:t xml:space="preserve"> to </w:t>
      </w:r>
      <w:r w:rsidR="00F002E7" w:rsidRPr="00156672">
        <w:rPr>
          <w:rFonts w:ascii="Arial" w:hAnsi="Arial" w:cs="Arial"/>
        </w:rPr>
        <w:t>decrease</w:t>
      </w:r>
      <w:r w:rsidRPr="00156672">
        <w:rPr>
          <w:rFonts w:ascii="Arial" w:hAnsi="Arial" w:cs="Arial"/>
        </w:rPr>
        <w:t xml:space="preserve"> carbon emissions by </w:t>
      </w:r>
      <w:r w:rsidR="00F002E7" w:rsidRPr="00156672">
        <w:rPr>
          <w:rFonts w:ascii="Arial" w:hAnsi="Arial" w:cs="Arial"/>
        </w:rPr>
        <w:t>implementing</w:t>
      </w:r>
      <w:r w:rsidRPr="00156672">
        <w:rPr>
          <w:rFonts w:ascii="Arial" w:hAnsi="Arial" w:cs="Arial"/>
        </w:rPr>
        <w:t xml:space="preserve"> sustainable </w:t>
      </w:r>
      <w:r w:rsidR="00F002E7" w:rsidRPr="00156672">
        <w:rPr>
          <w:rFonts w:ascii="Arial" w:hAnsi="Arial" w:cs="Arial"/>
        </w:rPr>
        <w:t>substitute</w:t>
      </w:r>
      <w:r w:rsidRPr="00156672">
        <w:rPr>
          <w:rFonts w:ascii="Arial" w:hAnsi="Arial" w:cs="Arial"/>
        </w:rPr>
        <w:t xml:space="preserve"> fuels. They have also </w:t>
      </w:r>
      <w:r w:rsidR="00F002E7" w:rsidRPr="00156672">
        <w:rPr>
          <w:rFonts w:ascii="Arial" w:hAnsi="Arial" w:cs="Arial"/>
        </w:rPr>
        <w:t>presented</w:t>
      </w:r>
      <w:r w:rsidRPr="00156672">
        <w:rPr>
          <w:rFonts w:ascii="Arial" w:hAnsi="Arial" w:cs="Arial"/>
        </w:rPr>
        <w:t xml:space="preserve"> </w:t>
      </w:r>
      <w:r w:rsidR="00F002E7" w:rsidRPr="00156672">
        <w:rPr>
          <w:rFonts w:ascii="Arial" w:hAnsi="Arial" w:cs="Arial"/>
        </w:rPr>
        <w:t>enhanced</w:t>
      </w:r>
      <w:r w:rsidR="00F002E7">
        <w:rPr>
          <w:rFonts w:ascii="Arial" w:hAnsi="Arial" w:cs="Arial"/>
        </w:rPr>
        <w:t xml:space="preserve"> and upgraded</w:t>
      </w:r>
      <w:r w:rsidRPr="00156672">
        <w:rPr>
          <w:rFonts w:ascii="Arial" w:hAnsi="Arial" w:cs="Arial"/>
        </w:rPr>
        <w:t xml:space="preserve"> technology which reduces noise conditions and improves air quality within the crafts</w:t>
      </w:r>
      <w:r w:rsidR="00D025BD">
        <w:rPr>
          <w:rFonts w:ascii="Arial" w:hAnsi="Arial" w:cs="Arial"/>
        </w:rPr>
        <w:t xml:space="preserve"> </w:t>
      </w:r>
      <w:r w:rsidR="00D025BD">
        <w:rPr>
          <w:rFonts w:ascii="Arial" w:hAnsi="Arial" w:cs="Arial"/>
          <w:color w:val="000000"/>
          <w:sz w:val="20"/>
          <w:szCs w:val="20"/>
          <w:shd w:val="clear" w:color="auto" w:fill="FFFFFF"/>
        </w:rPr>
        <w:t>(Cruz, 2019).</w:t>
      </w:r>
      <w:r w:rsidR="00E46A77">
        <w:rPr>
          <w:rFonts w:ascii="Arial" w:hAnsi="Arial" w:cs="Arial"/>
        </w:rPr>
        <w:t xml:space="preserve"> All </w:t>
      </w:r>
      <w:r w:rsidR="00E46A77">
        <w:rPr>
          <w:rFonts w:ascii="Arial" w:hAnsi="Arial" w:cs="Arial"/>
        </w:rPr>
        <w:lastRenderedPageBreak/>
        <w:t xml:space="preserve">members of staff and employees as well as the management are responsible to manage environmental risks and </w:t>
      </w:r>
      <w:r w:rsidR="0077021E">
        <w:rPr>
          <w:rFonts w:ascii="Arial" w:hAnsi="Arial" w:cs="Arial"/>
        </w:rPr>
        <w:t>are required to report any environmental incidents to the company according to its policies</w:t>
      </w:r>
      <w:r w:rsidR="00D025BD">
        <w:rPr>
          <w:rFonts w:ascii="Arial" w:hAnsi="Arial" w:cs="Arial"/>
        </w:rPr>
        <w:t xml:space="preserve"> to play their role in reducing CO2 emissions.</w:t>
      </w:r>
    </w:p>
    <w:p w14:paraId="199C8A47" w14:textId="06158C0C" w:rsidR="00D025BD" w:rsidRDefault="00240C71" w:rsidP="006D5F90">
      <w:pPr>
        <w:pStyle w:val="Heading3"/>
        <w:spacing w:line="360" w:lineRule="auto"/>
        <w:jc w:val="both"/>
      </w:pPr>
      <w:bookmarkStart w:id="12" w:name="_Toc57324463"/>
      <w:r>
        <w:t>Qatar Airways:</w:t>
      </w:r>
      <w:bookmarkEnd w:id="12"/>
    </w:p>
    <w:p w14:paraId="52B731D6" w14:textId="1CFA178A" w:rsidR="00081B1E" w:rsidRDefault="0086551A" w:rsidP="006D5F90">
      <w:pPr>
        <w:spacing w:line="360" w:lineRule="auto"/>
        <w:jc w:val="both"/>
        <w:rPr>
          <w:rFonts w:ascii="Arial" w:hAnsi="Arial" w:cs="Arial"/>
        </w:rPr>
      </w:pPr>
      <w:r w:rsidRPr="0086551A">
        <w:rPr>
          <w:rFonts w:ascii="Arial" w:hAnsi="Arial" w:cs="Arial"/>
        </w:rPr>
        <w:t>Qatar Airways</w:t>
      </w:r>
      <w:r w:rsidR="00F76E60">
        <w:rPr>
          <w:rFonts w:ascii="Arial" w:hAnsi="Arial" w:cs="Arial"/>
        </w:rPr>
        <w:t xml:space="preserve"> (QA)</w:t>
      </w:r>
      <w:r w:rsidRPr="0086551A">
        <w:rPr>
          <w:rFonts w:ascii="Arial" w:hAnsi="Arial" w:cs="Arial"/>
        </w:rPr>
        <w:t xml:space="preserve"> was launched in 1997 and earned a lot of awards since then. They</w:t>
      </w:r>
      <w:r>
        <w:rPr>
          <w:rFonts w:ascii="Arial" w:hAnsi="Arial" w:cs="Arial"/>
        </w:rPr>
        <w:t xml:space="preserve"> won five awards, four of which were in a row one after the other</w:t>
      </w:r>
      <w:r w:rsidR="0017544A">
        <w:rPr>
          <w:rFonts w:ascii="Arial" w:hAnsi="Arial" w:cs="Arial"/>
        </w:rPr>
        <w:t xml:space="preserve"> by </w:t>
      </w:r>
      <w:r w:rsidRPr="0086551A">
        <w:rPr>
          <w:rFonts w:ascii="Arial" w:hAnsi="Arial" w:cs="Arial"/>
        </w:rPr>
        <w:t>Sky</w:t>
      </w:r>
      <w:r>
        <w:rPr>
          <w:rFonts w:ascii="Arial" w:hAnsi="Arial" w:cs="Arial"/>
        </w:rPr>
        <w:t>t</w:t>
      </w:r>
      <w:r w:rsidRPr="0086551A">
        <w:rPr>
          <w:rFonts w:ascii="Arial" w:hAnsi="Arial" w:cs="Arial"/>
        </w:rPr>
        <w:t>rax</w:t>
      </w:r>
      <w:r w:rsidR="0017544A">
        <w:rPr>
          <w:rFonts w:ascii="Arial" w:hAnsi="Arial" w:cs="Arial"/>
        </w:rPr>
        <w:t xml:space="preserve">. Their </w:t>
      </w:r>
      <w:r w:rsidRPr="0086551A">
        <w:rPr>
          <w:rFonts w:ascii="Arial" w:hAnsi="Arial" w:cs="Arial"/>
        </w:rPr>
        <w:t>most recent</w:t>
      </w:r>
      <w:r w:rsidR="0017544A">
        <w:rPr>
          <w:rFonts w:ascii="Arial" w:hAnsi="Arial" w:cs="Arial"/>
        </w:rPr>
        <w:t xml:space="preserve"> one was</w:t>
      </w:r>
      <w:r w:rsidRPr="0086551A">
        <w:rPr>
          <w:rFonts w:ascii="Arial" w:hAnsi="Arial" w:cs="Arial"/>
        </w:rPr>
        <w:t xml:space="preserve"> in 2019. The CEO aims to make Qatar Airways </w:t>
      </w:r>
      <w:r w:rsidR="0017544A">
        <w:rPr>
          <w:rFonts w:ascii="Arial" w:hAnsi="Arial" w:cs="Arial"/>
        </w:rPr>
        <w:t xml:space="preserve">the first </w:t>
      </w:r>
      <w:r w:rsidRPr="0086551A">
        <w:rPr>
          <w:rFonts w:ascii="Arial" w:hAnsi="Arial" w:cs="Arial"/>
        </w:rPr>
        <w:t>choice for his customers</w:t>
      </w:r>
      <w:r w:rsidR="0017544A">
        <w:rPr>
          <w:rFonts w:ascii="Arial" w:hAnsi="Arial" w:cs="Arial"/>
        </w:rPr>
        <w:t xml:space="preserve"> by</w:t>
      </w:r>
      <w:r w:rsidRPr="0086551A">
        <w:rPr>
          <w:rFonts w:ascii="Arial" w:hAnsi="Arial" w:cs="Arial"/>
        </w:rPr>
        <w:t xml:space="preserve"> offering the</w:t>
      </w:r>
      <w:r w:rsidR="0017544A">
        <w:rPr>
          <w:rFonts w:ascii="Arial" w:hAnsi="Arial" w:cs="Arial"/>
        </w:rPr>
        <w:t>m affordable</w:t>
      </w:r>
      <w:r w:rsidRPr="0086551A">
        <w:rPr>
          <w:rFonts w:ascii="Arial" w:hAnsi="Arial" w:cs="Arial"/>
        </w:rPr>
        <w:t xml:space="preserve"> flights </w:t>
      </w:r>
      <w:r w:rsidR="0017544A">
        <w:rPr>
          <w:rFonts w:ascii="Arial" w:hAnsi="Arial" w:cs="Arial"/>
        </w:rPr>
        <w:t xml:space="preserve">they want </w:t>
      </w:r>
      <w:r w:rsidRPr="0086551A">
        <w:rPr>
          <w:rFonts w:ascii="Arial" w:hAnsi="Arial" w:cs="Arial"/>
        </w:rPr>
        <w:t>to the</w:t>
      </w:r>
      <w:r w:rsidR="0017544A">
        <w:rPr>
          <w:rFonts w:ascii="Arial" w:hAnsi="Arial" w:cs="Arial"/>
        </w:rPr>
        <w:t>ir chosen</w:t>
      </w:r>
      <w:r w:rsidRPr="0086551A">
        <w:rPr>
          <w:rFonts w:ascii="Arial" w:hAnsi="Arial" w:cs="Arial"/>
        </w:rPr>
        <w:t xml:space="preserve"> destinations</w:t>
      </w:r>
      <w:r w:rsidR="00277D46">
        <w:rPr>
          <w:rFonts w:ascii="Arial" w:hAnsi="Arial" w:cs="Arial"/>
        </w:rPr>
        <w:t xml:space="preserve"> </w:t>
      </w:r>
      <w:r w:rsidR="003F6683">
        <w:rPr>
          <w:rFonts w:ascii="Arial" w:hAnsi="Arial" w:cs="Arial"/>
          <w:color w:val="000000"/>
          <w:sz w:val="20"/>
          <w:szCs w:val="20"/>
          <w:shd w:val="clear" w:color="auto" w:fill="FFFFFF"/>
        </w:rPr>
        <w:t>(Welcome to Qatar Airways, n.d.)</w:t>
      </w:r>
      <w:r w:rsidR="0017544A">
        <w:rPr>
          <w:rFonts w:ascii="Arial" w:hAnsi="Arial" w:cs="Arial"/>
        </w:rPr>
        <w:t>. Although they have been given the Travel</w:t>
      </w:r>
      <w:r w:rsidR="00277D46">
        <w:rPr>
          <w:rFonts w:ascii="Arial" w:hAnsi="Arial" w:cs="Arial"/>
        </w:rPr>
        <w:t>l</w:t>
      </w:r>
      <w:r w:rsidR="0017544A">
        <w:rPr>
          <w:rFonts w:ascii="Arial" w:hAnsi="Arial" w:cs="Arial"/>
        </w:rPr>
        <w:t>ers’ Choice Award</w:t>
      </w:r>
      <w:r w:rsidR="00277D46">
        <w:rPr>
          <w:rFonts w:ascii="Arial" w:hAnsi="Arial" w:cs="Arial"/>
        </w:rPr>
        <w:t xml:space="preserve"> by the TripAdvisor, their customer services do need to be improved and consistency is needed at their help desks across the world. </w:t>
      </w:r>
      <w:r w:rsidR="003F6683">
        <w:rPr>
          <w:rFonts w:ascii="Arial" w:hAnsi="Arial" w:cs="Arial"/>
        </w:rPr>
        <w:t xml:space="preserve">However, their long rout flights cater </w:t>
      </w:r>
      <w:r w:rsidR="007E59FE">
        <w:rPr>
          <w:rFonts w:ascii="Arial" w:hAnsi="Arial" w:cs="Arial"/>
        </w:rPr>
        <w:t>to</w:t>
      </w:r>
      <w:r w:rsidR="003F6683">
        <w:rPr>
          <w:rFonts w:ascii="Arial" w:hAnsi="Arial" w:cs="Arial"/>
        </w:rPr>
        <w:t xml:space="preserve"> all of their passengers regardless of their age, </w:t>
      </w:r>
      <w:r w:rsidR="00F76E60">
        <w:rPr>
          <w:rFonts w:ascii="Arial" w:hAnsi="Arial" w:cs="Arial"/>
        </w:rPr>
        <w:t xml:space="preserve">gender, ethnicity, or diet requirements. This gives Qatar Airways an upper hand compared to many other airlines. It also shows how onboard staff are trained and equipped with an up to date information regarding their customer satisfaction. </w:t>
      </w:r>
    </w:p>
    <w:p w14:paraId="612BAC90" w14:textId="776089AE" w:rsidR="00F76E60" w:rsidRDefault="00F76E60" w:rsidP="006D5F90">
      <w:pPr>
        <w:spacing w:line="360" w:lineRule="auto"/>
        <w:jc w:val="both"/>
        <w:rPr>
          <w:rFonts w:ascii="Arial" w:hAnsi="Arial" w:cs="Arial"/>
        </w:rPr>
      </w:pPr>
      <w:r>
        <w:rPr>
          <w:rFonts w:ascii="Arial" w:hAnsi="Arial" w:cs="Arial"/>
        </w:rPr>
        <w:t>According to the Ethical Conduct of QA</w:t>
      </w:r>
      <w:r w:rsidR="007E59FE">
        <w:rPr>
          <w:rFonts w:ascii="Arial" w:hAnsi="Arial" w:cs="Arial"/>
        </w:rPr>
        <w:t>,</w:t>
      </w:r>
      <w:r>
        <w:rPr>
          <w:rFonts w:ascii="Arial" w:hAnsi="Arial" w:cs="Arial"/>
        </w:rPr>
        <w:t xml:space="preserve"> all stakeholders are expected to follow the highest standards of quality, respect local laws, avoid situations that might become punishable or require a </w:t>
      </w:r>
      <w:r w:rsidR="00F95F35">
        <w:rPr>
          <w:rFonts w:ascii="Arial" w:hAnsi="Arial" w:cs="Arial"/>
        </w:rPr>
        <w:t>disciplinary</w:t>
      </w:r>
      <w:r>
        <w:rPr>
          <w:rFonts w:ascii="Arial" w:hAnsi="Arial" w:cs="Arial"/>
        </w:rPr>
        <w:t xml:space="preserve"> </w:t>
      </w:r>
      <w:r w:rsidR="00F95F35">
        <w:rPr>
          <w:rFonts w:ascii="Arial" w:hAnsi="Arial" w:cs="Arial"/>
        </w:rPr>
        <w:t xml:space="preserve">action against the individual or the group involved. If such </w:t>
      </w:r>
      <w:r w:rsidR="007E59FE">
        <w:rPr>
          <w:rFonts w:ascii="Arial" w:hAnsi="Arial" w:cs="Arial"/>
        </w:rPr>
        <w:t xml:space="preserve">a </w:t>
      </w:r>
      <w:r w:rsidR="00F95F35">
        <w:rPr>
          <w:rFonts w:ascii="Arial" w:hAnsi="Arial" w:cs="Arial"/>
        </w:rPr>
        <w:t xml:space="preserve">situation does arise then there is </w:t>
      </w:r>
      <w:r w:rsidR="007E59FE">
        <w:rPr>
          <w:rFonts w:ascii="Arial" w:hAnsi="Arial" w:cs="Arial"/>
        </w:rPr>
        <w:t xml:space="preserve">a </w:t>
      </w:r>
      <w:r w:rsidR="00F95F35">
        <w:rPr>
          <w:rFonts w:ascii="Arial" w:hAnsi="Arial" w:cs="Arial"/>
        </w:rPr>
        <w:t>zero</w:t>
      </w:r>
      <w:r w:rsidR="007E59FE">
        <w:rPr>
          <w:rFonts w:ascii="Arial" w:hAnsi="Arial" w:cs="Arial"/>
        </w:rPr>
        <w:t>-</w:t>
      </w:r>
      <w:r w:rsidR="00F95F35">
        <w:rPr>
          <w:rFonts w:ascii="Arial" w:hAnsi="Arial" w:cs="Arial"/>
        </w:rPr>
        <w:t xml:space="preserve">tolerance policy by the airline to deal with the matters according to the terms within the contract. QA’s Whistleblowing policy helps employees to report an incident to the relevant department without revealing their identity. Thus, avoiding any personal threats or safety issues. Customers’ </w:t>
      </w:r>
      <w:r w:rsidR="00F95F35" w:rsidRPr="00F95F35">
        <w:rPr>
          <w:rFonts w:ascii="Arial" w:hAnsi="Arial" w:cs="Arial"/>
        </w:rPr>
        <w:t xml:space="preserve">Confidentiality is prioritised and abide by All the employees off the airline. Any information held by the airline is kept safe and secure to ensure individuals are protected and their information is secure. QA encourages its stakeholders to provide all the information advice </w:t>
      </w:r>
      <w:r w:rsidR="007E59FE">
        <w:rPr>
          <w:rFonts w:ascii="Arial" w:hAnsi="Arial" w:cs="Arial"/>
        </w:rPr>
        <w:t xml:space="preserve">with </w:t>
      </w:r>
      <w:r w:rsidR="00F95F35" w:rsidRPr="00F95F35">
        <w:rPr>
          <w:rFonts w:ascii="Arial" w:hAnsi="Arial" w:cs="Arial"/>
        </w:rPr>
        <w:t>all suggestions for the airline to improve by implementing and amending new ideas and choices</w:t>
      </w:r>
      <w:r w:rsidR="00196340">
        <w:rPr>
          <w:rFonts w:ascii="Arial" w:hAnsi="Arial" w:cs="Arial"/>
        </w:rPr>
        <w:t xml:space="preserve"> </w:t>
      </w:r>
      <w:r w:rsidR="00196340">
        <w:rPr>
          <w:rFonts w:ascii="Arial" w:hAnsi="Arial" w:cs="Arial"/>
          <w:color w:val="000000"/>
          <w:sz w:val="20"/>
          <w:szCs w:val="20"/>
          <w:shd w:val="clear" w:color="auto" w:fill="FFFFFF"/>
        </w:rPr>
        <w:t>(Supplier Code of Conduct, 2019)</w:t>
      </w:r>
      <w:r w:rsidR="00F95F35" w:rsidRPr="00F95F35">
        <w:rPr>
          <w:rFonts w:ascii="Arial" w:hAnsi="Arial" w:cs="Arial"/>
        </w:rPr>
        <w:t>.</w:t>
      </w:r>
    </w:p>
    <w:p w14:paraId="4F7E9C58" w14:textId="0923782B" w:rsidR="00CE6E95" w:rsidRDefault="00D2642E" w:rsidP="006D5F90">
      <w:pPr>
        <w:spacing w:line="360" w:lineRule="auto"/>
        <w:jc w:val="both"/>
        <w:rPr>
          <w:rFonts w:ascii="Arial" w:hAnsi="Arial" w:cs="Arial"/>
        </w:rPr>
      </w:pPr>
      <w:r>
        <w:rPr>
          <w:rFonts w:ascii="Arial" w:hAnsi="Arial" w:cs="Arial"/>
        </w:rPr>
        <w:t>QA’s Sustainability policy is to reduce CO2 emissions by using eco-friendly substitute fuels and introducing</w:t>
      </w:r>
      <w:r w:rsidR="000A4033">
        <w:rPr>
          <w:rFonts w:ascii="Arial" w:hAnsi="Arial" w:cs="Arial"/>
        </w:rPr>
        <w:t xml:space="preserve"> reducing,</w:t>
      </w:r>
      <w:r>
        <w:rPr>
          <w:rFonts w:ascii="Arial" w:hAnsi="Arial" w:cs="Arial"/>
        </w:rPr>
        <w:t xml:space="preserve"> reusin</w:t>
      </w:r>
      <w:r w:rsidR="003047F7">
        <w:rPr>
          <w:rFonts w:ascii="Arial" w:hAnsi="Arial" w:cs="Arial"/>
        </w:rPr>
        <w:t>g,</w:t>
      </w:r>
      <w:r>
        <w:rPr>
          <w:rFonts w:ascii="Arial" w:hAnsi="Arial" w:cs="Arial"/>
        </w:rPr>
        <w:t xml:space="preserve"> and recycling methods</w:t>
      </w:r>
      <w:r w:rsidR="000A4033">
        <w:rPr>
          <w:rFonts w:ascii="Arial" w:hAnsi="Arial" w:cs="Arial"/>
        </w:rPr>
        <w:t xml:space="preserve"> to help control emissions on the local environment</w:t>
      </w:r>
      <w:r>
        <w:rPr>
          <w:rFonts w:ascii="Arial" w:hAnsi="Arial" w:cs="Arial"/>
        </w:rPr>
        <w:t xml:space="preserve">. </w:t>
      </w:r>
      <w:r w:rsidR="00F316AE">
        <w:rPr>
          <w:rFonts w:ascii="Arial" w:hAnsi="Arial" w:cs="Arial"/>
        </w:rPr>
        <w:t>This means there’ll be less wastage of fuels, considering they are a finite source, and therefore help the environment in terms of its eco-friendliness.</w:t>
      </w:r>
      <w:r w:rsidR="003047F7">
        <w:rPr>
          <w:rFonts w:ascii="Arial" w:hAnsi="Arial" w:cs="Arial"/>
        </w:rPr>
        <w:t xml:space="preserve"> By making changes on a smaller scale the airline hopes to improve and develop long term performance when it comes to achieving the larger and long-term development plans in the future.</w:t>
      </w:r>
      <w:r w:rsidR="00F316AE">
        <w:rPr>
          <w:rFonts w:ascii="Arial" w:hAnsi="Arial" w:cs="Arial"/>
        </w:rPr>
        <w:t xml:space="preserve"> </w:t>
      </w:r>
      <w:r w:rsidR="006C454F">
        <w:rPr>
          <w:rFonts w:ascii="Arial" w:hAnsi="Arial" w:cs="Arial"/>
        </w:rPr>
        <w:t>The company plans to review the policy on annual basis and monitor its’ progress towards achieving environmental objectives.</w:t>
      </w:r>
      <w:r w:rsidR="002F3644">
        <w:rPr>
          <w:rFonts w:ascii="Arial" w:hAnsi="Arial" w:cs="Arial"/>
        </w:rPr>
        <w:t xml:space="preserve"> By providing substantial information and training to the staff QA is helping to prioritise these issues and create effective management systems that provide </w:t>
      </w:r>
      <w:r w:rsidR="002F3644">
        <w:rPr>
          <w:rFonts w:ascii="Arial" w:hAnsi="Arial" w:cs="Arial"/>
        </w:rPr>
        <w:lastRenderedPageBreak/>
        <w:t>awareness for all the stakeholders to either develop further and/or boost arrangement to ethics that are known worldwide.</w:t>
      </w:r>
    </w:p>
    <w:p w14:paraId="30C5B77A" w14:textId="11C570EE" w:rsidR="00390BD5" w:rsidRDefault="00390BD5" w:rsidP="006D5F90">
      <w:pPr>
        <w:pStyle w:val="Heading1"/>
        <w:spacing w:line="360" w:lineRule="auto"/>
        <w:jc w:val="both"/>
      </w:pPr>
      <w:bookmarkStart w:id="13" w:name="_Toc57324464"/>
      <w:r>
        <w:t>Part one:</w:t>
      </w:r>
      <w:bookmarkEnd w:id="13"/>
    </w:p>
    <w:p w14:paraId="5E8A082A" w14:textId="2EBE6AD4" w:rsidR="00390BD5" w:rsidRPr="00CE6E95" w:rsidRDefault="00390BD5" w:rsidP="006D5F90">
      <w:pPr>
        <w:pStyle w:val="Heading2"/>
        <w:spacing w:line="360" w:lineRule="auto"/>
        <w:jc w:val="both"/>
      </w:pPr>
      <w:bookmarkStart w:id="14" w:name="_Toc57324465"/>
      <w:r>
        <w:t>(b)</w:t>
      </w:r>
      <w:r w:rsidR="002F131F">
        <w:t xml:space="preserve"> (c)</w:t>
      </w:r>
      <w:r>
        <w:t>:</w:t>
      </w:r>
      <w:bookmarkEnd w:id="14"/>
    </w:p>
    <w:p w14:paraId="2E1FC334" w14:textId="0D01E6A5" w:rsidR="00390BD5" w:rsidRDefault="00390BD5" w:rsidP="006D5F90">
      <w:pPr>
        <w:pStyle w:val="Heading3"/>
        <w:spacing w:line="360" w:lineRule="auto"/>
        <w:jc w:val="both"/>
      </w:pPr>
      <w:bookmarkStart w:id="15" w:name="_Toc57324466"/>
      <w:r>
        <w:t>Customer Relationship Management (CRM):</w:t>
      </w:r>
      <w:bookmarkEnd w:id="15"/>
    </w:p>
    <w:p w14:paraId="1CFA0144" w14:textId="0BE7482C" w:rsidR="00390BD5" w:rsidRDefault="002E4756" w:rsidP="006D5F90">
      <w:pPr>
        <w:spacing w:line="360" w:lineRule="auto"/>
        <w:jc w:val="both"/>
        <w:rPr>
          <w:rFonts w:ascii="Arial" w:hAnsi="Arial" w:cs="Arial"/>
        </w:rPr>
      </w:pPr>
      <w:r w:rsidRPr="00942AA5">
        <w:rPr>
          <w:rFonts w:ascii="Arial" w:hAnsi="Arial" w:cs="Arial"/>
        </w:rPr>
        <w:t>Customer relationship management</w:t>
      </w:r>
      <w:r w:rsidR="00942AA5">
        <w:rPr>
          <w:rFonts w:ascii="Arial" w:hAnsi="Arial" w:cs="Arial"/>
        </w:rPr>
        <w:t xml:space="preserve"> or CRM is a system that allows businesses to manage </w:t>
      </w:r>
      <w:r w:rsidR="00A37B0E">
        <w:rPr>
          <w:rFonts w:ascii="Arial" w:hAnsi="Arial" w:cs="Arial"/>
        </w:rPr>
        <w:t xml:space="preserve">business </w:t>
      </w:r>
      <w:r w:rsidR="00942AA5">
        <w:rPr>
          <w:rFonts w:ascii="Arial" w:hAnsi="Arial" w:cs="Arial"/>
        </w:rPr>
        <w:t>relationships and data</w:t>
      </w:r>
      <w:r w:rsidR="005751A3">
        <w:rPr>
          <w:rFonts w:ascii="Arial" w:hAnsi="Arial" w:cs="Arial"/>
        </w:rPr>
        <w:t xml:space="preserve"> </w:t>
      </w:r>
      <w:r w:rsidR="005751A3">
        <w:rPr>
          <w:rFonts w:ascii="Arial" w:hAnsi="Arial" w:cs="Arial"/>
          <w:color w:val="000000"/>
          <w:sz w:val="20"/>
          <w:szCs w:val="20"/>
          <w:shd w:val="clear" w:color="auto" w:fill="FFFFFF"/>
        </w:rPr>
        <w:t>(Sayol, 2020)</w:t>
      </w:r>
      <w:r w:rsidR="00A37B0E">
        <w:rPr>
          <w:rFonts w:ascii="Arial" w:hAnsi="Arial" w:cs="Arial"/>
        </w:rPr>
        <w:t xml:space="preserve">. Customer relationships play a vital role </w:t>
      </w:r>
      <w:r w:rsidR="007E59FE">
        <w:rPr>
          <w:rFonts w:ascii="Arial" w:hAnsi="Arial" w:cs="Arial"/>
        </w:rPr>
        <w:t>in</w:t>
      </w:r>
      <w:r w:rsidR="00A37B0E">
        <w:rPr>
          <w:rFonts w:ascii="Arial" w:hAnsi="Arial" w:cs="Arial"/>
        </w:rPr>
        <w:t xml:space="preserve"> any business and should be an essential part of the businesses. The systems focus more on customers</w:t>
      </w:r>
      <w:r w:rsidR="00942AA5">
        <w:rPr>
          <w:rFonts w:ascii="Arial" w:hAnsi="Arial" w:cs="Arial"/>
        </w:rPr>
        <w:t xml:space="preserve"> and</w:t>
      </w:r>
      <w:r w:rsidR="00A37B0E">
        <w:rPr>
          <w:rFonts w:ascii="Arial" w:hAnsi="Arial" w:cs="Arial"/>
        </w:rPr>
        <w:t xml:space="preserve"> results in proving beneficial for the company in terms of profits in return.</w:t>
      </w:r>
      <w:r w:rsidR="00E175F6">
        <w:rPr>
          <w:rFonts w:ascii="Arial" w:hAnsi="Arial" w:cs="Arial"/>
        </w:rPr>
        <w:t xml:space="preserve"> Increase of competition amongst the airlines has made it crucial for the airlines to ensure their </w:t>
      </w:r>
      <w:r w:rsidR="00A37B0E">
        <w:rPr>
          <w:rFonts w:ascii="Arial" w:hAnsi="Arial" w:cs="Arial"/>
        </w:rPr>
        <w:t>CRM systems</w:t>
      </w:r>
      <w:r w:rsidR="00E175F6">
        <w:rPr>
          <w:rFonts w:ascii="Arial" w:hAnsi="Arial" w:cs="Arial"/>
        </w:rPr>
        <w:t xml:space="preserve"> are not only in place but are also being monitored and improved </w:t>
      </w:r>
      <w:r w:rsidR="007E59FE">
        <w:rPr>
          <w:rFonts w:ascii="Arial" w:hAnsi="Arial" w:cs="Arial"/>
        </w:rPr>
        <w:t>regularly</w:t>
      </w:r>
      <w:r w:rsidR="00E175F6">
        <w:rPr>
          <w:rFonts w:ascii="Arial" w:hAnsi="Arial" w:cs="Arial"/>
        </w:rPr>
        <w:t>.</w:t>
      </w:r>
      <w:r w:rsidR="00A37B0E">
        <w:rPr>
          <w:rFonts w:ascii="Arial" w:hAnsi="Arial" w:cs="Arial"/>
        </w:rPr>
        <w:t xml:space="preserve"> </w:t>
      </w:r>
      <w:r w:rsidR="00E175F6">
        <w:rPr>
          <w:rFonts w:ascii="Arial" w:hAnsi="Arial" w:cs="Arial"/>
        </w:rPr>
        <w:t xml:space="preserve">The system helps airlines focus on their relationships with customers and improve any flaws within the system to continue </w:t>
      </w:r>
      <w:r w:rsidR="00A007A1">
        <w:rPr>
          <w:rFonts w:ascii="Arial" w:hAnsi="Arial" w:cs="Arial"/>
        </w:rPr>
        <w:t xml:space="preserve">the services for </w:t>
      </w:r>
      <w:r w:rsidR="007E59FE">
        <w:rPr>
          <w:rFonts w:ascii="Arial" w:hAnsi="Arial" w:cs="Arial"/>
        </w:rPr>
        <w:t>the</w:t>
      </w:r>
      <w:r w:rsidR="00A007A1">
        <w:rPr>
          <w:rFonts w:ascii="Arial" w:hAnsi="Arial" w:cs="Arial"/>
        </w:rPr>
        <w:t xml:space="preserve"> long term. </w:t>
      </w:r>
      <w:r w:rsidR="000D0531">
        <w:rPr>
          <w:rFonts w:ascii="Arial" w:hAnsi="Arial" w:cs="Arial"/>
        </w:rPr>
        <w:t>By using a</w:t>
      </w:r>
      <w:r w:rsidRPr="00942AA5">
        <w:rPr>
          <w:rFonts w:ascii="Arial" w:hAnsi="Arial" w:cs="Arial"/>
        </w:rPr>
        <w:t xml:space="preserve"> combination of practises</w:t>
      </w:r>
      <w:r w:rsidR="000D0531">
        <w:rPr>
          <w:rFonts w:ascii="Arial" w:hAnsi="Arial" w:cs="Arial"/>
        </w:rPr>
        <w:t>,</w:t>
      </w:r>
      <w:r w:rsidRPr="00942AA5">
        <w:rPr>
          <w:rFonts w:ascii="Arial" w:hAnsi="Arial" w:cs="Arial"/>
        </w:rPr>
        <w:t xml:space="preserve"> strategies</w:t>
      </w:r>
      <w:r w:rsidR="000D0531">
        <w:rPr>
          <w:rFonts w:ascii="Arial" w:hAnsi="Arial" w:cs="Arial"/>
        </w:rPr>
        <w:t>,</w:t>
      </w:r>
      <w:r w:rsidRPr="00942AA5">
        <w:rPr>
          <w:rFonts w:ascii="Arial" w:hAnsi="Arial" w:cs="Arial"/>
        </w:rPr>
        <w:t xml:space="preserve"> and technologies</w:t>
      </w:r>
      <w:r w:rsidR="000D0531">
        <w:rPr>
          <w:rFonts w:ascii="Arial" w:hAnsi="Arial" w:cs="Arial"/>
        </w:rPr>
        <w:t xml:space="preserve"> </w:t>
      </w:r>
      <w:r w:rsidRPr="00942AA5">
        <w:rPr>
          <w:rFonts w:ascii="Arial" w:hAnsi="Arial" w:cs="Arial"/>
        </w:rPr>
        <w:t>to manage and analyse customer interactions</w:t>
      </w:r>
      <w:r w:rsidR="000D0531">
        <w:rPr>
          <w:rFonts w:ascii="Arial" w:hAnsi="Arial" w:cs="Arial"/>
        </w:rPr>
        <w:t>, the airlines gain both, customer trust as well as th</w:t>
      </w:r>
      <w:r w:rsidR="007E59FE">
        <w:rPr>
          <w:rFonts w:ascii="Arial" w:hAnsi="Arial" w:cs="Arial"/>
        </w:rPr>
        <w:t>e</w:t>
      </w:r>
      <w:r w:rsidR="000D0531">
        <w:rPr>
          <w:rFonts w:ascii="Arial" w:hAnsi="Arial" w:cs="Arial"/>
        </w:rPr>
        <w:t xml:space="preserve"> sales of products and services.</w:t>
      </w:r>
      <w:r w:rsidR="00942AA5" w:rsidRPr="00942AA5">
        <w:rPr>
          <w:rFonts w:ascii="Arial" w:hAnsi="Arial" w:cs="Arial"/>
        </w:rPr>
        <w:t xml:space="preserve"> CRM systems </w:t>
      </w:r>
      <w:r w:rsidR="000D0531" w:rsidRPr="00942AA5">
        <w:rPr>
          <w:rFonts w:ascii="Arial" w:hAnsi="Arial" w:cs="Arial"/>
        </w:rPr>
        <w:t>collect</w:t>
      </w:r>
      <w:r w:rsidR="00942AA5" w:rsidRPr="00942AA5">
        <w:rPr>
          <w:rFonts w:ascii="Arial" w:hAnsi="Arial" w:cs="Arial"/>
        </w:rPr>
        <w:t xml:space="preserve"> customer data </w:t>
      </w:r>
      <w:r w:rsidR="000D0531">
        <w:rPr>
          <w:rFonts w:ascii="Arial" w:hAnsi="Arial" w:cs="Arial"/>
        </w:rPr>
        <w:t xml:space="preserve">through their website, telephone and live chats, email, and other interactive networks. </w:t>
      </w:r>
      <w:r w:rsidR="00942AA5" w:rsidRPr="00942AA5">
        <w:rPr>
          <w:rFonts w:ascii="Arial" w:hAnsi="Arial" w:cs="Arial"/>
        </w:rPr>
        <w:t xml:space="preserve"> </w:t>
      </w:r>
      <w:r w:rsidR="000D0531">
        <w:rPr>
          <w:rFonts w:ascii="Arial" w:hAnsi="Arial" w:cs="Arial"/>
        </w:rPr>
        <w:t>Communication through CRM helps keep customers aware and up to date with their purchases of products, ensuring their concerns would be dealt with appropriately and handle their concerns regarding an existing product that was bought by the customers.</w:t>
      </w:r>
      <w:r w:rsidR="00942AA5" w:rsidRPr="00942AA5">
        <w:rPr>
          <w:rFonts w:ascii="Arial" w:hAnsi="Arial" w:cs="Arial"/>
        </w:rPr>
        <w:t xml:space="preserve"> </w:t>
      </w:r>
    </w:p>
    <w:p w14:paraId="5F47B983" w14:textId="77777777" w:rsidR="00DD034D" w:rsidRDefault="00DD034D" w:rsidP="00DD034D">
      <w:pPr>
        <w:keepNext/>
        <w:spacing w:line="360" w:lineRule="auto"/>
        <w:jc w:val="center"/>
      </w:pPr>
      <w:r>
        <w:rPr>
          <w:rFonts w:ascii="Arial" w:hAnsi="Arial" w:cs="Arial"/>
          <w:noProof/>
        </w:rPr>
        <w:drawing>
          <wp:inline distT="0" distB="0" distL="0" distR="0" wp14:anchorId="3531298E" wp14:editId="461DDE6F">
            <wp:extent cx="4890813" cy="2003729"/>
            <wp:effectExtent l="0" t="0" r="508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69513" cy="2035972"/>
                    </a:xfrm>
                    <a:prstGeom prst="rect">
                      <a:avLst/>
                    </a:prstGeom>
                  </pic:spPr>
                </pic:pic>
              </a:graphicData>
            </a:graphic>
          </wp:inline>
        </w:drawing>
      </w:r>
    </w:p>
    <w:p w14:paraId="6CE8BA75" w14:textId="36F647D6" w:rsidR="00DD034D" w:rsidRPr="00942AA5" w:rsidRDefault="00DD034D" w:rsidP="00DD034D">
      <w:pPr>
        <w:pStyle w:val="Caption"/>
        <w:rPr>
          <w:rFonts w:ascii="Arial" w:hAnsi="Arial" w:cs="Arial"/>
        </w:rPr>
      </w:pPr>
      <w:r>
        <w:t xml:space="preserve">Figure </w:t>
      </w:r>
      <w:r w:rsidR="00EE3D58">
        <w:fldChar w:fldCharType="begin"/>
      </w:r>
      <w:r w:rsidR="00EE3D58">
        <w:instrText xml:space="preserve"> SEQ Figure \* ARABIC </w:instrText>
      </w:r>
      <w:r w:rsidR="00EE3D58">
        <w:fldChar w:fldCharType="separate"/>
      </w:r>
      <w:r>
        <w:rPr>
          <w:noProof/>
        </w:rPr>
        <w:t>3</w:t>
      </w:r>
      <w:r w:rsidR="00EE3D58">
        <w:rPr>
          <w:noProof/>
        </w:rPr>
        <w:fldChar w:fldCharType="end"/>
      </w:r>
      <w:r w:rsidR="004E698F">
        <w:rPr>
          <w:noProof/>
        </w:rPr>
        <w:t xml:space="preserve"> CRM </w:t>
      </w:r>
      <w:r w:rsidR="006D5F90">
        <w:rPr>
          <w:noProof/>
        </w:rPr>
        <w:t xml:space="preserve">Model </w:t>
      </w:r>
      <w:r w:rsidR="006D5F90">
        <w:t>(</w:t>
      </w:r>
      <w:r w:rsidR="005751A3">
        <w:rPr>
          <w:rFonts w:ascii="Arial" w:hAnsi="Arial" w:cs="Arial"/>
          <w:color w:val="000000"/>
          <w:sz w:val="20"/>
          <w:szCs w:val="20"/>
          <w:shd w:val="clear" w:color="auto" w:fill="FFFFFF"/>
        </w:rPr>
        <w:t>Sayol, 2020).</w:t>
      </w:r>
    </w:p>
    <w:p w14:paraId="1185ABBC" w14:textId="4A41CD7B" w:rsidR="0068659B" w:rsidRDefault="00390BD5" w:rsidP="00390BD5">
      <w:pPr>
        <w:pStyle w:val="Heading3"/>
      </w:pPr>
      <w:bookmarkStart w:id="16" w:name="_Toc57324467"/>
      <w:r>
        <w:t>Quality Models/Theories:</w:t>
      </w:r>
      <w:bookmarkEnd w:id="16"/>
    </w:p>
    <w:p w14:paraId="5974CB1D" w14:textId="33761D5A" w:rsidR="000D0531" w:rsidRDefault="000D0531" w:rsidP="00071DD4">
      <w:pPr>
        <w:spacing w:line="360" w:lineRule="auto"/>
      </w:pPr>
    </w:p>
    <w:p w14:paraId="306FD68C" w14:textId="77777777" w:rsidR="00370B11" w:rsidRPr="00071DD4" w:rsidRDefault="00370B11" w:rsidP="006D5F90">
      <w:pPr>
        <w:pStyle w:val="Heading2"/>
        <w:spacing w:line="360" w:lineRule="auto"/>
        <w:jc w:val="both"/>
      </w:pPr>
      <w:bookmarkStart w:id="17" w:name="_Toc57324468"/>
      <w:r w:rsidRPr="00071DD4">
        <w:lastRenderedPageBreak/>
        <w:t>Deming’s Quality Theory:</w:t>
      </w:r>
      <w:bookmarkEnd w:id="17"/>
    </w:p>
    <w:p w14:paraId="7AEBE577" w14:textId="57A485B9" w:rsidR="0068659B" w:rsidRPr="002F131F" w:rsidRDefault="00370B11" w:rsidP="006D5F90">
      <w:pPr>
        <w:spacing w:line="360" w:lineRule="auto"/>
        <w:jc w:val="both"/>
        <w:rPr>
          <w:rFonts w:ascii="Arial" w:hAnsi="Arial" w:cs="Arial"/>
        </w:rPr>
      </w:pPr>
      <w:r w:rsidRPr="00071DD4">
        <w:rPr>
          <w:rFonts w:ascii="Arial" w:hAnsi="Arial" w:cs="Arial"/>
        </w:rPr>
        <w:t>It has become significantly important for organisations to increase quality management while contending against other economies. Value and quality ha</w:t>
      </w:r>
      <w:r w:rsidR="007E59FE">
        <w:rPr>
          <w:rFonts w:ascii="Arial" w:hAnsi="Arial" w:cs="Arial"/>
        </w:rPr>
        <w:t>ve</w:t>
      </w:r>
      <w:r w:rsidRPr="00071DD4">
        <w:rPr>
          <w:rFonts w:ascii="Arial" w:hAnsi="Arial" w:cs="Arial"/>
        </w:rPr>
        <w:t xml:space="preserve"> been considered as the peak importance of improving organisational performance </w:t>
      </w:r>
      <w:r w:rsidR="00071DD4" w:rsidRPr="00071DD4">
        <w:rPr>
          <w:rFonts w:ascii="Arial" w:hAnsi="Arial" w:cs="Arial"/>
        </w:rPr>
        <w:t>and Total Q</w:t>
      </w:r>
      <w:r w:rsidRPr="00071DD4">
        <w:rPr>
          <w:rFonts w:ascii="Arial" w:hAnsi="Arial" w:cs="Arial"/>
        </w:rPr>
        <w:t xml:space="preserve">uality </w:t>
      </w:r>
      <w:r w:rsidR="00071DD4" w:rsidRPr="00071DD4">
        <w:rPr>
          <w:rFonts w:ascii="Arial" w:hAnsi="Arial" w:cs="Arial"/>
        </w:rPr>
        <w:t>M</w:t>
      </w:r>
      <w:r w:rsidRPr="00071DD4">
        <w:rPr>
          <w:rFonts w:ascii="Arial" w:hAnsi="Arial" w:cs="Arial"/>
        </w:rPr>
        <w:t>anagement</w:t>
      </w:r>
      <w:r w:rsidR="00071DD4" w:rsidRPr="00071DD4">
        <w:rPr>
          <w:rFonts w:ascii="Arial" w:hAnsi="Arial" w:cs="Arial"/>
        </w:rPr>
        <w:t xml:space="preserve"> (TQM)</w:t>
      </w:r>
      <w:r w:rsidRPr="00071DD4">
        <w:rPr>
          <w:rFonts w:ascii="Arial" w:hAnsi="Arial" w:cs="Arial"/>
        </w:rPr>
        <w:t xml:space="preserve">. A lot of theories have been written for </w:t>
      </w:r>
      <w:r w:rsidR="00071DD4" w:rsidRPr="00071DD4">
        <w:rPr>
          <w:rFonts w:ascii="Arial" w:hAnsi="Arial" w:cs="Arial"/>
        </w:rPr>
        <w:t xml:space="preserve">TQM and their performance has been compared amongst each other. </w:t>
      </w:r>
      <w:r w:rsidR="00071DD4">
        <w:rPr>
          <w:rFonts w:ascii="Arial" w:hAnsi="Arial" w:cs="Arial"/>
        </w:rPr>
        <w:t xml:space="preserve">Deming’s Management Method provides with 14 points for the management to improve their practice and performance. These are referred to as, “principles of transformation”. This philosophy improves significantly </w:t>
      </w:r>
      <w:r w:rsidR="00671888">
        <w:rPr>
          <w:rFonts w:ascii="Arial" w:hAnsi="Arial" w:cs="Arial"/>
        </w:rPr>
        <w:t xml:space="preserve">by providing a constant purpose toward improvement. He believed that if the quality is improved, the companies will decrease expenses while </w:t>
      </w:r>
      <w:r w:rsidR="00436D92">
        <w:rPr>
          <w:rFonts w:ascii="Arial" w:hAnsi="Arial" w:cs="Arial"/>
        </w:rPr>
        <w:t>growing</w:t>
      </w:r>
      <w:r w:rsidR="00671888">
        <w:rPr>
          <w:rFonts w:ascii="Arial" w:hAnsi="Arial" w:cs="Arial"/>
        </w:rPr>
        <w:t xml:space="preserve"> </w:t>
      </w:r>
      <w:r w:rsidR="00436D92">
        <w:rPr>
          <w:rFonts w:ascii="Arial" w:hAnsi="Arial" w:cs="Arial"/>
        </w:rPr>
        <w:t>production</w:t>
      </w:r>
      <w:r w:rsidR="00671888">
        <w:rPr>
          <w:rFonts w:ascii="Arial" w:hAnsi="Arial" w:cs="Arial"/>
        </w:rPr>
        <w:t xml:space="preserve"> and market </w:t>
      </w:r>
      <w:r w:rsidR="00436D92">
        <w:rPr>
          <w:rFonts w:ascii="Arial" w:hAnsi="Arial" w:cs="Arial"/>
        </w:rPr>
        <w:t>segment as well as clients’ trust</w:t>
      </w:r>
      <w:r w:rsidR="00671888">
        <w:rPr>
          <w:rFonts w:ascii="Arial" w:hAnsi="Arial" w:cs="Arial"/>
        </w:rPr>
        <w:t xml:space="preserve">. </w:t>
      </w:r>
      <w:r w:rsidR="00436D92">
        <w:rPr>
          <w:rFonts w:ascii="Arial" w:hAnsi="Arial" w:cs="Arial"/>
        </w:rPr>
        <w:t>This is possible</w:t>
      </w:r>
      <w:r w:rsidR="00BC46C3">
        <w:rPr>
          <w:rFonts w:ascii="Arial" w:hAnsi="Arial" w:cs="Arial"/>
        </w:rPr>
        <w:t xml:space="preserve"> by</w:t>
      </w:r>
      <w:r w:rsidR="00436D92">
        <w:rPr>
          <w:rFonts w:ascii="Arial" w:hAnsi="Arial" w:cs="Arial"/>
        </w:rPr>
        <w:t xml:space="preserve"> creating </w:t>
      </w:r>
      <w:r w:rsidR="00BC46C3">
        <w:rPr>
          <w:rFonts w:ascii="Arial" w:hAnsi="Arial" w:cs="Arial"/>
        </w:rPr>
        <w:t>c</w:t>
      </w:r>
      <w:r w:rsidR="00436D92" w:rsidRPr="00436D92">
        <w:rPr>
          <w:rFonts w:ascii="Arial" w:hAnsi="Arial" w:cs="Arial"/>
        </w:rPr>
        <w:t>onsistency</w:t>
      </w:r>
      <w:r w:rsidR="00BC46C3">
        <w:rPr>
          <w:rFonts w:ascii="Arial" w:hAnsi="Arial" w:cs="Arial"/>
        </w:rPr>
        <w:t xml:space="preserve"> and</w:t>
      </w:r>
      <w:r w:rsidR="00436D92" w:rsidRPr="00436D92">
        <w:rPr>
          <w:rFonts w:ascii="Arial" w:hAnsi="Arial" w:cs="Arial"/>
        </w:rPr>
        <w:t xml:space="preserve"> by providing quality through putting customers</w:t>
      </w:r>
      <w:r w:rsidR="00436D92">
        <w:rPr>
          <w:rFonts w:ascii="Arial" w:hAnsi="Arial" w:cs="Arial"/>
        </w:rPr>
        <w:t>’</w:t>
      </w:r>
      <w:r w:rsidR="00436D92" w:rsidRPr="00436D92">
        <w:rPr>
          <w:rFonts w:ascii="Arial" w:hAnsi="Arial" w:cs="Arial"/>
        </w:rPr>
        <w:t xml:space="preserve"> needs first</w:t>
      </w:r>
      <w:r w:rsidR="00436D92">
        <w:rPr>
          <w:rFonts w:ascii="Arial" w:hAnsi="Arial" w:cs="Arial"/>
        </w:rPr>
        <w:t xml:space="preserve">.  </w:t>
      </w:r>
      <w:r w:rsidR="00436D92" w:rsidRPr="00436D92">
        <w:rPr>
          <w:rFonts w:ascii="Arial" w:hAnsi="Arial" w:cs="Arial"/>
        </w:rPr>
        <w:t xml:space="preserve">He wanted people to put quality into products instead of getting them inspected on regular basis. He also believed in having </w:t>
      </w:r>
      <w:r w:rsidR="00436D92">
        <w:rPr>
          <w:rFonts w:ascii="Arial" w:hAnsi="Arial" w:cs="Arial"/>
        </w:rPr>
        <w:t xml:space="preserve">trust amongst suppliers and building long term partnerships with them rather than testing new suppliers all the time as this wastes time as well as money. </w:t>
      </w:r>
      <w:r w:rsidR="00436D92" w:rsidRPr="00436D92">
        <w:rPr>
          <w:rFonts w:ascii="Arial" w:hAnsi="Arial" w:cs="Arial"/>
        </w:rPr>
        <w:t>One of his point emphasise</w:t>
      </w:r>
      <w:r w:rsidR="002B082A">
        <w:rPr>
          <w:rFonts w:ascii="Arial" w:hAnsi="Arial" w:cs="Arial"/>
        </w:rPr>
        <w:t>s</w:t>
      </w:r>
      <w:r w:rsidR="00436D92" w:rsidRPr="00436D92">
        <w:rPr>
          <w:rFonts w:ascii="Arial" w:hAnsi="Arial" w:cs="Arial"/>
        </w:rPr>
        <w:t xml:space="preserve"> </w:t>
      </w:r>
      <w:r w:rsidR="00436D92">
        <w:rPr>
          <w:rFonts w:ascii="Arial" w:hAnsi="Arial" w:cs="Arial"/>
        </w:rPr>
        <w:t xml:space="preserve">on </w:t>
      </w:r>
      <w:r w:rsidR="00436D92" w:rsidRPr="00436D92">
        <w:rPr>
          <w:rFonts w:ascii="Arial" w:hAnsi="Arial" w:cs="Arial"/>
        </w:rPr>
        <w:t>improving organisations systems and process</w:t>
      </w:r>
      <w:r w:rsidR="00BC46C3">
        <w:rPr>
          <w:rFonts w:ascii="Arial" w:hAnsi="Arial" w:cs="Arial"/>
        </w:rPr>
        <w:t>;</w:t>
      </w:r>
      <w:r w:rsidR="00436D92" w:rsidRPr="00436D92">
        <w:rPr>
          <w:rFonts w:ascii="Arial" w:hAnsi="Arial" w:cs="Arial"/>
        </w:rPr>
        <w:t xml:space="preserve"> and providing relevant training and education to its employees</w:t>
      </w:r>
      <w:r w:rsidR="002B082A">
        <w:rPr>
          <w:rFonts w:ascii="Arial" w:hAnsi="Arial" w:cs="Arial"/>
        </w:rPr>
        <w:t xml:space="preserve"> to decrease difference</w:t>
      </w:r>
      <w:r w:rsidR="007E59FE">
        <w:rPr>
          <w:rFonts w:ascii="Arial" w:hAnsi="Arial" w:cs="Arial"/>
        </w:rPr>
        <w:t>,</w:t>
      </w:r>
      <w:r w:rsidR="002B082A">
        <w:rPr>
          <w:rFonts w:ascii="Arial" w:hAnsi="Arial" w:cs="Arial"/>
        </w:rPr>
        <w:t xml:space="preserve"> and shape mutual information while getting involved in training sessions as this provides support and helps the team reach its’ full potential. It also reduces the fear as the workers feel they </w:t>
      </w:r>
      <w:r w:rsidR="007E59FE">
        <w:rPr>
          <w:rFonts w:ascii="Arial" w:hAnsi="Arial" w:cs="Arial"/>
        </w:rPr>
        <w:t>can</w:t>
      </w:r>
      <w:r w:rsidR="002B082A">
        <w:rPr>
          <w:rFonts w:ascii="Arial" w:hAnsi="Arial" w:cs="Arial"/>
        </w:rPr>
        <w:t xml:space="preserve"> approach their leaders and managers. The quality of their work increases as there is a common goal to achieve. Regular meetings and discussions make it clear for the workers to discuss what sort of support or resources are required to complete the tasks at hand. This also helps the management to see potential in their workers </w:t>
      </w:r>
      <w:r w:rsidR="00BC46C3">
        <w:rPr>
          <w:rFonts w:ascii="Arial" w:hAnsi="Arial" w:cs="Arial"/>
        </w:rPr>
        <w:t>and guide them on how to self-improve and learn new skills or simply reward them for their achievements.</w:t>
      </w:r>
      <w:r w:rsidR="00355414">
        <w:rPr>
          <w:rFonts w:ascii="Arial" w:hAnsi="Arial" w:cs="Arial"/>
        </w:rPr>
        <w:t xml:space="preserve"> </w:t>
      </w:r>
      <w:r w:rsidR="00BC46C3">
        <w:rPr>
          <w:rFonts w:ascii="Arial" w:hAnsi="Arial" w:cs="Arial"/>
        </w:rPr>
        <w:t xml:space="preserve"> By using D</w:t>
      </w:r>
      <w:r w:rsidR="00BC46C3" w:rsidRPr="00BC46C3">
        <w:rPr>
          <w:rFonts w:ascii="Arial" w:hAnsi="Arial" w:cs="Arial"/>
        </w:rPr>
        <w:t xml:space="preserve">eming's </w:t>
      </w:r>
      <w:r w:rsidR="00BC46C3">
        <w:rPr>
          <w:rFonts w:ascii="Arial" w:hAnsi="Arial" w:cs="Arial"/>
        </w:rPr>
        <w:t>Q</w:t>
      </w:r>
      <w:r w:rsidR="00BC46C3" w:rsidRPr="00BC46C3">
        <w:rPr>
          <w:rFonts w:ascii="Arial" w:hAnsi="Arial" w:cs="Arial"/>
        </w:rPr>
        <w:t xml:space="preserve">uality </w:t>
      </w:r>
      <w:r w:rsidR="00BC46C3">
        <w:rPr>
          <w:rFonts w:ascii="Arial" w:hAnsi="Arial" w:cs="Arial"/>
        </w:rPr>
        <w:t>M</w:t>
      </w:r>
      <w:r w:rsidR="00BC46C3" w:rsidRPr="00BC46C3">
        <w:rPr>
          <w:rFonts w:ascii="Arial" w:hAnsi="Arial" w:cs="Arial"/>
        </w:rPr>
        <w:t>anagement theory airline industry can transform not only their employees</w:t>
      </w:r>
      <w:r w:rsidR="00BC46C3">
        <w:rPr>
          <w:rFonts w:ascii="Arial" w:hAnsi="Arial" w:cs="Arial"/>
        </w:rPr>
        <w:t>’</w:t>
      </w:r>
      <w:r w:rsidR="00BC46C3" w:rsidRPr="00BC46C3">
        <w:rPr>
          <w:rFonts w:ascii="Arial" w:hAnsi="Arial" w:cs="Arial"/>
        </w:rPr>
        <w:t xml:space="preserve"> performance but also improve overall organisational performance.</w:t>
      </w:r>
      <w:r w:rsidR="00BC46C3">
        <w:rPr>
          <w:rFonts w:ascii="Arial" w:hAnsi="Arial" w:cs="Arial"/>
        </w:rPr>
        <w:t xml:space="preserve"> </w:t>
      </w:r>
      <w:r w:rsidR="00BC46C3" w:rsidRPr="00BC46C3">
        <w:rPr>
          <w:rFonts w:ascii="Arial" w:hAnsi="Arial" w:cs="Arial"/>
        </w:rPr>
        <w:t>Airlines mentioned in section a</w:t>
      </w:r>
      <w:r w:rsidR="007E59FE">
        <w:rPr>
          <w:rFonts w:ascii="Arial" w:hAnsi="Arial" w:cs="Arial"/>
        </w:rPr>
        <w:t>,</w:t>
      </w:r>
      <w:r w:rsidR="00BC46C3" w:rsidRPr="00BC46C3">
        <w:rPr>
          <w:rFonts w:ascii="Arial" w:hAnsi="Arial" w:cs="Arial"/>
        </w:rPr>
        <w:t xml:space="preserve"> above show that some of these points of </w:t>
      </w:r>
      <w:r w:rsidR="00355414" w:rsidRPr="00BC46C3">
        <w:rPr>
          <w:rFonts w:ascii="Arial" w:hAnsi="Arial" w:cs="Arial"/>
        </w:rPr>
        <w:t>Deming’s</w:t>
      </w:r>
      <w:r w:rsidR="00BC46C3" w:rsidRPr="00BC46C3">
        <w:rPr>
          <w:rFonts w:ascii="Arial" w:hAnsi="Arial" w:cs="Arial"/>
        </w:rPr>
        <w:t xml:space="preserve"> theory are in place, however, </w:t>
      </w:r>
      <w:r w:rsidR="00355414">
        <w:rPr>
          <w:rFonts w:ascii="Arial" w:hAnsi="Arial" w:cs="Arial"/>
        </w:rPr>
        <w:t xml:space="preserve">to increase and improve their CRM the </w:t>
      </w:r>
      <w:r w:rsidR="00BC46C3" w:rsidRPr="00BC46C3">
        <w:rPr>
          <w:rFonts w:ascii="Arial" w:hAnsi="Arial" w:cs="Arial"/>
        </w:rPr>
        <w:t xml:space="preserve">airlines </w:t>
      </w:r>
      <w:r w:rsidR="00355414">
        <w:rPr>
          <w:rFonts w:ascii="Arial" w:hAnsi="Arial" w:cs="Arial"/>
        </w:rPr>
        <w:t xml:space="preserve">must make changes to </w:t>
      </w:r>
      <w:r w:rsidR="00BC46C3" w:rsidRPr="00BC46C3">
        <w:rPr>
          <w:rFonts w:ascii="Arial" w:hAnsi="Arial" w:cs="Arial"/>
        </w:rPr>
        <w:t>improve their performance</w:t>
      </w:r>
      <w:r w:rsidR="00355414">
        <w:rPr>
          <w:rFonts w:ascii="Arial" w:hAnsi="Arial" w:cs="Arial"/>
        </w:rPr>
        <w:t xml:space="preserve">, </w:t>
      </w:r>
      <w:r w:rsidR="00671240">
        <w:rPr>
          <w:rFonts w:ascii="Arial" w:hAnsi="Arial" w:cs="Arial"/>
        </w:rPr>
        <w:t>services,</w:t>
      </w:r>
      <w:r w:rsidR="00355414">
        <w:rPr>
          <w:rFonts w:ascii="Arial" w:hAnsi="Arial" w:cs="Arial"/>
        </w:rPr>
        <w:t xml:space="preserve"> and products.</w:t>
      </w:r>
      <w:r w:rsidR="00872F41">
        <w:rPr>
          <w:rFonts w:ascii="Arial" w:hAnsi="Arial" w:cs="Arial"/>
        </w:rPr>
        <w:t xml:space="preserve"> </w:t>
      </w:r>
    </w:p>
    <w:p w14:paraId="6BF1751A" w14:textId="6A65EB70" w:rsidR="00337045" w:rsidRPr="00337045" w:rsidRDefault="00337045" w:rsidP="006D5F90">
      <w:pPr>
        <w:pStyle w:val="Heading2"/>
        <w:spacing w:line="360" w:lineRule="auto"/>
        <w:jc w:val="both"/>
      </w:pPr>
      <w:bookmarkStart w:id="18" w:name="_Toc57324469"/>
      <w:r w:rsidRPr="00337045">
        <w:t>Ju</w:t>
      </w:r>
      <w:r>
        <w:t>r</w:t>
      </w:r>
      <w:r w:rsidRPr="00337045">
        <w:t>an’s Theories of Quality:</w:t>
      </w:r>
      <w:bookmarkEnd w:id="18"/>
    </w:p>
    <w:p w14:paraId="3F20585D" w14:textId="1E113A93" w:rsidR="00337045" w:rsidRPr="001B5F78" w:rsidRDefault="00337045" w:rsidP="006D5F90">
      <w:pPr>
        <w:spacing w:line="360" w:lineRule="auto"/>
        <w:jc w:val="both"/>
        <w:rPr>
          <w:rFonts w:ascii="Arial" w:hAnsi="Arial" w:cs="Arial"/>
        </w:rPr>
      </w:pPr>
      <w:r w:rsidRPr="001B5F78">
        <w:rPr>
          <w:rFonts w:ascii="Arial" w:hAnsi="Arial" w:cs="Arial"/>
        </w:rPr>
        <w:t>Dr Juran is known as one of the leading experts on quality in the world. His concepts can be used to establish a traditional quality system, as well as to support Strategic Quality Management. Among other things, Juran's philosophy includes the Quality Trilogy</w:t>
      </w:r>
      <w:r w:rsidR="00E32671">
        <w:rPr>
          <w:rFonts w:ascii="Arial" w:hAnsi="Arial" w:cs="Arial"/>
        </w:rPr>
        <w:t>.</w:t>
      </w:r>
    </w:p>
    <w:p w14:paraId="1A215F89" w14:textId="6995CCF8" w:rsidR="00337045" w:rsidRPr="001B5F78" w:rsidRDefault="00337045" w:rsidP="006D5F90">
      <w:pPr>
        <w:spacing w:line="360" w:lineRule="auto"/>
        <w:jc w:val="both"/>
        <w:rPr>
          <w:rFonts w:ascii="Arial" w:hAnsi="Arial" w:cs="Arial"/>
        </w:rPr>
      </w:pPr>
      <w:r w:rsidRPr="001B5F78">
        <w:rPr>
          <w:rFonts w:ascii="Arial" w:hAnsi="Arial" w:cs="Arial"/>
        </w:rPr>
        <w:t>Quality Trilogy includes:</w:t>
      </w:r>
    </w:p>
    <w:p w14:paraId="1806F30D" w14:textId="52BDA7D3" w:rsidR="00337045" w:rsidRPr="001B5F78" w:rsidRDefault="00337045" w:rsidP="006D5F90">
      <w:pPr>
        <w:pStyle w:val="Heading3"/>
        <w:numPr>
          <w:ilvl w:val="0"/>
          <w:numId w:val="7"/>
        </w:numPr>
        <w:spacing w:line="360" w:lineRule="auto"/>
        <w:jc w:val="both"/>
      </w:pPr>
      <w:bookmarkStart w:id="19" w:name="_Toc57324470"/>
      <w:r w:rsidRPr="001B5F78">
        <w:lastRenderedPageBreak/>
        <w:t>Quality Planning</w:t>
      </w:r>
      <w:bookmarkEnd w:id="19"/>
    </w:p>
    <w:p w14:paraId="3A19F8B3" w14:textId="38409BAD" w:rsidR="00337045" w:rsidRPr="001B5F78" w:rsidRDefault="00337045" w:rsidP="006D5F90">
      <w:pPr>
        <w:spacing w:line="360" w:lineRule="auto"/>
        <w:ind w:left="360"/>
        <w:jc w:val="both"/>
        <w:rPr>
          <w:rFonts w:ascii="Arial" w:hAnsi="Arial" w:cs="Arial"/>
        </w:rPr>
      </w:pPr>
      <w:r w:rsidRPr="001B5F78">
        <w:rPr>
          <w:rFonts w:ascii="Arial" w:hAnsi="Arial" w:cs="Arial"/>
        </w:rPr>
        <w:t>Quality planning provides operators with the ability to produce goods and services that can meet customers</w:t>
      </w:r>
      <w:r w:rsidR="00A66D3C" w:rsidRPr="001B5F78">
        <w:rPr>
          <w:rFonts w:ascii="Arial" w:hAnsi="Arial" w:cs="Arial"/>
        </w:rPr>
        <w:t>’</w:t>
      </w:r>
      <w:r w:rsidRPr="001B5F78">
        <w:rPr>
          <w:rFonts w:ascii="Arial" w:hAnsi="Arial" w:cs="Arial"/>
        </w:rPr>
        <w:t xml:space="preserve"> needs and expectations. It also provides instructions and guidelines to operators and other stakeholders to</w:t>
      </w:r>
      <w:r w:rsidR="00A66D3C" w:rsidRPr="001B5F78">
        <w:rPr>
          <w:rFonts w:ascii="Arial" w:hAnsi="Arial" w:cs="Arial"/>
        </w:rPr>
        <w:t xml:space="preserve"> deliver products according to customer demands and requirement.</w:t>
      </w:r>
    </w:p>
    <w:p w14:paraId="654F6BA5" w14:textId="55D41D86" w:rsidR="00337045" w:rsidRPr="002F131F" w:rsidRDefault="00A66D3C" w:rsidP="006D5F90">
      <w:pPr>
        <w:pStyle w:val="Heading3"/>
        <w:numPr>
          <w:ilvl w:val="0"/>
          <w:numId w:val="7"/>
        </w:numPr>
        <w:spacing w:line="360" w:lineRule="auto"/>
        <w:jc w:val="both"/>
      </w:pPr>
      <w:bookmarkStart w:id="20" w:name="_Toc57324471"/>
      <w:r w:rsidRPr="002F131F">
        <w:t>Quality</w:t>
      </w:r>
      <w:r w:rsidR="00337045" w:rsidRPr="002F131F">
        <w:t xml:space="preserve"> Control:</w:t>
      </w:r>
      <w:bookmarkEnd w:id="20"/>
    </w:p>
    <w:p w14:paraId="2257CCBF" w14:textId="7A70574A" w:rsidR="00A66D3C" w:rsidRPr="001B5F78" w:rsidRDefault="00A66D3C" w:rsidP="006D5F90">
      <w:pPr>
        <w:spacing w:line="360" w:lineRule="auto"/>
        <w:ind w:left="360"/>
        <w:jc w:val="both"/>
        <w:rPr>
          <w:rFonts w:ascii="Arial" w:hAnsi="Arial" w:cs="Arial"/>
        </w:rPr>
      </w:pPr>
      <w:r w:rsidRPr="001B5F78">
        <w:rPr>
          <w:rFonts w:ascii="Arial" w:hAnsi="Arial" w:cs="Arial"/>
        </w:rPr>
        <w:t>Quality control is used to prevent things from getting worse. It is an inspection part of the Quality trilogy that helps compare actual performance with the plans that helps resolve any differences. Pareto Principle can also be used in Quality Trilogy where</w:t>
      </w:r>
      <w:r w:rsidR="00C96415" w:rsidRPr="001B5F78">
        <w:rPr>
          <w:rFonts w:ascii="Arial" w:hAnsi="Arial" w:cs="Arial"/>
        </w:rPr>
        <w:t xml:space="preserve"> 80/20 rule is used where </w:t>
      </w:r>
      <w:r w:rsidRPr="001B5F78">
        <w:rPr>
          <w:rFonts w:ascii="Arial" w:hAnsi="Arial" w:cs="Arial"/>
        </w:rPr>
        <w:t>senior management performance is monitored and improved rather than the employees.</w:t>
      </w:r>
      <w:r w:rsidR="001B5F78" w:rsidRPr="001B5F78">
        <w:rPr>
          <w:rFonts w:ascii="Arial" w:hAnsi="Arial" w:cs="Arial"/>
        </w:rPr>
        <w:t xml:space="preserve"> This method can apply to Etihad Airways above given example of misconduct by a staff member</w:t>
      </w:r>
      <w:r w:rsidR="001B5F78">
        <w:rPr>
          <w:rFonts w:ascii="Arial" w:hAnsi="Arial" w:cs="Arial"/>
        </w:rPr>
        <w:t xml:space="preserve"> who </w:t>
      </w:r>
      <w:r w:rsidR="001B5F78" w:rsidRPr="001B5F78">
        <w:rPr>
          <w:rFonts w:ascii="Arial" w:hAnsi="Arial" w:cs="Arial"/>
        </w:rPr>
        <w:t>harass</w:t>
      </w:r>
      <w:r w:rsidR="001B5F78">
        <w:rPr>
          <w:rFonts w:ascii="Arial" w:hAnsi="Arial" w:cs="Arial"/>
        </w:rPr>
        <w:t>ed</w:t>
      </w:r>
      <w:r w:rsidR="001B5F78" w:rsidRPr="001B5F78">
        <w:rPr>
          <w:rFonts w:ascii="Arial" w:hAnsi="Arial" w:cs="Arial"/>
        </w:rPr>
        <w:t xml:space="preserve"> the passenger</w:t>
      </w:r>
      <w:r w:rsidR="001B5F78">
        <w:rPr>
          <w:rFonts w:ascii="Arial" w:hAnsi="Arial" w:cs="Arial"/>
        </w:rPr>
        <w:t xml:space="preserve">. This </w:t>
      </w:r>
      <w:r w:rsidR="001B5F78" w:rsidRPr="001B5F78">
        <w:rPr>
          <w:rFonts w:ascii="Arial" w:hAnsi="Arial" w:cs="Arial"/>
        </w:rPr>
        <w:t>misbehaviour impacted on the performance</w:t>
      </w:r>
      <w:r w:rsidR="001B5F78">
        <w:rPr>
          <w:rFonts w:ascii="Arial" w:hAnsi="Arial" w:cs="Arial"/>
        </w:rPr>
        <w:t xml:space="preserve"> of the employee</w:t>
      </w:r>
      <w:r w:rsidR="001B5F78" w:rsidRPr="001B5F78">
        <w:rPr>
          <w:rFonts w:ascii="Arial" w:hAnsi="Arial" w:cs="Arial"/>
        </w:rPr>
        <w:t xml:space="preserve">. </w:t>
      </w:r>
      <w:r w:rsidR="001B5F78">
        <w:rPr>
          <w:rFonts w:ascii="Arial" w:hAnsi="Arial" w:cs="Arial"/>
        </w:rPr>
        <w:t>T</w:t>
      </w:r>
      <w:r w:rsidR="001B5F78" w:rsidRPr="001B5F78">
        <w:rPr>
          <w:rFonts w:ascii="Arial" w:hAnsi="Arial" w:cs="Arial"/>
        </w:rPr>
        <w:t>he individual responsible for such behaviour could be provided with the training to prevent such incidents</w:t>
      </w:r>
      <w:r w:rsidR="007E59FE">
        <w:rPr>
          <w:rFonts w:ascii="Arial" w:hAnsi="Arial" w:cs="Arial"/>
        </w:rPr>
        <w:t xml:space="preserve"> from</w:t>
      </w:r>
      <w:r w:rsidR="001B5F78" w:rsidRPr="001B5F78">
        <w:rPr>
          <w:rFonts w:ascii="Arial" w:hAnsi="Arial" w:cs="Arial"/>
        </w:rPr>
        <w:t xml:space="preserve"> taking place in the future. </w:t>
      </w:r>
    </w:p>
    <w:p w14:paraId="5D8D625F" w14:textId="1B3D4375" w:rsidR="001B5F78" w:rsidRPr="00D75D41" w:rsidRDefault="001B5F78" w:rsidP="006D5F90">
      <w:pPr>
        <w:pStyle w:val="Heading3"/>
        <w:numPr>
          <w:ilvl w:val="0"/>
          <w:numId w:val="7"/>
        </w:numPr>
        <w:spacing w:line="360" w:lineRule="auto"/>
        <w:jc w:val="both"/>
      </w:pPr>
      <w:bookmarkStart w:id="21" w:name="_Toc57324472"/>
      <w:r w:rsidRPr="001B5F78">
        <w:t>Quality Improvements:</w:t>
      </w:r>
      <w:bookmarkEnd w:id="21"/>
    </w:p>
    <w:p w14:paraId="12260A1D" w14:textId="0053B70F" w:rsidR="00337045" w:rsidRDefault="001B5F78" w:rsidP="006D5F90">
      <w:pPr>
        <w:spacing w:line="360" w:lineRule="auto"/>
        <w:ind w:left="360"/>
        <w:jc w:val="both"/>
        <w:rPr>
          <w:rFonts w:ascii="Arial" w:hAnsi="Arial" w:cs="Arial"/>
        </w:rPr>
      </w:pPr>
      <w:r w:rsidRPr="00D75D41">
        <w:rPr>
          <w:rFonts w:ascii="Arial" w:hAnsi="Arial" w:cs="Arial"/>
        </w:rPr>
        <w:t>This is the third element of the Trilogy where Performance is monitored and improved to a new level that is superior t</w:t>
      </w:r>
      <w:r w:rsidR="007E59FE">
        <w:rPr>
          <w:rFonts w:ascii="Arial" w:hAnsi="Arial" w:cs="Arial"/>
        </w:rPr>
        <w:t>o</w:t>
      </w:r>
      <w:r w:rsidRPr="00D75D41">
        <w:rPr>
          <w:rFonts w:ascii="Arial" w:hAnsi="Arial" w:cs="Arial"/>
        </w:rPr>
        <w:t xml:space="preserve"> the one before. This can be attained by applying breakthrough thinking. It also helps to identify </w:t>
      </w:r>
      <w:r w:rsidR="00D75D41" w:rsidRPr="00D75D41">
        <w:rPr>
          <w:rFonts w:ascii="Arial" w:hAnsi="Arial" w:cs="Arial"/>
        </w:rPr>
        <w:t xml:space="preserve">what next projects are going to be and determine how those will be implemented to take the performance </w:t>
      </w:r>
      <w:r w:rsidR="00D75D41">
        <w:rPr>
          <w:rFonts w:ascii="Arial" w:hAnsi="Arial" w:cs="Arial"/>
        </w:rPr>
        <w:t xml:space="preserve">and customer satisfaction </w:t>
      </w:r>
      <w:r w:rsidR="00D75D41" w:rsidRPr="00D75D41">
        <w:rPr>
          <w:rFonts w:ascii="Arial" w:hAnsi="Arial" w:cs="Arial"/>
        </w:rPr>
        <w:t>to a higher level.</w:t>
      </w:r>
      <w:r w:rsidR="00D75D41">
        <w:rPr>
          <w:rFonts w:ascii="Arial" w:hAnsi="Arial" w:cs="Arial"/>
        </w:rPr>
        <w:t xml:space="preserve"> </w:t>
      </w:r>
      <w:r w:rsidR="00D75D41" w:rsidRPr="00D75D41">
        <w:rPr>
          <w:rFonts w:ascii="Arial" w:hAnsi="Arial" w:cs="Arial"/>
        </w:rPr>
        <w:t>It can also help establish a structure to monitor quality improvement and identify specific needs on any projects. It helps to provide resources motivation</w:t>
      </w:r>
      <w:r w:rsidR="00D75D41">
        <w:rPr>
          <w:rFonts w:ascii="Arial" w:hAnsi="Arial" w:cs="Arial"/>
        </w:rPr>
        <w:t>.</w:t>
      </w:r>
    </w:p>
    <w:p w14:paraId="60EFFA3F" w14:textId="46EBEB4F" w:rsidR="00926EA3" w:rsidRDefault="00926EA3" w:rsidP="006D5F90">
      <w:pPr>
        <w:pStyle w:val="Heading2"/>
        <w:spacing w:line="360" w:lineRule="auto"/>
        <w:jc w:val="both"/>
      </w:pPr>
      <w:bookmarkStart w:id="22" w:name="_Toc57324473"/>
      <w:r>
        <w:t>Crosby’s Quality Model:</w:t>
      </w:r>
      <w:bookmarkEnd w:id="22"/>
    </w:p>
    <w:p w14:paraId="63AF1634" w14:textId="1E976506" w:rsidR="00926EA3" w:rsidRDefault="00926EA3" w:rsidP="006D5F90">
      <w:pPr>
        <w:spacing w:line="360" w:lineRule="auto"/>
        <w:ind w:left="360"/>
        <w:jc w:val="both"/>
        <w:rPr>
          <w:rFonts w:ascii="Arial" w:hAnsi="Arial" w:cs="Arial"/>
        </w:rPr>
      </w:pPr>
      <w:r>
        <w:rPr>
          <w:rFonts w:ascii="Arial" w:hAnsi="Arial" w:cs="Arial"/>
        </w:rPr>
        <w:t xml:space="preserve">Philip Crosby argues that </w:t>
      </w:r>
      <w:r w:rsidR="002F131F">
        <w:rPr>
          <w:rFonts w:ascii="Arial" w:hAnsi="Arial" w:cs="Arial"/>
        </w:rPr>
        <w:t>t</w:t>
      </w:r>
      <w:r w:rsidRPr="00926EA3">
        <w:rPr>
          <w:rFonts w:ascii="Arial" w:hAnsi="Arial" w:cs="Arial"/>
        </w:rPr>
        <w:t>he focus of the business</w:t>
      </w:r>
      <w:r w:rsidR="002F131F">
        <w:rPr>
          <w:rFonts w:ascii="Arial" w:hAnsi="Arial" w:cs="Arial"/>
        </w:rPr>
        <w:t>e</w:t>
      </w:r>
      <w:r w:rsidRPr="00926EA3">
        <w:rPr>
          <w:rFonts w:ascii="Arial" w:hAnsi="Arial" w:cs="Arial"/>
        </w:rPr>
        <w:t xml:space="preserve">s should be to prevent product </w:t>
      </w:r>
      <w:r w:rsidR="002F131F">
        <w:rPr>
          <w:rFonts w:ascii="Arial" w:hAnsi="Arial" w:cs="Arial"/>
        </w:rPr>
        <w:t>defects</w:t>
      </w:r>
      <w:r w:rsidRPr="00926EA3">
        <w:rPr>
          <w:rFonts w:ascii="Arial" w:hAnsi="Arial" w:cs="Arial"/>
        </w:rPr>
        <w:t xml:space="preserve"> and pay attention to customer requirements. He believes The quality is based on requirements and not quality is based on not confirm it's of requirements. In simple words</w:t>
      </w:r>
      <w:r w:rsidR="007E59FE">
        <w:rPr>
          <w:rFonts w:ascii="Arial" w:hAnsi="Arial" w:cs="Arial"/>
        </w:rPr>
        <w:t>,</w:t>
      </w:r>
      <w:r w:rsidRPr="00926EA3">
        <w:rPr>
          <w:rFonts w:ascii="Arial" w:hAnsi="Arial" w:cs="Arial"/>
        </w:rPr>
        <w:t xml:space="preserve"> he believed that if </w:t>
      </w:r>
      <w:r w:rsidR="007E59FE">
        <w:rPr>
          <w:rFonts w:ascii="Arial" w:hAnsi="Arial" w:cs="Arial"/>
        </w:rPr>
        <w:t xml:space="preserve">the </w:t>
      </w:r>
      <w:r w:rsidRPr="00926EA3">
        <w:rPr>
          <w:rFonts w:ascii="Arial" w:hAnsi="Arial" w:cs="Arial"/>
        </w:rPr>
        <w:t>customer does not need or require service then that will be less in</w:t>
      </w:r>
      <w:r w:rsidR="00FE2478">
        <w:rPr>
          <w:rFonts w:ascii="Arial" w:hAnsi="Arial" w:cs="Arial"/>
        </w:rPr>
        <w:t xml:space="preserve"> </w:t>
      </w:r>
      <w:r w:rsidRPr="00926EA3">
        <w:rPr>
          <w:rFonts w:ascii="Arial" w:hAnsi="Arial" w:cs="Arial"/>
        </w:rPr>
        <w:t>demand hence should not be invested in much</w:t>
      </w:r>
      <w:r w:rsidR="00FE2478">
        <w:rPr>
          <w:rFonts w:ascii="Arial" w:hAnsi="Arial" w:cs="Arial"/>
        </w:rPr>
        <w:t xml:space="preserve"> as it only costs money to build an unnecessary product. However, if the product performance was not achieved due to its’ poor quality it needs to be reproduced or improved, that will cost more money and will result in further expenses.</w:t>
      </w:r>
    </w:p>
    <w:p w14:paraId="2C302436" w14:textId="70B7B7A2" w:rsidR="00FE2478" w:rsidRDefault="00FE2478" w:rsidP="006D5F90">
      <w:pPr>
        <w:spacing w:line="360" w:lineRule="auto"/>
        <w:ind w:left="360"/>
        <w:jc w:val="both"/>
        <w:rPr>
          <w:rFonts w:ascii="Arial" w:hAnsi="Arial" w:cs="Arial"/>
        </w:rPr>
      </w:pPr>
      <w:r>
        <w:rPr>
          <w:rFonts w:ascii="Arial" w:hAnsi="Arial" w:cs="Arial"/>
        </w:rPr>
        <w:t xml:space="preserve">He </w:t>
      </w:r>
      <w:r w:rsidR="00DE556C">
        <w:rPr>
          <w:rFonts w:ascii="Arial" w:hAnsi="Arial" w:cs="Arial"/>
        </w:rPr>
        <w:t>advocated</w:t>
      </w:r>
      <w:r>
        <w:rPr>
          <w:rFonts w:ascii="Arial" w:hAnsi="Arial" w:cs="Arial"/>
        </w:rPr>
        <w:t xml:space="preserve"> his basic theories about quality in ‘Four Absolutes of Quality Management’, which are as follows.</w:t>
      </w:r>
    </w:p>
    <w:p w14:paraId="4AE166E1" w14:textId="1B47092B" w:rsidR="00FE2478" w:rsidRDefault="002C6F67" w:rsidP="006D5F90">
      <w:pPr>
        <w:pStyle w:val="ListParagraph"/>
        <w:numPr>
          <w:ilvl w:val="0"/>
          <w:numId w:val="6"/>
        </w:numPr>
        <w:spacing w:line="360" w:lineRule="auto"/>
        <w:jc w:val="both"/>
        <w:rPr>
          <w:rFonts w:ascii="Arial" w:hAnsi="Arial" w:cs="Arial"/>
        </w:rPr>
      </w:pPr>
      <w:r w:rsidRPr="002C6F67">
        <w:rPr>
          <w:rFonts w:ascii="Arial" w:hAnsi="Arial" w:cs="Arial"/>
        </w:rPr>
        <w:t xml:space="preserve">Quality is defined as </w:t>
      </w:r>
      <w:r w:rsidR="007E59FE">
        <w:rPr>
          <w:rFonts w:ascii="Arial" w:hAnsi="Arial" w:cs="Arial"/>
        </w:rPr>
        <w:t>c</w:t>
      </w:r>
      <w:r w:rsidRPr="002C6F67">
        <w:rPr>
          <w:rFonts w:ascii="Arial" w:hAnsi="Arial" w:cs="Arial"/>
        </w:rPr>
        <w:t>onf</w:t>
      </w:r>
      <w:r w:rsidR="00DE556C">
        <w:rPr>
          <w:rFonts w:ascii="Arial" w:hAnsi="Arial" w:cs="Arial"/>
        </w:rPr>
        <w:t>ormance</w:t>
      </w:r>
      <w:r w:rsidRPr="002C6F67">
        <w:rPr>
          <w:rFonts w:ascii="Arial" w:hAnsi="Arial" w:cs="Arial"/>
        </w:rPr>
        <w:t xml:space="preserve"> to requirements</w:t>
      </w:r>
      <w:r w:rsidR="00DE556C">
        <w:rPr>
          <w:rFonts w:ascii="Arial" w:hAnsi="Arial" w:cs="Arial"/>
        </w:rPr>
        <w:t>, not goodness</w:t>
      </w:r>
    </w:p>
    <w:p w14:paraId="44C1F841" w14:textId="0F377AE2" w:rsidR="002C6F67"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lastRenderedPageBreak/>
        <w:t xml:space="preserve">The system for causing quality is prevention, not </w:t>
      </w:r>
      <w:r w:rsidR="007E59FE">
        <w:rPr>
          <w:rFonts w:ascii="Arial" w:hAnsi="Arial" w:cs="Arial"/>
        </w:rPr>
        <w:t xml:space="preserve">an </w:t>
      </w:r>
      <w:r w:rsidRPr="00DE556C">
        <w:rPr>
          <w:rFonts w:ascii="Arial" w:hAnsi="Arial" w:cs="Arial"/>
        </w:rPr>
        <w:t xml:space="preserve">appraisal </w:t>
      </w:r>
    </w:p>
    <w:p w14:paraId="3CA87483" w14:textId="715B9087" w:rsidR="00DE556C"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t xml:space="preserve">the performance standard must be </w:t>
      </w:r>
      <w:r>
        <w:rPr>
          <w:rFonts w:ascii="Arial" w:hAnsi="Arial" w:cs="Arial"/>
        </w:rPr>
        <w:t>zero</w:t>
      </w:r>
      <w:r w:rsidRPr="00DE556C">
        <w:rPr>
          <w:rFonts w:ascii="Arial" w:hAnsi="Arial" w:cs="Arial"/>
        </w:rPr>
        <w:t xml:space="preserve"> defects, not </w:t>
      </w:r>
      <w:r>
        <w:rPr>
          <w:rFonts w:ascii="Arial" w:hAnsi="Arial" w:cs="Arial"/>
        </w:rPr>
        <w:t>“</w:t>
      </w:r>
      <w:r w:rsidRPr="00DE556C">
        <w:rPr>
          <w:rFonts w:ascii="Arial" w:hAnsi="Arial" w:cs="Arial"/>
        </w:rPr>
        <w:t>that's close enough</w:t>
      </w:r>
      <w:r>
        <w:rPr>
          <w:rFonts w:ascii="Arial" w:hAnsi="Arial" w:cs="Arial"/>
        </w:rPr>
        <w:t>”</w:t>
      </w:r>
      <w:r w:rsidRPr="00DE556C">
        <w:rPr>
          <w:rFonts w:ascii="Arial" w:hAnsi="Arial" w:cs="Arial"/>
        </w:rPr>
        <w:t xml:space="preserve"> </w:t>
      </w:r>
    </w:p>
    <w:p w14:paraId="06B83B70" w14:textId="15366443" w:rsidR="00DE556C" w:rsidRDefault="00DE556C" w:rsidP="006D5F90">
      <w:pPr>
        <w:pStyle w:val="ListParagraph"/>
        <w:numPr>
          <w:ilvl w:val="0"/>
          <w:numId w:val="6"/>
        </w:numPr>
        <w:spacing w:line="360" w:lineRule="auto"/>
        <w:jc w:val="both"/>
        <w:rPr>
          <w:rFonts w:ascii="Arial" w:hAnsi="Arial" w:cs="Arial"/>
        </w:rPr>
      </w:pPr>
      <w:r w:rsidRPr="00DE556C">
        <w:rPr>
          <w:rFonts w:ascii="Arial" w:hAnsi="Arial" w:cs="Arial"/>
        </w:rPr>
        <w:t>the measurement of quality is the price of nonconf</w:t>
      </w:r>
      <w:r>
        <w:rPr>
          <w:rFonts w:ascii="Arial" w:hAnsi="Arial" w:cs="Arial"/>
        </w:rPr>
        <w:t>ormance</w:t>
      </w:r>
      <w:r w:rsidRPr="00DE556C">
        <w:rPr>
          <w:rFonts w:ascii="Arial" w:hAnsi="Arial" w:cs="Arial"/>
        </w:rPr>
        <w:t xml:space="preserve">, not indexes </w:t>
      </w:r>
      <w:r w:rsidR="00A300A0">
        <w:rPr>
          <w:rFonts w:ascii="Arial" w:hAnsi="Arial" w:cs="Arial"/>
          <w:color w:val="000000"/>
          <w:sz w:val="20"/>
          <w:szCs w:val="20"/>
          <w:shd w:val="clear" w:color="auto" w:fill="FFFFFF"/>
        </w:rPr>
        <w:t>(Clayton, 2015)</w:t>
      </w:r>
    </w:p>
    <w:p w14:paraId="1CA766D7" w14:textId="79827065" w:rsidR="002C6F67" w:rsidRDefault="00DE556C" w:rsidP="006D5F90">
      <w:pPr>
        <w:spacing w:line="360" w:lineRule="auto"/>
        <w:jc w:val="both"/>
        <w:rPr>
          <w:rFonts w:ascii="Arial" w:hAnsi="Arial" w:cs="Arial"/>
        </w:rPr>
      </w:pPr>
      <w:r>
        <w:rPr>
          <w:rFonts w:ascii="Arial" w:hAnsi="Arial" w:cs="Arial"/>
        </w:rPr>
        <w:t>Crosby</w:t>
      </w:r>
      <w:r w:rsidRPr="00DE556C">
        <w:rPr>
          <w:rFonts w:ascii="Arial" w:hAnsi="Arial" w:cs="Arial"/>
        </w:rPr>
        <w:t xml:space="preserve"> believed that the plan should be developed for people to make the products accordingly. This is measurable as Specifications are clear in plan and can be worked towards achieving the set targets</w:t>
      </w:r>
      <w:r w:rsidR="003226B4">
        <w:rPr>
          <w:rFonts w:ascii="Arial" w:hAnsi="Arial" w:cs="Arial"/>
        </w:rPr>
        <w:t xml:space="preserve"> the first time</w:t>
      </w:r>
      <w:r w:rsidRPr="00DE556C">
        <w:rPr>
          <w:rFonts w:ascii="Arial" w:hAnsi="Arial" w:cs="Arial"/>
        </w:rPr>
        <w:t>.</w:t>
      </w:r>
      <w:r>
        <w:rPr>
          <w:rFonts w:ascii="Arial" w:hAnsi="Arial" w:cs="Arial"/>
        </w:rPr>
        <w:t xml:space="preserve"> 2</w:t>
      </w:r>
      <w:r w:rsidRPr="00DE556C">
        <w:rPr>
          <w:rFonts w:ascii="Arial" w:hAnsi="Arial" w:cs="Arial"/>
          <w:vertAlign w:val="superscript"/>
        </w:rPr>
        <w:t>nd</w:t>
      </w:r>
      <w:r>
        <w:rPr>
          <w:rFonts w:ascii="Arial" w:hAnsi="Arial" w:cs="Arial"/>
        </w:rPr>
        <w:t xml:space="preserve"> A</w:t>
      </w:r>
      <w:r w:rsidRPr="00DE556C">
        <w:rPr>
          <w:rFonts w:ascii="Arial" w:hAnsi="Arial" w:cs="Arial"/>
        </w:rPr>
        <w:t xml:space="preserve">bsolute of quality </w:t>
      </w:r>
      <w:r>
        <w:rPr>
          <w:rFonts w:ascii="Arial" w:hAnsi="Arial" w:cs="Arial"/>
        </w:rPr>
        <w:t xml:space="preserve">focuses </w:t>
      </w:r>
      <w:r w:rsidR="003226B4">
        <w:rPr>
          <w:rFonts w:ascii="Arial" w:hAnsi="Arial" w:cs="Arial"/>
        </w:rPr>
        <w:t>o</w:t>
      </w:r>
      <w:r w:rsidR="003226B4" w:rsidRPr="003226B4">
        <w:rPr>
          <w:rFonts w:ascii="Arial" w:hAnsi="Arial" w:cs="Arial"/>
        </w:rPr>
        <w:t>n preventing rather than inspectin</w:t>
      </w:r>
      <w:r w:rsidR="003226B4">
        <w:rPr>
          <w:rFonts w:ascii="Arial" w:hAnsi="Arial" w:cs="Arial"/>
        </w:rPr>
        <w:t>g</w:t>
      </w:r>
      <w:r w:rsidR="003226B4" w:rsidRPr="003226B4">
        <w:rPr>
          <w:rFonts w:ascii="Arial" w:hAnsi="Arial" w:cs="Arial"/>
        </w:rPr>
        <w:t>. This means the standard should be high quality that will result in any incidents being prevented in the first place</w:t>
      </w:r>
      <w:r w:rsidR="003226B4">
        <w:rPr>
          <w:rFonts w:ascii="Arial" w:hAnsi="Arial" w:cs="Arial"/>
        </w:rPr>
        <w:t>. By eli</w:t>
      </w:r>
      <w:r w:rsidR="003226B4" w:rsidRPr="003226B4">
        <w:rPr>
          <w:rFonts w:ascii="Arial" w:hAnsi="Arial" w:cs="Arial"/>
        </w:rPr>
        <w:t>minating the errors results in problems being prevented in the first place. His</w:t>
      </w:r>
      <w:r w:rsidR="003226B4">
        <w:rPr>
          <w:rFonts w:ascii="Arial" w:hAnsi="Arial" w:cs="Arial"/>
        </w:rPr>
        <w:t xml:space="preserve"> 3</w:t>
      </w:r>
      <w:r w:rsidR="003226B4" w:rsidRPr="003226B4">
        <w:rPr>
          <w:rFonts w:ascii="Arial" w:hAnsi="Arial" w:cs="Arial"/>
          <w:vertAlign w:val="superscript"/>
        </w:rPr>
        <w:t>rd</w:t>
      </w:r>
      <w:r w:rsidR="003226B4">
        <w:rPr>
          <w:rFonts w:ascii="Arial" w:hAnsi="Arial" w:cs="Arial"/>
        </w:rPr>
        <w:t xml:space="preserve"> </w:t>
      </w:r>
      <w:r w:rsidR="003226B4" w:rsidRPr="003226B4">
        <w:rPr>
          <w:rFonts w:ascii="Arial" w:hAnsi="Arial" w:cs="Arial"/>
        </w:rPr>
        <w:t>absolute focuses on the highest quality high performance that contains no defects. He does not believe in almost performances as these do not help companies succeed on a long</w:t>
      </w:r>
      <w:r w:rsidR="003226B4">
        <w:rPr>
          <w:rFonts w:ascii="Arial" w:hAnsi="Arial" w:cs="Arial"/>
        </w:rPr>
        <w:t>-</w:t>
      </w:r>
      <w:r w:rsidR="003226B4" w:rsidRPr="003226B4">
        <w:rPr>
          <w:rFonts w:ascii="Arial" w:hAnsi="Arial" w:cs="Arial"/>
        </w:rPr>
        <w:t>term basis.</w:t>
      </w:r>
      <w:r w:rsidR="003226B4">
        <w:rPr>
          <w:rFonts w:ascii="Arial" w:hAnsi="Arial" w:cs="Arial"/>
        </w:rPr>
        <w:t xml:space="preserve"> </w:t>
      </w:r>
      <w:r w:rsidR="003226B4" w:rsidRPr="003226B4">
        <w:rPr>
          <w:rFonts w:ascii="Arial" w:hAnsi="Arial" w:cs="Arial"/>
        </w:rPr>
        <w:t xml:space="preserve">The management provides the programme provides resources and employees </w:t>
      </w:r>
      <w:r w:rsidR="007E59FE">
        <w:rPr>
          <w:rFonts w:ascii="Arial" w:hAnsi="Arial" w:cs="Arial"/>
        </w:rPr>
        <w:t xml:space="preserve">to </w:t>
      </w:r>
      <w:r w:rsidR="003226B4" w:rsidRPr="003226B4">
        <w:rPr>
          <w:rFonts w:ascii="Arial" w:hAnsi="Arial" w:cs="Arial"/>
        </w:rPr>
        <w:t xml:space="preserve">achieve success by following the guidelines from the management. </w:t>
      </w:r>
      <w:r w:rsidR="00DF222F">
        <w:rPr>
          <w:rFonts w:ascii="Arial" w:hAnsi="Arial" w:cs="Arial"/>
        </w:rPr>
        <w:t>According to Crosby</w:t>
      </w:r>
      <w:r w:rsidR="007E59FE">
        <w:rPr>
          <w:rFonts w:ascii="Arial" w:hAnsi="Arial" w:cs="Arial"/>
        </w:rPr>
        <w:t>,</w:t>
      </w:r>
      <w:r w:rsidR="00DF222F">
        <w:rPr>
          <w:rFonts w:ascii="Arial" w:hAnsi="Arial" w:cs="Arial"/>
        </w:rPr>
        <w:t xml:space="preserve"> t</w:t>
      </w:r>
      <w:r w:rsidR="003226B4" w:rsidRPr="003226B4">
        <w:rPr>
          <w:rFonts w:ascii="Arial" w:hAnsi="Arial" w:cs="Arial"/>
        </w:rPr>
        <w:t xml:space="preserve">wo factors can result in </w:t>
      </w:r>
      <w:r w:rsidR="007E59FE">
        <w:rPr>
          <w:rFonts w:ascii="Arial" w:hAnsi="Arial" w:cs="Arial"/>
        </w:rPr>
        <w:t xml:space="preserve">a </w:t>
      </w:r>
      <w:r w:rsidR="003226B4" w:rsidRPr="003226B4">
        <w:rPr>
          <w:rFonts w:ascii="Arial" w:hAnsi="Arial" w:cs="Arial"/>
        </w:rPr>
        <w:t xml:space="preserve">reduced performance which </w:t>
      </w:r>
      <w:r w:rsidR="007E59FE">
        <w:rPr>
          <w:rFonts w:ascii="Arial" w:hAnsi="Arial" w:cs="Arial"/>
        </w:rPr>
        <w:t>is</w:t>
      </w:r>
      <w:r w:rsidR="003226B4" w:rsidRPr="003226B4">
        <w:rPr>
          <w:rFonts w:ascii="Arial" w:hAnsi="Arial" w:cs="Arial"/>
        </w:rPr>
        <w:t xml:space="preserve"> lack of knowledge and lack of attention</w:t>
      </w:r>
      <w:r w:rsidR="002F131F">
        <w:rPr>
          <w:rFonts w:ascii="Arial" w:hAnsi="Arial" w:cs="Arial"/>
        </w:rPr>
        <w:t xml:space="preserve"> </w:t>
      </w:r>
      <w:r w:rsidR="002F131F">
        <w:rPr>
          <w:rFonts w:ascii="Arial" w:hAnsi="Arial" w:cs="Arial"/>
          <w:color w:val="000000"/>
          <w:sz w:val="20"/>
          <w:szCs w:val="20"/>
          <w:shd w:val="clear" w:color="auto" w:fill="FFFFFF"/>
        </w:rPr>
        <w:t>(Clayton, 2015)</w:t>
      </w:r>
      <w:r w:rsidR="003226B4">
        <w:rPr>
          <w:rFonts w:ascii="Arial" w:hAnsi="Arial" w:cs="Arial"/>
        </w:rPr>
        <w:t>. I</w:t>
      </w:r>
      <w:r w:rsidR="003226B4" w:rsidRPr="003226B4">
        <w:rPr>
          <w:rFonts w:ascii="Arial" w:hAnsi="Arial" w:cs="Arial"/>
        </w:rPr>
        <w:t xml:space="preserve">f the employees or the management lack either of these it will result in the project failure. </w:t>
      </w:r>
      <w:r w:rsidR="00DF222F" w:rsidRPr="00DF222F">
        <w:rPr>
          <w:rFonts w:ascii="Arial" w:hAnsi="Arial" w:cs="Arial"/>
        </w:rPr>
        <w:t>In his fourth absolute Crosby suggests the traditional quality measurements have to be converted for management to understand. For example, all expenses should be put towards things that are necessary, quality functions, quality of education.</w:t>
      </w:r>
      <w:r w:rsidR="00DF222F">
        <w:rPr>
          <w:rFonts w:ascii="Arial" w:hAnsi="Arial" w:cs="Arial"/>
        </w:rPr>
        <w:t xml:space="preserve"> </w:t>
      </w:r>
      <w:r w:rsidR="007E59FE">
        <w:rPr>
          <w:rFonts w:ascii="Arial" w:hAnsi="Arial" w:cs="Arial"/>
        </w:rPr>
        <w:t>Some expenses</w:t>
      </w:r>
      <w:r w:rsidR="00DF222F" w:rsidRPr="00DF222F">
        <w:rPr>
          <w:rFonts w:ascii="Arial" w:hAnsi="Arial" w:cs="Arial"/>
        </w:rPr>
        <w:t xml:space="preserve"> are involved in doing things wrong, such as fixing problems</w:t>
      </w:r>
      <w:r w:rsidR="00DF222F">
        <w:rPr>
          <w:rFonts w:ascii="Arial" w:hAnsi="Arial" w:cs="Arial"/>
        </w:rPr>
        <w:t>,</w:t>
      </w:r>
      <w:r w:rsidR="00DF222F" w:rsidRPr="00DF222F">
        <w:rPr>
          <w:rFonts w:ascii="Arial" w:hAnsi="Arial" w:cs="Arial"/>
        </w:rPr>
        <w:t xml:space="preserve"> correcting orders, correcting products and warranties </w:t>
      </w:r>
      <w:r w:rsidR="00DF222F">
        <w:rPr>
          <w:rFonts w:ascii="Arial" w:hAnsi="Arial" w:cs="Arial"/>
        </w:rPr>
        <w:t>are</w:t>
      </w:r>
      <w:r w:rsidR="00DF222F" w:rsidRPr="00DF222F">
        <w:rPr>
          <w:rFonts w:ascii="Arial" w:hAnsi="Arial" w:cs="Arial"/>
        </w:rPr>
        <w:t xml:space="preserve"> </w:t>
      </w:r>
      <w:r w:rsidR="007E59FE">
        <w:rPr>
          <w:rFonts w:ascii="Arial" w:hAnsi="Arial" w:cs="Arial"/>
        </w:rPr>
        <w:t xml:space="preserve">the </w:t>
      </w:r>
      <w:r w:rsidR="00DF222F" w:rsidRPr="00DF222F">
        <w:rPr>
          <w:rFonts w:ascii="Arial" w:hAnsi="Arial" w:cs="Arial"/>
        </w:rPr>
        <w:t>result of nonconformance price and can be prevented if they're produced correctly in the first place. Abovementioned airlines can prevent incidents such as issuing tickets to the wrong people</w:t>
      </w:r>
      <w:r w:rsidR="00DF222F">
        <w:rPr>
          <w:rFonts w:ascii="Arial" w:hAnsi="Arial" w:cs="Arial"/>
        </w:rPr>
        <w:t xml:space="preserve">, </w:t>
      </w:r>
      <w:r w:rsidR="00DF222F" w:rsidRPr="00DF222F">
        <w:rPr>
          <w:rFonts w:ascii="Arial" w:hAnsi="Arial" w:cs="Arial"/>
        </w:rPr>
        <w:t>misleading information, staff behaving inappropriately on board, poor customer services but due to lack of knowledge. This results and airlines having to pay compensation to the passengers du</w:t>
      </w:r>
      <w:r w:rsidR="00A300A0">
        <w:rPr>
          <w:rFonts w:ascii="Arial" w:hAnsi="Arial" w:cs="Arial"/>
        </w:rPr>
        <w:t>e</w:t>
      </w:r>
      <w:r w:rsidR="00DF222F" w:rsidRPr="00DF222F">
        <w:rPr>
          <w:rFonts w:ascii="Arial" w:hAnsi="Arial" w:cs="Arial"/>
        </w:rPr>
        <w:t xml:space="preserve"> </w:t>
      </w:r>
      <w:r w:rsidR="00A300A0">
        <w:rPr>
          <w:rFonts w:ascii="Arial" w:hAnsi="Arial" w:cs="Arial"/>
        </w:rPr>
        <w:t xml:space="preserve">to </w:t>
      </w:r>
      <w:r w:rsidR="00DF222F" w:rsidRPr="00DF222F">
        <w:rPr>
          <w:rFonts w:ascii="Arial" w:hAnsi="Arial" w:cs="Arial"/>
        </w:rPr>
        <w:t>the members of the staff and the lack of training and knowledge</w:t>
      </w:r>
      <w:r w:rsidR="00A300A0">
        <w:rPr>
          <w:rFonts w:ascii="Arial" w:hAnsi="Arial" w:cs="Arial"/>
        </w:rPr>
        <w:t xml:space="preserve">. This </w:t>
      </w:r>
      <w:r w:rsidR="00DF222F" w:rsidRPr="00DF222F">
        <w:rPr>
          <w:rFonts w:ascii="Arial" w:hAnsi="Arial" w:cs="Arial"/>
        </w:rPr>
        <w:t>can be prevented by providing adequate information, relevant training, and knowledge on customer relationship management. As with all</w:t>
      </w:r>
      <w:r w:rsidR="00A300A0">
        <w:rPr>
          <w:rFonts w:ascii="Arial" w:hAnsi="Arial" w:cs="Arial"/>
        </w:rPr>
        <w:t xml:space="preserve"> the businesses and </w:t>
      </w:r>
      <w:r w:rsidR="00DF222F" w:rsidRPr="00DF222F">
        <w:rPr>
          <w:rFonts w:ascii="Arial" w:hAnsi="Arial" w:cs="Arial"/>
        </w:rPr>
        <w:t>airlines</w:t>
      </w:r>
      <w:r w:rsidR="00A300A0">
        <w:rPr>
          <w:rFonts w:ascii="Arial" w:hAnsi="Arial" w:cs="Arial"/>
        </w:rPr>
        <w:t>,</w:t>
      </w:r>
      <w:r w:rsidR="00DF222F" w:rsidRPr="00DF222F">
        <w:rPr>
          <w:rFonts w:ascii="Arial" w:hAnsi="Arial" w:cs="Arial"/>
        </w:rPr>
        <w:t xml:space="preserve"> customer relationship management is the heart of performing</w:t>
      </w:r>
      <w:r w:rsidR="00A300A0">
        <w:rPr>
          <w:rFonts w:ascii="Arial" w:hAnsi="Arial" w:cs="Arial"/>
        </w:rPr>
        <w:t>,</w:t>
      </w:r>
      <w:r w:rsidR="00DF222F" w:rsidRPr="00DF222F">
        <w:rPr>
          <w:rFonts w:ascii="Arial" w:hAnsi="Arial" w:cs="Arial"/>
        </w:rPr>
        <w:t xml:space="preserve"> improving and succeeding in running the business. However, such performance also needs to be monitored on regular basis to ensure equality and international standards of performance </w:t>
      </w:r>
      <w:r w:rsidR="00A300A0" w:rsidRPr="00A300A0">
        <w:rPr>
          <w:rFonts w:ascii="Arial" w:hAnsi="Arial" w:cs="Arial"/>
        </w:rPr>
        <w:t>are met and achieved.</w:t>
      </w:r>
    </w:p>
    <w:p w14:paraId="1A303FEC" w14:textId="44202A72" w:rsidR="002F131F" w:rsidRDefault="00423FD0" w:rsidP="006D5F90">
      <w:pPr>
        <w:spacing w:line="360" w:lineRule="auto"/>
        <w:jc w:val="both"/>
        <w:rPr>
          <w:rFonts w:ascii="Arial" w:hAnsi="Arial" w:cs="Arial"/>
        </w:rPr>
      </w:pPr>
      <w:r w:rsidRPr="00423FD0">
        <w:rPr>
          <w:rFonts w:ascii="Arial" w:hAnsi="Arial" w:cs="Arial"/>
        </w:rPr>
        <w:t>Gathering information from above</w:t>
      </w:r>
      <w:r w:rsidR="007E59FE">
        <w:rPr>
          <w:rFonts w:ascii="Arial" w:hAnsi="Arial" w:cs="Arial"/>
        </w:rPr>
        <w:t>-</w:t>
      </w:r>
      <w:r w:rsidRPr="00423FD0">
        <w:rPr>
          <w:rFonts w:ascii="Arial" w:hAnsi="Arial" w:cs="Arial"/>
        </w:rPr>
        <w:t xml:space="preserve">mentioned Quality models it can be established 30 airlines must provide </w:t>
      </w:r>
      <w:r w:rsidR="007E59FE">
        <w:rPr>
          <w:rFonts w:ascii="Arial" w:hAnsi="Arial" w:cs="Arial"/>
        </w:rPr>
        <w:t xml:space="preserve">the </w:t>
      </w:r>
      <w:r w:rsidRPr="00423FD0">
        <w:rPr>
          <w:rFonts w:ascii="Arial" w:hAnsi="Arial" w:cs="Arial"/>
        </w:rPr>
        <w:t xml:space="preserve">highest standard of quality and customer relationship to achieve the result that is expected. The </w:t>
      </w:r>
      <w:r>
        <w:rPr>
          <w:rFonts w:ascii="Arial" w:hAnsi="Arial" w:cs="Arial"/>
        </w:rPr>
        <w:t xml:space="preserve">CRM </w:t>
      </w:r>
      <w:r w:rsidRPr="00423FD0">
        <w:rPr>
          <w:rFonts w:ascii="Arial" w:hAnsi="Arial" w:cs="Arial"/>
        </w:rPr>
        <w:t xml:space="preserve">based approaches allow detailed tracking </w:t>
      </w:r>
      <w:r>
        <w:rPr>
          <w:rFonts w:ascii="Arial" w:hAnsi="Arial" w:cs="Arial"/>
        </w:rPr>
        <w:t xml:space="preserve">pf performance </w:t>
      </w:r>
      <w:r w:rsidRPr="00423FD0">
        <w:rPr>
          <w:rFonts w:ascii="Arial" w:hAnsi="Arial" w:cs="Arial"/>
        </w:rPr>
        <w:t xml:space="preserve">and analytical capability while providing the platform </w:t>
      </w:r>
      <w:r>
        <w:rPr>
          <w:rFonts w:ascii="Arial" w:hAnsi="Arial" w:cs="Arial"/>
        </w:rPr>
        <w:t xml:space="preserve">for customer services to provide </w:t>
      </w:r>
      <w:r w:rsidR="008042E0">
        <w:rPr>
          <w:rFonts w:ascii="Arial" w:hAnsi="Arial" w:cs="Arial"/>
        </w:rPr>
        <w:t>reliable delivery of services and products</w:t>
      </w:r>
      <w:r w:rsidRPr="00423FD0">
        <w:rPr>
          <w:rFonts w:ascii="Arial" w:hAnsi="Arial" w:cs="Arial"/>
        </w:rPr>
        <w:t xml:space="preserve"> to the higher value customers</w:t>
      </w:r>
      <w:r w:rsidR="008042E0">
        <w:rPr>
          <w:rFonts w:ascii="Arial" w:hAnsi="Arial" w:cs="Arial"/>
        </w:rPr>
        <w:t xml:space="preserve">. There should also be a </w:t>
      </w:r>
      <w:r w:rsidRPr="00423FD0">
        <w:rPr>
          <w:rFonts w:ascii="Arial" w:hAnsi="Arial" w:cs="Arial"/>
        </w:rPr>
        <w:t xml:space="preserve">marketing strategy </w:t>
      </w:r>
      <w:r w:rsidR="008042E0">
        <w:rPr>
          <w:rFonts w:ascii="Arial" w:hAnsi="Arial" w:cs="Arial"/>
        </w:rPr>
        <w:t xml:space="preserve">in place </w:t>
      </w:r>
      <w:r w:rsidRPr="00423FD0">
        <w:rPr>
          <w:rFonts w:ascii="Arial" w:hAnsi="Arial" w:cs="Arial"/>
        </w:rPr>
        <w:t xml:space="preserve">to monitor </w:t>
      </w:r>
      <w:r w:rsidR="007E59FE">
        <w:rPr>
          <w:rFonts w:ascii="Arial" w:hAnsi="Arial" w:cs="Arial"/>
        </w:rPr>
        <w:t xml:space="preserve">the </w:t>
      </w:r>
      <w:r w:rsidRPr="00423FD0">
        <w:rPr>
          <w:rFonts w:ascii="Arial" w:hAnsi="Arial" w:cs="Arial"/>
        </w:rPr>
        <w:t xml:space="preserve">performance of both customers and employees. </w:t>
      </w:r>
      <w:r w:rsidR="008042E0">
        <w:rPr>
          <w:rFonts w:ascii="Arial" w:hAnsi="Arial" w:cs="Arial"/>
        </w:rPr>
        <w:lastRenderedPageBreak/>
        <w:t>CRM systems are being improved with systems that track customers’ details such as, their buying history, interests, and objectives. This helps build strong customer relationships and earn customer loyalty as well as positive reviews for the airlines bringing in more customers and revenue.</w:t>
      </w:r>
    </w:p>
    <w:p w14:paraId="6D605F4C" w14:textId="3AAE155D" w:rsidR="002F131F" w:rsidRDefault="002F131F" w:rsidP="006D5F90">
      <w:pPr>
        <w:pStyle w:val="Heading2"/>
        <w:spacing w:line="360" w:lineRule="auto"/>
        <w:jc w:val="both"/>
      </w:pPr>
      <w:bookmarkStart w:id="23" w:name="_Toc57324474"/>
      <w:r>
        <w:t>Conclusion:</w:t>
      </w:r>
      <w:bookmarkEnd w:id="23"/>
    </w:p>
    <w:p w14:paraId="32DF21B8" w14:textId="77777777" w:rsidR="004E698F" w:rsidRDefault="004E698F" w:rsidP="006D5F90">
      <w:pPr>
        <w:spacing w:line="360" w:lineRule="auto"/>
        <w:jc w:val="both"/>
        <w:rPr>
          <w:rFonts w:ascii="Arial" w:hAnsi="Arial" w:cs="Arial"/>
        </w:rPr>
      </w:pPr>
      <w:r>
        <w:rPr>
          <w:rFonts w:ascii="Arial" w:hAnsi="Arial" w:cs="Arial"/>
        </w:rPr>
        <w:t xml:space="preserve">To conclude, this is a report which had been requested by the Principal Researcher at ‘The Research and Analysis Wing’ of the Aviation Research Centre. This report has contributed to the research by compiling a description based on certain policies. This part of the report has also investigated the customer experiences of organisations based on the Ethical and Sustainable Policies. Also having included customer experiences of three organisations within the Airline industry before, during and after a flight. A demonstration of three models/theories has also been included to help the organisation improve its relationship with customers through management. The models consist of Deming’s Quality Theory, Juran’s Theories of Quality and lastly Crosby’s Model of Quality. These models, having been provided to us by the leading experts of quality in the world, all put forward arguments based on Quality Control, Quality Improvements and Quality Planning etc. and how a business can use them to prevent product defects, establish a traditional quality system and increase quality management while contending with other competitors. </w:t>
      </w:r>
    </w:p>
    <w:p w14:paraId="351D6051" w14:textId="77777777" w:rsidR="004E698F" w:rsidRDefault="004E698F" w:rsidP="006D5F90">
      <w:pPr>
        <w:spacing w:line="360" w:lineRule="auto"/>
        <w:jc w:val="both"/>
        <w:rPr>
          <w:rFonts w:ascii="Arial" w:hAnsi="Arial" w:cs="Arial"/>
        </w:rPr>
      </w:pPr>
      <w:r w:rsidRPr="002054D9">
        <w:rPr>
          <w:rFonts w:ascii="Arial" w:hAnsi="Arial" w:cs="Arial"/>
        </w:rPr>
        <w:t xml:space="preserve">With the </w:t>
      </w:r>
      <w:r>
        <w:rPr>
          <w:rFonts w:ascii="Arial" w:hAnsi="Arial" w:cs="Arial"/>
        </w:rPr>
        <w:t>regarded</w:t>
      </w:r>
      <w:r w:rsidRPr="002054D9">
        <w:rPr>
          <w:rFonts w:ascii="Arial" w:hAnsi="Arial" w:cs="Arial"/>
        </w:rPr>
        <w:t xml:space="preserve"> points, ethical and sustainable policies can have a big impact on the quality of Customer Relationship Management systems in the above-mentioned Airline organisation</w:t>
      </w:r>
      <w:r>
        <w:rPr>
          <w:rFonts w:ascii="Arial" w:hAnsi="Arial" w:cs="Arial"/>
        </w:rPr>
        <w:t xml:space="preserve">s. </w:t>
      </w:r>
      <w:r w:rsidRPr="00E825EA">
        <w:rPr>
          <w:rFonts w:ascii="Arial" w:hAnsi="Arial" w:cs="Arial"/>
        </w:rPr>
        <w:t xml:space="preserve">Customer relationships play a very important role amongst businesses henceforth allowing them to pick out flaws within their system to build a greater relationship with their customers. </w:t>
      </w:r>
      <w:r>
        <w:rPr>
          <w:rFonts w:ascii="Arial" w:hAnsi="Arial" w:cs="Arial"/>
        </w:rPr>
        <w:t>Airlines can use this system to ensure they are ahead of their competitors with the reasons that if a business has good relationships with their customers, a more profit return can be acquired.</w:t>
      </w:r>
    </w:p>
    <w:p w14:paraId="4304E069" w14:textId="77777777" w:rsidR="004E698F" w:rsidRDefault="004E698F" w:rsidP="006D5F90">
      <w:pPr>
        <w:spacing w:line="360" w:lineRule="auto"/>
        <w:jc w:val="both"/>
        <w:rPr>
          <w:rFonts w:ascii="Arial" w:hAnsi="Arial" w:cs="Arial"/>
        </w:rPr>
      </w:pPr>
      <w:r>
        <w:rPr>
          <w:rFonts w:ascii="Arial" w:hAnsi="Arial" w:cs="Arial"/>
        </w:rPr>
        <w:t>Having used a combined system of practices, strategies and technological advancements to manage and analyse customer interactions with the employees; airlines can use these to gain both sales of products and services and customer’s trust. These systems often collect data about their customers through their website, telephone, live chat, email, and various other interactive networks used to enhance and implement improved strategies to ensure the best relationship between customer and employee.</w:t>
      </w:r>
    </w:p>
    <w:p w14:paraId="43767603" w14:textId="77777777" w:rsidR="002F131F" w:rsidRDefault="002F131F" w:rsidP="006D5F90">
      <w:pPr>
        <w:spacing w:line="360" w:lineRule="auto"/>
        <w:jc w:val="both"/>
        <w:rPr>
          <w:rFonts w:ascii="Arial" w:hAnsi="Arial" w:cs="Arial"/>
        </w:rPr>
      </w:pPr>
    </w:p>
    <w:p w14:paraId="7F886B5C" w14:textId="77777777" w:rsidR="00D75D41" w:rsidRPr="00D75D41" w:rsidRDefault="00D75D41" w:rsidP="00D75D41">
      <w:pPr>
        <w:spacing w:line="360" w:lineRule="auto"/>
        <w:ind w:left="360"/>
        <w:rPr>
          <w:rFonts w:ascii="Arial" w:hAnsi="Arial" w:cs="Arial"/>
        </w:rPr>
      </w:pPr>
    </w:p>
    <w:p w14:paraId="00CF6A61" w14:textId="77777777" w:rsidR="004E698F" w:rsidRDefault="004E698F" w:rsidP="001C0AA9">
      <w:pPr>
        <w:rPr>
          <w:sz w:val="24"/>
          <w:szCs w:val="24"/>
          <w:lang w:val="en-US"/>
        </w:rPr>
      </w:pPr>
    </w:p>
    <w:p w14:paraId="651A7D8F" w14:textId="099BA0C3" w:rsidR="00802E18" w:rsidRDefault="00802E18" w:rsidP="00802E18">
      <w:pPr>
        <w:pStyle w:val="Heading2"/>
      </w:pPr>
      <w:bookmarkStart w:id="24" w:name="_Toc57324475"/>
      <w:r>
        <w:lastRenderedPageBreak/>
        <w:t>References:</w:t>
      </w:r>
      <w:bookmarkEnd w:id="24"/>
    </w:p>
    <w:p w14:paraId="389E818F" w14:textId="77777777" w:rsidR="00671240" w:rsidRPr="002B226C" w:rsidRDefault="00671240" w:rsidP="00AB43F5">
      <w:pPr>
        <w:pStyle w:val="ListParagraph"/>
        <w:rPr>
          <w:rFonts w:ascii="Arial" w:hAnsi="Arial" w:cs="Arial"/>
          <w:color w:val="222222"/>
          <w:sz w:val="20"/>
          <w:szCs w:val="20"/>
          <w:shd w:val="clear" w:color="auto" w:fill="FFFFFF"/>
        </w:rPr>
      </w:pPr>
    </w:p>
    <w:p w14:paraId="33DD12E2" w14:textId="77777777" w:rsidR="00671240" w:rsidRPr="00277D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2018. </w:t>
      </w:r>
      <w:r>
        <w:rPr>
          <w:rFonts w:ascii="Arial" w:hAnsi="Arial" w:cs="Arial"/>
          <w:i/>
          <w:iCs/>
          <w:color w:val="000000"/>
          <w:sz w:val="20"/>
          <w:szCs w:val="20"/>
          <w:shd w:val="clear" w:color="auto" w:fill="FFFFFF"/>
        </w:rPr>
        <w:t>Qatar Airways Wins Five 2018 Tripadvisor Awards</w:t>
      </w:r>
      <w:r>
        <w:rPr>
          <w:rFonts w:ascii="Arial" w:hAnsi="Arial" w:cs="Arial"/>
          <w:color w:val="000000"/>
          <w:sz w:val="20"/>
          <w:szCs w:val="20"/>
          <w:shd w:val="clear" w:color="auto" w:fill="FFFFFF"/>
        </w:rPr>
        <w:t xml:space="preserve">. [online] Available at: </w:t>
      </w:r>
      <w:hyperlink r:id="rId12" w:history="1">
        <w:r w:rsidRPr="008322B4">
          <w:rPr>
            <w:rStyle w:val="Hyperlink"/>
            <w:rFonts w:ascii="Arial" w:hAnsi="Arial" w:cs="Arial"/>
            <w:sz w:val="20"/>
            <w:szCs w:val="20"/>
            <w:shd w:val="clear" w:color="auto" w:fill="FFFFFF"/>
          </w:rPr>
          <w:t>https://www.qatarairways.com/en/press-releases/2018/april/qatar-airways-wins-three-2018-tripadvisor-travelers-choice-award.html</w:t>
        </w:r>
      </w:hyperlink>
      <w:r>
        <w:rPr>
          <w:rFonts w:ascii="Arial" w:hAnsi="Arial" w:cs="Arial"/>
          <w:color w:val="000000"/>
          <w:sz w:val="20"/>
          <w:szCs w:val="20"/>
          <w:shd w:val="clear" w:color="auto" w:fill="FFFFFF"/>
        </w:rPr>
        <w:t xml:space="preserve"> [Accessed 15 November 2020].</w:t>
      </w:r>
    </w:p>
    <w:p w14:paraId="432A29F7" w14:textId="77777777" w:rsidR="00671240" w:rsidRPr="003D0B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2020. </w:t>
      </w:r>
      <w:r>
        <w:rPr>
          <w:rFonts w:ascii="Arial" w:hAnsi="Arial" w:cs="Arial"/>
          <w:i/>
          <w:iCs/>
          <w:color w:val="000000"/>
          <w:sz w:val="20"/>
          <w:szCs w:val="20"/>
          <w:shd w:val="clear" w:color="auto" w:fill="FFFFFF"/>
        </w:rPr>
        <w:t>Ethics And Compliance</w:t>
      </w:r>
      <w:r>
        <w:rPr>
          <w:rFonts w:ascii="Arial" w:hAnsi="Arial" w:cs="Arial"/>
          <w:color w:val="000000"/>
          <w:sz w:val="20"/>
          <w:szCs w:val="20"/>
          <w:shd w:val="clear" w:color="auto" w:fill="FFFFFF"/>
        </w:rPr>
        <w:t xml:space="preserve">. [online] Available at: </w:t>
      </w:r>
      <w:hyperlink r:id="rId13" w:history="1">
        <w:r w:rsidRPr="003E43D0">
          <w:rPr>
            <w:rStyle w:val="Hyperlink"/>
            <w:rFonts w:ascii="Arial" w:hAnsi="Arial" w:cs="Arial"/>
            <w:sz w:val="20"/>
            <w:szCs w:val="20"/>
            <w:shd w:val="clear" w:color="auto" w:fill="FFFFFF"/>
          </w:rPr>
          <w:t>https://www.etihad.com/en-gb/corporate-profile/ethics-and-compliance</w:t>
        </w:r>
      </w:hyperlink>
      <w:r>
        <w:rPr>
          <w:rFonts w:ascii="Arial" w:hAnsi="Arial" w:cs="Arial"/>
          <w:color w:val="000000"/>
          <w:sz w:val="20"/>
          <w:szCs w:val="20"/>
          <w:shd w:val="clear" w:color="auto" w:fill="FFFFFF"/>
        </w:rPr>
        <w:t xml:space="preserve"> [Accessed 13 November 2020].</w:t>
      </w:r>
    </w:p>
    <w:p w14:paraId="4398B59B" w14:textId="77777777" w:rsidR="00671240" w:rsidRDefault="00671240" w:rsidP="00DD78F1">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American Marketing Association. 2020. </w:t>
      </w:r>
      <w:r>
        <w:rPr>
          <w:rFonts w:ascii="Arial" w:hAnsi="Arial" w:cs="Arial"/>
          <w:i/>
          <w:iCs/>
          <w:color w:val="000000"/>
          <w:sz w:val="20"/>
          <w:szCs w:val="20"/>
          <w:shd w:val="clear" w:color="auto" w:fill="FFFFFF"/>
        </w:rPr>
        <w:t>Codes Of Conduct | AMA Statement Of Ethics</w:t>
      </w:r>
      <w:r>
        <w:rPr>
          <w:rFonts w:ascii="Arial" w:hAnsi="Arial" w:cs="Arial"/>
          <w:color w:val="000000"/>
          <w:sz w:val="20"/>
          <w:szCs w:val="20"/>
          <w:shd w:val="clear" w:color="auto" w:fill="FFFFFF"/>
        </w:rPr>
        <w:t xml:space="preserve">. [online] Available at: </w:t>
      </w:r>
      <w:hyperlink r:id="rId14" w:history="1">
        <w:r w:rsidRPr="004B2C96">
          <w:rPr>
            <w:rStyle w:val="Hyperlink"/>
            <w:rFonts w:ascii="Arial" w:hAnsi="Arial" w:cs="Arial"/>
            <w:sz w:val="20"/>
            <w:szCs w:val="20"/>
            <w:shd w:val="clear" w:color="auto" w:fill="FFFFFF"/>
          </w:rPr>
          <w:t>https://www.ama.org/codes-of-conduct/</w:t>
        </w:r>
      </w:hyperlink>
      <w:r>
        <w:rPr>
          <w:rFonts w:ascii="Arial" w:hAnsi="Arial" w:cs="Arial"/>
          <w:color w:val="000000"/>
          <w:sz w:val="20"/>
          <w:szCs w:val="20"/>
          <w:shd w:val="clear" w:color="auto" w:fill="FFFFFF"/>
        </w:rPr>
        <w:t xml:space="preserve"> [Accessed 10 November 2020].</w:t>
      </w:r>
    </w:p>
    <w:p w14:paraId="547BE31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J.C., Rungtusanatham, M. and Schroeder, R.G., 1994. A theory of quality management underlying the Deming management method. </w:t>
      </w:r>
      <w:r>
        <w:rPr>
          <w:rFonts w:ascii="Arial" w:hAnsi="Arial" w:cs="Arial"/>
          <w:i/>
          <w:iCs/>
          <w:color w:val="222222"/>
          <w:sz w:val="20"/>
          <w:szCs w:val="20"/>
          <w:shd w:val="clear" w:color="auto" w:fill="FFFFFF"/>
        </w:rPr>
        <w:t>Academy of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pp.472-509.</w:t>
      </w:r>
    </w:p>
    <w:p w14:paraId="2FC38C6C"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J.C., Rungtusanatham, M., Schroeder, R.G. and Devaraj, S., 1995. A path analytic model of a theory of quality management underlying the Deming management method: preliminary empirical findings. </w:t>
      </w:r>
      <w:r>
        <w:rPr>
          <w:rFonts w:ascii="Arial" w:hAnsi="Arial" w:cs="Arial"/>
          <w:i/>
          <w:iCs/>
          <w:color w:val="222222"/>
          <w:sz w:val="20"/>
          <w:szCs w:val="20"/>
          <w:shd w:val="clear" w:color="auto" w:fill="FFFFFF"/>
        </w:rPr>
        <w:t>Decision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(5), pp.637-658.</w:t>
      </w:r>
    </w:p>
    <w:p w14:paraId="7BEEE55F" w14:textId="77777777" w:rsidR="00671240" w:rsidRPr="001D2465" w:rsidRDefault="00671240" w:rsidP="001D2465">
      <w:pPr>
        <w:pStyle w:val="ListParagraph"/>
        <w:numPr>
          <w:ilvl w:val="0"/>
          <w:numId w:val="2"/>
        </w:numPr>
        <w:rPr>
          <w:rFonts w:ascii="Arial" w:hAnsi="Arial" w:cs="Arial"/>
          <w:color w:val="222222"/>
          <w:sz w:val="20"/>
          <w:szCs w:val="20"/>
          <w:shd w:val="clear" w:color="auto" w:fill="FFFFFF"/>
        </w:rPr>
      </w:pPr>
      <w:r w:rsidRPr="00802E18">
        <w:rPr>
          <w:rFonts w:ascii="Arial" w:hAnsi="Arial" w:cs="Arial"/>
          <w:color w:val="000000"/>
          <w:sz w:val="20"/>
          <w:szCs w:val="20"/>
          <w:shd w:val="clear" w:color="auto" w:fill="FFFFFF"/>
        </w:rPr>
        <w:t>Bbc.co.uk. 2014. </w:t>
      </w:r>
      <w:r w:rsidRPr="00802E18">
        <w:rPr>
          <w:rFonts w:ascii="Arial" w:hAnsi="Arial" w:cs="Arial"/>
          <w:i/>
          <w:iCs/>
          <w:color w:val="000000"/>
          <w:sz w:val="20"/>
          <w:szCs w:val="20"/>
          <w:shd w:val="clear" w:color="auto" w:fill="FFFFFF"/>
        </w:rPr>
        <w:t>BBC - Ethics - Introduction To Ethics: Ethics: A General Introduction</w:t>
      </w:r>
      <w:r w:rsidRPr="00802E18">
        <w:rPr>
          <w:rFonts w:ascii="Arial" w:hAnsi="Arial" w:cs="Arial"/>
          <w:color w:val="000000"/>
          <w:sz w:val="20"/>
          <w:szCs w:val="20"/>
          <w:shd w:val="clear" w:color="auto" w:fill="FFFFFF"/>
        </w:rPr>
        <w:t xml:space="preserve">. [online] Available at: </w:t>
      </w:r>
      <w:hyperlink r:id="rId15" w:history="1">
        <w:r w:rsidRPr="00802E18">
          <w:rPr>
            <w:rStyle w:val="Hyperlink"/>
            <w:rFonts w:ascii="Arial" w:hAnsi="Arial" w:cs="Arial"/>
            <w:sz w:val="20"/>
            <w:szCs w:val="20"/>
            <w:shd w:val="clear" w:color="auto" w:fill="FFFFFF"/>
          </w:rPr>
          <w:t>http://www.bbc.co.uk/ethics/introduction/intro_1.shtml</w:t>
        </w:r>
      </w:hyperlink>
      <w:r w:rsidRPr="00802E18">
        <w:rPr>
          <w:rFonts w:ascii="Arial" w:hAnsi="Arial" w:cs="Arial"/>
          <w:color w:val="000000"/>
          <w:sz w:val="20"/>
          <w:szCs w:val="20"/>
          <w:shd w:val="clear" w:color="auto" w:fill="FFFFFF"/>
        </w:rPr>
        <w:t xml:space="preserve"> [Accessed 10 November 2020]</w:t>
      </w:r>
    </w:p>
    <w:p w14:paraId="16E25B0F" w14:textId="77777777" w:rsidR="00671240" w:rsidRDefault="00671240" w:rsidP="00802E18">
      <w:pPr>
        <w:pStyle w:val="ListParagraph"/>
        <w:numPr>
          <w:ilvl w:val="0"/>
          <w:numId w:val="2"/>
        </w:numPr>
        <w:rPr>
          <w:rFonts w:ascii="Arial" w:hAnsi="Arial" w:cs="Arial"/>
          <w:color w:val="222222"/>
          <w:sz w:val="20"/>
          <w:szCs w:val="20"/>
          <w:shd w:val="clear" w:color="auto" w:fill="FFFFFF"/>
        </w:rPr>
      </w:pPr>
      <w:r w:rsidRPr="00540D5A">
        <w:rPr>
          <w:rFonts w:ascii="Arial" w:hAnsi="Arial" w:cs="Arial"/>
          <w:color w:val="222222"/>
          <w:sz w:val="20"/>
          <w:szCs w:val="20"/>
          <w:shd w:val="clear" w:color="auto" w:fill="FFFFFF"/>
        </w:rPr>
        <w:t>Berry, L.L., Carbone, L.P. and Haeckel, S.H., 2002. Managing the total customer experience. </w:t>
      </w:r>
      <w:r w:rsidRPr="00540D5A">
        <w:rPr>
          <w:rFonts w:ascii="Arial" w:hAnsi="Arial" w:cs="Arial"/>
          <w:i/>
          <w:iCs/>
          <w:color w:val="222222"/>
          <w:sz w:val="20"/>
          <w:szCs w:val="20"/>
          <w:shd w:val="clear" w:color="auto" w:fill="FFFFFF"/>
        </w:rPr>
        <w:t>MIT Sloan management review</w:t>
      </w:r>
      <w:r w:rsidRPr="00540D5A">
        <w:rPr>
          <w:rFonts w:ascii="Arial" w:hAnsi="Arial" w:cs="Arial"/>
          <w:color w:val="222222"/>
          <w:sz w:val="20"/>
          <w:szCs w:val="20"/>
          <w:shd w:val="clear" w:color="auto" w:fill="FFFFFF"/>
        </w:rPr>
        <w:t>, </w:t>
      </w:r>
      <w:r w:rsidRPr="00540D5A">
        <w:rPr>
          <w:rFonts w:ascii="Arial" w:hAnsi="Arial" w:cs="Arial"/>
          <w:i/>
          <w:iCs/>
          <w:color w:val="222222"/>
          <w:sz w:val="20"/>
          <w:szCs w:val="20"/>
          <w:shd w:val="clear" w:color="auto" w:fill="FFFFFF"/>
        </w:rPr>
        <w:t>43</w:t>
      </w:r>
      <w:r w:rsidRPr="00540D5A">
        <w:rPr>
          <w:rFonts w:ascii="Arial" w:hAnsi="Arial" w:cs="Arial"/>
          <w:color w:val="222222"/>
          <w:sz w:val="20"/>
          <w:szCs w:val="20"/>
          <w:shd w:val="clear" w:color="auto" w:fill="FFFFFF"/>
        </w:rPr>
        <w:t>(3), pp.85-89.</w:t>
      </w:r>
    </w:p>
    <w:p w14:paraId="04CC1782" w14:textId="77777777" w:rsidR="00671240" w:rsidRPr="002F131F"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Clayton, M., 2015. </w:t>
      </w:r>
      <w:r>
        <w:rPr>
          <w:rFonts w:ascii="Arial" w:hAnsi="Arial" w:cs="Arial"/>
          <w:i/>
          <w:iCs/>
          <w:color w:val="000000"/>
          <w:sz w:val="20"/>
          <w:szCs w:val="20"/>
          <w:shd w:val="clear" w:color="auto" w:fill="FFFFFF"/>
        </w:rPr>
        <w:t>Four Absolutes Of Quality Management Archives - Management Pocketbooks</w:t>
      </w:r>
      <w:r>
        <w:rPr>
          <w:rFonts w:ascii="Arial" w:hAnsi="Arial" w:cs="Arial"/>
          <w:color w:val="000000"/>
          <w:sz w:val="20"/>
          <w:szCs w:val="20"/>
          <w:shd w:val="clear" w:color="auto" w:fill="FFFFFF"/>
        </w:rPr>
        <w:t xml:space="preserve">. [online] Management Pocketbooks. Available at: </w:t>
      </w:r>
      <w:hyperlink r:id="rId16" w:history="1">
        <w:r w:rsidRPr="008322B4">
          <w:rPr>
            <w:rStyle w:val="Hyperlink"/>
            <w:rFonts w:ascii="Arial" w:hAnsi="Arial" w:cs="Arial"/>
            <w:sz w:val="20"/>
            <w:szCs w:val="20"/>
            <w:shd w:val="clear" w:color="auto" w:fill="FFFFFF"/>
          </w:rPr>
          <w:t>https://www.pocketbook.co.uk/blog/tag/four-absolutes-of-quality-management/</w:t>
        </w:r>
      </w:hyperlink>
      <w:r>
        <w:rPr>
          <w:rFonts w:ascii="Arial" w:hAnsi="Arial" w:cs="Arial"/>
          <w:color w:val="000000"/>
          <w:sz w:val="20"/>
          <w:szCs w:val="20"/>
          <w:shd w:val="clear" w:color="auto" w:fill="FFFFFF"/>
        </w:rPr>
        <w:t xml:space="preserve"> [Accessed 17 November 2020].</w:t>
      </w:r>
    </w:p>
    <w:p w14:paraId="24AE8D87" w14:textId="77777777" w:rsidR="00671240" w:rsidRPr="0077021E"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Cruz, A., 2019. </w:t>
      </w:r>
      <w:r>
        <w:rPr>
          <w:rFonts w:ascii="Arial" w:hAnsi="Arial" w:cs="Arial"/>
          <w:i/>
          <w:iCs/>
          <w:color w:val="000000"/>
          <w:sz w:val="20"/>
          <w:szCs w:val="20"/>
          <w:shd w:val="clear" w:color="auto" w:fill="FFFFFF"/>
        </w:rPr>
        <w:t>British Airways Environmental Policy</w:t>
      </w:r>
      <w:r>
        <w:rPr>
          <w:rFonts w:ascii="Arial" w:hAnsi="Arial" w:cs="Arial"/>
          <w:color w:val="000000"/>
          <w:sz w:val="20"/>
          <w:szCs w:val="20"/>
          <w:shd w:val="clear" w:color="auto" w:fill="FFFFFF"/>
        </w:rPr>
        <w:t xml:space="preserve">. [online] Britishairways.com. Available at: </w:t>
      </w:r>
      <w:hyperlink r:id="rId17" w:history="1">
        <w:r w:rsidRPr="008322B4">
          <w:rPr>
            <w:rStyle w:val="Hyperlink"/>
            <w:rFonts w:ascii="Arial" w:hAnsi="Arial" w:cs="Arial"/>
            <w:sz w:val="20"/>
            <w:szCs w:val="20"/>
            <w:shd w:val="clear" w:color="auto" w:fill="FFFFFF"/>
          </w:rPr>
          <w:t>https://www.britishairways.com/assets/pdfs/information/about-ba/british-airways-environmental-policy.pdf</w:t>
        </w:r>
      </w:hyperlink>
      <w:r>
        <w:rPr>
          <w:rFonts w:ascii="Arial" w:hAnsi="Arial" w:cs="Arial"/>
          <w:color w:val="000000"/>
          <w:sz w:val="20"/>
          <w:szCs w:val="20"/>
          <w:shd w:val="clear" w:color="auto" w:fill="FFFFFF"/>
        </w:rPr>
        <w:t xml:space="preserve"> [Accessed 14 November 2020].</w:t>
      </w:r>
    </w:p>
    <w:p w14:paraId="57782977" w14:textId="77777777" w:rsidR="00671240" w:rsidRPr="0051593C"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Douglas, T., 2018. </w:t>
      </w:r>
      <w:r>
        <w:rPr>
          <w:rFonts w:ascii="Arial" w:hAnsi="Arial" w:cs="Arial"/>
          <w:i/>
          <w:iCs/>
          <w:color w:val="000000"/>
          <w:sz w:val="20"/>
          <w:szCs w:val="20"/>
          <w:shd w:val="clear" w:color="auto" w:fill="FFFFFF"/>
        </w:rPr>
        <w:t>Code Of Business Conduct</w:t>
      </w:r>
      <w:r>
        <w:rPr>
          <w:rFonts w:ascii="Arial" w:hAnsi="Arial" w:cs="Arial"/>
          <w:color w:val="000000"/>
          <w:sz w:val="20"/>
          <w:szCs w:val="20"/>
          <w:shd w:val="clear" w:color="auto" w:fill="FFFFFF"/>
        </w:rPr>
        <w:t xml:space="preserve">. [online] Etihad Aviation Group. Available at: </w:t>
      </w:r>
      <w:hyperlink r:id="rId18" w:history="1">
        <w:r w:rsidRPr="003E43D0">
          <w:rPr>
            <w:rStyle w:val="Hyperlink"/>
            <w:rFonts w:ascii="Arial" w:hAnsi="Arial" w:cs="Arial"/>
            <w:sz w:val="20"/>
            <w:szCs w:val="20"/>
            <w:shd w:val="clear" w:color="auto" w:fill="FFFFFF"/>
          </w:rPr>
          <w:t>https://www.etihadaviationgroup.com/content/dam/eag/corporate/etihadaviation/en-ae/pdfs/Code_of_business_conduct.pdf</w:t>
        </w:r>
      </w:hyperlink>
      <w:r>
        <w:rPr>
          <w:rFonts w:ascii="Arial" w:hAnsi="Arial" w:cs="Arial"/>
          <w:color w:val="000000"/>
          <w:sz w:val="20"/>
          <w:szCs w:val="20"/>
          <w:shd w:val="clear" w:color="auto" w:fill="FFFFFF"/>
        </w:rPr>
        <w:t xml:space="preserve"> [Accessed 13 November 2020].</w:t>
      </w:r>
    </w:p>
    <w:p w14:paraId="37DBA7A0"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Ellis, N., 2010. </w:t>
      </w:r>
      <w:r>
        <w:rPr>
          <w:rFonts w:ascii="Arial" w:hAnsi="Arial" w:cs="Arial"/>
          <w:i/>
          <w:iCs/>
          <w:color w:val="222222"/>
          <w:sz w:val="20"/>
          <w:szCs w:val="20"/>
          <w:shd w:val="clear" w:color="auto" w:fill="FFFFFF"/>
        </w:rPr>
        <w:t>Business to business marketing: Relationships, networks and strategies</w:t>
      </w:r>
      <w:r>
        <w:rPr>
          <w:rFonts w:ascii="Arial" w:hAnsi="Arial" w:cs="Arial"/>
          <w:color w:val="222222"/>
          <w:sz w:val="20"/>
          <w:szCs w:val="20"/>
          <w:shd w:val="clear" w:color="auto" w:fill="FFFFFF"/>
        </w:rPr>
        <w:t>. Oxford University Press.</w:t>
      </w:r>
    </w:p>
    <w:p w14:paraId="00BA8676" w14:textId="77777777" w:rsidR="00671240" w:rsidRPr="0007188B"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Etihad Aviation Group. 2020. </w:t>
      </w:r>
      <w:r>
        <w:rPr>
          <w:rFonts w:ascii="Arial" w:hAnsi="Arial" w:cs="Arial"/>
          <w:i/>
          <w:iCs/>
          <w:color w:val="000000"/>
          <w:sz w:val="20"/>
          <w:szCs w:val="20"/>
          <w:shd w:val="clear" w:color="auto" w:fill="FFFFFF"/>
        </w:rPr>
        <w:t>Etihad Airways Sustainability Greener Together</w:t>
      </w:r>
      <w:r>
        <w:rPr>
          <w:rFonts w:ascii="Arial" w:hAnsi="Arial" w:cs="Arial"/>
          <w:color w:val="000000"/>
          <w:sz w:val="20"/>
          <w:szCs w:val="20"/>
          <w:shd w:val="clear" w:color="auto" w:fill="FFFFFF"/>
        </w:rPr>
        <w:t xml:space="preserve">. [online] Available at: </w:t>
      </w:r>
      <w:hyperlink r:id="rId19" w:history="1">
        <w:r w:rsidRPr="003E43D0">
          <w:rPr>
            <w:rStyle w:val="Hyperlink"/>
            <w:rFonts w:ascii="Arial" w:hAnsi="Arial" w:cs="Arial"/>
            <w:sz w:val="20"/>
            <w:szCs w:val="20"/>
            <w:shd w:val="clear" w:color="auto" w:fill="FFFFFF"/>
          </w:rPr>
          <w:t>https://www.etihadaviationgroup.com/en-ae/about/sustainability</w:t>
        </w:r>
      </w:hyperlink>
      <w:r>
        <w:rPr>
          <w:rFonts w:ascii="Arial" w:hAnsi="Arial" w:cs="Arial"/>
          <w:color w:val="000000"/>
          <w:sz w:val="20"/>
          <w:szCs w:val="20"/>
          <w:shd w:val="clear" w:color="auto" w:fill="FFFFFF"/>
        </w:rPr>
        <w:t xml:space="preserve"> [Accessed 13 November 2020].</w:t>
      </w:r>
    </w:p>
    <w:p w14:paraId="0EC50E79" w14:textId="77777777" w:rsidR="00671240" w:rsidRPr="00674FAF" w:rsidRDefault="00671240" w:rsidP="0075621A">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etihadaviationgroup. 2020. </w:t>
      </w:r>
      <w:r>
        <w:rPr>
          <w:rFonts w:ascii="Arial" w:hAnsi="Arial" w:cs="Arial"/>
          <w:i/>
          <w:iCs/>
          <w:color w:val="000000"/>
          <w:sz w:val="20"/>
          <w:szCs w:val="20"/>
          <w:shd w:val="clear" w:color="auto" w:fill="FFFFFF"/>
        </w:rPr>
        <w:t>Etihad Sustainability, Greener Together</w:t>
      </w:r>
      <w:r>
        <w:rPr>
          <w:rFonts w:ascii="Arial" w:hAnsi="Arial" w:cs="Arial"/>
          <w:color w:val="000000"/>
          <w:sz w:val="20"/>
          <w:szCs w:val="20"/>
          <w:shd w:val="clear" w:color="auto" w:fill="FFFFFF"/>
        </w:rPr>
        <w:t xml:space="preserve">. [online] Available at: </w:t>
      </w:r>
      <w:hyperlink r:id="rId20" w:history="1">
        <w:r w:rsidRPr="004B2C96">
          <w:rPr>
            <w:rStyle w:val="Hyperlink"/>
            <w:rFonts w:ascii="Arial" w:hAnsi="Arial" w:cs="Arial"/>
            <w:sz w:val="20"/>
            <w:szCs w:val="20"/>
            <w:shd w:val="clear" w:color="auto" w:fill="FFFFFF"/>
          </w:rPr>
          <w:t>https://www.etihadaviationgroup.com/content/dam/eag/corporate/etihadaviation/en-ae/desktop2/pdfs/EY6806_Sustainability_Infographic_V6.pdf</w:t>
        </w:r>
      </w:hyperlink>
      <w:r>
        <w:rPr>
          <w:rFonts w:ascii="Arial" w:hAnsi="Arial" w:cs="Arial"/>
          <w:color w:val="000000"/>
          <w:sz w:val="20"/>
          <w:szCs w:val="20"/>
          <w:shd w:val="clear" w:color="auto" w:fill="FFFFFF"/>
        </w:rPr>
        <w:t xml:space="preserve"> [Accessed 10 November 2020].</w:t>
      </w:r>
    </w:p>
    <w:p w14:paraId="38C8F4E0" w14:textId="77777777" w:rsidR="00671240" w:rsidRPr="00E46A77"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Feedback.co. 2016. [online] Available at: &lt;http://feedback.co/wp-content/uploads/2016/12/customer-experience-software-3.jpg&gt; [Accessed 14 November 2020].</w:t>
      </w:r>
    </w:p>
    <w:p w14:paraId="10670E35" w14:textId="77777777" w:rsidR="00671240" w:rsidRPr="005F652D"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Feedback.co. 2016. [online] Available at: </w:t>
      </w:r>
      <w:hyperlink r:id="rId21" w:history="1">
        <w:r w:rsidRPr="008322B4">
          <w:rPr>
            <w:rStyle w:val="Hyperlink"/>
            <w:rFonts w:ascii="Arial" w:hAnsi="Arial" w:cs="Arial"/>
            <w:sz w:val="20"/>
            <w:szCs w:val="20"/>
            <w:shd w:val="clear" w:color="auto" w:fill="FFFFFF"/>
          </w:rPr>
          <w:t>http://feedback.co/wp-content/uploads/2016/12/customer-experience-software-3.jpg</w:t>
        </w:r>
      </w:hyperlink>
      <w:r>
        <w:rPr>
          <w:rFonts w:ascii="Arial" w:hAnsi="Arial" w:cs="Arial"/>
          <w:color w:val="000000"/>
          <w:sz w:val="20"/>
          <w:szCs w:val="20"/>
          <w:shd w:val="clear" w:color="auto" w:fill="FFFFFF"/>
        </w:rPr>
        <w:t xml:space="preserve"> [Accessed 14 November 2020].</w:t>
      </w:r>
    </w:p>
    <w:p w14:paraId="5C98B45C" w14:textId="77777777" w:rsidR="00671240" w:rsidRPr="00E72BD2"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Feedback.co. 2016. [online] Available at: </w:t>
      </w:r>
      <w:hyperlink r:id="rId22" w:history="1">
        <w:r w:rsidRPr="008322B4">
          <w:rPr>
            <w:rStyle w:val="Hyperlink"/>
            <w:rFonts w:ascii="Arial" w:hAnsi="Arial" w:cs="Arial"/>
            <w:sz w:val="20"/>
            <w:szCs w:val="20"/>
            <w:shd w:val="clear" w:color="auto" w:fill="FFFFFF"/>
          </w:rPr>
          <w:t>http://feedback.co/wp-content/uploads/2016/12/customer-experience-software-3.jpg</w:t>
        </w:r>
      </w:hyperlink>
      <w:r>
        <w:rPr>
          <w:rFonts w:ascii="Arial" w:hAnsi="Arial" w:cs="Arial"/>
          <w:color w:val="000000"/>
          <w:sz w:val="20"/>
          <w:szCs w:val="20"/>
          <w:shd w:val="clear" w:color="auto" w:fill="FFFFFF"/>
        </w:rPr>
        <w:t xml:space="preserve"> [Accessed 14 November 2020].</w:t>
      </w:r>
    </w:p>
    <w:p w14:paraId="694C1499"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Fotopoulos, C.B. and Psomas, E.L., 2009. The impact of “soft” and “hard” TQM elements on quality management results.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w:t>
      </w:r>
    </w:p>
    <w:p w14:paraId="26BF0FFE"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Homburg, C., Jozić, D. and Kuehnl, C., 2017. Customer experience management: toward implementing an evolving marketing concept.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(3), pp.377-401.</w:t>
      </w:r>
    </w:p>
    <w:p w14:paraId="0AD5580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Hughes, A., 2014. Pathways to success: the impact of narrative branding campaigns.</w:t>
      </w:r>
    </w:p>
    <w:p w14:paraId="359E7C01" w14:textId="77777777" w:rsidR="00671240" w:rsidRPr="00BC4385"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Ikea.com. 2020. </w:t>
      </w:r>
      <w:r>
        <w:rPr>
          <w:rFonts w:ascii="Arial" w:hAnsi="Arial" w:cs="Arial"/>
          <w:i/>
          <w:iCs/>
          <w:color w:val="000000"/>
          <w:sz w:val="20"/>
          <w:szCs w:val="20"/>
          <w:shd w:val="clear" w:color="auto" w:fill="FFFFFF"/>
        </w:rPr>
        <w:t>IKEA Buy Back T&amp;Cs</w:t>
      </w:r>
      <w:r>
        <w:rPr>
          <w:rFonts w:ascii="Arial" w:hAnsi="Arial" w:cs="Arial"/>
          <w:color w:val="000000"/>
          <w:sz w:val="20"/>
          <w:szCs w:val="20"/>
          <w:shd w:val="clear" w:color="auto" w:fill="FFFFFF"/>
        </w:rPr>
        <w:t xml:space="preserve">. [online] Available at: </w:t>
      </w:r>
      <w:hyperlink r:id="rId23" w:history="1">
        <w:r w:rsidRPr="004B2C96">
          <w:rPr>
            <w:rStyle w:val="Hyperlink"/>
            <w:rFonts w:ascii="Arial" w:hAnsi="Arial" w:cs="Arial"/>
            <w:sz w:val="20"/>
            <w:szCs w:val="20"/>
            <w:shd w:val="clear" w:color="auto" w:fill="FFFFFF"/>
          </w:rPr>
          <w:t>https://www.ikea.com/gb/en/customer-service/terms-conditions/ikea-buy-back-terms-and-conditions-pub9e989950</w:t>
        </w:r>
      </w:hyperlink>
      <w:r>
        <w:rPr>
          <w:rFonts w:ascii="Arial" w:hAnsi="Arial" w:cs="Arial"/>
          <w:color w:val="000000"/>
          <w:sz w:val="20"/>
          <w:szCs w:val="20"/>
          <w:shd w:val="clear" w:color="auto" w:fill="FFFFFF"/>
        </w:rPr>
        <w:t xml:space="preserve"> [Accessed 10 November 2020].</w:t>
      </w:r>
    </w:p>
    <w:p w14:paraId="1C07F11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Juran, J. and Godfrey, A.B., 1999. Quality handbook. </w:t>
      </w:r>
      <w:r>
        <w:rPr>
          <w:rFonts w:ascii="Arial" w:hAnsi="Arial" w:cs="Arial"/>
          <w:i/>
          <w:iCs/>
          <w:color w:val="222222"/>
          <w:sz w:val="20"/>
          <w:szCs w:val="20"/>
          <w:shd w:val="clear" w:color="auto" w:fill="FFFFFF"/>
        </w:rPr>
        <w:t>Republished McGraw-Hill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173</w:t>
      </w:r>
      <w:r>
        <w:rPr>
          <w:rFonts w:ascii="Arial" w:hAnsi="Arial" w:cs="Arial"/>
          <w:color w:val="222222"/>
          <w:sz w:val="20"/>
          <w:szCs w:val="20"/>
          <w:shd w:val="clear" w:color="auto" w:fill="FFFFFF"/>
        </w:rPr>
        <w:t>(8).</w:t>
      </w:r>
    </w:p>
    <w:p w14:paraId="77B86760"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Keiningham, T., Ball, J., Benoit, S., Bruce, H.L., Buoye, A., Dzenkovska, J., Nasr, L., Ou, Y.C. and Zaki, M., 2017. The interplay of customer experience and commitment. </w:t>
      </w:r>
      <w:r>
        <w:rPr>
          <w:rFonts w:ascii="Arial" w:hAnsi="Arial" w:cs="Arial"/>
          <w:i/>
          <w:iCs/>
          <w:color w:val="222222"/>
          <w:sz w:val="20"/>
          <w:szCs w:val="20"/>
          <w:shd w:val="clear" w:color="auto" w:fill="FFFFFF"/>
        </w:rPr>
        <w:t>Journal of Services Marketing</w:t>
      </w:r>
      <w:r>
        <w:rPr>
          <w:rFonts w:ascii="Arial" w:hAnsi="Arial" w:cs="Arial"/>
          <w:color w:val="222222"/>
          <w:sz w:val="20"/>
          <w:szCs w:val="20"/>
          <w:shd w:val="clear" w:color="auto" w:fill="FFFFFF"/>
        </w:rPr>
        <w:t>.</w:t>
      </w:r>
    </w:p>
    <w:p w14:paraId="7862C947" w14:textId="77777777" w:rsidR="00671240" w:rsidRDefault="00671240" w:rsidP="00DD78F1">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Lee, C.K.M. and Lam, J.S.L., 2012. Managing reverse logistics to enhance sustainability of industrial marketing. </w:t>
      </w:r>
      <w:r>
        <w:rPr>
          <w:rFonts w:ascii="Arial" w:hAnsi="Arial" w:cs="Arial"/>
          <w:i/>
          <w:iCs/>
          <w:color w:val="222222"/>
          <w:sz w:val="20"/>
          <w:szCs w:val="20"/>
          <w:shd w:val="clear" w:color="auto" w:fill="FFFFFF"/>
        </w:rPr>
        <w:t>Industrial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(4), pp.589-598.</w:t>
      </w:r>
    </w:p>
    <w:p w14:paraId="00D0AF4B"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Liou, J.J., 2009. A novel decision rules approach for customer relationship management of the airline market. </w:t>
      </w:r>
      <w:r>
        <w:rPr>
          <w:rFonts w:ascii="Arial" w:hAnsi="Arial" w:cs="Arial"/>
          <w:i/>
          <w:iCs/>
          <w:color w:val="222222"/>
          <w:sz w:val="20"/>
          <w:szCs w:val="20"/>
          <w:shd w:val="clear" w:color="auto" w:fill="FFFFFF"/>
        </w:rPr>
        <w:t>Expert Systems with Applications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pp.4374-4381.</w:t>
      </w:r>
    </w:p>
    <w:p w14:paraId="60E18585"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Longenecker, C.O. and Scazzero, J.A., 1993. Total quality management from theory to practice: a case study.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(5), pp.24-31.</w:t>
      </w:r>
    </w:p>
    <w:p w14:paraId="46CC1EC7"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McColl-Kennedy, J.R., Zaki, M., Lemon, K.N., Urmetzer, F. and Neely, A., 2019. Gaining customer experience insights that matter. </w:t>
      </w:r>
      <w:r>
        <w:rPr>
          <w:rFonts w:ascii="Arial" w:hAnsi="Arial" w:cs="Arial"/>
          <w:i/>
          <w:iCs/>
          <w:color w:val="222222"/>
          <w:sz w:val="20"/>
          <w:szCs w:val="20"/>
          <w:shd w:val="clear" w:color="auto" w:fill="FFFFFF"/>
        </w:rPr>
        <w:t>Journal of Service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pp.8-26.</w:t>
      </w:r>
    </w:p>
    <w:p w14:paraId="1FC586F8" w14:textId="77777777" w:rsidR="00671240" w:rsidRPr="001963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Qatar Airways. 2019. </w:t>
      </w:r>
      <w:r>
        <w:rPr>
          <w:rFonts w:ascii="Arial" w:hAnsi="Arial" w:cs="Arial"/>
          <w:i/>
          <w:iCs/>
          <w:color w:val="000000"/>
          <w:sz w:val="20"/>
          <w:szCs w:val="20"/>
          <w:shd w:val="clear" w:color="auto" w:fill="FFFFFF"/>
        </w:rPr>
        <w:t>Supplier Code Of Conduct</w:t>
      </w:r>
      <w:r>
        <w:rPr>
          <w:rFonts w:ascii="Arial" w:hAnsi="Arial" w:cs="Arial"/>
          <w:color w:val="000000"/>
          <w:sz w:val="20"/>
          <w:szCs w:val="20"/>
          <w:shd w:val="clear" w:color="auto" w:fill="FFFFFF"/>
        </w:rPr>
        <w:t xml:space="preserve">. [online] Available at: </w:t>
      </w:r>
      <w:hyperlink r:id="rId24" w:history="1">
        <w:r w:rsidRPr="008322B4">
          <w:rPr>
            <w:rStyle w:val="Hyperlink"/>
            <w:rFonts w:ascii="Arial" w:hAnsi="Arial" w:cs="Arial"/>
            <w:sz w:val="20"/>
            <w:szCs w:val="20"/>
            <w:shd w:val="clear" w:color="auto" w:fill="FFFFFF"/>
          </w:rPr>
          <w:t>https://www.qatarairways.com/content/dam/documents/legal/Supplier-code-of-conduct.pdf</w:t>
        </w:r>
      </w:hyperlink>
      <w:r>
        <w:rPr>
          <w:rFonts w:ascii="Arial" w:hAnsi="Arial" w:cs="Arial"/>
          <w:color w:val="000000"/>
          <w:sz w:val="20"/>
          <w:szCs w:val="20"/>
          <w:shd w:val="clear" w:color="auto" w:fill="FFFFFF"/>
        </w:rPr>
        <w:t xml:space="preserve"> [Accessed 15 November 2020].</w:t>
      </w:r>
    </w:p>
    <w:p w14:paraId="77D7A74A" w14:textId="77777777" w:rsidR="00671240" w:rsidRPr="00277D46"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Qatar Airways. n.d. </w:t>
      </w:r>
      <w:r>
        <w:rPr>
          <w:rFonts w:ascii="Arial" w:hAnsi="Arial" w:cs="Arial"/>
          <w:i/>
          <w:iCs/>
          <w:color w:val="000000"/>
          <w:sz w:val="20"/>
          <w:szCs w:val="20"/>
          <w:shd w:val="clear" w:color="auto" w:fill="FFFFFF"/>
        </w:rPr>
        <w:t>Welcome To Qatar airways</w:t>
      </w:r>
      <w:r>
        <w:rPr>
          <w:rFonts w:ascii="Arial" w:hAnsi="Arial" w:cs="Arial"/>
          <w:color w:val="000000"/>
          <w:sz w:val="20"/>
          <w:szCs w:val="20"/>
          <w:shd w:val="clear" w:color="auto" w:fill="FFFFFF"/>
        </w:rPr>
        <w:t xml:space="preserve">. [online] Available at: </w:t>
      </w:r>
      <w:hyperlink r:id="rId25" w:history="1">
        <w:r w:rsidRPr="008322B4">
          <w:rPr>
            <w:rStyle w:val="Hyperlink"/>
            <w:rFonts w:ascii="Arial" w:hAnsi="Arial" w:cs="Arial"/>
            <w:sz w:val="20"/>
            <w:szCs w:val="20"/>
            <w:shd w:val="clear" w:color="auto" w:fill="FFFFFF"/>
          </w:rPr>
          <w:t>https://www.qatarairways.com/en-gb/about-qatar-airways.html</w:t>
        </w:r>
      </w:hyperlink>
      <w:r>
        <w:rPr>
          <w:rFonts w:ascii="Arial" w:hAnsi="Arial" w:cs="Arial"/>
          <w:color w:val="000000"/>
          <w:sz w:val="20"/>
          <w:szCs w:val="20"/>
          <w:shd w:val="clear" w:color="auto" w:fill="FFFFFF"/>
        </w:rPr>
        <w:t xml:space="preserve"> [Accessed 15 November 2020].</w:t>
      </w:r>
    </w:p>
    <w:p w14:paraId="2739C1DD" w14:textId="77777777" w:rsidR="00671240" w:rsidRPr="00815C29"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Reutersevents.com. 2011. </w:t>
      </w:r>
      <w:r>
        <w:rPr>
          <w:rFonts w:ascii="Arial" w:hAnsi="Arial" w:cs="Arial"/>
          <w:i/>
          <w:iCs/>
          <w:color w:val="000000"/>
          <w:sz w:val="20"/>
          <w:szCs w:val="20"/>
          <w:shd w:val="clear" w:color="auto" w:fill="FFFFFF"/>
        </w:rPr>
        <w:t>BA’S New Brand Campaign To Promote Its “To Fly, To Serve” Motto | Travel Industry News &amp; Conferences - Reuters Events</w:t>
      </w:r>
      <w:r>
        <w:rPr>
          <w:rFonts w:ascii="Arial" w:hAnsi="Arial" w:cs="Arial"/>
          <w:color w:val="000000"/>
          <w:sz w:val="20"/>
          <w:szCs w:val="20"/>
          <w:shd w:val="clear" w:color="auto" w:fill="FFFFFF"/>
        </w:rPr>
        <w:t xml:space="preserve">. [online] Available at: </w:t>
      </w:r>
      <w:hyperlink r:id="rId26" w:history="1">
        <w:r w:rsidRPr="008322B4">
          <w:rPr>
            <w:rStyle w:val="Hyperlink"/>
            <w:rFonts w:ascii="Arial" w:hAnsi="Arial" w:cs="Arial"/>
            <w:sz w:val="20"/>
            <w:szCs w:val="20"/>
            <w:shd w:val="clear" w:color="auto" w:fill="FFFFFF"/>
          </w:rPr>
          <w:t>https://www.reutersevents.com/travel/social-media-and-marketing/ba%E2%80%99s-new-brand-campaign-promote-its-%E2%80%9C-fly-serve%E2%80%9D-motto</w:t>
        </w:r>
      </w:hyperlink>
      <w:r>
        <w:rPr>
          <w:rFonts w:ascii="Arial" w:hAnsi="Arial" w:cs="Arial"/>
          <w:color w:val="000000"/>
          <w:sz w:val="20"/>
          <w:szCs w:val="20"/>
          <w:shd w:val="clear" w:color="auto" w:fill="FFFFFF"/>
        </w:rPr>
        <w:t xml:space="preserve"> [Accessed 14 November 2020].</w:t>
      </w:r>
    </w:p>
    <w:p w14:paraId="6DCEF80D"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Rizzo, A., 2017. Sustainable urban development and green megaprojects in the Arab states of the Gulf Region: limitations, covert aims, and unintended outcomes in Doha, Qatar. </w:t>
      </w:r>
      <w:r>
        <w:rPr>
          <w:rFonts w:ascii="Arial" w:hAnsi="Arial" w:cs="Arial"/>
          <w:i/>
          <w:iCs/>
          <w:color w:val="222222"/>
          <w:sz w:val="20"/>
          <w:szCs w:val="20"/>
          <w:shd w:val="clear" w:color="auto" w:fill="FFFFFF"/>
        </w:rPr>
        <w:t>International Planning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pp.85-98.</w:t>
      </w:r>
    </w:p>
    <w:p w14:paraId="380EF07A" w14:textId="77777777" w:rsid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Rye, L., Blakey, S. and Wilson, C.W., 2010. Sustainability of supply or the planet: a review of potential drop-in alternative aviation fuels. </w:t>
      </w:r>
      <w:r>
        <w:rPr>
          <w:rFonts w:ascii="Arial" w:hAnsi="Arial" w:cs="Arial"/>
          <w:i/>
          <w:iCs/>
          <w:color w:val="222222"/>
          <w:sz w:val="20"/>
          <w:szCs w:val="20"/>
          <w:shd w:val="clear" w:color="auto" w:fill="FFFFFF"/>
        </w:rPr>
        <w:t>Energy &amp; Environmental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pp.17-27.</w:t>
      </w:r>
    </w:p>
    <w:p w14:paraId="302C4593" w14:textId="77777777" w:rsidR="00671240" w:rsidRDefault="00671240" w:rsidP="00674FAF">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Sarker, M.A.R., Hossan, C.G. and Zaman, L., 2012. Sustainability and growth of low cost airlines: an industry analysis in global perspective. </w:t>
      </w:r>
      <w:r>
        <w:rPr>
          <w:rFonts w:ascii="Arial" w:hAnsi="Arial" w:cs="Arial"/>
          <w:i/>
          <w:iCs/>
          <w:color w:val="222222"/>
          <w:sz w:val="20"/>
          <w:szCs w:val="20"/>
          <w:shd w:val="clear" w:color="auto" w:fill="FFFFFF"/>
        </w:rPr>
        <w:t>American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(3), pp.162-171. [Hossan, 2012]</w:t>
      </w:r>
    </w:p>
    <w:p w14:paraId="2D75D64B" w14:textId="77777777" w:rsidR="00671240" w:rsidRPr="005751A3"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000000"/>
          <w:sz w:val="20"/>
          <w:szCs w:val="20"/>
          <w:shd w:val="clear" w:color="auto" w:fill="FFFFFF"/>
        </w:rPr>
        <w:t>Sayol, I., 2020. </w:t>
      </w:r>
      <w:r>
        <w:rPr>
          <w:rFonts w:ascii="Arial" w:hAnsi="Arial" w:cs="Arial"/>
          <w:i/>
          <w:iCs/>
          <w:color w:val="000000"/>
          <w:sz w:val="20"/>
          <w:szCs w:val="20"/>
          <w:shd w:val="clear" w:color="auto" w:fill="FFFFFF"/>
        </w:rPr>
        <w:t>Customer Relationship Management (CRM)</w:t>
      </w:r>
      <w:r>
        <w:rPr>
          <w:rFonts w:ascii="Arial" w:hAnsi="Arial" w:cs="Arial"/>
          <w:color w:val="000000"/>
          <w:sz w:val="20"/>
          <w:szCs w:val="20"/>
          <w:shd w:val="clear" w:color="auto" w:fill="FFFFFF"/>
        </w:rPr>
        <w:t xml:space="preserve">. [online] Ignasi Sayol. Available at: </w:t>
      </w:r>
      <w:hyperlink r:id="rId27" w:history="1">
        <w:r w:rsidRPr="008322B4">
          <w:rPr>
            <w:rStyle w:val="Hyperlink"/>
            <w:rFonts w:ascii="Arial" w:hAnsi="Arial" w:cs="Arial"/>
            <w:sz w:val="20"/>
            <w:szCs w:val="20"/>
            <w:shd w:val="clear" w:color="auto" w:fill="FFFFFF"/>
          </w:rPr>
          <w:t>https://ignasisayol.com/en/customer-relationship-management-crm/</w:t>
        </w:r>
      </w:hyperlink>
      <w:r>
        <w:rPr>
          <w:rFonts w:ascii="Arial" w:hAnsi="Arial" w:cs="Arial"/>
          <w:color w:val="000000"/>
          <w:sz w:val="20"/>
          <w:szCs w:val="20"/>
          <w:shd w:val="clear" w:color="auto" w:fill="FFFFFF"/>
        </w:rPr>
        <w:t xml:space="preserve">  [Accessed 16 November 2020].</w:t>
      </w:r>
    </w:p>
    <w:p w14:paraId="75C1C866" w14:textId="2F3CCA50" w:rsidR="002B226C" w:rsidRPr="00671240" w:rsidRDefault="00671240" w:rsidP="002B226C">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Spiess, J., T'Joens, Y., Dragnea, R., Spencer, P. and Philippart, L., 2014. Using big data to improve customer experience and business performance. </w:t>
      </w:r>
      <w:r>
        <w:rPr>
          <w:rFonts w:ascii="Arial" w:hAnsi="Arial" w:cs="Arial"/>
          <w:i/>
          <w:iCs/>
          <w:color w:val="222222"/>
          <w:sz w:val="20"/>
          <w:szCs w:val="20"/>
          <w:shd w:val="clear" w:color="auto" w:fill="FFFFFF"/>
        </w:rPr>
        <w:t>Bell labs technical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(4), pp.3-17.</w:t>
      </w:r>
    </w:p>
    <w:sectPr w:rsidR="002B226C" w:rsidRPr="00671240" w:rsidSect="00A4733E">
      <w:headerReference w:type="default" r:id="rId28"/>
      <w:footerReference w:type="default" r:id="rId29"/>
      <w:pgSz w:w="11906" w:h="16838"/>
      <w:pgMar w:top="1440" w:right="1440" w:bottom="1440" w:left="1440" w:header="708" w:footer="708" w:gutter="0"/>
      <w:pgBorders w:offsetFrom="page">
        <w:top w:val="thickThinMediumGap" w:sz="24" w:space="24" w:color="2E74B5" w:themeColor="accent5" w:themeShade="BF"/>
        <w:left w:val="thickThinMediumGap" w:sz="24" w:space="24" w:color="2E74B5" w:themeColor="accent5" w:themeShade="BF"/>
        <w:bottom w:val="thickThinMediumGap" w:sz="24" w:space="24" w:color="2E74B5" w:themeColor="accent5" w:themeShade="BF"/>
        <w:right w:val="thickThinMediumGap"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992CF3" w14:textId="77777777" w:rsidR="00EE3D58" w:rsidRDefault="00EE3D58" w:rsidP="00B0451B">
      <w:pPr>
        <w:spacing w:after="0" w:line="240" w:lineRule="auto"/>
      </w:pPr>
      <w:r>
        <w:separator/>
      </w:r>
    </w:p>
  </w:endnote>
  <w:endnote w:type="continuationSeparator" w:id="0">
    <w:p w14:paraId="7FCEBC14" w14:textId="77777777" w:rsidR="00EE3D58" w:rsidRDefault="00EE3D58" w:rsidP="00B0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565210"/>
      <w:docPartObj>
        <w:docPartGallery w:val="Page Numbers (Bottom of Page)"/>
        <w:docPartUnique/>
      </w:docPartObj>
    </w:sdtPr>
    <w:sdtEndPr>
      <w:rPr>
        <w:noProof/>
      </w:rPr>
    </w:sdtEndPr>
    <w:sdtContent>
      <w:p w14:paraId="603B8F3A" w14:textId="5CCC85B4" w:rsidR="002F131F" w:rsidRDefault="002F1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F952D" w14:textId="77777777" w:rsidR="002F131F" w:rsidRDefault="002F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71697A" w14:textId="77777777" w:rsidR="00EE3D58" w:rsidRDefault="00EE3D58" w:rsidP="00B0451B">
      <w:pPr>
        <w:spacing w:after="0" w:line="240" w:lineRule="auto"/>
      </w:pPr>
      <w:r>
        <w:separator/>
      </w:r>
    </w:p>
  </w:footnote>
  <w:footnote w:type="continuationSeparator" w:id="0">
    <w:p w14:paraId="2E19A577" w14:textId="77777777" w:rsidR="00EE3D58" w:rsidRDefault="00EE3D58" w:rsidP="00B0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7F414" w14:textId="1329D8B2" w:rsidR="002F131F" w:rsidRDefault="002F131F">
    <w:pPr>
      <w:pStyle w:val="Header"/>
    </w:pPr>
    <w:r>
      <w:t>Samina Zia</w:t>
    </w:r>
  </w:p>
  <w:p w14:paraId="476AF31D" w14:textId="1913080C" w:rsidR="002F131F" w:rsidRDefault="002F131F">
    <w:pPr>
      <w:pStyle w:val="Header"/>
    </w:pPr>
    <w:r>
      <w:t>1709440</w:t>
    </w:r>
  </w:p>
  <w:p w14:paraId="69FD5616" w14:textId="77777777" w:rsidR="002F131F" w:rsidRDefault="002F1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B1670"/>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615E8"/>
    <w:multiLevelType w:val="hybridMultilevel"/>
    <w:tmpl w:val="0F5487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B2758"/>
    <w:multiLevelType w:val="hybridMultilevel"/>
    <w:tmpl w:val="109C7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D41C1"/>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20559C"/>
    <w:multiLevelType w:val="hybridMultilevel"/>
    <w:tmpl w:val="32B475D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62633B9C"/>
    <w:multiLevelType w:val="hybridMultilevel"/>
    <w:tmpl w:val="48AE96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97C9A"/>
    <w:multiLevelType w:val="hybridMultilevel"/>
    <w:tmpl w:val="6B449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5"/>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tzAxNzA2MzUzMTVU0lEKTi0uzszPAykwNK0FACgtDh8tAAAA"/>
  </w:docVars>
  <w:rsids>
    <w:rsidRoot w:val="00B014EA"/>
    <w:rsid w:val="00017556"/>
    <w:rsid w:val="00040337"/>
    <w:rsid w:val="000503A6"/>
    <w:rsid w:val="00050A78"/>
    <w:rsid w:val="00050C3C"/>
    <w:rsid w:val="0005263F"/>
    <w:rsid w:val="000544FA"/>
    <w:rsid w:val="00060A5B"/>
    <w:rsid w:val="0006434D"/>
    <w:rsid w:val="00066E66"/>
    <w:rsid w:val="0007188B"/>
    <w:rsid w:val="00071DD4"/>
    <w:rsid w:val="00072002"/>
    <w:rsid w:val="000720D2"/>
    <w:rsid w:val="000772AE"/>
    <w:rsid w:val="00081B1E"/>
    <w:rsid w:val="00090D90"/>
    <w:rsid w:val="00097234"/>
    <w:rsid w:val="000A1C65"/>
    <w:rsid w:val="000A2F16"/>
    <w:rsid w:val="000A4033"/>
    <w:rsid w:val="000A594C"/>
    <w:rsid w:val="000A7BAF"/>
    <w:rsid w:val="000B5A42"/>
    <w:rsid w:val="000B5EFC"/>
    <w:rsid w:val="000C324C"/>
    <w:rsid w:val="000D0531"/>
    <w:rsid w:val="000D1738"/>
    <w:rsid w:val="000D57DF"/>
    <w:rsid w:val="000D79BC"/>
    <w:rsid w:val="000E436B"/>
    <w:rsid w:val="001041DC"/>
    <w:rsid w:val="00107619"/>
    <w:rsid w:val="0011728B"/>
    <w:rsid w:val="00123D67"/>
    <w:rsid w:val="001267AF"/>
    <w:rsid w:val="0013743E"/>
    <w:rsid w:val="00144EFC"/>
    <w:rsid w:val="00152CB5"/>
    <w:rsid w:val="00156672"/>
    <w:rsid w:val="0017544A"/>
    <w:rsid w:val="0017708E"/>
    <w:rsid w:val="00181879"/>
    <w:rsid w:val="0019385A"/>
    <w:rsid w:val="00196340"/>
    <w:rsid w:val="001B0244"/>
    <w:rsid w:val="001B5F78"/>
    <w:rsid w:val="001C0AA9"/>
    <w:rsid w:val="001D2465"/>
    <w:rsid w:val="001D74A8"/>
    <w:rsid w:val="001E708A"/>
    <w:rsid w:val="00202E35"/>
    <w:rsid w:val="00204903"/>
    <w:rsid w:val="00207AA5"/>
    <w:rsid w:val="002115AC"/>
    <w:rsid w:val="00222429"/>
    <w:rsid w:val="00223AC6"/>
    <w:rsid w:val="00240C71"/>
    <w:rsid w:val="0024285D"/>
    <w:rsid w:val="00242E26"/>
    <w:rsid w:val="0026234F"/>
    <w:rsid w:val="00270F04"/>
    <w:rsid w:val="00272392"/>
    <w:rsid w:val="00277D46"/>
    <w:rsid w:val="00285C8D"/>
    <w:rsid w:val="00295702"/>
    <w:rsid w:val="0029710F"/>
    <w:rsid w:val="002972D0"/>
    <w:rsid w:val="002A0F28"/>
    <w:rsid w:val="002A6E11"/>
    <w:rsid w:val="002B082A"/>
    <w:rsid w:val="002B226C"/>
    <w:rsid w:val="002C4113"/>
    <w:rsid w:val="002C4361"/>
    <w:rsid w:val="002C4571"/>
    <w:rsid w:val="002C6F67"/>
    <w:rsid w:val="002C70DA"/>
    <w:rsid w:val="002E4756"/>
    <w:rsid w:val="002F131F"/>
    <w:rsid w:val="002F3644"/>
    <w:rsid w:val="002F4574"/>
    <w:rsid w:val="0030101F"/>
    <w:rsid w:val="003030CA"/>
    <w:rsid w:val="003047F7"/>
    <w:rsid w:val="003101C4"/>
    <w:rsid w:val="0031042F"/>
    <w:rsid w:val="0032201E"/>
    <w:rsid w:val="003226B4"/>
    <w:rsid w:val="00331FD7"/>
    <w:rsid w:val="00337045"/>
    <w:rsid w:val="00344173"/>
    <w:rsid w:val="00351797"/>
    <w:rsid w:val="00352F15"/>
    <w:rsid w:val="00355414"/>
    <w:rsid w:val="00370B11"/>
    <w:rsid w:val="00372C46"/>
    <w:rsid w:val="00390175"/>
    <w:rsid w:val="00390BD5"/>
    <w:rsid w:val="003A27D9"/>
    <w:rsid w:val="003A3567"/>
    <w:rsid w:val="003A4234"/>
    <w:rsid w:val="003C3A2E"/>
    <w:rsid w:val="003C456A"/>
    <w:rsid w:val="003C5DE8"/>
    <w:rsid w:val="003D0B46"/>
    <w:rsid w:val="003F0787"/>
    <w:rsid w:val="003F6683"/>
    <w:rsid w:val="00423FD0"/>
    <w:rsid w:val="00424FD0"/>
    <w:rsid w:val="00436D92"/>
    <w:rsid w:val="00440B1B"/>
    <w:rsid w:val="00453F79"/>
    <w:rsid w:val="00462DFF"/>
    <w:rsid w:val="0046310D"/>
    <w:rsid w:val="00471257"/>
    <w:rsid w:val="00475A4F"/>
    <w:rsid w:val="00483A3A"/>
    <w:rsid w:val="0048588E"/>
    <w:rsid w:val="004865E4"/>
    <w:rsid w:val="004A0C09"/>
    <w:rsid w:val="004A1B6A"/>
    <w:rsid w:val="004A521C"/>
    <w:rsid w:val="004B05CC"/>
    <w:rsid w:val="004B1B5D"/>
    <w:rsid w:val="004B4841"/>
    <w:rsid w:val="004B7E6B"/>
    <w:rsid w:val="004C781D"/>
    <w:rsid w:val="004E698F"/>
    <w:rsid w:val="004E6EC8"/>
    <w:rsid w:val="004F2F54"/>
    <w:rsid w:val="004F3C54"/>
    <w:rsid w:val="004F686E"/>
    <w:rsid w:val="00504A73"/>
    <w:rsid w:val="0051593C"/>
    <w:rsid w:val="00522DBC"/>
    <w:rsid w:val="00527479"/>
    <w:rsid w:val="0053728B"/>
    <w:rsid w:val="00540721"/>
    <w:rsid w:val="00540D5A"/>
    <w:rsid w:val="005666F9"/>
    <w:rsid w:val="0057240C"/>
    <w:rsid w:val="00573E67"/>
    <w:rsid w:val="005751A3"/>
    <w:rsid w:val="00584009"/>
    <w:rsid w:val="005926CE"/>
    <w:rsid w:val="0059759A"/>
    <w:rsid w:val="005A1B2B"/>
    <w:rsid w:val="005A5ADE"/>
    <w:rsid w:val="005A71E7"/>
    <w:rsid w:val="005B22D4"/>
    <w:rsid w:val="005C6504"/>
    <w:rsid w:val="005D0EF0"/>
    <w:rsid w:val="005D679E"/>
    <w:rsid w:val="005D7F7A"/>
    <w:rsid w:val="005E7DA2"/>
    <w:rsid w:val="005F0979"/>
    <w:rsid w:val="005F23BB"/>
    <w:rsid w:val="005F652D"/>
    <w:rsid w:val="00602F8C"/>
    <w:rsid w:val="00607E49"/>
    <w:rsid w:val="006120EB"/>
    <w:rsid w:val="00633822"/>
    <w:rsid w:val="006553D6"/>
    <w:rsid w:val="00671240"/>
    <w:rsid w:val="00671888"/>
    <w:rsid w:val="00673675"/>
    <w:rsid w:val="00674FAF"/>
    <w:rsid w:val="00675607"/>
    <w:rsid w:val="006803C7"/>
    <w:rsid w:val="00680B0D"/>
    <w:rsid w:val="0068659B"/>
    <w:rsid w:val="00695F40"/>
    <w:rsid w:val="006B06A7"/>
    <w:rsid w:val="006C454F"/>
    <w:rsid w:val="006C4FE9"/>
    <w:rsid w:val="006D5F90"/>
    <w:rsid w:val="006E4869"/>
    <w:rsid w:val="006F01D8"/>
    <w:rsid w:val="006F0234"/>
    <w:rsid w:val="006F440B"/>
    <w:rsid w:val="006F4497"/>
    <w:rsid w:val="0075621A"/>
    <w:rsid w:val="00756A86"/>
    <w:rsid w:val="0077021E"/>
    <w:rsid w:val="00793151"/>
    <w:rsid w:val="007A153D"/>
    <w:rsid w:val="007B1958"/>
    <w:rsid w:val="007B657F"/>
    <w:rsid w:val="007C4A1A"/>
    <w:rsid w:val="007D0CCB"/>
    <w:rsid w:val="007D19A4"/>
    <w:rsid w:val="007E59FE"/>
    <w:rsid w:val="007F5E28"/>
    <w:rsid w:val="007F60A4"/>
    <w:rsid w:val="00801708"/>
    <w:rsid w:val="00802E18"/>
    <w:rsid w:val="008042E0"/>
    <w:rsid w:val="0080536D"/>
    <w:rsid w:val="00815C29"/>
    <w:rsid w:val="00834936"/>
    <w:rsid w:val="00835A29"/>
    <w:rsid w:val="008378DC"/>
    <w:rsid w:val="0084697E"/>
    <w:rsid w:val="008500F7"/>
    <w:rsid w:val="00855765"/>
    <w:rsid w:val="00862B21"/>
    <w:rsid w:val="0086551A"/>
    <w:rsid w:val="00872F41"/>
    <w:rsid w:val="0088127A"/>
    <w:rsid w:val="00887CE4"/>
    <w:rsid w:val="008A75E8"/>
    <w:rsid w:val="008B1B99"/>
    <w:rsid w:val="008C7D09"/>
    <w:rsid w:val="008E39AA"/>
    <w:rsid w:val="009018FE"/>
    <w:rsid w:val="00921114"/>
    <w:rsid w:val="00926EA3"/>
    <w:rsid w:val="00927431"/>
    <w:rsid w:val="0093042F"/>
    <w:rsid w:val="00932239"/>
    <w:rsid w:val="009413DF"/>
    <w:rsid w:val="00942AA5"/>
    <w:rsid w:val="00954D29"/>
    <w:rsid w:val="009606DB"/>
    <w:rsid w:val="009679A5"/>
    <w:rsid w:val="00974AA8"/>
    <w:rsid w:val="00982BDD"/>
    <w:rsid w:val="00992A34"/>
    <w:rsid w:val="00996E18"/>
    <w:rsid w:val="009B37C5"/>
    <w:rsid w:val="009D59E1"/>
    <w:rsid w:val="009D5EAD"/>
    <w:rsid w:val="009D693F"/>
    <w:rsid w:val="009F3C73"/>
    <w:rsid w:val="00A007A1"/>
    <w:rsid w:val="00A0682B"/>
    <w:rsid w:val="00A26D7E"/>
    <w:rsid w:val="00A300A0"/>
    <w:rsid w:val="00A37B0E"/>
    <w:rsid w:val="00A4733E"/>
    <w:rsid w:val="00A51F92"/>
    <w:rsid w:val="00A5760C"/>
    <w:rsid w:val="00A66D3C"/>
    <w:rsid w:val="00A75A9D"/>
    <w:rsid w:val="00A864F2"/>
    <w:rsid w:val="00A86AB7"/>
    <w:rsid w:val="00A87485"/>
    <w:rsid w:val="00A952AE"/>
    <w:rsid w:val="00A955A3"/>
    <w:rsid w:val="00A95734"/>
    <w:rsid w:val="00AB286B"/>
    <w:rsid w:val="00AB43F5"/>
    <w:rsid w:val="00AC38E1"/>
    <w:rsid w:val="00AC724A"/>
    <w:rsid w:val="00AD1AE0"/>
    <w:rsid w:val="00AD45CB"/>
    <w:rsid w:val="00AD68C5"/>
    <w:rsid w:val="00AE0DF2"/>
    <w:rsid w:val="00AE2F1C"/>
    <w:rsid w:val="00AF4EC5"/>
    <w:rsid w:val="00B005B7"/>
    <w:rsid w:val="00B014EA"/>
    <w:rsid w:val="00B0451B"/>
    <w:rsid w:val="00B04E49"/>
    <w:rsid w:val="00B11DBC"/>
    <w:rsid w:val="00B133FB"/>
    <w:rsid w:val="00B16C45"/>
    <w:rsid w:val="00B17147"/>
    <w:rsid w:val="00B17C7B"/>
    <w:rsid w:val="00B21075"/>
    <w:rsid w:val="00B22F50"/>
    <w:rsid w:val="00B2567D"/>
    <w:rsid w:val="00B265E7"/>
    <w:rsid w:val="00B35416"/>
    <w:rsid w:val="00B45201"/>
    <w:rsid w:val="00B51A17"/>
    <w:rsid w:val="00B52D9E"/>
    <w:rsid w:val="00B56C7F"/>
    <w:rsid w:val="00B67815"/>
    <w:rsid w:val="00B70505"/>
    <w:rsid w:val="00B728D5"/>
    <w:rsid w:val="00B74251"/>
    <w:rsid w:val="00B82477"/>
    <w:rsid w:val="00B84470"/>
    <w:rsid w:val="00B947F1"/>
    <w:rsid w:val="00B963F3"/>
    <w:rsid w:val="00BA7E90"/>
    <w:rsid w:val="00BC06CC"/>
    <w:rsid w:val="00BC2C08"/>
    <w:rsid w:val="00BC4385"/>
    <w:rsid w:val="00BC46C3"/>
    <w:rsid w:val="00BC7376"/>
    <w:rsid w:val="00BD050E"/>
    <w:rsid w:val="00BD45EC"/>
    <w:rsid w:val="00BD75E3"/>
    <w:rsid w:val="00BE0F77"/>
    <w:rsid w:val="00BF78AC"/>
    <w:rsid w:val="00C059C1"/>
    <w:rsid w:val="00C31C9E"/>
    <w:rsid w:val="00C33ADA"/>
    <w:rsid w:val="00C36825"/>
    <w:rsid w:val="00C43052"/>
    <w:rsid w:val="00C450B7"/>
    <w:rsid w:val="00C55709"/>
    <w:rsid w:val="00C5669D"/>
    <w:rsid w:val="00C60ABB"/>
    <w:rsid w:val="00C67845"/>
    <w:rsid w:val="00C7540E"/>
    <w:rsid w:val="00C76220"/>
    <w:rsid w:val="00C80CEB"/>
    <w:rsid w:val="00C8121D"/>
    <w:rsid w:val="00C87139"/>
    <w:rsid w:val="00C90814"/>
    <w:rsid w:val="00C96415"/>
    <w:rsid w:val="00C96717"/>
    <w:rsid w:val="00CA545E"/>
    <w:rsid w:val="00CA6F89"/>
    <w:rsid w:val="00CB30B5"/>
    <w:rsid w:val="00CB431B"/>
    <w:rsid w:val="00CC485C"/>
    <w:rsid w:val="00CD1D44"/>
    <w:rsid w:val="00CD4043"/>
    <w:rsid w:val="00CD5071"/>
    <w:rsid w:val="00CD73F1"/>
    <w:rsid w:val="00CE097E"/>
    <w:rsid w:val="00CE1159"/>
    <w:rsid w:val="00CE6E95"/>
    <w:rsid w:val="00CF08F8"/>
    <w:rsid w:val="00D01D08"/>
    <w:rsid w:val="00D025BD"/>
    <w:rsid w:val="00D10C24"/>
    <w:rsid w:val="00D136A4"/>
    <w:rsid w:val="00D20982"/>
    <w:rsid w:val="00D2642E"/>
    <w:rsid w:val="00D5109F"/>
    <w:rsid w:val="00D51687"/>
    <w:rsid w:val="00D62915"/>
    <w:rsid w:val="00D65158"/>
    <w:rsid w:val="00D6723A"/>
    <w:rsid w:val="00D75D41"/>
    <w:rsid w:val="00D845CE"/>
    <w:rsid w:val="00D87C45"/>
    <w:rsid w:val="00DA05C8"/>
    <w:rsid w:val="00DA6CB3"/>
    <w:rsid w:val="00DC2AB9"/>
    <w:rsid w:val="00DC5BDE"/>
    <w:rsid w:val="00DD034D"/>
    <w:rsid w:val="00DD344C"/>
    <w:rsid w:val="00DD5131"/>
    <w:rsid w:val="00DD78F1"/>
    <w:rsid w:val="00DE556C"/>
    <w:rsid w:val="00DF0D71"/>
    <w:rsid w:val="00DF1B7D"/>
    <w:rsid w:val="00DF222F"/>
    <w:rsid w:val="00E0114F"/>
    <w:rsid w:val="00E068FC"/>
    <w:rsid w:val="00E12799"/>
    <w:rsid w:val="00E175F6"/>
    <w:rsid w:val="00E21096"/>
    <w:rsid w:val="00E30C58"/>
    <w:rsid w:val="00E31164"/>
    <w:rsid w:val="00E3129C"/>
    <w:rsid w:val="00E3149B"/>
    <w:rsid w:val="00E32671"/>
    <w:rsid w:val="00E34CEB"/>
    <w:rsid w:val="00E404C4"/>
    <w:rsid w:val="00E46A77"/>
    <w:rsid w:val="00E500E1"/>
    <w:rsid w:val="00E638A5"/>
    <w:rsid w:val="00E65764"/>
    <w:rsid w:val="00E66060"/>
    <w:rsid w:val="00E67E9D"/>
    <w:rsid w:val="00E71D4E"/>
    <w:rsid w:val="00E72BD2"/>
    <w:rsid w:val="00E825C8"/>
    <w:rsid w:val="00E877AF"/>
    <w:rsid w:val="00E97AE3"/>
    <w:rsid w:val="00EA2B7D"/>
    <w:rsid w:val="00EB5693"/>
    <w:rsid w:val="00ED2504"/>
    <w:rsid w:val="00EE3D58"/>
    <w:rsid w:val="00EE724C"/>
    <w:rsid w:val="00EF246E"/>
    <w:rsid w:val="00EF3D51"/>
    <w:rsid w:val="00F002E7"/>
    <w:rsid w:val="00F13BB0"/>
    <w:rsid w:val="00F14312"/>
    <w:rsid w:val="00F14E69"/>
    <w:rsid w:val="00F20661"/>
    <w:rsid w:val="00F24983"/>
    <w:rsid w:val="00F316AE"/>
    <w:rsid w:val="00F31758"/>
    <w:rsid w:val="00F37672"/>
    <w:rsid w:val="00F4781D"/>
    <w:rsid w:val="00F51D80"/>
    <w:rsid w:val="00F52D5B"/>
    <w:rsid w:val="00F55D02"/>
    <w:rsid w:val="00F71735"/>
    <w:rsid w:val="00F76E60"/>
    <w:rsid w:val="00F95F35"/>
    <w:rsid w:val="00FB70C3"/>
    <w:rsid w:val="00FC0F5B"/>
    <w:rsid w:val="00FD0CE8"/>
    <w:rsid w:val="00FD301A"/>
    <w:rsid w:val="00FE2478"/>
    <w:rsid w:val="00FE45B3"/>
    <w:rsid w:val="00FE5D2B"/>
    <w:rsid w:val="00FF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34BF8"/>
  <w15:chartTrackingRefBased/>
  <w15:docId w15:val="{8507637C-2056-4910-9230-ADF4B6B09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33E"/>
  </w:style>
  <w:style w:type="paragraph" w:styleId="Heading1">
    <w:name w:val="heading 1"/>
    <w:basedOn w:val="Normal"/>
    <w:next w:val="Normal"/>
    <w:link w:val="Heading1Char"/>
    <w:uiPriority w:val="9"/>
    <w:qFormat/>
    <w:rsid w:val="00D51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34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69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6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451B"/>
    <w:pPr>
      <w:outlineLvl w:val="9"/>
    </w:pPr>
    <w:rPr>
      <w:lang w:val="en-US"/>
    </w:rPr>
  </w:style>
  <w:style w:type="paragraph" w:styleId="TOC1">
    <w:name w:val="toc 1"/>
    <w:basedOn w:val="Normal"/>
    <w:next w:val="Normal"/>
    <w:autoRedefine/>
    <w:uiPriority w:val="39"/>
    <w:unhideWhenUsed/>
    <w:rsid w:val="00B0451B"/>
    <w:pPr>
      <w:spacing w:after="100"/>
    </w:pPr>
  </w:style>
  <w:style w:type="character" w:styleId="Hyperlink">
    <w:name w:val="Hyperlink"/>
    <w:basedOn w:val="DefaultParagraphFont"/>
    <w:uiPriority w:val="99"/>
    <w:unhideWhenUsed/>
    <w:rsid w:val="00B0451B"/>
    <w:rPr>
      <w:color w:val="0563C1" w:themeColor="hyperlink"/>
      <w:u w:val="single"/>
    </w:rPr>
  </w:style>
  <w:style w:type="paragraph" w:styleId="Header">
    <w:name w:val="header"/>
    <w:basedOn w:val="Normal"/>
    <w:link w:val="HeaderChar"/>
    <w:uiPriority w:val="99"/>
    <w:unhideWhenUsed/>
    <w:rsid w:val="00B0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51B"/>
  </w:style>
  <w:style w:type="paragraph" w:styleId="Footer">
    <w:name w:val="footer"/>
    <w:basedOn w:val="Normal"/>
    <w:link w:val="FooterChar"/>
    <w:uiPriority w:val="99"/>
    <w:unhideWhenUsed/>
    <w:rsid w:val="00B0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51B"/>
  </w:style>
  <w:style w:type="character" w:customStyle="1" w:styleId="Heading2Char">
    <w:name w:val="Heading 2 Char"/>
    <w:basedOn w:val="DefaultParagraphFont"/>
    <w:link w:val="Heading2"/>
    <w:uiPriority w:val="9"/>
    <w:rsid w:val="00B0451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310D"/>
    <w:pPr>
      <w:spacing w:after="100"/>
      <w:ind w:left="220"/>
    </w:pPr>
  </w:style>
  <w:style w:type="table" w:styleId="TableGrid">
    <w:name w:val="Table Grid"/>
    <w:basedOn w:val="TableNormal"/>
    <w:uiPriority w:val="39"/>
    <w:rsid w:val="00B04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0D5A"/>
    <w:rPr>
      <w:color w:val="605E5C"/>
      <w:shd w:val="clear" w:color="auto" w:fill="E1DFDD"/>
    </w:rPr>
  </w:style>
  <w:style w:type="paragraph" w:styleId="ListParagraph">
    <w:name w:val="List Paragraph"/>
    <w:basedOn w:val="Normal"/>
    <w:uiPriority w:val="34"/>
    <w:qFormat/>
    <w:rsid w:val="00540D5A"/>
    <w:pPr>
      <w:ind w:left="720"/>
      <w:contextualSpacing/>
    </w:pPr>
  </w:style>
  <w:style w:type="character" w:customStyle="1" w:styleId="Heading3Char">
    <w:name w:val="Heading 3 Char"/>
    <w:basedOn w:val="DefaultParagraphFont"/>
    <w:link w:val="Heading3"/>
    <w:uiPriority w:val="9"/>
    <w:rsid w:val="00DD34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477"/>
    <w:pPr>
      <w:spacing w:after="100"/>
      <w:ind w:left="440"/>
    </w:pPr>
  </w:style>
  <w:style w:type="table" w:styleId="GridTable1Light-Accent2">
    <w:name w:val="Grid Table 1 Light Accent 2"/>
    <w:basedOn w:val="TableNormal"/>
    <w:uiPriority w:val="46"/>
    <w:rsid w:val="00AD1AE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1AE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AD1A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AD1AE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AD1AE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1">
    <w:name w:val="Grid Table 6 Colorful Accent 1"/>
    <w:basedOn w:val="TableNormal"/>
    <w:uiPriority w:val="51"/>
    <w:rsid w:val="00AD1AE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AD1A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62D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B7050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6C45"/>
    <w:rPr>
      <w:color w:val="954F72" w:themeColor="followedHyperlink"/>
      <w:u w:val="single"/>
    </w:rPr>
  </w:style>
  <w:style w:type="paragraph" w:styleId="NormalWeb">
    <w:name w:val="Normal (Web)"/>
    <w:basedOn w:val="Normal"/>
    <w:uiPriority w:val="99"/>
    <w:semiHidden/>
    <w:unhideWhenUsed/>
    <w:rsid w:val="00081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1B1E"/>
    <w:rPr>
      <w:b/>
      <w:bCs/>
    </w:rPr>
  </w:style>
  <w:style w:type="character" w:styleId="Emphasis">
    <w:name w:val="Emphasis"/>
    <w:basedOn w:val="DefaultParagraphFont"/>
    <w:uiPriority w:val="20"/>
    <w:qFormat/>
    <w:rsid w:val="00081B1E"/>
    <w:rPr>
      <w:i/>
      <w:iCs/>
    </w:rPr>
  </w:style>
  <w:style w:type="character" w:customStyle="1" w:styleId="Heading4Char">
    <w:name w:val="Heading 4 Char"/>
    <w:basedOn w:val="DefaultParagraphFont"/>
    <w:link w:val="Heading4"/>
    <w:uiPriority w:val="9"/>
    <w:rsid w:val="004E69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553998">
      <w:bodyDiv w:val="1"/>
      <w:marLeft w:val="0"/>
      <w:marRight w:val="0"/>
      <w:marTop w:val="0"/>
      <w:marBottom w:val="0"/>
      <w:divBdr>
        <w:top w:val="none" w:sz="0" w:space="0" w:color="auto"/>
        <w:left w:val="none" w:sz="0" w:space="0" w:color="auto"/>
        <w:bottom w:val="none" w:sz="0" w:space="0" w:color="auto"/>
        <w:right w:val="none" w:sz="0" w:space="0" w:color="auto"/>
      </w:divBdr>
    </w:div>
    <w:div w:id="1607078955">
      <w:bodyDiv w:val="1"/>
      <w:marLeft w:val="0"/>
      <w:marRight w:val="0"/>
      <w:marTop w:val="0"/>
      <w:marBottom w:val="0"/>
      <w:divBdr>
        <w:top w:val="none" w:sz="0" w:space="0" w:color="auto"/>
        <w:left w:val="none" w:sz="0" w:space="0" w:color="auto"/>
        <w:bottom w:val="none" w:sz="0" w:space="0" w:color="auto"/>
        <w:right w:val="none" w:sz="0" w:space="0" w:color="auto"/>
      </w:divBdr>
    </w:div>
    <w:div w:id="206733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tihad.com/en-gb/corporate-profile/ethics-and-compliance" TargetMode="External"/><Relationship Id="rId18" Type="http://schemas.openxmlformats.org/officeDocument/2006/relationships/hyperlink" Target="https://www.etihadaviationgroup.com/content/dam/eag/corporate/etihadaviation/en-ae/pdfs/Code_of_business_conduct.pdf" TargetMode="External"/><Relationship Id="rId26" Type="http://schemas.openxmlformats.org/officeDocument/2006/relationships/hyperlink" Target="https://www.reutersevents.com/travel/social-media-and-marketing/ba%E2%80%99s-new-brand-campaign-promote-its-%E2%80%9C-fly-serve%E2%80%9D-motto" TargetMode="External"/><Relationship Id="rId3" Type="http://schemas.openxmlformats.org/officeDocument/2006/relationships/styles" Target="styles.xml"/><Relationship Id="rId21" Type="http://schemas.openxmlformats.org/officeDocument/2006/relationships/hyperlink" Target="http://feedback.co/wp-content/uploads/2016/12/customer-experience-software-3.jpg" TargetMode="External"/><Relationship Id="rId7" Type="http://schemas.openxmlformats.org/officeDocument/2006/relationships/endnotes" Target="endnotes.xml"/><Relationship Id="rId12" Type="http://schemas.openxmlformats.org/officeDocument/2006/relationships/hyperlink" Target="https://www.qatarairways.com/en/press-releases/2018/april/qatar-airways-wins-three-2018-tripadvisor-travelers-choice-award.html" TargetMode="External"/><Relationship Id="rId17" Type="http://schemas.openxmlformats.org/officeDocument/2006/relationships/hyperlink" Target="https://www.britishairways.com/assets/pdfs/information/about-ba/british-airways-environmental-policy.pdf" TargetMode="External"/><Relationship Id="rId25" Type="http://schemas.openxmlformats.org/officeDocument/2006/relationships/hyperlink" Target="https://www.qatarairways.com/en-gb/about-qatar-airways.html" TargetMode="External"/><Relationship Id="rId2" Type="http://schemas.openxmlformats.org/officeDocument/2006/relationships/numbering" Target="numbering.xml"/><Relationship Id="rId16" Type="http://schemas.openxmlformats.org/officeDocument/2006/relationships/hyperlink" Target="https://www.pocketbook.co.uk/blog/tag/four-absolutes-of-quality-management/" TargetMode="External"/><Relationship Id="rId20" Type="http://schemas.openxmlformats.org/officeDocument/2006/relationships/hyperlink" Target="https://www.etihadaviationgroup.com/content/dam/eag/corporate/etihadaviation/en-ae/desktop2/pdfs/EY6806_Sustainability_Infographic_V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qatarairways.com/content/dam/documents/legal/Supplier-code-of-conduct.pdf" TargetMode="External"/><Relationship Id="rId5" Type="http://schemas.openxmlformats.org/officeDocument/2006/relationships/webSettings" Target="webSettings.xml"/><Relationship Id="rId15" Type="http://schemas.openxmlformats.org/officeDocument/2006/relationships/hyperlink" Target="http://www.bbc.co.uk/ethics/introduction/intro_1.shtml" TargetMode="External"/><Relationship Id="rId23" Type="http://schemas.openxmlformats.org/officeDocument/2006/relationships/hyperlink" Target="https://www.ikea.com/gb/en/customer-service/terms-conditions/ikea-buy-back-terms-and-conditions-pub9e989950"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etihadaviationgroup.com/en-ae/about/sustainabil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ma.org/codes-of-conduct/" TargetMode="External"/><Relationship Id="rId22" Type="http://schemas.openxmlformats.org/officeDocument/2006/relationships/hyperlink" Target="http://feedback.co/wp-content/uploads/2016/12/customer-experience-software-3.jpg" TargetMode="External"/><Relationship Id="rId27" Type="http://schemas.openxmlformats.org/officeDocument/2006/relationships/hyperlink" Target="https://ignasisayol.com/en/customer-relationship-management-cr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DDF6C-2624-407F-A4E2-F0814F778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TotalTime>
  <Pages>18</Pages>
  <Words>5942</Words>
  <Characters>33871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cp:lastModifiedBy>
  <cp:revision>23</cp:revision>
  <dcterms:created xsi:type="dcterms:W3CDTF">2020-11-24T20:23:00Z</dcterms:created>
  <dcterms:modified xsi:type="dcterms:W3CDTF">2020-11-26T23:19:00Z</dcterms:modified>
</cp:coreProperties>
</file>