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948F2" w14:textId="77777777" w:rsidR="007E3830" w:rsidRPr="00740D12" w:rsidRDefault="007E3830" w:rsidP="007E3830">
      <w:pPr>
        <w:jc w:val="both"/>
        <w:rPr>
          <w:color w:val="000000" w:themeColor="text1"/>
        </w:rPr>
      </w:pPr>
    </w:p>
    <w:p w14:paraId="0C202889" w14:textId="77777777" w:rsidR="007E3830" w:rsidRPr="00740D12" w:rsidRDefault="007E3830" w:rsidP="007E3830">
      <w:pPr>
        <w:jc w:val="center"/>
        <w:rPr>
          <w:color w:val="000000" w:themeColor="text1"/>
        </w:rPr>
      </w:pPr>
      <w:r w:rsidRPr="00740D12">
        <w:rPr>
          <w:noProof/>
          <w:color w:val="000000" w:themeColor="text1"/>
        </w:rPr>
        <w:drawing>
          <wp:inline distT="0" distB="0" distL="0" distR="0" wp14:anchorId="0098DCF2" wp14:editId="0360E9FD">
            <wp:extent cx="3313216" cy="1158644"/>
            <wp:effectExtent l="0" t="0" r="1905" b="381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8BFC139" w14:textId="77777777" w:rsidR="007E3830" w:rsidRPr="00740D12" w:rsidRDefault="007E3830" w:rsidP="007E3830">
      <w:pPr>
        <w:jc w:val="both"/>
        <w:rPr>
          <w:color w:val="000000" w:themeColor="text1"/>
        </w:rPr>
      </w:pPr>
    </w:p>
    <w:p w14:paraId="7F647D0C" w14:textId="77777777" w:rsidR="007E3830" w:rsidRPr="00740D12" w:rsidRDefault="007E3830" w:rsidP="007E3830">
      <w:pPr>
        <w:jc w:val="both"/>
        <w:rPr>
          <w:color w:val="000000" w:themeColor="text1"/>
        </w:rPr>
      </w:pPr>
    </w:p>
    <w:p w14:paraId="4D1E314A" w14:textId="77777777" w:rsidR="007E3830" w:rsidRPr="00740D12" w:rsidRDefault="007E3830" w:rsidP="007E3830">
      <w:pPr>
        <w:jc w:val="both"/>
        <w:rPr>
          <w:color w:val="000000" w:themeColor="text1"/>
        </w:rPr>
      </w:pPr>
    </w:p>
    <w:p w14:paraId="1A55CE5C" w14:textId="77777777" w:rsidR="007E3830" w:rsidRPr="00740D12" w:rsidRDefault="007E3830" w:rsidP="007E3830">
      <w:pPr>
        <w:jc w:val="both"/>
        <w:rPr>
          <w:color w:val="000000" w:themeColor="text1"/>
        </w:rPr>
      </w:pPr>
    </w:p>
    <w:p w14:paraId="68DA572B" w14:textId="77777777" w:rsidR="007E3830" w:rsidRPr="00740D12" w:rsidRDefault="007E3830" w:rsidP="007E3830">
      <w:pPr>
        <w:jc w:val="both"/>
        <w:rPr>
          <w:color w:val="000000" w:themeColor="text1"/>
        </w:rPr>
      </w:pPr>
    </w:p>
    <w:p w14:paraId="7A0E8A69" w14:textId="77777777" w:rsidR="007E3830" w:rsidRPr="00740D12" w:rsidRDefault="007E3830" w:rsidP="007E3830">
      <w:pPr>
        <w:jc w:val="center"/>
        <w:rPr>
          <w:b/>
          <w:bCs/>
          <w:color w:val="000000" w:themeColor="text1"/>
          <w:sz w:val="44"/>
          <w:szCs w:val="44"/>
        </w:rPr>
      </w:pPr>
      <w:r w:rsidRPr="00740D12">
        <w:rPr>
          <w:b/>
          <w:bCs/>
          <w:color w:val="000000" w:themeColor="text1"/>
          <w:sz w:val="44"/>
          <w:szCs w:val="44"/>
        </w:rPr>
        <w:t xml:space="preserve">Driving Licence Photograph Classification using Amazon </w:t>
      </w:r>
      <w:proofErr w:type="spellStart"/>
      <w:r w:rsidRPr="00740D12">
        <w:rPr>
          <w:b/>
          <w:bCs/>
          <w:color w:val="000000" w:themeColor="text1"/>
          <w:sz w:val="44"/>
          <w:szCs w:val="44"/>
        </w:rPr>
        <w:t>Rekognition</w:t>
      </w:r>
      <w:proofErr w:type="spellEnd"/>
    </w:p>
    <w:p w14:paraId="4AC465A6" w14:textId="77777777" w:rsidR="007E3830" w:rsidRPr="00740D12" w:rsidRDefault="007E3830" w:rsidP="007E3830">
      <w:pPr>
        <w:jc w:val="center"/>
        <w:rPr>
          <w:color w:val="000000" w:themeColor="text1"/>
          <w:sz w:val="40"/>
        </w:rPr>
      </w:pPr>
    </w:p>
    <w:p w14:paraId="6B7C7A80" w14:textId="77777777" w:rsidR="007E3830" w:rsidRPr="00740D12" w:rsidRDefault="007E3830" w:rsidP="007E3830">
      <w:pPr>
        <w:jc w:val="center"/>
        <w:rPr>
          <w:color w:val="000000" w:themeColor="text1"/>
          <w:sz w:val="40"/>
        </w:rPr>
      </w:pPr>
      <w:r w:rsidRPr="00740D12">
        <w:rPr>
          <w:color w:val="000000" w:themeColor="text1"/>
          <w:sz w:val="40"/>
        </w:rPr>
        <w:t>by</w:t>
      </w:r>
    </w:p>
    <w:p w14:paraId="2174819B" w14:textId="64B1C45F" w:rsidR="007E3830" w:rsidRPr="00740D12" w:rsidRDefault="007E3830" w:rsidP="007E3830">
      <w:pPr>
        <w:jc w:val="center"/>
        <w:rPr>
          <w:color w:val="000000" w:themeColor="text1"/>
          <w:sz w:val="40"/>
        </w:rPr>
      </w:pPr>
      <w:r w:rsidRPr="00740D12">
        <w:rPr>
          <w:color w:val="000000" w:themeColor="text1"/>
          <w:sz w:val="40"/>
        </w:rPr>
        <w:t>Elanwy Evans</w:t>
      </w:r>
    </w:p>
    <w:p w14:paraId="0D9CC997" w14:textId="77777777" w:rsidR="007E3830" w:rsidRPr="00740D12" w:rsidRDefault="007E3830" w:rsidP="007E3830">
      <w:pPr>
        <w:jc w:val="center"/>
        <w:rPr>
          <w:color w:val="000000" w:themeColor="text1"/>
          <w:sz w:val="40"/>
        </w:rPr>
      </w:pPr>
    </w:p>
    <w:p w14:paraId="52EE54C2" w14:textId="7DF4FBBA" w:rsidR="007E3830" w:rsidRPr="00740D12" w:rsidRDefault="007E3830" w:rsidP="007E3830">
      <w:pPr>
        <w:jc w:val="center"/>
        <w:rPr>
          <w:color w:val="000000" w:themeColor="text1"/>
          <w:sz w:val="40"/>
        </w:rPr>
      </w:pPr>
      <w:r w:rsidRPr="00740D12">
        <w:rPr>
          <w:color w:val="000000" w:themeColor="text1"/>
          <w:sz w:val="40"/>
        </w:rPr>
        <w:t>Supervisor: Tim Bashford</w:t>
      </w:r>
    </w:p>
    <w:p w14:paraId="73903647" w14:textId="77777777" w:rsidR="007E3830" w:rsidRPr="00740D12" w:rsidRDefault="007E3830" w:rsidP="005C4FB4">
      <w:pPr>
        <w:rPr>
          <w:color w:val="000000" w:themeColor="text1"/>
          <w:sz w:val="40"/>
        </w:rPr>
      </w:pPr>
    </w:p>
    <w:p w14:paraId="7E7F45E3" w14:textId="77777777" w:rsidR="007E3830" w:rsidRPr="00740D12" w:rsidRDefault="007E3830" w:rsidP="007E3830">
      <w:pPr>
        <w:jc w:val="center"/>
        <w:rPr>
          <w:color w:val="000000" w:themeColor="text1"/>
          <w:sz w:val="40"/>
        </w:rPr>
      </w:pPr>
    </w:p>
    <w:p w14:paraId="73A91EA8" w14:textId="77777777" w:rsidR="007E3830" w:rsidRPr="00740D12" w:rsidRDefault="007E3830" w:rsidP="007E3830">
      <w:pPr>
        <w:jc w:val="center"/>
        <w:rPr>
          <w:color w:val="000000" w:themeColor="text1"/>
          <w:sz w:val="40"/>
        </w:rPr>
      </w:pPr>
    </w:p>
    <w:p w14:paraId="2D2F51F6" w14:textId="2C62A69C" w:rsidR="007E3830" w:rsidRPr="00740D12" w:rsidRDefault="007E3830" w:rsidP="007E3830">
      <w:pPr>
        <w:jc w:val="center"/>
        <w:rPr>
          <w:color w:val="000000" w:themeColor="text1"/>
          <w:sz w:val="40"/>
        </w:rPr>
      </w:pPr>
      <w:r w:rsidRPr="00740D12">
        <w:rPr>
          <w:color w:val="000000" w:themeColor="text1"/>
          <w:sz w:val="40"/>
        </w:rPr>
        <w:t>Project submitted as part of the requirements for the award of MSc (Hons) Software Engineering</w:t>
      </w:r>
    </w:p>
    <w:p w14:paraId="3BE51CA9" w14:textId="77777777" w:rsidR="007E3830" w:rsidRPr="00740D12" w:rsidRDefault="007E3830" w:rsidP="007E3830">
      <w:pPr>
        <w:jc w:val="center"/>
        <w:rPr>
          <w:color w:val="000000" w:themeColor="text1"/>
          <w:sz w:val="40"/>
        </w:rPr>
      </w:pPr>
    </w:p>
    <w:p w14:paraId="5F8942C1" w14:textId="77777777" w:rsidR="007E3830" w:rsidRPr="00740D12" w:rsidRDefault="007E3830" w:rsidP="007E3830">
      <w:pPr>
        <w:jc w:val="center"/>
        <w:rPr>
          <w:color w:val="000000" w:themeColor="text1"/>
          <w:sz w:val="40"/>
        </w:rPr>
      </w:pPr>
    </w:p>
    <w:p w14:paraId="2FD2CB45" w14:textId="135E699D" w:rsidR="007E3830" w:rsidRPr="00740D12" w:rsidRDefault="007E3830" w:rsidP="007E3830">
      <w:pPr>
        <w:jc w:val="center"/>
        <w:rPr>
          <w:color w:val="000000" w:themeColor="text1"/>
          <w:sz w:val="40"/>
        </w:rPr>
      </w:pPr>
      <w:r w:rsidRPr="00740D12">
        <w:rPr>
          <w:color w:val="000000" w:themeColor="text1"/>
          <w:sz w:val="40"/>
        </w:rPr>
        <w:t>January 2024</w:t>
      </w:r>
    </w:p>
    <w:p w14:paraId="44CCD1C9" w14:textId="77777777" w:rsidR="007E3830" w:rsidRPr="00740D12" w:rsidRDefault="007E3830" w:rsidP="007E3830"/>
    <w:p w14:paraId="370B5B0B" w14:textId="77777777" w:rsidR="00633C57" w:rsidRPr="00740D12" w:rsidRDefault="00633C57" w:rsidP="00633C57">
      <w:pPr>
        <w:rPr>
          <w:b/>
          <w:bCs/>
          <w:color w:val="000000" w:themeColor="text1"/>
          <w:u w:val="single"/>
        </w:rPr>
      </w:pPr>
    </w:p>
    <w:p w14:paraId="49B08C23" w14:textId="77777777" w:rsidR="00633C57" w:rsidRPr="00740D12" w:rsidRDefault="00633C57" w:rsidP="00633C57">
      <w:pPr>
        <w:rPr>
          <w:b/>
          <w:bCs/>
          <w:color w:val="000000" w:themeColor="text1"/>
          <w:u w:val="single"/>
        </w:rPr>
      </w:pPr>
    </w:p>
    <w:p w14:paraId="14FCFE13" w14:textId="77777777" w:rsidR="00633C57" w:rsidRPr="00740D12" w:rsidRDefault="00633C57" w:rsidP="00633C57">
      <w:pPr>
        <w:pStyle w:val="Heading1"/>
        <w:rPr>
          <w:rFonts w:ascii="Times New Roman" w:hAnsi="Times New Roman" w:cs="Times New Roman"/>
          <w:b/>
          <w:bCs/>
          <w:color w:val="000000" w:themeColor="text1"/>
          <w:sz w:val="24"/>
          <w:szCs w:val="24"/>
          <w:u w:val="single"/>
        </w:rPr>
      </w:pPr>
    </w:p>
    <w:p w14:paraId="48ABCCD5" w14:textId="77777777" w:rsidR="00633C57" w:rsidRPr="00740D12" w:rsidRDefault="00633C57" w:rsidP="00633C57"/>
    <w:p w14:paraId="01DDEE7C" w14:textId="77777777" w:rsidR="00633C57" w:rsidRDefault="00633C57" w:rsidP="00633C57"/>
    <w:p w14:paraId="49E8719D" w14:textId="77777777" w:rsidR="00740D12" w:rsidRPr="00740D12" w:rsidRDefault="00740D12" w:rsidP="00633C57"/>
    <w:p w14:paraId="3A12BC20" w14:textId="77777777" w:rsidR="00633C57" w:rsidRPr="00740D12" w:rsidRDefault="00633C57" w:rsidP="00633C57"/>
    <w:sdt>
      <w:sdtPr>
        <w:rPr>
          <w:rFonts w:ascii="Times New Roman" w:eastAsia="Times New Roman" w:hAnsi="Times New Roman" w:cs="Times New Roman"/>
          <w:color w:val="000000" w:themeColor="text1"/>
          <w:sz w:val="24"/>
          <w:szCs w:val="24"/>
          <w:lang w:val="en-GB"/>
        </w:rPr>
        <w:id w:val="-1649050045"/>
        <w:docPartObj>
          <w:docPartGallery w:val="Table of Contents"/>
          <w:docPartUnique/>
        </w:docPartObj>
      </w:sdtPr>
      <w:sdtEndPr>
        <w:rPr>
          <w:b/>
          <w:bCs/>
          <w:noProof/>
        </w:rPr>
      </w:sdtEndPr>
      <w:sdtContent>
        <w:p w14:paraId="13EB9C44" w14:textId="77777777" w:rsidR="007E3830" w:rsidRPr="00740D12" w:rsidRDefault="007E3830" w:rsidP="007E3830">
          <w:pPr>
            <w:pStyle w:val="TOCHeading"/>
            <w:rPr>
              <w:rFonts w:ascii="Times New Roman" w:eastAsia="Times New Roman" w:hAnsi="Times New Roman" w:cs="Times New Roman"/>
              <w:color w:val="000000" w:themeColor="text1"/>
              <w:sz w:val="24"/>
              <w:szCs w:val="24"/>
              <w:lang w:val="en-GB"/>
            </w:rPr>
          </w:pPr>
          <w:r w:rsidRPr="00740D12">
            <w:rPr>
              <w:rFonts w:ascii="Times New Roman" w:hAnsi="Times New Roman" w:cs="Times New Roman"/>
              <w:color w:val="000000" w:themeColor="text1"/>
              <w:sz w:val="24"/>
              <w:szCs w:val="24"/>
            </w:rPr>
            <w:t>Table of Contents</w:t>
          </w:r>
        </w:p>
        <w:p w14:paraId="732CB5BD" w14:textId="6876041C" w:rsidR="005D6C68" w:rsidRDefault="007E383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sidRPr="00740D12">
            <w:rPr>
              <w:rFonts w:cs="Times New Roman"/>
              <w:b w:val="0"/>
              <w:bCs w:val="0"/>
              <w:i w:val="0"/>
              <w:iCs w:val="0"/>
              <w:color w:val="000000" w:themeColor="text1"/>
            </w:rPr>
            <w:fldChar w:fldCharType="begin"/>
          </w:r>
          <w:r w:rsidRPr="00740D12">
            <w:rPr>
              <w:rFonts w:cs="Times New Roman"/>
              <w:i w:val="0"/>
              <w:iCs w:val="0"/>
              <w:color w:val="000000" w:themeColor="text1"/>
            </w:rPr>
            <w:instrText xml:space="preserve"> TOC \o "1-3" \h \z \u </w:instrText>
          </w:r>
          <w:r w:rsidRPr="00740D12">
            <w:rPr>
              <w:rFonts w:cs="Times New Roman"/>
              <w:b w:val="0"/>
              <w:bCs w:val="0"/>
              <w:i w:val="0"/>
              <w:iCs w:val="0"/>
              <w:color w:val="000000" w:themeColor="text1"/>
            </w:rPr>
            <w:fldChar w:fldCharType="separate"/>
          </w:r>
          <w:hyperlink w:anchor="_Toc157461646" w:history="1">
            <w:r w:rsidR="005D6C68" w:rsidRPr="00CF282D">
              <w:rPr>
                <w:rStyle w:val="Hyperlink"/>
                <w:rFonts w:cs="Times New Roman"/>
                <w:noProof/>
              </w:rPr>
              <w:t>Abstract</w:t>
            </w:r>
            <w:r w:rsidR="005D6C68">
              <w:rPr>
                <w:noProof/>
                <w:webHidden/>
              </w:rPr>
              <w:tab/>
            </w:r>
            <w:r w:rsidR="005D6C68">
              <w:rPr>
                <w:noProof/>
                <w:webHidden/>
              </w:rPr>
              <w:fldChar w:fldCharType="begin"/>
            </w:r>
            <w:r w:rsidR="005D6C68">
              <w:rPr>
                <w:noProof/>
                <w:webHidden/>
              </w:rPr>
              <w:instrText xml:space="preserve"> PAGEREF _Toc157461646 \h </w:instrText>
            </w:r>
            <w:r w:rsidR="005D6C68">
              <w:rPr>
                <w:noProof/>
                <w:webHidden/>
              </w:rPr>
            </w:r>
            <w:r w:rsidR="005D6C68">
              <w:rPr>
                <w:noProof/>
                <w:webHidden/>
              </w:rPr>
              <w:fldChar w:fldCharType="separate"/>
            </w:r>
            <w:r w:rsidR="005D6C68">
              <w:rPr>
                <w:noProof/>
                <w:webHidden/>
              </w:rPr>
              <w:t>3</w:t>
            </w:r>
            <w:r w:rsidR="005D6C68">
              <w:rPr>
                <w:noProof/>
                <w:webHidden/>
              </w:rPr>
              <w:fldChar w:fldCharType="end"/>
            </w:r>
          </w:hyperlink>
        </w:p>
        <w:p w14:paraId="15451BE2" w14:textId="1CE2A919"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47" w:history="1">
            <w:r w:rsidRPr="00CF282D">
              <w:rPr>
                <w:rStyle w:val="Hyperlink"/>
                <w:rFonts w:cs="Times New Roman"/>
                <w:noProof/>
              </w:rPr>
              <w:t>1.</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Introduction</w:t>
            </w:r>
            <w:r>
              <w:rPr>
                <w:noProof/>
                <w:webHidden/>
              </w:rPr>
              <w:tab/>
            </w:r>
            <w:r>
              <w:rPr>
                <w:noProof/>
                <w:webHidden/>
              </w:rPr>
              <w:fldChar w:fldCharType="begin"/>
            </w:r>
            <w:r>
              <w:rPr>
                <w:noProof/>
                <w:webHidden/>
              </w:rPr>
              <w:instrText xml:space="preserve"> PAGEREF _Toc157461647 \h </w:instrText>
            </w:r>
            <w:r>
              <w:rPr>
                <w:noProof/>
                <w:webHidden/>
              </w:rPr>
            </w:r>
            <w:r>
              <w:rPr>
                <w:noProof/>
                <w:webHidden/>
              </w:rPr>
              <w:fldChar w:fldCharType="separate"/>
            </w:r>
            <w:r>
              <w:rPr>
                <w:noProof/>
                <w:webHidden/>
              </w:rPr>
              <w:t>4</w:t>
            </w:r>
            <w:r>
              <w:rPr>
                <w:noProof/>
                <w:webHidden/>
              </w:rPr>
              <w:fldChar w:fldCharType="end"/>
            </w:r>
          </w:hyperlink>
        </w:p>
        <w:p w14:paraId="174B691F" w14:textId="06AE686A"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48" w:history="1">
            <w:r w:rsidRPr="00CF282D">
              <w:rPr>
                <w:rStyle w:val="Hyperlink"/>
                <w:rFonts w:cs="Times New Roman"/>
                <w:noProof/>
              </w:rPr>
              <w:t>1.1.</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Definitions</w:t>
            </w:r>
            <w:r>
              <w:rPr>
                <w:noProof/>
                <w:webHidden/>
              </w:rPr>
              <w:tab/>
            </w:r>
            <w:r>
              <w:rPr>
                <w:noProof/>
                <w:webHidden/>
              </w:rPr>
              <w:fldChar w:fldCharType="begin"/>
            </w:r>
            <w:r>
              <w:rPr>
                <w:noProof/>
                <w:webHidden/>
              </w:rPr>
              <w:instrText xml:space="preserve"> PAGEREF _Toc157461648 \h </w:instrText>
            </w:r>
            <w:r>
              <w:rPr>
                <w:noProof/>
                <w:webHidden/>
              </w:rPr>
            </w:r>
            <w:r>
              <w:rPr>
                <w:noProof/>
                <w:webHidden/>
              </w:rPr>
              <w:fldChar w:fldCharType="separate"/>
            </w:r>
            <w:r>
              <w:rPr>
                <w:noProof/>
                <w:webHidden/>
              </w:rPr>
              <w:t>4</w:t>
            </w:r>
            <w:r>
              <w:rPr>
                <w:noProof/>
                <w:webHidden/>
              </w:rPr>
              <w:fldChar w:fldCharType="end"/>
            </w:r>
          </w:hyperlink>
        </w:p>
        <w:p w14:paraId="430C90B2" w14:textId="35B84ED3" w:rsidR="005D6C68" w:rsidRDefault="005D6C68">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49" w:history="1">
            <w:r w:rsidRPr="00CF282D">
              <w:rPr>
                <w:rStyle w:val="Hyperlink"/>
                <w:noProof/>
              </w:rPr>
              <w:t>Table 1: Definitions</w:t>
            </w:r>
            <w:r>
              <w:rPr>
                <w:noProof/>
                <w:webHidden/>
              </w:rPr>
              <w:tab/>
            </w:r>
            <w:r>
              <w:rPr>
                <w:noProof/>
                <w:webHidden/>
              </w:rPr>
              <w:fldChar w:fldCharType="begin"/>
            </w:r>
            <w:r>
              <w:rPr>
                <w:noProof/>
                <w:webHidden/>
              </w:rPr>
              <w:instrText xml:space="preserve"> PAGEREF _Toc157461649 \h </w:instrText>
            </w:r>
            <w:r>
              <w:rPr>
                <w:noProof/>
                <w:webHidden/>
              </w:rPr>
            </w:r>
            <w:r>
              <w:rPr>
                <w:noProof/>
                <w:webHidden/>
              </w:rPr>
              <w:fldChar w:fldCharType="separate"/>
            </w:r>
            <w:r>
              <w:rPr>
                <w:noProof/>
                <w:webHidden/>
              </w:rPr>
              <w:t>4</w:t>
            </w:r>
            <w:r>
              <w:rPr>
                <w:noProof/>
                <w:webHidden/>
              </w:rPr>
              <w:fldChar w:fldCharType="end"/>
            </w:r>
          </w:hyperlink>
        </w:p>
        <w:p w14:paraId="5417CC9D" w14:textId="3EA7F64A"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50" w:history="1">
            <w:r w:rsidRPr="00CF282D">
              <w:rPr>
                <w:rStyle w:val="Hyperlink"/>
                <w:rFonts w:cs="Times New Roman"/>
                <w:noProof/>
              </w:rPr>
              <w:t>1.2.</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Submission and Processing of a Driving Licence Photo at the Drivers and Vehicles Licensing Agency (DVLA)</w:t>
            </w:r>
            <w:r>
              <w:rPr>
                <w:noProof/>
                <w:webHidden/>
              </w:rPr>
              <w:tab/>
            </w:r>
            <w:r>
              <w:rPr>
                <w:noProof/>
                <w:webHidden/>
              </w:rPr>
              <w:fldChar w:fldCharType="begin"/>
            </w:r>
            <w:r>
              <w:rPr>
                <w:noProof/>
                <w:webHidden/>
              </w:rPr>
              <w:instrText xml:space="preserve"> PAGEREF _Toc157461650 \h </w:instrText>
            </w:r>
            <w:r>
              <w:rPr>
                <w:noProof/>
                <w:webHidden/>
              </w:rPr>
            </w:r>
            <w:r>
              <w:rPr>
                <w:noProof/>
                <w:webHidden/>
              </w:rPr>
              <w:fldChar w:fldCharType="separate"/>
            </w:r>
            <w:r>
              <w:rPr>
                <w:noProof/>
                <w:webHidden/>
              </w:rPr>
              <w:t>4</w:t>
            </w:r>
            <w:r>
              <w:rPr>
                <w:noProof/>
                <w:webHidden/>
              </w:rPr>
              <w:fldChar w:fldCharType="end"/>
            </w:r>
          </w:hyperlink>
        </w:p>
        <w:p w14:paraId="3011759C" w14:textId="6E06BC39"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51" w:history="1">
            <w:r w:rsidRPr="00CF282D">
              <w:rPr>
                <w:rStyle w:val="Hyperlink"/>
                <w:rFonts w:cs="Times New Roman"/>
                <w:noProof/>
              </w:rPr>
              <w:t>1.3.</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Facial Recognition (FR) and its Uses</w:t>
            </w:r>
            <w:r>
              <w:rPr>
                <w:noProof/>
                <w:webHidden/>
              </w:rPr>
              <w:tab/>
            </w:r>
            <w:r>
              <w:rPr>
                <w:noProof/>
                <w:webHidden/>
              </w:rPr>
              <w:fldChar w:fldCharType="begin"/>
            </w:r>
            <w:r>
              <w:rPr>
                <w:noProof/>
                <w:webHidden/>
              </w:rPr>
              <w:instrText xml:space="preserve"> PAGEREF _Toc157461651 \h </w:instrText>
            </w:r>
            <w:r>
              <w:rPr>
                <w:noProof/>
                <w:webHidden/>
              </w:rPr>
            </w:r>
            <w:r>
              <w:rPr>
                <w:noProof/>
                <w:webHidden/>
              </w:rPr>
              <w:fldChar w:fldCharType="separate"/>
            </w:r>
            <w:r>
              <w:rPr>
                <w:noProof/>
                <w:webHidden/>
              </w:rPr>
              <w:t>6</w:t>
            </w:r>
            <w:r>
              <w:rPr>
                <w:noProof/>
                <w:webHidden/>
              </w:rPr>
              <w:fldChar w:fldCharType="end"/>
            </w:r>
          </w:hyperlink>
        </w:p>
        <w:p w14:paraId="28D99B98" w14:textId="74277E99"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52" w:history="1">
            <w:r w:rsidRPr="00CF282D">
              <w:rPr>
                <w:rStyle w:val="Hyperlink"/>
                <w:rFonts w:cs="Times New Roman"/>
                <w:noProof/>
              </w:rPr>
              <w:t>1.4.</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Purpose of Study</w:t>
            </w:r>
            <w:r>
              <w:rPr>
                <w:noProof/>
                <w:webHidden/>
              </w:rPr>
              <w:tab/>
            </w:r>
            <w:r>
              <w:rPr>
                <w:noProof/>
                <w:webHidden/>
              </w:rPr>
              <w:fldChar w:fldCharType="begin"/>
            </w:r>
            <w:r>
              <w:rPr>
                <w:noProof/>
                <w:webHidden/>
              </w:rPr>
              <w:instrText xml:space="preserve"> PAGEREF _Toc157461652 \h </w:instrText>
            </w:r>
            <w:r>
              <w:rPr>
                <w:noProof/>
                <w:webHidden/>
              </w:rPr>
            </w:r>
            <w:r>
              <w:rPr>
                <w:noProof/>
                <w:webHidden/>
              </w:rPr>
              <w:fldChar w:fldCharType="separate"/>
            </w:r>
            <w:r>
              <w:rPr>
                <w:noProof/>
                <w:webHidden/>
              </w:rPr>
              <w:t>7</w:t>
            </w:r>
            <w:r>
              <w:rPr>
                <w:noProof/>
                <w:webHidden/>
              </w:rPr>
              <w:fldChar w:fldCharType="end"/>
            </w:r>
          </w:hyperlink>
        </w:p>
        <w:p w14:paraId="3F32D95B" w14:textId="55AB247E"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53" w:history="1">
            <w:r w:rsidRPr="00CF282D">
              <w:rPr>
                <w:rStyle w:val="Hyperlink"/>
                <w:rFonts w:cs="Times New Roman"/>
                <w:noProof/>
              </w:rPr>
              <w:t>1.5.</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Hypothesis &amp; Objectives</w:t>
            </w:r>
            <w:r>
              <w:rPr>
                <w:noProof/>
                <w:webHidden/>
              </w:rPr>
              <w:tab/>
            </w:r>
            <w:r>
              <w:rPr>
                <w:noProof/>
                <w:webHidden/>
              </w:rPr>
              <w:fldChar w:fldCharType="begin"/>
            </w:r>
            <w:r>
              <w:rPr>
                <w:noProof/>
                <w:webHidden/>
              </w:rPr>
              <w:instrText xml:space="preserve"> PAGEREF _Toc157461653 \h </w:instrText>
            </w:r>
            <w:r>
              <w:rPr>
                <w:noProof/>
                <w:webHidden/>
              </w:rPr>
            </w:r>
            <w:r>
              <w:rPr>
                <w:noProof/>
                <w:webHidden/>
              </w:rPr>
              <w:fldChar w:fldCharType="separate"/>
            </w:r>
            <w:r>
              <w:rPr>
                <w:noProof/>
                <w:webHidden/>
              </w:rPr>
              <w:t>8</w:t>
            </w:r>
            <w:r>
              <w:rPr>
                <w:noProof/>
                <w:webHidden/>
              </w:rPr>
              <w:fldChar w:fldCharType="end"/>
            </w:r>
          </w:hyperlink>
        </w:p>
        <w:p w14:paraId="1CC9484F" w14:textId="1135FCCD"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54" w:history="1">
            <w:r w:rsidRPr="00CF282D">
              <w:rPr>
                <w:rStyle w:val="Hyperlink"/>
                <w:rFonts w:cs="Times New Roman"/>
                <w:noProof/>
              </w:rPr>
              <w:t>2.</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Literature Review</w:t>
            </w:r>
            <w:r>
              <w:rPr>
                <w:noProof/>
                <w:webHidden/>
              </w:rPr>
              <w:tab/>
            </w:r>
            <w:r>
              <w:rPr>
                <w:noProof/>
                <w:webHidden/>
              </w:rPr>
              <w:fldChar w:fldCharType="begin"/>
            </w:r>
            <w:r>
              <w:rPr>
                <w:noProof/>
                <w:webHidden/>
              </w:rPr>
              <w:instrText xml:space="preserve"> PAGEREF _Toc157461654 \h </w:instrText>
            </w:r>
            <w:r>
              <w:rPr>
                <w:noProof/>
                <w:webHidden/>
              </w:rPr>
            </w:r>
            <w:r>
              <w:rPr>
                <w:noProof/>
                <w:webHidden/>
              </w:rPr>
              <w:fldChar w:fldCharType="separate"/>
            </w:r>
            <w:r>
              <w:rPr>
                <w:noProof/>
                <w:webHidden/>
              </w:rPr>
              <w:t>9</w:t>
            </w:r>
            <w:r>
              <w:rPr>
                <w:noProof/>
                <w:webHidden/>
              </w:rPr>
              <w:fldChar w:fldCharType="end"/>
            </w:r>
          </w:hyperlink>
        </w:p>
        <w:p w14:paraId="70E7C6C7" w14:textId="15CAE3EB"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55" w:history="1">
            <w:r w:rsidRPr="00CF282D">
              <w:rPr>
                <w:rStyle w:val="Hyperlink"/>
                <w:rFonts w:cs="Times New Roman"/>
                <w:noProof/>
              </w:rPr>
              <w:t>2.1.</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Limitations of FR Tools</w:t>
            </w:r>
            <w:r>
              <w:rPr>
                <w:noProof/>
                <w:webHidden/>
              </w:rPr>
              <w:tab/>
            </w:r>
            <w:r>
              <w:rPr>
                <w:noProof/>
                <w:webHidden/>
              </w:rPr>
              <w:fldChar w:fldCharType="begin"/>
            </w:r>
            <w:r>
              <w:rPr>
                <w:noProof/>
                <w:webHidden/>
              </w:rPr>
              <w:instrText xml:space="preserve"> PAGEREF _Toc157461655 \h </w:instrText>
            </w:r>
            <w:r>
              <w:rPr>
                <w:noProof/>
                <w:webHidden/>
              </w:rPr>
            </w:r>
            <w:r>
              <w:rPr>
                <w:noProof/>
                <w:webHidden/>
              </w:rPr>
              <w:fldChar w:fldCharType="separate"/>
            </w:r>
            <w:r>
              <w:rPr>
                <w:noProof/>
                <w:webHidden/>
              </w:rPr>
              <w:t>10</w:t>
            </w:r>
            <w:r>
              <w:rPr>
                <w:noProof/>
                <w:webHidden/>
              </w:rPr>
              <w:fldChar w:fldCharType="end"/>
            </w:r>
          </w:hyperlink>
        </w:p>
        <w:p w14:paraId="06C1B675" w14:textId="6BA46B60"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56" w:history="1">
            <w:r w:rsidRPr="00CF282D">
              <w:rPr>
                <w:rStyle w:val="Hyperlink"/>
                <w:rFonts w:cs="Times New Roman"/>
                <w:b/>
                <w:bCs/>
                <w:noProof/>
              </w:rPr>
              <w:t>2.1.1.</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Age</w:t>
            </w:r>
            <w:r>
              <w:rPr>
                <w:noProof/>
                <w:webHidden/>
              </w:rPr>
              <w:tab/>
            </w:r>
            <w:r>
              <w:rPr>
                <w:noProof/>
                <w:webHidden/>
              </w:rPr>
              <w:fldChar w:fldCharType="begin"/>
            </w:r>
            <w:r>
              <w:rPr>
                <w:noProof/>
                <w:webHidden/>
              </w:rPr>
              <w:instrText xml:space="preserve"> PAGEREF _Toc157461656 \h </w:instrText>
            </w:r>
            <w:r>
              <w:rPr>
                <w:noProof/>
                <w:webHidden/>
              </w:rPr>
            </w:r>
            <w:r>
              <w:rPr>
                <w:noProof/>
                <w:webHidden/>
              </w:rPr>
              <w:fldChar w:fldCharType="separate"/>
            </w:r>
            <w:r>
              <w:rPr>
                <w:noProof/>
                <w:webHidden/>
              </w:rPr>
              <w:t>10</w:t>
            </w:r>
            <w:r>
              <w:rPr>
                <w:noProof/>
                <w:webHidden/>
              </w:rPr>
              <w:fldChar w:fldCharType="end"/>
            </w:r>
          </w:hyperlink>
        </w:p>
        <w:p w14:paraId="50816B36" w14:textId="038F4424"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57" w:history="1">
            <w:r w:rsidRPr="00CF282D">
              <w:rPr>
                <w:rStyle w:val="Hyperlink"/>
                <w:rFonts w:cs="Times New Roman"/>
                <w:b/>
                <w:bCs/>
                <w:noProof/>
              </w:rPr>
              <w:t>2.1.2.</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Brightness</w:t>
            </w:r>
            <w:r>
              <w:rPr>
                <w:noProof/>
                <w:webHidden/>
              </w:rPr>
              <w:tab/>
            </w:r>
            <w:r>
              <w:rPr>
                <w:noProof/>
                <w:webHidden/>
              </w:rPr>
              <w:fldChar w:fldCharType="begin"/>
            </w:r>
            <w:r>
              <w:rPr>
                <w:noProof/>
                <w:webHidden/>
              </w:rPr>
              <w:instrText xml:space="preserve"> PAGEREF _Toc157461657 \h </w:instrText>
            </w:r>
            <w:r>
              <w:rPr>
                <w:noProof/>
                <w:webHidden/>
              </w:rPr>
            </w:r>
            <w:r>
              <w:rPr>
                <w:noProof/>
                <w:webHidden/>
              </w:rPr>
              <w:fldChar w:fldCharType="separate"/>
            </w:r>
            <w:r>
              <w:rPr>
                <w:noProof/>
                <w:webHidden/>
              </w:rPr>
              <w:t>10</w:t>
            </w:r>
            <w:r>
              <w:rPr>
                <w:noProof/>
                <w:webHidden/>
              </w:rPr>
              <w:fldChar w:fldCharType="end"/>
            </w:r>
          </w:hyperlink>
        </w:p>
        <w:p w14:paraId="0FFAE61D" w14:textId="294C2138"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58" w:history="1">
            <w:r w:rsidRPr="00CF282D">
              <w:rPr>
                <w:rStyle w:val="Hyperlink"/>
                <w:rFonts w:cs="Times New Roman"/>
                <w:b/>
                <w:bCs/>
                <w:noProof/>
              </w:rPr>
              <w:t>2.1.3.</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Skin Colour</w:t>
            </w:r>
            <w:r>
              <w:rPr>
                <w:noProof/>
                <w:webHidden/>
              </w:rPr>
              <w:tab/>
            </w:r>
            <w:r>
              <w:rPr>
                <w:noProof/>
                <w:webHidden/>
              </w:rPr>
              <w:fldChar w:fldCharType="begin"/>
            </w:r>
            <w:r>
              <w:rPr>
                <w:noProof/>
                <w:webHidden/>
              </w:rPr>
              <w:instrText xml:space="preserve"> PAGEREF _Toc157461658 \h </w:instrText>
            </w:r>
            <w:r>
              <w:rPr>
                <w:noProof/>
                <w:webHidden/>
              </w:rPr>
            </w:r>
            <w:r>
              <w:rPr>
                <w:noProof/>
                <w:webHidden/>
              </w:rPr>
              <w:fldChar w:fldCharType="separate"/>
            </w:r>
            <w:r>
              <w:rPr>
                <w:noProof/>
                <w:webHidden/>
              </w:rPr>
              <w:t>11</w:t>
            </w:r>
            <w:r>
              <w:rPr>
                <w:noProof/>
                <w:webHidden/>
              </w:rPr>
              <w:fldChar w:fldCharType="end"/>
            </w:r>
          </w:hyperlink>
        </w:p>
        <w:p w14:paraId="275AA4CD" w14:textId="040D22D7"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59" w:history="1">
            <w:r w:rsidRPr="00CF282D">
              <w:rPr>
                <w:rStyle w:val="Hyperlink"/>
                <w:rFonts w:cs="Times New Roman"/>
                <w:b/>
                <w:bCs/>
                <w:noProof/>
              </w:rPr>
              <w:t>2.1.4.</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Gender</w:t>
            </w:r>
            <w:r>
              <w:rPr>
                <w:noProof/>
                <w:webHidden/>
              </w:rPr>
              <w:tab/>
            </w:r>
            <w:r>
              <w:rPr>
                <w:noProof/>
                <w:webHidden/>
              </w:rPr>
              <w:fldChar w:fldCharType="begin"/>
            </w:r>
            <w:r>
              <w:rPr>
                <w:noProof/>
                <w:webHidden/>
              </w:rPr>
              <w:instrText xml:space="preserve"> PAGEREF _Toc157461659 \h </w:instrText>
            </w:r>
            <w:r>
              <w:rPr>
                <w:noProof/>
                <w:webHidden/>
              </w:rPr>
            </w:r>
            <w:r>
              <w:rPr>
                <w:noProof/>
                <w:webHidden/>
              </w:rPr>
              <w:fldChar w:fldCharType="separate"/>
            </w:r>
            <w:r>
              <w:rPr>
                <w:noProof/>
                <w:webHidden/>
              </w:rPr>
              <w:t>11</w:t>
            </w:r>
            <w:r>
              <w:rPr>
                <w:noProof/>
                <w:webHidden/>
              </w:rPr>
              <w:fldChar w:fldCharType="end"/>
            </w:r>
          </w:hyperlink>
        </w:p>
        <w:p w14:paraId="5B712423" w14:textId="59B2F223"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60" w:history="1">
            <w:r w:rsidRPr="00CF282D">
              <w:rPr>
                <w:rStyle w:val="Hyperlink"/>
                <w:rFonts w:cs="Times New Roman"/>
                <w:b/>
                <w:bCs/>
                <w:noProof/>
              </w:rPr>
              <w:t>2.1.5.</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Partial Occlusion, Pose &amp; Expression</w:t>
            </w:r>
            <w:r>
              <w:rPr>
                <w:noProof/>
                <w:webHidden/>
              </w:rPr>
              <w:tab/>
            </w:r>
            <w:r>
              <w:rPr>
                <w:noProof/>
                <w:webHidden/>
              </w:rPr>
              <w:fldChar w:fldCharType="begin"/>
            </w:r>
            <w:r>
              <w:rPr>
                <w:noProof/>
                <w:webHidden/>
              </w:rPr>
              <w:instrText xml:space="preserve"> PAGEREF _Toc157461660 \h </w:instrText>
            </w:r>
            <w:r>
              <w:rPr>
                <w:noProof/>
                <w:webHidden/>
              </w:rPr>
            </w:r>
            <w:r>
              <w:rPr>
                <w:noProof/>
                <w:webHidden/>
              </w:rPr>
              <w:fldChar w:fldCharType="separate"/>
            </w:r>
            <w:r>
              <w:rPr>
                <w:noProof/>
                <w:webHidden/>
              </w:rPr>
              <w:t>12</w:t>
            </w:r>
            <w:r>
              <w:rPr>
                <w:noProof/>
                <w:webHidden/>
              </w:rPr>
              <w:fldChar w:fldCharType="end"/>
            </w:r>
          </w:hyperlink>
        </w:p>
        <w:p w14:paraId="1E84407D" w14:textId="10D082A6"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61" w:history="1">
            <w:r w:rsidRPr="00CF282D">
              <w:rPr>
                <w:rStyle w:val="Hyperlink"/>
                <w:rFonts w:cs="Times New Roman"/>
                <w:b/>
                <w:bCs/>
                <w:noProof/>
              </w:rPr>
              <w:t>2.1.6.</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Privacy</w:t>
            </w:r>
            <w:r>
              <w:rPr>
                <w:noProof/>
                <w:webHidden/>
              </w:rPr>
              <w:tab/>
            </w:r>
            <w:r>
              <w:rPr>
                <w:noProof/>
                <w:webHidden/>
              </w:rPr>
              <w:fldChar w:fldCharType="begin"/>
            </w:r>
            <w:r>
              <w:rPr>
                <w:noProof/>
                <w:webHidden/>
              </w:rPr>
              <w:instrText xml:space="preserve"> PAGEREF _Toc157461661 \h </w:instrText>
            </w:r>
            <w:r>
              <w:rPr>
                <w:noProof/>
                <w:webHidden/>
              </w:rPr>
            </w:r>
            <w:r>
              <w:rPr>
                <w:noProof/>
                <w:webHidden/>
              </w:rPr>
              <w:fldChar w:fldCharType="separate"/>
            </w:r>
            <w:r>
              <w:rPr>
                <w:noProof/>
                <w:webHidden/>
              </w:rPr>
              <w:t>12</w:t>
            </w:r>
            <w:r>
              <w:rPr>
                <w:noProof/>
                <w:webHidden/>
              </w:rPr>
              <w:fldChar w:fldCharType="end"/>
            </w:r>
          </w:hyperlink>
        </w:p>
        <w:p w14:paraId="52AAB2DB" w14:textId="41360943"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62" w:history="1">
            <w:r w:rsidRPr="00CF282D">
              <w:rPr>
                <w:rStyle w:val="Hyperlink"/>
                <w:rFonts w:cs="Times New Roman"/>
                <w:b/>
                <w:bCs/>
                <w:noProof/>
              </w:rPr>
              <w:t>2.1.7.</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Training Dataset</w:t>
            </w:r>
            <w:r>
              <w:rPr>
                <w:noProof/>
                <w:webHidden/>
              </w:rPr>
              <w:tab/>
            </w:r>
            <w:r>
              <w:rPr>
                <w:noProof/>
                <w:webHidden/>
              </w:rPr>
              <w:fldChar w:fldCharType="begin"/>
            </w:r>
            <w:r>
              <w:rPr>
                <w:noProof/>
                <w:webHidden/>
              </w:rPr>
              <w:instrText xml:space="preserve"> PAGEREF _Toc157461662 \h </w:instrText>
            </w:r>
            <w:r>
              <w:rPr>
                <w:noProof/>
                <w:webHidden/>
              </w:rPr>
            </w:r>
            <w:r>
              <w:rPr>
                <w:noProof/>
                <w:webHidden/>
              </w:rPr>
              <w:fldChar w:fldCharType="separate"/>
            </w:r>
            <w:r>
              <w:rPr>
                <w:noProof/>
                <w:webHidden/>
              </w:rPr>
              <w:t>13</w:t>
            </w:r>
            <w:r>
              <w:rPr>
                <w:noProof/>
                <w:webHidden/>
              </w:rPr>
              <w:fldChar w:fldCharType="end"/>
            </w:r>
          </w:hyperlink>
        </w:p>
        <w:p w14:paraId="799C6547" w14:textId="7475CEBB" w:rsidR="005D6C68" w:rsidRDefault="005D6C68">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57461663" w:history="1">
            <w:r w:rsidRPr="00CF282D">
              <w:rPr>
                <w:rStyle w:val="Hyperlink"/>
                <w:rFonts w:cs="Times New Roman"/>
                <w:b/>
                <w:bCs/>
                <w:noProof/>
              </w:rPr>
              <w:t>2.1.8.</w:t>
            </w:r>
            <w:r>
              <w:rPr>
                <w:rFonts w:asciiTheme="minorHAnsi" w:eastAsiaTheme="minorEastAsia" w:hAnsiTheme="minorHAnsi" w:cstheme="minorBidi"/>
                <w:noProof/>
                <w:kern w:val="2"/>
                <w:sz w:val="24"/>
                <w:szCs w:val="24"/>
                <w14:ligatures w14:val="standardContextual"/>
              </w:rPr>
              <w:tab/>
            </w:r>
            <w:r w:rsidRPr="00CF282D">
              <w:rPr>
                <w:rStyle w:val="Hyperlink"/>
                <w:rFonts w:cs="Times New Roman"/>
                <w:b/>
                <w:bCs/>
                <w:noProof/>
              </w:rPr>
              <w:t>Consequences of FR</w:t>
            </w:r>
            <w:r>
              <w:rPr>
                <w:noProof/>
                <w:webHidden/>
              </w:rPr>
              <w:tab/>
            </w:r>
            <w:r>
              <w:rPr>
                <w:noProof/>
                <w:webHidden/>
              </w:rPr>
              <w:fldChar w:fldCharType="begin"/>
            </w:r>
            <w:r>
              <w:rPr>
                <w:noProof/>
                <w:webHidden/>
              </w:rPr>
              <w:instrText xml:space="preserve"> PAGEREF _Toc157461663 \h </w:instrText>
            </w:r>
            <w:r>
              <w:rPr>
                <w:noProof/>
                <w:webHidden/>
              </w:rPr>
            </w:r>
            <w:r>
              <w:rPr>
                <w:noProof/>
                <w:webHidden/>
              </w:rPr>
              <w:fldChar w:fldCharType="separate"/>
            </w:r>
            <w:r>
              <w:rPr>
                <w:noProof/>
                <w:webHidden/>
              </w:rPr>
              <w:t>13</w:t>
            </w:r>
            <w:r>
              <w:rPr>
                <w:noProof/>
                <w:webHidden/>
              </w:rPr>
              <w:fldChar w:fldCharType="end"/>
            </w:r>
          </w:hyperlink>
        </w:p>
        <w:p w14:paraId="7FE6604E" w14:textId="25E3800E"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64" w:history="1">
            <w:r w:rsidRPr="00CF282D">
              <w:rPr>
                <w:rStyle w:val="Hyperlink"/>
                <w:rFonts w:cs="Times New Roman"/>
                <w:noProof/>
              </w:rPr>
              <w:t>2.2.</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What’s Being Done to Address Current Issues?</w:t>
            </w:r>
            <w:r>
              <w:rPr>
                <w:noProof/>
                <w:webHidden/>
              </w:rPr>
              <w:tab/>
            </w:r>
            <w:r>
              <w:rPr>
                <w:noProof/>
                <w:webHidden/>
              </w:rPr>
              <w:fldChar w:fldCharType="begin"/>
            </w:r>
            <w:r>
              <w:rPr>
                <w:noProof/>
                <w:webHidden/>
              </w:rPr>
              <w:instrText xml:space="preserve"> PAGEREF _Toc157461664 \h </w:instrText>
            </w:r>
            <w:r>
              <w:rPr>
                <w:noProof/>
                <w:webHidden/>
              </w:rPr>
            </w:r>
            <w:r>
              <w:rPr>
                <w:noProof/>
                <w:webHidden/>
              </w:rPr>
              <w:fldChar w:fldCharType="separate"/>
            </w:r>
            <w:r>
              <w:rPr>
                <w:noProof/>
                <w:webHidden/>
              </w:rPr>
              <w:t>13</w:t>
            </w:r>
            <w:r>
              <w:rPr>
                <w:noProof/>
                <w:webHidden/>
              </w:rPr>
              <w:fldChar w:fldCharType="end"/>
            </w:r>
          </w:hyperlink>
        </w:p>
        <w:p w14:paraId="440998C8" w14:textId="7234C467"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65" w:history="1">
            <w:r w:rsidRPr="00CF282D">
              <w:rPr>
                <w:rStyle w:val="Hyperlink"/>
                <w:rFonts w:cs="Times New Roman"/>
                <w:noProof/>
              </w:rPr>
              <w:t>2.3.</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Areas Requiring Further Study</w:t>
            </w:r>
            <w:r>
              <w:rPr>
                <w:noProof/>
                <w:webHidden/>
              </w:rPr>
              <w:tab/>
            </w:r>
            <w:r>
              <w:rPr>
                <w:noProof/>
                <w:webHidden/>
              </w:rPr>
              <w:fldChar w:fldCharType="begin"/>
            </w:r>
            <w:r>
              <w:rPr>
                <w:noProof/>
                <w:webHidden/>
              </w:rPr>
              <w:instrText xml:space="preserve"> PAGEREF _Toc157461665 \h </w:instrText>
            </w:r>
            <w:r>
              <w:rPr>
                <w:noProof/>
                <w:webHidden/>
              </w:rPr>
            </w:r>
            <w:r>
              <w:rPr>
                <w:noProof/>
                <w:webHidden/>
              </w:rPr>
              <w:fldChar w:fldCharType="separate"/>
            </w:r>
            <w:r>
              <w:rPr>
                <w:noProof/>
                <w:webHidden/>
              </w:rPr>
              <w:t>14</w:t>
            </w:r>
            <w:r>
              <w:rPr>
                <w:noProof/>
                <w:webHidden/>
              </w:rPr>
              <w:fldChar w:fldCharType="end"/>
            </w:r>
          </w:hyperlink>
        </w:p>
        <w:p w14:paraId="3F3701A7" w14:textId="62F83F15"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66" w:history="1">
            <w:r w:rsidRPr="00CF282D">
              <w:rPr>
                <w:rStyle w:val="Hyperlink"/>
                <w:rFonts w:cs="Times New Roman"/>
                <w:noProof/>
              </w:rPr>
              <w:t>3.</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Methodology</w:t>
            </w:r>
            <w:r>
              <w:rPr>
                <w:noProof/>
                <w:webHidden/>
              </w:rPr>
              <w:tab/>
            </w:r>
            <w:r>
              <w:rPr>
                <w:noProof/>
                <w:webHidden/>
              </w:rPr>
              <w:fldChar w:fldCharType="begin"/>
            </w:r>
            <w:r>
              <w:rPr>
                <w:noProof/>
                <w:webHidden/>
              </w:rPr>
              <w:instrText xml:space="preserve"> PAGEREF _Toc157461666 \h </w:instrText>
            </w:r>
            <w:r>
              <w:rPr>
                <w:noProof/>
                <w:webHidden/>
              </w:rPr>
            </w:r>
            <w:r>
              <w:rPr>
                <w:noProof/>
                <w:webHidden/>
              </w:rPr>
              <w:fldChar w:fldCharType="separate"/>
            </w:r>
            <w:r>
              <w:rPr>
                <w:noProof/>
                <w:webHidden/>
              </w:rPr>
              <w:t>15</w:t>
            </w:r>
            <w:r>
              <w:rPr>
                <w:noProof/>
                <w:webHidden/>
              </w:rPr>
              <w:fldChar w:fldCharType="end"/>
            </w:r>
          </w:hyperlink>
        </w:p>
        <w:p w14:paraId="3C474B12" w14:textId="69794C5B"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67" w:history="1">
            <w:r w:rsidRPr="00CF282D">
              <w:rPr>
                <w:rStyle w:val="Hyperlink"/>
                <w:rFonts w:cs="Times New Roman"/>
                <w:noProof/>
              </w:rPr>
              <w:t>4.</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Requirements</w:t>
            </w:r>
            <w:r>
              <w:rPr>
                <w:noProof/>
                <w:webHidden/>
              </w:rPr>
              <w:tab/>
            </w:r>
            <w:r>
              <w:rPr>
                <w:noProof/>
                <w:webHidden/>
              </w:rPr>
              <w:fldChar w:fldCharType="begin"/>
            </w:r>
            <w:r>
              <w:rPr>
                <w:noProof/>
                <w:webHidden/>
              </w:rPr>
              <w:instrText xml:space="preserve"> PAGEREF _Toc157461667 \h </w:instrText>
            </w:r>
            <w:r>
              <w:rPr>
                <w:noProof/>
                <w:webHidden/>
              </w:rPr>
            </w:r>
            <w:r>
              <w:rPr>
                <w:noProof/>
                <w:webHidden/>
              </w:rPr>
              <w:fldChar w:fldCharType="separate"/>
            </w:r>
            <w:r>
              <w:rPr>
                <w:noProof/>
                <w:webHidden/>
              </w:rPr>
              <w:t>18</w:t>
            </w:r>
            <w:r>
              <w:rPr>
                <w:noProof/>
                <w:webHidden/>
              </w:rPr>
              <w:fldChar w:fldCharType="end"/>
            </w:r>
          </w:hyperlink>
        </w:p>
        <w:p w14:paraId="1617BE7E" w14:textId="70C246C2"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68" w:history="1">
            <w:r w:rsidRPr="00CF282D">
              <w:rPr>
                <w:rStyle w:val="Hyperlink"/>
                <w:rFonts w:cs="Times New Roman"/>
                <w:noProof/>
              </w:rPr>
              <w:t>4.1.</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Technical Requirements</w:t>
            </w:r>
            <w:r>
              <w:rPr>
                <w:noProof/>
                <w:webHidden/>
              </w:rPr>
              <w:tab/>
            </w:r>
            <w:r>
              <w:rPr>
                <w:noProof/>
                <w:webHidden/>
              </w:rPr>
              <w:fldChar w:fldCharType="begin"/>
            </w:r>
            <w:r>
              <w:rPr>
                <w:noProof/>
                <w:webHidden/>
              </w:rPr>
              <w:instrText xml:space="preserve"> PAGEREF _Toc157461668 \h </w:instrText>
            </w:r>
            <w:r>
              <w:rPr>
                <w:noProof/>
                <w:webHidden/>
              </w:rPr>
            </w:r>
            <w:r>
              <w:rPr>
                <w:noProof/>
                <w:webHidden/>
              </w:rPr>
              <w:fldChar w:fldCharType="separate"/>
            </w:r>
            <w:r>
              <w:rPr>
                <w:noProof/>
                <w:webHidden/>
              </w:rPr>
              <w:t>18</w:t>
            </w:r>
            <w:r>
              <w:rPr>
                <w:noProof/>
                <w:webHidden/>
              </w:rPr>
              <w:fldChar w:fldCharType="end"/>
            </w:r>
          </w:hyperlink>
        </w:p>
        <w:p w14:paraId="27F3B028" w14:textId="485A2C9A"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69" w:history="1">
            <w:r w:rsidRPr="00CF282D">
              <w:rPr>
                <w:rStyle w:val="Hyperlink"/>
                <w:rFonts w:cs="Times New Roman"/>
                <w:noProof/>
              </w:rPr>
              <w:t>4.2.</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Business Requirements</w:t>
            </w:r>
            <w:r>
              <w:rPr>
                <w:noProof/>
                <w:webHidden/>
              </w:rPr>
              <w:tab/>
            </w:r>
            <w:r>
              <w:rPr>
                <w:noProof/>
                <w:webHidden/>
              </w:rPr>
              <w:fldChar w:fldCharType="begin"/>
            </w:r>
            <w:r>
              <w:rPr>
                <w:noProof/>
                <w:webHidden/>
              </w:rPr>
              <w:instrText xml:space="preserve"> PAGEREF _Toc157461669 \h </w:instrText>
            </w:r>
            <w:r>
              <w:rPr>
                <w:noProof/>
                <w:webHidden/>
              </w:rPr>
            </w:r>
            <w:r>
              <w:rPr>
                <w:noProof/>
                <w:webHidden/>
              </w:rPr>
              <w:fldChar w:fldCharType="separate"/>
            </w:r>
            <w:r>
              <w:rPr>
                <w:noProof/>
                <w:webHidden/>
              </w:rPr>
              <w:t>18</w:t>
            </w:r>
            <w:r>
              <w:rPr>
                <w:noProof/>
                <w:webHidden/>
              </w:rPr>
              <w:fldChar w:fldCharType="end"/>
            </w:r>
          </w:hyperlink>
        </w:p>
        <w:p w14:paraId="4AB9B3D7" w14:textId="105541E8"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70" w:history="1">
            <w:r w:rsidRPr="00CF282D">
              <w:rPr>
                <w:rStyle w:val="Hyperlink"/>
                <w:rFonts w:cs="Times New Roman"/>
                <w:noProof/>
              </w:rPr>
              <w:t>5.</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Design/Development</w:t>
            </w:r>
            <w:r>
              <w:rPr>
                <w:noProof/>
                <w:webHidden/>
              </w:rPr>
              <w:tab/>
            </w:r>
            <w:r>
              <w:rPr>
                <w:noProof/>
                <w:webHidden/>
              </w:rPr>
              <w:fldChar w:fldCharType="begin"/>
            </w:r>
            <w:r>
              <w:rPr>
                <w:noProof/>
                <w:webHidden/>
              </w:rPr>
              <w:instrText xml:space="preserve"> PAGEREF _Toc157461670 \h </w:instrText>
            </w:r>
            <w:r>
              <w:rPr>
                <w:noProof/>
                <w:webHidden/>
              </w:rPr>
            </w:r>
            <w:r>
              <w:rPr>
                <w:noProof/>
                <w:webHidden/>
              </w:rPr>
              <w:fldChar w:fldCharType="separate"/>
            </w:r>
            <w:r>
              <w:rPr>
                <w:noProof/>
                <w:webHidden/>
              </w:rPr>
              <w:t>20</w:t>
            </w:r>
            <w:r>
              <w:rPr>
                <w:noProof/>
                <w:webHidden/>
              </w:rPr>
              <w:fldChar w:fldCharType="end"/>
            </w:r>
          </w:hyperlink>
        </w:p>
        <w:p w14:paraId="5135199E" w14:textId="4932B621"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71" w:history="1">
            <w:r w:rsidRPr="00CF282D">
              <w:rPr>
                <w:rStyle w:val="Hyperlink"/>
                <w:rFonts w:cs="Times New Roman"/>
                <w:noProof/>
              </w:rPr>
              <w:t>5.1.</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Boundaries</w:t>
            </w:r>
            <w:r>
              <w:rPr>
                <w:noProof/>
                <w:webHidden/>
              </w:rPr>
              <w:tab/>
            </w:r>
            <w:r>
              <w:rPr>
                <w:noProof/>
                <w:webHidden/>
              </w:rPr>
              <w:fldChar w:fldCharType="begin"/>
            </w:r>
            <w:r>
              <w:rPr>
                <w:noProof/>
                <w:webHidden/>
              </w:rPr>
              <w:instrText xml:space="preserve"> PAGEREF _Toc157461671 \h </w:instrText>
            </w:r>
            <w:r>
              <w:rPr>
                <w:noProof/>
                <w:webHidden/>
              </w:rPr>
            </w:r>
            <w:r>
              <w:rPr>
                <w:noProof/>
                <w:webHidden/>
              </w:rPr>
              <w:fldChar w:fldCharType="separate"/>
            </w:r>
            <w:r>
              <w:rPr>
                <w:noProof/>
                <w:webHidden/>
              </w:rPr>
              <w:t>22</w:t>
            </w:r>
            <w:r>
              <w:rPr>
                <w:noProof/>
                <w:webHidden/>
              </w:rPr>
              <w:fldChar w:fldCharType="end"/>
            </w:r>
          </w:hyperlink>
        </w:p>
        <w:p w14:paraId="7D24AC6B" w14:textId="664D81F6"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72" w:history="1">
            <w:r w:rsidRPr="00CF282D">
              <w:rPr>
                <w:rStyle w:val="Hyperlink"/>
                <w:rFonts w:cs="Times New Roman"/>
                <w:noProof/>
              </w:rPr>
              <w:t>6.</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Results &amp; Discussion</w:t>
            </w:r>
            <w:r>
              <w:rPr>
                <w:noProof/>
                <w:webHidden/>
              </w:rPr>
              <w:tab/>
            </w:r>
            <w:r>
              <w:rPr>
                <w:noProof/>
                <w:webHidden/>
              </w:rPr>
              <w:fldChar w:fldCharType="begin"/>
            </w:r>
            <w:r>
              <w:rPr>
                <w:noProof/>
                <w:webHidden/>
              </w:rPr>
              <w:instrText xml:space="preserve"> PAGEREF _Toc157461672 \h </w:instrText>
            </w:r>
            <w:r>
              <w:rPr>
                <w:noProof/>
                <w:webHidden/>
              </w:rPr>
            </w:r>
            <w:r>
              <w:rPr>
                <w:noProof/>
                <w:webHidden/>
              </w:rPr>
              <w:fldChar w:fldCharType="separate"/>
            </w:r>
            <w:r>
              <w:rPr>
                <w:noProof/>
                <w:webHidden/>
              </w:rPr>
              <w:t>23</w:t>
            </w:r>
            <w:r>
              <w:rPr>
                <w:noProof/>
                <w:webHidden/>
              </w:rPr>
              <w:fldChar w:fldCharType="end"/>
            </w:r>
          </w:hyperlink>
        </w:p>
        <w:p w14:paraId="02F785E7" w14:textId="5351BEA6"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73" w:history="1">
            <w:r w:rsidRPr="00CF282D">
              <w:rPr>
                <w:rStyle w:val="Hyperlink"/>
                <w:rFonts w:cs="Times New Roman"/>
                <w:noProof/>
              </w:rPr>
              <w:t>6.1.</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Key Findings (Acceptable Photos)</w:t>
            </w:r>
            <w:r>
              <w:rPr>
                <w:noProof/>
                <w:webHidden/>
              </w:rPr>
              <w:tab/>
            </w:r>
            <w:r>
              <w:rPr>
                <w:noProof/>
                <w:webHidden/>
              </w:rPr>
              <w:fldChar w:fldCharType="begin"/>
            </w:r>
            <w:r>
              <w:rPr>
                <w:noProof/>
                <w:webHidden/>
              </w:rPr>
              <w:instrText xml:space="preserve"> PAGEREF _Toc157461673 \h </w:instrText>
            </w:r>
            <w:r>
              <w:rPr>
                <w:noProof/>
                <w:webHidden/>
              </w:rPr>
            </w:r>
            <w:r>
              <w:rPr>
                <w:noProof/>
                <w:webHidden/>
              </w:rPr>
              <w:fldChar w:fldCharType="separate"/>
            </w:r>
            <w:r>
              <w:rPr>
                <w:noProof/>
                <w:webHidden/>
              </w:rPr>
              <w:t>24</w:t>
            </w:r>
            <w:r>
              <w:rPr>
                <w:noProof/>
                <w:webHidden/>
              </w:rPr>
              <w:fldChar w:fldCharType="end"/>
            </w:r>
          </w:hyperlink>
        </w:p>
        <w:p w14:paraId="6CD89A26" w14:textId="10D955AB"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74" w:history="1">
            <w:r w:rsidRPr="00CF282D">
              <w:rPr>
                <w:rStyle w:val="Hyperlink"/>
                <w:rFonts w:cs="Times New Roman"/>
                <w:noProof/>
              </w:rPr>
              <w:t>6.2.</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Key Findings (Unacceptable Photos)</w:t>
            </w:r>
            <w:r>
              <w:rPr>
                <w:noProof/>
                <w:webHidden/>
              </w:rPr>
              <w:tab/>
            </w:r>
            <w:r>
              <w:rPr>
                <w:noProof/>
                <w:webHidden/>
              </w:rPr>
              <w:fldChar w:fldCharType="begin"/>
            </w:r>
            <w:r>
              <w:rPr>
                <w:noProof/>
                <w:webHidden/>
              </w:rPr>
              <w:instrText xml:space="preserve"> PAGEREF _Toc157461674 \h </w:instrText>
            </w:r>
            <w:r>
              <w:rPr>
                <w:noProof/>
                <w:webHidden/>
              </w:rPr>
            </w:r>
            <w:r>
              <w:rPr>
                <w:noProof/>
                <w:webHidden/>
              </w:rPr>
              <w:fldChar w:fldCharType="separate"/>
            </w:r>
            <w:r>
              <w:rPr>
                <w:noProof/>
                <w:webHidden/>
              </w:rPr>
              <w:t>25</w:t>
            </w:r>
            <w:r>
              <w:rPr>
                <w:noProof/>
                <w:webHidden/>
              </w:rPr>
              <w:fldChar w:fldCharType="end"/>
            </w:r>
          </w:hyperlink>
        </w:p>
        <w:p w14:paraId="4C9E9C97" w14:textId="4113EB21" w:rsidR="005D6C68" w:rsidRDefault="005D6C68">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7461675" w:history="1">
            <w:r w:rsidRPr="00CF282D">
              <w:rPr>
                <w:rStyle w:val="Hyperlink"/>
                <w:rFonts w:cs="Times New Roman"/>
                <w:noProof/>
              </w:rPr>
              <w:t>6.3.</w:t>
            </w:r>
            <w:r>
              <w:rPr>
                <w:rFonts w:asciiTheme="minorHAnsi" w:eastAsiaTheme="minorEastAsia" w:hAnsiTheme="minorHAnsi" w:cstheme="minorBidi"/>
                <w:b w:val="0"/>
                <w:bCs w:val="0"/>
                <w:noProof/>
                <w:kern w:val="2"/>
                <w:sz w:val="24"/>
                <w:szCs w:val="24"/>
                <w14:ligatures w14:val="standardContextual"/>
              </w:rPr>
              <w:tab/>
            </w:r>
            <w:r w:rsidRPr="00CF282D">
              <w:rPr>
                <w:rStyle w:val="Hyperlink"/>
                <w:rFonts w:cs="Times New Roman"/>
                <w:noProof/>
              </w:rPr>
              <w:t>General findings</w:t>
            </w:r>
            <w:r>
              <w:rPr>
                <w:noProof/>
                <w:webHidden/>
              </w:rPr>
              <w:tab/>
            </w:r>
            <w:r>
              <w:rPr>
                <w:noProof/>
                <w:webHidden/>
              </w:rPr>
              <w:fldChar w:fldCharType="begin"/>
            </w:r>
            <w:r>
              <w:rPr>
                <w:noProof/>
                <w:webHidden/>
              </w:rPr>
              <w:instrText xml:space="preserve"> PAGEREF _Toc157461675 \h </w:instrText>
            </w:r>
            <w:r>
              <w:rPr>
                <w:noProof/>
                <w:webHidden/>
              </w:rPr>
            </w:r>
            <w:r>
              <w:rPr>
                <w:noProof/>
                <w:webHidden/>
              </w:rPr>
              <w:fldChar w:fldCharType="separate"/>
            </w:r>
            <w:r>
              <w:rPr>
                <w:noProof/>
                <w:webHidden/>
              </w:rPr>
              <w:t>28</w:t>
            </w:r>
            <w:r>
              <w:rPr>
                <w:noProof/>
                <w:webHidden/>
              </w:rPr>
              <w:fldChar w:fldCharType="end"/>
            </w:r>
          </w:hyperlink>
        </w:p>
        <w:p w14:paraId="7BEA3620" w14:textId="0CB9D55B"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76" w:history="1">
            <w:r w:rsidRPr="00CF282D">
              <w:rPr>
                <w:rStyle w:val="Hyperlink"/>
                <w:rFonts w:cs="Times New Roman"/>
                <w:noProof/>
              </w:rPr>
              <w:t>7.</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Conclusion</w:t>
            </w:r>
            <w:r>
              <w:rPr>
                <w:noProof/>
                <w:webHidden/>
              </w:rPr>
              <w:tab/>
            </w:r>
            <w:r>
              <w:rPr>
                <w:noProof/>
                <w:webHidden/>
              </w:rPr>
              <w:fldChar w:fldCharType="begin"/>
            </w:r>
            <w:r>
              <w:rPr>
                <w:noProof/>
                <w:webHidden/>
              </w:rPr>
              <w:instrText xml:space="preserve"> PAGEREF _Toc157461676 \h </w:instrText>
            </w:r>
            <w:r>
              <w:rPr>
                <w:noProof/>
                <w:webHidden/>
              </w:rPr>
            </w:r>
            <w:r>
              <w:rPr>
                <w:noProof/>
                <w:webHidden/>
              </w:rPr>
              <w:fldChar w:fldCharType="separate"/>
            </w:r>
            <w:r>
              <w:rPr>
                <w:noProof/>
                <w:webHidden/>
              </w:rPr>
              <w:t>30</w:t>
            </w:r>
            <w:r>
              <w:rPr>
                <w:noProof/>
                <w:webHidden/>
              </w:rPr>
              <w:fldChar w:fldCharType="end"/>
            </w:r>
          </w:hyperlink>
        </w:p>
        <w:p w14:paraId="632B71B1" w14:textId="55C9D377"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77" w:history="1">
            <w:r w:rsidRPr="00CF282D">
              <w:rPr>
                <w:rStyle w:val="Hyperlink"/>
                <w:rFonts w:cs="Times New Roman"/>
                <w:noProof/>
              </w:rPr>
              <w:t>8.</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Suggestions for Future Work</w:t>
            </w:r>
            <w:r>
              <w:rPr>
                <w:noProof/>
                <w:webHidden/>
              </w:rPr>
              <w:tab/>
            </w:r>
            <w:r>
              <w:rPr>
                <w:noProof/>
                <w:webHidden/>
              </w:rPr>
              <w:fldChar w:fldCharType="begin"/>
            </w:r>
            <w:r>
              <w:rPr>
                <w:noProof/>
                <w:webHidden/>
              </w:rPr>
              <w:instrText xml:space="preserve"> PAGEREF _Toc157461677 \h </w:instrText>
            </w:r>
            <w:r>
              <w:rPr>
                <w:noProof/>
                <w:webHidden/>
              </w:rPr>
            </w:r>
            <w:r>
              <w:rPr>
                <w:noProof/>
                <w:webHidden/>
              </w:rPr>
              <w:fldChar w:fldCharType="separate"/>
            </w:r>
            <w:r>
              <w:rPr>
                <w:noProof/>
                <w:webHidden/>
              </w:rPr>
              <w:t>31</w:t>
            </w:r>
            <w:r>
              <w:rPr>
                <w:noProof/>
                <w:webHidden/>
              </w:rPr>
              <w:fldChar w:fldCharType="end"/>
            </w:r>
          </w:hyperlink>
        </w:p>
        <w:p w14:paraId="14B58E1C" w14:textId="03636B03" w:rsidR="005D6C68" w:rsidRDefault="005D6C68">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78" w:history="1">
            <w:r w:rsidRPr="00CF282D">
              <w:rPr>
                <w:rStyle w:val="Hyperlink"/>
                <w:rFonts w:cs="Times New Roman"/>
                <w:noProof/>
              </w:rPr>
              <w:t>9.</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Reflection</w:t>
            </w:r>
            <w:r>
              <w:rPr>
                <w:noProof/>
                <w:webHidden/>
              </w:rPr>
              <w:tab/>
            </w:r>
            <w:r>
              <w:rPr>
                <w:noProof/>
                <w:webHidden/>
              </w:rPr>
              <w:fldChar w:fldCharType="begin"/>
            </w:r>
            <w:r>
              <w:rPr>
                <w:noProof/>
                <w:webHidden/>
              </w:rPr>
              <w:instrText xml:space="preserve"> PAGEREF _Toc157461678 \h </w:instrText>
            </w:r>
            <w:r>
              <w:rPr>
                <w:noProof/>
                <w:webHidden/>
              </w:rPr>
            </w:r>
            <w:r>
              <w:rPr>
                <w:noProof/>
                <w:webHidden/>
              </w:rPr>
              <w:fldChar w:fldCharType="separate"/>
            </w:r>
            <w:r>
              <w:rPr>
                <w:noProof/>
                <w:webHidden/>
              </w:rPr>
              <w:t>32</w:t>
            </w:r>
            <w:r>
              <w:rPr>
                <w:noProof/>
                <w:webHidden/>
              </w:rPr>
              <w:fldChar w:fldCharType="end"/>
            </w:r>
          </w:hyperlink>
        </w:p>
        <w:p w14:paraId="141996D9" w14:textId="0CB6DBAC" w:rsidR="005D6C68" w:rsidRDefault="005D6C68">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79" w:history="1">
            <w:r w:rsidRPr="00CF282D">
              <w:rPr>
                <w:rStyle w:val="Hyperlink"/>
                <w:rFonts w:cs="Times New Roman"/>
                <w:noProof/>
              </w:rPr>
              <w:t>10.</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Appendix I</w:t>
            </w:r>
            <w:r>
              <w:rPr>
                <w:noProof/>
                <w:webHidden/>
              </w:rPr>
              <w:tab/>
            </w:r>
            <w:r>
              <w:rPr>
                <w:noProof/>
                <w:webHidden/>
              </w:rPr>
              <w:fldChar w:fldCharType="begin"/>
            </w:r>
            <w:r>
              <w:rPr>
                <w:noProof/>
                <w:webHidden/>
              </w:rPr>
              <w:instrText xml:space="preserve"> PAGEREF _Toc157461679 \h </w:instrText>
            </w:r>
            <w:r>
              <w:rPr>
                <w:noProof/>
                <w:webHidden/>
              </w:rPr>
            </w:r>
            <w:r>
              <w:rPr>
                <w:noProof/>
                <w:webHidden/>
              </w:rPr>
              <w:fldChar w:fldCharType="separate"/>
            </w:r>
            <w:r>
              <w:rPr>
                <w:noProof/>
                <w:webHidden/>
              </w:rPr>
              <w:t>33</w:t>
            </w:r>
            <w:r>
              <w:rPr>
                <w:noProof/>
                <w:webHidden/>
              </w:rPr>
              <w:fldChar w:fldCharType="end"/>
            </w:r>
          </w:hyperlink>
        </w:p>
        <w:p w14:paraId="34BCD208" w14:textId="752415BE" w:rsidR="005D6C68" w:rsidRDefault="005D6C68">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80" w:history="1">
            <w:r w:rsidRPr="00CF282D">
              <w:rPr>
                <w:rStyle w:val="Hyperlink"/>
                <w:rFonts w:cs="Times New Roman"/>
                <w:noProof/>
              </w:rPr>
              <w:t>11.</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Appendix II</w:t>
            </w:r>
            <w:r>
              <w:rPr>
                <w:noProof/>
                <w:webHidden/>
              </w:rPr>
              <w:tab/>
            </w:r>
            <w:r>
              <w:rPr>
                <w:noProof/>
                <w:webHidden/>
              </w:rPr>
              <w:fldChar w:fldCharType="begin"/>
            </w:r>
            <w:r>
              <w:rPr>
                <w:noProof/>
                <w:webHidden/>
              </w:rPr>
              <w:instrText xml:space="preserve"> PAGEREF _Toc157461680 \h </w:instrText>
            </w:r>
            <w:r>
              <w:rPr>
                <w:noProof/>
                <w:webHidden/>
              </w:rPr>
            </w:r>
            <w:r>
              <w:rPr>
                <w:noProof/>
                <w:webHidden/>
              </w:rPr>
              <w:fldChar w:fldCharType="separate"/>
            </w:r>
            <w:r>
              <w:rPr>
                <w:noProof/>
                <w:webHidden/>
              </w:rPr>
              <w:t>33</w:t>
            </w:r>
            <w:r>
              <w:rPr>
                <w:noProof/>
                <w:webHidden/>
              </w:rPr>
              <w:fldChar w:fldCharType="end"/>
            </w:r>
          </w:hyperlink>
        </w:p>
        <w:p w14:paraId="4AD25685" w14:textId="491779F4" w:rsidR="005D6C68" w:rsidRDefault="005D6C68">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157461681" w:history="1">
            <w:r w:rsidRPr="00CF282D">
              <w:rPr>
                <w:rStyle w:val="Hyperlink"/>
                <w:rFonts w:cs="Times New Roman"/>
                <w:noProof/>
              </w:rPr>
              <w:t>12.</w:t>
            </w:r>
            <w:r>
              <w:rPr>
                <w:rFonts w:asciiTheme="minorHAnsi" w:eastAsiaTheme="minorEastAsia" w:hAnsiTheme="minorHAnsi" w:cstheme="minorBidi"/>
                <w:b w:val="0"/>
                <w:bCs w:val="0"/>
                <w:i w:val="0"/>
                <w:iCs w:val="0"/>
                <w:noProof/>
                <w:kern w:val="2"/>
                <w14:ligatures w14:val="standardContextual"/>
              </w:rPr>
              <w:tab/>
            </w:r>
            <w:r w:rsidRPr="00CF282D">
              <w:rPr>
                <w:rStyle w:val="Hyperlink"/>
                <w:rFonts w:cs="Times New Roman"/>
                <w:noProof/>
              </w:rPr>
              <w:t>Bibliography</w:t>
            </w:r>
            <w:r>
              <w:rPr>
                <w:noProof/>
                <w:webHidden/>
              </w:rPr>
              <w:tab/>
            </w:r>
            <w:r>
              <w:rPr>
                <w:noProof/>
                <w:webHidden/>
              </w:rPr>
              <w:fldChar w:fldCharType="begin"/>
            </w:r>
            <w:r>
              <w:rPr>
                <w:noProof/>
                <w:webHidden/>
              </w:rPr>
              <w:instrText xml:space="preserve"> PAGEREF _Toc157461681 \h </w:instrText>
            </w:r>
            <w:r>
              <w:rPr>
                <w:noProof/>
                <w:webHidden/>
              </w:rPr>
            </w:r>
            <w:r>
              <w:rPr>
                <w:noProof/>
                <w:webHidden/>
              </w:rPr>
              <w:fldChar w:fldCharType="separate"/>
            </w:r>
            <w:r>
              <w:rPr>
                <w:noProof/>
                <w:webHidden/>
              </w:rPr>
              <w:t>36</w:t>
            </w:r>
            <w:r>
              <w:rPr>
                <w:noProof/>
                <w:webHidden/>
              </w:rPr>
              <w:fldChar w:fldCharType="end"/>
            </w:r>
          </w:hyperlink>
        </w:p>
        <w:p w14:paraId="04EAB2AB" w14:textId="024E0F73" w:rsidR="007E3830" w:rsidRPr="00740D12" w:rsidRDefault="007E3830" w:rsidP="007E3830">
          <w:pPr>
            <w:rPr>
              <w:b/>
              <w:bCs/>
              <w:noProof/>
              <w:color w:val="000000" w:themeColor="text1"/>
            </w:rPr>
          </w:pPr>
          <w:r w:rsidRPr="00740D12">
            <w:rPr>
              <w:b/>
              <w:bCs/>
              <w:noProof/>
              <w:color w:val="000000" w:themeColor="text1"/>
            </w:rPr>
            <w:fldChar w:fldCharType="end"/>
          </w:r>
        </w:p>
      </w:sdtContent>
    </w:sdt>
    <w:p w14:paraId="7BC7F07D" w14:textId="77777777" w:rsidR="00633C57" w:rsidRPr="00740D12" w:rsidRDefault="00633C57" w:rsidP="00633C57"/>
    <w:p w14:paraId="665CC4AB" w14:textId="7E63A903" w:rsidR="00633C57" w:rsidRPr="00740D12" w:rsidRDefault="00633C57" w:rsidP="00162D09">
      <w:pPr>
        <w:pStyle w:val="Heading1"/>
        <w:rPr>
          <w:rFonts w:ascii="Times New Roman" w:hAnsi="Times New Roman" w:cs="Times New Roman"/>
          <w:b/>
          <w:bCs/>
          <w:color w:val="000000" w:themeColor="text1"/>
          <w:sz w:val="24"/>
          <w:szCs w:val="24"/>
          <w:u w:val="single"/>
        </w:rPr>
      </w:pPr>
      <w:bookmarkStart w:id="0" w:name="_Toc157461646"/>
      <w:r w:rsidRPr="00740D12">
        <w:rPr>
          <w:rFonts w:ascii="Times New Roman" w:hAnsi="Times New Roman" w:cs="Times New Roman"/>
          <w:b/>
          <w:bCs/>
          <w:color w:val="000000" w:themeColor="text1"/>
          <w:sz w:val="24"/>
          <w:szCs w:val="24"/>
          <w:u w:val="single"/>
        </w:rPr>
        <w:lastRenderedPageBreak/>
        <w:t>Abstract</w:t>
      </w:r>
      <w:bookmarkEnd w:id="0"/>
    </w:p>
    <w:p w14:paraId="0FF1C724" w14:textId="4CA59781" w:rsidR="00633C57" w:rsidRPr="00740D12" w:rsidRDefault="00633C57" w:rsidP="00633C57">
      <w:r w:rsidRPr="00740D12">
        <w:rPr>
          <w:color w:val="000000" w:themeColor="text1"/>
        </w:rPr>
        <w:t xml:space="preserve">As the implementation of FR is increasing worldwide, its limitations are gaining more exposure. Despite extensive research demonstrating that FR algorithms struggle with factors such as age, pose, illumination, expression, skin colour, gender, occlusion and training dataset etc., it continues to be implemented by tech companies and the public sector. This has inevitably resulted in unfavourable attention around FR service providers, who have been accused of selling services that are racist, sexist and ageist. As a result, the public sector has likely become reluctant to implement such services, </w:t>
      </w:r>
      <w:proofErr w:type="gramStart"/>
      <w:r w:rsidRPr="00740D12">
        <w:rPr>
          <w:color w:val="000000" w:themeColor="text1"/>
        </w:rPr>
        <w:t>in order to</w:t>
      </w:r>
      <w:proofErr w:type="gramEnd"/>
      <w:r w:rsidRPr="00740D12">
        <w:rPr>
          <w:color w:val="000000" w:themeColor="text1"/>
        </w:rPr>
        <w:t xml:space="preserve"> avoid reputational damage and expensive lawsuits. The accuracy of FR tools must therefore be analysed closely before being adopted. Th</w:t>
      </w:r>
      <w:r w:rsidR="00AA694C" w:rsidRPr="00740D12">
        <w:rPr>
          <w:color w:val="000000" w:themeColor="text1"/>
        </w:rPr>
        <w:t>e aim of this</w:t>
      </w:r>
      <w:r w:rsidRPr="00740D12">
        <w:rPr>
          <w:color w:val="000000" w:themeColor="text1"/>
        </w:rPr>
        <w:t xml:space="preserve"> study </w:t>
      </w:r>
      <w:r w:rsidR="00AA694C" w:rsidRPr="00740D12">
        <w:rPr>
          <w:color w:val="000000" w:themeColor="text1"/>
        </w:rPr>
        <w:t>was</w:t>
      </w:r>
      <w:r w:rsidRPr="00740D12">
        <w:rPr>
          <w:color w:val="000000" w:themeColor="text1"/>
        </w:rPr>
        <w:t xml:space="preserve"> to </w:t>
      </w:r>
      <w:r w:rsidR="00AA694C" w:rsidRPr="00740D12">
        <w:rPr>
          <w:color w:val="000000" w:themeColor="text1"/>
        </w:rPr>
        <w:t xml:space="preserve">determine </w:t>
      </w:r>
      <w:r w:rsidR="002130BC" w:rsidRPr="00740D12">
        <w:rPr>
          <w:color w:val="000000" w:themeColor="text1"/>
        </w:rPr>
        <w:t xml:space="preserve">the accuracy of AWS </w:t>
      </w:r>
      <w:proofErr w:type="spellStart"/>
      <w:r w:rsidR="002130BC" w:rsidRPr="00740D12">
        <w:rPr>
          <w:color w:val="000000" w:themeColor="text1"/>
        </w:rPr>
        <w:t>Rekognition</w:t>
      </w:r>
      <w:proofErr w:type="spellEnd"/>
      <w:r w:rsidR="002130BC" w:rsidRPr="00740D12">
        <w:rPr>
          <w:color w:val="000000" w:themeColor="text1"/>
        </w:rPr>
        <w:t xml:space="preserve"> at identifying </w:t>
      </w:r>
      <w:r w:rsidR="00AA694C" w:rsidRPr="00740D12">
        <w:rPr>
          <w:color w:val="000000" w:themeColor="text1"/>
        </w:rPr>
        <w:t xml:space="preserve">whether a given image of a person </w:t>
      </w:r>
      <w:r w:rsidR="002130BC" w:rsidRPr="00740D12">
        <w:rPr>
          <w:color w:val="000000" w:themeColor="text1"/>
        </w:rPr>
        <w:t>fell</w:t>
      </w:r>
      <w:r w:rsidR="00AA694C" w:rsidRPr="00740D12">
        <w:rPr>
          <w:color w:val="000000" w:themeColor="text1"/>
        </w:rPr>
        <w:t xml:space="preserve"> outside the parameters for what </w:t>
      </w:r>
      <w:r w:rsidR="002130BC" w:rsidRPr="00740D12">
        <w:rPr>
          <w:color w:val="000000" w:themeColor="text1"/>
        </w:rPr>
        <w:t>DVLA</w:t>
      </w:r>
      <w:r w:rsidR="00AA694C" w:rsidRPr="00740D12">
        <w:rPr>
          <w:color w:val="000000" w:themeColor="text1"/>
        </w:rPr>
        <w:t xml:space="preserve"> allow</w:t>
      </w:r>
      <w:r w:rsidR="002130BC" w:rsidRPr="00740D12">
        <w:rPr>
          <w:color w:val="000000" w:themeColor="text1"/>
        </w:rPr>
        <w:t>s</w:t>
      </w:r>
      <w:r w:rsidR="00AA694C" w:rsidRPr="00740D12">
        <w:rPr>
          <w:color w:val="000000" w:themeColor="text1"/>
        </w:rPr>
        <w:t xml:space="preserve"> in a driving licence photo. </w:t>
      </w:r>
      <w:r w:rsidR="002130BC" w:rsidRPr="00740D12">
        <w:rPr>
          <w:color w:val="000000" w:themeColor="text1"/>
        </w:rPr>
        <w:t xml:space="preserve">To achieve this, a service was created using Serverless Framework to set up the AWS infrastructure which consisted of S3, Lambdas and DynamoDB to store and analyse photos and store the results. A </w:t>
      </w:r>
      <w:r w:rsidR="00F95BDB" w:rsidRPr="00740D12">
        <w:rPr>
          <w:color w:val="000000" w:themeColor="text1"/>
        </w:rPr>
        <w:t xml:space="preserve">classifier was implemented which classified photos as ‘accepted’, ‘rejected’ or ‘undetermined’ based on the presence/absence of undesirable characteristics in the photos. Collections of ‘unacceptable’ and ‘acceptable’ photos were then </w:t>
      </w:r>
      <w:proofErr w:type="gramStart"/>
      <w:r w:rsidR="00F95BDB" w:rsidRPr="00740D12">
        <w:rPr>
          <w:color w:val="000000" w:themeColor="text1"/>
        </w:rPr>
        <w:t>processed</w:t>
      </w:r>
      <w:proofErr w:type="gramEnd"/>
      <w:r w:rsidR="00F95BDB" w:rsidRPr="00740D12">
        <w:rPr>
          <w:color w:val="000000" w:themeColor="text1"/>
        </w:rPr>
        <w:t xml:space="preserve"> and the rate of success was determined for each collection. The results demonstrated that </w:t>
      </w:r>
      <w:proofErr w:type="spellStart"/>
      <w:r w:rsidR="00F95BDB" w:rsidRPr="00740D12">
        <w:rPr>
          <w:color w:val="000000" w:themeColor="text1"/>
        </w:rPr>
        <w:t>Rekognition’s</w:t>
      </w:r>
      <w:proofErr w:type="spellEnd"/>
      <w:r w:rsidR="00F95BDB" w:rsidRPr="00740D12">
        <w:rPr>
          <w:color w:val="000000" w:themeColor="text1"/>
        </w:rPr>
        <w:t xml:space="preserve"> </w:t>
      </w:r>
      <w:proofErr w:type="spellStart"/>
      <w:r w:rsidR="00F95BDB" w:rsidRPr="00740D12">
        <w:rPr>
          <w:color w:val="000000" w:themeColor="text1"/>
        </w:rPr>
        <w:t>detectFaces</w:t>
      </w:r>
      <w:proofErr w:type="spellEnd"/>
      <w:r w:rsidR="00F95BDB" w:rsidRPr="00740D12">
        <w:rPr>
          <w:color w:val="000000" w:themeColor="text1"/>
        </w:rPr>
        <w:t xml:space="preserve"> algorithm achieved an overall accuracy of 53%, with a particular weakness in identifying blurriness</w:t>
      </w:r>
      <w:r w:rsidR="00496677">
        <w:rPr>
          <w:color w:val="000000" w:themeColor="text1"/>
        </w:rPr>
        <w:t xml:space="preserve"> </w:t>
      </w:r>
      <w:r w:rsidR="00F95BDB" w:rsidRPr="00740D12">
        <w:t xml:space="preserve">and facial occlusion. </w:t>
      </w:r>
      <w:r w:rsidR="00496677">
        <w:rPr>
          <w:color w:val="000000" w:themeColor="text1"/>
        </w:rPr>
        <w:t xml:space="preserve">Due to flaws in the classifier, the </w:t>
      </w:r>
      <w:r w:rsidR="00496677">
        <w:rPr>
          <w:color w:val="000000" w:themeColor="text1"/>
        </w:rPr>
        <w:t>results were</w:t>
      </w:r>
      <w:r w:rsidR="00496677">
        <w:rPr>
          <w:color w:val="000000" w:themeColor="text1"/>
        </w:rPr>
        <w:t xml:space="preserve"> inconclusive </w:t>
      </w:r>
      <w:r w:rsidR="00496677">
        <w:rPr>
          <w:color w:val="000000" w:themeColor="text1"/>
        </w:rPr>
        <w:t>when</w:t>
      </w:r>
      <w:r w:rsidR="00496677">
        <w:rPr>
          <w:color w:val="000000" w:themeColor="text1"/>
        </w:rPr>
        <w:t xml:space="preserve"> detecting high brightness levels and non-neutral facial expression. </w:t>
      </w:r>
      <w:r w:rsidR="00496677">
        <w:t>The algorithm</w:t>
      </w:r>
      <w:r w:rsidR="001F6E4B" w:rsidRPr="00740D12">
        <w:t xml:space="preserve"> was able to accurately identify the absence of faces, the presence of glasses, the presence of multiple people, face direction and low brightness levels. </w:t>
      </w:r>
      <w:r w:rsidR="00406CDB" w:rsidRPr="00740D12">
        <w:rPr>
          <w:color w:val="000000" w:themeColor="text1"/>
        </w:rPr>
        <w:t xml:space="preserve">It would not be practical for the DVLA to utilise </w:t>
      </w:r>
      <w:proofErr w:type="spellStart"/>
      <w:r w:rsidR="00406CDB" w:rsidRPr="00740D12">
        <w:rPr>
          <w:color w:val="000000" w:themeColor="text1"/>
        </w:rPr>
        <w:t>Rekognition</w:t>
      </w:r>
      <w:proofErr w:type="spellEnd"/>
      <w:r w:rsidR="00406CDB" w:rsidRPr="00740D12">
        <w:rPr>
          <w:color w:val="000000" w:themeColor="text1"/>
        </w:rPr>
        <w:t xml:space="preserve"> as part of a </w:t>
      </w:r>
      <w:proofErr w:type="gramStart"/>
      <w:r w:rsidR="00406CDB" w:rsidRPr="00740D12">
        <w:rPr>
          <w:color w:val="000000" w:themeColor="text1"/>
        </w:rPr>
        <w:t>fully-automated</w:t>
      </w:r>
      <w:proofErr w:type="gramEnd"/>
      <w:r w:rsidR="00406CDB" w:rsidRPr="00740D12">
        <w:rPr>
          <w:color w:val="000000" w:themeColor="text1"/>
        </w:rPr>
        <w:t xml:space="preserve"> service, though it could still be used alongside clerks to aid their decision making, particularly to screen for </w:t>
      </w:r>
      <w:r w:rsidR="00406CDB" w:rsidRPr="00740D12">
        <w:t>the characteristics it was able to identify accurately.</w:t>
      </w:r>
    </w:p>
    <w:p w14:paraId="658B07B2" w14:textId="77777777" w:rsidR="00AA694C" w:rsidRPr="00740D12" w:rsidRDefault="00AA694C">
      <w:pPr>
        <w:rPr>
          <w:b/>
          <w:bCs/>
          <w:u w:val="single"/>
        </w:rPr>
      </w:pPr>
    </w:p>
    <w:p w14:paraId="4584E792" w14:textId="77777777" w:rsidR="003D02BF" w:rsidRPr="00740D12" w:rsidRDefault="003D02BF">
      <w:pPr>
        <w:rPr>
          <w:b/>
          <w:bCs/>
          <w:u w:val="single"/>
        </w:rPr>
      </w:pPr>
    </w:p>
    <w:p w14:paraId="5656584E" w14:textId="77777777" w:rsidR="00162D09" w:rsidRPr="00740D12" w:rsidRDefault="00162D09">
      <w:pPr>
        <w:rPr>
          <w:b/>
          <w:bCs/>
          <w:u w:val="single"/>
        </w:rPr>
      </w:pPr>
    </w:p>
    <w:p w14:paraId="475F73FA" w14:textId="77777777" w:rsidR="00162D09" w:rsidRPr="00740D12" w:rsidRDefault="00162D09">
      <w:pPr>
        <w:rPr>
          <w:b/>
          <w:bCs/>
          <w:u w:val="single"/>
        </w:rPr>
      </w:pPr>
    </w:p>
    <w:p w14:paraId="67A91C0A" w14:textId="77777777" w:rsidR="00162D09" w:rsidRPr="00740D12" w:rsidRDefault="00162D09">
      <w:pPr>
        <w:rPr>
          <w:b/>
          <w:bCs/>
          <w:u w:val="single"/>
        </w:rPr>
      </w:pPr>
    </w:p>
    <w:p w14:paraId="3F8E0444" w14:textId="77777777" w:rsidR="00162D09" w:rsidRPr="00740D12" w:rsidRDefault="00162D09">
      <w:pPr>
        <w:rPr>
          <w:b/>
          <w:bCs/>
          <w:u w:val="single"/>
        </w:rPr>
      </w:pPr>
    </w:p>
    <w:p w14:paraId="43CCF1F5" w14:textId="77777777" w:rsidR="00162D09" w:rsidRPr="00740D12" w:rsidRDefault="00162D09">
      <w:pPr>
        <w:rPr>
          <w:b/>
          <w:bCs/>
          <w:u w:val="single"/>
        </w:rPr>
      </w:pPr>
    </w:p>
    <w:p w14:paraId="1FAB7C70" w14:textId="77777777" w:rsidR="00162D09" w:rsidRPr="00740D12" w:rsidRDefault="00162D09">
      <w:pPr>
        <w:rPr>
          <w:b/>
          <w:bCs/>
          <w:u w:val="single"/>
        </w:rPr>
      </w:pPr>
    </w:p>
    <w:p w14:paraId="0C694D02" w14:textId="77777777" w:rsidR="00162D09" w:rsidRPr="00740D12" w:rsidRDefault="00162D09">
      <w:pPr>
        <w:rPr>
          <w:b/>
          <w:bCs/>
          <w:u w:val="single"/>
        </w:rPr>
      </w:pPr>
    </w:p>
    <w:p w14:paraId="4EBB5EFC" w14:textId="77777777" w:rsidR="00162D09" w:rsidRPr="00740D12" w:rsidRDefault="00162D09">
      <w:pPr>
        <w:rPr>
          <w:b/>
          <w:bCs/>
          <w:u w:val="single"/>
        </w:rPr>
      </w:pPr>
    </w:p>
    <w:p w14:paraId="5F4F3FB0" w14:textId="77777777" w:rsidR="00162D09" w:rsidRPr="00740D12" w:rsidRDefault="00162D09">
      <w:pPr>
        <w:rPr>
          <w:b/>
          <w:bCs/>
          <w:u w:val="single"/>
        </w:rPr>
      </w:pPr>
    </w:p>
    <w:p w14:paraId="2BBC9154" w14:textId="77777777" w:rsidR="00162D09" w:rsidRPr="00740D12" w:rsidRDefault="00162D09">
      <w:pPr>
        <w:rPr>
          <w:b/>
          <w:bCs/>
          <w:u w:val="single"/>
        </w:rPr>
      </w:pPr>
    </w:p>
    <w:p w14:paraId="40AD8ADB" w14:textId="77777777" w:rsidR="00162D09" w:rsidRPr="00740D12" w:rsidRDefault="00162D09">
      <w:pPr>
        <w:rPr>
          <w:b/>
          <w:bCs/>
          <w:u w:val="single"/>
        </w:rPr>
      </w:pPr>
    </w:p>
    <w:p w14:paraId="0F8FA514" w14:textId="77777777" w:rsidR="00162D09" w:rsidRPr="00740D12" w:rsidRDefault="00162D09">
      <w:pPr>
        <w:rPr>
          <w:b/>
          <w:bCs/>
          <w:u w:val="single"/>
        </w:rPr>
      </w:pPr>
    </w:p>
    <w:p w14:paraId="745F769C" w14:textId="77777777" w:rsidR="00162D09" w:rsidRPr="00740D12" w:rsidRDefault="00162D09">
      <w:pPr>
        <w:rPr>
          <w:b/>
          <w:bCs/>
          <w:u w:val="single"/>
        </w:rPr>
      </w:pPr>
    </w:p>
    <w:p w14:paraId="4AA924B5" w14:textId="77777777" w:rsidR="00162D09" w:rsidRPr="00740D12" w:rsidRDefault="00162D09">
      <w:pPr>
        <w:rPr>
          <w:b/>
          <w:bCs/>
          <w:u w:val="single"/>
        </w:rPr>
      </w:pPr>
    </w:p>
    <w:p w14:paraId="622EE70C" w14:textId="77777777" w:rsidR="00162D09" w:rsidRPr="00740D12" w:rsidRDefault="00162D09">
      <w:pPr>
        <w:rPr>
          <w:b/>
          <w:bCs/>
          <w:u w:val="single"/>
        </w:rPr>
      </w:pPr>
    </w:p>
    <w:p w14:paraId="1FDD99C2" w14:textId="77777777" w:rsidR="00162D09" w:rsidRPr="00740D12" w:rsidRDefault="00162D09">
      <w:pPr>
        <w:rPr>
          <w:b/>
          <w:bCs/>
          <w:u w:val="single"/>
        </w:rPr>
      </w:pPr>
    </w:p>
    <w:p w14:paraId="2CE30807" w14:textId="77777777" w:rsidR="00162D09" w:rsidRPr="00740D12" w:rsidRDefault="00162D09">
      <w:pPr>
        <w:rPr>
          <w:b/>
          <w:bCs/>
          <w:u w:val="single"/>
        </w:rPr>
      </w:pPr>
    </w:p>
    <w:p w14:paraId="72CA4425" w14:textId="77777777" w:rsidR="00162D09" w:rsidRPr="00740D12" w:rsidRDefault="00162D09">
      <w:pPr>
        <w:rPr>
          <w:b/>
          <w:bCs/>
          <w:u w:val="single"/>
        </w:rPr>
      </w:pPr>
    </w:p>
    <w:p w14:paraId="5C974BE8" w14:textId="77777777" w:rsidR="00740D12" w:rsidRDefault="00740D12">
      <w:pPr>
        <w:rPr>
          <w:b/>
          <w:bCs/>
          <w:u w:val="single"/>
        </w:rPr>
      </w:pPr>
    </w:p>
    <w:p w14:paraId="02DB0AA8" w14:textId="77777777" w:rsidR="00740D12" w:rsidRDefault="00740D12">
      <w:pPr>
        <w:rPr>
          <w:b/>
          <w:bCs/>
          <w:u w:val="single"/>
        </w:rPr>
      </w:pPr>
    </w:p>
    <w:p w14:paraId="0176E74B" w14:textId="77777777" w:rsidR="00740D12" w:rsidRDefault="00740D12">
      <w:pPr>
        <w:rPr>
          <w:b/>
          <w:bCs/>
          <w:u w:val="single"/>
        </w:rPr>
      </w:pPr>
    </w:p>
    <w:p w14:paraId="0BEE1C4B" w14:textId="77777777" w:rsidR="00740D12" w:rsidRPr="00740D12" w:rsidRDefault="00740D12">
      <w:pPr>
        <w:rPr>
          <w:b/>
          <w:bCs/>
          <w:u w:val="single"/>
        </w:rPr>
      </w:pPr>
    </w:p>
    <w:p w14:paraId="2F1CD829" w14:textId="77777777" w:rsidR="00873B41" w:rsidRPr="00740D12" w:rsidRDefault="00873B41" w:rsidP="00873B41">
      <w:pPr>
        <w:pStyle w:val="ListParagraph"/>
        <w:numPr>
          <w:ilvl w:val="0"/>
          <w:numId w:val="7"/>
        </w:numPr>
        <w:spacing w:after="160" w:line="360" w:lineRule="auto"/>
        <w:outlineLvl w:val="0"/>
        <w:rPr>
          <w:rFonts w:ascii="Times New Roman" w:hAnsi="Times New Roman" w:cs="Times New Roman"/>
          <w:b/>
          <w:bCs/>
          <w:color w:val="000000" w:themeColor="text1"/>
          <w:u w:val="single"/>
        </w:rPr>
      </w:pPr>
      <w:bookmarkStart w:id="1" w:name="_Toc157461647"/>
      <w:r w:rsidRPr="00740D12">
        <w:rPr>
          <w:rFonts w:ascii="Times New Roman" w:hAnsi="Times New Roman" w:cs="Times New Roman"/>
          <w:b/>
          <w:bCs/>
          <w:color w:val="000000" w:themeColor="text1"/>
          <w:u w:val="single"/>
        </w:rPr>
        <w:lastRenderedPageBreak/>
        <w:t>Introduction</w:t>
      </w:r>
      <w:bookmarkEnd w:id="1"/>
    </w:p>
    <w:p w14:paraId="009D746A" w14:textId="77777777" w:rsidR="00873B41" w:rsidRPr="00740D12" w:rsidRDefault="00873B41" w:rsidP="00873B41">
      <w:pPr>
        <w:pStyle w:val="ListParagraph"/>
        <w:numPr>
          <w:ilvl w:val="1"/>
          <w:numId w:val="7"/>
        </w:numPr>
        <w:spacing w:after="160" w:line="360" w:lineRule="auto"/>
        <w:outlineLvl w:val="1"/>
        <w:rPr>
          <w:rFonts w:ascii="Times New Roman" w:hAnsi="Times New Roman" w:cs="Times New Roman"/>
          <w:b/>
          <w:bCs/>
          <w:color w:val="000000" w:themeColor="text1"/>
        </w:rPr>
      </w:pPr>
      <w:bookmarkStart w:id="2" w:name="_Toc157461648"/>
      <w:r w:rsidRPr="00740D12">
        <w:rPr>
          <w:rFonts w:ascii="Times New Roman" w:hAnsi="Times New Roman" w:cs="Times New Roman"/>
          <w:b/>
          <w:bCs/>
          <w:color w:val="000000" w:themeColor="text1"/>
        </w:rPr>
        <w:t>Definitions</w:t>
      </w:r>
      <w:bookmarkEnd w:id="2"/>
    </w:p>
    <w:p w14:paraId="2DF95DE5" w14:textId="12F1CE3E" w:rsidR="00162D09" w:rsidRPr="00740D12" w:rsidRDefault="00162D09" w:rsidP="00162D09">
      <w:pPr>
        <w:spacing w:after="160" w:line="360" w:lineRule="auto"/>
        <w:outlineLvl w:val="1"/>
        <w:rPr>
          <w:color w:val="000000" w:themeColor="text1"/>
        </w:rPr>
      </w:pPr>
      <w:bookmarkStart w:id="3" w:name="_Toc157461649"/>
      <w:r w:rsidRPr="00740D12">
        <w:rPr>
          <w:color w:val="000000" w:themeColor="text1"/>
        </w:rPr>
        <w:t>Table 1: Definitions</w:t>
      </w:r>
      <w:bookmarkEnd w:id="3"/>
    </w:p>
    <w:tbl>
      <w:tblPr>
        <w:tblStyle w:val="TableGrid"/>
        <w:tblW w:w="0" w:type="auto"/>
        <w:tblLook w:val="04A0" w:firstRow="1" w:lastRow="0" w:firstColumn="1" w:lastColumn="0" w:noHBand="0" w:noVBand="1"/>
      </w:tblPr>
      <w:tblGrid>
        <w:gridCol w:w="4508"/>
        <w:gridCol w:w="4508"/>
      </w:tblGrid>
      <w:tr w:rsidR="00873B41" w:rsidRPr="00740D12" w14:paraId="24B9C27D" w14:textId="77777777" w:rsidTr="00C55BE8">
        <w:tc>
          <w:tcPr>
            <w:tcW w:w="4508" w:type="dxa"/>
            <w:shd w:val="clear" w:color="auto" w:fill="D0CECE" w:themeFill="background2" w:themeFillShade="E6"/>
          </w:tcPr>
          <w:p w14:paraId="3387BFFB" w14:textId="77777777" w:rsidR="00873B41" w:rsidRPr="00740D12" w:rsidRDefault="00873B41" w:rsidP="00C55BE8">
            <w:pPr>
              <w:rPr>
                <w:b/>
                <w:bCs/>
                <w:color w:val="000000" w:themeColor="text1"/>
              </w:rPr>
            </w:pPr>
            <w:r w:rsidRPr="00740D12">
              <w:rPr>
                <w:b/>
                <w:bCs/>
                <w:color w:val="000000" w:themeColor="text1"/>
              </w:rPr>
              <w:t>Acronym</w:t>
            </w:r>
          </w:p>
        </w:tc>
        <w:tc>
          <w:tcPr>
            <w:tcW w:w="4508" w:type="dxa"/>
            <w:shd w:val="clear" w:color="auto" w:fill="D0CECE" w:themeFill="background2" w:themeFillShade="E6"/>
          </w:tcPr>
          <w:p w14:paraId="79DCBFDF" w14:textId="77777777" w:rsidR="00873B41" w:rsidRPr="00740D12" w:rsidRDefault="00873B41" w:rsidP="00C55BE8">
            <w:pPr>
              <w:rPr>
                <w:b/>
                <w:bCs/>
                <w:color w:val="000000" w:themeColor="text1"/>
              </w:rPr>
            </w:pPr>
            <w:r w:rsidRPr="00740D12">
              <w:rPr>
                <w:b/>
                <w:bCs/>
                <w:color w:val="000000" w:themeColor="text1"/>
              </w:rPr>
              <w:t>Definition</w:t>
            </w:r>
          </w:p>
        </w:tc>
      </w:tr>
      <w:tr w:rsidR="00873B41" w:rsidRPr="00740D12" w14:paraId="46F3FDFF" w14:textId="77777777" w:rsidTr="00C55BE8">
        <w:tc>
          <w:tcPr>
            <w:tcW w:w="4508" w:type="dxa"/>
          </w:tcPr>
          <w:p w14:paraId="056709DC" w14:textId="77777777" w:rsidR="00873B41" w:rsidRPr="00740D12" w:rsidRDefault="00873B41" w:rsidP="00C55BE8">
            <w:pPr>
              <w:rPr>
                <w:color w:val="000000" w:themeColor="text1"/>
              </w:rPr>
            </w:pPr>
            <w:r w:rsidRPr="00740D12">
              <w:rPr>
                <w:color w:val="000000" w:themeColor="text1"/>
              </w:rPr>
              <w:t>AWS</w:t>
            </w:r>
          </w:p>
        </w:tc>
        <w:tc>
          <w:tcPr>
            <w:tcW w:w="4508" w:type="dxa"/>
          </w:tcPr>
          <w:p w14:paraId="5CF1E53B" w14:textId="77777777" w:rsidR="00873B41" w:rsidRPr="00740D12" w:rsidRDefault="00873B41" w:rsidP="00C55BE8">
            <w:pPr>
              <w:rPr>
                <w:color w:val="000000" w:themeColor="text1"/>
              </w:rPr>
            </w:pPr>
            <w:r w:rsidRPr="00740D12">
              <w:rPr>
                <w:color w:val="000000" w:themeColor="text1"/>
              </w:rPr>
              <w:t>Amazon Web Services</w:t>
            </w:r>
          </w:p>
        </w:tc>
      </w:tr>
      <w:tr w:rsidR="00873B41" w:rsidRPr="00740D12" w14:paraId="4DB541FE" w14:textId="77777777" w:rsidTr="00C55BE8">
        <w:tc>
          <w:tcPr>
            <w:tcW w:w="4508" w:type="dxa"/>
          </w:tcPr>
          <w:p w14:paraId="1963F941" w14:textId="77777777" w:rsidR="00873B41" w:rsidRPr="00740D12" w:rsidRDefault="00873B41" w:rsidP="00C55BE8">
            <w:pPr>
              <w:rPr>
                <w:color w:val="000000" w:themeColor="text1"/>
              </w:rPr>
            </w:pPr>
            <w:r w:rsidRPr="00740D12">
              <w:rPr>
                <w:color w:val="000000" w:themeColor="text1"/>
              </w:rPr>
              <w:t>DVLA</w:t>
            </w:r>
          </w:p>
        </w:tc>
        <w:tc>
          <w:tcPr>
            <w:tcW w:w="4508" w:type="dxa"/>
          </w:tcPr>
          <w:p w14:paraId="2B5DEF62" w14:textId="77777777" w:rsidR="00873B41" w:rsidRPr="00740D12" w:rsidRDefault="00873B41" w:rsidP="00C55BE8">
            <w:pPr>
              <w:rPr>
                <w:color w:val="000000" w:themeColor="text1"/>
              </w:rPr>
            </w:pPr>
            <w:r w:rsidRPr="00740D12">
              <w:rPr>
                <w:color w:val="000000" w:themeColor="text1"/>
              </w:rPr>
              <w:t>Drivers and Vehicles Licensing Agency</w:t>
            </w:r>
          </w:p>
        </w:tc>
      </w:tr>
      <w:tr w:rsidR="00873B41" w:rsidRPr="00740D12" w14:paraId="7BD8BA3A" w14:textId="77777777" w:rsidTr="00C55BE8">
        <w:tc>
          <w:tcPr>
            <w:tcW w:w="4508" w:type="dxa"/>
          </w:tcPr>
          <w:p w14:paraId="3DB17A60" w14:textId="77777777" w:rsidR="00873B41" w:rsidRPr="00740D12" w:rsidRDefault="00873B41" w:rsidP="00C55BE8">
            <w:pPr>
              <w:rPr>
                <w:color w:val="000000" w:themeColor="text1"/>
              </w:rPr>
            </w:pPr>
            <w:r w:rsidRPr="00740D12">
              <w:rPr>
                <w:color w:val="000000" w:themeColor="text1"/>
              </w:rPr>
              <w:t>FD</w:t>
            </w:r>
          </w:p>
        </w:tc>
        <w:tc>
          <w:tcPr>
            <w:tcW w:w="4508" w:type="dxa"/>
          </w:tcPr>
          <w:p w14:paraId="5CB08B31" w14:textId="77777777" w:rsidR="00873B41" w:rsidRPr="00740D12" w:rsidRDefault="00873B41" w:rsidP="00C55BE8">
            <w:pPr>
              <w:rPr>
                <w:color w:val="000000" w:themeColor="text1"/>
              </w:rPr>
            </w:pPr>
            <w:r w:rsidRPr="00740D12">
              <w:rPr>
                <w:color w:val="000000" w:themeColor="text1"/>
              </w:rPr>
              <w:t>Face/facial Detection</w:t>
            </w:r>
          </w:p>
        </w:tc>
      </w:tr>
      <w:tr w:rsidR="00873B41" w:rsidRPr="00740D12" w14:paraId="78BCE8C1" w14:textId="77777777" w:rsidTr="00C55BE8">
        <w:tc>
          <w:tcPr>
            <w:tcW w:w="4508" w:type="dxa"/>
          </w:tcPr>
          <w:p w14:paraId="446D44B2" w14:textId="77777777" w:rsidR="00873B41" w:rsidRPr="00740D12" w:rsidRDefault="00873B41" w:rsidP="00C55BE8">
            <w:pPr>
              <w:rPr>
                <w:color w:val="000000" w:themeColor="text1"/>
              </w:rPr>
            </w:pPr>
            <w:r w:rsidRPr="00740D12">
              <w:rPr>
                <w:color w:val="000000" w:themeColor="text1"/>
              </w:rPr>
              <w:t>FR</w:t>
            </w:r>
          </w:p>
        </w:tc>
        <w:tc>
          <w:tcPr>
            <w:tcW w:w="4508" w:type="dxa"/>
          </w:tcPr>
          <w:p w14:paraId="2EF143A5" w14:textId="77777777" w:rsidR="00873B41" w:rsidRPr="00740D12" w:rsidRDefault="00873B41" w:rsidP="00C55BE8">
            <w:pPr>
              <w:rPr>
                <w:color w:val="000000" w:themeColor="text1"/>
              </w:rPr>
            </w:pPr>
            <w:r w:rsidRPr="00740D12">
              <w:rPr>
                <w:color w:val="000000" w:themeColor="text1"/>
              </w:rPr>
              <w:t>Face/facial Recognition</w:t>
            </w:r>
          </w:p>
        </w:tc>
      </w:tr>
      <w:tr w:rsidR="00873B41" w:rsidRPr="00740D12" w14:paraId="53187BE7" w14:textId="77777777" w:rsidTr="00C55BE8">
        <w:tc>
          <w:tcPr>
            <w:tcW w:w="4508" w:type="dxa"/>
          </w:tcPr>
          <w:p w14:paraId="023A2FD3" w14:textId="77777777" w:rsidR="00873B41" w:rsidRPr="00740D12" w:rsidRDefault="00873B41" w:rsidP="00C55BE8">
            <w:pPr>
              <w:rPr>
                <w:color w:val="000000" w:themeColor="text1"/>
              </w:rPr>
            </w:pPr>
            <w:r w:rsidRPr="00740D12">
              <w:rPr>
                <w:color w:val="000000" w:themeColor="text1"/>
              </w:rPr>
              <w:t>NIST</w:t>
            </w:r>
          </w:p>
        </w:tc>
        <w:tc>
          <w:tcPr>
            <w:tcW w:w="4508" w:type="dxa"/>
          </w:tcPr>
          <w:p w14:paraId="0D4960EF" w14:textId="77777777" w:rsidR="00873B41" w:rsidRPr="00740D12" w:rsidRDefault="00873B41" w:rsidP="00C55BE8">
            <w:pPr>
              <w:rPr>
                <w:color w:val="000000" w:themeColor="text1"/>
              </w:rPr>
            </w:pPr>
            <w:r w:rsidRPr="00740D12">
              <w:rPr>
                <w:color w:val="000000" w:themeColor="text1"/>
              </w:rPr>
              <w:t>National Institute of Standards and Technology</w:t>
            </w:r>
          </w:p>
        </w:tc>
      </w:tr>
      <w:tr w:rsidR="00873B41" w:rsidRPr="00740D12" w14:paraId="0B08244D" w14:textId="77777777" w:rsidTr="00C55BE8">
        <w:tc>
          <w:tcPr>
            <w:tcW w:w="4508" w:type="dxa"/>
          </w:tcPr>
          <w:p w14:paraId="6D563DE6" w14:textId="77777777" w:rsidR="00873B41" w:rsidRPr="00740D12" w:rsidRDefault="00873B41" w:rsidP="00C55BE8">
            <w:pPr>
              <w:rPr>
                <w:color w:val="000000" w:themeColor="text1"/>
              </w:rPr>
            </w:pPr>
            <w:r w:rsidRPr="00740D12">
              <w:rPr>
                <w:color w:val="000000" w:themeColor="text1"/>
              </w:rPr>
              <w:t>NodeJS</w:t>
            </w:r>
          </w:p>
        </w:tc>
        <w:tc>
          <w:tcPr>
            <w:tcW w:w="4508" w:type="dxa"/>
          </w:tcPr>
          <w:p w14:paraId="20918E2D" w14:textId="77777777" w:rsidR="00873B41" w:rsidRPr="00740D12" w:rsidRDefault="00873B41" w:rsidP="00C55BE8">
            <w:pPr>
              <w:rPr>
                <w:color w:val="000000" w:themeColor="text1"/>
              </w:rPr>
            </w:pPr>
            <w:r w:rsidRPr="00740D12">
              <w:rPr>
                <w:color w:val="000000" w:themeColor="text1"/>
              </w:rPr>
              <w:t>JavaScript Framework</w:t>
            </w:r>
          </w:p>
        </w:tc>
      </w:tr>
      <w:tr w:rsidR="00873B41" w:rsidRPr="00740D12" w14:paraId="0FA247C7" w14:textId="77777777" w:rsidTr="00C55BE8">
        <w:tc>
          <w:tcPr>
            <w:tcW w:w="4508" w:type="dxa"/>
          </w:tcPr>
          <w:p w14:paraId="52654A2E" w14:textId="77777777" w:rsidR="00873B41" w:rsidRPr="00740D12" w:rsidRDefault="00873B41" w:rsidP="00C55BE8">
            <w:pPr>
              <w:rPr>
                <w:color w:val="000000" w:themeColor="text1"/>
              </w:rPr>
            </w:pPr>
            <w:r w:rsidRPr="00740D12">
              <w:rPr>
                <w:color w:val="000000" w:themeColor="text1"/>
              </w:rPr>
              <w:t>JS</w:t>
            </w:r>
          </w:p>
        </w:tc>
        <w:tc>
          <w:tcPr>
            <w:tcW w:w="4508" w:type="dxa"/>
          </w:tcPr>
          <w:p w14:paraId="12DBA6FF" w14:textId="77777777" w:rsidR="00873B41" w:rsidRPr="00740D12" w:rsidRDefault="00873B41" w:rsidP="00C55BE8">
            <w:pPr>
              <w:rPr>
                <w:color w:val="000000" w:themeColor="text1"/>
              </w:rPr>
            </w:pPr>
            <w:r w:rsidRPr="00740D12">
              <w:rPr>
                <w:color w:val="000000" w:themeColor="text1"/>
              </w:rPr>
              <w:t>JavaScript</w:t>
            </w:r>
          </w:p>
        </w:tc>
      </w:tr>
      <w:tr w:rsidR="00873B41" w:rsidRPr="00740D12" w14:paraId="2D63768C" w14:textId="77777777" w:rsidTr="00C55BE8">
        <w:tc>
          <w:tcPr>
            <w:tcW w:w="4508" w:type="dxa"/>
          </w:tcPr>
          <w:p w14:paraId="5FA8472D" w14:textId="77777777" w:rsidR="00873B41" w:rsidRPr="00740D12" w:rsidRDefault="00873B41" w:rsidP="00C55BE8">
            <w:pPr>
              <w:rPr>
                <w:color w:val="000000" w:themeColor="text1"/>
              </w:rPr>
            </w:pPr>
            <w:proofErr w:type="spellStart"/>
            <w:r w:rsidRPr="00740D12">
              <w:rPr>
                <w:color w:val="000000" w:themeColor="text1"/>
              </w:rPr>
              <w:t>Saas</w:t>
            </w:r>
            <w:proofErr w:type="spellEnd"/>
          </w:p>
        </w:tc>
        <w:tc>
          <w:tcPr>
            <w:tcW w:w="4508" w:type="dxa"/>
          </w:tcPr>
          <w:p w14:paraId="55BF77CA" w14:textId="77777777" w:rsidR="00873B41" w:rsidRPr="00740D12" w:rsidRDefault="00873B41" w:rsidP="00C55BE8">
            <w:pPr>
              <w:rPr>
                <w:color w:val="000000" w:themeColor="text1"/>
              </w:rPr>
            </w:pPr>
            <w:r w:rsidRPr="00740D12">
              <w:rPr>
                <w:color w:val="000000" w:themeColor="text1"/>
              </w:rPr>
              <w:t>Software as a Service</w:t>
            </w:r>
          </w:p>
        </w:tc>
      </w:tr>
      <w:tr w:rsidR="00873B41" w:rsidRPr="00740D12" w14:paraId="3F43F35C" w14:textId="77777777" w:rsidTr="00C55BE8">
        <w:tc>
          <w:tcPr>
            <w:tcW w:w="4508" w:type="dxa"/>
          </w:tcPr>
          <w:p w14:paraId="5BC79D7E" w14:textId="77777777" w:rsidR="00873B41" w:rsidRPr="00740D12" w:rsidRDefault="00873B41" w:rsidP="00C55BE8">
            <w:pPr>
              <w:rPr>
                <w:color w:val="000000" w:themeColor="text1"/>
              </w:rPr>
            </w:pPr>
            <w:r w:rsidRPr="00740D12">
              <w:rPr>
                <w:color w:val="000000" w:themeColor="text1"/>
              </w:rPr>
              <w:t>UI</w:t>
            </w:r>
          </w:p>
        </w:tc>
        <w:tc>
          <w:tcPr>
            <w:tcW w:w="4508" w:type="dxa"/>
          </w:tcPr>
          <w:p w14:paraId="13F1D34D" w14:textId="77777777" w:rsidR="00873B41" w:rsidRPr="00740D12" w:rsidRDefault="00873B41" w:rsidP="00C55BE8">
            <w:pPr>
              <w:rPr>
                <w:color w:val="000000" w:themeColor="text1"/>
              </w:rPr>
            </w:pPr>
            <w:r w:rsidRPr="00740D12">
              <w:rPr>
                <w:color w:val="000000" w:themeColor="text1"/>
              </w:rPr>
              <w:t>User Interface</w:t>
            </w:r>
          </w:p>
        </w:tc>
      </w:tr>
    </w:tbl>
    <w:p w14:paraId="2CDBE7B7" w14:textId="77777777" w:rsidR="00873B41" w:rsidRPr="00740D12" w:rsidRDefault="00873B41" w:rsidP="00873B41">
      <w:pPr>
        <w:rPr>
          <w:color w:val="000000" w:themeColor="text1"/>
        </w:rPr>
      </w:pPr>
    </w:p>
    <w:p w14:paraId="15AB76D4" w14:textId="77777777" w:rsidR="00873B41" w:rsidRPr="00740D12" w:rsidRDefault="00873B41" w:rsidP="00873B41">
      <w:pPr>
        <w:outlineLvl w:val="1"/>
        <w:rPr>
          <w:b/>
          <w:bCs/>
          <w:color w:val="000000" w:themeColor="text1"/>
        </w:rPr>
      </w:pPr>
    </w:p>
    <w:p w14:paraId="6DFA5836" w14:textId="77777777" w:rsidR="00873B41" w:rsidRPr="00740D12" w:rsidRDefault="00873B41" w:rsidP="00873B41">
      <w:pPr>
        <w:pStyle w:val="ListParagraph"/>
        <w:numPr>
          <w:ilvl w:val="1"/>
          <w:numId w:val="7"/>
        </w:numPr>
        <w:spacing w:after="160" w:line="360" w:lineRule="auto"/>
        <w:outlineLvl w:val="1"/>
        <w:rPr>
          <w:rFonts w:ascii="Times New Roman" w:hAnsi="Times New Roman" w:cs="Times New Roman"/>
          <w:b/>
          <w:bCs/>
          <w:color w:val="000000" w:themeColor="text1"/>
        </w:rPr>
      </w:pPr>
      <w:bookmarkStart w:id="4" w:name="_Toc157461650"/>
      <w:r w:rsidRPr="00740D12">
        <w:rPr>
          <w:rFonts w:ascii="Times New Roman" w:hAnsi="Times New Roman" w:cs="Times New Roman"/>
          <w:b/>
          <w:bCs/>
          <w:color w:val="000000" w:themeColor="text1"/>
        </w:rPr>
        <w:t>Submission and Processing of a Driving Licence Photo at the Drivers and Vehicles Licensing Agency (DVLA)</w:t>
      </w:r>
      <w:bookmarkEnd w:id="4"/>
    </w:p>
    <w:p w14:paraId="23F88F3C" w14:textId="1240B61C" w:rsidR="00162D09" w:rsidRPr="00740D12" w:rsidRDefault="00873B41" w:rsidP="00873B41">
      <w:pPr>
        <w:rPr>
          <w:color w:val="000000" w:themeColor="text1"/>
        </w:rPr>
      </w:pPr>
      <w:r w:rsidRPr="00740D12">
        <w:rPr>
          <w:color w:val="000000" w:themeColor="text1"/>
        </w:rPr>
        <w:t xml:space="preserve">DVLA customers applying for their first driving licence or renewing their current one can do so either via the face-to-face service at a post office or online.  When applying online, the customer is permitted to submit the photo that is assigned to their current passport, given the passport has expired no more than 12 months ago and their appearance has not significantly changed since the photo was taken. As the passport photo has already been assessed by the passport office, it will not require assessment by a DVLA clerk. Alternatively, if a new photo is submitted as part of a renewal application, a DVLA clerk will manually compare the likeness of the individual in the image with the image already stored in DVLA’s system. If it is a driver’s first application, the clerk will not be presented with a comparison photo. Clerks are presented with the application photos digitally via an internal portal, where they are required to click a button on screen to confirm whether a photo is acceptable or not. </w:t>
      </w:r>
    </w:p>
    <w:p w14:paraId="1DF0C0F6" w14:textId="77777777" w:rsidR="00162D09" w:rsidRPr="00740D12" w:rsidRDefault="00162D09" w:rsidP="00873B41">
      <w:pPr>
        <w:rPr>
          <w:color w:val="000000" w:themeColor="text1"/>
        </w:rPr>
      </w:pPr>
    </w:p>
    <w:p w14:paraId="0B8C5241" w14:textId="77777777" w:rsidR="00740D12" w:rsidRDefault="00740D12" w:rsidP="00873B41">
      <w:pPr>
        <w:rPr>
          <w:color w:val="000000" w:themeColor="text1"/>
        </w:rPr>
      </w:pPr>
    </w:p>
    <w:p w14:paraId="1FF2C4AD" w14:textId="77777777" w:rsidR="00740D12" w:rsidRDefault="00740D12" w:rsidP="00873B41">
      <w:pPr>
        <w:rPr>
          <w:color w:val="000000" w:themeColor="text1"/>
        </w:rPr>
      </w:pPr>
    </w:p>
    <w:p w14:paraId="4090218F" w14:textId="77777777" w:rsidR="00740D12" w:rsidRDefault="00740D12" w:rsidP="00873B41">
      <w:pPr>
        <w:rPr>
          <w:color w:val="000000" w:themeColor="text1"/>
        </w:rPr>
      </w:pPr>
    </w:p>
    <w:p w14:paraId="427C8FEA" w14:textId="77777777" w:rsidR="00740D12" w:rsidRDefault="00740D12" w:rsidP="00873B41">
      <w:pPr>
        <w:rPr>
          <w:color w:val="000000" w:themeColor="text1"/>
        </w:rPr>
      </w:pPr>
    </w:p>
    <w:p w14:paraId="706BF9A0" w14:textId="77777777" w:rsidR="00740D12" w:rsidRDefault="00740D12" w:rsidP="00873B41">
      <w:pPr>
        <w:rPr>
          <w:color w:val="000000" w:themeColor="text1"/>
        </w:rPr>
      </w:pPr>
    </w:p>
    <w:p w14:paraId="3573CFF5" w14:textId="77777777" w:rsidR="00740D12" w:rsidRDefault="00740D12" w:rsidP="00873B41">
      <w:pPr>
        <w:rPr>
          <w:color w:val="000000" w:themeColor="text1"/>
        </w:rPr>
      </w:pPr>
    </w:p>
    <w:p w14:paraId="3CA0318F" w14:textId="77777777" w:rsidR="00740D12" w:rsidRDefault="00740D12" w:rsidP="00873B41">
      <w:pPr>
        <w:rPr>
          <w:color w:val="000000" w:themeColor="text1"/>
        </w:rPr>
      </w:pPr>
    </w:p>
    <w:p w14:paraId="7B640C4F" w14:textId="77777777" w:rsidR="00740D12" w:rsidRDefault="00740D12" w:rsidP="00873B41">
      <w:pPr>
        <w:rPr>
          <w:color w:val="000000" w:themeColor="text1"/>
        </w:rPr>
      </w:pPr>
    </w:p>
    <w:p w14:paraId="53E72ABC" w14:textId="77777777" w:rsidR="00740D12" w:rsidRDefault="00740D12" w:rsidP="00873B41">
      <w:pPr>
        <w:rPr>
          <w:color w:val="000000" w:themeColor="text1"/>
        </w:rPr>
      </w:pPr>
    </w:p>
    <w:p w14:paraId="7261C13C" w14:textId="77777777" w:rsidR="00740D12" w:rsidRDefault="00740D12" w:rsidP="00873B41">
      <w:pPr>
        <w:rPr>
          <w:color w:val="000000" w:themeColor="text1"/>
        </w:rPr>
      </w:pPr>
    </w:p>
    <w:p w14:paraId="2D9A1095" w14:textId="77777777" w:rsidR="00740D12" w:rsidRDefault="00740D12" w:rsidP="00873B41">
      <w:pPr>
        <w:rPr>
          <w:color w:val="000000" w:themeColor="text1"/>
        </w:rPr>
      </w:pPr>
    </w:p>
    <w:p w14:paraId="26D639A9" w14:textId="77777777" w:rsidR="00740D12" w:rsidRDefault="00740D12" w:rsidP="00873B41">
      <w:pPr>
        <w:rPr>
          <w:color w:val="000000" w:themeColor="text1"/>
        </w:rPr>
      </w:pPr>
    </w:p>
    <w:p w14:paraId="4F79CE83" w14:textId="77777777" w:rsidR="00740D12" w:rsidRDefault="00740D12" w:rsidP="00873B41">
      <w:pPr>
        <w:rPr>
          <w:color w:val="000000" w:themeColor="text1"/>
        </w:rPr>
      </w:pPr>
    </w:p>
    <w:p w14:paraId="4EEA4EDD" w14:textId="77777777" w:rsidR="00740D12" w:rsidRDefault="00740D12" w:rsidP="00873B41">
      <w:pPr>
        <w:rPr>
          <w:color w:val="000000" w:themeColor="text1"/>
        </w:rPr>
      </w:pPr>
    </w:p>
    <w:p w14:paraId="725B4533" w14:textId="77777777" w:rsidR="00740D12" w:rsidRDefault="00740D12" w:rsidP="00873B41">
      <w:pPr>
        <w:rPr>
          <w:color w:val="000000" w:themeColor="text1"/>
        </w:rPr>
      </w:pPr>
    </w:p>
    <w:p w14:paraId="0D5B7099" w14:textId="0DE0564B" w:rsidR="00873B41" w:rsidRPr="00740D12" w:rsidRDefault="00873B41" w:rsidP="00873B41">
      <w:pPr>
        <w:rPr>
          <w:color w:val="000000" w:themeColor="text1"/>
        </w:rPr>
      </w:pPr>
      <w:r w:rsidRPr="00740D12">
        <w:rPr>
          <w:color w:val="000000" w:themeColor="text1"/>
        </w:rPr>
        <w:lastRenderedPageBreak/>
        <w:t xml:space="preserve">Clerks must assess each photo against the following list of criteria: </w:t>
      </w:r>
    </w:p>
    <w:p w14:paraId="07FB60F2" w14:textId="77777777" w:rsidR="00873B41" w:rsidRPr="00740D12" w:rsidRDefault="00873B41" w:rsidP="00873B41">
      <w:pPr>
        <w:rPr>
          <w:color w:val="000000" w:themeColor="text1"/>
        </w:rPr>
      </w:pPr>
    </w:p>
    <w:p w14:paraId="51C2E2B4" w14:textId="77777777" w:rsidR="00873B41" w:rsidRPr="00740D12" w:rsidRDefault="00873B41" w:rsidP="00873B41">
      <w:pPr>
        <w:rPr>
          <w:color w:val="000000" w:themeColor="text1"/>
        </w:rPr>
      </w:pPr>
      <w:r w:rsidRPr="00740D12">
        <w:rPr>
          <w:noProof/>
          <w:color w:val="000000" w:themeColor="text1"/>
        </w:rPr>
        <w:drawing>
          <wp:inline distT="0" distB="0" distL="0" distR="0" wp14:anchorId="497A48C9" wp14:editId="5101C73A">
            <wp:extent cx="3467100" cy="4120587"/>
            <wp:effectExtent l="0" t="0" r="0" b="0"/>
            <wp:docPr id="1651389919" name="Picture 1651389919"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83402" name="Picture 6" descr="A close-up of a person's face&#10;&#10;Description automatically generated"/>
                    <pic:cNvPicPr/>
                  </pic:nvPicPr>
                  <pic:blipFill rotWithShape="1">
                    <a:blip r:embed="rId9">
                      <a:extLst>
                        <a:ext uri="{28A0092B-C50C-407E-A947-70E740481C1C}">
                          <a14:useLocalDpi xmlns:a14="http://schemas.microsoft.com/office/drawing/2010/main" val="0"/>
                        </a:ext>
                      </a:extLst>
                    </a:blip>
                    <a:srcRect b="44156"/>
                    <a:stretch/>
                  </pic:blipFill>
                  <pic:spPr bwMode="auto">
                    <a:xfrm>
                      <a:off x="0" y="0"/>
                      <a:ext cx="3467100" cy="4120587"/>
                    </a:xfrm>
                    <a:prstGeom prst="rect">
                      <a:avLst/>
                    </a:prstGeom>
                    <a:ln>
                      <a:noFill/>
                    </a:ln>
                    <a:extLst>
                      <a:ext uri="{53640926-AAD7-44D8-BBD7-CCE9431645EC}">
                        <a14:shadowObscured xmlns:a14="http://schemas.microsoft.com/office/drawing/2010/main"/>
                      </a:ext>
                    </a:extLst>
                  </pic:spPr>
                </pic:pic>
              </a:graphicData>
            </a:graphic>
          </wp:inline>
        </w:drawing>
      </w:r>
    </w:p>
    <w:p w14:paraId="3C7FF579" w14:textId="39D7D641" w:rsidR="00873B41" w:rsidRPr="00740D12" w:rsidRDefault="00873B41" w:rsidP="00873B41">
      <w:pPr>
        <w:rPr>
          <w:color w:val="000000" w:themeColor="text1"/>
        </w:rPr>
      </w:pPr>
      <w:r w:rsidRPr="00740D12">
        <w:rPr>
          <w:color w:val="000000" w:themeColor="text1"/>
        </w:rPr>
        <w:t>Figure 1: Driving Licence Photo Criteria [1]</w:t>
      </w:r>
    </w:p>
    <w:p w14:paraId="270CA856" w14:textId="77777777" w:rsidR="00873B41" w:rsidRPr="00740D12" w:rsidRDefault="00873B41" w:rsidP="00873B41">
      <w:pPr>
        <w:rPr>
          <w:color w:val="000000" w:themeColor="text1"/>
        </w:rPr>
      </w:pPr>
    </w:p>
    <w:p w14:paraId="2BA2B400" w14:textId="77777777" w:rsidR="00873B41" w:rsidRPr="00740D12" w:rsidRDefault="00873B41" w:rsidP="00873B41">
      <w:pPr>
        <w:rPr>
          <w:color w:val="000000" w:themeColor="text1"/>
        </w:rPr>
      </w:pPr>
      <w:r w:rsidRPr="00740D12">
        <w:rPr>
          <w:color w:val="000000" w:themeColor="text1"/>
        </w:rPr>
        <w:t>A physical photo must conform to the following criteria:</w:t>
      </w:r>
    </w:p>
    <w:p w14:paraId="1BE025CA" w14:textId="77777777" w:rsidR="00873B41" w:rsidRPr="00740D12" w:rsidRDefault="00873B41" w:rsidP="00873B41">
      <w:pPr>
        <w:rPr>
          <w:color w:val="000000" w:themeColor="text1"/>
        </w:rPr>
      </w:pPr>
    </w:p>
    <w:p w14:paraId="01167C4C" w14:textId="77777777" w:rsidR="00873B41" w:rsidRPr="00740D12" w:rsidRDefault="00873B41" w:rsidP="00873B41">
      <w:pPr>
        <w:rPr>
          <w:color w:val="000000" w:themeColor="text1"/>
        </w:rPr>
      </w:pPr>
      <w:r w:rsidRPr="00740D12">
        <w:rPr>
          <w:noProof/>
          <w:color w:val="000000" w:themeColor="text1"/>
        </w:rPr>
        <w:drawing>
          <wp:inline distT="0" distB="0" distL="0" distR="0" wp14:anchorId="0CAFF37C" wp14:editId="551C80FC">
            <wp:extent cx="3200400" cy="3213100"/>
            <wp:effectExtent l="0" t="0" r="0" b="0"/>
            <wp:docPr id="1154019308" name="Picture 7" descr="A picture containing text, human face, screensho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19308" name="Picture 7" descr="A picture containing text, human face, screenshot, pers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00400" cy="3213100"/>
                    </a:xfrm>
                    <a:prstGeom prst="rect">
                      <a:avLst/>
                    </a:prstGeom>
                  </pic:spPr>
                </pic:pic>
              </a:graphicData>
            </a:graphic>
          </wp:inline>
        </w:drawing>
      </w:r>
    </w:p>
    <w:p w14:paraId="56AB0EC7" w14:textId="377D53FB" w:rsidR="00873B41" w:rsidRPr="00740D12" w:rsidRDefault="00873B41" w:rsidP="00873B41">
      <w:pPr>
        <w:rPr>
          <w:color w:val="000000" w:themeColor="text1"/>
        </w:rPr>
      </w:pPr>
      <w:r w:rsidRPr="00740D12">
        <w:rPr>
          <w:color w:val="000000" w:themeColor="text1"/>
        </w:rPr>
        <w:t>Figure 2: Required Physical Driving Licence Photo Dimensions [1]</w:t>
      </w:r>
    </w:p>
    <w:p w14:paraId="19FA4A3F" w14:textId="77777777" w:rsidR="00873B41" w:rsidRPr="00740D12" w:rsidRDefault="00873B41" w:rsidP="00873B41">
      <w:pPr>
        <w:rPr>
          <w:color w:val="000000" w:themeColor="text1"/>
        </w:rPr>
      </w:pPr>
    </w:p>
    <w:p w14:paraId="31FF005F" w14:textId="77777777" w:rsidR="00873B41" w:rsidRPr="00740D12" w:rsidRDefault="00873B41" w:rsidP="00873B41">
      <w:pPr>
        <w:rPr>
          <w:color w:val="000000" w:themeColor="text1"/>
        </w:rPr>
      </w:pPr>
      <w:r w:rsidRPr="00740D12">
        <w:rPr>
          <w:color w:val="000000" w:themeColor="text1"/>
        </w:rPr>
        <w:lastRenderedPageBreak/>
        <w:t xml:space="preserve">A digital photo must conform to the following criteria: </w:t>
      </w:r>
    </w:p>
    <w:p w14:paraId="1EBDF9CE" w14:textId="77777777" w:rsidR="00873B41" w:rsidRPr="00740D12" w:rsidRDefault="00873B41" w:rsidP="00873B41">
      <w:pPr>
        <w:rPr>
          <w:color w:val="000000" w:themeColor="text1"/>
        </w:rPr>
      </w:pPr>
    </w:p>
    <w:p w14:paraId="79251DA3" w14:textId="77777777" w:rsidR="00873B41" w:rsidRPr="00740D12" w:rsidRDefault="00873B41" w:rsidP="00873B41">
      <w:pPr>
        <w:rPr>
          <w:color w:val="000000" w:themeColor="text1"/>
        </w:rPr>
      </w:pPr>
      <w:r w:rsidRPr="00740D12">
        <w:rPr>
          <w:noProof/>
          <w:color w:val="000000" w:themeColor="text1"/>
        </w:rPr>
        <w:drawing>
          <wp:inline distT="0" distB="0" distL="0" distR="0" wp14:anchorId="418D3271" wp14:editId="60D4EC4B">
            <wp:extent cx="5604048" cy="2257064"/>
            <wp:effectExtent l="0" t="0" r="0" b="3810"/>
            <wp:docPr id="1556519605" name="Picture 155651960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92311" name="Picture 2" descr="A screenshot of a computer&#10;&#10;Description automatically generated with low confidence"/>
                    <pic:cNvPicPr/>
                  </pic:nvPicPr>
                  <pic:blipFill rotWithShape="1">
                    <a:blip r:embed="rId11" cstate="print">
                      <a:extLst>
                        <a:ext uri="{28A0092B-C50C-407E-A947-70E740481C1C}">
                          <a14:useLocalDpi xmlns:a14="http://schemas.microsoft.com/office/drawing/2010/main" val="0"/>
                        </a:ext>
                      </a:extLst>
                    </a:blip>
                    <a:srcRect l="1818" t="25137" r="33963" b="4883"/>
                    <a:stretch/>
                  </pic:blipFill>
                  <pic:spPr bwMode="auto">
                    <a:xfrm>
                      <a:off x="0" y="0"/>
                      <a:ext cx="5627211" cy="2266393"/>
                    </a:xfrm>
                    <a:prstGeom prst="rect">
                      <a:avLst/>
                    </a:prstGeom>
                    <a:ln>
                      <a:noFill/>
                    </a:ln>
                    <a:extLst>
                      <a:ext uri="{53640926-AAD7-44D8-BBD7-CCE9431645EC}">
                        <a14:shadowObscured xmlns:a14="http://schemas.microsoft.com/office/drawing/2010/main"/>
                      </a:ext>
                    </a:extLst>
                  </pic:spPr>
                </pic:pic>
              </a:graphicData>
            </a:graphic>
          </wp:inline>
        </w:drawing>
      </w:r>
    </w:p>
    <w:p w14:paraId="1FEEF333" w14:textId="23A7F93B" w:rsidR="00873B41" w:rsidRPr="00740D12" w:rsidRDefault="00873B41" w:rsidP="00873B41">
      <w:pPr>
        <w:rPr>
          <w:color w:val="000000" w:themeColor="text1"/>
        </w:rPr>
      </w:pPr>
      <w:r w:rsidRPr="00740D12">
        <w:rPr>
          <w:color w:val="000000" w:themeColor="text1"/>
        </w:rPr>
        <w:t>Figure 3: Required Physical Driving Licence Photo Dimensions [2]</w:t>
      </w:r>
    </w:p>
    <w:p w14:paraId="2CF49E1B" w14:textId="77777777" w:rsidR="00873B41" w:rsidRPr="00740D12" w:rsidRDefault="00873B41" w:rsidP="00873B41">
      <w:pPr>
        <w:rPr>
          <w:color w:val="000000" w:themeColor="text1"/>
        </w:rPr>
      </w:pPr>
    </w:p>
    <w:p w14:paraId="2BD66C6A" w14:textId="382768F8" w:rsidR="00873B41" w:rsidRPr="00740D12" w:rsidRDefault="00873B41" w:rsidP="00873B41">
      <w:pPr>
        <w:rPr>
          <w:color w:val="000000" w:themeColor="text1"/>
        </w:rPr>
      </w:pPr>
      <w:r w:rsidRPr="00740D12">
        <w:rPr>
          <w:color w:val="000000" w:themeColor="text1"/>
        </w:rPr>
        <w:t xml:space="preserve">In addition, the customer is not permitted to edit their photo with computer software, camera effects or filters. </w:t>
      </w:r>
    </w:p>
    <w:p w14:paraId="5C09D67A" w14:textId="77777777" w:rsidR="00873B41" w:rsidRDefault="00873B41" w:rsidP="00873B41">
      <w:pPr>
        <w:rPr>
          <w:b/>
          <w:bCs/>
          <w:color w:val="000000" w:themeColor="text1"/>
        </w:rPr>
      </w:pPr>
    </w:p>
    <w:p w14:paraId="2475E854" w14:textId="77777777" w:rsidR="00740D12" w:rsidRPr="00740D12" w:rsidRDefault="00740D12" w:rsidP="00873B41">
      <w:pPr>
        <w:rPr>
          <w:b/>
          <w:bCs/>
          <w:color w:val="000000" w:themeColor="text1"/>
        </w:rPr>
      </w:pPr>
    </w:p>
    <w:p w14:paraId="0075FA77" w14:textId="77777777" w:rsidR="00873B41" w:rsidRPr="00740D12" w:rsidRDefault="00873B41" w:rsidP="00873B41">
      <w:pPr>
        <w:pStyle w:val="ListParagraph"/>
        <w:numPr>
          <w:ilvl w:val="1"/>
          <w:numId w:val="7"/>
        </w:numPr>
        <w:spacing w:after="160" w:line="360" w:lineRule="auto"/>
        <w:outlineLvl w:val="1"/>
        <w:rPr>
          <w:rFonts w:ascii="Times New Roman" w:hAnsi="Times New Roman" w:cs="Times New Roman"/>
          <w:b/>
          <w:bCs/>
          <w:color w:val="000000" w:themeColor="text1"/>
        </w:rPr>
      </w:pPr>
      <w:bookmarkStart w:id="5" w:name="_Toc157461651"/>
      <w:r w:rsidRPr="00740D12">
        <w:rPr>
          <w:rFonts w:ascii="Times New Roman" w:hAnsi="Times New Roman" w:cs="Times New Roman"/>
          <w:b/>
          <w:bCs/>
          <w:color w:val="000000" w:themeColor="text1"/>
        </w:rPr>
        <w:t>Facial Recognition (FR) and its Uses</w:t>
      </w:r>
      <w:bookmarkEnd w:id="5"/>
    </w:p>
    <w:p w14:paraId="4916492C" w14:textId="38D7D5BF" w:rsidR="00873B41" w:rsidRPr="00740D12" w:rsidRDefault="00873B41" w:rsidP="00873B41">
      <w:pPr>
        <w:rPr>
          <w:color w:val="000000" w:themeColor="text1"/>
        </w:rPr>
      </w:pPr>
      <w:r w:rsidRPr="00740D12">
        <w:rPr>
          <w:color w:val="000000" w:themeColor="text1"/>
        </w:rPr>
        <w:t>Over the last 20 years, biometric applications such as FR have become increasingly prevalent in our everyday lives and the algorithms behind the applications are rapidly evolving. Most modern FR algorithms are powered by deep learning, which is a subset of machine learning that uses artificial neural networks to simulate the mechanisms of a human brain when processing information and constructing patterns to be used in decision-making [3].</w:t>
      </w:r>
    </w:p>
    <w:p w14:paraId="770201B0" w14:textId="77777777" w:rsidR="00873B41" w:rsidRPr="00740D12" w:rsidRDefault="00873B41" w:rsidP="00873B41">
      <w:pPr>
        <w:rPr>
          <w:color w:val="000000" w:themeColor="text1"/>
        </w:rPr>
      </w:pPr>
    </w:p>
    <w:p w14:paraId="2307A70A" w14:textId="77777777" w:rsidR="00873B41" w:rsidRPr="00740D12" w:rsidRDefault="00873B41" w:rsidP="00873B41">
      <w:pPr>
        <w:rPr>
          <w:color w:val="000000" w:themeColor="text1"/>
        </w:rPr>
      </w:pPr>
      <w:r w:rsidRPr="00740D12">
        <w:rPr>
          <w:color w:val="000000" w:themeColor="text1"/>
        </w:rPr>
        <w:t>The most popular use cases for FR include:</w:t>
      </w:r>
    </w:p>
    <w:p w14:paraId="779FE5E6" w14:textId="77777777" w:rsidR="00873B41" w:rsidRPr="00740D12" w:rsidRDefault="00873B41" w:rsidP="00873B41">
      <w:pPr>
        <w:rPr>
          <w:color w:val="000000" w:themeColor="text1"/>
        </w:rPr>
      </w:pPr>
    </w:p>
    <w:p w14:paraId="4C439C65" w14:textId="77777777" w:rsidR="00873B41" w:rsidRPr="00740D12" w:rsidRDefault="00873B41" w:rsidP="00873B41">
      <w:pPr>
        <w:pStyle w:val="ListParagraph"/>
        <w:numPr>
          <w:ilvl w:val="0"/>
          <w:numId w:val="5"/>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Security and surveillance</w:t>
      </w:r>
    </w:p>
    <w:p w14:paraId="58D3A17C" w14:textId="77777777" w:rsidR="00873B41" w:rsidRPr="00740D12" w:rsidRDefault="00873B41" w:rsidP="00873B41">
      <w:pPr>
        <w:pStyle w:val="ListParagraph"/>
        <w:numPr>
          <w:ilvl w:val="0"/>
          <w:numId w:val="5"/>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Access control</w:t>
      </w:r>
    </w:p>
    <w:p w14:paraId="49E7073C" w14:textId="77777777" w:rsidR="00873B41" w:rsidRPr="00740D12" w:rsidRDefault="00873B41" w:rsidP="00873B41">
      <w:pPr>
        <w:pStyle w:val="ListParagraph"/>
        <w:numPr>
          <w:ilvl w:val="0"/>
          <w:numId w:val="5"/>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Authentication</w:t>
      </w:r>
    </w:p>
    <w:p w14:paraId="3F0D65EF" w14:textId="77777777" w:rsidR="00873B41" w:rsidRPr="00740D12" w:rsidRDefault="00873B41" w:rsidP="00873B41">
      <w:pPr>
        <w:pStyle w:val="ListParagraph"/>
        <w:numPr>
          <w:ilvl w:val="0"/>
          <w:numId w:val="5"/>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Digital photo organisation</w:t>
      </w:r>
    </w:p>
    <w:p w14:paraId="000C5333" w14:textId="77777777" w:rsidR="00873B41" w:rsidRPr="00740D12" w:rsidRDefault="00873B41" w:rsidP="00873B41">
      <w:pPr>
        <w:pStyle w:val="ListParagraph"/>
        <w:numPr>
          <w:ilvl w:val="0"/>
          <w:numId w:val="5"/>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Social media</w:t>
      </w:r>
    </w:p>
    <w:p w14:paraId="73E0890A" w14:textId="5E61493F" w:rsidR="00873B41" w:rsidRPr="00740D12" w:rsidRDefault="00873B41" w:rsidP="00873B41">
      <w:pPr>
        <w:rPr>
          <w:color w:val="000000" w:themeColor="text1"/>
        </w:rPr>
      </w:pPr>
      <w:r w:rsidRPr="00740D12">
        <w:rPr>
          <w:color w:val="000000" w:themeColor="text1"/>
        </w:rPr>
        <w:t>FR systems are</w:t>
      </w:r>
      <w:r w:rsidR="007F2851" w:rsidRPr="00740D12">
        <w:rPr>
          <w:color w:val="000000" w:themeColor="text1"/>
        </w:rPr>
        <w:t xml:space="preserve"> commonly</w:t>
      </w:r>
      <w:r w:rsidRPr="00740D12">
        <w:rPr>
          <w:color w:val="000000" w:themeColor="text1"/>
        </w:rPr>
        <w:t xml:space="preserve"> designed to identify and/or verify the identity of an individual from an image or video by detecting, analysing and comparing their facial features [4]. The process usually consists of the following steps:</w:t>
      </w:r>
    </w:p>
    <w:p w14:paraId="07F649B6" w14:textId="77777777" w:rsidR="00873B41" w:rsidRPr="00740D12" w:rsidRDefault="00873B41" w:rsidP="00873B41">
      <w:pPr>
        <w:rPr>
          <w:color w:val="000000" w:themeColor="text1"/>
        </w:rPr>
      </w:pPr>
    </w:p>
    <w:p w14:paraId="0E767CA6" w14:textId="33A48DE7" w:rsidR="00873B41" w:rsidRPr="00740D12" w:rsidRDefault="00873B41" w:rsidP="00873B41">
      <w:pPr>
        <w:pStyle w:val="ListParagraph"/>
        <w:numPr>
          <w:ilvl w:val="0"/>
          <w:numId w:val="4"/>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Face detection (FD): the system identifies and locates human face(s) present in an image/video [5]</w:t>
      </w:r>
    </w:p>
    <w:p w14:paraId="7298A240" w14:textId="77777777" w:rsidR="00873B41" w:rsidRPr="00740D12" w:rsidRDefault="00873B41" w:rsidP="00873B41">
      <w:pPr>
        <w:pStyle w:val="ListParagraph"/>
        <w:numPr>
          <w:ilvl w:val="0"/>
          <w:numId w:val="4"/>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 xml:space="preserve">Face alignment: the detected face(s) are aligned to conform with a standard reference position, which usually involves corrections to the pose, angle and </w:t>
      </w:r>
      <w:proofErr w:type="gramStart"/>
      <w:r w:rsidRPr="00740D12">
        <w:rPr>
          <w:rFonts w:ascii="Times New Roman" w:hAnsi="Times New Roman" w:cs="Times New Roman"/>
          <w:color w:val="000000" w:themeColor="text1"/>
        </w:rPr>
        <w:t>lighting</w:t>
      </w:r>
      <w:proofErr w:type="gramEnd"/>
    </w:p>
    <w:p w14:paraId="6495690F" w14:textId="77777777" w:rsidR="00873B41" w:rsidRPr="00740D12" w:rsidRDefault="00873B41" w:rsidP="00873B41">
      <w:pPr>
        <w:pStyle w:val="ListParagraph"/>
        <w:numPr>
          <w:ilvl w:val="0"/>
          <w:numId w:val="4"/>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lastRenderedPageBreak/>
        <w:t xml:space="preserve">Feature extraction: key features such as eye, nose &amp; mouth positions are extracted from the aligned face(s) and are converted into feature </w:t>
      </w:r>
      <w:proofErr w:type="gramStart"/>
      <w:r w:rsidRPr="00740D12">
        <w:rPr>
          <w:rFonts w:ascii="Times New Roman" w:hAnsi="Times New Roman" w:cs="Times New Roman"/>
          <w:color w:val="000000" w:themeColor="text1"/>
        </w:rPr>
        <w:t>vectors</w:t>
      </w:r>
      <w:proofErr w:type="gramEnd"/>
    </w:p>
    <w:p w14:paraId="52EC4F5F" w14:textId="11AC45C9" w:rsidR="00873B41" w:rsidRPr="00740D12" w:rsidRDefault="00873B41" w:rsidP="00873B41">
      <w:pPr>
        <w:pStyle w:val="ListParagraph"/>
        <w:numPr>
          <w:ilvl w:val="0"/>
          <w:numId w:val="4"/>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 xml:space="preserve">Face recognition: the extracted feature vectors are compared with template face databases using similarity scoring or machine learning algorithms, enabling the system to match the face with an existing </w:t>
      </w:r>
      <w:r w:rsidRPr="00AD287D">
        <w:rPr>
          <w:rFonts w:ascii="Times New Roman" w:hAnsi="Times New Roman" w:cs="Times New Roman"/>
          <w:color w:val="000000" w:themeColor="text1"/>
        </w:rPr>
        <w:t xml:space="preserve">one </w:t>
      </w:r>
      <w:hyperlink r:id="rId12" w:history="1">
        <w:r w:rsidRPr="00AD287D">
          <w:rPr>
            <w:rStyle w:val="Hyperlink"/>
            <w:rFonts w:ascii="Times New Roman" w:hAnsi="Times New Roman" w:cs="Times New Roman"/>
            <w:color w:val="000000" w:themeColor="text1"/>
            <w:u w:val="none"/>
          </w:rPr>
          <w:t>[5]</w:t>
        </w:r>
      </w:hyperlink>
      <w:r w:rsidR="00162D09" w:rsidRPr="00740D12">
        <w:rPr>
          <w:rFonts w:ascii="Times New Roman" w:hAnsi="Times New Roman" w:cs="Times New Roman"/>
          <w:color w:val="000000" w:themeColor="text1"/>
        </w:rPr>
        <w:t xml:space="preserve"> </w:t>
      </w:r>
    </w:p>
    <w:p w14:paraId="4EADD111" w14:textId="77777777" w:rsidR="00873B41" w:rsidRPr="00740D12" w:rsidRDefault="00873B41" w:rsidP="00873B41">
      <w:pPr>
        <w:rPr>
          <w:color w:val="000000" w:themeColor="text1"/>
        </w:rPr>
      </w:pPr>
      <w:r w:rsidRPr="00740D12">
        <w:rPr>
          <w:color w:val="000000" w:themeColor="text1"/>
        </w:rPr>
        <w:t>Several different methods can be used to build FR systems based on facial information, which can generally be categorised into 3 approaches:</w:t>
      </w:r>
    </w:p>
    <w:p w14:paraId="7D3A660B" w14:textId="77777777" w:rsidR="00873B41" w:rsidRPr="00740D12" w:rsidRDefault="00873B41" w:rsidP="00873B41">
      <w:pPr>
        <w:rPr>
          <w:color w:val="000000" w:themeColor="text1"/>
        </w:rPr>
      </w:pPr>
    </w:p>
    <w:p w14:paraId="4469B147" w14:textId="312D5596" w:rsidR="00873B41" w:rsidRPr="00740D12" w:rsidRDefault="00873B41" w:rsidP="00873B41">
      <w:pPr>
        <w:pStyle w:val="ListParagraph"/>
        <w:numPr>
          <w:ilvl w:val="0"/>
          <w:numId w:val="6"/>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Local (feature-based) approach: extracts values from a limited number of facial features, most commonly the eyes, nose and mouth. The values from this partial analysis can then be used to compare the selected features of individual faces [6]</w:t>
      </w:r>
    </w:p>
    <w:p w14:paraId="25C2BF3F" w14:textId="5C7CB7B3" w:rsidR="00873B41" w:rsidRPr="00740D12" w:rsidRDefault="00873B41" w:rsidP="00873B41">
      <w:pPr>
        <w:pStyle w:val="ListParagraph"/>
        <w:numPr>
          <w:ilvl w:val="0"/>
          <w:numId w:val="6"/>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 xml:space="preserve">Holistic (global) </w:t>
      </w:r>
      <w:proofErr w:type="gramStart"/>
      <w:r w:rsidRPr="00740D12">
        <w:rPr>
          <w:rFonts w:ascii="Times New Roman" w:hAnsi="Times New Roman" w:cs="Times New Roman"/>
          <w:color w:val="000000" w:themeColor="text1"/>
        </w:rPr>
        <w:t>approach:</w:t>
      </w:r>
      <w:proofErr w:type="gramEnd"/>
      <w:r w:rsidRPr="00740D12">
        <w:rPr>
          <w:rFonts w:ascii="Times New Roman" w:hAnsi="Times New Roman" w:cs="Times New Roman"/>
          <w:color w:val="000000" w:themeColor="text1"/>
        </w:rPr>
        <w:t xml:space="preserve"> analyses the unique pixel information of different facial features present in an image, including the background [5]</w:t>
      </w:r>
      <w:r w:rsidR="00162D09" w:rsidRPr="00740D12">
        <w:rPr>
          <w:rFonts w:ascii="Times New Roman" w:hAnsi="Times New Roman" w:cs="Times New Roman"/>
          <w:color w:val="000000" w:themeColor="text1"/>
        </w:rPr>
        <w:t>.</w:t>
      </w:r>
      <w:r w:rsidRPr="00740D12">
        <w:rPr>
          <w:rFonts w:ascii="Times New Roman" w:hAnsi="Times New Roman" w:cs="Times New Roman"/>
          <w:color w:val="000000" w:themeColor="text1"/>
        </w:rPr>
        <w:t xml:space="preserve"> This combination of features describes each face as a model, which is then used to determine the variance between individual faces [7]</w:t>
      </w:r>
    </w:p>
    <w:p w14:paraId="2A6E60B1" w14:textId="5393CB5F" w:rsidR="00873B41" w:rsidRPr="00740D12" w:rsidRDefault="00873B41" w:rsidP="00873B41">
      <w:pPr>
        <w:pStyle w:val="ListParagraph"/>
        <w:numPr>
          <w:ilvl w:val="0"/>
          <w:numId w:val="6"/>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Hybrid approach: a combination of the local and holistic approach. This may involve analysis of curves of the eyes, nose, mouth and location, position and size of the head etc [6]</w:t>
      </w:r>
      <w:r w:rsidR="00162D09" w:rsidRPr="00740D12">
        <w:rPr>
          <w:rFonts w:ascii="Times New Roman" w:hAnsi="Times New Roman" w:cs="Times New Roman"/>
          <w:color w:val="000000" w:themeColor="text1"/>
        </w:rPr>
        <w:br/>
      </w:r>
    </w:p>
    <w:p w14:paraId="678021F1" w14:textId="77777777" w:rsidR="00873B41" w:rsidRPr="00740D12" w:rsidRDefault="00873B41" w:rsidP="00873B41">
      <w:pPr>
        <w:pStyle w:val="ListParagraph"/>
        <w:numPr>
          <w:ilvl w:val="1"/>
          <w:numId w:val="7"/>
        </w:numPr>
        <w:spacing w:after="160" w:line="360" w:lineRule="auto"/>
        <w:outlineLvl w:val="1"/>
        <w:rPr>
          <w:rFonts w:ascii="Times New Roman" w:hAnsi="Times New Roman" w:cs="Times New Roman"/>
          <w:b/>
          <w:bCs/>
          <w:color w:val="000000" w:themeColor="text1"/>
        </w:rPr>
      </w:pPr>
      <w:bookmarkStart w:id="6" w:name="_Toc157461652"/>
      <w:r w:rsidRPr="00740D12">
        <w:rPr>
          <w:rFonts w:ascii="Times New Roman" w:hAnsi="Times New Roman" w:cs="Times New Roman"/>
          <w:b/>
          <w:bCs/>
          <w:color w:val="000000" w:themeColor="text1"/>
        </w:rPr>
        <w:t>Purpose of Study</w:t>
      </w:r>
      <w:bookmarkEnd w:id="6"/>
      <w:r w:rsidRPr="00740D12">
        <w:rPr>
          <w:rFonts w:ascii="Times New Roman" w:hAnsi="Times New Roman" w:cs="Times New Roman"/>
          <w:b/>
          <w:bCs/>
          <w:color w:val="000000" w:themeColor="text1"/>
        </w:rPr>
        <w:t xml:space="preserve"> </w:t>
      </w:r>
    </w:p>
    <w:p w14:paraId="39A30ADE" w14:textId="77777777" w:rsidR="00873B41" w:rsidRPr="00740D12" w:rsidRDefault="00873B41" w:rsidP="00873B41">
      <w:pPr>
        <w:rPr>
          <w:color w:val="000000" w:themeColor="text1"/>
        </w:rPr>
      </w:pPr>
      <w:r w:rsidRPr="00740D12">
        <w:rPr>
          <w:color w:val="000000" w:themeColor="text1"/>
        </w:rPr>
        <w:t>DVLA processes approximately 367,000 post office photo renewals annually. Due to the requirement for accuracy and time spent by the clerk looking continuously at a screen, clerks are only permitted to perform visual assessments for short periods of time. Clerks are given a target of processing 750 photo comparisons per hour, which includes a 15-minute break, meaning clerks have approximately 3.6 seconds to assess an image. The process is long, tedious and is prone to operator bias.</w:t>
      </w:r>
    </w:p>
    <w:p w14:paraId="3EE4CB34" w14:textId="77777777" w:rsidR="00873B41" w:rsidRPr="00740D12" w:rsidRDefault="00873B41" w:rsidP="00873B41">
      <w:pPr>
        <w:rPr>
          <w:color w:val="000000" w:themeColor="text1"/>
        </w:rPr>
      </w:pPr>
    </w:p>
    <w:p w14:paraId="6A545A96" w14:textId="1EF36EEC" w:rsidR="00873B41" w:rsidRPr="00740D12" w:rsidRDefault="00873B41" w:rsidP="00873B41">
      <w:pPr>
        <w:rPr>
          <w:color w:val="000000" w:themeColor="text1"/>
        </w:rPr>
      </w:pPr>
      <w:r w:rsidRPr="00740D12">
        <w:rPr>
          <w:color w:val="000000" w:themeColor="text1"/>
        </w:rPr>
        <w:t>The purpose of this study is to utilise</w:t>
      </w:r>
      <w:r w:rsidR="00D51DA3" w:rsidRPr="00740D12">
        <w:rPr>
          <w:color w:val="000000" w:themeColor="text1"/>
        </w:rPr>
        <w:t xml:space="preserve"> </w:t>
      </w:r>
      <w:r w:rsidRPr="00740D12">
        <w:rPr>
          <w:color w:val="000000" w:themeColor="text1"/>
        </w:rPr>
        <w:t xml:space="preserve">and test the ability of AWS’ (Amazon Web Services) Amazon </w:t>
      </w:r>
      <w:proofErr w:type="spellStart"/>
      <w:r w:rsidRPr="00740D12">
        <w:rPr>
          <w:color w:val="000000" w:themeColor="text1"/>
        </w:rPr>
        <w:t>Rekognition</w:t>
      </w:r>
      <w:proofErr w:type="spellEnd"/>
      <w:r w:rsidRPr="00740D12">
        <w:rPr>
          <w:color w:val="000000" w:themeColor="text1"/>
        </w:rPr>
        <w:t xml:space="preserve"> tool to accurately assess driving licence application photos against the list of </w:t>
      </w:r>
      <w:proofErr w:type="gramStart"/>
      <w:r w:rsidRPr="00740D12">
        <w:rPr>
          <w:color w:val="000000" w:themeColor="text1"/>
        </w:rPr>
        <w:t>aforementioned criteria</w:t>
      </w:r>
      <w:proofErr w:type="gramEnd"/>
      <w:r w:rsidRPr="00740D12">
        <w:rPr>
          <w:color w:val="000000" w:themeColor="text1"/>
        </w:rPr>
        <w:t>, many of which are considered challenging, such as detection of brightness levels, occlusion, pose and expression etc.</w:t>
      </w:r>
    </w:p>
    <w:p w14:paraId="41241E62" w14:textId="77777777" w:rsidR="00873B41" w:rsidRPr="00740D12" w:rsidRDefault="00873B41" w:rsidP="00873B41">
      <w:pPr>
        <w:rPr>
          <w:color w:val="000000" w:themeColor="text1"/>
        </w:rPr>
      </w:pPr>
    </w:p>
    <w:p w14:paraId="21AE730A" w14:textId="5EB4E85D" w:rsidR="00873B41" w:rsidRPr="00740D12" w:rsidRDefault="00873B41" w:rsidP="00873B41">
      <w:pPr>
        <w:rPr>
          <w:color w:val="000000" w:themeColor="text1"/>
        </w:rPr>
      </w:pPr>
      <w:r w:rsidRPr="00740D12">
        <w:rPr>
          <w:color w:val="000000" w:themeColor="text1"/>
        </w:rPr>
        <w:t xml:space="preserve"> If successful, driving licence photos could potentially be analysed using a FR tool</w:t>
      </w:r>
      <w:r w:rsidR="00D51DA3" w:rsidRPr="00740D12">
        <w:rPr>
          <w:color w:val="000000" w:themeColor="text1"/>
        </w:rPr>
        <w:t>, requiring</w:t>
      </w:r>
      <w:r w:rsidRPr="00740D12">
        <w:rPr>
          <w:color w:val="000000" w:themeColor="text1"/>
        </w:rPr>
        <w:t xml:space="preserve"> very little human intervention, which is likely to be a cost-effective option for the DVLA. A high level of accuracy will provide the DVLA with confidence that Amazon </w:t>
      </w:r>
      <w:proofErr w:type="spellStart"/>
      <w:r w:rsidRPr="00740D12">
        <w:rPr>
          <w:color w:val="000000" w:themeColor="text1"/>
        </w:rPr>
        <w:t>Rekognition</w:t>
      </w:r>
      <w:proofErr w:type="spellEnd"/>
      <w:r w:rsidRPr="00740D12">
        <w:rPr>
          <w:color w:val="000000" w:themeColor="text1"/>
        </w:rPr>
        <w:t xml:space="preserve"> is a reliable tool that can be used to assess driving licence photos. Given this high standard is met, it may encourage not only the DVLA, but other government departments to incorporate FR into their systems and will ensure that they are keeping up to date with modern technology. For the tool to be considered ‘high standard’, the accuracy is expected to be &gt;=99%.</w:t>
      </w:r>
    </w:p>
    <w:p w14:paraId="3C800D84" w14:textId="77777777" w:rsidR="00873B41" w:rsidRPr="00740D12" w:rsidRDefault="00873B41" w:rsidP="00873B41">
      <w:pPr>
        <w:rPr>
          <w:color w:val="000000" w:themeColor="text1"/>
        </w:rPr>
      </w:pPr>
    </w:p>
    <w:p w14:paraId="1793545A" w14:textId="77777777" w:rsidR="00873B41" w:rsidRPr="00740D12" w:rsidRDefault="00873B41" w:rsidP="00873B41">
      <w:pPr>
        <w:rPr>
          <w:color w:val="000000" w:themeColor="text1"/>
        </w:rPr>
      </w:pPr>
      <w:r w:rsidRPr="00740D12">
        <w:rPr>
          <w:color w:val="000000" w:themeColor="text1"/>
        </w:rPr>
        <w:lastRenderedPageBreak/>
        <w:t xml:space="preserve">Alternatively (in the case that the accuracy is &lt; 99%), the tool could be used alongside clerks to improve accuracy and consistency when classifying photos and reduce the likelihood of operator error. </w:t>
      </w:r>
    </w:p>
    <w:p w14:paraId="4B5C22AA" w14:textId="77777777" w:rsidR="00873B41" w:rsidRDefault="00873B41" w:rsidP="00873B41">
      <w:pPr>
        <w:rPr>
          <w:color w:val="000000" w:themeColor="text1"/>
        </w:rPr>
      </w:pPr>
    </w:p>
    <w:p w14:paraId="7CAE456E" w14:textId="77777777" w:rsidR="00740D12" w:rsidRPr="00740D12" w:rsidRDefault="00740D12" w:rsidP="00873B41">
      <w:pPr>
        <w:rPr>
          <w:color w:val="000000" w:themeColor="text1"/>
        </w:rPr>
      </w:pPr>
    </w:p>
    <w:p w14:paraId="28AAA821" w14:textId="4E2AF1CC" w:rsidR="00873B41" w:rsidRPr="00740D12" w:rsidRDefault="00873B41" w:rsidP="00873B41">
      <w:pPr>
        <w:pStyle w:val="ListParagraph"/>
        <w:numPr>
          <w:ilvl w:val="1"/>
          <w:numId w:val="7"/>
        </w:numPr>
        <w:spacing w:after="160" w:line="360" w:lineRule="auto"/>
        <w:outlineLvl w:val="1"/>
        <w:rPr>
          <w:rFonts w:ascii="Times New Roman" w:hAnsi="Times New Roman" w:cs="Times New Roman"/>
          <w:b/>
          <w:bCs/>
          <w:color w:val="000000" w:themeColor="text1"/>
        </w:rPr>
      </w:pPr>
      <w:bookmarkStart w:id="7" w:name="_Toc157461653"/>
      <w:r w:rsidRPr="00740D12">
        <w:rPr>
          <w:rFonts w:ascii="Times New Roman" w:hAnsi="Times New Roman" w:cs="Times New Roman"/>
          <w:b/>
          <w:bCs/>
          <w:color w:val="000000" w:themeColor="text1"/>
        </w:rPr>
        <w:t>Hypothesis</w:t>
      </w:r>
      <w:r w:rsidR="00CE1957" w:rsidRPr="00740D12">
        <w:rPr>
          <w:rFonts w:ascii="Times New Roman" w:hAnsi="Times New Roman" w:cs="Times New Roman"/>
          <w:b/>
          <w:bCs/>
          <w:color w:val="000000" w:themeColor="text1"/>
        </w:rPr>
        <w:t xml:space="preserve"> &amp; </w:t>
      </w:r>
      <w:r w:rsidR="00D51DA3" w:rsidRPr="00740D12">
        <w:rPr>
          <w:rFonts w:ascii="Times New Roman" w:hAnsi="Times New Roman" w:cs="Times New Roman"/>
          <w:b/>
          <w:bCs/>
          <w:color w:val="000000" w:themeColor="text1"/>
        </w:rPr>
        <w:t>Objective</w:t>
      </w:r>
      <w:r w:rsidR="00CE1957" w:rsidRPr="00740D12">
        <w:rPr>
          <w:rFonts w:ascii="Times New Roman" w:hAnsi="Times New Roman" w:cs="Times New Roman"/>
          <w:b/>
          <w:bCs/>
          <w:color w:val="000000" w:themeColor="text1"/>
        </w:rPr>
        <w:t>s</w:t>
      </w:r>
      <w:bookmarkEnd w:id="7"/>
    </w:p>
    <w:p w14:paraId="3600C1B2" w14:textId="5C7DFD97" w:rsidR="00873B41" w:rsidRPr="00740D12" w:rsidRDefault="00CE1957" w:rsidP="00873B41">
      <w:pPr>
        <w:rPr>
          <w:color w:val="000000" w:themeColor="text1"/>
        </w:rPr>
      </w:pPr>
      <w:r w:rsidRPr="00740D12">
        <w:rPr>
          <w:color w:val="000000" w:themeColor="text1"/>
        </w:rPr>
        <w:t>The hypothesis of this project is t</w:t>
      </w:r>
      <w:r w:rsidR="00873B41" w:rsidRPr="00740D12">
        <w:rPr>
          <w:color w:val="000000" w:themeColor="text1"/>
        </w:rPr>
        <w:t>o design a service that will, with a high level of accuracy, determine whether a given image of a person falls outside the parameters for what is allowed in a driving licence photo.</w:t>
      </w:r>
      <w:r w:rsidRPr="00740D12">
        <w:rPr>
          <w:color w:val="000000" w:themeColor="text1"/>
        </w:rPr>
        <w:t xml:space="preserve"> This hypothesis will be broken down into smaller objectives as follows:</w:t>
      </w:r>
    </w:p>
    <w:p w14:paraId="20293D5B" w14:textId="77777777" w:rsidR="00CE1957" w:rsidRPr="00740D12" w:rsidRDefault="00CE1957" w:rsidP="00873B41">
      <w:pPr>
        <w:rPr>
          <w:color w:val="000000" w:themeColor="text1"/>
        </w:rPr>
      </w:pPr>
    </w:p>
    <w:p w14:paraId="3DE9881C" w14:textId="59D40C65" w:rsidR="003B644F" w:rsidRPr="00740D12" w:rsidRDefault="00CE1957" w:rsidP="003B644F">
      <w:pPr>
        <w:pStyle w:val="ListParagraph"/>
        <w:numPr>
          <w:ilvl w:val="0"/>
          <w:numId w:val="11"/>
        </w:numPr>
        <w:rPr>
          <w:rFonts w:ascii="Times New Roman" w:hAnsi="Times New Roman" w:cs="Times New Roman"/>
          <w:color w:val="000000" w:themeColor="text1"/>
        </w:rPr>
      </w:pPr>
      <w:r w:rsidRPr="00740D12">
        <w:rPr>
          <w:rFonts w:ascii="Times New Roman" w:hAnsi="Times New Roman" w:cs="Times New Roman"/>
          <w:color w:val="000000" w:themeColor="text1"/>
        </w:rPr>
        <w:t>Select an appropriate FR software</w:t>
      </w:r>
      <w:r w:rsidR="003B644F" w:rsidRPr="00740D12">
        <w:rPr>
          <w:rFonts w:ascii="Times New Roman" w:hAnsi="Times New Roman" w:cs="Times New Roman"/>
          <w:color w:val="000000" w:themeColor="text1"/>
        </w:rPr>
        <w:t xml:space="preserve"> to analyse driving licence-style </w:t>
      </w:r>
      <w:proofErr w:type="gramStart"/>
      <w:r w:rsidR="003B644F" w:rsidRPr="00740D12">
        <w:rPr>
          <w:rFonts w:ascii="Times New Roman" w:hAnsi="Times New Roman" w:cs="Times New Roman"/>
          <w:color w:val="000000" w:themeColor="text1"/>
        </w:rPr>
        <w:t>photos</w:t>
      </w:r>
      <w:proofErr w:type="gramEnd"/>
    </w:p>
    <w:p w14:paraId="159AD182" w14:textId="32B8BABE" w:rsidR="00CE1957" w:rsidRPr="00740D12" w:rsidRDefault="00CE1957" w:rsidP="00CE1957">
      <w:pPr>
        <w:pStyle w:val="ListParagraph"/>
        <w:numPr>
          <w:ilvl w:val="0"/>
          <w:numId w:val="11"/>
        </w:numPr>
        <w:rPr>
          <w:rFonts w:ascii="Times New Roman" w:hAnsi="Times New Roman" w:cs="Times New Roman"/>
          <w:color w:val="000000" w:themeColor="text1"/>
        </w:rPr>
      </w:pPr>
      <w:r w:rsidRPr="00740D12">
        <w:rPr>
          <w:rFonts w:ascii="Times New Roman" w:hAnsi="Times New Roman" w:cs="Times New Roman"/>
          <w:color w:val="000000" w:themeColor="text1"/>
        </w:rPr>
        <w:t xml:space="preserve">Build a classifier that </w:t>
      </w:r>
      <w:r w:rsidR="003B644F" w:rsidRPr="00740D12">
        <w:rPr>
          <w:rFonts w:ascii="Times New Roman" w:hAnsi="Times New Roman" w:cs="Times New Roman"/>
          <w:color w:val="000000" w:themeColor="text1"/>
        </w:rPr>
        <w:t xml:space="preserve">reads the results from the FR software and categorises the photos </w:t>
      </w:r>
      <w:proofErr w:type="gramStart"/>
      <w:r w:rsidR="003B644F" w:rsidRPr="00740D12">
        <w:rPr>
          <w:rFonts w:ascii="Times New Roman" w:hAnsi="Times New Roman" w:cs="Times New Roman"/>
          <w:color w:val="000000" w:themeColor="text1"/>
        </w:rPr>
        <w:t>correctly</w:t>
      </w:r>
      <w:proofErr w:type="gramEnd"/>
    </w:p>
    <w:p w14:paraId="2E68E7CA" w14:textId="5D5C1C67" w:rsidR="003B644F" w:rsidRPr="00740D12" w:rsidRDefault="003B644F" w:rsidP="00CE1957">
      <w:pPr>
        <w:pStyle w:val="ListParagraph"/>
        <w:numPr>
          <w:ilvl w:val="0"/>
          <w:numId w:val="11"/>
        </w:numPr>
        <w:rPr>
          <w:rFonts w:ascii="Times New Roman" w:hAnsi="Times New Roman" w:cs="Times New Roman"/>
          <w:color w:val="000000" w:themeColor="text1"/>
        </w:rPr>
      </w:pPr>
      <w:r w:rsidRPr="00740D12">
        <w:rPr>
          <w:rFonts w:ascii="Times New Roman" w:hAnsi="Times New Roman" w:cs="Times New Roman"/>
          <w:color w:val="000000" w:themeColor="text1"/>
        </w:rPr>
        <w:t xml:space="preserve">Analyse results to determine the accuracy of the </w:t>
      </w:r>
      <w:proofErr w:type="gramStart"/>
      <w:r w:rsidRPr="00740D12">
        <w:rPr>
          <w:rFonts w:ascii="Times New Roman" w:hAnsi="Times New Roman" w:cs="Times New Roman"/>
          <w:color w:val="000000" w:themeColor="text1"/>
        </w:rPr>
        <w:t>service</w:t>
      </w:r>
      <w:proofErr w:type="gramEnd"/>
    </w:p>
    <w:p w14:paraId="56139CFC" w14:textId="77777777" w:rsidR="00873B41" w:rsidRPr="00740D12" w:rsidRDefault="00873B41" w:rsidP="00873B41">
      <w:pPr>
        <w:rPr>
          <w:color w:val="000000" w:themeColor="text1"/>
        </w:rPr>
      </w:pPr>
    </w:p>
    <w:p w14:paraId="5CB40BDB" w14:textId="77777777" w:rsidR="00CE1957" w:rsidRPr="00740D12" w:rsidRDefault="00CE1957" w:rsidP="00873B41">
      <w:pPr>
        <w:rPr>
          <w:color w:val="000000" w:themeColor="text1"/>
        </w:rPr>
      </w:pPr>
    </w:p>
    <w:p w14:paraId="0B01F6F7" w14:textId="77777777" w:rsidR="005F7D46" w:rsidRPr="00740D12" w:rsidRDefault="005F7D46">
      <w:pPr>
        <w:rPr>
          <w:b/>
          <w:bCs/>
          <w:color w:val="FF0000"/>
        </w:rPr>
      </w:pPr>
    </w:p>
    <w:p w14:paraId="4660159F" w14:textId="77777777" w:rsidR="00873B41" w:rsidRPr="00740D12" w:rsidRDefault="00873B41">
      <w:pPr>
        <w:rPr>
          <w:b/>
          <w:bCs/>
          <w:color w:val="FF0000"/>
        </w:rPr>
      </w:pPr>
    </w:p>
    <w:p w14:paraId="43E86932" w14:textId="77777777" w:rsidR="00873B41" w:rsidRPr="00740D12" w:rsidRDefault="00873B41">
      <w:pPr>
        <w:rPr>
          <w:b/>
          <w:bCs/>
          <w:u w:val="single"/>
        </w:rPr>
      </w:pPr>
    </w:p>
    <w:p w14:paraId="3E34644E" w14:textId="77777777" w:rsidR="00702E52" w:rsidRPr="00740D12" w:rsidRDefault="00702E52">
      <w:pPr>
        <w:rPr>
          <w:b/>
          <w:bCs/>
          <w:u w:val="single"/>
        </w:rPr>
      </w:pPr>
    </w:p>
    <w:p w14:paraId="2FA205C4" w14:textId="77777777" w:rsidR="00633C57" w:rsidRPr="00740D12" w:rsidRDefault="00633C57">
      <w:pPr>
        <w:rPr>
          <w:color w:val="FF0000"/>
        </w:rPr>
      </w:pPr>
    </w:p>
    <w:p w14:paraId="070D8169" w14:textId="77777777" w:rsidR="00633C57" w:rsidRPr="00740D12" w:rsidRDefault="00633C57">
      <w:pPr>
        <w:rPr>
          <w:color w:val="FF0000"/>
        </w:rPr>
      </w:pPr>
    </w:p>
    <w:p w14:paraId="297CD8AB" w14:textId="77777777" w:rsidR="00633C57" w:rsidRPr="00740D12" w:rsidRDefault="00633C57">
      <w:pPr>
        <w:rPr>
          <w:color w:val="FF0000"/>
        </w:rPr>
      </w:pPr>
    </w:p>
    <w:p w14:paraId="2B32A2F4" w14:textId="77777777" w:rsidR="00162D09" w:rsidRPr="00740D12" w:rsidRDefault="00162D09">
      <w:pPr>
        <w:rPr>
          <w:color w:val="FF0000"/>
        </w:rPr>
      </w:pPr>
    </w:p>
    <w:p w14:paraId="7A4CC9D2" w14:textId="77777777" w:rsidR="00162D09" w:rsidRPr="00740D12" w:rsidRDefault="00162D09">
      <w:pPr>
        <w:rPr>
          <w:color w:val="FF0000"/>
        </w:rPr>
      </w:pPr>
    </w:p>
    <w:p w14:paraId="07C6A2C6" w14:textId="77777777" w:rsidR="00162D09" w:rsidRPr="00740D12" w:rsidRDefault="00162D09">
      <w:pPr>
        <w:rPr>
          <w:color w:val="FF0000"/>
        </w:rPr>
      </w:pPr>
    </w:p>
    <w:p w14:paraId="59AFFF3D" w14:textId="77777777" w:rsidR="00162D09" w:rsidRPr="00740D12" w:rsidRDefault="00162D09">
      <w:pPr>
        <w:rPr>
          <w:color w:val="FF0000"/>
        </w:rPr>
      </w:pPr>
    </w:p>
    <w:p w14:paraId="066004E0" w14:textId="77777777" w:rsidR="00162D09" w:rsidRPr="00740D12" w:rsidRDefault="00162D09">
      <w:pPr>
        <w:rPr>
          <w:color w:val="FF0000"/>
        </w:rPr>
      </w:pPr>
    </w:p>
    <w:p w14:paraId="3E0B7FD2" w14:textId="77777777" w:rsidR="00162D09" w:rsidRPr="00740D12" w:rsidRDefault="00162D09">
      <w:pPr>
        <w:rPr>
          <w:color w:val="FF0000"/>
        </w:rPr>
      </w:pPr>
    </w:p>
    <w:p w14:paraId="6DFBC7BE" w14:textId="77777777" w:rsidR="00162D09" w:rsidRPr="00740D12" w:rsidRDefault="00162D09">
      <w:pPr>
        <w:rPr>
          <w:color w:val="FF0000"/>
        </w:rPr>
      </w:pPr>
    </w:p>
    <w:p w14:paraId="17D93CC4" w14:textId="77777777" w:rsidR="00162D09" w:rsidRPr="00740D12" w:rsidRDefault="00162D09">
      <w:pPr>
        <w:rPr>
          <w:color w:val="FF0000"/>
        </w:rPr>
      </w:pPr>
    </w:p>
    <w:p w14:paraId="0AE9214D" w14:textId="77777777" w:rsidR="00162D09" w:rsidRPr="00740D12" w:rsidRDefault="00162D09">
      <w:pPr>
        <w:rPr>
          <w:color w:val="FF0000"/>
        </w:rPr>
      </w:pPr>
    </w:p>
    <w:p w14:paraId="1E5F9559" w14:textId="77777777" w:rsidR="00162D09" w:rsidRPr="00740D12" w:rsidRDefault="00162D09">
      <w:pPr>
        <w:rPr>
          <w:color w:val="FF0000"/>
        </w:rPr>
      </w:pPr>
    </w:p>
    <w:p w14:paraId="35CCD164" w14:textId="77777777" w:rsidR="00162D09" w:rsidRPr="00740D12" w:rsidRDefault="00162D09">
      <w:pPr>
        <w:rPr>
          <w:color w:val="FF0000"/>
        </w:rPr>
      </w:pPr>
    </w:p>
    <w:p w14:paraId="0F1D6459" w14:textId="77777777" w:rsidR="00162D09" w:rsidRPr="00740D12" w:rsidRDefault="00162D09">
      <w:pPr>
        <w:rPr>
          <w:color w:val="FF0000"/>
        </w:rPr>
      </w:pPr>
    </w:p>
    <w:p w14:paraId="6E1AF0B9" w14:textId="77777777" w:rsidR="00162D09" w:rsidRPr="00740D12" w:rsidRDefault="00162D09">
      <w:pPr>
        <w:rPr>
          <w:color w:val="FF0000"/>
        </w:rPr>
      </w:pPr>
    </w:p>
    <w:p w14:paraId="742625B4" w14:textId="77777777" w:rsidR="00162D09" w:rsidRPr="00740D12" w:rsidRDefault="00162D09">
      <w:pPr>
        <w:rPr>
          <w:color w:val="FF0000"/>
        </w:rPr>
      </w:pPr>
    </w:p>
    <w:p w14:paraId="4F26F48B" w14:textId="77777777" w:rsidR="00162D09" w:rsidRPr="00740D12" w:rsidRDefault="00162D09">
      <w:pPr>
        <w:rPr>
          <w:color w:val="FF0000"/>
        </w:rPr>
      </w:pPr>
    </w:p>
    <w:p w14:paraId="2DDA92EE" w14:textId="77777777" w:rsidR="00162D09" w:rsidRPr="00740D12" w:rsidRDefault="00162D09">
      <w:pPr>
        <w:rPr>
          <w:color w:val="FF0000"/>
        </w:rPr>
      </w:pPr>
    </w:p>
    <w:p w14:paraId="5CB5276B" w14:textId="77777777" w:rsidR="00162D09" w:rsidRPr="00740D12" w:rsidRDefault="00162D09">
      <w:pPr>
        <w:rPr>
          <w:color w:val="FF0000"/>
        </w:rPr>
      </w:pPr>
    </w:p>
    <w:p w14:paraId="23693CE2" w14:textId="77777777" w:rsidR="00162D09" w:rsidRPr="00740D12" w:rsidRDefault="00162D09">
      <w:pPr>
        <w:rPr>
          <w:color w:val="FF0000"/>
        </w:rPr>
      </w:pPr>
    </w:p>
    <w:p w14:paraId="3B7D9FC7" w14:textId="77777777" w:rsidR="00162D09" w:rsidRDefault="00162D09">
      <w:pPr>
        <w:rPr>
          <w:color w:val="FF0000"/>
        </w:rPr>
      </w:pPr>
    </w:p>
    <w:p w14:paraId="3E02B22D" w14:textId="77777777" w:rsidR="00740D12" w:rsidRDefault="00740D12">
      <w:pPr>
        <w:rPr>
          <w:color w:val="FF0000"/>
        </w:rPr>
      </w:pPr>
    </w:p>
    <w:p w14:paraId="117EC680" w14:textId="77777777" w:rsidR="00740D12" w:rsidRDefault="00740D12">
      <w:pPr>
        <w:rPr>
          <w:color w:val="FF0000"/>
        </w:rPr>
      </w:pPr>
    </w:p>
    <w:p w14:paraId="430C3727" w14:textId="77777777" w:rsidR="00740D12" w:rsidRDefault="00740D12">
      <w:pPr>
        <w:rPr>
          <w:color w:val="FF0000"/>
        </w:rPr>
      </w:pPr>
    </w:p>
    <w:p w14:paraId="6853A475" w14:textId="77777777" w:rsidR="00740D12" w:rsidRDefault="00740D12">
      <w:pPr>
        <w:rPr>
          <w:color w:val="FF0000"/>
        </w:rPr>
      </w:pPr>
    </w:p>
    <w:p w14:paraId="0240882A" w14:textId="77777777" w:rsidR="00740D12" w:rsidRPr="00740D12" w:rsidRDefault="00740D12">
      <w:pPr>
        <w:rPr>
          <w:color w:val="FF0000"/>
        </w:rPr>
      </w:pPr>
    </w:p>
    <w:p w14:paraId="4E16226E" w14:textId="77777777" w:rsidR="00162D09" w:rsidRPr="00740D12" w:rsidRDefault="00162D09">
      <w:pPr>
        <w:rPr>
          <w:color w:val="FF0000"/>
        </w:rPr>
      </w:pPr>
    </w:p>
    <w:p w14:paraId="0EA22718" w14:textId="77777777" w:rsidR="00633C57" w:rsidRPr="00740D12" w:rsidRDefault="00633C57" w:rsidP="00633C57">
      <w:pPr>
        <w:pStyle w:val="ListParagraph"/>
        <w:numPr>
          <w:ilvl w:val="0"/>
          <w:numId w:val="7"/>
        </w:numPr>
        <w:spacing w:after="160" w:line="360" w:lineRule="auto"/>
        <w:outlineLvl w:val="0"/>
        <w:rPr>
          <w:rFonts w:ascii="Times New Roman" w:hAnsi="Times New Roman" w:cs="Times New Roman"/>
          <w:b/>
          <w:bCs/>
          <w:color w:val="000000" w:themeColor="text1"/>
          <w:u w:val="single"/>
        </w:rPr>
      </w:pPr>
      <w:bookmarkStart w:id="8" w:name="_Toc157461654"/>
      <w:r w:rsidRPr="00740D12">
        <w:rPr>
          <w:rFonts w:ascii="Times New Roman" w:hAnsi="Times New Roman" w:cs="Times New Roman"/>
          <w:b/>
          <w:bCs/>
          <w:color w:val="000000" w:themeColor="text1"/>
          <w:u w:val="single"/>
        </w:rPr>
        <w:lastRenderedPageBreak/>
        <w:t>Literature Review</w:t>
      </w:r>
      <w:bookmarkEnd w:id="8"/>
    </w:p>
    <w:p w14:paraId="7DC27D2F" w14:textId="2D7BE435" w:rsidR="00633C57" w:rsidRPr="00740D12" w:rsidRDefault="00633C57" w:rsidP="00633C57">
      <w:pPr>
        <w:rPr>
          <w:color w:val="000000" w:themeColor="text1"/>
        </w:rPr>
      </w:pPr>
      <w:r w:rsidRPr="00740D12">
        <w:rPr>
          <w:color w:val="000000" w:themeColor="text1"/>
        </w:rPr>
        <w:t>There are several variations of FR services; some of which are ready for use, whilst others require extensive training. FR services can be classified as one of the following:</w:t>
      </w:r>
    </w:p>
    <w:p w14:paraId="2949807E" w14:textId="77777777" w:rsidR="00633C57" w:rsidRPr="00740D12" w:rsidRDefault="00633C57" w:rsidP="00633C57">
      <w:pPr>
        <w:rPr>
          <w:color w:val="000000" w:themeColor="text1"/>
        </w:rPr>
      </w:pPr>
    </w:p>
    <w:p w14:paraId="03D32464" w14:textId="62AA079B" w:rsidR="00633C57" w:rsidRPr="00740D12" w:rsidRDefault="00633C57" w:rsidP="00633C57">
      <w:pPr>
        <w:pStyle w:val="ListParagraph"/>
        <w:numPr>
          <w:ilvl w:val="0"/>
          <w:numId w:val="9"/>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Software as a Service (</w:t>
      </w:r>
      <w:proofErr w:type="spellStart"/>
      <w:r w:rsidRPr="00740D12">
        <w:rPr>
          <w:rFonts w:ascii="Times New Roman" w:hAnsi="Times New Roman" w:cs="Times New Roman"/>
          <w:color w:val="000000" w:themeColor="text1"/>
        </w:rPr>
        <w:t>Saas</w:t>
      </w:r>
      <w:proofErr w:type="spellEnd"/>
      <w:r w:rsidRPr="00740D12">
        <w:rPr>
          <w:rFonts w:ascii="Times New Roman" w:hAnsi="Times New Roman" w:cs="Times New Roman"/>
          <w:color w:val="000000" w:themeColor="text1"/>
        </w:rPr>
        <w:t xml:space="preserve">) engines, where the service is managed by an external provider. The consumer is only required to integrate the service into their own system(s) via an API [8]. One disadvantage is that </w:t>
      </w:r>
      <w:proofErr w:type="spellStart"/>
      <w:r w:rsidRPr="00740D12">
        <w:rPr>
          <w:rFonts w:ascii="Times New Roman" w:hAnsi="Times New Roman" w:cs="Times New Roman"/>
          <w:color w:val="000000" w:themeColor="text1"/>
        </w:rPr>
        <w:t>Saas</w:t>
      </w:r>
      <w:proofErr w:type="spellEnd"/>
      <w:r w:rsidRPr="00740D12">
        <w:rPr>
          <w:rFonts w:ascii="Times New Roman" w:hAnsi="Times New Roman" w:cs="Times New Roman"/>
          <w:color w:val="000000" w:themeColor="text1"/>
        </w:rPr>
        <w:t xml:space="preserve"> engines can be expensive. Another is that, because the consumer must send personal data to the service provider, it raises security concerns as the consumer can no longer control what happens to that data.</w:t>
      </w:r>
    </w:p>
    <w:p w14:paraId="5627AFCC" w14:textId="4C9D064C" w:rsidR="00633C57" w:rsidRPr="00740D12" w:rsidRDefault="00633C57" w:rsidP="00633C57">
      <w:pPr>
        <w:pStyle w:val="ListParagraph"/>
        <w:numPr>
          <w:ilvl w:val="0"/>
          <w:numId w:val="9"/>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 xml:space="preserve"> Self-hosted REST APIs, which can be deployed locally and/or in the cloud. These services allow more control as data gets stored within local servers/privately in the cloud, and they can also be used offline. They require self-management of the </w:t>
      </w:r>
      <w:proofErr w:type="gramStart"/>
      <w:r w:rsidRPr="00740D12">
        <w:rPr>
          <w:rFonts w:ascii="Times New Roman" w:hAnsi="Times New Roman" w:cs="Times New Roman"/>
          <w:color w:val="000000" w:themeColor="text1"/>
        </w:rPr>
        <w:t>servers,</w:t>
      </w:r>
      <w:proofErr w:type="gramEnd"/>
      <w:r w:rsidRPr="00740D12">
        <w:rPr>
          <w:rFonts w:ascii="Times New Roman" w:hAnsi="Times New Roman" w:cs="Times New Roman"/>
          <w:color w:val="000000" w:themeColor="text1"/>
        </w:rPr>
        <w:t xml:space="preserve"> however these are usually delivered as Docker containers, which are easier to orchestrate. These services are generally cheaper than </w:t>
      </w:r>
      <w:proofErr w:type="spellStart"/>
      <w:r w:rsidRPr="00740D12">
        <w:rPr>
          <w:rFonts w:ascii="Times New Roman" w:hAnsi="Times New Roman" w:cs="Times New Roman"/>
          <w:color w:val="000000" w:themeColor="text1"/>
        </w:rPr>
        <w:t>Saas</w:t>
      </w:r>
      <w:proofErr w:type="spellEnd"/>
      <w:r w:rsidRPr="00740D12">
        <w:rPr>
          <w:rFonts w:ascii="Times New Roman" w:hAnsi="Times New Roman" w:cs="Times New Roman"/>
          <w:color w:val="000000" w:themeColor="text1"/>
        </w:rPr>
        <w:t xml:space="preserve"> engines and an increasing number of free, open-source options are becoming available. However, they are not generally as sophisticated as </w:t>
      </w:r>
      <w:proofErr w:type="spellStart"/>
      <w:r w:rsidRPr="00740D12">
        <w:rPr>
          <w:rFonts w:ascii="Times New Roman" w:hAnsi="Times New Roman" w:cs="Times New Roman"/>
          <w:color w:val="000000" w:themeColor="text1"/>
        </w:rPr>
        <w:t>Saas</w:t>
      </w:r>
      <w:proofErr w:type="spellEnd"/>
      <w:r w:rsidRPr="00740D12">
        <w:rPr>
          <w:rFonts w:ascii="Times New Roman" w:hAnsi="Times New Roman" w:cs="Times New Roman"/>
          <w:color w:val="000000" w:themeColor="text1"/>
        </w:rPr>
        <w:t xml:space="preserve"> solutions [8]. </w:t>
      </w:r>
    </w:p>
    <w:p w14:paraId="4B900A0A" w14:textId="77777777" w:rsidR="00633C57" w:rsidRPr="00740D12" w:rsidRDefault="00633C57" w:rsidP="00633C57">
      <w:pPr>
        <w:pStyle w:val="ListParagraph"/>
        <w:numPr>
          <w:ilvl w:val="0"/>
          <w:numId w:val="9"/>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 xml:space="preserve">Open-source libraries, where the code is published, usually for free. This option requires the user to be knowledgeable, both in machine learning and creating REST APIs, to be able to integrate the code into an existing service. This option is beneficial if full transparency of the code is a requirement. </w:t>
      </w:r>
    </w:p>
    <w:p w14:paraId="6FDDEECE" w14:textId="77777777" w:rsidR="00633C57" w:rsidRPr="00740D12" w:rsidRDefault="00633C57" w:rsidP="00633C57">
      <w:pPr>
        <w:rPr>
          <w:color w:val="000000" w:themeColor="text1"/>
        </w:rPr>
      </w:pPr>
      <w:r w:rsidRPr="00740D12">
        <w:rPr>
          <w:color w:val="000000" w:themeColor="text1"/>
        </w:rPr>
        <w:t xml:space="preserve">Some of the most popular, easy to use FR </w:t>
      </w:r>
      <w:proofErr w:type="spellStart"/>
      <w:r w:rsidRPr="00740D12">
        <w:rPr>
          <w:color w:val="000000" w:themeColor="text1"/>
        </w:rPr>
        <w:t>Saas’</w:t>
      </w:r>
      <w:proofErr w:type="spellEnd"/>
      <w:r w:rsidRPr="00740D12">
        <w:rPr>
          <w:color w:val="000000" w:themeColor="text1"/>
        </w:rPr>
        <w:t xml:space="preserve"> used today include:</w:t>
      </w:r>
    </w:p>
    <w:p w14:paraId="301F587C" w14:textId="2BEF3FDD" w:rsidR="00633C57" w:rsidRPr="00740D12" w:rsidRDefault="00740D12" w:rsidP="00740D12">
      <w:pPr>
        <w:tabs>
          <w:tab w:val="left" w:pos="7062"/>
        </w:tabs>
        <w:rPr>
          <w:color w:val="000000" w:themeColor="text1"/>
        </w:rPr>
      </w:pPr>
      <w:r>
        <w:rPr>
          <w:color w:val="000000" w:themeColor="text1"/>
        </w:rPr>
        <w:tab/>
      </w:r>
    </w:p>
    <w:p w14:paraId="3D926C6E" w14:textId="2F19F7F5" w:rsidR="00633C57" w:rsidRPr="00740D12" w:rsidRDefault="00633C57" w:rsidP="00633C57">
      <w:pPr>
        <w:pStyle w:val="ListParagraph"/>
        <w:numPr>
          <w:ilvl w:val="0"/>
          <w:numId w:val="8"/>
        </w:numPr>
        <w:spacing w:after="160" w:line="360" w:lineRule="auto"/>
        <w:rPr>
          <w:rFonts w:ascii="Times New Roman" w:hAnsi="Times New Roman" w:cs="Times New Roman"/>
          <w:color w:val="00B0F0"/>
        </w:rPr>
      </w:pPr>
      <w:r w:rsidRPr="00740D12">
        <w:rPr>
          <w:rFonts w:ascii="Times New Roman" w:hAnsi="Times New Roman" w:cs="Times New Roman"/>
          <w:color w:val="000000" w:themeColor="text1"/>
        </w:rPr>
        <w:t xml:space="preserve">Amazon </w:t>
      </w:r>
      <w:proofErr w:type="spellStart"/>
      <w:r w:rsidRPr="00740D12">
        <w:rPr>
          <w:rFonts w:ascii="Times New Roman" w:hAnsi="Times New Roman" w:cs="Times New Roman"/>
          <w:color w:val="000000" w:themeColor="text1"/>
        </w:rPr>
        <w:t>Rekognition</w:t>
      </w:r>
      <w:proofErr w:type="spellEnd"/>
      <w:r w:rsidRPr="00740D12">
        <w:rPr>
          <w:rFonts w:ascii="Times New Roman" w:hAnsi="Times New Roman" w:cs="Times New Roman"/>
          <w:color w:val="000000" w:themeColor="text1"/>
        </w:rPr>
        <w:t>: can handle large datasets, detect and analyse faces in real-time, estimate gender and age, identify emotions and compare faces [9]</w:t>
      </w:r>
      <w:r w:rsidR="00162D09" w:rsidRPr="00740D12">
        <w:rPr>
          <w:rFonts w:ascii="Times New Roman" w:hAnsi="Times New Roman" w:cs="Times New Roman"/>
          <w:color w:val="000000" w:themeColor="text1"/>
        </w:rPr>
        <w:t xml:space="preserve">. </w:t>
      </w:r>
      <w:r w:rsidRPr="00740D12">
        <w:rPr>
          <w:rFonts w:ascii="Times New Roman" w:hAnsi="Times New Roman" w:cs="Times New Roman"/>
          <w:color w:val="000000" w:themeColor="text1"/>
        </w:rPr>
        <w:t>This tool has been used in law enforcement and for user authentication [10]</w:t>
      </w:r>
    </w:p>
    <w:p w14:paraId="35569A91" w14:textId="2D34D4FF" w:rsidR="00633C57" w:rsidRPr="00740D12" w:rsidRDefault="00633C57" w:rsidP="00633C57">
      <w:pPr>
        <w:pStyle w:val="ListParagraph"/>
        <w:numPr>
          <w:ilvl w:val="0"/>
          <w:numId w:val="8"/>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 xml:space="preserve">Microsoft Azure Face API: Performs FD, identification, verification and analyses emotions [11]. Developers can integrate the service into existing systems to enable features like face-based user authentication and sentiment </w:t>
      </w:r>
      <w:proofErr w:type="gramStart"/>
      <w:r w:rsidRPr="00740D12">
        <w:rPr>
          <w:rFonts w:ascii="Times New Roman" w:hAnsi="Times New Roman" w:cs="Times New Roman"/>
          <w:color w:val="000000" w:themeColor="text1"/>
        </w:rPr>
        <w:t>analysis</w:t>
      </w:r>
      <w:proofErr w:type="gramEnd"/>
    </w:p>
    <w:p w14:paraId="56748803" w14:textId="19D4EFF1" w:rsidR="00633C57" w:rsidRPr="00740D12" w:rsidRDefault="00633C57" w:rsidP="00633C57">
      <w:pPr>
        <w:pStyle w:val="ListParagraph"/>
        <w:numPr>
          <w:ilvl w:val="0"/>
          <w:numId w:val="8"/>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t>Google Cloud Vision API: This offers robust face and facial landmark detection and emotion analysis. It does not offer complete FR for identification purposes, but can be used for FD and analysis when used as part of content moderation and sentiment analysis [12]</w:t>
      </w:r>
    </w:p>
    <w:p w14:paraId="4F92C50A" w14:textId="09D0CDC3" w:rsidR="00633C57" w:rsidRPr="00740D12" w:rsidRDefault="00633C57" w:rsidP="00633C57">
      <w:pPr>
        <w:pStyle w:val="ListParagraph"/>
        <w:numPr>
          <w:ilvl w:val="0"/>
          <w:numId w:val="8"/>
        </w:numPr>
        <w:spacing w:after="160" w:line="360" w:lineRule="auto"/>
        <w:rPr>
          <w:rFonts w:ascii="Times New Roman" w:hAnsi="Times New Roman" w:cs="Times New Roman"/>
          <w:color w:val="000000" w:themeColor="text1"/>
        </w:rPr>
      </w:pPr>
      <w:r w:rsidRPr="00740D12">
        <w:rPr>
          <w:rFonts w:ascii="Times New Roman" w:hAnsi="Times New Roman" w:cs="Times New Roman"/>
          <w:color w:val="000000" w:themeColor="text1"/>
        </w:rPr>
        <w:lastRenderedPageBreak/>
        <w:t xml:space="preserve">Face++ (by </w:t>
      </w:r>
      <w:proofErr w:type="spellStart"/>
      <w:r w:rsidRPr="00740D12">
        <w:rPr>
          <w:rFonts w:ascii="Times New Roman" w:hAnsi="Times New Roman" w:cs="Times New Roman"/>
          <w:color w:val="000000" w:themeColor="text1"/>
        </w:rPr>
        <w:t>Megvii</w:t>
      </w:r>
      <w:proofErr w:type="spellEnd"/>
      <w:r w:rsidRPr="00740D12">
        <w:rPr>
          <w:rFonts w:ascii="Times New Roman" w:hAnsi="Times New Roman" w:cs="Times New Roman"/>
          <w:color w:val="000000" w:themeColor="text1"/>
        </w:rPr>
        <w:t>): Performs accurate FD, facial attribute analysis, identity verification, age and gender estimation, facial expression recognition and face comparison. It has been used in security, retail and finance industries [13].</w:t>
      </w:r>
    </w:p>
    <w:p w14:paraId="4C9DE454" w14:textId="77777777" w:rsidR="00633C57" w:rsidRPr="00740D12" w:rsidRDefault="00633C57" w:rsidP="00633C57">
      <w:pPr>
        <w:rPr>
          <w:color w:val="000000" w:themeColor="text1"/>
        </w:rPr>
      </w:pPr>
    </w:p>
    <w:p w14:paraId="604D403B" w14:textId="77777777" w:rsidR="00633C57" w:rsidRPr="00740D12" w:rsidRDefault="00633C57" w:rsidP="00633C57">
      <w:pPr>
        <w:pStyle w:val="ListParagraph"/>
        <w:numPr>
          <w:ilvl w:val="1"/>
          <w:numId w:val="10"/>
        </w:numPr>
        <w:spacing w:after="160" w:line="360" w:lineRule="auto"/>
        <w:outlineLvl w:val="1"/>
        <w:rPr>
          <w:rFonts w:ascii="Times New Roman" w:hAnsi="Times New Roman" w:cs="Times New Roman"/>
          <w:b/>
          <w:bCs/>
          <w:color w:val="000000" w:themeColor="text1"/>
        </w:rPr>
      </w:pPr>
      <w:bookmarkStart w:id="9" w:name="_Toc157461655"/>
      <w:r w:rsidRPr="00740D12">
        <w:rPr>
          <w:rFonts w:ascii="Times New Roman" w:hAnsi="Times New Roman" w:cs="Times New Roman"/>
          <w:b/>
          <w:bCs/>
          <w:color w:val="000000" w:themeColor="text1"/>
        </w:rPr>
        <w:t>Limitations of FR Tools</w:t>
      </w:r>
      <w:bookmarkEnd w:id="9"/>
    </w:p>
    <w:p w14:paraId="0EA60FD9" w14:textId="367C815C" w:rsidR="00633C57" w:rsidRPr="00740D12" w:rsidRDefault="00633C57" w:rsidP="00633C57">
      <w:pPr>
        <w:rPr>
          <w:color w:val="000000" w:themeColor="text1"/>
        </w:rPr>
      </w:pPr>
      <w:r w:rsidRPr="00740D12">
        <w:rPr>
          <w:color w:val="000000" w:themeColor="text1"/>
        </w:rPr>
        <w:t>Local, holistic, and hybrid methods of FR all propose to perform with high levels of robustness and discrimination. However, each approach has limited accuracy when dealing with different head orientations, contrast, resolution [14], lighting conditions, facial expressions [15] and people wearing hats or glasses [5] [16] [17]. The most common limitations known across all FR tools have been termed A-PIE (Age, Pose, Illumination and Expression) problems [18] [19].</w:t>
      </w:r>
    </w:p>
    <w:p w14:paraId="13BAA757" w14:textId="77777777" w:rsidR="00633C57" w:rsidRPr="00740D12" w:rsidRDefault="00633C57" w:rsidP="00633C57">
      <w:pPr>
        <w:rPr>
          <w:color w:val="000000" w:themeColor="text1"/>
        </w:rPr>
      </w:pPr>
    </w:p>
    <w:p w14:paraId="7AB26E39" w14:textId="77777777" w:rsidR="00633C57" w:rsidRPr="00740D12" w:rsidRDefault="00633C57" w:rsidP="00633C57">
      <w:pPr>
        <w:rPr>
          <w:color w:val="000000" w:themeColor="text1"/>
        </w:rPr>
      </w:pPr>
    </w:p>
    <w:p w14:paraId="2A3B74B3"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0" w:name="_Toc157461656"/>
      <w:r w:rsidRPr="00740D12">
        <w:rPr>
          <w:rFonts w:ascii="Times New Roman" w:hAnsi="Times New Roman" w:cs="Times New Roman"/>
          <w:b/>
          <w:bCs/>
          <w:color w:val="000000" w:themeColor="text1"/>
        </w:rPr>
        <w:t>Age</w:t>
      </w:r>
      <w:bookmarkEnd w:id="10"/>
    </w:p>
    <w:p w14:paraId="45F8B165" w14:textId="5BB928D5" w:rsidR="00633C57" w:rsidRPr="00740D12" w:rsidRDefault="00633C57" w:rsidP="00633C57">
      <w:pPr>
        <w:rPr>
          <w:color w:val="000000" w:themeColor="text1"/>
        </w:rPr>
      </w:pPr>
      <w:r w:rsidRPr="00740D12">
        <w:rPr>
          <w:color w:val="000000" w:themeColor="text1"/>
        </w:rPr>
        <w:t xml:space="preserve">A study by Liu &amp; Wilkinson evaluated how different conditions (black and white, cropped, Gaussian blur and lower resolution) affected the performance of Microsoft Face API, Amazon </w:t>
      </w:r>
      <w:proofErr w:type="spellStart"/>
      <w:r w:rsidRPr="00740D12">
        <w:rPr>
          <w:color w:val="000000" w:themeColor="text1"/>
        </w:rPr>
        <w:t>Rekognition</w:t>
      </w:r>
      <w:proofErr w:type="spellEnd"/>
      <w:r w:rsidRPr="00740D12">
        <w:rPr>
          <w:color w:val="000000" w:themeColor="text1"/>
        </w:rPr>
        <w:t xml:space="preserve"> and Face++ in recognising photos of children after age progression [20]. They compared original images of a children with artificially age-progressed images, against real photos of the children when older. Each age-progression photo was also modified to represent the 4 different conditions. As the age gap between photos increased, a decrease in facial similarity was observed in all tools. The study found that all tools produced more accurate results when comparing the similarity between the original image and the natural age-progressed image, compared with using the artificially aged images. </w:t>
      </w:r>
    </w:p>
    <w:p w14:paraId="70BA5CA2" w14:textId="0E85EE28" w:rsidR="00633C57" w:rsidRPr="00740D12" w:rsidRDefault="00633C57" w:rsidP="00633C57">
      <w:pPr>
        <w:rPr>
          <w:color w:val="000000" w:themeColor="text1"/>
        </w:rPr>
      </w:pPr>
      <w:r w:rsidRPr="00740D12">
        <w:rPr>
          <w:color w:val="000000" w:themeColor="text1"/>
        </w:rPr>
        <w:t xml:space="preserve">Overall, Amazon and Face++ demonstrated better performance than Microsoft, both in their ability to recognise the same individual in different photos after age-processing and in their resilience to changes in image conditions. All three tools suffered a particular reduction in performance when images were </w:t>
      </w:r>
      <w:proofErr w:type="gramStart"/>
      <w:r w:rsidRPr="00740D12">
        <w:rPr>
          <w:color w:val="000000" w:themeColor="text1"/>
        </w:rPr>
        <w:t>modified;</w:t>
      </w:r>
      <w:proofErr w:type="gramEnd"/>
      <w:r w:rsidRPr="00740D12">
        <w:rPr>
          <w:color w:val="000000" w:themeColor="text1"/>
        </w:rPr>
        <w:t xml:space="preserve"> particularly the black and white and cropped photos. The exception was the reduction in resolution, which </w:t>
      </w:r>
      <w:proofErr w:type="gramStart"/>
      <w:r w:rsidRPr="00740D12">
        <w:rPr>
          <w:color w:val="000000" w:themeColor="text1"/>
        </w:rPr>
        <w:t>actually improved</w:t>
      </w:r>
      <w:proofErr w:type="gramEnd"/>
      <w:r w:rsidRPr="00740D12">
        <w:rPr>
          <w:color w:val="000000" w:themeColor="text1"/>
        </w:rPr>
        <w:t xml:space="preserve"> similarity scores. A similar study was conducted by Dodge and Karam [21] which found that noise, blur, partial occlusion of the face and brightness negatively impacted algorithm performance. It is worth noting that, in Liu &amp; Wilkinson’s study, no differences in results were observed between male and female subjects.</w:t>
      </w:r>
    </w:p>
    <w:p w14:paraId="3880B71A" w14:textId="77777777" w:rsidR="00633C57" w:rsidRPr="00740D12" w:rsidRDefault="00633C57" w:rsidP="00633C57">
      <w:pPr>
        <w:rPr>
          <w:color w:val="000000" w:themeColor="text1"/>
        </w:rPr>
      </w:pPr>
    </w:p>
    <w:p w14:paraId="3CFD2ADA" w14:textId="77777777" w:rsidR="00633C57" w:rsidRPr="00740D12" w:rsidRDefault="00633C57" w:rsidP="00633C57">
      <w:pPr>
        <w:rPr>
          <w:color w:val="000000" w:themeColor="text1"/>
        </w:rPr>
      </w:pPr>
    </w:p>
    <w:p w14:paraId="5761AED5"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1" w:name="_Toc157461657"/>
      <w:r w:rsidRPr="00740D12">
        <w:rPr>
          <w:rFonts w:ascii="Times New Roman" w:hAnsi="Times New Roman" w:cs="Times New Roman"/>
          <w:b/>
          <w:bCs/>
          <w:color w:val="000000" w:themeColor="text1"/>
        </w:rPr>
        <w:t>Brightness</w:t>
      </w:r>
      <w:bookmarkEnd w:id="11"/>
    </w:p>
    <w:p w14:paraId="3DB6F548" w14:textId="234C122E" w:rsidR="00633C57" w:rsidRPr="00740D12" w:rsidRDefault="00633C57" w:rsidP="00633C57">
      <w:pPr>
        <w:rPr>
          <w:color w:val="000000" w:themeColor="text1"/>
        </w:rPr>
      </w:pPr>
      <w:r w:rsidRPr="00740D12">
        <w:rPr>
          <w:color w:val="000000" w:themeColor="text1"/>
        </w:rPr>
        <w:t xml:space="preserve">Several studies have demonstrated that lower image brightness leads to lower FR accuracy [19]. However, studies investigating the effect of higher brightness have demonstrated varying results. For example, Abaza et al. used gamma adjustment to alter image brightness and found that photos with a lower brightness negatively impacted the FR accuracy, whilst those with a higher brightness could have the opposite effect [23]. A study by Wu et al. used a dataset representative of passport-style photos to compare the accuracy of FR tools when presented with different brightness &amp; exposure [19]. They found that photos with over-exposed faces had higher similarity scores with other over-exposed faces and vice versa for under-exposure [19]. This is likely because high/low exposure results in degradation of key facial features, which are used to differentiate between individuals. </w:t>
      </w:r>
    </w:p>
    <w:p w14:paraId="2EECAFDC"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2" w:name="_Toc157461658"/>
      <w:r w:rsidRPr="00740D12">
        <w:rPr>
          <w:rFonts w:ascii="Times New Roman" w:hAnsi="Times New Roman" w:cs="Times New Roman"/>
          <w:b/>
          <w:bCs/>
          <w:color w:val="000000" w:themeColor="text1"/>
        </w:rPr>
        <w:lastRenderedPageBreak/>
        <w:t>Skin Colour</w:t>
      </w:r>
      <w:bookmarkEnd w:id="12"/>
    </w:p>
    <w:p w14:paraId="4923698E" w14:textId="5FE783DD" w:rsidR="00633C57" w:rsidRPr="00740D12" w:rsidRDefault="00633C57" w:rsidP="00633C57">
      <w:pPr>
        <w:rPr>
          <w:color w:val="000000" w:themeColor="text1"/>
        </w:rPr>
      </w:pPr>
      <w:r w:rsidRPr="00740D12">
        <w:rPr>
          <w:color w:val="000000" w:themeColor="text1"/>
        </w:rPr>
        <w:t xml:space="preserve">There has also been a growing concern that FR accuracy differs across demographics, which has been the focus of several news stories [24] [25] [26] and research papers [27] [28] [29]. As a result, FR researchers [19] have been investigating why and how this variation between demographics exists. A study by Tian et al. indicates that this bias is due to the imbalance of face images within training data [30]. They trained a deep convolutional neural network (DCNN), VGG-Face, with a face dataset containing more white faces than black and Asian faces, which led to better performance in identifying white faces. They found that re-training the DCNN with more Asian faces resulted in better performance in identifying Asian faces. When the dataset contained an equal number of white and Asian faces, no bias was observed. Conversely, studies by Lu et al. [31] and </w:t>
      </w:r>
      <w:proofErr w:type="spellStart"/>
      <w:r w:rsidRPr="00740D12">
        <w:rPr>
          <w:color w:val="000000" w:themeColor="text1"/>
        </w:rPr>
        <w:t>Krishnapriya</w:t>
      </w:r>
      <w:proofErr w:type="spellEnd"/>
      <w:r w:rsidRPr="00740D12">
        <w:rPr>
          <w:color w:val="000000" w:themeColor="text1"/>
        </w:rPr>
        <w:t xml:space="preserve"> et al. [29] did not find any significant difference in FR accuracy between different skin colours. </w:t>
      </w:r>
    </w:p>
    <w:p w14:paraId="6E95563B" w14:textId="77777777" w:rsidR="00633C57" w:rsidRPr="00740D12" w:rsidRDefault="00633C57" w:rsidP="00633C57">
      <w:pPr>
        <w:rPr>
          <w:color w:val="000000" w:themeColor="text1"/>
        </w:rPr>
      </w:pPr>
    </w:p>
    <w:p w14:paraId="721A19FB" w14:textId="29CC4B6A" w:rsidR="00633C57" w:rsidRPr="00740D12" w:rsidRDefault="00633C57" w:rsidP="00633C57">
      <w:pPr>
        <w:rPr>
          <w:color w:val="000000" w:themeColor="text1"/>
        </w:rPr>
      </w:pPr>
      <w:r w:rsidRPr="00740D12">
        <w:rPr>
          <w:color w:val="000000" w:themeColor="text1"/>
        </w:rPr>
        <w:t xml:space="preserve">Interestingly, a study by Wu et al. found that face skin brightness levels in photos differed greatly across demographics, concluding that photos of </w:t>
      </w:r>
      <w:proofErr w:type="gramStart"/>
      <w:r w:rsidRPr="00740D12">
        <w:rPr>
          <w:color w:val="000000" w:themeColor="text1"/>
        </w:rPr>
        <w:t>African-Americans</w:t>
      </w:r>
      <w:proofErr w:type="gramEnd"/>
      <w:r w:rsidRPr="00740D12">
        <w:rPr>
          <w:color w:val="000000" w:themeColor="text1"/>
        </w:rPr>
        <w:t xml:space="preserve"> had lower brightness than photos of Caucasians, and photos of females have slightly higher brightness than males [19]. They demonstrated that upon manual adjustment of brightness/exposure to a target range, accuracy was improved. However, combined with the difference in accuracy observed across different brightness/exposure levels, this apparent difference in photo quality across demographics raises further concerns around racial discrimination, not only within the world of AI, but within the entire realm of technology. To improve FR accuracy, acquisition of photos of equal quality for all demographics is imperative.</w:t>
      </w:r>
    </w:p>
    <w:p w14:paraId="6E639875" w14:textId="77777777" w:rsidR="00633C57" w:rsidRPr="00740D12" w:rsidRDefault="00633C57" w:rsidP="00633C57">
      <w:pPr>
        <w:rPr>
          <w:color w:val="000000" w:themeColor="text1"/>
        </w:rPr>
      </w:pPr>
    </w:p>
    <w:p w14:paraId="7DDCBE74" w14:textId="77777777" w:rsidR="00633C57" w:rsidRPr="00740D12" w:rsidRDefault="00633C57" w:rsidP="00633C57">
      <w:pPr>
        <w:rPr>
          <w:color w:val="000000" w:themeColor="text1"/>
        </w:rPr>
      </w:pPr>
    </w:p>
    <w:p w14:paraId="18837562"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3" w:name="_Toc157461659"/>
      <w:r w:rsidRPr="00740D12">
        <w:rPr>
          <w:rFonts w:ascii="Times New Roman" w:hAnsi="Times New Roman" w:cs="Times New Roman"/>
          <w:b/>
          <w:bCs/>
          <w:color w:val="000000" w:themeColor="text1"/>
        </w:rPr>
        <w:t>Gender</w:t>
      </w:r>
      <w:bookmarkEnd w:id="13"/>
    </w:p>
    <w:p w14:paraId="063AF337" w14:textId="7CA4FDF0" w:rsidR="00633C57" w:rsidRPr="00740D12" w:rsidRDefault="00633C57" w:rsidP="00633C57">
      <w:pPr>
        <w:rPr>
          <w:color w:val="000000" w:themeColor="text1"/>
        </w:rPr>
      </w:pPr>
      <w:r w:rsidRPr="00740D12">
        <w:rPr>
          <w:color w:val="000000" w:themeColor="text1"/>
        </w:rPr>
        <w:t xml:space="preserve">Similar concerns have been raised around gender, reporting that FR tools are least accurate on women, particularly those with darker skin [32]. In the same vein as Tian et al.’s conclusion regarding the FR accuracy differences between ethnic groups, this could potentially be due to an underrepresentation of darker skinned females in the training data. </w:t>
      </w:r>
    </w:p>
    <w:p w14:paraId="1E914AD1" w14:textId="77777777" w:rsidR="00633C57" w:rsidRPr="00740D12" w:rsidRDefault="00633C57" w:rsidP="00633C57">
      <w:pPr>
        <w:rPr>
          <w:color w:val="000000" w:themeColor="text1"/>
        </w:rPr>
      </w:pPr>
    </w:p>
    <w:p w14:paraId="46EFF27E" w14:textId="61D06E87" w:rsidR="00633C57" w:rsidRPr="00740D12" w:rsidRDefault="00633C57" w:rsidP="00633C57">
      <w:pPr>
        <w:rPr>
          <w:color w:val="000000" w:themeColor="text1"/>
        </w:rPr>
      </w:pPr>
      <w:r w:rsidRPr="00740D12">
        <w:rPr>
          <w:color w:val="000000" w:themeColor="text1"/>
        </w:rPr>
        <w:t xml:space="preserve">However, a study by </w:t>
      </w:r>
      <w:proofErr w:type="spellStart"/>
      <w:r w:rsidRPr="00740D12">
        <w:rPr>
          <w:color w:val="000000" w:themeColor="text1"/>
        </w:rPr>
        <w:t>Albiero</w:t>
      </w:r>
      <w:proofErr w:type="spellEnd"/>
      <w:r w:rsidRPr="00740D12">
        <w:rPr>
          <w:color w:val="000000" w:themeColor="text1"/>
        </w:rPr>
        <w:t xml:space="preserve"> et al. [33] suggests that even using balanced training data results in a difference in accuracy between male and female face recognition algorithms because 1) the impostor distribution for females is biased towards high similarity scores and 2) the genuine distribution for females is biased towards low similarity scores.</w:t>
      </w:r>
    </w:p>
    <w:p w14:paraId="7E3698F2" w14:textId="77777777" w:rsidR="00633C57" w:rsidRPr="00740D12" w:rsidRDefault="00633C57" w:rsidP="00633C57">
      <w:pPr>
        <w:rPr>
          <w:color w:val="000000" w:themeColor="text1"/>
        </w:rPr>
      </w:pPr>
    </w:p>
    <w:p w14:paraId="0F967F91" w14:textId="51ABF3BF" w:rsidR="00633C57" w:rsidRPr="00740D12" w:rsidRDefault="00633C57" w:rsidP="00633C57">
      <w:pPr>
        <w:rPr>
          <w:color w:val="000000" w:themeColor="text1"/>
        </w:rPr>
      </w:pPr>
      <w:r w:rsidRPr="00740D12">
        <w:rPr>
          <w:color w:val="000000" w:themeColor="text1"/>
        </w:rPr>
        <w:t xml:space="preserve">Jung et al. evaluated the accuracy of Face++, IBM Bluemix Visual Recognition, Amazon </w:t>
      </w:r>
      <w:proofErr w:type="spellStart"/>
      <w:r w:rsidRPr="00740D12">
        <w:rPr>
          <w:color w:val="000000" w:themeColor="text1"/>
        </w:rPr>
        <w:t>Rekognition</w:t>
      </w:r>
      <w:proofErr w:type="spellEnd"/>
      <w:r w:rsidRPr="00740D12">
        <w:rPr>
          <w:color w:val="000000" w:themeColor="text1"/>
        </w:rPr>
        <w:t xml:space="preserve"> and Microsoft Azure Face API in inferring gender, race and age [34]. All tools, apart from IBM Bluemix, demonstrated &gt;90% accuracy at inferring gender. All tools performed poorly when determining age. What was quite concerning was that only Face++ provided the ability to infer race. Though Face++ was able to infer race with an accuracy of &gt;90%, this was using a high-quality dataset. </w:t>
      </w:r>
    </w:p>
    <w:p w14:paraId="1BA896B3" w14:textId="77777777" w:rsidR="00633C57" w:rsidRPr="00740D12" w:rsidRDefault="00633C57" w:rsidP="00633C57">
      <w:pPr>
        <w:rPr>
          <w:color w:val="000000" w:themeColor="text1"/>
        </w:rPr>
      </w:pPr>
    </w:p>
    <w:p w14:paraId="2DAA0D45" w14:textId="60AEDA9E" w:rsidR="00633C57" w:rsidRPr="00740D12" w:rsidRDefault="00633C57" w:rsidP="00633C57">
      <w:pPr>
        <w:rPr>
          <w:color w:val="000000" w:themeColor="text1"/>
        </w:rPr>
      </w:pPr>
      <w:r w:rsidRPr="00740D12">
        <w:rPr>
          <w:color w:val="000000" w:themeColor="text1"/>
        </w:rPr>
        <w:t xml:space="preserve">A study by Malone &amp; Burns compared the accuracy of 5 popular FR software tools, with a particular focus on gender and age attributes [32]. Amazon </w:t>
      </w:r>
      <w:proofErr w:type="spellStart"/>
      <w:r w:rsidRPr="00740D12">
        <w:rPr>
          <w:color w:val="000000" w:themeColor="text1"/>
        </w:rPr>
        <w:t>Rekognition</w:t>
      </w:r>
      <w:proofErr w:type="spellEnd"/>
      <w:r w:rsidRPr="00740D12">
        <w:rPr>
          <w:color w:val="000000" w:themeColor="text1"/>
        </w:rPr>
        <w:t xml:space="preserve">, IBM and </w:t>
      </w:r>
      <w:proofErr w:type="spellStart"/>
      <w:r w:rsidRPr="00740D12">
        <w:rPr>
          <w:color w:val="000000" w:themeColor="text1"/>
        </w:rPr>
        <w:t>FaceX</w:t>
      </w:r>
      <w:proofErr w:type="spellEnd"/>
      <w:r w:rsidRPr="00740D12">
        <w:rPr>
          <w:color w:val="000000" w:themeColor="text1"/>
        </w:rPr>
        <w:t xml:space="preserve"> only offered the age attribute as a range, as opposed to predicting an exact age, which immediately highlights their lack of accuracy. The resilience of each API was tested against degraded images (i.e. changes to blur, brightness, contrast, rotation, noise, transparency, and a person not looking at the camera, to replicate the image quality taken by a mobile phone), </w:t>
      </w:r>
      <w:r w:rsidRPr="00740D12">
        <w:rPr>
          <w:color w:val="000000" w:themeColor="text1"/>
        </w:rPr>
        <w:lastRenderedPageBreak/>
        <w:t xml:space="preserve">all of which demonstrated reduced accuracy. The study established that Microsoft Azure was best in terms of overall accuracy, followed by Amazon </w:t>
      </w:r>
      <w:proofErr w:type="spellStart"/>
      <w:r w:rsidRPr="00740D12">
        <w:rPr>
          <w:color w:val="000000" w:themeColor="text1"/>
        </w:rPr>
        <w:t>Rekognition</w:t>
      </w:r>
      <w:proofErr w:type="spellEnd"/>
      <w:r w:rsidRPr="00740D12">
        <w:rPr>
          <w:color w:val="000000" w:themeColor="text1"/>
        </w:rPr>
        <w:t xml:space="preserve">, Kairos, IBM then </w:t>
      </w:r>
      <w:proofErr w:type="spellStart"/>
      <w:r w:rsidRPr="00740D12">
        <w:rPr>
          <w:color w:val="000000" w:themeColor="text1"/>
        </w:rPr>
        <w:t>FaceX</w:t>
      </w:r>
      <w:proofErr w:type="spellEnd"/>
      <w:r w:rsidRPr="00740D12">
        <w:rPr>
          <w:color w:val="000000" w:themeColor="text1"/>
        </w:rPr>
        <w:t xml:space="preserve"> respectively. </w:t>
      </w:r>
    </w:p>
    <w:p w14:paraId="6FCBEB67" w14:textId="77777777" w:rsidR="00633C57" w:rsidRPr="00740D12" w:rsidRDefault="00633C57" w:rsidP="00633C57">
      <w:pPr>
        <w:rPr>
          <w:color w:val="000000" w:themeColor="text1"/>
        </w:rPr>
      </w:pPr>
    </w:p>
    <w:p w14:paraId="7D12B85D" w14:textId="77777777" w:rsidR="00633C57" w:rsidRPr="00740D12" w:rsidRDefault="00633C57" w:rsidP="00633C57">
      <w:pPr>
        <w:rPr>
          <w:b/>
          <w:bCs/>
          <w:color w:val="000000" w:themeColor="text1"/>
        </w:rPr>
      </w:pPr>
    </w:p>
    <w:p w14:paraId="5237C1D8"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4" w:name="_Toc157461660"/>
      <w:r w:rsidRPr="00740D12">
        <w:rPr>
          <w:rFonts w:ascii="Times New Roman" w:hAnsi="Times New Roman" w:cs="Times New Roman"/>
          <w:b/>
          <w:bCs/>
          <w:color w:val="000000" w:themeColor="text1"/>
        </w:rPr>
        <w:t>Partial Occlusion, Pose &amp; Expression</w:t>
      </w:r>
      <w:bookmarkEnd w:id="14"/>
    </w:p>
    <w:p w14:paraId="40145143" w14:textId="668EE740" w:rsidR="00633C57" w:rsidRPr="00740D12" w:rsidRDefault="00633C57" w:rsidP="00633C57">
      <w:pPr>
        <w:rPr>
          <w:color w:val="000000" w:themeColor="text1"/>
        </w:rPr>
      </w:pPr>
      <w:r w:rsidRPr="00740D12">
        <w:rPr>
          <w:color w:val="000000" w:themeColor="text1"/>
        </w:rPr>
        <w:t xml:space="preserve">Despite there being </w:t>
      </w:r>
      <w:proofErr w:type="gramStart"/>
      <w:r w:rsidRPr="00740D12">
        <w:rPr>
          <w:color w:val="000000" w:themeColor="text1"/>
        </w:rPr>
        <w:t>less</w:t>
      </w:r>
      <w:proofErr w:type="gramEnd"/>
      <w:r w:rsidRPr="00740D12">
        <w:rPr>
          <w:color w:val="000000" w:themeColor="text1"/>
        </w:rPr>
        <w:t xml:space="preserve"> facial data available, modern FD algorithms are still able to achieve remarkable results during analysis of partially occluded faces [35] [36] [37]. Faces may be partially occluded by hair, headwear, glasses, other body parts, mobile phones, face masks, different facial angles etc. It is argued that some algorithms are better than others at detecting partially occluded faces, and new models with higher accuracy are constantly being developed. However, the best competitors use deep-learning and require complex training with big data, which results in longer processing time. Compared with other challenges such as variable poses and facial expressions etc, the effects of occlusion have been less researched, despite it being one of the biggest limitations of FR [38]. Because of the vast range of potential occlusions, it becomes more difficult to collect a balanced large-scale training dataset to represent </w:t>
      </w:r>
      <w:r w:rsidR="007633F8" w:rsidRPr="00740D12">
        <w:rPr>
          <w:color w:val="000000" w:themeColor="text1"/>
        </w:rPr>
        <w:t>each type</w:t>
      </w:r>
      <w:r w:rsidRPr="00740D12">
        <w:rPr>
          <w:color w:val="000000" w:themeColor="text1"/>
        </w:rPr>
        <w:t>, which results in less accurate results. Facial expression and pose are subject to the same problem, because it becomes impossible to collect sufficient training data to represent every variation</w:t>
      </w:r>
      <w:r w:rsidR="007633F8" w:rsidRPr="00740D12">
        <w:rPr>
          <w:color w:val="000000" w:themeColor="text1"/>
        </w:rPr>
        <w:t xml:space="preserve"> </w:t>
      </w:r>
      <w:r w:rsidRPr="00740D12">
        <w:rPr>
          <w:color w:val="000000" w:themeColor="text1"/>
        </w:rPr>
        <w:t xml:space="preserve">[39] </w:t>
      </w:r>
      <w:r w:rsidR="007633F8" w:rsidRPr="00740D12">
        <w:rPr>
          <w:color w:val="000000" w:themeColor="text1"/>
        </w:rPr>
        <w:t>and then having to categorise it using a ‘one size fits all’ approach</w:t>
      </w:r>
      <w:r w:rsidRPr="00740D12">
        <w:rPr>
          <w:color w:val="000000" w:themeColor="text1"/>
        </w:rPr>
        <w:t>.</w:t>
      </w:r>
    </w:p>
    <w:p w14:paraId="667E505A" w14:textId="77777777" w:rsidR="00633C57" w:rsidRPr="00740D12" w:rsidRDefault="00633C57" w:rsidP="00633C57">
      <w:pPr>
        <w:rPr>
          <w:b/>
          <w:bCs/>
          <w:color w:val="000000" w:themeColor="text1"/>
        </w:rPr>
      </w:pPr>
    </w:p>
    <w:p w14:paraId="16DD84CF" w14:textId="77777777" w:rsidR="00633C57" w:rsidRPr="00740D12" w:rsidRDefault="00633C57" w:rsidP="00633C57">
      <w:pPr>
        <w:outlineLvl w:val="2"/>
        <w:rPr>
          <w:b/>
          <w:bCs/>
          <w:color w:val="000000" w:themeColor="text1"/>
        </w:rPr>
      </w:pPr>
    </w:p>
    <w:p w14:paraId="4B3CB332"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5" w:name="_Toc157461661"/>
      <w:r w:rsidRPr="00740D12">
        <w:rPr>
          <w:rFonts w:ascii="Times New Roman" w:hAnsi="Times New Roman" w:cs="Times New Roman"/>
          <w:b/>
          <w:bCs/>
          <w:color w:val="000000" w:themeColor="text1"/>
        </w:rPr>
        <w:t>Privacy</w:t>
      </w:r>
      <w:bookmarkEnd w:id="15"/>
    </w:p>
    <w:p w14:paraId="72B34F44" w14:textId="6DA6FC2E" w:rsidR="00633C57" w:rsidRPr="00740D12" w:rsidRDefault="00633C57" w:rsidP="00633C57">
      <w:pPr>
        <w:rPr>
          <w:color w:val="000000" w:themeColor="text1"/>
        </w:rPr>
      </w:pPr>
      <w:r w:rsidRPr="00740D12">
        <w:rPr>
          <w:color w:val="000000" w:themeColor="text1"/>
        </w:rPr>
        <w:t xml:space="preserve">Many airports have implemented </w:t>
      </w:r>
      <w:proofErr w:type="spellStart"/>
      <w:r w:rsidRPr="00740D12">
        <w:rPr>
          <w:color w:val="000000" w:themeColor="text1"/>
        </w:rPr>
        <w:t>SmartGate</w:t>
      </w:r>
      <w:proofErr w:type="spellEnd"/>
      <w:r w:rsidRPr="00740D12">
        <w:rPr>
          <w:color w:val="000000" w:themeColor="text1"/>
        </w:rPr>
        <w:t xml:space="preserve"> technology, which automatically compares a scanned image of a traveller’s face with biometric identifiers stored within their electronic passport [40]. The advantage of using this over other screening services such as DNA or fingerprint identification is that it can be performed without consent or physical interaction. However, it is less accurate, and its performance is affected by image quality, aging, cosmetic surgery, makeup, weight changes, hairstyle, presence of glasses, masks and/or headwear. Performance is also reduced when using the tool on videos, compared to still images. </w:t>
      </w:r>
    </w:p>
    <w:p w14:paraId="63F4D631" w14:textId="77777777" w:rsidR="00633C57" w:rsidRPr="00740D12" w:rsidRDefault="00633C57" w:rsidP="00633C57">
      <w:pPr>
        <w:rPr>
          <w:color w:val="000000" w:themeColor="text1"/>
        </w:rPr>
      </w:pPr>
    </w:p>
    <w:p w14:paraId="42CA049F" w14:textId="67025B82" w:rsidR="00633C57" w:rsidRPr="00740D12" w:rsidRDefault="00633C57" w:rsidP="00633C57">
      <w:pPr>
        <w:rPr>
          <w:color w:val="000000" w:themeColor="text1"/>
        </w:rPr>
      </w:pPr>
      <w:r w:rsidRPr="00740D12">
        <w:rPr>
          <w:color w:val="000000" w:themeColor="text1"/>
        </w:rPr>
        <w:t xml:space="preserve">In recent years, databases have been populated with driving licence, passport and social media images and shared between countries for FR searches [41]. In 2020, it was revealed that US and Australian police were using a FR service called Clearview AI to search photos on the internet to identify potential criminals. Legal action has since been taken on the company for unlawfully obtaining photos from social media platforms. The investigation raised multiple issues, concerning the lack of consent for use of people’s photos and selling access to photographs to third party companies, including banks and retailers. </w:t>
      </w:r>
    </w:p>
    <w:p w14:paraId="5B20140A" w14:textId="77777777" w:rsidR="00633C57" w:rsidRPr="00740D12" w:rsidRDefault="00633C57" w:rsidP="00633C57">
      <w:pPr>
        <w:rPr>
          <w:color w:val="000000" w:themeColor="text1"/>
        </w:rPr>
      </w:pPr>
    </w:p>
    <w:p w14:paraId="4D077EE8" w14:textId="2C0D525E" w:rsidR="00633C57" w:rsidRPr="00740D12" w:rsidRDefault="00633C57" w:rsidP="00633C57">
      <w:pPr>
        <w:rPr>
          <w:color w:val="000000" w:themeColor="text1"/>
        </w:rPr>
      </w:pPr>
      <w:r w:rsidRPr="00740D12">
        <w:rPr>
          <w:color w:val="000000" w:themeColor="text1"/>
        </w:rPr>
        <w:t>As legislation around the privacy of FR tools continues to be debated, there is currently a lack of clarity on its boundaries in terms of what types of data can be held with/without consent, consequently raising questions around data security and misuse. It has been argued by many that FR is invasive and should only be used with a warrant, however some courts have argued that it is independent from other police activities requiring a warrant as it is not physically intrusive and is deemed equivalent to the use of CCTV [41]. Because FR could potentially be used to compromise privacy, autonomy and identity rights, further discussion is required to establish clear boundaries for the lawful attainment, storage and management of personal data.</w:t>
      </w:r>
    </w:p>
    <w:p w14:paraId="339C6DA3"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6" w:name="_Toc157461662"/>
      <w:r w:rsidRPr="00740D12">
        <w:rPr>
          <w:rFonts w:ascii="Times New Roman" w:hAnsi="Times New Roman" w:cs="Times New Roman"/>
          <w:b/>
          <w:bCs/>
          <w:color w:val="000000" w:themeColor="text1"/>
        </w:rPr>
        <w:lastRenderedPageBreak/>
        <w:t>Training Dataset</w:t>
      </w:r>
      <w:bookmarkEnd w:id="16"/>
    </w:p>
    <w:p w14:paraId="1326DA83" w14:textId="35E2268E" w:rsidR="00633C57" w:rsidRPr="00740D12" w:rsidRDefault="00633C57" w:rsidP="00633C57">
      <w:pPr>
        <w:rPr>
          <w:color w:val="000000" w:themeColor="text1"/>
        </w:rPr>
      </w:pPr>
      <w:r w:rsidRPr="00740D12">
        <w:rPr>
          <w:color w:val="000000" w:themeColor="text1"/>
        </w:rPr>
        <w:t xml:space="preserve">Several datasets have been developed to train FR algorithms [35]. This training data is a key determining factor of FR accuracy [30]. Smaller libraries will be less representative of minority demographics as a smaller sample size is generally less diverse than a large-scale library. Because smaller libraries are less likely to capture minor differences in facial coordinates, skin colour, lighting conditions etc., they become biased towards specific demographics represented in the library. </w:t>
      </w:r>
    </w:p>
    <w:p w14:paraId="54999454" w14:textId="77777777" w:rsidR="00633C57" w:rsidRPr="00740D12" w:rsidRDefault="00633C57" w:rsidP="00633C57">
      <w:pPr>
        <w:rPr>
          <w:color w:val="000000" w:themeColor="text1"/>
        </w:rPr>
      </w:pPr>
    </w:p>
    <w:p w14:paraId="22DC31F6" w14:textId="77777777" w:rsidR="00633C57" w:rsidRPr="00740D12" w:rsidRDefault="00633C57" w:rsidP="00633C57">
      <w:pPr>
        <w:rPr>
          <w:color w:val="000000" w:themeColor="text1"/>
        </w:rPr>
      </w:pPr>
    </w:p>
    <w:p w14:paraId="74755CDE" w14:textId="77777777" w:rsidR="00633C57" w:rsidRPr="00740D12" w:rsidRDefault="00633C57" w:rsidP="00633C57">
      <w:pPr>
        <w:pStyle w:val="ListParagraph"/>
        <w:numPr>
          <w:ilvl w:val="2"/>
          <w:numId w:val="10"/>
        </w:numPr>
        <w:spacing w:after="160" w:line="360" w:lineRule="auto"/>
        <w:outlineLvl w:val="2"/>
        <w:rPr>
          <w:rFonts w:ascii="Times New Roman" w:hAnsi="Times New Roman" w:cs="Times New Roman"/>
          <w:b/>
          <w:bCs/>
          <w:color w:val="000000" w:themeColor="text1"/>
        </w:rPr>
      </w:pPr>
      <w:bookmarkStart w:id="17" w:name="_Toc157461663"/>
      <w:r w:rsidRPr="00740D12">
        <w:rPr>
          <w:rFonts w:ascii="Times New Roman" w:hAnsi="Times New Roman" w:cs="Times New Roman"/>
          <w:b/>
          <w:bCs/>
          <w:color w:val="000000" w:themeColor="text1"/>
        </w:rPr>
        <w:t>Consequences of FR</w:t>
      </w:r>
      <w:bookmarkEnd w:id="17"/>
    </w:p>
    <w:p w14:paraId="55789AD2" w14:textId="11705EA8" w:rsidR="00633C57" w:rsidRPr="00740D12" w:rsidRDefault="00633C57" w:rsidP="00633C57">
      <w:pPr>
        <w:rPr>
          <w:color w:val="000000" w:themeColor="text1"/>
        </w:rPr>
      </w:pPr>
      <w:r w:rsidRPr="00740D12">
        <w:rPr>
          <w:color w:val="000000" w:themeColor="text1"/>
        </w:rPr>
        <w:t xml:space="preserve">With FR developing rapidly, it has been adopted by law enforcement, government and the private sector [41] to verify identities, </w:t>
      </w:r>
      <w:r w:rsidR="007633F8" w:rsidRPr="00740D12">
        <w:rPr>
          <w:color w:val="000000" w:themeColor="text1"/>
        </w:rPr>
        <w:t xml:space="preserve">for </w:t>
      </w:r>
      <w:r w:rsidRPr="00740D12">
        <w:rPr>
          <w:color w:val="000000" w:themeColor="text1"/>
        </w:rPr>
        <w:t xml:space="preserve">public surveillance and </w:t>
      </w:r>
      <w:r w:rsidR="007633F8" w:rsidRPr="00740D12">
        <w:rPr>
          <w:color w:val="000000" w:themeColor="text1"/>
        </w:rPr>
        <w:t xml:space="preserve">to </w:t>
      </w:r>
      <w:r w:rsidRPr="00740D12">
        <w:rPr>
          <w:color w:val="000000" w:themeColor="text1"/>
        </w:rPr>
        <w:t xml:space="preserve">identify potential criminals via comparison of live images with photos from a database. </w:t>
      </w:r>
      <w:r w:rsidR="007633F8" w:rsidRPr="00740D12">
        <w:rPr>
          <w:color w:val="000000" w:themeColor="text1"/>
        </w:rPr>
        <w:t>However</w:t>
      </w:r>
      <w:r w:rsidRPr="00740D12">
        <w:rPr>
          <w:color w:val="000000" w:themeColor="text1"/>
        </w:rPr>
        <w:t xml:space="preserve">, there have been an increasing number of bans issued on the use of FR in the public sector due to claims of racism, sexism, ageism and privacy concerns [42] [43] [44]. The National Institute of Standards and Technology (NIST) conducted independent research which found that 189 FR algorithms (including those developed by tech giants Microsoft, IBM &amp; Amazon </w:t>
      </w:r>
      <w:proofErr w:type="spellStart"/>
      <w:r w:rsidRPr="00740D12">
        <w:rPr>
          <w:color w:val="000000" w:themeColor="text1"/>
        </w:rPr>
        <w:t>Rekognition</w:t>
      </w:r>
      <w:proofErr w:type="spellEnd"/>
      <w:r w:rsidRPr="00740D12">
        <w:rPr>
          <w:color w:val="000000" w:themeColor="text1"/>
        </w:rPr>
        <w:t xml:space="preserve">) demonstrated poorer accuracy in young, black females. </w:t>
      </w:r>
    </w:p>
    <w:p w14:paraId="0ED852F8" w14:textId="77777777" w:rsidR="00633C57" w:rsidRPr="00740D12" w:rsidRDefault="00633C57" w:rsidP="00633C57">
      <w:pPr>
        <w:rPr>
          <w:color w:val="000000" w:themeColor="text1"/>
        </w:rPr>
      </w:pPr>
    </w:p>
    <w:p w14:paraId="1BF39E0E" w14:textId="535E780B" w:rsidR="00633C57" w:rsidRPr="00740D12" w:rsidRDefault="00633C57" w:rsidP="00633C57">
      <w:pPr>
        <w:rPr>
          <w:color w:val="000000" w:themeColor="text1"/>
        </w:rPr>
      </w:pPr>
      <w:r w:rsidRPr="00740D12">
        <w:rPr>
          <w:color w:val="000000" w:themeColor="text1"/>
        </w:rPr>
        <w:t xml:space="preserve">The COMPAS FR algorithm is used by US police agencies to determine the likelihood that a given defendant will commit another crime in the future. ProPublica conducted an analysis that found that this algorithm was nearly twice as likely to identify black individuals as high risk compared to white individuals [45]. </w:t>
      </w:r>
    </w:p>
    <w:p w14:paraId="6C034E22" w14:textId="77777777" w:rsidR="00633C57" w:rsidRPr="00740D12" w:rsidRDefault="00633C57" w:rsidP="00633C57">
      <w:pPr>
        <w:rPr>
          <w:color w:val="000000" w:themeColor="text1"/>
        </w:rPr>
      </w:pPr>
    </w:p>
    <w:p w14:paraId="55D96064" w14:textId="20577836" w:rsidR="00633C57" w:rsidRPr="00740D12" w:rsidRDefault="00633C57" w:rsidP="00633C57">
      <w:pPr>
        <w:rPr>
          <w:color w:val="000000" w:themeColor="text1"/>
        </w:rPr>
      </w:pPr>
      <w:r w:rsidRPr="00740D12">
        <w:rPr>
          <w:color w:val="000000" w:themeColor="text1"/>
        </w:rPr>
        <w:t xml:space="preserve">Another example of racist discrimination was a FR algorithm developed by Nikon, designed to detect blinking in photos [42]. Its reports of blinking </w:t>
      </w:r>
      <w:r w:rsidR="006B6462" w:rsidRPr="00740D12">
        <w:rPr>
          <w:color w:val="000000" w:themeColor="text1"/>
        </w:rPr>
        <w:t>were</w:t>
      </w:r>
      <w:r w:rsidRPr="00740D12">
        <w:rPr>
          <w:color w:val="000000" w:themeColor="text1"/>
        </w:rPr>
        <w:t xml:space="preserve"> much higher in Asian people than in other demographics. The reason for this was not revealed by Nikon, however it emphasises the inaccuracy and bias exhibited by FR algorithms. </w:t>
      </w:r>
    </w:p>
    <w:p w14:paraId="0F53C7B4" w14:textId="77777777" w:rsidR="00633C57" w:rsidRPr="00740D12" w:rsidRDefault="00633C57" w:rsidP="00633C57">
      <w:pPr>
        <w:rPr>
          <w:color w:val="000000" w:themeColor="text1"/>
        </w:rPr>
      </w:pPr>
    </w:p>
    <w:p w14:paraId="1C210308" w14:textId="1EEC1C63" w:rsidR="00633C57" w:rsidRPr="00740D12" w:rsidRDefault="00633C57" w:rsidP="00633C57">
      <w:pPr>
        <w:rPr>
          <w:color w:val="000000" w:themeColor="text1"/>
        </w:rPr>
      </w:pPr>
      <w:r w:rsidRPr="00740D12">
        <w:rPr>
          <w:color w:val="000000" w:themeColor="text1"/>
        </w:rPr>
        <w:t xml:space="preserve">Amazon </w:t>
      </w:r>
      <w:proofErr w:type="spellStart"/>
      <w:r w:rsidRPr="00740D12">
        <w:rPr>
          <w:color w:val="000000" w:themeColor="text1"/>
        </w:rPr>
        <w:t>Rekognition</w:t>
      </w:r>
      <w:proofErr w:type="spellEnd"/>
      <w:r w:rsidRPr="00740D12">
        <w:rPr>
          <w:color w:val="000000" w:themeColor="text1"/>
        </w:rPr>
        <w:t xml:space="preserve"> has recently been in the limelight for selling a racially biased service to police agencies, which involved identification of criminals by comparing photos of people with photos from a mugshot database. Concerns were raised after the American Civil Liberties Union (ACLU) tested the service with photos of US House and Senate members, which found that a disproportionate number of non-white individuals were incorrectly flagged as criminals [44]. </w:t>
      </w:r>
    </w:p>
    <w:p w14:paraId="397E1E0D" w14:textId="77777777" w:rsidR="00633C57" w:rsidRPr="00740D12" w:rsidRDefault="00633C57" w:rsidP="00633C57">
      <w:pPr>
        <w:rPr>
          <w:color w:val="000000" w:themeColor="text1"/>
        </w:rPr>
      </w:pPr>
    </w:p>
    <w:p w14:paraId="3653B1E3" w14:textId="77777777" w:rsidR="00633C57" w:rsidRPr="00740D12" w:rsidRDefault="00633C57" w:rsidP="00633C57">
      <w:pPr>
        <w:rPr>
          <w:color w:val="000000" w:themeColor="text1"/>
        </w:rPr>
      </w:pPr>
    </w:p>
    <w:p w14:paraId="43DC3126" w14:textId="77777777" w:rsidR="00633C57" w:rsidRPr="00740D12" w:rsidRDefault="00633C57" w:rsidP="00633C57">
      <w:pPr>
        <w:pStyle w:val="ListParagraph"/>
        <w:numPr>
          <w:ilvl w:val="1"/>
          <w:numId w:val="10"/>
        </w:numPr>
        <w:spacing w:after="160" w:line="360" w:lineRule="auto"/>
        <w:outlineLvl w:val="1"/>
        <w:rPr>
          <w:rFonts w:ascii="Times New Roman" w:hAnsi="Times New Roman" w:cs="Times New Roman"/>
          <w:b/>
          <w:bCs/>
          <w:color w:val="000000" w:themeColor="text1"/>
        </w:rPr>
      </w:pPr>
      <w:bookmarkStart w:id="18" w:name="_Toc157461664"/>
      <w:r w:rsidRPr="00740D12">
        <w:rPr>
          <w:rFonts w:ascii="Times New Roman" w:hAnsi="Times New Roman" w:cs="Times New Roman"/>
          <w:b/>
          <w:bCs/>
          <w:color w:val="000000" w:themeColor="text1"/>
        </w:rPr>
        <w:t>What’s Being Done to Address Current Issues?</w:t>
      </w:r>
      <w:bookmarkEnd w:id="18"/>
    </w:p>
    <w:p w14:paraId="715656EB" w14:textId="0DB25CC3" w:rsidR="00633C57" w:rsidRPr="00740D12" w:rsidRDefault="00633C57" w:rsidP="00633C57">
      <w:pPr>
        <w:rPr>
          <w:color w:val="000000" w:themeColor="text1"/>
        </w:rPr>
      </w:pPr>
      <w:r w:rsidRPr="00740D12">
        <w:rPr>
          <w:color w:val="000000" w:themeColor="text1"/>
        </w:rPr>
        <w:t xml:space="preserve">Novel algorithms are continually being developed to address the issues </w:t>
      </w:r>
      <w:r w:rsidR="006B6462" w:rsidRPr="00740D12">
        <w:rPr>
          <w:color w:val="000000" w:themeColor="text1"/>
        </w:rPr>
        <w:t xml:space="preserve">mentioned above </w:t>
      </w:r>
      <w:r w:rsidRPr="00740D12">
        <w:rPr>
          <w:color w:val="000000" w:themeColor="text1"/>
        </w:rPr>
        <w:t>and</w:t>
      </w:r>
      <w:r w:rsidR="006B6462" w:rsidRPr="00740D12">
        <w:rPr>
          <w:color w:val="000000" w:themeColor="text1"/>
        </w:rPr>
        <w:t xml:space="preserve"> to</w:t>
      </w:r>
      <w:r w:rsidRPr="00740D12">
        <w:rPr>
          <w:color w:val="000000" w:themeColor="text1"/>
        </w:rPr>
        <w:t xml:space="preserve"> improve accuracy, precision and reliability [16]. by enhancing the performance of existing face recognition services. An example of such an algorithm is one developed by </w:t>
      </w:r>
      <w:proofErr w:type="spellStart"/>
      <w:r w:rsidRPr="00740D12">
        <w:rPr>
          <w:color w:val="000000" w:themeColor="text1"/>
        </w:rPr>
        <w:t>AbdELminaam</w:t>
      </w:r>
      <w:proofErr w:type="spellEnd"/>
      <w:r w:rsidRPr="00740D12">
        <w:rPr>
          <w:color w:val="000000" w:themeColor="text1"/>
        </w:rPr>
        <w:t xml:space="preserve"> using an </w:t>
      </w:r>
      <w:proofErr w:type="spellStart"/>
      <w:r w:rsidRPr="00740D12">
        <w:rPr>
          <w:color w:val="000000" w:themeColor="text1"/>
        </w:rPr>
        <w:t>AlexaNet</w:t>
      </w:r>
      <w:proofErr w:type="spellEnd"/>
      <w:r w:rsidRPr="00740D12">
        <w:rPr>
          <w:color w:val="000000" w:themeColor="text1"/>
        </w:rPr>
        <w:t xml:space="preserve">-powered DCNN (deep convolutional neural network) to extract facial features, which proposes to achieve higher accuracy, precision, recall and specificity when compared to DT (decision tree), KNN </w:t>
      </w:r>
      <w:r w:rsidR="006B6462" w:rsidRPr="00740D12">
        <w:rPr>
          <w:color w:val="000000" w:themeColor="text1"/>
        </w:rPr>
        <w:t xml:space="preserve">(k-nearest </w:t>
      </w:r>
      <w:proofErr w:type="spellStart"/>
      <w:r w:rsidR="006B6462" w:rsidRPr="00740D12">
        <w:rPr>
          <w:color w:val="000000" w:themeColor="text1"/>
        </w:rPr>
        <w:t>neighbors</w:t>
      </w:r>
      <w:proofErr w:type="spellEnd"/>
      <w:r w:rsidR="006B6462" w:rsidRPr="00740D12">
        <w:rPr>
          <w:color w:val="000000" w:themeColor="text1"/>
        </w:rPr>
        <w:t xml:space="preserve">) </w:t>
      </w:r>
      <w:r w:rsidRPr="00740D12">
        <w:rPr>
          <w:color w:val="000000" w:themeColor="text1"/>
        </w:rPr>
        <w:t>classifier &amp; SVM</w:t>
      </w:r>
      <w:r w:rsidR="006B6462" w:rsidRPr="00740D12">
        <w:rPr>
          <w:color w:val="000000" w:themeColor="text1"/>
        </w:rPr>
        <w:t xml:space="preserve"> (support vector machine)</w:t>
      </w:r>
      <w:r w:rsidRPr="00740D12">
        <w:rPr>
          <w:color w:val="000000" w:themeColor="text1"/>
        </w:rPr>
        <w:t xml:space="preserve"> machine learning algorithms. The most successful solutions involve deep learning, where algorithms </w:t>
      </w:r>
      <w:proofErr w:type="gramStart"/>
      <w:r w:rsidRPr="00740D12">
        <w:rPr>
          <w:color w:val="000000" w:themeColor="text1"/>
        </w:rPr>
        <w:t>are able to</w:t>
      </w:r>
      <w:proofErr w:type="gramEnd"/>
      <w:r w:rsidRPr="00740D12">
        <w:rPr>
          <w:color w:val="000000" w:themeColor="text1"/>
        </w:rPr>
        <w:t xml:space="preserve"> learn from past mistakes, identify new patterns and build upon existing patterns to enable continuous improvement. The most </w:t>
      </w:r>
      <w:r w:rsidRPr="00740D12">
        <w:rPr>
          <w:color w:val="000000" w:themeColor="text1"/>
        </w:rPr>
        <w:lastRenderedPageBreak/>
        <w:t xml:space="preserve">sophisticated deep learning algorithms are complex, require high processing time and demand large amounts of memory [5] (meaning they can’t be used on low-end devices) [46].  which also makes them a more expensive option. </w:t>
      </w:r>
    </w:p>
    <w:p w14:paraId="18516697" w14:textId="77777777" w:rsidR="00633C57" w:rsidRPr="00740D12" w:rsidRDefault="00633C57" w:rsidP="00633C57">
      <w:pPr>
        <w:rPr>
          <w:color w:val="000000" w:themeColor="text1"/>
        </w:rPr>
      </w:pPr>
    </w:p>
    <w:p w14:paraId="05D97405" w14:textId="5EC08BDC" w:rsidR="00633C57" w:rsidRPr="00740D12" w:rsidRDefault="00633C57" w:rsidP="00633C57">
      <w:pPr>
        <w:rPr>
          <w:color w:val="000000" w:themeColor="text1"/>
        </w:rPr>
      </w:pPr>
      <w:r w:rsidRPr="00740D12">
        <w:rPr>
          <w:color w:val="000000" w:themeColor="text1"/>
        </w:rPr>
        <w:t>In 2023, Elon Musk released X-AI, which is a form of AI that is more transparent, designed specifically for consumers dealing with higher-stake decisions such as the law and medical industry. It aims to enhance understanding and transparency whilst mitigating risks and maintaining compliance [47]</w:t>
      </w:r>
      <w:r w:rsidR="00162D09" w:rsidRPr="00740D12">
        <w:rPr>
          <w:color w:val="000000" w:themeColor="text1"/>
        </w:rPr>
        <w:t xml:space="preserve">. </w:t>
      </w:r>
      <w:r w:rsidRPr="00740D12">
        <w:rPr>
          <w:color w:val="000000" w:themeColor="text1"/>
        </w:rPr>
        <w:t xml:space="preserve">X-AI is still in early phase development, therefore more research is needed to determine its success in industry. </w:t>
      </w:r>
    </w:p>
    <w:p w14:paraId="02448A09" w14:textId="77777777" w:rsidR="00633C57" w:rsidRPr="00740D12" w:rsidRDefault="00633C57" w:rsidP="00633C57">
      <w:pPr>
        <w:rPr>
          <w:color w:val="000000" w:themeColor="text1"/>
        </w:rPr>
      </w:pPr>
    </w:p>
    <w:p w14:paraId="1A7020D0" w14:textId="77777777" w:rsidR="00633C57" w:rsidRPr="00740D12" w:rsidRDefault="00633C57" w:rsidP="00633C57">
      <w:pPr>
        <w:rPr>
          <w:color w:val="000000" w:themeColor="text1"/>
        </w:rPr>
      </w:pPr>
    </w:p>
    <w:p w14:paraId="5AA77F1D" w14:textId="77777777" w:rsidR="00633C57" w:rsidRPr="00740D12" w:rsidRDefault="00633C57" w:rsidP="00633C57">
      <w:pPr>
        <w:pStyle w:val="ListParagraph"/>
        <w:numPr>
          <w:ilvl w:val="1"/>
          <w:numId w:val="10"/>
        </w:numPr>
        <w:spacing w:after="160" w:line="360" w:lineRule="auto"/>
        <w:outlineLvl w:val="1"/>
        <w:rPr>
          <w:rFonts w:ascii="Times New Roman" w:hAnsi="Times New Roman" w:cs="Times New Roman"/>
          <w:b/>
          <w:bCs/>
          <w:color w:val="000000" w:themeColor="text1"/>
        </w:rPr>
      </w:pPr>
      <w:bookmarkStart w:id="19" w:name="_Toc157461665"/>
      <w:r w:rsidRPr="00740D12">
        <w:rPr>
          <w:rFonts w:ascii="Times New Roman" w:hAnsi="Times New Roman" w:cs="Times New Roman"/>
          <w:b/>
          <w:bCs/>
          <w:color w:val="000000" w:themeColor="text1"/>
        </w:rPr>
        <w:t>Areas Requiring Further Study</w:t>
      </w:r>
      <w:bookmarkEnd w:id="19"/>
    </w:p>
    <w:p w14:paraId="66C46B2D" w14:textId="2F05D7F6" w:rsidR="00633C57" w:rsidRPr="00740D12" w:rsidRDefault="00633C57" w:rsidP="00633C57">
      <w:pPr>
        <w:rPr>
          <w:color w:val="000000" w:themeColor="text1"/>
        </w:rPr>
      </w:pPr>
      <w:r w:rsidRPr="00740D12">
        <w:rPr>
          <w:color w:val="000000" w:themeColor="text1"/>
        </w:rPr>
        <w:t xml:space="preserve">With the sheer number of factors potentially affecting FR accuracy, such as age, pose, illumination, expression, skin colour, gender, occlusion and training dataset etc., it cannot currently be considered a 100% reliable source of biometrics [32]. It also takes a long time to train a FR model, which relies on continuous iteration to optimise it [14]. Even then, there is no guarantee that it will produce an optimal solution for all use cases. </w:t>
      </w:r>
    </w:p>
    <w:p w14:paraId="18508FEA" w14:textId="77777777" w:rsidR="00633C57" w:rsidRPr="00740D12" w:rsidRDefault="00633C57" w:rsidP="00633C57">
      <w:pPr>
        <w:rPr>
          <w:color w:val="000000" w:themeColor="text1"/>
        </w:rPr>
      </w:pPr>
    </w:p>
    <w:p w14:paraId="5BCFAEB7" w14:textId="161DB01A" w:rsidR="00CE1957" w:rsidRDefault="00633C57" w:rsidP="00633C57">
      <w:pPr>
        <w:rPr>
          <w:color w:val="00B0F0"/>
        </w:rPr>
      </w:pPr>
      <w:r w:rsidRPr="00740D12">
        <w:rPr>
          <w:color w:val="000000" w:themeColor="text1"/>
        </w:rPr>
        <w:t>With the increasing pressure on public sector services to keep up with new technologies, more research is urgently needed to understand the strengths and weaknesses of different FR algorithms. Because FR is largely automated and lacks transparency, the decision-making process involved in deep learning should be better understood before it is used to make critical decisions. Currently, it is difficult to supervise and trace back automated decisions, thus posing a problem in the event of errors or discrimination [14]</w:t>
      </w:r>
      <w:r w:rsidR="00162D09" w:rsidRPr="00740D12">
        <w:rPr>
          <w:color w:val="000000" w:themeColor="text1"/>
        </w:rPr>
        <w:t>.</w:t>
      </w:r>
    </w:p>
    <w:p w14:paraId="7DEFC3F3" w14:textId="77777777" w:rsidR="00740D12" w:rsidRDefault="00740D12" w:rsidP="00633C57">
      <w:pPr>
        <w:rPr>
          <w:color w:val="00B0F0"/>
        </w:rPr>
      </w:pPr>
    </w:p>
    <w:p w14:paraId="2F9EE48B" w14:textId="77777777" w:rsidR="00740D12" w:rsidRDefault="00740D12" w:rsidP="00633C57">
      <w:pPr>
        <w:rPr>
          <w:color w:val="00B0F0"/>
        </w:rPr>
      </w:pPr>
    </w:p>
    <w:p w14:paraId="41988D6F" w14:textId="77777777" w:rsidR="00740D12" w:rsidRDefault="00740D12" w:rsidP="00633C57">
      <w:pPr>
        <w:rPr>
          <w:color w:val="00B0F0"/>
        </w:rPr>
      </w:pPr>
    </w:p>
    <w:p w14:paraId="2B05076E" w14:textId="77777777" w:rsidR="00740D12" w:rsidRDefault="00740D12" w:rsidP="00633C57">
      <w:pPr>
        <w:rPr>
          <w:color w:val="00B0F0"/>
        </w:rPr>
      </w:pPr>
    </w:p>
    <w:p w14:paraId="018418B5" w14:textId="77777777" w:rsidR="00740D12" w:rsidRDefault="00740D12" w:rsidP="00633C57">
      <w:pPr>
        <w:rPr>
          <w:color w:val="00B0F0"/>
        </w:rPr>
      </w:pPr>
    </w:p>
    <w:p w14:paraId="7E59FE9B" w14:textId="77777777" w:rsidR="00740D12" w:rsidRDefault="00740D12" w:rsidP="00633C57">
      <w:pPr>
        <w:rPr>
          <w:color w:val="00B0F0"/>
        </w:rPr>
      </w:pPr>
    </w:p>
    <w:p w14:paraId="7EF454AE" w14:textId="77777777" w:rsidR="00740D12" w:rsidRDefault="00740D12" w:rsidP="00633C57">
      <w:pPr>
        <w:rPr>
          <w:color w:val="00B0F0"/>
        </w:rPr>
      </w:pPr>
    </w:p>
    <w:p w14:paraId="01F4A3EF" w14:textId="77777777" w:rsidR="00740D12" w:rsidRDefault="00740D12" w:rsidP="00633C57">
      <w:pPr>
        <w:rPr>
          <w:color w:val="00B0F0"/>
        </w:rPr>
      </w:pPr>
    </w:p>
    <w:p w14:paraId="6FB0222E" w14:textId="77777777" w:rsidR="00740D12" w:rsidRDefault="00740D12" w:rsidP="00633C57">
      <w:pPr>
        <w:rPr>
          <w:color w:val="00B0F0"/>
        </w:rPr>
      </w:pPr>
    </w:p>
    <w:p w14:paraId="7E727F7E" w14:textId="77777777" w:rsidR="00740D12" w:rsidRDefault="00740D12" w:rsidP="00633C57">
      <w:pPr>
        <w:rPr>
          <w:color w:val="00B0F0"/>
        </w:rPr>
      </w:pPr>
    </w:p>
    <w:p w14:paraId="43E98491" w14:textId="77777777" w:rsidR="00740D12" w:rsidRDefault="00740D12" w:rsidP="00633C57">
      <w:pPr>
        <w:rPr>
          <w:color w:val="00B0F0"/>
        </w:rPr>
      </w:pPr>
    </w:p>
    <w:p w14:paraId="4E1E99FF" w14:textId="77777777" w:rsidR="00740D12" w:rsidRDefault="00740D12" w:rsidP="00633C57">
      <w:pPr>
        <w:rPr>
          <w:color w:val="00B0F0"/>
        </w:rPr>
      </w:pPr>
    </w:p>
    <w:p w14:paraId="23076204" w14:textId="77777777" w:rsidR="00740D12" w:rsidRDefault="00740D12" w:rsidP="00633C57">
      <w:pPr>
        <w:rPr>
          <w:color w:val="00B0F0"/>
        </w:rPr>
      </w:pPr>
    </w:p>
    <w:p w14:paraId="7B1402E3" w14:textId="77777777" w:rsidR="00740D12" w:rsidRDefault="00740D12" w:rsidP="00633C57">
      <w:pPr>
        <w:rPr>
          <w:color w:val="00B0F0"/>
        </w:rPr>
      </w:pPr>
    </w:p>
    <w:p w14:paraId="5BDA39AD" w14:textId="77777777" w:rsidR="00740D12" w:rsidRDefault="00740D12" w:rsidP="00633C57">
      <w:pPr>
        <w:rPr>
          <w:color w:val="00B0F0"/>
        </w:rPr>
      </w:pPr>
    </w:p>
    <w:p w14:paraId="7EEC93FD" w14:textId="77777777" w:rsidR="00740D12" w:rsidRDefault="00740D12" w:rsidP="00633C57">
      <w:pPr>
        <w:rPr>
          <w:color w:val="00B0F0"/>
        </w:rPr>
      </w:pPr>
    </w:p>
    <w:p w14:paraId="08283BFF" w14:textId="77777777" w:rsidR="00740D12" w:rsidRDefault="00740D12" w:rsidP="00633C57">
      <w:pPr>
        <w:rPr>
          <w:color w:val="00B0F0"/>
        </w:rPr>
      </w:pPr>
    </w:p>
    <w:p w14:paraId="2B3AE1AA" w14:textId="77777777" w:rsidR="00740D12" w:rsidRDefault="00740D12" w:rsidP="00633C57">
      <w:pPr>
        <w:rPr>
          <w:color w:val="00B0F0"/>
        </w:rPr>
      </w:pPr>
    </w:p>
    <w:p w14:paraId="70E4AD50" w14:textId="77777777" w:rsidR="00740D12" w:rsidRDefault="00740D12" w:rsidP="00633C57">
      <w:pPr>
        <w:rPr>
          <w:color w:val="00B0F0"/>
        </w:rPr>
      </w:pPr>
    </w:p>
    <w:p w14:paraId="2F68C9A2" w14:textId="77777777" w:rsidR="00740D12" w:rsidRDefault="00740D12" w:rsidP="00633C57">
      <w:pPr>
        <w:rPr>
          <w:color w:val="00B0F0"/>
        </w:rPr>
      </w:pPr>
    </w:p>
    <w:p w14:paraId="02C79A40" w14:textId="77777777" w:rsidR="00740D12" w:rsidRDefault="00740D12" w:rsidP="00633C57">
      <w:pPr>
        <w:rPr>
          <w:color w:val="00B0F0"/>
        </w:rPr>
      </w:pPr>
    </w:p>
    <w:p w14:paraId="322BE2CF" w14:textId="77777777" w:rsidR="00740D12" w:rsidRDefault="00740D12" w:rsidP="00633C57">
      <w:pPr>
        <w:rPr>
          <w:color w:val="00B0F0"/>
        </w:rPr>
      </w:pPr>
    </w:p>
    <w:p w14:paraId="60D7BACF" w14:textId="77777777" w:rsidR="00740D12" w:rsidRPr="00740D12" w:rsidRDefault="00740D12" w:rsidP="00633C57">
      <w:pPr>
        <w:rPr>
          <w:color w:val="00B0F0"/>
        </w:rPr>
      </w:pPr>
    </w:p>
    <w:p w14:paraId="1B6081FA" w14:textId="77777777" w:rsidR="00CE1957" w:rsidRPr="00740D12" w:rsidRDefault="00CE1957" w:rsidP="00633C57">
      <w:pPr>
        <w:rPr>
          <w:color w:val="00B0F0"/>
        </w:rPr>
      </w:pPr>
    </w:p>
    <w:p w14:paraId="16ADE8A8" w14:textId="77777777" w:rsidR="005F7D46" w:rsidRPr="00740D12" w:rsidRDefault="005F7D46"/>
    <w:p w14:paraId="6AE9ADFF" w14:textId="01F73088" w:rsidR="005F7D46" w:rsidRPr="00740D12" w:rsidRDefault="005F7D46" w:rsidP="007E3830">
      <w:pPr>
        <w:pStyle w:val="ListParagraph"/>
        <w:numPr>
          <w:ilvl w:val="0"/>
          <w:numId w:val="10"/>
        </w:numPr>
        <w:outlineLvl w:val="0"/>
        <w:rPr>
          <w:rFonts w:ascii="Times New Roman" w:hAnsi="Times New Roman" w:cs="Times New Roman"/>
          <w:b/>
          <w:bCs/>
        </w:rPr>
      </w:pPr>
      <w:bookmarkStart w:id="20" w:name="_Toc157461666"/>
      <w:r w:rsidRPr="00740D12">
        <w:rPr>
          <w:rFonts w:ascii="Times New Roman" w:hAnsi="Times New Roman" w:cs="Times New Roman"/>
          <w:b/>
          <w:bCs/>
          <w:u w:val="single"/>
        </w:rPr>
        <w:lastRenderedPageBreak/>
        <w:t>Methodology</w:t>
      </w:r>
      <w:bookmarkEnd w:id="20"/>
    </w:p>
    <w:p w14:paraId="21C50487" w14:textId="77777777" w:rsidR="005F7D46" w:rsidRPr="00740D12" w:rsidRDefault="005F7D46" w:rsidP="005F7D46"/>
    <w:p w14:paraId="37FA3941" w14:textId="41771BDD" w:rsidR="003B644F" w:rsidRPr="00740D12" w:rsidRDefault="005F7D46" w:rsidP="003B644F">
      <w:pPr>
        <w:rPr>
          <w:color w:val="000000" w:themeColor="text1"/>
        </w:rPr>
      </w:pPr>
      <w:r w:rsidRPr="00740D12">
        <w:rPr>
          <w:color w:val="000000" w:themeColor="text1"/>
        </w:rPr>
        <w:t xml:space="preserve">The research methodology used for this project was </w:t>
      </w:r>
      <w:r w:rsidR="007E3830" w:rsidRPr="00740D12">
        <w:rPr>
          <w:color w:val="000000" w:themeColor="text1"/>
        </w:rPr>
        <w:t>developmental</w:t>
      </w:r>
      <w:r w:rsidR="003B644F" w:rsidRPr="00740D12">
        <w:rPr>
          <w:color w:val="000000" w:themeColor="text1"/>
        </w:rPr>
        <w:t xml:space="preserve">. </w:t>
      </w:r>
      <w:r w:rsidRPr="00740D12">
        <w:rPr>
          <w:color w:val="000000" w:themeColor="text1"/>
        </w:rPr>
        <w:t xml:space="preserve">The hypothesis was to design a service that </w:t>
      </w:r>
      <w:r w:rsidR="007E3830" w:rsidRPr="00740D12">
        <w:rPr>
          <w:color w:val="000000" w:themeColor="text1"/>
        </w:rPr>
        <w:t>will</w:t>
      </w:r>
      <w:r w:rsidRPr="00740D12">
        <w:rPr>
          <w:color w:val="000000" w:themeColor="text1"/>
        </w:rPr>
        <w:t>, with a high level of accuracy, determine whether a given image of a person falls outside the parameters for what is allowed in a driving licence photo.</w:t>
      </w:r>
      <w:r w:rsidR="003B644F" w:rsidRPr="00740D12">
        <w:rPr>
          <w:color w:val="000000" w:themeColor="text1"/>
        </w:rPr>
        <w:t xml:space="preserve"> The hypothesis was broken down into the following objectives:</w:t>
      </w:r>
    </w:p>
    <w:p w14:paraId="794BFABD" w14:textId="77777777" w:rsidR="003B644F" w:rsidRPr="00740D12" w:rsidRDefault="003B644F" w:rsidP="003B644F">
      <w:pPr>
        <w:rPr>
          <w:color w:val="000000" w:themeColor="text1"/>
        </w:rPr>
      </w:pPr>
    </w:p>
    <w:p w14:paraId="5689434A" w14:textId="1573481C" w:rsidR="003B644F" w:rsidRPr="00740D12" w:rsidRDefault="003B644F" w:rsidP="003B644F">
      <w:pPr>
        <w:pStyle w:val="ListParagraph"/>
        <w:numPr>
          <w:ilvl w:val="0"/>
          <w:numId w:val="11"/>
        </w:numPr>
        <w:rPr>
          <w:rFonts w:ascii="Times New Roman" w:hAnsi="Times New Roman" w:cs="Times New Roman"/>
          <w:color w:val="000000" w:themeColor="text1"/>
        </w:rPr>
      </w:pPr>
      <w:r w:rsidRPr="00740D12">
        <w:rPr>
          <w:rFonts w:ascii="Times New Roman" w:hAnsi="Times New Roman" w:cs="Times New Roman"/>
          <w:color w:val="000000" w:themeColor="text1"/>
        </w:rPr>
        <w:t xml:space="preserve">Select an appropriate FR software to analyse driving licence-style </w:t>
      </w:r>
      <w:proofErr w:type="gramStart"/>
      <w:r w:rsidRPr="00740D12">
        <w:rPr>
          <w:rFonts w:ascii="Times New Roman" w:hAnsi="Times New Roman" w:cs="Times New Roman"/>
          <w:color w:val="000000" w:themeColor="text1"/>
        </w:rPr>
        <w:t>photos</w:t>
      </w:r>
      <w:proofErr w:type="gramEnd"/>
    </w:p>
    <w:p w14:paraId="6AE75D00" w14:textId="77777777" w:rsidR="003B644F" w:rsidRPr="00740D12" w:rsidRDefault="003B644F" w:rsidP="003B644F">
      <w:pPr>
        <w:pStyle w:val="ListParagraph"/>
        <w:numPr>
          <w:ilvl w:val="0"/>
          <w:numId w:val="11"/>
        </w:numPr>
        <w:rPr>
          <w:rFonts w:ascii="Times New Roman" w:hAnsi="Times New Roman" w:cs="Times New Roman"/>
          <w:color w:val="000000" w:themeColor="text1"/>
        </w:rPr>
      </w:pPr>
      <w:r w:rsidRPr="00740D12">
        <w:rPr>
          <w:rFonts w:ascii="Times New Roman" w:hAnsi="Times New Roman" w:cs="Times New Roman"/>
          <w:color w:val="000000" w:themeColor="text1"/>
        </w:rPr>
        <w:t xml:space="preserve">Build a classifier that reads the results from the FR software and categorises the photos </w:t>
      </w:r>
      <w:proofErr w:type="gramStart"/>
      <w:r w:rsidRPr="00740D12">
        <w:rPr>
          <w:rFonts w:ascii="Times New Roman" w:hAnsi="Times New Roman" w:cs="Times New Roman"/>
          <w:color w:val="000000" w:themeColor="text1"/>
        </w:rPr>
        <w:t>correctly</w:t>
      </w:r>
      <w:proofErr w:type="gramEnd"/>
    </w:p>
    <w:p w14:paraId="48E7B126" w14:textId="77777777" w:rsidR="003B644F" w:rsidRPr="00740D12" w:rsidRDefault="003B644F" w:rsidP="003B644F">
      <w:pPr>
        <w:pStyle w:val="ListParagraph"/>
        <w:numPr>
          <w:ilvl w:val="0"/>
          <w:numId w:val="11"/>
        </w:numPr>
        <w:rPr>
          <w:rFonts w:ascii="Times New Roman" w:hAnsi="Times New Roman" w:cs="Times New Roman"/>
          <w:color w:val="000000" w:themeColor="text1"/>
        </w:rPr>
      </w:pPr>
      <w:r w:rsidRPr="00740D12">
        <w:rPr>
          <w:rFonts w:ascii="Times New Roman" w:hAnsi="Times New Roman" w:cs="Times New Roman"/>
          <w:color w:val="000000" w:themeColor="text1"/>
        </w:rPr>
        <w:t xml:space="preserve">Analyse results to determine the accuracy of the </w:t>
      </w:r>
      <w:proofErr w:type="gramStart"/>
      <w:r w:rsidRPr="00740D12">
        <w:rPr>
          <w:rFonts w:ascii="Times New Roman" w:hAnsi="Times New Roman" w:cs="Times New Roman"/>
          <w:color w:val="000000" w:themeColor="text1"/>
        </w:rPr>
        <w:t>service</w:t>
      </w:r>
      <w:proofErr w:type="gramEnd"/>
    </w:p>
    <w:p w14:paraId="4D978A75" w14:textId="77777777" w:rsidR="00CE1957" w:rsidRPr="00740D12" w:rsidRDefault="00CE1957" w:rsidP="003B644F"/>
    <w:p w14:paraId="4F204231" w14:textId="48B773C8" w:rsidR="005F7D46" w:rsidRPr="00740D12" w:rsidRDefault="005F7D46" w:rsidP="003B644F">
      <w:r w:rsidRPr="00740D12">
        <w:t xml:space="preserve">This project was </w:t>
      </w:r>
      <w:r w:rsidR="003B644F" w:rsidRPr="00740D12">
        <w:t>conducted</w:t>
      </w:r>
      <w:r w:rsidRPr="00740D12">
        <w:t xml:space="preserve"> using a MacBook Pro 2023 32GB with an Apple M2 </w:t>
      </w:r>
      <w:r w:rsidRPr="00740D12">
        <w:rPr>
          <w:color w:val="000000" w:themeColor="text1"/>
        </w:rPr>
        <w:t>Pro chip.</w:t>
      </w:r>
      <w:r w:rsidR="007C2328" w:rsidRPr="00740D12">
        <w:rPr>
          <w:color w:val="000000" w:themeColor="text1"/>
        </w:rPr>
        <w:t xml:space="preserve"> All source code can be found in the GitHub repository</w:t>
      </w:r>
      <w:r w:rsidR="00162D09" w:rsidRPr="00740D12">
        <w:rPr>
          <w:color w:val="000000" w:themeColor="text1"/>
        </w:rPr>
        <w:t xml:space="preserve"> referenced in Appendix I. </w:t>
      </w:r>
    </w:p>
    <w:p w14:paraId="0C6E7231" w14:textId="77777777" w:rsidR="003B644F" w:rsidRPr="00740D12" w:rsidRDefault="003B644F" w:rsidP="003B644F"/>
    <w:p w14:paraId="27F35099" w14:textId="75D053FC" w:rsidR="00C67B95" w:rsidRPr="00740D12" w:rsidRDefault="00E058BA" w:rsidP="003B644F">
      <w:r w:rsidRPr="00740D12">
        <w:t xml:space="preserve">The first step of creating the service involved </w:t>
      </w:r>
      <w:r w:rsidR="005F7D46" w:rsidRPr="00740D12">
        <w:t xml:space="preserve">following </w:t>
      </w:r>
      <w:r w:rsidRPr="00740D12">
        <w:t xml:space="preserve">a Serverless </w:t>
      </w:r>
      <w:r w:rsidR="005F7D46" w:rsidRPr="00740D12">
        <w:t>tutorial to create and deploy a HTTP API using Serverless framework and AWS</w:t>
      </w:r>
      <w:r w:rsidRPr="00740D12">
        <w:t xml:space="preserve"> </w:t>
      </w:r>
      <w:r w:rsidR="005C4FB4" w:rsidRPr="00740D12">
        <w:t xml:space="preserve">[48]. </w:t>
      </w:r>
      <w:r w:rsidR="005F7D46" w:rsidRPr="00740D12">
        <w:t xml:space="preserve">This involved creating a free tier AWS account, installing the Serverless Framework via NPM, then connecting them together via the CLI. </w:t>
      </w:r>
      <w:r w:rsidRPr="00740D12">
        <w:t>T</w:t>
      </w:r>
      <w:r w:rsidR="005F7D46" w:rsidRPr="00740D12">
        <w:t xml:space="preserve">he Serverless Dashboard </w:t>
      </w:r>
      <w:r w:rsidRPr="00740D12">
        <w:t>was used to</w:t>
      </w:r>
      <w:r w:rsidR="005F7D46" w:rsidRPr="00740D12">
        <w:t xml:space="preserve"> set up a</w:t>
      </w:r>
      <w:r w:rsidRPr="00740D12">
        <w:t>n</w:t>
      </w:r>
      <w:r w:rsidR="005F7D46" w:rsidRPr="00740D12">
        <w:t xml:space="preserve"> AWS Access Role to allow the Serverless application to access the specified AWS stack. </w:t>
      </w:r>
      <w:r w:rsidRPr="00740D12">
        <w:t>By u</w:t>
      </w:r>
      <w:r w:rsidR="005F7D46" w:rsidRPr="00740D12">
        <w:t>sing Serverless Framework</w:t>
      </w:r>
      <w:r w:rsidRPr="00740D12">
        <w:t xml:space="preserve"> to set up the infrastructure</w:t>
      </w:r>
      <w:r w:rsidR="005F7D46" w:rsidRPr="00740D12">
        <w:t xml:space="preserve"> </w:t>
      </w:r>
      <w:r w:rsidRPr="00740D12">
        <w:t xml:space="preserve">(rather </w:t>
      </w:r>
      <w:r w:rsidR="005F7D46" w:rsidRPr="00740D12">
        <w:t xml:space="preserve">than </w:t>
      </w:r>
      <w:r w:rsidRPr="00740D12">
        <w:t>manually setting up individual elements via the AWS Management console), it makes the service easier to replicate as the</w:t>
      </w:r>
      <w:r w:rsidR="006C6A6E" w:rsidRPr="00740D12">
        <w:t xml:space="preserve"> configuration is contained within a single</w:t>
      </w:r>
      <w:r w:rsidR="00C67B95" w:rsidRPr="00740D12">
        <w:t xml:space="preserve"> </w:t>
      </w:r>
      <w:proofErr w:type="spellStart"/>
      <w:r w:rsidR="00C67B95" w:rsidRPr="00740D12">
        <w:t>serverless.yml</w:t>
      </w:r>
      <w:proofErr w:type="spellEnd"/>
      <w:r w:rsidR="006C6A6E" w:rsidRPr="00740D12">
        <w:t xml:space="preserve"> file. It also allows deployment of the service using a single command, as opposed to manually starting up each AWS service (i.e. Lambdas, S3, DynamoDB)</w:t>
      </w:r>
      <w:r w:rsidR="005F7D46" w:rsidRPr="00740D12">
        <w:t xml:space="preserve">. </w:t>
      </w:r>
    </w:p>
    <w:p w14:paraId="72988BC1" w14:textId="77777777" w:rsidR="00C67B95" w:rsidRPr="00740D12" w:rsidRDefault="00C67B95" w:rsidP="003B644F"/>
    <w:p w14:paraId="568C2F1A" w14:textId="05E82B1A" w:rsidR="007C2328" w:rsidRPr="00740D12" w:rsidRDefault="006C6A6E" w:rsidP="007C2328">
      <w:r w:rsidRPr="00740D12">
        <w:t>It is worth noting that</w:t>
      </w:r>
      <w:r w:rsidR="00C67B95" w:rsidRPr="00740D12">
        <w:t xml:space="preserve"> prior to populating the </w:t>
      </w:r>
      <w:proofErr w:type="spellStart"/>
      <w:r w:rsidR="00C67B95" w:rsidRPr="00740D12">
        <w:t>serverless.yml</w:t>
      </w:r>
      <w:proofErr w:type="spellEnd"/>
      <w:r w:rsidR="00C67B95" w:rsidRPr="00740D12">
        <w:t xml:space="preserve"> file with the entire infrastructure, </w:t>
      </w:r>
      <w:r w:rsidRPr="00740D12">
        <w:t>the AWS management console was used to set up</w:t>
      </w:r>
      <w:r w:rsidR="00C67B95" w:rsidRPr="00740D12">
        <w:t xml:space="preserve"> some of the </w:t>
      </w:r>
      <w:proofErr w:type="gramStart"/>
      <w:r w:rsidR="00C67B95" w:rsidRPr="00740D12">
        <w:t>AWS</w:t>
      </w:r>
      <w:proofErr w:type="gramEnd"/>
      <w:r w:rsidR="00C67B95" w:rsidRPr="00740D12">
        <w:t xml:space="preserve"> services manually as a trial run. </w:t>
      </w:r>
      <w:r w:rsidR="005F7D46" w:rsidRPr="00740D12">
        <w:t xml:space="preserve">To test the concept of a Lambda function, the AWS Management Console was used to create an S3 bucket then .jpeg files were uploaded to it manually. </w:t>
      </w:r>
      <w:r w:rsidR="00775738" w:rsidRPr="00740D12">
        <w:t>Using</w:t>
      </w:r>
      <w:r w:rsidR="00C67B95" w:rsidRPr="00740D12">
        <w:t xml:space="preserve"> an </w:t>
      </w:r>
      <w:proofErr w:type="gramStart"/>
      <w:r w:rsidR="00C67B95" w:rsidRPr="00740D12">
        <w:t>open source</w:t>
      </w:r>
      <w:proofErr w:type="gramEnd"/>
      <w:r w:rsidR="00C67B95" w:rsidRPr="00740D12">
        <w:t xml:space="preserve"> GitHub repository </w:t>
      </w:r>
      <w:r w:rsidR="005C4FB4" w:rsidRPr="00740D12">
        <w:t>[49]</w:t>
      </w:r>
      <w:r w:rsidR="00C67B95" w:rsidRPr="00740D12">
        <w:t xml:space="preserve"> </w:t>
      </w:r>
      <w:r w:rsidR="00775738" w:rsidRPr="00740D12">
        <w:t>for</w:t>
      </w:r>
      <w:r w:rsidR="00C67B95" w:rsidRPr="00740D12">
        <w:t xml:space="preserve"> </w:t>
      </w:r>
      <w:r w:rsidR="005F7D46" w:rsidRPr="00740D12">
        <w:t>guidance, the ‘</w:t>
      </w:r>
      <w:proofErr w:type="spellStart"/>
      <w:r w:rsidR="005F7D46" w:rsidRPr="00740D12">
        <w:t>imageAnalysis</w:t>
      </w:r>
      <w:proofErr w:type="spellEnd"/>
      <w:r w:rsidR="005F7D46" w:rsidRPr="00740D12">
        <w:t xml:space="preserve">’ Lambda function was created and an endpoint was defined </w:t>
      </w:r>
      <w:r w:rsidR="00C67B95" w:rsidRPr="00740D12">
        <w:t xml:space="preserve">so that it could be triggered. </w:t>
      </w:r>
      <w:r w:rsidR="005F7D46" w:rsidRPr="00740D12">
        <w:t>This Lambda function takes the S3 bucket name and an image name from the HTTP post request then calls AWS’ ‘</w:t>
      </w:r>
      <w:proofErr w:type="spellStart"/>
      <w:r w:rsidR="005F7D46" w:rsidRPr="00740D12">
        <w:t>detectFaces</w:t>
      </w:r>
      <w:proofErr w:type="spellEnd"/>
      <w:r w:rsidR="005F7D46" w:rsidRPr="00740D12">
        <w:t>’ function, so that it finds and analyses the image stored in the S3 bucket and returns a list of descriptive labels to the console.</w:t>
      </w:r>
      <w:r w:rsidR="00C67B95" w:rsidRPr="00740D12">
        <w:t xml:space="preserve"> </w:t>
      </w:r>
      <w:r w:rsidR="005F7D46" w:rsidRPr="00740D12">
        <w:t>To store the labels returned by the ‘</w:t>
      </w:r>
      <w:proofErr w:type="spellStart"/>
      <w:r w:rsidR="005F7D46" w:rsidRPr="00740D12">
        <w:t>detectFaces</w:t>
      </w:r>
      <w:proofErr w:type="spellEnd"/>
      <w:r w:rsidR="005F7D46" w:rsidRPr="00740D12">
        <w:t>’ function, the ‘</w:t>
      </w:r>
      <w:proofErr w:type="spellStart"/>
      <w:r w:rsidR="005F7D46" w:rsidRPr="00740D12">
        <w:t>processedImageLabelTable</w:t>
      </w:r>
      <w:proofErr w:type="spellEnd"/>
      <w:r w:rsidR="005F7D46" w:rsidRPr="00740D12">
        <w:t xml:space="preserve">’ DynamoDB database was created and configured within the </w:t>
      </w:r>
      <w:proofErr w:type="spellStart"/>
      <w:r w:rsidR="005F7D46" w:rsidRPr="00740D12">
        <w:t>serverless.yml</w:t>
      </w:r>
      <w:proofErr w:type="spellEnd"/>
      <w:r w:rsidR="005F7D46" w:rsidRPr="00740D12">
        <w:t xml:space="preserve"> file. The ‘</w:t>
      </w:r>
      <w:proofErr w:type="spellStart"/>
      <w:r w:rsidR="005F7D46" w:rsidRPr="00740D12">
        <w:t>imageAnalysis</w:t>
      </w:r>
      <w:proofErr w:type="spellEnd"/>
      <w:r w:rsidR="005F7D46" w:rsidRPr="00740D12">
        <w:t xml:space="preserve">’ </w:t>
      </w:r>
      <w:r w:rsidR="00775738" w:rsidRPr="00740D12">
        <w:t xml:space="preserve">Lambda </w:t>
      </w:r>
      <w:r w:rsidR="005F7D46" w:rsidRPr="00740D12">
        <w:t>was then refactored to store the image name &amp; associated labels in the DynamoDB table.</w:t>
      </w:r>
      <w:r w:rsidR="00C67B95" w:rsidRPr="00740D12">
        <w:t xml:space="preserve"> </w:t>
      </w:r>
      <w:r w:rsidR="007C2328" w:rsidRPr="00740D12">
        <w:t>Using another website for guidance (https://dev.to/jsangilve/uploading-files-to-s3-with-serveless-4ai1), t</w:t>
      </w:r>
      <w:r w:rsidR="005F7D46" w:rsidRPr="00740D12">
        <w:t>he ‘</w:t>
      </w:r>
      <w:proofErr w:type="spellStart"/>
      <w:r w:rsidR="005F7D46" w:rsidRPr="00740D12">
        <w:t>uploadFile</w:t>
      </w:r>
      <w:proofErr w:type="spellEnd"/>
      <w:r w:rsidR="005F7D46" w:rsidRPr="00740D12">
        <w:t>’ Lambda was implemented. The approach used utilises API Gateway to define an endpoint that is used to trigger the Lambda function. This approach is appropriate for applications that do not need to upload files larger than 10MB, making it suitable for this project as each photo to be uploaded was &lt;1MB. The ‘</w:t>
      </w:r>
      <w:proofErr w:type="spellStart"/>
      <w:r w:rsidR="005F7D46" w:rsidRPr="00740D12">
        <w:t>uploadFile</w:t>
      </w:r>
      <w:proofErr w:type="spellEnd"/>
      <w:r w:rsidR="005F7D46" w:rsidRPr="00740D12">
        <w:t>’ Lambda gets triggered when a HTTP post request containing binary image data is made to its endpoint. Once triggered, the image is saved to the ‘</w:t>
      </w:r>
      <w:proofErr w:type="spellStart"/>
      <w:r w:rsidR="005F7D46" w:rsidRPr="00740D12">
        <w:t>drivinglicencephotostoanalyse</w:t>
      </w:r>
      <w:proofErr w:type="spellEnd"/>
      <w:r w:rsidR="005F7D46" w:rsidRPr="00740D12">
        <w:t>’ S3 bucket. This Lambda function was implemented to replace the manual upload of images to the S3 bucket via the AWS console</w:t>
      </w:r>
      <w:r w:rsidR="007C2328" w:rsidRPr="00740D12">
        <w:t xml:space="preserve">. </w:t>
      </w:r>
      <w:r w:rsidR="005F7D46" w:rsidRPr="00740D12">
        <w:t>Within the project directory, a folder named ‘</w:t>
      </w:r>
      <w:proofErr w:type="spellStart"/>
      <w:r w:rsidR="005F7D46" w:rsidRPr="00740D12">
        <w:t>ImagesToAnalyse</w:t>
      </w:r>
      <w:proofErr w:type="spellEnd"/>
      <w:r w:rsidR="005F7D46" w:rsidRPr="00740D12">
        <w:t>’ was created and loaded with jpeg images to analyse.</w:t>
      </w:r>
    </w:p>
    <w:p w14:paraId="713F6132" w14:textId="77777777" w:rsidR="007C2328" w:rsidRPr="00740D12" w:rsidRDefault="007C2328" w:rsidP="007C2328"/>
    <w:p w14:paraId="74961CDE" w14:textId="554B11F9" w:rsidR="005F7D46" w:rsidRPr="00740D12" w:rsidRDefault="005F7D46" w:rsidP="007C2328">
      <w:r w:rsidRPr="00740D12">
        <w:lastRenderedPageBreak/>
        <w:t xml:space="preserve">The jpeg images were selected from </w:t>
      </w:r>
      <w:r w:rsidR="007C2328" w:rsidRPr="00740D12">
        <w:t>a GitHub</w:t>
      </w:r>
      <w:r w:rsidRPr="00740D12">
        <w:t xml:space="preserve"> repository</w:t>
      </w:r>
      <w:r w:rsidR="007C2328" w:rsidRPr="00740D12">
        <w:t xml:space="preserve"> </w:t>
      </w:r>
      <w:r w:rsidR="005C4FB4" w:rsidRPr="00740D12">
        <w:t xml:space="preserve">[50] </w:t>
      </w:r>
      <w:r w:rsidR="007C2328" w:rsidRPr="00740D12">
        <w:t>that</w:t>
      </w:r>
      <w:r w:rsidRPr="00740D12">
        <w:t xml:space="preserve"> </w:t>
      </w:r>
      <w:r w:rsidR="007C2328" w:rsidRPr="00740D12">
        <w:t>contains</w:t>
      </w:r>
      <w:r w:rsidRPr="00740D12">
        <w:t xml:space="preserve"> a range of driving-licence style portrait</w:t>
      </w:r>
      <w:r w:rsidR="007C2328" w:rsidRPr="00740D12">
        <w:t xml:space="preserve"> photos</w:t>
      </w:r>
      <w:r w:rsidRPr="00740D12">
        <w:t xml:space="preserve">, </w:t>
      </w:r>
      <w:r w:rsidR="007C2328" w:rsidRPr="00740D12">
        <w:t>some of which</w:t>
      </w:r>
      <w:r w:rsidRPr="00740D12">
        <w:t xml:space="preserve"> would be accepted and others that would be rejected if assessed against DVLA driving licence photo requirements. </w:t>
      </w:r>
    </w:p>
    <w:p w14:paraId="3DDE7619" w14:textId="4910039D" w:rsidR="005F7D46" w:rsidRPr="00740D12" w:rsidRDefault="005F7D46" w:rsidP="007C2328">
      <w:r w:rsidRPr="00740D12">
        <w:t>A Bash script was created to loop through the images in the ‘</w:t>
      </w:r>
      <w:proofErr w:type="spellStart"/>
      <w:r w:rsidRPr="00740D12">
        <w:t>ImagesToAnalyse</w:t>
      </w:r>
      <w:proofErr w:type="spellEnd"/>
      <w:r w:rsidRPr="00740D12">
        <w:t>’ folder, firstly triggering the ‘</w:t>
      </w:r>
      <w:proofErr w:type="spellStart"/>
      <w:r w:rsidRPr="00740D12">
        <w:t>uploadFile</w:t>
      </w:r>
      <w:proofErr w:type="spellEnd"/>
      <w:r w:rsidRPr="00740D12">
        <w:t>’ Lambda to upload the image to the S3 bucket, then trigger</w:t>
      </w:r>
      <w:r w:rsidR="008515F9" w:rsidRPr="00740D12">
        <w:t>ing</w:t>
      </w:r>
      <w:r w:rsidRPr="00740D12">
        <w:t xml:space="preserve"> the ‘</w:t>
      </w:r>
      <w:proofErr w:type="spellStart"/>
      <w:r w:rsidRPr="00740D12">
        <w:t>imageAnalysis</w:t>
      </w:r>
      <w:proofErr w:type="spellEnd"/>
      <w:r w:rsidRPr="00740D12">
        <w:t>’ Lambda which finds the image name in the S3 bucket, calls the ‘</w:t>
      </w:r>
      <w:proofErr w:type="spellStart"/>
      <w:r w:rsidRPr="00740D12">
        <w:t>detectFaces</w:t>
      </w:r>
      <w:proofErr w:type="spellEnd"/>
      <w:r w:rsidRPr="00740D12">
        <w:t>’ function then saves the returned labels and image name to the ‘</w:t>
      </w:r>
      <w:proofErr w:type="spellStart"/>
      <w:r w:rsidRPr="00740D12">
        <w:t>processedImageLabelTable</w:t>
      </w:r>
      <w:proofErr w:type="spellEnd"/>
      <w:r w:rsidRPr="00740D12">
        <w:t xml:space="preserve">’. </w:t>
      </w:r>
    </w:p>
    <w:p w14:paraId="7272B008" w14:textId="77777777" w:rsidR="008515F9" w:rsidRPr="00740D12" w:rsidRDefault="008515F9" w:rsidP="008515F9"/>
    <w:p w14:paraId="0B86524B" w14:textId="77777777" w:rsidR="005B6844" w:rsidRPr="00740D12" w:rsidRDefault="005F7D46" w:rsidP="005B6844">
      <w:r w:rsidRPr="00740D12">
        <w:t xml:space="preserve">Lastly, a classifier was implemented to demonstrate </w:t>
      </w:r>
      <w:r w:rsidR="008515F9" w:rsidRPr="00740D12">
        <w:t>the</w:t>
      </w:r>
      <w:r w:rsidRPr="00740D12">
        <w:t xml:space="preserve"> proof of concept. This involved adding several conditional statements to the ‘</w:t>
      </w:r>
      <w:proofErr w:type="spellStart"/>
      <w:r w:rsidRPr="00740D12">
        <w:t>imageAnalysis</w:t>
      </w:r>
      <w:proofErr w:type="spellEnd"/>
      <w:r w:rsidRPr="00740D12">
        <w:t xml:space="preserve">’ Lambda function, so that before an entry was made to the DynamoDB table, the labels for each image were screened for specific characteristics then classified as either ‘rejected’, ‘accepted’, or ‘undetermined’. If an image was classified as either ‘rejected’ or ‘undetermined’, a reason/multiple reasons would also be assigned to make it clear to a developer why an image had not been accepted. If classified as ‘accepted’, the reasons array would be empty. These </w:t>
      </w:r>
      <w:r w:rsidR="005B6844" w:rsidRPr="00740D12">
        <w:t xml:space="preserve">three </w:t>
      </w:r>
      <w:r w:rsidRPr="00740D12">
        <w:t xml:space="preserve">categories represent a folder system that would be implemented in a </w:t>
      </w:r>
      <w:r w:rsidR="005B6844" w:rsidRPr="00740D12">
        <w:t xml:space="preserve">live </w:t>
      </w:r>
      <w:r w:rsidRPr="00740D12">
        <w:t>service, where images would be sorted into the correct folder based on their classification. Images classified as ‘accepted’ or ‘rejected’ would not require examination by a clerk, however images that have low confidence or specific characteristics would be sorted into the ‘undetermined’ folder</w:t>
      </w:r>
      <w:r w:rsidR="005B6844" w:rsidRPr="00740D12">
        <w:t>, which would require examination by a clerk</w:t>
      </w:r>
      <w:r w:rsidRPr="00740D12">
        <w:t>.</w:t>
      </w:r>
      <w:r w:rsidR="005B6844" w:rsidRPr="00740D12">
        <w:t xml:space="preserve"> </w:t>
      </w:r>
      <w:r w:rsidRPr="00740D12">
        <w:t>The ‘</w:t>
      </w:r>
      <w:proofErr w:type="spellStart"/>
      <w:r w:rsidRPr="00740D12">
        <w:t>imageAnalysis</w:t>
      </w:r>
      <w:proofErr w:type="spellEnd"/>
      <w:r w:rsidRPr="00740D12">
        <w:t>’ Lambda was further refactored to add the classification and contents of the reasons array to the ‘</w:t>
      </w:r>
      <w:proofErr w:type="spellStart"/>
      <w:r w:rsidRPr="00740D12">
        <w:t>processedImageLabelTable</w:t>
      </w:r>
      <w:proofErr w:type="spellEnd"/>
      <w:r w:rsidRPr="00740D12">
        <w:t>’.</w:t>
      </w:r>
      <w:r w:rsidR="005B6844" w:rsidRPr="00740D12">
        <w:t xml:space="preserve"> </w:t>
      </w:r>
      <w:r w:rsidRPr="00740D12">
        <w:t>The classifier initially checks how many faces are returned within the labels generated by the ‘</w:t>
      </w:r>
      <w:proofErr w:type="spellStart"/>
      <w:r w:rsidRPr="00740D12">
        <w:t>detectFaces</w:t>
      </w:r>
      <w:proofErr w:type="spellEnd"/>
      <w:r w:rsidRPr="00740D12">
        <w:t>’ function. If 0 or 1&gt; faces are detected, the image is immediately rejected, and no further conditions are checked. There would be no value in processing the image further as it fails to meet DVLA standards which requires a portrait photograph of a single person and cuts down processing time. If 1 face is detected, the labels are filtered for the presence of certain characteristics, and if applicable, the confidence of the algorithm in detecting that characteristic. The following characteristics were chosen to reflect some of the driving licence photo requirements specified by the DVLA:</w:t>
      </w:r>
    </w:p>
    <w:p w14:paraId="4EC69249"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Presence of facial occlusion</w:t>
      </w:r>
    </w:p>
    <w:p w14:paraId="3D96CB39"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Presence of glasses</w:t>
      </w:r>
      <w:r w:rsidR="005B6844" w:rsidRPr="00740D12">
        <w:rPr>
          <w:rFonts w:ascii="Times New Roman" w:hAnsi="Times New Roman" w:cs="Times New Roman"/>
          <w:kern w:val="0"/>
        </w:rPr>
        <w:t xml:space="preserve"> (</w:t>
      </w:r>
      <w:r w:rsidRPr="00740D12">
        <w:rPr>
          <w:rFonts w:ascii="Times New Roman" w:hAnsi="Times New Roman" w:cs="Times New Roman"/>
          <w:kern w:val="0"/>
        </w:rPr>
        <w:t>glasses are acceptable only if no glare is present</w:t>
      </w:r>
      <w:r w:rsidR="005B6844" w:rsidRPr="00740D12">
        <w:rPr>
          <w:rFonts w:ascii="Times New Roman" w:hAnsi="Times New Roman" w:cs="Times New Roman"/>
          <w:kern w:val="0"/>
        </w:rPr>
        <w:t>/the frame does not cover the eyes)</w:t>
      </w:r>
    </w:p>
    <w:p w14:paraId="7289831A"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Presence of sunglasses</w:t>
      </w:r>
    </w:p>
    <w:p w14:paraId="1A926DBB"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Presence of open mouth</w:t>
      </w:r>
    </w:p>
    <w:p w14:paraId="3E00C2B6"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Presence of closed eyes</w:t>
      </w:r>
    </w:p>
    <w:p w14:paraId="16863C3C"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Presence of calm emotion</w:t>
      </w:r>
    </w:p>
    <w:p w14:paraId="569FFCE7"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Eye direction</w:t>
      </w:r>
    </w:p>
    <w:p w14:paraId="399B4DEC"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Face direction</w:t>
      </w:r>
    </w:p>
    <w:p w14:paraId="477C5096" w14:textId="77777777" w:rsidR="005B6844"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Image brightness</w:t>
      </w:r>
    </w:p>
    <w:p w14:paraId="3EB5EE41" w14:textId="4A6CB583" w:rsidR="005F7D46" w:rsidRPr="00740D12" w:rsidRDefault="005F7D46" w:rsidP="005B6844">
      <w:pPr>
        <w:pStyle w:val="ListParagraph"/>
        <w:numPr>
          <w:ilvl w:val="0"/>
          <w:numId w:val="12"/>
        </w:numPr>
        <w:rPr>
          <w:rFonts w:ascii="Times New Roman" w:hAnsi="Times New Roman" w:cs="Times New Roman"/>
          <w:kern w:val="0"/>
        </w:rPr>
      </w:pPr>
      <w:r w:rsidRPr="00740D12">
        <w:rPr>
          <w:rFonts w:ascii="Times New Roman" w:hAnsi="Times New Roman" w:cs="Times New Roman"/>
          <w:kern w:val="0"/>
        </w:rPr>
        <w:t>Image sharpness</w:t>
      </w:r>
    </w:p>
    <w:p w14:paraId="648217F1" w14:textId="77777777" w:rsidR="005F7D46" w:rsidRPr="00740D12" w:rsidRDefault="005F7D46" w:rsidP="005F7D46">
      <w:pPr>
        <w:pStyle w:val="ListParagraph"/>
        <w:rPr>
          <w:rFonts w:ascii="Times New Roman" w:hAnsi="Times New Roman" w:cs="Times New Roman"/>
        </w:rPr>
      </w:pPr>
    </w:p>
    <w:p w14:paraId="6DDD5AB4" w14:textId="77777777" w:rsidR="005F7D46" w:rsidRPr="00740D12" w:rsidRDefault="005F7D46" w:rsidP="005B6844">
      <w:r w:rsidRPr="00740D12">
        <w:t xml:space="preserve">Determining the success rate of </w:t>
      </w:r>
      <w:proofErr w:type="spellStart"/>
      <w:r w:rsidRPr="00740D12">
        <w:t>Rekognition</w:t>
      </w:r>
      <w:proofErr w:type="spellEnd"/>
      <w:r w:rsidRPr="00740D12">
        <w:t xml:space="preserve"> was sectioned into different parts. Before </w:t>
      </w:r>
      <w:proofErr w:type="spellStart"/>
      <w:r w:rsidRPr="00740D12">
        <w:t>Rekognition</w:t>
      </w:r>
      <w:proofErr w:type="spellEnd"/>
      <w:r w:rsidRPr="00740D12">
        <w:t xml:space="preserve"> analysis, images were segregated into either an ‘Acceptable’ or ‘Unacceptable’ folder locally. Each image in the ‘Unacceptable’ folder was named based on a single unacceptable characteristic present in the image. There were approximately 6 images for each characteristic. After image analysis, the results for each photo were documented in Excel, with an entry stating whether </w:t>
      </w:r>
      <w:proofErr w:type="spellStart"/>
      <w:r w:rsidRPr="00740D12">
        <w:t>Rekognition</w:t>
      </w:r>
      <w:proofErr w:type="spellEnd"/>
      <w:r w:rsidRPr="00740D12">
        <w:t xml:space="preserve"> was successful at identifying the characteristic. For each characteristic group, the number of photos that </w:t>
      </w:r>
      <w:proofErr w:type="spellStart"/>
      <w:r w:rsidRPr="00740D12">
        <w:t>Rekognition</w:t>
      </w:r>
      <w:proofErr w:type="spellEnd"/>
      <w:r w:rsidRPr="00740D12">
        <w:t xml:space="preserve"> identified successfully was divided by the total number of photos in that group, then multiplied by 100 to give a </w:t>
      </w:r>
      <w:r w:rsidRPr="00740D12">
        <w:lastRenderedPageBreak/>
        <w:t xml:space="preserve">percentage success rate for identifying a specific characteristic. To maximise the sample size, the success rate of all ‘Unacceptable’ images was determined, where the number of all successfully identified characteristics was divided by the total number of ‘Unacceptable’ images processed, then multiplied by 100. To determine the success rate of all ‘Acceptable’ images, the number of correctly classified images was divided by the total number of ‘Acceptable’ </w:t>
      </w:r>
      <w:r w:rsidRPr="00740D12">
        <w:rPr>
          <w:color w:val="000000" w:themeColor="text1"/>
        </w:rPr>
        <w:t xml:space="preserve">images analysed and multiplied by 100. Lastly, a mean average was taken of the percentage success rate from the ‘Unacceptable’ images and the ‘Acceptable’ images to give an overall success rate. </w:t>
      </w:r>
    </w:p>
    <w:p w14:paraId="39BEDBDF" w14:textId="77777777" w:rsidR="005B6844" w:rsidRPr="00740D12" w:rsidRDefault="005B6844" w:rsidP="005B6844"/>
    <w:p w14:paraId="5FEDA9A5" w14:textId="4E8F6BA8" w:rsidR="005F7D46" w:rsidRPr="00740D12" w:rsidRDefault="005F7D46" w:rsidP="005B6844">
      <w:r w:rsidRPr="00740D12">
        <w:t xml:space="preserve">Automated testing was not implemented; </w:t>
      </w:r>
      <w:proofErr w:type="gramStart"/>
      <w:r w:rsidRPr="00740D12">
        <w:t>however</w:t>
      </w:r>
      <w:proofErr w:type="gramEnd"/>
      <w:r w:rsidRPr="00740D12">
        <w:t xml:space="preserve"> the service was manually tested using the cases</w:t>
      </w:r>
      <w:r w:rsidR="00162D09" w:rsidRPr="00740D12">
        <w:t xml:space="preserve"> listed in Table 2.</w:t>
      </w:r>
      <w:r w:rsidRPr="00740D12">
        <w:t xml:space="preserve"> </w:t>
      </w:r>
    </w:p>
    <w:p w14:paraId="153DFD93" w14:textId="77777777" w:rsidR="00162D09" w:rsidRPr="00740D12" w:rsidRDefault="00162D09" w:rsidP="005B6844"/>
    <w:p w14:paraId="3B91FB54" w14:textId="1885FF94" w:rsidR="005F7D46" w:rsidRPr="00740D12" w:rsidRDefault="00162D09" w:rsidP="005F7D46">
      <w:r w:rsidRPr="00740D12">
        <w:t>Table 2: Manual Test Cases</w:t>
      </w:r>
    </w:p>
    <w:tbl>
      <w:tblPr>
        <w:tblStyle w:val="TableGrid"/>
        <w:tblW w:w="9132" w:type="dxa"/>
        <w:tblLook w:val="04A0" w:firstRow="1" w:lastRow="0" w:firstColumn="1" w:lastColumn="0" w:noHBand="0" w:noVBand="1"/>
      </w:tblPr>
      <w:tblGrid>
        <w:gridCol w:w="9132"/>
      </w:tblGrid>
      <w:tr w:rsidR="005F7D46" w:rsidRPr="00740D12" w14:paraId="0AAE9A31" w14:textId="77777777" w:rsidTr="00C55BE8">
        <w:trPr>
          <w:trHeight w:val="436"/>
        </w:trPr>
        <w:tc>
          <w:tcPr>
            <w:tcW w:w="9132" w:type="dxa"/>
            <w:shd w:val="clear" w:color="auto" w:fill="D0CECE" w:themeFill="background2" w:themeFillShade="E6"/>
          </w:tcPr>
          <w:p w14:paraId="6A639DEE" w14:textId="77777777" w:rsidR="005F7D46" w:rsidRPr="00740D12" w:rsidRDefault="005F7D46" w:rsidP="00C55BE8">
            <w:pPr>
              <w:rPr>
                <w:b/>
                <w:bCs/>
              </w:rPr>
            </w:pPr>
            <w:r w:rsidRPr="00740D12">
              <w:rPr>
                <w:b/>
                <w:bCs/>
              </w:rPr>
              <w:t>Test Cases</w:t>
            </w:r>
          </w:p>
        </w:tc>
      </w:tr>
      <w:tr w:rsidR="005F7D46" w:rsidRPr="00740D12" w14:paraId="1BF57C87" w14:textId="77777777" w:rsidTr="00C55BE8">
        <w:trPr>
          <w:trHeight w:val="436"/>
        </w:trPr>
        <w:tc>
          <w:tcPr>
            <w:tcW w:w="9132" w:type="dxa"/>
          </w:tcPr>
          <w:p w14:paraId="675DFE66" w14:textId="77777777" w:rsidR="005F7D46" w:rsidRPr="00740D12" w:rsidRDefault="005F7D46" w:rsidP="00C55BE8">
            <w:r w:rsidRPr="00740D12">
              <w:t>Checked there was a s3 bucket entry for each image uploaded</w:t>
            </w:r>
          </w:p>
        </w:tc>
      </w:tr>
      <w:tr w:rsidR="005F7D46" w:rsidRPr="00740D12" w14:paraId="0FE05908" w14:textId="77777777" w:rsidTr="00C55BE8">
        <w:trPr>
          <w:trHeight w:val="436"/>
        </w:trPr>
        <w:tc>
          <w:tcPr>
            <w:tcW w:w="9132" w:type="dxa"/>
          </w:tcPr>
          <w:p w14:paraId="33B708FB" w14:textId="77777777" w:rsidR="005F7D46" w:rsidRPr="00740D12" w:rsidRDefault="005F7D46" w:rsidP="00C55BE8">
            <w:r w:rsidRPr="00740D12">
              <w:t xml:space="preserve">Checked there was a dynamo </w:t>
            </w:r>
            <w:proofErr w:type="spellStart"/>
            <w:r w:rsidRPr="00740D12">
              <w:t>db</w:t>
            </w:r>
            <w:proofErr w:type="spellEnd"/>
            <w:r w:rsidRPr="00740D12">
              <w:t xml:space="preserve"> entry for each image processed</w:t>
            </w:r>
          </w:p>
        </w:tc>
      </w:tr>
      <w:tr w:rsidR="005F7D46" w:rsidRPr="00740D12" w14:paraId="009F7F56" w14:textId="77777777" w:rsidTr="00C55BE8">
        <w:trPr>
          <w:trHeight w:val="436"/>
        </w:trPr>
        <w:tc>
          <w:tcPr>
            <w:tcW w:w="9132" w:type="dxa"/>
          </w:tcPr>
          <w:p w14:paraId="2CC44533" w14:textId="77777777" w:rsidR="005F7D46" w:rsidRPr="00740D12" w:rsidRDefault="005F7D46" w:rsidP="00C55BE8">
            <w:r w:rsidRPr="00740D12">
              <w:t>Checked classification of image matched expected output by manually stepping through conditional statements, ensuring the results from the labels were falling into the correct blocks of code</w:t>
            </w:r>
          </w:p>
        </w:tc>
      </w:tr>
      <w:tr w:rsidR="005F7D46" w:rsidRPr="00740D12" w14:paraId="3E39FF14" w14:textId="77777777" w:rsidTr="00C55BE8">
        <w:trPr>
          <w:trHeight w:val="436"/>
        </w:trPr>
        <w:tc>
          <w:tcPr>
            <w:tcW w:w="9132" w:type="dxa"/>
          </w:tcPr>
          <w:p w14:paraId="01E4B680" w14:textId="77777777" w:rsidR="005F7D46" w:rsidRPr="00740D12" w:rsidRDefault="005F7D46" w:rsidP="00C55BE8">
            <w:r w:rsidRPr="00740D12">
              <w:t>Checked contents of the reasons array matched expected output by manually stepping through conditional statements, ensuring the results from the labels were falling into the correct blocks of code</w:t>
            </w:r>
          </w:p>
        </w:tc>
      </w:tr>
      <w:tr w:rsidR="005F7D46" w:rsidRPr="00740D12" w14:paraId="374C48A9" w14:textId="77777777" w:rsidTr="00C55BE8">
        <w:trPr>
          <w:trHeight w:val="436"/>
        </w:trPr>
        <w:tc>
          <w:tcPr>
            <w:tcW w:w="9132" w:type="dxa"/>
          </w:tcPr>
          <w:p w14:paraId="51FB788B" w14:textId="77777777" w:rsidR="005F7D46" w:rsidRPr="00740D12" w:rsidRDefault="005F7D46" w:rsidP="00C55BE8">
            <w:r w:rsidRPr="00740D12">
              <w:t>Checked if several images from the ‘unacceptable’ collection were failing on the same criteria. If so, then the acceptance criteria were adjusted to be more lenient when appropriate</w:t>
            </w:r>
          </w:p>
        </w:tc>
      </w:tr>
      <w:tr w:rsidR="005F7D46" w:rsidRPr="00740D12" w14:paraId="13561703" w14:textId="77777777" w:rsidTr="00C55BE8">
        <w:trPr>
          <w:trHeight w:val="436"/>
        </w:trPr>
        <w:tc>
          <w:tcPr>
            <w:tcW w:w="9132" w:type="dxa"/>
          </w:tcPr>
          <w:p w14:paraId="048C3EE9" w14:textId="77777777" w:rsidR="005F7D46" w:rsidRPr="00740D12" w:rsidRDefault="005F7D46" w:rsidP="00C55BE8">
            <w:r w:rsidRPr="00740D12">
              <w:t>Checked if several images from the ‘acceptable’ collection were failing on the same criteria. If so, then the acceptance criteria were adjusted to be more lenient when appropriate</w:t>
            </w:r>
          </w:p>
        </w:tc>
      </w:tr>
    </w:tbl>
    <w:p w14:paraId="68BD8190" w14:textId="77777777" w:rsidR="005F7D46" w:rsidRPr="00740D12" w:rsidRDefault="005F7D46" w:rsidP="005F7D46"/>
    <w:p w14:paraId="7B7654B8" w14:textId="77777777" w:rsidR="005F7D46" w:rsidRPr="00740D12" w:rsidRDefault="005F7D46" w:rsidP="005F7D46">
      <w:pPr>
        <w:rPr>
          <w:b/>
          <w:bCs/>
          <w:u w:val="single"/>
        </w:rPr>
      </w:pPr>
    </w:p>
    <w:p w14:paraId="059D0B70" w14:textId="77777777" w:rsidR="005F7D46" w:rsidRPr="00740D12" w:rsidRDefault="005F7D46" w:rsidP="005F7D46">
      <w:pPr>
        <w:rPr>
          <w:b/>
          <w:bCs/>
          <w:u w:val="single"/>
        </w:rPr>
      </w:pPr>
    </w:p>
    <w:p w14:paraId="74CC6D13" w14:textId="77777777" w:rsidR="005F7D46" w:rsidRPr="00740D12" w:rsidRDefault="005F7D46" w:rsidP="005F7D46">
      <w:pPr>
        <w:rPr>
          <w:b/>
          <w:bCs/>
          <w:u w:val="single"/>
        </w:rPr>
      </w:pPr>
    </w:p>
    <w:p w14:paraId="44EE127C" w14:textId="77777777" w:rsidR="00684AF7" w:rsidRPr="00740D12" w:rsidRDefault="00684AF7" w:rsidP="005F7D46">
      <w:pPr>
        <w:rPr>
          <w:b/>
          <w:bCs/>
          <w:u w:val="single"/>
        </w:rPr>
      </w:pPr>
    </w:p>
    <w:p w14:paraId="6FB3D32E" w14:textId="77777777" w:rsidR="00684AF7" w:rsidRPr="00740D12" w:rsidRDefault="00684AF7" w:rsidP="005F7D46">
      <w:pPr>
        <w:rPr>
          <w:b/>
          <w:bCs/>
          <w:u w:val="single"/>
        </w:rPr>
      </w:pPr>
    </w:p>
    <w:p w14:paraId="4FB2EA0D" w14:textId="77777777" w:rsidR="00684AF7" w:rsidRPr="00740D12" w:rsidRDefault="00684AF7" w:rsidP="005F7D46">
      <w:pPr>
        <w:rPr>
          <w:b/>
          <w:bCs/>
          <w:u w:val="single"/>
        </w:rPr>
      </w:pPr>
    </w:p>
    <w:p w14:paraId="198F4A76" w14:textId="77777777" w:rsidR="005C4FB4" w:rsidRPr="00740D12" w:rsidRDefault="005C4FB4" w:rsidP="005F7D46">
      <w:pPr>
        <w:rPr>
          <w:b/>
          <w:bCs/>
          <w:u w:val="single"/>
        </w:rPr>
      </w:pPr>
    </w:p>
    <w:p w14:paraId="0C704C00" w14:textId="77777777" w:rsidR="005C4FB4" w:rsidRPr="00740D12" w:rsidRDefault="005C4FB4" w:rsidP="005F7D46">
      <w:pPr>
        <w:rPr>
          <w:b/>
          <w:bCs/>
          <w:u w:val="single"/>
        </w:rPr>
      </w:pPr>
    </w:p>
    <w:p w14:paraId="04F16BAF" w14:textId="77777777" w:rsidR="005C4FB4" w:rsidRPr="00740D12" w:rsidRDefault="005C4FB4" w:rsidP="005F7D46">
      <w:pPr>
        <w:rPr>
          <w:b/>
          <w:bCs/>
          <w:u w:val="single"/>
        </w:rPr>
      </w:pPr>
    </w:p>
    <w:p w14:paraId="3203DF5C" w14:textId="77777777" w:rsidR="005C4FB4" w:rsidRDefault="005C4FB4" w:rsidP="005F7D46">
      <w:pPr>
        <w:rPr>
          <w:b/>
          <w:bCs/>
          <w:u w:val="single"/>
        </w:rPr>
      </w:pPr>
    </w:p>
    <w:p w14:paraId="1440B67A" w14:textId="77777777" w:rsidR="00740D12" w:rsidRDefault="00740D12" w:rsidP="005F7D46">
      <w:pPr>
        <w:rPr>
          <w:b/>
          <w:bCs/>
          <w:u w:val="single"/>
        </w:rPr>
      </w:pPr>
    </w:p>
    <w:p w14:paraId="054BBF40" w14:textId="77777777" w:rsidR="00740D12" w:rsidRDefault="00740D12" w:rsidP="005F7D46">
      <w:pPr>
        <w:rPr>
          <w:b/>
          <w:bCs/>
          <w:u w:val="single"/>
        </w:rPr>
      </w:pPr>
    </w:p>
    <w:p w14:paraId="58CA7272" w14:textId="77777777" w:rsidR="00740D12" w:rsidRDefault="00740D12" w:rsidP="005F7D46">
      <w:pPr>
        <w:rPr>
          <w:b/>
          <w:bCs/>
          <w:u w:val="single"/>
        </w:rPr>
      </w:pPr>
    </w:p>
    <w:p w14:paraId="22D5958B" w14:textId="77777777" w:rsidR="00740D12" w:rsidRDefault="00740D12" w:rsidP="005F7D46">
      <w:pPr>
        <w:rPr>
          <w:b/>
          <w:bCs/>
          <w:u w:val="single"/>
        </w:rPr>
      </w:pPr>
    </w:p>
    <w:p w14:paraId="286178FD" w14:textId="77777777" w:rsidR="00740D12" w:rsidRDefault="00740D12" w:rsidP="005F7D46">
      <w:pPr>
        <w:rPr>
          <w:b/>
          <w:bCs/>
          <w:u w:val="single"/>
        </w:rPr>
      </w:pPr>
    </w:p>
    <w:p w14:paraId="32E31D84" w14:textId="77777777" w:rsidR="00740D12" w:rsidRDefault="00740D12" w:rsidP="005F7D46">
      <w:pPr>
        <w:rPr>
          <w:b/>
          <w:bCs/>
          <w:u w:val="single"/>
        </w:rPr>
      </w:pPr>
    </w:p>
    <w:p w14:paraId="10368FFA" w14:textId="77777777" w:rsidR="00740D12" w:rsidRDefault="00740D12" w:rsidP="005F7D46">
      <w:pPr>
        <w:rPr>
          <w:b/>
          <w:bCs/>
          <w:u w:val="single"/>
        </w:rPr>
      </w:pPr>
    </w:p>
    <w:p w14:paraId="20758F9D" w14:textId="77777777" w:rsidR="00740D12" w:rsidRDefault="00740D12" w:rsidP="005F7D46">
      <w:pPr>
        <w:rPr>
          <w:b/>
          <w:bCs/>
          <w:u w:val="single"/>
        </w:rPr>
      </w:pPr>
    </w:p>
    <w:p w14:paraId="51F932EA" w14:textId="77777777" w:rsidR="00740D12" w:rsidRDefault="00740D12" w:rsidP="005F7D46">
      <w:pPr>
        <w:rPr>
          <w:b/>
          <w:bCs/>
          <w:u w:val="single"/>
        </w:rPr>
      </w:pPr>
    </w:p>
    <w:p w14:paraId="3C81DEE7" w14:textId="77777777" w:rsidR="00740D12" w:rsidRPr="00740D12" w:rsidRDefault="00740D12" w:rsidP="005F7D46">
      <w:pPr>
        <w:rPr>
          <w:b/>
          <w:bCs/>
          <w:u w:val="single"/>
        </w:rPr>
      </w:pPr>
    </w:p>
    <w:p w14:paraId="289085FF" w14:textId="77777777" w:rsidR="00684AF7" w:rsidRPr="00740D12" w:rsidRDefault="00684AF7" w:rsidP="005F7D46">
      <w:pPr>
        <w:rPr>
          <w:b/>
          <w:bCs/>
          <w:u w:val="single"/>
        </w:rPr>
      </w:pPr>
    </w:p>
    <w:p w14:paraId="6181643E" w14:textId="439BBE87" w:rsidR="005F7D46" w:rsidRPr="00740D12" w:rsidRDefault="005F7D46" w:rsidP="007E3830">
      <w:pPr>
        <w:pStyle w:val="ListParagraph"/>
        <w:numPr>
          <w:ilvl w:val="0"/>
          <w:numId w:val="10"/>
        </w:numPr>
        <w:outlineLvl w:val="0"/>
        <w:rPr>
          <w:rFonts w:ascii="Times New Roman" w:hAnsi="Times New Roman" w:cs="Times New Roman"/>
          <w:b/>
          <w:bCs/>
          <w:u w:val="single"/>
        </w:rPr>
      </w:pPr>
      <w:bookmarkStart w:id="21" w:name="_Toc157461667"/>
      <w:r w:rsidRPr="00740D12">
        <w:rPr>
          <w:rFonts w:ascii="Times New Roman" w:hAnsi="Times New Roman" w:cs="Times New Roman"/>
          <w:b/>
          <w:bCs/>
          <w:u w:val="single"/>
        </w:rPr>
        <w:lastRenderedPageBreak/>
        <w:t>Requirements</w:t>
      </w:r>
      <w:bookmarkEnd w:id="21"/>
    </w:p>
    <w:p w14:paraId="3BEF7F68" w14:textId="77777777" w:rsidR="005F7D46" w:rsidRPr="00740D12" w:rsidRDefault="005F7D46" w:rsidP="005F7D46"/>
    <w:p w14:paraId="6DF78D4C" w14:textId="0F0F0BF8" w:rsidR="005F7D46" w:rsidRPr="00740D12" w:rsidRDefault="005F7D46" w:rsidP="005F7D46">
      <w:r w:rsidRPr="00740D12">
        <w:rPr>
          <w:color w:val="000000" w:themeColor="text1"/>
        </w:rPr>
        <w:t xml:space="preserve">The purpose of this project was to test the ability of AWS’ (Amazon Web Services) Amazon </w:t>
      </w:r>
      <w:proofErr w:type="spellStart"/>
      <w:r w:rsidRPr="00740D12">
        <w:rPr>
          <w:color w:val="000000" w:themeColor="text1"/>
        </w:rPr>
        <w:t>Rekognition</w:t>
      </w:r>
      <w:proofErr w:type="spellEnd"/>
      <w:r w:rsidRPr="00740D12">
        <w:rPr>
          <w:color w:val="000000" w:themeColor="text1"/>
        </w:rPr>
        <w:t xml:space="preserve"> tool to </w:t>
      </w:r>
      <w:r w:rsidR="00224936" w:rsidRPr="00740D12">
        <w:rPr>
          <w:color w:val="000000" w:themeColor="text1"/>
        </w:rPr>
        <w:t xml:space="preserve">see if it could </w:t>
      </w:r>
      <w:r w:rsidRPr="00740D12">
        <w:rPr>
          <w:color w:val="000000" w:themeColor="text1"/>
        </w:rPr>
        <w:t>accurately assess driving licence application photos against a list of driving licence photo criteria.</w:t>
      </w:r>
    </w:p>
    <w:p w14:paraId="4CF4989E" w14:textId="77777777" w:rsidR="005F7D46" w:rsidRDefault="005F7D46" w:rsidP="005F7D46"/>
    <w:p w14:paraId="09DE84F3" w14:textId="77777777" w:rsidR="00740D12" w:rsidRPr="00740D12" w:rsidRDefault="00740D12" w:rsidP="005F7D46"/>
    <w:p w14:paraId="5E8FB08D" w14:textId="2FF5B016" w:rsidR="005F7D46" w:rsidRPr="00740D12" w:rsidRDefault="005F7D46" w:rsidP="007E3830">
      <w:pPr>
        <w:pStyle w:val="ListParagraph"/>
        <w:numPr>
          <w:ilvl w:val="1"/>
          <w:numId w:val="10"/>
        </w:numPr>
        <w:outlineLvl w:val="1"/>
        <w:rPr>
          <w:rFonts w:ascii="Times New Roman" w:hAnsi="Times New Roman" w:cs="Times New Roman"/>
          <w:b/>
          <w:bCs/>
        </w:rPr>
      </w:pPr>
      <w:bookmarkStart w:id="22" w:name="_Toc157461668"/>
      <w:r w:rsidRPr="00740D12">
        <w:rPr>
          <w:rFonts w:ascii="Times New Roman" w:hAnsi="Times New Roman" w:cs="Times New Roman"/>
          <w:b/>
          <w:bCs/>
        </w:rPr>
        <w:t>Technical Requirements</w:t>
      </w:r>
      <w:bookmarkEnd w:id="22"/>
    </w:p>
    <w:p w14:paraId="4974F22E" w14:textId="77777777" w:rsidR="005F7D46" w:rsidRPr="00740D12" w:rsidRDefault="005F7D46" w:rsidP="005F7D46"/>
    <w:p w14:paraId="267BAA33" w14:textId="77777777" w:rsidR="005F7D46" w:rsidRPr="00740D12" w:rsidRDefault="005F7D46" w:rsidP="005F7D46">
      <w:pPr>
        <w:pStyle w:val="ListParagraph"/>
        <w:numPr>
          <w:ilvl w:val="0"/>
          <w:numId w:val="2"/>
        </w:numPr>
        <w:rPr>
          <w:rFonts w:ascii="Times New Roman" w:hAnsi="Times New Roman" w:cs="Times New Roman"/>
        </w:rPr>
      </w:pPr>
      <w:r w:rsidRPr="00740D12">
        <w:rPr>
          <w:rFonts w:ascii="Times New Roman" w:hAnsi="Times New Roman" w:cs="Times New Roman"/>
        </w:rPr>
        <w:t>Needed an API</w:t>
      </w:r>
    </w:p>
    <w:p w14:paraId="713D380C" w14:textId="77777777" w:rsidR="005F7D46" w:rsidRPr="00740D12" w:rsidRDefault="005F7D46" w:rsidP="005F7D46">
      <w:pPr>
        <w:pStyle w:val="ListParagraph"/>
        <w:numPr>
          <w:ilvl w:val="0"/>
          <w:numId w:val="2"/>
        </w:numPr>
        <w:rPr>
          <w:rFonts w:ascii="Times New Roman" w:hAnsi="Times New Roman" w:cs="Times New Roman"/>
        </w:rPr>
      </w:pPr>
      <w:r w:rsidRPr="00740D12">
        <w:rPr>
          <w:rFonts w:ascii="Times New Roman" w:hAnsi="Times New Roman" w:cs="Times New Roman"/>
        </w:rPr>
        <w:t xml:space="preserve">S3 bucket used to store uploaded </w:t>
      </w:r>
      <w:proofErr w:type="gramStart"/>
      <w:r w:rsidRPr="00740D12">
        <w:rPr>
          <w:rFonts w:ascii="Times New Roman" w:hAnsi="Times New Roman" w:cs="Times New Roman"/>
        </w:rPr>
        <w:t>images</w:t>
      </w:r>
      <w:proofErr w:type="gramEnd"/>
    </w:p>
    <w:p w14:paraId="549C162D" w14:textId="77777777" w:rsidR="005F7D46" w:rsidRPr="00740D12" w:rsidRDefault="005F7D46" w:rsidP="005F7D46">
      <w:pPr>
        <w:pStyle w:val="ListParagraph"/>
        <w:numPr>
          <w:ilvl w:val="0"/>
          <w:numId w:val="2"/>
        </w:numPr>
        <w:rPr>
          <w:rFonts w:ascii="Times New Roman" w:hAnsi="Times New Roman" w:cs="Times New Roman"/>
        </w:rPr>
      </w:pPr>
      <w:r w:rsidRPr="00740D12">
        <w:rPr>
          <w:rFonts w:ascii="Times New Roman" w:hAnsi="Times New Roman" w:cs="Times New Roman"/>
        </w:rPr>
        <w:t xml:space="preserve">DynamoDB to store analysis </w:t>
      </w:r>
      <w:proofErr w:type="gramStart"/>
      <w:r w:rsidRPr="00740D12">
        <w:rPr>
          <w:rFonts w:ascii="Times New Roman" w:hAnsi="Times New Roman" w:cs="Times New Roman"/>
        </w:rPr>
        <w:t>results</w:t>
      </w:r>
      <w:proofErr w:type="gramEnd"/>
    </w:p>
    <w:p w14:paraId="030B92E5" w14:textId="77777777" w:rsidR="005F7D46" w:rsidRPr="00740D12" w:rsidRDefault="005F7D46" w:rsidP="005F7D46">
      <w:pPr>
        <w:pStyle w:val="ListParagraph"/>
        <w:numPr>
          <w:ilvl w:val="0"/>
          <w:numId w:val="2"/>
        </w:numPr>
        <w:rPr>
          <w:rFonts w:ascii="Times New Roman" w:hAnsi="Times New Roman" w:cs="Times New Roman"/>
        </w:rPr>
      </w:pPr>
      <w:r w:rsidRPr="00740D12">
        <w:rPr>
          <w:rFonts w:ascii="Times New Roman" w:hAnsi="Times New Roman" w:cs="Times New Roman"/>
        </w:rPr>
        <w:t xml:space="preserve">Serverless Lambda functions </w:t>
      </w:r>
    </w:p>
    <w:p w14:paraId="6E0F06CC" w14:textId="77777777" w:rsidR="005F7D46" w:rsidRPr="00740D12" w:rsidRDefault="005F7D46" w:rsidP="005F7D46">
      <w:pPr>
        <w:pStyle w:val="ListParagraph"/>
        <w:numPr>
          <w:ilvl w:val="0"/>
          <w:numId w:val="2"/>
        </w:numPr>
        <w:rPr>
          <w:rFonts w:ascii="Times New Roman" w:hAnsi="Times New Roman" w:cs="Times New Roman"/>
        </w:rPr>
      </w:pPr>
      <w:r w:rsidRPr="00740D12">
        <w:rPr>
          <w:rFonts w:ascii="Times New Roman" w:hAnsi="Times New Roman" w:cs="Times New Roman"/>
        </w:rPr>
        <w:t xml:space="preserve">Written in </w:t>
      </w:r>
      <w:proofErr w:type="spellStart"/>
      <w:r w:rsidRPr="00740D12">
        <w:rPr>
          <w:rFonts w:ascii="Times New Roman" w:hAnsi="Times New Roman" w:cs="Times New Roman"/>
        </w:rPr>
        <w:t>Javascript</w:t>
      </w:r>
      <w:proofErr w:type="spellEnd"/>
    </w:p>
    <w:p w14:paraId="5184B560" w14:textId="599CAB34" w:rsidR="005F7D46" w:rsidRPr="00740D12" w:rsidRDefault="005F7D46" w:rsidP="005F7D46">
      <w:pPr>
        <w:pStyle w:val="ListParagraph"/>
        <w:numPr>
          <w:ilvl w:val="0"/>
          <w:numId w:val="2"/>
        </w:numPr>
        <w:rPr>
          <w:rFonts w:ascii="Times New Roman" w:hAnsi="Times New Roman" w:cs="Times New Roman"/>
        </w:rPr>
      </w:pPr>
      <w:r w:rsidRPr="00740D12">
        <w:rPr>
          <w:rFonts w:ascii="Times New Roman" w:hAnsi="Times New Roman" w:cs="Times New Roman"/>
        </w:rPr>
        <w:t>Serverless framework to deploy AWS infrastructure</w:t>
      </w:r>
      <w:r w:rsidRPr="00740D12">
        <w:rPr>
          <w:rFonts w:ascii="Times New Roman" w:hAnsi="Times New Roman" w:cs="Times New Roman"/>
        </w:rPr>
        <w:br/>
      </w:r>
      <w:r w:rsidRPr="00740D12">
        <w:rPr>
          <w:rFonts w:ascii="Times New Roman" w:hAnsi="Times New Roman" w:cs="Times New Roman"/>
        </w:rPr>
        <w:br/>
      </w:r>
    </w:p>
    <w:p w14:paraId="6B2EF89E" w14:textId="69EF6952" w:rsidR="005F7D46" w:rsidRPr="00740D12" w:rsidRDefault="005F7D46" w:rsidP="007E3830">
      <w:pPr>
        <w:pStyle w:val="ListParagraph"/>
        <w:numPr>
          <w:ilvl w:val="1"/>
          <w:numId w:val="10"/>
        </w:numPr>
        <w:outlineLvl w:val="1"/>
        <w:rPr>
          <w:rFonts w:ascii="Times New Roman" w:hAnsi="Times New Roman" w:cs="Times New Roman"/>
          <w:b/>
          <w:bCs/>
          <w:color w:val="000000" w:themeColor="text1"/>
        </w:rPr>
      </w:pPr>
      <w:bookmarkStart w:id="23" w:name="_Toc157461669"/>
      <w:r w:rsidRPr="00740D12">
        <w:rPr>
          <w:rFonts w:ascii="Times New Roman" w:hAnsi="Times New Roman" w:cs="Times New Roman"/>
          <w:b/>
          <w:bCs/>
          <w:color w:val="000000" w:themeColor="text1"/>
        </w:rPr>
        <w:t>Business Requirements</w:t>
      </w:r>
      <w:bookmarkEnd w:id="23"/>
    </w:p>
    <w:p w14:paraId="0404AFF3" w14:textId="77777777" w:rsidR="005F7D46" w:rsidRPr="00740D12" w:rsidRDefault="005F7D46" w:rsidP="005F7D46">
      <w:pPr>
        <w:rPr>
          <w:color w:val="000000" w:themeColor="text1"/>
        </w:rPr>
      </w:pPr>
    </w:p>
    <w:p w14:paraId="23D781D7" w14:textId="5A61A41E" w:rsidR="005F7D46" w:rsidRPr="00740D12" w:rsidRDefault="005F7D46" w:rsidP="005F7D46">
      <w:pPr>
        <w:rPr>
          <w:color w:val="000000" w:themeColor="text1"/>
        </w:rPr>
      </w:pPr>
      <w:r w:rsidRPr="00740D12">
        <w:rPr>
          <w:color w:val="000000" w:themeColor="text1"/>
        </w:rPr>
        <w:t xml:space="preserve">To implement a completely automated production-ready service that analyses driving licence photos, the criteria </w:t>
      </w:r>
      <w:r w:rsidR="00162D09" w:rsidRPr="00740D12">
        <w:rPr>
          <w:color w:val="000000" w:themeColor="text1"/>
        </w:rPr>
        <w:t xml:space="preserve">listed in Figure 1 </w:t>
      </w:r>
      <w:r w:rsidRPr="00740D12">
        <w:rPr>
          <w:color w:val="000000" w:themeColor="text1"/>
        </w:rPr>
        <w:t>would need to be fulfilled with a high level of accuracy (99%&gt;)</w:t>
      </w:r>
      <w:r w:rsidR="00162D09" w:rsidRPr="00740D12">
        <w:rPr>
          <w:color w:val="000000" w:themeColor="text1"/>
        </w:rPr>
        <w:t xml:space="preserve">. </w:t>
      </w:r>
      <w:r w:rsidRPr="00740D12">
        <w:rPr>
          <w:color w:val="000000" w:themeColor="text1"/>
        </w:rPr>
        <w:t>Digital photos would need to conform to the dimensions</w:t>
      </w:r>
      <w:r w:rsidR="00162D09" w:rsidRPr="00740D12">
        <w:rPr>
          <w:color w:val="000000" w:themeColor="text1"/>
        </w:rPr>
        <w:t xml:space="preserve"> stated in Figure 3. </w:t>
      </w:r>
      <w:r w:rsidRPr="00740D12">
        <w:rPr>
          <w:color w:val="000000" w:themeColor="text1"/>
        </w:rPr>
        <w:t xml:space="preserve">In addition, the photo must not be edited with computer software, camera effects or filters. </w:t>
      </w:r>
    </w:p>
    <w:p w14:paraId="1D9CCD87" w14:textId="77777777" w:rsidR="005F7D46" w:rsidRPr="00740D12" w:rsidRDefault="005F7D46" w:rsidP="005F7D46"/>
    <w:p w14:paraId="23858544" w14:textId="77777777" w:rsidR="005F7D46" w:rsidRPr="00740D12" w:rsidRDefault="005F7D46" w:rsidP="005F7D46">
      <w:pPr>
        <w:rPr>
          <w:color w:val="000000" w:themeColor="text1"/>
        </w:rPr>
      </w:pPr>
      <w:r w:rsidRPr="00740D12">
        <w:rPr>
          <w:color w:val="000000" w:themeColor="text1"/>
        </w:rPr>
        <w:t>The following Gantt chart demonstrates the timeline and completeness of each project milestone:</w:t>
      </w:r>
    </w:p>
    <w:p w14:paraId="545657A5" w14:textId="77777777" w:rsidR="005F7D46" w:rsidRPr="00740D12" w:rsidRDefault="005F7D46" w:rsidP="005F7D46"/>
    <w:p w14:paraId="0F6D3BE5" w14:textId="77777777" w:rsidR="005F7D46" w:rsidRPr="00740D12" w:rsidRDefault="005F7D46" w:rsidP="005F7D46">
      <w:r w:rsidRPr="00740D12">
        <w:rPr>
          <w:noProof/>
        </w:rPr>
        <w:drawing>
          <wp:inline distT="0" distB="0" distL="0" distR="0" wp14:anchorId="67981095" wp14:editId="4FC1136F">
            <wp:extent cx="5731510" cy="2263140"/>
            <wp:effectExtent l="0" t="0" r="0" b="0"/>
            <wp:docPr id="312319891" name="Picture 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319891" name="Picture 4" descr="A screenshot of a spreadshee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63140"/>
                    </a:xfrm>
                    <a:prstGeom prst="rect">
                      <a:avLst/>
                    </a:prstGeom>
                  </pic:spPr>
                </pic:pic>
              </a:graphicData>
            </a:graphic>
          </wp:inline>
        </w:drawing>
      </w:r>
    </w:p>
    <w:p w14:paraId="6C9F89B2" w14:textId="2DDD5390" w:rsidR="005F7D46" w:rsidRPr="00740D12" w:rsidRDefault="005F7D46" w:rsidP="005F7D46">
      <w:pPr>
        <w:rPr>
          <w:color w:val="000000" w:themeColor="text1"/>
        </w:rPr>
      </w:pPr>
      <w:r w:rsidRPr="00740D12">
        <w:rPr>
          <w:color w:val="000000" w:themeColor="text1"/>
        </w:rPr>
        <w:t xml:space="preserve">Figure </w:t>
      </w:r>
      <w:r w:rsidR="00162D09" w:rsidRPr="00740D12">
        <w:rPr>
          <w:color w:val="000000" w:themeColor="text1"/>
        </w:rPr>
        <w:t>4</w:t>
      </w:r>
      <w:r w:rsidRPr="00740D12">
        <w:rPr>
          <w:color w:val="000000" w:themeColor="text1"/>
        </w:rPr>
        <w:t>: Gantt Chart for Project Timeline (July 31, 2023 – October 15, 2023)</w:t>
      </w:r>
    </w:p>
    <w:p w14:paraId="3F7252C6" w14:textId="77777777" w:rsidR="005F7D46" w:rsidRPr="00740D12" w:rsidRDefault="005F7D46" w:rsidP="005F7D46"/>
    <w:p w14:paraId="1FDE38FE" w14:textId="77777777" w:rsidR="005F7D46" w:rsidRPr="00740D12" w:rsidRDefault="005F7D46" w:rsidP="005F7D46"/>
    <w:p w14:paraId="2B3D318E" w14:textId="77777777" w:rsidR="005F7D46" w:rsidRPr="00740D12" w:rsidRDefault="005F7D46" w:rsidP="005F7D46">
      <w:r w:rsidRPr="00740D12">
        <w:rPr>
          <w:noProof/>
        </w:rPr>
        <w:lastRenderedPageBreak/>
        <w:drawing>
          <wp:inline distT="0" distB="0" distL="0" distR="0" wp14:anchorId="3D136FC0" wp14:editId="2DB2FE34">
            <wp:extent cx="5731510" cy="2141855"/>
            <wp:effectExtent l="0" t="0" r="0" b="4445"/>
            <wp:docPr id="482983882" name="Picture 5"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83882" name="Picture 5" descr="A screenshot of a projec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141855"/>
                    </a:xfrm>
                    <a:prstGeom prst="rect">
                      <a:avLst/>
                    </a:prstGeom>
                  </pic:spPr>
                </pic:pic>
              </a:graphicData>
            </a:graphic>
          </wp:inline>
        </w:drawing>
      </w:r>
    </w:p>
    <w:p w14:paraId="65A2E0C9" w14:textId="67691CAF" w:rsidR="005F7D46" w:rsidRPr="00740D12" w:rsidRDefault="005F7D46" w:rsidP="005F7D46">
      <w:pPr>
        <w:rPr>
          <w:color w:val="000000" w:themeColor="text1"/>
        </w:rPr>
      </w:pPr>
      <w:r w:rsidRPr="00740D12">
        <w:rPr>
          <w:color w:val="000000" w:themeColor="text1"/>
        </w:rPr>
        <w:t xml:space="preserve">Figure </w:t>
      </w:r>
      <w:r w:rsidR="00162D09" w:rsidRPr="00740D12">
        <w:rPr>
          <w:color w:val="000000" w:themeColor="text1"/>
        </w:rPr>
        <w:t>5</w:t>
      </w:r>
      <w:r w:rsidRPr="00740D12">
        <w:rPr>
          <w:color w:val="000000" w:themeColor="text1"/>
        </w:rPr>
        <w:t>: Gantt Chart for Project Timeline (October 16, 2023 – January 7, 2024)</w:t>
      </w:r>
    </w:p>
    <w:p w14:paraId="349674CF" w14:textId="77777777" w:rsidR="005F7D46" w:rsidRPr="00740D12" w:rsidRDefault="005F7D46" w:rsidP="005F7D46">
      <w:pPr>
        <w:rPr>
          <w:color w:val="000000" w:themeColor="text1"/>
        </w:rPr>
      </w:pPr>
    </w:p>
    <w:p w14:paraId="0B0BF15C" w14:textId="6A1AE83E" w:rsidR="005F7D46" w:rsidRPr="00740D12" w:rsidRDefault="005F7D46" w:rsidP="005F7D46">
      <w:r w:rsidRPr="00740D12">
        <w:t>Phase 1 (research) and 2 (MVP) were completed in full, however phase 3 (optional UI) was not implemented.</w:t>
      </w:r>
    </w:p>
    <w:p w14:paraId="643706D3" w14:textId="77777777" w:rsidR="005F7D46" w:rsidRPr="00740D12" w:rsidRDefault="005F7D46" w:rsidP="005F7D46"/>
    <w:p w14:paraId="2E0DB388" w14:textId="77777777" w:rsidR="005F7D46" w:rsidRDefault="005F7D46" w:rsidP="005F7D46">
      <w:pPr>
        <w:rPr>
          <w:b/>
          <w:bCs/>
        </w:rPr>
      </w:pPr>
    </w:p>
    <w:p w14:paraId="480EBB14" w14:textId="77777777" w:rsidR="00740D12" w:rsidRDefault="00740D12" w:rsidP="005F7D46">
      <w:pPr>
        <w:rPr>
          <w:b/>
          <w:bCs/>
        </w:rPr>
      </w:pPr>
    </w:p>
    <w:p w14:paraId="2D30F417" w14:textId="77777777" w:rsidR="00740D12" w:rsidRDefault="00740D12" w:rsidP="005F7D46">
      <w:pPr>
        <w:rPr>
          <w:b/>
          <w:bCs/>
        </w:rPr>
      </w:pPr>
    </w:p>
    <w:p w14:paraId="7D743483" w14:textId="77777777" w:rsidR="00740D12" w:rsidRDefault="00740D12" w:rsidP="005F7D46">
      <w:pPr>
        <w:rPr>
          <w:b/>
          <w:bCs/>
        </w:rPr>
      </w:pPr>
    </w:p>
    <w:p w14:paraId="76FDCCA9" w14:textId="77777777" w:rsidR="00740D12" w:rsidRDefault="00740D12" w:rsidP="005F7D46">
      <w:pPr>
        <w:rPr>
          <w:b/>
          <w:bCs/>
        </w:rPr>
      </w:pPr>
    </w:p>
    <w:p w14:paraId="7EFF88AB" w14:textId="77777777" w:rsidR="00740D12" w:rsidRDefault="00740D12" w:rsidP="005F7D46">
      <w:pPr>
        <w:rPr>
          <w:b/>
          <w:bCs/>
        </w:rPr>
      </w:pPr>
    </w:p>
    <w:p w14:paraId="2B4AAC4B" w14:textId="77777777" w:rsidR="00740D12" w:rsidRDefault="00740D12" w:rsidP="005F7D46">
      <w:pPr>
        <w:rPr>
          <w:b/>
          <w:bCs/>
        </w:rPr>
      </w:pPr>
    </w:p>
    <w:p w14:paraId="048441E8" w14:textId="77777777" w:rsidR="00740D12" w:rsidRDefault="00740D12" w:rsidP="005F7D46">
      <w:pPr>
        <w:rPr>
          <w:b/>
          <w:bCs/>
        </w:rPr>
      </w:pPr>
    </w:p>
    <w:p w14:paraId="00633E22" w14:textId="77777777" w:rsidR="00740D12" w:rsidRDefault="00740D12" w:rsidP="005F7D46">
      <w:pPr>
        <w:rPr>
          <w:b/>
          <w:bCs/>
        </w:rPr>
      </w:pPr>
    </w:p>
    <w:p w14:paraId="3EB9DB88" w14:textId="77777777" w:rsidR="00740D12" w:rsidRDefault="00740D12" w:rsidP="005F7D46">
      <w:pPr>
        <w:rPr>
          <w:b/>
          <w:bCs/>
        </w:rPr>
      </w:pPr>
    </w:p>
    <w:p w14:paraId="65B9D084" w14:textId="77777777" w:rsidR="00740D12" w:rsidRDefault="00740D12" w:rsidP="005F7D46">
      <w:pPr>
        <w:rPr>
          <w:b/>
          <w:bCs/>
        </w:rPr>
      </w:pPr>
    </w:p>
    <w:p w14:paraId="0D1CBDD1" w14:textId="77777777" w:rsidR="00740D12" w:rsidRDefault="00740D12" w:rsidP="005F7D46">
      <w:pPr>
        <w:rPr>
          <w:b/>
          <w:bCs/>
        </w:rPr>
      </w:pPr>
    </w:p>
    <w:p w14:paraId="6E2DCBA1" w14:textId="77777777" w:rsidR="00740D12" w:rsidRDefault="00740D12" w:rsidP="005F7D46">
      <w:pPr>
        <w:rPr>
          <w:b/>
          <w:bCs/>
        </w:rPr>
      </w:pPr>
    </w:p>
    <w:p w14:paraId="753BA5BE" w14:textId="77777777" w:rsidR="00740D12" w:rsidRDefault="00740D12" w:rsidP="005F7D46">
      <w:pPr>
        <w:rPr>
          <w:b/>
          <w:bCs/>
        </w:rPr>
      </w:pPr>
    </w:p>
    <w:p w14:paraId="358F2564" w14:textId="77777777" w:rsidR="00740D12" w:rsidRDefault="00740D12" w:rsidP="005F7D46">
      <w:pPr>
        <w:rPr>
          <w:b/>
          <w:bCs/>
        </w:rPr>
      </w:pPr>
    </w:p>
    <w:p w14:paraId="42BFB5DB" w14:textId="77777777" w:rsidR="00740D12" w:rsidRDefault="00740D12" w:rsidP="005F7D46">
      <w:pPr>
        <w:rPr>
          <w:b/>
          <w:bCs/>
        </w:rPr>
      </w:pPr>
    </w:p>
    <w:p w14:paraId="193F4C62" w14:textId="77777777" w:rsidR="00740D12" w:rsidRDefault="00740D12" w:rsidP="005F7D46">
      <w:pPr>
        <w:rPr>
          <w:b/>
          <w:bCs/>
        </w:rPr>
      </w:pPr>
    </w:p>
    <w:p w14:paraId="52CEFF3B" w14:textId="77777777" w:rsidR="00740D12" w:rsidRDefault="00740D12" w:rsidP="005F7D46">
      <w:pPr>
        <w:rPr>
          <w:b/>
          <w:bCs/>
        </w:rPr>
      </w:pPr>
    </w:p>
    <w:p w14:paraId="6BE28927" w14:textId="77777777" w:rsidR="00740D12" w:rsidRDefault="00740D12" w:rsidP="005F7D46">
      <w:pPr>
        <w:rPr>
          <w:b/>
          <w:bCs/>
        </w:rPr>
      </w:pPr>
    </w:p>
    <w:p w14:paraId="3770AE68" w14:textId="77777777" w:rsidR="00740D12" w:rsidRDefault="00740D12" w:rsidP="005F7D46">
      <w:pPr>
        <w:rPr>
          <w:b/>
          <w:bCs/>
        </w:rPr>
      </w:pPr>
    </w:p>
    <w:p w14:paraId="34C5AD11" w14:textId="77777777" w:rsidR="00740D12" w:rsidRDefault="00740D12" w:rsidP="005F7D46">
      <w:pPr>
        <w:rPr>
          <w:b/>
          <w:bCs/>
        </w:rPr>
      </w:pPr>
    </w:p>
    <w:p w14:paraId="40B2038D" w14:textId="77777777" w:rsidR="00740D12" w:rsidRDefault="00740D12" w:rsidP="005F7D46">
      <w:pPr>
        <w:rPr>
          <w:b/>
          <w:bCs/>
        </w:rPr>
      </w:pPr>
    </w:p>
    <w:p w14:paraId="4C563E40" w14:textId="77777777" w:rsidR="00740D12" w:rsidRDefault="00740D12" w:rsidP="005F7D46">
      <w:pPr>
        <w:rPr>
          <w:b/>
          <w:bCs/>
        </w:rPr>
      </w:pPr>
    </w:p>
    <w:p w14:paraId="16A593E9" w14:textId="77777777" w:rsidR="00740D12" w:rsidRDefault="00740D12" w:rsidP="005F7D46">
      <w:pPr>
        <w:rPr>
          <w:b/>
          <w:bCs/>
        </w:rPr>
      </w:pPr>
    </w:p>
    <w:p w14:paraId="428C101B" w14:textId="77777777" w:rsidR="00740D12" w:rsidRDefault="00740D12" w:rsidP="005F7D46">
      <w:pPr>
        <w:rPr>
          <w:b/>
          <w:bCs/>
        </w:rPr>
      </w:pPr>
    </w:p>
    <w:p w14:paraId="02AD2569" w14:textId="77777777" w:rsidR="00740D12" w:rsidRDefault="00740D12" w:rsidP="005F7D46">
      <w:pPr>
        <w:rPr>
          <w:b/>
          <w:bCs/>
        </w:rPr>
      </w:pPr>
    </w:p>
    <w:p w14:paraId="2F327C86" w14:textId="77777777" w:rsidR="00740D12" w:rsidRDefault="00740D12" w:rsidP="005F7D46">
      <w:pPr>
        <w:rPr>
          <w:b/>
          <w:bCs/>
        </w:rPr>
      </w:pPr>
    </w:p>
    <w:p w14:paraId="709964F9" w14:textId="77777777" w:rsidR="00740D12" w:rsidRDefault="00740D12" w:rsidP="005F7D46">
      <w:pPr>
        <w:rPr>
          <w:b/>
          <w:bCs/>
        </w:rPr>
      </w:pPr>
    </w:p>
    <w:p w14:paraId="34A88DAF" w14:textId="77777777" w:rsidR="00740D12" w:rsidRDefault="00740D12" w:rsidP="005F7D46">
      <w:pPr>
        <w:rPr>
          <w:b/>
          <w:bCs/>
        </w:rPr>
      </w:pPr>
    </w:p>
    <w:p w14:paraId="2C444D04" w14:textId="77777777" w:rsidR="00740D12" w:rsidRDefault="00740D12" w:rsidP="005F7D46">
      <w:pPr>
        <w:rPr>
          <w:b/>
          <w:bCs/>
        </w:rPr>
      </w:pPr>
    </w:p>
    <w:p w14:paraId="4A49E840" w14:textId="77777777" w:rsidR="00740D12" w:rsidRDefault="00740D12" w:rsidP="005F7D46">
      <w:pPr>
        <w:rPr>
          <w:b/>
          <w:bCs/>
        </w:rPr>
      </w:pPr>
    </w:p>
    <w:p w14:paraId="3F0FCB86" w14:textId="77777777" w:rsidR="00740D12" w:rsidRDefault="00740D12" w:rsidP="005F7D46">
      <w:pPr>
        <w:rPr>
          <w:b/>
          <w:bCs/>
        </w:rPr>
      </w:pPr>
    </w:p>
    <w:p w14:paraId="679D0C90" w14:textId="77777777" w:rsidR="00740D12" w:rsidRPr="00740D12" w:rsidRDefault="00740D12" w:rsidP="005F7D46">
      <w:pPr>
        <w:rPr>
          <w:b/>
          <w:bCs/>
        </w:rPr>
      </w:pPr>
    </w:p>
    <w:p w14:paraId="5EAD2AF1" w14:textId="08339828" w:rsidR="005F7D46" w:rsidRPr="00740D12" w:rsidRDefault="005F7D46" w:rsidP="007E3830">
      <w:pPr>
        <w:pStyle w:val="ListParagraph"/>
        <w:numPr>
          <w:ilvl w:val="0"/>
          <w:numId w:val="10"/>
        </w:numPr>
        <w:outlineLvl w:val="0"/>
        <w:rPr>
          <w:rFonts w:ascii="Times New Roman" w:hAnsi="Times New Roman" w:cs="Times New Roman"/>
          <w:b/>
          <w:bCs/>
        </w:rPr>
      </w:pPr>
      <w:bookmarkStart w:id="24" w:name="_Toc157461670"/>
      <w:r w:rsidRPr="005D6C68">
        <w:rPr>
          <w:rFonts w:ascii="Times New Roman" w:hAnsi="Times New Roman" w:cs="Times New Roman"/>
          <w:b/>
          <w:bCs/>
          <w:u w:val="single"/>
        </w:rPr>
        <w:lastRenderedPageBreak/>
        <w:t>Design</w:t>
      </w:r>
      <w:r w:rsidR="005C3ED2" w:rsidRPr="005D6C68">
        <w:rPr>
          <w:rFonts w:ascii="Times New Roman" w:hAnsi="Times New Roman" w:cs="Times New Roman"/>
          <w:b/>
          <w:bCs/>
          <w:u w:val="single"/>
        </w:rPr>
        <w:t>/Development</w:t>
      </w:r>
      <w:bookmarkEnd w:id="24"/>
    </w:p>
    <w:p w14:paraId="345544C8" w14:textId="77777777" w:rsidR="005F7D46" w:rsidRPr="00740D12" w:rsidRDefault="005F7D46" w:rsidP="005F7D46"/>
    <w:p w14:paraId="463C6F58" w14:textId="78FF6160" w:rsidR="005F7D46" w:rsidRPr="00740D12" w:rsidRDefault="005F7D46" w:rsidP="003F0660">
      <w:r w:rsidRPr="00740D12">
        <w:t xml:space="preserve">The overall structure of the service is </w:t>
      </w:r>
      <w:r w:rsidR="005C3ED2" w:rsidRPr="00740D12">
        <w:t>demonstrated</w:t>
      </w:r>
      <w:r w:rsidRPr="00740D12">
        <w:t xml:space="preserve"> in figure </w:t>
      </w:r>
      <w:r w:rsidR="00162D09" w:rsidRPr="00740D12">
        <w:t>6</w:t>
      </w:r>
      <w:r w:rsidRPr="00740D12">
        <w:t xml:space="preserve"> below:</w:t>
      </w:r>
    </w:p>
    <w:p w14:paraId="17884FC6" w14:textId="77777777" w:rsidR="005F7D46" w:rsidRPr="00740D12" w:rsidRDefault="005F7D46" w:rsidP="005F7D46">
      <w:pPr>
        <w:pStyle w:val="ListParagraph"/>
        <w:rPr>
          <w:rFonts w:ascii="Times New Roman" w:hAnsi="Times New Roman" w:cs="Times New Roman"/>
        </w:rPr>
      </w:pPr>
    </w:p>
    <w:p w14:paraId="6369195F" w14:textId="77777777" w:rsidR="005F7D46" w:rsidRPr="00740D12" w:rsidRDefault="005F7D46" w:rsidP="005F7D46">
      <w:pPr>
        <w:pStyle w:val="ListParagraph"/>
        <w:rPr>
          <w:rFonts w:ascii="Times New Roman" w:hAnsi="Times New Roman" w:cs="Times New Roman"/>
        </w:rPr>
      </w:pPr>
      <w:r w:rsidRPr="00740D12">
        <w:rPr>
          <w:rFonts w:ascii="Times New Roman" w:hAnsi="Times New Roman" w:cs="Times New Roman"/>
          <w:noProof/>
        </w:rPr>
        <w:drawing>
          <wp:inline distT="0" distB="0" distL="0" distR="0" wp14:anchorId="46CEE87B" wp14:editId="0AB99D7D">
            <wp:extent cx="5468868" cy="4130565"/>
            <wp:effectExtent l="0" t="0" r="5080" b="0"/>
            <wp:docPr id="1458072063" name="Picture 2" descr="A diagram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072063" name="Picture 2" descr="A diagram of a computer program&#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493516" cy="4149181"/>
                    </a:xfrm>
                    <a:prstGeom prst="rect">
                      <a:avLst/>
                    </a:prstGeom>
                  </pic:spPr>
                </pic:pic>
              </a:graphicData>
            </a:graphic>
          </wp:inline>
        </w:drawing>
      </w:r>
    </w:p>
    <w:p w14:paraId="51FF456D" w14:textId="708F9D18" w:rsidR="005F7D46" w:rsidRPr="00740D12" w:rsidRDefault="005F7D46" w:rsidP="005F7D46">
      <w:pPr>
        <w:rPr>
          <w:color w:val="000000" w:themeColor="text1"/>
        </w:rPr>
      </w:pPr>
      <w:r w:rsidRPr="00740D12">
        <w:rPr>
          <w:color w:val="000000" w:themeColor="text1"/>
        </w:rPr>
        <w:t xml:space="preserve">Figure </w:t>
      </w:r>
      <w:r w:rsidR="00162D09" w:rsidRPr="00740D12">
        <w:rPr>
          <w:color w:val="000000" w:themeColor="text1"/>
        </w:rPr>
        <w:t>6</w:t>
      </w:r>
      <w:r w:rsidRPr="00740D12">
        <w:rPr>
          <w:color w:val="000000" w:themeColor="text1"/>
        </w:rPr>
        <w:t>: Design of Driving Licence Photograph Classifier</w:t>
      </w:r>
    </w:p>
    <w:p w14:paraId="38F26AEC" w14:textId="77777777" w:rsidR="005F7D46" w:rsidRPr="00740D12" w:rsidRDefault="005F7D46" w:rsidP="005F7D46"/>
    <w:p w14:paraId="46FCAD96" w14:textId="1409016D" w:rsidR="005F7D46" w:rsidRPr="00740D12" w:rsidRDefault="005F7D46" w:rsidP="005F7D46">
      <w:pPr>
        <w:rPr>
          <w:color w:val="000000" w:themeColor="text1"/>
        </w:rPr>
      </w:pPr>
      <w:r w:rsidRPr="00740D12">
        <w:rPr>
          <w:color w:val="000000" w:themeColor="text1"/>
        </w:rPr>
        <w:t xml:space="preserve">Phase 3 of the Gantt Chart above was not implemented because of time constraints, and the UI component was not necessary to demonstrate the performance of AWS </w:t>
      </w:r>
      <w:proofErr w:type="spellStart"/>
      <w:r w:rsidRPr="00740D12">
        <w:rPr>
          <w:color w:val="000000" w:themeColor="text1"/>
        </w:rPr>
        <w:t>Rekognition</w:t>
      </w:r>
      <w:proofErr w:type="spellEnd"/>
      <w:r w:rsidRPr="00740D12">
        <w:rPr>
          <w:color w:val="000000" w:themeColor="text1"/>
        </w:rPr>
        <w:t xml:space="preserve">. The delivered MVP was able to provide the </w:t>
      </w:r>
      <w:r w:rsidR="00786854" w:rsidRPr="00740D12">
        <w:rPr>
          <w:color w:val="000000" w:themeColor="text1"/>
        </w:rPr>
        <w:t>required</w:t>
      </w:r>
      <w:r w:rsidRPr="00740D12">
        <w:rPr>
          <w:color w:val="000000" w:themeColor="text1"/>
        </w:rPr>
        <w:t xml:space="preserve"> set of results. </w:t>
      </w:r>
    </w:p>
    <w:p w14:paraId="669C22C4" w14:textId="77777777" w:rsidR="005F7D46" w:rsidRPr="00740D12" w:rsidRDefault="005F7D46" w:rsidP="005F7D46">
      <w:pPr>
        <w:rPr>
          <w:color w:val="000000" w:themeColor="text1"/>
        </w:rPr>
      </w:pPr>
    </w:p>
    <w:p w14:paraId="0EEE99CA" w14:textId="5FC2BAA5" w:rsidR="005F7D46" w:rsidRPr="00740D12" w:rsidRDefault="005F7D46" w:rsidP="005F7D46">
      <w:pPr>
        <w:rPr>
          <w:color w:val="FF0000"/>
        </w:rPr>
      </w:pPr>
      <w:r w:rsidRPr="00740D12">
        <w:rPr>
          <w:color w:val="000000" w:themeColor="text1"/>
        </w:rPr>
        <w:t xml:space="preserve">AWS </w:t>
      </w:r>
      <w:proofErr w:type="spellStart"/>
      <w:r w:rsidRPr="00740D12">
        <w:rPr>
          <w:color w:val="000000" w:themeColor="text1"/>
        </w:rPr>
        <w:t>Rekognition</w:t>
      </w:r>
      <w:proofErr w:type="spellEnd"/>
      <w:r w:rsidRPr="00740D12">
        <w:rPr>
          <w:color w:val="000000" w:themeColor="text1"/>
        </w:rPr>
        <w:t xml:space="preserve"> was chosen over other facial recognition services as it has been approved for use by the DVLA and is being used for various other projects. The IT department’s familiarity with the tool would result in simple and quick integration into the current system if the project was to be developed further. It would also adhere to the DVLA’s current goal to create/use Cloud-based systems. </w:t>
      </w:r>
      <w:r w:rsidR="00786854" w:rsidRPr="00740D12">
        <w:rPr>
          <w:color w:val="000000" w:themeColor="text1"/>
        </w:rPr>
        <w:t>T</w:t>
      </w:r>
      <w:r w:rsidRPr="00740D12">
        <w:rPr>
          <w:color w:val="000000" w:themeColor="text1"/>
        </w:rPr>
        <w:t>he tool has already been pre-trained to detect most of the DVLA’s criteria, reducing a lot of the workload for this project</w:t>
      </w:r>
      <w:r w:rsidR="00786854" w:rsidRPr="00740D12">
        <w:rPr>
          <w:color w:val="000000" w:themeColor="text1"/>
        </w:rPr>
        <w:t xml:space="preserve"> as pre-training wasn’t a requirement</w:t>
      </w:r>
      <w:r w:rsidRPr="00740D12">
        <w:rPr>
          <w:color w:val="000000" w:themeColor="text1"/>
        </w:rPr>
        <w:t>.</w:t>
      </w:r>
      <w:r w:rsidR="00786854" w:rsidRPr="00740D12">
        <w:rPr>
          <w:color w:val="000000" w:themeColor="text1"/>
        </w:rPr>
        <w:t xml:space="preserve"> Lastly, AWS claims that </w:t>
      </w:r>
      <w:proofErr w:type="spellStart"/>
      <w:r w:rsidR="00786854" w:rsidRPr="00740D12">
        <w:rPr>
          <w:color w:val="000000" w:themeColor="text1"/>
        </w:rPr>
        <w:t>Rekognition</w:t>
      </w:r>
      <w:proofErr w:type="spellEnd"/>
      <w:r w:rsidR="00786854" w:rsidRPr="00740D12">
        <w:rPr>
          <w:color w:val="000000" w:themeColor="text1"/>
        </w:rPr>
        <w:t xml:space="preserve"> is </w:t>
      </w:r>
      <w:r w:rsidR="00162D09" w:rsidRPr="00740D12">
        <w:rPr>
          <w:color w:val="000000" w:themeColor="text1"/>
        </w:rPr>
        <w:t xml:space="preserve">highly </w:t>
      </w:r>
      <w:r w:rsidR="00786854" w:rsidRPr="00740D12">
        <w:rPr>
          <w:color w:val="000000" w:themeColor="text1"/>
        </w:rPr>
        <w:t xml:space="preserve">scalable </w:t>
      </w:r>
      <w:r w:rsidR="005C4FB4" w:rsidRPr="00740D12">
        <w:rPr>
          <w:color w:val="000000" w:themeColor="text1"/>
        </w:rPr>
        <w:t xml:space="preserve">[51], </w:t>
      </w:r>
      <w:r w:rsidR="00786854" w:rsidRPr="00740D12">
        <w:rPr>
          <w:color w:val="000000" w:themeColor="text1"/>
        </w:rPr>
        <w:t xml:space="preserve">which would be essential if the service was to become live. </w:t>
      </w:r>
    </w:p>
    <w:p w14:paraId="728E9307" w14:textId="77777777" w:rsidR="005F7D46" w:rsidRPr="00740D12" w:rsidRDefault="005F7D46" w:rsidP="005F7D46">
      <w:pPr>
        <w:rPr>
          <w:color w:val="000000" w:themeColor="text1"/>
        </w:rPr>
      </w:pPr>
    </w:p>
    <w:p w14:paraId="62AB59AB" w14:textId="77777777" w:rsidR="005F7D46" w:rsidRPr="00740D12" w:rsidRDefault="005F7D46" w:rsidP="005F7D46">
      <w:r w:rsidRPr="00740D12">
        <w:t xml:space="preserve">An API was needed to be able to expose endpoints so that consuming services could upload and analyse driving licence photos. </w:t>
      </w:r>
    </w:p>
    <w:p w14:paraId="629BE523" w14:textId="77777777" w:rsidR="005F7D46" w:rsidRPr="00740D12" w:rsidRDefault="005F7D46" w:rsidP="005F7D46"/>
    <w:p w14:paraId="11B25EC3" w14:textId="77777777" w:rsidR="005F7D46" w:rsidRPr="00740D12" w:rsidRDefault="005F7D46" w:rsidP="005F7D46">
      <w:r w:rsidRPr="00740D12">
        <w:t xml:space="preserve">An S3 bucket was used to store uploaded images as it’s an AWS service and part of the same Cloud platform as the other elements used, making it easy to integrate. </w:t>
      </w:r>
    </w:p>
    <w:p w14:paraId="02EA19AA" w14:textId="77777777" w:rsidR="005F7D46" w:rsidRPr="00740D12" w:rsidRDefault="005F7D46" w:rsidP="005F7D46"/>
    <w:p w14:paraId="69E7326C" w14:textId="77777777" w:rsidR="005F7D46" w:rsidRPr="00740D12" w:rsidRDefault="005F7D46" w:rsidP="005F7D46">
      <w:r w:rsidRPr="00740D12">
        <w:lastRenderedPageBreak/>
        <w:t xml:space="preserve">DynamoDB was used to store analysis and classification results. Other database services could have been used e.g. Mongo, however DynamoDB was easy to integrate as it’s part of AWS. </w:t>
      </w:r>
    </w:p>
    <w:p w14:paraId="658644C2" w14:textId="77777777" w:rsidR="005F7D46" w:rsidRPr="00740D12" w:rsidRDefault="005F7D46" w:rsidP="005F7D46"/>
    <w:p w14:paraId="6B08AA0E" w14:textId="77777777" w:rsidR="005F7D46" w:rsidRPr="00740D12" w:rsidRDefault="005F7D46" w:rsidP="005F7D46">
      <w:r w:rsidRPr="00740D12">
        <w:t xml:space="preserve">Serverless Lambda functions were used as they are only activated when needed (i.e. when a request is sent to their endpoints) as opposed to using a Spring application that would need to be listening to requests continuously on a dedicated server. This makes it cheaper to run, is convenient because it’s also an AWS service and is scalable. </w:t>
      </w:r>
    </w:p>
    <w:p w14:paraId="4670C449" w14:textId="77777777" w:rsidR="005F7D46" w:rsidRPr="00740D12" w:rsidRDefault="005F7D46" w:rsidP="005F7D46"/>
    <w:p w14:paraId="6F26FF41" w14:textId="10155821" w:rsidR="005F7D46" w:rsidRPr="00740D12" w:rsidRDefault="005F7D46" w:rsidP="005F7D46">
      <w:r w:rsidRPr="00740D12">
        <w:t xml:space="preserve">The code was written in </w:t>
      </w:r>
      <w:proofErr w:type="spellStart"/>
      <w:r w:rsidRPr="00740D12">
        <w:t>Javascript</w:t>
      </w:r>
      <w:proofErr w:type="spellEnd"/>
      <w:r w:rsidRPr="00740D12">
        <w:t xml:space="preserve"> as that was the language used by the tutorials &amp; AWS </w:t>
      </w:r>
      <w:proofErr w:type="gramStart"/>
      <w:r w:rsidRPr="00740D12">
        <w:t>documentation</w:t>
      </w:r>
      <w:proofErr w:type="gramEnd"/>
      <w:r w:rsidRPr="00740D12">
        <w:t xml:space="preserve"> I’d taken inspiration from. It </w:t>
      </w:r>
      <w:r w:rsidR="00786854" w:rsidRPr="00740D12">
        <w:t xml:space="preserve">is </w:t>
      </w:r>
      <w:r w:rsidRPr="00740D12">
        <w:t>also easy to understand, and as it’s an interpreted language it requires less boilerplate code.</w:t>
      </w:r>
    </w:p>
    <w:p w14:paraId="461B5F8B" w14:textId="77777777" w:rsidR="005F7D46" w:rsidRPr="00740D12" w:rsidRDefault="005F7D46" w:rsidP="005F7D46"/>
    <w:p w14:paraId="232D25CC" w14:textId="74452540" w:rsidR="005F7D46" w:rsidRPr="00740D12" w:rsidRDefault="005F7D46" w:rsidP="005F7D46">
      <w:r w:rsidRPr="00740D12">
        <w:t xml:space="preserve">Serverless Framework was used </w:t>
      </w:r>
      <w:r w:rsidRPr="00740D12">
        <w:rPr>
          <w:color w:val="000000" w:themeColor="text1"/>
        </w:rPr>
        <w:t xml:space="preserve">to deploy the AWS infrastructure </w:t>
      </w:r>
      <w:r w:rsidRPr="00740D12">
        <w:t xml:space="preserve">as it required less manual intervention via the AWS management console. This made it easier to configure as changes could be made to a single </w:t>
      </w:r>
      <w:proofErr w:type="spellStart"/>
      <w:r w:rsidRPr="00740D12">
        <w:t>serverless.yml</w:t>
      </w:r>
      <w:proofErr w:type="spellEnd"/>
      <w:r w:rsidRPr="00740D12">
        <w:t xml:space="preserve"> file. It is also approved for use by the DVLA and </w:t>
      </w:r>
      <w:r w:rsidR="00786854" w:rsidRPr="00740D12">
        <w:t>has been</w:t>
      </w:r>
      <w:r w:rsidRPr="00740D12">
        <w:t xml:space="preserve"> used </w:t>
      </w:r>
      <w:r w:rsidRPr="00740D12">
        <w:rPr>
          <w:color w:val="000000" w:themeColor="text1"/>
        </w:rPr>
        <w:t>for various other projects</w:t>
      </w:r>
      <w:r w:rsidRPr="00740D12">
        <w:t>.</w:t>
      </w:r>
    </w:p>
    <w:p w14:paraId="160FD5D5" w14:textId="77777777" w:rsidR="005F7D46" w:rsidRPr="00740D12" w:rsidRDefault="005F7D46" w:rsidP="005F7D46"/>
    <w:p w14:paraId="377486C0" w14:textId="60F66FCD" w:rsidR="005C4FB4" w:rsidRPr="00740D12" w:rsidRDefault="005F7D46" w:rsidP="005F7D46">
      <w:r w:rsidRPr="00740D12">
        <w:rPr>
          <w:color w:val="000000" w:themeColor="text1"/>
        </w:rPr>
        <w:t xml:space="preserve">AWS </w:t>
      </w:r>
      <w:proofErr w:type="spellStart"/>
      <w:r w:rsidRPr="00740D12">
        <w:rPr>
          <w:color w:val="000000" w:themeColor="text1"/>
        </w:rPr>
        <w:t>Rekognition’s</w:t>
      </w:r>
      <w:proofErr w:type="spellEnd"/>
      <w:r w:rsidRPr="00740D12">
        <w:rPr>
          <w:color w:val="000000" w:themeColor="text1"/>
        </w:rPr>
        <w:t xml:space="preserve"> ‘</w:t>
      </w:r>
      <w:proofErr w:type="spellStart"/>
      <w:r w:rsidRPr="00740D12">
        <w:rPr>
          <w:color w:val="000000" w:themeColor="text1"/>
        </w:rPr>
        <w:t>detectFaces</w:t>
      </w:r>
      <w:proofErr w:type="spellEnd"/>
      <w:r w:rsidRPr="00740D12">
        <w:rPr>
          <w:color w:val="000000" w:themeColor="text1"/>
        </w:rPr>
        <w:t>’ method</w:t>
      </w:r>
      <w:r w:rsidR="00775738" w:rsidRPr="00740D12">
        <w:rPr>
          <w:color w:val="000000" w:themeColor="text1"/>
        </w:rPr>
        <w:t xml:space="preserve"> </w:t>
      </w:r>
      <w:r w:rsidR="005C4FB4" w:rsidRPr="00740D12">
        <w:rPr>
          <w:color w:val="000000" w:themeColor="text1"/>
        </w:rPr>
        <w:t xml:space="preserve">[52] </w:t>
      </w:r>
      <w:r w:rsidRPr="00740D12">
        <w:rPr>
          <w:color w:val="000000" w:themeColor="text1"/>
        </w:rPr>
        <w:t xml:space="preserve">was used as it was able to detect several facial characteristics that other </w:t>
      </w:r>
      <w:proofErr w:type="spellStart"/>
      <w:r w:rsidRPr="00740D12">
        <w:rPr>
          <w:color w:val="000000" w:themeColor="text1"/>
        </w:rPr>
        <w:t>Rekognition</w:t>
      </w:r>
      <w:proofErr w:type="spellEnd"/>
      <w:r w:rsidRPr="00740D12">
        <w:rPr>
          <w:color w:val="000000" w:themeColor="text1"/>
        </w:rPr>
        <w:t xml:space="preserve"> methods couldn’t. However, this method was not able to detect all</w:t>
      </w:r>
      <w:r w:rsidRPr="00740D12">
        <w:t xml:space="preserve"> driving licence photo criteria. </w:t>
      </w:r>
      <w:r w:rsidRPr="00740D12">
        <w:rPr>
          <w:color w:val="000000" w:themeColor="text1"/>
        </w:rPr>
        <w:t xml:space="preserve">The following table lists which characteristics could/could not be detected by </w:t>
      </w:r>
      <w:proofErr w:type="spellStart"/>
      <w:r w:rsidRPr="00740D12">
        <w:rPr>
          <w:color w:val="000000" w:themeColor="text1"/>
        </w:rPr>
        <w:t>Rekognition’s</w:t>
      </w:r>
      <w:proofErr w:type="spellEnd"/>
      <w:r w:rsidRPr="00740D12">
        <w:rPr>
          <w:color w:val="000000" w:themeColor="text1"/>
        </w:rPr>
        <w:t xml:space="preserve"> ‘</w:t>
      </w:r>
      <w:proofErr w:type="spellStart"/>
      <w:r w:rsidRPr="00740D12">
        <w:rPr>
          <w:color w:val="000000" w:themeColor="text1"/>
        </w:rPr>
        <w:t>detectFaces</w:t>
      </w:r>
      <w:proofErr w:type="spellEnd"/>
      <w:r w:rsidRPr="00740D12">
        <w:rPr>
          <w:color w:val="000000" w:themeColor="text1"/>
        </w:rPr>
        <w:t>’ method:</w:t>
      </w:r>
    </w:p>
    <w:p w14:paraId="33611EDB" w14:textId="77777777" w:rsidR="005C4FB4" w:rsidRPr="00740D12" w:rsidRDefault="005C4FB4" w:rsidP="005F7D46">
      <w:pPr>
        <w:rPr>
          <w:color w:val="000000" w:themeColor="text1"/>
        </w:rPr>
      </w:pPr>
    </w:p>
    <w:p w14:paraId="7011A115" w14:textId="44C60A9C" w:rsidR="005F7D46" w:rsidRPr="00740D12" w:rsidRDefault="005F7D46" w:rsidP="005F7D46">
      <w:pPr>
        <w:rPr>
          <w:color w:val="000000" w:themeColor="text1"/>
        </w:rPr>
      </w:pPr>
      <w:r w:rsidRPr="00740D12">
        <w:rPr>
          <w:color w:val="000000" w:themeColor="text1"/>
        </w:rPr>
        <w:t xml:space="preserve">Table </w:t>
      </w:r>
      <w:r w:rsidR="00162D09" w:rsidRPr="00740D12">
        <w:rPr>
          <w:color w:val="000000" w:themeColor="text1"/>
        </w:rPr>
        <w:t>3</w:t>
      </w:r>
      <w:r w:rsidRPr="00740D12">
        <w:rPr>
          <w:color w:val="000000" w:themeColor="text1"/>
        </w:rPr>
        <w:t xml:space="preserve">: Characteristics that </w:t>
      </w:r>
      <w:r w:rsidR="00162D09" w:rsidRPr="00740D12">
        <w:rPr>
          <w:color w:val="000000" w:themeColor="text1"/>
        </w:rPr>
        <w:t>C</w:t>
      </w:r>
      <w:r w:rsidRPr="00740D12">
        <w:rPr>
          <w:color w:val="000000" w:themeColor="text1"/>
        </w:rPr>
        <w:t>an/</w:t>
      </w:r>
      <w:r w:rsidR="00162D09" w:rsidRPr="00740D12">
        <w:rPr>
          <w:color w:val="000000" w:themeColor="text1"/>
        </w:rPr>
        <w:t>C</w:t>
      </w:r>
      <w:r w:rsidRPr="00740D12">
        <w:rPr>
          <w:color w:val="000000" w:themeColor="text1"/>
        </w:rPr>
        <w:t>an</w:t>
      </w:r>
      <w:r w:rsidR="00162D09" w:rsidRPr="00740D12">
        <w:rPr>
          <w:color w:val="000000" w:themeColor="text1"/>
        </w:rPr>
        <w:t>no</w:t>
      </w:r>
      <w:r w:rsidRPr="00740D12">
        <w:rPr>
          <w:color w:val="000000" w:themeColor="text1"/>
        </w:rPr>
        <w:t xml:space="preserve">t be Identified by </w:t>
      </w:r>
      <w:r w:rsidR="00162D09" w:rsidRPr="00740D12">
        <w:rPr>
          <w:color w:val="000000" w:themeColor="text1"/>
        </w:rPr>
        <w:t xml:space="preserve">the </w:t>
      </w:r>
      <w:r w:rsidRPr="00740D12">
        <w:rPr>
          <w:color w:val="000000" w:themeColor="text1"/>
        </w:rPr>
        <w:t>‘</w:t>
      </w:r>
      <w:proofErr w:type="spellStart"/>
      <w:r w:rsidRPr="00740D12">
        <w:rPr>
          <w:color w:val="000000" w:themeColor="text1"/>
        </w:rPr>
        <w:t>detectFaces</w:t>
      </w:r>
      <w:proofErr w:type="spellEnd"/>
      <w:r w:rsidRPr="00740D12">
        <w:rPr>
          <w:color w:val="000000" w:themeColor="text1"/>
        </w:rPr>
        <w:t xml:space="preserve">’ </w:t>
      </w:r>
      <w:proofErr w:type="gramStart"/>
      <w:r w:rsidRPr="00740D12">
        <w:rPr>
          <w:color w:val="000000" w:themeColor="text1"/>
        </w:rPr>
        <w:t>Method</w:t>
      </w:r>
      <w:proofErr w:type="gramEnd"/>
    </w:p>
    <w:tbl>
      <w:tblPr>
        <w:tblStyle w:val="TableGrid"/>
        <w:tblW w:w="0" w:type="auto"/>
        <w:tblLook w:val="04A0" w:firstRow="1" w:lastRow="0" w:firstColumn="1" w:lastColumn="0" w:noHBand="0" w:noVBand="1"/>
      </w:tblPr>
      <w:tblGrid>
        <w:gridCol w:w="3397"/>
        <w:gridCol w:w="3397"/>
      </w:tblGrid>
      <w:tr w:rsidR="005F7D46" w:rsidRPr="00740D12" w14:paraId="7870BD60" w14:textId="77777777" w:rsidTr="00C55BE8">
        <w:tc>
          <w:tcPr>
            <w:tcW w:w="3397" w:type="dxa"/>
            <w:shd w:val="clear" w:color="auto" w:fill="D0CECE" w:themeFill="background2" w:themeFillShade="E6"/>
          </w:tcPr>
          <w:p w14:paraId="6F5D8A07" w14:textId="77777777" w:rsidR="005F7D46" w:rsidRPr="00740D12" w:rsidRDefault="005F7D46" w:rsidP="00C55BE8">
            <w:pPr>
              <w:rPr>
                <w:color w:val="000000" w:themeColor="text1"/>
              </w:rPr>
            </w:pPr>
            <w:r w:rsidRPr="00740D12">
              <w:rPr>
                <w:color w:val="000000" w:themeColor="text1"/>
              </w:rPr>
              <w:t>Detectable</w:t>
            </w:r>
          </w:p>
        </w:tc>
        <w:tc>
          <w:tcPr>
            <w:tcW w:w="3397" w:type="dxa"/>
            <w:shd w:val="clear" w:color="auto" w:fill="D0CECE" w:themeFill="background2" w:themeFillShade="E6"/>
          </w:tcPr>
          <w:p w14:paraId="728521DB" w14:textId="77777777" w:rsidR="005F7D46" w:rsidRPr="00740D12" w:rsidRDefault="005F7D46" w:rsidP="00C55BE8">
            <w:pPr>
              <w:rPr>
                <w:color w:val="000000" w:themeColor="text1"/>
              </w:rPr>
            </w:pPr>
            <w:r w:rsidRPr="00740D12">
              <w:rPr>
                <w:color w:val="000000" w:themeColor="text1"/>
              </w:rPr>
              <w:t>Undetectable</w:t>
            </w:r>
          </w:p>
        </w:tc>
      </w:tr>
      <w:tr w:rsidR="005F7D46" w:rsidRPr="00740D12" w14:paraId="51C33821" w14:textId="77777777" w:rsidTr="00C55BE8">
        <w:tc>
          <w:tcPr>
            <w:tcW w:w="3397" w:type="dxa"/>
          </w:tcPr>
          <w:p w14:paraId="181DFE98" w14:textId="77777777" w:rsidR="005F7D46" w:rsidRPr="00740D12" w:rsidRDefault="005F7D46" w:rsidP="00C55BE8">
            <w:pPr>
              <w:rPr>
                <w:color w:val="000000" w:themeColor="text1"/>
              </w:rPr>
            </w:pPr>
            <w:r w:rsidRPr="00740D12">
              <w:rPr>
                <w:color w:val="000000" w:themeColor="text1"/>
              </w:rPr>
              <w:t>Image sharpness</w:t>
            </w:r>
          </w:p>
        </w:tc>
        <w:tc>
          <w:tcPr>
            <w:tcW w:w="3397" w:type="dxa"/>
          </w:tcPr>
          <w:p w14:paraId="51BCC44A" w14:textId="77777777" w:rsidR="005F7D46" w:rsidRPr="00740D12" w:rsidRDefault="005F7D46" w:rsidP="00C55BE8">
            <w:pPr>
              <w:rPr>
                <w:color w:val="000000" w:themeColor="text1"/>
              </w:rPr>
            </w:pPr>
            <w:r w:rsidRPr="00740D12">
              <w:rPr>
                <w:color w:val="000000" w:themeColor="text1"/>
              </w:rPr>
              <w:t>Digital photo dimensions</w:t>
            </w:r>
          </w:p>
        </w:tc>
      </w:tr>
      <w:tr w:rsidR="005F7D46" w:rsidRPr="00740D12" w14:paraId="2A5D9FBB" w14:textId="77777777" w:rsidTr="00C55BE8">
        <w:tc>
          <w:tcPr>
            <w:tcW w:w="3397" w:type="dxa"/>
          </w:tcPr>
          <w:p w14:paraId="494D1D62" w14:textId="65B89651" w:rsidR="005F7D46" w:rsidRPr="00740D12" w:rsidRDefault="00786854" w:rsidP="00C55BE8">
            <w:pPr>
              <w:rPr>
                <w:color w:val="000000" w:themeColor="text1"/>
              </w:rPr>
            </w:pPr>
            <w:r w:rsidRPr="00740D12">
              <w:rPr>
                <w:color w:val="000000" w:themeColor="text1"/>
              </w:rPr>
              <w:t>Presence of g</w:t>
            </w:r>
            <w:r w:rsidR="005F7D46" w:rsidRPr="00740D12">
              <w:rPr>
                <w:color w:val="000000" w:themeColor="text1"/>
              </w:rPr>
              <w:t>lasses</w:t>
            </w:r>
          </w:p>
        </w:tc>
        <w:tc>
          <w:tcPr>
            <w:tcW w:w="3397" w:type="dxa"/>
          </w:tcPr>
          <w:p w14:paraId="2E6D18D0" w14:textId="77777777" w:rsidR="005F7D46" w:rsidRPr="00740D12" w:rsidRDefault="005F7D46" w:rsidP="00C55BE8">
            <w:pPr>
              <w:rPr>
                <w:color w:val="000000" w:themeColor="text1"/>
              </w:rPr>
            </w:pPr>
            <w:r w:rsidRPr="00740D12">
              <w:rPr>
                <w:color w:val="000000" w:themeColor="text1"/>
              </w:rPr>
              <w:t>Presence of full head</w:t>
            </w:r>
          </w:p>
        </w:tc>
      </w:tr>
      <w:tr w:rsidR="005F7D46" w:rsidRPr="00740D12" w14:paraId="3BD35651" w14:textId="77777777" w:rsidTr="00C55BE8">
        <w:tc>
          <w:tcPr>
            <w:tcW w:w="3397" w:type="dxa"/>
          </w:tcPr>
          <w:p w14:paraId="64C59D4D" w14:textId="77777777" w:rsidR="005F7D46" w:rsidRPr="00740D12" w:rsidRDefault="005F7D46" w:rsidP="00C55BE8">
            <w:pPr>
              <w:rPr>
                <w:color w:val="000000" w:themeColor="text1"/>
              </w:rPr>
            </w:pPr>
            <w:r w:rsidRPr="00740D12">
              <w:rPr>
                <w:color w:val="000000" w:themeColor="text1"/>
              </w:rPr>
              <w:t>Direction of face and eyes</w:t>
            </w:r>
          </w:p>
        </w:tc>
        <w:tc>
          <w:tcPr>
            <w:tcW w:w="3397" w:type="dxa"/>
          </w:tcPr>
          <w:p w14:paraId="0C30810C" w14:textId="77777777" w:rsidR="005F7D46" w:rsidRPr="00740D12" w:rsidRDefault="005F7D46" w:rsidP="00C55BE8">
            <w:pPr>
              <w:rPr>
                <w:color w:val="000000" w:themeColor="text1"/>
              </w:rPr>
            </w:pPr>
            <w:r w:rsidRPr="00740D12">
              <w:rPr>
                <w:color w:val="000000" w:themeColor="text1"/>
              </w:rPr>
              <w:t>Recent photo &amp; true likeness</w:t>
            </w:r>
          </w:p>
        </w:tc>
      </w:tr>
      <w:tr w:rsidR="005F7D46" w:rsidRPr="00740D12" w14:paraId="0F47FA24" w14:textId="77777777" w:rsidTr="00C55BE8">
        <w:tc>
          <w:tcPr>
            <w:tcW w:w="3397" w:type="dxa"/>
          </w:tcPr>
          <w:p w14:paraId="35A33AAB" w14:textId="77777777" w:rsidR="005F7D46" w:rsidRPr="00740D12" w:rsidRDefault="005F7D46" w:rsidP="00C55BE8">
            <w:pPr>
              <w:rPr>
                <w:color w:val="000000" w:themeColor="text1"/>
              </w:rPr>
            </w:pPr>
            <w:r w:rsidRPr="00740D12">
              <w:rPr>
                <w:color w:val="000000" w:themeColor="text1"/>
              </w:rPr>
              <w:t>Facial expression</w:t>
            </w:r>
          </w:p>
        </w:tc>
        <w:tc>
          <w:tcPr>
            <w:tcW w:w="3397" w:type="dxa"/>
          </w:tcPr>
          <w:p w14:paraId="520E7269" w14:textId="77777777" w:rsidR="005F7D46" w:rsidRPr="00740D12" w:rsidRDefault="005F7D46" w:rsidP="00C55BE8">
            <w:pPr>
              <w:rPr>
                <w:color w:val="000000" w:themeColor="text1"/>
              </w:rPr>
            </w:pPr>
            <w:r w:rsidRPr="00740D12">
              <w:rPr>
                <w:color w:val="000000" w:themeColor="text1"/>
              </w:rPr>
              <w:t>Redeye</w:t>
            </w:r>
          </w:p>
        </w:tc>
      </w:tr>
      <w:tr w:rsidR="005F7D46" w:rsidRPr="00740D12" w14:paraId="2E05ABB5" w14:textId="77777777" w:rsidTr="00C55BE8">
        <w:tc>
          <w:tcPr>
            <w:tcW w:w="3397" w:type="dxa"/>
          </w:tcPr>
          <w:p w14:paraId="5754024E" w14:textId="77777777" w:rsidR="005F7D46" w:rsidRPr="00740D12" w:rsidRDefault="005F7D46" w:rsidP="00C55BE8">
            <w:pPr>
              <w:rPr>
                <w:color w:val="000000" w:themeColor="text1"/>
              </w:rPr>
            </w:pPr>
            <w:r w:rsidRPr="00740D12">
              <w:rPr>
                <w:color w:val="000000" w:themeColor="text1"/>
              </w:rPr>
              <w:t>Open eyes</w:t>
            </w:r>
          </w:p>
        </w:tc>
        <w:tc>
          <w:tcPr>
            <w:tcW w:w="3397" w:type="dxa"/>
          </w:tcPr>
          <w:p w14:paraId="4CE95243" w14:textId="77777777" w:rsidR="005F7D46" w:rsidRPr="00740D12" w:rsidRDefault="005F7D46" w:rsidP="00C55BE8">
            <w:pPr>
              <w:rPr>
                <w:color w:val="000000" w:themeColor="text1"/>
              </w:rPr>
            </w:pPr>
            <w:r w:rsidRPr="00740D12">
              <w:rPr>
                <w:color w:val="000000" w:themeColor="text1"/>
              </w:rPr>
              <w:t>Reflection/glare in glasses</w:t>
            </w:r>
          </w:p>
        </w:tc>
      </w:tr>
      <w:tr w:rsidR="005F7D46" w:rsidRPr="00740D12" w14:paraId="77713BCE" w14:textId="77777777" w:rsidTr="00C55BE8">
        <w:tc>
          <w:tcPr>
            <w:tcW w:w="3397" w:type="dxa"/>
          </w:tcPr>
          <w:p w14:paraId="2A9910A7" w14:textId="77777777" w:rsidR="005F7D46" w:rsidRPr="00740D12" w:rsidRDefault="005F7D46" w:rsidP="00C55BE8">
            <w:pPr>
              <w:rPr>
                <w:color w:val="000000" w:themeColor="text1"/>
              </w:rPr>
            </w:pPr>
            <w:r w:rsidRPr="00740D12">
              <w:rPr>
                <w:color w:val="000000" w:themeColor="text1"/>
              </w:rPr>
              <w:t>Sunglasses</w:t>
            </w:r>
          </w:p>
        </w:tc>
        <w:tc>
          <w:tcPr>
            <w:tcW w:w="3397" w:type="dxa"/>
          </w:tcPr>
          <w:p w14:paraId="4D209E99" w14:textId="77777777" w:rsidR="005F7D46" w:rsidRPr="00740D12" w:rsidRDefault="005F7D46" w:rsidP="00C55BE8">
            <w:pPr>
              <w:rPr>
                <w:color w:val="000000" w:themeColor="text1"/>
              </w:rPr>
            </w:pPr>
            <w:r w:rsidRPr="00740D12">
              <w:rPr>
                <w:color w:val="000000" w:themeColor="text1"/>
              </w:rPr>
              <w:t>Background colour</w:t>
            </w:r>
          </w:p>
        </w:tc>
      </w:tr>
      <w:tr w:rsidR="005F7D46" w:rsidRPr="00740D12" w14:paraId="101FA5A5" w14:textId="77777777" w:rsidTr="00C55BE8">
        <w:tc>
          <w:tcPr>
            <w:tcW w:w="3397" w:type="dxa"/>
          </w:tcPr>
          <w:p w14:paraId="4E104113" w14:textId="77777777" w:rsidR="005F7D46" w:rsidRPr="00740D12" w:rsidRDefault="005F7D46" w:rsidP="00C55BE8">
            <w:pPr>
              <w:rPr>
                <w:color w:val="000000" w:themeColor="text1"/>
              </w:rPr>
            </w:pPr>
            <w:r w:rsidRPr="00740D12">
              <w:rPr>
                <w:color w:val="000000" w:themeColor="text1"/>
              </w:rPr>
              <w:t>Facial obstruction</w:t>
            </w:r>
          </w:p>
        </w:tc>
        <w:tc>
          <w:tcPr>
            <w:tcW w:w="3397" w:type="dxa"/>
          </w:tcPr>
          <w:p w14:paraId="609D5DAD" w14:textId="77777777" w:rsidR="005F7D46" w:rsidRPr="00740D12" w:rsidRDefault="005F7D46" w:rsidP="00C55BE8">
            <w:pPr>
              <w:rPr>
                <w:color w:val="000000" w:themeColor="text1"/>
              </w:rPr>
            </w:pPr>
            <w:r w:rsidRPr="00740D12">
              <w:rPr>
                <w:color w:val="000000" w:themeColor="text1"/>
              </w:rPr>
              <w:t>Photo colour</w:t>
            </w:r>
          </w:p>
        </w:tc>
      </w:tr>
      <w:tr w:rsidR="005F7D46" w:rsidRPr="00740D12" w14:paraId="43745573" w14:textId="77777777" w:rsidTr="00C55BE8">
        <w:tc>
          <w:tcPr>
            <w:tcW w:w="3397" w:type="dxa"/>
            <w:shd w:val="clear" w:color="auto" w:fill="E7E6E6" w:themeFill="background2"/>
          </w:tcPr>
          <w:p w14:paraId="29225EB8" w14:textId="77777777" w:rsidR="005F7D46" w:rsidRPr="00740D12" w:rsidRDefault="005F7D46" w:rsidP="00C55BE8">
            <w:pPr>
              <w:rPr>
                <w:color w:val="000000" w:themeColor="text1"/>
              </w:rPr>
            </w:pPr>
          </w:p>
        </w:tc>
        <w:tc>
          <w:tcPr>
            <w:tcW w:w="3397" w:type="dxa"/>
          </w:tcPr>
          <w:p w14:paraId="26988007" w14:textId="77777777" w:rsidR="005F7D46" w:rsidRPr="00740D12" w:rsidRDefault="005F7D46" w:rsidP="00C55BE8">
            <w:pPr>
              <w:rPr>
                <w:color w:val="000000" w:themeColor="text1"/>
              </w:rPr>
            </w:pPr>
            <w:r w:rsidRPr="00740D12">
              <w:rPr>
                <w:color w:val="000000" w:themeColor="text1"/>
              </w:rPr>
              <w:t>Shadows</w:t>
            </w:r>
          </w:p>
        </w:tc>
      </w:tr>
      <w:tr w:rsidR="005F7D46" w:rsidRPr="00740D12" w14:paraId="28D6FDB1" w14:textId="77777777" w:rsidTr="00C55BE8">
        <w:tc>
          <w:tcPr>
            <w:tcW w:w="3397" w:type="dxa"/>
            <w:shd w:val="clear" w:color="auto" w:fill="E7E6E6" w:themeFill="background2"/>
          </w:tcPr>
          <w:p w14:paraId="60FEEC80" w14:textId="77777777" w:rsidR="005F7D46" w:rsidRPr="00740D12" w:rsidRDefault="005F7D46" w:rsidP="00C55BE8">
            <w:pPr>
              <w:rPr>
                <w:color w:val="000000" w:themeColor="text1"/>
              </w:rPr>
            </w:pPr>
          </w:p>
        </w:tc>
        <w:tc>
          <w:tcPr>
            <w:tcW w:w="3397" w:type="dxa"/>
          </w:tcPr>
          <w:p w14:paraId="2EC3CE88" w14:textId="77777777" w:rsidR="005F7D46" w:rsidRPr="00740D12" w:rsidRDefault="005F7D46" w:rsidP="00C55BE8">
            <w:pPr>
              <w:rPr>
                <w:color w:val="000000" w:themeColor="text1"/>
              </w:rPr>
            </w:pPr>
            <w:r w:rsidRPr="00740D12">
              <w:rPr>
                <w:color w:val="000000" w:themeColor="text1"/>
              </w:rPr>
              <w:t>Glasses frame covering eyes</w:t>
            </w:r>
          </w:p>
        </w:tc>
      </w:tr>
      <w:tr w:rsidR="005F7D46" w:rsidRPr="00740D12" w14:paraId="75F904E8" w14:textId="77777777" w:rsidTr="00C55BE8">
        <w:tc>
          <w:tcPr>
            <w:tcW w:w="3397" w:type="dxa"/>
            <w:shd w:val="clear" w:color="auto" w:fill="E7E6E6" w:themeFill="background2"/>
          </w:tcPr>
          <w:p w14:paraId="5ACF3150" w14:textId="77777777" w:rsidR="005F7D46" w:rsidRPr="00740D12" w:rsidRDefault="005F7D46" w:rsidP="00C55BE8">
            <w:pPr>
              <w:rPr>
                <w:color w:val="000000" w:themeColor="text1"/>
              </w:rPr>
            </w:pPr>
          </w:p>
        </w:tc>
        <w:tc>
          <w:tcPr>
            <w:tcW w:w="3397" w:type="dxa"/>
          </w:tcPr>
          <w:p w14:paraId="59A3A4E0" w14:textId="77777777" w:rsidR="005F7D46" w:rsidRPr="00740D12" w:rsidRDefault="005F7D46" w:rsidP="00C55BE8">
            <w:pPr>
              <w:rPr>
                <w:color w:val="000000" w:themeColor="text1"/>
              </w:rPr>
            </w:pPr>
            <w:r w:rsidRPr="00740D12">
              <w:rPr>
                <w:color w:val="000000" w:themeColor="text1"/>
              </w:rPr>
              <w:t>Hat/head covering</w:t>
            </w:r>
          </w:p>
        </w:tc>
      </w:tr>
      <w:tr w:rsidR="005F7D46" w:rsidRPr="00740D12" w14:paraId="1469FF2A" w14:textId="77777777" w:rsidTr="00C55BE8">
        <w:tc>
          <w:tcPr>
            <w:tcW w:w="3397" w:type="dxa"/>
            <w:shd w:val="clear" w:color="auto" w:fill="E7E6E6" w:themeFill="background2"/>
          </w:tcPr>
          <w:p w14:paraId="6D3E28D2" w14:textId="77777777" w:rsidR="005F7D46" w:rsidRPr="00740D12" w:rsidRDefault="005F7D46" w:rsidP="00C55BE8">
            <w:pPr>
              <w:rPr>
                <w:color w:val="000000" w:themeColor="text1"/>
              </w:rPr>
            </w:pPr>
          </w:p>
        </w:tc>
        <w:tc>
          <w:tcPr>
            <w:tcW w:w="3397" w:type="dxa"/>
          </w:tcPr>
          <w:p w14:paraId="04B0F9C0" w14:textId="77777777" w:rsidR="005F7D46" w:rsidRPr="00740D12" w:rsidRDefault="005F7D46" w:rsidP="00C55BE8">
            <w:pPr>
              <w:rPr>
                <w:color w:val="000000" w:themeColor="text1"/>
              </w:rPr>
            </w:pPr>
            <w:r w:rsidRPr="00740D12">
              <w:rPr>
                <w:color w:val="000000" w:themeColor="text1"/>
              </w:rPr>
              <w:t>Edited photo</w:t>
            </w:r>
          </w:p>
        </w:tc>
      </w:tr>
    </w:tbl>
    <w:p w14:paraId="416E9B84" w14:textId="77777777" w:rsidR="005F7D46" w:rsidRPr="00740D12" w:rsidRDefault="005F7D46" w:rsidP="005F7D46"/>
    <w:p w14:paraId="4B50E5B4" w14:textId="54C670A7" w:rsidR="005F7D46" w:rsidRPr="00740D12" w:rsidRDefault="005F7D46" w:rsidP="005F7D46">
      <w:pPr>
        <w:rPr>
          <w:color w:val="000000" w:themeColor="text1"/>
        </w:rPr>
      </w:pPr>
      <w:r w:rsidRPr="00740D12">
        <w:rPr>
          <w:color w:val="000000" w:themeColor="text1"/>
        </w:rPr>
        <w:t xml:space="preserve">Another </w:t>
      </w:r>
      <w:proofErr w:type="spellStart"/>
      <w:r w:rsidRPr="00740D12">
        <w:rPr>
          <w:color w:val="000000" w:themeColor="text1"/>
        </w:rPr>
        <w:t>Rekognition</w:t>
      </w:r>
      <w:proofErr w:type="spellEnd"/>
      <w:r w:rsidRPr="00740D12">
        <w:rPr>
          <w:color w:val="000000" w:themeColor="text1"/>
        </w:rPr>
        <w:t xml:space="preserve"> method called ‘</w:t>
      </w:r>
      <w:proofErr w:type="spellStart"/>
      <w:r w:rsidRPr="00740D12">
        <w:rPr>
          <w:color w:val="000000" w:themeColor="text1"/>
        </w:rPr>
        <w:t>detectLabels</w:t>
      </w:r>
      <w:proofErr w:type="spellEnd"/>
      <w:r w:rsidRPr="00740D12">
        <w:rPr>
          <w:color w:val="000000" w:themeColor="text1"/>
        </w:rPr>
        <w:t>’ can identify some characteristics that ‘</w:t>
      </w:r>
      <w:proofErr w:type="spellStart"/>
      <w:r w:rsidRPr="00740D12">
        <w:rPr>
          <w:color w:val="000000" w:themeColor="text1"/>
        </w:rPr>
        <w:t>detectFaces</w:t>
      </w:r>
      <w:proofErr w:type="spellEnd"/>
      <w:r w:rsidRPr="00740D12">
        <w:rPr>
          <w:color w:val="000000" w:themeColor="text1"/>
        </w:rPr>
        <w:t xml:space="preserve">’ cannot, such as photo colour, image quality, dominant background colours, objects such as hats &amp; portrait photos </w:t>
      </w:r>
      <w:r w:rsidR="005C4FB4" w:rsidRPr="00740D12">
        <w:rPr>
          <w:color w:val="000000" w:themeColor="text1"/>
        </w:rPr>
        <w:t>[53]</w:t>
      </w:r>
      <w:r w:rsidRPr="00740D12">
        <w:rPr>
          <w:color w:val="000000" w:themeColor="text1"/>
        </w:rPr>
        <w:t xml:space="preserve">. However, it does not provide any face detection or analysis. </w:t>
      </w:r>
      <w:r w:rsidR="00E21802">
        <w:rPr>
          <w:color w:val="000000" w:themeColor="text1"/>
        </w:rPr>
        <w:t xml:space="preserve">It also may not be sophisticated enough to differentiate between religious headwear and all other forms of headwear. </w:t>
      </w:r>
      <w:r w:rsidR="00786854" w:rsidRPr="00740D12">
        <w:rPr>
          <w:color w:val="000000" w:themeColor="text1"/>
        </w:rPr>
        <w:t>A third method called ‘</w:t>
      </w:r>
      <w:proofErr w:type="spellStart"/>
      <w:r w:rsidR="00786854" w:rsidRPr="00740D12">
        <w:rPr>
          <w:color w:val="000000" w:themeColor="text1"/>
        </w:rPr>
        <w:t>customLabels</w:t>
      </w:r>
      <w:proofErr w:type="spellEnd"/>
      <w:r w:rsidR="00786854" w:rsidRPr="00740D12">
        <w:rPr>
          <w:color w:val="000000" w:themeColor="text1"/>
        </w:rPr>
        <w:t xml:space="preserve">’ is also available which allows </w:t>
      </w:r>
      <w:r w:rsidR="00872E02" w:rsidRPr="00740D12">
        <w:rPr>
          <w:color w:val="000000" w:themeColor="text1"/>
        </w:rPr>
        <w:t>the detection of</w:t>
      </w:r>
      <w:r w:rsidR="00786854" w:rsidRPr="00740D12">
        <w:rPr>
          <w:color w:val="000000" w:themeColor="text1"/>
        </w:rPr>
        <w:t xml:space="preserve"> custom </w:t>
      </w:r>
      <w:proofErr w:type="gramStart"/>
      <w:r w:rsidR="00786854" w:rsidRPr="00740D12">
        <w:rPr>
          <w:color w:val="000000" w:themeColor="text1"/>
        </w:rPr>
        <w:t>characteristics,</w:t>
      </w:r>
      <w:proofErr w:type="gramEnd"/>
      <w:r w:rsidR="00786854" w:rsidRPr="00740D12">
        <w:rPr>
          <w:color w:val="000000" w:themeColor="text1"/>
        </w:rPr>
        <w:t xml:space="preserve"> however this requires </w:t>
      </w:r>
      <w:r w:rsidR="00872E02" w:rsidRPr="00740D12">
        <w:rPr>
          <w:color w:val="000000" w:themeColor="text1"/>
        </w:rPr>
        <w:t>the developer</w:t>
      </w:r>
      <w:r w:rsidR="00786854" w:rsidRPr="00740D12">
        <w:rPr>
          <w:color w:val="000000" w:themeColor="text1"/>
        </w:rPr>
        <w:t xml:space="preserve"> to provide </w:t>
      </w:r>
      <w:r w:rsidR="00C05C82" w:rsidRPr="00740D12">
        <w:rPr>
          <w:color w:val="000000" w:themeColor="text1"/>
        </w:rPr>
        <w:t xml:space="preserve">hundreds of images to train </w:t>
      </w:r>
      <w:proofErr w:type="spellStart"/>
      <w:r w:rsidR="00C05C82" w:rsidRPr="00740D12">
        <w:rPr>
          <w:color w:val="000000" w:themeColor="text1"/>
        </w:rPr>
        <w:t>Rekognition</w:t>
      </w:r>
      <w:proofErr w:type="spellEnd"/>
      <w:r w:rsidR="00C05C82" w:rsidRPr="00740D12">
        <w:rPr>
          <w:color w:val="000000" w:themeColor="text1"/>
        </w:rPr>
        <w:t xml:space="preserve"> (https://aws.amazon.com/rekognition/custom-labels-features/)</w:t>
      </w:r>
      <w:r w:rsidR="00786854" w:rsidRPr="00740D12">
        <w:rPr>
          <w:color w:val="000000" w:themeColor="text1"/>
        </w:rPr>
        <w:t>. All three</w:t>
      </w:r>
      <w:r w:rsidRPr="00740D12">
        <w:rPr>
          <w:color w:val="000000" w:themeColor="text1"/>
        </w:rPr>
        <w:t xml:space="preserve"> methods could </w:t>
      </w:r>
      <w:r w:rsidR="00872E02" w:rsidRPr="00740D12">
        <w:rPr>
          <w:color w:val="000000" w:themeColor="text1"/>
        </w:rPr>
        <w:t xml:space="preserve">have </w:t>
      </w:r>
      <w:r w:rsidRPr="00740D12">
        <w:rPr>
          <w:color w:val="000000" w:themeColor="text1"/>
        </w:rPr>
        <w:t>be</w:t>
      </w:r>
      <w:r w:rsidR="00872E02" w:rsidRPr="00740D12">
        <w:rPr>
          <w:color w:val="000000" w:themeColor="text1"/>
        </w:rPr>
        <w:t>en</w:t>
      </w:r>
      <w:r w:rsidRPr="00740D12">
        <w:rPr>
          <w:color w:val="000000" w:themeColor="text1"/>
        </w:rPr>
        <w:t xml:space="preserve"> implemented </w:t>
      </w:r>
      <w:r w:rsidR="003F0660" w:rsidRPr="00740D12">
        <w:rPr>
          <w:color w:val="000000" w:themeColor="text1"/>
        </w:rPr>
        <w:t xml:space="preserve">within the </w:t>
      </w:r>
      <w:proofErr w:type="gramStart"/>
      <w:r w:rsidR="003F0660" w:rsidRPr="00740D12">
        <w:rPr>
          <w:color w:val="000000" w:themeColor="text1"/>
        </w:rPr>
        <w:t>service</w:t>
      </w:r>
      <w:r w:rsidRPr="00740D12">
        <w:rPr>
          <w:color w:val="000000" w:themeColor="text1"/>
        </w:rPr>
        <w:t>,</w:t>
      </w:r>
      <w:proofErr w:type="gramEnd"/>
      <w:r w:rsidRPr="00740D12">
        <w:rPr>
          <w:color w:val="000000" w:themeColor="text1"/>
        </w:rPr>
        <w:t xml:space="preserve"> however this would have been outside the scope of this project and a sufficient proof of concept c</w:t>
      </w:r>
      <w:r w:rsidR="003F0660" w:rsidRPr="00740D12">
        <w:rPr>
          <w:color w:val="000000" w:themeColor="text1"/>
        </w:rPr>
        <w:t>ould</w:t>
      </w:r>
      <w:r w:rsidRPr="00740D12">
        <w:rPr>
          <w:color w:val="000000" w:themeColor="text1"/>
        </w:rPr>
        <w:t xml:space="preserve"> </w:t>
      </w:r>
      <w:r w:rsidR="00E21802">
        <w:rPr>
          <w:color w:val="000000" w:themeColor="text1"/>
        </w:rPr>
        <w:t xml:space="preserve">already </w:t>
      </w:r>
      <w:r w:rsidRPr="00740D12">
        <w:rPr>
          <w:color w:val="000000" w:themeColor="text1"/>
        </w:rPr>
        <w:t>be demonstrated using the ‘</w:t>
      </w:r>
      <w:proofErr w:type="spellStart"/>
      <w:r w:rsidRPr="00740D12">
        <w:rPr>
          <w:color w:val="000000" w:themeColor="text1"/>
        </w:rPr>
        <w:t>detectFaces</w:t>
      </w:r>
      <w:proofErr w:type="spellEnd"/>
      <w:r w:rsidRPr="00740D12">
        <w:rPr>
          <w:color w:val="000000" w:themeColor="text1"/>
        </w:rPr>
        <w:t xml:space="preserve">’ method alone. </w:t>
      </w:r>
    </w:p>
    <w:p w14:paraId="1E1329A2" w14:textId="77777777" w:rsidR="005F7D46" w:rsidRPr="00740D12" w:rsidRDefault="005F7D46" w:rsidP="005F7D46">
      <w:pPr>
        <w:rPr>
          <w:color w:val="000000" w:themeColor="text1"/>
          <w:u w:val="single"/>
        </w:rPr>
      </w:pPr>
    </w:p>
    <w:p w14:paraId="6030EEB0" w14:textId="24E27D59" w:rsidR="005F7D46" w:rsidRPr="00740D12" w:rsidRDefault="005F7D46" w:rsidP="005F7D46">
      <w:pPr>
        <w:rPr>
          <w:color w:val="000000" w:themeColor="text1"/>
        </w:rPr>
      </w:pPr>
      <w:r w:rsidRPr="00740D12">
        <w:rPr>
          <w:color w:val="000000" w:themeColor="text1"/>
        </w:rPr>
        <w:lastRenderedPageBreak/>
        <w:t xml:space="preserve">Sharpness and Brightness levels returned from </w:t>
      </w:r>
      <w:proofErr w:type="spellStart"/>
      <w:r w:rsidRPr="00740D12">
        <w:rPr>
          <w:color w:val="000000" w:themeColor="text1"/>
        </w:rPr>
        <w:t>detectFaces</w:t>
      </w:r>
      <w:proofErr w:type="spellEnd"/>
      <w:r w:rsidRPr="00740D12">
        <w:rPr>
          <w:color w:val="000000" w:themeColor="text1"/>
        </w:rPr>
        <w:t xml:space="preserve"> do not have a level of confidence associated with them</w:t>
      </w:r>
      <w:r w:rsidR="00830C8B" w:rsidRPr="00740D12">
        <w:rPr>
          <w:color w:val="000000" w:themeColor="text1"/>
        </w:rPr>
        <w:t xml:space="preserve"> </w:t>
      </w:r>
      <w:r w:rsidRPr="00740D12">
        <w:rPr>
          <w:color w:val="000000" w:themeColor="text1"/>
        </w:rPr>
        <w:t>therefore</w:t>
      </w:r>
      <w:r w:rsidR="00830C8B" w:rsidRPr="00740D12">
        <w:rPr>
          <w:color w:val="000000" w:themeColor="text1"/>
        </w:rPr>
        <w:t>,</w:t>
      </w:r>
      <w:r w:rsidRPr="00740D12">
        <w:rPr>
          <w:color w:val="000000" w:themeColor="text1"/>
        </w:rPr>
        <w:t xml:space="preserve"> because there will always be a level of uncertainty around the result,</w:t>
      </w:r>
      <w:r w:rsidR="000652A9" w:rsidRPr="00740D12">
        <w:rPr>
          <w:color w:val="000000" w:themeColor="text1"/>
        </w:rPr>
        <w:t xml:space="preserve"> the classifier has been designed so that</w:t>
      </w:r>
      <w:r w:rsidRPr="00740D12">
        <w:rPr>
          <w:color w:val="000000" w:themeColor="text1"/>
        </w:rPr>
        <w:t xml:space="preserve"> if </w:t>
      </w:r>
      <w:r w:rsidR="000652A9" w:rsidRPr="00740D12">
        <w:rPr>
          <w:color w:val="000000" w:themeColor="text1"/>
        </w:rPr>
        <w:t>a</w:t>
      </w:r>
      <w:r w:rsidRPr="00740D12">
        <w:rPr>
          <w:color w:val="000000" w:themeColor="text1"/>
        </w:rPr>
        <w:t xml:space="preserve"> photo fall</w:t>
      </w:r>
      <w:r w:rsidR="000652A9" w:rsidRPr="00740D12">
        <w:rPr>
          <w:color w:val="000000" w:themeColor="text1"/>
        </w:rPr>
        <w:t>s</w:t>
      </w:r>
      <w:r w:rsidRPr="00740D12">
        <w:rPr>
          <w:color w:val="000000" w:themeColor="text1"/>
        </w:rPr>
        <w:t xml:space="preserve"> outside the limits specified</w:t>
      </w:r>
      <w:r w:rsidR="000652A9" w:rsidRPr="00740D12">
        <w:rPr>
          <w:color w:val="000000" w:themeColor="text1"/>
        </w:rPr>
        <w:t xml:space="preserve">, it </w:t>
      </w:r>
      <w:r w:rsidRPr="00740D12">
        <w:rPr>
          <w:color w:val="000000" w:themeColor="text1"/>
        </w:rPr>
        <w:t xml:space="preserve">will be classified as undetermined rather than rejected. This is so that </w:t>
      </w:r>
      <w:r w:rsidR="000652A9" w:rsidRPr="00740D12">
        <w:rPr>
          <w:color w:val="000000" w:themeColor="text1"/>
        </w:rPr>
        <w:t xml:space="preserve">the photo will be assessed manually </w:t>
      </w:r>
      <w:r w:rsidRPr="00740D12">
        <w:rPr>
          <w:color w:val="000000" w:themeColor="text1"/>
        </w:rPr>
        <w:t>a clerk.</w:t>
      </w:r>
    </w:p>
    <w:p w14:paraId="41FFCAC2" w14:textId="77777777" w:rsidR="000652A9" w:rsidRPr="00740D12" w:rsidRDefault="000652A9" w:rsidP="005F7D46">
      <w:pPr>
        <w:rPr>
          <w:color w:val="000000" w:themeColor="text1"/>
        </w:rPr>
      </w:pPr>
    </w:p>
    <w:p w14:paraId="1022C452" w14:textId="69EAB81E" w:rsidR="000652A9" w:rsidRPr="00740D12" w:rsidRDefault="000652A9" w:rsidP="005F7D46">
      <w:pPr>
        <w:rPr>
          <w:color w:val="000000" w:themeColor="text1"/>
        </w:rPr>
      </w:pPr>
      <w:r w:rsidRPr="00740D12">
        <w:rPr>
          <w:color w:val="000000" w:themeColor="text1"/>
        </w:rPr>
        <w:t xml:space="preserve">The </w:t>
      </w:r>
      <w:r w:rsidR="0097265E" w:rsidRPr="00740D12">
        <w:rPr>
          <w:color w:val="000000" w:themeColor="text1"/>
        </w:rPr>
        <w:t xml:space="preserve">classifier </w:t>
      </w:r>
      <w:r w:rsidR="009C4032" w:rsidRPr="00740D12">
        <w:rPr>
          <w:color w:val="000000" w:themeColor="text1"/>
        </w:rPr>
        <w:t>contained</w:t>
      </w:r>
      <w:r w:rsidR="0097265E" w:rsidRPr="00740D12">
        <w:rPr>
          <w:color w:val="000000" w:themeColor="text1"/>
        </w:rPr>
        <w:t xml:space="preserve"> a </w:t>
      </w:r>
      <w:r w:rsidR="009C4032" w:rsidRPr="00740D12">
        <w:rPr>
          <w:color w:val="000000" w:themeColor="text1"/>
        </w:rPr>
        <w:t>basic series</w:t>
      </w:r>
      <w:r w:rsidR="0097265E" w:rsidRPr="00740D12">
        <w:rPr>
          <w:color w:val="000000" w:themeColor="text1"/>
        </w:rPr>
        <w:t xml:space="preserve"> of if statements that checked for the presence/absence of the characteristics mentioned above</w:t>
      </w:r>
      <w:r w:rsidR="009C4032" w:rsidRPr="00740D12">
        <w:rPr>
          <w:color w:val="000000" w:themeColor="text1"/>
        </w:rPr>
        <w:t xml:space="preserve"> and </w:t>
      </w:r>
      <w:r w:rsidR="0097265E" w:rsidRPr="00740D12">
        <w:rPr>
          <w:color w:val="000000" w:themeColor="text1"/>
        </w:rPr>
        <w:t xml:space="preserve">the </w:t>
      </w:r>
      <w:r w:rsidR="009C4032" w:rsidRPr="00740D12">
        <w:rPr>
          <w:color w:val="000000" w:themeColor="text1"/>
        </w:rPr>
        <w:t xml:space="preserve">algorithm’s confidence level. The photo would be assigned a classification based on the condition(s) it fell into. </w:t>
      </w:r>
      <w:r w:rsidR="00D65D34" w:rsidRPr="00740D12">
        <w:rPr>
          <w:color w:val="000000" w:themeColor="text1"/>
        </w:rPr>
        <w:t>The source code</w:t>
      </w:r>
      <w:r w:rsidR="008E24D6" w:rsidRPr="00740D12">
        <w:rPr>
          <w:color w:val="000000" w:themeColor="text1"/>
        </w:rPr>
        <w:t xml:space="preserve"> and instructions on how to run the service</w:t>
      </w:r>
      <w:r w:rsidR="00D65D34" w:rsidRPr="00740D12">
        <w:rPr>
          <w:color w:val="000000" w:themeColor="text1"/>
        </w:rPr>
        <w:t xml:space="preserve"> can be found via the GitHub link referenced in Appendix I.</w:t>
      </w:r>
      <w:r w:rsidR="008E24D6" w:rsidRPr="00740D12">
        <w:rPr>
          <w:color w:val="000000" w:themeColor="text1"/>
        </w:rPr>
        <w:t xml:space="preserve"> </w:t>
      </w:r>
    </w:p>
    <w:p w14:paraId="3DFC5D9B" w14:textId="77777777" w:rsidR="005F7D46" w:rsidRPr="00740D12" w:rsidRDefault="005F7D46"/>
    <w:p w14:paraId="2B626B6C" w14:textId="77777777" w:rsidR="005C4FB4" w:rsidRPr="00740D12" w:rsidRDefault="005C4FB4"/>
    <w:p w14:paraId="09CFCA5F" w14:textId="2E8440A0" w:rsidR="000B7063" w:rsidRPr="00174088" w:rsidRDefault="000B7063" w:rsidP="00174088">
      <w:pPr>
        <w:pStyle w:val="ListParagraph"/>
        <w:numPr>
          <w:ilvl w:val="1"/>
          <w:numId w:val="10"/>
        </w:numPr>
        <w:spacing w:after="160" w:line="360" w:lineRule="auto"/>
        <w:outlineLvl w:val="1"/>
        <w:rPr>
          <w:b/>
          <w:bCs/>
          <w:color w:val="000000" w:themeColor="text1"/>
        </w:rPr>
      </w:pPr>
      <w:bookmarkStart w:id="25" w:name="_Toc141737714"/>
      <w:bookmarkStart w:id="26" w:name="_Toc157461671"/>
      <w:r w:rsidRPr="00DA59A4">
        <w:rPr>
          <w:rFonts w:ascii="Times New Roman" w:hAnsi="Times New Roman" w:cs="Times New Roman"/>
          <w:b/>
          <w:bCs/>
          <w:color w:val="000000" w:themeColor="text1"/>
        </w:rPr>
        <w:t>Boundaries</w:t>
      </w:r>
      <w:bookmarkEnd w:id="25"/>
      <w:bookmarkEnd w:id="26"/>
    </w:p>
    <w:p w14:paraId="039365B3" w14:textId="74EDD30B" w:rsidR="000B7063" w:rsidRPr="000669BC" w:rsidRDefault="000B7063" w:rsidP="000B7063">
      <w:pPr>
        <w:rPr>
          <w:color w:val="000000" w:themeColor="text1"/>
        </w:rPr>
      </w:pPr>
      <w:r w:rsidRPr="000669BC">
        <w:rPr>
          <w:color w:val="000000" w:themeColor="text1"/>
        </w:rPr>
        <w:t xml:space="preserve">One criterion listed within the DVLA’s list of driving licence photo criteria is that ‘the photo must look like you’. </w:t>
      </w:r>
      <w:r w:rsidR="00016783" w:rsidRPr="000669BC">
        <w:rPr>
          <w:color w:val="000000" w:themeColor="text1"/>
        </w:rPr>
        <w:t xml:space="preserve">It was decided that </w:t>
      </w:r>
      <w:r w:rsidRPr="000669BC">
        <w:rPr>
          <w:color w:val="000000" w:themeColor="text1"/>
        </w:rPr>
        <w:t xml:space="preserve">this </w:t>
      </w:r>
      <w:r w:rsidR="00016783" w:rsidRPr="000669BC">
        <w:rPr>
          <w:color w:val="000000" w:themeColor="text1"/>
        </w:rPr>
        <w:t xml:space="preserve">would be outside the scope of this project and the </w:t>
      </w:r>
      <w:r w:rsidRPr="000669BC">
        <w:rPr>
          <w:color w:val="000000" w:themeColor="text1"/>
        </w:rPr>
        <w:t xml:space="preserve">study </w:t>
      </w:r>
      <w:r w:rsidR="00016783" w:rsidRPr="000669BC">
        <w:rPr>
          <w:color w:val="000000" w:themeColor="text1"/>
        </w:rPr>
        <w:t>would</w:t>
      </w:r>
      <w:r w:rsidRPr="000669BC">
        <w:rPr>
          <w:color w:val="000000" w:themeColor="text1"/>
        </w:rPr>
        <w:t xml:space="preserve"> not </w:t>
      </w:r>
      <w:r w:rsidRPr="000669BC">
        <w:rPr>
          <w:color w:val="000000" w:themeColor="text1"/>
        </w:rPr>
        <w:t>compare</w:t>
      </w:r>
      <w:r w:rsidRPr="000669BC">
        <w:rPr>
          <w:color w:val="000000" w:themeColor="text1"/>
        </w:rPr>
        <w:t xml:space="preserve"> images of people for likeness i.e. checking if it’s the same person present in both old and new driving licence photos. </w:t>
      </w:r>
    </w:p>
    <w:p w14:paraId="48B12692" w14:textId="77777777" w:rsidR="000B7063" w:rsidRPr="000669BC" w:rsidRDefault="000B7063" w:rsidP="000B7063">
      <w:pPr>
        <w:rPr>
          <w:color w:val="000000" w:themeColor="text1"/>
        </w:rPr>
      </w:pPr>
    </w:p>
    <w:p w14:paraId="4F217EC3" w14:textId="30041581" w:rsidR="000B7063" w:rsidRPr="000669BC" w:rsidRDefault="000B7063" w:rsidP="000B7063">
      <w:pPr>
        <w:rPr>
          <w:color w:val="000000" w:themeColor="text1"/>
        </w:rPr>
      </w:pPr>
      <w:r w:rsidRPr="000669BC">
        <w:rPr>
          <w:color w:val="000000" w:themeColor="text1"/>
        </w:rPr>
        <w:t xml:space="preserve">Another criterion specifies that the person in the photo must not be wearing any headwear, unless for religious or medical reasons. </w:t>
      </w:r>
      <w:r w:rsidR="00016783" w:rsidRPr="000669BC">
        <w:rPr>
          <w:color w:val="000000" w:themeColor="text1"/>
        </w:rPr>
        <w:t>T</w:t>
      </w:r>
      <w:r w:rsidRPr="000669BC">
        <w:rPr>
          <w:color w:val="000000" w:themeColor="text1"/>
        </w:rPr>
        <w:t xml:space="preserve">he </w:t>
      </w:r>
      <w:proofErr w:type="spellStart"/>
      <w:r w:rsidRPr="000669BC">
        <w:rPr>
          <w:color w:val="000000" w:themeColor="text1"/>
        </w:rPr>
        <w:t>detectFaces</w:t>
      </w:r>
      <w:proofErr w:type="spellEnd"/>
      <w:r w:rsidRPr="000669BC">
        <w:rPr>
          <w:color w:val="000000" w:themeColor="text1"/>
        </w:rPr>
        <w:t xml:space="preserve"> method is not able to identify headwear</w:t>
      </w:r>
      <w:r w:rsidR="000669BC" w:rsidRPr="000669BC">
        <w:rPr>
          <w:color w:val="000000" w:themeColor="text1"/>
        </w:rPr>
        <w:t xml:space="preserve"> and t</w:t>
      </w:r>
      <w:r w:rsidRPr="000669BC">
        <w:rPr>
          <w:color w:val="000000" w:themeColor="text1"/>
        </w:rPr>
        <w:t>he algorithm would need to be</w:t>
      </w:r>
      <w:r w:rsidR="00876B13" w:rsidRPr="000669BC">
        <w:rPr>
          <w:color w:val="000000" w:themeColor="text1"/>
        </w:rPr>
        <w:t xml:space="preserve"> given additional</w:t>
      </w:r>
      <w:r w:rsidRPr="000669BC">
        <w:rPr>
          <w:color w:val="000000" w:themeColor="text1"/>
        </w:rPr>
        <w:t xml:space="preserve"> train</w:t>
      </w:r>
      <w:r w:rsidR="00876B13" w:rsidRPr="000669BC">
        <w:rPr>
          <w:color w:val="000000" w:themeColor="text1"/>
        </w:rPr>
        <w:t>ing</w:t>
      </w:r>
      <w:r w:rsidRPr="000669BC">
        <w:rPr>
          <w:color w:val="000000" w:themeColor="text1"/>
        </w:rPr>
        <w:t xml:space="preserve"> </w:t>
      </w:r>
      <w:r w:rsidR="00876B13" w:rsidRPr="000669BC">
        <w:rPr>
          <w:color w:val="000000" w:themeColor="text1"/>
        </w:rPr>
        <w:t xml:space="preserve">to </w:t>
      </w:r>
      <w:r w:rsidRPr="000669BC">
        <w:rPr>
          <w:color w:val="000000" w:themeColor="text1"/>
        </w:rPr>
        <w:t xml:space="preserve">detect </w:t>
      </w:r>
      <w:r w:rsidR="00876B13" w:rsidRPr="000669BC">
        <w:rPr>
          <w:color w:val="000000" w:themeColor="text1"/>
        </w:rPr>
        <w:t xml:space="preserve">different types of </w:t>
      </w:r>
      <w:r w:rsidRPr="000669BC">
        <w:rPr>
          <w:color w:val="000000" w:themeColor="text1"/>
        </w:rPr>
        <w:t xml:space="preserve">headwear, </w:t>
      </w:r>
      <w:r w:rsidR="00876B13" w:rsidRPr="000669BC">
        <w:rPr>
          <w:color w:val="000000" w:themeColor="text1"/>
        </w:rPr>
        <w:t xml:space="preserve">therefore </w:t>
      </w:r>
      <w:r w:rsidR="000669BC" w:rsidRPr="000669BC">
        <w:rPr>
          <w:color w:val="000000" w:themeColor="text1"/>
        </w:rPr>
        <w:t>this was not included within the scope.</w:t>
      </w:r>
    </w:p>
    <w:p w14:paraId="5308E2DE" w14:textId="77777777" w:rsidR="000B7063" w:rsidRPr="000669BC" w:rsidRDefault="000B7063" w:rsidP="000B7063">
      <w:pPr>
        <w:rPr>
          <w:color w:val="000000" w:themeColor="text1"/>
        </w:rPr>
      </w:pPr>
    </w:p>
    <w:p w14:paraId="16F44B4C" w14:textId="27B9B867" w:rsidR="000B7063" w:rsidRPr="000669BC" w:rsidRDefault="000B7063" w:rsidP="000B7063">
      <w:pPr>
        <w:rPr>
          <w:color w:val="000000" w:themeColor="text1"/>
        </w:rPr>
      </w:pPr>
      <w:r w:rsidRPr="000669BC">
        <w:rPr>
          <w:color w:val="000000" w:themeColor="text1"/>
        </w:rPr>
        <w:t xml:space="preserve">Due to its complexity, the tool will not be expected to determine whether a photo has been distorted i.e. if a ‘filter’ has been applied or the background of an image has been changed. </w:t>
      </w:r>
    </w:p>
    <w:p w14:paraId="50204AA1" w14:textId="77777777" w:rsidR="005C4FB4" w:rsidRPr="000669BC" w:rsidRDefault="005C4FB4"/>
    <w:p w14:paraId="6A725641" w14:textId="77777777" w:rsidR="005C4FB4" w:rsidRPr="000669BC" w:rsidRDefault="005C4FB4"/>
    <w:p w14:paraId="78113CFF" w14:textId="77777777" w:rsidR="005C4FB4" w:rsidRPr="00740D12" w:rsidRDefault="005C4FB4"/>
    <w:p w14:paraId="58D96CB3" w14:textId="77777777" w:rsidR="005C4FB4" w:rsidRPr="00740D12" w:rsidRDefault="005C4FB4"/>
    <w:p w14:paraId="39DEA3CF" w14:textId="77777777" w:rsidR="005C4FB4" w:rsidRPr="00740D12" w:rsidRDefault="005C4FB4"/>
    <w:p w14:paraId="680C7180" w14:textId="77777777" w:rsidR="005C4FB4" w:rsidRPr="00740D12" w:rsidRDefault="005C4FB4"/>
    <w:p w14:paraId="6BCD2659" w14:textId="77777777" w:rsidR="005C4FB4" w:rsidRPr="00740D12" w:rsidRDefault="005C4FB4"/>
    <w:p w14:paraId="4AF442DA" w14:textId="77777777" w:rsidR="005C4FB4" w:rsidRPr="00740D12" w:rsidRDefault="005C4FB4"/>
    <w:p w14:paraId="2ADF9689" w14:textId="77777777" w:rsidR="005C4FB4" w:rsidRDefault="005C4FB4"/>
    <w:p w14:paraId="640EFF73" w14:textId="77777777" w:rsidR="00740D12" w:rsidRDefault="00740D12"/>
    <w:p w14:paraId="4FBD911F" w14:textId="77777777" w:rsidR="00740D12" w:rsidRDefault="00740D12"/>
    <w:p w14:paraId="486EB003" w14:textId="77777777" w:rsidR="00740D12" w:rsidRDefault="00740D12"/>
    <w:p w14:paraId="5180ECF9" w14:textId="77777777" w:rsidR="00740D12" w:rsidRDefault="00740D12"/>
    <w:p w14:paraId="317B26D5" w14:textId="77777777" w:rsidR="00740D12" w:rsidRDefault="00740D12"/>
    <w:p w14:paraId="3AA107B2" w14:textId="77777777" w:rsidR="00740D12" w:rsidRDefault="00740D12"/>
    <w:p w14:paraId="76BD78C7" w14:textId="77777777" w:rsidR="00740D12" w:rsidRDefault="00740D12"/>
    <w:p w14:paraId="78C820CB" w14:textId="77777777" w:rsidR="00740D12" w:rsidRDefault="00740D12"/>
    <w:p w14:paraId="620D0A44" w14:textId="77777777" w:rsidR="00740D12" w:rsidRDefault="00740D12"/>
    <w:p w14:paraId="715BB980" w14:textId="77777777" w:rsidR="00740D12" w:rsidRDefault="00740D12"/>
    <w:p w14:paraId="7B122FE6" w14:textId="77777777" w:rsidR="00740D12" w:rsidRDefault="00740D12"/>
    <w:p w14:paraId="2312486C" w14:textId="77777777" w:rsidR="00740D12" w:rsidRDefault="00740D12"/>
    <w:p w14:paraId="01527BA9" w14:textId="77777777" w:rsidR="00740D12" w:rsidRDefault="00740D12"/>
    <w:p w14:paraId="6D9F52E8" w14:textId="77777777" w:rsidR="00740D12" w:rsidRPr="00740D12" w:rsidRDefault="00740D12"/>
    <w:p w14:paraId="41847B68" w14:textId="77777777" w:rsidR="005F7D46" w:rsidRPr="00740D12" w:rsidRDefault="005F7D46"/>
    <w:p w14:paraId="1CFA2DE8" w14:textId="2158B13A" w:rsidR="005F7D46" w:rsidRPr="00740D12" w:rsidRDefault="005F7D46" w:rsidP="007E3830">
      <w:pPr>
        <w:pStyle w:val="ListParagraph"/>
        <w:numPr>
          <w:ilvl w:val="0"/>
          <w:numId w:val="10"/>
        </w:numPr>
        <w:outlineLvl w:val="0"/>
        <w:rPr>
          <w:rFonts w:ascii="Times New Roman" w:hAnsi="Times New Roman" w:cs="Times New Roman"/>
          <w:b/>
          <w:bCs/>
          <w:u w:val="single"/>
        </w:rPr>
      </w:pPr>
      <w:bookmarkStart w:id="27" w:name="_Toc157461672"/>
      <w:r w:rsidRPr="00740D12">
        <w:rPr>
          <w:rFonts w:ascii="Times New Roman" w:hAnsi="Times New Roman" w:cs="Times New Roman"/>
          <w:b/>
          <w:bCs/>
          <w:u w:val="single"/>
        </w:rPr>
        <w:t>Results &amp; Discussion</w:t>
      </w:r>
      <w:bookmarkEnd w:id="27"/>
    </w:p>
    <w:p w14:paraId="0E734BBF" w14:textId="77777777" w:rsidR="005F7D46" w:rsidRPr="00740D12" w:rsidRDefault="005F7D46" w:rsidP="005F7D46">
      <w:pPr>
        <w:rPr>
          <w:b/>
          <w:bCs/>
          <w:u w:val="single"/>
        </w:rPr>
      </w:pPr>
    </w:p>
    <w:p w14:paraId="68148D65" w14:textId="63128492" w:rsidR="005F7D46" w:rsidRPr="00740D12" w:rsidRDefault="005F7D46" w:rsidP="00BC40EB">
      <w:pPr>
        <w:suppressAutoHyphens/>
        <w:rPr>
          <w:b/>
          <w:bCs/>
          <w:u w:val="single"/>
        </w:rPr>
      </w:pPr>
      <w:r w:rsidRPr="00740D12">
        <w:t xml:space="preserve">The structure of the finished, working product is described in Figure </w:t>
      </w:r>
      <w:r w:rsidR="00162D09" w:rsidRPr="00740D12">
        <w:t>6</w:t>
      </w:r>
      <w:r w:rsidRPr="00740D12">
        <w:t xml:space="preserve"> within the Design</w:t>
      </w:r>
      <w:r w:rsidR="00162D09" w:rsidRPr="00740D12">
        <w:t>/Development</w:t>
      </w:r>
      <w:r w:rsidRPr="00740D12">
        <w:t xml:space="preserve"> section. The classifier service </w:t>
      </w:r>
      <w:proofErr w:type="gramStart"/>
      <w:r w:rsidRPr="00740D12">
        <w:t>is able to</w:t>
      </w:r>
      <w:proofErr w:type="gramEnd"/>
      <w:r w:rsidRPr="00740D12">
        <w:t xml:space="preserve"> analyse photographs and identify the presence of certain characteristics detailed in Table </w:t>
      </w:r>
      <w:r w:rsidR="00162D09" w:rsidRPr="00740D12">
        <w:t>3</w:t>
      </w:r>
      <w:r w:rsidRPr="00740D12">
        <w:t xml:space="preserve"> within the </w:t>
      </w:r>
      <w:r w:rsidR="00162D09" w:rsidRPr="00740D12">
        <w:t xml:space="preserve">Design/Development </w:t>
      </w:r>
      <w:r w:rsidRPr="00740D12">
        <w:t>section. Results can be seen in Appendix</w:t>
      </w:r>
      <w:r w:rsidR="00D65D34" w:rsidRPr="00740D12">
        <w:t xml:space="preserve"> II</w:t>
      </w:r>
      <w:r w:rsidRPr="00740D12">
        <w:t xml:space="preserve">, where Table </w:t>
      </w:r>
      <w:r w:rsidR="00162D09" w:rsidRPr="00740D12">
        <w:t>6</w:t>
      </w:r>
      <w:r w:rsidRPr="00740D12">
        <w:t xml:space="preserve"> summarises the results of the analysed photographs from the ‘Acceptable’ category and Table </w:t>
      </w:r>
      <w:r w:rsidR="00162D09" w:rsidRPr="00740D12">
        <w:t>7</w:t>
      </w:r>
      <w:r w:rsidRPr="00740D12">
        <w:t xml:space="preserve"> summarises the results of the analysed photographs from the ‘Unacceptable’ category. The ‘Labels (DynamoDB)’ column in both tables do not show the entire JSON returned from the ‘</w:t>
      </w:r>
      <w:proofErr w:type="spellStart"/>
      <w:r w:rsidRPr="00740D12">
        <w:t>detectFaces</w:t>
      </w:r>
      <w:proofErr w:type="spellEnd"/>
      <w:r w:rsidRPr="00740D12">
        <w:t xml:space="preserve">’ method as it’s too large </w:t>
      </w:r>
      <w:r w:rsidRPr="00740D12">
        <w:rPr>
          <w:color w:val="000000" w:themeColor="text1"/>
        </w:rPr>
        <w:t>to fit into Appendix</w:t>
      </w:r>
      <w:r w:rsidR="003400BD" w:rsidRPr="00740D12">
        <w:rPr>
          <w:color w:val="000000" w:themeColor="text1"/>
        </w:rPr>
        <w:t xml:space="preserve"> II, however the entire spreadsheet can be accessed via the GitHub link in Appendix I</w:t>
      </w:r>
      <w:r w:rsidRPr="00740D12">
        <w:rPr>
          <w:color w:val="000000" w:themeColor="text1"/>
        </w:rPr>
        <w:t xml:space="preserve">. The </w:t>
      </w:r>
      <w:r w:rsidRPr="00740D12">
        <w:t xml:space="preserve">following string is the label returned after analysing the ‘expressionnotneutral.jpeg’ and has a similar structure to all other images analysed: </w:t>
      </w:r>
      <w:r w:rsidRPr="00740D12">
        <w:br/>
      </w:r>
      <w:r w:rsidRPr="00740D12">
        <w:br/>
        <w:t>{"FaceDetails":[{"BoundingBox":{"Width":0.5135771632194519,"Height":0.6365013122558594,"Left":0.14604611694812775,"Top":0.10872305184602737},"AgeRange":{"Low":46,"High":54},"Smile":{"Value":false,"Confidence":98.97100067138672},"Eyeglasses":{"Value":false,"Confidence":99.99881744384766},"Sunglasses":{"Value":false,"Confidence":100},"Gender":{"Value":"Male","Confidence":99.99755859375},"Beard":{"Value":true,"Confidence":88.97225952148438},"Mustache":{"Value":false,"Confidence":85.57706451416016},"EyesOpen":{"Value":true,"Confidence":84.83861541748047},"MouthOpen":{"Value":true,"Confidence":99.32335662841797},"Emotions":[{"Type":"SURPRISED","Confidence":99.96573638916016},{"Type":"FEAR","Confidence":0.06070137023925781},{"Type":"CONFUSED","Confidence":0.0004887580871582031},{"Type":"DISGUSTED","Confidence":0.00011324882507324219},{"Type":"ANGRY","Confidence":0.00008940696716308594},{"Type":"HAPPY","Confidence":0.0000377496107830666},{"Type":"CALM","Confidence":0.000011920928955078125},{"Type":"SAD","Confidence":0}],"Landmarks":[{"Type":"eyeLeft","X":0.24379760026931763,"Y":0.37231430411338806},{"Type":"eyeRight","X":0.47531577944755554,"Y":0.33570700883865356},{"Type":"mouthLeft","X":0.3110525906085968,"Y":0.6032925248146057},{"Type":"mouthRight","X":0.5031697154045105,"Y":0.5733252763748169},{"Type":"nose","X":0.34450069069862366,"Y":0.462058424949646},{"Type":"leftEyeBrowLeft","X":0.1588151454925537,"Y":0.33890026807785034},{"Type":"leftEyeBrowRight","X":0.26252108812332153,"Y":0.2909420430660248},{"Type":"leftEyeBrowUp","X":0.19937670230865479,"Y":0.29264840483665466},{"Type":"rightEyeBrowLeft","X":0.39694973826408386,"Y":0.2694264054298401},{"Type":"rightEyeBrowRight","X":0.5644692182540894,"Y":0.27486369013786316},{"Type":"rightEyeBrowUp","X":0.46994876861572266,"Y":0.24966157972812653},{"Type":"leftEyeLeft","X":0.20679152011871338,"Y":0.37991857528686523},{"Type":"leftEyeRight","X":0.28994235396385193,"Y":0.3674626052379608},{"Type":"leftEyeUp","X":0.23807589709758759,"Y":0.35993173718452454},{"Type":"leftEyeDown","X":0.24639904499053955,"Y":0.382253497838974},{"Type":"rightEyeLeft","X":0.43006467819213867,"Y":0.3452553153038025},{"Type":"rightEyeRight","X":0.5217544436454773,"Y":0.330411434173584},{"Type":"rightEyeUp","X":0.4712710678577423,"Y":0.3230653703212738},{"Type":"rightEyeDown","X":0.47628673911094666,"Y":0.3461064398288727},{"Type":"noseLeft","X":0.3304270803928375,"Y":0.5026960968971252},{"Type":"noseRight","X":0.41750863194465637,"Y":0.48926204442977905},{"Type":"mouthUp","X":0.3819314241409302,"Y":0.5494272708892822},{"Type":"mouthDown","X":0.40228065848350525,"Y":0.6210663318634033},{"Type":"leftPupil","X":0.24379760026931763,"Y":0.37231430411338806},{"Type":"rightPupil","X":0.47531577944755554,"Y":0.33570700883865356},{"Type":"upperJawlineLeft","X":0.16591744124889374,"</w:t>
      </w:r>
      <w:r w:rsidRPr="00740D12">
        <w:lastRenderedPageBreak/>
        <w:t>Y":0.42460623383522034},{"Type":"midJawlineLeft","X":0.2581390142440796,"Y":0.6601271033287048},{"Type":"chinBottom","X":0.44553935527801514,"Y":0.7459589838981628},{"Type":"midJawlineRight","X":0.6761855483055115,"Y":0.5955493450164795},{"Type":"upperJawlineRight","X":0.6782875657081604,"Y":0.34397250413894653}],"Pose":{"Roll":-11.689254760742188,"Yaw":-11.043272018432617,"Pitch":7.617215633392334},"Quality":{"Brightness":43.540977478027344,"Sharpness":89.85481262207031},"Confidence":99.99764251708984,"FaceOccluded":{"Value":false,"Confidence":94.69610595703125},"EyeDirection":{"Yaw":-13.159841537475586,"Pitch":-8.440924644470215,"Confidence":99.90524291992188}}]}</w:t>
      </w:r>
    </w:p>
    <w:p w14:paraId="5E604B19" w14:textId="77777777" w:rsidR="00BC40EB" w:rsidRPr="00740D12" w:rsidRDefault="00BC40EB" w:rsidP="00BC40EB">
      <w:pPr>
        <w:suppressAutoHyphens/>
      </w:pPr>
    </w:p>
    <w:p w14:paraId="345F6387" w14:textId="12AFF985" w:rsidR="005F7D46" w:rsidRPr="00740D12" w:rsidRDefault="005F7D46" w:rsidP="00BC40EB">
      <w:pPr>
        <w:suppressAutoHyphens/>
        <w:rPr>
          <w:b/>
          <w:bCs/>
          <w:u w:val="single"/>
        </w:rPr>
      </w:pPr>
      <w:r w:rsidRPr="00740D12">
        <w:t>More photos were analysed than were used in the results’ calculations. The photos omitted from the end results were mainly ones that contained unacceptable characteristics that ‘</w:t>
      </w:r>
      <w:proofErr w:type="spellStart"/>
      <w:r w:rsidRPr="00740D12">
        <w:t>detectFaces</w:t>
      </w:r>
      <w:proofErr w:type="spellEnd"/>
      <w:r w:rsidRPr="00740D12">
        <w:t xml:space="preserve">’ couldn’t identify, such as the presence of a clear background, black and white photos, presence of headwear, morphed (digitally manipulated) faces, presence of shadows and closeness of the face to the camera. These have been included in </w:t>
      </w:r>
      <w:r w:rsidRPr="00740D12">
        <w:rPr>
          <w:color w:val="000000" w:themeColor="text1"/>
        </w:rPr>
        <w:t xml:space="preserve">Table </w:t>
      </w:r>
      <w:r w:rsidR="00162D09" w:rsidRPr="00740D12">
        <w:rPr>
          <w:color w:val="000000" w:themeColor="text1"/>
        </w:rPr>
        <w:t>7</w:t>
      </w:r>
      <w:r w:rsidRPr="00740D12">
        <w:rPr>
          <w:color w:val="000000" w:themeColor="text1"/>
        </w:rPr>
        <w:t xml:space="preserve"> in </w:t>
      </w:r>
      <w:proofErr w:type="gramStart"/>
      <w:r w:rsidRPr="00740D12">
        <w:rPr>
          <w:color w:val="000000" w:themeColor="text1"/>
        </w:rPr>
        <w:t>Appendix</w:t>
      </w:r>
      <w:r w:rsidR="00D83420" w:rsidRPr="00740D12">
        <w:rPr>
          <w:color w:val="000000" w:themeColor="text1"/>
        </w:rPr>
        <w:t xml:space="preserve"> II</w:t>
      </w:r>
      <w:r w:rsidRPr="00740D12">
        <w:rPr>
          <w:color w:val="000000" w:themeColor="text1"/>
        </w:rPr>
        <w:t xml:space="preserve">, </w:t>
      </w:r>
      <w:r w:rsidRPr="00740D12">
        <w:t>but</w:t>
      </w:r>
      <w:proofErr w:type="gramEnd"/>
      <w:r w:rsidRPr="00740D12">
        <w:t xml:space="preserve"> appear in grey font. 3 photos were also omitted because of the structure of the classifier. The classifier firstly checks how many faces are present in the photo as follows:</w:t>
      </w:r>
    </w:p>
    <w:p w14:paraId="4A79EEA9" w14:textId="77777777" w:rsidR="005F7D46" w:rsidRPr="00740D12" w:rsidRDefault="005F7D46" w:rsidP="005F7D46">
      <w:pPr>
        <w:pStyle w:val="ListParagraph"/>
        <w:ind w:left="360"/>
        <w:rPr>
          <w:rFonts w:ascii="Times New Roman" w:hAnsi="Times New Roman" w:cs="Times New Roman"/>
        </w:rPr>
      </w:pPr>
    </w:p>
    <w:p w14:paraId="42C5A136" w14:textId="77777777" w:rsidR="005F7D46" w:rsidRPr="00740D12" w:rsidRDefault="005F7D46" w:rsidP="005F7D4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color w:val="A9B7C6"/>
          <w:sz w:val="20"/>
          <w:szCs w:val="20"/>
        </w:rPr>
      </w:pPr>
      <w:r w:rsidRPr="00740D12">
        <w:rPr>
          <w:color w:val="CC7832"/>
          <w:sz w:val="20"/>
          <w:szCs w:val="20"/>
        </w:rPr>
        <w:t xml:space="preserve">if </w:t>
      </w:r>
      <w:r w:rsidRPr="00740D12">
        <w:rPr>
          <w:color w:val="A9B7C6"/>
          <w:sz w:val="20"/>
          <w:szCs w:val="20"/>
        </w:rPr>
        <w:t>(</w:t>
      </w:r>
      <w:proofErr w:type="spellStart"/>
      <w:proofErr w:type="gramStart"/>
      <w:r w:rsidRPr="00740D12">
        <w:rPr>
          <w:color w:val="A9B7C6"/>
          <w:sz w:val="20"/>
          <w:szCs w:val="20"/>
        </w:rPr>
        <w:t>labels.</w:t>
      </w:r>
      <w:r w:rsidRPr="00740D12">
        <w:rPr>
          <w:color w:val="9876AA"/>
          <w:sz w:val="20"/>
          <w:szCs w:val="20"/>
        </w:rPr>
        <w:t>FaceDetails</w:t>
      </w:r>
      <w:r w:rsidRPr="00740D12">
        <w:rPr>
          <w:color w:val="A9B7C6"/>
          <w:sz w:val="20"/>
          <w:szCs w:val="20"/>
        </w:rPr>
        <w:t>.</w:t>
      </w:r>
      <w:r w:rsidRPr="00740D12">
        <w:rPr>
          <w:color w:val="9876AA"/>
          <w:sz w:val="20"/>
          <w:szCs w:val="20"/>
        </w:rPr>
        <w:t>length</w:t>
      </w:r>
      <w:proofErr w:type="spellEnd"/>
      <w:proofErr w:type="gramEnd"/>
      <w:r w:rsidRPr="00740D12">
        <w:rPr>
          <w:color w:val="9876AA"/>
          <w:sz w:val="20"/>
          <w:szCs w:val="20"/>
        </w:rPr>
        <w:t xml:space="preserve"> </w:t>
      </w:r>
      <w:r w:rsidRPr="00740D12">
        <w:rPr>
          <w:color w:val="A9B7C6"/>
          <w:sz w:val="20"/>
          <w:szCs w:val="20"/>
        </w:rPr>
        <w:t xml:space="preserve">=== </w:t>
      </w:r>
      <w:r w:rsidRPr="00740D12">
        <w:rPr>
          <w:color w:val="6897BB"/>
          <w:sz w:val="20"/>
          <w:szCs w:val="20"/>
        </w:rPr>
        <w:t>0</w:t>
      </w:r>
      <w:r w:rsidRPr="00740D12">
        <w:rPr>
          <w:color w:val="A9B7C6"/>
          <w:sz w:val="20"/>
          <w:szCs w:val="20"/>
        </w:rPr>
        <w:t>) {</w:t>
      </w:r>
      <w:r w:rsidRPr="00740D12">
        <w:rPr>
          <w:color w:val="A9B7C6"/>
          <w:sz w:val="20"/>
          <w:szCs w:val="20"/>
        </w:rPr>
        <w:br/>
        <w:t xml:space="preserve">    classification = REJECTED</w:t>
      </w:r>
      <w:r w:rsidRPr="00740D12">
        <w:rPr>
          <w:color w:val="A9B7C6"/>
          <w:sz w:val="20"/>
          <w:szCs w:val="20"/>
        </w:rPr>
        <w:br/>
        <w:t xml:space="preserve">    </w:t>
      </w:r>
      <w:proofErr w:type="spellStart"/>
      <w:r w:rsidRPr="00740D12">
        <w:rPr>
          <w:color w:val="A9B7C6"/>
          <w:sz w:val="20"/>
          <w:szCs w:val="20"/>
        </w:rPr>
        <w:t>reasons.</w:t>
      </w:r>
      <w:r w:rsidRPr="00740D12">
        <w:rPr>
          <w:color w:val="FFC66D"/>
          <w:sz w:val="20"/>
          <w:szCs w:val="20"/>
        </w:rPr>
        <w:t>push</w:t>
      </w:r>
      <w:proofErr w:type="spellEnd"/>
      <w:r w:rsidRPr="00740D12">
        <w:rPr>
          <w:color w:val="A9B7C6"/>
          <w:sz w:val="20"/>
          <w:szCs w:val="20"/>
        </w:rPr>
        <w:t>(</w:t>
      </w:r>
      <w:r w:rsidRPr="00740D12">
        <w:rPr>
          <w:color w:val="6A8759"/>
          <w:sz w:val="20"/>
          <w:szCs w:val="20"/>
        </w:rPr>
        <w:t>"No face detected."</w:t>
      </w:r>
      <w:r w:rsidRPr="00740D12">
        <w:rPr>
          <w:color w:val="A9B7C6"/>
          <w:sz w:val="20"/>
          <w:szCs w:val="20"/>
        </w:rPr>
        <w:t>)</w:t>
      </w:r>
      <w:r w:rsidRPr="00740D12">
        <w:rPr>
          <w:color w:val="A9B7C6"/>
          <w:sz w:val="20"/>
          <w:szCs w:val="20"/>
        </w:rPr>
        <w:br/>
      </w:r>
      <w:r w:rsidRPr="00740D12">
        <w:rPr>
          <w:color w:val="A9B7C6"/>
          <w:sz w:val="20"/>
          <w:szCs w:val="20"/>
        </w:rPr>
        <w:br/>
        <w:t xml:space="preserve">} </w:t>
      </w:r>
      <w:r w:rsidRPr="00740D12">
        <w:rPr>
          <w:color w:val="CC7832"/>
          <w:sz w:val="20"/>
          <w:szCs w:val="20"/>
        </w:rPr>
        <w:t xml:space="preserve">else if </w:t>
      </w:r>
      <w:r w:rsidRPr="00740D12">
        <w:rPr>
          <w:color w:val="A9B7C6"/>
          <w:sz w:val="20"/>
          <w:szCs w:val="20"/>
        </w:rPr>
        <w:t>(</w:t>
      </w:r>
      <w:proofErr w:type="spellStart"/>
      <w:r w:rsidRPr="00740D12">
        <w:rPr>
          <w:color w:val="A9B7C6"/>
          <w:sz w:val="20"/>
          <w:szCs w:val="20"/>
        </w:rPr>
        <w:t>labels.</w:t>
      </w:r>
      <w:r w:rsidRPr="00740D12">
        <w:rPr>
          <w:color w:val="9876AA"/>
          <w:sz w:val="20"/>
          <w:szCs w:val="20"/>
        </w:rPr>
        <w:t>FaceDetails</w:t>
      </w:r>
      <w:r w:rsidRPr="00740D12">
        <w:rPr>
          <w:color w:val="A9B7C6"/>
          <w:sz w:val="20"/>
          <w:szCs w:val="20"/>
        </w:rPr>
        <w:t>.</w:t>
      </w:r>
      <w:r w:rsidRPr="00740D12">
        <w:rPr>
          <w:color w:val="9876AA"/>
          <w:sz w:val="20"/>
          <w:szCs w:val="20"/>
        </w:rPr>
        <w:t>length</w:t>
      </w:r>
      <w:proofErr w:type="spellEnd"/>
      <w:r w:rsidRPr="00740D12">
        <w:rPr>
          <w:color w:val="9876AA"/>
          <w:sz w:val="20"/>
          <w:szCs w:val="20"/>
        </w:rPr>
        <w:t xml:space="preserve"> </w:t>
      </w:r>
      <w:r w:rsidRPr="00740D12">
        <w:rPr>
          <w:color w:val="A9B7C6"/>
          <w:sz w:val="20"/>
          <w:szCs w:val="20"/>
        </w:rPr>
        <w:t xml:space="preserve">&gt; </w:t>
      </w:r>
      <w:r w:rsidRPr="00740D12">
        <w:rPr>
          <w:color w:val="6897BB"/>
          <w:sz w:val="20"/>
          <w:szCs w:val="20"/>
        </w:rPr>
        <w:t>1</w:t>
      </w:r>
      <w:r w:rsidRPr="00740D12">
        <w:rPr>
          <w:color w:val="A9B7C6"/>
          <w:sz w:val="20"/>
          <w:szCs w:val="20"/>
        </w:rPr>
        <w:t>) {</w:t>
      </w:r>
      <w:r w:rsidRPr="00740D12">
        <w:rPr>
          <w:color w:val="A9B7C6"/>
          <w:sz w:val="20"/>
          <w:szCs w:val="20"/>
        </w:rPr>
        <w:br/>
        <w:t xml:space="preserve">    classification = REJECTED</w:t>
      </w:r>
      <w:r w:rsidRPr="00740D12">
        <w:rPr>
          <w:color w:val="A9B7C6"/>
          <w:sz w:val="20"/>
          <w:szCs w:val="20"/>
        </w:rPr>
        <w:br/>
        <w:t xml:space="preserve">    </w:t>
      </w:r>
      <w:proofErr w:type="spellStart"/>
      <w:r w:rsidRPr="00740D12">
        <w:rPr>
          <w:color w:val="A9B7C6"/>
          <w:sz w:val="20"/>
          <w:szCs w:val="20"/>
        </w:rPr>
        <w:t>reasons.</w:t>
      </w:r>
      <w:r w:rsidRPr="00740D12">
        <w:rPr>
          <w:color w:val="FFC66D"/>
          <w:sz w:val="20"/>
          <w:szCs w:val="20"/>
        </w:rPr>
        <w:t>push</w:t>
      </w:r>
      <w:proofErr w:type="spellEnd"/>
      <w:r w:rsidRPr="00740D12">
        <w:rPr>
          <w:color w:val="A9B7C6"/>
          <w:sz w:val="20"/>
          <w:szCs w:val="20"/>
        </w:rPr>
        <w:t>(</w:t>
      </w:r>
      <w:r w:rsidRPr="00740D12">
        <w:rPr>
          <w:color w:val="6A8759"/>
          <w:sz w:val="20"/>
          <w:szCs w:val="20"/>
        </w:rPr>
        <w:t>"More than 1 face detected."</w:t>
      </w:r>
      <w:r w:rsidRPr="00740D12">
        <w:rPr>
          <w:color w:val="A9B7C6"/>
          <w:sz w:val="20"/>
          <w:szCs w:val="20"/>
        </w:rPr>
        <w:t>)</w:t>
      </w:r>
      <w:r w:rsidRPr="00740D12">
        <w:rPr>
          <w:color w:val="A9B7C6"/>
          <w:sz w:val="20"/>
          <w:szCs w:val="20"/>
        </w:rPr>
        <w:br/>
        <w:t xml:space="preserve">} </w:t>
      </w:r>
      <w:r w:rsidRPr="00740D12">
        <w:rPr>
          <w:color w:val="CC7832"/>
          <w:sz w:val="20"/>
          <w:szCs w:val="20"/>
        </w:rPr>
        <w:t xml:space="preserve">else if </w:t>
      </w:r>
      <w:r w:rsidRPr="00740D12">
        <w:rPr>
          <w:color w:val="A9B7C6"/>
          <w:sz w:val="20"/>
          <w:szCs w:val="20"/>
        </w:rPr>
        <w:t>(</w:t>
      </w:r>
      <w:proofErr w:type="spellStart"/>
      <w:r w:rsidRPr="00740D12">
        <w:rPr>
          <w:color w:val="A9B7C6"/>
          <w:sz w:val="20"/>
          <w:szCs w:val="20"/>
        </w:rPr>
        <w:t>labels.</w:t>
      </w:r>
      <w:r w:rsidRPr="00740D12">
        <w:rPr>
          <w:color w:val="9876AA"/>
          <w:sz w:val="20"/>
          <w:szCs w:val="20"/>
        </w:rPr>
        <w:t>FaceDetails</w:t>
      </w:r>
      <w:r w:rsidRPr="00740D12">
        <w:rPr>
          <w:color w:val="A9B7C6"/>
          <w:sz w:val="20"/>
          <w:szCs w:val="20"/>
        </w:rPr>
        <w:t>.</w:t>
      </w:r>
      <w:r w:rsidRPr="00740D12">
        <w:rPr>
          <w:color w:val="9876AA"/>
          <w:sz w:val="20"/>
          <w:szCs w:val="20"/>
        </w:rPr>
        <w:t>length</w:t>
      </w:r>
      <w:proofErr w:type="spellEnd"/>
      <w:r w:rsidRPr="00740D12">
        <w:rPr>
          <w:color w:val="9876AA"/>
          <w:sz w:val="20"/>
          <w:szCs w:val="20"/>
        </w:rPr>
        <w:t xml:space="preserve"> </w:t>
      </w:r>
      <w:r w:rsidRPr="00740D12">
        <w:rPr>
          <w:color w:val="A9B7C6"/>
          <w:sz w:val="20"/>
          <w:szCs w:val="20"/>
        </w:rPr>
        <w:t xml:space="preserve">=== </w:t>
      </w:r>
      <w:r w:rsidRPr="00740D12">
        <w:rPr>
          <w:color w:val="6897BB"/>
          <w:sz w:val="20"/>
          <w:szCs w:val="20"/>
        </w:rPr>
        <w:t>1</w:t>
      </w:r>
      <w:r w:rsidRPr="00740D12">
        <w:rPr>
          <w:color w:val="A9B7C6"/>
          <w:sz w:val="20"/>
          <w:szCs w:val="20"/>
        </w:rPr>
        <w:t>) {</w:t>
      </w:r>
    </w:p>
    <w:p w14:paraId="32C669F6" w14:textId="77777777" w:rsidR="005F7D46" w:rsidRPr="00740D12" w:rsidRDefault="005F7D46" w:rsidP="005F7D4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color w:val="A9B7C6"/>
          <w:sz w:val="20"/>
          <w:szCs w:val="20"/>
        </w:rPr>
      </w:pPr>
      <w:r w:rsidRPr="00740D12">
        <w:rPr>
          <w:color w:val="A9B7C6"/>
          <w:sz w:val="20"/>
          <w:szCs w:val="20"/>
        </w:rPr>
        <w:tab/>
        <w:t>//check if other characteristics present</w:t>
      </w:r>
    </w:p>
    <w:p w14:paraId="00DBD7F1" w14:textId="77777777" w:rsidR="005F7D46" w:rsidRPr="00740D12" w:rsidRDefault="005F7D46" w:rsidP="005F7D4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color w:val="A9B7C6"/>
          <w:sz w:val="20"/>
          <w:szCs w:val="20"/>
        </w:rPr>
      </w:pPr>
      <w:r w:rsidRPr="00740D12">
        <w:rPr>
          <w:color w:val="A9B7C6"/>
          <w:sz w:val="20"/>
          <w:szCs w:val="20"/>
        </w:rPr>
        <w:t>}</w:t>
      </w:r>
    </w:p>
    <w:p w14:paraId="0CF7D64D" w14:textId="77777777" w:rsidR="005F7D46" w:rsidRPr="00740D12" w:rsidRDefault="005F7D46" w:rsidP="005F7D46">
      <w:pPr>
        <w:rPr>
          <w:b/>
          <w:bCs/>
          <w:u w:val="single"/>
        </w:rPr>
      </w:pPr>
    </w:p>
    <w:p w14:paraId="1AE4FFB9" w14:textId="77777777" w:rsidR="005F7D46" w:rsidRPr="00740D12" w:rsidRDefault="005F7D46" w:rsidP="00BC40EB">
      <w:pPr>
        <w:rPr>
          <w:b/>
          <w:bCs/>
          <w:u w:val="single"/>
        </w:rPr>
      </w:pPr>
      <w:r w:rsidRPr="00740D12">
        <w:t xml:space="preserve">If there is 1&gt; face, the image is immediately rejected and is not processed further, meaning that other potential reasons for failure are not assigned to the photos. For example, the ‘Reasons’ column for ‘faceobscured.jpeg’ only contains the reason </w:t>
      </w:r>
      <w:proofErr w:type="gramStart"/>
      <w:r w:rsidRPr="00740D12">
        <w:t>‘{ "</w:t>
      </w:r>
      <w:proofErr w:type="gramEnd"/>
      <w:r w:rsidRPr="00740D12">
        <w:t>S" : "More than 1 face detected." }’ as it never falls into the second ‘else if’ block.</w:t>
      </w:r>
    </w:p>
    <w:p w14:paraId="5E332094" w14:textId="77777777" w:rsidR="005F7D46" w:rsidRPr="00740D12" w:rsidRDefault="005F7D46" w:rsidP="005F7D46">
      <w:pPr>
        <w:ind w:left="360"/>
        <w:rPr>
          <w:b/>
          <w:bCs/>
          <w:u w:val="single"/>
        </w:rPr>
      </w:pPr>
    </w:p>
    <w:p w14:paraId="2FB84888" w14:textId="77777777" w:rsidR="00684AF7" w:rsidRPr="00740D12" w:rsidRDefault="00684AF7" w:rsidP="005F7D46">
      <w:pPr>
        <w:ind w:left="360"/>
        <w:rPr>
          <w:b/>
          <w:bCs/>
          <w:u w:val="single"/>
        </w:rPr>
      </w:pPr>
    </w:p>
    <w:p w14:paraId="6A75B115" w14:textId="218088B5" w:rsidR="005F7D46" w:rsidRPr="00740D12" w:rsidRDefault="005F7D46" w:rsidP="007E3830">
      <w:pPr>
        <w:pStyle w:val="ListParagraph"/>
        <w:numPr>
          <w:ilvl w:val="1"/>
          <w:numId w:val="10"/>
        </w:numPr>
        <w:outlineLvl w:val="1"/>
        <w:rPr>
          <w:rFonts w:ascii="Times New Roman" w:hAnsi="Times New Roman" w:cs="Times New Roman"/>
          <w:b/>
          <w:bCs/>
        </w:rPr>
      </w:pPr>
      <w:bookmarkStart w:id="28" w:name="_Toc157461673"/>
      <w:r w:rsidRPr="00740D12">
        <w:rPr>
          <w:rFonts w:ascii="Times New Roman" w:hAnsi="Times New Roman" w:cs="Times New Roman"/>
          <w:b/>
          <w:bCs/>
        </w:rPr>
        <w:t>Key Findings (</w:t>
      </w:r>
      <w:r w:rsidR="007E3830" w:rsidRPr="00740D12">
        <w:rPr>
          <w:rFonts w:ascii="Times New Roman" w:hAnsi="Times New Roman" w:cs="Times New Roman"/>
          <w:b/>
          <w:bCs/>
        </w:rPr>
        <w:t>A</w:t>
      </w:r>
      <w:r w:rsidRPr="00740D12">
        <w:rPr>
          <w:rFonts w:ascii="Times New Roman" w:hAnsi="Times New Roman" w:cs="Times New Roman"/>
          <w:b/>
          <w:bCs/>
        </w:rPr>
        <w:t>cceptable</w:t>
      </w:r>
      <w:r w:rsidR="007E3830" w:rsidRPr="00740D12">
        <w:rPr>
          <w:rFonts w:ascii="Times New Roman" w:hAnsi="Times New Roman" w:cs="Times New Roman"/>
          <w:b/>
          <w:bCs/>
        </w:rPr>
        <w:t xml:space="preserve"> Photos</w:t>
      </w:r>
      <w:r w:rsidRPr="00740D12">
        <w:rPr>
          <w:rFonts w:ascii="Times New Roman" w:hAnsi="Times New Roman" w:cs="Times New Roman"/>
          <w:b/>
          <w:bCs/>
        </w:rPr>
        <w:t>)</w:t>
      </w:r>
      <w:bookmarkEnd w:id="28"/>
    </w:p>
    <w:p w14:paraId="401756A9" w14:textId="77777777" w:rsidR="005F7D46" w:rsidRPr="00740D12" w:rsidRDefault="005F7D46" w:rsidP="005F7D46">
      <w:pPr>
        <w:ind w:left="360"/>
        <w:rPr>
          <w:b/>
          <w:bCs/>
        </w:rPr>
      </w:pPr>
    </w:p>
    <w:p w14:paraId="5A6457AD" w14:textId="17A23A5B" w:rsidR="005F7D46" w:rsidRPr="00740D12" w:rsidRDefault="005F7D46" w:rsidP="005F7D46">
      <w:r w:rsidRPr="00740D12">
        <w:t xml:space="preserve">Table </w:t>
      </w:r>
      <w:r w:rsidR="00162D09" w:rsidRPr="00740D12">
        <w:t>4</w:t>
      </w:r>
      <w:r w:rsidRPr="00740D12">
        <w:t>:</w:t>
      </w:r>
      <w:r w:rsidRPr="00740D12">
        <w:rPr>
          <w:b/>
          <w:bCs/>
        </w:rPr>
        <w:t xml:space="preserve"> </w:t>
      </w:r>
      <w:r w:rsidRPr="00740D12">
        <w:t>Summary of Results for Acceptable Photos</w:t>
      </w:r>
    </w:p>
    <w:tbl>
      <w:tblPr>
        <w:tblW w:w="8217" w:type="dxa"/>
        <w:tblLook w:val="04A0" w:firstRow="1" w:lastRow="0" w:firstColumn="1" w:lastColumn="0" w:noHBand="0" w:noVBand="1"/>
      </w:tblPr>
      <w:tblGrid>
        <w:gridCol w:w="3823"/>
        <w:gridCol w:w="4394"/>
      </w:tblGrid>
      <w:tr w:rsidR="005F7D46" w:rsidRPr="00740D12" w14:paraId="63906ED9" w14:textId="77777777" w:rsidTr="00C55BE8">
        <w:trPr>
          <w:trHeight w:val="320"/>
        </w:trPr>
        <w:tc>
          <w:tcPr>
            <w:tcW w:w="3823"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56847039" w14:textId="77777777" w:rsidR="005F7D46" w:rsidRPr="00740D12" w:rsidRDefault="005F7D46" w:rsidP="00C55BE8">
            <w:pPr>
              <w:jc w:val="center"/>
              <w:rPr>
                <w:b/>
                <w:bCs/>
                <w:color w:val="000000"/>
                <w:sz w:val="22"/>
                <w:szCs w:val="22"/>
              </w:rPr>
            </w:pPr>
            <w:r w:rsidRPr="00740D12">
              <w:rPr>
                <w:b/>
                <w:bCs/>
                <w:color w:val="000000"/>
                <w:sz w:val="22"/>
                <w:szCs w:val="22"/>
              </w:rPr>
              <w:t>Percentage of photos accepted:</w:t>
            </w:r>
          </w:p>
        </w:tc>
        <w:tc>
          <w:tcPr>
            <w:tcW w:w="4394" w:type="dxa"/>
            <w:tcBorders>
              <w:top w:val="single" w:sz="4" w:space="0" w:color="auto"/>
              <w:left w:val="nil"/>
              <w:bottom w:val="single" w:sz="4" w:space="0" w:color="auto"/>
              <w:right w:val="single" w:sz="4" w:space="0" w:color="auto"/>
            </w:tcBorders>
            <w:shd w:val="clear" w:color="auto" w:fill="auto"/>
            <w:noWrap/>
            <w:vAlign w:val="bottom"/>
            <w:hideMark/>
          </w:tcPr>
          <w:p w14:paraId="31D21585" w14:textId="77777777" w:rsidR="005F7D46" w:rsidRPr="00740D12" w:rsidRDefault="005F7D46" w:rsidP="00C55BE8">
            <w:pPr>
              <w:jc w:val="center"/>
              <w:rPr>
                <w:b/>
                <w:bCs/>
                <w:color w:val="000000"/>
                <w:sz w:val="20"/>
                <w:szCs w:val="20"/>
              </w:rPr>
            </w:pPr>
            <w:r w:rsidRPr="00740D12">
              <w:rPr>
                <w:b/>
                <w:bCs/>
                <w:color w:val="000000"/>
                <w:sz w:val="20"/>
                <w:szCs w:val="20"/>
              </w:rPr>
              <w:t>43%</w:t>
            </w:r>
          </w:p>
        </w:tc>
      </w:tr>
      <w:tr w:rsidR="005F7D46" w:rsidRPr="00740D12" w14:paraId="20C658CB" w14:textId="77777777" w:rsidTr="00C55BE8">
        <w:trPr>
          <w:trHeight w:val="320"/>
        </w:trPr>
        <w:tc>
          <w:tcPr>
            <w:tcW w:w="3823"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36F96B60" w14:textId="77777777" w:rsidR="005F7D46" w:rsidRPr="00740D12" w:rsidRDefault="005F7D46" w:rsidP="00C55BE8">
            <w:pPr>
              <w:jc w:val="center"/>
              <w:rPr>
                <w:b/>
                <w:bCs/>
                <w:color w:val="000000"/>
                <w:sz w:val="22"/>
                <w:szCs w:val="22"/>
              </w:rPr>
            </w:pPr>
            <w:r w:rsidRPr="00740D12">
              <w:rPr>
                <w:b/>
                <w:bCs/>
                <w:color w:val="000000"/>
                <w:sz w:val="22"/>
                <w:szCs w:val="22"/>
              </w:rPr>
              <w:t>Percentage of photos rejected:</w:t>
            </w:r>
          </w:p>
        </w:tc>
        <w:tc>
          <w:tcPr>
            <w:tcW w:w="4394" w:type="dxa"/>
            <w:tcBorders>
              <w:top w:val="nil"/>
              <w:left w:val="nil"/>
              <w:bottom w:val="single" w:sz="4" w:space="0" w:color="auto"/>
              <w:right w:val="single" w:sz="4" w:space="0" w:color="auto"/>
            </w:tcBorders>
            <w:shd w:val="clear" w:color="auto" w:fill="auto"/>
            <w:noWrap/>
            <w:vAlign w:val="bottom"/>
            <w:hideMark/>
          </w:tcPr>
          <w:p w14:paraId="199914F9" w14:textId="77777777" w:rsidR="005F7D46" w:rsidRPr="00740D12" w:rsidRDefault="005F7D46" w:rsidP="00C55BE8">
            <w:pPr>
              <w:jc w:val="center"/>
              <w:rPr>
                <w:b/>
                <w:bCs/>
                <w:color w:val="000000"/>
                <w:sz w:val="20"/>
                <w:szCs w:val="20"/>
              </w:rPr>
            </w:pPr>
            <w:r w:rsidRPr="00740D12">
              <w:rPr>
                <w:b/>
                <w:bCs/>
                <w:color w:val="000000"/>
                <w:sz w:val="20"/>
                <w:szCs w:val="20"/>
              </w:rPr>
              <w:t>11%</w:t>
            </w:r>
          </w:p>
        </w:tc>
      </w:tr>
      <w:tr w:rsidR="005F7D46" w:rsidRPr="00740D12" w14:paraId="464ED8E4" w14:textId="77777777" w:rsidTr="00C55BE8">
        <w:trPr>
          <w:trHeight w:val="320"/>
        </w:trPr>
        <w:tc>
          <w:tcPr>
            <w:tcW w:w="3823"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74493065" w14:textId="77777777" w:rsidR="005F7D46" w:rsidRPr="00740D12" w:rsidRDefault="005F7D46" w:rsidP="00C55BE8">
            <w:pPr>
              <w:jc w:val="center"/>
              <w:rPr>
                <w:b/>
                <w:bCs/>
                <w:color w:val="000000"/>
                <w:sz w:val="22"/>
                <w:szCs w:val="22"/>
              </w:rPr>
            </w:pPr>
            <w:r w:rsidRPr="00740D12">
              <w:rPr>
                <w:b/>
                <w:bCs/>
                <w:color w:val="000000"/>
                <w:sz w:val="22"/>
                <w:szCs w:val="22"/>
              </w:rPr>
              <w:t>Percentage of photos undetermined:</w:t>
            </w:r>
          </w:p>
        </w:tc>
        <w:tc>
          <w:tcPr>
            <w:tcW w:w="4394" w:type="dxa"/>
            <w:tcBorders>
              <w:top w:val="nil"/>
              <w:left w:val="nil"/>
              <w:bottom w:val="single" w:sz="4" w:space="0" w:color="auto"/>
              <w:right w:val="single" w:sz="4" w:space="0" w:color="auto"/>
            </w:tcBorders>
            <w:shd w:val="clear" w:color="auto" w:fill="auto"/>
            <w:noWrap/>
            <w:vAlign w:val="bottom"/>
            <w:hideMark/>
          </w:tcPr>
          <w:p w14:paraId="36D28BED" w14:textId="77777777" w:rsidR="005F7D46" w:rsidRPr="00740D12" w:rsidRDefault="005F7D46" w:rsidP="00C55BE8">
            <w:pPr>
              <w:jc w:val="center"/>
              <w:rPr>
                <w:b/>
                <w:bCs/>
                <w:color w:val="000000"/>
                <w:sz w:val="20"/>
                <w:szCs w:val="20"/>
              </w:rPr>
            </w:pPr>
            <w:r w:rsidRPr="00740D12">
              <w:rPr>
                <w:b/>
                <w:bCs/>
                <w:color w:val="000000"/>
                <w:sz w:val="20"/>
                <w:szCs w:val="20"/>
              </w:rPr>
              <w:t>46%</w:t>
            </w:r>
          </w:p>
        </w:tc>
      </w:tr>
    </w:tbl>
    <w:p w14:paraId="59E37BD7" w14:textId="77777777" w:rsidR="005F7D46" w:rsidRPr="00740D12" w:rsidRDefault="005F7D46" w:rsidP="005F7D46">
      <w:pPr>
        <w:rPr>
          <w:b/>
          <w:bCs/>
        </w:rPr>
      </w:pPr>
    </w:p>
    <w:p w14:paraId="0712DF38" w14:textId="2E70EEC7" w:rsidR="005F7D46" w:rsidRPr="00740D12" w:rsidRDefault="005F7D46" w:rsidP="005F7D46">
      <w:r w:rsidRPr="00740D12">
        <w:t xml:space="preserve">The </w:t>
      </w:r>
      <w:r w:rsidRPr="00740D12">
        <w:rPr>
          <w:color w:val="000000" w:themeColor="text1"/>
        </w:rPr>
        <w:t xml:space="preserve">results (ref Table </w:t>
      </w:r>
      <w:r w:rsidR="00162D09" w:rsidRPr="00740D12">
        <w:rPr>
          <w:color w:val="000000" w:themeColor="text1"/>
        </w:rPr>
        <w:t>4</w:t>
      </w:r>
      <w:r w:rsidRPr="00740D12">
        <w:rPr>
          <w:color w:val="000000" w:themeColor="text1"/>
        </w:rPr>
        <w:t xml:space="preserve"> above and </w:t>
      </w:r>
      <w:r w:rsidR="00162D09" w:rsidRPr="00740D12">
        <w:rPr>
          <w:color w:val="000000" w:themeColor="text1"/>
        </w:rPr>
        <w:t>Table 6</w:t>
      </w:r>
      <w:r w:rsidRPr="00740D12">
        <w:rPr>
          <w:color w:val="000000" w:themeColor="text1"/>
        </w:rPr>
        <w:t xml:space="preserve"> in appendix</w:t>
      </w:r>
      <w:r w:rsidR="00CC5411" w:rsidRPr="00740D12">
        <w:rPr>
          <w:color w:val="000000" w:themeColor="text1"/>
        </w:rPr>
        <w:t xml:space="preserve"> II</w:t>
      </w:r>
      <w:r w:rsidRPr="00740D12">
        <w:rPr>
          <w:color w:val="000000" w:themeColor="text1"/>
        </w:rPr>
        <w:t xml:space="preserve">) </w:t>
      </w:r>
      <w:r w:rsidRPr="00740D12">
        <w:t xml:space="preserve">demonstrate that the algorithm was too sensitive/had too low a confidence when processing photos that would be deemed by the DVLA as acceptable driving licence photos. 57% of photos were classified as either ‘undetermined’ or ‘rejected’. Of these, 11% were rejected and 46% were undetermined. </w:t>
      </w:r>
      <w:proofErr w:type="gramStart"/>
      <w:r w:rsidRPr="00740D12">
        <w:t>The majority of</w:t>
      </w:r>
      <w:proofErr w:type="gramEnd"/>
      <w:r w:rsidRPr="00740D12">
        <w:t xml:space="preserve"> incorrect classifications were due to low confidence, which is the most desirable type of ‘failure’ because it means that the algorithm wasn’t sure of something</w:t>
      </w:r>
      <w:r w:rsidR="00CC5411" w:rsidRPr="00740D12">
        <w:t>,</w:t>
      </w:r>
      <w:r w:rsidRPr="00740D12">
        <w:t xml:space="preserve"> rather than it incorrectly identifying an unacceptable characteristic. In a live service, this would mean that the photos would need to be manually classified by a clerk as opposed to being automatically rejected. </w:t>
      </w:r>
    </w:p>
    <w:p w14:paraId="7A0A2156" w14:textId="77777777" w:rsidR="005F7D46" w:rsidRPr="00740D12" w:rsidRDefault="005F7D46" w:rsidP="005F7D46"/>
    <w:p w14:paraId="71ADD0B5" w14:textId="77777777" w:rsidR="005F7D46" w:rsidRPr="00740D12" w:rsidRDefault="005F7D46" w:rsidP="005F7D46">
      <w:r w:rsidRPr="00740D12">
        <w:t>An interesting finding was that the ‘undetermined’ classifications were attributed to a small subset of reasons:</w:t>
      </w:r>
    </w:p>
    <w:p w14:paraId="342CA252" w14:textId="2B117F8F" w:rsidR="005F7D46" w:rsidRPr="00740D12" w:rsidRDefault="005F7D46" w:rsidP="005F7D46">
      <w:pPr>
        <w:pStyle w:val="ListParagraph"/>
        <w:numPr>
          <w:ilvl w:val="0"/>
          <w:numId w:val="3"/>
        </w:numPr>
        <w:suppressAutoHyphens/>
        <w:rPr>
          <w:rFonts w:ascii="Times New Roman" w:hAnsi="Times New Roman" w:cs="Times New Roman"/>
        </w:rPr>
      </w:pPr>
      <w:r w:rsidRPr="00740D12">
        <w:rPr>
          <w:rFonts w:ascii="Times New Roman" w:hAnsi="Times New Roman" w:cs="Times New Roman"/>
        </w:rPr>
        <w:t xml:space="preserve">28% were due to the calm emotion confidence being too low. This was observed during development of the classifier which had been refactored several times to try and increase the acceptance rate, eventually settling at a minimum confidence of &gt;=88%. However, the lower the confidence limit, the more unacceptable photos containing expressive faces </w:t>
      </w:r>
      <w:r w:rsidR="00937708" w:rsidRPr="00740D12">
        <w:rPr>
          <w:rFonts w:ascii="Times New Roman" w:hAnsi="Times New Roman" w:cs="Times New Roman"/>
        </w:rPr>
        <w:t>would be</w:t>
      </w:r>
      <w:r w:rsidRPr="00740D12">
        <w:rPr>
          <w:rFonts w:ascii="Times New Roman" w:hAnsi="Times New Roman" w:cs="Times New Roman"/>
        </w:rPr>
        <w:t xml:space="preserve"> accepted, </w:t>
      </w:r>
      <w:r w:rsidR="00937708" w:rsidRPr="00740D12">
        <w:rPr>
          <w:rFonts w:ascii="Times New Roman" w:hAnsi="Times New Roman" w:cs="Times New Roman"/>
        </w:rPr>
        <w:t xml:space="preserve">which would lead to </w:t>
      </w:r>
      <w:r w:rsidRPr="00740D12">
        <w:rPr>
          <w:rFonts w:ascii="Times New Roman" w:hAnsi="Times New Roman" w:cs="Times New Roman"/>
        </w:rPr>
        <w:t xml:space="preserve">doubts </w:t>
      </w:r>
      <w:r w:rsidR="00937708" w:rsidRPr="00740D12">
        <w:rPr>
          <w:rFonts w:ascii="Times New Roman" w:hAnsi="Times New Roman" w:cs="Times New Roman"/>
        </w:rPr>
        <w:t>being raised around</w:t>
      </w:r>
      <w:r w:rsidRPr="00740D12">
        <w:rPr>
          <w:rFonts w:ascii="Times New Roman" w:hAnsi="Times New Roman" w:cs="Times New Roman"/>
        </w:rPr>
        <w:t xml:space="preserve"> the algorithm’s abilities. </w:t>
      </w:r>
    </w:p>
    <w:p w14:paraId="2F5BF34A" w14:textId="77777777" w:rsidR="005F7D46" w:rsidRPr="00740D12" w:rsidRDefault="005F7D46" w:rsidP="005F7D46">
      <w:pPr>
        <w:pStyle w:val="ListParagraph"/>
        <w:numPr>
          <w:ilvl w:val="0"/>
          <w:numId w:val="3"/>
        </w:numPr>
        <w:suppressAutoHyphens/>
        <w:rPr>
          <w:rFonts w:ascii="Times New Roman" w:hAnsi="Times New Roman" w:cs="Times New Roman"/>
        </w:rPr>
      </w:pPr>
      <w:r w:rsidRPr="00740D12">
        <w:rPr>
          <w:rFonts w:ascii="Times New Roman" w:hAnsi="Times New Roman" w:cs="Times New Roman"/>
        </w:rPr>
        <w:t>20% were due to the eyes open confidence being too low and 17% were due to the mouth open confidence being too low. The classifier accepts a minimum confidence of 93% for both characteristics. Again, this was not lowered any further as it caused an increase in the number of photos being wrongly accepted. If the service was to be used in a live environment, there would be fewer consequences if photos were over-rejected than if they were over-accepted.</w:t>
      </w:r>
    </w:p>
    <w:p w14:paraId="5D78785F" w14:textId="77777777" w:rsidR="005F7D46" w:rsidRPr="00740D12" w:rsidRDefault="005F7D46" w:rsidP="003D7AEC">
      <w:pPr>
        <w:suppressAutoHyphens/>
        <w:ind w:left="360"/>
      </w:pPr>
    </w:p>
    <w:p w14:paraId="5768ED16" w14:textId="77777777" w:rsidR="005F7D46" w:rsidRPr="00740D12" w:rsidRDefault="005F7D46" w:rsidP="00684AF7">
      <w:pPr>
        <w:rPr>
          <w:b/>
          <w:bCs/>
        </w:rPr>
      </w:pPr>
    </w:p>
    <w:p w14:paraId="6F5C57DB" w14:textId="7736A741" w:rsidR="005F7D46" w:rsidRPr="00740D12" w:rsidRDefault="005F7D46" w:rsidP="007E3830">
      <w:pPr>
        <w:pStyle w:val="ListParagraph"/>
        <w:numPr>
          <w:ilvl w:val="1"/>
          <w:numId w:val="10"/>
        </w:numPr>
        <w:outlineLvl w:val="1"/>
        <w:rPr>
          <w:rFonts w:ascii="Times New Roman" w:hAnsi="Times New Roman" w:cs="Times New Roman"/>
          <w:b/>
          <w:bCs/>
        </w:rPr>
      </w:pPr>
      <w:bookmarkStart w:id="29" w:name="_Toc157461674"/>
      <w:r w:rsidRPr="00740D12">
        <w:rPr>
          <w:rFonts w:ascii="Times New Roman" w:hAnsi="Times New Roman" w:cs="Times New Roman"/>
          <w:b/>
          <w:bCs/>
        </w:rPr>
        <w:t>Key Findings (</w:t>
      </w:r>
      <w:r w:rsidR="007E3830" w:rsidRPr="00740D12">
        <w:rPr>
          <w:rFonts w:ascii="Times New Roman" w:hAnsi="Times New Roman" w:cs="Times New Roman"/>
          <w:b/>
          <w:bCs/>
        </w:rPr>
        <w:t>U</w:t>
      </w:r>
      <w:r w:rsidRPr="00740D12">
        <w:rPr>
          <w:rFonts w:ascii="Times New Roman" w:hAnsi="Times New Roman" w:cs="Times New Roman"/>
          <w:b/>
          <w:bCs/>
        </w:rPr>
        <w:t>nacceptable</w:t>
      </w:r>
      <w:r w:rsidR="007E3830" w:rsidRPr="00740D12">
        <w:rPr>
          <w:rFonts w:ascii="Times New Roman" w:hAnsi="Times New Roman" w:cs="Times New Roman"/>
          <w:b/>
          <w:bCs/>
        </w:rPr>
        <w:t xml:space="preserve"> Photos</w:t>
      </w:r>
      <w:r w:rsidRPr="00740D12">
        <w:rPr>
          <w:rFonts w:ascii="Times New Roman" w:hAnsi="Times New Roman" w:cs="Times New Roman"/>
          <w:b/>
          <w:bCs/>
        </w:rPr>
        <w:t>)</w:t>
      </w:r>
      <w:bookmarkEnd w:id="29"/>
    </w:p>
    <w:p w14:paraId="44A357DB" w14:textId="77777777" w:rsidR="005F7D46" w:rsidRPr="00740D12" w:rsidRDefault="005F7D46" w:rsidP="005F7D46">
      <w:pPr>
        <w:rPr>
          <w:b/>
          <w:bCs/>
        </w:rPr>
      </w:pPr>
    </w:p>
    <w:p w14:paraId="496E4A98" w14:textId="79E0F0D0" w:rsidR="005F7D46" w:rsidRPr="00740D12" w:rsidRDefault="005F7D46" w:rsidP="005F7D46">
      <w:r w:rsidRPr="00740D12">
        <w:t xml:space="preserve">Table </w:t>
      </w:r>
      <w:r w:rsidR="00162D09" w:rsidRPr="00740D12">
        <w:t>5</w:t>
      </w:r>
      <w:r w:rsidRPr="00740D12">
        <w:t>:</w:t>
      </w:r>
      <w:r w:rsidRPr="00740D12">
        <w:rPr>
          <w:b/>
          <w:bCs/>
        </w:rPr>
        <w:t xml:space="preserve"> </w:t>
      </w:r>
      <w:r w:rsidRPr="00740D12">
        <w:t>Summary of Results for Unacceptable Photos</w:t>
      </w:r>
    </w:p>
    <w:tbl>
      <w:tblPr>
        <w:tblStyle w:val="TableGrid"/>
        <w:tblW w:w="0" w:type="auto"/>
        <w:tblLook w:val="04A0" w:firstRow="1" w:lastRow="0" w:firstColumn="1" w:lastColumn="0" w:noHBand="0" w:noVBand="1"/>
      </w:tblPr>
      <w:tblGrid>
        <w:gridCol w:w="3283"/>
        <w:gridCol w:w="2589"/>
        <w:gridCol w:w="3144"/>
      </w:tblGrid>
      <w:tr w:rsidR="005F7D46" w:rsidRPr="00740D12" w14:paraId="749DEEA2" w14:textId="77777777" w:rsidTr="00C55BE8">
        <w:trPr>
          <w:trHeight w:val="1088"/>
        </w:trPr>
        <w:tc>
          <w:tcPr>
            <w:tcW w:w="3283" w:type="dxa"/>
            <w:shd w:val="clear" w:color="auto" w:fill="C5E0B3" w:themeFill="accent6" w:themeFillTint="66"/>
          </w:tcPr>
          <w:p w14:paraId="2730817C" w14:textId="77777777" w:rsidR="005F7D46" w:rsidRPr="00740D12" w:rsidRDefault="005F7D46" w:rsidP="00C55BE8">
            <w:pPr>
              <w:rPr>
                <w:b/>
                <w:bCs/>
              </w:rPr>
            </w:pPr>
            <w:r w:rsidRPr="00740D12">
              <w:rPr>
                <w:b/>
                <w:bCs/>
              </w:rPr>
              <w:t>Unacceptable Characteristic</w:t>
            </w:r>
          </w:p>
        </w:tc>
        <w:tc>
          <w:tcPr>
            <w:tcW w:w="2589" w:type="dxa"/>
            <w:shd w:val="clear" w:color="auto" w:fill="C5E0B3" w:themeFill="accent6" w:themeFillTint="66"/>
          </w:tcPr>
          <w:p w14:paraId="0AE44AD7" w14:textId="77777777" w:rsidR="005F7D46" w:rsidRPr="00740D12" w:rsidRDefault="005F7D46" w:rsidP="00C55BE8">
            <w:pPr>
              <w:rPr>
                <w:b/>
                <w:bCs/>
              </w:rPr>
            </w:pPr>
            <w:r w:rsidRPr="00740D12">
              <w:rPr>
                <w:b/>
                <w:bCs/>
              </w:rPr>
              <w:t>Number of Photos Analysed per Characteristic Group</w:t>
            </w:r>
          </w:p>
        </w:tc>
        <w:tc>
          <w:tcPr>
            <w:tcW w:w="3144" w:type="dxa"/>
            <w:shd w:val="clear" w:color="auto" w:fill="C5E0B3" w:themeFill="accent6" w:themeFillTint="66"/>
          </w:tcPr>
          <w:p w14:paraId="7317D6F2" w14:textId="77777777" w:rsidR="005F7D46" w:rsidRPr="00740D12" w:rsidRDefault="005F7D46" w:rsidP="00C55BE8">
            <w:pPr>
              <w:rPr>
                <w:b/>
                <w:bCs/>
              </w:rPr>
            </w:pPr>
            <w:r w:rsidRPr="00740D12">
              <w:rPr>
                <w:b/>
                <w:bCs/>
              </w:rPr>
              <w:t>Percentage of Photos Where Characteristic was Correctly Identified</w:t>
            </w:r>
          </w:p>
        </w:tc>
      </w:tr>
      <w:tr w:rsidR="005F7D46" w:rsidRPr="00740D12" w14:paraId="41261958" w14:textId="77777777" w:rsidTr="00C55BE8">
        <w:trPr>
          <w:trHeight w:val="319"/>
        </w:trPr>
        <w:tc>
          <w:tcPr>
            <w:tcW w:w="3283" w:type="dxa"/>
          </w:tcPr>
          <w:p w14:paraId="69D8AC45" w14:textId="77777777" w:rsidR="005F7D46" w:rsidRPr="00740D12" w:rsidRDefault="005F7D46" w:rsidP="00C55BE8">
            <w:r w:rsidRPr="00740D12">
              <w:t>Plain black</w:t>
            </w:r>
          </w:p>
        </w:tc>
        <w:tc>
          <w:tcPr>
            <w:tcW w:w="2589" w:type="dxa"/>
          </w:tcPr>
          <w:p w14:paraId="3855B0CD" w14:textId="77777777" w:rsidR="005F7D46" w:rsidRPr="00740D12" w:rsidRDefault="005F7D46" w:rsidP="00C55BE8">
            <w:r w:rsidRPr="00740D12">
              <w:t>1</w:t>
            </w:r>
          </w:p>
        </w:tc>
        <w:tc>
          <w:tcPr>
            <w:tcW w:w="3144" w:type="dxa"/>
          </w:tcPr>
          <w:p w14:paraId="4A6C8B3A" w14:textId="77777777" w:rsidR="005F7D46" w:rsidRPr="00740D12" w:rsidRDefault="005F7D46" w:rsidP="00C55BE8">
            <w:r w:rsidRPr="00740D12">
              <w:t>100%</w:t>
            </w:r>
          </w:p>
        </w:tc>
      </w:tr>
      <w:tr w:rsidR="005F7D46" w:rsidRPr="00740D12" w14:paraId="7D6F52CD" w14:textId="77777777" w:rsidTr="00C55BE8">
        <w:trPr>
          <w:trHeight w:val="342"/>
        </w:trPr>
        <w:tc>
          <w:tcPr>
            <w:tcW w:w="3283" w:type="dxa"/>
          </w:tcPr>
          <w:p w14:paraId="6DA726AC" w14:textId="77777777" w:rsidR="005F7D46" w:rsidRPr="00740D12" w:rsidRDefault="005F7D46" w:rsidP="00C55BE8">
            <w:r w:rsidRPr="00740D12">
              <w:t>Plain white</w:t>
            </w:r>
          </w:p>
        </w:tc>
        <w:tc>
          <w:tcPr>
            <w:tcW w:w="2589" w:type="dxa"/>
          </w:tcPr>
          <w:p w14:paraId="40838F4B" w14:textId="77777777" w:rsidR="005F7D46" w:rsidRPr="00740D12" w:rsidRDefault="005F7D46" w:rsidP="00C55BE8">
            <w:r w:rsidRPr="00740D12">
              <w:t>1</w:t>
            </w:r>
          </w:p>
        </w:tc>
        <w:tc>
          <w:tcPr>
            <w:tcW w:w="3144" w:type="dxa"/>
          </w:tcPr>
          <w:p w14:paraId="121CFF00" w14:textId="77777777" w:rsidR="005F7D46" w:rsidRPr="00740D12" w:rsidRDefault="005F7D46" w:rsidP="00C55BE8">
            <w:r w:rsidRPr="00740D12">
              <w:t>100%</w:t>
            </w:r>
          </w:p>
        </w:tc>
      </w:tr>
      <w:tr w:rsidR="005F7D46" w:rsidRPr="00740D12" w14:paraId="79C22F1B" w14:textId="77777777" w:rsidTr="00C55BE8">
        <w:trPr>
          <w:trHeight w:val="342"/>
        </w:trPr>
        <w:tc>
          <w:tcPr>
            <w:tcW w:w="3283" w:type="dxa"/>
          </w:tcPr>
          <w:p w14:paraId="32C87E55" w14:textId="77777777" w:rsidR="005F7D46" w:rsidRPr="00740D12" w:rsidRDefault="005F7D46" w:rsidP="00C55BE8">
            <w:r w:rsidRPr="00740D12">
              <w:t>Blurry</w:t>
            </w:r>
          </w:p>
        </w:tc>
        <w:tc>
          <w:tcPr>
            <w:tcW w:w="2589" w:type="dxa"/>
          </w:tcPr>
          <w:p w14:paraId="50A34018" w14:textId="77777777" w:rsidR="005F7D46" w:rsidRPr="00740D12" w:rsidRDefault="005F7D46" w:rsidP="00C55BE8">
            <w:r w:rsidRPr="00740D12">
              <w:t>6</w:t>
            </w:r>
          </w:p>
        </w:tc>
        <w:tc>
          <w:tcPr>
            <w:tcW w:w="3144" w:type="dxa"/>
          </w:tcPr>
          <w:p w14:paraId="21DEC1EC" w14:textId="77777777" w:rsidR="005F7D46" w:rsidRPr="00740D12" w:rsidRDefault="005F7D46" w:rsidP="00C55BE8">
            <w:r w:rsidRPr="00740D12">
              <w:t>33%</w:t>
            </w:r>
          </w:p>
        </w:tc>
      </w:tr>
      <w:tr w:rsidR="005F7D46" w:rsidRPr="00740D12" w14:paraId="69BDDB36" w14:textId="77777777" w:rsidTr="00C55BE8">
        <w:trPr>
          <w:trHeight w:val="319"/>
        </w:trPr>
        <w:tc>
          <w:tcPr>
            <w:tcW w:w="3283" w:type="dxa"/>
          </w:tcPr>
          <w:p w14:paraId="29961DBD" w14:textId="77777777" w:rsidR="005F7D46" w:rsidRPr="00740D12" w:rsidRDefault="005F7D46" w:rsidP="00C55BE8">
            <w:r w:rsidRPr="00740D12">
              <w:t>Non-neutral facial expression</w:t>
            </w:r>
          </w:p>
        </w:tc>
        <w:tc>
          <w:tcPr>
            <w:tcW w:w="2589" w:type="dxa"/>
          </w:tcPr>
          <w:p w14:paraId="7EFFA9F5" w14:textId="77777777" w:rsidR="005F7D46" w:rsidRPr="00740D12" w:rsidRDefault="005F7D46" w:rsidP="00C55BE8">
            <w:r w:rsidRPr="00740D12">
              <w:t>6</w:t>
            </w:r>
          </w:p>
        </w:tc>
        <w:tc>
          <w:tcPr>
            <w:tcW w:w="3144" w:type="dxa"/>
          </w:tcPr>
          <w:p w14:paraId="31281517" w14:textId="77777777" w:rsidR="005F7D46" w:rsidRPr="00740D12" w:rsidRDefault="005F7D46" w:rsidP="00C55BE8">
            <w:r w:rsidRPr="00740D12">
              <w:t>0%</w:t>
            </w:r>
          </w:p>
        </w:tc>
      </w:tr>
      <w:tr w:rsidR="005F7D46" w:rsidRPr="00740D12" w14:paraId="174829F6" w14:textId="77777777" w:rsidTr="00C55BE8">
        <w:trPr>
          <w:trHeight w:val="342"/>
        </w:trPr>
        <w:tc>
          <w:tcPr>
            <w:tcW w:w="3283" w:type="dxa"/>
          </w:tcPr>
          <w:p w14:paraId="338F87E0" w14:textId="77777777" w:rsidR="005F7D46" w:rsidRPr="00740D12" w:rsidRDefault="005F7D46" w:rsidP="00C55BE8">
            <w:r w:rsidRPr="00740D12">
              <w:t>Eyes closed</w:t>
            </w:r>
          </w:p>
        </w:tc>
        <w:tc>
          <w:tcPr>
            <w:tcW w:w="2589" w:type="dxa"/>
          </w:tcPr>
          <w:p w14:paraId="245C6D60" w14:textId="77777777" w:rsidR="005F7D46" w:rsidRPr="00740D12" w:rsidRDefault="005F7D46" w:rsidP="00C55BE8">
            <w:r w:rsidRPr="00740D12">
              <w:t>6</w:t>
            </w:r>
          </w:p>
        </w:tc>
        <w:tc>
          <w:tcPr>
            <w:tcW w:w="3144" w:type="dxa"/>
          </w:tcPr>
          <w:p w14:paraId="08DCBCEB" w14:textId="77777777" w:rsidR="005F7D46" w:rsidRPr="00740D12" w:rsidRDefault="005F7D46" w:rsidP="00C55BE8">
            <w:r w:rsidRPr="00740D12">
              <w:t>100%</w:t>
            </w:r>
          </w:p>
        </w:tc>
      </w:tr>
      <w:tr w:rsidR="005F7D46" w:rsidRPr="00740D12" w14:paraId="5BE9B164" w14:textId="77777777" w:rsidTr="00C55BE8">
        <w:trPr>
          <w:trHeight w:val="342"/>
        </w:trPr>
        <w:tc>
          <w:tcPr>
            <w:tcW w:w="3283" w:type="dxa"/>
          </w:tcPr>
          <w:p w14:paraId="467E8ABF" w14:textId="77777777" w:rsidR="005F7D46" w:rsidRPr="00740D12" w:rsidRDefault="005F7D46" w:rsidP="00C55BE8">
            <w:r w:rsidRPr="00740D12">
              <w:t>Face occluded</w:t>
            </w:r>
          </w:p>
        </w:tc>
        <w:tc>
          <w:tcPr>
            <w:tcW w:w="2589" w:type="dxa"/>
          </w:tcPr>
          <w:p w14:paraId="7F9DAD0E" w14:textId="77777777" w:rsidR="005F7D46" w:rsidRPr="00740D12" w:rsidRDefault="005F7D46" w:rsidP="00C55BE8">
            <w:r w:rsidRPr="00740D12">
              <w:t>5</w:t>
            </w:r>
          </w:p>
        </w:tc>
        <w:tc>
          <w:tcPr>
            <w:tcW w:w="3144" w:type="dxa"/>
          </w:tcPr>
          <w:p w14:paraId="5F04F2F6" w14:textId="77777777" w:rsidR="005F7D46" w:rsidRPr="00740D12" w:rsidRDefault="005F7D46" w:rsidP="00C55BE8">
            <w:r w:rsidRPr="00740D12">
              <w:t>20%</w:t>
            </w:r>
          </w:p>
        </w:tc>
      </w:tr>
      <w:tr w:rsidR="005F7D46" w:rsidRPr="00740D12" w14:paraId="7AC2F5AB" w14:textId="77777777" w:rsidTr="00C55BE8">
        <w:trPr>
          <w:trHeight w:val="319"/>
        </w:trPr>
        <w:tc>
          <w:tcPr>
            <w:tcW w:w="3283" w:type="dxa"/>
          </w:tcPr>
          <w:p w14:paraId="2F4723FE" w14:textId="77777777" w:rsidR="005F7D46" w:rsidRPr="00740D12" w:rsidRDefault="005F7D46" w:rsidP="00C55BE8">
            <w:pPr>
              <w:rPr>
                <w:vertAlign w:val="superscript"/>
              </w:rPr>
            </w:pPr>
            <w:r w:rsidRPr="00740D12">
              <w:t>Person wearing glasses</w:t>
            </w:r>
            <w:r w:rsidRPr="00740D12">
              <w:rPr>
                <w:vertAlign w:val="superscript"/>
              </w:rPr>
              <w:t>1</w:t>
            </w:r>
          </w:p>
        </w:tc>
        <w:tc>
          <w:tcPr>
            <w:tcW w:w="2589" w:type="dxa"/>
          </w:tcPr>
          <w:p w14:paraId="573C98DF" w14:textId="77777777" w:rsidR="005F7D46" w:rsidRPr="00740D12" w:rsidRDefault="005F7D46" w:rsidP="00C55BE8">
            <w:r w:rsidRPr="00740D12">
              <w:t>5</w:t>
            </w:r>
          </w:p>
        </w:tc>
        <w:tc>
          <w:tcPr>
            <w:tcW w:w="3144" w:type="dxa"/>
          </w:tcPr>
          <w:p w14:paraId="4AC1756F" w14:textId="77777777" w:rsidR="005F7D46" w:rsidRPr="00740D12" w:rsidRDefault="005F7D46" w:rsidP="00C55BE8">
            <w:r w:rsidRPr="00740D12">
              <w:t>100%</w:t>
            </w:r>
          </w:p>
        </w:tc>
      </w:tr>
      <w:tr w:rsidR="005F7D46" w:rsidRPr="00740D12" w14:paraId="60CCC316" w14:textId="77777777" w:rsidTr="00C55BE8">
        <w:trPr>
          <w:trHeight w:val="319"/>
        </w:trPr>
        <w:tc>
          <w:tcPr>
            <w:tcW w:w="3283" w:type="dxa"/>
          </w:tcPr>
          <w:p w14:paraId="245792DD" w14:textId="77777777" w:rsidR="005F7D46" w:rsidRPr="00740D12" w:rsidRDefault="005F7D46" w:rsidP="00C55BE8">
            <w:r w:rsidRPr="00740D12">
              <w:t>Eyes not looking at camera</w:t>
            </w:r>
          </w:p>
        </w:tc>
        <w:tc>
          <w:tcPr>
            <w:tcW w:w="2589" w:type="dxa"/>
          </w:tcPr>
          <w:p w14:paraId="4EA9F7C9" w14:textId="77777777" w:rsidR="005F7D46" w:rsidRPr="00740D12" w:rsidRDefault="005F7D46" w:rsidP="00C55BE8">
            <w:r w:rsidRPr="00740D12">
              <w:t>6</w:t>
            </w:r>
          </w:p>
        </w:tc>
        <w:tc>
          <w:tcPr>
            <w:tcW w:w="3144" w:type="dxa"/>
          </w:tcPr>
          <w:p w14:paraId="6993A924" w14:textId="77777777" w:rsidR="005F7D46" w:rsidRPr="00740D12" w:rsidRDefault="005F7D46" w:rsidP="00C55BE8">
            <w:r w:rsidRPr="00740D12">
              <w:t>83%</w:t>
            </w:r>
          </w:p>
        </w:tc>
      </w:tr>
      <w:tr w:rsidR="005F7D46" w:rsidRPr="00740D12" w14:paraId="3D97A80F" w14:textId="77777777" w:rsidTr="00C55BE8">
        <w:trPr>
          <w:trHeight w:val="319"/>
        </w:trPr>
        <w:tc>
          <w:tcPr>
            <w:tcW w:w="3283" w:type="dxa"/>
          </w:tcPr>
          <w:p w14:paraId="2A650A3F" w14:textId="77777777" w:rsidR="005F7D46" w:rsidRPr="00740D12" w:rsidRDefault="005F7D46" w:rsidP="00C55BE8">
            <w:r w:rsidRPr="00740D12">
              <w:t>Mouth open</w:t>
            </w:r>
          </w:p>
        </w:tc>
        <w:tc>
          <w:tcPr>
            <w:tcW w:w="2589" w:type="dxa"/>
          </w:tcPr>
          <w:p w14:paraId="0146D1E8" w14:textId="77777777" w:rsidR="005F7D46" w:rsidRPr="00740D12" w:rsidRDefault="005F7D46" w:rsidP="00C55BE8">
            <w:r w:rsidRPr="00740D12">
              <w:t>6</w:t>
            </w:r>
          </w:p>
        </w:tc>
        <w:tc>
          <w:tcPr>
            <w:tcW w:w="3144" w:type="dxa"/>
          </w:tcPr>
          <w:p w14:paraId="14EF5B8B" w14:textId="77777777" w:rsidR="005F7D46" w:rsidRPr="00740D12" w:rsidRDefault="005F7D46" w:rsidP="00C55BE8">
            <w:r w:rsidRPr="00740D12">
              <w:t>67%</w:t>
            </w:r>
          </w:p>
        </w:tc>
      </w:tr>
      <w:tr w:rsidR="005F7D46" w:rsidRPr="00740D12" w14:paraId="731CBB0D" w14:textId="77777777" w:rsidTr="00C55BE8">
        <w:trPr>
          <w:trHeight w:val="319"/>
        </w:trPr>
        <w:tc>
          <w:tcPr>
            <w:tcW w:w="3283" w:type="dxa"/>
          </w:tcPr>
          <w:p w14:paraId="7E170E24" w14:textId="77777777" w:rsidR="005F7D46" w:rsidRPr="00740D12" w:rsidRDefault="005F7D46" w:rsidP="00C55BE8">
            <w:r w:rsidRPr="00740D12">
              <w:t>Multiple people present</w:t>
            </w:r>
          </w:p>
        </w:tc>
        <w:tc>
          <w:tcPr>
            <w:tcW w:w="2589" w:type="dxa"/>
          </w:tcPr>
          <w:p w14:paraId="558676A2" w14:textId="77777777" w:rsidR="005F7D46" w:rsidRPr="00740D12" w:rsidRDefault="005F7D46" w:rsidP="00C55BE8">
            <w:r w:rsidRPr="00740D12">
              <w:t>4</w:t>
            </w:r>
          </w:p>
        </w:tc>
        <w:tc>
          <w:tcPr>
            <w:tcW w:w="3144" w:type="dxa"/>
          </w:tcPr>
          <w:p w14:paraId="228212EC" w14:textId="77777777" w:rsidR="005F7D46" w:rsidRPr="00740D12" w:rsidRDefault="005F7D46" w:rsidP="00C55BE8">
            <w:r w:rsidRPr="00740D12">
              <w:t>100%</w:t>
            </w:r>
          </w:p>
        </w:tc>
      </w:tr>
      <w:tr w:rsidR="005F7D46" w:rsidRPr="00740D12" w14:paraId="1E2DB580" w14:textId="77777777" w:rsidTr="00C55BE8">
        <w:trPr>
          <w:trHeight w:val="319"/>
        </w:trPr>
        <w:tc>
          <w:tcPr>
            <w:tcW w:w="3283" w:type="dxa"/>
          </w:tcPr>
          <w:p w14:paraId="3040E154" w14:textId="77777777" w:rsidR="005F7D46" w:rsidRPr="00740D12" w:rsidRDefault="005F7D46" w:rsidP="00C55BE8">
            <w:r w:rsidRPr="00740D12">
              <w:t>No person present</w:t>
            </w:r>
          </w:p>
        </w:tc>
        <w:tc>
          <w:tcPr>
            <w:tcW w:w="2589" w:type="dxa"/>
          </w:tcPr>
          <w:p w14:paraId="441113E1" w14:textId="77777777" w:rsidR="005F7D46" w:rsidRPr="00740D12" w:rsidRDefault="005F7D46" w:rsidP="00C55BE8">
            <w:r w:rsidRPr="00740D12">
              <w:t>1</w:t>
            </w:r>
          </w:p>
        </w:tc>
        <w:tc>
          <w:tcPr>
            <w:tcW w:w="3144" w:type="dxa"/>
          </w:tcPr>
          <w:p w14:paraId="5E3479B3" w14:textId="77777777" w:rsidR="005F7D46" w:rsidRPr="00740D12" w:rsidRDefault="005F7D46" w:rsidP="00C55BE8">
            <w:r w:rsidRPr="00740D12">
              <w:t>100%</w:t>
            </w:r>
          </w:p>
        </w:tc>
      </w:tr>
      <w:tr w:rsidR="005F7D46" w:rsidRPr="00740D12" w14:paraId="6312319D" w14:textId="77777777" w:rsidTr="00C55BE8">
        <w:trPr>
          <w:trHeight w:val="319"/>
        </w:trPr>
        <w:tc>
          <w:tcPr>
            <w:tcW w:w="3283" w:type="dxa"/>
          </w:tcPr>
          <w:p w14:paraId="5A98B170" w14:textId="77777777" w:rsidR="005F7D46" w:rsidRPr="00740D12" w:rsidRDefault="005F7D46" w:rsidP="00C55BE8">
            <w:r w:rsidRPr="00740D12">
              <w:t>Person not facing straight on</w:t>
            </w:r>
          </w:p>
        </w:tc>
        <w:tc>
          <w:tcPr>
            <w:tcW w:w="2589" w:type="dxa"/>
          </w:tcPr>
          <w:p w14:paraId="2EDBE989" w14:textId="77777777" w:rsidR="005F7D46" w:rsidRPr="00740D12" w:rsidRDefault="005F7D46" w:rsidP="00C55BE8">
            <w:r w:rsidRPr="00740D12">
              <w:t>6</w:t>
            </w:r>
          </w:p>
        </w:tc>
        <w:tc>
          <w:tcPr>
            <w:tcW w:w="3144" w:type="dxa"/>
          </w:tcPr>
          <w:p w14:paraId="459AEA10" w14:textId="77777777" w:rsidR="005F7D46" w:rsidRPr="00740D12" w:rsidRDefault="005F7D46" w:rsidP="00C55BE8">
            <w:r w:rsidRPr="00740D12">
              <w:t>100%</w:t>
            </w:r>
          </w:p>
        </w:tc>
      </w:tr>
      <w:tr w:rsidR="005F7D46" w:rsidRPr="00740D12" w14:paraId="00921014" w14:textId="77777777" w:rsidTr="00C55BE8">
        <w:trPr>
          <w:trHeight w:val="319"/>
        </w:trPr>
        <w:tc>
          <w:tcPr>
            <w:tcW w:w="3283" w:type="dxa"/>
          </w:tcPr>
          <w:p w14:paraId="4C065104" w14:textId="77777777" w:rsidR="005F7D46" w:rsidRPr="00740D12" w:rsidRDefault="005F7D46" w:rsidP="00C55BE8">
            <w:pPr>
              <w:rPr>
                <w:vertAlign w:val="superscript"/>
              </w:rPr>
            </w:pPr>
            <w:r w:rsidRPr="00740D12">
              <w:t>Brightness too high</w:t>
            </w:r>
            <w:r w:rsidRPr="00740D12">
              <w:rPr>
                <w:vertAlign w:val="superscript"/>
              </w:rPr>
              <w:t>2</w:t>
            </w:r>
          </w:p>
        </w:tc>
        <w:tc>
          <w:tcPr>
            <w:tcW w:w="2589" w:type="dxa"/>
          </w:tcPr>
          <w:p w14:paraId="295EDF65" w14:textId="77777777" w:rsidR="005F7D46" w:rsidRPr="00740D12" w:rsidRDefault="005F7D46" w:rsidP="00C55BE8">
            <w:r w:rsidRPr="00740D12">
              <w:t>6</w:t>
            </w:r>
          </w:p>
        </w:tc>
        <w:tc>
          <w:tcPr>
            <w:tcW w:w="3144" w:type="dxa"/>
          </w:tcPr>
          <w:p w14:paraId="37ACF078" w14:textId="77777777" w:rsidR="005F7D46" w:rsidRPr="00740D12" w:rsidRDefault="005F7D46" w:rsidP="00C55BE8">
            <w:r w:rsidRPr="00740D12">
              <w:t>0%</w:t>
            </w:r>
          </w:p>
        </w:tc>
      </w:tr>
      <w:tr w:rsidR="005F7D46" w:rsidRPr="00740D12" w14:paraId="5409AA01" w14:textId="77777777" w:rsidTr="00C55BE8">
        <w:trPr>
          <w:trHeight w:val="319"/>
        </w:trPr>
        <w:tc>
          <w:tcPr>
            <w:tcW w:w="3283" w:type="dxa"/>
          </w:tcPr>
          <w:p w14:paraId="7E7F72A1" w14:textId="77777777" w:rsidR="005F7D46" w:rsidRPr="00740D12" w:rsidRDefault="005F7D46" w:rsidP="00C55BE8">
            <w:pPr>
              <w:rPr>
                <w:vertAlign w:val="superscript"/>
              </w:rPr>
            </w:pPr>
            <w:r w:rsidRPr="00740D12">
              <w:t>Brightness too low</w:t>
            </w:r>
            <w:r w:rsidRPr="00740D12">
              <w:rPr>
                <w:vertAlign w:val="superscript"/>
              </w:rPr>
              <w:t>2</w:t>
            </w:r>
          </w:p>
        </w:tc>
        <w:tc>
          <w:tcPr>
            <w:tcW w:w="2589" w:type="dxa"/>
          </w:tcPr>
          <w:p w14:paraId="7A5D8080" w14:textId="77777777" w:rsidR="005F7D46" w:rsidRPr="00740D12" w:rsidRDefault="005F7D46" w:rsidP="00C55BE8">
            <w:r w:rsidRPr="00740D12">
              <w:t>6</w:t>
            </w:r>
          </w:p>
        </w:tc>
        <w:tc>
          <w:tcPr>
            <w:tcW w:w="3144" w:type="dxa"/>
          </w:tcPr>
          <w:p w14:paraId="70179706" w14:textId="77777777" w:rsidR="005F7D46" w:rsidRPr="00740D12" w:rsidRDefault="005F7D46" w:rsidP="00C55BE8">
            <w:r w:rsidRPr="00740D12">
              <w:t>100%</w:t>
            </w:r>
          </w:p>
        </w:tc>
      </w:tr>
      <w:tr w:rsidR="005F7D46" w:rsidRPr="00740D12" w14:paraId="7E7D3D23" w14:textId="77777777" w:rsidTr="00C55BE8">
        <w:trPr>
          <w:trHeight w:val="319"/>
        </w:trPr>
        <w:tc>
          <w:tcPr>
            <w:tcW w:w="5872" w:type="dxa"/>
            <w:gridSpan w:val="2"/>
            <w:shd w:val="clear" w:color="auto" w:fill="C5E0B3" w:themeFill="accent6" w:themeFillTint="66"/>
          </w:tcPr>
          <w:p w14:paraId="11CBC6B3" w14:textId="77777777" w:rsidR="005F7D46" w:rsidRPr="00740D12" w:rsidRDefault="005F7D46" w:rsidP="00C55BE8">
            <w:pPr>
              <w:rPr>
                <w:b/>
                <w:bCs/>
              </w:rPr>
            </w:pPr>
            <w:r w:rsidRPr="00740D12">
              <w:rPr>
                <w:b/>
                <w:bCs/>
              </w:rPr>
              <w:t>Overall Percentage of Photos Where Characteristic was Correctly Identified:</w:t>
            </w:r>
          </w:p>
        </w:tc>
        <w:tc>
          <w:tcPr>
            <w:tcW w:w="3144" w:type="dxa"/>
            <w:shd w:val="clear" w:color="auto" w:fill="E2EFD9" w:themeFill="accent6" w:themeFillTint="33"/>
          </w:tcPr>
          <w:p w14:paraId="51928ECD" w14:textId="77777777" w:rsidR="005F7D46" w:rsidRPr="00740D12" w:rsidRDefault="005F7D46" w:rsidP="00C55BE8">
            <w:pPr>
              <w:rPr>
                <w:b/>
                <w:bCs/>
              </w:rPr>
            </w:pPr>
            <w:r w:rsidRPr="00740D12">
              <w:rPr>
                <w:b/>
                <w:bCs/>
              </w:rPr>
              <w:t>62%</w:t>
            </w:r>
          </w:p>
        </w:tc>
      </w:tr>
    </w:tbl>
    <w:p w14:paraId="259F72C9" w14:textId="34500047" w:rsidR="005F7D46" w:rsidRPr="00740D12" w:rsidRDefault="005F7D46" w:rsidP="005F7D46">
      <w:pPr>
        <w:rPr>
          <w:sz w:val="22"/>
          <w:szCs w:val="22"/>
        </w:rPr>
      </w:pPr>
      <w:r w:rsidRPr="00740D12">
        <w:rPr>
          <w:sz w:val="22"/>
          <w:szCs w:val="22"/>
        </w:rPr>
        <w:t>Note</w:t>
      </w:r>
      <w:r w:rsidR="00684AF7" w:rsidRPr="00740D12">
        <w:rPr>
          <w:sz w:val="22"/>
          <w:szCs w:val="22"/>
          <w:vertAlign w:val="superscript"/>
        </w:rPr>
        <w:t>1</w:t>
      </w:r>
      <w:r w:rsidRPr="00740D12">
        <w:rPr>
          <w:sz w:val="22"/>
          <w:szCs w:val="22"/>
        </w:rPr>
        <w:t>:</w:t>
      </w:r>
      <w:r w:rsidRPr="00740D12">
        <w:rPr>
          <w:b/>
          <w:bCs/>
          <w:sz w:val="22"/>
          <w:szCs w:val="22"/>
        </w:rPr>
        <w:t xml:space="preserve"> </w:t>
      </w:r>
      <w:r w:rsidRPr="00740D12">
        <w:rPr>
          <w:sz w:val="22"/>
          <w:szCs w:val="22"/>
        </w:rPr>
        <w:t>driving licence photo criteria allows glasses but not lens glare/reflection, however the algorithm cannot detect glare. If glasses are detected, photo is classified as ‘undetermined’ (rather than ‘rejected’) for a clerk to examine manually.</w:t>
      </w:r>
    </w:p>
    <w:p w14:paraId="50F7E62A" w14:textId="7C277BC1" w:rsidR="001F6E4B" w:rsidRPr="00740D12" w:rsidRDefault="005F7D46" w:rsidP="005F7D46">
      <w:pPr>
        <w:rPr>
          <w:sz w:val="22"/>
          <w:szCs w:val="22"/>
        </w:rPr>
      </w:pPr>
      <w:r w:rsidRPr="00740D12">
        <w:rPr>
          <w:sz w:val="22"/>
          <w:szCs w:val="22"/>
        </w:rPr>
        <w:t>Note</w:t>
      </w:r>
      <w:r w:rsidR="00684AF7" w:rsidRPr="00740D12">
        <w:rPr>
          <w:sz w:val="22"/>
          <w:szCs w:val="22"/>
          <w:vertAlign w:val="superscript"/>
        </w:rPr>
        <w:t>2</w:t>
      </w:r>
      <w:r w:rsidRPr="00740D12">
        <w:rPr>
          <w:sz w:val="22"/>
          <w:szCs w:val="22"/>
        </w:rPr>
        <w:t>: ‘</w:t>
      </w:r>
      <w:proofErr w:type="spellStart"/>
      <w:r w:rsidRPr="00740D12">
        <w:rPr>
          <w:sz w:val="22"/>
          <w:szCs w:val="22"/>
        </w:rPr>
        <w:t>detectFaces</w:t>
      </w:r>
      <w:proofErr w:type="spellEnd"/>
      <w:r w:rsidRPr="00740D12">
        <w:rPr>
          <w:sz w:val="22"/>
          <w:szCs w:val="22"/>
        </w:rPr>
        <w:t>’ does not always supply a confidence for brightness, therefore if a photo has not been classified as rejected, it gets classified as undetermined to be analysed by a clerk.</w:t>
      </w:r>
    </w:p>
    <w:p w14:paraId="1B086EC7" w14:textId="77777777" w:rsidR="001F6E4B" w:rsidRPr="00740D12" w:rsidRDefault="001F6E4B" w:rsidP="005F7D46"/>
    <w:p w14:paraId="24644898" w14:textId="552506F2" w:rsidR="005F7D46" w:rsidRPr="00740D12" w:rsidRDefault="005F7D46" w:rsidP="005F7D46">
      <w:r w:rsidRPr="00740D12">
        <w:lastRenderedPageBreak/>
        <w:t xml:space="preserve">The results </w:t>
      </w:r>
      <w:r w:rsidR="00162D09" w:rsidRPr="00740D12">
        <w:t xml:space="preserve">in Table 5 above and Table 7 in Appendix II </w:t>
      </w:r>
      <w:r w:rsidRPr="00740D12">
        <w:t xml:space="preserve">demonstrate that when analysing unacceptable photos, the algorithm can accurately identify the absence of faces, closed eyes, glasses, the presence of multiple people, face direction and low brightness. It was satisfactory at determining eye direction and an open mouth. However, the algorithm was poor at identifying a non-neutral facial expression, blurry photos, facial occlusion and high brightness levels. </w:t>
      </w:r>
    </w:p>
    <w:p w14:paraId="3641AF0F" w14:textId="77777777" w:rsidR="005F7D46" w:rsidRPr="00740D12" w:rsidRDefault="005F7D46" w:rsidP="005F7D46"/>
    <w:p w14:paraId="10E5A300" w14:textId="77777777" w:rsidR="005F7D46" w:rsidRPr="00740D12" w:rsidRDefault="005F7D46" w:rsidP="005F7D46">
      <w:r w:rsidRPr="00740D12">
        <w:t xml:space="preserve">Aside from the photos that were being analysed for the presence of multiple people, some photos did not count towards the </w:t>
      </w:r>
      <w:proofErr w:type="gramStart"/>
      <w:r w:rsidRPr="00740D12">
        <w:t>final results</w:t>
      </w:r>
      <w:proofErr w:type="gramEnd"/>
      <w:r w:rsidRPr="00740D12">
        <w:t xml:space="preserve"> because they contained multiple people. Because of the way the classifier is written, these photos are immediately rejected and not processed any further therefore the target unacceptable characteristic would never be identified.</w:t>
      </w:r>
    </w:p>
    <w:p w14:paraId="54AAF497" w14:textId="77777777" w:rsidR="005F7D46" w:rsidRPr="00740D12" w:rsidRDefault="005F7D46" w:rsidP="005F7D46"/>
    <w:p w14:paraId="3D762A89" w14:textId="3F406BEE" w:rsidR="005F7D46" w:rsidRPr="00740D12" w:rsidRDefault="005F7D46" w:rsidP="005F7D46">
      <w:r w:rsidRPr="00740D12">
        <w:t xml:space="preserve">Poor performance </w:t>
      </w:r>
      <w:r w:rsidR="00937708" w:rsidRPr="00740D12">
        <w:t xml:space="preserve">was </w:t>
      </w:r>
      <w:r w:rsidRPr="00740D12">
        <w:t xml:space="preserve">observed </w:t>
      </w:r>
      <w:r w:rsidR="00937708" w:rsidRPr="00740D12">
        <w:t>when the algorithm</w:t>
      </w:r>
      <w:r w:rsidRPr="00740D12">
        <w:t xml:space="preserve"> tr</w:t>
      </w:r>
      <w:r w:rsidR="00937708" w:rsidRPr="00740D12">
        <w:t>ied</w:t>
      </w:r>
      <w:r w:rsidRPr="00740D12">
        <w:t xml:space="preserve"> to detect facial occlusion, however it is worth noting that the occlusion in one (shown </w:t>
      </w:r>
      <w:r w:rsidRPr="00740D12">
        <w:rPr>
          <w:color w:val="000000" w:themeColor="text1"/>
        </w:rPr>
        <w:t xml:space="preserve">in Figure </w:t>
      </w:r>
      <w:r w:rsidR="00162D09" w:rsidRPr="00740D12">
        <w:rPr>
          <w:color w:val="000000" w:themeColor="text1"/>
        </w:rPr>
        <w:t>7</w:t>
      </w:r>
      <w:r w:rsidRPr="00740D12">
        <w:rPr>
          <w:color w:val="000000" w:themeColor="text1"/>
        </w:rPr>
        <w:t xml:space="preserve"> </w:t>
      </w:r>
      <w:r w:rsidRPr="00740D12">
        <w:t>below) of the five photos that contributed towards the result was particularly difficult to detect.</w:t>
      </w:r>
    </w:p>
    <w:p w14:paraId="794A8FE6" w14:textId="77777777" w:rsidR="005F7D46" w:rsidRPr="00740D12" w:rsidRDefault="005F7D46" w:rsidP="005F7D46"/>
    <w:p w14:paraId="3C7F6B5B" w14:textId="77777777" w:rsidR="005F7D46" w:rsidRPr="00740D12" w:rsidRDefault="005F7D46" w:rsidP="005F7D46">
      <w:pPr>
        <w:rPr>
          <w:color w:val="FF0000"/>
          <w:lang w:eastAsia="zh-CN"/>
        </w:rPr>
      </w:pPr>
      <w:r w:rsidRPr="00740D12">
        <w:rPr>
          <w:noProof/>
          <w:color w:val="FF0000"/>
          <w:lang w:eastAsia="zh-CN"/>
          <w14:ligatures w14:val="standardContextual"/>
        </w:rPr>
        <w:drawing>
          <wp:inline distT="0" distB="0" distL="0" distR="0" wp14:anchorId="7B4D7A5E" wp14:editId="665C6CFF">
            <wp:extent cx="2291319" cy="3055177"/>
            <wp:effectExtent l="0" t="0" r="0" b="5715"/>
            <wp:docPr id="1052313313" name="Picture 1" descr="A person with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13313" name="Picture 1" descr="A person with a mustach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25590" cy="3100872"/>
                    </a:xfrm>
                    <a:prstGeom prst="rect">
                      <a:avLst/>
                    </a:prstGeom>
                  </pic:spPr>
                </pic:pic>
              </a:graphicData>
            </a:graphic>
          </wp:inline>
        </w:drawing>
      </w:r>
    </w:p>
    <w:p w14:paraId="7F46652F" w14:textId="49317EF1" w:rsidR="005F7D46" w:rsidRPr="00740D12" w:rsidRDefault="005F7D46" w:rsidP="005F7D46">
      <w:r w:rsidRPr="00740D12">
        <w:rPr>
          <w:color w:val="000000" w:themeColor="text1"/>
        </w:rPr>
        <w:t xml:space="preserve">Figure </w:t>
      </w:r>
      <w:r w:rsidR="00162D09" w:rsidRPr="00740D12">
        <w:rPr>
          <w:color w:val="000000" w:themeColor="text1"/>
        </w:rPr>
        <w:t>7</w:t>
      </w:r>
      <w:r w:rsidRPr="00740D12">
        <w:rPr>
          <w:color w:val="000000" w:themeColor="text1"/>
        </w:rPr>
        <w:t xml:space="preserve">: </w:t>
      </w:r>
      <w:r w:rsidRPr="00740D12">
        <w:t>Female X Wearing Heavy Makeup and Wig (photo name: faceobscured6.jpeg)</w:t>
      </w:r>
    </w:p>
    <w:p w14:paraId="4AA4C831" w14:textId="77777777" w:rsidR="005F7D46" w:rsidRPr="00740D12" w:rsidRDefault="005F7D46" w:rsidP="005F7D46"/>
    <w:p w14:paraId="2EA0CCE7" w14:textId="77777777" w:rsidR="005F7D46" w:rsidRPr="00740D12" w:rsidRDefault="005F7D46" w:rsidP="005F7D46">
      <w:r w:rsidRPr="00740D12">
        <w:rPr>
          <w:noProof/>
          <w14:ligatures w14:val="standardContextual"/>
        </w:rPr>
        <w:lastRenderedPageBreak/>
        <w:drawing>
          <wp:inline distT="0" distB="0" distL="0" distR="0" wp14:anchorId="02CE4E6E" wp14:editId="3FA372A1">
            <wp:extent cx="2187615" cy="2907705"/>
            <wp:effectExtent l="0" t="0" r="0" b="635"/>
            <wp:docPr id="1227028687" name="Picture 3"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28687" name="Picture 3" descr="A person taking a selfi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202383" cy="2927334"/>
                    </a:xfrm>
                    <a:prstGeom prst="rect">
                      <a:avLst/>
                    </a:prstGeom>
                  </pic:spPr>
                </pic:pic>
              </a:graphicData>
            </a:graphic>
          </wp:inline>
        </w:drawing>
      </w:r>
    </w:p>
    <w:p w14:paraId="69E1903C" w14:textId="7D61295A" w:rsidR="005F7D46" w:rsidRPr="00740D12" w:rsidRDefault="005F7D46" w:rsidP="005F7D46">
      <w:r w:rsidRPr="00740D12">
        <w:t xml:space="preserve">Figure </w:t>
      </w:r>
      <w:r w:rsidR="00162D09" w:rsidRPr="00740D12">
        <w:t>8</w:t>
      </w:r>
      <w:r w:rsidRPr="00740D12">
        <w:t>: Female X with Minimal Makeup and no Wig</w:t>
      </w:r>
    </w:p>
    <w:p w14:paraId="0D67313B" w14:textId="77777777" w:rsidR="005F7D46" w:rsidRPr="00740D12" w:rsidRDefault="005F7D46" w:rsidP="005F7D46"/>
    <w:p w14:paraId="4AD85955" w14:textId="328FA4E5" w:rsidR="005F7D46" w:rsidRPr="00740D12" w:rsidRDefault="005F7D46" w:rsidP="005F7D46">
      <w:r w:rsidRPr="00740D12">
        <w:t xml:space="preserve">Figure </w:t>
      </w:r>
      <w:r w:rsidR="00162D09" w:rsidRPr="00740D12">
        <w:t>7</w:t>
      </w:r>
      <w:r w:rsidRPr="00740D12">
        <w:t xml:space="preserve"> above shows how the use of heavy </w:t>
      </w:r>
      <w:proofErr w:type="gramStart"/>
      <w:r w:rsidRPr="00740D12">
        <w:t>makeup</w:t>
      </w:r>
      <w:proofErr w:type="gramEnd"/>
      <w:r w:rsidRPr="00740D12">
        <w:t xml:space="preserve"> and a wig has transformed the appearance of Female X </w:t>
      </w:r>
      <w:r w:rsidRPr="00740D12">
        <w:rPr>
          <w:color w:val="000000" w:themeColor="text1"/>
        </w:rPr>
        <w:t xml:space="preserve">shown in Figure </w:t>
      </w:r>
      <w:r w:rsidR="00162D09" w:rsidRPr="00740D12">
        <w:rPr>
          <w:color w:val="000000" w:themeColor="text1"/>
        </w:rPr>
        <w:t>8</w:t>
      </w:r>
      <w:r w:rsidRPr="00740D12">
        <w:rPr>
          <w:color w:val="000000" w:themeColor="text1"/>
        </w:rPr>
        <w:t xml:space="preserve"> above, causing </w:t>
      </w:r>
      <w:r w:rsidRPr="00740D12">
        <w:t xml:space="preserve">the algorithm to predict with 87% confidence that she is male, with an age range of 41 to 49, and the absence of facial occlusion. It was also 98% confident that she had a beard and 85% confident that she did not have a moustache. Despite </w:t>
      </w:r>
      <w:r w:rsidR="00937708" w:rsidRPr="00740D12">
        <w:t>the algorithm</w:t>
      </w:r>
      <w:r w:rsidRPr="00740D12">
        <w:t xml:space="preserve"> being relatively confident that no moustache was present, it did not deem the face to be occluded by the large section of hair mimicking a moustache. This demonstrates the algorithm’s inability to detect semi-realistic changes to a person’s face </w:t>
      </w:r>
      <w:proofErr w:type="gramStart"/>
      <w:r w:rsidRPr="00740D12">
        <w:t>and also</w:t>
      </w:r>
      <w:proofErr w:type="gramEnd"/>
      <w:r w:rsidRPr="00740D12">
        <w:t xml:space="preserve"> how easy it is to skew the algorithm’s confidence by presenting it with unnatural modifications. </w:t>
      </w:r>
    </w:p>
    <w:p w14:paraId="68E7F4DB" w14:textId="77777777" w:rsidR="005F7D46" w:rsidRPr="00740D12" w:rsidRDefault="005F7D46" w:rsidP="005F7D46"/>
    <w:p w14:paraId="25A973BD" w14:textId="1CC4D1F3" w:rsidR="005F7D46" w:rsidRPr="00740D12" w:rsidRDefault="005F7D46" w:rsidP="005F7D46">
      <w:r w:rsidRPr="00740D12">
        <w:t xml:space="preserve">Blurriness usually directly correlates with the sharpness of a </w:t>
      </w:r>
      <w:proofErr w:type="gramStart"/>
      <w:r w:rsidRPr="00740D12">
        <w:t>photo,</w:t>
      </w:r>
      <w:proofErr w:type="gramEnd"/>
      <w:r w:rsidRPr="00740D12">
        <w:t xml:space="preserve"> however this correlation is not evident in this study. Most of the blurry photos processed had a sharpness score of at least 80%, which was comparable with the sharpness levels obtained from the acceptable photos. Also, from the 6 blurry photos analysed, 1 had a sharpness level of 16% whilst another had a level of 90%, suggesting the sharpness level does not indicate the photo’s blurriness and therefore cannot be used to gauge the photo quality. Because so many acceptable photos had sharpness levels near 100%, an acceptable sharpness range was not set within the classifier</w:t>
      </w:r>
      <w:r w:rsidR="00B53D02" w:rsidRPr="00740D12">
        <w:t>, meaning</w:t>
      </w:r>
      <w:r w:rsidRPr="00740D12">
        <w:t xml:space="preserve"> the photo would be classified as undetermined if the sharpness was &lt;65%. </w:t>
      </w:r>
    </w:p>
    <w:p w14:paraId="70C9EF00" w14:textId="77777777" w:rsidR="005F7D46" w:rsidRPr="00740D12" w:rsidRDefault="005F7D46" w:rsidP="005F7D46"/>
    <w:p w14:paraId="559F832C" w14:textId="143C7EC0" w:rsidR="005C4FB4" w:rsidRPr="00740D12" w:rsidRDefault="005F7D46" w:rsidP="005F7D46">
      <w:r w:rsidRPr="00740D12">
        <w:t xml:space="preserve">The algorithm’s ability to detect different levels of brightness appears mixed based on this dataset, as it was able to detect 100% of photos that were too </w:t>
      </w:r>
      <w:proofErr w:type="gramStart"/>
      <w:r w:rsidRPr="00740D12">
        <w:t>dark, but</w:t>
      </w:r>
      <w:proofErr w:type="gramEnd"/>
      <w:r w:rsidRPr="00740D12">
        <w:t xml:space="preserve"> detected 0% of photos that were too bright. Upon investigation, a flaw was spotted in the classifier when assessing brightness. The conditional statement that assesses the brightness level is written as follows:</w:t>
      </w:r>
    </w:p>
    <w:p w14:paraId="722147D7" w14:textId="77777777" w:rsidR="005C4FB4" w:rsidRPr="00740D12" w:rsidRDefault="005C4FB4" w:rsidP="005F7D46"/>
    <w:p w14:paraId="51296AEF" w14:textId="77777777" w:rsidR="005F7D46" w:rsidRPr="00740D12" w:rsidRDefault="005F7D46" w:rsidP="005F7D46">
      <w:pPr>
        <w:pStyle w:val="HTMLPreformatted"/>
        <w:shd w:val="clear" w:color="auto" w:fill="2B2B2B"/>
        <w:rPr>
          <w:rFonts w:ascii="Times New Roman" w:hAnsi="Times New Roman" w:cs="Times New Roman"/>
          <w:color w:val="A9B7C6"/>
        </w:rPr>
      </w:pPr>
      <w:r w:rsidRPr="00740D12">
        <w:rPr>
          <w:rFonts w:ascii="Times New Roman" w:hAnsi="Times New Roman" w:cs="Times New Roman"/>
          <w:color w:val="CC7832"/>
        </w:rPr>
        <w:t xml:space="preserve">if </w:t>
      </w:r>
      <w:r w:rsidRPr="00740D12">
        <w:rPr>
          <w:rFonts w:ascii="Times New Roman" w:hAnsi="Times New Roman" w:cs="Times New Roman"/>
          <w:color w:val="A9B7C6"/>
        </w:rPr>
        <w:t>(</w:t>
      </w:r>
      <w:proofErr w:type="spellStart"/>
      <w:proofErr w:type="gramStart"/>
      <w:r w:rsidRPr="00740D12">
        <w:rPr>
          <w:rFonts w:ascii="Times New Roman" w:hAnsi="Times New Roman" w:cs="Times New Roman"/>
          <w:color w:val="A9B7C6"/>
        </w:rPr>
        <w:t>labels.</w:t>
      </w:r>
      <w:r w:rsidRPr="00740D12">
        <w:rPr>
          <w:rFonts w:ascii="Times New Roman" w:hAnsi="Times New Roman" w:cs="Times New Roman"/>
          <w:color w:val="9876AA"/>
        </w:rPr>
        <w:t>FaceDetails</w:t>
      </w:r>
      <w:proofErr w:type="spellEnd"/>
      <w:proofErr w:type="gramEnd"/>
      <w:r w:rsidRPr="00740D12">
        <w:rPr>
          <w:rFonts w:ascii="Times New Roman" w:hAnsi="Times New Roman" w:cs="Times New Roman"/>
          <w:color w:val="A9B7C6"/>
        </w:rPr>
        <w:t>[</w:t>
      </w:r>
      <w:r w:rsidRPr="00740D12">
        <w:rPr>
          <w:rFonts w:ascii="Times New Roman" w:hAnsi="Times New Roman" w:cs="Times New Roman"/>
          <w:color w:val="6897BB"/>
        </w:rPr>
        <w:t>0</w:t>
      </w:r>
      <w:r w:rsidRPr="00740D12">
        <w:rPr>
          <w:rFonts w:ascii="Times New Roman" w:hAnsi="Times New Roman" w:cs="Times New Roman"/>
          <w:color w:val="A9B7C6"/>
        </w:rPr>
        <w:t>].</w:t>
      </w:r>
      <w:proofErr w:type="spellStart"/>
      <w:r w:rsidRPr="00740D12">
        <w:rPr>
          <w:rFonts w:ascii="Times New Roman" w:hAnsi="Times New Roman" w:cs="Times New Roman"/>
          <w:color w:val="9876AA"/>
        </w:rPr>
        <w:t>Quality</w:t>
      </w:r>
      <w:r w:rsidRPr="00740D12">
        <w:rPr>
          <w:rFonts w:ascii="Times New Roman" w:hAnsi="Times New Roman" w:cs="Times New Roman"/>
          <w:color w:val="A9B7C6"/>
        </w:rPr>
        <w:t>.</w:t>
      </w:r>
      <w:r w:rsidRPr="00740D12">
        <w:rPr>
          <w:rFonts w:ascii="Times New Roman" w:hAnsi="Times New Roman" w:cs="Times New Roman"/>
          <w:color w:val="9876AA"/>
        </w:rPr>
        <w:t>Brightness</w:t>
      </w:r>
      <w:proofErr w:type="spellEnd"/>
      <w:r w:rsidRPr="00740D12">
        <w:rPr>
          <w:rFonts w:ascii="Times New Roman" w:hAnsi="Times New Roman" w:cs="Times New Roman"/>
          <w:color w:val="9876AA"/>
        </w:rPr>
        <w:t xml:space="preserve"> </w:t>
      </w:r>
      <w:r w:rsidRPr="00740D12">
        <w:rPr>
          <w:rFonts w:ascii="Times New Roman" w:hAnsi="Times New Roman" w:cs="Times New Roman"/>
          <w:color w:val="A9B7C6"/>
        </w:rPr>
        <w:t xml:space="preserve">&lt; </w:t>
      </w:r>
      <w:r w:rsidRPr="00740D12">
        <w:rPr>
          <w:rFonts w:ascii="Times New Roman" w:hAnsi="Times New Roman" w:cs="Times New Roman"/>
          <w:color w:val="6897BB"/>
        </w:rPr>
        <w:t xml:space="preserve">60 </w:t>
      </w:r>
      <w:r w:rsidRPr="00740D12">
        <w:rPr>
          <w:rFonts w:ascii="Times New Roman" w:hAnsi="Times New Roman" w:cs="Times New Roman"/>
          <w:color w:val="A9B7C6"/>
        </w:rPr>
        <w:t xml:space="preserve">|| </w:t>
      </w:r>
      <w:proofErr w:type="spellStart"/>
      <w:r w:rsidRPr="00740D12">
        <w:rPr>
          <w:rFonts w:ascii="Times New Roman" w:hAnsi="Times New Roman" w:cs="Times New Roman"/>
          <w:color w:val="A9B7C6"/>
        </w:rPr>
        <w:t>labels.</w:t>
      </w:r>
      <w:r w:rsidRPr="00740D12">
        <w:rPr>
          <w:rFonts w:ascii="Times New Roman" w:hAnsi="Times New Roman" w:cs="Times New Roman"/>
          <w:color w:val="9876AA"/>
        </w:rPr>
        <w:t>FaceDetails</w:t>
      </w:r>
      <w:proofErr w:type="spellEnd"/>
      <w:r w:rsidRPr="00740D12">
        <w:rPr>
          <w:rFonts w:ascii="Times New Roman" w:hAnsi="Times New Roman" w:cs="Times New Roman"/>
          <w:color w:val="A9B7C6"/>
        </w:rPr>
        <w:t>[</w:t>
      </w:r>
      <w:r w:rsidRPr="00740D12">
        <w:rPr>
          <w:rFonts w:ascii="Times New Roman" w:hAnsi="Times New Roman" w:cs="Times New Roman"/>
          <w:color w:val="6897BB"/>
        </w:rPr>
        <w:t>0</w:t>
      </w:r>
      <w:r w:rsidRPr="00740D12">
        <w:rPr>
          <w:rFonts w:ascii="Times New Roman" w:hAnsi="Times New Roman" w:cs="Times New Roman"/>
          <w:color w:val="A9B7C6"/>
        </w:rPr>
        <w:t>].</w:t>
      </w:r>
      <w:proofErr w:type="spellStart"/>
      <w:r w:rsidRPr="00740D12">
        <w:rPr>
          <w:rFonts w:ascii="Times New Roman" w:hAnsi="Times New Roman" w:cs="Times New Roman"/>
          <w:color w:val="9876AA"/>
        </w:rPr>
        <w:t>Quality</w:t>
      </w:r>
      <w:r w:rsidRPr="00740D12">
        <w:rPr>
          <w:rFonts w:ascii="Times New Roman" w:hAnsi="Times New Roman" w:cs="Times New Roman"/>
          <w:color w:val="A9B7C6"/>
        </w:rPr>
        <w:t>.</w:t>
      </w:r>
      <w:r w:rsidRPr="00740D12">
        <w:rPr>
          <w:rFonts w:ascii="Times New Roman" w:hAnsi="Times New Roman" w:cs="Times New Roman"/>
          <w:color w:val="9876AA"/>
        </w:rPr>
        <w:t>Brightness</w:t>
      </w:r>
      <w:proofErr w:type="spellEnd"/>
      <w:r w:rsidRPr="00740D12">
        <w:rPr>
          <w:rFonts w:ascii="Times New Roman" w:hAnsi="Times New Roman" w:cs="Times New Roman"/>
          <w:color w:val="9876AA"/>
        </w:rPr>
        <w:t xml:space="preserve"> </w:t>
      </w:r>
      <w:r w:rsidRPr="00740D12">
        <w:rPr>
          <w:rFonts w:ascii="Times New Roman" w:hAnsi="Times New Roman" w:cs="Times New Roman"/>
          <w:color w:val="A9B7C6"/>
        </w:rPr>
        <w:t xml:space="preserve">&gt; </w:t>
      </w:r>
      <w:r w:rsidRPr="00740D12">
        <w:rPr>
          <w:rFonts w:ascii="Times New Roman" w:hAnsi="Times New Roman" w:cs="Times New Roman"/>
          <w:color w:val="6897BB"/>
        </w:rPr>
        <w:t>100</w:t>
      </w:r>
      <w:r w:rsidRPr="00740D12">
        <w:rPr>
          <w:rFonts w:ascii="Times New Roman" w:hAnsi="Times New Roman" w:cs="Times New Roman"/>
          <w:color w:val="A9B7C6"/>
        </w:rPr>
        <w:t>) {</w:t>
      </w:r>
      <w:r w:rsidRPr="00740D12">
        <w:rPr>
          <w:rFonts w:ascii="Times New Roman" w:hAnsi="Times New Roman" w:cs="Times New Roman"/>
          <w:color w:val="A9B7C6"/>
        </w:rPr>
        <w:br/>
        <w:t xml:space="preserve">    </w:t>
      </w:r>
      <w:proofErr w:type="spellStart"/>
      <w:r w:rsidRPr="00740D12">
        <w:rPr>
          <w:rFonts w:ascii="Times New Roman" w:hAnsi="Times New Roman" w:cs="Times New Roman"/>
          <w:color w:val="A9B7C6"/>
        </w:rPr>
        <w:t>reasons.</w:t>
      </w:r>
      <w:r w:rsidRPr="00740D12">
        <w:rPr>
          <w:rFonts w:ascii="Times New Roman" w:hAnsi="Times New Roman" w:cs="Times New Roman"/>
          <w:color w:val="FFC66D"/>
        </w:rPr>
        <w:t>push</w:t>
      </w:r>
      <w:proofErr w:type="spellEnd"/>
      <w:r w:rsidRPr="00740D12">
        <w:rPr>
          <w:rFonts w:ascii="Times New Roman" w:hAnsi="Times New Roman" w:cs="Times New Roman"/>
          <w:color w:val="A9B7C6"/>
        </w:rPr>
        <w:t>(</w:t>
      </w:r>
      <w:r w:rsidRPr="00740D12">
        <w:rPr>
          <w:rFonts w:ascii="Times New Roman" w:hAnsi="Times New Roman" w:cs="Times New Roman"/>
          <w:color w:val="6A8759"/>
        </w:rPr>
        <w:t>"Image brightness outside of range."</w:t>
      </w:r>
      <w:r w:rsidRPr="00740D12">
        <w:rPr>
          <w:rFonts w:ascii="Times New Roman" w:hAnsi="Times New Roman" w:cs="Times New Roman"/>
          <w:color w:val="A9B7C6"/>
        </w:rPr>
        <w:t>)</w:t>
      </w:r>
      <w:r w:rsidRPr="00740D12">
        <w:rPr>
          <w:rFonts w:ascii="Times New Roman" w:hAnsi="Times New Roman" w:cs="Times New Roman"/>
          <w:color w:val="A9B7C6"/>
        </w:rPr>
        <w:br/>
        <w:t xml:space="preserve">    </w:t>
      </w:r>
      <w:r w:rsidRPr="00740D12">
        <w:rPr>
          <w:rFonts w:ascii="Times New Roman" w:hAnsi="Times New Roman" w:cs="Times New Roman"/>
          <w:color w:val="CC7832"/>
        </w:rPr>
        <w:t xml:space="preserve">if </w:t>
      </w:r>
      <w:r w:rsidRPr="00740D12">
        <w:rPr>
          <w:rFonts w:ascii="Times New Roman" w:hAnsi="Times New Roman" w:cs="Times New Roman"/>
          <w:color w:val="A9B7C6"/>
        </w:rPr>
        <w:t>(classification !== REJECTED) {</w:t>
      </w:r>
      <w:r w:rsidRPr="00740D12">
        <w:rPr>
          <w:rFonts w:ascii="Times New Roman" w:hAnsi="Times New Roman" w:cs="Times New Roman"/>
          <w:color w:val="A9B7C6"/>
        </w:rPr>
        <w:br/>
        <w:t xml:space="preserve">        classification = UNDETERMINED</w:t>
      </w:r>
      <w:r w:rsidRPr="00740D12">
        <w:rPr>
          <w:rFonts w:ascii="Times New Roman" w:hAnsi="Times New Roman" w:cs="Times New Roman"/>
          <w:color w:val="CC7832"/>
        </w:rPr>
        <w:t>;</w:t>
      </w:r>
      <w:r w:rsidRPr="00740D12">
        <w:rPr>
          <w:rFonts w:ascii="Times New Roman" w:hAnsi="Times New Roman" w:cs="Times New Roman"/>
          <w:color w:val="808080"/>
        </w:rPr>
        <w:br/>
        <w:t xml:space="preserve">    </w:t>
      </w:r>
      <w:r w:rsidRPr="00740D12">
        <w:rPr>
          <w:rFonts w:ascii="Times New Roman" w:hAnsi="Times New Roman" w:cs="Times New Roman"/>
          <w:color w:val="A9B7C6"/>
        </w:rPr>
        <w:t>}</w:t>
      </w:r>
    </w:p>
    <w:p w14:paraId="3CF830EF" w14:textId="77777777" w:rsidR="005F7D46" w:rsidRPr="00740D12" w:rsidRDefault="005F7D46" w:rsidP="005F7D46"/>
    <w:p w14:paraId="187A2010" w14:textId="0026172C" w:rsidR="005F7D46" w:rsidRPr="00740D12" w:rsidRDefault="005F7D46" w:rsidP="005F7D46">
      <w:pPr>
        <w:rPr>
          <w:color w:val="000000" w:themeColor="text1"/>
        </w:rPr>
      </w:pPr>
      <w:r w:rsidRPr="00740D12">
        <w:lastRenderedPageBreak/>
        <w:t xml:space="preserve">Because the top end of the range in in the classifier exceeds the maximum brightness level that can be returned from the </w:t>
      </w:r>
      <w:proofErr w:type="spellStart"/>
      <w:r w:rsidRPr="00740D12">
        <w:t>detectFaces</w:t>
      </w:r>
      <w:proofErr w:type="spellEnd"/>
      <w:r w:rsidRPr="00740D12">
        <w:t xml:space="preserve"> method, photos that are too bright are never classified as undetermined. </w:t>
      </w:r>
      <w:r w:rsidRPr="00740D12">
        <w:rPr>
          <w:color w:val="000000" w:themeColor="text1"/>
        </w:rPr>
        <w:t xml:space="preserve">To fix this issue, the top of the range </w:t>
      </w:r>
      <w:r w:rsidR="00B53D02" w:rsidRPr="00740D12">
        <w:rPr>
          <w:color w:val="000000" w:themeColor="text1"/>
        </w:rPr>
        <w:t xml:space="preserve">would </w:t>
      </w:r>
      <w:r w:rsidRPr="00740D12">
        <w:rPr>
          <w:color w:val="000000" w:themeColor="text1"/>
        </w:rPr>
        <w:t>need to be set to a number lower than 100, which would likely return a higher success rate for photos that are too bright (by the time this issue was noticed, all photos had been analysed and results documented therefore this fix was not implemented due to time constraints).</w:t>
      </w:r>
    </w:p>
    <w:p w14:paraId="202CB41F" w14:textId="77777777" w:rsidR="005F7D46" w:rsidRPr="00740D12" w:rsidRDefault="005F7D46" w:rsidP="005F7D46">
      <w:pPr>
        <w:rPr>
          <w:b/>
          <w:bCs/>
          <w:u w:val="single"/>
        </w:rPr>
      </w:pPr>
    </w:p>
    <w:p w14:paraId="6E06C67A" w14:textId="77777777" w:rsidR="005F7D46" w:rsidRPr="00740D12" w:rsidRDefault="005F7D46" w:rsidP="005F7D46">
      <w:pPr>
        <w:rPr>
          <w:b/>
          <w:bCs/>
          <w:u w:val="single"/>
        </w:rPr>
      </w:pPr>
    </w:p>
    <w:p w14:paraId="14F91F86" w14:textId="2B4FD21F" w:rsidR="005F7D46" w:rsidRPr="00740D12" w:rsidRDefault="005F7D46" w:rsidP="007E3830">
      <w:pPr>
        <w:pStyle w:val="ListParagraph"/>
        <w:numPr>
          <w:ilvl w:val="1"/>
          <w:numId w:val="10"/>
        </w:numPr>
        <w:outlineLvl w:val="1"/>
        <w:rPr>
          <w:rFonts w:ascii="Times New Roman" w:hAnsi="Times New Roman" w:cs="Times New Roman"/>
          <w:b/>
          <w:bCs/>
        </w:rPr>
      </w:pPr>
      <w:bookmarkStart w:id="30" w:name="_Toc157461675"/>
      <w:r w:rsidRPr="00740D12">
        <w:rPr>
          <w:rFonts w:ascii="Times New Roman" w:hAnsi="Times New Roman" w:cs="Times New Roman"/>
          <w:b/>
          <w:bCs/>
        </w:rPr>
        <w:t>General findings</w:t>
      </w:r>
      <w:bookmarkEnd w:id="30"/>
    </w:p>
    <w:p w14:paraId="57A2F14F" w14:textId="77777777" w:rsidR="00E65CD2" w:rsidRPr="00740D12" w:rsidRDefault="00E65CD2" w:rsidP="00E65CD2">
      <w:pPr>
        <w:suppressAutoHyphens/>
      </w:pPr>
    </w:p>
    <w:p w14:paraId="68FCABAA" w14:textId="77777777" w:rsidR="00E65CD2" w:rsidRPr="00740D12" w:rsidRDefault="005F7D46" w:rsidP="00E65CD2">
      <w:pPr>
        <w:suppressAutoHyphens/>
      </w:pPr>
      <w:r w:rsidRPr="00740D12">
        <w:t>After comparing the results from the acceptable photo</w:t>
      </w:r>
      <w:r w:rsidR="00E65CD2" w:rsidRPr="00740D12">
        <w:t xml:space="preserve"> group </w:t>
      </w:r>
      <w:r w:rsidRPr="00740D12">
        <w:t>with those from the unacceptable photo</w:t>
      </w:r>
      <w:r w:rsidR="00E65CD2" w:rsidRPr="00740D12">
        <w:t xml:space="preserve"> group</w:t>
      </w:r>
      <w:r w:rsidRPr="00740D12">
        <w:t xml:space="preserve">, </w:t>
      </w:r>
      <w:proofErr w:type="gramStart"/>
      <w:r w:rsidRPr="00740D12">
        <w:t xml:space="preserve">it is clear </w:t>
      </w:r>
      <w:r w:rsidR="00E65CD2" w:rsidRPr="00740D12">
        <w:t>t</w:t>
      </w:r>
      <w:r w:rsidRPr="00740D12">
        <w:t>hat the</w:t>
      </w:r>
      <w:proofErr w:type="gramEnd"/>
      <w:r w:rsidRPr="00740D12">
        <w:t xml:space="preserve"> algorithm </w:t>
      </w:r>
      <w:r w:rsidR="00E65CD2" w:rsidRPr="00740D12">
        <w:t>wa</w:t>
      </w:r>
      <w:r w:rsidRPr="00740D12">
        <w:t>s more likely to correctly identify an open mouth compared to a closed mouth as it spotted 67% of open mouths from the unacceptable category, whilst 17% of photos from the acceptable category were classed as ‘undetermined’ due to the mouth open confidence being too low. Similarly, algorithm is more likely to correctly identify closed eyes compared to open eyes as it spotted 100% of closed eyes from the unacceptable category, whilst 20% from the acceptable category were classed as ‘undetermined’ due to the eyes open confidence being too low.</w:t>
      </w:r>
    </w:p>
    <w:p w14:paraId="38B50A37" w14:textId="77777777" w:rsidR="00E65CD2" w:rsidRPr="00740D12" w:rsidRDefault="00E65CD2" w:rsidP="00E65CD2">
      <w:pPr>
        <w:suppressAutoHyphens/>
      </w:pPr>
    </w:p>
    <w:p w14:paraId="75D94E27" w14:textId="4121B29F" w:rsidR="005F7D46" w:rsidRPr="00740D12" w:rsidRDefault="005F7D46" w:rsidP="00E65CD2">
      <w:pPr>
        <w:suppressAutoHyphens/>
      </w:pPr>
      <w:r w:rsidRPr="00740D12">
        <w:t xml:space="preserve">Consistent failures </w:t>
      </w:r>
      <w:r w:rsidR="00E65CD2" w:rsidRPr="00740D12">
        <w:t>were</w:t>
      </w:r>
      <w:r w:rsidRPr="00740D12">
        <w:t xml:space="preserve"> observed in both acceptable and unacceptable categories when trying to identify a person’s facial expression. After revisiting the code, a</w:t>
      </w:r>
      <w:r w:rsidR="00E65CD2" w:rsidRPr="00740D12">
        <w:t>nother</w:t>
      </w:r>
      <w:r w:rsidRPr="00740D12">
        <w:t xml:space="preserve"> minor flaw was identified in the classifier. The classifier checks for the presence of the calm emotion in the JSON returned from the ‘</w:t>
      </w:r>
      <w:proofErr w:type="spellStart"/>
      <w:r w:rsidRPr="00740D12">
        <w:t>detectFaces</w:t>
      </w:r>
      <w:proofErr w:type="spellEnd"/>
      <w:r w:rsidRPr="00740D12">
        <w:t>’ method as follows:</w:t>
      </w:r>
    </w:p>
    <w:p w14:paraId="18A656D6" w14:textId="77777777" w:rsidR="005C4FB4" w:rsidRPr="00740D12" w:rsidRDefault="005C4FB4" w:rsidP="00E65CD2">
      <w:pPr>
        <w:suppressAutoHyphens/>
      </w:pPr>
    </w:p>
    <w:p w14:paraId="2C981CEA" w14:textId="77777777" w:rsidR="005F7D46" w:rsidRPr="00740D12" w:rsidRDefault="005F7D46" w:rsidP="005C4FB4">
      <w:pPr>
        <w:pStyle w:val="HTMLPreformatted"/>
        <w:shd w:val="clear" w:color="auto" w:fill="2B2B2B"/>
        <w:rPr>
          <w:rFonts w:ascii="Times New Roman" w:hAnsi="Times New Roman" w:cs="Times New Roman"/>
          <w:color w:val="A9B7C6"/>
        </w:rPr>
      </w:pPr>
      <w:r w:rsidRPr="00740D12">
        <w:rPr>
          <w:rFonts w:ascii="Times New Roman" w:hAnsi="Times New Roman" w:cs="Times New Roman"/>
          <w:color w:val="CC7832"/>
        </w:rPr>
        <w:t xml:space="preserve">if </w:t>
      </w:r>
      <w:r w:rsidRPr="00740D12">
        <w:rPr>
          <w:rFonts w:ascii="Times New Roman" w:hAnsi="Times New Roman" w:cs="Times New Roman"/>
          <w:color w:val="A9B7C6"/>
        </w:rPr>
        <w:t>(!</w:t>
      </w:r>
      <w:proofErr w:type="spellStart"/>
      <w:r w:rsidRPr="00740D12">
        <w:rPr>
          <w:rFonts w:ascii="Times New Roman" w:hAnsi="Times New Roman" w:cs="Times New Roman"/>
          <w:color w:val="A9B7C6"/>
        </w:rPr>
        <w:t>labels.</w:t>
      </w:r>
      <w:r w:rsidRPr="00740D12">
        <w:rPr>
          <w:rFonts w:ascii="Times New Roman" w:hAnsi="Times New Roman" w:cs="Times New Roman"/>
          <w:color w:val="9876AA"/>
        </w:rPr>
        <w:t>FaceDetails</w:t>
      </w:r>
      <w:proofErr w:type="spellEnd"/>
      <w:r w:rsidRPr="00740D12">
        <w:rPr>
          <w:rFonts w:ascii="Times New Roman" w:hAnsi="Times New Roman" w:cs="Times New Roman"/>
          <w:color w:val="A9B7C6"/>
        </w:rPr>
        <w:t>[</w:t>
      </w:r>
      <w:r w:rsidRPr="00740D12">
        <w:rPr>
          <w:rFonts w:ascii="Times New Roman" w:hAnsi="Times New Roman" w:cs="Times New Roman"/>
          <w:color w:val="6897BB"/>
        </w:rPr>
        <w:t>0</w:t>
      </w:r>
      <w:r w:rsidRPr="00740D12">
        <w:rPr>
          <w:rFonts w:ascii="Times New Roman" w:hAnsi="Times New Roman" w:cs="Times New Roman"/>
          <w:color w:val="A9B7C6"/>
        </w:rPr>
        <w:t>].</w:t>
      </w:r>
      <w:proofErr w:type="spellStart"/>
      <w:r w:rsidRPr="00740D12">
        <w:rPr>
          <w:rFonts w:ascii="Times New Roman" w:hAnsi="Times New Roman" w:cs="Times New Roman"/>
          <w:color w:val="9876AA"/>
        </w:rPr>
        <w:t>Emotions</w:t>
      </w:r>
      <w:r w:rsidRPr="00740D12">
        <w:rPr>
          <w:rFonts w:ascii="Times New Roman" w:hAnsi="Times New Roman" w:cs="Times New Roman"/>
          <w:color w:val="A9B7C6"/>
        </w:rPr>
        <w:t>.</w:t>
      </w:r>
      <w:r w:rsidRPr="00740D12">
        <w:rPr>
          <w:rFonts w:ascii="Times New Roman" w:hAnsi="Times New Roman" w:cs="Times New Roman"/>
          <w:color w:val="FFC66D"/>
        </w:rPr>
        <w:t>some</w:t>
      </w:r>
      <w:proofErr w:type="spellEnd"/>
      <w:r w:rsidRPr="00740D12">
        <w:rPr>
          <w:rFonts w:ascii="Times New Roman" w:hAnsi="Times New Roman" w:cs="Times New Roman"/>
          <w:color w:val="A9B7C6"/>
        </w:rPr>
        <w:t xml:space="preserve">(emotion =&gt; </w:t>
      </w:r>
      <w:proofErr w:type="spellStart"/>
      <w:r w:rsidRPr="00740D12">
        <w:rPr>
          <w:rFonts w:ascii="Times New Roman" w:hAnsi="Times New Roman" w:cs="Times New Roman"/>
          <w:color w:val="A9B7C6"/>
        </w:rPr>
        <w:t>emotion.</w:t>
      </w:r>
      <w:r w:rsidRPr="00740D12">
        <w:rPr>
          <w:rFonts w:ascii="Times New Roman" w:hAnsi="Times New Roman" w:cs="Times New Roman"/>
          <w:color w:val="9876AA"/>
        </w:rPr>
        <w:t>Type</w:t>
      </w:r>
      <w:proofErr w:type="spellEnd"/>
      <w:r w:rsidRPr="00740D12">
        <w:rPr>
          <w:rFonts w:ascii="Times New Roman" w:hAnsi="Times New Roman" w:cs="Times New Roman"/>
          <w:color w:val="9876AA"/>
        </w:rPr>
        <w:t xml:space="preserve"> </w:t>
      </w:r>
      <w:r w:rsidRPr="00740D12">
        <w:rPr>
          <w:rFonts w:ascii="Times New Roman" w:hAnsi="Times New Roman" w:cs="Times New Roman"/>
          <w:color w:val="A9B7C6"/>
        </w:rPr>
        <w:t xml:space="preserve">=== </w:t>
      </w:r>
      <w:r w:rsidRPr="00740D12">
        <w:rPr>
          <w:rFonts w:ascii="Times New Roman" w:hAnsi="Times New Roman" w:cs="Times New Roman"/>
          <w:color w:val="6A8759"/>
        </w:rPr>
        <w:t>"CALM"</w:t>
      </w:r>
      <w:r w:rsidRPr="00740D12">
        <w:rPr>
          <w:rFonts w:ascii="Times New Roman" w:hAnsi="Times New Roman" w:cs="Times New Roman"/>
          <w:color w:val="A9B7C6"/>
        </w:rPr>
        <w:t>)) {</w:t>
      </w:r>
      <w:r w:rsidRPr="00740D12">
        <w:rPr>
          <w:rFonts w:ascii="Times New Roman" w:hAnsi="Times New Roman" w:cs="Times New Roman"/>
          <w:color w:val="A9B7C6"/>
        </w:rPr>
        <w:br/>
        <w:t xml:space="preserve">    classification = REJECTED</w:t>
      </w:r>
      <w:r w:rsidRPr="00740D12">
        <w:rPr>
          <w:rFonts w:ascii="Times New Roman" w:hAnsi="Times New Roman" w:cs="Times New Roman"/>
          <w:color w:val="CC7832"/>
        </w:rPr>
        <w:t>;</w:t>
      </w:r>
      <w:r w:rsidRPr="00740D12">
        <w:rPr>
          <w:rFonts w:ascii="Times New Roman" w:hAnsi="Times New Roman" w:cs="Times New Roman"/>
          <w:color w:val="CC7832"/>
        </w:rPr>
        <w:br/>
        <w:t xml:space="preserve">    </w:t>
      </w:r>
      <w:proofErr w:type="spellStart"/>
      <w:r w:rsidRPr="00740D12">
        <w:rPr>
          <w:rFonts w:ascii="Times New Roman" w:hAnsi="Times New Roman" w:cs="Times New Roman"/>
          <w:color w:val="A9B7C6"/>
        </w:rPr>
        <w:t>reasons.</w:t>
      </w:r>
      <w:r w:rsidRPr="00740D12">
        <w:rPr>
          <w:rFonts w:ascii="Times New Roman" w:hAnsi="Times New Roman" w:cs="Times New Roman"/>
          <w:color w:val="FFC66D"/>
        </w:rPr>
        <w:t>push</w:t>
      </w:r>
      <w:proofErr w:type="spellEnd"/>
      <w:r w:rsidRPr="00740D12">
        <w:rPr>
          <w:rFonts w:ascii="Times New Roman" w:hAnsi="Times New Roman" w:cs="Times New Roman"/>
          <w:color w:val="A9B7C6"/>
        </w:rPr>
        <w:t>(</w:t>
      </w:r>
      <w:r w:rsidRPr="00740D12">
        <w:rPr>
          <w:rFonts w:ascii="Times New Roman" w:hAnsi="Times New Roman" w:cs="Times New Roman"/>
          <w:color w:val="6A8759"/>
        </w:rPr>
        <w:t>"Calm emotion not detected."</w:t>
      </w:r>
      <w:r w:rsidRPr="00740D12">
        <w:rPr>
          <w:rFonts w:ascii="Times New Roman" w:hAnsi="Times New Roman" w:cs="Times New Roman"/>
          <w:color w:val="A9B7C6"/>
        </w:rPr>
        <w:t>)</w:t>
      </w:r>
      <w:r w:rsidRPr="00740D12">
        <w:rPr>
          <w:rFonts w:ascii="Times New Roman" w:hAnsi="Times New Roman" w:cs="Times New Roman"/>
          <w:color w:val="A9B7C6"/>
        </w:rPr>
        <w:br/>
        <w:t xml:space="preserve">} </w:t>
      </w:r>
      <w:r w:rsidRPr="00740D12">
        <w:rPr>
          <w:rFonts w:ascii="Times New Roman" w:hAnsi="Times New Roman" w:cs="Times New Roman"/>
          <w:color w:val="CC7832"/>
        </w:rPr>
        <w:t xml:space="preserve">else if </w:t>
      </w:r>
      <w:r w:rsidRPr="00740D12">
        <w:rPr>
          <w:rFonts w:ascii="Times New Roman" w:hAnsi="Times New Roman" w:cs="Times New Roman"/>
          <w:color w:val="A9B7C6"/>
        </w:rPr>
        <w:t>(</w:t>
      </w:r>
      <w:proofErr w:type="spellStart"/>
      <w:r w:rsidRPr="00740D12">
        <w:rPr>
          <w:rFonts w:ascii="Times New Roman" w:hAnsi="Times New Roman" w:cs="Times New Roman"/>
          <w:color w:val="A9B7C6"/>
        </w:rPr>
        <w:t>labels.</w:t>
      </w:r>
      <w:r w:rsidRPr="00740D12">
        <w:rPr>
          <w:rFonts w:ascii="Times New Roman" w:hAnsi="Times New Roman" w:cs="Times New Roman"/>
          <w:color w:val="9876AA"/>
        </w:rPr>
        <w:t>FaceDetails</w:t>
      </w:r>
      <w:proofErr w:type="spellEnd"/>
      <w:r w:rsidRPr="00740D12">
        <w:rPr>
          <w:rFonts w:ascii="Times New Roman" w:hAnsi="Times New Roman" w:cs="Times New Roman"/>
          <w:color w:val="A9B7C6"/>
        </w:rPr>
        <w:t>[</w:t>
      </w:r>
      <w:r w:rsidRPr="00740D12">
        <w:rPr>
          <w:rFonts w:ascii="Times New Roman" w:hAnsi="Times New Roman" w:cs="Times New Roman"/>
          <w:color w:val="6897BB"/>
        </w:rPr>
        <w:t>0</w:t>
      </w:r>
      <w:r w:rsidRPr="00740D12">
        <w:rPr>
          <w:rFonts w:ascii="Times New Roman" w:hAnsi="Times New Roman" w:cs="Times New Roman"/>
          <w:color w:val="A9B7C6"/>
        </w:rPr>
        <w:t>].</w:t>
      </w:r>
      <w:proofErr w:type="spellStart"/>
      <w:r w:rsidRPr="00740D12">
        <w:rPr>
          <w:rFonts w:ascii="Times New Roman" w:hAnsi="Times New Roman" w:cs="Times New Roman"/>
          <w:color w:val="9876AA"/>
        </w:rPr>
        <w:t>Emotions</w:t>
      </w:r>
      <w:r w:rsidRPr="00740D12">
        <w:rPr>
          <w:rFonts w:ascii="Times New Roman" w:hAnsi="Times New Roman" w:cs="Times New Roman"/>
          <w:color w:val="A9B7C6"/>
        </w:rPr>
        <w:t>.</w:t>
      </w:r>
      <w:r w:rsidRPr="00740D12">
        <w:rPr>
          <w:rFonts w:ascii="Times New Roman" w:hAnsi="Times New Roman" w:cs="Times New Roman"/>
          <w:color w:val="FFC66D"/>
        </w:rPr>
        <w:t>some</w:t>
      </w:r>
      <w:proofErr w:type="spellEnd"/>
      <w:r w:rsidRPr="00740D12">
        <w:rPr>
          <w:rFonts w:ascii="Times New Roman" w:hAnsi="Times New Roman" w:cs="Times New Roman"/>
          <w:color w:val="A9B7C6"/>
        </w:rPr>
        <w:t xml:space="preserve">(emotion =&gt; </w:t>
      </w:r>
      <w:proofErr w:type="spellStart"/>
      <w:r w:rsidRPr="00740D12">
        <w:rPr>
          <w:rFonts w:ascii="Times New Roman" w:hAnsi="Times New Roman" w:cs="Times New Roman"/>
          <w:color w:val="A9B7C6"/>
        </w:rPr>
        <w:t>emotion.</w:t>
      </w:r>
      <w:r w:rsidRPr="00740D12">
        <w:rPr>
          <w:rFonts w:ascii="Times New Roman" w:hAnsi="Times New Roman" w:cs="Times New Roman"/>
          <w:color w:val="9876AA"/>
        </w:rPr>
        <w:t>Type</w:t>
      </w:r>
      <w:proofErr w:type="spellEnd"/>
      <w:r w:rsidRPr="00740D12">
        <w:rPr>
          <w:rFonts w:ascii="Times New Roman" w:hAnsi="Times New Roman" w:cs="Times New Roman"/>
          <w:color w:val="9876AA"/>
        </w:rPr>
        <w:t xml:space="preserve"> </w:t>
      </w:r>
      <w:r w:rsidRPr="00740D12">
        <w:rPr>
          <w:rFonts w:ascii="Times New Roman" w:hAnsi="Times New Roman" w:cs="Times New Roman"/>
          <w:color w:val="A9B7C6"/>
        </w:rPr>
        <w:t xml:space="preserve">=== </w:t>
      </w:r>
      <w:r w:rsidRPr="00740D12">
        <w:rPr>
          <w:rFonts w:ascii="Times New Roman" w:hAnsi="Times New Roman" w:cs="Times New Roman"/>
          <w:color w:val="6A8759"/>
        </w:rPr>
        <w:t xml:space="preserve">"CALM" </w:t>
      </w:r>
      <w:r w:rsidRPr="00740D12">
        <w:rPr>
          <w:rFonts w:ascii="Times New Roman" w:hAnsi="Times New Roman" w:cs="Times New Roman"/>
          <w:color w:val="A9B7C6"/>
        </w:rPr>
        <w:t xml:space="preserve">&amp;&amp; </w:t>
      </w:r>
      <w:proofErr w:type="spellStart"/>
      <w:r w:rsidRPr="00740D12">
        <w:rPr>
          <w:rFonts w:ascii="Times New Roman" w:hAnsi="Times New Roman" w:cs="Times New Roman"/>
          <w:color w:val="A9B7C6"/>
        </w:rPr>
        <w:t>emotion.</w:t>
      </w:r>
      <w:r w:rsidRPr="00740D12">
        <w:rPr>
          <w:rFonts w:ascii="Times New Roman" w:hAnsi="Times New Roman" w:cs="Times New Roman"/>
          <w:color w:val="9876AA"/>
        </w:rPr>
        <w:t>Confidence</w:t>
      </w:r>
      <w:proofErr w:type="spellEnd"/>
      <w:r w:rsidRPr="00740D12">
        <w:rPr>
          <w:rFonts w:ascii="Times New Roman" w:hAnsi="Times New Roman" w:cs="Times New Roman"/>
          <w:color w:val="9876AA"/>
        </w:rPr>
        <w:t xml:space="preserve"> </w:t>
      </w:r>
      <w:r w:rsidRPr="00740D12">
        <w:rPr>
          <w:rFonts w:ascii="Times New Roman" w:hAnsi="Times New Roman" w:cs="Times New Roman"/>
          <w:color w:val="A9B7C6"/>
        </w:rPr>
        <w:t xml:space="preserve">&lt; </w:t>
      </w:r>
      <w:r w:rsidRPr="00740D12">
        <w:rPr>
          <w:rFonts w:ascii="Times New Roman" w:hAnsi="Times New Roman" w:cs="Times New Roman"/>
          <w:color w:val="6897BB"/>
        </w:rPr>
        <w:t>88</w:t>
      </w:r>
      <w:r w:rsidRPr="00740D12">
        <w:rPr>
          <w:rFonts w:ascii="Times New Roman" w:hAnsi="Times New Roman" w:cs="Times New Roman"/>
          <w:color w:val="A9B7C6"/>
        </w:rPr>
        <w:t>)) {</w:t>
      </w:r>
      <w:r w:rsidRPr="00740D12">
        <w:rPr>
          <w:rFonts w:ascii="Times New Roman" w:hAnsi="Times New Roman" w:cs="Times New Roman"/>
          <w:color w:val="A9B7C6"/>
        </w:rPr>
        <w:br/>
        <w:t xml:space="preserve">    </w:t>
      </w:r>
      <w:proofErr w:type="spellStart"/>
      <w:r w:rsidRPr="00740D12">
        <w:rPr>
          <w:rFonts w:ascii="Times New Roman" w:hAnsi="Times New Roman" w:cs="Times New Roman"/>
          <w:color w:val="A9B7C6"/>
        </w:rPr>
        <w:t>reasons.</w:t>
      </w:r>
      <w:r w:rsidRPr="00740D12">
        <w:rPr>
          <w:rFonts w:ascii="Times New Roman" w:hAnsi="Times New Roman" w:cs="Times New Roman"/>
          <w:color w:val="FFC66D"/>
        </w:rPr>
        <w:t>push</w:t>
      </w:r>
      <w:proofErr w:type="spellEnd"/>
      <w:r w:rsidRPr="00740D12">
        <w:rPr>
          <w:rFonts w:ascii="Times New Roman" w:hAnsi="Times New Roman" w:cs="Times New Roman"/>
          <w:color w:val="A9B7C6"/>
        </w:rPr>
        <w:t>(</w:t>
      </w:r>
      <w:r w:rsidRPr="00740D12">
        <w:rPr>
          <w:rFonts w:ascii="Times New Roman" w:hAnsi="Times New Roman" w:cs="Times New Roman"/>
          <w:color w:val="6A8759"/>
        </w:rPr>
        <w:t>"Calm emotion confidence too low."</w:t>
      </w:r>
      <w:r w:rsidRPr="00740D12">
        <w:rPr>
          <w:rFonts w:ascii="Times New Roman" w:hAnsi="Times New Roman" w:cs="Times New Roman"/>
          <w:color w:val="A9B7C6"/>
        </w:rPr>
        <w:t>)</w:t>
      </w:r>
      <w:r w:rsidRPr="00740D12">
        <w:rPr>
          <w:rFonts w:ascii="Times New Roman" w:hAnsi="Times New Roman" w:cs="Times New Roman"/>
          <w:color w:val="A9B7C6"/>
        </w:rPr>
        <w:br/>
        <w:t xml:space="preserve">    </w:t>
      </w:r>
      <w:r w:rsidRPr="00740D12">
        <w:rPr>
          <w:rFonts w:ascii="Times New Roman" w:hAnsi="Times New Roman" w:cs="Times New Roman"/>
          <w:color w:val="CC7832"/>
        </w:rPr>
        <w:t xml:space="preserve">if </w:t>
      </w:r>
      <w:r w:rsidRPr="00740D12">
        <w:rPr>
          <w:rFonts w:ascii="Times New Roman" w:hAnsi="Times New Roman" w:cs="Times New Roman"/>
          <w:color w:val="A9B7C6"/>
        </w:rPr>
        <w:t>(classification !== REJECTED) {</w:t>
      </w:r>
      <w:r w:rsidRPr="00740D12">
        <w:rPr>
          <w:rFonts w:ascii="Times New Roman" w:hAnsi="Times New Roman" w:cs="Times New Roman"/>
          <w:color w:val="A9B7C6"/>
        </w:rPr>
        <w:br/>
        <w:t xml:space="preserve">        classification = UNDETERMINED</w:t>
      </w:r>
      <w:r w:rsidRPr="00740D12">
        <w:rPr>
          <w:rFonts w:ascii="Times New Roman" w:hAnsi="Times New Roman" w:cs="Times New Roman"/>
          <w:color w:val="CC7832"/>
        </w:rPr>
        <w:t>;</w:t>
      </w:r>
      <w:r w:rsidRPr="00740D12">
        <w:rPr>
          <w:rFonts w:ascii="Times New Roman" w:hAnsi="Times New Roman" w:cs="Times New Roman"/>
          <w:color w:val="CC7832"/>
        </w:rPr>
        <w:br/>
        <w:t xml:space="preserve">    </w:t>
      </w:r>
      <w:r w:rsidRPr="00740D12">
        <w:rPr>
          <w:rFonts w:ascii="Times New Roman" w:hAnsi="Times New Roman" w:cs="Times New Roman"/>
          <w:color w:val="A9B7C6"/>
        </w:rPr>
        <w:t>}</w:t>
      </w:r>
      <w:r w:rsidRPr="00740D12">
        <w:rPr>
          <w:rFonts w:ascii="Times New Roman" w:hAnsi="Times New Roman" w:cs="Times New Roman"/>
          <w:color w:val="A9B7C6"/>
        </w:rPr>
        <w:br/>
        <w:t>}</w:t>
      </w:r>
    </w:p>
    <w:p w14:paraId="629A0251" w14:textId="77777777" w:rsidR="005F7D46" w:rsidRPr="00740D12" w:rsidRDefault="005F7D46" w:rsidP="005F7D46">
      <w:r w:rsidRPr="00740D12">
        <w:tab/>
      </w:r>
    </w:p>
    <w:p w14:paraId="45385C36" w14:textId="6B1A34E2" w:rsidR="005F7D46" w:rsidRPr="00740D12" w:rsidRDefault="005F7D46" w:rsidP="0097224E">
      <w:pPr>
        <w:rPr>
          <w:color w:val="FF0000"/>
        </w:rPr>
      </w:pPr>
      <w:r w:rsidRPr="00740D12">
        <w:t xml:space="preserve">Upon further inspection of a </w:t>
      </w:r>
      <w:r w:rsidR="000A1E60" w:rsidRPr="00740D12">
        <w:t xml:space="preserve">particular </w:t>
      </w:r>
      <w:r w:rsidRPr="00740D12">
        <w:t xml:space="preserve">photo with a </w:t>
      </w:r>
      <w:r w:rsidR="000A1E60" w:rsidRPr="00740D12">
        <w:t>shocked</w:t>
      </w:r>
      <w:r w:rsidRPr="00740D12">
        <w:t xml:space="preserve"> expression, the calm emotion was still present</w:t>
      </w:r>
      <w:r w:rsidR="000A1E60" w:rsidRPr="00740D12">
        <w:t xml:space="preserve"> in the JSON returned from the algorithm</w:t>
      </w:r>
      <w:r w:rsidRPr="00740D12">
        <w:t xml:space="preserve"> (though with a </w:t>
      </w:r>
      <w:r w:rsidR="000A1E60" w:rsidRPr="00740D12">
        <w:t xml:space="preserve">low </w:t>
      </w:r>
      <w:r w:rsidRPr="00740D12">
        <w:t>confidence of 0.0000059604644775390625). This suggests that the calm emotion is always present in the JSON response, therefore the photo</w:t>
      </w:r>
      <w:r w:rsidR="000A1E60" w:rsidRPr="00740D12">
        <w:t>s with a non-neutral expression</w:t>
      </w:r>
      <w:r w:rsidRPr="00740D12">
        <w:t xml:space="preserve"> will </w:t>
      </w:r>
      <w:r w:rsidR="000A1E60" w:rsidRPr="00740D12">
        <w:t xml:space="preserve">theoretically </w:t>
      </w:r>
      <w:r w:rsidRPr="00740D12">
        <w:t>always fall into the ‘else if’ block above. In this type of scenario, the confidence will always be too low, thus the photo will be classified as undetermined. A photo would only fall into the ‘if’ block and classified as rejected if the ‘calm’ emotion was not returned at all</w:t>
      </w:r>
      <w:r w:rsidR="000A1E60" w:rsidRPr="00740D12">
        <w:t>, which is not possible</w:t>
      </w:r>
      <w:r w:rsidRPr="00740D12">
        <w:t xml:space="preserve">. The confidence level returned therefore behaves in a similar way to a dial to quantify a person’s level of calmness (with 0 being the least calm and 100 being the </w:t>
      </w:r>
      <w:proofErr w:type="gramStart"/>
      <w:r w:rsidRPr="00740D12">
        <w:t>most calm</w:t>
      </w:r>
      <w:proofErr w:type="gramEnd"/>
      <w:r w:rsidRPr="00740D12">
        <w:t xml:space="preserve">). </w:t>
      </w:r>
      <w:r w:rsidR="000A1E60" w:rsidRPr="00740D12">
        <w:t xml:space="preserve">Because of this, the non-neutral expression photos analysed were </w:t>
      </w:r>
      <w:r w:rsidR="0097224E" w:rsidRPr="00740D12">
        <w:t>never being classified as rejected, which resulted in an accuracy of 0%.</w:t>
      </w:r>
    </w:p>
    <w:p w14:paraId="1E365E48" w14:textId="77777777" w:rsidR="005F7D46" w:rsidRPr="00740D12" w:rsidRDefault="005F7D46" w:rsidP="005F7D46">
      <w:pPr>
        <w:pStyle w:val="ListParagraph"/>
        <w:rPr>
          <w:rFonts w:ascii="Times New Roman" w:hAnsi="Times New Roman" w:cs="Times New Roman"/>
        </w:rPr>
      </w:pPr>
    </w:p>
    <w:p w14:paraId="711F8B48" w14:textId="3AB2D4E7" w:rsidR="00E65CD2" w:rsidRPr="00740D12" w:rsidRDefault="00E65CD2" w:rsidP="00E65CD2">
      <w:r w:rsidRPr="00740D12">
        <w:t xml:space="preserve">The overall percentage of photos where an unacceptable characteristic was correctly Identified </w:t>
      </w:r>
      <w:r w:rsidRPr="00740D12">
        <w:rPr>
          <w:color w:val="000000" w:themeColor="text1"/>
        </w:rPr>
        <w:t>was 62%. The percentage of photos where acceptable photos were correctly identified was even lower, at 43%</w:t>
      </w:r>
      <w:r w:rsidR="005C4FB4" w:rsidRPr="00740D12">
        <w:rPr>
          <w:color w:val="000000" w:themeColor="text1"/>
        </w:rPr>
        <w:t>, giving an overall average of 53%</w:t>
      </w:r>
      <w:r w:rsidRPr="00740D12">
        <w:rPr>
          <w:color w:val="000000" w:themeColor="text1"/>
        </w:rPr>
        <w:t xml:space="preserve">. Although </w:t>
      </w:r>
      <w:r w:rsidRPr="00740D12">
        <w:t xml:space="preserve">a lower success rate was observed for the acceptable photos, it is better that the algorithm is overly sensitive and rejects too many photos, rather than it </w:t>
      </w:r>
      <w:proofErr w:type="gramStart"/>
      <w:r w:rsidRPr="00740D12">
        <w:t>lacking</w:t>
      </w:r>
      <w:proofErr w:type="gramEnd"/>
      <w:r w:rsidRPr="00740D12">
        <w:t xml:space="preserve"> sensitivity and accepting too </w:t>
      </w:r>
      <w:r w:rsidRPr="00740D12">
        <w:lastRenderedPageBreak/>
        <w:t xml:space="preserve">many unacceptable photos. However, the results overall demonstrate that the algorithm is not performant enough to be adopted by the DVLA for use as part of a fully automated service. Alternatively, it could be used to aid clerks by helping them identify the characteristics that it can detect confidently, such as the absence of faces, closed eyes, glasses, the presence of multiple people, face direction and potentially brightness levels. </w:t>
      </w:r>
    </w:p>
    <w:p w14:paraId="491E7730" w14:textId="77777777" w:rsidR="00E65CD2" w:rsidRPr="00740D12" w:rsidRDefault="00E65CD2" w:rsidP="00E65CD2"/>
    <w:p w14:paraId="23C813FB" w14:textId="622F3C05" w:rsidR="00E65CD2" w:rsidRPr="00740D12" w:rsidRDefault="00E65CD2" w:rsidP="00E65CD2">
      <w:r w:rsidRPr="00740D12">
        <w:t xml:space="preserve">The purpose of this study was to determine the algorithm’s ability to correctly classify photos, which has been achieved. The algorithm’s limitations have been highlighted within this study, which will help the DVLA decide </w:t>
      </w:r>
      <w:proofErr w:type="gramStart"/>
      <w:r w:rsidRPr="00740D12">
        <w:t>whether or not</w:t>
      </w:r>
      <w:proofErr w:type="gramEnd"/>
      <w:r w:rsidRPr="00740D12">
        <w:t xml:space="preserve"> to incorporate </w:t>
      </w:r>
      <w:proofErr w:type="spellStart"/>
      <w:r w:rsidRPr="00740D12">
        <w:t>Rekognition</w:t>
      </w:r>
      <w:proofErr w:type="spellEnd"/>
      <w:r w:rsidRPr="00740D12">
        <w:t xml:space="preserve"> into their services. </w:t>
      </w:r>
    </w:p>
    <w:p w14:paraId="26CBC1C1" w14:textId="77777777" w:rsidR="005F7D46" w:rsidRPr="00740D12" w:rsidRDefault="005F7D46" w:rsidP="005F7D46">
      <w:pPr>
        <w:pStyle w:val="ListParagraph"/>
        <w:rPr>
          <w:rFonts w:ascii="Times New Roman" w:hAnsi="Times New Roman" w:cs="Times New Roman"/>
        </w:rPr>
      </w:pPr>
    </w:p>
    <w:p w14:paraId="4775CC2C" w14:textId="77777777" w:rsidR="005F7D46" w:rsidRPr="00740D12" w:rsidRDefault="005F7D46" w:rsidP="005F7D46">
      <w:pPr>
        <w:pStyle w:val="ListParagraph"/>
        <w:rPr>
          <w:rFonts w:ascii="Times New Roman" w:hAnsi="Times New Roman" w:cs="Times New Roman"/>
        </w:rPr>
      </w:pPr>
    </w:p>
    <w:p w14:paraId="0E480037" w14:textId="77777777" w:rsidR="005C4FB4" w:rsidRPr="00740D12" w:rsidRDefault="005C4FB4" w:rsidP="005F7D46">
      <w:pPr>
        <w:pStyle w:val="ListParagraph"/>
        <w:rPr>
          <w:rFonts w:ascii="Times New Roman" w:hAnsi="Times New Roman" w:cs="Times New Roman"/>
        </w:rPr>
      </w:pPr>
    </w:p>
    <w:p w14:paraId="6F24235A" w14:textId="77777777" w:rsidR="005C4FB4" w:rsidRPr="00740D12" w:rsidRDefault="005C4FB4" w:rsidP="005F7D46">
      <w:pPr>
        <w:pStyle w:val="ListParagraph"/>
        <w:rPr>
          <w:rFonts w:ascii="Times New Roman" w:hAnsi="Times New Roman" w:cs="Times New Roman"/>
        </w:rPr>
      </w:pPr>
    </w:p>
    <w:p w14:paraId="6C0602FF" w14:textId="77777777" w:rsidR="005C4FB4" w:rsidRPr="00740D12" w:rsidRDefault="005C4FB4" w:rsidP="005F7D46">
      <w:pPr>
        <w:pStyle w:val="ListParagraph"/>
        <w:rPr>
          <w:rFonts w:ascii="Times New Roman" w:hAnsi="Times New Roman" w:cs="Times New Roman"/>
        </w:rPr>
      </w:pPr>
    </w:p>
    <w:p w14:paraId="50D8897F" w14:textId="77777777" w:rsidR="005C4FB4" w:rsidRPr="00740D12" w:rsidRDefault="005C4FB4" w:rsidP="005F7D46">
      <w:pPr>
        <w:pStyle w:val="ListParagraph"/>
        <w:rPr>
          <w:rFonts w:ascii="Times New Roman" w:hAnsi="Times New Roman" w:cs="Times New Roman"/>
        </w:rPr>
      </w:pPr>
    </w:p>
    <w:p w14:paraId="42F04CFB" w14:textId="77777777" w:rsidR="005C4FB4" w:rsidRPr="00740D12" w:rsidRDefault="005C4FB4" w:rsidP="005F7D46">
      <w:pPr>
        <w:pStyle w:val="ListParagraph"/>
        <w:rPr>
          <w:rFonts w:ascii="Times New Roman" w:hAnsi="Times New Roman" w:cs="Times New Roman"/>
        </w:rPr>
      </w:pPr>
    </w:p>
    <w:p w14:paraId="21FD5F93" w14:textId="77777777" w:rsidR="005C4FB4" w:rsidRPr="00740D12" w:rsidRDefault="005C4FB4" w:rsidP="005F7D46">
      <w:pPr>
        <w:pStyle w:val="ListParagraph"/>
        <w:rPr>
          <w:rFonts w:ascii="Times New Roman" w:hAnsi="Times New Roman" w:cs="Times New Roman"/>
        </w:rPr>
      </w:pPr>
    </w:p>
    <w:p w14:paraId="3F6F076B" w14:textId="77777777" w:rsidR="005C4FB4" w:rsidRPr="00740D12" w:rsidRDefault="005C4FB4" w:rsidP="005F7D46">
      <w:pPr>
        <w:pStyle w:val="ListParagraph"/>
        <w:rPr>
          <w:rFonts w:ascii="Times New Roman" w:hAnsi="Times New Roman" w:cs="Times New Roman"/>
        </w:rPr>
      </w:pPr>
    </w:p>
    <w:p w14:paraId="3CB7DA3B" w14:textId="77777777" w:rsidR="005C4FB4" w:rsidRPr="00740D12" w:rsidRDefault="005C4FB4" w:rsidP="005F7D46">
      <w:pPr>
        <w:pStyle w:val="ListParagraph"/>
        <w:rPr>
          <w:rFonts w:ascii="Times New Roman" w:hAnsi="Times New Roman" w:cs="Times New Roman"/>
        </w:rPr>
      </w:pPr>
    </w:p>
    <w:p w14:paraId="3790B15B" w14:textId="77777777" w:rsidR="005C4FB4" w:rsidRPr="00740D12" w:rsidRDefault="005C4FB4" w:rsidP="005F7D46">
      <w:pPr>
        <w:pStyle w:val="ListParagraph"/>
        <w:rPr>
          <w:rFonts w:ascii="Times New Roman" w:hAnsi="Times New Roman" w:cs="Times New Roman"/>
        </w:rPr>
      </w:pPr>
    </w:p>
    <w:p w14:paraId="60ACFA32" w14:textId="77777777" w:rsidR="005C4FB4" w:rsidRPr="00740D12" w:rsidRDefault="005C4FB4" w:rsidP="005F7D46">
      <w:pPr>
        <w:pStyle w:val="ListParagraph"/>
        <w:rPr>
          <w:rFonts w:ascii="Times New Roman" w:hAnsi="Times New Roman" w:cs="Times New Roman"/>
        </w:rPr>
      </w:pPr>
    </w:p>
    <w:p w14:paraId="1BD45827" w14:textId="77777777" w:rsidR="005C4FB4" w:rsidRPr="00740D12" w:rsidRDefault="005C4FB4" w:rsidP="005F7D46">
      <w:pPr>
        <w:pStyle w:val="ListParagraph"/>
        <w:rPr>
          <w:rFonts w:ascii="Times New Roman" w:hAnsi="Times New Roman" w:cs="Times New Roman"/>
        </w:rPr>
      </w:pPr>
    </w:p>
    <w:p w14:paraId="7D0EEABE" w14:textId="77777777" w:rsidR="005C4FB4" w:rsidRPr="00740D12" w:rsidRDefault="005C4FB4" w:rsidP="005F7D46">
      <w:pPr>
        <w:pStyle w:val="ListParagraph"/>
        <w:rPr>
          <w:rFonts w:ascii="Times New Roman" w:hAnsi="Times New Roman" w:cs="Times New Roman"/>
        </w:rPr>
      </w:pPr>
    </w:p>
    <w:p w14:paraId="682D0D7E" w14:textId="77777777" w:rsidR="005C4FB4" w:rsidRPr="00740D12" w:rsidRDefault="005C4FB4" w:rsidP="005F7D46">
      <w:pPr>
        <w:pStyle w:val="ListParagraph"/>
        <w:rPr>
          <w:rFonts w:ascii="Times New Roman" w:hAnsi="Times New Roman" w:cs="Times New Roman"/>
        </w:rPr>
      </w:pPr>
    </w:p>
    <w:p w14:paraId="6D4E523B" w14:textId="77777777" w:rsidR="005C4FB4" w:rsidRPr="00740D12" w:rsidRDefault="005C4FB4" w:rsidP="005F7D46">
      <w:pPr>
        <w:pStyle w:val="ListParagraph"/>
        <w:rPr>
          <w:rFonts w:ascii="Times New Roman" w:hAnsi="Times New Roman" w:cs="Times New Roman"/>
        </w:rPr>
      </w:pPr>
    </w:p>
    <w:p w14:paraId="7EED8B16" w14:textId="77777777" w:rsidR="005C4FB4" w:rsidRPr="00740D12" w:rsidRDefault="005C4FB4" w:rsidP="005F7D46">
      <w:pPr>
        <w:pStyle w:val="ListParagraph"/>
        <w:rPr>
          <w:rFonts w:ascii="Times New Roman" w:hAnsi="Times New Roman" w:cs="Times New Roman"/>
        </w:rPr>
      </w:pPr>
    </w:p>
    <w:p w14:paraId="198E41B9" w14:textId="77777777" w:rsidR="005C4FB4" w:rsidRPr="00740D12" w:rsidRDefault="005C4FB4" w:rsidP="005F7D46">
      <w:pPr>
        <w:pStyle w:val="ListParagraph"/>
        <w:rPr>
          <w:rFonts w:ascii="Times New Roman" w:hAnsi="Times New Roman" w:cs="Times New Roman"/>
        </w:rPr>
      </w:pPr>
    </w:p>
    <w:p w14:paraId="0FC88206" w14:textId="77777777" w:rsidR="005C4FB4" w:rsidRPr="00740D12" w:rsidRDefault="005C4FB4" w:rsidP="005F7D46">
      <w:pPr>
        <w:pStyle w:val="ListParagraph"/>
        <w:rPr>
          <w:rFonts w:ascii="Times New Roman" w:hAnsi="Times New Roman" w:cs="Times New Roman"/>
        </w:rPr>
      </w:pPr>
    </w:p>
    <w:p w14:paraId="5F31A5D3" w14:textId="77777777" w:rsidR="005C4FB4" w:rsidRPr="00740D12" w:rsidRDefault="005C4FB4" w:rsidP="005F7D46">
      <w:pPr>
        <w:pStyle w:val="ListParagraph"/>
        <w:rPr>
          <w:rFonts w:ascii="Times New Roman" w:hAnsi="Times New Roman" w:cs="Times New Roman"/>
        </w:rPr>
      </w:pPr>
    </w:p>
    <w:p w14:paraId="1368ADFB" w14:textId="77777777" w:rsidR="005C4FB4" w:rsidRPr="00740D12" w:rsidRDefault="005C4FB4" w:rsidP="005F7D46">
      <w:pPr>
        <w:pStyle w:val="ListParagraph"/>
        <w:rPr>
          <w:rFonts w:ascii="Times New Roman" w:hAnsi="Times New Roman" w:cs="Times New Roman"/>
        </w:rPr>
      </w:pPr>
    </w:p>
    <w:p w14:paraId="0FEA9F64" w14:textId="77777777" w:rsidR="005C4FB4" w:rsidRPr="00740D12" w:rsidRDefault="005C4FB4" w:rsidP="005F7D46">
      <w:pPr>
        <w:pStyle w:val="ListParagraph"/>
        <w:rPr>
          <w:rFonts w:ascii="Times New Roman" w:hAnsi="Times New Roman" w:cs="Times New Roman"/>
        </w:rPr>
      </w:pPr>
    </w:p>
    <w:p w14:paraId="6AE776D0" w14:textId="77777777" w:rsidR="005C4FB4" w:rsidRPr="00740D12" w:rsidRDefault="005C4FB4" w:rsidP="005F7D46">
      <w:pPr>
        <w:pStyle w:val="ListParagraph"/>
        <w:rPr>
          <w:rFonts w:ascii="Times New Roman" w:hAnsi="Times New Roman" w:cs="Times New Roman"/>
        </w:rPr>
      </w:pPr>
    </w:p>
    <w:p w14:paraId="60A5E1A9" w14:textId="77777777" w:rsidR="005C4FB4" w:rsidRPr="00740D12" w:rsidRDefault="005C4FB4" w:rsidP="005F7D46">
      <w:pPr>
        <w:pStyle w:val="ListParagraph"/>
        <w:rPr>
          <w:rFonts w:ascii="Times New Roman" w:hAnsi="Times New Roman" w:cs="Times New Roman"/>
        </w:rPr>
      </w:pPr>
    </w:p>
    <w:p w14:paraId="5DBD11C8" w14:textId="77777777" w:rsidR="005C4FB4" w:rsidRPr="00740D12" w:rsidRDefault="005C4FB4" w:rsidP="005F7D46">
      <w:pPr>
        <w:pStyle w:val="ListParagraph"/>
        <w:rPr>
          <w:rFonts w:ascii="Times New Roman" w:hAnsi="Times New Roman" w:cs="Times New Roman"/>
        </w:rPr>
      </w:pPr>
    </w:p>
    <w:p w14:paraId="36B37073" w14:textId="77777777" w:rsidR="005C4FB4" w:rsidRPr="00740D12" w:rsidRDefault="005C4FB4" w:rsidP="005F7D46">
      <w:pPr>
        <w:pStyle w:val="ListParagraph"/>
        <w:rPr>
          <w:rFonts w:ascii="Times New Roman" w:hAnsi="Times New Roman" w:cs="Times New Roman"/>
        </w:rPr>
      </w:pPr>
    </w:p>
    <w:p w14:paraId="6994E6A1" w14:textId="77777777" w:rsidR="005C4FB4" w:rsidRPr="00740D12" w:rsidRDefault="005C4FB4" w:rsidP="005F7D46">
      <w:pPr>
        <w:pStyle w:val="ListParagraph"/>
        <w:rPr>
          <w:rFonts w:ascii="Times New Roman" w:hAnsi="Times New Roman" w:cs="Times New Roman"/>
        </w:rPr>
      </w:pPr>
    </w:p>
    <w:p w14:paraId="6332667C" w14:textId="77777777" w:rsidR="005C4FB4" w:rsidRDefault="005C4FB4" w:rsidP="005F7D46">
      <w:pPr>
        <w:pStyle w:val="ListParagraph"/>
        <w:rPr>
          <w:rFonts w:ascii="Times New Roman" w:hAnsi="Times New Roman" w:cs="Times New Roman"/>
        </w:rPr>
      </w:pPr>
    </w:p>
    <w:p w14:paraId="3355FB11" w14:textId="77777777" w:rsidR="00740D12" w:rsidRDefault="00740D12" w:rsidP="005F7D46">
      <w:pPr>
        <w:pStyle w:val="ListParagraph"/>
        <w:rPr>
          <w:rFonts w:ascii="Times New Roman" w:hAnsi="Times New Roman" w:cs="Times New Roman"/>
        </w:rPr>
      </w:pPr>
    </w:p>
    <w:p w14:paraId="43F42AA5" w14:textId="77777777" w:rsidR="00740D12" w:rsidRDefault="00740D12" w:rsidP="005F7D46">
      <w:pPr>
        <w:pStyle w:val="ListParagraph"/>
        <w:rPr>
          <w:rFonts w:ascii="Times New Roman" w:hAnsi="Times New Roman" w:cs="Times New Roman"/>
        </w:rPr>
      </w:pPr>
    </w:p>
    <w:p w14:paraId="014E54D4" w14:textId="77777777" w:rsidR="00740D12" w:rsidRDefault="00740D12" w:rsidP="005F7D46">
      <w:pPr>
        <w:pStyle w:val="ListParagraph"/>
        <w:rPr>
          <w:rFonts w:ascii="Times New Roman" w:hAnsi="Times New Roman" w:cs="Times New Roman"/>
        </w:rPr>
      </w:pPr>
    </w:p>
    <w:p w14:paraId="1C502BCB" w14:textId="77777777" w:rsidR="00740D12" w:rsidRDefault="00740D12" w:rsidP="005F7D46">
      <w:pPr>
        <w:pStyle w:val="ListParagraph"/>
        <w:rPr>
          <w:rFonts w:ascii="Times New Roman" w:hAnsi="Times New Roman" w:cs="Times New Roman"/>
        </w:rPr>
      </w:pPr>
    </w:p>
    <w:p w14:paraId="5FCF7507" w14:textId="77777777" w:rsidR="00740D12" w:rsidRDefault="00740D12" w:rsidP="005F7D46">
      <w:pPr>
        <w:pStyle w:val="ListParagraph"/>
        <w:rPr>
          <w:rFonts w:ascii="Times New Roman" w:hAnsi="Times New Roman" w:cs="Times New Roman"/>
        </w:rPr>
      </w:pPr>
    </w:p>
    <w:p w14:paraId="31897E7E" w14:textId="77777777" w:rsidR="00740D12" w:rsidRDefault="00740D12" w:rsidP="005F7D46">
      <w:pPr>
        <w:pStyle w:val="ListParagraph"/>
        <w:rPr>
          <w:rFonts w:ascii="Times New Roman" w:hAnsi="Times New Roman" w:cs="Times New Roman"/>
        </w:rPr>
      </w:pPr>
    </w:p>
    <w:p w14:paraId="142DB84C" w14:textId="77777777" w:rsidR="00740D12" w:rsidRDefault="00740D12" w:rsidP="005F7D46">
      <w:pPr>
        <w:pStyle w:val="ListParagraph"/>
        <w:rPr>
          <w:rFonts w:ascii="Times New Roman" w:hAnsi="Times New Roman" w:cs="Times New Roman"/>
        </w:rPr>
      </w:pPr>
    </w:p>
    <w:p w14:paraId="67C13E9D" w14:textId="77777777" w:rsidR="00740D12" w:rsidRDefault="00740D12" w:rsidP="005F7D46">
      <w:pPr>
        <w:pStyle w:val="ListParagraph"/>
        <w:rPr>
          <w:rFonts w:ascii="Times New Roman" w:hAnsi="Times New Roman" w:cs="Times New Roman"/>
        </w:rPr>
      </w:pPr>
    </w:p>
    <w:p w14:paraId="427B01A8" w14:textId="77777777" w:rsidR="00740D12" w:rsidRDefault="00740D12" w:rsidP="005F7D46">
      <w:pPr>
        <w:pStyle w:val="ListParagraph"/>
        <w:rPr>
          <w:rFonts w:ascii="Times New Roman" w:hAnsi="Times New Roman" w:cs="Times New Roman"/>
        </w:rPr>
      </w:pPr>
    </w:p>
    <w:p w14:paraId="5F63E5F9" w14:textId="77777777" w:rsidR="00740D12" w:rsidRDefault="00740D12" w:rsidP="005F7D46">
      <w:pPr>
        <w:pStyle w:val="ListParagraph"/>
        <w:rPr>
          <w:rFonts w:ascii="Times New Roman" w:hAnsi="Times New Roman" w:cs="Times New Roman"/>
        </w:rPr>
      </w:pPr>
    </w:p>
    <w:p w14:paraId="72829C72" w14:textId="77777777" w:rsidR="00740D12" w:rsidRPr="00740D12" w:rsidRDefault="00740D12" w:rsidP="005F7D46">
      <w:pPr>
        <w:pStyle w:val="ListParagraph"/>
        <w:rPr>
          <w:rFonts w:ascii="Times New Roman" w:hAnsi="Times New Roman" w:cs="Times New Roman"/>
        </w:rPr>
      </w:pPr>
    </w:p>
    <w:p w14:paraId="1EDDA504" w14:textId="77777777" w:rsidR="005F7D46" w:rsidRPr="00740D12" w:rsidRDefault="005F7D46" w:rsidP="00162D09"/>
    <w:p w14:paraId="1899CB3E" w14:textId="477051BA" w:rsidR="00AA694C" w:rsidRPr="00740D12" w:rsidRDefault="005F7D46" w:rsidP="007E3830">
      <w:pPr>
        <w:pStyle w:val="ListParagraph"/>
        <w:numPr>
          <w:ilvl w:val="0"/>
          <w:numId w:val="10"/>
        </w:numPr>
        <w:outlineLvl w:val="0"/>
        <w:rPr>
          <w:rFonts w:ascii="Times New Roman" w:hAnsi="Times New Roman" w:cs="Times New Roman"/>
          <w:b/>
          <w:bCs/>
          <w:color w:val="000000" w:themeColor="text1"/>
          <w:u w:val="single"/>
        </w:rPr>
      </w:pPr>
      <w:bookmarkStart w:id="31" w:name="_Toc157461676"/>
      <w:r w:rsidRPr="00740D12">
        <w:rPr>
          <w:rFonts w:ascii="Times New Roman" w:hAnsi="Times New Roman" w:cs="Times New Roman"/>
          <w:b/>
          <w:bCs/>
          <w:color w:val="000000" w:themeColor="text1"/>
          <w:u w:val="single"/>
        </w:rPr>
        <w:lastRenderedPageBreak/>
        <w:t>Conclusion</w:t>
      </w:r>
      <w:bookmarkEnd w:id="31"/>
    </w:p>
    <w:p w14:paraId="7E41421E" w14:textId="77777777" w:rsidR="00360F33" w:rsidRPr="00740D12" w:rsidRDefault="00360F33" w:rsidP="005C3ED2">
      <w:pPr>
        <w:rPr>
          <w:color w:val="000000" w:themeColor="text1"/>
        </w:rPr>
      </w:pPr>
    </w:p>
    <w:p w14:paraId="4FB5B15C" w14:textId="24F3736E" w:rsidR="005F7D46" w:rsidRPr="006349B8" w:rsidRDefault="0097224E" w:rsidP="005F7D46">
      <w:pPr>
        <w:rPr>
          <w:color w:val="000000" w:themeColor="text1"/>
        </w:rPr>
      </w:pPr>
      <w:r w:rsidRPr="00740D12">
        <w:rPr>
          <w:color w:val="000000" w:themeColor="text1"/>
        </w:rPr>
        <w:t xml:space="preserve">In conclusion, </w:t>
      </w:r>
      <w:r w:rsidR="00C923EA" w:rsidRPr="00740D12">
        <w:rPr>
          <w:color w:val="000000" w:themeColor="text1"/>
        </w:rPr>
        <w:t xml:space="preserve">the research demonstrates </w:t>
      </w:r>
      <w:r w:rsidRPr="00740D12">
        <w:rPr>
          <w:color w:val="000000" w:themeColor="text1"/>
        </w:rPr>
        <w:t>th</w:t>
      </w:r>
      <w:r w:rsidR="00C923EA" w:rsidRPr="00740D12">
        <w:rPr>
          <w:color w:val="000000" w:themeColor="text1"/>
        </w:rPr>
        <w:t xml:space="preserve">at </w:t>
      </w:r>
      <w:r w:rsidRPr="00740D12">
        <w:rPr>
          <w:color w:val="000000" w:themeColor="text1"/>
        </w:rPr>
        <w:t>FR algorithms</w:t>
      </w:r>
      <w:r w:rsidR="00C923EA" w:rsidRPr="00740D12">
        <w:rPr>
          <w:color w:val="000000" w:themeColor="text1"/>
        </w:rPr>
        <w:t xml:space="preserve"> have limitations when determining </w:t>
      </w:r>
      <w:r w:rsidRPr="00740D12">
        <w:rPr>
          <w:color w:val="000000" w:themeColor="text1"/>
        </w:rPr>
        <w:t xml:space="preserve">age, pose, illumination, expression, skin colour, gender, </w:t>
      </w:r>
      <w:proofErr w:type="gramStart"/>
      <w:r w:rsidRPr="00740D12">
        <w:rPr>
          <w:color w:val="000000" w:themeColor="text1"/>
        </w:rPr>
        <w:t>occlusion</w:t>
      </w:r>
      <w:proofErr w:type="gramEnd"/>
      <w:r w:rsidRPr="00740D12">
        <w:rPr>
          <w:color w:val="000000" w:themeColor="text1"/>
        </w:rPr>
        <w:t xml:space="preserve"> and training dataset etc. The use of FR in the public sector and the impact of its limitations has been discussed</w:t>
      </w:r>
      <w:r w:rsidR="00360F33" w:rsidRPr="00740D12">
        <w:rPr>
          <w:color w:val="000000" w:themeColor="text1"/>
        </w:rPr>
        <w:t xml:space="preserve">. </w:t>
      </w:r>
      <w:r w:rsidRPr="00740D12">
        <w:rPr>
          <w:color w:val="000000" w:themeColor="text1"/>
        </w:rPr>
        <w:t xml:space="preserve">An emphasis </w:t>
      </w:r>
      <w:r w:rsidR="00360F33" w:rsidRPr="00740D12">
        <w:rPr>
          <w:color w:val="000000" w:themeColor="text1"/>
        </w:rPr>
        <w:t xml:space="preserve">was </w:t>
      </w:r>
      <w:r w:rsidRPr="00740D12">
        <w:rPr>
          <w:color w:val="000000" w:themeColor="text1"/>
        </w:rPr>
        <w:t>placed on the importance of establishing and adhering to high standards when implementing FR in government</w:t>
      </w:r>
      <w:r w:rsidR="00360F33" w:rsidRPr="00740D12">
        <w:rPr>
          <w:color w:val="000000" w:themeColor="text1"/>
        </w:rPr>
        <w:t>, which was taken into consideration within th</w:t>
      </w:r>
      <w:r w:rsidR="00A50647" w:rsidRPr="00740D12">
        <w:rPr>
          <w:color w:val="000000" w:themeColor="text1"/>
        </w:rPr>
        <w:t>is</w:t>
      </w:r>
      <w:r w:rsidR="00360F33" w:rsidRPr="00740D12">
        <w:rPr>
          <w:color w:val="000000" w:themeColor="text1"/>
        </w:rPr>
        <w:t xml:space="preserve"> study.</w:t>
      </w:r>
      <w:r w:rsidRPr="00740D12">
        <w:rPr>
          <w:color w:val="000000" w:themeColor="text1"/>
        </w:rPr>
        <w:t xml:space="preserve"> </w:t>
      </w:r>
      <w:r w:rsidR="005F7D46" w:rsidRPr="00740D12">
        <w:rPr>
          <w:color w:val="000000" w:themeColor="text1"/>
        </w:rPr>
        <w:t xml:space="preserve">The </w:t>
      </w:r>
      <w:r w:rsidR="002C5421" w:rsidRPr="00740D12">
        <w:rPr>
          <w:color w:val="000000" w:themeColor="text1"/>
        </w:rPr>
        <w:t>study’s</w:t>
      </w:r>
      <w:r w:rsidR="00360F33" w:rsidRPr="00740D12">
        <w:rPr>
          <w:color w:val="000000" w:themeColor="text1"/>
        </w:rPr>
        <w:t xml:space="preserve"> hypothesis</w:t>
      </w:r>
      <w:r w:rsidR="005F7D46" w:rsidRPr="00740D12">
        <w:rPr>
          <w:color w:val="000000" w:themeColor="text1"/>
        </w:rPr>
        <w:t xml:space="preserve"> to ‘</w:t>
      </w:r>
      <w:r w:rsidR="002C5421" w:rsidRPr="00740D12">
        <w:rPr>
          <w:color w:val="000000" w:themeColor="text1"/>
        </w:rPr>
        <w:t xml:space="preserve">design a service that will, with a high level of accuracy, determine whether a given image of a person falls outside the parameters for what is allowed in a driving licence photo’ </w:t>
      </w:r>
      <w:r w:rsidR="005F7D46" w:rsidRPr="00740D12">
        <w:rPr>
          <w:color w:val="000000" w:themeColor="text1"/>
        </w:rPr>
        <w:t xml:space="preserve">was </w:t>
      </w:r>
      <w:r w:rsidR="00FC0EF1">
        <w:rPr>
          <w:color w:val="000000" w:themeColor="text1"/>
        </w:rPr>
        <w:t>only partially</w:t>
      </w:r>
      <w:r w:rsidR="005F7D46" w:rsidRPr="00740D12">
        <w:rPr>
          <w:color w:val="000000" w:themeColor="text1"/>
        </w:rPr>
        <w:t xml:space="preserve"> </w:t>
      </w:r>
      <w:r w:rsidR="00AA694C" w:rsidRPr="00740D12">
        <w:rPr>
          <w:color w:val="000000" w:themeColor="text1"/>
        </w:rPr>
        <w:t>achieved</w:t>
      </w:r>
      <w:r w:rsidR="002C5421" w:rsidRPr="00740D12">
        <w:rPr>
          <w:color w:val="000000" w:themeColor="text1"/>
        </w:rPr>
        <w:t xml:space="preserve"> as the service was unable to perform with a high level or accuracy</w:t>
      </w:r>
      <w:r w:rsidR="005F7D46" w:rsidRPr="00740D12">
        <w:rPr>
          <w:color w:val="000000" w:themeColor="text1"/>
        </w:rPr>
        <w:t>. Only 43% of driving licence style photos from the acceptable category and 62% from the unacceptable category were classified correctly</w:t>
      </w:r>
      <w:r w:rsidR="001F6E4B" w:rsidRPr="00740D12">
        <w:rPr>
          <w:color w:val="000000" w:themeColor="text1"/>
        </w:rPr>
        <w:t xml:space="preserve"> (an overall accuracy of 53%)</w:t>
      </w:r>
      <w:r w:rsidR="002C5421" w:rsidRPr="00740D12">
        <w:rPr>
          <w:color w:val="000000" w:themeColor="text1"/>
        </w:rPr>
        <w:t xml:space="preserve">, </w:t>
      </w:r>
      <w:r w:rsidR="005F7D46" w:rsidRPr="00740D12">
        <w:rPr>
          <w:color w:val="000000" w:themeColor="text1"/>
        </w:rPr>
        <w:t xml:space="preserve">therefore it is evident that </w:t>
      </w:r>
      <w:r w:rsidR="002C5421" w:rsidRPr="00740D12">
        <w:rPr>
          <w:color w:val="000000" w:themeColor="text1"/>
        </w:rPr>
        <w:t xml:space="preserve">AWS </w:t>
      </w:r>
      <w:proofErr w:type="spellStart"/>
      <w:r w:rsidR="002C5421" w:rsidRPr="00740D12">
        <w:rPr>
          <w:color w:val="000000" w:themeColor="text1"/>
        </w:rPr>
        <w:t>Rekognition’s</w:t>
      </w:r>
      <w:proofErr w:type="spellEnd"/>
      <w:r w:rsidR="002C5421" w:rsidRPr="00740D12">
        <w:rPr>
          <w:color w:val="000000" w:themeColor="text1"/>
        </w:rPr>
        <w:t xml:space="preserve"> ‘</w:t>
      </w:r>
      <w:proofErr w:type="spellStart"/>
      <w:r w:rsidR="002C5421" w:rsidRPr="00740D12">
        <w:rPr>
          <w:color w:val="000000" w:themeColor="text1"/>
        </w:rPr>
        <w:t>detectFaces</w:t>
      </w:r>
      <w:proofErr w:type="spellEnd"/>
      <w:r w:rsidR="002C5421" w:rsidRPr="00740D12">
        <w:rPr>
          <w:color w:val="000000" w:themeColor="text1"/>
        </w:rPr>
        <w:t xml:space="preserve">’ </w:t>
      </w:r>
      <w:r w:rsidR="005F7D46" w:rsidRPr="00740D12">
        <w:rPr>
          <w:color w:val="000000" w:themeColor="text1"/>
        </w:rPr>
        <w:t xml:space="preserve">algorithm is not suitable for use as part of an automated driving licence photo classifier within the DVLA. </w:t>
      </w:r>
      <w:r w:rsidR="00AA694C" w:rsidRPr="00740D12">
        <w:rPr>
          <w:color w:val="000000" w:themeColor="text1"/>
        </w:rPr>
        <w:t xml:space="preserve">Despite this, all objectives were met, which included selecting an appropriate FR software, building a classifier and determining the accuracy of the service. </w:t>
      </w:r>
      <w:r w:rsidR="005F7D46" w:rsidRPr="00740D12">
        <w:rPr>
          <w:color w:val="000000" w:themeColor="text1"/>
        </w:rPr>
        <w:t xml:space="preserve">Although some flaws were spotted in the classifier, correction of these issues would likely have only improved the results marginally. </w:t>
      </w:r>
      <w:r w:rsidR="00DA683C" w:rsidRPr="00740D12">
        <w:rPr>
          <w:color w:val="000000" w:themeColor="text1"/>
        </w:rPr>
        <w:t>This study’s</w:t>
      </w:r>
      <w:r w:rsidR="002C5421" w:rsidRPr="00740D12">
        <w:rPr>
          <w:color w:val="000000" w:themeColor="text1"/>
        </w:rPr>
        <w:t xml:space="preserve"> results support the </w:t>
      </w:r>
      <w:r w:rsidR="00A50647" w:rsidRPr="00740D12">
        <w:rPr>
          <w:color w:val="000000" w:themeColor="text1"/>
        </w:rPr>
        <w:t>wealth of evidence that suggests that current FR algorithms have limited accuracy</w:t>
      </w:r>
      <w:r w:rsidR="00DA683C" w:rsidRPr="00740D12">
        <w:rPr>
          <w:color w:val="000000" w:themeColor="text1"/>
        </w:rPr>
        <w:t>, particularly</w:t>
      </w:r>
      <w:r w:rsidR="00A50647" w:rsidRPr="00740D12">
        <w:rPr>
          <w:color w:val="000000" w:themeColor="text1"/>
        </w:rPr>
        <w:t xml:space="preserve"> when determining </w:t>
      </w:r>
      <w:r w:rsidR="006349B8">
        <w:rPr>
          <w:color w:val="000000" w:themeColor="text1"/>
        </w:rPr>
        <w:t xml:space="preserve">blurriness </w:t>
      </w:r>
      <w:r w:rsidR="00DA683C" w:rsidRPr="00740D12">
        <w:rPr>
          <w:color w:val="000000" w:themeColor="text1"/>
        </w:rPr>
        <w:t xml:space="preserve">and facial occlusion. </w:t>
      </w:r>
      <w:r w:rsidR="00D456BF">
        <w:rPr>
          <w:color w:val="000000" w:themeColor="text1"/>
        </w:rPr>
        <w:t xml:space="preserve">Due to flaws in the classifier, the study produced inconclusive results when detecting high brightness levels and non-neutral facial expression. </w:t>
      </w:r>
      <w:r w:rsidR="001F6E4B" w:rsidRPr="00740D12">
        <w:rPr>
          <w:color w:val="000000" w:themeColor="text1"/>
        </w:rPr>
        <w:t>This study highlighted a particular weakness in identifying blurriness</w:t>
      </w:r>
      <w:r w:rsidR="006349B8">
        <w:rPr>
          <w:color w:val="000000" w:themeColor="text1"/>
        </w:rPr>
        <w:t xml:space="preserve"> </w:t>
      </w:r>
      <w:r w:rsidR="001F6E4B" w:rsidRPr="00740D12">
        <w:t xml:space="preserve">and facial occlusion. However, it was able to accurately identify the absence of faces, the presence of glasses, the presence of multiple people, face direction and low brightness levels. </w:t>
      </w:r>
      <w:r w:rsidR="00DA683C" w:rsidRPr="00740D12">
        <w:rPr>
          <w:color w:val="000000" w:themeColor="text1"/>
        </w:rPr>
        <w:t xml:space="preserve">Although it would not be practical for the DVLA to utilise </w:t>
      </w:r>
      <w:proofErr w:type="spellStart"/>
      <w:r w:rsidR="00DA683C" w:rsidRPr="00740D12">
        <w:rPr>
          <w:color w:val="000000" w:themeColor="text1"/>
        </w:rPr>
        <w:t>Rekognition</w:t>
      </w:r>
      <w:proofErr w:type="spellEnd"/>
      <w:r w:rsidR="00DA683C" w:rsidRPr="00740D12">
        <w:rPr>
          <w:color w:val="000000" w:themeColor="text1"/>
        </w:rPr>
        <w:t xml:space="preserve"> as part of a </w:t>
      </w:r>
      <w:proofErr w:type="gramStart"/>
      <w:r w:rsidR="00DA683C" w:rsidRPr="00740D12">
        <w:rPr>
          <w:color w:val="000000" w:themeColor="text1"/>
        </w:rPr>
        <w:t>fully-automated</w:t>
      </w:r>
      <w:proofErr w:type="gramEnd"/>
      <w:r w:rsidR="00DA683C" w:rsidRPr="00740D12">
        <w:rPr>
          <w:color w:val="000000" w:themeColor="text1"/>
        </w:rPr>
        <w:t xml:space="preserve"> service, it</w:t>
      </w:r>
      <w:r w:rsidR="005F7D46" w:rsidRPr="00740D12">
        <w:rPr>
          <w:color w:val="000000" w:themeColor="text1"/>
        </w:rPr>
        <w:t xml:space="preserve"> could still be used alongside clerks to aid their decision making, particularly </w:t>
      </w:r>
      <w:r w:rsidR="001F6E4B" w:rsidRPr="00740D12">
        <w:rPr>
          <w:color w:val="000000" w:themeColor="text1"/>
        </w:rPr>
        <w:t>to screen for</w:t>
      </w:r>
      <w:r w:rsidR="005F7D46" w:rsidRPr="00740D12">
        <w:rPr>
          <w:color w:val="000000" w:themeColor="text1"/>
        </w:rPr>
        <w:t xml:space="preserve"> </w:t>
      </w:r>
      <w:r w:rsidR="001F6E4B" w:rsidRPr="00740D12">
        <w:t>the characteristics it was able to identify accurately.</w:t>
      </w:r>
    </w:p>
    <w:p w14:paraId="133A2169" w14:textId="77777777" w:rsidR="001F6E4B" w:rsidRPr="00740D12" w:rsidRDefault="001F6E4B" w:rsidP="005F7D46"/>
    <w:p w14:paraId="2D26BC2D" w14:textId="77777777" w:rsidR="00AA694C" w:rsidRPr="00740D12" w:rsidRDefault="00AA694C" w:rsidP="00AA694C">
      <w:pPr>
        <w:rPr>
          <w:b/>
          <w:bCs/>
          <w:color w:val="000000" w:themeColor="text1"/>
        </w:rPr>
      </w:pPr>
    </w:p>
    <w:p w14:paraId="3EBAB090" w14:textId="77777777" w:rsidR="00162D09" w:rsidRPr="00740D12" w:rsidRDefault="00162D09" w:rsidP="00AA694C">
      <w:pPr>
        <w:rPr>
          <w:b/>
          <w:bCs/>
          <w:color w:val="000000" w:themeColor="text1"/>
        </w:rPr>
      </w:pPr>
    </w:p>
    <w:p w14:paraId="7405D706" w14:textId="77777777" w:rsidR="00162D09" w:rsidRPr="00740D12" w:rsidRDefault="00162D09" w:rsidP="00AA694C">
      <w:pPr>
        <w:rPr>
          <w:b/>
          <w:bCs/>
          <w:color w:val="000000" w:themeColor="text1"/>
        </w:rPr>
      </w:pPr>
    </w:p>
    <w:p w14:paraId="4DF39CEC" w14:textId="77777777" w:rsidR="00162D09" w:rsidRPr="00740D12" w:rsidRDefault="00162D09" w:rsidP="00AA694C">
      <w:pPr>
        <w:rPr>
          <w:b/>
          <w:bCs/>
          <w:color w:val="000000" w:themeColor="text1"/>
        </w:rPr>
      </w:pPr>
    </w:p>
    <w:p w14:paraId="18D49276" w14:textId="77777777" w:rsidR="00162D09" w:rsidRPr="00740D12" w:rsidRDefault="00162D09" w:rsidP="00AA694C">
      <w:pPr>
        <w:rPr>
          <w:b/>
          <w:bCs/>
          <w:color w:val="000000" w:themeColor="text1"/>
        </w:rPr>
      </w:pPr>
    </w:p>
    <w:p w14:paraId="569C43E7" w14:textId="77777777" w:rsidR="00162D09" w:rsidRPr="00740D12" w:rsidRDefault="00162D09" w:rsidP="00AA694C">
      <w:pPr>
        <w:rPr>
          <w:b/>
          <w:bCs/>
          <w:color w:val="000000" w:themeColor="text1"/>
        </w:rPr>
      </w:pPr>
    </w:p>
    <w:p w14:paraId="65BD71AB" w14:textId="77777777" w:rsidR="00162D09" w:rsidRPr="00740D12" w:rsidRDefault="00162D09" w:rsidP="00AA694C">
      <w:pPr>
        <w:rPr>
          <w:b/>
          <w:bCs/>
          <w:color w:val="000000" w:themeColor="text1"/>
        </w:rPr>
      </w:pPr>
    </w:p>
    <w:p w14:paraId="3D65E4DB" w14:textId="77777777" w:rsidR="00162D09" w:rsidRPr="00740D12" w:rsidRDefault="00162D09" w:rsidP="00AA694C">
      <w:pPr>
        <w:rPr>
          <w:b/>
          <w:bCs/>
          <w:color w:val="000000" w:themeColor="text1"/>
        </w:rPr>
      </w:pPr>
    </w:p>
    <w:p w14:paraId="4BD6A452" w14:textId="77777777" w:rsidR="00162D09" w:rsidRPr="00740D12" w:rsidRDefault="00162D09" w:rsidP="00AA694C">
      <w:pPr>
        <w:rPr>
          <w:b/>
          <w:bCs/>
          <w:color w:val="000000" w:themeColor="text1"/>
        </w:rPr>
      </w:pPr>
    </w:p>
    <w:p w14:paraId="0FC26E41" w14:textId="77777777" w:rsidR="00162D09" w:rsidRPr="00740D12" w:rsidRDefault="00162D09" w:rsidP="00AA694C">
      <w:pPr>
        <w:rPr>
          <w:b/>
          <w:bCs/>
          <w:color w:val="000000" w:themeColor="text1"/>
        </w:rPr>
      </w:pPr>
    </w:p>
    <w:p w14:paraId="45AA7A35" w14:textId="77777777" w:rsidR="00162D09" w:rsidRPr="00740D12" w:rsidRDefault="00162D09" w:rsidP="00AA694C">
      <w:pPr>
        <w:rPr>
          <w:b/>
          <w:bCs/>
          <w:color w:val="000000" w:themeColor="text1"/>
        </w:rPr>
      </w:pPr>
    </w:p>
    <w:p w14:paraId="1AE8A7B3" w14:textId="77777777" w:rsidR="00162D09" w:rsidRPr="00740D12" w:rsidRDefault="00162D09" w:rsidP="00AA694C">
      <w:pPr>
        <w:rPr>
          <w:b/>
          <w:bCs/>
          <w:color w:val="000000" w:themeColor="text1"/>
        </w:rPr>
      </w:pPr>
    </w:p>
    <w:p w14:paraId="527E5D3C" w14:textId="77777777" w:rsidR="00162D09" w:rsidRPr="00740D12" w:rsidRDefault="00162D09" w:rsidP="00AA694C">
      <w:pPr>
        <w:rPr>
          <w:b/>
          <w:bCs/>
          <w:color w:val="000000" w:themeColor="text1"/>
        </w:rPr>
      </w:pPr>
    </w:p>
    <w:p w14:paraId="23207BEA" w14:textId="77777777" w:rsidR="00162D09" w:rsidRPr="00740D12" w:rsidRDefault="00162D09" w:rsidP="00AA694C">
      <w:pPr>
        <w:rPr>
          <w:b/>
          <w:bCs/>
          <w:color w:val="000000" w:themeColor="text1"/>
        </w:rPr>
      </w:pPr>
    </w:p>
    <w:p w14:paraId="69DAEB72" w14:textId="77777777" w:rsidR="00162D09" w:rsidRPr="00740D12" w:rsidRDefault="00162D09" w:rsidP="00AA694C">
      <w:pPr>
        <w:rPr>
          <w:b/>
          <w:bCs/>
          <w:color w:val="000000" w:themeColor="text1"/>
        </w:rPr>
      </w:pPr>
    </w:p>
    <w:p w14:paraId="7AD162C0" w14:textId="77777777" w:rsidR="00162D09" w:rsidRPr="00740D12" w:rsidRDefault="00162D09" w:rsidP="00AA694C">
      <w:pPr>
        <w:rPr>
          <w:b/>
          <w:bCs/>
          <w:color w:val="000000" w:themeColor="text1"/>
        </w:rPr>
      </w:pPr>
    </w:p>
    <w:p w14:paraId="501F3102" w14:textId="77777777" w:rsidR="00162D09" w:rsidRPr="00740D12" w:rsidRDefault="00162D09" w:rsidP="00AA694C">
      <w:pPr>
        <w:rPr>
          <w:b/>
          <w:bCs/>
          <w:color w:val="000000" w:themeColor="text1"/>
        </w:rPr>
      </w:pPr>
    </w:p>
    <w:p w14:paraId="61ECEB33" w14:textId="77777777" w:rsidR="00162D09" w:rsidRPr="00740D12" w:rsidRDefault="00162D09" w:rsidP="00AA694C">
      <w:pPr>
        <w:rPr>
          <w:b/>
          <w:bCs/>
          <w:color w:val="000000" w:themeColor="text1"/>
        </w:rPr>
      </w:pPr>
    </w:p>
    <w:p w14:paraId="1F090235" w14:textId="77777777" w:rsidR="00162D09" w:rsidRPr="00740D12" w:rsidRDefault="00162D09" w:rsidP="00AA694C">
      <w:pPr>
        <w:rPr>
          <w:b/>
          <w:bCs/>
          <w:color w:val="000000" w:themeColor="text1"/>
        </w:rPr>
      </w:pPr>
    </w:p>
    <w:p w14:paraId="2667420C" w14:textId="77777777" w:rsidR="005F7D46" w:rsidRDefault="005F7D46" w:rsidP="005F7D46">
      <w:pPr>
        <w:rPr>
          <w:color w:val="000000" w:themeColor="text1"/>
        </w:rPr>
      </w:pPr>
    </w:p>
    <w:p w14:paraId="2558E29D" w14:textId="77777777" w:rsidR="00740D12" w:rsidRDefault="00740D12" w:rsidP="005F7D46">
      <w:pPr>
        <w:rPr>
          <w:color w:val="000000" w:themeColor="text1"/>
        </w:rPr>
      </w:pPr>
    </w:p>
    <w:p w14:paraId="480F80A5" w14:textId="77777777" w:rsidR="00740D12" w:rsidRPr="00740D12" w:rsidRDefault="00740D12" w:rsidP="005F7D46">
      <w:pPr>
        <w:rPr>
          <w:color w:val="000000" w:themeColor="text1"/>
        </w:rPr>
      </w:pPr>
    </w:p>
    <w:p w14:paraId="625D9FAC" w14:textId="68884076" w:rsidR="005F7D46" w:rsidRPr="00740D12" w:rsidRDefault="005F7D46" w:rsidP="007E3830">
      <w:pPr>
        <w:pStyle w:val="ListParagraph"/>
        <w:numPr>
          <w:ilvl w:val="0"/>
          <w:numId w:val="10"/>
        </w:numPr>
        <w:outlineLvl w:val="0"/>
        <w:rPr>
          <w:rFonts w:ascii="Times New Roman" w:hAnsi="Times New Roman" w:cs="Times New Roman"/>
          <w:b/>
          <w:bCs/>
          <w:color w:val="000000" w:themeColor="text1"/>
          <w:u w:val="single"/>
        </w:rPr>
      </w:pPr>
      <w:bookmarkStart w:id="32" w:name="_Toc157461677"/>
      <w:r w:rsidRPr="00740D12">
        <w:rPr>
          <w:rFonts w:ascii="Times New Roman" w:hAnsi="Times New Roman" w:cs="Times New Roman"/>
          <w:b/>
          <w:bCs/>
          <w:color w:val="000000" w:themeColor="text1"/>
          <w:u w:val="single"/>
        </w:rPr>
        <w:lastRenderedPageBreak/>
        <w:t xml:space="preserve">Suggestions for </w:t>
      </w:r>
      <w:r w:rsidR="00AA694C" w:rsidRPr="00740D12">
        <w:rPr>
          <w:rFonts w:ascii="Times New Roman" w:hAnsi="Times New Roman" w:cs="Times New Roman"/>
          <w:b/>
          <w:bCs/>
          <w:color w:val="000000" w:themeColor="text1"/>
          <w:u w:val="single"/>
        </w:rPr>
        <w:t>Future</w:t>
      </w:r>
      <w:r w:rsidRPr="00740D12">
        <w:rPr>
          <w:rFonts w:ascii="Times New Roman" w:hAnsi="Times New Roman" w:cs="Times New Roman"/>
          <w:b/>
          <w:bCs/>
          <w:color w:val="000000" w:themeColor="text1"/>
          <w:u w:val="single"/>
        </w:rPr>
        <w:t xml:space="preserve"> Work</w:t>
      </w:r>
      <w:bookmarkEnd w:id="32"/>
    </w:p>
    <w:p w14:paraId="31BD16AF" w14:textId="77777777" w:rsidR="005F7D46" w:rsidRPr="00740D12" w:rsidRDefault="005F7D46" w:rsidP="00BC40EB"/>
    <w:p w14:paraId="14D1C118" w14:textId="77777777" w:rsidR="00301074" w:rsidRPr="00740D12" w:rsidRDefault="005F7D46" w:rsidP="005F7D46">
      <w:pPr>
        <w:rPr>
          <w:color w:val="000000" w:themeColor="text1"/>
        </w:rPr>
      </w:pPr>
      <w:r w:rsidRPr="00740D12">
        <w:t xml:space="preserve">A few key changes that could be made to potentially improve the results obtained from the service would be to address the </w:t>
      </w:r>
      <w:proofErr w:type="gramStart"/>
      <w:r w:rsidRPr="00740D12">
        <w:t>aforementioned flaws</w:t>
      </w:r>
      <w:proofErr w:type="gramEnd"/>
      <w:r w:rsidRPr="00740D12">
        <w:t xml:space="preserve"> within the classifier. One change would be to decrease the top of the brightness range from 100% to </w:t>
      </w:r>
      <w:r w:rsidRPr="00740D12">
        <w:rPr>
          <w:color w:val="000000" w:themeColor="text1"/>
        </w:rPr>
        <w:t xml:space="preserve">approximately 90%, to reflect the approximate brightness levels of the acceptable photos. This should improve the overall success rate of the ‘unacceptable’ category as the photos that are too bright should be rejected, however this could also decrease the ‘acceptable’ category’s success rate. </w:t>
      </w:r>
    </w:p>
    <w:p w14:paraId="0DDFFB90" w14:textId="77777777" w:rsidR="00301074" w:rsidRPr="00740D12" w:rsidRDefault="00301074" w:rsidP="005F7D46">
      <w:pPr>
        <w:rPr>
          <w:color w:val="000000" w:themeColor="text1"/>
        </w:rPr>
      </w:pPr>
    </w:p>
    <w:p w14:paraId="3E1C032D" w14:textId="65AF5EE2" w:rsidR="005F7D46" w:rsidRPr="00740D12" w:rsidRDefault="005F7D46" w:rsidP="005F7D46">
      <w:pPr>
        <w:rPr>
          <w:color w:val="000000" w:themeColor="text1"/>
        </w:rPr>
      </w:pPr>
      <w:r w:rsidRPr="00740D12">
        <w:rPr>
          <w:color w:val="000000" w:themeColor="text1"/>
        </w:rPr>
        <w:t xml:space="preserve">The second change would be to remove the condition that checks for the presence of the calm emotion and just check its confidence level. The remaining conditional statement would also need to be changed to reject a photo if the confidence is below 88%. This would likely improve the overall results as the photos with non-neutral expressions should fall into the correct conditional block, thus the correct reason for rejection should be assigned. </w:t>
      </w:r>
    </w:p>
    <w:p w14:paraId="53B2B9C0" w14:textId="77777777" w:rsidR="005F7D46" w:rsidRPr="00740D12" w:rsidRDefault="005F7D46" w:rsidP="005F7D46">
      <w:pPr>
        <w:rPr>
          <w:color w:val="000000" w:themeColor="text1"/>
        </w:rPr>
      </w:pPr>
    </w:p>
    <w:p w14:paraId="0A8CE3E1" w14:textId="4C11D2AC" w:rsidR="005F7D46" w:rsidRPr="00740D12" w:rsidRDefault="005F7D46" w:rsidP="005F7D46">
      <w:pPr>
        <w:rPr>
          <w:color w:val="000000" w:themeColor="text1"/>
        </w:rPr>
      </w:pPr>
      <w:r w:rsidRPr="00740D12">
        <w:rPr>
          <w:color w:val="000000" w:themeColor="text1"/>
        </w:rPr>
        <w:t xml:space="preserve">As this project was performed using an AWS Free Tier account, the number of photos that could be analysed for free was limited. As a result, it was decided that functional tests would not be implemented because they would have repeatedly analysed hundreds of photos, thus exceeding the limit. If this study was to be developed further, functional tests would be beneficial for end-to-end testing as the test pack would automatically send requests to the endpoints and trigger photo analysis and classification, then run assertions to check that the outcome of the classifier meets the expected result. They would provide confidence in the system if changes were made to the code as they would fail if errors were made. </w:t>
      </w:r>
    </w:p>
    <w:p w14:paraId="5A0EDC25" w14:textId="77777777" w:rsidR="005F7D46" w:rsidRPr="00740D12" w:rsidRDefault="005F7D46" w:rsidP="005F7D46">
      <w:pPr>
        <w:rPr>
          <w:color w:val="000000" w:themeColor="text1"/>
        </w:rPr>
      </w:pPr>
    </w:p>
    <w:p w14:paraId="45521CBA" w14:textId="2A980CC4" w:rsidR="00DF550F" w:rsidRPr="00740D12" w:rsidRDefault="00DF550F" w:rsidP="005F7D46">
      <w:pPr>
        <w:rPr>
          <w:color w:val="000000" w:themeColor="text1"/>
        </w:rPr>
      </w:pPr>
      <w:r w:rsidRPr="00740D12">
        <w:rPr>
          <w:color w:val="000000" w:themeColor="text1"/>
        </w:rPr>
        <w:t xml:space="preserve">Utilising other </w:t>
      </w:r>
      <w:proofErr w:type="spellStart"/>
      <w:r w:rsidRPr="00740D12">
        <w:rPr>
          <w:color w:val="000000" w:themeColor="text1"/>
        </w:rPr>
        <w:t>Rekognition</w:t>
      </w:r>
      <w:proofErr w:type="spellEnd"/>
      <w:r w:rsidRPr="00740D12">
        <w:rPr>
          <w:color w:val="000000" w:themeColor="text1"/>
        </w:rPr>
        <w:t xml:space="preserve"> methods such as </w:t>
      </w:r>
      <w:proofErr w:type="spellStart"/>
      <w:r w:rsidRPr="00740D12">
        <w:rPr>
          <w:color w:val="000000" w:themeColor="text1"/>
        </w:rPr>
        <w:t>detectLabels</w:t>
      </w:r>
      <w:proofErr w:type="spellEnd"/>
      <w:r w:rsidRPr="00740D12">
        <w:rPr>
          <w:color w:val="000000" w:themeColor="text1"/>
        </w:rPr>
        <w:t xml:space="preserve"> and </w:t>
      </w:r>
      <w:proofErr w:type="spellStart"/>
      <w:r w:rsidRPr="00740D12">
        <w:rPr>
          <w:color w:val="000000" w:themeColor="text1"/>
        </w:rPr>
        <w:t>detectCustomLabels</w:t>
      </w:r>
      <w:proofErr w:type="spellEnd"/>
      <w:r w:rsidR="005B7DA9" w:rsidRPr="00740D12">
        <w:rPr>
          <w:color w:val="000000" w:themeColor="text1"/>
        </w:rPr>
        <w:t xml:space="preserve"> </w:t>
      </w:r>
      <w:r w:rsidR="005C4FB4" w:rsidRPr="00740D12">
        <w:rPr>
          <w:color w:val="000000" w:themeColor="text1"/>
        </w:rPr>
        <w:t xml:space="preserve">[54] </w:t>
      </w:r>
      <w:r w:rsidRPr="00740D12">
        <w:rPr>
          <w:color w:val="000000" w:themeColor="text1"/>
        </w:rPr>
        <w:t xml:space="preserve">in combination with </w:t>
      </w:r>
      <w:proofErr w:type="spellStart"/>
      <w:r w:rsidRPr="00740D12">
        <w:rPr>
          <w:color w:val="000000" w:themeColor="text1"/>
        </w:rPr>
        <w:t>detectFaces</w:t>
      </w:r>
      <w:proofErr w:type="spellEnd"/>
      <w:r w:rsidRPr="00740D12">
        <w:rPr>
          <w:color w:val="000000" w:themeColor="text1"/>
        </w:rPr>
        <w:t xml:space="preserve"> would be useful in producing a more sophisticated service. </w:t>
      </w:r>
      <w:r w:rsidR="005C0C1B" w:rsidRPr="00740D12">
        <w:rPr>
          <w:color w:val="000000" w:themeColor="text1"/>
        </w:rPr>
        <w:t>Implementing th</w:t>
      </w:r>
      <w:r w:rsidR="00E67C51" w:rsidRPr="00740D12">
        <w:rPr>
          <w:color w:val="000000" w:themeColor="text1"/>
        </w:rPr>
        <w:t>e</w:t>
      </w:r>
      <w:r w:rsidR="005C0C1B" w:rsidRPr="00740D12">
        <w:rPr>
          <w:color w:val="000000" w:themeColor="text1"/>
        </w:rPr>
        <w:t xml:space="preserve"> </w:t>
      </w:r>
      <w:proofErr w:type="spellStart"/>
      <w:r w:rsidR="005C0C1B" w:rsidRPr="00740D12">
        <w:rPr>
          <w:color w:val="000000" w:themeColor="text1"/>
        </w:rPr>
        <w:t>detectCustomLabels</w:t>
      </w:r>
      <w:proofErr w:type="spellEnd"/>
      <w:r w:rsidR="005C0C1B" w:rsidRPr="00740D12">
        <w:rPr>
          <w:color w:val="000000" w:themeColor="text1"/>
        </w:rPr>
        <w:t xml:space="preserve"> would allow the researcher to train the algorithm to detect specific characteristics, for example the presence of different types of headwear. </w:t>
      </w:r>
      <w:r w:rsidRPr="00740D12">
        <w:rPr>
          <w:color w:val="000000" w:themeColor="text1"/>
        </w:rPr>
        <w:t>By combining all three methods, the service would likely be able to identify all DVLA driving licence photo criteria listed in Figure 1.</w:t>
      </w:r>
      <w:r w:rsidR="005C0C1B" w:rsidRPr="00740D12">
        <w:rPr>
          <w:color w:val="000000" w:themeColor="text1"/>
        </w:rPr>
        <w:t xml:space="preserve"> </w:t>
      </w:r>
    </w:p>
    <w:p w14:paraId="4F8248FA" w14:textId="77777777" w:rsidR="00DF550F" w:rsidRPr="00740D12" w:rsidRDefault="00DF550F" w:rsidP="005F7D46">
      <w:pPr>
        <w:rPr>
          <w:color w:val="000000" w:themeColor="text1"/>
        </w:rPr>
      </w:pPr>
    </w:p>
    <w:p w14:paraId="07205422" w14:textId="77777777" w:rsidR="005F7D46" w:rsidRDefault="005F7D46" w:rsidP="005F7D46">
      <w:pPr>
        <w:rPr>
          <w:color w:val="000000" w:themeColor="text1"/>
        </w:rPr>
      </w:pPr>
      <w:r w:rsidRPr="00740D12">
        <w:rPr>
          <w:color w:val="000000" w:themeColor="text1"/>
        </w:rPr>
        <w:t xml:space="preserve">A larger sample size would be recommended as the results would likely be more representative of AWS </w:t>
      </w:r>
      <w:proofErr w:type="spellStart"/>
      <w:r w:rsidRPr="00740D12">
        <w:rPr>
          <w:color w:val="000000" w:themeColor="text1"/>
        </w:rPr>
        <w:t>Rekognition’s</w:t>
      </w:r>
      <w:proofErr w:type="spellEnd"/>
      <w:r w:rsidRPr="00740D12">
        <w:rPr>
          <w:color w:val="000000" w:themeColor="text1"/>
        </w:rPr>
        <w:t xml:space="preserve"> performance. </w:t>
      </w:r>
    </w:p>
    <w:p w14:paraId="660D9531" w14:textId="77777777" w:rsidR="004A6CAA" w:rsidRDefault="004A6CAA" w:rsidP="005F7D46">
      <w:pPr>
        <w:rPr>
          <w:color w:val="000000" w:themeColor="text1"/>
        </w:rPr>
      </w:pPr>
    </w:p>
    <w:p w14:paraId="45B694DE" w14:textId="76721BBF" w:rsidR="004A6CAA" w:rsidRPr="00740D12" w:rsidRDefault="004A6CAA" w:rsidP="005F7D46">
      <w:pPr>
        <w:rPr>
          <w:color w:val="000000" w:themeColor="text1"/>
        </w:rPr>
      </w:pPr>
      <w:r>
        <w:rPr>
          <w:color w:val="000000" w:themeColor="text1"/>
        </w:rPr>
        <w:t xml:space="preserve">Security was not considered as part of the proof of concept, however if the service was to be implemented in a live environment, the use of IAM roles would be recommended </w:t>
      </w:r>
      <w:proofErr w:type="gramStart"/>
      <w:r>
        <w:rPr>
          <w:color w:val="000000" w:themeColor="text1"/>
        </w:rPr>
        <w:t>in order to</w:t>
      </w:r>
      <w:proofErr w:type="gramEnd"/>
      <w:r>
        <w:rPr>
          <w:color w:val="000000" w:themeColor="text1"/>
        </w:rPr>
        <w:t xml:space="preserve"> restrict privileges e.g. restricting the </w:t>
      </w:r>
      <w:proofErr w:type="spellStart"/>
      <w:r>
        <w:rPr>
          <w:color w:val="000000" w:themeColor="text1"/>
        </w:rPr>
        <w:t>uploadFile</w:t>
      </w:r>
      <w:proofErr w:type="spellEnd"/>
      <w:r>
        <w:rPr>
          <w:color w:val="000000" w:themeColor="text1"/>
        </w:rPr>
        <w:t xml:space="preserve"> Lambda’s permission policy to only allow upload to the S3 bucket so that it cannot be used to delete images.</w:t>
      </w:r>
    </w:p>
    <w:p w14:paraId="7E4843E9" w14:textId="77777777" w:rsidR="005F7D46" w:rsidRPr="00740D12" w:rsidRDefault="005F7D46" w:rsidP="005F7D46">
      <w:pPr>
        <w:rPr>
          <w:color w:val="000000" w:themeColor="text1"/>
        </w:rPr>
      </w:pPr>
    </w:p>
    <w:p w14:paraId="35623E40" w14:textId="77777777" w:rsidR="005F7D46" w:rsidRPr="00740D12" w:rsidRDefault="005F7D46" w:rsidP="005F7D46">
      <w:pPr>
        <w:rPr>
          <w:color w:val="000000" w:themeColor="text1"/>
        </w:rPr>
      </w:pPr>
      <w:r w:rsidRPr="00740D12">
        <w:rPr>
          <w:color w:val="000000" w:themeColor="text1"/>
        </w:rPr>
        <w:t xml:space="preserve">Lastly, if the service was to be implemented in a live environment, development of a user-friendly UI would be recommended so that clerks could view and classify photos quickly and efficiently (instead of using the AWS Management Console so that access restrictions can be put in place). </w:t>
      </w:r>
      <w:proofErr w:type="gramStart"/>
      <w:r w:rsidRPr="00740D12">
        <w:rPr>
          <w:color w:val="000000" w:themeColor="text1"/>
        </w:rPr>
        <w:t>Subsequent to</w:t>
      </w:r>
      <w:proofErr w:type="gramEnd"/>
      <w:r w:rsidRPr="00740D12">
        <w:rPr>
          <w:color w:val="000000" w:themeColor="text1"/>
        </w:rPr>
        <w:t xml:space="preserve"> this, it would be useful to ask clerks to test the UI and gather their feedback on the service. </w:t>
      </w:r>
    </w:p>
    <w:p w14:paraId="14FAF9CA" w14:textId="77777777" w:rsidR="005F7D46" w:rsidRPr="00740D12" w:rsidRDefault="005F7D46" w:rsidP="005F7D46">
      <w:pPr>
        <w:pStyle w:val="ListParagraph"/>
        <w:rPr>
          <w:rFonts w:ascii="Times New Roman" w:hAnsi="Times New Roman" w:cs="Times New Roman"/>
          <w:color w:val="FF0000"/>
        </w:rPr>
      </w:pPr>
    </w:p>
    <w:p w14:paraId="096F655A" w14:textId="77777777" w:rsidR="00162D09" w:rsidRPr="00740D12" w:rsidRDefault="00162D09" w:rsidP="005F7D46">
      <w:pPr>
        <w:pStyle w:val="ListParagraph"/>
        <w:rPr>
          <w:rFonts w:ascii="Times New Roman" w:hAnsi="Times New Roman" w:cs="Times New Roman"/>
          <w:color w:val="FF0000"/>
        </w:rPr>
      </w:pPr>
    </w:p>
    <w:p w14:paraId="593C7574" w14:textId="77777777" w:rsidR="00162D09" w:rsidRPr="00740D12" w:rsidRDefault="00162D09" w:rsidP="005F7D46">
      <w:pPr>
        <w:pStyle w:val="ListParagraph"/>
        <w:rPr>
          <w:rFonts w:ascii="Times New Roman" w:hAnsi="Times New Roman" w:cs="Times New Roman"/>
          <w:color w:val="FF0000"/>
        </w:rPr>
      </w:pPr>
    </w:p>
    <w:p w14:paraId="73D0AC6D" w14:textId="77777777" w:rsidR="00162D09" w:rsidRPr="00740D12" w:rsidRDefault="00162D09" w:rsidP="005F7D46">
      <w:pPr>
        <w:pStyle w:val="ListParagraph"/>
        <w:rPr>
          <w:rFonts w:ascii="Times New Roman" w:hAnsi="Times New Roman" w:cs="Times New Roman"/>
          <w:color w:val="FF0000"/>
        </w:rPr>
      </w:pPr>
    </w:p>
    <w:p w14:paraId="1DF75D3E" w14:textId="77777777" w:rsidR="00162D09" w:rsidRPr="00740D12" w:rsidRDefault="00162D09" w:rsidP="005F7D46">
      <w:pPr>
        <w:pStyle w:val="ListParagraph"/>
        <w:rPr>
          <w:rFonts w:ascii="Times New Roman" w:hAnsi="Times New Roman" w:cs="Times New Roman"/>
          <w:color w:val="FF0000"/>
        </w:rPr>
      </w:pPr>
    </w:p>
    <w:p w14:paraId="5BBAAC1A" w14:textId="77777777" w:rsidR="00740D12" w:rsidRPr="00CE5BA4" w:rsidRDefault="00740D12" w:rsidP="00CE5BA4">
      <w:pPr>
        <w:rPr>
          <w:color w:val="FF0000"/>
        </w:rPr>
      </w:pPr>
    </w:p>
    <w:p w14:paraId="6CA5A5AD" w14:textId="77777777" w:rsidR="00BC40EB" w:rsidRPr="00740D12" w:rsidRDefault="00BC40EB">
      <w:pPr>
        <w:rPr>
          <w:b/>
          <w:bCs/>
          <w:u w:val="single"/>
        </w:rPr>
      </w:pPr>
    </w:p>
    <w:p w14:paraId="722C76E2" w14:textId="6F161D47" w:rsidR="00BC40EB" w:rsidRPr="00740D12" w:rsidRDefault="00BC40EB" w:rsidP="007E3830">
      <w:pPr>
        <w:pStyle w:val="ListParagraph"/>
        <w:numPr>
          <w:ilvl w:val="0"/>
          <w:numId w:val="10"/>
        </w:numPr>
        <w:outlineLvl w:val="0"/>
        <w:rPr>
          <w:rFonts w:ascii="Times New Roman" w:hAnsi="Times New Roman" w:cs="Times New Roman"/>
          <w:b/>
          <w:bCs/>
          <w:u w:val="single"/>
        </w:rPr>
      </w:pPr>
      <w:bookmarkStart w:id="33" w:name="_Toc157461678"/>
      <w:r w:rsidRPr="00740D12">
        <w:rPr>
          <w:rFonts w:ascii="Times New Roman" w:hAnsi="Times New Roman" w:cs="Times New Roman"/>
          <w:b/>
          <w:bCs/>
          <w:u w:val="single"/>
        </w:rPr>
        <w:t>Reflection</w:t>
      </w:r>
      <w:bookmarkEnd w:id="33"/>
    </w:p>
    <w:p w14:paraId="5772D51C" w14:textId="77777777" w:rsidR="005C3ED2" w:rsidRPr="00740D12" w:rsidRDefault="005C3ED2" w:rsidP="00BC40EB">
      <w:pPr>
        <w:rPr>
          <w:b/>
          <w:bCs/>
          <w:color w:val="FF0000"/>
        </w:rPr>
      </w:pPr>
    </w:p>
    <w:p w14:paraId="16A13548" w14:textId="0104B7F5" w:rsidR="0093288C" w:rsidRPr="00740D12" w:rsidRDefault="0093288C" w:rsidP="00BC40EB">
      <w:pPr>
        <w:rPr>
          <w:color w:val="000000" w:themeColor="text1"/>
        </w:rPr>
      </w:pPr>
      <w:r w:rsidRPr="00740D12">
        <w:rPr>
          <w:color w:val="000000" w:themeColor="text1"/>
        </w:rPr>
        <w:t xml:space="preserve">As a result of this study, I have gained knowledge in AWS services (including S3, DynamoDB and Lambda functions) and have become more familiar with the Serverless framework. I believe the use of the serverless framework made the execution of the study easier </w:t>
      </w:r>
      <w:proofErr w:type="gramStart"/>
      <w:r w:rsidRPr="00740D12">
        <w:rPr>
          <w:color w:val="000000" w:themeColor="text1"/>
        </w:rPr>
        <w:t>and also</w:t>
      </w:r>
      <w:proofErr w:type="gramEnd"/>
      <w:r w:rsidRPr="00740D12">
        <w:rPr>
          <w:color w:val="000000" w:themeColor="text1"/>
        </w:rPr>
        <w:t xml:space="preserve"> easy to replicate. It meant that I could deploy and remove the service quickly using a single command, meaning it was quicker to implement and test any changes made to the code. </w:t>
      </w:r>
    </w:p>
    <w:p w14:paraId="41B00CE1" w14:textId="77777777" w:rsidR="0093288C" w:rsidRPr="00740D12" w:rsidRDefault="0093288C" w:rsidP="00BC40EB">
      <w:pPr>
        <w:rPr>
          <w:color w:val="000000" w:themeColor="text1"/>
        </w:rPr>
      </w:pPr>
    </w:p>
    <w:p w14:paraId="576D4FDA" w14:textId="28AC0A1D" w:rsidR="005C3ED2" w:rsidRPr="00740D12" w:rsidRDefault="005C3ED2" w:rsidP="00BC40EB">
      <w:pPr>
        <w:rPr>
          <w:color w:val="000000" w:themeColor="text1"/>
        </w:rPr>
      </w:pPr>
      <w:r w:rsidRPr="00740D12">
        <w:rPr>
          <w:color w:val="000000" w:themeColor="text1"/>
        </w:rPr>
        <w:t xml:space="preserve">I feel that the study was successful at determining the strengths and weaknesses of the </w:t>
      </w:r>
      <w:proofErr w:type="spellStart"/>
      <w:r w:rsidRPr="00740D12">
        <w:rPr>
          <w:color w:val="000000" w:themeColor="text1"/>
        </w:rPr>
        <w:t>detectFaces</w:t>
      </w:r>
      <w:proofErr w:type="spellEnd"/>
      <w:r w:rsidRPr="00740D12">
        <w:rPr>
          <w:color w:val="000000" w:themeColor="text1"/>
        </w:rPr>
        <w:t xml:space="preserve"> method, however because of the </w:t>
      </w:r>
      <w:r w:rsidR="00662005" w:rsidRPr="00740D12">
        <w:rPr>
          <w:color w:val="000000" w:themeColor="text1"/>
        </w:rPr>
        <w:t xml:space="preserve">brightness and calm emotion </w:t>
      </w:r>
      <w:r w:rsidRPr="00740D12">
        <w:rPr>
          <w:color w:val="000000" w:themeColor="text1"/>
        </w:rPr>
        <w:t xml:space="preserve">errors spotted in the classifier, the results are likely not as representative of the algorithm as I’d originally thought. </w:t>
      </w:r>
      <w:r w:rsidR="008E0A81" w:rsidRPr="00740D12">
        <w:rPr>
          <w:color w:val="000000" w:themeColor="text1"/>
        </w:rPr>
        <w:t xml:space="preserve">These changes would have been quick and easy to implement, however it would have required re-analysis of the entire dataset which would have extended beyond the project’s proposed completion date. Given more time, I would </w:t>
      </w:r>
      <w:r w:rsidR="00662005" w:rsidRPr="00740D12">
        <w:rPr>
          <w:color w:val="000000" w:themeColor="text1"/>
        </w:rPr>
        <w:t xml:space="preserve">have refactored the code and re-analysed the data. </w:t>
      </w:r>
      <w:r w:rsidR="008E0A81" w:rsidRPr="00740D12">
        <w:rPr>
          <w:color w:val="000000" w:themeColor="text1"/>
        </w:rPr>
        <w:t>However</w:t>
      </w:r>
      <w:r w:rsidR="00662005" w:rsidRPr="00740D12">
        <w:rPr>
          <w:color w:val="000000" w:themeColor="text1"/>
        </w:rPr>
        <w:t xml:space="preserve">, I don’t believe these changes would have significantly impacted the overall result. </w:t>
      </w:r>
    </w:p>
    <w:p w14:paraId="24D0D803" w14:textId="77777777" w:rsidR="0093288C" w:rsidRPr="00740D12" w:rsidRDefault="0093288C" w:rsidP="00BC40EB">
      <w:pPr>
        <w:rPr>
          <w:color w:val="000000" w:themeColor="text1"/>
        </w:rPr>
      </w:pPr>
    </w:p>
    <w:p w14:paraId="235672E5" w14:textId="2EDA0E4F" w:rsidR="0093288C" w:rsidRPr="00740D12" w:rsidRDefault="0093288C" w:rsidP="00BC40EB">
      <w:pPr>
        <w:rPr>
          <w:color w:val="000000" w:themeColor="text1"/>
        </w:rPr>
      </w:pPr>
      <w:r w:rsidRPr="00740D12">
        <w:rPr>
          <w:color w:val="000000" w:themeColor="text1"/>
        </w:rPr>
        <w:t xml:space="preserve">In the Gantt chart (Figures </w:t>
      </w:r>
      <w:r w:rsidR="00162D09" w:rsidRPr="00740D12">
        <w:rPr>
          <w:color w:val="000000" w:themeColor="text1"/>
        </w:rPr>
        <w:t>4</w:t>
      </w:r>
      <w:r w:rsidRPr="00740D12">
        <w:rPr>
          <w:color w:val="000000" w:themeColor="text1"/>
        </w:rPr>
        <w:t xml:space="preserve"> and </w:t>
      </w:r>
      <w:r w:rsidR="00162D09" w:rsidRPr="00740D12">
        <w:rPr>
          <w:color w:val="000000" w:themeColor="text1"/>
        </w:rPr>
        <w:t>5</w:t>
      </w:r>
      <w:r w:rsidRPr="00740D12">
        <w:rPr>
          <w:color w:val="000000" w:themeColor="text1"/>
        </w:rPr>
        <w:t>), I stated that I would build a UI to interface with the API</w:t>
      </w:r>
      <w:r w:rsidR="00E67C51" w:rsidRPr="00740D12">
        <w:rPr>
          <w:color w:val="000000" w:themeColor="text1"/>
        </w:rPr>
        <w:t xml:space="preserve"> to simulate the type of screen a DVLA clerk would be interact with when classifying driving licence photos. This was optional as it didn’t contribute towards determination of the hypothesis. I decided not to implement this as I didn’t have enough time, however it would have been nice to have for demonstration purposes. </w:t>
      </w:r>
    </w:p>
    <w:p w14:paraId="2CD2E3B9" w14:textId="77777777" w:rsidR="00BC40EB" w:rsidRPr="00740D12" w:rsidRDefault="00BC40EB">
      <w:pPr>
        <w:rPr>
          <w:b/>
          <w:bCs/>
          <w:u w:val="single"/>
        </w:rPr>
      </w:pPr>
    </w:p>
    <w:p w14:paraId="4C361BCB" w14:textId="52DDE0B6" w:rsidR="00E67C51" w:rsidRPr="00740D12" w:rsidRDefault="00E67C51" w:rsidP="003D02BF">
      <w:pPr>
        <w:rPr>
          <w:color w:val="000000" w:themeColor="text1"/>
        </w:rPr>
      </w:pPr>
      <w:r w:rsidRPr="00740D12">
        <w:t xml:space="preserve">I decided not </w:t>
      </w:r>
      <w:r w:rsidR="008E0A81" w:rsidRPr="00740D12">
        <w:t>to implement</w:t>
      </w:r>
      <w:r w:rsidRPr="00740D12">
        <w:t xml:space="preserve"> any automated tests as </w:t>
      </w:r>
      <w:r w:rsidR="008E0A81" w:rsidRPr="00740D12">
        <w:t xml:space="preserve">it would have been expensive, and </w:t>
      </w:r>
      <w:r w:rsidRPr="00740D12">
        <w:t xml:space="preserve">I deemed it to be </w:t>
      </w:r>
      <w:r w:rsidR="008E0A81" w:rsidRPr="00740D12">
        <w:t>unnecessary</w:t>
      </w:r>
      <w:r w:rsidRPr="00740D12">
        <w:t xml:space="preserve"> for a proof-of-concept. </w:t>
      </w:r>
      <w:r w:rsidR="008E0A81" w:rsidRPr="00740D12">
        <w:t>However, a</w:t>
      </w:r>
      <w:r w:rsidRPr="00740D12">
        <w:t xml:space="preserve">fter noticing the issues within the classifier, I </w:t>
      </w:r>
      <w:r w:rsidR="008E0A81" w:rsidRPr="00740D12">
        <w:t xml:space="preserve">realised the importance of automated testing as it may </w:t>
      </w:r>
      <w:r w:rsidR="008E0A81" w:rsidRPr="00740D12">
        <w:rPr>
          <w:color w:val="000000" w:themeColor="text1"/>
        </w:rPr>
        <w:t>have identified these issues earlier i.e. if a test uploaded a photo that was too bright and asserted that it was out of range, it would have failed.</w:t>
      </w:r>
    </w:p>
    <w:p w14:paraId="792DBCA9" w14:textId="77777777" w:rsidR="00162D09" w:rsidRPr="00740D12" w:rsidRDefault="00162D09" w:rsidP="003D02BF">
      <w:pPr>
        <w:rPr>
          <w:color w:val="000000" w:themeColor="text1"/>
        </w:rPr>
      </w:pPr>
    </w:p>
    <w:p w14:paraId="56C2CEFC" w14:textId="77777777" w:rsidR="00162D09" w:rsidRPr="00740D12" w:rsidRDefault="00162D09" w:rsidP="003D02BF">
      <w:pPr>
        <w:rPr>
          <w:color w:val="000000" w:themeColor="text1"/>
        </w:rPr>
      </w:pPr>
    </w:p>
    <w:p w14:paraId="28EF3439" w14:textId="77777777" w:rsidR="00162D09" w:rsidRPr="00740D12" w:rsidRDefault="00162D09" w:rsidP="003D02BF">
      <w:pPr>
        <w:rPr>
          <w:color w:val="000000" w:themeColor="text1"/>
        </w:rPr>
      </w:pPr>
    </w:p>
    <w:p w14:paraId="218589E3" w14:textId="77777777" w:rsidR="00162D09" w:rsidRPr="00740D12" w:rsidRDefault="00162D09" w:rsidP="003D02BF">
      <w:pPr>
        <w:rPr>
          <w:color w:val="000000" w:themeColor="text1"/>
        </w:rPr>
      </w:pPr>
    </w:p>
    <w:p w14:paraId="43CB9CCD" w14:textId="77777777" w:rsidR="00162D09" w:rsidRPr="00740D12" w:rsidRDefault="00162D09" w:rsidP="003D02BF">
      <w:pPr>
        <w:rPr>
          <w:color w:val="000000" w:themeColor="text1"/>
        </w:rPr>
      </w:pPr>
    </w:p>
    <w:p w14:paraId="05169E1C" w14:textId="77777777" w:rsidR="00162D09" w:rsidRPr="00740D12" w:rsidRDefault="00162D09" w:rsidP="003D02BF">
      <w:pPr>
        <w:rPr>
          <w:color w:val="000000" w:themeColor="text1"/>
        </w:rPr>
      </w:pPr>
    </w:p>
    <w:p w14:paraId="2E47971A" w14:textId="77777777" w:rsidR="00162D09" w:rsidRPr="00740D12" w:rsidRDefault="00162D09" w:rsidP="003D02BF">
      <w:pPr>
        <w:rPr>
          <w:color w:val="000000" w:themeColor="text1"/>
        </w:rPr>
      </w:pPr>
    </w:p>
    <w:p w14:paraId="4CFE015A" w14:textId="77777777" w:rsidR="00162D09" w:rsidRPr="00740D12" w:rsidRDefault="00162D09" w:rsidP="003D02BF">
      <w:pPr>
        <w:rPr>
          <w:color w:val="000000" w:themeColor="text1"/>
        </w:rPr>
      </w:pPr>
    </w:p>
    <w:p w14:paraId="7490CF42" w14:textId="77777777" w:rsidR="00162D09" w:rsidRPr="00740D12" w:rsidRDefault="00162D09" w:rsidP="003D02BF">
      <w:pPr>
        <w:rPr>
          <w:color w:val="000000" w:themeColor="text1"/>
        </w:rPr>
      </w:pPr>
    </w:p>
    <w:p w14:paraId="07B46EF1" w14:textId="77777777" w:rsidR="00162D09" w:rsidRPr="00740D12" w:rsidRDefault="00162D09" w:rsidP="003D02BF">
      <w:pPr>
        <w:rPr>
          <w:color w:val="000000" w:themeColor="text1"/>
        </w:rPr>
      </w:pPr>
    </w:p>
    <w:p w14:paraId="2707A472" w14:textId="77777777" w:rsidR="00162D09" w:rsidRPr="00740D12" w:rsidRDefault="00162D09" w:rsidP="003D02BF">
      <w:pPr>
        <w:rPr>
          <w:color w:val="000000" w:themeColor="text1"/>
        </w:rPr>
      </w:pPr>
    </w:p>
    <w:p w14:paraId="5AE056B8" w14:textId="77777777" w:rsidR="00162D09" w:rsidRPr="00740D12" w:rsidRDefault="00162D09" w:rsidP="003D02BF">
      <w:pPr>
        <w:rPr>
          <w:color w:val="000000" w:themeColor="text1"/>
        </w:rPr>
      </w:pPr>
    </w:p>
    <w:p w14:paraId="75C493BA" w14:textId="77777777" w:rsidR="00162D09" w:rsidRPr="00740D12" w:rsidRDefault="00162D09" w:rsidP="003D02BF">
      <w:pPr>
        <w:rPr>
          <w:color w:val="000000" w:themeColor="text1"/>
        </w:rPr>
      </w:pPr>
    </w:p>
    <w:p w14:paraId="13C49134" w14:textId="77777777" w:rsidR="00162D09" w:rsidRPr="00740D12" w:rsidRDefault="00162D09" w:rsidP="003D02BF">
      <w:pPr>
        <w:rPr>
          <w:color w:val="000000" w:themeColor="text1"/>
        </w:rPr>
      </w:pPr>
    </w:p>
    <w:p w14:paraId="1B85C1E5" w14:textId="77777777" w:rsidR="00162D09" w:rsidRPr="00740D12" w:rsidRDefault="00162D09" w:rsidP="003D02BF">
      <w:pPr>
        <w:rPr>
          <w:color w:val="000000" w:themeColor="text1"/>
        </w:rPr>
      </w:pPr>
    </w:p>
    <w:p w14:paraId="2372503F" w14:textId="77777777" w:rsidR="00740D12" w:rsidRPr="00740D12" w:rsidRDefault="00740D12" w:rsidP="003D02BF">
      <w:pPr>
        <w:rPr>
          <w:color w:val="000000" w:themeColor="text1"/>
        </w:rPr>
      </w:pPr>
    </w:p>
    <w:p w14:paraId="73D5F01A" w14:textId="77777777" w:rsidR="00162D09" w:rsidRDefault="00162D09" w:rsidP="003D02BF">
      <w:pPr>
        <w:rPr>
          <w:color w:val="000000" w:themeColor="text1"/>
        </w:rPr>
      </w:pPr>
    </w:p>
    <w:p w14:paraId="45E0256F" w14:textId="77777777" w:rsidR="005D6C68" w:rsidRDefault="005D6C68" w:rsidP="003D02BF">
      <w:pPr>
        <w:rPr>
          <w:color w:val="000000" w:themeColor="text1"/>
        </w:rPr>
      </w:pPr>
    </w:p>
    <w:p w14:paraId="4B1FD7AB" w14:textId="77777777" w:rsidR="005D6C68" w:rsidRPr="00740D12" w:rsidRDefault="005D6C68" w:rsidP="003D02BF">
      <w:pPr>
        <w:rPr>
          <w:color w:val="000000" w:themeColor="text1"/>
        </w:rPr>
      </w:pPr>
    </w:p>
    <w:p w14:paraId="7244B2C3" w14:textId="77777777" w:rsidR="00162D09" w:rsidRPr="00740D12" w:rsidRDefault="00162D09" w:rsidP="003D02BF"/>
    <w:p w14:paraId="3420E699" w14:textId="15B534B0" w:rsidR="000831CE" w:rsidRPr="00740D12" w:rsidRDefault="00180072" w:rsidP="007E3830">
      <w:pPr>
        <w:pStyle w:val="ListParagraph"/>
        <w:numPr>
          <w:ilvl w:val="0"/>
          <w:numId w:val="10"/>
        </w:numPr>
        <w:outlineLvl w:val="0"/>
        <w:rPr>
          <w:rFonts w:ascii="Times New Roman" w:hAnsi="Times New Roman" w:cs="Times New Roman"/>
          <w:b/>
          <w:bCs/>
          <w:u w:val="single"/>
        </w:rPr>
      </w:pPr>
      <w:bookmarkStart w:id="34" w:name="_Toc157461679"/>
      <w:r w:rsidRPr="00740D12">
        <w:rPr>
          <w:rFonts w:ascii="Times New Roman" w:hAnsi="Times New Roman" w:cs="Times New Roman"/>
          <w:b/>
          <w:bCs/>
          <w:u w:val="single"/>
        </w:rPr>
        <w:lastRenderedPageBreak/>
        <w:t>Appendix I</w:t>
      </w:r>
      <w:bookmarkEnd w:id="34"/>
    </w:p>
    <w:p w14:paraId="195CD57E" w14:textId="77777777" w:rsidR="000831CE" w:rsidRPr="00740D12" w:rsidRDefault="000831CE" w:rsidP="00180072">
      <w:pPr>
        <w:rPr>
          <w:b/>
          <w:bCs/>
          <w:u w:val="single"/>
        </w:rPr>
      </w:pPr>
    </w:p>
    <w:p w14:paraId="1F948D8B" w14:textId="680D32BE" w:rsidR="002425A3" w:rsidRPr="00740D12" w:rsidRDefault="00162D09" w:rsidP="000831CE">
      <w:r w:rsidRPr="00740D12">
        <w:t>The source code can be found in the following</w:t>
      </w:r>
      <w:r w:rsidR="000831CE" w:rsidRPr="00740D12">
        <w:t xml:space="preserve"> </w:t>
      </w:r>
      <w:r w:rsidRPr="00740D12">
        <w:t>G</w:t>
      </w:r>
      <w:r w:rsidR="000831CE" w:rsidRPr="00740D12">
        <w:t>it</w:t>
      </w:r>
      <w:r w:rsidRPr="00740D12">
        <w:t>H</w:t>
      </w:r>
      <w:r w:rsidR="000831CE" w:rsidRPr="00740D12">
        <w:t>u</w:t>
      </w:r>
      <w:r w:rsidR="002425A3" w:rsidRPr="00740D12">
        <w:t>b</w:t>
      </w:r>
      <w:r w:rsidRPr="00740D12">
        <w:t xml:space="preserve"> repository:</w:t>
      </w:r>
    </w:p>
    <w:p w14:paraId="1FB20DC1" w14:textId="77777777" w:rsidR="002425A3" w:rsidRPr="00740D12" w:rsidRDefault="002425A3" w:rsidP="000831CE"/>
    <w:p w14:paraId="6339B2A3" w14:textId="2106DF52" w:rsidR="002425A3" w:rsidRPr="00740D12" w:rsidRDefault="002425A3" w:rsidP="000831CE">
      <w:pPr>
        <w:rPr>
          <w:color w:val="000000" w:themeColor="text1"/>
        </w:rPr>
      </w:pPr>
      <w:r w:rsidRPr="00740D12">
        <w:rPr>
          <w:color w:val="000000" w:themeColor="text1"/>
        </w:rPr>
        <w:t>https://github.com/elanwyevans/dissertation-project</w:t>
      </w:r>
    </w:p>
    <w:p w14:paraId="250211A9" w14:textId="77777777" w:rsidR="00162D09" w:rsidRPr="00740D12" w:rsidRDefault="00162D09" w:rsidP="003D02BF">
      <w:pPr>
        <w:rPr>
          <w:b/>
          <w:bCs/>
          <w:u w:val="single"/>
        </w:rPr>
      </w:pPr>
    </w:p>
    <w:p w14:paraId="0037D629" w14:textId="77777777" w:rsidR="00162D09" w:rsidRPr="00740D12" w:rsidRDefault="00162D09" w:rsidP="003D02BF">
      <w:pPr>
        <w:rPr>
          <w:b/>
          <w:bCs/>
          <w:u w:val="single"/>
        </w:rPr>
      </w:pPr>
    </w:p>
    <w:p w14:paraId="5A7B337F" w14:textId="416BA18C" w:rsidR="003D02BF" w:rsidRPr="00740D12" w:rsidRDefault="003D02BF" w:rsidP="007E3830">
      <w:pPr>
        <w:pStyle w:val="ListParagraph"/>
        <w:numPr>
          <w:ilvl w:val="0"/>
          <w:numId w:val="10"/>
        </w:numPr>
        <w:outlineLvl w:val="0"/>
        <w:rPr>
          <w:rFonts w:ascii="Times New Roman" w:hAnsi="Times New Roman" w:cs="Times New Roman"/>
          <w:b/>
          <w:bCs/>
          <w:u w:val="single"/>
        </w:rPr>
      </w:pPr>
      <w:bookmarkStart w:id="35" w:name="_Toc157461680"/>
      <w:r w:rsidRPr="00740D12">
        <w:rPr>
          <w:rFonts w:ascii="Times New Roman" w:hAnsi="Times New Roman" w:cs="Times New Roman"/>
          <w:b/>
          <w:bCs/>
          <w:u w:val="single"/>
        </w:rPr>
        <w:t>Appendix</w:t>
      </w:r>
      <w:r w:rsidR="00180072" w:rsidRPr="00740D12">
        <w:rPr>
          <w:rFonts w:ascii="Times New Roman" w:hAnsi="Times New Roman" w:cs="Times New Roman"/>
          <w:b/>
          <w:bCs/>
          <w:u w:val="single"/>
        </w:rPr>
        <w:t xml:space="preserve"> II</w:t>
      </w:r>
      <w:bookmarkEnd w:id="35"/>
    </w:p>
    <w:p w14:paraId="43736A40" w14:textId="77777777" w:rsidR="003D02BF" w:rsidRPr="00740D12" w:rsidRDefault="003D02BF" w:rsidP="003D02BF"/>
    <w:p w14:paraId="0725934F" w14:textId="50DEED01" w:rsidR="003D02BF" w:rsidRPr="00740D12" w:rsidRDefault="003D02BF" w:rsidP="003D02BF">
      <w:r w:rsidRPr="00740D12">
        <w:rPr>
          <w:b/>
          <w:bCs/>
        </w:rPr>
        <w:t xml:space="preserve">Table </w:t>
      </w:r>
      <w:r w:rsidR="00162D09" w:rsidRPr="00740D12">
        <w:rPr>
          <w:b/>
          <w:bCs/>
        </w:rPr>
        <w:t>6</w:t>
      </w:r>
      <w:r w:rsidRPr="00740D12">
        <w:rPr>
          <w:b/>
          <w:bCs/>
        </w:rPr>
        <w:t>:</w:t>
      </w:r>
      <w:r w:rsidRPr="00740D12">
        <w:t xml:space="preserve"> Acceptable Photo Results (</w:t>
      </w:r>
      <w:r w:rsidRPr="00740D12">
        <w:rPr>
          <w:sz w:val="22"/>
          <w:szCs w:val="22"/>
        </w:rPr>
        <w:t xml:space="preserve">Note: Labels column </w:t>
      </w:r>
      <w:proofErr w:type="gramStart"/>
      <w:r w:rsidR="005C4FB4" w:rsidRPr="00740D12">
        <w:rPr>
          <w:sz w:val="22"/>
          <w:szCs w:val="22"/>
        </w:rPr>
        <w:t>not present</w:t>
      </w:r>
      <w:proofErr w:type="gramEnd"/>
      <w:r w:rsidR="005C4FB4" w:rsidRPr="00740D12">
        <w:rPr>
          <w:sz w:val="22"/>
          <w:szCs w:val="22"/>
        </w:rPr>
        <w:t xml:space="preserve"> here as </w:t>
      </w:r>
      <w:r w:rsidRPr="00740D12">
        <w:rPr>
          <w:sz w:val="22"/>
          <w:szCs w:val="22"/>
        </w:rPr>
        <w:t>too long to display</w:t>
      </w:r>
      <w:r w:rsidR="005C4FB4" w:rsidRPr="00740D12">
        <w:rPr>
          <w:sz w:val="22"/>
          <w:szCs w:val="22"/>
        </w:rPr>
        <w:t>. Refer to Excel file in GitHub repository in Appendix I for full table</w:t>
      </w:r>
      <w:r w:rsidRPr="00740D12">
        <w:t>)</w:t>
      </w:r>
    </w:p>
    <w:p w14:paraId="4790EBEE" w14:textId="77777777" w:rsidR="003D02BF" w:rsidRPr="00740D12" w:rsidRDefault="003D02BF" w:rsidP="003D02BF">
      <w:r w:rsidRPr="00740D12">
        <w:rPr>
          <w:noProof/>
        </w:rPr>
        <w:drawing>
          <wp:inline distT="0" distB="0" distL="0" distR="0" wp14:anchorId="02554E97" wp14:editId="1DB4BAD1">
            <wp:extent cx="5731510" cy="4585335"/>
            <wp:effectExtent l="0" t="0" r="0" b="0"/>
            <wp:docPr id="7692834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28347" name="Picture 1" descr="A screenshot of a document&#10;&#10;Description automatically generated"/>
                    <pic:cNvPicPr/>
                  </pic:nvPicPr>
                  <pic:blipFill>
                    <a:blip r:embed="rId18"/>
                    <a:stretch>
                      <a:fillRect/>
                    </a:stretch>
                  </pic:blipFill>
                  <pic:spPr>
                    <a:xfrm>
                      <a:off x="0" y="0"/>
                      <a:ext cx="5731510" cy="4585335"/>
                    </a:xfrm>
                    <a:prstGeom prst="rect">
                      <a:avLst/>
                    </a:prstGeom>
                  </pic:spPr>
                </pic:pic>
              </a:graphicData>
            </a:graphic>
          </wp:inline>
        </w:drawing>
      </w:r>
    </w:p>
    <w:p w14:paraId="1DB7E613" w14:textId="77777777" w:rsidR="003D02BF" w:rsidRPr="00740D12" w:rsidRDefault="003D02BF" w:rsidP="003D02BF"/>
    <w:p w14:paraId="65D0B213" w14:textId="77777777" w:rsidR="003D02BF" w:rsidRPr="00740D12" w:rsidRDefault="003D02BF" w:rsidP="003D02BF"/>
    <w:p w14:paraId="124C6FA0" w14:textId="77777777" w:rsidR="003D02BF" w:rsidRPr="00740D12" w:rsidRDefault="003D02BF" w:rsidP="003D02BF"/>
    <w:p w14:paraId="1963161C" w14:textId="77777777" w:rsidR="003D02BF" w:rsidRPr="00740D12" w:rsidRDefault="003D02BF" w:rsidP="003D02BF"/>
    <w:p w14:paraId="29B92F96" w14:textId="77777777" w:rsidR="00162D09" w:rsidRPr="00740D12" w:rsidRDefault="00162D09" w:rsidP="003D02BF"/>
    <w:p w14:paraId="3E6391DD" w14:textId="77777777" w:rsidR="00162D09" w:rsidRPr="00740D12" w:rsidRDefault="00162D09" w:rsidP="003D02BF"/>
    <w:p w14:paraId="7BDCC223" w14:textId="77777777" w:rsidR="00162D09" w:rsidRPr="00740D12" w:rsidRDefault="00162D09" w:rsidP="003D02BF"/>
    <w:p w14:paraId="1EF1E85D" w14:textId="77777777" w:rsidR="00162D09" w:rsidRPr="00740D12" w:rsidRDefault="00162D09" w:rsidP="003D02BF"/>
    <w:p w14:paraId="653E4EB9" w14:textId="77777777" w:rsidR="00162D09" w:rsidRPr="00740D12" w:rsidRDefault="00162D09" w:rsidP="003D02BF"/>
    <w:p w14:paraId="329FEF2C" w14:textId="77777777" w:rsidR="00162D09" w:rsidRPr="00740D12" w:rsidRDefault="00162D09" w:rsidP="003D02BF"/>
    <w:p w14:paraId="7786CA24" w14:textId="77777777" w:rsidR="00162D09" w:rsidRPr="00740D12" w:rsidRDefault="00162D09" w:rsidP="003D02BF"/>
    <w:p w14:paraId="499D1D4B" w14:textId="77777777" w:rsidR="00162D09" w:rsidRPr="00740D12" w:rsidRDefault="00162D09" w:rsidP="003D02BF"/>
    <w:p w14:paraId="71D86E68" w14:textId="0CE1E1E1" w:rsidR="003D02BF" w:rsidRPr="00740D12" w:rsidRDefault="003D02BF" w:rsidP="003D02BF">
      <w:r w:rsidRPr="00740D12">
        <w:rPr>
          <w:b/>
          <w:bCs/>
        </w:rPr>
        <w:lastRenderedPageBreak/>
        <w:t xml:space="preserve">Table </w:t>
      </w:r>
      <w:r w:rsidR="00162D09" w:rsidRPr="00740D12">
        <w:rPr>
          <w:b/>
          <w:bCs/>
        </w:rPr>
        <w:t>7</w:t>
      </w:r>
      <w:r w:rsidRPr="00740D12">
        <w:t>: Unacceptable Photo Results (</w:t>
      </w:r>
      <w:r w:rsidRPr="00740D12">
        <w:rPr>
          <w:sz w:val="22"/>
          <w:szCs w:val="22"/>
        </w:rPr>
        <w:t>Note</w:t>
      </w:r>
      <w:r w:rsidR="00162D09" w:rsidRPr="00740D12">
        <w:rPr>
          <w:sz w:val="22"/>
          <w:szCs w:val="22"/>
          <w:vertAlign w:val="superscript"/>
        </w:rPr>
        <w:t>1</w:t>
      </w:r>
      <w:r w:rsidRPr="00740D12">
        <w:rPr>
          <w:sz w:val="22"/>
          <w:szCs w:val="22"/>
        </w:rPr>
        <w:t xml:space="preserve">: Contents of Labels column too long to display. </w:t>
      </w:r>
      <w:r w:rsidR="005C4FB4" w:rsidRPr="00740D12">
        <w:rPr>
          <w:sz w:val="22"/>
          <w:szCs w:val="22"/>
        </w:rPr>
        <w:t xml:space="preserve">Refer to Excel file in GitHub repository in Appendix I for full table. </w:t>
      </w:r>
      <w:r w:rsidRPr="00740D12">
        <w:rPr>
          <w:sz w:val="22"/>
          <w:szCs w:val="22"/>
        </w:rPr>
        <w:t xml:space="preserve">Note </w:t>
      </w:r>
      <w:r w:rsidR="00162D09" w:rsidRPr="00740D12">
        <w:rPr>
          <w:sz w:val="22"/>
          <w:szCs w:val="22"/>
          <w:vertAlign w:val="superscript"/>
        </w:rPr>
        <w:t>2</w:t>
      </w:r>
      <w:r w:rsidRPr="00740D12">
        <w:rPr>
          <w:sz w:val="22"/>
          <w:szCs w:val="22"/>
        </w:rPr>
        <w:t>: Rows with grey font were processed but results were omitted from calculations as characteristics could not be detected by ‘</w:t>
      </w:r>
      <w:proofErr w:type="spellStart"/>
      <w:r w:rsidRPr="00740D12">
        <w:rPr>
          <w:sz w:val="22"/>
          <w:szCs w:val="22"/>
        </w:rPr>
        <w:t>detectFaces</w:t>
      </w:r>
      <w:proofErr w:type="spellEnd"/>
      <w:r w:rsidRPr="00740D12">
        <w:rPr>
          <w:sz w:val="22"/>
          <w:szCs w:val="22"/>
        </w:rPr>
        <w:t>’ method</w:t>
      </w:r>
      <w:r w:rsidRPr="00740D12">
        <w:t>)</w:t>
      </w:r>
    </w:p>
    <w:p w14:paraId="171078CE" w14:textId="77777777" w:rsidR="003D02BF" w:rsidRPr="00740D12" w:rsidRDefault="003D02BF" w:rsidP="003D02BF">
      <w:r w:rsidRPr="00740D12">
        <w:rPr>
          <w:noProof/>
        </w:rPr>
        <w:drawing>
          <wp:inline distT="0" distB="0" distL="0" distR="0" wp14:anchorId="396FB41A" wp14:editId="0D5D2190">
            <wp:extent cx="5731510" cy="6386195"/>
            <wp:effectExtent l="0" t="0" r="0" b="1905"/>
            <wp:docPr id="787947135" name="Picture 1" descr="A white sheet with red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947135" name="Picture 1" descr="A white sheet with red and black text&#10;&#10;Description automatically generated"/>
                    <pic:cNvPicPr/>
                  </pic:nvPicPr>
                  <pic:blipFill>
                    <a:blip r:embed="rId19"/>
                    <a:stretch>
                      <a:fillRect/>
                    </a:stretch>
                  </pic:blipFill>
                  <pic:spPr>
                    <a:xfrm>
                      <a:off x="0" y="0"/>
                      <a:ext cx="5731510" cy="6386195"/>
                    </a:xfrm>
                    <a:prstGeom prst="rect">
                      <a:avLst/>
                    </a:prstGeom>
                  </pic:spPr>
                </pic:pic>
              </a:graphicData>
            </a:graphic>
          </wp:inline>
        </w:drawing>
      </w:r>
    </w:p>
    <w:p w14:paraId="6DF73566" w14:textId="77777777" w:rsidR="003D02BF" w:rsidRPr="00740D12" w:rsidRDefault="003D02BF" w:rsidP="003D02BF"/>
    <w:p w14:paraId="3FC87D98" w14:textId="77777777" w:rsidR="003D02BF" w:rsidRPr="00740D12" w:rsidRDefault="003D02BF" w:rsidP="003D02BF">
      <w:r w:rsidRPr="00740D12">
        <w:rPr>
          <w:noProof/>
        </w:rPr>
        <w:lastRenderedPageBreak/>
        <w:drawing>
          <wp:inline distT="0" distB="0" distL="0" distR="0" wp14:anchorId="48DD5C2A" wp14:editId="6F25A2B4">
            <wp:extent cx="5661025" cy="8863330"/>
            <wp:effectExtent l="0" t="0" r="3175" b="1270"/>
            <wp:docPr id="2014518631" name="Picture 1" descr="A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518631" name="Picture 1" descr="A white sheet of paper with text&#10;&#10;Description automatically generated"/>
                    <pic:cNvPicPr/>
                  </pic:nvPicPr>
                  <pic:blipFill>
                    <a:blip r:embed="rId20"/>
                    <a:stretch>
                      <a:fillRect/>
                    </a:stretch>
                  </pic:blipFill>
                  <pic:spPr>
                    <a:xfrm>
                      <a:off x="0" y="0"/>
                      <a:ext cx="5661025" cy="8863330"/>
                    </a:xfrm>
                    <a:prstGeom prst="rect">
                      <a:avLst/>
                    </a:prstGeom>
                  </pic:spPr>
                </pic:pic>
              </a:graphicData>
            </a:graphic>
          </wp:inline>
        </w:drawing>
      </w:r>
    </w:p>
    <w:p w14:paraId="1D1DED2D" w14:textId="29EA018F" w:rsidR="003D02BF" w:rsidRPr="00740D12" w:rsidRDefault="00567003" w:rsidP="00567003">
      <w:pPr>
        <w:pStyle w:val="ListParagraph"/>
        <w:numPr>
          <w:ilvl w:val="0"/>
          <w:numId w:val="10"/>
        </w:numPr>
        <w:outlineLvl w:val="0"/>
        <w:rPr>
          <w:rFonts w:ascii="Times New Roman" w:hAnsi="Times New Roman" w:cs="Times New Roman"/>
          <w:b/>
          <w:bCs/>
          <w:u w:val="single"/>
        </w:rPr>
      </w:pPr>
      <w:bookmarkStart w:id="36" w:name="_Toc157461681"/>
      <w:r w:rsidRPr="00740D12">
        <w:rPr>
          <w:rFonts w:ascii="Times New Roman" w:hAnsi="Times New Roman" w:cs="Times New Roman"/>
          <w:b/>
          <w:bCs/>
          <w:u w:val="single"/>
        </w:rPr>
        <w:lastRenderedPageBreak/>
        <w:t>Bibliography</w:t>
      </w:r>
      <w:bookmarkEnd w:id="36"/>
    </w:p>
    <w:p w14:paraId="5F4CA6FE" w14:textId="77777777" w:rsidR="00567003" w:rsidRPr="00740D12" w:rsidRDefault="00567003" w:rsidP="00567003">
      <w:pPr>
        <w:outlineLvl w:val="0"/>
        <w:rPr>
          <w:b/>
          <w:bCs/>
          <w:u w:val="single"/>
        </w:rPr>
      </w:pPr>
    </w:p>
    <w:p w14:paraId="707F1A57" w14:textId="77777777" w:rsidR="00567003" w:rsidRPr="00740D12" w:rsidRDefault="00567003" w:rsidP="00567003">
      <w:pPr>
        <w:rPr>
          <w:color w:val="000000" w:themeColor="text1"/>
        </w:rPr>
      </w:pPr>
      <w:r w:rsidRPr="00740D12">
        <w:rPr>
          <w:color w:val="000000" w:themeColor="text1"/>
        </w:rPr>
        <w:t xml:space="preserve">[1] DVLA, </w:t>
      </w:r>
      <w:proofErr w:type="gramStart"/>
      <w:r w:rsidRPr="00740D12">
        <w:rPr>
          <w:i/>
          <w:iCs/>
          <w:color w:val="000000" w:themeColor="text1"/>
        </w:rPr>
        <w:t>How</w:t>
      </w:r>
      <w:proofErr w:type="gramEnd"/>
      <w:r w:rsidRPr="00740D12">
        <w:rPr>
          <w:i/>
          <w:iCs/>
          <w:color w:val="000000" w:themeColor="text1"/>
        </w:rPr>
        <w:t xml:space="preserve"> to fill in your Application for a driving licence (D1)</w:t>
      </w:r>
      <w:r w:rsidRPr="00740D12">
        <w:rPr>
          <w:color w:val="000000" w:themeColor="text1"/>
        </w:rPr>
        <w:t>. [Online]. Available: https://www.drinkdrivingcourses.co.uk/uploads/1/1/8/2/118279548/inf1d.pdf (accessed Jul. 31, 2023).</w:t>
      </w:r>
    </w:p>
    <w:p w14:paraId="5722755D" w14:textId="77777777" w:rsidR="00567003" w:rsidRPr="00740D12" w:rsidRDefault="00567003" w:rsidP="00567003">
      <w:pPr>
        <w:rPr>
          <w:color w:val="000000" w:themeColor="text1"/>
        </w:rPr>
      </w:pPr>
    </w:p>
    <w:p w14:paraId="5FFD5111" w14:textId="77777777" w:rsidR="00567003" w:rsidRPr="00740D12" w:rsidRDefault="00567003" w:rsidP="00567003">
      <w:pPr>
        <w:rPr>
          <w:color w:val="000000" w:themeColor="text1"/>
        </w:rPr>
      </w:pPr>
      <w:r w:rsidRPr="00740D12">
        <w:rPr>
          <w:color w:val="000000" w:themeColor="text1"/>
        </w:rPr>
        <w:t>[2] R. Crossland, “Photo Guidance TYR,” DVLA, UK, 2022. Available: https://dvla.atlassian.net/wiki/spaces/DLFA/pages/1925645363/Photo+Guidance+TYR</w:t>
      </w:r>
    </w:p>
    <w:p w14:paraId="141BE2AE" w14:textId="77777777" w:rsidR="00567003" w:rsidRPr="00740D12" w:rsidRDefault="00567003" w:rsidP="00567003">
      <w:pPr>
        <w:rPr>
          <w:color w:val="000000" w:themeColor="text1"/>
        </w:rPr>
      </w:pPr>
    </w:p>
    <w:p w14:paraId="0CD3D719" w14:textId="77777777" w:rsidR="00567003" w:rsidRPr="00740D12" w:rsidRDefault="00567003" w:rsidP="00567003">
      <w:pPr>
        <w:rPr>
          <w:color w:val="000000" w:themeColor="text1"/>
        </w:rPr>
      </w:pPr>
      <w:r w:rsidRPr="00740D12">
        <w:rPr>
          <w:color w:val="000000" w:themeColor="text1"/>
        </w:rPr>
        <w:t xml:space="preserve">[3] K. R. A. Bhupesh, J. </w:t>
      </w:r>
      <w:proofErr w:type="spellStart"/>
      <w:r w:rsidRPr="00740D12">
        <w:rPr>
          <w:color w:val="000000" w:themeColor="text1"/>
        </w:rPr>
        <w:t>Akil</w:t>
      </w:r>
      <w:proofErr w:type="spellEnd"/>
      <w:r w:rsidRPr="00740D12">
        <w:rPr>
          <w:color w:val="000000" w:themeColor="text1"/>
        </w:rPr>
        <w:t xml:space="preserve"> </w:t>
      </w:r>
      <w:proofErr w:type="spellStart"/>
      <w:r w:rsidRPr="00740D12">
        <w:rPr>
          <w:color w:val="000000" w:themeColor="text1"/>
        </w:rPr>
        <w:t>Arsath</w:t>
      </w:r>
      <w:proofErr w:type="spellEnd"/>
      <w:r w:rsidRPr="00740D12">
        <w:rPr>
          <w:color w:val="000000" w:themeColor="text1"/>
        </w:rPr>
        <w:t xml:space="preserve">, and A. M. </w:t>
      </w:r>
      <w:proofErr w:type="spellStart"/>
      <w:r w:rsidRPr="00740D12">
        <w:rPr>
          <w:color w:val="000000" w:themeColor="text1"/>
        </w:rPr>
        <w:t>Abirami</w:t>
      </w:r>
      <w:proofErr w:type="spellEnd"/>
      <w:r w:rsidRPr="00740D12">
        <w:rPr>
          <w:color w:val="000000" w:themeColor="text1"/>
        </w:rPr>
        <w:t xml:space="preserve">, “Multi-modal emotions detection service using deep learning techniques,” </w:t>
      </w:r>
      <w:r w:rsidRPr="00740D12">
        <w:rPr>
          <w:i/>
          <w:iCs/>
          <w:color w:val="000000" w:themeColor="text1"/>
        </w:rPr>
        <w:t>AIP Conference Proceedings</w:t>
      </w:r>
      <w:r w:rsidRPr="00740D12">
        <w:rPr>
          <w:color w:val="000000" w:themeColor="text1"/>
        </w:rPr>
        <w:t xml:space="preserve">, vol. 2705, no. 1, Jun. 2023, Accessed: Jun. 30, 2023. [Online]. Available: </w:t>
      </w:r>
      <w:hyperlink r:id="rId21" w:history="1">
        <w:r w:rsidRPr="00740D12">
          <w:rPr>
            <w:rStyle w:val="Hyperlink"/>
            <w:color w:val="000000" w:themeColor="text1"/>
          </w:rPr>
          <w:t>https://pubs.aip.org/aip/acp/article-abstract/2705/1/030007/2897026/Multi-modal-emotions-detection-service-using-deep?redirectedFrom=PDF</w:t>
        </w:r>
      </w:hyperlink>
    </w:p>
    <w:p w14:paraId="35EFA22A" w14:textId="77777777" w:rsidR="00567003" w:rsidRPr="00740D12" w:rsidRDefault="00567003" w:rsidP="00567003">
      <w:pPr>
        <w:rPr>
          <w:color w:val="000000" w:themeColor="text1"/>
        </w:rPr>
      </w:pPr>
    </w:p>
    <w:p w14:paraId="452CF50E" w14:textId="77777777" w:rsidR="00567003" w:rsidRPr="00740D12" w:rsidRDefault="00567003" w:rsidP="00567003">
      <w:pPr>
        <w:rPr>
          <w:color w:val="000000" w:themeColor="text1"/>
        </w:rPr>
      </w:pPr>
      <w:r w:rsidRPr="00740D12">
        <w:rPr>
          <w:color w:val="000000" w:themeColor="text1"/>
        </w:rPr>
        <w:t xml:space="preserve">[4] Z. </w:t>
      </w:r>
      <w:proofErr w:type="spellStart"/>
      <w:r w:rsidRPr="00740D12">
        <w:rPr>
          <w:color w:val="000000" w:themeColor="text1"/>
        </w:rPr>
        <w:t>Jin</w:t>
      </w:r>
      <w:proofErr w:type="spellEnd"/>
      <w:r w:rsidRPr="00740D12">
        <w:rPr>
          <w:color w:val="000000" w:themeColor="text1"/>
        </w:rPr>
        <w:t xml:space="preserve">, Z. Lou, J. Yang, and Q. Sun, “Face detection using template matching and skin-color information,” </w:t>
      </w:r>
      <w:r w:rsidRPr="00740D12">
        <w:rPr>
          <w:i/>
          <w:iCs/>
          <w:color w:val="000000" w:themeColor="text1"/>
        </w:rPr>
        <w:t>Neurocomputing</w:t>
      </w:r>
      <w:r w:rsidRPr="00740D12">
        <w:rPr>
          <w:color w:val="000000" w:themeColor="text1"/>
        </w:rPr>
        <w:t xml:space="preserve">, vol. 70, no. 4–6, pp. 794–800, Jan. 2007, Accessed: Jul. 31, 2023. [Online]. Available: </w:t>
      </w:r>
      <w:hyperlink r:id="rId22" w:history="1">
        <w:r w:rsidRPr="00740D12">
          <w:rPr>
            <w:rStyle w:val="Hyperlink"/>
            <w:color w:val="000000" w:themeColor="text1"/>
          </w:rPr>
          <w:t>https://www.sciencedirect.com/science/article/abs/pii/S0925231206002840</w:t>
        </w:r>
      </w:hyperlink>
    </w:p>
    <w:p w14:paraId="68C20515" w14:textId="77777777" w:rsidR="00567003" w:rsidRPr="00740D12" w:rsidRDefault="00567003" w:rsidP="00567003">
      <w:pPr>
        <w:rPr>
          <w:color w:val="000000" w:themeColor="text1"/>
        </w:rPr>
      </w:pPr>
    </w:p>
    <w:p w14:paraId="7649DF27" w14:textId="77777777" w:rsidR="00567003" w:rsidRPr="00740D12" w:rsidRDefault="00567003" w:rsidP="00567003">
      <w:pPr>
        <w:rPr>
          <w:color w:val="000000" w:themeColor="text1"/>
        </w:rPr>
      </w:pPr>
      <w:r w:rsidRPr="00740D12">
        <w:rPr>
          <w:color w:val="000000" w:themeColor="text1"/>
        </w:rPr>
        <w:t xml:space="preserve">[5] Y. </w:t>
      </w:r>
      <w:proofErr w:type="spellStart"/>
      <w:r w:rsidRPr="00740D12">
        <w:rPr>
          <w:color w:val="000000" w:themeColor="text1"/>
        </w:rPr>
        <w:t>Kortli</w:t>
      </w:r>
      <w:proofErr w:type="spellEnd"/>
      <w:r w:rsidRPr="00740D12">
        <w:rPr>
          <w:color w:val="000000" w:themeColor="text1"/>
        </w:rPr>
        <w:t xml:space="preserve">, M. </w:t>
      </w:r>
      <w:proofErr w:type="spellStart"/>
      <w:r w:rsidRPr="00740D12">
        <w:rPr>
          <w:color w:val="000000" w:themeColor="text1"/>
        </w:rPr>
        <w:t>Jridi</w:t>
      </w:r>
      <w:proofErr w:type="spellEnd"/>
      <w:r w:rsidRPr="00740D12">
        <w:rPr>
          <w:color w:val="000000" w:themeColor="text1"/>
        </w:rPr>
        <w:t xml:space="preserve">, A. Al </w:t>
      </w:r>
      <w:proofErr w:type="spellStart"/>
      <w:r w:rsidRPr="00740D12">
        <w:rPr>
          <w:color w:val="000000" w:themeColor="text1"/>
        </w:rPr>
        <w:t>Falou</w:t>
      </w:r>
      <w:proofErr w:type="spellEnd"/>
      <w:r w:rsidRPr="00740D12">
        <w:rPr>
          <w:color w:val="000000" w:themeColor="text1"/>
        </w:rPr>
        <w:t xml:space="preserve">, and M. </w:t>
      </w:r>
      <w:proofErr w:type="spellStart"/>
      <w:r w:rsidRPr="00740D12">
        <w:rPr>
          <w:color w:val="000000" w:themeColor="text1"/>
        </w:rPr>
        <w:t>Atri</w:t>
      </w:r>
      <w:proofErr w:type="spellEnd"/>
      <w:r w:rsidRPr="00740D12">
        <w:rPr>
          <w:color w:val="000000" w:themeColor="text1"/>
        </w:rPr>
        <w:t xml:space="preserve">, “Face Recognition Systems: A Survey,” </w:t>
      </w:r>
      <w:r w:rsidRPr="00740D12">
        <w:rPr>
          <w:i/>
          <w:iCs/>
          <w:color w:val="000000" w:themeColor="text1"/>
        </w:rPr>
        <w:t>Sensors</w:t>
      </w:r>
      <w:r w:rsidRPr="00740D12">
        <w:rPr>
          <w:color w:val="000000" w:themeColor="text1"/>
        </w:rPr>
        <w:t>, vol. 20, no. 2, p. 342, Jan. 2020, Accessed: Jul. 31, 2023. [Online]. Available: https://www.ncbi.nlm.nih.gov/pmc/articles/PMC7013584/</w:t>
      </w:r>
    </w:p>
    <w:p w14:paraId="0B02C3EC" w14:textId="77777777" w:rsidR="00567003" w:rsidRPr="00740D12" w:rsidRDefault="00567003" w:rsidP="00567003">
      <w:pPr>
        <w:rPr>
          <w:color w:val="000000" w:themeColor="text1"/>
        </w:rPr>
      </w:pPr>
    </w:p>
    <w:p w14:paraId="0422E5AB" w14:textId="77777777" w:rsidR="00567003" w:rsidRPr="00740D12" w:rsidRDefault="00567003" w:rsidP="00567003">
      <w:pPr>
        <w:rPr>
          <w:color w:val="000000" w:themeColor="text1"/>
        </w:rPr>
      </w:pPr>
      <w:r w:rsidRPr="00740D12">
        <w:rPr>
          <w:color w:val="000000" w:themeColor="text1"/>
        </w:rPr>
        <w:t xml:space="preserve">[6] M. A. E. </w:t>
      </w:r>
      <w:proofErr w:type="spellStart"/>
      <w:r w:rsidRPr="00740D12">
        <w:rPr>
          <w:color w:val="000000" w:themeColor="text1"/>
        </w:rPr>
        <w:t>Viegas</w:t>
      </w:r>
      <w:proofErr w:type="spellEnd"/>
      <w:r w:rsidRPr="00740D12">
        <w:rPr>
          <w:color w:val="000000" w:themeColor="text1"/>
        </w:rPr>
        <w:t xml:space="preserve">, R. </w:t>
      </w:r>
      <w:proofErr w:type="spellStart"/>
      <w:r w:rsidRPr="00740D12">
        <w:rPr>
          <w:color w:val="000000" w:themeColor="text1"/>
        </w:rPr>
        <w:t>Simoes</w:t>
      </w:r>
      <w:proofErr w:type="spellEnd"/>
      <w:r w:rsidRPr="00740D12">
        <w:rPr>
          <w:color w:val="000000" w:themeColor="text1"/>
        </w:rPr>
        <w:t xml:space="preserve">, N. </w:t>
      </w:r>
      <w:proofErr w:type="spellStart"/>
      <w:r w:rsidRPr="00740D12">
        <w:rPr>
          <w:color w:val="000000" w:themeColor="text1"/>
        </w:rPr>
        <w:t>Thanekar</w:t>
      </w:r>
      <w:proofErr w:type="spellEnd"/>
      <w:r w:rsidRPr="00740D12">
        <w:rPr>
          <w:color w:val="000000" w:themeColor="text1"/>
        </w:rPr>
        <w:t xml:space="preserve">, S. Banerjee, and R. </w:t>
      </w:r>
      <w:proofErr w:type="spellStart"/>
      <w:r w:rsidRPr="00740D12">
        <w:rPr>
          <w:color w:val="000000" w:themeColor="text1"/>
        </w:rPr>
        <w:t>Dicholkar</w:t>
      </w:r>
      <w:proofErr w:type="spellEnd"/>
      <w:r w:rsidRPr="00740D12">
        <w:rPr>
          <w:color w:val="000000" w:themeColor="text1"/>
        </w:rPr>
        <w:t xml:space="preserve">, “Different Approaches of Face Recognition,” </w:t>
      </w:r>
      <w:r w:rsidRPr="00740D12">
        <w:rPr>
          <w:i/>
          <w:iCs/>
          <w:color w:val="000000" w:themeColor="text1"/>
        </w:rPr>
        <w:t>International Journal of Engineering Research &amp; Technology</w:t>
      </w:r>
      <w:r w:rsidRPr="00740D12">
        <w:rPr>
          <w:color w:val="000000" w:themeColor="text1"/>
        </w:rPr>
        <w:t xml:space="preserve">, vol. 8, no. 6, Jun. 2019, Accessed: Jul. 31, 2023. [Online]. Available: </w:t>
      </w:r>
      <w:hyperlink r:id="rId23" w:history="1">
        <w:r w:rsidRPr="00740D12">
          <w:rPr>
            <w:rStyle w:val="Hyperlink"/>
            <w:color w:val="000000" w:themeColor="text1"/>
          </w:rPr>
          <w:t>https://www.ijert.org/different-approaches-of-face-recognition</w:t>
        </w:r>
      </w:hyperlink>
    </w:p>
    <w:p w14:paraId="49D175B0" w14:textId="77777777" w:rsidR="00567003" w:rsidRPr="00740D12" w:rsidRDefault="00567003" w:rsidP="00567003">
      <w:pPr>
        <w:rPr>
          <w:color w:val="000000" w:themeColor="text1"/>
        </w:rPr>
      </w:pPr>
    </w:p>
    <w:p w14:paraId="039CACFE" w14:textId="77777777" w:rsidR="00567003" w:rsidRPr="00740D12" w:rsidRDefault="00567003" w:rsidP="00567003">
      <w:pPr>
        <w:rPr>
          <w:color w:val="000000" w:themeColor="text1"/>
        </w:rPr>
      </w:pPr>
      <w:r w:rsidRPr="00740D12">
        <w:rPr>
          <w:color w:val="000000" w:themeColor="text1"/>
        </w:rPr>
        <w:t xml:space="preserve">[7] S. </w:t>
      </w:r>
      <w:proofErr w:type="spellStart"/>
      <w:r w:rsidRPr="00740D12">
        <w:rPr>
          <w:color w:val="000000" w:themeColor="text1"/>
        </w:rPr>
        <w:t>Karamizadeh</w:t>
      </w:r>
      <w:proofErr w:type="spellEnd"/>
      <w:r w:rsidRPr="00740D12">
        <w:rPr>
          <w:color w:val="000000" w:themeColor="text1"/>
        </w:rPr>
        <w:t xml:space="preserve">, S. M. Abdullah, and M. Zamani, “An Overview of Holistic Face Recognition,” </w:t>
      </w:r>
      <w:r w:rsidRPr="00740D12">
        <w:rPr>
          <w:i/>
          <w:iCs/>
          <w:color w:val="000000" w:themeColor="text1"/>
        </w:rPr>
        <w:t>International Journal of Research in Computer and Communication Technology</w:t>
      </w:r>
      <w:r w:rsidRPr="00740D12">
        <w:rPr>
          <w:color w:val="000000" w:themeColor="text1"/>
        </w:rPr>
        <w:t xml:space="preserve">, vol. 2, no. 9, pp. 738–741, Sep. 2013, Accessed: Jul. 31, 2023. [Online]. Available: </w:t>
      </w:r>
      <w:hyperlink r:id="rId24" w:anchor=":~:text=HOLISTIC%20METHODS-,Holistic%20face%20recognition%20utilizes%20global%20information%20from,derived%20from%20the%20pixel%20information" w:history="1">
        <w:r w:rsidRPr="00740D12">
          <w:rPr>
            <w:rStyle w:val="Hyperlink"/>
            <w:color w:val="000000" w:themeColor="text1"/>
          </w:rPr>
          <w:t>https://www.researchgate.net/publication/262725509_An_Overview_of_Holistic_Face_Recognition#:~:text=HOLISTIC%20METHODS-,Holistic%20face%20recognition%20utilizes%20global%20information%20from,derived%20from%20the%20pixel%20information</w:t>
        </w:r>
      </w:hyperlink>
    </w:p>
    <w:p w14:paraId="2CA54DC3" w14:textId="77777777" w:rsidR="00567003" w:rsidRPr="00740D12" w:rsidRDefault="00567003" w:rsidP="00567003">
      <w:pPr>
        <w:rPr>
          <w:color w:val="000000" w:themeColor="text1"/>
        </w:rPr>
      </w:pPr>
    </w:p>
    <w:p w14:paraId="5CA5023D" w14:textId="77777777" w:rsidR="00567003" w:rsidRPr="00740D12" w:rsidRDefault="00567003" w:rsidP="00567003">
      <w:pPr>
        <w:rPr>
          <w:color w:val="000000" w:themeColor="text1"/>
        </w:rPr>
      </w:pPr>
      <w:r w:rsidRPr="00740D12">
        <w:rPr>
          <w:color w:val="000000" w:themeColor="text1"/>
        </w:rPr>
        <w:t xml:space="preserve">[8] S. Jha, M. Arora, Y. Sharma, A. Anand, and D. Sharma, “Comparative Analysis of Cloud Computing Based Face Recognition Services,” </w:t>
      </w:r>
      <w:r w:rsidRPr="00740D12">
        <w:rPr>
          <w:i/>
          <w:iCs/>
          <w:color w:val="000000" w:themeColor="text1"/>
        </w:rPr>
        <w:t>IEEE Xplore</w:t>
      </w:r>
      <w:r w:rsidRPr="00740D12">
        <w:rPr>
          <w:color w:val="000000" w:themeColor="text1"/>
        </w:rPr>
        <w:t xml:space="preserve">, vol. 1, pp. 567–572, May 2022, Accessed: Mar. 27, 2023. [Online]. Available: </w:t>
      </w:r>
      <w:hyperlink r:id="rId25" w:anchor="references" w:history="1">
        <w:r w:rsidRPr="00740D12">
          <w:rPr>
            <w:rStyle w:val="Hyperlink"/>
            <w:color w:val="000000" w:themeColor="text1"/>
          </w:rPr>
          <w:t>https://ieeexplore.ieee.org/abstract/document/9850927/references#references</w:t>
        </w:r>
      </w:hyperlink>
    </w:p>
    <w:p w14:paraId="4153B42E" w14:textId="77777777" w:rsidR="00567003" w:rsidRPr="00740D12" w:rsidRDefault="00567003" w:rsidP="00567003">
      <w:pPr>
        <w:rPr>
          <w:color w:val="000000" w:themeColor="text1"/>
        </w:rPr>
      </w:pPr>
    </w:p>
    <w:p w14:paraId="43341045" w14:textId="77777777" w:rsidR="00567003" w:rsidRPr="00740D12" w:rsidRDefault="00567003" w:rsidP="00567003">
      <w:pPr>
        <w:rPr>
          <w:color w:val="000000" w:themeColor="text1"/>
        </w:rPr>
      </w:pPr>
      <w:r w:rsidRPr="00740D12">
        <w:rPr>
          <w:color w:val="000000" w:themeColor="text1"/>
        </w:rPr>
        <w:t xml:space="preserve">[9] Amazon, </w:t>
      </w:r>
      <w:r w:rsidRPr="00740D12">
        <w:rPr>
          <w:i/>
          <w:iCs/>
          <w:color w:val="000000" w:themeColor="text1"/>
        </w:rPr>
        <w:t xml:space="preserve">Amazon </w:t>
      </w:r>
      <w:proofErr w:type="spellStart"/>
      <w:r w:rsidRPr="00740D12">
        <w:rPr>
          <w:i/>
          <w:iCs/>
          <w:color w:val="000000" w:themeColor="text1"/>
        </w:rPr>
        <w:t>Rekognition</w:t>
      </w:r>
      <w:proofErr w:type="spellEnd"/>
      <w:r w:rsidRPr="00740D12">
        <w:rPr>
          <w:color w:val="000000" w:themeColor="text1"/>
        </w:rPr>
        <w:t>. [Online]. Available: https://aws.amazon.com/rekognition/ (accessed Jul. 31, 2023).</w:t>
      </w:r>
    </w:p>
    <w:p w14:paraId="3F60EC73" w14:textId="77777777" w:rsidR="00567003" w:rsidRPr="00740D12" w:rsidRDefault="00567003" w:rsidP="00567003">
      <w:pPr>
        <w:rPr>
          <w:color w:val="000000" w:themeColor="text1"/>
        </w:rPr>
      </w:pPr>
    </w:p>
    <w:p w14:paraId="045BD943" w14:textId="77777777" w:rsidR="00567003" w:rsidRPr="00740D12" w:rsidRDefault="00567003" w:rsidP="00567003">
      <w:pPr>
        <w:rPr>
          <w:color w:val="000000" w:themeColor="text1"/>
        </w:rPr>
      </w:pPr>
      <w:r w:rsidRPr="00740D12">
        <w:rPr>
          <w:color w:val="000000" w:themeColor="text1"/>
        </w:rPr>
        <w:t xml:space="preserve">[10] S. </w:t>
      </w:r>
      <w:proofErr w:type="spellStart"/>
      <w:r w:rsidRPr="00740D12">
        <w:rPr>
          <w:color w:val="000000" w:themeColor="text1"/>
        </w:rPr>
        <w:t>Pospielov</w:t>
      </w:r>
      <w:proofErr w:type="spellEnd"/>
      <w:r w:rsidRPr="00740D12">
        <w:rPr>
          <w:color w:val="000000" w:themeColor="text1"/>
        </w:rPr>
        <w:t>, </w:t>
      </w:r>
      <w:r w:rsidRPr="00740D12">
        <w:rPr>
          <w:i/>
          <w:iCs/>
          <w:color w:val="000000" w:themeColor="text1"/>
        </w:rPr>
        <w:t xml:space="preserve">What is the Best Facial Recognition Software to Use in </w:t>
      </w:r>
      <w:proofErr w:type="gramStart"/>
      <w:r w:rsidRPr="00740D12">
        <w:rPr>
          <w:i/>
          <w:iCs/>
          <w:color w:val="000000" w:themeColor="text1"/>
        </w:rPr>
        <w:t>2021?</w:t>
      </w:r>
      <w:r w:rsidRPr="00740D12">
        <w:rPr>
          <w:color w:val="000000" w:themeColor="text1"/>
        </w:rPr>
        <w:t>,</w:t>
      </w:r>
      <w:proofErr w:type="gramEnd"/>
      <w:r w:rsidRPr="00740D12">
        <w:rPr>
          <w:color w:val="000000" w:themeColor="text1"/>
        </w:rPr>
        <w:t xml:space="preserve"> Mar. 11, 2021. [Online] Available: https://towardsdatascience.com/what-is-the-best-facial-recognition-software-to-use-in-2021-10f0fac51409 (accessed Jul. 31, 2023).</w:t>
      </w:r>
    </w:p>
    <w:p w14:paraId="52AA9EE1" w14:textId="77777777" w:rsidR="00567003" w:rsidRPr="00740D12" w:rsidRDefault="00567003" w:rsidP="00567003">
      <w:pPr>
        <w:rPr>
          <w:color w:val="000000" w:themeColor="text1"/>
        </w:rPr>
      </w:pPr>
    </w:p>
    <w:p w14:paraId="769DF8C6" w14:textId="77777777" w:rsidR="00567003" w:rsidRPr="00740D12" w:rsidRDefault="00567003" w:rsidP="00567003">
      <w:pPr>
        <w:rPr>
          <w:color w:val="000000" w:themeColor="text1"/>
        </w:rPr>
      </w:pPr>
      <w:r w:rsidRPr="00740D12">
        <w:rPr>
          <w:color w:val="000000" w:themeColor="text1"/>
        </w:rPr>
        <w:lastRenderedPageBreak/>
        <w:t>[11] Microsoft, </w:t>
      </w:r>
      <w:r w:rsidRPr="00740D12">
        <w:rPr>
          <w:i/>
          <w:iCs/>
          <w:color w:val="000000" w:themeColor="text1"/>
        </w:rPr>
        <w:t>Face API</w:t>
      </w:r>
      <w:r w:rsidRPr="00740D12">
        <w:rPr>
          <w:color w:val="000000" w:themeColor="text1"/>
        </w:rPr>
        <w:t>. [Online]. Available: https://azure.microsoft.com/en-gb/products/cognitive-services/face (accessed Jul. 31, 2023).</w:t>
      </w:r>
    </w:p>
    <w:p w14:paraId="255DB85F" w14:textId="77777777" w:rsidR="00567003" w:rsidRPr="00740D12" w:rsidRDefault="00567003" w:rsidP="00567003">
      <w:pPr>
        <w:rPr>
          <w:color w:val="000000" w:themeColor="text1"/>
        </w:rPr>
      </w:pPr>
    </w:p>
    <w:p w14:paraId="1776D255" w14:textId="77777777" w:rsidR="00567003" w:rsidRPr="00740D12" w:rsidRDefault="00567003" w:rsidP="00567003">
      <w:pPr>
        <w:rPr>
          <w:color w:val="000000" w:themeColor="text1"/>
        </w:rPr>
      </w:pPr>
      <w:r w:rsidRPr="00740D12">
        <w:rPr>
          <w:color w:val="000000" w:themeColor="text1"/>
        </w:rPr>
        <w:t>[12] Google, </w:t>
      </w:r>
      <w:r w:rsidRPr="00740D12">
        <w:rPr>
          <w:i/>
          <w:iCs/>
          <w:color w:val="000000" w:themeColor="text1"/>
        </w:rPr>
        <w:t>Cloud Vision API</w:t>
      </w:r>
      <w:r w:rsidRPr="00740D12">
        <w:rPr>
          <w:color w:val="000000" w:themeColor="text1"/>
        </w:rPr>
        <w:t>. [Online]. Available: https://cloud.google.com/vision/?utm_source=google&amp;utm_medium=cpc&amp;utm_campaign=emea-gb-all-en-dr-bkws-all-all-trial-e-gcp-1011340&amp;utm_content=text-ad-none-any-DEV_c-CRE_253485780951-ADGP_Hybrid%20%7C%20BKWS%20-%20EXA%20%7C%20Txt%20~%20AI%20%26%20ML%20~%20Vision%20AI%23v3-KWID_43700076380617836-kwd-279066026141-userloc_1007416&amp;utm_term=KW_vision%20api%20google-NET_g-PLAC_&amp;&amp;gad=1&amp;gclid=EAIaIQobChMIwPaX7MS5gAMV2vntCh14RgehEAAYASAAEgIDuPD_BwE&amp;gclsrc=aw.ds (accessed Jul. 31, 2023).</w:t>
      </w:r>
    </w:p>
    <w:p w14:paraId="446FB4BC" w14:textId="77777777" w:rsidR="00567003" w:rsidRPr="00740D12" w:rsidRDefault="00567003" w:rsidP="00567003">
      <w:pPr>
        <w:rPr>
          <w:color w:val="000000" w:themeColor="text1"/>
        </w:rPr>
      </w:pPr>
    </w:p>
    <w:p w14:paraId="0C75706F" w14:textId="77777777" w:rsidR="00567003" w:rsidRPr="00740D12" w:rsidRDefault="00567003" w:rsidP="00567003">
      <w:pPr>
        <w:rPr>
          <w:color w:val="000000" w:themeColor="text1"/>
        </w:rPr>
      </w:pPr>
      <w:r w:rsidRPr="00740D12">
        <w:rPr>
          <w:color w:val="000000" w:themeColor="text1"/>
        </w:rPr>
        <w:t xml:space="preserve">[13] </w:t>
      </w:r>
      <w:proofErr w:type="spellStart"/>
      <w:r w:rsidRPr="00740D12">
        <w:rPr>
          <w:color w:val="000000" w:themeColor="text1"/>
        </w:rPr>
        <w:t>Megvii</w:t>
      </w:r>
      <w:proofErr w:type="spellEnd"/>
      <w:r w:rsidRPr="00740D12">
        <w:rPr>
          <w:color w:val="000000" w:themeColor="text1"/>
        </w:rPr>
        <w:t>, </w:t>
      </w:r>
      <w:r w:rsidRPr="00740D12">
        <w:rPr>
          <w:i/>
          <w:iCs/>
          <w:color w:val="000000" w:themeColor="text1"/>
        </w:rPr>
        <w:t>Face</w:t>
      </w:r>
      <w:r w:rsidRPr="00740D12">
        <w:rPr>
          <w:i/>
          <w:iCs/>
          <w:color w:val="000000" w:themeColor="text1"/>
          <w:vertAlign w:val="superscript"/>
        </w:rPr>
        <w:t>++</w:t>
      </w:r>
      <w:r w:rsidRPr="00740D12">
        <w:rPr>
          <w:color w:val="000000" w:themeColor="text1"/>
        </w:rPr>
        <w:t>. [Online]. Available: https://www.faceplusplus.com.cn/ (accessed Jul. 31, 2023).</w:t>
      </w:r>
    </w:p>
    <w:p w14:paraId="10670787" w14:textId="77777777" w:rsidR="00567003" w:rsidRPr="00740D12" w:rsidRDefault="00567003" w:rsidP="00567003">
      <w:pPr>
        <w:rPr>
          <w:color w:val="000000" w:themeColor="text1"/>
        </w:rPr>
      </w:pPr>
    </w:p>
    <w:p w14:paraId="5B98782B" w14:textId="77777777" w:rsidR="00567003" w:rsidRPr="00740D12" w:rsidRDefault="00567003" w:rsidP="00567003">
      <w:pPr>
        <w:rPr>
          <w:color w:val="000000" w:themeColor="text1"/>
        </w:rPr>
      </w:pPr>
      <w:r w:rsidRPr="00740D12">
        <w:rPr>
          <w:color w:val="000000" w:themeColor="text1"/>
        </w:rPr>
        <w:t xml:space="preserve">[14] L. Li, X. Mu, S. Li, and H. Peng, “A Review of Face Recognition Technology,” </w:t>
      </w:r>
      <w:r w:rsidRPr="00740D12">
        <w:rPr>
          <w:i/>
          <w:iCs/>
          <w:color w:val="000000" w:themeColor="text1"/>
        </w:rPr>
        <w:t>IEEE Access</w:t>
      </w:r>
      <w:r w:rsidRPr="00740D12">
        <w:rPr>
          <w:color w:val="000000" w:themeColor="text1"/>
        </w:rPr>
        <w:t>, vol. 8, pp. 139110–139120, 2020, Accessed: Jul. 31, 2023. [Online]. Available: https://ieeexplore.ieee.org/abstract/document/9145558</w:t>
      </w:r>
    </w:p>
    <w:p w14:paraId="0346F752" w14:textId="77777777" w:rsidR="00567003" w:rsidRPr="00740D12" w:rsidRDefault="00567003" w:rsidP="00567003">
      <w:pPr>
        <w:rPr>
          <w:color w:val="000000" w:themeColor="text1"/>
        </w:rPr>
      </w:pPr>
    </w:p>
    <w:p w14:paraId="548AB544" w14:textId="77777777" w:rsidR="00567003" w:rsidRPr="00740D12" w:rsidRDefault="00567003" w:rsidP="00567003">
      <w:pPr>
        <w:rPr>
          <w:color w:val="000000" w:themeColor="text1"/>
        </w:rPr>
      </w:pPr>
      <w:r w:rsidRPr="00740D12">
        <w:rPr>
          <w:color w:val="000000" w:themeColor="text1"/>
        </w:rPr>
        <w:t xml:space="preserve">[15] J. Huang, P. C. Yuen, J. H. Lai, and C. Li, “Face Recognition Using Local and Global Features,” </w:t>
      </w:r>
      <w:r w:rsidRPr="00740D12">
        <w:rPr>
          <w:i/>
          <w:iCs/>
          <w:color w:val="000000" w:themeColor="text1"/>
        </w:rPr>
        <w:t>EURASIP Journal on Applied Signal Processing</w:t>
      </w:r>
      <w:r w:rsidRPr="00740D12">
        <w:rPr>
          <w:color w:val="000000" w:themeColor="text1"/>
        </w:rPr>
        <w:t>, vol. 4, pp. 530–541, 2004, Accessed: Jul. 31, 2023. [Online]. Available: https://asp-eurasipjournals.springeropen.com/counter/pdf/10.1155/S1110865704312187.pdf</w:t>
      </w:r>
    </w:p>
    <w:p w14:paraId="6858DF8C" w14:textId="77777777" w:rsidR="00567003" w:rsidRPr="00740D12" w:rsidRDefault="00567003" w:rsidP="00567003">
      <w:pPr>
        <w:rPr>
          <w:color w:val="000000" w:themeColor="text1"/>
        </w:rPr>
      </w:pPr>
    </w:p>
    <w:p w14:paraId="3484F9A4" w14:textId="77777777" w:rsidR="00567003" w:rsidRPr="00740D12" w:rsidRDefault="00567003" w:rsidP="00567003">
      <w:pPr>
        <w:rPr>
          <w:color w:val="000000" w:themeColor="text1"/>
        </w:rPr>
      </w:pPr>
      <w:r w:rsidRPr="00740D12">
        <w:rPr>
          <w:color w:val="000000" w:themeColor="text1"/>
        </w:rPr>
        <w:t xml:space="preserve">[16] D. Salama </w:t>
      </w:r>
      <w:proofErr w:type="spellStart"/>
      <w:r w:rsidRPr="00740D12">
        <w:rPr>
          <w:color w:val="000000" w:themeColor="text1"/>
        </w:rPr>
        <w:t>AbdELminaam</w:t>
      </w:r>
      <w:proofErr w:type="spellEnd"/>
      <w:r w:rsidRPr="00740D12">
        <w:rPr>
          <w:color w:val="000000" w:themeColor="text1"/>
        </w:rPr>
        <w:t xml:space="preserve">, A. M. </w:t>
      </w:r>
      <w:proofErr w:type="spellStart"/>
      <w:r w:rsidRPr="00740D12">
        <w:rPr>
          <w:color w:val="000000" w:themeColor="text1"/>
        </w:rPr>
        <w:t>Almansori</w:t>
      </w:r>
      <w:proofErr w:type="spellEnd"/>
      <w:r w:rsidRPr="00740D12">
        <w:rPr>
          <w:color w:val="000000" w:themeColor="text1"/>
        </w:rPr>
        <w:t xml:space="preserve">, M. Taha, and E. </w:t>
      </w:r>
      <w:proofErr w:type="spellStart"/>
      <w:r w:rsidRPr="00740D12">
        <w:rPr>
          <w:color w:val="000000" w:themeColor="text1"/>
        </w:rPr>
        <w:t>Badr</w:t>
      </w:r>
      <w:proofErr w:type="spellEnd"/>
      <w:r w:rsidRPr="00740D12">
        <w:rPr>
          <w:color w:val="000000" w:themeColor="text1"/>
        </w:rPr>
        <w:t xml:space="preserve">, “A deep facial recognition system using computational intelligent algorithms,” </w:t>
      </w:r>
      <w:r w:rsidRPr="00740D12">
        <w:rPr>
          <w:i/>
          <w:iCs/>
          <w:color w:val="000000" w:themeColor="text1"/>
        </w:rPr>
        <w:t>PLOS ONE</w:t>
      </w:r>
      <w:r w:rsidRPr="00740D12">
        <w:rPr>
          <w:color w:val="000000" w:themeColor="text1"/>
        </w:rPr>
        <w:t xml:space="preserve">, vol. 15, no. 12, p. e0242269, Dec. 2020, Accessed: Jul. 31, 2023. [Online]. Available: </w:t>
      </w:r>
      <w:hyperlink r:id="rId26" w:history="1">
        <w:r w:rsidRPr="00740D12">
          <w:rPr>
            <w:rStyle w:val="Hyperlink"/>
            <w:color w:val="000000" w:themeColor="text1"/>
          </w:rPr>
          <w:t>https://www.ncbi.nlm.nih.gov/pmc/articles/PMC7714107/</w:t>
        </w:r>
      </w:hyperlink>
    </w:p>
    <w:p w14:paraId="6C69E51D" w14:textId="77777777" w:rsidR="00567003" w:rsidRPr="00740D12" w:rsidRDefault="00567003" w:rsidP="00567003">
      <w:pPr>
        <w:rPr>
          <w:color w:val="000000" w:themeColor="text1"/>
        </w:rPr>
      </w:pPr>
    </w:p>
    <w:p w14:paraId="35876FE3" w14:textId="77777777" w:rsidR="00567003" w:rsidRPr="00740D12" w:rsidRDefault="00567003" w:rsidP="00567003">
      <w:pPr>
        <w:rPr>
          <w:color w:val="000000" w:themeColor="text1"/>
        </w:rPr>
      </w:pPr>
      <w:r w:rsidRPr="00740D12">
        <w:rPr>
          <w:color w:val="000000" w:themeColor="text1"/>
        </w:rPr>
        <w:t xml:space="preserve">[17] S. Arya, N. Pratap, and K. Bhatia, “Future of Face Recognition: A Review,” </w:t>
      </w:r>
      <w:r w:rsidRPr="00740D12">
        <w:rPr>
          <w:i/>
          <w:iCs/>
          <w:color w:val="000000" w:themeColor="text1"/>
        </w:rPr>
        <w:t>Procedia Computer Science</w:t>
      </w:r>
      <w:r w:rsidRPr="00740D12">
        <w:rPr>
          <w:color w:val="000000" w:themeColor="text1"/>
        </w:rPr>
        <w:t>, vol. 58, pp. 578–585, 2015, Accessed: Jul. 31, 2023. [Online]. Available: https://www.sciencedirect.com/science/article/pii/S1877050915021870</w:t>
      </w:r>
    </w:p>
    <w:p w14:paraId="27DC35F4" w14:textId="77777777" w:rsidR="00567003" w:rsidRPr="00740D12" w:rsidRDefault="00567003" w:rsidP="00567003">
      <w:pPr>
        <w:rPr>
          <w:color w:val="000000" w:themeColor="text1"/>
        </w:rPr>
      </w:pPr>
    </w:p>
    <w:p w14:paraId="460E86FD" w14:textId="77777777" w:rsidR="00567003" w:rsidRPr="00740D12" w:rsidRDefault="00567003" w:rsidP="00567003">
      <w:pPr>
        <w:rPr>
          <w:color w:val="000000" w:themeColor="text1"/>
        </w:rPr>
      </w:pPr>
      <w:r w:rsidRPr="00740D12">
        <w:rPr>
          <w:color w:val="000000" w:themeColor="text1"/>
        </w:rPr>
        <w:t xml:space="preserve">[18] M. Farag, “Face recognition in the wild.,” </w:t>
      </w:r>
      <w:r w:rsidRPr="00740D12">
        <w:rPr>
          <w:i/>
          <w:iCs/>
          <w:color w:val="000000" w:themeColor="text1"/>
        </w:rPr>
        <w:t>Electronic Theses and Dissertations</w:t>
      </w:r>
      <w:r w:rsidRPr="00740D12">
        <w:rPr>
          <w:color w:val="000000" w:themeColor="text1"/>
        </w:rPr>
        <w:t xml:space="preserve">, Dec. 2013, Accessed: Jul. 31, 2023. [Online]. Available: </w:t>
      </w:r>
      <w:hyperlink r:id="rId27" w:history="1">
        <w:r w:rsidRPr="00740D12">
          <w:rPr>
            <w:rStyle w:val="Hyperlink"/>
            <w:color w:val="000000" w:themeColor="text1"/>
          </w:rPr>
          <w:t>https://ir.library.louisville.edu/etd/2278/</w:t>
        </w:r>
      </w:hyperlink>
    </w:p>
    <w:p w14:paraId="365D7E57" w14:textId="77777777" w:rsidR="00567003" w:rsidRPr="00740D12" w:rsidRDefault="00567003" w:rsidP="00567003">
      <w:pPr>
        <w:rPr>
          <w:color w:val="000000" w:themeColor="text1"/>
        </w:rPr>
      </w:pPr>
    </w:p>
    <w:p w14:paraId="3BC48EB2" w14:textId="77777777" w:rsidR="00567003" w:rsidRPr="00740D12" w:rsidRDefault="00567003" w:rsidP="00567003">
      <w:pPr>
        <w:rPr>
          <w:color w:val="000000" w:themeColor="text1"/>
        </w:rPr>
      </w:pPr>
      <w:r w:rsidRPr="00740D12">
        <w:rPr>
          <w:color w:val="000000" w:themeColor="text1"/>
        </w:rPr>
        <w:t xml:space="preserve">[19] H. Wu, K. S. </w:t>
      </w:r>
      <w:proofErr w:type="spellStart"/>
      <w:r w:rsidRPr="00740D12">
        <w:rPr>
          <w:color w:val="000000" w:themeColor="text1"/>
        </w:rPr>
        <w:t>Krishnapriya</w:t>
      </w:r>
      <w:proofErr w:type="spellEnd"/>
      <w:r w:rsidRPr="00740D12">
        <w:rPr>
          <w:color w:val="000000" w:themeColor="text1"/>
        </w:rPr>
        <w:t xml:space="preserve">, M. C. King, K. W. Bowyer, and V. </w:t>
      </w:r>
      <w:proofErr w:type="spellStart"/>
      <w:r w:rsidRPr="00740D12">
        <w:rPr>
          <w:color w:val="000000" w:themeColor="text1"/>
        </w:rPr>
        <w:t>Albiero</w:t>
      </w:r>
      <w:proofErr w:type="spellEnd"/>
      <w:r w:rsidRPr="00740D12">
        <w:rPr>
          <w:color w:val="000000" w:themeColor="text1"/>
        </w:rPr>
        <w:t xml:space="preserve">, “Face Recognition Accuracy Across Demographics: Shining a Light </w:t>
      </w:r>
      <w:proofErr w:type="gramStart"/>
      <w:r w:rsidRPr="00740D12">
        <w:rPr>
          <w:color w:val="000000" w:themeColor="text1"/>
        </w:rPr>
        <w:t>Into</w:t>
      </w:r>
      <w:proofErr w:type="gramEnd"/>
      <w:r w:rsidRPr="00740D12">
        <w:rPr>
          <w:color w:val="000000" w:themeColor="text1"/>
        </w:rPr>
        <w:t xml:space="preserve"> the Problem,” in </w:t>
      </w:r>
      <w:r w:rsidRPr="00740D12">
        <w:rPr>
          <w:i/>
          <w:iCs/>
          <w:color w:val="000000" w:themeColor="text1"/>
        </w:rPr>
        <w:t>Computer Vision and Pattern Recognition</w:t>
      </w:r>
      <w:r w:rsidRPr="00740D12">
        <w:rPr>
          <w:color w:val="000000" w:themeColor="text1"/>
        </w:rPr>
        <w:t>, Louisiana, USA, Jun. 2022, pp. 1041–1050. Accessed: Jul. 31, 2023. [Online]. Available: https://openaccess.thecvf.com/content/CVPR2023W/Biometrics/papers/Wu_Face_Recognition_Accuracy_Across_Demographics_Shining_a_Light_Into_the_CVPRW_2023_paper.pdf</w:t>
      </w:r>
    </w:p>
    <w:p w14:paraId="7EA31A40" w14:textId="77777777" w:rsidR="00567003" w:rsidRPr="00740D12" w:rsidRDefault="00567003" w:rsidP="00567003">
      <w:pPr>
        <w:rPr>
          <w:color w:val="000000" w:themeColor="text1"/>
        </w:rPr>
      </w:pPr>
    </w:p>
    <w:p w14:paraId="5233166A" w14:textId="77777777" w:rsidR="00567003" w:rsidRPr="00740D12" w:rsidRDefault="00567003" w:rsidP="00567003">
      <w:pPr>
        <w:rPr>
          <w:color w:val="000000" w:themeColor="text1"/>
        </w:rPr>
      </w:pPr>
      <w:r w:rsidRPr="00740D12">
        <w:rPr>
          <w:color w:val="000000" w:themeColor="text1"/>
        </w:rPr>
        <w:t xml:space="preserve">[20] C. Y. J. Liu and C. Wilkinson, “Image conditions for machine-based face recognition of juvenile faces,” </w:t>
      </w:r>
      <w:r w:rsidRPr="00740D12">
        <w:rPr>
          <w:i/>
          <w:iCs/>
          <w:color w:val="000000" w:themeColor="text1"/>
        </w:rPr>
        <w:t>Science &amp; Justice</w:t>
      </w:r>
      <w:r w:rsidRPr="00740D12">
        <w:rPr>
          <w:color w:val="000000" w:themeColor="text1"/>
        </w:rPr>
        <w:t xml:space="preserve">, vol. 60, no. 1, pp. 43–52, Jan. 2020, Accessed: Jul. 31, 2023. [Online]. Available: </w:t>
      </w:r>
      <w:hyperlink r:id="rId28" w:history="1">
        <w:r w:rsidRPr="00740D12">
          <w:rPr>
            <w:rStyle w:val="Hyperlink"/>
            <w:color w:val="000000" w:themeColor="text1"/>
          </w:rPr>
          <w:t>https://www.sciencedirect.com/science/article/abs/pii/S1355030619300358</w:t>
        </w:r>
      </w:hyperlink>
    </w:p>
    <w:p w14:paraId="0CEFC271" w14:textId="77777777" w:rsidR="00567003" w:rsidRPr="00740D12" w:rsidRDefault="00567003" w:rsidP="00567003">
      <w:pPr>
        <w:rPr>
          <w:color w:val="000000" w:themeColor="text1"/>
        </w:rPr>
      </w:pPr>
    </w:p>
    <w:p w14:paraId="65032C09" w14:textId="77777777" w:rsidR="00567003" w:rsidRPr="00740D12" w:rsidRDefault="00567003" w:rsidP="00567003">
      <w:pPr>
        <w:rPr>
          <w:color w:val="000000" w:themeColor="text1"/>
        </w:rPr>
      </w:pPr>
      <w:r w:rsidRPr="00740D12">
        <w:rPr>
          <w:color w:val="000000" w:themeColor="text1"/>
        </w:rPr>
        <w:lastRenderedPageBreak/>
        <w:t xml:space="preserve">[21] S. Dodge and L. Karam, “Understanding how image quality affects deep neural networks,” in </w:t>
      </w:r>
      <w:r w:rsidRPr="00740D12">
        <w:rPr>
          <w:i/>
          <w:iCs/>
          <w:color w:val="000000" w:themeColor="text1"/>
        </w:rPr>
        <w:t>2016 Eighth International Conference on Quality of Multimedia Experience (</w:t>
      </w:r>
      <w:proofErr w:type="spellStart"/>
      <w:r w:rsidRPr="00740D12">
        <w:rPr>
          <w:i/>
          <w:iCs/>
          <w:color w:val="000000" w:themeColor="text1"/>
        </w:rPr>
        <w:t>QoMEX</w:t>
      </w:r>
      <w:proofErr w:type="spellEnd"/>
      <w:r w:rsidRPr="00740D12">
        <w:rPr>
          <w:i/>
          <w:iCs/>
          <w:color w:val="000000" w:themeColor="text1"/>
        </w:rPr>
        <w:t>)</w:t>
      </w:r>
      <w:r w:rsidRPr="00740D12">
        <w:rPr>
          <w:color w:val="000000" w:themeColor="text1"/>
        </w:rPr>
        <w:t>, Lisbon, Portugal, 2016, pp. 1–6. Accessed: Jul. 31, 2023. [Online]. Available: https://arxiv.org/pdf/1604.04004.pdf</w:t>
      </w:r>
    </w:p>
    <w:p w14:paraId="45BD3DF2" w14:textId="77777777" w:rsidR="00567003" w:rsidRPr="00740D12" w:rsidRDefault="00567003" w:rsidP="00567003">
      <w:pPr>
        <w:rPr>
          <w:color w:val="000000" w:themeColor="text1"/>
        </w:rPr>
      </w:pPr>
    </w:p>
    <w:p w14:paraId="07FE3D3E" w14:textId="77777777" w:rsidR="00567003" w:rsidRPr="00740D12" w:rsidRDefault="00567003" w:rsidP="00567003">
      <w:pPr>
        <w:rPr>
          <w:color w:val="000000" w:themeColor="text1"/>
        </w:rPr>
      </w:pPr>
      <w:r w:rsidRPr="00740D12">
        <w:rPr>
          <w:color w:val="000000" w:themeColor="text1"/>
        </w:rPr>
        <w:t>[22] L. G. Farkas, M. J. Katic, and C. R. Forrest, “International Anthropometric Study of Facial Morphology in Various Ethnic Groups/Races,” </w:t>
      </w:r>
      <w:r w:rsidRPr="00740D12">
        <w:rPr>
          <w:i/>
          <w:iCs/>
          <w:color w:val="000000" w:themeColor="text1"/>
        </w:rPr>
        <w:t>Journal of Craniofacial Surgery</w:t>
      </w:r>
      <w:r w:rsidRPr="00740D12">
        <w:rPr>
          <w:color w:val="000000" w:themeColor="text1"/>
        </w:rPr>
        <w:t>, vol. 16, no. 4, pp. 615–646, Jul. 2005, Accessed: Jul. 31, 2023. [Online]. Available: https://www.researchgate.net/publication/7682966_International_Anthropometric_Study_of_Facial_Morphology_in_Various_Ethnic_GroupsRaces</w:t>
      </w:r>
    </w:p>
    <w:p w14:paraId="3F801C36" w14:textId="77777777" w:rsidR="00567003" w:rsidRPr="00740D12" w:rsidRDefault="00567003" w:rsidP="00567003">
      <w:pPr>
        <w:rPr>
          <w:color w:val="000000" w:themeColor="text1"/>
        </w:rPr>
      </w:pPr>
    </w:p>
    <w:p w14:paraId="30C70F4C" w14:textId="77777777" w:rsidR="00567003" w:rsidRPr="00740D12" w:rsidRDefault="00567003" w:rsidP="00567003">
      <w:pPr>
        <w:rPr>
          <w:color w:val="000000" w:themeColor="text1"/>
        </w:rPr>
      </w:pPr>
      <w:r w:rsidRPr="00740D12">
        <w:rPr>
          <w:color w:val="000000" w:themeColor="text1"/>
        </w:rPr>
        <w:t xml:space="preserve">[23] A. Abaza, T. </w:t>
      </w:r>
      <w:proofErr w:type="spellStart"/>
      <w:r w:rsidRPr="00740D12">
        <w:rPr>
          <w:color w:val="000000" w:themeColor="text1"/>
        </w:rPr>
        <w:t>Bourlai</w:t>
      </w:r>
      <w:proofErr w:type="spellEnd"/>
      <w:r w:rsidRPr="00740D12">
        <w:rPr>
          <w:color w:val="000000" w:themeColor="text1"/>
        </w:rPr>
        <w:t>, A. Ross, and M. A. Harrison, “Design and evaluation of photometric image quality measures for effective face recognition,” </w:t>
      </w:r>
      <w:r w:rsidRPr="00740D12">
        <w:rPr>
          <w:i/>
          <w:iCs/>
          <w:color w:val="000000" w:themeColor="text1"/>
        </w:rPr>
        <w:t>IET Biometrics</w:t>
      </w:r>
      <w:r w:rsidRPr="00740D12">
        <w:rPr>
          <w:color w:val="000000" w:themeColor="text1"/>
        </w:rPr>
        <w:t>, vol. 3, no. 4, pp. 314–324, Dec. 2014, Accessed: Jul. 31, 2023. [Online]. Available: https://ietresearch.onlinelibrary.wiley.com/doi/full/10.1049/iet-bmt.2014.0022</w:t>
      </w:r>
    </w:p>
    <w:p w14:paraId="5FA29B9E" w14:textId="77777777" w:rsidR="00567003" w:rsidRPr="00740D12" w:rsidRDefault="00567003" w:rsidP="00567003">
      <w:pPr>
        <w:rPr>
          <w:color w:val="000000" w:themeColor="text1"/>
        </w:rPr>
      </w:pPr>
    </w:p>
    <w:p w14:paraId="7C38E166" w14:textId="77777777" w:rsidR="00567003" w:rsidRPr="00740D12" w:rsidRDefault="00567003" w:rsidP="00567003">
      <w:pPr>
        <w:rPr>
          <w:color w:val="000000" w:themeColor="text1"/>
        </w:rPr>
      </w:pPr>
      <w:r w:rsidRPr="00740D12">
        <w:rPr>
          <w:color w:val="000000" w:themeColor="text1"/>
        </w:rPr>
        <w:t>[24] T. Hoggins, “‘Racist and sexist’ facial recognition cameras could lead to false arrests,” </w:t>
      </w:r>
      <w:r w:rsidRPr="00740D12">
        <w:rPr>
          <w:i/>
          <w:iCs/>
          <w:color w:val="000000" w:themeColor="text1"/>
        </w:rPr>
        <w:t>The Telegraph</w:t>
      </w:r>
      <w:r w:rsidRPr="00740D12">
        <w:rPr>
          <w:color w:val="000000" w:themeColor="text1"/>
        </w:rPr>
        <w:t>, Dec. 20, 2019. Accessed: Jul. 31, 2023. [Online]. Available: https://www.telegraph.co.uk/technology/2019/12/20/racist-sexist-facial-recognition-cameras-could-lead-false-arrests/</w:t>
      </w:r>
    </w:p>
    <w:p w14:paraId="2D2C0090" w14:textId="77777777" w:rsidR="00567003" w:rsidRPr="00740D12" w:rsidRDefault="00567003" w:rsidP="00567003">
      <w:pPr>
        <w:rPr>
          <w:color w:val="000000" w:themeColor="text1"/>
        </w:rPr>
      </w:pPr>
    </w:p>
    <w:p w14:paraId="0C1E6D8E" w14:textId="77777777" w:rsidR="00567003" w:rsidRPr="00740D12" w:rsidRDefault="00567003" w:rsidP="00567003">
      <w:pPr>
        <w:rPr>
          <w:color w:val="000000" w:themeColor="text1"/>
        </w:rPr>
      </w:pPr>
      <w:r w:rsidRPr="00740D12">
        <w:rPr>
          <w:color w:val="000000" w:themeColor="text1"/>
        </w:rPr>
        <w:t>[25] J. Vincent, “Gender and racial bias found in Amazon’s facial recognition technology,” </w:t>
      </w:r>
      <w:r w:rsidRPr="00740D12">
        <w:rPr>
          <w:i/>
          <w:iCs/>
          <w:color w:val="000000" w:themeColor="text1"/>
        </w:rPr>
        <w:t>The Verge</w:t>
      </w:r>
      <w:r w:rsidRPr="00740D12">
        <w:rPr>
          <w:color w:val="000000" w:themeColor="text1"/>
        </w:rPr>
        <w:t>, The Verge, Jan. 25, 2019. Accessed: Jul. 31, 2023. [Online]. Available: https://www.theverge.com/2019/1/25/18197137/amazon-rekognition-facial-recognition-bias-race-gender</w:t>
      </w:r>
    </w:p>
    <w:p w14:paraId="065DA0E1" w14:textId="77777777" w:rsidR="00567003" w:rsidRPr="00740D12" w:rsidRDefault="00567003" w:rsidP="00567003">
      <w:pPr>
        <w:rPr>
          <w:color w:val="000000" w:themeColor="text1"/>
        </w:rPr>
      </w:pPr>
    </w:p>
    <w:p w14:paraId="50F1855E" w14:textId="77777777" w:rsidR="00567003" w:rsidRPr="00740D12" w:rsidRDefault="00567003" w:rsidP="00567003">
      <w:pPr>
        <w:rPr>
          <w:color w:val="000000" w:themeColor="text1"/>
        </w:rPr>
      </w:pPr>
      <w:r w:rsidRPr="00740D12">
        <w:rPr>
          <w:color w:val="000000" w:themeColor="text1"/>
        </w:rPr>
        <w:t xml:space="preserve">[26] E. </w:t>
      </w:r>
      <w:proofErr w:type="spellStart"/>
      <w:r w:rsidRPr="00740D12">
        <w:rPr>
          <w:color w:val="000000" w:themeColor="text1"/>
        </w:rPr>
        <w:t>Santow</w:t>
      </w:r>
      <w:proofErr w:type="spellEnd"/>
      <w:r w:rsidRPr="00740D12">
        <w:rPr>
          <w:color w:val="000000" w:themeColor="text1"/>
        </w:rPr>
        <w:t>, “Emerging from AI utopia,” </w:t>
      </w:r>
      <w:r w:rsidRPr="00740D12">
        <w:rPr>
          <w:i/>
          <w:iCs/>
          <w:color w:val="000000" w:themeColor="text1"/>
        </w:rPr>
        <w:t>Science</w:t>
      </w:r>
      <w:r w:rsidRPr="00740D12">
        <w:rPr>
          <w:color w:val="000000" w:themeColor="text1"/>
        </w:rPr>
        <w:t>, vol. 368, no. 6486, p. 9, Apr. 02, 2020. Accessed: Jul. 31, 2023. [Online]. Available: https://www.science.org/doi/10.1126/science.abb9369</w:t>
      </w:r>
    </w:p>
    <w:p w14:paraId="5C9658BD" w14:textId="77777777" w:rsidR="00567003" w:rsidRPr="00740D12" w:rsidRDefault="00567003" w:rsidP="00567003">
      <w:pPr>
        <w:rPr>
          <w:color w:val="000000" w:themeColor="text1"/>
        </w:rPr>
      </w:pPr>
    </w:p>
    <w:p w14:paraId="0ED73297" w14:textId="77777777" w:rsidR="00567003" w:rsidRPr="00740D12" w:rsidRDefault="00567003" w:rsidP="00567003">
      <w:pPr>
        <w:rPr>
          <w:color w:val="000000" w:themeColor="text1"/>
        </w:rPr>
      </w:pPr>
      <w:r w:rsidRPr="00740D12">
        <w:rPr>
          <w:color w:val="000000" w:themeColor="text1"/>
        </w:rPr>
        <w:t xml:space="preserve">[27] V. </w:t>
      </w:r>
      <w:proofErr w:type="spellStart"/>
      <w:r w:rsidRPr="00740D12">
        <w:rPr>
          <w:color w:val="000000" w:themeColor="text1"/>
        </w:rPr>
        <w:t>Albiero</w:t>
      </w:r>
      <w:proofErr w:type="spellEnd"/>
      <w:r w:rsidRPr="00740D12">
        <w:rPr>
          <w:color w:val="000000" w:themeColor="text1"/>
        </w:rPr>
        <w:t xml:space="preserve"> and K. V. Bowyer, “Is face recognition sexist? no, gendered hairstyles and biology are,” in </w:t>
      </w:r>
      <w:r w:rsidRPr="00740D12">
        <w:rPr>
          <w:i/>
          <w:iCs/>
          <w:color w:val="000000" w:themeColor="text1"/>
        </w:rPr>
        <w:t>British Machine Vision Conference (BMVC)</w:t>
      </w:r>
      <w:r w:rsidRPr="00740D12">
        <w:rPr>
          <w:color w:val="000000" w:themeColor="text1"/>
        </w:rPr>
        <w:t>, UK, 2020. Accessed: Jul. 31, 2023. [Online]. Available: https://www.researchgate.net/publication/343711299_Is_Face_Recognition_Sexist_No_Gendered_Hairstyles_and_Biology_Are</w:t>
      </w:r>
    </w:p>
    <w:p w14:paraId="70BC7BDB" w14:textId="77777777" w:rsidR="00567003" w:rsidRPr="00740D12" w:rsidRDefault="00567003" w:rsidP="00567003">
      <w:pPr>
        <w:rPr>
          <w:color w:val="000000" w:themeColor="text1"/>
        </w:rPr>
      </w:pPr>
    </w:p>
    <w:p w14:paraId="09E878D2" w14:textId="77777777" w:rsidR="00567003" w:rsidRPr="00740D12" w:rsidRDefault="00567003" w:rsidP="00567003">
      <w:pPr>
        <w:rPr>
          <w:color w:val="000000" w:themeColor="text1"/>
        </w:rPr>
      </w:pPr>
      <w:r w:rsidRPr="00740D12">
        <w:rPr>
          <w:color w:val="000000" w:themeColor="text1"/>
        </w:rPr>
        <w:t xml:space="preserve">[28] J. G. Cavazos, P. J. Phillips, C. D. Castillo, and A. J. O’Toole, “Accuracy comparison across face recognition algorithms: Where are we on measuring race </w:t>
      </w:r>
      <w:proofErr w:type="gramStart"/>
      <w:r w:rsidRPr="00740D12">
        <w:rPr>
          <w:color w:val="000000" w:themeColor="text1"/>
        </w:rPr>
        <w:t>bias?,</w:t>
      </w:r>
      <w:proofErr w:type="gramEnd"/>
      <w:r w:rsidRPr="00740D12">
        <w:rPr>
          <w:color w:val="000000" w:themeColor="text1"/>
        </w:rPr>
        <w:t>” </w:t>
      </w:r>
      <w:r w:rsidRPr="00740D12">
        <w:rPr>
          <w:i/>
          <w:iCs/>
          <w:color w:val="000000" w:themeColor="text1"/>
        </w:rPr>
        <w:t xml:space="preserve">IEEE Transactions on Biometrics, </w:t>
      </w:r>
      <w:proofErr w:type="spellStart"/>
      <w:r w:rsidRPr="00740D12">
        <w:rPr>
          <w:i/>
          <w:iCs/>
          <w:color w:val="000000" w:themeColor="text1"/>
        </w:rPr>
        <w:t>Behavior</w:t>
      </w:r>
      <w:proofErr w:type="spellEnd"/>
      <w:r w:rsidRPr="00740D12">
        <w:rPr>
          <w:i/>
          <w:iCs/>
          <w:color w:val="000000" w:themeColor="text1"/>
        </w:rPr>
        <w:t>, and Identity Science</w:t>
      </w:r>
      <w:r w:rsidRPr="00740D12">
        <w:rPr>
          <w:color w:val="000000" w:themeColor="text1"/>
        </w:rPr>
        <w:t>, vol. 3, no. 1, pp. 101–111, 2020, Accessed: Jul. 31, 2023. [Online]. Available: https://ieeexplore.ieee.org/abstract/document/9209125</w:t>
      </w:r>
    </w:p>
    <w:p w14:paraId="366FD84C" w14:textId="77777777" w:rsidR="00567003" w:rsidRPr="00740D12" w:rsidRDefault="00567003" w:rsidP="00567003">
      <w:pPr>
        <w:rPr>
          <w:color w:val="000000" w:themeColor="text1"/>
        </w:rPr>
      </w:pPr>
    </w:p>
    <w:p w14:paraId="7BC9A470" w14:textId="77777777" w:rsidR="00567003" w:rsidRPr="00740D12" w:rsidRDefault="00567003" w:rsidP="00567003">
      <w:pPr>
        <w:rPr>
          <w:color w:val="000000" w:themeColor="text1"/>
        </w:rPr>
      </w:pPr>
      <w:r w:rsidRPr="00740D12">
        <w:rPr>
          <w:color w:val="000000" w:themeColor="text1"/>
        </w:rPr>
        <w:t xml:space="preserve">[29] K. S. </w:t>
      </w:r>
      <w:proofErr w:type="spellStart"/>
      <w:r w:rsidRPr="00740D12">
        <w:rPr>
          <w:color w:val="000000" w:themeColor="text1"/>
        </w:rPr>
        <w:t>Krishnapriya</w:t>
      </w:r>
      <w:proofErr w:type="spellEnd"/>
      <w:r w:rsidRPr="00740D12">
        <w:rPr>
          <w:color w:val="000000" w:themeColor="text1"/>
        </w:rPr>
        <w:t xml:space="preserve">, V. </w:t>
      </w:r>
      <w:proofErr w:type="spellStart"/>
      <w:r w:rsidRPr="00740D12">
        <w:rPr>
          <w:color w:val="000000" w:themeColor="text1"/>
        </w:rPr>
        <w:t>Albiero</w:t>
      </w:r>
      <w:proofErr w:type="spellEnd"/>
      <w:r w:rsidRPr="00740D12">
        <w:rPr>
          <w:color w:val="000000" w:themeColor="text1"/>
        </w:rPr>
        <w:t xml:space="preserve">, K. </w:t>
      </w:r>
      <w:proofErr w:type="spellStart"/>
      <w:r w:rsidRPr="00740D12">
        <w:rPr>
          <w:color w:val="000000" w:themeColor="text1"/>
        </w:rPr>
        <w:t>Vangara</w:t>
      </w:r>
      <w:proofErr w:type="spellEnd"/>
      <w:r w:rsidRPr="00740D12">
        <w:rPr>
          <w:color w:val="000000" w:themeColor="text1"/>
        </w:rPr>
        <w:t>, M. C. King, and K. W. Bowyer, “Issues Related to Face Recognition Accuracy Varying Based on Race and Skin Tone,” </w:t>
      </w:r>
      <w:r w:rsidRPr="00740D12">
        <w:rPr>
          <w:i/>
          <w:iCs/>
          <w:color w:val="000000" w:themeColor="text1"/>
        </w:rPr>
        <w:t>IEEE Transactions on Technology and Society</w:t>
      </w:r>
      <w:r w:rsidRPr="00740D12">
        <w:rPr>
          <w:color w:val="000000" w:themeColor="text1"/>
        </w:rPr>
        <w:t>, vol. 1, no. 1, pp. 8–20, Mar. 2020, Accessed: Jul. 31, 2023. [Online]. Available: https://www.researchgate.net/publication/342793905_Issues_Related_to_Face_Recognition_Accuracy_Varying_Based_on_Race_and_Skin_Tone</w:t>
      </w:r>
    </w:p>
    <w:p w14:paraId="01B64BCF" w14:textId="77777777" w:rsidR="00567003" w:rsidRPr="00740D12" w:rsidRDefault="00567003" w:rsidP="00567003">
      <w:pPr>
        <w:rPr>
          <w:color w:val="000000" w:themeColor="text1"/>
        </w:rPr>
      </w:pPr>
    </w:p>
    <w:p w14:paraId="49870610" w14:textId="77777777" w:rsidR="00567003" w:rsidRPr="00740D12" w:rsidRDefault="00567003" w:rsidP="00567003">
      <w:pPr>
        <w:rPr>
          <w:color w:val="000000" w:themeColor="text1"/>
        </w:rPr>
      </w:pPr>
      <w:r w:rsidRPr="00740D12">
        <w:rPr>
          <w:color w:val="000000" w:themeColor="text1"/>
        </w:rPr>
        <w:lastRenderedPageBreak/>
        <w:t xml:space="preserve">[30] J. Tian, H. </w:t>
      </w:r>
      <w:proofErr w:type="spellStart"/>
      <w:r w:rsidRPr="00740D12">
        <w:rPr>
          <w:color w:val="000000" w:themeColor="text1"/>
        </w:rPr>
        <w:t>Xie</w:t>
      </w:r>
      <w:proofErr w:type="spellEnd"/>
      <w:r w:rsidRPr="00740D12">
        <w:rPr>
          <w:color w:val="000000" w:themeColor="text1"/>
        </w:rPr>
        <w:t>, S. Hu, and J. Liu, “Multidimensional Face Representation in a Deep Convolutional Neural Network Reveals the Mechanism Underlying AI Racism,” </w:t>
      </w:r>
      <w:r w:rsidRPr="00740D12">
        <w:rPr>
          <w:i/>
          <w:iCs/>
          <w:color w:val="000000" w:themeColor="text1"/>
        </w:rPr>
        <w:t>Frontiers in Computational Neuroscience</w:t>
      </w:r>
      <w:r w:rsidRPr="00740D12">
        <w:rPr>
          <w:color w:val="000000" w:themeColor="text1"/>
        </w:rPr>
        <w:t xml:space="preserve">, vol. 15, Mar. 2021, Accessed: Jul. 31, 2023. [Online]. Available: </w:t>
      </w:r>
      <w:hyperlink r:id="rId29" w:history="1">
        <w:r w:rsidRPr="00740D12">
          <w:rPr>
            <w:rStyle w:val="Hyperlink"/>
            <w:color w:val="000000" w:themeColor="text1"/>
          </w:rPr>
          <w:t>https://www.ncbi.nlm.nih.gov/pmc/articles/PMC7987832/</w:t>
        </w:r>
      </w:hyperlink>
    </w:p>
    <w:p w14:paraId="5C0060B1" w14:textId="77777777" w:rsidR="00567003" w:rsidRPr="00740D12" w:rsidRDefault="00567003" w:rsidP="00567003">
      <w:pPr>
        <w:rPr>
          <w:color w:val="000000" w:themeColor="text1"/>
        </w:rPr>
      </w:pPr>
    </w:p>
    <w:p w14:paraId="158A3EB8" w14:textId="77777777" w:rsidR="00567003" w:rsidRPr="00740D12" w:rsidRDefault="00567003" w:rsidP="00567003">
      <w:pPr>
        <w:rPr>
          <w:color w:val="000000" w:themeColor="text1"/>
        </w:rPr>
      </w:pPr>
      <w:r w:rsidRPr="00740D12">
        <w:rPr>
          <w:color w:val="000000" w:themeColor="text1"/>
        </w:rPr>
        <w:t xml:space="preserve">[31] B. Lu, J.-C. Chen, C. D. Castillo, and R. </w:t>
      </w:r>
      <w:proofErr w:type="spellStart"/>
      <w:r w:rsidRPr="00740D12">
        <w:rPr>
          <w:color w:val="000000" w:themeColor="text1"/>
        </w:rPr>
        <w:t>Chellappa</w:t>
      </w:r>
      <w:proofErr w:type="spellEnd"/>
      <w:r w:rsidRPr="00740D12">
        <w:rPr>
          <w:color w:val="000000" w:themeColor="text1"/>
        </w:rPr>
        <w:t>, “An Experimental Evaluation of Covariates Effects on Unconstrained Face Verification,” </w:t>
      </w:r>
      <w:r w:rsidRPr="00740D12">
        <w:rPr>
          <w:i/>
          <w:iCs/>
          <w:color w:val="000000" w:themeColor="text1"/>
        </w:rPr>
        <w:t xml:space="preserve">IEEE Transactions on Biometrics, </w:t>
      </w:r>
      <w:proofErr w:type="spellStart"/>
      <w:r w:rsidRPr="00740D12">
        <w:rPr>
          <w:i/>
          <w:iCs/>
          <w:color w:val="000000" w:themeColor="text1"/>
        </w:rPr>
        <w:t>Behavior</w:t>
      </w:r>
      <w:proofErr w:type="spellEnd"/>
      <w:r w:rsidRPr="00740D12">
        <w:rPr>
          <w:i/>
          <w:iCs/>
          <w:color w:val="000000" w:themeColor="text1"/>
        </w:rPr>
        <w:t>, and Identity Science</w:t>
      </w:r>
      <w:r w:rsidRPr="00740D12">
        <w:rPr>
          <w:color w:val="000000" w:themeColor="text1"/>
        </w:rPr>
        <w:t>, vol. 1, no. 1, pp. 42–55, Jan. 2019, Accessed: Jul. 31, 2023. [Online]. Available: https://www.researchgate.net/publication/330077676_An_Experimental_Evaluation_of_Covariates_Effects_on_Unconstrained_Face_Verification</w:t>
      </w:r>
    </w:p>
    <w:p w14:paraId="7394D934" w14:textId="77777777" w:rsidR="00567003" w:rsidRPr="00740D12" w:rsidRDefault="00567003" w:rsidP="00567003">
      <w:pPr>
        <w:rPr>
          <w:color w:val="000000" w:themeColor="text1"/>
        </w:rPr>
      </w:pPr>
    </w:p>
    <w:p w14:paraId="305DA138" w14:textId="77777777" w:rsidR="00567003" w:rsidRPr="00740D12" w:rsidRDefault="00567003" w:rsidP="00567003">
      <w:pPr>
        <w:rPr>
          <w:color w:val="000000" w:themeColor="text1"/>
        </w:rPr>
      </w:pPr>
      <w:r w:rsidRPr="00740D12">
        <w:rPr>
          <w:color w:val="000000" w:themeColor="text1"/>
        </w:rPr>
        <w:t>[32] A. Malone and J. Burns, “Evaluating the Accuracy of Public Cloud Vendor Face Detection API’s,” </w:t>
      </w:r>
      <w:r w:rsidRPr="00740D12">
        <w:rPr>
          <w:i/>
          <w:iCs/>
          <w:color w:val="000000" w:themeColor="text1"/>
        </w:rPr>
        <w:t>Journal of Image and Graphics</w:t>
      </w:r>
      <w:r w:rsidRPr="00740D12">
        <w:rPr>
          <w:color w:val="000000" w:themeColor="text1"/>
        </w:rPr>
        <w:t>, vol. 9, no. 1, pp. 20–26, 2021, Accessed: Jul. 31, 2023. [Online]. Available: https://pdfs.semanticscholar.org/1863/3386f50aad8ac466d0f2382032c3d3d42ab1.pdf</w:t>
      </w:r>
    </w:p>
    <w:p w14:paraId="12FEA874" w14:textId="77777777" w:rsidR="00567003" w:rsidRPr="00740D12" w:rsidRDefault="00567003" w:rsidP="00567003">
      <w:pPr>
        <w:rPr>
          <w:color w:val="000000" w:themeColor="text1"/>
        </w:rPr>
      </w:pPr>
    </w:p>
    <w:p w14:paraId="4E912C14" w14:textId="77777777" w:rsidR="00567003" w:rsidRPr="00740D12" w:rsidRDefault="00567003" w:rsidP="00567003">
      <w:pPr>
        <w:rPr>
          <w:color w:val="000000" w:themeColor="text1"/>
        </w:rPr>
      </w:pPr>
      <w:r w:rsidRPr="00740D12">
        <w:rPr>
          <w:color w:val="000000" w:themeColor="text1"/>
        </w:rPr>
        <w:t xml:space="preserve">[33] V. </w:t>
      </w:r>
      <w:proofErr w:type="spellStart"/>
      <w:r w:rsidRPr="00740D12">
        <w:rPr>
          <w:color w:val="000000" w:themeColor="text1"/>
        </w:rPr>
        <w:t>Albiero</w:t>
      </w:r>
      <w:proofErr w:type="spellEnd"/>
      <w:r w:rsidRPr="00740D12">
        <w:rPr>
          <w:color w:val="000000" w:themeColor="text1"/>
        </w:rPr>
        <w:t xml:space="preserve">, K. </w:t>
      </w:r>
      <w:proofErr w:type="spellStart"/>
      <w:r w:rsidRPr="00740D12">
        <w:rPr>
          <w:color w:val="000000" w:themeColor="text1"/>
        </w:rPr>
        <w:t>Vangara</w:t>
      </w:r>
      <w:proofErr w:type="spellEnd"/>
      <w:r w:rsidRPr="00740D12">
        <w:rPr>
          <w:color w:val="000000" w:themeColor="text1"/>
        </w:rPr>
        <w:t xml:space="preserve">, K. Zhang, M. King, and K. Bowyer, “Analysis of Gender Inequality </w:t>
      </w:r>
      <w:proofErr w:type="gramStart"/>
      <w:r w:rsidRPr="00740D12">
        <w:rPr>
          <w:color w:val="000000" w:themeColor="text1"/>
        </w:rPr>
        <w:t>In</w:t>
      </w:r>
      <w:proofErr w:type="gramEnd"/>
      <w:r w:rsidRPr="00740D12">
        <w:rPr>
          <w:color w:val="000000" w:themeColor="text1"/>
        </w:rPr>
        <w:t xml:space="preserve"> Face Recognition Accuracy,” in </w:t>
      </w:r>
      <w:r w:rsidRPr="00740D12">
        <w:rPr>
          <w:i/>
          <w:iCs/>
          <w:color w:val="000000" w:themeColor="text1"/>
        </w:rPr>
        <w:t>Proceedings of the IEEE/CVF Winter Conference on Applications of Computer Vision (WACV) Workshops</w:t>
      </w:r>
      <w:r w:rsidRPr="00740D12">
        <w:rPr>
          <w:color w:val="000000" w:themeColor="text1"/>
        </w:rPr>
        <w:t>, Colorado, USA, 2020. Accessed: Jul. 31, 2023. [Online]. Available: https://openaccess.thecvf.com/content_WACVW_2020/papers/w1/Albiero_Analysis_of_Gender_Inequality_In_Face_Recognition_Accuracy_WACVW_2020_paper.pdf</w:t>
      </w:r>
    </w:p>
    <w:p w14:paraId="3254CF1D" w14:textId="77777777" w:rsidR="00567003" w:rsidRPr="00740D12" w:rsidRDefault="00567003" w:rsidP="00567003">
      <w:pPr>
        <w:rPr>
          <w:color w:val="000000" w:themeColor="text1"/>
        </w:rPr>
      </w:pPr>
    </w:p>
    <w:p w14:paraId="7A9A48D3" w14:textId="77777777" w:rsidR="00567003" w:rsidRPr="00740D12" w:rsidRDefault="00567003" w:rsidP="00567003">
      <w:pPr>
        <w:rPr>
          <w:color w:val="000000" w:themeColor="text1"/>
        </w:rPr>
      </w:pPr>
      <w:r w:rsidRPr="00740D12">
        <w:rPr>
          <w:color w:val="000000" w:themeColor="text1"/>
        </w:rPr>
        <w:t xml:space="preserve">[34] S. Jung, J. An, H. Kwak, J. </w:t>
      </w:r>
      <w:proofErr w:type="spellStart"/>
      <w:r w:rsidRPr="00740D12">
        <w:rPr>
          <w:color w:val="000000" w:themeColor="text1"/>
        </w:rPr>
        <w:t>Salminen</w:t>
      </w:r>
      <w:proofErr w:type="spellEnd"/>
      <w:r w:rsidRPr="00740D12">
        <w:rPr>
          <w:color w:val="000000" w:themeColor="text1"/>
        </w:rPr>
        <w:t xml:space="preserve">, and B. Jansen, “Assessing the Accuracy of Four Popular Face Recognition Tools for Inferring Gender, Age, and Race,” </w:t>
      </w:r>
      <w:r w:rsidRPr="00740D12">
        <w:rPr>
          <w:i/>
          <w:iCs/>
          <w:color w:val="000000" w:themeColor="text1"/>
        </w:rPr>
        <w:t xml:space="preserve">Proceedings of the International AAAI Conference on Web and </w:t>
      </w:r>
      <w:proofErr w:type="gramStart"/>
      <w:r w:rsidRPr="00740D12">
        <w:rPr>
          <w:i/>
          <w:iCs/>
          <w:color w:val="000000" w:themeColor="text1"/>
        </w:rPr>
        <w:t>Social Media</w:t>
      </w:r>
      <w:proofErr w:type="gramEnd"/>
      <w:r w:rsidRPr="00740D12">
        <w:rPr>
          <w:color w:val="000000" w:themeColor="text1"/>
        </w:rPr>
        <w:t>, vol. 12, no. 1, Jun. 2018, Accessed: Jul. 31, 2023. [Online]. Available: https://ojs.aaai.org/index.php/ICWSM/article/view/15058</w:t>
      </w:r>
    </w:p>
    <w:p w14:paraId="0BE8B6D3" w14:textId="77777777" w:rsidR="00567003" w:rsidRPr="00740D12" w:rsidRDefault="00567003" w:rsidP="00567003">
      <w:pPr>
        <w:rPr>
          <w:color w:val="000000" w:themeColor="text1"/>
        </w:rPr>
      </w:pPr>
    </w:p>
    <w:p w14:paraId="79BA6CFA" w14:textId="77777777" w:rsidR="00567003" w:rsidRPr="00740D12" w:rsidRDefault="00567003" w:rsidP="00567003">
      <w:pPr>
        <w:rPr>
          <w:color w:val="000000" w:themeColor="text1"/>
        </w:rPr>
      </w:pPr>
      <w:r w:rsidRPr="00740D12">
        <w:rPr>
          <w:color w:val="000000" w:themeColor="text1"/>
        </w:rPr>
        <w:t xml:space="preserve">[35] D. Garg, P. Jain, K. Kotecha, P. Goel, and V. </w:t>
      </w:r>
      <w:proofErr w:type="spellStart"/>
      <w:r w:rsidRPr="00740D12">
        <w:rPr>
          <w:color w:val="000000" w:themeColor="text1"/>
        </w:rPr>
        <w:t>Varadarajan</w:t>
      </w:r>
      <w:proofErr w:type="spellEnd"/>
      <w:r w:rsidRPr="00740D12">
        <w:rPr>
          <w:color w:val="000000" w:themeColor="text1"/>
        </w:rPr>
        <w:t xml:space="preserve">, “An Efficient Multi-Scale Anchor Box Approach to Detect Partial Faces from a Video Sequence,” </w:t>
      </w:r>
      <w:r w:rsidRPr="00740D12">
        <w:rPr>
          <w:i/>
          <w:iCs/>
          <w:color w:val="000000" w:themeColor="text1"/>
        </w:rPr>
        <w:t>Big Data and Cognitive Computing</w:t>
      </w:r>
      <w:r w:rsidRPr="00740D12">
        <w:rPr>
          <w:color w:val="000000" w:themeColor="text1"/>
        </w:rPr>
        <w:t xml:space="preserve">, vol. 6, no. 1, p. 9, Mar. 2022, Accessed: Jul. 31, 2023. [Online]. Available: </w:t>
      </w:r>
      <w:hyperlink r:id="rId30" w:history="1">
        <w:r w:rsidRPr="00740D12">
          <w:rPr>
            <w:rStyle w:val="Hyperlink"/>
            <w:color w:val="000000" w:themeColor="text1"/>
          </w:rPr>
          <w:t>https://www.mdpi.com/2504-2289/6/1/9</w:t>
        </w:r>
      </w:hyperlink>
    </w:p>
    <w:p w14:paraId="7FF3B917" w14:textId="77777777" w:rsidR="00567003" w:rsidRPr="00740D12" w:rsidRDefault="00567003" w:rsidP="00567003">
      <w:pPr>
        <w:rPr>
          <w:color w:val="000000" w:themeColor="text1"/>
        </w:rPr>
      </w:pPr>
    </w:p>
    <w:p w14:paraId="44109460" w14:textId="77777777" w:rsidR="00567003" w:rsidRPr="00740D12" w:rsidRDefault="00567003" w:rsidP="00567003">
      <w:pPr>
        <w:rPr>
          <w:color w:val="000000" w:themeColor="text1"/>
        </w:rPr>
      </w:pPr>
      <w:r w:rsidRPr="00740D12">
        <w:rPr>
          <w:color w:val="000000" w:themeColor="text1"/>
        </w:rPr>
        <w:t xml:space="preserve">[36] Y. Chen, L. Song, Y. Hu, and R. He, “Adversarial Occlusion-aware Face Detection,” in </w:t>
      </w:r>
      <w:r w:rsidRPr="00740D12">
        <w:rPr>
          <w:i/>
          <w:iCs/>
          <w:color w:val="000000" w:themeColor="text1"/>
        </w:rPr>
        <w:t>2018 IEEE 9th International Conference on Biometrics Theory, Applications and Systems (BTAS)</w:t>
      </w:r>
      <w:r w:rsidRPr="00740D12">
        <w:rPr>
          <w:color w:val="000000" w:themeColor="text1"/>
        </w:rPr>
        <w:t xml:space="preserve">, Redondo Beach, CA, USA, Oct. 2018, pp. 1–9. Accessed: Jul. 31, 2023. [Online]. Available: </w:t>
      </w:r>
      <w:hyperlink r:id="rId31" w:history="1">
        <w:r w:rsidRPr="00740D12">
          <w:rPr>
            <w:rStyle w:val="Hyperlink"/>
            <w:color w:val="000000" w:themeColor="text1"/>
          </w:rPr>
          <w:t>https://ieeexplore.ieee.org/document/8698572</w:t>
        </w:r>
      </w:hyperlink>
    </w:p>
    <w:p w14:paraId="4B190BCE" w14:textId="77777777" w:rsidR="00567003" w:rsidRPr="00740D12" w:rsidRDefault="00567003" w:rsidP="00567003">
      <w:pPr>
        <w:rPr>
          <w:color w:val="000000" w:themeColor="text1"/>
        </w:rPr>
      </w:pPr>
    </w:p>
    <w:p w14:paraId="1AE6AB04" w14:textId="77777777" w:rsidR="00567003" w:rsidRPr="00740D12" w:rsidRDefault="00567003" w:rsidP="00567003">
      <w:pPr>
        <w:rPr>
          <w:color w:val="000000" w:themeColor="text1"/>
        </w:rPr>
      </w:pPr>
      <w:r w:rsidRPr="00740D12">
        <w:rPr>
          <w:color w:val="000000" w:themeColor="text1"/>
        </w:rPr>
        <w:t xml:space="preserve">[37] K. </w:t>
      </w:r>
      <w:proofErr w:type="spellStart"/>
      <w:r w:rsidRPr="00740D12">
        <w:rPr>
          <w:color w:val="000000" w:themeColor="text1"/>
        </w:rPr>
        <w:t>Hotta</w:t>
      </w:r>
      <w:proofErr w:type="spellEnd"/>
      <w:r w:rsidRPr="00740D12">
        <w:rPr>
          <w:color w:val="000000" w:themeColor="text1"/>
        </w:rPr>
        <w:t xml:space="preserve">, “Robust face detection under partial occlusion,” </w:t>
      </w:r>
      <w:r w:rsidRPr="00740D12">
        <w:rPr>
          <w:i/>
          <w:iCs/>
          <w:color w:val="000000" w:themeColor="text1"/>
        </w:rPr>
        <w:t>Systems and Computers in Japan</w:t>
      </w:r>
      <w:r w:rsidRPr="00740D12">
        <w:rPr>
          <w:color w:val="000000" w:themeColor="text1"/>
        </w:rPr>
        <w:t>, vol. 38, no. 13, pp. 39–48, 2007, Accessed: Jul. 31, 2023. [Online]. Available: https://onlinelibrary.wiley.com/doi/abs/10.1002/scj.20614</w:t>
      </w:r>
    </w:p>
    <w:p w14:paraId="1E3B6F61" w14:textId="77777777" w:rsidR="00567003" w:rsidRPr="00740D12" w:rsidRDefault="00567003" w:rsidP="00567003">
      <w:pPr>
        <w:rPr>
          <w:color w:val="000000" w:themeColor="text1"/>
        </w:rPr>
      </w:pPr>
    </w:p>
    <w:p w14:paraId="692C952E" w14:textId="77777777" w:rsidR="00567003" w:rsidRPr="00740D12" w:rsidRDefault="00567003" w:rsidP="00567003">
      <w:pPr>
        <w:rPr>
          <w:color w:val="000000" w:themeColor="text1"/>
        </w:rPr>
      </w:pPr>
      <w:r w:rsidRPr="00740D12">
        <w:rPr>
          <w:color w:val="000000" w:themeColor="text1"/>
        </w:rPr>
        <w:t xml:space="preserve">[38] D. Zeng, R. Veldhuis, and L. </w:t>
      </w:r>
      <w:proofErr w:type="spellStart"/>
      <w:r w:rsidRPr="00740D12">
        <w:rPr>
          <w:color w:val="000000" w:themeColor="text1"/>
        </w:rPr>
        <w:t>Spreeuwers</w:t>
      </w:r>
      <w:proofErr w:type="spellEnd"/>
      <w:r w:rsidRPr="00740D12">
        <w:rPr>
          <w:color w:val="000000" w:themeColor="text1"/>
        </w:rPr>
        <w:t>, “A survey of face recognition techniques under occlusion,” </w:t>
      </w:r>
      <w:r w:rsidRPr="00740D12">
        <w:rPr>
          <w:i/>
          <w:iCs/>
          <w:color w:val="000000" w:themeColor="text1"/>
        </w:rPr>
        <w:t>IET Biometrics</w:t>
      </w:r>
      <w:r w:rsidRPr="00740D12">
        <w:rPr>
          <w:color w:val="000000" w:themeColor="text1"/>
        </w:rPr>
        <w:t>, vol. 10, no. 6, Apr. 2021, Accessed: Jul. 31, 2023. [Online]. Available: https://ietresearch.onlinelibrary.wiley.com/doi/full/10.1049/bme2.12029</w:t>
      </w:r>
    </w:p>
    <w:p w14:paraId="6E6407B6" w14:textId="77777777" w:rsidR="00567003" w:rsidRPr="00740D12" w:rsidRDefault="00567003" w:rsidP="00567003">
      <w:pPr>
        <w:rPr>
          <w:color w:val="000000" w:themeColor="text1"/>
        </w:rPr>
      </w:pPr>
    </w:p>
    <w:p w14:paraId="0E88B094" w14:textId="77777777" w:rsidR="00567003" w:rsidRPr="00740D12" w:rsidRDefault="00567003" w:rsidP="00567003">
      <w:pPr>
        <w:rPr>
          <w:color w:val="000000" w:themeColor="text1"/>
        </w:rPr>
      </w:pPr>
      <w:r w:rsidRPr="00740D12">
        <w:rPr>
          <w:color w:val="000000" w:themeColor="text1"/>
        </w:rPr>
        <w:lastRenderedPageBreak/>
        <w:t>[39] A. Kumar, A. Kaur, and M. Kumar, “Face detection techniques: a review,” </w:t>
      </w:r>
      <w:r w:rsidRPr="00740D12">
        <w:rPr>
          <w:i/>
          <w:iCs/>
          <w:color w:val="000000" w:themeColor="text1"/>
        </w:rPr>
        <w:t>Artificial Intelligence Review</w:t>
      </w:r>
      <w:r w:rsidRPr="00740D12">
        <w:rPr>
          <w:color w:val="000000" w:themeColor="text1"/>
        </w:rPr>
        <w:t>, vol. 52, no. 2, pp. 927–948, Aug. 2018, Accessed: Jul. 31, 2023. [Online]. Available: https://link.springer.com/article/10.1007/s10462-018-9650-2#citeas</w:t>
      </w:r>
    </w:p>
    <w:p w14:paraId="2CEAE0FA" w14:textId="77777777" w:rsidR="00567003" w:rsidRPr="00740D12" w:rsidRDefault="00567003" w:rsidP="00567003">
      <w:pPr>
        <w:rPr>
          <w:color w:val="000000" w:themeColor="text1"/>
        </w:rPr>
      </w:pPr>
    </w:p>
    <w:p w14:paraId="49C5AE09" w14:textId="77777777" w:rsidR="00567003" w:rsidRPr="00740D12" w:rsidRDefault="00567003" w:rsidP="00567003">
      <w:pPr>
        <w:rPr>
          <w:color w:val="000000" w:themeColor="text1"/>
        </w:rPr>
      </w:pPr>
      <w:r w:rsidRPr="00740D12">
        <w:rPr>
          <w:color w:val="000000" w:themeColor="text1"/>
        </w:rPr>
        <w:t>[40] M. Mann and M. Smith, “Automated facial recognition technology: Recent developments and approaches to oversight,” </w:t>
      </w:r>
      <w:r w:rsidRPr="00740D12">
        <w:rPr>
          <w:i/>
          <w:iCs/>
          <w:color w:val="000000" w:themeColor="text1"/>
        </w:rPr>
        <w:t>The University of New South Wales Law Journal</w:t>
      </w:r>
      <w:r w:rsidRPr="00740D12">
        <w:rPr>
          <w:color w:val="000000" w:themeColor="text1"/>
        </w:rPr>
        <w:t>, vol. 40, no. 1, pp. 121–145, 2017, Accessed: Jul. 31, 2023. [Online]. Available: https://www.unswlawjournal.unsw.edu.au/wp-content/uploads/2017/09/40-1-11.pdf</w:t>
      </w:r>
    </w:p>
    <w:p w14:paraId="3FB27998" w14:textId="77777777" w:rsidR="00567003" w:rsidRPr="00740D12" w:rsidRDefault="00567003" w:rsidP="00567003">
      <w:pPr>
        <w:rPr>
          <w:color w:val="000000" w:themeColor="text1"/>
        </w:rPr>
      </w:pPr>
    </w:p>
    <w:p w14:paraId="3CEF8C64" w14:textId="77777777" w:rsidR="00567003" w:rsidRPr="00740D12" w:rsidRDefault="00567003" w:rsidP="00567003">
      <w:pPr>
        <w:rPr>
          <w:color w:val="000000" w:themeColor="text1"/>
        </w:rPr>
      </w:pPr>
      <w:r w:rsidRPr="00740D12">
        <w:rPr>
          <w:color w:val="000000" w:themeColor="text1"/>
        </w:rPr>
        <w:t>[41] M. Smith and S. Miller, “Facial Recognition and Privacy Rights,” </w:t>
      </w:r>
      <w:r w:rsidRPr="00740D12">
        <w:rPr>
          <w:i/>
          <w:iCs/>
          <w:color w:val="000000" w:themeColor="text1"/>
        </w:rPr>
        <w:t>Biometric Identification, Law and Ethics</w:t>
      </w:r>
      <w:r w:rsidRPr="00740D12">
        <w:rPr>
          <w:color w:val="000000" w:themeColor="text1"/>
        </w:rPr>
        <w:t>, pp. 21–38, 2021, Accessed: Jul. 31, 2023. [Online]. Available: https://link.springer.com/chapter/10.1007/978-3-030-90256-8_2#citeas</w:t>
      </w:r>
    </w:p>
    <w:p w14:paraId="4CE9BFCE" w14:textId="77777777" w:rsidR="00567003" w:rsidRPr="00740D12" w:rsidRDefault="00567003" w:rsidP="00567003">
      <w:pPr>
        <w:rPr>
          <w:color w:val="000000" w:themeColor="text1"/>
        </w:rPr>
      </w:pPr>
    </w:p>
    <w:p w14:paraId="3E7015C2" w14:textId="77777777" w:rsidR="00567003" w:rsidRPr="00740D12" w:rsidRDefault="00567003" w:rsidP="00567003">
      <w:pPr>
        <w:rPr>
          <w:color w:val="000000" w:themeColor="text1"/>
        </w:rPr>
      </w:pPr>
      <w:r w:rsidRPr="00740D12">
        <w:rPr>
          <w:color w:val="000000" w:themeColor="text1"/>
        </w:rPr>
        <w:t xml:space="preserve">[42] A. Rose, “Are Face-Detection Cameras </w:t>
      </w:r>
      <w:proofErr w:type="gramStart"/>
      <w:r w:rsidRPr="00740D12">
        <w:rPr>
          <w:color w:val="000000" w:themeColor="text1"/>
        </w:rPr>
        <w:t>Racist?,</w:t>
      </w:r>
      <w:proofErr w:type="gramEnd"/>
      <w:r w:rsidRPr="00740D12">
        <w:rPr>
          <w:color w:val="000000" w:themeColor="text1"/>
        </w:rPr>
        <w:t>” </w:t>
      </w:r>
      <w:r w:rsidRPr="00740D12">
        <w:rPr>
          <w:i/>
          <w:iCs/>
          <w:color w:val="000000" w:themeColor="text1"/>
        </w:rPr>
        <w:t>Time</w:t>
      </w:r>
      <w:r w:rsidRPr="00740D12">
        <w:rPr>
          <w:color w:val="000000" w:themeColor="text1"/>
        </w:rPr>
        <w:t>, 2010. Accessed: Jul. 31, 2023. [Online]. Available: https://content.time.com/time/business/article/0,8599,1954643,00.html</w:t>
      </w:r>
    </w:p>
    <w:p w14:paraId="6CFF77BC" w14:textId="77777777" w:rsidR="00567003" w:rsidRPr="00740D12" w:rsidRDefault="00567003" w:rsidP="00567003">
      <w:pPr>
        <w:rPr>
          <w:color w:val="000000" w:themeColor="text1"/>
        </w:rPr>
      </w:pPr>
    </w:p>
    <w:p w14:paraId="1FA15359" w14:textId="77777777" w:rsidR="00567003" w:rsidRPr="00740D12" w:rsidRDefault="00567003" w:rsidP="00567003">
      <w:pPr>
        <w:rPr>
          <w:color w:val="000000" w:themeColor="text1"/>
        </w:rPr>
      </w:pPr>
      <w:r w:rsidRPr="00740D12">
        <w:rPr>
          <w:color w:val="000000" w:themeColor="text1"/>
        </w:rPr>
        <w:t xml:space="preserve">[43] A. </w:t>
      </w:r>
      <w:proofErr w:type="spellStart"/>
      <w:r w:rsidRPr="00740D12">
        <w:rPr>
          <w:color w:val="000000" w:themeColor="text1"/>
        </w:rPr>
        <w:t>Najibi</w:t>
      </w:r>
      <w:proofErr w:type="spellEnd"/>
      <w:r w:rsidRPr="00740D12">
        <w:rPr>
          <w:color w:val="000000" w:themeColor="text1"/>
        </w:rPr>
        <w:t>, “Racial Discrimination in Face Recognition Technology,” Oct. 2020. Accessed: Jul. 31, 2023. [Online]. Available: https://21stcenturyresearch.cn/wp-content/uploads/2023/04/Article-Biometrics-Racial-Discrimination-in-Face-Recognition-Technology-Science-in-the-News-Harvard-University-2020-10-24.pdf</w:t>
      </w:r>
    </w:p>
    <w:p w14:paraId="0B072DF7" w14:textId="77777777" w:rsidR="00567003" w:rsidRPr="00740D12" w:rsidRDefault="00567003" w:rsidP="00567003">
      <w:pPr>
        <w:rPr>
          <w:color w:val="000000" w:themeColor="text1"/>
        </w:rPr>
      </w:pPr>
    </w:p>
    <w:p w14:paraId="2D7B0BC9" w14:textId="77777777" w:rsidR="00567003" w:rsidRPr="00740D12" w:rsidRDefault="00567003" w:rsidP="00567003">
      <w:pPr>
        <w:rPr>
          <w:color w:val="000000" w:themeColor="text1"/>
        </w:rPr>
      </w:pPr>
      <w:r w:rsidRPr="00740D12">
        <w:rPr>
          <w:color w:val="000000" w:themeColor="text1"/>
        </w:rPr>
        <w:t>[44] S. Levin, “Amazon face recognition falsely matches 28 lawmakers with mugshots, ACLU says,” </w:t>
      </w:r>
      <w:r w:rsidRPr="00740D12">
        <w:rPr>
          <w:i/>
          <w:iCs/>
          <w:color w:val="000000" w:themeColor="text1"/>
        </w:rPr>
        <w:t>The Guardian</w:t>
      </w:r>
      <w:r w:rsidRPr="00740D12">
        <w:rPr>
          <w:color w:val="000000" w:themeColor="text1"/>
        </w:rPr>
        <w:t>, Jul. 26, 2018. [Online]. Available: https://www.theguardian.com/technology/2018/jul/26/amazon-facial-rekognition-congress-mugshots-aclu (accessed Jul. 31, 2023).</w:t>
      </w:r>
    </w:p>
    <w:p w14:paraId="647FFA8E" w14:textId="77777777" w:rsidR="00567003" w:rsidRPr="00740D12" w:rsidRDefault="00567003" w:rsidP="00567003">
      <w:pPr>
        <w:rPr>
          <w:color w:val="000000" w:themeColor="text1"/>
        </w:rPr>
      </w:pPr>
    </w:p>
    <w:p w14:paraId="1CBBFFF1" w14:textId="77777777" w:rsidR="00567003" w:rsidRPr="00740D12" w:rsidRDefault="00567003" w:rsidP="00567003">
      <w:pPr>
        <w:rPr>
          <w:color w:val="000000" w:themeColor="text1"/>
        </w:rPr>
      </w:pPr>
      <w:r w:rsidRPr="00740D12">
        <w:rPr>
          <w:color w:val="000000" w:themeColor="text1"/>
        </w:rPr>
        <w:t xml:space="preserve">[45] J. Larson, S. </w:t>
      </w:r>
      <w:proofErr w:type="spellStart"/>
      <w:r w:rsidRPr="00740D12">
        <w:rPr>
          <w:color w:val="000000" w:themeColor="text1"/>
        </w:rPr>
        <w:t>Mattu</w:t>
      </w:r>
      <w:proofErr w:type="spellEnd"/>
      <w:r w:rsidRPr="00740D12">
        <w:rPr>
          <w:color w:val="000000" w:themeColor="text1"/>
        </w:rPr>
        <w:t xml:space="preserve">, L. Kirchner, and J. Angwin, “How We </w:t>
      </w:r>
      <w:proofErr w:type="spellStart"/>
      <w:r w:rsidRPr="00740D12">
        <w:rPr>
          <w:color w:val="000000" w:themeColor="text1"/>
        </w:rPr>
        <w:t>Analyzed</w:t>
      </w:r>
      <w:proofErr w:type="spellEnd"/>
      <w:r w:rsidRPr="00740D12">
        <w:rPr>
          <w:color w:val="000000" w:themeColor="text1"/>
        </w:rPr>
        <w:t xml:space="preserve"> the COMPAS Recidivism Algorithm,” </w:t>
      </w:r>
      <w:r w:rsidRPr="00740D12">
        <w:rPr>
          <w:i/>
          <w:iCs/>
          <w:color w:val="000000" w:themeColor="text1"/>
        </w:rPr>
        <w:t>ProPublica</w:t>
      </w:r>
      <w:r w:rsidRPr="00740D12">
        <w:rPr>
          <w:color w:val="000000" w:themeColor="text1"/>
        </w:rPr>
        <w:t>, May 23, 2016. Accessed: Jul. 31, 2023. [Online]. Available: https://www.propublica.org/article/how-we-analyzed-the-compas-recidivism-algorithm</w:t>
      </w:r>
    </w:p>
    <w:p w14:paraId="735678AB" w14:textId="77777777" w:rsidR="00567003" w:rsidRPr="00740D12" w:rsidRDefault="00567003" w:rsidP="00567003">
      <w:pPr>
        <w:rPr>
          <w:color w:val="000000" w:themeColor="text1"/>
        </w:rPr>
      </w:pPr>
    </w:p>
    <w:p w14:paraId="57603A32" w14:textId="77777777" w:rsidR="00567003" w:rsidRPr="00740D12" w:rsidRDefault="00567003" w:rsidP="00567003">
      <w:pPr>
        <w:rPr>
          <w:color w:val="000000" w:themeColor="text1"/>
        </w:rPr>
      </w:pPr>
      <w:r w:rsidRPr="00740D12">
        <w:rPr>
          <w:color w:val="000000" w:themeColor="text1"/>
        </w:rPr>
        <w:t xml:space="preserve">[46] D. Foley and R. </w:t>
      </w:r>
      <w:proofErr w:type="spellStart"/>
      <w:r w:rsidRPr="00740D12">
        <w:rPr>
          <w:color w:val="000000" w:themeColor="text1"/>
        </w:rPr>
        <w:t>O'reilly</w:t>
      </w:r>
      <w:proofErr w:type="spellEnd"/>
      <w:r w:rsidRPr="00740D12">
        <w:rPr>
          <w:color w:val="000000" w:themeColor="text1"/>
        </w:rPr>
        <w:t>, “An Evaluation of Convolutional Neural Network Models for Object Detection in Images on Low-End Devices,” in </w:t>
      </w:r>
      <w:r w:rsidRPr="00740D12">
        <w:rPr>
          <w:i/>
          <w:iCs/>
          <w:color w:val="000000" w:themeColor="text1"/>
        </w:rPr>
        <w:t>Proceedings for the 26th Irish Conference on Artificial Intelligence and Cognitive Science</w:t>
      </w:r>
      <w:r w:rsidRPr="00740D12">
        <w:rPr>
          <w:color w:val="000000" w:themeColor="text1"/>
        </w:rPr>
        <w:t>, Dublin, Ireland, 2018. Accessed: Jul. 31, 2023. [Online]. Available: https://ceur-ws.org/Vol-2259/aics_32.pdf</w:t>
      </w:r>
    </w:p>
    <w:p w14:paraId="21A57698" w14:textId="77777777" w:rsidR="00567003" w:rsidRPr="00740D12" w:rsidRDefault="00567003" w:rsidP="00567003">
      <w:pPr>
        <w:rPr>
          <w:color w:val="000000" w:themeColor="text1"/>
        </w:rPr>
      </w:pPr>
    </w:p>
    <w:p w14:paraId="63C3644E" w14:textId="77777777" w:rsidR="00567003" w:rsidRPr="00740D12" w:rsidRDefault="00567003" w:rsidP="00567003">
      <w:pPr>
        <w:rPr>
          <w:color w:val="000000" w:themeColor="text1"/>
        </w:rPr>
      </w:pPr>
      <w:r w:rsidRPr="00740D12">
        <w:rPr>
          <w:color w:val="000000" w:themeColor="text1"/>
        </w:rPr>
        <w:t xml:space="preserve">[47] </w:t>
      </w:r>
      <w:proofErr w:type="spellStart"/>
      <w:r w:rsidRPr="00740D12">
        <w:rPr>
          <w:color w:val="000000" w:themeColor="text1"/>
        </w:rPr>
        <w:t>Kenfront</w:t>
      </w:r>
      <w:proofErr w:type="spellEnd"/>
      <w:r w:rsidRPr="00740D12">
        <w:rPr>
          <w:color w:val="000000" w:themeColor="text1"/>
        </w:rPr>
        <w:t>, “Application and Advantages of XAI,” </w:t>
      </w:r>
      <w:r w:rsidRPr="00740D12">
        <w:rPr>
          <w:i/>
          <w:iCs/>
          <w:color w:val="000000" w:themeColor="text1"/>
        </w:rPr>
        <w:t>Linkedin.com</w:t>
      </w:r>
      <w:r w:rsidRPr="00740D12">
        <w:rPr>
          <w:color w:val="000000" w:themeColor="text1"/>
        </w:rPr>
        <w:t>, Jun. 2023. [Online]. Available: https://www.linkedin.com/pulse/application-advantages-xai-kenfront#:~:text=However%2C%20implementing%20XAI%20can%20bring (accessed Jul. 31, 2023).</w:t>
      </w:r>
    </w:p>
    <w:p w14:paraId="44AC90A1" w14:textId="77777777" w:rsidR="005C4FB4" w:rsidRPr="00740D12" w:rsidRDefault="005C4FB4" w:rsidP="00567003">
      <w:pPr>
        <w:outlineLvl w:val="0"/>
        <w:rPr>
          <w:b/>
          <w:bCs/>
          <w:u w:val="single"/>
        </w:rPr>
      </w:pPr>
    </w:p>
    <w:p w14:paraId="0161A479" w14:textId="1437D388" w:rsidR="005C4FB4" w:rsidRPr="005C4FB4" w:rsidRDefault="005C4FB4" w:rsidP="005C4FB4">
      <w:r w:rsidRPr="005C4FB4">
        <w:t>[</w:t>
      </w:r>
      <w:r w:rsidRPr="00740D12">
        <w:t>48</w:t>
      </w:r>
      <w:r w:rsidRPr="005C4FB4">
        <w:t>]</w:t>
      </w:r>
      <w:r w:rsidRPr="00740D12">
        <w:t xml:space="preserve"> </w:t>
      </w:r>
      <w:r w:rsidRPr="005C4FB4">
        <w:t xml:space="preserve">Serverless, </w:t>
      </w:r>
      <w:r w:rsidRPr="005C4FB4">
        <w:rPr>
          <w:i/>
          <w:iCs/>
        </w:rPr>
        <w:t>Tutorial: Your First Serverless Framework Project</w:t>
      </w:r>
      <w:r w:rsidRPr="005C4FB4">
        <w:t>. [Online] Available: https://www.serverless.com/framework/docs/tutorial (accessed Jan. 23, 2024).</w:t>
      </w:r>
    </w:p>
    <w:p w14:paraId="3404661F" w14:textId="77777777" w:rsidR="005C4FB4" w:rsidRPr="00740D12" w:rsidRDefault="005C4FB4" w:rsidP="00567003">
      <w:pPr>
        <w:outlineLvl w:val="0"/>
        <w:rPr>
          <w:b/>
          <w:bCs/>
          <w:u w:val="single"/>
        </w:rPr>
      </w:pPr>
    </w:p>
    <w:p w14:paraId="4A3315C0" w14:textId="37F12A00" w:rsidR="005C4FB4" w:rsidRPr="00740D12" w:rsidRDefault="005C4FB4" w:rsidP="005C4FB4">
      <w:pPr>
        <w:shd w:val="clear" w:color="auto" w:fill="FFFFFF"/>
        <w:rPr>
          <w:color w:val="000000"/>
        </w:rPr>
      </w:pPr>
      <w:r w:rsidRPr="00740D12">
        <w:rPr>
          <w:color w:val="000000"/>
        </w:rPr>
        <w:t xml:space="preserve">[49] GitHub, </w:t>
      </w:r>
      <w:r w:rsidRPr="00740D12">
        <w:rPr>
          <w:i/>
          <w:iCs/>
          <w:color w:val="000000"/>
        </w:rPr>
        <w:t>serverless/examples</w:t>
      </w:r>
      <w:r w:rsidRPr="00740D12">
        <w:rPr>
          <w:color w:val="000000"/>
        </w:rPr>
        <w:t>. [Online] Available: https://github.com/serverless/examples/tree/master/aws-node-rekognition-analysis-s3-image (accessed Jan. 23, 2024).</w:t>
      </w:r>
    </w:p>
    <w:p w14:paraId="17A6D50D" w14:textId="77777777" w:rsidR="005C4FB4" w:rsidRPr="00740D12" w:rsidRDefault="005C4FB4" w:rsidP="005C4FB4">
      <w:pPr>
        <w:shd w:val="clear" w:color="auto" w:fill="FFFFFF"/>
        <w:rPr>
          <w:color w:val="000000"/>
        </w:rPr>
      </w:pPr>
    </w:p>
    <w:p w14:paraId="18043393" w14:textId="5F8A1942" w:rsidR="005C4FB4" w:rsidRPr="00740D12" w:rsidRDefault="005C4FB4" w:rsidP="005C4FB4">
      <w:pPr>
        <w:shd w:val="clear" w:color="auto" w:fill="FFFFFF"/>
        <w:rPr>
          <w:color w:val="000000"/>
        </w:rPr>
      </w:pPr>
      <w:r w:rsidRPr="00740D12">
        <w:rPr>
          <w:color w:val="000000"/>
        </w:rPr>
        <w:t xml:space="preserve">[50] GitHub, </w:t>
      </w:r>
      <w:proofErr w:type="spellStart"/>
      <w:r w:rsidRPr="00740D12">
        <w:rPr>
          <w:i/>
          <w:iCs/>
          <w:color w:val="000000"/>
        </w:rPr>
        <w:t>unistgov</w:t>
      </w:r>
      <w:proofErr w:type="spellEnd"/>
      <w:r w:rsidRPr="00740D12">
        <w:rPr>
          <w:i/>
          <w:iCs/>
          <w:color w:val="000000"/>
        </w:rPr>
        <w:t>/</w:t>
      </w:r>
      <w:proofErr w:type="spellStart"/>
      <w:r w:rsidRPr="00740D12">
        <w:rPr>
          <w:i/>
          <w:iCs/>
          <w:color w:val="000000"/>
        </w:rPr>
        <w:t>frvt</w:t>
      </w:r>
      <w:proofErr w:type="spellEnd"/>
      <w:r w:rsidRPr="00740D12">
        <w:rPr>
          <w:color w:val="000000"/>
        </w:rPr>
        <w:t>. [Online] Available: https://github.com/usnistgov/frvt/tree/master/common (accessed Jan. 23, 2024).</w:t>
      </w:r>
    </w:p>
    <w:p w14:paraId="4884B071" w14:textId="77777777" w:rsidR="005C4FB4" w:rsidRPr="00740D12" w:rsidRDefault="005C4FB4" w:rsidP="005C4FB4">
      <w:pPr>
        <w:shd w:val="clear" w:color="auto" w:fill="FFFFFF"/>
        <w:rPr>
          <w:color w:val="000000"/>
        </w:rPr>
      </w:pPr>
    </w:p>
    <w:p w14:paraId="0AE7685A" w14:textId="6A744E4E" w:rsidR="005C4FB4" w:rsidRPr="00740D12" w:rsidRDefault="005C4FB4" w:rsidP="005C4FB4">
      <w:pPr>
        <w:shd w:val="clear" w:color="auto" w:fill="FFFFFF"/>
        <w:rPr>
          <w:color w:val="000000"/>
        </w:rPr>
      </w:pPr>
      <w:r w:rsidRPr="00740D12">
        <w:rPr>
          <w:color w:val="000000"/>
        </w:rPr>
        <w:t xml:space="preserve">[51] AWS, </w:t>
      </w:r>
      <w:proofErr w:type="gramStart"/>
      <w:r w:rsidRPr="00740D12">
        <w:rPr>
          <w:i/>
          <w:iCs/>
          <w:color w:val="000000"/>
        </w:rPr>
        <w:t>What</w:t>
      </w:r>
      <w:proofErr w:type="gramEnd"/>
      <w:r w:rsidRPr="00740D12">
        <w:rPr>
          <w:i/>
          <w:iCs/>
          <w:color w:val="000000"/>
        </w:rPr>
        <w:t xml:space="preserve"> is Amazon </w:t>
      </w:r>
      <w:proofErr w:type="spellStart"/>
      <w:r w:rsidRPr="00740D12">
        <w:rPr>
          <w:i/>
          <w:iCs/>
          <w:color w:val="000000"/>
        </w:rPr>
        <w:t>Rekognition</w:t>
      </w:r>
      <w:proofErr w:type="spellEnd"/>
      <w:r w:rsidRPr="00740D12">
        <w:rPr>
          <w:i/>
          <w:iCs/>
          <w:color w:val="000000"/>
        </w:rPr>
        <w:t>?</w:t>
      </w:r>
      <w:r w:rsidRPr="00740D12">
        <w:rPr>
          <w:color w:val="000000"/>
        </w:rPr>
        <w:t xml:space="preserve"> [Online] Available: https://docs.aws.amazon.com/rekognition/latest/dg/what-is.html (accessed Jan. 23, 2024).</w:t>
      </w:r>
    </w:p>
    <w:p w14:paraId="7389E34D" w14:textId="77777777" w:rsidR="005C4FB4" w:rsidRPr="00740D12" w:rsidRDefault="005C4FB4" w:rsidP="005C4FB4">
      <w:pPr>
        <w:shd w:val="clear" w:color="auto" w:fill="FFFFFF"/>
        <w:rPr>
          <w:color w:val="000000"/>
        </w:rPr>
      </w:pPr>
    </w:p>
    <w:p w14:paraId="57B234E5" w14:textId="05DB5074" w:rsidR="005C4FB4" w:rsidRPr="00740D12" w:rsidRDefault="005C4FB4" w:rsidP="005C4FB4">
      <w:pPr>
        <w:shd w:val="clear" w:color="auto" w:fill="FFFFFF"/>
        <w:rPr>
          <w:color w:val="000000"/>
        </w:rPr>
      </w:pPr>
      <w:r w:rsidRPr="00740D12">
        <w:rPr>
          <w:color w:val="000000"/>
        </w:rPr>
        <w:t xml:space="preserve">[52] AWS, </w:t>
      </w:r>
      <w:r w:rsidRPr="00740D12">
        <w:rPr>
          <w:i/>
          <w:iCs/>
          <w:color w:val="000000"/>
        </w:rPr>
        <w:t>DetectFaces</w:t>
      </w:r>
      <w:r w:rsidRPr="00740D12">
        <w:rPr>
          <w:color w:val="000000"/>
        </w:rPr>
        <w:t>. [Online] Available: https://docs.aws.amazon.com/rekognition/latest/APIReference/API_DetectFaces.html (accessed Jan. 23, 2024).</w:t>
      </w:r>
    </w:p>
    <w:p w14:paraId="7F5618AC" w14:textId="77777777" w:rsidR="005C4FB4" w:rsidRPr="00740D12" w:rsidRDefault="005C4FB4" w:rsidP="005C4FB4">
      <w:pPr>
        <w:shd w:val="clear" w:color="auto" w:fill="FFFFFF"/>
        <w:rPr>
          <w:color w:val="000000"/>
        </w:rPr>
      </w:pPr>
    </w:p>
    <w:p w14:paraId="3AB685D6" w14:textId="3ED90CF1" w:rsidR="005C4FB4" w:rsidRPr="00740D12" w:rsidRDefault="005C4FB4" w:rsidP="005C4FB4">
      <w:pPr>
        <w:shd w:val="clear" w:color="auto" w:fill="FFFFFF"/>
        <w:rPr>
          <w:color w:val="000000"/>
        </w:rPr>
      </w:pPr>
      <w:r w:rsidRPr="00740D12">
        <w:rPr>
          <w:color w:val="000000"/>
        </w:rPr>
        <w:t xml:space="preserve">[53] AWS, </w:t>
      </w:r>
      <w:proofErr w:type="spellStart"/>
      <w:r w:rsidRPr="00740D12">
        <w:rPr>
          <w:i/>
          <w:iCs/>
          <w:color w:val="000000"/>
        </w:rPr>
        <w:t>DetectLabels</w:t>
      </w:r>
      <w:proofErr w:type="spellEnd"/>
      <w:r w:rsidRPr="00740D12">
        <w:rPr>
          <w:color w:val="000000"/>
        </w:rPr>
        <w:t>. [Online] Available: https://docs.aws.amazon.com/rekognition/latest/APIReference/API_DetectLabels.html (accessed Jan. 23, 2024).</w:t>
      </w:r>
    </w:p>
    <w:p w14:paraId="70E5F718" w14:textId="77777777" w:rsidR="005C4FB4" w:rsidRPr="00740D12" w:rsidRDefault="005C4FB4" w:rsidP="005C4FB4">
      <w:pPr>
        <w:shd w:val="clear" w:color="auto" w:fill="FFFFFF"/>
        <w:rPr>
          <w:color w:val="000000"/>
        </w:rPr>
      </w:pPr>
    </w:p>
    <w:p w14:paraId="2A1D2BC1" w14:textId="0E108722" w:rsidR="005C4FB4" w:rsidRPr="00740D12" w:rsidRDefault="005C4FB4" w:rsidP="005C4FB4">
      <w:pPr>
        <w:shd w:val="clear" w:color="auto" w:fill="FFFFFF"/>
        <w:rPr>
          <w:i/>
          <w:iCs/>
          <w:color w:val="000000"/>
        </w:rPr>
      </w:pPr>
      <w:r w:rsidRPr="00740D12">
        <w:rPr>
          <w:color w:val="000000"/>
        </w:rPr>
        <w:t>[54] AWS, </w:t>
      </w:r>
      <w:r w:rsidRPr="00740D12">
        <w:rPr>
          <w:i/>
          <w:iCs/>
          <w:color w:val="000000"/>
        </w:rPr>
        <w:t xml:space="preserve">Types of analysis. </w:t>
      </w:r>
      <w:r w:rsidRPr="00740D12">
        <w:rPr>
          <w:color w:val="000000"/>
        </w:rPr>
        <w:t>[Online] Available: https://docs.aws.amazon.com/rekognition/latest/dg/how-it-works-types.html (accessed Jan. 23, 2024).</w:t>
      </w:r>
    </w:p>
    <w:p w14:paraId="312FDE6D" w14:textId="24EA2E9F" w:rsidR="00BC40EB" w:rsidRPr="00740D12" w:rsidRDefault="00BC40EB">
      <w:pPr>
        <w:rPr>
          <w:b/>
          <w:bCs/>
          <w:u w:val="single"/>
        </w:rPr>
      </w:pPr>
    </w:p>
    <w:sectPr w:rsidR="00BC40EB" w:rsidRPr="00740D12">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CD833" w14:textId="77777777" w:rsidR="00654D7E" w:rsidRDefault="00654D7E" w:rsidP="007E3830">
      <w:r>
        <w:separator/>
      </w:r>
    </w:p>
  </w:endnote>
  <w:endnote w:type="continuationSeparator" w:id="0">
    <w:p w14:paraId="2E628A46" w14:textId="77777777" w:rsidR="00654D7E" w:rsidRDefault="00654D7E" w:rsidP="007E38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9533244"/>
      <w:docPartObj>
        <w:docPartGallery w:val="Page Numbers (Bottom of Page)"/>
        <w:docPartUnique/>
      </w:docPartObj>
    </w:sdtPr>
    <w:sdtContent>
      <w:p w14:paraId="7DFA6902" w14:textId="059FE98B" w:rsidR="00740D12" w:rsidRDefault="00740D12" w:rsidP="00986D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A52867" w14:textId="77777777" w:rsidR="00740D12" w:rsidRDefault="00740D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5473658"/>
      <w:docPartObj>
        <w:docPartGallery w:val="Page Numbers (Bottom of Page)"/>
        <w:docPartUnique/>
      </w:docPartObj>
    </w:sdtPr>
    <w:sdtContent>
      <w:p w14:paraId="630D11F4" w14:textId="54DA1A27" w:rsidR="00740D12" w:rsidRDefault="00740D12" w:rsidP="00986D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9EC2B8" w14:textId="77777777" w:rsidR="00740D12" w:rsidRDefault="00740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D659E" w14:textId="77777777" w:rsidR="00654D7E" w:rsidRDefault="00654D7E" w:rsidP="007E3830">
      <w:r>
        <w:separator/>
      </w:r>
    </w:p>
  </w:footnote>
  <w:footnote w:type="continuationSeparator" w:id="0">
    <w:p w14:paraId="2FC57832" w14:textId="77777777" w:rsidR="00654D7E" w:rsidRDefault="00654D7E" w:rsidP="007E38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458E"/>
    <w:multiLevelType w:val="hybridMultilevel"/>
    <w:tmpl w:val="E716D8C2"/>
    <w:lvl w:ilvl="0" w:tplc="E8B05C8C">
      <w:start w:val="21"/>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86BA2"/>
    <w:multiLevelType w:val="hybridMultilevel"/>
    <w:tmpl w:val="53484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0128B"/>
    <w:multiLevelType w:val="multilevel"/>
    <w:tmpl w:val="35149202"/>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AE6481A"/>
    <w:multiLevelType w:val="hybridMultilevel"/>
    <w:tmpl w:val="6E4AABA6"/>
    <w:lvl w:ilvl="0" w:tplc="A5E81F0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7B3565"/>
    <w:multiLevelType w:val="hybridMultilevel"/>
    <w:tmpl w:val="E6DE71C0"/>
    <w:lvl w:ilvl="0" w:tplc="BD96CD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0B37BB"/>
    <w:multiLevelType w:val="hybridMultilevel"/>
    <w:tmpl w:val="AD32EE28"/>
    <w:lvl w:ilvl="0" w:tplc="85C8AF0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5D6B47"/>
    <w:multiLevelType w:val="multilevel"/>
    <w:tmpl w:val="460A5450"/>
    <w:lvl w:ilvl="0">
      <w:start w:val="2"/>
      <w:numFmt w:val="decimal"/>
      <w:lvlText w:val="%1."/>
      <w:lvlJc w:val="left"/>
      <w:pPr>
        <w:ind w:left="380" w:hanging="380"/>
      </w:pPr>
      <w:rPr>
        <w:rFonts w:hint="default"/>
      </w:rPr>
    </w:lvl>
    <w:lvl w:ilvl="1">
      <w:start w:val="1"/>
      <w:numFmt w:val="decimal"/>
      <w:lvlText w:val="%1.%2."/>
      <w:lvlJc w:val="left"/>
      <w:pPr>
        <w:ind w:left="720" w:hanging="72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3CE781A"/>
    <w:multiLevelType w:val="hybridMultilevel"/>
    <w:tmpl w:val="1D467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B34C99"/>
    <w:multiLevelType w:val="hybridMultilevel"/>
    <w:tmpl w:val="9842A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07F9A"/>
    <w:multiLevelType w:val="hybridMultilevel"/>
    <w:tmpl w:val="834C797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0A2CD9"/>
    <w:multiLevelType w:val="hybridMultilevel"/>
    <w:tmpl w:val="9D6A90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825967"/>
    <w:multiLevelType w:val="hybridMultilevel"/>
    <w:tmpl w:val="5352D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9222766">
    <w:abstractNumId w:val="11"/>
  </w:num>
  <w:num w:numId="2" w16cid:durableId="91047655">
    <w:abstractNumId w:val="4"/>
  </w:num>
  <w:num w:numId="3" w16cid:durableId="1335954624">
    <w:abstractNumId w:val="5"/>
  </w:num>
  <w:num w:numId="4" w16cid:durableId="352270956">
    <w:abstractNumId w:val="9"/>
  </w:num>
  <w:num w:numId="5" w16cid:durableId="1591235155">
    <w:abstractNumId w:val="8"/>
  </w:num>
  <w:num w:numId="6" w16cid:durableId="1076242070">
    <w:abstractNumId w:val="7"/>
  </w:num>
  <w:num w:numId="7" w16cid:durableId="1734502355">
    <w:abstractNumId w:val="2"/>
  </w:num>
  <w:num w:numId="8" w16cid:durableId="2122528041">
    <w:abstractNumId w:val="3"/>
  </w:num>
  <w:num w:numId="9" w16cid:durableId="1531601251">
    <w:abstractNumId w:val="10"/>
  </w:num>
  <w:num w:numId="10" w16cid:durableId="1485900010">
    <w:abstractNumId w:val="6"/>
  </w:num>
  <w:num w:numId="11" w16cid:durableId="1588345446">
    <w:abstractNumId w:val="1"/>
  </w:num>
  <w:num w:numId="12" w16cid:durableId="690886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D46"/>
    <w:rsid w:val="00016783"/>
    <w:rsid w:val="000652A9"/>
    <w:rsid w:val="000669BC"/>
    <w:rsid w:val="000831CE"/>
    <w:rsid w:val="000A1E60"/>
    <w:rsid w:val="000B7063"/>
    <w:rsid w:val="00130690"/>
    <w:rsid w:val="00145E50"/>
    <w:rsid w:val="001529CE"/>
    <w:rsid w:val="00162D09"/>
    <w:rsid w:val="00174088"/>
    <w:rsid w:val="00180072"/>
    <w:rsid w:val="001D3A04"/>
    <w:rsid w:val="001E10F3"/>
    <w:rsid w:val="001F6A4A"/>
    <w:rsid w:val="001F6E4B"/>
    <w:rsid w:val="002130BC"/>
    <w:rsid w:val="00224936"/>
    <w:rsid w:val="00237DDD"/>
    <w:rsid w:val="002425A3"/>
    <w:rsid w:val="002C5421"/>
    <w:rsid w:val="00301074"/>
    <w:rsid w:val="003400BD"/>
    <w:rsid w:val="00360F33"/>
    <w:rsid w:val="003B644F"/>
    <w:rsid w:val="003D02BF"/>
    <w:rsid w:val="003D4FD1"/>
    <w:rsid w:val="003D7AEC"/>
    <w:rsid w:val="003E7D25"/>
    <w:rsid w:val="003F0660"/>
    <w:rsid w:val="00406CDB"/>
    <w:rsid w:val="00496677"/>
    <w:rsid w:val="004A6CAA"/>
    <w:rsid w:val="00567003"/>
    <w:rsid w:val="005B6844"/>
    <w:rsid w:val="005B7DA9"/>
    <w:rsid w:val="005C0C1B"/>
    <w:rsid w:val="005C3ED2"/>
    <w:rsid w:val="005C4FB4"/>
    <w:rsid w:val="005D6C68"/>
    <w:rsid w:val="005F7D46"/>
    <w:rsid w:val="00633C57"/>
    <w:rsid w:val="006349B8"/>
    <w:rsid w:val="00654D7E"/>
    <w:rsid w:val="00657518"/>
    <w:rsid w:val="00662005"/>
    <w:rsid w:val="00684AF7"/>
    <w:rsid w:val="006B6462"/>
    <w:rsid w:val="006C6A6E"/>
    <w:rsid w:val="00702E52"/>
    <w:rsid w:val="00740068"/>
    <w:rsid w:val="00740D12"/>
    <w:rsid w:val="007633F8"/>
    <w:rsid w:val="00775738"/>
    <w:rsid w:val="00786854"/>
    <w:rsid w:val="00792A54"/>
    <w:rsid w:val="007C2328"/>
    <w:rsid w:val="007E3830"/>
    <w:rsid w:val="007F2851"/>
    <w:rsid w:val="00830C8B"/>
    <w:rsid w:val="008515F9"/>
    <w:rsid w:val="00872E02"/>
    <w:rsid w:val="00873B41"/>
    <w:rsid w:val="00876B13"/>
    <w:rsid w:val="0088479D"/>
    <w:rsid w:val="008E0A81"/>
    <w:rsid w:val="008E24D6"/>
    <w:rsid w:val="00931B19"/>
    <w:rsid w:val="0093288C"/>
    <w:rsid w:val="00937708"/>
    <w:rsid w:val="0097224E"/>
    <w:rsid w:val="0097265E"/>
    <w:rsid w:val="009C4032"/>
    <w:rsid w:val="00A50647"/>
    <w:rsid w:val="00A664B8"/>
    <w:rsid w:val="00AA1D9B"/>
    <w:rsid w:val="00AA694C"/>
    <w:rsid w:val="00AD287D"/>
    <w:rsid w:val="00AE529B"/>
    <w:rsid w:val="00B47B3B"/>
    <w:rsid w:val="00B53D02"/>
    <w:rsid w:val="00BC40EB"/>
    <w:rsid w:val="00C05C82"/>
    <w:rsid w:val="00C301FD"/>
    <w:rsid w:val="00C66402"/>
    <w:rsid w:val="00C67B95"/>
    <w:rsid w:val="00C82756"/>
    <w:rsid w:val="00C923EA"/>
    <w:rsid w:val="00CC5411"/>
    <w:rsid w:val="00CE1957"/>
    <w:rsid w:val="00CE5BA4"/>
    <w:rsid w:val="00CF14A2"/>
    <w:rsid w:val="00D456BF"/>
    <w:rsid w:val="00D51DA3"/>
    <w:rsid w:val="00D65D34"/>
    <w:rsid w:val="00D83420"/>
    <w:rsid w:val="00DA59A4"/>
    <w:rsid w:val="00DA683C"/>
    <w:rsid w:val="00DF550F"/>
    <w:rsid w:val="00E058BA"/>
    <w:rsid w:val="00E21802"/>
    <w:rsid w:val="00E65CD2"/>
    <w:rsid w:val="00E67C51"/>
    <w:rsid w:val="00EB2688"/>
    <w:rsid w:val="00EF7B9E"/>
    <w:rsid w:val="00F95BDB"/>
    <w:rsid w:val="00FC0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4ACC0"/>
  <w15:chartTrackingRefBased/>
  <w15:docId w15:val="{02419078-EAF1-8F47-BEB4-6ED05A868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FB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33C57"/>
    <w:pPr>
      <w:keepNext/>
      <w:keepLines/>
      <w:spacing w:before="240" w:line="360" w:lineRule="auto"/>
      <w:outlineLvl w:val="0"/>
    </w:pPr>
    <w:rPr>
      <w:rFonts w:ascii="Arial" w:eastAsiaTheme="majorEastAsia" w:hAnsi="Arial"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D46"/>
    <w:pPr>
      <w:ind w:left="720"/>
      <w:contextualSpacing/>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5F7D46"/>
    <w:rPr>
      <w:color w:val="0563C1" w:themeColor="hyperlink"/>
      <w:u w:val="single"/>
    </w:rPr>
  </w:style>
  <w:style w:type="table" w:styleId="TableGrid">
    <w:name w:val="Table Grid"/>
    <w:basedOn w:val="TableNormal"/>
    <w:uiPriority w:val="39"/>
    <w:rsid w:val="005F7D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5F7D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5F7D46"/>
    <w:rPr>
      <w:rFonts w:ascii="Courier New" w:eastAsia="Times New Roman" w:hAnsi="Courier New" w:cs="Courier New"/>
      <w:kern w:val="0"/>
      <w:sz w:val="20"/>
      <w:szCs w:val="20"/>
      <w:lang w:eastAsia="en-GB"/>
      <w14:ligatures w14:val="none"/>
    </w:rPr>
  </w:style>
  <w:style w:type="character" w:customStyle="1" w:styleId="Heading1Char">
    <w:name w:val="Heading 1 Char"/>
    <w:basedOn w:val="DefaultParagraphFont"/>
    <w:link w:val="Heading1"/>
    <w:uiPriority w:val="9"/>
    <w:rsid w:val="00633C57"/>
    <w:rPr>
      <w:rFonts w:ascii="Arial" w:eastAsiaTheme="majorEastAsia" w:hAnsi="Arial" w:cstheme="majorBidi"/>
      <w:color w:val="2F5496" w:themeColor="accent1" w:themeShade="BF"/>
      <w:kern w:val="0"/>
      <w:sz w:val="32"/>
      <w:szCs w:val="32"/>
      <w:lang w:eastAsia="en-GB"/>
      <w14:ligatures w14:val="none"/>
    </w:rPr>
  </w:style>
  <w:style w:type="paragraph" w:styleId="TOC1">
    <w:name w:val="toc 1"/>
    <w:basedOn w:val="Normal"/>
    <w:next w:val="Normal"/>
    <w:autoRedefine/>
    <w:uiPriority w:val="39"/>
    <w:unhideWhenUsed/>
    <w:rsid w:val="00633C57"/>
    <w:pPr>
      <w:spacing w:before="120"/>
    </w:pPr>
    <w:rPr>
      <w:rFonts w:cstheme="minorHAnsi"/>
      <w:b/>
      <w:bCs/>
      <w:i/>
      <w:iCs/>
    </w:rPr>
  </w:style>
  <w:style w:type="paragraph" w:styleId="TOC2">
    <w:name w:val="toc 2"/>
    <w:basedOn w:val="Normal"/>
    <w:next w:val="Normal"/>
    <w:autoRedefine/>
    <w:uiPriority w:val="39"/>
    <w:unhideWhenUsed/>
    <w:rsid w:val="00633C57"/>
    <w:pPr>
      <w:spacing w:before="120"/>
      <w:ind w:left="240"/>
    </w:pPr>
    <w:rPr>
      <w:rFonts w:cstheme="minorHAnsi"/>
      <w:b/>
      <w:bCs/>
      <w:sz w:val="22"/>
      <w:szCs w:val="22"/>
    </w:rPr>
  </w:style>
  <w:style w:type="paragraph" w:styleId="TOC3">
    <w:name w:val="toc 3"/>
    <w:basedOn w:val="Normal"/>
    <w:next w:val="Normal"/>
    <w:autoRedefine/>
    <w:uiPriority w:val="39"/>
    <w:unhideWhenUsed/>
    <w:rsid w:val="00633C57"/>
    <w:pPr>
      <w:ind w:left="480"/>
    </w:pPr>
    <w:rPr>
      <w:rFonts w:cstheme="minorHAnsi"/>
      <w:sz w:val="20"/>
      <w:szCs w:val="20"/>
    </w:rPr>
  </w:style>
  <w:style w:type="paragraph" w:styleId="TOCHeading">
    <w:name w:val="TOC Heading"/>
    <w:basedOn w:val="Heading1"/>
    <w:next w:val="Normal"/>
    <w:uiPriority w:val="39"/>
    <w:unhideWhenUsed/>
    <w:qFormat/>
    <w:rsid w:val="00633C57"/>
    <w:pPr>
      <w:spacing w:line="256" w:lineRule="auto"/>
      <w:outlineLvl w:val="9"/>
    </w:pPr>
    <w:rPr>
      <w:rFonts w:asciiTheme="majorHAnsi" w:hAnsiTheme="majorHAnsi"/>
      <w:lang w:val="en-US"/>
    </w:rPr>
  </w:style>
  <w:style w:type="character" w:styleId="UnresolvedMention">
    <w:name w:val="Unresolved Mention"/>
    <w:basedOn w:val="DefaultParagraphFont"/>
    <w:uiPriority w:val="99"/>
    <w:semiHidden/>
    <w:unhideWhenUsed/>
    <w:rsid w:val="007633F8"/>
    <w:rPr>
      <w:color w:val="605E5C"/>
      <w:shd w:val="clear" w:color="auto" w:fill="E1DFDD"/>
    </w:rPr>
  </w:style>
  <w:style w:type="character" w:styleId="FollowedHyperlink">
    <w:name w:val="FollowedHyperlink"/>
    <w:basedOn w:val="DefaultParagraphFont"/>
    <w:uiPriority w:val="99"/>
    <w:semiHidden/>
    <w:unhideWhenUsed/>
    <w:rsid w:val="007C2328"/>
    <w:rPr>
      <w:color w:val="954F72" w:themeColor="followedHyperlink"/>
      <w:u w:val="single"/>
    </w:rPr>
  </w:style>
  <w:style w:type="paragraph" w:styleId="Header">
    <w:name w:val="header"/>
    <w:basedOn w:val="Normal"/>
    <w:link w:val="HeaderChar"/>
    <w:uiPriority w:val="99"/>
    <w:unhideWhenUsed/>
    <w:rsid w:val="007E3830"/>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7E3830"/>
  </w:style>
  <w:style w:type="paragraph" w:styleId="Footer">
    <w:name w:val="footer"/>
    <w:basedOn w:val="Normal"/>
    <w:link w:val="FooterChar"/>
    <w:uiPriority w:val="99"/>
    <w:unhideWhenUsed/>
    <w:rsid w:val="007E3830"/>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7E3830"/>
  </w:style>
  <w:style w:type="character" w:styleId="PageNumber">
    <w:name w:val="page number"/>
    <w:basedOn w:val="DefaultParagraphFont"/>
    <w:uiPriority w:val="99"/>
    <w:semiHidden/>
    <w:unhideWhenUsed/>
    <w:rsid w:val="00740D12"/>
  </w:style>
  <w:style w:type="character" w:styleId="CommentReference">
    <w:name w:val="annotation reference"/>
    <w:basedOn w:val="DefaultParagraphFont"/>
    <w:uiPriority w:val="99"/>
    <w:semiHidden/>
    <w:unhideWhenUsed/>
    <w:rsid w:val="00CF14A2"/>
    <w:rPr>
      <w:sz w:val="16"/>
      <w:szCs w:val="16"/>
    </w:rPr>
  </w:style>
  <w:style w:type="paragraph" w:styleId="CommentText">
    <w:name w:val="annotation text"/>
    <w:basedOn w:val="Normal"/>
    <w:link w:val="CommentTextChar"/>
    <w:uiPriority w:val="99"/>
    <w:semiHidden/>
    <w:unhideWhenUsed/>
    <w:rsid w:val="00CF14A2"/>
    <w:rPr>
      <w:sz w:val="20"/>
      <w:szCs w:val="20"/>
    </w:rPr>
  </w:style>
  <w:style w:type="character" w:customStyle="1" w:styleId="CommentTextChar">
    <w:name w:val="Comment Text Char"/>
    <w:basedOn w:val="DefaultParagraphFont"/>
    <w:link w:val="CommentText"/>
    <w:uiPriority w:val="99"/>
    <w:semiHidden/>
    <w:rsid w:val="00CF14A2"/>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CF14A2"/>
    <w:rPr>
      <w:b/>
      <w:bCs/>
    </w:rPr>
  </w:style>
  <w:style w:type="character" w:customStyle="1" w:styleId="CommentSubjectChar">
    <w:name w:val="Comment Subject Char"/>
    <w:basedOn w:val="CommentTextChar"/>
    <w:link w:val="CommentSubject"/>
    <w:uiPriority w:val="99"/>
    <w:semiHidden/>
    <w:rsid w:val="00CF14A2"/>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7424566">
      <w:bodyDiv w:val="1"/>
      <w:marLeft w:val="0"/>
      <w:marRight w:val="0"/>
      <w:marTop w:val="0"/>
      <w:marBottom w:val="0"/>
      <w:divBdr>
        <w:top w:val="none" w:sz="0" w:space="0" w:color="auto"/>
        <w:left w:val="none" w:sz="0" w:space="0" w:color="auto"/>
        <w:bottom w:val="none" w:sz="0" w:space="0" w:color="auto"/>
        <w:right w:val="none" w:sz="0" w:space="0" w:color="auto"/>
      </w:divBdr>
      <w:divsChild>
        <w:div w:id="613514278">
          <w:marLeft w:val="0"/>
          <w:marRight w:val="0"/>
          <w:marTop w:val="0"/>
          <w:marBottom w:val="0"/>
          <w:divBdr>
            <w:top w:val="single" w:sz="2" w:space="0" w:color="E5E7EB"/>
            <w:left w:val="single" w:sz="2" w:space="0" w:color="E5E7EB"/>
            <w:bottom w:val="single" w:sz="2" w:space="0" w:color="E5E7EB"/>
            <w:right w:val="single" w:sz="2" w:space="0" w:color="E5E7EB"/>
          </w:divBdr>
        </w:div>
        <w:div w:id="169518357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936065088">
      <w:bodyDiv w:val="1"/>
      <w:marLeft w:val="0"/>
      <w:marRight w:val="0"/>
      <w:marTop w:val="0"/>
      <w:marBottom w:val="0"/>
      <w:divBdr>
        <w:top w:val="none" w:sz="0" w:space="0" w:color="auto"/>
        <w:left w:val="none" w:sz="0" w:space="0" w:color="auto"/>
        <w:bottom w:val="none" w:sz="0" w:space="0" w:color="auto"/>
        <w:right w:val="none" w:sz="0" w:space="0" w:color="auto"/>
      </w:divBdr>
      <w:divsChild>
        <w:div w:id="1783257504">
          <w:marLeft w:val="0"/>
          <w:marRight w:val="0"/>
          <w:marTop w:val="0"/>
          <w:marBottom w:val="0"/>
          <w:divBdr>
            <w:top w:val="single" w:sz="2" w:space="0" w:color="E5E7EB"/>
            <w:left w:val="single" w:sz="2" w:space="0" w:color="E5E7EB"/>
            <w:bottom w:val="single" w:sz="2" w:space="0" w:color="E5E7EB"/>
            <w:right w:val="single" w:sz="2" w:space="0" w:color="E5E7EB"/>
          </w:divBdr>
        </w:div>
        <w:div w:id="205252947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979191413">
      <w:bodyDiv w:val="1"/>
      <w:marLeft w:val="0"/>
      <w:marRight w:val="0"/>
      <w:marTop w:val="0"/>
      <w:marBottom w:val="0"/>
      <w:divBdr>
        <w:top w:val="none" w:sz="0" w:space="0" w:color="auto"/>
        <w:left w:val="none" w:sz="0" w:space="0" w:color="auto"/>
        <w:bottom w:val="none" w:sz="0" w:space="0" w:color="auto"/>
        <w:right w:val="none" w:sz="0" w:space="0" w:color="auto"/>
      </w:divBdr>
      <w:divsChild>
        <w:div w:id="537279844">
          <w:marLeft w:val="0"/>
          <w:marRight w:val="0"/>
          <w:marTop w:val="0"/>
          <w:marBottom w:val="0"/>
          <w:divBdr>
            <w:top w:val="single" w:sz="2" w:space="0" w:color="E5E7EB"/>
            <w:left w:val="single" w:sz="2" w:space="0" w:color="E5E7EB"/>
            <w:bottom w:val="single" w:sz="2" w:space="0" w:color="E5E7EB"/>
            <w:right w:val="single" w:sz="2" w:space="0" w:color="E5E7EB"/>
          </w:divBdr>
        </w:div>
        <w:div w:id="89577880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137183250">
      <w:bodyDiv w:val="1"/>
      <w:marLeft w:val="0"/>
      <w:marRight w:val="0"/>
      <w:marTop w:val="0"/>
      <w:marBottom w:val="0"/>
      <w:divBdr>
        <w:top w:val="none" w:sz="0" w:space="0" w:color="auto"/>
        <w:left w:val="none" w:sz="0" w:space="0" w:color="auto"/>
        <w:bottom w:val="none" w:sz="0" w:space="0" w:color="auto"/>
        <w:right w:val="none" w:sz="0" w:space="0" w:color="auto"/>
      </w:divBdr>
      <w:divsChild>
        <w:div w:id="1823155470">
          <w:marLeft w:val="0"/>
          <w:marRight w:val="0"/>
          <w:marTop w:val="0"/>
          <w:marBottom w:val="0"/>
          <w:divBdr>
            <w:top w:val="single" w:sz="2" w:space="0" w:color="E5E7EB"/>
            <w:left w:val="single" w:sz="2" w:space="0" w:color="E5E7EB"/>
            <w:bottom w:val="single" w:sz="2" w:space="0" w:color="E5E7EB"/>
            <w:right w:val="single" w:sz="2" w:space="0" w:color="E5E7EB"/>
          </w:divBdr>
        </w:div>
        <w:div w:id="171074275">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209955535">
      <w:bodyDiv w:val="1"/>
      <w:marLeft w:val="0"/>
      <w:marRight w:val="0"/>
      <w:marTop w:val="0"/>
      <w:marBottom w:val="0"/>
      <w:divBdr>
        <w:top w:val="none" w:sz="0" w:space="0" w:color="auto"/>
        <w:left w:val="none" w:sz="0" w:space="0" w:color="auto"/>
        <w:bottom w:val="none" w:sz="0" w:space="0" w:color="auto"/>
        <w:right w:val="none" w:sz="0" w:space="0" w:color="auto"/>
      </w:divBdr>
      <w:divsChild>
        <w:div w:id="195625514">
          <w:marLeft w:val="0"/>
          <w:marRight w:val="0"/>
          <w:marTop w:val="0"/>
          <w:marBottom w:val="0"/>
          <w:divBdr>
            <w:top w:val="single" w:sz="2" w:space="0" w:color="E5E7EB"/>
            <w:left w:val="single" w:sz="2" w:space="0" w:color="E5E7EB"/>
            <w:bottom w:val="single" w:sz="2" w:space="0" w:color="E5E7EB"/>
            <w:right w:val="single" w:sz="2" w:space="0" w:color="E5E7EB"/>
          </w:divBdr>
        </w:div>
        <w:div w:id="29171804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287152415">
      <w:bodyDiv w:val="1"/>
      <w:marLeft w:val="0"/>
      <w:marRight w:val="0"/>
      <w:marTop w:val="0"/>
      <w:marBottom w:val="0"/>
      <w:divBdr>
        <w:top w:val="none" w:sz="0" w:space="0" w:color="auto"/>
        <w:left w:val="none" w:sz="0" w:space="0" w:color="auto"/>
        <w:bottom w:val="none" w:sz="0" w:space="0" w:color="auto"/>
        <w:right w:val="none" w:sz="0" w:space="0" w:color="auto"/>
      </w:divBdr>
      <w:divsChild>
        <w:div w:id="1361277031">
          <w:marLeft w:val="0"/>
          <w:marRight w:val="0"/>
          <w:marTop w:val="0"/>
          <w:marBottom w:val="0"/>
          <w:divBdr>
            <w:top w:val="none" w:sz="0" w:space="0" w:color="auto"/>
            <w:left w:val="none" w:sz="0" w:space="0" w:color="auto"/>
            <w:bottom w:val="none" w:sz="0" w:space="0" w:color="auto"/>
            <w:right w:val="none" w:sz="0" w:space="0" w:color="auto"/>
          </w:divBdr>
          <w:divsChild>
            <w:div w:id="1446728683">
              <w:marLeft w:val="0"/>
              <w:marRight w:val="0"/>
              <w:marTop w:val="0"/>
              <w:marBottom w:val="0"/>
              <w:divBdr>
                <w:top w:val="none" w:sz="0" w:space="0" w:color="auto"/>
                <w:left w:val="none" w:sz="0" w:space="0" w:color="auto"/>
                <w:bottom w:val="none" w:sz="0" w:space="0" w:color="auto"/>
                <w:right w:val="none" w:sz="0" w:space="0" w:color="auto"/>
              </w:divBdr>
            </w:div>
            <w:div w:id="14951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421188">
      <w:bodyDiv w:val="1"/>
      <w:marLeft w:val="0"/>
      <w:marRight w:val="0"/>
      <w:marTop w:val="0"/>
      <w:marBottom w:val="0"/>
      <w:divBdr>
        <w:top w:val="none" w:sz="0" w:space="0" w:color="auto"/>
        <w:left w:val="none" w:sz="0" w:space="0" w:color="auto"/>
        <w:bottom w:val="none" w:sz="0" w:space="0" w:color="auto"/>
        <w:right w:val="none" w:sz="0" w:space="0" w:color="auto"/>
      </w:divBdr>
      <w:divsChild>
        <w:div w:id="1923949490">
          <w:marLeft w:val="0"/>
          <w:marRight w:val="0"/>
          <w:marTop w:val="0"/>
          <w:marBottom w:val="0"/>
          <w:divBdr>
            <w:top w:val="single" w:sz="2" w:space="0" w:color="E5E7EB"/>
            <w:left w:val="single" w:sz="2" w:space="0" w:color="E5E7EB"/>
            <w:bottom w:val="single" w:sz="2" w:space="0" w:color="E5E7EB"/>
            <w:right w:val="single" w:sz="2" w:space="0" w:color="E5E7EB"/>
          </w:divBdr>
        </w:div>
        <w:div w:id="82143421">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702242908">
      <w:bodyDiv w:val="1"/>
      <w:marLeft w:val="0"/>
      <w:marRight w:val="0"/>
      <w:marTop w:val="0"/>
      <w:marBottom w:val="0"/>
      <w:divBdr>
        <w:top w:val="none" w:sz="0" w:space="0" w:color="auto"/>
        <w:left w:val="none" w:sz="0" w:space="0" w:color="auto"/>
        <w:bottom w:val="none" w:sz="0" w:space="0" w:color="auto"/>
        <w:right w:val="none" w:sz="0" w:space="0" w:color="auto"/>
      </w:divBdr>
      <w:divsChild>
        <w:div w:id="1144349361">
          <w:marLeft w:val="0"/>
          <w:marRight w:val="0"/>
          <w:marTop w:val="0"/>
          <w:marBottom w:val="0"/>
          <w:divBdr>
            <w:top w:val="single" w:sz="2" w:space="0" w:color="E5E7EB"/>
            <w:left w:val="single" w:sz="2" w:space="0" w:color="E5E7EB"/>
            <w:bottom w:val="single" w:sz="2" w:space="0" w:color="E5E7EB"/>
            <w:right w:val="single" w:sz="2" w:space="0" w:color="E5E7EB"/>
          </w:divBdr>
        </w:div>
        <w:div w:id="125790198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ncbi.nlm.nih.gov/pmc/articles/PMC7714107/" TargetMode="External"/><Relationship Id="rId3" Type="http://schemas.openxmlformats.org/officeDocument/2006/relationships/styles" Target="styles.xml"/><Relationship Id="rId21" Type="http://schemas.openxmlformats.org/officeDocument/2006/relationships/hyperlink" Target="https://pubs.aip.org/aip/acp/article-abstract/2705/1/030007/2897026/Multi-modal-emotions-detection-service-using-deep?redirectedFrom=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cbi.nlm.nih.gov/pmc/articles/PMC7013584/" TargetMode="External"/><Relationship Id="rId17" Type="http://schemas.openxmlformats.org/officeDocument/2006/relationships/image" Target="media/image9.png"/><Relationship Id="rId25" Type="http://schemas.openxmlformats.org/officeDocument/2006/relationships/hyperlink" Target="https://ieeexplore.ieee.org/abstract/document/9850927/references"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hyperlink" Target="https://www.ncbi.nlm.nih.gov/pmc/articles/PMC79878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262725509_An_Overview_of_Holistic_Face_Recognitio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jert.org/different-approaches-of-face-recognition" TargetMode="External"/><Relationship Id="rId28" Type="http://schemas.openxmlformats.org/officeDocument/2006/relationships/hyperlink" Target="https://www.sciencedirect.com/science/article/abs/pii/S1355030619300358"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ieeexplore.ieee.org/document/86985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sciencedirect.com/science/article/abs/pii/S0925231206002840" TargetMode="External"/><Relationship Id="rId27" Type="http://schemas.openxmlformats.org/officeDocument/2006/relationships/hyperlink" Target="https://ir.library.louisville.edu/etd/2278/" TargetMode="External"/><Relationship Id="rId30" Type="http://schemas.openxmlformats.org/officeDocument/2006/relationships/hyperlink" Target="https://www.mdpi.com/2504-2289/6/1/9"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CF69A7-52F3-F64A-8621-2E56111AB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41</Pages>
  <Words>12794</Words>
  <Characters>72930</Characters>
  <Application>Microsoft Office Word</Application>
  <DocSecurity>0</DocSecurity>
  <Lines>607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Elanwy Evans</dc:creator>
  <cp:keywords/>
  <dc:description/>
  <cp:lastModifiedBy>Elanwy Evans</cp:lastModifiedBy>
  <cp:revision>15</cp:revision>
  <dcterms:created xsi:type="dcterms:W3CDTF">2024-01-23T00:14:00Z</dcterms:created>
  <dcterms:modified xsi:type="dcterms:W3CDTF">2024-01-29T23:01:00Z</dcterms:modified>
</cp:coreProperties>
</file>