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9E38C" w14:textId="74B87A2E" w:rsidR="002231E8" w:rsidRDefault="0067308B" w:rsidP="0067308B">
      <w:pPr>
        <w:jc w:val="center"/>
        <w:rPr>
          <w:u w:val="single"/>
        </w:rPr>
      </w:pPr>
      <w:r>
        <w:rPr>
          <w:u w:val="single"/>
        </w:rPr>
        <w:t>Assessment</w:t>
      </w:r>
    </w:p>
    <w:p w14:paraId="2F32AA4E" w14:textId="511164F7" w:rsidR="00EC54BA" w:rsidRDefault="000A5813">
      <w:r>
        <w:t xml:space="preserve">For my dissertation, I have decided that my topic of study will be situated </w:t>
      </w:r>
      <w:r w:rsidR="0077201A">
        <w:t>with</w:t>
      </w:r>
      <w:r>
        <w:t>in the field of nautical archaeology more specifically</w:t>
      </w:r>
      <w:r w:rsidR="00676D9B">
        <w:t>,</w:t>
      </w:r>
      <w:r>
        <w:t xml:space="preserve"> looking at </w:t>
      </w:r>
      <w:r w:rsidR="00030A58">
        <w:t>how the</w:t>
      </w:r>
      <w:r>
        <w:t xml:space="preserve"> advancements in technology</w:t>
      </w:r>
      <w:r w:rsidR="00030A58">
        <w:t xml:space="preserve"> available to archaeologists</w:t>
      </w:r>
      <w:r>
        <w:t xml:space="preserve"> </w:t>
      </w:r>
      <w:r w:rsidR="00472913">
        <w:t xml:space="preserve">and their application to </w:t>
      </w:r>
      <w:r w:rsidR="00030A58">
        <w:t>the field of study, because of this I have decided that the title of my research project will be “what are the new technologies that archaeologists use and are they relevant to nautical archaeology today?”. The reason why I have chosen this title</w:t>
      </w:r>
      <w:r w:rsidR="00F915AC">
        <w:t>,</w:t>
      </w:r>
      <w:r w:rsidR="00030A58">
        <w:t xml:space="preserve"> is because with the advancement of</w:t>
      </w:r>
      <w:r w:rsidR="00F915AC">
        <w:t xml:space="preserve"> the</w:t>
      </w:r>
      <w:r w:rsidR="00030A58">
        <w:t xml:space="preserve"> </w:t>
      </w:r>
      <w:r w:rsidR="00F915AC">
        <w:t xml:space="preserve">technology available to archaeologists it has resulted in </w:t>
      </w:r>
      <w:r w:rsidR="005E5418">
        <w:t xml:space="preserve">many </w:t>
      </w:r>
      <w:r w:rsidR="00F915AC">
        <w:t>new methods and techniques being implemented into every aspect of archaeology</w:t>
      </w:r>
      <w:r w:rsidR="005E5418">
        <w:t>,</w:t>
      </w:r>
      <w:r w:rsidR="00676D9B">
        <w:t xml:space="preserve"> however due to the specific nature of nautical archaeology it can be argued that some of these new technologies aren’t relevant to the field of study</w:t>
      </w:r>
      <w:r w:rsidR="007F164D">
        <w:t>.</w:t>
      </w:r>
      <w:r w:rsidR="005E5418">
        <w:t xml:space="preserve"> </w:t>
      </w:r>
      <w:r w:rsidR="007F164D">
        <w:t>T</w:t>
      </w:r>
      <w:r w:rsidR="007C458E">
        <w:t>he overall</w:t>
      </w:r>
      <w:r w:rsidR="005E5418">
        <w:t xml:space="preserve"> goal </w:t>
      </w:r>
      <w:r w:rsidR="007C458E">
        <w:t xml:space="preserve">of my investigation </w:t>
      </w:r>
      <w:r w:rsidR="005E5418">
        <w:t xml:space="preserve">is to identify what methods </w:t>
      </w:r>
      <w:r w:rsidR="007C458E">
        <w:t xml:space="preserve">are being implemented within the field of archaeology </w:t>
      </w:r>
      <w:r w:rsidR="00AB207B">
        <w:t>as well as</w:t>
      </w:r>
      <w:r w:rsidR="007C458E">
        <w:t xml:space="preserve"> the techniques that were already in use</w:t>
      </w:r>
      <w:r w:rsidR="00AB207B">
        <w:t>, in addition to this I also hope to assess if these new techniques have any relevance to nautical archaeology and if so how.</w:t>
      </w:r>
      <w:r w:rsidR="005F12A4">
        <w:t xml:space="preserve"> In order to support my findings during this investigation I also intend on using some of the new technologies and compare the outcome of this to what may have occurred if I were to undergo the same process using older methods</w:t>
      </w:r>
      <w:r w:rsidR="00CA62D8">
        <w:t>.</w:t>
      </w:r>
    </w:p>
    <w:p w14:paraId="0F1D5E54" w14:textId="0068CE7F" w:rsidR="0067308B" w:rsidRDefault="00AB207B">
      <w:r>
        <w:t xml:space="preserve"> </w:t>
      </w:r>
      <w:r w:rsidR="004B107E">
        <w:t xml:space="preserve">The reason why I have chosen this </w:t>
      </w:r>
      <w:r w:rsidR="007C5FFA">
        <w:t xml:space="preserve">area of study to focus on my dissertation, is due to the fact that with recent </w:t>
      </w:r>
      <w:r w:rsidR="006F5AB4">
        <w:t xml:space="preserve">funding cuts to services due to austerity in the United Kingdom has resulted in over seven billion pounds of funding being cut to education </w:t>
      </w:r>
      <w:r w:rsidR="000C3B63">
        <w:t xml:space="preserve">over seven years </w:t>
      </w:r>
      <w:r w:rsidR="006F5AB4">
        <w:t xml:space="preserve">as of 2011 as reported by the </w:t>
      </w:r>
      <w:r w:rsidR="00464B58">
        <w:t>independent in January 2019 (</w:t>
      </w:r>
      <w:hyperlink r:id="rId5" w:history="1">
        <w:r w:rsidR="00464B58">
          <w:rPr>
            <w:rStyle w:val="Hyperlink"/>
          </w:rPr>
          <w:t>https://www.independent.co.uk/news/uk/politics/labour-angela-rayner-funding-cuts-department-for-education-damian-hinds-a8726151.html</w:t>
        </w:r>
      </w:hyperlink>
      <w:r w:rsidR="00464B58">
        <w:t xml:space="preserve"> 11/10/2019) </w:t>
      </w:r>
      <w:r w:rsidR="00380F7E">
        <w:t xml:space="preserve">and with around </w:t>
      </w:r>
      <w:r w:rsidR="00380F7E" w:rsidRPr="00380F7E">
        <w:t xml:space="preserve">15% of </w:t>
      </w:r>
      <w:r w:rsidR="00B241D1">
        <w:t>funding for education being received by</w:t>
      </w:r>
      <w:r w:rsidR="00380F7E">
        <w:t xml:space="preserve"> universities</w:t>
      </w:r>
      <w:r w:rsidR="004D2FB3">
        <w:t>,</w:t>
      </w:r>
      <w:r w:rsidR="00380F7E">
        <w:t xml:space="preserve"> </w:t>
      </w:r>
      <w:r w:rsidR="00B241D1">
        <w:t xml:space="preserve">according </w:t>
      </w:r>
      <w:r w:rsidR="00380F7E">
        <w:t>data</w:t>
      </w:r>
      <w:r w:rsidR="00B241D1">
        <w:t xml:space="preserve"> that has been collected </w:t>
      </w:r>
      <w:r w:rsidR="004D2FB3">
        <w:t xml:space="preserve">during </w:t>
      </w:r>
      <w:r w:rsidR="00380F7E">
        <w:t xml:space="preserve">the </w:t>
      </w:r>
      <w:r w:rsidR="00380F7E">
        <w:t xml:space="preserve">UUK analysis of HESA </w:t>
      </w:r>
      <w:r w:rsidR="00380F7E">
        <w:t xml:space="preserve">figures </w:t>
      </w:r>
      <w:r w:rsidR="004D2FB3">
        <w:t xml:space="preserve">taken </w:t>
      </w:r>
      <w:r w:rsidR="00380F7E">
        <w:t xml:space="preserve">from universities in </w:t>
      </w:r>
      <w:r w:rsidR="00380F7E" w:rsidRPr="00380F7E">
        <w:t xml:space="preserve">2015-16 </w:t>
      </w:r>
      <w:r w:rsidR="00380F7E">
        <w:t>(</w:t>
      </w:r>
      <w:r w:rsidR="00380F7E">
        <w:t>Marenbon</w:t>
      </w:r>
      <w:r w:rsidR="00380F7E">
        <w:t xml:space="preserve"> 2018)</w:t>
      </w:r>
      <w:r w:rsidR="00733B7E">
        <w:t>, it is not only within education that the humanities struggle with retaining government funding with “t</w:t>
      </w:r>
      <w:r w:rsidR="00733B7E" w:rsidRPr="00733B7E">
        <w:t>he government’s research excellence framework (Ref)</w:t>
      </w:r>
      <w:r w:rsidR="00733B7E">
        <w:t>” (</w:t>
      </w:r>
      <w:hyperlink r:id="rId6" w:history="1">
        <w:r w:rsidR="00733B7E">
          <w:rPr>
            <w:rStyle w:val="Hyperlink"/>
          </w:rPr>
          <w:t>https://www.theguardian.com/education/2018/dec/05/our-research-funding-system-is-shortchanging-the-humanities</w:t>
        </w:r>
      </w:hyperlink>
      <w:r w:rsidR="00733B7E">
        <w:t xml:space="preserve"> 11/10/19) </w:t>
      </w:r>
      <w:r w:rsidR="00AD39F9">
        <w:t xml:space="preserve">it is believed that in </w:t>
      </w:r>
      <w:r w:rsidR="00AD39F9" w:rsidRPr="00AD39F9">
        <w:t>the next Ref,</w:t>
      </w:r>
      <w:r w:rsidR="00AD39F9">
        <w:t xml:space="preserve"> which will occur</w:t>
      </w:r>
      <w:r w:rsidR="00AD39F9" w:rsidRPr="00AD39F9">
        <w:t xml:space="preserve"> in 2021,</w:t>
      </w:r>
      <w:r w:rsidR="00AD39F9">
        <w:t xml:space="preserve"> the</w:t>
      </w:r>
      <w:r w:rsidR="00AD39F9" w:rsidRPr="00AD39F9">
        <w:t xml:space="preserve"> impact</w:t>
      </w:r>
      <w:r w:rsidR="00AD39F9">
        <w:t xml:space="preserve"> of work outside of universities</w:t>
      </w:r>
      <w:r w:rsidR="00AD39F9" w:rsidRPr="00AD39F9">
        <w:t xml:space="preserve"> will</w:t>
      </w:r>
      <w:r w:rsidR="00AD39F9">
        <w:t xml:space="preserve"> only</w:t>
      </w:r>
      <w:r w:rsidR="00AD39F9" w:rsidRPr="00AD39F9">
        <w:t xml:space="preserve"> count</w:t>
      </w:r>
      <w:r w:rsidR="00AD39F9">
        <w:t xml:space="preserve"> towards</w:t>
      </w:r>
      <w:r w:rsidR="00AD39F9" w:rsidRPr="00AD39F9">
        <w:t xml:space="preserve"> a quarter of the whole score</w:t>
      </w:r>
      <w:r w:rsidR="00875D54">
        <w:t>,</w:t>
      </w:r>
      <w:r w:rsidR="00AD39F9" w:rsidRPr="00AD39F9">
        <w:t xml:space="preserve"> </w:t>
      </w:r>
      <w:r w:rsidR="00AD39F9">
        <w:t>(</w:t>
      </w:r>
      <w:hyperlink r:id="rId7" w:history="1">
        <w:r w:rsidR="00AD39F9">
          <w:rPr>
            <w:rStyle w:val="Hyperlink"/>
          </w:rPr>
          <w:t>https://www.theguardian.com/education/2018/dec/05/our-research-funding-system-is-shortchanging-the-humanities</w:t>
        </w:r>
      </w:hyperlink>
      <w:r w:rsidR="00AD39F9">
        <w:t xml:space="preserve"> 11/10/19)</w:t>
      </w:r>
      <w:r w:rsidR="00AD39F9">
        <w:t xml:space="preserve"> th</w:t>
      </w:r>
      <w:r w:rsidR="00875D54">
        <w:t>is data</w:t>
      </w:r>
      <w:r w:rsidR="00733B7E">
        <w:t xml:space="preserve"> brings the question of w</w:t>
      </w:r>
      <w:r w:rsidR="00875D54">
        <w:t xml:space="preserve">hat methods and techniques which will be available for humanities institutes </w:t>
      </w:r>
      <w:r w:rsidR="00BB5130">
        <w:t xml:space="preserve">due to the </w:t>
      </w:r>
      <w:r w:rsidR="0095600D">
        <w:t>lack of funding available.</w:t>
      </w:r>
      <w:r w:rsidR="00E0570E">
        <w:t xml:space="preserve"> In addition to this, due to there being many advancements in all aspects of archaeology such as in, material dating, non-invasive surveying and preservation techniques, I have decided that the area I am going to focus on will be reconstruction I have decided to look into this area because with the advancements in digital technology it has allowed archaeologists to not only record the material uncovered during excavation, but also to reconstruct material and archaeological sites in a way that previously was</w:t>
      </w:r>
      <w:r w:rsidR="00171BB5">
        <w:t xml:space="preserve"> unthought of</w:t>
      </w:r>
      <w:r w:rsidR="00E02BC2">
        <w:t>. Another reason as to why I have decided to chose this topic of study</w:t>
      </w:r>
      <w:r w:rsidR="00FC5B8A">
        <w:t>,</w:t>
      </w:r>
      <w:r w:rsidR="00E02BC2">
        <w:t xml:space="preserve"> is that I have prior experience with reconstructing objects as well as</w:t>
      </w:r>
      <w:r w:rsidR="00FC5B8A">
        <w:t xml:space="preserve"> experience working with</w:t>
      </w:r>
      <w:r w:rsidR="00E02BC2">
        <w:t xml:space="preserve"> the software that is required for digital reconstruction</w:t>
      </w:r>
      <w:r w:rsidR="000F5F74">
        <w:t>, which would allow me to have a clear understanding of the processes required during reconstruction.</w:t>
      </w:r>
      <w:r w:rsidR="00995356" w:rsidRPr="00995356">
        <w:t xml:space="preserve"> </w:t>
      </w:r>
      <w:r w:rsidR="00995356">
        <w:t>Alongside these reasons I am</w:t>
      </w:r>
      <w:r w:rsidR="00995356">
        <w:t xml:space="preserve"> undergo</w:t>
      </w:r>
      <w:r w:rsidR="00995356">
        <w:t>ing</w:t>
      </w:r>
      <w:r w:rsidR="00995356">
        <w:t xml:space="preserve"> a digital reconstruction of a ship, due to the fact that if I underwent a physical reconstruction by myself I would be unable to complete my task within the allotted time frame, in addition to spatial issues by having a digital reconstruction I will be able to reconstruct a large object without worrying about having to assign a large space where in which it would need to be stored.</w:t>
      </w:r>
    </w:p>
    <w:p w14:paraId="49540190" w14:textId="4A757D41" w:rsidR="006E6FB9" w:rsidRDefault="00F47928">
      <w:r>
        <w:t>In order to complete this project</w:t>
      </w:r>
      <w:r w:rsidR="00FA42CE">
        <w:t>,</w:t>
      </w:r>
      <w:r>
        <w:t xml:space="preserve"> </w:t>
      </w:r>
      <w:r w:rsidR="00FA42CE">
        <w:t>I have started to undergo an extensive desktop survey in order to gain as much information as possible on digital reconstruction as well as shipbuilding techniques</w:t>
      </w:r>
      <w:r w:rsidR="00735248">
        <w:t xml:space="preserve">, to do this I have looked at the British Museum’s Encyclopaedia of underwater and maritime </w:t>
      </w:r>
      <w:r w:rsidR="00735248">
        <w:lastRenderedPageBreak/>
        <w:t xml:space="preserve">archaeology which has helped me gain a greater understanding </w:t>
      </w:r>
      <w:r w:rsidR="00D07029">
        <w:t>about</w:t>
      </w:r>
      <w:r w:rsidR="00735248">
        <w:t xml:space="preserve"> the nature of</w:t>
      </w:r>
      <w:r w:rsidR="00D07029">
        <w:t xml:space="preserve"> the archaeology found at </w:t>
      </w:r>
      <w:r w:rsidR="00735248">
        <w:t>maritime sites</w:t>
      </w:r>
      <w:r w:rsidR="00D07029">
        <w:t xml:space="preserve"> as well as the state of the material found which may be reconstructed</w:t>
      </w:r>
      <w:r w:rsidR="001D6314">
        <w:t>, in order to build upon this understanding I also looked at Johnathan Adam’s A Maritime Archaeology of ships, going through this textbook has allowed me to understand how archaeologists engage with nautical archaeology and how they engage with the nautical vessels in both the context of a technological object as well as a factor for social change</w:t>
      </w:r>
      <w:r w:rsidR="00FD1381">
        <w:t xml:space="preserve">, in order to improve upon my knowledge of both nautical vessels as well as maritime archaeology as a whole I intend to look into </w:t>
      </w:r>
      <w:r w:rsidR="006E6FB9">
        <w:t>more articles detailing the anatomy of ships as well as looking into articles and academic research into maritime archaeology in order to gain a greater insight into how archaeologists interact with these types of sites in addition to how they engage with the material that is uncovered</w:t>
      </w:r>
      <w:r w:rsidR="00F713C4">
        <w:t xml:space="preserve">. In order to undergo a reconstruction of an object, I firstly had to choose what kind of object to be reconstruct and after consultation with my supervisor I had decided to reconstruct a ship Magor Pill which is a medieval shipwreck found on the coast of Gwent Levels, through looking at </w:t>
      </w:r>
      <w:r w:rsidR="00F14224">
        <w:t xml:space="preserve">The Magor Pill Medieval Wreck by Nigel Nayling </w:t>
      </w:r>
      <w:r w:rsidR="006E3E44">
        <w:t>I was able to find line drawings of the ship which I will be able to use to create a digital reconstruction on</w:t>
      </w:r>
      <w:r w:rsidR="0008008E">
        <w:t>. Another issue that I encountered was the kind of software to use when undergoing the reconstruction</w:t>
      </w:r>
      <w:r w:rsidR="00F53E1B">
        <w:t xml:space="preserve">, the options that I had were Agisoft and Rhino software both of which were suited for digital reconstruction, however due to my familiarity with Rhino I decided to use this program to undergo my </w:t>
      </w:r>
      <w:r w:rsidR="00E61A41">
        <w:t>reconstruction</w:t>
      </w:r>
      <w:r w:rsidR="0008334E">
        <w:t>, in the future I hope to be able to consult more articles concerning the Magor Pill</w:t>
      </w:r>
      <w:r w:rsidR="00F53E1B">
        <w:t xml:space="preserve"> </w:t>
      </w:r>
      <w:r w:rsidR="0008334E">
        <w:t>as well as manuals detailing how I might be able to produce an accurate reconstruction of this using Rhino</w:t>
      </w:r>
      <w:r w:rsidR="00C536AB">
        <w:t xml:space="preserve"> and how this technology can be applied to nautical archaeology.</w:t>
      </w:r>
    </w:p>
    <w:p w14:paraId="185311FD" w14:textId="6DD2C721" w:rsidR="00CA4F92" w:rsidRDefault="00917F39">
      <w:r>
        <w:t>Overall</w:t>
      </w:r>
      <w:r w:rsidR="00CA62D8">
        <w:t xml:space="preserve">, I expect that </w:t>
      </w:r>
      <w:r w:rsidR="00CA62D8">
        <w:t>from this study that</w:t>
      </w:r>
      <w:r w:rsidR="00CA62D8">
        <w:t xml:space="preserve"> I will be able to identify</w:t>
      </w:r>
      <w:r w:rsidR="00CA62D8">
        <w:t xml:space="preserve"> new technologies </w:t>
      </w:r>
      <w:r w:rsidR="00CA62D8">
        <w:t xml:space="preserve">which </w:t>
      </w:r>
      <w:r w:rsidR="00CA62D8">
        <w:t>are available to archaeologists</w:t>
      </w:r>
      <w:r w:rsidR="00CA62D8">
        <w:t xml:space="preserve"> as a whole</w:t>
      </w:r>
      <w:r w:rsidR="00CA62D8">
        <w:t xml:space="preserve"> and that in some instances these new technologies will be relevant to Nautical archaeologists</w:t>
      </w:r>
      <w:r>
        <w:t xml:space="preserve"> as well as being able to produce an example of this by producing my own digital reconstruction of an archaeological object.</w:t>
      </w:r>
    </w:p>
    <w:p w14:paraId="4A2E2E94" w14:textId="16EE7708" w:rsidR="00042519" w:rsidRDefault="00042519">
      <w:r>
        <w:t>Word count: 10</w:t>
      </w:r>
      <w:r w:rsidR="00633C57">
        <w:t>54</w:t>
      </w:r>
      <w:bookmarkStart w:id="0" w:name="_GoBack"/>
      <w:bookmarkEnd w:id="0"/>
      <w:r w:rsidR="00125725">
        <w:t xml:space="preserve"> </w:t>
      </w:r>
    </w:p>
    <w:p w14:paraId="40CB6566" w14:textId="55FDC761" w:rsidR="00FB2138" w:rsidRDefault="00FB2138"/>
    <w:p w14:paraId="03D6BF77" w14:textId="607BE8EF" w:rsidR="00FB2138" w:rsidRDefault="00FB2138"/>
    <w:p w14:paraId="0CA3F537" w14:textId="0902F109" w:rsidR="00FB2138" w:rsidRDefault="00FB2138"/>
    <w:p w14:paraId="50E5A6A2" w14:textId="15366FD1" w:rsidR="00FB2138" w:rsidRDefault="00FB2138"/>
    <w:p w14:paraId="646C6C08" w14:textId="2E795735" w:rsidR="00FB2138" w:rsidRDefault="00FB2138"/>
    <w:p w14:paraId="0013601A" w14:textId="025A82BE" w:rsidR="00FB2138" w:rsidRDefault="00FB2138"/>
    <w:p w14:paraId="65565677" w14:textId="3C3FF781" w:rsidR="00FB2138" w:rsidRDefault="00FB2138"/>
    <w:p w14:paraId="7D06E32E" w14:textId="0C465B51" w:rsidR="00FB2138" w:rsidRDefault="00FB2138"/>
    <w:p w14:paraId="0229F2CB" w14:textId="1E540A59" w:rsidR="00FB2138" w:rsidRDefault="00FB2138"/>
    <w:p w14:paraId="191DBF72" w14:textId="25462AFE" w:rsidR="00FB2138" w:rsidRDefault="00FB2138"/>
    <w:p w14:paraId="0FEC1D0E" w14:textId="70236033" w:rsidR="00FB2138" w:rsidRDefault="00FB2138"/>
    <w:p w14:paraId="182E749F" w14:textId="493CC769" w:rsidR="00FB2138" w:rsidRDefault="00FB2138"/>
    <w:p w14:paraId="54C91EE4" w14:textId="42B2E9EB" w:rsidR="00FB2138" w:rsidRDefault="00FB2138"/>
    <w:p w14:paraId="64C4B516" w14:textId="6963E93A" w:rsidR="00FB2138" w:rsidRDefault="00FB2138"/>
    <w:p w14:paraId="38F746EA" w14:textId="1B622F30" w:rsidR="00FB2138" w:rsidRDefault="00FB2138" w:rsidP="00FB2138">
      <w:pPr>
        <w:jc w:val="center"/>
        <w:rPr>
          <w:u w:val="single"/>
        </w:rPr>
      </w:pPr>
      <w:r>
        <w:rPr>
          <w:u w:val="single"/>
        </w:rPr>
        <w:lastRenderedPageBreak/>
        <w:t>Bibliography</w:t>
      </w:r>
    </w:p>
    <w:p w14:paraId="4013892D" w14:textId="77777777" w:rsidR="0048473E" w:rsidRDefault="0048473E" w:rsidP="0048473E">
      <w:pPr>
        <w:pStyle w:val="ListParagraph"/>
        <w:numPr>
          <w:ilvl w:val="0"/>
          <w:numId w:val="1"/>
        </w:numPr>
      </w:pPr>
      <w:hyperlink r:id="rId8" w:history="1">
        <w:r>
          <w:rPr>
            <w:rStyle w:val="Hyperlink"/>
          </w:rPr>
          <w:t>https://www.independent.co.uk/news/uk/politics/labour-angela-rayner-funding-cuts-department-for-education-damian-hinds-a8726151.html</w:t>
        </w:r>
      </w:hyperlink>
      <w:r>
        <w:t xml:space="preserve"> 11/10/2019</w:t>
      </w:r>
      <w:r>
        <w:t xml:space="preserve"> 12:14</w:t>
      </w:r>
    </w:p>
    <w:p w14:paraId="48825D30" w14:textId="77777777" w:rsidR="0048473E" w:rsidRDefault="0048473E" w:rsidP="0048473E">
      <w:pPr>
        <w:pStyle w:val="ListParagraph"/>
        <w:numPr>
          <w:ilvl w:val="0"/>
          <w:numId w:val="1"/>
        </w:numPr>
      </w:pPr>
      <w:r w:rsidRPr="008C02C7">
        <w:t>Nayling, N. (1998). The Magor Pill Medieval Shipwreck.</w:t>
      </w:r>
    </w:p>
    <w:p w14:paraId="4C3DCC1C" w14:textId="77777777" w:rsidR="0048473E" w:rsidRPr="0048473E" w:rsidRDefault="0048473E" w:rsidP="0048473E">
      <w:pPr>
        <w:pStyle w:val="ListParagraph"/>
        <w:numPr>
          <w:ilvl w:val="0"/>
          <w:numId w:val="1"/>
        </w:numPr>
        <w:rPr>
          <w:rFonts w:cstheme="minorHAnsi"/>
          <w:color w:val="000000"/>
          <w:sz w:val="20"/>
          <w:szCs w:val="20"/>
          <w:shd w:val="clear" w:color="auto" w:fill="FFFFFF"/>
        </w:rPr>
      </w:pPr>
      <w:r w:rsidRPr="0048473E">
        <w:rPr>
          <w:rFonts w:cstheme="minorHAnsi"/>
          <w:color w:val="000000"/>
          <w:shd w:val="clear" w:color="auto" w:fill="FFFFFF"/>
        </w:rPr>
        <w:t>Delgado, J. (2006). </w:t>
      </w:r>
      <w:r w:rsidRPr="0048473E">
        <w:rPr>
          <w:rFonts w:cstheme="minorHAnsi"/>
          <w:i/>
          <w:iCs/>
          <w:color w:val="000000"/>
          <w:shd w:val="clear" w:color="auto" w:fill="FFFFFF"/>
        </w:rPr>
        <w:t>Encyclopedia of underwater and maritime archaeology</w:t>
      </w:r>
      <w:r w:rsidRPr="0048473E">
        <w:rPr>
          <w:rFonts w:cstheme="minorHAnsi"/>
          <w:color w:val="000000"/>
          <w:shd w:val="clear" w:color="auto" w:fill="FFFFFF"/>
        </w:rPr>
        <w:t>. Vancouver: Langara College</w:t>
      </w:r>
      <w:r w:rsidRPr="0048473E">
        <w:rPr>
          <w:rFonts w:cstheme="minorHAnsi"/>
          <w:color w:val="000000"/>
          <w:sz w:val="20"/>
          <w:szCs w:val="20"/>
          <w:shd w:val="clear" w:color="auto" w:fill="FFFFFF"/>
        </w:rPr>
        <w:t>.</w:t>
      </w:r>
    </w:p>
    <w:p w14:paraId="79CC278F" w14:textId="77777777" w:rsidR="0048473E" w:rsidRDefault="0048473E" w:rsidP="0048473E">
      <w:pPr>
        <w:pStyle w:val="ListParagraph"/>
        <w:numPr>
          <w:ilvl w:val="0"/>
          <w:numId w:val="1"/>
        </w:numPr>
      </w:pPr>
      <w:r w:rsidRPr="008C02C7">
        <w:t>Adams, J. (2013). A Maritime Archaeology of Ships.</w:t>
      </w:r>
    </w:p>
    <w:p w14:paraId="28168D8A" w14:textId="77777777" w:rsidR="0048473E" w:rsidRPr="00FB2138" w:rsidRDefault="0048473E" w:rsidP="0048473E">
      <w:pPr>
        <w:pStyle w:val="ListParagraph"/>
        <w:numPr>
          <w:ilvl w:val="0"/>
          <w:numId w:val="1"/>
        </w:numPr>
      </w:pPr>
      <w:r w:rsidRPr="008C02C7">
        <w:t>Marenbon, J. (2018). Intangible Assets Funding Research in the Arts and Humanities.</w:t>
      </w:r>
    </w:p>
    <w:p w14:paraId="0440B2E4" w14:textId="77777777" w:rsidR="0048473E" w:rsidRDefault="0048473E" w:rsidP="0048473E">
      <w:pPr>
        <w:pStyle w:val="ListParagraph"/>
        <w:numPr>
          <w:ilvl w:val="0"/>
          <w:numId w:val="1"/>
        </w:numPr>
      </w:pPr>
      <w:hyperlink r:id="rId9" w:history="1">
        <w:r>
          <w:rPr>
            <w:rStyle w:val="Hyperlink"/>
          </w:rPr>
          <w:t>https://www.theguardian.com/education/2018/dec/05/our-research-funding-system-is-shortchanging-the-humanities</w:t>
        </w:r>
      </w:hyperlink>
      <w:r>
        <w:t xml:space="preserve"> 11/10/19</w:t>
      </w:r>
      <w:r>
        <w:t xml:space="preserve"> 14:36</w:t>
      </w:r>
    </w:p>
    <w:sectPr w:rsidR="004847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B07104"/>
    <w:multiLevelType w:val="hybridMultilevel"/>
    <w:tmpl w:val="C8980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08B"/>
    <w:rsid w:val="00030A58"/>
    <w:rsid w:val="00042519"/>
    <w:rsid w:val="0008008E"/>
    <w:rsid w:val="0008334E"/>
    <w:rsid w:val="000A5813"/>
    <w:rsid w:val="000C3B63"/>
    <w:rsid w:val="000F5F74"/>
    <w:rsid w:val="00125725"/>
    <w:rsid w:val="00171BB5"/>
    <w:rsid w:val="001D6314"/>
    <w:rsid w:val="002231E8"/>
    <w:rsid w:val="00227921"/>
    <w:rsid w:val="00293121"/>
    <w:rsid w:val="00380F7E"/>
    <w:rsid w:val="00464B58"/>
    <w:rsid w:val="00472913"/>
    <w:rsid w:val="0048473E"/>
    <w:rsid w:val="004B107E"/>
    <w:rsid w:val="004B3527"/>
    <w:rsid w:val="004D2FB3"/>
    <w:rsid w:val="00520F9C"/>
    <w:rsid w:val="005D6866"/>
    <w:rsid w:val="005E5418"/>
    <w:rsid w:val="005F12A4"/>
    <w:rsid w:val="00633C57"/>
    <w:rsid w:val="0067308B"/>
    <w:rsid w:val="00676D9B"/>
    <w:rsid w:val="006E3E44"/>
    <w:rsid w:val="006E6FB9"/>
    <w:rsid w:val="006F5AB4"/>
    <w:rsid w:val="00733B7E"/>
    <w:rsid w:val="00735248"/>
    <w:rsid w:val="0077201A"/>
    <w:rsid w:val="007918E3"/>
    <w:rsid w:val="007979DE"/>
    <w:rsid w:val="007C458E"/>
    <w:rsid w:val="007C5FFA"/>
    <w:rsid w:val="007F164D"/>
    <w:rsid w:val="00875D54"/>
    <w:rsid w:val="008C02C7"/>
    <w:rsid w:val="00917F39"/>
    <w:rsid w:val="0095600D"/>
    <w:rsid w:val="00995356"/>
    <w:rsid w:val="00A95C16"/>
    <w:rsid w:val="00AB207B"/>
    <w:rsid w:val="00AD39F9"/>
    <w:rsid w:val="00B241D1"/>
    <w:rsid w:val="00BB5130"/>
    <w:rsid w:val="00C536AB"/>
    <w:rsid w:val="00CA4F92"/>
    <w:rsid w:val="00CA62D8"/>
    <w:rsid w:val="00D07029"/>
    <w:rsid w:val="00E02BC2"/>
    <w:rsid w:val="00E0570E"/>
    <w:rsid w:val="00E61A41"/>
    <w:rsid w:val="00EC54BA"/>
    <w:rsid w:val="00ED6E1C"/>
    <w:rsid w:val="00F14224"/>
    <w:rsid w:val="00F312A3"/>
    <w:rsid w:val="00F47928"/>
    <w:rsid w:val="00F53E1B"/>
    <w:rsid w:val="00F713C4"/>
    <w:rsid w:val="00F915AC"/>
    <w:rsid w:val="00FA42CE"/>
    <w:rsid w:val="00FB2138"/>
    <w:rsid w:val="00FC5B8A"/>
    <w:rsid w:val="00FD1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2CC39"/>
  <w15:chartTrackingRefBased/>
  <w15:docId w15:val="{9B6D9873-0C5D-45D4-9F87-18CF40716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4B58"/>
    <w:rPr>
      <w:color w:val="0000FF"/>
      <w:u w:val="single"/>
    </w:rPr>
  </w:style>
  <w:style w:type="character" w:styleId="UnresolvedMention">
    <w:name w:val="Unresolved Mention"/>
    <w:basedOn w:val="DefaultParagraphFont"/>
    <w:uiPriority w:val="99"/>
    <w:semiHidden/>
    <w:unhideWhenUsed/>
    <w:rsid w:val="00464B58"/>
    <w:rPr>
      <w:color w:val="605E5C"/>
      <w:shd w:val="clear" w:color="auto" w:fill="E1DFDD"/>
    </w:rPr>
  </w:style>
  <w:style w:type="paragraph" w:styleId="ListParagraph">
    <w:name w:val="List Paragraph"/>
    <w:basedOn w:val="Normal"/>
    <w:uiPriority w:val="34"/>
    <w:qFormat/>
    <w:rsid w:val="004847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politics/labour-angela-rayner-funding-cuts-department-for-education-damian-hinds-a8726151.html" TargetMode="External"/><Relationship Id="rId3" Type="http://schemas.openxmlformats.org/officeDocument/2006/relationships/settings" Target="settings.xml"/><Relationship Id="rId7" Type="http://schemas.openxmlformats.org/officeDocument/2006/relationships/hyperlink" Target="https://www.theguardian.com/education/2018/dec/05/our-research-funding-system-is-shortchanging-the-humanit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education/2018/dec/05/our-research-funding-system-is-shortchanging-the-humanities" TargetMode="External"/><Relationship Id="rId11" Type="http://schemas.openxmlformats.org/officeDocument/2006/relationships/theme" Target="theme/theme1.xml"/><Relationship Id="rId5" Type="http://schemas.openxmlformats.org/officeDocument/2006/relationships/hyperlink" Target="https://www.independent.co.uk/news/uk/politics/labour-angela-rayner-funding-cuts-department-for-education-damian-hinds-a8726151.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education/2018/dec/05/our-research-funding-system-is-shortchanging-the-huma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1615</TotalTime>
  <Pages>3</Pages>
  <Words>1180</Words>
  <Characters>6731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fray</dc:creator>
  <cp:keywords/>
  <dc:description/>
  <cp:lastModifiedBy>evan fray</cp:lastModifiedBy>
  <cp:revision>53</cp:revision>
  <dcterms:created xsi:type="dcterms:W3CDTF">2019-10-10T16:32:00Z</dcterms:created>
  <dcterms:modified xsi:type="dcterms:W3CDTF">2019-10-11T20:52:00Z</dcterms:modified>
</cp:coreProperties>
</file>