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EEF9418" w:rsidR="00A930CB" w:rsidRPr="00D14017" w:rsidRDefault="00D7783F" w:rsidP="00A930CB">
                <w:pPr>
                  <w:spacing w:before="120" w:after="120" w:line="360" w:lineRule="auto"/>
                  <w:rPr>
                    <w:rFonts w:ascii="Tahoma" w:hAnsi="Tahoma" w:cs="Tahoma"/>
                    <w:sz w:val="28"/>
                    <w:szCs w:val="28"/>
                  </w:rPr>
                </w:pPr>
                <w:r>
                  <w:rPr>
                    <w:rFonts w:ascii="Tahoma" w:hAnsi="Tahoma" w:cs="Tahoma"/>
                    <w:sz w:val="28"/>
                    <w:szCs w:val="28"/>
                  </w:rPr>
                  <w:t>Samuel Britton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5DAD908" w:rsidR="00A930CB" w:rsidRPr="00D14017" w:rsidRDefault="00D7783F" w:rsidP="00A930CB">
                <w:pPr>
                  <w:spacing w:before="120" w:after="120" w:line="360" w:lineRule="auto"/>
                  <w:rPr>
                    <w:rFonts w:ascii="Tahoma" w:hAnsi="Tahoma" w:cs="Tahoma"/>
                    <w:sz w:val="28"/>
                    <w:szCs w:val="28"/>
                  </w:rPr>
                </w:pPr>
                <w:r>
                  <w:rPr>
                    <w:rFonts w:ascii="Tahoma" w:hAnsi="Tahoma" w:cs="Tahoma"/>
                    <w:sz w:val="28"/>
                    <w:szCs w:val="28"/>
                  </w:rPr>
                  <w:t>2016242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DF99E22" w14:textId="2B3FE146" w:rsidR="003A7ACA" w:rsidRPr="003A7ACA" w:rsidRDefault="00885114" w:rsidP="00AF434D">
              <w:pPr>
                <w:pStyle w:val="TOC1"/>
                <w:numPr>
                  <w:ilvl w:val="0"/>
                  <w:numId w:val="13"/>
                </w:numPr>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0C342F49" w14:textId="784475C6" w:rsidR="003A7ACA" w:rsidRPr="003A7ACA" w:rsidRDefault="00AF434D">
              <w:pPr>
                <w:pStyle w:val="TOC2"/>
                <w:tabs>
                  <w:tab w:val="right" w:leader="dot" w:pos="9350"/>
                </w:tabs>
                <w:rPr>
                  <w:rFonts w:ascii="Arial" w:eastAsiaTheme="minorEastAsia" w:hAnsi="Arial" w:cs="Arial"/>
                  <w:noProof/>
                  <w:sz w:val="24"/>
                  <w:szCs w:val="24"/>
                  <w:lang w:eastAsia="en-GB"/>
                </w:rPr>
              </w:pPr>
              <w:r>
                <w:t xml:space="preserve"> 1.1   </w:t>
              </w:r>
              <w:hyperlink w:anchor="_Toc58250692"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appropriate use of modern technologies and social media in the workplace generally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_Toc58250692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4906BF16" w14:textId="18A0E3F3" w:rsidR="003A7ACA" w:rsidRPr="003A7ACA" w:rsidRDefault="00AF434D">
              <w:pPr>
                <w:pStyle w:val="TOC2"/>
                <w:tabs>
                  <w:tab w:val="right" w:leader="dot" w:pos="9350"/>
                </w:tabs>
                <w:rPr>
                  <w:rFonts w:ascii="Arial" w:eastAsiaTheme="minorEastAsia" w:hAnsi="Arial" w:cs="Arial"/>
                  <w:noProof/>
                  <w:sz w:val="24"/>
                  <w:szCs w:val="24"/>
                  <w:lang w:eastAsia="en-GB"/>
                </w:rPr>
              </w:pPr>
              <w:r>
                <w:t xml:space="preserve">1.2    </w:t>
              </w:r>
              <w:hyperlink w:anchor="_Toc58250693" w:history="1">
                <w:r w:rsidR="003A7ACA" w:rsidRPr="003A7ACA">
                  <w:rPr>
                    <w:rStyle w:val="Hyperlink"/>
                    <w:rFonts w:ascii="Arial" w:hAnsi="Arial" w:cs="Arial"/>
                    <w:b/>
                    <w:bCs/>
                    <w:noProof/>
                    <w:sz w:val="24"/>
                    <w:szCs w:val="24"/>
                  </w:rPr>
                  <w:t>Explore</w:t>
                </w:r>
                <w:r w:rsidR="003A7ACA" w:rsidRPr="003A7ACA">
                  <w:rPr>
                    <w:rStyle w:val="Hyperlink"/>
                    <w:rFonts w:ascii="Arial" w:hAnsi="Arial" w:cs="Arial"/>
                    <w:noProof/>
                    <w:sz w:val="24"/>
                    <w:szCs w:val="24"/>
                  </w:rPr>
                  <w:t xml:space="preserve"> the use of modern technologies and social media in own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_Toc58250693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22DD9858" w14:textId="1562EC71" w:rsidR="003A7ACA" w:rsidRPr="003A7ACA" w:rsidRDefault="00AF434D">
              <w:pPr>
                <w:pStyle w:val="TOC1"/>
                <w:tabs>
                  <w:tab w:val="right" w:leader="dot" w:pos="9350"/>
                </w:tabs>
                <w:rPr>
                  <w:rFonts w:ascii="Arial" w:eastAsiaTheme="minorEastAsia" w:hAnsi="Arial" w:cs="Arial"/>
                  <w:noProof/>
                  <w:sz w:val="24"/>
                  <w:szCs w:val="24"/>
                  <w:lang w:eastAsia="en-GB"/>
                </w:rPr>
              </w:pPr>
              <w:r>
                <w:t xml:space="preserve">       2.   </w:t>
              </w:r>
              <w:hyperlink w:anchor="_Toc58250694" w:history="1">
                <w:r w:rsidR="003A7ACA" w:rsidRPr="003A7ACA">
                  <w:rPr>
                    <w:rStyle w:val="Hyperlink"/>
                    <w:rFonts w:ascii="Arial" w:hAnsi="Arial" w:cs="Arial"/>
                    <w:noProof/>
                    <w:sz w:val="24"/>
                    <w:szCs w:val="24"/>
                  </w:rPr>
                  <w:t>How can Personal branding help YOU?</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_Toc58250694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2A2A2A48" w14:textId="0F4AE3C3" w:rsidR="003A7ACA" w:rsidRPr="003A7ACA" w:rsidRDefault="00AF434D">
              <w:pPr>
                <w:pStyle w:val="TOC2"/>
                <w:tabs>
                  <w:tab w:val="right" w:leader="dot" w:pos="9350"/>
                </w:tabs>
                <w:rPr>
                  <w:rFonts w:ascii="Arial" w:eastAsiaTheme="minorEastAsia" w:hAnsi="Arial" w:cs="Arial"/>
                  <w:noProof/>
                  <w:sz w:val="24"/>
                  <w:szCs w:val="24"/>
                  <w:lang w:eastAsia="en-GB"/>
                </w:rPr>
              </w:pPr>
              <w:r>
                <w:t xml:space="preserve">2.1   </w:t>
              </w:r>
              <w:hyperlink w:anchor="_Toc58250695" w:history="1">
                <w:r w:rsidR="003A7ACA" w:rsidRPr="003A7ACA">
                  <w:rPr>
                    <w:rStyle w:val="Hyperlink"/>
                    <w:rFonts w:ascii="Arial" w:hAnsi="Arial" w:cs="Arial"/>
                    <w:noProof/>
                    <w:sz w:val="24"/>
                    <w:szCs w:val="24"/>
                  </w:rPr>
                  <w:t xml:space="preserve">Your </w:t>
                </w:r>
                <w:r w:rsidR="003A7ACA" w:rsidRPr="003A7ACA">
                  <w:rPr>
                    <w:rStyle w:val="Hyperlink"/>
                    <w:rFonts w:ascii="Arial" w:hAnsi="Arial" w:cs="Arial"/>
                    <w:b/>
                    <w:bCs/>
                    <w:noProof/>
                    <w:sz w:val="24"/>
                    <w:szCs w:val="24"/>
                  </w:rPr>
                  <w:t>LinkedIn Profile</w:t>
                </w:r>
                <w:r w:rsidR="003A7ACA" w:rsidRPr="003A7ACA">
                  <w:rPr>
                    <w:rStyle w:val="Hyperlink"/>
                    <w:rFonts w:ascii="Arial" w:hAnsi="Arial" w:cs="Arial"/>
                    <w:noProof/>
                    <w:sz w:val="24"/>
                    <w:szCs w:val="24"/>
                  </w:rPr>
                  <w:t xml:space="preserve"> to promote your Personal Brand</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_Toc58250695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2EA4DC7B" w14:textId="5AA7ED22" w:rsidR="003A7ACA" w:rsidRPr="003A7ACA" w:rsidRDefault="00AF434D">
              <w:pPr>
                <w:pStyle w:val="TOC2"/>
                <w:tabs>
                  <w:tab w:val="right" w:leader="dot" w:pos="9350"/>
                </w:tabs>
                <w:rPr>
                  <w:rFonts w:ascii="Arial" w:eastAsiaTheme="minorEastAsia" w:hAnsi="Arial" w:cs="Arial"/>
                  <w:noProof/>
                  <w:sz w:val="24"/>
                  <w:szCs w:val="24"/>
                  <w:lang w:eastAsia="en-GB"/>
                </w:rPr>
              </w:pPr>
              <w:r>
                <w:t xml:space="preserve">2.2   </w:t>
              </w:r>
              <w:hyperlink w:anchor="_Toc58250696"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value of other social media platforms to enhance networking and career prospects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_Toc58250696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05AB29BD" w14:textId="05F0EABF" w:rsidR="003A7ACA" w:rsidRPr="003A7ACA" w:rsidRDefault="00AF434D">
              <w:pPr>
                <w:pStyle w:val="TOC2"/>
                <w:tabs>
                  <w:tab w:val="right" w:leader="dot" w:pos="9350"/>
                </w:tabs>
                <w:rPr>
                  <w:rFonts w:ascii="Arial" w:eastAsiaTheme="minorEastAsia" w:hAnsi="Arial" w:cs="Arial"/>
                  <w:noProof/>
                  <w:sz w:val="24"/>
                  <w:szCs w:val="24"/>
                  <w:lang w:eastAsia="en-GB"/>
                </w:rPr>
              </w:pPr>
              <w:r>
                <w:t xml:space="preserve">2.3   </w:t>
              </w:r>
              <w:hyperlink w:anchor="_Toc58250697" w:history="1">
                <w:r w:rsidR="003A7ACA" w:rsidRPr="003A7ACA">
                  <w:rPr>
                    <w:rStyle w:val="Hyperlink"/>
                    <w:rFonts w:ascii="Arial" w:hAnsi="Arial" w:cs="Arial"/>
                    <w:b/>
                    <w:bCs/>
                    <w:noProof/>
                    <w:sz w:val="24"/>
                    <w:szCs w:val="24"/>
                  </w:rPr>
                  <w:t>Examine</w:t>
                </w:r>
                <w:r w:rsidR="003A7ACA" w:rsidRPr="003A7ACA">
                  <w:rPr>
                    <w:rStyle w:val="Hyperlink"/>
                    <w:rFonts w:ascii="Arial" w:hAnsi="Arial" w:cs="Arial"/>
                    <w:noProof/>
                    <w:sz w:val="24"/>
                    <w:szCs w:val="24"/>
                  </w:rPr>
                  <w:t xml:space="preserve"> the impact of Personal Branding on your own employability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_Toc58250697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126CDCFA" w14:textId="7CA77DD6" w:rsidR="003A7ACA" w:rsidRPr="003A7ACA" w:rsidRDefault="00AF434D">
              <w:pPr>
                <w:pStyle w:val="TOC2"/>
                <w:tabs>
                  <w:tab w:val="right" w:leader="dot" w:pos="9350"/>
                </w:tabs>
                <w:rPr>
                  <w:rFonts w:ascii="Arial" w:eastAsiaTheme="minorEastAsia" w:hAnsi="Arial" w:cs="Arial"/>
                  <w:noProof/>
                  <w:sz w:val="24"/>
                  <w:szCs w:val="24"/>
                  <w:lang w:eastAsia="en-GB"/>
                </w:rPr>
              </w:pPr>
              <w:r>
                <w:t xml:space="preserve">2.4   </w:t>
              </w:r>
              <w:hyperlink w:anchor="_Toc58250698" w:history="1">
                <w:r w:rsidR="003A7ACA" w:rsidRPr="003A7ACA">
                  <w:rPr>
                    <w:rStyle w:val="Hyperlink"/>
                    <w:rFonts w:ascii="Arial" w:hAnsi="Arial" w:cs="Arial"/>
                    <w:b/>
                    <w:bCs/>
                    <w:noProof/>
                    <w:sz w:val="24"/>
                    <w:szCs w:val="24"/>
                  </w:rPr>
                  <w:t>Discuss</w:t>
                </w:r>
                <w:r w:rsidR="003A7ACA" w:rsidRPr="003A7ACA">
                  <w:rPr>
                    <w:rStyle w:val="Hyperlink"/>
                    <w:rFonts w:ascii="Arial" w:hAnsi="Arial" w:cs="Arial"/>
                    <w:noProof/>
                    <w:sz w:val="24"/>
                    <w:szCs w:val="24"/>
                  </w:rPr>
                  <w:t xml:space="preserve"> personal and professional security and safety online.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_Toc58250698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756627D4" w14:textId="6D8969E9" w:rsidR="003A7ACA" w:rsidRPr="003A7ACA" w:rsidRDefault="001F1025">
              <w:pPr>
                <w:pStyle w:val="TOC1"/>
                <w:tabs>
                  <w:tab w:val="right" w:leader="dot" w:pos="9350"/>
                </w:tabs>
                <w:rPr>
                  <w:rFonts w:ascii="Arial" w:eastAsiaTheme="minorEastAsia" w:hAnsi="Arial" w:cs="Arial"/>
                  <w:noProof/>
                  <w:sz w:val="24"/>
                  <w:szCs w:val="24"/>
                  <w:lang w:eastAsia="en-GB"/>
                </w:rPr>
              </w:pPr>
              <w:hyperlink w:anchor="_Toc58250699" w:history="1">
                <w:r w:rsidR="003A7ACA" w:rsidRPr="003A7ACA">
                  <w:rPr>
                    <w:rStyle w:val="Hyperlink"/>
                    <w:rFonts w:ascii="Arial" w:hAnsi="Arial" w:cs="Arial"/>
                    <w:noProof/>
                    <w:sz w:val="24"/>
                    <w:szCs w:val="24"/>
                  </w:rPr>
                  <w:t>References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_Toc58250699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6B12D504" w14:textId="62D68849" w:rsidR="003A7ACA" w:rsidRPr="003A7ACA" w:rsidRDefault="001F1025">
              <w:pPr>
                <w:pStyle w:val="TOC1"/>
                <w:tabs>
                  <w:tab w:val="right" w:leader="dot" w:pos="9350"/>
                </w:tabs>
                <w:rPr>
                  <w:rFonts w:ascii="Arial" w:eastAsiaTheme="minorEastAsia" w:hAnsi="Arial" w:cs="Arial"/>
                  <w:noProof/>
                  <w:sz w:val="24"/>
                  <w:szCs w:val="24"/>
                  <w:lang w:eastAsia="en-GB"/>
                </w:rPr>
              </w:pPr>
              <w:hyperlink w:anchor="_Toc58250700" w:history="1">
                <w:r w:rsidR="003A7ACA" w:rsidRPr="003A7ACA">
                  <w:rPr>
                    <w:rStyle w:val="Hyperlink"/>
                    <w:rFonts w:ascii="Arial" w:hAnsi="Arial" w:cs="Arial"/>
                    <w:noProof/>
                    <w:sz w:val="24"/>
                    <w:szCs w:val="24"/>
                  </w:rPr>
                  <w:t>Appendix 1</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_Toc58250700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4C82F4F6" w14:textId="70209EC1" w:rsidR="003A7ACA" w:rsidRDefault="001F1025">
              <w:pPr>
                <w:pStyle w:val="TOC1"/>
                <w:tabs>
                  <w:tab w:val="right" w:leader="dot" w:pos="9350"/>
                </w:tabs>
                <w:rPr>
                  <w:rFonts w:eastAsiaTheme="minorEastAsia"/>
                  <w:noProof/>
                  <w:lang w:eastAsia="en-GB"/>
                </w:rPr>
              </w:pPr>
              <w:hyperlink w:anchor="_Toc58250701" w:history="1">
                <w:r w:rsidR="003A7ACA" w:rsidRPr="003A7ACA">
                  <w:rPr>
                    <w:rStyle w:val="Hyperlink"/>
                    <w:rFonts w:ascii="Arial" w:hAnsi="Arial" w:cs="Arial"/>
                    <w:noProof/>
                    <w:sz w:val="24"/>
                    <w:szCs w:val="24"/>
                  </w:rPr>
                  <w:t>Appendix 2</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225BC5">
                  <w:rPr>
                    <w:rFonts w:ascii="Arial" w:hAnsi="Arial" w:cs="Arial"/>
                    <w:noProof/>
                    <w:webHidden/>
                    <w:sz w:val="24"/>
                    <w:szCs w:val="24"/>
                  </w:rPr>
                  <w:t>2</w:t>
                </w:r>
                <w:r w:rsidR="003A7ACA" w:rsidRPr="003A7ACA">
                  <w:rPr>
                    <w:rFonts w:ascii="Arial" w:hAnsi="Arial" w:cs="Arial"/>
                    <w:noProof/>
                    <w:webHidden/>
                    <w:sz w:val="24"/>
                    <w:szCs w:val="24"/>
                  </w:rPr>
                  <w:fldChar w:fldCharType="end"/>
                </w:r>
              </w:hyperlink>
            </w:p>
            <w:p w14:paraId="42394321" w14:textId="56FC5A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1F1025"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0352809A" w:rsidR="0030173B" w:rsidRDefault="00C9032C" w:rsidP="00AF434D">
      <w:pPr>
        <w:pStyle w:val="Heading1"/>
        <w:numPr>
          <w:ilvl w:val="0"/>
          <w:numId w:val="14"/>
        </w:numPr>
      </w:pPr>
      <w:bookmarkStart w:id="0" w:name="_Toc5825069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2E3E3928" w14:textId="00ADD3F8" w:rsidR="00B03865" w:rsidRPr="00D2291D" w:rsidRDefault="00AF434D" w:rsidP="008D3C09">
      <w:pPr>
        <w:pStyle w:val="Heading2"/>
      </w:pPr>
      <w:bookmarkStart w:id="2" w:name="_Toc58250692"/>
      <w:r>
        <w:rPr>
          <w:b/>
          <w:bCs/>
        </w:rPr>
        <w:t xml:space="preserve">1.1 </w:t>
      </w:r>
      <w:r w:rsidR="00DE0241" w:rsidRPr="003176AC">
        <w:rPr>
          <w:b/>
          <w:bCs/>
        </w:rPr>
        <w:t>Evaluate</w:t>
      </w:r>
      <w:r w:rsidR="00DE0241">
        <w:t xml:space="preserve"> </w:t>
      </w:r>
      <w:r w:rsidR="00AA775B">
        <w:t>the appropriate use of modern technologies</w:t>
      </w:r>
      <w:r w:rsidR="00C92699">
        <w:t xml:space="preserve"> </w:t>
      </w:r>
      <w:r w:rsidR="00F15291">
        <w:t>and social media</w:t>
      </w:r>
      <w:r w:rsidR="00AA775B">
        <w:t xml:space="preserve"> in the workplace </w:t>
      </w:r>
      <w:r w:rsidR="00FF70BB">
        <w:t>generally</w:t>
      </w:r>
      <w:bookmarkEnd w:id="2"/>
      <w:r w:rsidR="00FF70BB">
        <w:t xml:space="preserve"> </w:t>
      </w:r>
    </w:p>
    <w:p w14:paraId="2423740C" w14:textId="1ACCA8E2" w:rsidR="00B03865" w:rsidRDefault="00B03865" w:rsidP="00B03865">
      <w:pPr>
        <w:spacing w:line="360" w:lineRule="auto"/>
        <w:rPr>
          <w:rFonts w:ascii="Arial" w:hAnsi="Arial" w:cs="Arial"/>
          <w:sz w:val="24"/>
          <w:szCs w:val="24"/>
        </w:rPr>
      </w:pPr>
    </w:p>
    <w:p w14:paraId="4E33C5E6" w14:textId="4316DCE4" w:rsidR="00382897" w:rsidRPr="00EC0B87" w:rsidRDefault="00912156" w:rsidP="00507484">
      <w:pPr>
        <w:pStyle w:val="JA"/>
      </w:pPr>
      <w:r w:rsidRPr="00EC0B87">
        <w:t>The modern workplace now has a wide range of technologies and social media applications they can now use to gain an advantage over competitors</w:t>
      </w:r>
      <w:r w:rsidR="00D67179" w:rsidRPr="00EC0B87">
        <w:t>, also to use these platforms beneficially for marketing, customer service, information gathering and communication.</w:t>
      </w:r>
      <w:r w:rsidR="00485AB7" w:rsidRPr="00EC0B87">
        <w:t xml:space="preserve"> Modern technology in the workplace has made communication faster </w:t>
      </w:r>
      <w:r w:rsidR="00382897" w:rsidRPr="00EC0B87">
        <w:t xml:space="preserve">and there is now less need for employees and clients to communicate face to face, many businesses make the most of conference calls, which allow them to speak to people in other areas of the world. As part of this, employees can collaborate with each other remotely. For example, they can work on documents in shared folders. Such changes began with the invention of the telegraph in the 1850s, but have rapidly advanced over the 20th and 21st centuries. </w:t>
      </w:r>
    </w:p>
    <w:p w14:paraId="333BD79B" w14:textId="77777777" w:rsidR="00382897" w:rsidRPr="00EC0B87" w:rsidRDefault="00382897" w:rsidP="00507484">
      <w:pPr>
        <w:pStyle w:val="JA"/>
      </w:pPr>
    </w:p>
    <w:p w14:paraId="3877B274" w14:textId="78E0EED6" w:rsidR="00912156" w:rsidRPr="00EC0B87" w:rsidRDefault="00382897" w:rsidP="00507484">
      <w:pPr>
        <w:pStyle w:val="JA"/>
      </w:pPr>
      <w:r w:rsidRPr="00EC0B87">
        <w:t>Technologies like computers, the Internet and mobile phones have made it possible for employees to work from home. This leads to an easier work-life balance, but may also reduce interpersonal skills. Some believe that social media has made it easier for businesses to interact with clients and customers.</w:t>
      </w:r>
      <w:r w:rsidR="00A05F68">
        <w:t xml:space="preserve"> </w:t>
      </w:r>
      <w:r w:rsidRPr="00EC0B87">
        <w:t>As a result of new technologies, workplaces are more dependent on IT professionals. This means employing them to resolve problems, or outsourcing work to them. Doing so is necessary, as many businesses are highly dependent on technology.</w:t>
      </w:r>
    </w:p>
    <w:p w14:paraId="3BACE857" w14:textId="3816E5BE" w:rsidR="00D67179" w:rsidRPr="00EC0B87" w:rsidRDefault="00D67179" w:rsidP="00507484">
      <w:pPr>
        <w:pStyle w:val="JA"/>
      </w:pPr>
      <w:r w:rsidRPr="00EC0B87">
        <w:t>The main 3 technologies we are now using are mobile, wi-fi/internet and cloud storage/backup. Often we find that all 3 link to each other when being used</w:t>
      </w:r>
      <w:r w:rsidR="00B642CE" w:rsidRPr="00EC0B87">
        <w:t xml:space="preserve"> as you need internet connection such as wi-fi to store all work related documentation and information that Is sent to you via email or applications, this is then stored to the cloud which saves or holds this information for you until you no longer need it.</w:t>
      </w:r>
    </w:p>
    <w:p w14:paraId="5AE966FF" w14:textId="3A5BE9D6" w:rsidR="00A16078" w:rsidRPr="00EC0B87" w:rsidRDefault="00382897" w:rsidP="00507484">
      <w:pPr>
        <w:pStyle w:val="JA"/>
      </w:pPr>
      <w:r w:rsidRPr="00EC0B87">
        <w:t>Prasad (2018) has described 10 ways in which 21</w:t>
      </w:r>
      <w:r w:rsidRPr="00EC0B87">
        <w:rPr>
          <w:vertAlign w:val="superscript"/>
        </w:rPr>
        <w:t>st</w:t>
      </w:r>
      <w:r w:rsidRPr="00EC0B87">
        <w:t xml:space="preserve"> century technology has reshaped the modern workplace</w:t>
      </w:r>
      <w:r w:rsidR="00A16078" w:rsidRPr="00EC0B87">
        <w:t xml:space="preserve"> and how it has benefited from these </w:t>
      </w:r>
      <w:r w:rsidR="00A05F68" w:rsidRPr="00EC0B87">
        <w:t>technologies. We</w:t>
      </w:r>
      <w:r w:rsidR="00A16078" w:rsidRPr="00EC0B87">
        <w:t xml:space="preserve"> now also heavily use social media and work related apps via our mobile phone or pc/laptops at every opportunity. As this is a faster way of communication and gathering work information needed.</w:t>
      </w:r>
    </w:p>
    <w:p w14:paraId="0E6F3EE1" w14:textId="64A6B255" w:rsidR="00105D8F" w:rsidRPr="00EC0B87" w:rsidRDefault="00105D8F" w:rsidP="00507484">
      <w:pPr>
        <w:pStyle w:val="JA"/>
      </w:pPr>
      <w:r w:rsidRPr="00EC0B87">
        <w:t>Zapier put together a list of 2018's most used work applications, based on the apps with the largest total number of users on Zapier. Here are the top</w:t>
      </w:r>
      <w:r w:rsidR="00EB5928" w:rsidRPr="00EC0B87">
        <w:t xml:space="preserve"> 10 </w:t>
      </w:r>
      <w:r w:rsidRPr="00EC0B87">
        <w:t>most popular workplace apps</w:t>
      </w:r>
      <w:r w:rsidR="00EB5928" w:rsidRPr="00EC0B87">
        <w:t>. Bayern (</w:t>
      </w:r>
      <w:r w:rsidRPr="00EC0B87">
        <w:t>2018)</w:t>
      </w:r>
      <w:r w:rsidR="000F192F" w:rsidRPr="00EC0B87">
        <w:t xml:space="preserve"> also explains how these applications are used and how they can benefit us.</w:t>
      </w:r>
    </w:p>
    <w:p w14:paraId="6A589731" w14:textId="522CA183" w:rsidR="00D67179" w:rsidRPr="00EC0B87" w:rsidRDefault="000F192F" w:rsidP="00507484">
      <w:pPr>
        <w:pStyle w:val="JA"/>
      </w:pPr>
      <w:r w:rsidRPr="00EC0B87">
        <w:t xml:space="preserve">The top ten list comprises of </w:t>
      </w:r>
      <w:r w:rsidR="00105D8F" w:rsidRPr="00EC0B87">
        <w:t xml:space="preserve">G </w:t>
      </w:r>
      <w:r w:rsidR="00B642CE" w:rsidRPr="00EC0B87">
        <w:t>Suite (including Gmail, Google Sheets, Google Calendar</w:t>
      </w:r>
      <w:r w:rsidR="00A05F68">
        <w:t xml:space="preserve"> &amp; </w:t>
      </w:r>
      <w:r w:rsidR="00B642CE" w:rsidRPr="00EC0B87">
        <w:t>Google Drive): A suite of business apps</w:t>
      </w:r>
      <w:r w:rsidR="00EB5928" w:rsidRPr="00EC0B87">
        <w:t>,</w:t>
      </w:r>
      <w:r w:rsidRPr="00EC0B87">
        <w:t xml:space="preserve"> </w:t>
      </w:r>
      <w:r w:rsidR="00B642CE" w:rsidRPr="00EC0B87">
        <w:t>Slack</w:t>
      </w:r>
      <w:r w:rsidRPr="00EC0B87">
        <w:t xml:space="preserve">, </w:t>
      </w:r>
      <w:r w:rsidR="00B642CE" w:rsidRPr="00EC0B87">
        <w:t>Facebook Business</w:t>
      </w:r>
      <w:r w:rsidRPr="00EC0B87">
        <w:t xml:space="preserve">, </w:t>
      </w:r>
      <w:r w:rsidR="00B642CE" w:rsidRPr="00EC0B87">
        <w:t>Mailchimp</w:t>
      </w:r>
      <w:r w:rsidRPr="00EC0B87">
        <w:t xml:space="preserve">, </w:t>
      </w:r>
      <w:r w:rsidR="00B642CE" w:rsidRPr="00EC0B87">
        <w:t>Twitter</w:t>
      </w:r>
      <w:r w:rsidRPr="00EC0B87">
        <w:t xml:space="preserve">, </w:t>
      </w:r>
      <w:r w:rsidR="00B642CE" w:rsidRPr="00EC0B87">
        <w:t>Trello</w:t>
      </w:r>
      <w:r w:rsidRPr="00EC0B87">
        <w:t xml:space="preserve">, </w:t>
      </w:r>
      <w:r w:rsidR="00B642CE" w:rsidRPr="00EC0B87">
        <w:t>Type form</w:t>
      </w:r>
      <w:r w:rsidRPr="00EC0B87">
        <w:t xml:space="preserve">, </w:t>
      </w:r>
      <w:r w:rsidR="00B642CE" w:rsidRPr="00EC0B87">
        <w:t>HubSpo</w:t>
      </w:r>
      <w:r w:rsidRPr="00EC0B87">
        <w:t xml:space="preserve">t, </w:t>
      </w:r>
      <w:r w:rsidR="00B642CE" w:rsidRPr="00EC0B87">
        <w:t>Active Campaign</w:t>
      </w:r>
      <w:r w:rsidRPr="00EC0B87">
        <w:t xml:space="preserve">, </w:t>
      </w:r>
      <w:r w:rsidR="00B642CE" w:rsidRPr="00EC0B87">
        <w:t>Asana</w:t>
      </w:r>
    </w:p>
    <w:p w14:paraId="7D552680" w14:textId="6E0EF52A" w:rsidR="002852D0" w:rsidRPr="00EC0B87" w:rsidRDefault="002852D0" w:rsidP="00507484">
      <w:pPr>
        <w:pStyle w:val="JA"/>
      </w:pPr>
      <w:r w:rsidRPr="00EC0B87">
        <w:t>According to the Pew Research Centre, 77 percent of workers reported they use social media while on the job. This data shows that while you may think your company is doing a good job curbing social media use in the workplace, it is likely not. Jeanetta (2017) shows that social media is used by more than half the workforce while at work and therefore companies are now finding ways to channel this social media use into something positive such as online training groups, internal and external recognition, invites to award ceremonies and using it for workgroups</w:t>
      </w:r>
      <w:r w:rsidR="000F192F" w:rsidRPr="00EC0B87">
        <w:t>. This study shows how employers can make this into something effective in the workplace.</w:t>
      </w:r>
    </w:p>
    <w:p w14:paraId="24B40330" w14:textId="7317F89C" w:rsidR="003C263D" w:rsidRDefault="003C263D" w:rsidP="00507484">
      <w:pPr>
        <w:pStyle w:val="JA"/>
      </w:pPr>
      <w:r w:rsidRPr="00EC0B87">
        <w:t>Social media sites mainly used are as follows – WhatsApp, LinkedIn, Twitter and Facebook.</w:t>
      </w:r>
      <w:r w:rsidR="00A05F68">
        <w:t xml:space="preserve"> </w:t>
      </w:r>
      <w:r w:rsidR="008E0AC6" w:rsidRPr="00EC0B87">
        <w:t>Over the years their popularity has increased hugely as people all over the world are now connecting for many reasons such as work, family, finding holidays and property. Advertising through social media is cost-friendly and gives you direct access to items where usually a third party</w:t>
      </w:r>
      <w:r w:rsidR="00EC0B87" w:rsidRPr="00EC0B87">
        <w:t xml:space="preserve"> would intervene and charge for their services.</w:t>
      </w:r>
    </w:p>
    <w:p w14:paraId="624BE0F9" w14:textId="64131B6E" w:rsidR="00D10BDA" w:rsidRPr="00EC0B87" w:rsidRDefault="00AE0F64" w:rsidP="00507484">
      <w:pPr>
        <w:pStyle w:val="JA"/>
      </w:pPr>
      <w:r>
        <w:t>In (Appendix A) you can see why employers use social media to source and attract employees to their company, the benefits it has for the company are huge in comparison to the negatives such as attracting the right candidates and the money saved by these companies.</w:t>
      </w:r>
    </w:p>
    <w:p w14:paraId="1B971241" w14:textId="77777777" w:rsidR="00EB5928" w:rsidRDefault="00EB5928" w:rsidP="00B642CE">
      <w:pPr>
        <w:spacing w:line="360" w:lineRule="auto"/>
        <w:rPr>
          <w:rFonts w:ascii="Arial" w:hAnsi="Arial" w:cs="Arial"/>
          <w:sz w:val="24"/>
          <w:szCs w:val="24"/>
        </w:rPr>
      </w:pPr>
    </w:p>
    <w:p w14:paraId="29B55198" w14:textId="77777777" w:rsidR="00D67179" w:rsidRDefault="00D67179" w:rsidP="00B03865">
      <w:pPr>
        <w:spacing w:line="360" w:lineRule="auto"/>
        <w:rPr>
          <w:rFonts w:ascii="Arial" w:hAnsi="Arial" w:cs="Arial"/>
          <w:sz w:val="24"/>
          <w:szCs w:val="24"/>
        </w:rPr>
      </w:pPr>
    </w:p>
    <w:p w14:paraId="7F27B2E4" w14:textId="77777777" w:rsidR="00B03865" w:rsidRDefault="00B03865" w:rsidP="00B03865">
      <w:pPr>
        <w:spacing w:line="360" w:lineRule="auto"/>
        <w:rPr>
          <w:rFonts w:ascii="Arial" w:hAnsi="Arial" w:cs="Arial"/>
          <w:sz w:val="24"/>
          <w:szCs w:val="24"/>
        </w:rPr>
      </w:pPr>
    </w:p>
    <w:p w14:paraId="239F8196" w14:textId="6795D63A" w:rsidR="008D3C09" w:rsidRDefault="00074CD1" w:rsidP="00EC0B87">
      <w:pPr>
        <w:tabs>
          <w:tab w:val="left" w:pos="2066"/>
        </w:tabs>
        <w:spacing w:line="360" w:lineRule="auto"/>
        <w:rPr>
          <w:rFonts w:ascii="Arial" w:hAnsi="Arial" w:cs="Arial"/>
          <w:sz w:val="24"/>
          <w:szCs w:val="24"/>
        </w:rPr>
      </w:pPr>
      <w:r>
        <w:rPr>
          <w:rFonts w:ascii="Arial" w:hAnsi="Arial" w:cs="Arial"/>
          <w:sz w:val="24"/>
          <w:szCs w:val="24"/>
        </w:rPr>
        <w:tab/>
      </w:r>
    </w:p>
    <w:p w14:paraId="75C69C05" w14:textId="696625B7" w:rsidR="00225BC5" w:rsidRDefault="00074CD1" w:rsidP="00A05F68">
      <w:pPr>
        <w:pStyle w:val="Heading2"/>
        <w:numPr>
          <w:ilvl w:val="1"/>
          <w:numId w:val="13"/>
        </w:numPr>
      </w:pPr>
      <w:bookmarkStart w:id="3" w:name="_Toc58250693"/>
      <w:r w:rsidRPr="003A7ACA">
        <w:rPr>
          <w:b/>
          <w:bCs/>
        </w:rPr>
        <w:t>Explore</w:t>
      </w:r>
      <w:r>
        <w:t xml:space="preserve"> the use of </w:t>
      </w:r>
      <w:r w:rsidR="00B03865">
        <w:t>modern technologies and social media in own workplace</w:t>
      </w:r>
      <w:bookmarkEnd w:id="3"/>
    </w:p>
    <w:p w14:paraId="1F1E5316" w14:textId="77777777" w:rsidR="00A05F68" w:rsidRPr="00A05F68" w:rsidRDefault="00A05F68" w:rsidP="00C64184">
      <w:pPr>
        <w:pStyle w:val="ListParagraph"/>
        <w:ind w:left="750"/>
      </w:pPr>
    </w:p>
    <w:p w14:paraId="76559CD2" w14:textId="69D83D77" w:rsidR="00225BC5" w:rsidRDefault="00225BC5" w:rsidP="00225BC5">
      <w:pPr>
        <w:rPr>
          <w:rFonts w:ascii="Arial" w:hAnsi="Arial" w:cs="Arial"/>
          <w:sz w:val="24"/>
          <w:szCs w:val="24"/>
        </w:rPr>
      </w:pPr>
      <w:r>
        <w:rPr>
          <w:rFonts w:ascii="Arial" w:hAnsi="Arial" w:cs="Arial"/>
          <w:sz w:val="24"/>
          <w:szCs w:val="24"/>
        </w:rPr>
        <w:t xml:space="preserve">In my previous workplace we used in-house built </w:t>
      </w:r>
      <w:r w:rsidR="005E71A1">
        <w:rPr>
          <w:rFonts w:ascii="Arial" w:hAnsi="Arial" w:cs="Arial"/>
          <w:sz w:val="24"/>
          <w:szCs w:val="24"/>
        </w:rPr>
        <w:t xml:space="preserve">systems which used the internet and updated data information only for use by our company </w:t>
      </w:r>
      <w:r>
        <w:rPr>
          <w:rFonts w:ascii="Arial" w:hAnsi="Arial" w:cs="Arial"/>
          <w:sz w:val="24"/>
          <w:szCs w:val="24"/>
        </w:rPr>
        <w:t>such as BT consumer</w:t>
      </w:r>
      <w:r w:rsidR="005E71A1">
        <w:rPr>
          <w:rFonts w:ascii="Arial" w:hAnsi="Arial" w:cs="Arial"/>
          <w:sz w:val="24"/>
          <w:szCs w:val="24"/>
        </w:rPr>
        <w:t xml:space="preserve">, BT directory </w:t>
      </w:r>
      <w:r>
        <w:rPr>
          <w:rFonts w:ascii="Arial" w:hAnsi="Arial" w:cs="Arial"/>
          <w:sz w:val="24"/>
          <w:szCs w:val="24"/>
        </w:rPr>
        <w:t>and BT workplace chat. BT consumer was a</w:t>
      </w:r>
      <w:r w:rsidR="005E71A1">
        <w:rPr>
          <w:rFonts w:ascii="Arial" w:hAnsi="Arial" w:cs="Arial"/>
          <w:sz w:val="24"/>
          <w:szCs w:val="24"/>
        </w:rPr>
        <w:t xml:space="preserve"> system in which you could do many different processes when a customer called</w:t>
      </w:r>
      <w:r>
        <w:rPr>
          <w:rFonts w:ascii="Arial" w:hAnsi="Arial" w:cs="Arial"/>
          <w:sz w:val="24"/>
          <w:szCs w:val="24"/>
        </w:rPr>
        <w:t xml:space="preserve"> in </w:t>
      </w:r>
      <w:r w:rsidR="005E71A1">
        <w:rPr>
          <w:rFonts w:ascii="Arial" w:hAnsi="Arial" w:cs="Arial"/>
          <w:sz w:val="24"/>
          <w:szCs w:val="24"/>
        </w:rPr>
        <w:t xml:space="preserve">all being relevant to your role and position within the company. It was built by BT technicians which is cost effective and fixed and updated by someone on site when needed to be which is very quick, reliable and cost effective to the business. The main attributes I would need for my role would be </w:t>
      </w:r>
      <w:r>
        <w:rPr>
          <w:rFonts w:ascii="Arial" w:hAnsi="Arial" w:cs="Arial"/>
          <w:sz w:val="24"/>
          <w:szCs w:val="24"/>
        </w:rPr>
        <w:t>customers details</w:t>
      </w:r>
      <w:r w:rsidR="005E71A1">
        <w:rPr>
          <w:rFonts w:ascii="Arial" w:hAnsi="Arial" w:cs="Arial"/>
          <w:sz w:val="24"/>
          <w:szCs w:val="24"/>
        </w:rPr>
        <w:t xml:space="preserve">, </w:t>
      </w:r>
      <w:r>
        <w:rPr>
          <w:rFonts w:ascii="Arial" w:hAnsi="Arial" w:cs="Arial"/>
          <w:sz w:val="24"/>
          <w:szCs w:val="24"/>
        </w:rPr>
        <w:t>so you would have the</w:t>
      </w:r>
      <w:r w:rsidR="005E71A1">
        <w:rPr>
          <w:rFonts w:ascii="Arial" w:hAnsi="Arial" w:cs="Arial"/>
          <w:sz w:val="24"/>
          <w:szCs w:val="24"/>
        </w:rPr>
        <w:t>s</w:t>
      </w:r>
      <w:r>
        <w:rPr>
          <w:rFonts w:ascii="Arial" w:hAnsi="Arial" w:cs="Arial"/>
          <w:sz w:val="24"/>
          <w:szCs w:val="24"/>
        </w:rPr>
        <w:t>e in front of you as soon as it recognised the customers number from the directory</w:t>
      </w:r>
      <w:r w:rsidR="005E71A1">
        <w:rPr>
          <w:rFonts w:ascii="Arial" w:hAnsi="Arial" w:cs="Arial"/>
          <w:sz w:val="24"/>
          <w:szCs w:val="24"/>
        </w:rPr>
        <w:t>, you would have all the relevant information needed. Also conversation roleplay to help you navigate the issue the customer has to find a quick resolution</w:t>
      </w:r>
      <w:r w:rsidR="008E0AC6">
        <w:rPr>
          <w:rFonts w:ascii="Arial" w:hAnsi="Arial" w:cs="Arial"/>
          <w:sz w:val="24"/>
          <w:szCs w:val="24"/>
        </w:rPr>
        <w:t xml:space="preserve"> with a vast range of topics included.</w:t>
      </w:r>
    </w:p>
    <w:p w14:paraId="27BAF66B" w14:textId="16F04AD1" w:rsidR="008E0AC6" w:rsidRDefault="008E0AC6" w:rsidP="00225BC5">
      <w:pPr>
        <w:rPr>
          <w:rFonts w:ascii="Arial" w:hAnsi="Arial" w:cs="Arial"/>
          <w:sz w:val="24"/>
          <w:szCs w:val="24"/>
        </w:rPr>
      </w:pPr>
      <w:r>
        <w:rPr>
          <w:rFonts w:ascii="Arial" w:hAnsi="Arial" w:cs="Arial"/>
          <w:sz w:val="24"/>
          <w:szCs w:val="24"/>
        </w:rPr>
        <w:t xml:space="preserve">BT directory would help you find anybody currently working for the business and enable you to transfer calls </w:t>
      </w:r>
      <w:r w:rsidR="00C64184">
        <w:rPr>
          <w:rFonts w:ascii="Arial" w:hAnsi="Arial" w:cs="Arial"/>
          <w:sz w:val="24"/>
          <w:szCs w:val="24"/>
        </w:rPr>
        <w:t xml:space="preserve">to the correct </w:t>
      </w:r>
      <w:r>
        <w:rPr>
          <w:rFonts w:ascii="Arial" w:hAnsi="Arial" w:cs="Arial"/>
          <w:sz w:val="24"/>
          <w:szCs w:val="24"/>
        </w:rPr>
        <w:t>department when a customer has come through to the wrong department.</w:t>
      </w:r>
    </w:p>
    <w:p w14:paraId="1E2FD78B" w14:textId="488827C0" w:rsidR="005E71A1" w:rsidRDefault="005E71A1" w:rsidP="00225BC5">
      <w:pPr>
        <w:rPr>
          <w:rFonts w:ascii="Arial" w:hAnsi="Arial" w:cs="Arial"/>
          <w:sz w:val="24"/>
          <w:szCs w:val="24"/>
        </w:rPr>
      </w:pPr>
      <w:r>
        <w:rPr>
          <w:rFonts w:ascii="Arial" w:hAnsi="Arial" w:cs="Arial"/>
          <w:sz w:val="24"/>
          <w:szCs w:val="24"/>
        </w:rPr>
        <w:t>BT workplace chat would be used mainly to speak with a colleague who had had a previous interaction with a customer who has a more extensive issue or problem, or when the customer mentions the previous colleague in relation to a new incident</w:t>
      </w:r>
      <w:r w:rsidR="008E0AC6">
        <w:rPr>
          <w:rFonts w:ascii="Arial" w:hAnsi="Arial" w:cs="Arial"/>
          <w:sz w:val="24"/>
          <w:szCs w:val="24"/>
        </w:rPr>
        <w:t xml:space="preserve">. We leave notes after the interaction to show what we had done on the call and if there </w:t>
      </w:r>
      <w:r w:rsidR="00401373">
        <w:rPr>
          <w:rFonts w:ascii="Arial" w:hAnsi="Arial" w:cs="Arial"/>
          <w:sz w:val="24"/>
          <w:szCs w:val="24"/>
        </w:rPr>
        <w:t xml:space="preserve">are </w:t>
      </w:r>
      <w:r w:rsidR="008E0AC6">
        <w:rPr>
          <w:rFonts w:ascii="Arial" w:hAnsi="Arial" w:cs="Arial"/>
          <w:sz w:val="24"/>
          <w:szCs w:val="24"/>
        </w:rPr>
        <w:t>notes to back up what the customer has said, th</w:t>
      </w:r>
      <w:r w:rsidR="00401373">
        <w:rPr>
          <w:rFonts w:ascii="Arial" w:hAnsi="Arial" w:cs="Arial"/>
          <w:sz w:val="24"/>
          <w:szCs w:val="24"/>
        </w:rPr>
        <w:t>en we can</w:t>
      </w:r>
      <w:r w:rsidR="008E0AC6">
        <w:rPr>
          <w:rFonts w:ascii="Arial" w:hAnsi="Arial" w:cs="Arial"/>
          <w:sz w:val="24"/>
          <w:szCs w:val="24"/>
        </w:rPr>
        <w:t xml:space="preserve"> </w:t>
      </w:r>
      <w:r w:rsidR="00401373">
        <w:rPr>
          <w:rFonts w:ascii="Arial" w:hAnsi="Arial" w:cs="Arial"/>
          <w:sz w:val="24"/>
          <w:szCs w:val="24"/>
        </w:rPr>
        <w:t xml:space="preserve">communicate with </w:t>
      </w:r>
      <w:r w:rsidR="008E0AC6">
        <w:rPr>
          <w:rFonts w:ascii="Arial" w:hAnsi="Arial" w:cs="Arial"/>
          <w:sz w:val="24"/>
          <w:szCs w:val="24"/>
        </w:rPr>
        <w:t xml:space="preserve">the colleague previously involved. Also this would be used to create a profile </w:t>
      </w:r>
      <w:r w:rsidR="00401373">
        <w:rPr>
          <w:rFonts w:ascii="Arial" w:hAnsi="Arial" w:cs="Arial"/>
          <w:sz w:val="24"/>
          <w:szCs w:val="24"/>
        </w:rPr>
        <w:t xml:space="preserve">of ourselves describing where in the company we work </w:t>
      </w:r>
      <w:r w:rsidR="008E0AC6">
        <w:rPr>
          <w:rFonts w:ascii="Arial" w:hAnsi="Arial" w:cs="Arial"/>
          <w:sz w:val="24"/>
          <w:szCs w:val="24"/>
        </w:rPr>
        <w:t>and to connect with workplace colleagues for social gatherings, workshops and awards ceremonies.</w:t>
      </w:r>
    </w:p>
    <w:p w14:paraId="5FD1C378" w14:textId="214A41B6" w:rsidR="008E0AC6" w:rsidRDefault="008E0AC6" w:rsidP="00225BC5">
      <w:pPr>
        <w:rPr>
          <w:rFonts w:ascii="Arial" w:hAnsi="Arial" w:cs="Arial"/>
          <w:sz w:val="24"/>
          <w:szCs w:val="24"/>
        </w:rPr>
      </w:pPr>
      <w:r>
        <w:rPr>
          <w:rFonts w:ascii="Arial" w:hAnsi="Arial" w:cs="Arial"/>
          <w:sz w:val="24"/>
          <w:szCs w:val="24"/>
        </w:rPr>
        <w:t>Cisco was also a telephony system we used to connect our headsets to the PC and be able to speak and listen to our customers effectively at all times. Any issues would be resolved by in-house technicians also</w:t>
      </w:r>
      <w:r w:rsidR="00EC0B87">
        <w:rPr>
          <w:rFonts w:ascii="Arial" w:hAnsi="Arial" w:cs="Arial"/>
          <w:sz w:val="24"/>
          <w:szCs w:val="24"/>
        </w:rPr>
        <w:t>, which makes it cost effective.</w:t>
      </w:r>
    </w:p>
    <w:p w14:paraId="5EA67755" w14:textId="5ACD2659" w:rsidR="00EC0B87" w:rsidRDefault="00065EB6" w:rsidP="00225BC5">
      <w:pPr>
        <w:rPr>
          <w:rFonts w:ascii="Arial" w:hAnsi="Arial" w:cs="Arial"/>
          <w:sz w:val="24"/>
          <w:szCs w:val="24"/>
        </w:rPr>
      </w:pPr>
      <w:r>
        <w:rPr>
          <w:rFonts w:ascii="Arial" w:hAnsi="Arial" w:cs="Arial"/>
          <w:sz w:val="24"/>
          <w:szCs w:val="24"/>
        </w:rPr>
        <w:t>As a huge company, B.T used Dropbox as a way of saving files into what is known as cloud storage, items such as confirmation letters and photographic documents that customers may need to send in was stored in this way as it is compat</w:t>
      </w:r>
      <w:r w:rsidR="00920447">
        <w:rPr>
          <w:rFonts w:ascii="Arial" w:hAnsi="Arial" w:cs="Arial"/>
          <w:sz w:val="24"/>
          <w:szCs w:val="24"/>
        </w:rPr>
        <w:t>ible</w:t>
      </w:r>
      <w:r>
        <w:rPr>
          <w:rFonts w:ascii="Arial" w:hAnsi="Arial" w:cs="Arial"/>
          <w:sz w:val="24"/>
          <w:szCs w:val="24"/>
        </w:rPr>
        <w:t xml:space="preserve"> with IOS </w:t>
      </w:r>
      <w:r w:rsidR="00401373">
        <w:rPr>
          <w:rFonts w:ascii="Arial" w:hAnsi="Arial" w:cs="Arial"/>
          <w:sz w:val="24"/>
          <w:szCs w:val="24"/>
        </w:rPr>
        <w:t>and</w:t>
      </w:r>
      <w:r w:rsidR="00920447">
        <w:rPr>
          <w:rFonts w:ascii="Arial" w:hAnsi="Arial" w:cs="Arial"/>
          <w:sz w:val="24"/>
          <w:szCs w:val="24"/>
        </w:rPr>
        <w:t xml:space="preserve"> Mac servers therefore can be sent by the customer via a phone handset or PC document. Casserly (2018) compares most popular cloud storage businesses and gives the google cloud storage as the best overall mainly being due to the fact it has 15gb of free storage and is easier to access different files than Dropbox.</w:t>
      </w:r>
    </w:p>
    <w:p w14:paraId="51526ADC" w14:textId="0DB0B36A" w:rsidR="00F55BA1" w:rsidRPr="00225BC5" w:rsidRDefault="00F55BA1" w:rsidP="00225BC5">
      <w:pPr>
        <w:rPr>
          <w:rFonts w:ascii="Arial" w:hAnsi="Arial" w:cs="Arial"/>
          <w:sz w:val="24"/>
          <w:szCs w:val="24"/>
        </w:rPr>
      </w:pPr>
      <w:r>
        <w:rPr>
          <w:rFonts w:ascii="Arial" w:hAnsi="Arial" w:cs="Arial"/>
          <w:sz w:val="24"/>
          <w:szCs w:val="24"/>
        </w:rPr>
        <w:t xml:space="preserve">I believe social media in the workplace is beneficial to colleagues as it gives them a mental break from their current work load and just to be able to communicate so quickly in this way has helped millions of people </w:t>
      </w:r>
      <w:r w:rsidR="00EC0B87">
        <w:rPr>
          <w:rFonts w:ascii="Arial" w:hAnsi="Arial" w:cs="Arial"/>
          <w:sz w:val="24"/>
          <w:szCs w:val="24"/>
        </w:rPr>
        <w:t xml:space="preserve">all </w:t>
      </w:r>
      <w:r>
        <w:rPr>
          <w:rFonts w:ascii="Arial" w:hAnsi="Arial" w:cs="Arial"/>
          <w:sz w:val="24"/>
          <w:szCs w:val="24"/>
        </w:rPr>
        <w:t xml:space="preserve">over the world. Also </w:t>
      </w:r>
      <w:r w:rsidR="00EC0B87">
        <w:rPr>
          <w:rFonts w:ascii="Arial" w:hAnsi="Arial" w:cs="Arial"/>
          <w:sz w:val="24"/>
          <w:szCs w:val="24"/>
        </w:rPr>
        <w:t xml:space="preserve">on the flipside </w:t>
      </w:r>
      <w:r>
        <w:rPr>
          <w:rFonts w:ascii="Arial" w:hAnsi="Arial" w:cs="Arial"/>
          <w:sz w:val="24"/>
          <w:szCs w:val="24"/>
        </w:rPr>
        <w:t xml:space="preserve">it does not benefit some </w:t>
      </w:r>
      <w:r w:rsidR="00B22BEC">
        <w:rPr>
          <w:rFonts w:ascii="Arial" w:hAnsi="Arial" w:cs="Arial"/>
          <w:sz w:val="24"/>
          <w:szCs w:val="24"/>
        </w:rPr>
        <w:t>colleagues</w:t>
      </w:r>
      <w:r w:rsidR="00EC0B87">
        <w:rPr>
          <w:rFonts w:ascii="Arial" w:hAnsi="Arial" w:cs="Arial"/>
          <w:sz w:val="24"/>
          <w:szCs w:val="24"/>
        </w:rPr>
        <w:t>,</w:t>
      </w:r>
      <w:r w:rsidR="00B22BEC">
        <w:rPr>
          <w:rFonts w:ascii="Arial" w:hAnsi="Arial" w:cs="Arial"/>
          <w:sz w:val="24"/>
          <w:szCs w:val="24"/>
        </w:rPr>
        <w:t xml:space="preserve"> </w:t>
      </w:r>
      <w:r>
        <w:rPr>
          <w:rFonts w:ascii="Arial" w:hAnsi="Arial" w:cs="Arial"/>
          <w:sz w:val="24"/>
          <w:szCs w:val="24"/>
        </w:rPr>
        <w:t>as they did not communicate in this way before this was invented and in organisations where this is used too much it can have a negative effect on more individual colleagues who do not use this type of media influence</w:t>
      </w:r>
      <w:r w:rsidR="00EC0B87">
        <w:rPr>
          <w:rFonts w:ascii="Arial" w:hAnsi="Arial" w:cs="Arial"/>
          <w:sz w:val="24"/>
          <w:szCs w:val="24"/>
        </w:rPr>
        <w:t>, but may be willing to learn as easier means of gathering information.</w:t>
      </w:r>
    </w:p>
    <w:p w14:paraId="6CA45F29" w14:textId="78E3A984" w:rsidR="000F192F" w:rsidRDefault="000F192F" w:rsidP="000F192F"/>
    <w:p w14:paraId="50EB3672" w14:textId="77777777" w:rsidR="000F192F" w:rsidRPr="000F192F" w:rsidRDefault="000F192F" w:rsidP="000F192F"/>
    <w:p w14:paraId="772229EC" w14:textId="74AF3226" w:rsidR="00F47DC4" w:rsidRDefault="00F47DC4" w:rsidP="00F47DC4"/>
    <w:p w14:paraId="37C25499" w14:textId="353434DE" w:rsidR="00074CD1" w:rsidRDefault="00074CD1" w:rsidP="00074CD1"/>
    <w:p w14:paraId="2EDD06D6" w14:textId="592B7FC7" w:rsidR="00074CD1" w:rsidRDefault="008D3C09" w:rsidP="00AF434D">
      <w:pPr>
        <w:pStyle w:val="Heading1"/>
        <w:numPr>
          <w:ilvl w:val="0"/>
          <w:numId w:val="14"/>
        </w:numPr>
      </w:pPr>
      <w:bookmarkStart w:id="4" w:name="_Toc58250694"/>
      <w:r>
        <w:t>How can Personal branding help YOU?</w:t>
      </w:r>
      <w:bookmarkEnd w:id="4"/>
    </w:p>
    <w:p w14:paraId="3FBC01ED" w14:textId="2AA2C727" w:rsidR="008D3C09" w:rsidRDefault="008D3C09" w:rsidP="008D3C09"/>
    <w:p w14:paraId="41BEE5C8" w14:textId="77777777" w:rsidR="008D3C09" w:rsidRPr="008D3C09" w:rsidRDefault="008D3C09" w:rsidP="008D3C09"/>
    <w:p w14:paraId="2F15A219" w14:textId="03393913" w:rsidR="00B03865" w:rsidRDefault="00AF434D" w:rsidP="00B03865">
      <w:pPr>
        <w:pStyle w:val="Heading2"/>
      </w:pPr>
      <w:bookmarkStart w:id="5" w:name="_Toc58250695"/>
      <w:r>
        <w:t xml:space="preserve">2.1 </w:t>
      </w:r>
      <w:r w:rsidR="00D16583">
        <w:t xml:space="preserve">Your </w:t>
      </w:r>
      <w:r w:rsidR="00B03865" w:rsidRPr="003A7ACA">
        <w:rPr>
          <w:b/>
          <w:bCs/>
        </w:rPr>
        <w:t>LinkedIn Profile</w:t>
      </w:r>
      <w:r w:rsidR="00D16583">
        <w:t xml:space="preserve"> </w:t>
      </w:r>
      <w:r w:rsidR="004C216F">
        <w:t>to promote your</w:t>
      </w:r>
      <w:r w:rsidR="00D16583">
        <w:t xml:space="preserve"> Personal Brand</w:t>
      </w:r>
      <w:bookmarkEnd w:id="5"/>
    </w:p>
    <w:p w14:paraId="56E27499" w14:textId="48A00904" w:rsidR="00D7674F" w:rsidRDefault="00D7674F" w:rsidP="00D7674F"/>
    <w:p w14:paraId="3E86CCD3" w14:textId="4FCFD3C7" w:rsidR="00D7674F" w:rsidRDefault="00D7674F" w:rsidP="00D7674F">
      <w:pPr>
        <w:rPr>
          <w:rFonts w:ascii="Arial" w:hAnsi="Arial" w:cs="Arial"/>
          <w:sz w:val="24"/>
          <w:szCs w:val="24"/>
        </w:rPr>
      </w:pPr>
      <w:r>
        <w:rPr>
          <w:rFonts w:ascii="Arial" w:hAnsi="Arial" w:cs="Arial"/>
          <w:sz w:val="24"/>
          <w:szCs w:val="24"/>
        </w:rPr>
        <w:t>I have created a LinkedIn profile to promote myself as a brand to companies, to create new job opportunities for myself and to show what skills I currently have. It also displays to recruiters what interests I have and what industries I would like to work in.</w:t>
      </w:r>
    </w:p>
    <w:p w14:paraId="72FC4C50" w14:textId="41612510" w:rsidR="00D7674F" w:rsidRPr="00D7674F" w:rsidRDefault="00D7674F" w:rsidP="00D7674F">
      <w:pPr>
        <w:rPr>
          <w:rFonts w:ascii="Arial" w:hAnsi="Arial" w:cs="Arial"/>
          <w:sz w:val="24"/>
          <w:szCs w:val="24"/>
        </w:rPr>
      </w:pPr>
      <w:r>
        <w:rPr>
          <w:rFonts w:ascii="Arial" w:hAnsi="Arial" w:cs="Arial"/>
          <w:sz w:val="24"/>
          <w:szCs w:val="24"/>
        </w:rPr>
        <w:t xml:space="preserve">My profile starts off with a cover photo showing a variety of </w:t>
      </w:r>
      <w:r w:rsidR="00293893">
        <w:rPr>
          <w:rFonts w:ascii="Arial" w:hAnsi="Arial" w:cs="Arial"/>
          <w:sz w:val="24"/>
          <w:szCs w:val="24"/>
        </w:rPr>
        <w:t xml:space="preserve">inspirational </w:t>
      </w:r>
      <w:r>
        <w:rPr>
          <w:rFonts w:ascii="Arial" w:hAnsi="Arial" w:cs="Arial"/>
          <w:sz w:val="24"/>
          <w:szCs w:val="24"/>
        </w:rPr>
        <w:t>words</w:t>
      </w:r>
      <w:r w:rsidR="00293893">
        <w:rPr>
          <w:rFonts w:ascii="Arial" w:hAnsi="Arial" w:cs="Arial"/>
          <w:sz w:val="24"/>
          <w:szCs w:val="24"/>
        </w:rPr>
        <w:t xml:space="preserve">, meaning words that motivate you and promote you as a brand. </w:t>
      </w:r>
      <w:r w:rsidR="00293893" w:rsidRPr="00293893">
        <w:rPr>
          <w:rFonts w:ascii="Arial" w:hAnsi="Arial" w:cs="Arial"/>
          <w:sz w:val="24"/>
          <w:szCs w:val="24"/>
        </w:rPr>
        <w:t>Kaufman</w:t>
      </w:r>
      <w:r w:rsidR="00293893">
        <w:rPr>
          <w:rFonts w:ascii="Arial" w:hAnsi="Arial" w:cs="Arial"/>
          <w:sz w:val="24"/>
          <w:szCs w:val="24"/>
        </w:rPr>
        <w:t xml:space="preserve"> (2011) explains in a blog why inspiration matters in terms of creativity, well-being and when </w:t>
      </w:r>
      <w:r w:rsidR="00EC0B87">
        <w:rPr>
          <w:rFonts w:ascii="Arial" w:hAnsi="Arial" w:cs="Arial"/>
          <w:sz w:val="24"/>
          <w:szCs w:val="24"/>
        </w:rPr>
        <w:t>compiling</w:t>
      </w:r>
      <w:r w:rsidR="00293893">
        <w:rPr>
          <w:rFonts w:ascii="Arial" w:hAnsi="Arial" w:cs="Arial"/>
          <w:sz w:val="24"/>
          <w:szCs w:val="24"/>
        </w:rPr>
        <w:t xml:space="preserve"> documents that are important to you such as these. Words such as professional, ambitions and manager shows to recruiters and members what I use to motivate myself and how it is important to me having a constant reminder of these words as I will </w:t>
      </w:r>
      <w:r w:rsidR="00EC0B87">
        <w:rPr>
          <w:rFonts w:ascii="Arial" w:hAnsi="Arial" w:cs="Arial"/>
          <w:sz w:val="24"/>
          <w:szCs w:val="24"/>
        </w:rPr>
        <w:t xml:space="preserve">use this as motivation </w:t>
      </w:r>
      <w:r w:rsidR="00293893">
        <w:rPr>
          <w:rFonts w:ascii="Arial" w:hAnsi="Arial" w:cs="Arial"/>
          <w:sz w:val="24"/>
          <w:szCs w:val="24"/>
        </w:rPr>
        <w:t>in my life and career.</w:t>
      </w:r>
      <w:r w:rsidR="00507484">
        <w:rPr>
          <w:rFonts w:ascii="Arial" w:hAnsi="Arial" w:cs="Arial"/>
          <w:sz w:val="24"/>
          <w:szCs w:val="24"/>
        </w:rPr>
        <w:t xml:space="preserve"> I have chosen a profile photo of myself in a shirt to look professional to employers.</w:t>
      </w:r>
    </w:p>
    <w:p w14:paraId="7D7AEE28" w14:textId="700F6A9E" w:rsidR="00882784" w:rsidRDefault="00882784" w:rsidP="00882784"/>
    <w:p w14:paraId="1A7A136E" w14:textId="46DCED46" w:rsidR="00882784" w:rsidRDefault="00882784" w:rsidP="00882784">
      <w:r>
        <w:rPr>
          <w:noProof/>
        </w:rPr>
        <w:drawing>
          <wp:inline distT="0" distB="0" distL="0" distR="0" wp14:anchorId="09D2A4F8" wp14:editId="6BB30D87">
            <wp:extent cx="7880350" cy="4432696"/>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957274" cy="4475966"/>
                    </a:xfrm>
                    <a:prstGeom prst="rect">
                      <a:avLst/>
                    </a:prstGeom>
                  </pic:spPr>
                </pic:pic>
              </a:graphicData>
            </a:graphic>
          </wp:inline>
        </w:drawing>
      </w:r>
    </w:p>
    <w:p w14:paraId="24877810" w14:textId="77777777" w:rsidR="00225BC5" w:rsidRDefault="00225BC5" w:rsidP="00882784"/>
    <w:p w14:paraId="6D741608" w14:textId="5E44D100" w:rsidR="00293893" w:rsidRDefault="00293893" w:rsidP="00882784">
      <w:pPr>
        <w:rPr>
          <w:rFonts w:ascii="Arial" w:hAnsi="Arial" w:cs="Arial"/>
          <w:sz w:val="24"/>
          <w:szCs w:val="24"/>
        </w:rPr>
      </w:pPr>
      <w:r>
        <w:rPr>
          <w:rFonts w:ascii="Arial" w:hAnsi="Arial" w:cs="Arial"/>
          <w:sz w:val="24"/>
          <w:szCs w:val="24"/>
        </w:rPr>
        <w:t>In the second part of my profile</w:t>
      </w:r>
      <w:r w:rsidR="00AF434D">
        <w:rPr>
          <w:rFonts w:ascii="Arial" w:hAnsi="Arial" w:cs="Arial"/>
          <w:sz w:val="24"/>
          <w:szCs w:val="24"/>
        </w:rPr>
        <w:t>,</w:t>
      </w:r>
      <w:r>
        <w:rPr>
          <w:rFonts w:ascii="Arial" w:hAnsi="Arial" w:cs="Arial"/>
          <w:sz w:val="24"/>
          <w:szCs w:val="24"/>
        </w:rPr>
        <w:t xml:space="preserve"> it shows you the skills I currently have and if these would be of interest to employers</w:t>
      </w:r>
      <w:r w:rsidR="00225BC5">
        <w:rPr>
          <w:rFonts w:ascii="Arial" w:hAnsi="Arial" w:cs="Arial"/>
          <w:sz w:val="24"/>
          <w:szCs w:val="24"/>
        </w:rPr>
        <w:t xml:space="preserve">, </w:t>
      </w:r>
      <w:r>
        <w:rPr>
          <w:rFonts w:ascii="Arial" w:hAnsi="Arial" w:cs="Arial"/>
          <w:sz w:val="24"/>
          <w:szCs w:val="24"/>
        </w:rPr>
        <w:t xml:space="preserve">they will know </w:t>
      </w:r>
      <w:r w:rsidR="00225BC5">
        <w:rPr>
          <w:rFonts w:ascii="Arial" w:hAnsi="Arial" w:cs="Arial"/>
          <w:sz w:val="24"/>
          <w:szCs w:val="24"/>
        </w:rPr>
        <w:t xml:space="preserve">my key skills </w:t>
      </w:r>
      <w:r>
        <w:rPr>
          <w:rFonts w:ascii="Arial" w:hAnsi="Arial" w:cs="Arial"/>
          <w:sz w:val="24"/>
          <w:szCs w:val="24"/>
        </w:rPr>
        <w:t xml:space="preserve">without me </w:t>
      </w:r>
      <w:r w:rsidR="00225BC5">
        <w:rPr>
          <w:rFonts w:ascii="Arial" w:hAnsi="Arial" w:cs="Arial"/>
          <w:sz w:val="24"/>
          <w:szCs w:val="24"/>
        </w:rPr>
        <w:t xml:space="preserve">communicating </w:t>
      </w:r>
      <w:r>
        <w:rPr>
          <w:rFonts w:ascii="Arial" w:hAnsi="Arial" w:cs="Arial"/>
          <w:sz w:val="24"/>
          <w:szCs w:val="24"/>
        </w:rPr>
        <w:t>anything</w:t>
      </w:r>
      <w:r w:rsidR="00225BC5">
        <w:rPr>
          <w:rFonts w:ascii="Arial" w:hAnsi="Arial" w:cs="Arial"/>
          <w:sz w:val="24"/>
          <w:szCs w:val="24"/>
        </w:rPr>
        <w:t xml:space="preserve"> to the them by looking at</w:t>
      </w:r>
      <w:r>
        <w:rPr>
          <w:rFonts w:ascii="Arial" w:hAnsi="Arial" w:cs="Arial"/>
          <w:sz w:val="24"/>
          <w:szCs w:val="24"/>
        </w:rPr>
        <w:t xml:space="preserve"> </w:t>
      </w:r>
      <w:r w:rsidR="00225BC5">
        <w:rPr>
          <w:rFonts w:ascii="Arial" w:hAnsi="Arial" w:cs="Arial"/>
          <w:sz w:val="24"/>
          <w:szCs w:val="24"/>
        </w:rPr>
        <w:t>the areas I already have experience in</w:t>
      </w:r>
      <w:r w:rsidR="00AF434D">
        <w:rPr>
          <w:rFonts w:ascii="Arial" w:hAnsi="Arial" w:cs="Arial"/>
          <w:sz w:val="24"/>
          <w:szCs w:val="24"/>
        </w:rPr>
        <w:t xml:space="preserve"> and whether I would be a good “fit” for their company. Also they can leave me a message at any time with this format via instant message or even send me an email as this is also attached on my profile</w:t>
      </w:r>
      <w:r w:rsidR="00507484">
        <w:rPr>
          <w:rFonts w:ascii="Arial" w:hAnsi="Arial" w:cs="Arial"/>
          <w:sz w:val="24"/>
          <w:szCs w:val="24"/>
        </w:rPr>
        <w:t xml:space="preserve"> with my C.V.</w:t>
      </w:r>
      <w:r w:rsidR="004A0078">
        <w:rPr>
          <w:rFonts w:ascii="Arial" w:hAnsi="Arial" w:cs="Arial"/>
          <w:sz w:val="24"/>
          <w:szCs w:val="24"/>
        </w:rPr>
        <w:t xml:space="preserve"> Furthermore in the second picture I’ve used adjectives to describe me as a person in the “About” section such as hard-working, communicator and motivator as </w:t>
      </w:r>
      <w:r w:rsidR="00A05F68">
        <w:rPr>
          <w:rFonts w:ascii="Arial" w:hAnsi="Arial" w:cs="Arial"/>
          <w:sz w:val="24"/>
          <w:szCs w:val="24"/>
        </w:rPr>
        <w:t xml:space="preserve">thee </w:t>
      </w:r>
      <w:r w:rsidR="004A0078">
        <w:rPr>
          <w:rFonts w:ascii="Arial" w:hAnsi="Arial" w:cs="Arial"/>
          <w:sz w:val="24"/>
          <w:szCs w:val="24"/>
        </w:rPr>
        <w:t>words are important to show potential employers</w:t>
      </w:r>
      <w:r w:rsidR="00A05F68">
        <w:rPr>
          <w:rFonts w:ascii="Arial" w:hAnsi="Arial" w:cs="Arial"/>
          <w:sz w:val="24"/>
          <w:szCs w:val="24"/>
        </w:rPr>
        <w:t xml:space="preserve"> my attributes.</w:t>
      </w:r>
    </w:p>
    <w:p w14:paraId="6B24A8AD" w14:textId="77777777" w:rsidR="00225BC5" w:rsidRPr="00293893" w:rsidRDefault="00225BC5" w:rsidP="00882784">
      <w:pPr>
        <w:rPr>
          <w:rFonts w:ascii="Arial" w:hAnsi="Arial" w:cs="Arial"/>
          <w:sz w:val="24"/>
          <w:szCs w:val="24"/>
        </w:rPr>
      </w:pPr>
    </w:p>
    <w:p w14:paraId="4541A06A" w14:textId="041D7367" w:rsidR="000F192F" w:rsidRPr="00882784" w:rsidRDefault="000F192F" w:rsidP="00882784"/>
    <w:p w14:paraId="30C02E8F" w14:textId="0BD9941B" w:rsidR="00B03865" w:rsidRDefault="004A0078" w:rsidP="00B03865">
      <w:r>
        <w:rPr>
          <w:noProof/>
        </w:rPr>
        <w:drawing>
          <wp:inline distT="0" distB="0" distL="0" distR="0" wp14:anchorId="3513762C" wp14:editId="5D598AB8">
            <wp:extent cx="7893050" cy="52260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7935890" cy="5254374"/>
                    </a:xfrm>
                    <a:prstGeom prst="rect">
                      <a:avLst/>
                    </a:prstGeom>
                  </pic:spPr>
                </pic:pic>
              </a:graphicData>
            </a:graphic>
          </wp:inline>
        </w:drawing>
      </w:r>
    </w:p>
    <w:p w14:paraId="08D1F6BF" w14:textId="79F3BA9A" w:rsidR="00B03865" w:rsidRDefault="00B03865" w:rsidP="00B03865"/>
    <w:p w14:paraId="164A8F26" w14:textId="4562592E" w:rsidR="00B03865" w:rsidRDefault="00B03865" w:rsidP="00B03865"/>
    <w:p w14:paraId="50FCF770" w14:textId="13AD71E9" w:rsidR="00B03865" w:rsidRDefault="00B03865" w:rsidP="00B03865"/>
    <w:p w14:paraId="7FF7B289" w14:textId="77777777" w:rsidR="00B03865" w:rsidRPr="00B03865" w:rsidRDefault="00B03865" w:rsidP="00B03865"/>
    <w:p w14:paraId="6B23D965" w14:textId="079A2264" w:rsidR="00B03865" w:rsidRDefault="00AF434D" w:rsidP="00B03865">
      <w:pPr>
        <w:pStyle w:val="Heading2"/>
      </w:pPr>
      <w:bookmarkStart w:id="6" w:name="_Toc58250696"/>
      <w:r>
        <w:rPr>
          <w:b/>
          <w:bCs/>
        </w:rPr>
        <w:t xml:space="preserve">2.2 </w:t>
      </w:r>
      <w:r w:rsidR="003502AF" w:rsidRPr="003176AC">
        <w:rPr>
          <w:b/>
          <w:bCs/>
        </w:rPr>
        <w:t>E</w:t>
      </w:r>
      <w:r w:rsidR="0091717A" w:rsidRPr="003176AC">
        <w:rPr>
          <w:b/>
          <w:bCs/>
        </w:rPr>
        <w:t>valuate</w:t>
      </w:r>
      <w:r w:rsidR="003502AF">
        <w:t xml:space="preserve"> the value of other </w:t>
      </w:r>
      <w:r w:rsidR="00B03865">
        <w:t xml:space="preserve">social media platforms </w:t>
      </w:r>
      <w:r w:rsidR="00A67C46">
        <w:t xml:space="preserve">to </w:t>
      </w:r>
      <w:r w:rsidR="00B03865">
        <w:t>enhance networking and career prospects</w:t>
      </w:r>
      <w:bookmarkEnd w:id="6"/>
    </w:p>
    <w:p w14:paraId="5D0935BF" w14:textId="455FBE59" w:rsidR="00920447" w:rsidRDefault="00920447" w:rsidP="00920447"/>
    <w:p w14:paraId="05162DA2" w14:textId="3E045D0A" w:rsidR="00920447" w:rsidRDefault="00920447" w:rsidP="00920447">
      <w:pPr>
        <w:rPr>
          <w:rFonts w:ascii="Arial" w:hAnsi="Arial" w:cs="Arial"/>
          <w:sz w:val="24"/>
          <w:szCs w:val="24"/>
        </w:rPr>
      </w:pPr>
      <w:r>
        <w:rPr>
          <w:rFonts w:ascii="Arial" w:hAnsi="Arial" w:cs="Arial"/>
          <w:sz w:val="24"/>
          <w:szCs w:val="24"/>
        </w:rPr>
        <w:t xml:space="preserve">Twitter is a social media platform </w:t>
      </w:r>
      <w:r w:rsidR="00071637">
        <w:rPr>
          <w:rFonts w:ascii="Arial" w:hAnsi="Arial" w:cs="Arial"/>
          <w:sz w:val="24"/>
          <w:szCs w:val="24"/>
        </w:rPr>
        <w:t xml:space="preserve">that can be </w:t>
      </w:r>
      <w:r>
        <w:rPr>
          <w:rFonts w:ascii="Arial" w:hAnsi="Arial" w:cs="Arial"/>
          <w:sz w:val="24"/>
          <w:szCs w:val="24"/>
        </w:rPr>
        <w:t xml:space="preserve">used to enhance </w:t>
      </w:r>
      <w:r w:rsidR="00C90834">
        <w:rPr>
          <w:rFonts w:ascii="Arial" w:hAnsi="Arial" w:cs="Arial"/>
          <w:sz w:val="24"/>
          <w:szCs w:val="24"/>
        </w:rPr>
        <w:t xml:space="preserve">career prospects, as the other networks it is world-wide, the benefits of having twitter are that they have advertising services for your brand or business. They also have the power to promote tweets (comments made by yourself on behalf of the business) and even promote your twitter account so that it is seen by a much wider audience. </w:t>
      </w:r>
    </w:p>
    <w:p w14:paraId="590017C8" w14:textId="22EAF59B" w:rsidR="00C90834" w:rsidRDefault="00C90834" w:rsidP="00920447">
      <w:pPr>
        <w:rPr>
          <w:rFonts w:ascii="Arial" w:hAnsi="Arial" w:cs="Arial"/>
          <w:sz w:val="24"/>
          <w:szCs w:val="24"/>
        </w:rPr>
      </w:pPr>
      <w:r>
        <w:rPr>
          <w:rFonts w:ascii="Arial" w:hAnsi="Arial" w:cs="Arial"/>
          <w:sz w:val="24"/>
          <w:szCs w:val="24"/>
        </w:rPr>
        <w:t>Sehl (2020) shows that</w:t>
      </w:r>
      <w:r w:rsidRPr="00C90834">
        <w:t xml:space="preserve"> </w:t>
      </w:r>
      <w:r>
        <w:rPr>
          <w:rFonts w:ascii="Arial" w:hAnsi="Arial" w:cs="Arial"/>
          <w:sz w:val="24"/>
          <w:szCs w:val="24"/>
        </w:rPr>
        <w:t>a</w:t>
      </w:r>
      <w:r w:rsidRPr="00C90834">
        <w:rPr>
          <w:rFonts w:ascii="Arial" w:hAnsi="Arial" w:cs="Arial"/>
          <w:sz w:val="24"/>
          <w:szCs w:val="24"/>
        </w:rPr>
        <w:t>s of the first quarter of 2020, Twitter has 166 million monetizable daily active users (mDAUs). Twitter defines mDAUs as “people, organizations, and other organizations… that are able to show ads.”</w:t>
      </w:r>
      <w:r>
        <w:rPr>
          <w:rFonts w:ascii="Arial" w:hAnsi="Arial" w:cs="Arial"/>
          <w:sz w:val="24"/>
          <w:szCs w:val="24"/>
        </w:rPr>
        <w:t xml:space="preserve"> This study shows the demographics of what type of people use this platform and how far your advertisements or “tweets” are reached all over the world and </w:t>
      </w:r>
      <w:r w:rsidR="00071637">
        <w:rPr>
          <w:rFonts w:ascii="Arial" w:hAnsi="Arial" w:cs="Arial"/>
          <w:sz w:val="24"/>
          <w:szCs w:val="24"/>
        </w:rPr>
        <w:t>who</w:t>
      </w:r>
      <w:r>
        <w:rPr>
          <w:rFonts w:ascii="Arial" w:hAnsi="Arial" w:cs="Arial"/>
          <w:sz w:val="24"/>
          <w:szCs w:val="24"/>
        </w:rPr>
        <w:t xml:space="preserve"> are the biggest influencers currently, this would be important to an advertising campaign </w:t>
      </w:r>
      <w:r w:rsidR="00B65C84">
        <w:rPr>
          <w:rFonts w:ascii="Arial" w:hAnsi="Arial" w:cs="Arial"/>
          <w:sz w:val="24"/>
          <w:szCs w:val="24"/>
        </w:rPr>
        <w:t>or to enhance your career by taking advice from the people currently sitting at the top of the charts so to speak.</w:t>
      </w:r>
    </w:p>
    <w:p w14:paraId="4D085492" w14:textId="51CF807C" w:rsidR="00B65C84" w:rsidRDefault="00B65C84" w:rsidP="00920447">
      <w:pPr>
        <w:rPr>
          <w:rFonts w:ascii="Arial" w:hAnsi="Arial" w:cs="Arial"/>
          <w:sz w:val="24"/>
          <w:szCs w:val="24"/>
        </w:rPr>
      </w:pPr>
      <w:r>
        <w:rPr>
          <w:rFonts w:ascii="Arial" w:hAnsi="Arial" w:cs="Arial"/>
          <w:sz w:val="24"/>
          <w:szCs w:val="24"/>
        </w:rPr>
        <w:t xml:space="preserve">Facebook is another platform which currently sits at the top of all social media platforms as being the most popular and having the most users. Knowles (2019) explains that the new “jobs on Facebook” feature has certainly become popular and reaches 40 million of the U.K population alone. Knowles also argues that even though this is by far the biggest social media platform, you should also be careful how your profile is structured to employers viewing it. Saving time by completing the work and education section in your profile will certainly benefit you as employers know your skill set and where your experience is. Not only this, she gives a good argument to why you should not use negative or derogatory comments about a previous company </w:t>
      </w:r>
      <w:r w:rsidR="00AF434D">
        <w:rPr>
          <w:rFonts w:ascii="Arial" w:hAnsi="Arial" w:cs="Arial"/>
          <w:sz w:val="24"/>
          <w:szCs w:val="24"/>
        </w:rPr>
        <w:t xml:space="preserve">or employer </w:t>
      </w:r>
      <w:r>
        <w:rPr>
          <w:rFonts w:ascii="Arial" w:hAnsi="Arial" w:cs="Arial"/>
          <w:sz w:val="24"/>
          <w:szCs w:val="24"/>
        </w:rPr>
        <w:t xml:space="preserve">you have worked for </w:t>
      </w:r>
      <w:r w:rsidR="00AF434D">
        <w:rPr>
          <w:rFonts w:ascii="Arial" w:hAnsi="Arial" w:cs="Arial"/>
          <w:sz w:val="24"/>
          <w:szCs w:val="24"/>
        </w:rPr>
        <w:t>i</w:t>
      </w:r>
      <w:r>
        <w:rPr>
          <w:rFonts w:ascii="Arial" w:hAnsi="Arial" w:cs="Arial"/>
          <w:sz w:val="24"/>
          <w:szCs w:val="24"/>
        </w:rPr>
        <w:t>n your profile</w:t>
      </w:r>
      <w:r w:rsidR="00AF434D">
        <w:rPr>
          <w:rFonts w:ascii="Arial" w:hAnsi="Arial" w:cs="Arial"/>
          <w:sz w:val="24"/>
          <w:szCs w:val="24"/>
        </w:rPr>
        <w:t>,</w:t>
      </w:r>
      <w:r>
        <w:rPr>
          <w:rFonts w:ascii="Arial" w:hAnsi="Arial" w:cs="Arial"/>
          <w:sz w:val="24"/>
          <w:szCs w:val="24"/>
        </w:rPr>
        <w:t xml:space="preserve"> as this </w:t>
      </w:r>
      <w:r w:rsidR="00AF434D">
        <w:rPr>
          <w:rFonts w:ascii="Arial" w:hAnsi="Arial" w:cs="Arial"/>
          <w:sz w:val="24"/>
          <w:szCs w:val="24"/>
        </w:rPr>
        <w:t>will not work in your favour when they decide whether or not you are a good fit for the company.</w:t>
      </w:r>
    </w:p>
    <w:p w14:paraId="2080E718" w14:textId="33AE577F" w:rsidR="00BA792B" w:rsidRDefault="00BA792B" w:rsidP="00920447">
      <w:pPr>
        <w:rPr>
          <w:rFonts w:ascii="Arial" w:hAnsi="Arial" w:cs="Arial"/>
          <w:sz w:val="24"/>
          <w:szCs w:val="24"/>
        </w:rPr>
      </w:pPr>
      <w:r>
        <w:rPr>
          <w:rFonts w:ascii="Arial" w:hAnsi="Arial" w:cs="Arial"/>
          <w:sz w:val="24"/>
          <w:szCs w:val="24"/>
        </w:rPr>
        <w:t>Also in (Appendix B) you can see a study as to which platform businesses use most for advertisement which will also relate to where they source their employees. Only 1% of businesses are not currently using social media to advertise which tells you how important this way of communicating is.</w:t>
      </w:r>
    </w:p>
    <w:p w14:paraId="2353BDEA" w14:textId="77777777" w:rsidR="00B65C84" w:rsidRDefault="00B65C84" w:rsidP="00920447">
      <w:pPr>
        <w:rPr>
          <w:rFonts w:ascii="Arial" w:hAnsi="Arial" w:cs="Arial"/>
          <w:sz w:val="24"/>
          <w:szCs w:val="24"/>
        </w:rPr>
      </w:pPr>
    </w:p>
    <w:p w14:paraId="72292765" w14:textId="56597507" w:rsidR="00B03865" w:rsidRDefault="00B03865" w:rsidP="00B03865">
      <w:pPr>
        <w:spacing w:line="360" w:lineRule="auto"/>
        <w:rPr>
          <w:rFonts w:ascii="Arial" w:hAnsi="Arial" w:cs="Arial"/>
          <w:sz w:val="24"/>
          <w:szCs w:val="24"/>
        </w:rPr>
      </w:pPr>
    </w:p>
    <w:p w14:paraId="40EB7060" w14:textId="74A05BCB" w:rsidR="00BB4BFC" w:rsidRDefault="00AF434D" w:rsidP="00F70AFC">
      <w:pPr>
        <w:pStyle w:val="Heading2"/>
      </w:pPr>
      <w:bookmarkStart w:id="7" w:name="_Toc58250697"/>
      <w:r>
        <w:rPr>
          <w:b/>
          <w:bCs/>
        </w:rPr>
        <w:t xml:space="preserve">2.3 </w:t>
      </w:r>
      <w:r w:rsidR="00BB4BFC" w:rsidRPr="003176AC">
        <w:rPr>
          <w:b/>
          <w:bCs/>
        </w:rPr>
        <w:t>Ex</w:t>
      </w:r>
      <w:r w:rsidR="0091717A" w:rsidRPr="003176AC">
        <w:rPr>
          <w:b/>
          <w:bCs/>
        </w:rPr>
        <w:t>amine</w:t>
      </w:r>
      <w:r w:rsidR="00BB4BFC">
        <w:t xml:space="preserve"> the impact of Personal </w:t>
      </w:r>
      <w:r w:rsidR="00F84BE1">
        <w:t>B</w:t>
      </w:r>
      <w:r w:rsidR="00BB4BFC">
        <w:t>randing on your own employability</w:t>
      </w:r>
      <w:bookmarkEnd w:id="7"/>
      <w:r w:rsidR="00BB4BFC">
        <w:t xml:space="preserve"> </w:t>
      </w:r>
    </w:p>
    <w:p w14:paraId="7B7431D0" w14:textId="4C1A3D19" w:rsidR="00F84BE1" w:rsidRDefault="00F84BE1" w:rsidP="00B03865">
      <w:pPr>
        <w:spacing w:line="360" w:lineRule="auto"/>
        <w:rPr>
          <w:rFonts w:ascii="Arial" w:hAnsi="Arial" w:cs="Arial"/>
          <w:sz w:val="24"/>
          <w:szCs w:val="24"/>
        </w:rPr>
      </w:pPr>
    </w:p>
    <w:p w14:paraId="31455174" w14:textId="77777777" w:rsidR="00E841B7" w:rsidRDefault="000A3FC8" w:rsidP="00507484">
      <w:pPr>
        <w:pStyle w:val="JA"/>
      </w:pPr>
      <w:r w:rsidRPr="00507484">
        <w:t>Personal branding is how you present yourself to the world</w:t>
      </w:r>
      <w:r w:rsidR="00EE76E0" w:rsidRPr="00507484">
        <w:t xml:space="preserve">, it is important when it comes to employability or to create a buzz around your own business venture. It is now more important than ever to leave a great first impression when you have to sell your own self or brand. Elbermawy (2018) explains how you own personal brand can produce sales for your own business, not only this but how it is also free marketing as there are many social media platforms you can use which is cost effective. </w:t>
      </w:r>
    </w:p>
    <w:p w14:paraId="25A6B556" w14:textId="4B5292CD" w:rsidR="000A3FC8" w:rsidRDefault="00EE76E0" w:rsidP="00507484">
      <w:pPr>
        <w:pStyle w:val="JA"/>
      </w:pPr>
      <w:r w:rsidRPr="00507484">
        <w:t xml:space="preserve">Also gaining the trust of people firstly </w:t>
      </w:r>
      <w:r w:rsidR="00507484" w:rsidRPr="00507484">
        <w:t xml:space="preserve">as </w:t>
      </w:r>
      <w:r w:rsidRPr="00507484">
        <w:t>they are more likely to invest in you than your brand. Well known figures in the celebrity world such as the Kardashian</w:t>
      </w:r>
      <w:r w:rsidR="00507484" w:rsidRPr="00507484">
        <w:t>’</w:t>
      </w:r>
      <w:r w:rsidRPr="00507484">
        <w:t xml:space="preserve">s have used their status in the celebrity world to huge effect via social media, as they may have millions of followers on platforms such as Instagram, </w:t>
      </w:r>
      <w:r w:rsidR="00507484" w:rsidRPr="00507484">
        <w:t>YouTube</w:t>
      </w:r>
      <w:r w:rsidRPr="00507484">
        <w:t xml:space="preserve"> or twitter, they will use this to promote brands and people will take a look at their business just because they like that person or see them as a role model which will help them to gain sales</w:t>
      </w:r>
      <w:r w:rsidR="00507484" w:rsidRPr="00507484">
        <w:t>. This will be the same for myself when setting up my profile on these platforms and it is very important to make yourself stand out to employers and people in general.</w:t>
      </w:r>
    </w:p>
    <w:p w14:paraId="39D69D23" w14:textId="2E651AF7" w:rsidR="00E841B7" w:rsidRDefault="00E841B7" w:rsidP="00507484">
      <w:pPr>
        <w:pStyle w:val="JA"/>
      </w:pPr>
      <w:r w:rsidRPr="00E841B7">
        <w:t>Whether you’re an employee or entrepreneur, cultivating a personal brand has become more important than ever. One reason is that it is more popular for recruiters to use social media during the interview process</w:t>
      </w:r>
      <w:r>
        <w:t xml:space="preserve"> as your personal branding is more than likely to be public unless you have chosen a private option.</w:t>
      </w:r>
      <w:r w:rsidR="005E54D9">
        <w:t xml:space="preserve"> Being careful to focus on your USP (unique selling point) is also important when building your own brand as you can show what sets you apart from the field explaining clearly what skills, experience and achievements you have that’s unique to you.</w:t>
      </w:r>
    </w:p>
    <w:p w14:paraId="02D9CDD3" w14:textId="01D795B2" w:rsidR="001F1025" w:rsidRDefault="00E841B7" w:rsidP="00507484">
      <w:pPr>
        <w:pStyle w:val="JA"/>
      </w:pPr>
      <w:r>
        <w:t xml:space="preserve">What we think </w:t>
      </w:r>
      <w:r w:rsidR="004A0078">
        <w:t xml:space="preserve">are valid values and beliefs are not always shared by others, you have to be </w:t>
      </w:r>
      <w:r w:rsidR="001F1025">
        <w:t xml:space="preserve">mindful, </w:t>
      </w:r>
      <w:r w:rsidR="004A0078">
        <w:t>as what may work for your generation my alienate another person’s generation so you have to be very aware when building your brand</w:t>
      </w:r>
      <w:r w:rsidR="00563C14">
        <w:t>, generational differences are said to have an impact on every aspect of career management</w:t>
      </w:r>
      <w:r w:rsidR="001F1025">
        <w:t xml:space="preserve"> and employability.</w:t>
      </w:r>
    </w:p>
    <w:p w14:paraId="4308294B" w14:textId="13DA9FC1" w:rsidR="00563C14" w:rsidRPr="00507484" w:rsidRDefault="00563C14" w:rsidP="00507484">
      <w:pPr>
        <w:pStyle w:val="JA"/>
      </w:pPr>
      <w:r>
        <w:t xml:space="preserve">Whether you are a baby boomer, gen X or millennial your attitude towards authority, company culture or pay expectations has to be non-biased across the board as Speight (2012) explains in his blog, no matter whether you are in early, mid or late stage of your career you can always build on your bio and resume by attending courses, earning qualifications to add to your own personal brand and by adding skills you become more employable. </w:t>
      </w:r>
    </w:p>
    <w:p w14:paraId="08D77117" w14:textId="77777777" w:rsidR="000A3FC8" w:rsidRDefault="000A3FC8" w:rsidP="00B03865">
      <w:pPr>
        <w:spacing w:line="360" w:lineRule="auto"/>
        <w:rPr>
          <w:rFonts w:ascii="Arial" w:hAnsi="Arial" w:cs="Arial"/>
          <w:sz w:val="24"/>
          <w:szCs w:val="24"/>
        </w:rPr>
      </w:pPr>
    </w:p>
    <w:p w14:paraId="6DAE500C" w14:textId="5341BED0" w:rsidR="00F84BE1" w:rsidRDefault="00F84BE1" w:rsidP="00B03865">
      <w:pPr>
        <w:spacing w:line="360" w:lineRule="auto"/>
        <w:rPr>
          <w:rFonts w:ascii="Arial" w:hAnsi="Arial" w:cs="Arial"/>
          <w:sz w:val="24"/>
          <w:szCs w:val="24"/>
        </w:rPr>
      </w:pPr>
    </w:p>
    <w:p w14:paraId="68420B0E" w14:textId="789C703D" w:rsidR="00F84BE1" w:rsidRDefault="00F84BE1" w:rsidP="005E54D9">
      <w:pPr>
        <w:pStyle w:val="Heading2"/>
        <w:numPr>
          <w:ilvl w:val="1"/>
          <w:numId w:val="14"/>
        </w:numPr>
      </w:pPr>
      <w:bookmarkStart w:id="8" w:name="_Toc58250698"/>
      <w:r w:rsidRPr="00F84BE1">
        <w:rPr>
          <w:b/>
          <w:bCs/>
        </w:rPr>
        <w:t>Discuss</w:t>
      </w:r>
      <w:r w:rsidRPr="00F84BE1">
        <w:t xml:space="preserve"> personal and professional security and safety online.</w:t>
      </w:r>
      <w:bookmarkEnd w:id="8"/>
    </w:p>
    <w:p w14:paraId="45F78C4A" w14:textId="77777777" w:rsidR="005E54D9" w:rsidRPr="005E54D9" w:rsidRDefault="005E54D9" w:rsidP="005E54D9">
      <w:pPr>
        <w:pStyle w:val="ListParagraph"/>
        <w:ind w:left="750"/>
      </w:pPr>
    </w:p>
    <w:p w14:paraId="4B7C517B" w14:textId="77777777" w:rsidR="00D7783F" w:rsidRPr="00D7783F" w:rsidRDefault="00D7783F" w:rsidP="00D7783F"/>
    <w:p w14:paraId="3856D4B9" w14:textId="7A49173F" w:rsidR="00D7783F" w:rsidRPr="00D7783F" w:rsidRDefault="00D7783F" w:rsidP="00D7783F">
      <w:pPr>
        <w:spacing w:line="360" w:lineRule="auto"/>
        <w:rPr>
          <w:rFonts w:ascii="Arial" w:hAnsi="Arial" w:cs="Arial"/>
          <w:sz w:val="24"/>
          <w:szCs w:val="24"/>
        </w:rPr>
      </w:pPr>
    </w:p>
    <w:p w14:paraId="35BC3D94" w14:textId="77777777" w:rsidR="00D7783F" w:rsidRDefault="00D7783F" w:rsidP="00B03865">
      <w:pPr>
        <w:spacing w:line="360" w:lineRule="auto"/>
        <w:rPr>
          <w:rFonts w:ascii="Arial" w:hAnsi="Arial" w:cs="Arial"/>
          <w:sz w:val="24"/>
          <w:szCs w:val="24"/>
        </w:rPr>
      </w:pPr>
    </w:p>
    <w:p w14:paraId="2FD93C49" w14:textId="77777777" w:rsidR="00B03865" w:rsidRDefault="00B03865" w:rsidP="00B03865">
      <w:pPr>
        <w:spacing w:line="360" w:lineRule="auto"/>
        <w:rPr>
          <w:rFonts w:ascii="Arial" w:hAnsi="Arial" w:cs="Arial"/>
          <w:sz w:val="24"/>
          <w:szCs w:val="24"/>
        </w:rPr>
      </w:pPr>
    </w:p>
    <w:p w14:paraId="3BEA9A41" w14:textId="77777777"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C84347" w:rsidR="00885114" w:rsidRDefault="00885114" w:rsidP="003F69D6">
      <w:pPr>
        <w:pStyle w:val="Heading2"/>
      </w:pPr>
      <w:bookmarkStart w:id="9" w:name="_Toc456901523"/>
    </w:p>
    <w:p w14:paraId="58C9FAEB" w14:textId="622CB7DE" w:rsidR="005E54D9" w:rsidRDefault="005E54D9" w:rsidP="005E54D9">
      <w:pPr>
        <w:rPr>
          <w:rFonts w:ascii="Arial" w:hAnsi="Arial" w:cs="Arial"/>
          <w:sz w:val="24"/>
          <w:szCs w:val="24"/>
        </w:rPr>
      </w:pPr>
      <w:r>
        <w:rPr>
          <w:rFonts w:ascii="Arial" w:hAnsi="Arial" w:cs="Arial"/>
          <w:sz w:val="24"/>
          <w:szCs w:val="24"/>
        </w:rPr>
        <w:t>Security is hugely important when working online as your personal details such as address, bank statements, telephone number an</w:t>
      </w:r>
      <w:r w:rsidR="00982697">
        <w:rPr>
          <w:rFonts w:ascii="Arial" w:hAnsi="Arial" w:cs="Arial"/>
          <w:sz w:val="24"/>
          <w:szCs w:val="24"/>
        </w:rPr>
        <w:t>d other important pieces of information personal to you can be stolen and used in many ways to help fraudsters practically take over your life, business and gain money from organisations.</w:t>
      </w:r>
      <w:r w:rsidR="001F1025">
        <w:rPr>
          <w:rFonts w:ascii="Arial" w:hAnsi="Arial" w:cs="Arial"/>
          <w:sz w:val="24"/>
          <w:szCs w:val="24"/>
        </w:rPr>
        <w:t xml:space="preserve"> Ways to protect your details online are using virus protection software such as Norton anti-virus and also using strong passwords that cannot be easily guessed by others</w:t>
      </w:r>
    </w:p>
    <w:p w14:paraId="1582C41D" w14:textId="7315279E" w:rsidR="00982697" w:rsidRPr="005E54D9" w:rsidRDefault="00982697" w:rsidP="005E54D9">
      <w:pPr>
        <w:rPr>
          <w:rFonts w:ascii="Arial" w:hAnsi="Arial" w:cs="Arial"/>
          <w:sz w:val="24"/>
          <w:szCs w:val="24"/>
        </w:rPr>
      </w:pPr>
      <w:r>
        <w:rPr>
          <w:rFonts w:ascii="Arial" w:hAnsi="Arial" w:cs="Arial"/>
          <w:sz w:val="24"/>
          <w:szCs w:val="24"/>
        </w:rPr>
        <w:t>One way we regulate what is shared online is by adhering to the GDPR standards (General Data Protection Regulation) this act replaced the “Data Protection Directive” as of April 2016 and companies that were in compliance already with the directive had to make sure they are compliant with the new requirements of GDPR. Companies that fail to comply with these set of rules will incur penalties and fines</w:t>
      </w:r>
      <w:r w:rsidR="001F1025">
        <w:rPr>
          <w:rFonts w:ascii="Arial" w:hAnsi="Arial" w:cs="Arial"/>
          <w:sz w:val="24"/>
          <w:szCs w:val="24"/>
        </w:rPr>
        <w:t xml:space="preserve">. </w:t>
      </w:r>
      <w:r>
        <w:rPr>
          <w:rFonts w:ascii="Arial" w:hAnsi="Arial" w:cs="Arial"/>
          <w:sz w:val="24"/>
          <w:szCs w:val="24"/>
        </w:rPr>
        <w:t>Sharma (2020) argues why internet safety is so important</w:t>
      </w:r>
      <w:r w:rsidR="00A05F68">
        <w:rPr>
          <w:rFonts w:ascii="Arial" w:hAnsi="Arial" w:cs="Arial"/>
          <w:sz w:val="24"/>
          <w:szCs w:val="24"/>
        </w:rPr>
        <w:t xml:space="preserve"> as most of the population now have access to a computer whether it be at home or in work.</w:t>
      </w:r>
      <w:r w:rsidR="00A05F68" w:rsidRPr="00A05F68">
        <w:t xml:space="preserve"> </w:t>
      </w:r>
      <w:r w:rsidR="00A05F68">
        <w:rPr>
          <w:rFonts w:ascii="Arial" w:hAnsi="Arial" w:cs="Arial"/>
          <w:sz w:val="24"/>
          <w:szCs w:val="24"/>
        </w:rPr>
        <w:t>Sharma explains that “ T</w:t>
      </w:r>
      <w:r w:rsidR="00A05F68" w:rsidRPr="00A05F68">
        <w:rPr>
          <w:rFonts w:ascii="Arial" w:hAnsi="Arial" w:cs="Arial"/>
          <w:sz w:val="24"/>
          <w:szCs w:val="24"/>
        </w:rPr>
        <w:t>he use of the web in online bill payment, shopping, payment services, internet banking, mobile banking, and now digital wallets look convincing for users. That’s why the internet is a good source for hackers, thieves, and pickers too to collect any confidential information from any countr</w:t>
      </w:r>
      <w:r w:rsidR="00A05F68">
        <w:rPr>
          <w:rFonts w:ascii="Arial" w:hAnsi="Arial" w:cs="Arial"/>
          <w:sz w:val="24"/>
          <w:szCs w:val="24"/>
        </w:rPr>
        <w:t>y.”</w:t>
      </w:r>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0DA412C5" w:rsidR="003F69D6" w:rsidRDefault="00B220CB" w:rsidP="00EA29B8">
      <w:pPr>
        <w:pStyle w:val="Heading1"/>
      </w:pPr>
      <w:bookmarkStart w:id="10" w:name="_Toc58250699"/>
      <w:bookmarkEnd w:id="9"/>
      <w:r>
        <w:t>References</w:t>
      </w:r>
      <w:bookmarkEnd w:id="10"/>
    </w:p>
    <w:p w14:paraId="6A70CA28" w14:textId="04086263" w:rsidR="00EB5928" w:rsidRDefault="00EB5928" w:rsidP="00EB5928"/>
    <w:p w14:paraId="0A5C0DBA" w14:textId="29C1454E" w:rsidR="00EB5928" w:rsidRDefault="00EB5928" w:rsidP="00EB5928">
      <w:r>
        <w:t>Bayern, M (2018) The 10 most popular workplace apps of 2018</w:t>
      </w:r>
    </w:p>
    <w:p w14:paraId="50B31B1F" w14:textId="4EFA86AC" w:rsidR="00EB5928" w:rsidRDefault="00EB5928" w:rsidP="00EB5928">
      <w:r>
        <w:t xml:space="preserve">Available at - </w:t>
      </w:r>
      <w:hyperlink r:id="rId12" w:history="1">
        <w:r w:rsidR="00225BC5" w:rsidRPr="0071494C">
          <w:rPr>
            <w:rStyle w:val="Hyperlink"/>
          </w:rPr>
          <w:t>https://www.techrepublic.com/article/the-10-most-popular-workplace-apps-of-2018/</w:t>
        </w:r>
      </w:hyperlink>
    </w:p>
    <w:p w14:paraId="458D185A" w14:textId="77777777" w:rsidR="00225BC5" w:rsidRPr="00EB5928" w:rsidRDefault="00225BC5" w:rsidP="00EB5928"/>
    <w:p w14:paraId="0CB5CF70" w14:textId="2F7B0758" w:rsidR="00382897" w:rsidRDefault="00A16078" w:rsidP="00571AC3">
      <w:r>
        <w:t>Prasad, A (2018)</w:t>
      </w:r>
    </w:p>
    <w:p w14:paraId="5E35894B" w14:textId="2CDF5B84" w:rsidR="00571AC3" w:rsidRDefault="00382897" w:rsidP="00571AC3">
      <w:r>
        <w:t>Available at</w:t>
      </w:r>
      <w:r w:rsidR="00225BC5">
        <w:t xml:space="preserve"> - </w:t>
      </w:r>
      <w:r>
        <w:t xml:space="preserve"> </w:t>
      </w:r>
      <w:hyperlink r:id="rId13" w:history="1">
        <w:r w:rsidR="000F192F" w:rsidRPr="0071494C">
          <w:rPr>
            <w:rStyle w:val="Hyperlink"/>
          </w:rPr>
          <w:t>https://www.quickfms.com/blog/how-technology-has-reshaped-the-workplace</w:t>
        </w:r>
      </w:hyperlink>
    </w:p>
    <w:p w14:paraId="72C09509" w14:textId="77777777" w:rsidR="00225BC5" w:rsidRDefault="00225BC5" w:rsidP="00571AC3"/>
    <w:p w14:paraId="2848076A" w14:textId="2FCC3362" w:rsidR="000F192F" w:rsidRDefault="000F192F" w:rsidP="00571AC3">
      <w:r>
        <w:t>Jeanetta (2017)</w:t>
      </w:r>
    </w:p>
    <w:p w14:paraId="47DC0F04" w14:textId="7F90D9B7" w:rsidR="000F192F" w:rsidRDefault="000F192F" w:rsidP="00571AC3">
      <w:pPr>
        <w:rPr>
          <w:rStyle w:val="Hyperlink"/>
        </w:rPr>
      </w:pPr>
      <w:r>
        <w:t xml:space="preserve">Available at </w:t>
      </w:r>
      <w:r w:rsidR="00225BC5">
        <w:t xml:space="preserve">- </w:t>
      </w:r>
      <w:hyperlink r:id="rId14" w:history="1">
        <w:r w:rsidR="00225BC5" w:rsidRPr="0071494C">
          <w:rPr>
            <w:rStyle w:val="Hyperlink"/>
          </w:rPr>
          <w:t>https://theolsongroup.com/5-reasons-social-media-workplace-can-help-employees/</w:t>
        </w:r>
      </w:hyperlink>
    </w:p>
    <w:p w14:paraId="72FD4B92" w14:textId="77777777" w:rsidR="00EC0B87" w:rsidRDefault="00EC0B87" w:rsidP="00571AC3"/>
    <w:p w14:paraId="039E9BAD" w14:textId="3B30B0A7" w:rsidR="00225BC5" w:rsidRDefault="00225BC5" w:rsidP="00571AC3">
      <w:r>
        <w:t xml:space="preserve"> Kauffman (2011) Why Inspiration Matters</w:t>
      </w:r>
    </w:p>
    <w:p w14:paraId="1D7B7A6E" w14:textId="62F86735" w:rsidR="00225BC5" w:rsidRDefault="00225BC5" w:rsidP="00571AC3">
      <w:r>
        <w:t xml:space="preserve">Available at - </w:t>
      </w:r>
      <w:hyperlink r:id="rId15" w:history="1">
        <w:r w:rsidR="00065EB6" w:rsidRPr="00FD0BB6">
          <w:rPr>
            <w:rStyle w:val="Hyperlink"/>
          </w:rPr>
          <w:t>https://hbr.org/2011/11/why-inspiration-matters</w:t>
        </w:r>
      </w:hyperlink>
    </w:p>
    <w:p w14:paraId="31476514" w14:textId="77777777" w:rsidR="00065EB6" w:rsidRDefault="00065EB6" w:rsidP="00571AC3"/>
    <w:p w14:paraId="38188A7A" w14:textId="77777777" w:rsidR="00065EB6" w:rsidRDefault="00065EB6" w:rsidP="00571AC3">
      <w:r w:rsidRPr="00065EB6">
        <w:t xml:space="preserve">Casserly, M. (2018) Here are the best cloud storage services to use, [online] </w:t>
      </w:r>
    </w:p>
    <w:p w14:paraId="7911AEF5" w14:textId="71088D74" w:rsidR="00382897" w:rsidRDefault="00401373" w:rsidP="00571AC3">
      <w:r>
        <w:t>A</w:t>
      </w:r>
      <w:r w:rsidR="00065EB6" w:rsidRPr="00065EB6">
        <w:t>vailable at  https://www.techadvisor.co.uk/test-centre/internet/best-cloud-storage-services-3614269/  accessed Mar 2018​</w:t>
      </w:r>
    </w:p>
    <w:p w14:paraId="3349797F" w14:textId="24C6DBEC" w:rsidR="00B65C84" w:rsidRDefault="00B65C84" w:rsidP="00571AC3"/>
    <w:p w14:paraId="7BEFBDF4" w14:textId="33BEDD33" w:rsidR="00B65C84" w:rsidRDefault="00B65C84" w:rsidP="00571AC3">
      <w:r>
        <w:t xml:space="preserve">Sehl,K (2020) </w:t>
      </w:r>
    </w:p>
    <w:p w14:paraId="3C38AC18" w14:textId="58F4C7E7" w:rsidR="00B65C84" w:rsidRDefault="00B65C84" w:rsidP="00571AC3">
      <w:r>
        <w:t xml:space="preserve">Available at - </w:t>
      </w:r>
      <w:hyperlink r:id="rId16" w:history="1">
        <w:r w:rsidR="00AF434D" w:rsidRPr="00FD0BB6">
          <w:rPr>
            <w:rStyle w:val="Hyperlink"/>
          </w:rPr>
          <w:t>https://blog.hootsuite.com/twitter-demographics/</w:t>
        </w:r>
      </w:hyperlink>
    </w:p>
    <w:p w14:paraId="6D51AC34" w14:textId="1D605CE7" w:rsidR="00AF434D" w:rsidRDefault="00AF434D" w:rsidP="00571AC3"/>
    <w:p w14:paraId="14D8D107" w14:textId="7DEDE08D" w:rsidR="00AF434D" w:rsidRDefault="00AF434D" w:rsidP="00571AC3">
      <w:r>
        <w:t>Knowles (2019)</w:t>
      </w:r>
    </w:p>
    <w:p w14:paraId="29CC74D7" w14:textId="2071393C" w:rsidR="00AF434D" w:rsidRDefault="00AF434D" w:rsidP="00571AC3">
      <w:r>
        <w:t xml:space="preserve">Available at - </w:t>
      </w:r>
      <w:hyperlink r:id="rId17" w:history="1">
        <w:r w:rsidR="00507484" w:rsidRPr="00C91E10">
          <w:rPr>
            <w:rStyle w:val="Hyperlink"/>
          </w:rPr>
          <w:t>https://www.prospects.ac.uk/careers-advice/getting-a-job/social-media-and-job-hunting</w:t>
        </w:r>
      </w:hyperlink>
    </w:p>
    <w:p w14:paraId="4ADE78BC" w14:textId="6BAEF417" w:rsidR="00507484" w:rsidRDefault="00507484" w:rsidP="00571AC3"/>
    <w:p w14:paraId="31D6FF08" w14:textId="6F25CFD3" w:rsidR="00507484" w:rsidRDefault="00507484" w:rsidP="00571AC3">
      <w:r>
        <w:t>Elbermawy (2018)</w:t>
      </w:r>
    </w:p>
    <w:p w14:paraId="18A2B323" w14:textId="23BD70E6" w:rsidR="00507484" w:rsidRDefault="00507484" w:rsidP="00571AC3">
      <w:r>
        <w:t xml:space="preserve">Available at - </w:t>
      </w:r>
      <w:hyperlink r:id="rId18" w:history="1">
        <w:r w:rsidR="00563C14" w:rsidRPr="00C91E10">
          <w:rPr>
            <w:rStyle w:val="Hyperlink"/>
          </w:rPr>
          <w:t>https://addicted2success.com/success-advice/3-reasons-why-personal-branding-can-impact-the-success-of-your-career/</w:t>
        </w:r>
      </w:hyperlink>
    </w:p>
    <w:p w14:paraId="49A06197" w14:textId="7CC96F83" w:rsidR="00563C14" w:rsidRDefault="00563C14" w:rsidP="00571AC3"/>
    <w:p w14:paraId="56C7F17F" w14:textId="30290BA5" w:rsidR="00563C14" w:rsidRDefault="00563C14" w:rsidP="00571AC3">
      <w:r>
        <w:t>Speight (2012)</w:t>
      </w:r>
    </w:p>
    <w:p w14:paraId="31B08871" w14:textId="6662FD87" w:rsidR="00563C14" w:rsidRDefault="00563C14" w:rsidP="00571AC3">
      <w:r>
        <w:t xml:space="preserve">Available at - </w:t>
      </w:r>
      <w:hyperlink r:id="rId19" w:history="1">
        <w:r w:rsidR="00A05F68" w:rsidRPr="00C91E10">
          <w:rPr>
            <w:rStyle w:val="Hyperlink"/>
          </w:rPr>
          <w:t>https://blogs.darden.virginia.edu/careercorner/2012/06/01/what-are-you-personal-branding-at-any-age-or-stage/</w:t>
        </w:r>
      </w:hyperlink>
    </w:p>
    <w:p w14:paraId="000A39A1" w14:textId="131B7996" w:rsidR="00A05F68" w:rsidRDefault="00A05F68" w:rsidP="00571AC3"/>
    <w:p w14:paraId="20143361" w14:textId="551E4C7C" w:rsidR="00A05F68" w:rsidRDefault="00A05F68" w:rsidP="00571AC3">
      <w:r>
        <w:t>Sharma (2020)</w:t>
      </w:r>
    </w:p>
    <w:p w14:paraId="06690173" w14:textId="57866317" w:rsidR="00A05F68" w:rsidRDefault="00A05F68" w:rsidP="00571AC3">
      <w:r>
        <w:t>Available at -</w:t>
      </w:r>
      <w:r w:rsidRPr="00A05F68">
        <w:t>https://www.klientsolutech.com/what-is-internet-safety-and-why-is-it-important-for-you/</w:t>
      </w:r>
      <w:r>
        <w:t xml:space="preserve"> </w:t>
      </w:r>
    </w:p>
    <w:p w14:paraId="3D103EA8" w14:textId="77777777" w:rsidR="00382897" w:rsidRDefault="00382897" w:rsidP="00571AC3"/>
    <w:p w14:paraId="3CB5583D" w14:textId="77777777" w:rsidR="003F69D6" w:rsidRDefault="003F69D6" w:rsidP="003F69D6"/>
    <w:p w14:paraId="06DF5BD7" w14:textId="5994496A" w:rsidR="0030173B" w:rsidRDefault="0030173B" w:rsidP="003F69D6"/>
    <w:p w14:paraId="3B28B415" w14:textId="77777777" w:rsidR="0030173B" w:rsidRDefault="0030173B" w:rsidP="003F69D6"/>
    <w:p w14:paraId="52CE686E" w14:textId="006F3990" w:rsidR="003F69D6" w:rsidRDefault="003F69D6" w:rsidP="00EA29B8">
      <w:pPr>
        <w:pStyle w:val="Heading1"/>
      </w:pPr>
      <w:r>
        <w:t xml:space="preserve"> </w:t>
      </w:r>
      <w:bookmarkStart w:id="11" w:name="_Toc58250700"/>
      <w:r w:rsidR="002049FE">
        <w:t xml:space="preserve">Appendix </w:t>
      </w:r>
      <w:bookmarkEnd w:id="11"/>
      <w:r w:rsidR="00AE0F64">
        <w:t>A</w:t>
      </w:r>
    </w:p>
    <w:p w14:paraId="46000BB3" w14:textId="0ACDA953" w:rsidR="00AE0F64" w:rsidRDefault="00AE0F64" w:rsidP="00AE0F64"/>
    <w:p w14:paraId="0EE5852F" w14:textId="66A81243" w:rsidR="00AE0F64" w:rsidRPr="00AE0F64" w:rsidRDefault="00AE0F64" w:rsidP="00AE0F64">
      <w:r>
        <w:rPr>
          <w:noProof/>
        </w:rPr>
        <w:drawing>
          <wp:inline distT="0" distB="0" distL="0" distR="0" wp14:anchorId="31BBDB28" wp14:editId="02A748FF">
            <wp:extent cx="6076950" cy="4305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76950" cy="4305300"/>
                    </a:xfrm>
                    <a:prstGeom prst="rect">
                      <a:avLst/>
                    </a:prstGeom>
                    <a:noFill/>
                    <a:ln>
                      <a:noFill/>
                    </a:ln>
                  </pic:spPr>
                </pic:pic>
              </a:graphicData>
            </a:graphic>
          </wp:inline>
        </w:drawing>
      </w:r>
    </w:p>
    <w:p w14:paraId="5ABE7B84" w14:textId="77C4102D" w:rsidR="0030173B" w:rsidRDefault="0030173B" w:rsidP="003F69D6"/>
    <w:p w14:paraId="7766DD1E" w14:textId="37AD7586" w:rsidR="002049FE" w:rsidRDefault="002049FE" w:rsidP="00EA29B8">
      <w:pPr>
        <w:pStyle w:val="Heading1"/>
      </w:pPr>
      <w:bookmarkStart w:id="12" w:name="_Toc58250701"/>
      <w:r>
        <w:t xml:space="preserve">Appendix </w:t>
      </w:r>
      <w:bookmarkEnd w:id="12"/>
      <w:r w:rsidR="00BA792B">
        <w:t>B</w:t>
      </w:r>
    </w:p>
    <w:p w14:paraId="1482742B" w14:textId="6BAF4AF8" w:rsidR="00BA792B" w:rsidRDefault="00BA792B" w:rsidP="00BA792B"/>
    <w:p w14:paraId="3EDBF285" w14:textId="7208FE5B" w:rsidR="00BA792B" w:rsidRPr="00BA792B" w:rsidRDefault="00BA792B" w:rsidP="00BA792B">
      <w:r>
        <w:rPr>
          <w:noProof/>
        </w:rPr>
        <w:drawing>
          <wp:inline distT="0" distB="0" distL="0" distR="0" wp14:anchorId="1C2677EA" wp14:editId="07E1871C">
            <wp:extent cx="8051800" cy="54292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051800" cy="5429250"/>
                    </a:xfrm>
                    <a:prstGeom prst="rect">
                      <a:avLst/>
                    </a:prstGeom>
                    <a:noFill/>
                    <a:ln>
                      <a:noFill/>
                    </a:ln>
                  </pic:spPr>
                </pic:pic>
              </a:graphicData>
            </a:graphic>
          </wp:inline>
        </w:drawing>
      </w:r>
    </w:p>
    <w:sectPr w:rsidR="00BA792B" w:rsidRPr="00BA792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1C4CD7"/>
    <w:multiLevelType w:val="multilevel"/>
    <w:tmpl w:val="4914FAA8"/>
    <w:lvl w:ilvl="0">
      <w:start w:val="1"/>
      <w:numFmt w:val="decimal"/>
      <w:lvlText w:val="%1."/>
      <w:lvlJc w:val="left"/>
      <w:pPr>
        <w:ind w:left="720" w:hanging="360"/>
      </w:pPr>
      <w:rPr>
        <w:rFonts w:hint="default"/>
        <w:b/>
      </w:rPr>
    </w:lvl>
    <w:lvl w:ilvl="1">
      <w:start w:val="4"/>
      <w:numFmt w:val="decimal"/>
      <w:isLgl/>
      <w:lvlText w:val="%1.%2"/>
      <w:lvlJc w:val="left"/>
      <w:pPr>
        <w:ind w:left="750" w:hanging="39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CB1648F"/>
    <w:multiLevelType w:val="multilevel"/>
    <w:tmpl w:val="1D827C6C"/>
    <w:lvl w:ilvl="0">
      <w:start w:val="1"/>
      <w:numFmt w:val="decimal"/>
      <w:lvlText w:val="%1."/>
      <w:lvlJc w:val="left"/>
      <w:pPr>
        <w:ind w:left="720" w:hanging="360"/>
      </w:pPr>
      <w:rPr>
        <w:rFonts w:eastAsiaTheme="minorHAnsi" w:hint="default"/>
        <w:sz w:val="22"/>
      </w:rPr>
    </w:lvl>
    <w:lvl w:ilvl="1">
      <w:start w:val="2"/>
      <w:numFmt w:val="decimal"/>
      <w:isLgl/>
      <w:lvlText w:val="%1.%2"/>
      <w:lvlJc w:val="left"/>
      <w:pPr>
        <w:ind w:left="750" w:hanging="39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4"/>
  </w:num>
  <w:num w:numId="4">
    <w:abstractNumId w:val="9"/>
  </w:num>
  <w:num w:numId="5">
    <w:abstractNumId w:val="1"/>
  </w:num>
  <w:num w:numId="6">
    <w:abstractNumId w:val="5"/>
  </w:num>
  <w:num w:numId="7">
    <w:abstractNumId w:val="0"/>
  </w:num>
  <w:num w:numId="8">
    <w:abstractNumId w:val="13"/>
  </w:num>
  <w:num w:numId="9">
    <w:abstractNumId w:val="7"/>
  </w:num>
  <w:num w:numId="10">
    <w:abstractNumId w:val="12"/>
  </w:num>
  <w:num w:numId="11">
    <w:abstractNumId w:val="10"/>
  </w:num>
  <w:num w:numId="12">
    <w:abstractNumId w:val="3"/>
  </w:num>
  <w:num w:numId="13">
    <w:abstractNumId w:val="8"/>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6992"/>
    <w:rsid w:val="000178FF"/>
    <w:rsid w:val="00045C47"/>
    <w:rsid w:val="000578CE"/>
    <w:rsid w:val="0006008A"/>
    <w:rsid w:val="00065EB6"/>
    <w:rsid w:val="00071637"/>
    <w:rsid w:val="00074CD1"/>
    <w:rsid w:val="000A3FC8"/>
    <w:rsid w:val="000A61C9"/>
    <w:rsid w:val="000C5E1B"/>
    <w:rsid w:val="000D7521"/>
    <w:rsid w:val="000E6351"/>
    <w:rsid w:val="000F192F"/>
    <w:rsid w:val="00105D8F"/>
    <w:rsid w:val="001130F2"/>
    <w:rsid w:val="0015027C"/>
    <w:rsid w:val="001828EE"/>
    <w:rsid w:val="001836B1"/>
    <w:rsid w:val="001C2120"/>
    <w:rsid w:val="001D5EDA"/>
    <w:rsid w:val="001F1025"/>
    <w:rsid w:val="001F5437"/>
    <w:rsid w:val="002049FE"/>
    <w:rsid w:val="0021380A"/>
    <w:rsid w:val="0022083B"/>
    <w:rsid w:val="00225BC5"/>
    <w:rsid w:val="002520B4"/>
    <w:rsid w:val="00252E68"/>
    <w:rsid w:val="00255FC4"/>
    <w:rsid w:val="00276A31"/>
    <w:rsid w:val="00284720"/>
    <w:rsid w:val="002852D0"/>
    <w:rsid w:val="00285D09"/>
    <w:rsid w:val="00293893"/>
    <w:rsid w:val="00296FAF"/>
    <w:rsid w:val="002C4CAC"/>
    <w:rsid w:val="002D0F0D"/>
    <w:rsid w:val="002D4E64"/>
    <w:rsid w:val="0030173B"/>
    <w:rsid w:val="0030202B"/>
    <w:rsid w:val="003176AC"/>
    <w:rsid w:val="00322C2E"/>
    <w:rsid w:val="00331B7F"/>
    <w:rsid w:val="003502AF"/>
    <w:rsid w:val="003577EE"/>
    <w:rsid w:val="003751F2"/>
    <w:rsid w:val="00382897"/>
    <w:rsid w:val="003860FB"/>
    <w:rsid w:val="00391011"/>
    <w:rsid w:val="003A7ACA"/>
    <w:rsid w:val="003B602D"/>
    <w:rsid w:val="003C263D"/>
    <w:rsid w:val="003C3B33"/>
    <w:rsid w:val="003C4A80"/>
    <w:rsid w:val="003D34E8"/>
    <w:rsid w:val="003F64EA"/>
    <w:rsid w:val="003F69D6"/>
    <w:rsid w:val="00401373"/>
    <w:rsid w:val="00436B9A"/>
    <w:rsid w:val="0046229B"/>
    <w:rsid w:val="00481CB5"/>
    <w:rsid w:val="00485AB7"/>
    <w:rsid w:val="004A0078"/>
    <w:rsid w:val="004C216F"/>
    <w:rsid w:val="004F03CD"/>
    <w:rsid w:val="00507484"/>
    <w:rsid w:val="0051013F"/>
    <w:rsid w:val="00513050"/>
    <w:rsid w:val="005225BF"/>
    <w:rsid w:val="00563C14"/>
    <w:rsid w:val="00571AC3"/>
    <w:rsid w:val="00586056"/>
    <w:rsid w:val="0059562E"/>
    <w:rsid w:val="005E54D9"/>
    <w:rsid w:val="005E71A1"/>
    <w:rsid w:val="0062657F"/>
    <w:rsid w:val="00634AE8"/>
    <w:rsid w:val="00670D2E"/>
    <w:rsid w:val="00671CBC"/>
    <w:rsid w:val="006745CC"/>
    <w:rsid w:val="006B2157"/>
    <w:rsid w:val="00715A8B"/>
    <w:rsid w:val="0075131B"/>
    <w:rsid w:val="007A0F0B"/>
    <w:rsid w:val="007A7DB8"/>
    <w:rsid w:val="007E734B"/>
    <w:rsid w:val="007F6D91"/>
    <w:rsid w:val="00806CDA"/>
    <w:rsid w:val="00812D37"/>
    <w:rsid w:val="008138EC"/>
    <w:rsid w:val="008346D5"/>
    <w:rsid w:val="00870424"/>
    <w:rsid w:val="00882784"/>
    <w:rsid w:val="00885114"/>
    <w:rsid w:val="008A1155"/>
    <w:rsid w:val="008B498D"/>
    <w:rsid w:val="008C2930"/>
    <w:rsid w:val="008D0284"/>
    <w:rsid w:val="008D3C09"/>
    <w:rsid w:val="008E0AC6"/>
    <w:rsid w:val="008E1632"/>
    <w:rsid w:val="008E29F3"/>
    <w:rsid w:val="008F2B5B"/>
    <w:rsid w:val="00900C14"/>
    <w:rsid w:val="00912156"/>
    <w:rsid w:val="0091717A"/>
    <w:rsid w:val="00920447"/>
    <w:rsid w:val="009556EE"/>
    <w:rsid w:val="00964538"/>
    <w:rsid w:val="00982697"/>
    <w:rsid w:val="009B3062"/>
    <w:rsid w:val="009D0524"/>
    <w:rsid w:val="00A05F68"/>
    <w:rsid w:val="00A133B3"/>
    <w:rsid w:val="00A16078"/>
    <w:rsid w:val="00A3471E"/>
    <w:rsid w:val="00A3674F"/>
    <w:rsid w:val="00A4397C"/>
    <w:rsid w:val="00A43CC0"/>
    <w:rsid w:val="00A45277"/>
    <w:rsid w:val="00A51F56"/>
    <w:rsid w:val="00A67C46"/>
    <w:rsid w:val="00A90A1F"/>
    <w:rsid w:val="00A91384"/>
    <w:rsid w:val="00A930CB"/>
    <w:rsid w:val="00A976D8"/>
    <w:rsid w:val="00AA775B"/>
    <w:rsid w:val="00AB4149"/>
    <w:rsid w:val="00AB7767"/>
    <w:rsid w:val="00AC695E"/>
    <w:rsid w:val="00AE0F64"/>
    <w:rsid w:val="00AE79EE"/>
    <w:rsid w:val="00AE7A21"/>
    <w:rsid w:val="00AF434D"/>
    <w:rsid w:val="00B02818"/>
    <w:rsid w:val="00B03865"/>
    <w:rsid w:val="00B220CB"/>
    <w:rsid w:val="00B22BEC"/>
    <w:rsid w:val="00B26C7E"/>
    <w:rsid w:val="00B642CE"/>
    <w:rsid w:val="00B6475F"/>
    <w:rsid w:val="00B65C84"/>
    <w:rsid w:val="00B80C98"/>
    <w:rsid w:val="00BA792B"/>
    <w:rsid w:val="00BB07BE"/>
    <w:rsid w:val="00BB4BFC"/>
    <w:rsid w:val="00BD3AA5"/>
    <w:rsid w:val="00BF2C08"/>
    <w:rsid w:val="00C52FBF"/>
    <w:rsid w:val="00C53B1A"/>
    <w:rsid w:val="00C64184"/>
    <w:rsid w:val="00C74EB7"/>
    <w:rsid w:val="00C80AF8"/>
    <w:rsid w:val="00C9032C"/>
    <w:rsid w:val="00C90834"/>
    <w:rsid w:val="00C92699"/>
    <w:rsid w:val="00CC6920"/>
    <w:rsid w:val="00CF293C"/>
    <w:rsid w:val="00CF644C"/>
    <w:rsid w:val="00CF720E"/>
    <w:rsid w:val="00D01FF9"/>
    <w:rsid w:val="00D10BDA"/>
    <w:rsid w:val="00D14017"/>
    <w:rsid w:val="00D15FF5"/>
    <w:rsid w:val="00D16583"/>
    <w:rsid w:val="00D2291D"/>
    <w:rsid w:val="00D450BB"/>
    <w:rsid w:val="00D62B28"/>
    <w:rsid w:val="00D67179"/>
    <w:rsid w:val="00D67E1F"/>
    <w:rsid w:val="00D7674F"/>
    <w:rsid w:val="00D7783F"/>
    <w:rsid w:val="00DA3853"/>
    <w:rsid w:val="00DD3304"/>
    <w:rsid w:val="00DE0241"/>
    <w:rsid w:val="00DF21D0"/>
    <w:rsid w:val="00E24560"/>
    <w:rsid w:val="00E33CC4"/>
    <w:rsid w:val="00E642D3"/>
    <w:rsid w:val="00E750E6"/>
    <w:rsid w:val="00E82EAC"/>
    <w:rsid w:val="00E841B7"/>
    <w:rsid w:val="00E9394F"/>
    <w:rsid w:val="00EA29B8"/>
    <w:rsid w:val="00EB1FDF"/>
    <w:rsid w:val="00EB5928"/>
    <w:rsid w:val="00EC0B87"/>
    <w:rsid w:val="00EC45EF"/>
    <w:rsid w:val="00EC64A7"/>
    <w:rsid w:val="00EC674C"/>
    <w:rsid w:val="00EE76E0"/>
    <w:rsid w:val="00EF3ED4"/>
    <w:rsid w:val="00F15291"/>
    <w:rsid w:val="00F334D8"/>
    <w:rsid w:val="00F46162"/>
    <w:rsid w:val="00F47DC4"/>
    <w:rsid w:val="00F53EF8"/>
    <w:rsid w:val="00F55BA1"/>
    <w:rsid w:val="00F70AFC"/>
    <w:rsid w:val="00F75D71"/>
    <w:rsid w:val="00F84BE1"/>
    <w:rsid w:val="00F874D7"/>
    <w:rsid w:val="00FA3DD1"/>
    <w:rsid w:val="00FA3F78"/>
    <w:rsid w:val="00FB42C7"/>
    <w:rsid w:val="00FC4F27"/>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07484"/>
    <w:rPr>
      <w:rFonts w:ascii="Arial" w:hAnsi="Arial" w:cs="Arial"/>
      <w:sz w:val="24"/>
      <w:szCs w:val="24"/>
    </w:rPr>
  </w:style>
  <w:style w:type="character" w:customStyle="1" w:styleId="JAChar">
    <w:name w:val="JA Char"/>
    <w:basedOn w:val="DefaultParagraphFont"/>
    <w:link w:val="JA"/>
    <w:rsid w:val="00507484"/>
    <w:rPr>
      <w:rFonts w:ascii="Arial" w:hAnsi="Arial" w:cs="Arial"/>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3828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quickfms.com/blog/how-technology-has-reshaped-the-workplace" TargetMode="External"/><Relationship Id="rId18" Type="http://schemas.openxmlformats.org/officeDocument/2006/relationships/hyperlink" Target="https://addicted2success.com/success-advice/3-reasons-why-personal-branding-can-impact-the-success-of-your-career/" TargetMode="Externa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hyperlink" Target="https://www.techrepublic.com/article/the-10-most-popular-workplace-apps-of-2018/" TargetMode="External"/><Relationship Id="rId17" Type="http://schemas.openxmlformats.org/officeDocument/2006/relationships/hyperlink" Target="https://www.prospects.ac.uk/careers-advice/getting-a-job/social-media-and-job-hunting" TargetMode="External"/><Relationship Id="rId2" Type="http://schemas.openxmlformats.org/officeDocument/2006/relationships/customXml" Target="../customXml/item2.xml"/><Relationship Id="rId16" Type="http://schemas.openxmlformats.org/officeDocument/2006/relationships/hyperlink" Target="https://blog.hootsuite.com/twitter-demographics/"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hbr.org/2011/11/why-inspiration-matter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blogs.darden.virginia.edu/careercorner/2012/06/01/what-are-you-personal-branding-at-any-age-or-stage/"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theolsongroup.com/5-reasons-social-media-workplace-can-help-employe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Pages>
  <Words>2981</Words>
  <Characters>16993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19935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Sam Britton</cp:lastModifiedBy>
  <cp:revision>2</cp:revision>
  <dcterms:created xsi:type="dcterms:W3CDTF">2021-01-31T16:46:00Z</dcterms:created>
  <dcterms:modified xsi:type="dcterms:W3CDTF">2021-01-31T16:46:00Z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