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4A8D3" w14:textId="77777777" w:rsidR="00757547" w:rsidRPr="00397722" w:rsidRDefault="00757547" w:rsidP="00397722">
      <w:pPr>
        <w:spacing w:before="100" w:beforeAutospacing="1" w:after="100" w:afterAutospacing="1" w:line="480" w:lineRule="auto"/>
        <w:rPr>
          <w:rFonts w:ascii="Times New Roman" w:hAnsi="Times New Roman" w:cs="Times New Roman"/>
          <w:sz w:val="24"/>
          <w:szCs w:val="24"/>
        </w:rPr>
      </w:pPr>
    </w:p>
    <w:p w14:paraId="48208785" w14:textId="77777777" w:rsidR="00757547" w:rsidRPr="00397722" w:rsidRDefault="00757547" w:rsidP="00397722">
      <w:pPr>
        <w:spacing w:before="100" w:beforeAutospacing="1" w:after="100" w:afterAutospacing="1" w:line="480" w:lineRule="auto"/>
        <w:rPr>
          <w:rFonts w:ascii="Times New Roman" w:hAnsi="Times New Roman" w:cs="Times New Roman"/>
          <w:sz w:val="24"/>
          <w:szCs w:val="24"/>
        </w:rPr>
      </w:pPr>
    </w:p>
    <w:p w14:paraId="3140EE58" w14:textId="77777777" w:rsidR="00757547" w:rsidRPr="00397722" w:rsidRDefault="00757547" w:rsidP="00397722">
      <w:pPr>
        <w:spacing w:before="100" w:beforeAutospacing="1" w:after="100" w:afterAutospacing="1" w:line="480" w:lineRule="auto"/>
        <w:rPr>
          <w:rFonts w:ascii="Times New Roman" w:hAnsi="Times New Roman" w:cs="Times New Roman"/>
          <w:sz w:val="24"/>
          <w:szCs w:val="24"/>
        </w:rPr>
      </w:pPr>
    </w:p>
    <w:p w14:paraId="5862DD37" w14:textId="0DC5D311" w:rsidR="00145421" w:rsidRDefault="00757547" w:rsidP="00BC3056">
      <w:pPr>
        <w:spacing w:before="100" w:beforeAutospacing="1" w:after="100" w:afterAutospacing="1" w:line="480" w:lineRule="auto"/>
        <w:jc w:val="center"/>
        <w:rPr>
          <w:rFonts w:ascii="Times New Roman" w:hAnsi="Times New Roman" w:cs="Times New Roman"/>
          <w:b/>
          <w:bCs/>
          <w:sz w:val="24"/>
          <w:szCs w:val="24"/>
        </w:rPr>
      </w:pPr>
      <w:r w:rsidRPr="00397722">
        <w:rPr>
          <w:rFonts w:ascii="Times New Roman" w:hAnsi="Times New Roman" w:cs="Times New Roman"/>
          <w:b/>
          <w:bCs/>
          <w:sz w:val="24"/>
          <w:szCs w:val="24"/>
        </w:rPr>
        <w:t>Reflective Writing on Counselling Skills</w:t>
      </w:r>
    </w:p>
    <w:p w14:paraId="7BADB726" w14:textId="77777777" w:rsidR="00BC3056" w:rsidRDefault="00BC3056" w:rsidP="00BC3056">
      <w:pPr>
        <w:spacing w:before="100" w:beforeAutospacing="1" w:after="100" w:afterAutospacing="1" w:line="480" w:lineRule="auto"/>
        <w:jc w:val="center"/>
        <w:rPr>
          <w:rFonts w:ascii="Times New Roman" w:hAnsi="Times New Roman" w:cs="Times New Roman"/>
          <w:b/>
          <w:bCs/>
          <w:sz w:val="24"/>
          <w:szCs w:val="24"/>
        </w:rPr>
      </w:pPr>
    </w:p>
    <w:p w14:paraId="3525C24A" w14:textId="3C1CC4B2" w:rsidR="00397722" w:rsidRPr="00397722" w:rsidRDefault="00397722" w:rsidP="00397722">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Introduction</w:t>
      </w:r>
    </w:p>
    <w:p w14:paraId="06E2A04E" w14:textId="6D765852" w:rsidR="009115CB" w:rsidRDefault="00444FEF" w:rsidP="00397722">
      <w:pPr>
        <w:spacing w:after="0" w:line="480" w:lineRule="auto"/>
        <w:ind w:firstLine="720"/>
        <w:rPr>
          <w:rFonts w:ascii="Times New Roman" w:hAnsi="Times New Roman" w:cs="Times New Roman"/>
          <w:sz w:val="24"/>
          <w:szCs w:val="24"/>
        </w:rPr>
      </w:pPr>
      <w:r w:rsidRPr="00397722">
        <w:rPr>
          <w:rFonts w:ascii="Times New Roman" w:hAnsi="Times New Roman" w:cs="Times New Roman"/>
          <w:sz w:val="24"/>
          <w:szCs w:val="24"/>
        </w:rPr>
        <w:t xml:space="preserve">This reflective </w:t>
      </w:r>
      <w:r w:rsidR="00397722">
        <w:rPr>
          <w:rFonts w:ascii="Times New Roman" w:hAnsi="Times New Roman" w:cs="Times New Roman"/>
          <w:sz w:val="24"/>
          <w:szCs w:val="24"/>
        </w:rPr>
        <w:t>piece</w:t>
      </w:r>
      <w:r w:rsidRPr="00397722">
        <w:rPr>
          <w:rFonts w:ascii="Times New Roman" w:hAnsi="Times New Roman" w:cs="Times New Roman"/>
          <w:sz w:val="24"/>
          <w:szCs w:val="24"/>
        </w:rPr>
        <w:t xml:space="preserve"> critically evaluates the </w:t>
      </w:r>
      <w:r w:rsidR="00145421" w:rsidRPr="00397722">
        <w:rPr>
          <w:rFonts w:ascii="Times New Roman" w:hAnsi="Times New Roman" w:cs="Times New Roman"/>
          <w:sz w:val="24"/>
          <w:szCs w:val="24"/>
        </w:rPr>
        <w:t>counselling</w:t>
      </w:r>
      <w:r w:rsidRPr="00397722">
        <w:rPr>
          <w:rFonts w:ascii="Times New Roman" w:hAnsi="Times New Roman" w:cs="Times New Roman"/>
          <w:sz w:val="24"/>
          <w:szCs w:val="24"/>
        </w:rPr>
        <w:t xml:space="preserve"> techniques used during a session</w:t>
      </w:r>
      <w:r w:rsidR="00C46433">
        <w:rPr>
          <w:rFonts w:ascii="Times New Roman" w:hAnsi="Times New Roman" w:cs="Times New Roman"/>
          <w:sz w:val="24"/>
          <w:szCs w:val="24"/>
        </w:rPr>
        <w:t>,</w:t>
      </w:r>
      <w:r w:rsidRPr="00397722">
        <w:rPr>
          <w:rFonts w:ascii="Times New Roman" w:hAnsi="Times New Roman" w:cs="Times New Roman"/>
          <w:sz w:val="24"/>
          <w:szCs w:val="24"/>
        </w:rPr>
        <w:t xml:space="preserve"> including loss, mourning, and the problem of juggling academic aspirations with parental obligations to address concerns of sorrow, loss, and the difficulties of doing both. Th</w:t>
      </w:r>
      <w:r w:rsidR="00C46433">
        <w:rPr>
          <w:rFonts w:ascii="Times New Roman" w:hAnsi="Times New Roman" w:cs="Times New Roman"/>
          <w:sz w:val="24"/>
          <w:szCs w:val="24"/>
        </w:rPr>
        <w:t xml:space="preserve">is </w:t>
      </w:r>
      <w:r w:rsidR="00665C20">
        <w:rPr>
          <w:rFonts w:ascii="Times New Roman" w:hAnsi="Times New Roman" w:cs="Times New Roman"/>
          <w:sz w:val="24"/>
          <w:szCs w:val="24"/>
        </w:rPr>
        <w:t>commentary</w:t>
      </w:r>
      <w:r w:rsidR="00C46433">
        <w:rPr>
          <w:rFonts w:ascii="Times New Roman" w:hAnsi="Times New Roman" w:cs="Times New Roman"/>
          <w:sz w:val="24"/>
          <w:szCs w:val="24"/>
        </w:rPr>
        <w:t xml:space="preserve"> aim</w:t>
      </w:r>
      <w:r w:rsidRPr="00397722">
        <w:rPr>
          <w:rFonts w:ascii="Times New Roman" w:hAnsi="Times New Roman" w:cs="Times New Roman"/>
          <w:sz w:val="24"/>
          <w:szCs w:val="24"/>
        </w:rPr>
        <w:t xml:space="preserve">s to identify possible areas for growth and draw lessons from the therapeutic interaction with the client. The reflective commentary will adhere to the Gibbs reflective framework, </w:t>
      </w:r>
      <w:r w:rsidR="00C46433">
        <w:rPr>
          <w:rFonts w:ascii="Times New Roman" w:hAnsi="Times New Roman" w:cs="Times New Roman"/>
          <w:sz w:val="24"/>
          <w:szCs w:val="24"/>
        </w:rPr>
        <w:t xml:space="preserve">systematically examining several facets of the counselling session, </w:t>
      </w:r>
      <w:r w:rsidR="00284F87">
        <w:rPr>
          <w:rFonts w:ascii="Times New Roman" w:hAnsi="Times New Roman" w:cs="Times New Roman"/>
          <w:sz w:val="24"/>
          <w:szCs w:val="24"/>
        </w:rPr>
        <w:t>like</w:t>
      </w:r>
      <w:r w:rsidR="00C46433">
        <w:rPr>
          <w:rFonts w:ascii="Times New Roman" w:hAnsi="Times New Roman" w:cs="Times New Roman"/>
          <w:sz w:val="24"/>
          <w:szCs w:val="24"/>
        </w:rPr>
        <w:t xml:space="preserve"> ideas, emotions, and actions,</w:t>
      </w:r>
      <w:r w:rsidRPr="00397722">
        <w:rPr>
          <w:rFonts w:ascii="Times New Roman" w:hAnsi="Times New Roman" w:cs="Times New Roman"/>
          <w:sz w:val="24"/>
          <w:szCs w:val="24"/>
        </w:rPr>
        <w:t xml:space="preserve"> to pinpoint areas that require improvement</w:t>
      </w:r>
      <w:r w:rsidR="00C83516" w:rsidRPr="00397722">
        <w:rPr>
          <w:rFonts w:ascii="Times New Roman" w:hAnsi="Times New Roman" w:cs="Times New Roman"/>
          <w:sz w:val="24"/>
          <w:szCs w:val="24"/>
        </w:rPr>
        <w:t>.</w:t>
      </w:r>
      <w:r w:rsidR="00145421">
        <w:rPr>
          <w:rFonts w:ascii="Times New Roman" w:hAnsi="Times New Roman" w:cs="Times New Roman"/>
          <w:sz w:val="24"/>
          <w:szCs w:val="24"/>
        </w:rPr>
        <w:t xml:space="preserve"> In </w:t>
      </w:r>
      <w:r w:rsidR="00C83516" w:rsidRPr="00397722">
        <w:rPr>
          <w:rFonts w:ascii="Times New Roman" w:hAnsi="Times New Roman" w:cs="Times New Roman"/>
          <w:sz w:val="24"/>
          <w:szCs w:val="24"/>
        </w:rPr>
        <w:t>th</w:t>
      </w:r>
      <w:r w:rsidR="00145421">
        <w:rPr>
          <w:rFonts w:ascii="Times New Roman" w:hAnsi="Times New Roman" w:cs="Times New Roman"/>
          <w:sz w:val="24"/>
          <w:szCs w:val="24"/>
        </w:rPr>
        <w:t>is</w:t>
      </w:r>
      <w:r w:rsidR="00C83516" w:rsidRPr="00397722">
        <w:rPr>
          <w:rFonts w:ascii="Times New Roman" w:hAnsi="Times New Roman" w:cs="Times New Roman"/>
          <w:sz w:val="24"/>
          <w:szCs w:val="24"/>
        </w:rPr>
        <w:t xml:space="preserve"> practice session</w:t>
      </w:r>
      <w:r w:rsidR="00145421">
        <w:rPr>
          <w:rFonts w:ascii="Times New Roman" w:hAnsi="Times New Roman" w:cs="Times New Roman"/>
          <w:sz w:val="24"/>
          <w:szCs w:val="24"/>
        </w:rPr>
        <w:t xml:space="preserve">, </w:t>
      </w:r>
      <w:r w:rsidR="00C83516">
        <w:rPr>
          <w:rFonts w:ascii="Times New Roman" w:hAnsi="Times New Roman" w:cs="Times New Roman"/>
          <w:sz w:val="24"/>
          <w:szCs w:val="24"/>
        </w:rPr>
        <w:t xml:space="preserve">I acted as the counsellor, Emma as the client, </w:t>
      </w:r>
      <w:r w:rsidR="00C83516" w:rsidRPr="00397722">
        <w:rPr>
          <w:rFonts w:ascii="Times New Roman" w:hAnsi="Times New Roman" w:cs="Times New Roman"/>
          <w:sz w:val="24"/>
          <w:szCs w:val="24"/>
        </w:rPr>
        <w:t>w</w:t>
      </w:r>
      <w:r w:rsidR="00C83516">
        <w:rPr>
          <w:rFonts w:ascii="Times New Roman" w:hAnsi="Times New Roman" w:cs="Times New Roman"/>
          <w:sz w:val="24"/>
          <w:szCs w:val="24"/>
        </w:rPr>
        <w:t>ith whom I</w:t>
      </w:r>
      <w:r w:rsidR="00145421">
        <w:rPr>
          <w:rFonts w:ascii="Times New Roman" w:hAnsi="Times New Roman" w:cs="Times New Roman"/>
          <w:sz w:val="24"/>
          <w:szCs w:val="24"/>
        </w:rPr>
        <w:t xml:space="preserve"> </w:t>
      </w:r>
      <w:r w:rsidR="00C83516">
        <w:rPr>
          <w:rFonts w:ascii="Times New Roman" w:hAnsi="Times New Roman" w:cs="Times New Roman"/>
          <w:sz w:val="24"/>
          <w:szCs w:val="24"/>
        </w:rPr>
        <w:t xml:space="preserve">had </w:t>
      </w:r>
      <w:r w:rsidR="00145421">
        <w:rPr>
          <w:rFonts w:ascii="Times New Roman" w:hAnsi="Times New Roman" w:cs="Times New Roman"/>
          <w:sz w:val="24"/>
          <w:szCs w:val="24"/>
        </w:rPr>
        <w:t xml:space="preserve">a </w:t>
      </w:r>
      <w:r w:rsidR="00C83516">
        <w:rPr>
          <w:rFonts w:ascii="Times New Roman" w:hAnsi="Times New Roman" w:cs="Times New Roman"/>
          <w:sz w:val="24"/>
          <w:szCs w:val="24"/>
        </w:rPr>
        <w:t>productive professional ties</w:t>
      </w:r>
      <w:r w:rsidR="00C83516" w:rsidRPr="00397722">
        <w:rPr>
          <w:rFonts w:ascii="Times New Roman" w:hAnsi="Times New Roman" w:cs="Times New Roman"/>
          <w:sz w:val="24"/>
          <w:szCs w:val="24"/>
        </w:rPr>
        <w:t xml:space="preserve"> as a member of the same class faculty</w:t>
      </w:r>
      <w:r w:rsidR="004C32A0">
        <w:rPr>
          <w:rFonts w:ascii="Times New Roman" w:hAnsi="Times New Roman" w:cs="Times New Roman"/>
          <w:sz w:val="24"/>
          <w:szCs w:val="24"/>
        </w:rPr>
        <w:t xml:space="preserve">. </w:t>
      </w:r>
      <w:r w:rsidR="00284F87">
        <w:rPr>
          <w:rFonts w:ascii="Times New Roman" w:hAnsi="Times New Roman" w:cs="Times New Roman"/>
          <w:sz w:val="24"/>
          <w:szCs w:val="24"/>
        </w:rPr>
        <w:t>By invoking this framework</w:t>
      </w:r>
      <w:r w:rsidR="009115CB" w:rsidRPr="00397722">
        <w:rPr>
          <w:rFonts w:ascii="Times New Roman" w:hAnsi="Times New Roman" w:cs="Times New Roman"/>
          <w:sz w:val="24"/>
          <w:szCs w:val="24"/>
        </w:rPr>
        <w:t xml:space="preserve">, </w:t>
      </w:r>
      <w:r w:rsidR="00145421" w:rsidRPr="00397722">
        <w:rPr>
          <w:rFonts w:ascii="Times New Roman" w:hAnsi="Times New Roman" w:cs="Times New Roman"/>
          <w:sz w:val="24"/>
          <w:szCs w:val="24"/>
        </w:rPr>
        <w:t>counsellors</w:t>
      </w:r>
      <w:r w:rsidR="009115CB" w:rsidRPr="00397722">
        <w:rPr>
          <w:rFonts w:ascii="Times New Roman" w:hAnsi="Times New Roman" w:cs="Times New Roman"/>
          <w:sz w:val="24"/>
          <w:szCs w:val="24"/>
        </w:rPr>
        <w:t xml:space="preserve"> </w:t>
      </w:r>
      <w:r w:rsidR="00007A68" w:rsidRPr="00397722">
        <w:rPr>
          <w:rFonts w:ascii="Times New Roman" w:hAnsi="Times New Roman" w:cs="Times New Roman"/>
          <w:sz w:val="24"/>
          <w:szCs w:val="24"/>
        </w:rPr>
        <w:t>can</w:t>
      </w:r>
      <w:r w:rsidR="009115CB" w:rsidRPr="00397722">
        <w:rPr>
          <w:rFonts w:ascii="Times New Roman" w:hAnsi="Times New Roman" w:cs="Times New Roman"/>
          <w:sz w:val="24"/>
          <w:szCs w:val="24"/>
        </w:rPr>
        <w:t xml:space="preserve"> </w:t>
      </w:r>
      <w:r w:rsidR="00284F87">
        <w:rPr>
          <w:rFonts w:ascii="Times New Roman" w:hAnsi="Times New Roman" w:cs="Times New Roman"/>
          <w:sz w:val="24"/>
          <w:szCs w:val="24"/>
        </w:rPr>
        <w:t xml:space="preserve">identify </w:t>
      </w:r>
      <w:r w:rsidR="009115CB" w:rsidRPr="00397722">
        <w:rPr>
          <w:rFonts w:ascii="Times New Roman" w:hAnsi="Times New Roman" w:cs="Times New Roman"/>
          <w:sz w:val="24"/>
          <w:szCs w:val="24"/>
        </w:rPr>
        <w:t xml:space="preserve">the aspects of their expertise and skills in which they may benefit from further development. </w:t>
      </w:r>
    </w:p>
    <w:p w14:paraId="0488E87D" w14:textId="0BBC4D49" w:rsidR="00444FEF" w:rsidRPr="00397722" w:rsidRDefault="00444FEF" w:rsidP="00145421">
      <w:pPr>
        <w:spacing w:after="0" w:line="480" w:lineRule="auto"/>
        <w:rPr>
          <w:rFonts w:ascii="Times New Roman" w:hAnsi="Times New Roman" w:cs="Times New Roman"/>
          <w:sz w:val="24"/>
          <w:szCs w:val="24"/>
        </w:rPr>
      </w:pPr>
      <w:r w:rsidRPr="00397722">
        <w:rPr>
          <w:rFonts w:ascii="Times New Roman" w:hAnsi="Times New Roman" w:cs="Times New Roman"/>
          <w:sz w:val="24"/>
          <w:szCs w:val="24"/>
        </w:rPr>
        <w:t xml:space="preserve"> The c</w:t>
      </w:r>
      <w:r w:rsidR="00397722">
        <w:rPr>
          <w:rFonts w:ascii="Times New Roman" w:hAnsi="Times New Roman" w:cs="Times New Roman"/>
          <w:sz w:val="24"/>
          <w:szCs w:val="24"/>
        </w:rPr>
        <w:t>lient</w:t>
      </w:r>
      <w:r w:rsidRPr="00397722">
        <w:rPr>
          <w:rFonts w:ascii="Times New Roman" w:hAnsi="Times New Roman" w:cs="Times New Roman"/>
          <w:sz w:val="24"/>
          <w:szCs w:val="24"/>
        </w:rPr>
        <w:t xml:space="preserve">, a full-time mother and university student, described feeling overburdened by the difficulty of </w:t>
      </w:r>
      <w:r w:rsidR="00C04F5A">
        <w:rPr>
          <w:rFonts w:ascii="Times New Roman" w:hAnsi="Times New Roman" w:cs="Times New Roman"/>
          <w:sz w:val="24"/>
          <w:szCs w:val="24"/>
        </w:rPr>
        <w:t>concurrently handling</w:t>
      </w:r>
      <w:r w:rsidRPr="00397722">
        <w:rPr>
          <w:rFonts w:ascii="Times New Roman" w:hAnsi="Times New Roman" w:cs="Times New Roman"/>
          <w:sz w:val="24"/>
          <w:szCs w:val="24"/>
        </w:rPr>
        <w:t xml:space="preserve"> her domestic duties and academic obligations. She had trouble finishing assignments on time because of unforeseen obstacles like a family member</w:t>
      </w:r>
      <w:r w:rsidR="00C04F5A">
        <w:rPr>
          <w:rFonts w:ascii="Times New Roman" w:hAnsi="Times New Roman" w:cs="Times New Roman"/>
          <w:sz w:val="24"/>
          <w:szCs w:val="24"/>
        </w:rPr>
        <w:t>s</w:t>
      </w:r>
      <w:r w:rsidR="001B1F20">
        <w:rPr>
          <w:rFonts w:ascii="Times New Roman" w:hAnsi="Times New Roman" w:cs="Times New Roman"/>
          <w:sz w:val="24"/>
          <w:szCs w:val="24"/>
        </w:rPr>
        <w:t>’</w:t>
      </w:r>
      <w:r w:rsidRPr="00397722">
        <w:rPr>
          <w:rFonts w:ascii="Times New Roman" w:hAnsi="Times New Roman" w:cs="Times New Roman"/>
          <w:sz w:val="24"/>
          <w:szCs w:val="24"/>
        </w:rPr>
        <w:t xml:space="preserve"> illness. </w:t>
      </w:r>
      <w:r w:rsidR="001B1F20">
        <w:rPr>
          <w:rFonts w:ascii="Times New Roman" w:hAnsi="Times New Roman" w:cs="Times New Roman"/>
          <w:sz w:val="24"/>
          <w:szCs w:val="24"/>
        </w:rPr>
        <w:t>She said that b</w:t>
      </w:r>
      <w:r w:rsidRPr="00397722">
        <w:rPr>
          <w:rFonts w:ascii="Times New Roman" w:hAnsi="Times New Roman" w:cs="Times New Roman"/>
          <w:sz w:val="24"/>
          <w:szCs w:val="24"/>
        </w:rPr>
        <w:t xml:space="preserve">eing a university student, </w:t>
      </w:r>
      <w:r w:rsidR="001B1F20">
        <w:rPr>
          <w:rFonts w:ascii="Times New Roman" w:hAnsi="Times New Roman" w:cs="Times New Roman"/>
          <w:sz w:val="24"/>
          <w:szCs w:val="24"/>
        </w:rPr>
        <w:t xml:space="preserve">she </w:t>
      </w:r>
      <w:r w:rsidRPr="00397722">
        <w:rPr>
          <w:rFonts w:ascii="Times New Roman" w:hAnsi="Times New Roman" w:cs="Times New Roman"/>
          <w:sz w:val="24"/>
          <w:szCs w:val="24"/>
        </w:rPr>
        <w:t>found it challenging to separate</w:t>
      </w:r>
      <w:r w:rsidR="001B1F20">
        <w:rPr>
          <w:rFonts w:ascii="Times New Roman" w:hAnsi="Times New Roman" w:cs="Times New Roman"/>
          <w:sz w:val="24"/>
          <w:szCs w:val="24"/>
        </w:rPr>
        <w:t xml:space="preserve"> her</w:t>
      </w:r>
      <w:r w:rsidRPr="00397722">
        <w:rPr>
          <w:rFonts w:ascii="Times New Roman" w:hAnsi="Times New Roman" w:cs="Times New Roman"/>
          <w:sz w:val="24"/>
          <w:szCs w:val="24"/>
        </w:rPr>
        <w:t xml:space="preserve"> experiences and feelings of academic stress from the session, which occasionally caused </w:t>
      </w:r>
      <w:r w:rsidR="001B1F20">
        <w:rPr>
          <w:rFonts w:ascii="Times New Roman" w:hAnsi="Times New Roman" w:cs="Times New Roman"/>
          <w:sz w:val="24"/>
          <w:szCs w:val="24"/>
        </w:rPr>
        <w:t>her</w:t>
      </w:r>
      <w:r w:rsidRPr="00397722">
        <w:rPr>
          <w:rFonts w:ascii="Times New Roman" w:hAnsi="Times New Roman" w:cs="Times New Roman"/>
          <w:sz w:val="24"/>
          <w:szCs w:val="24"/>
        </w:rPr>
        <w:t xml:space="preserve"> to become distracted. The client also expressed regret over </w:t>
      </w:r>
      <w:r w:rsidR="001B1F20">
        <w:rPr>
          <w:rFonts w:ascii="Times New Roman" w:hAnsi="Times New Roman" w:cs="Times New Roman"/>
          <w:sz w:val="24"/>
          <w:szCs w:val="24"/>
        </w:rPr>
        <w:t>being</w:t>
      </w:r>
      <w:r w:rsidRPr="00397722">
        <w:rPr>
          <w:rFonts w:ascii="Times New Roman" w:hAnsi="Times New Roman" w:cs="Times New Roman"/>
          <w:sz w:val="24"/>
          <w:szCs w:val="24"/>
        </w:rPr>
        <w:t xml:space="preserve"> </w:t>
      </w:r>
      <w:r w:rsidR="001B1F20">
        <w:rPr>
          <w:rFonts w:ascii="Times New Roman" w:hAnsi="Times New Roman" w:cs="Times New Roman"/>
          <w:sz w:val="24"/>
          <w:szCs w:val="24"/>
        </w:rPr>
        <w:t>un</w:t>
      </w:r>
      <w:r w:rsidRPr="00397722">
        <w:rPr>
          <w:rFonts w:ascii="Times New Roman" w:hAnsi="Times New Roman" w:cs="Times New Roman"/>
          <w:sz w:val="24"/>
          <w:szCs w:val="24"/>
        </w:rPr>
        <w:t xml:space="preserve">able to spend enough </w:t>
      </w:r>
      <w:r w:rsidRPr="00397722">
        <w:rPr>
          <w:rFonts w:ascii="Times New Roman" w:hAnsi="Times New Roman" w:cs="Times New Roman"/>
          <w:sz w:val="24"/>
          <w:szCs w:val="24"/>
        </w:rPr>
        <w:lastRenderedPageBreak/>
        <w:t xml:space="preserve">time with her </w:t>
      </w:r>
      <w:r w:rsidR="001B1F20">
        <w:rPr>
          <w:rFonts w:ascii="Times New Roman" w:hAnsi="Times New Roman" w:cs="Times New Roman"/>
          <w:sz w:val="24"/>
          <w:szCs w:val="24"/>
        </w:rPr>
        <w:t>children</w:t>
      </w:r>
      <w:r w:rsidRPr="00397722">
        <w:rPr>
          <w:rFonts w:ascii="Times New Roman" w:hAnsi="Times New Roman" w:cs="Times New Roman"/>
          <w:sz w:val="24"/>
          <w:szCs w:val="24"/>
        </w:rPr>
        <w:t xml:space="preserve"> because of her schoolwork</w:t>
      </w:r>
      <w:r w:rsidR="00057207">
        <w:rPr>
          <w:rFonts w:ascii="Times New Roman" w:hAnsi="Times New Roman" w:cs="Times New Roman"/>
          <w:sz w:val="24"/>
          <w:szCs w:val="24"/>
        </w:rPr>
        <w:t xml:space="preserve"> as echoed by W</w:t>
      </w:r>
      <w:r w:rsidR="00CC473C">
        <w:rPr>
          <w:rFonts w:ascii="Times New Roman" w:hAnsi="Times New Roman" w:cs="Times New Roman"/>
          <w:sz w:val="24"/>
          <w:szCs w:val="24"/>
        </w:rPr>
        <w:t>hi</w:t>
      </w:r>
      <w:r w:rsidR="00057207">
        <w:rPr>
          <w:rFonts w:ascii="Times New Roman" w:hAnsi="Times New Roman" w:cs="Times New Roman"/>
          <w:sz w:val="24"/>
          <w:szCs w:val="24"/>
        </w:rPr>
        <w:t>l</w:t>
      </w:r>
      <w:r w:rsidR="00CC473C">
        <w:rPr>
          <w:rFonts w:ascii="Times New Roman" w:hAnsi="Times New Roman" w:cs="Times New Roman"/>
          <w:sz w:val="24"/>
          <w:szCs w:val="24"/>
        </w:rPr>
        <w:t>l</w:t>
      </w:r>
      <w:r w:rsidR="00057207">
        <w:rPr>
          <w:rFonts w:ascii="Times New Roman" w:hAnsi="Times New Roman" w:cs="Times New Roman"/>
          <w:sz w:val="24"/>
          <w:szCs w:val="24"/>
        </w:rPr>
        <w:t xml:space="preserve">ans, </w:t>
      </w:r>
      <w:proofErr w:type="spellStart"/>
      <w:r w:rsidR="00057207">
        <w:rPr>
          <w:rFonts w:ascii="Times New Roman" w:hAnsi="Times New Roman" w:cs="Times New Roman"/>
          <w:sz w:val="24"/>
          <w:szCs w:val="24"/>
        </w:rPr>
        <w:t>Per</w:t>
      </w:r>
      <w:r w:rsidR="00864362">
        <w:rPr>
          <w:rFonts w:ascii="Times New Roman" w:hAnsi="Times New Roman" w:cs="Times New Roman"/>
          <w:sz w:val="24"/>
          <w:szCs w:val="24"/>
        </w:rPr>
        <w:t>low</w:t>
      </w:r>
      <w:proofErr w:type="spellEnd"/>
      <w:r w:rsidR="00864362">
        <w:rPr>
          <w:rFonts w:ascii="Times New Roman" w:hAnsi="Times New Roman" w:cs="Times New Roman"/>
          <w:sz w:val="24"/>
          <w:szCs w:val="24"/>
        </w:rPr>
        <w:t xml:space="preserve"> &amp; </w:t>
      </w:r>
      <w:proofErr w:type="spellStart"/>
      <w:r w:rsidR="00864362">
        <w:rPr>
          <w:rFonts w:ascii="Times New Roman" w:hAnsi="Times New Roman" w:cs="Times New Roman"/>
          <w:sz w:val="24"/>
          <w:szCs w:val="24"/>
        </w:rPr>
        <w:t>Turek</w:t>
      </w:r>
      <w:proofErr w:type="spellEnd"/>
      <w:r w:rsidR="00864362">
        <w:rPr>
          <w:rFonts w:ascii="Times New Roman" w:hAnsi="Times New Roman" w:cs="Times New Roman"/>
          <w:sz w:val="24"/>
          <w:szCs w:val="24"/>
        </w:rPr>
        <w:t xml:space="preserve"> (2021)</w:t>
      </w:r>
      <w:r w:rsidR="007153FC">
        <w:rPr>
          <w:rFonts w:ascii="Times New Roman" w:hAnsi="Times New Roman" w:cs="Times New Roman"/>
          <w:sz w:val="24"/>
          <w:szCs w:val="24"/>
        </w:rPr>
        <w:t xml:space="preserve"> in the case of many clients who multitask</w:t>
      </w:r>
      <w:r w:rsidRPr="00397722">
        <w:rPr>
          <w:rFonts w:ascii="Times New Roman" w:hAnsi="Times New Roman" w:cs="Times New Roman"/>
          <w:sz w:val="24"/>
          <w:szCs w:val="24"/>
        </w:rPr>
        <w:t xml:space="preserve">. She </w:t>
      </w:r>
      <w:r w:rsidR="007153FC">
        <w:rPr>
          <w:rFonts w:ascii="Times New Roman" w:hAnsi="Times New Roman" w:cs="Times New Roman"/>
          <w:sz w:val="24"/>
          <w:szCs w:val="24"/>
        </w:rPr>
        <w:t>still faced</w:t>
      </w:r>
      <w:r w:rsidRPr="00397722">
        <w:rPr>
          <w:rFonts w:ascii="Times New Roman" w:hAnsi="Times New Roman" w:cs="Times New Roman"/>
          <w:sz w:val="24"/>
          <w:szCs w:val="24"/>
        </w:rPr>
        <w:t xml:space="preserve"> struggle</w:t>
      </w:r>
      <w:r w:rsidR="007153FC">
        <w:rPr>
          <w:rFonts w:ascii="Times New Roman" w:hAnsi="Times New Roman" w:cs="Times New Roman"/>
          <w:sz w:val="24"/>
          <w:szCs w:val="24"/>
        </w:rPr>
        <w:t>s</w:t>
      </w:r>
      <w:r w:rsidRPr="00397722">
        <w:rPr>
          <w:rFonts w:ascii="Times New Roman" w:hAnsi="Times New Roman" w:cs="Times New Roman"/>
          <w:sz w:val="24"/>
          <w:szCs w:val="24"/>
        </w:rPr>
        <w:t xml:space="preserve"> despite some assistance from her mother. </w:t>
      </w:r>
      <w:r w:rsidR="007153FC">
        <w:rPr>
          <w:rFonts w:ascii="Times New Roman" w:hAnsi="Times New Roman" w:cs="Times New Roman"/>
          <w:sz w:val="24"/>
          <w:szCs w:val="24"/>
        </w:rPr>
        <w:t>She observed</w:t>
      </w:r>
      <w:r w:rsidRPr="00397722">
        <w:rPr>
          <w:rFonts w:ascii="Times New Roman" w:hAnsi="Times New Roman" w:cs="Times New Roman"/>
          <w:sz w:val="24"/>
          <w:szCs w:val="24"/>
        </w:rPr>
        <w:t xml:space="preserve"> that</w:t>
      </w:r>
      <w:r w:rsidR="00145421">
        <w:rPr>
          <w:rFonts w:ascii="Times New Roman" w:hAnsi="Times New Roman" w:cs="Times New Roman"/>
          <w:sz w:val="24"/>
          <w:szCs w:val="24"/>
        </w:rPr>
        <w:t xml:space="preserve"> I</w:t>
      </w:r>
      <w:r w:rsidR="007153FC">
        <w:rPr>
          <w:rFonts w:ascii="Times New Roman" w:hAnsi="Times New Roman" w:cs="Times New Roman"/>
          <w:sz w:val="24"/>
          <w:szCs w:val="24"/>
        </w:rPr>
        <w:t xml:space="preserve"> </w:t>
      </w:r>
      <w:r w:rsidRPr="00397722">
        <w:rPr>
          <w:rFonts w:ascii="Times New Roman" w:hAnsi="Times New Roman" w:cs="Times New Roman"/>
          <w:sz w:val="24"/>
          <w:szCs w:val="24"/>
        </w:rPr>
        <w:t>put my hands in my pockets</w:t>
      </w:r>
      <w:r w:rsidR="00145421">
        <w:rPr>
          <w:rFonts w:ascii="Times New Roman" w:hAnsi="Times New Roman" w:cs="Times New Roman"/>
          <w:sz w:val="24"/>
          <w:szCs w:val="24"/>
        </w:rPr>
        <w:t xml:space="preserve"> </w:t>
      </w:r>
      <w:r w:rsidRPr="00397722">
        <w:rPr>
          <w:rFonts w:ascii="Times New Roman" w:hAnsi="Times New Roman" w:cs="Times New Roman"/>
          <w:sz w:val="24"/>
          <w:szCs w:val="24"/>
        </w:rPr>
        <w:t xml:space="preserve">during the session, </w:t>
      </w:r>
      <w:r w:rsidR="001A5176">
        <w:rPr>
          <w:rFonts w:ascii="Times New Roman" w:hAnsi="Times New Roman" w:cs="Times New Roman"/>
          <w:sz w:val="24"/>
          <w:szCs w:val="24"/>
        </w:rPr>
        <w:t>probably due to</w:t>
      </w:r>
      <w:r w:rsidRPr="00397722">
        <w:rPr>
          <w:rFonts w:ascii="Times New Roman" w:hAnsi="Times New Roman" w:cs="Times New Roman"/>
          <w:sz w:val="24"/>
          <w:szCs w:val="24"/>
        </w:rPr>
        <w:t xml:space="preserve"> feeling </w:t>
      </w:r>
      <w:r w:rsidR="00145421" w:rsidRPr="00397722">
        <w:rPr>
          <w:rFonts w:ascii="Times New Roman" w:hAnsi="Times New Roman" w:cs="Times New Roman"/>
          <w:sz w:val="24"/>
          <w:szCs w:val="24"/>
        </w:rPr>
        <w:t>uneasy</w:t>
      </w:r>
      <w:r w:rsidRPr="00397722">
        <w:rPr>
          <w:rFonts w:ascii="Times New Roman" w:hAnsi="Times New Roman" w:cs="Times New Roman"/>
          <w:sz w:val="24"/>
          <w:szCs w:val="24"/>
        </w:rPr>
        <w:t xml:space="preserve"> about being videotaped. I acknowledge the significance of paying close attention in future </w:t>
      </w:r>
      <w:r w:rsidR="00145421" w:rsidRPr="00397722">
        <w:rPr>
          <w:rFonts w:ascii="Times New Roman" w:hAnsi="Times New Roman" w:cs="Times New Roman"/>
          <w:sz w:val="24"/>
          <w:szCs w:val="24"/>
        </w:rPr>
        <w:t>counselling</w:t>
      </w:r>
      <w:r w:rsidRPr="00397722">
        <w:rPr>
          <w:rFonts w:ascii="Times New Roman" w:hAnsi="Times New Roman" w:cs="Times New Roman"/>
          <w:sz w:val="24"/>
          <w:szCs w:val="24"/>
        </w:rPr>
        <w:t xml:space="preserve"> sessions </w:t>
      </w:r>
      <w:r w:rsidR="00145421" w:rsidRPr="00397722">
        <w:rPr>
          <w:rFonts w:ascii="Times New Roman" w:hAnsi="Times New Roman" w:cs="Times New Roman"/>
          <w:sz w:val="24"/>
          <w:szCs w:val="24"/>
        </w:rPr>
        <w:t>considering</w:t>
      </w:r>
      <w:r w:rsidRPr="00397722">
        <w:rPr>
          <w:rFonts w:ascii="Times New Roman" w:hAnsi="Times New Roman" w:cs="Times New Roman"/>
          <w:sz w:val="24"/>
          <w:szCs w:val="24"/>
        </w:rPr>
        <w:t xml:space="preserve"> the possibility that my unintended </w:t>
      </w:r>
      <w:r w:rsidR="00145421" w:rsidRPr="00397722">
        <w:rPr>
          <w:rFonts w:ascii="Times New Roman" w:hAnsi="Times New Roman" w:cs="Times New Roman"/>
          <w:sz w:val="24"/>
          <w:szCs w:val="24"/>
        </w:rPr>
        <w:t>behaviour</w:t>
      </w:r>
      <w:r w:rsidRPr="00397722">
        <w:rPr>
          <w:rFonts w:ascii="Times New Roman" w:hAnsi="Times New Roman" w:cs="Times New Roman"/>
          <w:sz w:val="24"/>
          <w:szCs w:val="24"/>
        </w:rPr>
        <w:t xml:space="preserve"> may have </w:t>
      </w:r>
      <w:r w:rsidR="001A5176">
        <w:rPr>
          <w:rFonts w:ascii="Times New Roman" w:hAnsi="Times New Roman" w:cs="Times New Roman"/>
          <w:sz w:val="24"/>
          <w:szCs w:val="24"/>
        </w:rPr>
        <w:t>shown</w:t>
      </w:r>
      <w:r w:rsidRPr="00397722">
        <w:rPr>
          <w:rFonts w:ascii="Times New Roman" w:hAnsi="Times New Roman" w:cs="Times New Roman"/>
          <w:sz w:val="24"/>
          <w:szCs w:val="24"/>
        </w:rPr>
        <w:t xml:space="preserve"> a lack of concentration on the client.</w:t>
      </w:r>
    </w:p>
    <w:p w14:paraId="1B6019CF" w14:textId="04735547" w:rsidR="002403DC" w:rsidRDefault="009115CB" w:rsidP="00397722">
      <w:pPr>
        <w:spacing w:after="0" w:line="480" w:lineRule="auto"/>
        <w:rPr>
          <w:rFonts w:ascii="Times New Roman" w:hAnsi="Times New Roman" w:cs="Times New Roman"/>
          <w:sz w:val="24"/>
          <w:szCs w:val="24"/>
        </w:rPr>
      </w:pPr>
      <w:r w:rsidRPr="00397722">
        <w:rPr>
          <w:rFonts w:ascii="Times New Roman" w:hAnsi="Times New Roman" w:cs="Times New Roman"/>
          <w:sz w:val="24"/>
          <w:szCs w:val="24"/>
        </w:rPr>
        <w:t xml:space="preserve"> </w:t>
      </w:r>
      <w:r w:rsidR="00757547" w:rsidRPr="00397722">
        <w:rPr>
          <w:rFonts w:ascii="Times New Roman" w:hAnsi="Times New Roman" w:cs="Times New Roman"/>
          <w:sz w:val="24"/>
          <w:szCs w:val="24"/>
        </w:rPr>
        <w:tab/>
      </w:r>
      <w:r w:rsidR="003B0C6E" w:rsidRPr="00397722">
        <w:rPr>
          <w:rFonts w:ascii="Times New Roman" w:hAnsi="Times New Roman" w:cs="Times New Roman"/>
          <w:sz w:val="24"/>
          <w:szCs w:val="24"/>
        </w:rPr>
        <w:t xml:space="preserve"> </w:t>
      </w:r>
      <w:r w:rsidRPr="00397722">
        <w:rPr>
          <w:rFonts w:ascii="Times New Roman" w:hAnsi="Times New Roman" w:cs="Times New Roman"/>
          <w:sz w:val="24"/>
          <w:szCs w:val="24"/>
        </w:rPr>
        <w:t>The process of person-</w:t>
      </w:r>
      <w:r w:rsidR="00145421" w:rsidRPr="00397722">
        <w:rPr>
          <w:rFonts w:ascii="Times New Roman" w:hAnsi="Times New Roman" w:cs="Times New Roman"/>
          <w:sz w:val="24"/>
          <w:szCs w:val="24"/>
        </w:rPr>
        <w:t>cant</w:t>
      </w:r>
      <w:r w:rsidR="00145421">
        <w:rPr>
          <w:rFonts w:ascii="Times New Roman" w:hAnsi="Times New Roman" w:cs="Times New Roman"/>
          <w:sz w:val="24"/>
          <w:szCs w:val="24"/>
        </w:rPr>
        <w:t>e</w:t>
      </w:r>
      <w:r w:rsidR="00145421" w:rsidRPr="00397722">
        <w:rPr>
          <w:rFonts w:ascii="Times New Roman" w:hAnsi="Times New Roman" w:cs="Times New Roman"/>
          <w:sz w:val="24"/>
          <w:szCs w:val="24"/>
        </w:rPr>
        <w:t>red</w:t>
      </w:r>
      <w:r w:rsidRPr="00397722">
        <w:rPr>
          <w:rFonts w:ascii="Times New Roman" w:hAnsi="Times New Roman" w:cs="Times New Roman"/>
          <w:sz w:val="24"/>
          <w:szCs w:val="24"/>
        </w:rPr>
        <w:t xml:space="preserve"> therapy </w:t>
      </w:r>
      <w:r w:rsidR="001A5176">
        <w:rPr>
          <w:rFonts w:ascii="Times New Roman" w:hAnsi="Times New Roman" w:cs="Times New Roman"/>
          <w:sz w:val="24"/>
          <w:szCs w:val="24"/>
        </w:rPr>
        <w:t>related</w:t>
      </w:r>
      <w:r w:rsidRPr="00397722">
        <w:rPr>
          <w:rFonts w:ascii="Times New Roman" w:hAnsi="Times New Roman" w:cs="Times New Roman"/>
          <w:sz w:val="24"/>
          <w:szCs w:val="24"/>
        </w:rPr>
        <w:t xml:space="preserve"> to bereavement and the battle to strike a healthy balance in one's life</w:t>
      </w:r>
      <w:r w:rsidR="00C83516">
        <w:rPr>
          <w:rFonts w:ascii="Times New Roman" w:hAnsi="Times New Roman" w:cs="Times New Roman"/>
          <w:sz w:val="24"/>
          <w:szCs w:val="24"/>
        </w:rPr>
        <w:t xml:space="preserve"> arose from the </w:t>
      </w:r>
      <w:r w:rsidR="00145421">
        <w:rPr>
          <w:rFonts w:ascii="Times New Roman" w:hAnsi="Times New Roman" w:cs="Times New Roman"/>
          <w:sz w:val="24"/>
          <w:szCs w:val="24"/>
        </w:rPr>
        <w:t>counselling</w:t>
      </w:r>
      <w:r w:rsidR="00C83516">
        <w:rPr>
          <w:rFonts w:ascii="Times New Roman" w:hAnsi="Times New Roman" w:cs="Times New Roman"/>
          <w:sz w:val="24"/>
          <w:szCs w:val="24"/>
        </w:rPr>
        <w:t xml:space="preserve"> sessions as per </w:t>
      </w:r>
      <w:r w:rsidR="005D3BDB">
        <w:rPr>
          <w:rFonts w:ascii="Times New Roman" w:hAnsi="Times New Roman" w:cs="Times New Roman"/>
          <w:sz w:val="24"/>
          <w:szCs w:val="24"/>
        </w:rPr>
        <w:t xml:space="preserve">Parks &amp; </w:t>
      </w:r>
      <w:proofErr w:type="spellStart"/>
      <w:r w:rsidR="005D3BDB">
        <w:rPr>
          <w:rFonts w:ascii="Times New Roman" w:hAnsi="Times New Roman" w:cs="Times New Roman"/>
          <w:sz w:val="24"/>
          <w:szCs w:val="24"/>
        </w:rPr>
        <w:t>Mintz</w:t>
      </w:r>
      <w:proofErr w:type="spellEnd"/>
      <w:r w:rsidR="00C83516">
        <w:rPr>
          <w:rFonts w:ascii="Times New Roman" w:hAnsi="Times New Roman" w:cs="Times New Roman"/>
          <w:sz w:val="24"/>
          <w:szCs w:val="24"/>
        </w:rPr>
        <w:t xml:space="preserve"> (</w:t>
      </w:r>
      <w:r w:rsidR="005D3BDB">
        <w:rPr>
          <w:rFonts w:ascii="Times New Roman" w:hAnsi="Times New Roman" w:cs="Times New Roman"/>
          <w:sz w:val="24"/>
          <w:szCs w:val="24"/>
        </w:rPr>
        <w:t>2021)</w:t>
      </w:r>
      <w:r w:rsidRPr="00397722">
        <w:rPr>
          <w:rFonts w:ascii="Times New Roman" w:hAnsi="Times New Roman" w:cs="Times New Roman"/>
          <w:sz w:val="24"/>
          <w:szCs w:val="24"/>
        </w:rPr>
        <w:t>.</w:t>
      </w:r>
      <w:r w:rsidR="003B0C6E" w:rsidRPr="00397722">
        <w:rPr>
          <w:rFonts w:ascii="Times New Roman" w:hAnsi="Times New Roman" w:cs="Times New Roman"/>
          <w:sz w:val="24"/>
          <w:szCs w:val="24"/>
        </w:rPr>
        <w:t xml:space="preserve"> </w:t>
      </w:r>
      <w:r w:rsidR="002403DC" w:rsidRPr="00397722">
        <w:rPr>
          <w:rFonts w:ascii="Times New Roman" w:hAnsi="Times New Roman" w:cs="Times New Roman"/>
          <w:sz w:val="24"/>
          <w:szCs w:val="24"/>
        </w:rPr>
        <w:t>As I have worked with this client before, I opened the session by welcoming the client and reminded our contract agreement remains the same</w:t>
      </w:r>
      <w:r w:rsidR="00266969" w:rsidRPr="00397722">
        <w:rPr>
          <w:rFonts w:ascii="Times New Roman" w:hAnsi="Times New Roman" w:cs="Times New Roman"/>
          <w:sz w:val="24"/>
          <w:szCs w:val="24"/>
        </w:rPr>
        <w:t xml:space="preserve">, and anything discussed will be confidential unless </w:t>
      </w:r>
      <w:r w:rsidR="00591EEA" w:rsidRPr="00397722">
        <w:rPr>
          <w:rFonts w:ascii="Times New Roman" w:hAnsi="Times New Roman" w:cs="Times New Roman"/>
          <w:sz w:val="24"/>
          <w:szCs w:val="24"/>
        </w:rPr>
        <w:t>it</w:t>
      </w:r>
      <w:r w:rsidR="00C46433">
        <w:rPr>
          <w:rFonts w:ascii="Times New Roman" w:hAnsi="Times New Roman" w:cs="Times New Roman"/>
          <w:sz w:val="24"/>
          <w:szCs w:val="24"/>
        </w:rPr>
        <w:t>'</w:t>
      </w:r>
      <w:r w:rsidR="00591EEA" w:rsidRPr="00397722">
        <w:rPr>
          <w:rFonts w:ascii="Times New Roman" w:hAnsi="Times New Roman" w:cs="Times New Roman"/>
          <w:sz w:val="24"/>
          <w:szCs w:val="24"/>
        </w:rPr>
        <w:t>s a matter of self</w:t>
      </w:r>
      <w:r w:rsidR="00757547" w:rsidRPr="00397722">
        <w:rPr>
          <w:rFonts w:ascii="Times New Roman" w:hAnsi="Times New Roman" w:cs="Times New Roman"/>
          <w:sz w:val="24"/>
          <w:szCs w:val="24"/>
        </w:rPr>
        <w:t>-</w:t>
      </w:r>
      <w:r w:rsidR="00591EEA" w:rsidRPr="00397722">
        <w:rPr>
          <w:rFonts w:ascii="Times New Roman" w:hAnsi="Times New Roman" w:cs="Times New Roman"/>
          <w:sz w:val="24"/>
          <w:szCs w:val="24"/>
        </w:rPr>
        <w:t>harm or harm to others</w:t>
      </w:r>
      <w:r w:rsidR="001A5176">
        <w:rPr>
          <w:rFonts w:ascii="Times New Roman" w:hAnsi="Times New Roman" w:cs="Times New Roman"/>
          <w:sz w:val="24"/>
          <w:szCs w:val="24"/>
        </w:rPr>
        <w:t>.</w:t>
      </w:r>
      <w:r w:rsidR="00A4717E">
        <w:rPr>
          <w:rFonts w:ascii="Times New Roman" w:hAnsi="Times New Roman" w:cs="Times New Roman"/>
          <w:sz w:val="24"/>
          <w:szCs w:val="24"/>
        </w:rPr>
        <w:t xml:space="preserve"> Though it is imperative for me to</w:t>
      </w:r>
      <w:r w:rsidR="00591EEA" w:rsidRPr="00397722">
        <w:rPr>
          <w:rFonts w:ascii="Times New Roman" w:hAnsi="Times New Roman" w:cs="Times New Roman"/>
          <w:sz w:val="24"/>
          <w:szCs w:val="24"/>
        </w:rPr>
        <w:t xml:space="preserve"> inform </w:t>
      </w:r>
      <w:r w:rsidR="00A938B7" w:rsidRPr="00397722">
        <w:rPr>
          <w:rFonts w:ascii="Times New Roman" w:hAnsi="Times New Roman" w:cs="Times New Roman"/>
          <w:sz w:val="24"/>
          <w:szCs w:val="24"/>
        </w:rPr>
        <w:t xml:space="preserve">my supervisor </w:t>
      </w:r>
      <w:r w:rsidR="00A4717E">
        <w:rPr>
          <w:rFonts w:ascii="Times New Roman" w:hAnsi="Times New Roman" w:cs="Times New Roman"/>
          <w:sz w:val="24"/>
          <w:szCs w:val="24"/>
        </w:rPr>
        <w:t xml:space="preserve">about the proceedings of the </w:t>
      </w:r>
      <w:r w:rsidR="00145421">
        <w:rPr>
          <w:rFonts w:ascii="Times New Roman" w:hAnsi="Times New Roman" w:cs="Times New Roman"/>
          <w:sz w:val="24"/>
          <w:szCs w:val="24"/>
        </w:rPr>
        <w:t>counselling</w:t>
      </w:r>
      <w:r w:rsidR="00A4717E">
        <w:rPr>
          <w:rFonts w:ascii="Times New Roman" w:hAnsi="Times New Roman" w:cs="Times New Roman"/>
          <w:sz w:val="24"/>
          <w:szCs w:val="24"/>
        </w:rPr>
        <w:t xml:space="preserve"> session, </w:t>
      </w:r>
      <w:r w:rsidR="00026656">
        <w:rPr>
          <w:rFonts w:ascii="Times New Roman" w:hAnsi="Times New Roman" w:cs="Times New Roman"/>
          <w:sz w:val="24"/>
          <w:szCs w:val="24"/>
        </w:rPr>
        <w:t xml:space="preserve">I </w:t>
      </w:r>
      <w:r w:rsidR="00A938B7" w:rsidRPr="00397722">
        <w:rPr>
          <w:rFonts w:ascii="Times New Roman" w:hAnsi="Times New Roman" w:cs="Times New Roman"/>
          <w:sz w:val="24"/>
          <w:szCs w:val="24"/>
        </w:rPr>
        <w:t>reassured the client that I w</w:t>
      </w:r>
      <w:r w:rsidR="001A5176">
        <w:rPr>
          <w:rFonts w:ascii="Times New Roman" w:hAnsi="Times New Roman" w:cs="Times New Roman"/>
          <w:sz w:val="24"/>
          <w:szCs w:val="24"/>
        </w:rPr>
        <w:t>ould</w:t>
      </w:r>
      <w:r w:rsidR="00A938B7" w:rsidRPr="00397722">
        <w:rPr>
          <w:rFonts w:ascii="Times New Roman" w:hAnsi="Times New Roman" w:cs="Times New Roman"/>
          <w:sz w:val="24"/>
          <w:szCs w:val="24"/>
        </w:rPr>
        <w:t xml:space="preserve"> discuss it with her beforehand. </w:t>
      </w:r>
      <w:r w:rsidR="002403DC" w:rsidRPr="00397722">
        <w:rPr>
          <w:rFonts w:ascii="Times New Roman" w:hAnsi="Times New Roman" w:cs="Times New Roman"/>
          <w:sz w:val="24"/>
          <w:szCs w:val="24"/>
        </w:rPr>
        <w:t xml:space="preserve">I asked if she wanted to continue where she </w:t>
      </w:r>
      <w:r w:rsidR="002341E8" w:rsidRPr="00397722">
        <w:rPr>
          <w:rFonts w:ascii="Times New Roman" w:hAnsi="Times New Roman" w:cs="Times New Roman"/>
          <w:sz w:val="24"/>
          <w:szCs w:val="24"/>
        </w:rPr>
        <w:t xml:space="preserve">had left the </w:t>
      </w:r>
      <w:r w:rsidR="00A938B7" w:rsidRPr="00397722">
        <w:rPr>
          <w:rFonts w:ascii="Times New Roman" w:hAnsi="Times New Roman" w:cs="Times New Roman"/>
          <w:sz w:val="24"/>
          <w:szCs w:val="24"/>
        </w:rPr>
        <w:t>session</w:t>
      </w:r>
      <w:r w:rsidR="002341E8" w:rsidRPr="00397722">
        <w:rPr>
          <w:rFonts w:ascii="Times New Roman" w:hAnsi="Times New Roman" w:cs="Times New Roman"/>
          <w:sz w:val="24"/>
          <w:szCs w:val="24"/>
        </w:rPr>
        <w:t xml:space="preserve"> last week. She </w:t>
      </w:r>
      <w:r w:rsidR="00026656">
        <w:rPr>
          <w:rFonts w:ascii="Times New Roman" w:hAnsi="Times New Roman" w:cs="Times New Roman"/>
          <w:sz w:val="24"/>
          <w:szCs w:val="24"/>
        </w:rPr>
        <w:t>consented</w:t>
      </w:r>
      <w:r w:rsidR="002341E8" w:rsidRPr="00397722">
        <w:rPr>
          <w:rFonts w:ascii="Times New Roman" w:hAnsi="Times New Roman" w:cs="Times New Roman"/>
          <w:sz w:val="24"/>
          <w:szCs w:val="24"/>
        </w:rPr>
        <w:t xml:space="preserve"> to continue</w:t>
      </w:r>
      <w:r w:rsidR="00026656">
        <w:rPr>
          <w:rFonts w:ascii="Times New Roman" w:hAnsi="Times New Roman" w:cs="Times New Roman"/>
          <w:sz w:val="24"/>
          <w:szCs w:val="24"/>
        </w:rPr>
        <w:t xml:space="preserve"> thus </w:t>
      </w:r>
      <w:r w:rsidR="000171CD">
        <w:rPr>
          <w:rFonts w:ascii="Times New Roman" w:hAnsi="Times New Roman" w:cs="Times New Roman"/>
          <w:sz w:val="24"/>
          <w:szCs w:val="24"/>
        </w:rPr>
        <w:t>giving me the green light to proceed with the session</w:t>
      </w:r>
      <w:r w:rsidR="002341E8" w:rsidRPr="00397722">
        <w:rPr>
          <w:rFonts w:ascii="Times New Roman" w:hAnsi="Times New Roman" w:cs="Times New Roman"/>
          <w:sz w:val="24"/>
          <w:szCs w:val="24"/>
        </w:rPr>
        <w:t xml:space="preserve">. </w:t>
      </w:r>
    </w:p>
    <w:p w14:paraId="29C356DD" w14:textId="7FAD92D4" w:rsidR="00577231" w:rsidRPr="00397722" w:rsidRDefault="000171CD" w:rsidP="0039772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At the first stance, th</w:t>
      </w:r>
      <w:r w:rsidR="00444FEF" w:rsidRPr="000171CD">
        <w:rPr>
          <w:rFonts w:ascii="Times New Roman" w:hAnsi="Times New Roman" w:cs="Times New Roman"/>
          <w:sz w:val="24"/>
          <w:szCs w:val="24"/>
        </w:rPr>
        <w:t>e c</w:t>
      </w:r>
      <w:r w:rsidR="002403DC" w:rsidRPr="000171CD">
        <w:rPr>
          <w:rFonts w:ascii="Times New Roman" w:hAnsi="Times New Roman" w:cs="Times New Roman"/>
          <w:sz w:val="24"/>
          <w:szCs w:val="24"/>
        </w:rPr>
        <w:t xml:space="preserve">lient </w:t>
      </w:r>
      <w:r>
        <w:rPr>
          <w:rFonts w:ascii="Times New Roman" w:hAnsi="Times New Roman" w:cs="Times New Roman"/>
          <w:sz w:val="24"/>
          <w:szCs w:val="24"/>
        </w:rPr>
        <w:t>disclosed that she is a</w:t>
      </w:r>
      <w:r w:rsidR="00A827D2" w:rsidRPr="000171CD">
        <w:rPr>
          <w:rFonts w:ascii="Times New Roman" w:hAnsi="Times New Roman" w:cs="Times New Roman"/>
          <w:sz w:val="24"/>
          <w:szCs w:val="24"/>
        </w:rPr>
        <w:t xml:space="preserve"> </w:t>
      </w:r>
      <w:r w:rsidR="002403DC" w:rsidRPr="000171CD">
        <w:rPr>
          <w:rFonts w:ascii="Times New Roman" w:hAnsi="Times New Roman" w:cs="Times New Roman"/>
          <w:sz w:val="24"/>
          <w:szCs w:val="24"/>
        </w:rPr>
        <w:t>full-time</w:t>
      </w:r>
      <w:r w:rsidR="00A827D2" w:rsidRPr="000171CD">
        <w:rPr>
          <w:rFonts w:ascii="Times New Roman" w:hAnsi="Times New Roman" w:cs="Times New Roman"/>
          <w:sz w:val="24"/>
          <w:szCs w:val="24"/>
        </w:rPr>
        <w:t xml:space="preserve"> mom and </w:t>
      </w:r>
      <w:r w:rsidR="00537108" w:rsidRPr="000171CD">
        <w:rPr>
          <w:rFonts w:ascii="Times New Roman" w:hAnsi="Times New Roman" w:cs="Times New Roman"/>
          <w:sz w:val="24"/>
          <w:szCs w:val="24"/>
        </w:rPr>
        <w:t xml:space="preserve">a </w:t>
      </w:r>
      <w:r w:rsidR="002341E8" w:rsidRPr="000171CD">
        <w:rPr>
          <w:rFonts w:ascii="Times New Roman" w:hAnsi="Times New Roman" w:cs="Times New Roman"/>
          <w:sz w:val="24"/>
          <w:szCs w:val="24"/>
        </w:rPr>
        <w:t>full-time</w:t>
      </w:r>
      <w:r w:rsidR="00A827D2" w:rsidRPr="000171CD">
        <w:rPr>
          <w:rFonts w:ascii="Times New Roman" w:hAnsi="Times New Roman" w:cs="Times New Roman"/>
          <w:sz w:val="24"/>
          <w:szCs w:val="24"/>
        </w:rPr>
        <w:t xml:space="preserve"> uni</w:t>
      </w:r>
      <w:r w:rsidR="002403DC" w:rsidRPr="000171CD">
        <w:rPr>
          <w:rFonts w:ascii="Times New Roman" w:hAnsi="Times New Roman" w:cs="Times New Roman"/>
          <w:sz w:val="24"/>
          <w:szCs w:val="24"/>
        </w:rPr>
        <w:t xml:space="preserve">versity </w:t>
      </w:r>
      <w:r w:rsidR="00A827D2" w:rsidRPr="000171CD">
        <w:rPr>
          <w:rFonts w:ascii="Times New Roman" w:hAnsi="Times New Roman" w:cs="Times New Roman"/>
          <w:sz w:val="24"/>
          <w:szCs w:val="24"/>
        </w:rPr>
        <w:t>studen</w:t>
      </w:r>
      <w:r w:rsidR="002403DC" w:rsidRPr="000171CD">
        <w:rPr>
          <w:rFonts w:ascii="Times New Roman" w:hAnsi="Times New Roman" w:cs="Times New Roman"/>
          <w:sz w:val="24"/>
          <w:szCs w:val="24"/>
        </w:rPr>
        <w:t xml:space="preserve">t. She </w:t>
      </w:r>
      <w:r w:rsidR="008974C4">
        <w:rPr>
          <w:rFonts w:ascii="Times New Roman" w:hAnsi="Times New Roman" w:cs="Times New Roman"/>
          <w:sz w:val="24"/>
          <w:szCs w:val="24"/>
        </w:rPr>
        <w:t xml:space="preserve">narrated that she feels </w:t>
      </w:r>
      <w:r w:rsidR="00A827D2" w:rsidRPr="000171CD">
        <w:rPr>
          <w:rFonts w:ascii="Times New Roman" w:hAnsi="Times New Roman" w:cs="Times New Roman"/>
          <w:sz w:val="24"/>
          <w:szCs w:val="24"/>
        </w:rPr>
        <w:t xml:space="preserve">overwhelmed </w:t>
      </w:r>
      <w:r w:rsidR="00537108" w:rsidRPr="000171CD">
        <w:rPr>
          <w:rFonts w:ascii="Times New Roman" w:hAnsi="Times New Roman" w:cs="Times New Roman"/>
          <w:sz w:val="24"/>
          <w:szCs w:val="24"/>
        </w:rPr>
        <w:t>with balancing</w:t>
      </w:r>
      <w:r w:rsidR="00A827D2" w:rsidRPr="000171CD">
        <w:rPr>
          <w:rFonts w:ascii="Times New Roman" w:hAnsi="Times New Roman" w:cs="Times New Roman"/>
          <w:sz w:val="24"/>
          <w:szCs w:val="24"/>
        </w:rPr>
        <w:t xml:space="preserve"> </w:t>
      </w:r>
      <w:r w:rsidR="002403DC" w:rsidRPr="000171CD">
        <w:rPr>
          <w:rFonts w:ascii="Times New Roman" w:hAnsi="Times New Roman" w:cs="Times New Roman"/>
          <w:sz w:val="24"/>
          <w:szCs w:val="24"/>
        </w:rPr>
        <w:t>her academic</w:t>
      </w:r>
      <w:r w:rsidR="00537108" w:rsidRPr="000171CD">
        <w:rPr>
          <w:rFonts w:ascii="Times New Roman" w:hAnsi="Times New Roman" w:cs="Times New Roman"/>
          <w:sz w:val="24"/>
          <w:szCs w:val="24"/>
        </w:rPr>
        <w:t>s</w:t>
      </w:r>
      <w:r w:rsidR="002403DC" w:rsidRPr="000171CD">
        <w:rPr>
          <w:rFonts w:ascii="Times New Roman" w:hAnsi="Times New Roman" w:cs="Times New Roman"/>
          <w:sz w:val="24"/>
          <w:szCs w:val="24"/>
        </w:rPr>
        <w:t xml:space="preserve"> </w:t>
      </w:r>
      <w:r w:rsidR="00A827D2" w:rsidRPr="000171CD">
        <w:rPr>
          <w:rFonts w:ascii="Times New Roman" w:hAnsi="Times New Roman" w:cs="Times New Roman"/>
          <w:sz w:val="24"/>
          <w:szCs w:val="24"/>
        </w:rPr>
        <w:t xml:space="preserve">and </w:t>
      </w:r>
      <w:r w:rsidR="00691DA8" w:rsidRPr="000171CD">
        <w:rPr>
          <w:rFonts w:ascii="Times New Roman" w:hAnsi="Times New Roman" w:cs="Times New Roman"/>
          <w:sz w:val="24"/>
          <w:szCs w:val="24"/>
        </w:rPr>
        <w:t>housework</w:t>
      </w:r>
      <w:r w:rsidR="00A827D2" w:rsidRPr="000171CD">
        <w:rPr>
          <w:rFonts w:ascii="Times New Roman" w:hAnsi="Times New Roman" w:cs="Times New Roman"/>
          <w:sz w:val="24"/>
          <w:szCs w:val="24"/>
        </w:rPr>
        <w:t xml:space="preserve">. </w:t>
      </w:r>
      <w:r w:rsidR="00F158B8" w:rsidRPr="000171CD">
        <w:rPr>
          <w:rFonts w:ascii="Times New Roman" w:hAnsi="Times New Roman" w:cs="Times New Roman"/>
          <w:sz w:val="24"/>
          <w:szCs w:val="24"/>
        </w:rPr>
        <w:t>The client c</w:t>
      </w:r>
      <w:r w:rsidR="002403DC" w:rsidRPr="000171CD">
        <w:rPr>
          <w:rFonts w:ascii="Times New Roman" w:hAnsi="Times New Roman" w:cs="Times New Roman"/>
          <w:sz w:val="24"/>
          <w:szCs w:val="24"/>
        </w:rPr>
        <w:t>omplain</w:t>
      </w:r>
      <w:r w:rsidR="00F158B8" w:rsidRPr="000171CD">
        <w:rPr>
          <w:rFonts w:ascii="Times New Roman" w:hAnsi="Times New Roman" w:cs="Times New Roman"/>
          <w:sz w:val="24"/>
          <w:szCs w:val="24"/>
        </w:rPr>
        <w:t xml:space="preserve">ed </w:t>
      </w:r>
      <w:r w:rsidR="00524CA1" w:rsidRPr="000171CD">
        <w:rPr>
          <w:rFonts w:ascii="Times New Roman" w:hAnsi="Times New Roman" w:cs="Times New Roman"/>
          <w:sz w:val="24"/>
          <w:szCs w:val="24"/>
        </w:rPr>
        <w:t xml:space="preserve">that she was failing to meet deadlines </w:t>
      </w:r>
      <w:r w:rsidR="00537108" w:rsidRPr="000171CD">
        <w:rPr>
          <w:rFonts w:ascii="Times New Roman" w:hAnsi="Times New Roman" w:cs="Times New Roman"/>
          <w:sz w:val="24"/>
          <w:szCs w:val="24"/>
        </w:rPr>
        <w:t>for</w:t>
      </w:r>
      <w:r w:rsidR="00524CA1" w:rsidRPr="000171CD">
        <w:rPr>
          <w:rFonts w:ascii="Times New Roman" w:hAnsi="Times New Roman" w:cs="Times New Roman"/>
          <w:sz w:val="24"/>
          <w:szCs w:val="24"/>
        </w:rPr>
        <w:t xml:space="preserve"> </w:t>
      </w:r>
      <w:r w:rsidR="00D3619F" w:rsidRPr="000171CD">
        <w:rPr>
          <w:rFonts w:ascii="Times New Roman" w:hAnsi="Times New Roman" w:cs="Times New Roman"/>
          <w:sz w:val="24"/>
          <w:szCs w:val="24"/>
        </w:rPr>
        <w:t>her academic assignments</w:t>
      </w:r>
      <w:r w:rsidR="003D4030">
        <w:rPr>
          <w:rFonts w:ascii="Times New Roman" w:hAnsi="Times New Roman" w:cs="Times New Roman"/>
          <w:sz w:val="24"/>
          <w:szCs w:val="24"/>
        </w:rPr>
        <w:t xml:space="preserve"> due to having to multitask most of the time</w:t>
      </w:r>
      <w:r w:rsidR="00D3619F" w:rsidRPr="000171CD">
        <w:rPr>
          <w:rFonts w:ascii="Times New Roman" w:hAnsi="Times New Roman" w:cs="Times New Roman"/>
          <w:sz w:val="24"/>
          <w:szCs w:val="24"/>
        </w:rPr>
        <w:t xml:space="preserve">. </w:t>
      </w:r>
      <w:r w:rsidR="00520660" w:rsidRPr="000171CD">
        <w:rPr>
          <w:rFonts w:ascii="Times New Roman" w:hAnsi="Times New Roman" w:cs="Times New Roman"/>
          <w:sz w:val="24"/>
          <w:szCs w:val="24"/>
        </w:rPr>
        <w:t xml:space="preserve">As </w:t>
      </w:r>
      <w:r w:rsidR="00A827D2" w:rsidRPr="000171CD">
        <w:rPr>
          <w:rFonts w:ascii="Times New Roman" w:hAnsi="Times New Roman" w:cs="Times New Roman"/>
          <w:sz w:val="24"/>
          <w:szCs w:val="24"/>
        </w:rPr>
        <w:t xml:space="preserve">something knocks her back </w:t>
      </w:r>
      <w:r w:rsidR="00D57DAE" w:rsidRPr="000171CD">
        <w:rPr>
          <w:rFonts w:ascii="Times New Roman" w:hAnsi="Times New Roman" w:cs="Times New Roman"/>
          <w:sz w:val="24"/>
          <w:szCs w:val="24"/>
        </w:rPr>
        <w:t xml:space="preserve">every </w:t>
      </w:r>
      <w:r w:rsidR="008037D4" w:rsidRPr="000171CD">
        <w:rPr>
          <w:rFonts w:ascii="Times New Roman" w:hAnsi="Times New Roman" w:cs="Times New Roman"/>
          <w:sz w:val="24"/>
          <w:szCs w:val="24"/>
        </w:rPr>
        <w:t>time,</w:t>
      </w:r>
      <w:r w:rsidR="00A827D2" w:rsidRPr="000171CD">
        <w:rPr>
          <w:rFonts w:ascii="Times New Roman" w:hAnsi="Times New Roman" w:cs="Times New Roman"/>
          <w:sz w:val="24"/>
          <w:szCs w:val="24"/>
        </w:rPr>
        <w:t xml:space="preserve"> she feels she is catching up</w:t>
      </w:r>
      <w:r w:rsidR="00520660" w:rsidRPr="000171CD">
        <w:rPr>
          <w:rFonts w:ascii="Times New Roman" w:hAnsi="Times New Roman" w:cs="Times New Roman"/>
          <w:sz w:val="24"/>
          <w:szCs w:val="24"/>
        </w:rPr>
        <w:t xml:space="preserve"> with university work, </w:t>
      </w:r>
      <w:r w:rsidR="00BC7AEF" w:rsidRPr="000171CD">
        <w:rPr>
          <w:rFonts w:ascii="Times New Roman" w:hAnsi="Times New Roman" w:cs="Times New Roman"/>
          <w:sz w:val="24"/>
          <w:szCs w:val="24"/>
        </w:rPr>
        <w:t xml:space="preserve">as </w:t>
      </w:r>
      <w:r w:rsidR="00C46433" w:rsidRPr="000171CD">
        <w:rPr>
          <w:rFonts w:ascii="Times New Roman" w:hAnsi="Times New Roman" w:cs="Times New Roman"/>
          <w:sz w:val="24"/>
          <w:szCs w:val="24"/>
        </w:rPr>
        <w:t>"</w:t>
      </w:r>
      <w:r w:rsidR="00A827D2" w:rsidRPr="000171CD">
        <w:rPr>
          <w:rFonts w:ascii="Times New Roman" w:hAnsi="Times New Roman" w:cs="Times New Roman"/>
          <w:sz w:val="24"/>
          <w:szCs w:val="24"/>
        </w:rPr>
        <w:t xml:space="preserve">she feels </w:t>
      </w:r>
      <w:r w:rsidR="00D57DAE" w:rsidRPr="000171CD">
        <w:rPr>
          <w:rFonts w:ascii="Times New Roman" w:hAnsi="Times New Roman" w:cs="Times New Roman"/>
          <w:sz w:val="24"/>
          <w:szCs w:val="24"/>
        </w:rPr>
        <w:t>ill,</w:t>
      </w:r>
      <w:r w:rsidR="00A827D2" w:rsidRPr="000171CD">
        <w:rPr>
          <w:rFonts w:ascii="Times New Roman" w:hAnsi="Times New Roman" w:cs="Times New Roman"/>
          <w:sz w:val="24"/>
          <w:szCs w:val="24"/>
        </w:rPr>
        <w:t xml:space="preserve"> or her boys feel </w:t>
      </w:r>
      <w:r w:rsidR="00D57DAE" w:rsidRPr="000171CD">
        <w:rPr>
          <w:rFonts w:ascii="Times New Roman" w:hAnsi="Times New Roman" w:cs="Times New Roman"/>
          <w:sz w:val="24"/>
          <w:szCs w:val="24"/>
        </w:rPr>
        <w:t>ill</w:t>
      </w:r>
      <w:r w:rsidR="00BC7AEF" w:rsidRPr="000171CD">
        <w:rPr>
          <w:rFonts w:ascii="Times New Roman" w:hAnsi="Times New Roman" w:cs="Times New Roman"/>
          <w:sz w:val="24"/>
          <w:szCs w:val="24"/>
        </w:rPr>
        <w:t>,</w:t>
      </w:r>
      <w:r w:rsidR="00C46433" w:rsidRPr="000171CD">
        <w:rPr>
          <w:rFonts w:ascii="Times New Roman" w:hAnsi="Times New Roman" w:cs="Times New Roman"/>
          <w:sz w:val="24"/>
          <w:szCs w:val="24"/>
        </w:rPr>
        <w:t>"</w:t>
      </w:r>
      <w:r w:rsidR="00A827D2" w:rsidRPr="000171CD">
        <w:rPr>
          <w:rFonts w:ascii="Times New Roman" w:hAnsi="Times New Roman" w:cs="Times New Roman"/>
          <w:sz w:val="24"/>
          <w:szCs w:val="24"/>
        </w:rPr>
        <w:t xml:space="preserve"> and she goes back to square one.</w:t>
      </w:r>
      <w:r w:rsidR="00757547" w:rsidRPr="000171CD">
        <w:rPr>
          <w:rFonts w:ascii="Times New Roman" w:hAnsi="Times New Roman" w:cs="Times New Roman"/>
          <w:sz w:val="24"/>
          <w:szCs w:val="24"/>
        </w:rPr>
        <w:t xml:space="preserve"> </w:t>
      </w:r>
      <w:r w:rsidR="00577231" w:rsidRPr="000171CD">
        <w:rPr>
          <w:rFonts w:ascii="Times New Roman" w:hAnsi="Times New Roman" w:cs="Times New Roman"/>
          <w:sz w:val="24"/>
          <w:szCs w:val="24"/>
        </w:rPr>
        <w:t>During th</w:t>
      </w:r>
      <w:r w:rsidR="00830388" w:rsidRPr="000171CD">
        <w:rPr>
          <w:rFonts w:ascii="Times New Roman" w:hAnsi="Times New Roman" w:cs="Times New Roman"/>
          <w:sz w:val="24"/>
          <w:szCs w:val="24"/>
        </w:rPr>
        <w:t>is</w:t>
      </w:r>
      <w:r w:rsidR="00577231" w:rsidRPr="000171CD">
        <w:rPr>
          <w:rFonts w:ascii="Times New Roman" w:hAnsi="Times New Roman" w:cs="Times New Roman"/>
          <w:sz w:val="24"/>
          <w:szCs w:val="24"/>
        </w:rPr>
        <w:t xml:space="preserve"> session</w:t>
      </w:r>
      <w:r w:rsidR="00830388" w:rsidRPr="000171CD">
        <w:rPr>
          <w:rFonts w:ascii="Times New Roman" w:hAnsi="Times New Roman" w:cs="Times New Roman"/>
          <w:sz w:val="24"/>
          <w:szCs w:val="24"/>
        </w:rPr>
        <w:t>,</w:t>
      </w:r>
      <w:r w:rsidR="00582695" w:rsidRPr="000171CD">
        <w:rPr>
          <w:rFonts w:ascii="Times New Roman" w:hAnsi="Times New Roman" w:cs="Times New Roman"/>
          <w:sz w:val="24"/>
          <w:szCs w:val="24"/>
        </w:rPr>
        <w:t xml:space="preserve"> I could not help but have the urge to talk about myself as this was something I could </w:t>
      </w:r>
      <w:r w:rsidR="00A63683" w:rsidRPr="000171CD">
        <w:rPr>
          <w:rFonts w:ascii="Times New Roman" w:hAnsi="Times New Roman" w:cs="Times New Roman"/>
          <w:sz w:val="24"/>
          <w:szCs w:val="24"/>
        </w:rPr>
        <w:t xml:space="preserve">relate </w:t>
      </w:r>
      <w:r w:rsidR="00537108" w:rsidRPr="000171CD">
        <w:rPr>
          <w:rFonts w:ascii="Times New Roman" w:hAnsi="Times New Roman" w:cs="Times New Roman"/>
          <w:sz w:val="24"/>
          <w:szCs w:val="24"/>
        </w:rPr>
        <w:t xml:space="preserve">to </w:t>
      </w:r>
      <w:r w:rsidR="00A63683" w:rsidRPr="000171CD">
        <w:rPr>
          <w:rFonts w:ascii="Times New Roman" w:hAnsi="Times New Roman" w:cs="Times New Roman"/>
          <w:sz w:val="24"/>
          <w:szCs w:val="24"/>
        </w:rPr>
        <w:t>as a university student</w:t>
      </w:r>
      <w:r w:rsidR="00FC64B8" w:rsidRPr="000171CD">
        <w:rPr>
          <w:rFonts w:ascii="Times New Roman" w:hAnsi="Times New Roman" w:cs="Times New Roman"/>
          <w:sz w:val="24"/>
          <w:szCs w:val="24"/>
        </w:rPr>
        <w:t xml:space="preserve"> I felt as though I was not </w:t>
      </w:r>
      <w:r w:rsidR="0044484D" w:rsidRPr="000171CD">
        <w:rPr>
          <w:rFonts w:ascii="Times New Roman" w:hAnsi="Times New Roman" w:cs="Times New Roman"/>
          <w:sz w:val="24"/>
          <w:szCs w:val="24"/>
        </w:rPr>
        <w:t>pay</w:t>
      </w:r>
      <w:r w:rsidR="00537108" w:rsidRPr="000171CD">
        <w:rPr>
          <w:rFonts w:ascii="Times New Roman" w:hAnsi="Times New Roman" w:cs="Times New Roman"/>
          <w:sz w:val="24"/>
          <w:szCs w:val="24"/>
        </w:rPr>
        <w:t>ing</w:t>
      </w:r>
      <w:r w:rsidR="0044484D" w:rsidRPr="000171CD">
        <w:rPr>
          <w:rFonts w:ascii="Times New Roman" w:hAnsi="Times New Roman" w:cs="Times New Roman"/>
          <w:sz w:val="24"/>
          <w:szCs w:val="24"/>
        </w:rPr>
        <w:t xml:space="preserve"> attention to every detail from </w:t>
      </w:r>
      <w:r w:rsidR="00537108" w:rsidRPr="000171CD">
        <w:rPr>
          <w:rFonts w:ascii="Times New Roman" w:hAnsi="Times New Roman" w:cs="Times New Roman"/>
          <w:sz w:val="24"/>
          <w:szCs w:val="24"/>
        </w:rPr>
        <w:t xml:space="preserve">the </w:t>
      </w:r>
      <w:r w:rsidR="0044484D" w:rsidRPr="000171CD">
        <w:rPr>
          <w:rFonts w:ascii="Times New Roman" w:hAnsi="Times New Roman" w:cs="Times New Roman"/>
          <w:sz w:val="24"/>
          <w:szCs w:val="24"/>
        </w:rPr>
        <w:t xml:space="preserve">client as my mind was filled </w:t>
      </w:r>
      <w:r w:rsidR="0044484D" w:rsidRPr="000171CD">
        <w:rPr>
          <w:rFonts w:ascii="Times New Roman" w:hAnsi="Times New Roman" w:cs="Times New Roman"/>
          <w:sz w:val="24"/>
          <w:szCs w:val="24"/>
        </w:rPr>
        <w:lastRenderedPageBreak/>
        <w:t xml:space="preserve">with </w:t>
      </w:r>
      <w:r w:rsidR="00B62794" w:rsidRPr="000171CD">
        <w:rPr>
          <w:rFonts w:ascii="Times New Roman" w:hAnsi="Times New Roman" w:cs="Times New Roman"/>
          <w:sz w:val="24"/>
          <w:szCs w:val="24"/>
        </w:rPr>
        <w:t>emotions</w:t>
      </w:r>
      <w:r w:rsidR="009F663B" w:rsidRPr="000171CD">
        <w:rPr>
          <w:rFonts w:ascii="Times New Roman" w:hAnsi="Times New Roman" w:cs="Times New Roman"/>
          <w:sz w:val="24"/>
          <w:szCs w:val="24"/>
        </w:rPr>
        <w:t>; a</w:t>
      </w:r>
      <w:r w:rsidR="00F55C70" w:rsidRPr="000171CD">
        <w:rPr>
          <w:rFonts w:ascii="Times New Roman" w:hAnsi="Times New Roman" w:cs="Times New Roman"/>
          <w:sz w:val="24"/>
          <w:szCs w:val="24"/>
        </w:rPr>
        <w:t>n aspect that affects many therapists (</w:t>
      </w:r>
      <w:proofErr w:type="spellStart"/>
      <w:r w:rsidR="0050239E" w:rsidRPr="000171CD">
        <w:rPr>
          <w:rFonts w:ascii="Times New Roman" w:hAnsi="Times New Roman" w:cs="Times New Roman"/>
          <w:sz w:val="24"/>
          <w:szCs w:val="24"/>
        </w:rPr>
        <w:t>Siponkoski</w:t>
      </w:r>
      <w:proofErr w:type="spellEnd"/>
      <w:r w:rsidR="0050239E" w:rsidRPr="000171CD">
        <w:rPr>
          <w:rFonts w:ascii="Times New Roman" w:hAnsi="Times New Roman" w:cs="Times New Roman"/>
          <w:sz w:val="24"/>
          <w:szCs w:val="24"/>
        </w:rPr>
        <w:t xml:space="preserve"> et al., 2022</w:t>
      </w:r>
      <w:r w:rsidR="00F55C70" w:rsidRPr="000171CD">
        <w:rPr>
          <w:rFonts w:ascii="Times New Roman" w:hAnsi="Times New Roman" w:cs="Times New Roman"/>
          <w:sz w:val="24"/>
          <w:szCs w:val="24"/>
        </w:rPr>
        <w:t>)</w:t>
      </w:r>
      <w:r w:rsidR="00B62794" w:rsidRPr="000171CD">
        <w:rPr>
          <w:rFonts w:ascii="Times New Roman" w:hAnsi="Times New Roman" w:cs="Times New Roman"/>
          <w:sz w:val="24"/>
          <w:szCs w:val="24"/>
        </w:rPr>
        <w:t>.</w:t>
      </w:r>
      <w:r w:rsidR="0050239E" w:rsidRPr="000171CD">
        <w:rPr>
          <w:rFonts w:ascii="Times New Roman" w:hAnsi="Times New Roman" w:cs="Times New Roman"/>
          <w:sz w:val="24"/>
          <w:szCs w:val="24"/>
        </w:rPr>
        <w:t xml:space="preserve"> It </w:t>
      </w:r>
      <w:r w:rsidR="0005773A" w:rsidRPr="000171CD">
        <w:rPr>
          <w:rFonts w:ascii="Times New Roman" w:hAnsi="Times New Roman" w:cs="Times New Roman"/>
          <w:sz w:val="24"/>
          <w:szCs w:val="24"/>
        </w:rPr>
        <w:t>reminded me to be much more emotionally intelligent when attending to other clients in the future.</w:t>
      </w:r>
      <w:r w:rsidR="0005773A">
        <w:rPr>
          <w:rFonts w:ascii="Times New Roman" w:hAnsi="Times New Roman" w:cs="Times New Roman"/>
          <w:sz w:val="24"/>
          <w:szCs w:val="24"/>
        </w:rPr>
        <w:t xml:space="preserve"> </w:t>
      </w:r>
      <w:r w:rsidR="0044484D" w:rsidRPr="00397722">
        <w:rPr>
          <w:rFonts w:ascii="Times New Roman" w:hAnsi="Times New Roman" w:cs="Times New Roman"/>
          <w:sz w:val="24"/>
          <w:szCs w:val="24"/>
        </w:rPr>
        <w:t xml:space="preserve"> </w:t>
      </w:r>
    </w:p>
    <w:p w14:paraId="37BD1DAC" w14:textId="3D6C17E7" w:rsidR="00444FEF" w:rsidRPr="00397722" w:rsidRDefault="00444FEF" w:rsidP="00397722">
      <w:pPr>
        <w:spacing w:after="0" w:line="480" w:lineRule="auto"/>
        <w:ind w:firstLine="720"/>
        <w:rPr>
          <w:rFonts w:ascii="Times New Roman" w:hAnsi="Times New Roman" w:cs="Times New Roman"/>
          <w:sz w:val="24"/>
          <w:szCs w:val="24"/>
        </w:rPr>
      </w:pPr>
      <w:r w:rsidRPr="00397722">
        <w:rPr>
          <w:rFonts w:ascii="Times New Roman" w:hAnsi="Times New Roman" w:cs="Times New Roman"/>
          <w:sz w:val="24"/>
          <w:szCs w:val="24"/>
        </w:rPr>
        <w:t xml:space="preserve">Moreover, due to my own experiences, I felt an emotional connection when the client talked about her effort to maintain a balance in her life. Even though I </w:t>
      </w:r>
      <w:r w:rsidR="00537108">
        <w:rPr>
          <w:rFonts w:ascii="Times New Roman" w:hAnsi="Times New Roman" w:cs="Times New Roman"/>
          <w:sz w:val="24"/>
          <w:szCs w:val="24"/>
        </w:rPr>
        <w:t>could control my emotions, it was difficult to completely ignore my difficulties and issues throughout the session</w:t>
      </w:r>
      <w:r w:rsidRPr="00397722">
        <w:rPr>
          <w:rFonts w:ascii="Times New Roman" w:hAnsi="Times New Roman" w:cs="Times New Roman"/>
          <w:sz w:val="24"/>
          <w:szCs w:val="24"/>
        </w:rPr>
        <w:t xml:space="preserve">. This illustrates the necessity for improved emotional </w:t>
      </w:r>
      <w:r w:rsidR="00322F50">
        <w:rPr>
          <w:rFonts w:ascii="Times New Roman" w:hAnsi="Times New Roman" w:cs="Times New Roman"/>
          <w:sz w:val="24"/>
          <w:szCs w:val="24"/>
        </w:rPr>
        <w:t xml:space="preserve">intelligence </w:t>
      </w:r>
      <w:r w:rsidRPr="00397722">
        <w:rPr>
          <w:rFonts w:ascii="Times New Roman" w:hAnsi="Times New Roman" w:cs="Times New Roman"/>
          <w:sz w:val="24"/>
          <w:szCs w:val="24"/>
        </w:rPr>
        <w:t xml:space="preserve">abilities to maintain the client and her demands as the </w:t>
      </w:r>
      <w:r w:rsidR="00145421">
        <w:rPr>
          <w:rFonts w:ascii="Times New Roman" w:hAnsi="Times New Roman" w:cs="Times New Roman"/>
          <w:sz w:val="24"/>
          <w:szCs w:val="24"/>
        </w:rPr>
        <w:t xml:space="preserve">main </w:t>
      </w:r>
      <w:r w:rsidR="00145421" w:rsidRPr="00397722">
        <w:rPr>
          <w:rFonts w:ascii="Times New Roman" w:hAnsi="Times New Roman" w:cs="Times New Roman"/>
          <w:sz w:val="24"/>
          <w:szCs w:val="24"/>
        </w:rPr>
        <w:t>focus</w:t>
      </w:r>
      <w:r w:rsidR="007E0ADC">
        <w:rPr>
          <w:rFonts w:ascii="Times New Roman" w:hAnsi="Times New Roman" w:cs="Times New Roman"/>
          <w:sz w:val="24"/>
          <w:szCs w:val="24"/>
        </w:rPr>
        <w:t xml:space="preserve"> (</w:t>
      </w:r>
      <w:proofErr w:type="spellStart"/>
      <w:r w:rsidR="007E0ADC">
        <w:rPr>
          <w:rFonts w:ascii="Times New Roman" w:hAnsi="Times New Roman" w:cs="Times New Roman"/>
          <w:sz w:val="24"/>
          <w:szCs w:val="24"/>
        </w:rPr>
        <w:t>Kopelovich</w:t>
      </w:r>
      <w:proofErr w:type="spellEnd"/>
      <w:r w:rsidR="007E0ADC">
        <w:rPr>
          <w:rFonts w:ascii="Times New Roman" w:hAnsi="Times New Roman" w:cs="Times New Roman"/>
          <w:sz w:val="24"/>
          <w:szCs w:val="24"/>
        </w:rPr>
        <w:t xml:space="preserve"> et al., 2021)</w:t>
      </w:r>
      <w:r w:rsidRPr="00397722">
        <w:rPr>
          <w:rFonts w:ascii="Times New Roman" w:hAnsi="Times New Roman" w:cs="Times New Roman"/>
          <w:sz w:val="24"/>
          <w:szCs w:val="24"/>
        </w:rPr>
        <w:t xml:space="preserve">. I felt underprepared for the session since I did not appear quite </w:t>
      </w:r>
      <w:r w:rsidR="00145421" w:rsidRPr="00397722">
        <w:rPr>
          <w:rFonts w:ascii="Times New Roman" w:hAnsi="Times New Roman" w:cs="Times New Roman"/>
          <w:sz w:val="24"/>
          <w:szCs w:val="24"/>
        </w:rPr>
        <w:t>counsellor</w:t>
      </w:r>
      <w:r w:rsidRPr="00397722">
        <w:rPr>
          <w:rFonts w:ascii="Times New Roman" w:hAnsi="Times New Roman" w:cs="Times New Roman"/>
          <w:sz w:val="24"/>
          <w:szCs w:val="24"/>
        </w:rPr>
        <w:t xml:space="preserve">-appropriate in my </w:t>
      </w:r>
      <w:r w:rsidR="00145421" w:rsidRPr="00397722">
        <w:rPr>
          <w:rFonts w:ascii="Times New Roman" w:hAnsi="Times New Roman" w:cs="Times New Roman"/>
          <w:sz w:val="24"/>
          <w:szCs w:val="24"/>
        </w:rPr>
        <w:t>clothing</w:t>
      </w:r>
      <w:r w:rsidRPr="00397722">
        <w:rPr>
          <w:rFonts w:ascii="Times New Roman" w:hAnsi="Times New Roman" w:cs="Times New Roman"/>
          <w:sz w:val="24"/>
          <w:szCs w:val="24"/>
        </w:rPr>
        <w:t>. I could have come off as unprofessional because of the cap and sweatshirt I was sporting. I resolve to do better by maintaining a professional approach in future therapy sessions by wearing more professionally.</w:t>
      </w:r>
    </w:p>
    <w:p w14:paraId="673EE58E" w14:textId="0A1E0DB6" w:rsidR="00A827D2" w:rsidRPr="00397722" w:rsidRDefault="00D57DAE" w:rsidP="00397722">
      <w:pPr>
        <w:spacing w:after="0" w:line="480" w:lineRule="auto"/>
        <w:ind w:firstLine="720"/>
        <w:rPr>
          <w:rFonts w:ascii="Times New Roman" w:hAnsi="Times New Roman" w:cs="Times New Roman"/>
          <w:sz w:val="24"/>
          <w:szCs w:val="24"/>
        </w:rPr>
      </w:pPr>
      <w:r w:rsidRPr="00397722">
        <w:rPr>
          <w:rFonts w:ascii="Times New Roman" w:hAnsi="Times New Roman" w:cs="Times New Roman"/>
          <w:sz w:val="24"/>
          <w:szCs w:val="24"/>
        </w:rPr>
        <w:t xml:space="preserve">The client </w:t>
      </w:r>
      <w:r w:rsidR="00577231" w:rsidRPr="00397722">
        <w:rPr>
          <w:rFonts w:ascii="Times New Roman" w:hAnsi="Times New Roman" w:cs="Times New Roman"/>
          <w:sz w:val="24"/>
          <w:szCs w:val="24"/>
        </w:rPr>
        <w:t xml:space="preserve">also </w:t>
      </w:r>
      <w:r w:rsidR="00444FEF" w:rsidRPr="00397722">
        <w:rPr>
          <w:rFonts w:ascii="Times New Roman" w:hAnsi="Times New Roman" w:cs="Times New Roman"/>
          <w:sz w:val="24"/>
          <w:szCs w:val="24"/>
        </w:rPr>
        <w:t>felt</w:t>
      </w:r>
      <w:r w:rsidR="00A827D2" w:rsidRPr="00397722">
        <w:rPr>
          <w:rFonts w:ascii="Times New Roman" w:hAnsi="Times New Roman" w:cs="Times New Roman"/>
          <w:sz w:val="24"/>
          <w:szCs w:val="24"/>
        </w:rPr>
        <w:t xml:space="preserve"> </w:t>
      </w:r>
      <w:r w:rsidR="00C46433">
        <w:rPr>
          <w:rFonts w:ascii="Times New Roman" w:hAnsi="Times New Roman" w:cs="Times New Roman"/>
          <w:sz w:val="24"/>
          <w:szCs w:val="24"/>
        </w:rPr>
        <w:t>"</w:t>
      </w:r>
      <w:r w:rsidR="00A827D2" w:rsidRPr="00397722">
        <w:rPr>
          <w:rFonts w:ascii="Times New Roman" w:hAnsi="Times New Roman" w:cs="Times New Roman"/>
          <w:sz w:val="24"/>
          <w:szCs w:val="24"/>
        </w:rPr>
        <w:t>guilty</w:t>
      </w:r>
      <w:r w:rsidR="00C46433">
        <w:rPr>
          <w:rFonts w:ascii="Times New Roman" w:hAnsi="Times New Roman" w:cs="Times New Roman"/>
          <w:sz w:val="24"/>
          <w:szCs w:val="24"/>
        </w:rPr>
        <w:t>"</w:t>
      </w:r>
      <w:r w:rsidR="00A827D2" w:rsidRPr="00397722">
        <w:rPr>
          <w:rFonts w:ascii="Times New Roman" w:hAnsi="Times New Roman" w:cs="Times New Roman"/>
          <w:sz w:val="24"/>
          <w:szCs w:val="24"/>
        </w:rPr>
        <w:t xml:space="preserve"> </w:t>
      </w:r>
      <w:r w:rsidR="00537108">
        <w:rPr>
          <w:rFonts w:ascii="Times New Roman" w:hAnsi="Times New Roman" w:cs="Times New Roman"/>
          <w:sz w:val="24"/>
          <w:szCs w:val="24"/>
        </w:rPr>
        <w:t>about</w:t>
      </w:r>
      <w:r w:rsidR="00A827D2" w:rsidRPr="00397722">
        <w:rPr>
          <w:rFonts w:ascii="Times New Roman" w:hAnsi="Times New Roman" w:cs="Times New Roman"/>
          <w:sz w:val="24"/>
          <w:szCs w:val="24"/>
        </w:rPr>
        <w:t xml:space="preserve"> certain things with her kids as she </w:t>
      </w:r>
      <w:r w:rsidRPr="00397722">
        <w:rPr>
          <w:rFonts w:ascii="Times New Roman" w:hAnsi="Times New Roman" w:cs="Times New Roman"/>
          <w:sz w:val="24"/>
          <w:szCs w:val="24"/>
        </w:rPr>
        <w:t>is doing</w:t>
      </w:r>
      <w:r w:rsidR="00A827D2" w:rsidRPr="00397722">
        <w:rPr>
          <w:rFonts w:ascii="Times New Roman" w:hAnsi="Times New Roman" w:cs="Times New Roman"/>
          <w:sz w:val="24"/>
          <w:szCs w:val="24"/>
        </w:rPr>
        <w:t xml:space="preserve"> uni</w:t>
      </w:r>
      <w:r w:rsidR="00145421">
        <w:rPr>
          <w:rFonts w:ascii="Times New Roman" w:hAnsi="Times New Roman" w:cs="Times New Roman"/>
          <w:sz w:val="24"/>
          <w:szCs w:val="24"/>
        </w:rPr>
        <w:t xml:space="preserve">versity </w:t>
      </w:r>
      <w:r w:rsidR="00A827D2" w:rsidRPr="00397722">
        <w:rPr>
          <w:rFonts w:ascii="Times New Roman" w:hAnsi="Times New Roman" w:cs="Times New Roman"/>
          <w:sz w:val="24"/>
          <w:szCs w:val="24"/>
        </w:rPr>
        <w:t>work</w:t>
      </w:r>
      <w:r w:rsidR="00537108">
        <w:rPr>
          <w:rFonts w:ascii="Times New Roman" w:hAnsi="Times New Roman" w:cs="Times New Roman"/>
          <w:sz w:val="24"/>
          <w:szCs w:val="24"/>
        </w:rPr>
        <w:t>;</w:t>
      </w:r>
      <w:r w:rsidRPr="00397722">
        <w:rPr>
          <w:rFonts w:ascii="Times New Roman" w:hAnsi="Times New Roman" w:cs="Times New Roman"/>
          <w:sz w:val="24"/>
          <w:szCs w:val="24"/>
        </w:rPr>
        <w:t xml:space="preserve"> she </w:t>
      </w:r>
      <w:r w:rsidR="002914BE" w:rsidRPr="00397722">
        <w:rPr>
          <w:rFonts w:ascii="Times New Roman" w:hAnsi="Times New Roman" w:cs="Times New Roman"/>
          <w:sz w:val="24"/>
          <w:szCs w:val="24"/>
        </w:rPr>
        <w:t xml:space="preserve">finds </w:t>
      </w:r>
      <w:r w:rsidR="00537108">
        <w:rPr>
          <w:rFonts w:ascii="Times New Roman" w:hAnsi="Times New Roman" w:cs="Times New Roman"/>
          <w:sz w:val="24"/>
          <w:szCs w:val="24"/>
        </w:rPr>
        <w:t>it</w:t>
      </w:r>
      <w:r w:rsidR="002914BE" w:rsidRPr="00397722">
        <w:rPr>
          <w:rFonts w:ascii="Times New Roman" w:hAnsi="Times New Roman" w:cs="Times New Roman"/>
          <w:sz w:val="24"/>
          <w:szCs w:val="24"/>
        </w:rPr>
        <w:t xml:space="preserve"> hard to find the time to do something with them.</w:t>
      </w:r>
      <w:r w:rsidR="00A827D2" w:rsidRPr="00397722">
        <w:rPr>
          <w:rFonts w:ascii="Times New Roman" w:hAnsi="Times New Roman" w:cs="Times New Roman"/>
          <w:sz w:val="24"/>
          <w:szCs w:val="24"/>
        </w:rPr>
        <w:t xml:space="preserve"> </w:t>
      </w:r>
      <w:r w:rsidR="00537108">
        <w:rPr>
          <w:rFonts w:ascii="Times New Roman" w:hAnsi="Times New Roman" w:cs="Times New Roman"/>
          <w:sz w:val="24"/>
          <w:szCs w:val="24"/>
        </w:rPr>
        <w:t>She g</w:t>
      </w:r>
      <w:r w:rsidR="00A827D2" w:rsidRPr="00397722">
        <w:rPr>
          <w:rFonts w:ascii="Times New Roman" w:hAnsi="Times New Roman" w:cs="Times New Roman"/>
          <w:sz w:val="24"/>
          <w:szCs w:val="24"/>
        </w:rPr>
        <w:t xml:space="preserve">ets help from her mom </w:t>
      </w:r>
      <w:r w:rsidR="00537108">
        <w:rPr>
          <w:rFonts w:ascii="Times New Roman" w:hAnsi="Times New Roman" w:cs="Times New Roman"/>
          <w:sz w:val="24"/>
          <w:szCs w:val="24"/>
        </w:rPr>
        <w:t xml:space="preserve">because </w:t>
      </w:r>
      <w:r w:rsidR="00DA380C">
        <w:rPr>
          <w:rFonts w:ascii="Times New Roman" w:hAnsi="Times New Roman" w:cs="Times New Roman"/>
          <w:sz w:val="24"/>
          <w:szCs w:val="24"/>
        </w:rPr>
        <w:t>of the</w:t>
      </w:r>
      <w:r w:rsidR="00A827D2" w:rsidRPr="00397722">
        <w:rPr>
          <w:rFonts w:ascii="Times New Roman" w:hAnsi="Times New Roman" w:cs="Times New Roman"/>
          <w:sz w:val="24"/>
          <w:szCs w:val="24"/>
        </w:rPr>
        <w:t xml:space="preserve"> </w:t>
      </w:r>
      <w:r w:rsidRPr="00397722">
        <w:rPr>
          <w:rFonts w:ascii="Times New Roman" w:hAnsi="Times New Roman" w:cs="Times New Roman"/>
          <w:sz w:val="24"/>
          <w:szCs w:val="24"/>
        </w:rPr>
        <w:t>struggles</w:t>
      </w:r>
      <w:r w:rsidR="00DA380C">
        <w:rPr>
          <w:rFonts w:ascii="Times New Roman" w:hAnsi="Times New Roman" w:cs="Times New Roman"/>
          <w:sz w:val="24"/>
          <w:szCs w:val="24"/>
        </w:rPr>
        <w:t xml:space="preserve"> she has been facing</w:t>
      </w:r>
      <w:r w:rsidRPr="00397722">
        <w:rPr>
          <w:rFonts w:ascii="Times New Roman" w:hAnsi="Times New Roman" w:cs="Times New Roman"/>
          <w:sz w:val="24"/>
          <w:szCs w:val="24"/>
        </w:rPr>
        <w:t>.</w:t>
      </w:r>
      <w:r w:rsidR="00A827D2" w:rsidRPr="00397722">
        <w:rPr>
          <w:rFonts w:ascii="Times New Roman" w:hAnsi="Times New Roman" w:cs="Times New Roman"/>
          <w:sz w:val="24"/>
          <w:szCs w:val="24"/>
        </w:rPr>
        <w:t xml:space="preserve"> </w:t>
      </w:r>
      <w:r w:rsidRPr="00397722">
        <w:rPr>
          <w:rFonts w:ascii="Times New Roman" w:hAnsi="Times New Roman" w:cs="Times New Roman"/>
          <w:sz w:val="24"/>
          <w:szCs w:val="24"/>
        </w:rPr>
        <w:t>I was listening attentively, but I notice</w:t>
      </w:r>
      <w:r w:rsidR="00397722">
        <w:rPr>
          <w:rFonts w:ascii="Times New Roman" w:hAnsi="Times New Roman" w:cs="Times New Roman"/>
          <w:sz w:val="24"/>
          <w:szCs w:val="24"/>
        </w:rPr>
        <w:t>d</w:t>
      </w:r>
      <w:r w:rsidRPr="00397722">
        <w:rPr>
          <w:rFonts w:ascii="Times New Roman" w:hAnsi="Times New Roman" w:cs="Times New Roman"/>
          <w:sz w:val="24"/>
          <w:szCs w:val="24"/>
        </w:rPr>
        <w:t xml:space="preserve"> that </w:t>
      </w:r>
      <w:r w:rsidR="00DA380C">
        <w:rPr>
          <w:rFonts w:ascii="Times New Roman" w:hAnsi="Times New Roman" w:cs="Times New Roman"/>
          <w:sz w:val="24"/>
          <w:szCs w:val="24"/>
        </w:rPr>
        <w:t>I put my hands in my pocket on one occasion</w:t>
      </w:r>
      <w:r w:rsidRPr="00397722">
        <w:rPr>
          <w:rFonts w:ascii="Times New Roman" w:hAnsi="Times New Roman" w:cs="Times New Roman"/>
          <w:sz w:val="24"/>
          <w:szCs w:val="24"/>
        </w:rPr>
        <w:t xml:space="preserve"> as I </w:t>
      </w:r>
      <w:r w:rsidR="00DA380C">
        <w:rPr>
          <w:rFonts w:ascii="Times New Roman" w:hAnsi="Times New Roman" w:cs="Times New Roman"/>
          <w:sz w:val="24"/>
          <w:szCs w:val="24"/>
        </w:rPr>
        <w:t>felt</w:t>
      </w:r>
      <w:r w:rsidRPr="00397722">
        <w:rPr>
          <w:rFonts w:ascii="Times New Roman" w:hAnsi="Times New Roman" w:cs="Times New Roman"/>
          <w:sz w:val="24"/>
          <w:szCs w:val="24"/>
        </w:rPr>
        <w:t xml:space="preserve"> the pressure of being recorded. </w:t>
      </w:r>
      <w:r w:rsidR="007E0ADC">
        <w:rPr>
          <w:rFonts w:ascii="Times New Roman" w:hAnsi="Times New Roman" w:cs="Times New Roman"/>
          <w:sz w:val="24"/>
          <w:szCs w:val="24"/>
        </w:rPr>
        <w:t xml:space="preserve">Xiao et al. (2020) have emphasized the need to exercise listening skills during </w:t>
      </w:r>
      <w:r w:rsidR="00145421">
        <w:rPr>
          <w:rFonts w:ascii="Times New Roman" w:hAnsi="Times New Roman" w:cs="Times New Roman"/>
          <w:sz w:val="24"/>
          <w:szCs w:val="24"/>
        </w:rPr>
        <w:t>counselling</w:t>
      </w:r>
      <w:r w:rsidR="007E0ADC">
        <w:rPr>
          <w:rFonts w:ascii="Times New Roman" w:hAnsi="Times New Roman" w:cs="Times New Roman"/>
          <w:sz w:val="24"/>
          <w:szCs w:val="24"/>
        </w:rPr>
        <w:t xml:space="preserve"> sessions because it helps get </w:t>
      </w:r>
      <w:r w:rsidR="00DA380C">
        <w:rPr>
          <w:rFonts w:ascii="Times New Roman" w:hAnsi="Times New Roman" w:cs="Times New Roman"/>
          <w:sz w:val="24"/>
          <w:szCs w:val="24"/>
        </w:rPr>
        <w:t>the client as much information as possible</w:t>
      </w:r>
      <w:r w:rsidR="007E0ADC">
        <w:rPr>
          <w:rFonts w:ascii="Times New Roman" w:hAnsi="Times New Roman" w:cs="Times New Roman"/>
          <w:sz w:val="24"/>
          <w:szCs w:val="24"/>
        </w:rPr>
        <w:t xml:space="preserve">. </w:t>
      </w:r>
      <w:r w:rsidRPr="00397722">
        <w:rPr>
          <w:rFonts w:ascii="Times New Roman" w:hAnsi="Times New Roman" w:cs="Times New Roman"/>
          <w:sz w:val="24"/>
          <w:szCs w:val="24"/>
        </w:rPr>
        <w:t>I should have focused on the client and give</w:t>
      </w:r>
      <w:r w:rsidR="00DA380C">
        <w:rPr>
          <w:rFonts w:ascii="Times New Roman" w:hAnsi="Times New Roman" w:cs="Times New Roman"/>
          <w:sz w:val="24"/>
          <w:szCs w:val="24"/>
        </w:rPr>
        <w:t>n</w:t>
      </w:r>
      <w:r w:rsidRPr="00397722">
        <w:rPr>
          <w:rFonts w:ascii="Times New Roman" w:hAnsi="Times New Roman" w:cs="Times New Roman"/>
          <w:sz w:val="24"/>
          <w:szCs w:val="24"/>
        </w:rPr>
        <w:t xml:space="preserve"> full attention to the session. When the client talked about their struggle </w:t>
      </w:r>
      <w:r w:rsidR="00DA380C">
        <w:rPr>
          <w:rFonts w:ascii="Times New Roman" w:hAnsi="Times New Roman" w:cs="Times New Roman"/>
          <w:sz w:val="24"/>
          <w:szCs w:val="24"/>
        </w:rPr>
        <w:t>for</w:t>
      </w:r>
      <w:r w:rsidRPr="00397722">
        <w:rPr>
          <w:rFonts w:ascii="Times New Roman" w:hAnsi="Times New Roman" w:cs="Times New Roman"/>
          <w:sz w:val="24"/>
          <w:szCs w:val="24"/>
        </w:rPr>
        <w:t xml:space="preserve"> life balance</w:t>
      </w:r>
      <w:r w:rsidR="00DA380C">
        <w:rPr>
          <w:rFonts w:ascii="Times New Roman" w:hAnsi="Times New Roman" w:cs="Times New Roman"/>
          <w:sz w:val="24"/>
          <w:szCs w:val="24"/>
        </w:rPr>
        <w:t>,</w:t>
      </w:r>
      <w:r w:rsidRPr="00397722">
        <w:rPr>
          <w:rFonts w:ascii="Times New Roman" w:hAnsi="Times New Roman" w:cs="Times New Roman"/>
          <w:sz w:val="24"/>
          <w:szCs w:val="24"/>
        </w:rPr>
        <w:t xml:space="preserve"> I felt I was </w:t>
      </w:r>
      <w:r w:rsidR="00397722">
        <w:rPr>
          <w:rFonts w:ascii="Times New Roman" w:hAnsi="Times New Roman" w:cs="Times New Roman"/>
          <w:sz w:val="24"/>
          <w:szCs w:val="24"/>
        </w:rPr>
        <w:t xml:space="preserve">in the </w:t>
      </w:r>
      <w:r w:rsidR="00DA380C">
        <w:rPr>
          <w:rFonts w:ascii="Times New Roman" w:hAnsi="Times New Roman" w:cs="Times New Roman"/>
          <w:sz w:val="24"/>
          <w:szCs w:val="24"/>
        </w:rPr>
        <w:t>client's shoes</w:t>
      </w:r>
      <w:r w:rsidRPr="00397722">
        <w:rPr>
          <w:rFonts w:ascii="Times New Roman" w:hAnsi="Times New Roman" w:cs="Times New Roman"/>
          <w:sz w:val="24"/>
          <w:szCs w:val="24"/>
        </w:rPr>
        <w:t xml:space="preserve"> as I could relate </w:t>
      </w:r>
      <w:r w:rsidR="00DA380C">
        <w:rPr>
          <w:rFonts w:ascii="Times New Roman" w:hAnsi="Times New Roman" w:cs="Times New Roman"/>
          <w:sz w:val="24"/>
          <w:szCs w:val="24"/>
        </w:rPr>
        <w:t xml:space="preserve">to </w:t>
      </w:r>
      <w:r w:rsidRPr="00397722">
        <w:rPr>
          <w:rFonts w:ascii="Times New Roman" w:hAnsi="Times New Roman" w:cs="Times New Roman"/>
          <w:sz w:val="24"/>
          <w:szCs w:val="24"/>
        </w:rPr>
        <w:t>her anxiety. I didn</w:t>
      </w:r>
      <w:r w:rsidR="00C46433">
        <w:rPr>
          <w:rFonts w:ascii="Times New Roman" w:hAnsi="Times New Roman" w:cs="Times New Roman"/>
          <w:sz w:val="24"/>
          <w:szCs w:val="24"/>
        </w:rPr>
        <w:t>'</w:t>
      </w:r>
      <w:r w:rsidRPr="00397722">
        <w:rPr>
          <w:rFonts w:ascii="Times New Roman" w:hAnsi="Times New Roman" w:cs="Times New Roman"/>
          <w:sz w:val="24"/>
          <w:szCs w:val="24"/>
        </w:rPr>
        <w:t xml:space="preserve">t do </w:t>
      </w:r>
      <w:r w:rsidR="00397722">
        <w:rPr>
          <w:rFonts w:ascii="Times New Roman" w:hAnsi="Times New Roman" w:cs="Times New Roman"/>
          <w:sz w:val="24"/>
          <w:szCs w:val="24"/>
        </w:rPr>
        <w:t>exceptionally</w:t>
      </w:r>
      <w:r w:rsidRPr="00397722">
        <w:rPr>
          <w:rFonts w:ascii="Times New Roman" w:hAnsi="Times New Roman" w:cs="Times New Roman"/>
          <w:sz w:val="24"/>
          <w:szCs w:val="24"/>
        </w:rPr>
        <w:t xml:space="preserve"> in controlling that feeling of relating </w:t>
      </w:r>
      <w:r w:rsidR="00DA380C">
        <w:rPr>
          <w:rFonts w:ascii="Times New Roman" w:hAnsi="Times New Roman" w:cs="Times New Roman"/>
          <w:sz w:val="24"/>
          <w:szCs w:val="24"/>
        </w:rPr>
        <w:t xml:space="preserve">to </w:t>
      </w:r>
      <w:r w:rsidRPr="00397722">
        <w:rPr>
          <w:rFonts w:ascii="Times New Roman" w:hAnsi="Times New Roman" w:cs="Times New Roman"/>
          <w:sz w:val="24"/>
          <w:szCs w:val="24"/>
        </w:rPr>
        <w:t>the client</w:t>
      </w:r>
      <w:r w:rsidR="00DA380C">
        <w:rPr>
          <w:rFonts w:ascii="Times New Roman" w:hAnsi="Times New Roman" w:cs="Times New Roman"/>
          <w:sz w:val="24"/>
          <w:szCs w:val="24"/>
        </w:rPr>
        <w:t>'</w:t>
      </w:r>
      <w:r w:rsidRPr="00397722">
        <w:rPr>
          <w:rFonts w:ascii="Times New Roman" w:hAnsi="Times New Roman" w:cs="Times New Roman"/>
          <w:sz w:val="24"/>
          <w:szCs w:val="24"/>
        </w:rPr>
        <w:t>s struggle</w:t>
      </w:r>
      <w:r w:rsidR="00DA380C">
        <w:rPr>
          <w:rFonts w:ascii="Times New Roman" w:hAnsi="Times New Roman" w:cs="Times New Roman"/>
          <w:sz w:val="24"/>
          <w:szCs w:val="24"/>
        </w:rPr>
        <w:t>,</w:t>
      </w:r>
      <w:r w:rsidRPr="00397722">
        <w:rPr>
          <w:rFonts w:ascii="Times New Roman" w:hAnsi="Times New Roman" w:cs="Times New Roman"/>
          <w:sz w:val="24"/>
          <w:szCs w:val="24"/>
        </w:rPr>
        <w:t xml:space="preserve"> and my thoughts </w:t>
      </w:r>
      <w:r w:rsidR="00B62794" w:rsidRPr="00397722">
        <w:rPr>
          <w:rFonts w:ascii="Times New Roman" w:hAnsi="Times New Roman" w:cs="Times New Roman"/>
          <w:sz w:val="24"/>
          <w:szCs w:val="24"/>
        </w:rPr>
        <w:t>were</w:t>
      </w:r>
      <w:r w:rsidRPr="00397722">
        <w:rPr>
          <w:rFonts w:ascii="Times New Roman" w:hAnsi="Times New Roman" w:cs="Times New Roman"/>
          <w:sz w:val="24"/>
          <w:szCs w:val="24"/>
        </w:rPr>
        <w:t xml:space="preserve"> </w:t>
      </w:r>
      <w:r w:rsidR="002B1333" w:rsidRPr="00397722">
        <w:rPr>
          <w:rFonts w:ascii="Times New Roman" w:hAnsi="Times New Roman" w:cs="Times New Roman"/>
          <w:sz w:val="24"/>
          <w:szCs w:val="24"/>
        </w:rPr>
        <w:t>overpowering</w:t>
      </w:r>
      <w:r w:rsidRPr="00397722">
        <w:rPr>
          <w:rFonts w:ascii="Times New Roman" w:hAnsi="Times New Roman" w:cs="Times New Roman"/>
          <w:sz w:val="24"/>
          <w:szCs w:val="24"/>
        </w:rPr>
        <w:t xml:space="preserve"> me.</w:t>
      </w:r>
    </w:p>
    <w:p w14:paraId="5BC0BD8C" w14:textId="77777777" w:rsidR="00FC0758" w:rsidRDefault="00A827D2" w:rsidP="00397722">
      <w:pPr>
        <w:spacing w:after="0" w:line="480" w:lineRule="auto"/>
        <w:ind w:firstLine="720"/>
        <w:rPr>
          <w:rFonts w:ascii="Times New Roman" w:hAnsi="Times New Roman" w:cs="Times New Roman"/>
          <w:sz w:val="24"/>
          <w:szCs w:val="24"/>
        </w:rPr>
      </w:pPr>
      <w:r w:rsidRPr="00397722">
        <w:rPr>
          <w:rFonts w:ascii="Times New Roman" w:hAnsi="Times New Roman" w:cs="Times New Roman"/>
          <w:sz w:val="24"/>
          <w:szCs w:val="24"/>
        </w:rPr>
        <w:t xml:space="preserve">The stress affects her health because of </w:t>
      </w:r>
      <w:r w:rsidR="00DA380C">
        <w:rPr>
          <w:rFonts w:ascii="Times New Roman" w:hAnsi="Times New Roman" w:cs="Times New Roman"/>
          <w:sz w:val="24"/>
          <w:szCs w:val="24"/>
        </w:rPr>
        <w:t>her pressure</w:t>
      </w:r>
      <w:r w:rsidR="00631D3E" w:rsidRPr="00397722">
        <w:rPr>
          <w:rFonts w:ascii="Times New Roman" w:hAnsi="Times New Roman" w:cs="Times New Roman"/>
          <w:sz w:val="24"/>
          <w:szCs w:val="24"/>
        </w:rPr>
        <w:t xml:space="preserve"> </w:t>
      </w:r>
      <w:r w:rsidR="00DA380C">
        <w:rPr>
          <w:rFonts w:ascii="Times New Roman" w:hAnsi="Times New Roman" w:cs="Times New Roman"/>
          <w:sz w:val="24"/>
          <w:szCs w:val="24"/>
        </w:rPr>
        <w:t>regarding</w:t>
      </w:r>
      <w:r w:rsidR="006F074F" w:rsidRPr="00397722">
        <w:rPr>
          <w:rFonts w:ascii="Times New Roman" w:hAnsi="Times New Roman" w:cs="Times New Roman"/>
          <w:sz w:val="24"/>
          <w:szCs w:val="24"/>
        </w:rPr>
        <w:t xml:space="preserve"> her academic work and parenting responsibilities.</w:t>
      </w:r>
      <w:r w:rsidR="002055D7" w:rsidRPr="00397722">
        <w:rPr>
          <w:rFonts w:ascii="Times New Roman" w:hAnsi="Times New Roman" w:cs="Times New Roman"/>
          <w:sz w:val="24"/>
          <w:szCs w:val="24"/>
        </w:rPr>
        <w:t xml:space="preserve"> </w:t>
      </w:r>
      <w:r w:rsidR="00DA380C">
        <w:rPr>
          <w:rFonts w:ascii="Times New Roman" w:hAnsi="Times New Roman" w:cs="Times New Roman"/>
          <w:sz w:val="24"/>
          <w:szCs w:val="24"/>
        </w:rPr>
        <w:t>She f</w:t>
      </w:r>
      <w:r w:rsidRPr="00397722">
        <w:rPr>
          <w:rFonts w:ascii="Times New Roman" w:hAnsi="Times New Roman" w:cs="Times New Roman"/>
          <w:sz w:val="24"/>
          <w:szCs w:val="24"/>
        </w:rPr>
        <w:t xml:space="preserve">ears failing but </w:t>
      </w:r>
      <w:r w:rsidR="00DA380C">
        <w:rPr>
          <w:rFonts w:ascii="Times New Roman" w:hAnsi="Times New Roman" w:cs="Times New Roman"/>
          <w:sz w:val="24"/>
          <w:szCs w:val="24"/>
        </w:rPr>
        <w:t xml:space="preserve">was </w:t>
      </w:r>
      <w:r w:rsidRPr="00397722">
        <w:rPr>
          <w:rFonts w:ascii="Times New Roman" w:hAnsi="Times New Roman" w:cs="Times New Roman"/>
          <w:sz w:val="24"/>
          <w:szCs w:val="24"/>
        </w:rPr>
        <w:t>inspired by her aunt</w:t>
      </w:r>
      <w:r w:rsidR="00DA380C">
        <w:rPr>
          <w:rFonts w:ascii="Times New Roman" w:hAnsi="Times New Roman" w:cs="Times New Roman"/>
          <w:sz w:val="24"/>
          <w:szCs w:val="24"/>
        </w:rPr>
        <w:t>,</w:t>
      </w:r>
      <w:r w:rsidRPr="00397722">
        <w:rPr>
          <w:rFonts w:ascii="Times New Roman" w:hAnsi="Times New Roman" w:cs="Times New Roman"/>
          <w:sz w:val="24"/>
          <w:szCs w:val="24"/>
        </w:rPr>
        <w:t xml:space="preserve"> who was 60 years of </w:t>
      </w:r>
      <w:r w:rsidR="0085020D" w:rsidRPr="00397722">
        <w:rPr>
          <w:rFonts w:ascii="Times New Roman" w:hAnsi="Times New Roman" w:cs="Times New Roman"/>
          <w:sz w:val="24"/>
          <w:szCs w:val="24"/>
        </w:rPr>
        <w:t>age and</w:t>
      </w:r>
      <w:r w:rsidRPr="00397722">
        <w:rPr>
          <w:rFonts w:ascii="Times New Roman" w:hAnsi="Times New Roman" w:cs="Times New Roman"/>
          <w:sz w:val="24"/>
          <w:szCs w:val="24"/>
        </w:rPr>
        <w:t xml:space="preserve"> doing the s</w:t>
      </w:r>
      <w:r w:rsidR="002055D7" w:rsidRPr="00397722">
        <w:rPr>
          <w:rFonts w:ascii="Times New Roman" w:hAnsi="Times New Roman" w:cs="Times New Roman"/>
          <w:sz w:val="24"/>
          <w:szCs w:val="24"/>
        </w:rPr>
        <w:t>ame</w:t>
      </w:r>
      <w:r w:rsidRPr="00397722">
        <w:rPr>
          <w:rFonts w:ascii="Times New Roman" w:hAnsi="Times New Roman" w:cs="Times New Roman"/>
          <w:sz w:val="24"/>
          <w:szCs w:val="24"/>
        </w:rPr>
        <w:t xml:space="preserve"> course at un</w:t>
      </w:r>
      <w:r w:rsidR="002055D7" w:rsidRPr="00397722">
        <w:rPr>
          <w:rFonts w:ascii="Times New Roman" w:hAnsi="Times New Roman" w:cs="Times New Roman"/>
          <w:sz w:val="24"/>
          <w:szCs w:val="24"/>
        </w:rPr>
        <w:t>iversity.</w:t>
      </w:r>
      <w:r w:rsidR="003B188E" w:rsidRPr="00397722">
        <w:rPr>
          <w:rFonts w:ascii="Times New Roman" w:hAnsi="Times New Roman" w:cs="Times New Roman"/>
          <w:sz w:val="24"/>
          <w:szCs w:val="24"/>
        </w:rPr>
        <w:t xml:space="preserve"> </w:t>
      </w:r>
      <w:r w:rsidRPr="00397722">
        <w:rPr>
          <w:rFonts w:ascii="Times New Roman" w:hAnsi="Times New Roman" w:cs="Times New Roman"/>
          <w:sz w:val="24"/>
          <w:szCs w:val="24"/>
        </w:rPr>
        <w:t xml:space="preserve">Her aunt meant </w:t>
      </w:r>
      <w:r w:rsidR="00C46433">
        <w:rPr>
          <w:rFonts w:ascii="Times New Roman" w:hAnsi="Times New Roman" w:cs="Times New Roman"/>
          <w:sz w:val="24"/>
          <w:szCs w:val="24"/>
        </w:rPr>
        <w:t>"</w:t>
      </w:r>
      <w:r w:rsidR="00DA380C">
        <w:rPr>
          <w:rFonts w:ascii="Times New Roman" w:hAnsi="Times New Roman" w:cs="Times New Roman"/>
          <w:sz w:val="24"/>
          <w:szCs w:val="24"/>
        </w:rPr>
        <w:t xml:space="preserve">a </w:t>
      </w:r>
      <w:r w:rsidRPr="00397722">
        <w:rPr>
          <w:rFonts w:ascii="Times New Roman" w:hAnsi="Times New Roman" w:cs="Times New Roman"/>
          <w:sz w:val="24"/>
          <w:szCs w:val="24"/>
        </w:rPr>
        <w:t>great deal</w:t>
      </w:r>
      <w:r w:rsidR="00C46433">
        <w:rPr>
          <w:rFonts w:ascii="Times New Roman" w:hAnsi="Times New Roman" w:cs="Times New Roman"/>
          <w:sz w:val="24"/>
          <w:szCs w:val="24"/>
        </w:rPr>
        <w:t>"</w:t>
      </w:r>
      <w:r w:rsidRPr="00397722">
        <w:rPr>
          <w:rFonts w:ascii="Times New Roman" w:hAnsi="Times New Roman" w:cs="Times New Roman"/>
          <w:sz w:val="24"/>
          <w:szCs w:val="24"/>
        </w:rPr>
        <w:t xml:space="preserve"> to her </w:t>
      </w:r>
      <w:r w:rsidR="001B6278" w:rsidRPr="00397722">
        <w:rPr>
          <w:rFonts w:ascii="Times New Roman" w:hAnsi="Times New Roman" w:cs="Times New Roman"/>
          <w:sz w:val="24"/>
          <w:szCs w:val="24"/>
        </w:rPr>
        <w:t xml:space="preserve">but </w:t>
      </w:r>
      <w:r w:rsidR="00CD4171" w:rsidRPr="00397722">
        <w:rPr>
          <w:rFonts w:ascii="Times New Roman" w:hAnsi="Times New Roman" w:cs="Times New Roman"/>
          <w:sz w:val="24"/>
          <w:szCs w:val="24"/>
        </w:rPr>
        <w:t>unfortunately passed</w:t>
      </w:r>
      <w:r w:rsidRPr="00397722">
        <w:rPr>
          <w:rFonts w:ascii="Times New Roman" w:hAnsi="Times New Roman" w:cs="Times New Roman"/>
          <w:sz w:val="24"/>
          <w:szCs w:val="24"/>
        </w:rPr>
        <w:t xml:space="preserve"> away a month ago. </w:t>
      </w:r>
      <w:r w:rsidR="007E0ADC">
        <w:rPr>
          <w:rFonts w:ascii="Times New Roman" w:hAnsi="Times New Roman" w:cs="Times New Roman"/>
          <w:sz w:val="24"/>
          <w:szCs w:val="24"/>
        </w:rPr>
        <w:t>The client</w:t>
      </w:r>
      <w:r w:rsidR="001B6278" w:rsidRPr="00397722">
        <w:rPr>
          <w:rFonts w:ascii="Times New Roman" w:hAnsi="Times New Roman" w:cs="Times New Roman"/>
          <w:sz w:val="24"/>
          <w:szCs w:val="24"/>
        </w:rPr>
        <w:t xml:space="preserve"> explain</w:t>
      </w:r>
      <w:r w:rsidR="007E0ADC">
        <w:rPr>
          <w:rFonts w:ascii="Times New Roman" w:hAnsi="Times New Roman" w:cs="Times New Roman"/>
          <w:sz w:val="24"/>
          <w:szCs w:val="24"/>
        </w:rPr>
        <w:t>ed</w:t>
      </w:r>
      <w:r w:rsidR="001B6278" w:rsidRPr="00397722">
        <w:rPr>
          <w:rFonts w:ascii="Times New Roman" w:hAnsi="Times New Roman" w:cs="Times New Roman"/>
          <w:sz w:val="24"/>
          <w:szCs w:val="24"/>
        </w:rPr>
        <w:t xml:space="preserve"> that </w:t>
      </w:r>
      <w:r w:rsidR="007E0ADC">
        <w:rPr>
          <w:rFonts w:ascii="Times New Roman" w:hAnsi="Times New Roman" w:cs="Times New Roman"/>
          <w:sz w:val="24"/>
          <w:szCs w:val="24"/>
        </w:rPr>
        <w:t>s</w:t>
      </w:r>
      <w:r w:rsidRPr="00397722">
        <w:rPr>
          <w:rFonts w:ascii="Times New Roman" w:hAnsi="Times New Roman" w:cs="Times New Roman"/>
          <w:sz w:val="24"/>
          <w:szCs w:val="24"/>
        </w:rPr>
        <w:t xml:space="preserve">he </w:t>
      </w:r>
      <w:r w:rsidR="0085020D" w:rsidRPr="00397722">
        <w:rPr>
          <w:rFonts w:ascii="Times New Roman" w:hAnsi="Times New Roman" w:cs="Times New Roman"/>
          <w:sz w:val="24"/>
          <w:szCs w:val="24"/>
        </w:rPr>
        <w:t xml:space="preserve">is </w:t>
      </w:r>
      <w:r w:rsidRPr="00397722">
        <w:rPr>
          <w:rFonts w:ascii="Times New Roman" w:hAnsi="Times New Roman" w:cs="Times New Roman"/>
          <w:sz w:val="24"/>
          <w:szCs w:val="24"/>
        </w:rPr>
        <w:t xml:space="preserve">doing the course for </w:t>
      </w:r>
      <w:r w:rsidRPr="00397722">
        <w:rPr>
          <w:rFonts w:ascii="Times New Roman" w:hAnsi="Times New Roman" w:cs="Times New Roman"/>
          <w:sz w:val="24"/>
          <w:szCs w:val="24"/>
        </w:rPr>
        <w:lastRenderedPageBreak/>
        <w:t>herself and her aunt as her aunt want</w:t>
      </w:r>
      <w:r w:rsidR="00145421">
        <w:rPr>
          <w:rFonts w:ascii="Times New Roman" w:hAnsi="Times New Roman" w:cs="Times New Roman"/>
          <w:sz w:val="24"/>
          <w:szCs w:val="24"/>
        </w:rPr>
        <w:t>ed</w:t>
      </w:r>
      <w:r w:rsidRPr="00397722">
        <w:rPr>
          <w:rFonts w:ascii="Times New Roman" w:hAnsi="Times New Roman" w:cs="Times New Roman"/>
          <w:sz w:val="24"/>
          <w:szCs w:val="24"/>
        </w:rPr>
        <w:t xml:space="preserve"> to graduate</w:t>
      </w:r>
      <w:r w:rsidR="0085020D" w:rsidRPr="00397722">
        <w:rPr>
          <w:rFonts w:ascii="Times New Roman" w:hAnsi="Times New Roman" w:cs="Times New Roman"/>
          <w:sz w:val="24"/>
          <w:szCs w:val="24"/>
        </w:rPr>
        <w:t xml:space="preserve">. </w:t>
      </w:r>
      <w:r w:rsidR="00423D55" w:rsidRPr="00397722">
        <w:rPr>
          <w:rFonts w:ascii="Times New Roman" w:hAnsi="Times New Roman" w:cs="Times New Roman"/>
          <w:sz w:val="24"/>
          <w:szCs w:val="24"/>
        </w:rPr>
        <w:t xml:space="preserve">When the client </w:t>
      </w:r>
      <w:r w:rsidR="007A4A26">
        <w:rPr>
          <w:rFonts w:ascii="Times New Roman" w:hAnsi="Times New Roman" w:cs="Times New Roman"/>
          <w:sz w:val="24"/>
          <w:szCs w:val="24"/>
        </w:rPr>
        <w:t>talked</w:t>
      </w:r>
      <w:r w:rsidR="00423D55" w:rsidRPr="00397722">
        <w:rPr>
          <w:rFonts w:ascii="Times New Roman" w:hAnsi="Times New Roman" w:cs="Times New Roman"/>
          <w:sz w:val="24"/>
          <w:szCs w:val="24"/>
        </w:rPr>
        <w:t xml:space="preserve"> about her aunt and how much she </w:t>
      </w:r>
      <w:r w:rsidR="007A4A26">
        <w:rPr>
          <w:rFonts w:ascii="Times New Roman" w:hAnsi="Times New Roman" w:cs="Times New Roman"/>
          <w:sz w:val="24"/>
          <w:szCs w:val="24"/>
        </w:rPr>
        <w:t>wa</w:t>
      </w:r>
      <w:r w:rsidR="00423D55" w:rsidRPr="00397722">
        <w:rPr>
          <w:rFonts w:ascii="Times New Roman" w:hAnsi="Times New Roman" w:cs="Times New Roman"/>
          <w:sz w:val="24"/>
          <w:szCs w:val="24"/>
        </w:rPr>
        <w:t xml:space="preserve">s </w:t>
      </w:r>
      <w:r w:rsidR="004F20DD" w:rsidRPr="00397722">
        <w:rPr>
          <w:rFonts w:ascii="Times New Roman" w:hAnsi="Times New Roman" w:cs="Times New Roman"/>
          <w:sz w:val="24"/>
          <w:szCs w:val="24"/>
        </w:rPr>
        <w:t>grieving</w:t>
      </w:r>
      <w:r w:rsidR="00DA380C">
        <w:rPr>
          <w:rFonts w:ascii="Times New Roman" w:hAnsi="Times New Roman" w:cs="Times New Roman"/>
          <w:sz w:val="24"/>
          <w:szCs w:val="24"/>
        </w:rPr>
        <w:t xml:space="preserve">, I could not help but relate </w:t>
      </w:r>
      <w:r w:rsidR="007A4A26">
        <w:rPr>
          <w:rFonts w:ascii="Times New Roman" w:hAnsi="Times New Roman" w:cs="Times New Roman"/>
          <w:sz w:val="24"/>
          <w:szCs w:val="24"/>
        </w:rPr>
        <w:t xml:space="preserve">to </w:t>
      </w:r>
      <w:r w:rsidR="00DA380C">
        <w:rPr>
          <w:rFonts w:ascii="Times New Roman" w:hAnsi="Times New Roman" w:cs="Times New Roman"/>
          <w:sz w:val="24"/>
          <w:szCs w:val="24"/>
        </w:rPr>
        <w:t>that loss</w:t>
      </w:r>
      <w:r w:rsidR="007A4A26">
        <w:rPr>
          <w:rFonts w:ascii="Times New Roman" w:hAnsi="Times New Roman" w:cs="Times New Roman"/>
          <w:sz w:val="24"/>
          <w:szCs w:val="24"/>
        </w:rPr>
        <w:t>,</w:t>
      </w:r>
      <w:r w:rsidR="00DA380C">
        <w:rPr>
          <w:rFonts w:ascii="Times New Roman" w:hAnsi="Times New Roman" w:cs="Times New Roman"/>
          <w:sz w:val="24"/>
          <w:szCs w:val="24"/>
        </w:rPr>
        <w:t xml:space="preserve"> as it reminded me of my dad's passing</w:t>
      </w:r>
      <w:r w:rsidR="004F20DD" w:rsidRPr="00397722">
        <w:rPr>
          <w:rFonts w:ascii="Times New Roman" w:hAnsi="Times New Roman" w:cs="Times New Roman"/>
          <w:sz w:val="24"/>
          <w:szCs w:val="24"/>
        </w:rPr>
        <w:t xml:space="preserve">. </w:t>
      </w:r>
      <w:r w:rsidR="00127A38">
        <w:rPr>
          <w:rFonts w:ascii="Times New Roman" w:hAnsi="Times New Roman" w:cs="Times New Roman"/>
          <w:sz w:val="24"/>
          <w:szCs w:val="24"/>
        </w:rPr>
        <w:t>It made me act cognizant of countertransference between therapists and clients during counselling sessions (</w:t>
      </w:r>
      <w:proofErr w:type="spellStart"/>
      <w:r w:rsidR="007F1D3D">
        <w:rPr>
          <w:rFonts w:ascii="Times New Roman" w:hAnsi="Times New Roman" w:cs="Times New Roman"/>
          <w:sz w:val="24"/>
          <w:szCs w:val="24"/>
        </w:rPr>
        <w:t>Pedhu</w:t>
      </w:r>
      <w:proofErr w:type="spellEnd"/>
      <w:r w:rsidR="007F1D3D">
        <w:rPr>
          <w:rFonts w:ascii="Times New Roman" w:hAnsi="Times New Roman" w:cs="Times New Roman"/>
          <w:sz w:val="24"/>
          <w:szCs w:val="24"/>
        </w:rPr>
        <w:t>, 2019</w:t>
      </w:r>
      <w:r w:rsidR="00127A38">
        <w:rPr>
          <w:rFonts w:ascii="Times New Roman" w:hAnsi="Times New Roman" w:cs="Times New Roman"/>
          <w:sz w:val="24"/>
          <w:szCs w:val="24"/>
        </w:rPr>
        <w:t xml:space="preserve">). </w:t>
      </w:r>
      <w:r w:rsidR="004F20DD" w:rsidRPr="00397722">
        <w:rPr>
          <w:rFonts w:ascii="Times New Roman" w:hAnsi="Times New Roman" w:cs="Times New Roman"/>
          <w:sz w:val="24"/>
          <w:szCs w:val="24"/>
        </w:rPr>
        <w:t>This made me feel very emotional. However, I</w:t>
      </w:r>
      <w:r w:rsidR="009E37BF" w:rsidRPr="00397722">
        <w:rPr>
          <w:rFonts w:ascii="Times New Roman" w:hAnsi="Times New Roman" w:cs="Times New Roman"/>
          <w:sz w:val="24"/>
          <w:szCs w:val="24"/>
        </w:rPr>
        <w:t xml:space="preserve"> was able to push my emotions down</w:t>
      </w:r>
      <w:r w:rsidR="00407DE8" w:rsidRPr="00397722">
        <w:rPr>
          <w:rFonts w:ascii="Times New Roman" w:hAnsi="Times New Roman" w:cs="Times New Roman"/>
          <w:sz w:val="24"/>
          <w:szCs w:val="24"/>
        </w:rPr>
        <w:t xml:space="preserve"> so I c</w:t>
      </w:r>
      <w:r w:rsidR="007A4A26">
        <w:rPr>
          <w:rFonts w:ascii="Times New Roman" w:hAnsi="Times New Roman" w:cs="Times New Roman"/>
          <w:sz w:val="24"/>
          <w:szCs w:val="24"/>
        </w:rPr>
        <w:t>ould</w:t>
      </w:r>
      <w:r w:rsidR="00407DE8" w:rsidRPr="00397722">
        <w:rPr>
          <w:rFonts w:ascii="Times New Roman" w:hAnsi="Times New Roman" w:cs="Times New Roman"/>
          <w:sz w:val="24"/>
          <w:szCs w:val="24"/>
        </w:rPr>
        <w:t xml:space="preserve"> listen and provide that positive regard that the client needed in this session. </w:t>
      </w:r>
      <w:r w:rsidR="000A641A" w:rsidRPr="00397722">
        <w:rPr>
          <w:rFonts w:ascii="Times New Roman" w:hAnsi="Times New Roman" w:cs="Times New Roman"/>
          <w:sz w:val="24"/>
          <w:szCs w:val="24"/>
        </w:rPr>
        <w:t xml:space="preserve">Considering </w:t>
      </w:r>
      <w:r w:rsidR="00675628" w:rsidRPr="00397722">
        <w:rPr>
          <w:rFonts w:ascii="Times New Roman" w:hAnsi="Times New Roman" w:cs="Times New Roman"/>
          <w:sz w:val="24"/>
          <w:szCs w:val="24"/>
        </w:rPr>
        <w:t>the</w:t>
      </w:r>
      <w:r w:rsidR="00E36C9E" w:rsidRPr="00397722">
        <w:rPr>
          <w:rFonts w:ascii="Times New Roman" w:hAnsi="Times New Roman" w:cs="Times New Roman"/>
          <w:sz w:val="24"/>
          <w:szCs w:val="24"/>
        </w:rPr>
        <w:t xml:space="preserve"> process of person-</w:t>
      </w:r>
      <w:r w:rsidR="00145421" w:rsidRPr="00397722">
        <w:rPr>
          <w:rFonts w:ascii="Times New Roman" w:hAnsi="Times New Roman" w:cs="Times New Roman"/>
          <w:sz w:val="24"/>
          <w:szCs w:val="24"/>
        </w:rPr>
        <w:t>cant</w:t>
      </w:r>
      <w:r w:rsidR="00145421">
        <w:rPr>
          <w:rFonts w:ascii="Times New Roman" w:hAnsi="Times New Roman" w:cs="Times New Roman"/>
          <w:sz w:val="24"/>
          <w:szCs w:val="24"/>
        </w:rPr>
        <w:t>e</w:t>
      </w:r>
      <w:r w:rsidR="00145421" w:rsidRPr="00397722">
        <w:rPr>
          <w:rFonts w:ascii="Times New Roman" w:hAnsi="Times New Roman" w:cs="Times New Roman"/>
          <w:sz w:val="24"/>
          <w:szCs w:val="24"/>
        </w:rPr>
        <w:t>red</w:t>
      </w:r>
      <w:r w:rsidR="00E36C9E" w:rsidRPr="00397722">
        <w:rPr>
          <w:rFonts w:ascii="Times New Roman" w:hAnsi="Times New Roman" w:cs="Times New Roman"/>
          <w:sz w:val="24"/>
          <w:szCs w:val="24"/>
        </w:rPr>
        <w:t xml:space="preserve"> therapy</w:t>
      </w:r>
      <w:r w:rsidR="007E0ADC">
        <w:rPr>
          <w:rFonts w:ascii="Times New Roman" w:hAnsi="Times New Roman" w:cs="Times New Roman"/>
          <w:sz w:val="24"/>
          <w:szCs w:val="24"/>
        </w:rPr>
        <w:t xml:space="preserve">, </w:t>
      </w:r>
      <w:r w:rsidR="0064273A" w:rsidRPr="00397722">
        <w:rPr>
          <w:rFonts w:ascii="Times New Roman" w:hAnsi="Times New Roman" w:cs="Times New Roman"/>
          <w:sz w:val="24"/>
          <w:szCs w:val="24"/>
        </w:rPr>
        <w:t xml:space="preserve">I </w:t>
      </w:r>
      <w:r w:rsidR="007A4A26">
        <w:rPr>
          <w:rFonts w:ascii="Times New Roman" w:hAnsi="Times New Roman" w:cs="Times New Roman"/>
          <w:sz w:val="24"/>
          <w:szCs w:val="24"/>
        </w:rPr>
        <w:t>could not</w:t>
      </w:r>
      <w:r w:rsidR="00956933" w:rsidRPr="00397722">
        <w:rPr>
          <w:rFonts w:ascii="Times New Roman" w:hAnsi="Times New Roman" w:cs="Times New Roman"/>
          <w:sz w:val="24"/>
          <w:szCs w:val="24"/>
        </w:rPr>
        <w:t xml:space="preserve"> </w:t>
      </w:r>
      <w:r w:rsidR="007E0ADC">
        <w:rPr>
          <w:rFonts w:ascii="Times New Roman" w:hAnsi="Times New Roman" w:cs="Times New Roman"/>
          <w:sz w:val="24"/>
          <w:szCs w:val="24"/>
        </w:rPr>
        <w:t>p</w:t>
      </w:r>
      <w:r w:rsidR="00956933" w:rsidRPr="00397722">
        <w:rPr>
          <w:rFonts w:ascii="Times New Roman" w:hAnsi="Times New Roman" w:cs="Times New Roman"/>
          <w:sz w:val="24"/>
          <w:szCs w:val="24"/>
        </w:rPr>
        <w:t xml:space="preserve">ut </w:t>
      </w:r>
      <w:r w:rsidR="0064273A" w:rsidRPr="00397722">
        <w:rPr>
          <w:rFonts w:ascii="Times New Roman" w:hAnsi="Times New Roman" w:cs="Times New Roman"/>
          <w:sz w:val="24"/>
          <w:szCs w:val="24"/>
        </w:rPr>
        <w:t xml:space="preserve">my </w:t>
      </w:r>
      <w:r w:rsidR="00956933" w:rsidRPr="00397722">
        <w:rPr>
          <w:rFonts w:ascii="Times New Roman" w:hAnsi="Times New Roman" w:cs="Times New Roman"/>
          <w:sz w:val="24"/>
          <w:szCs w:val="24"/>
        </w:rPr>
        <w:t>issues and problems out of the way for the duration of the session.</w:t>
      </w:r>
      <w:r w:rsidR="00665C5E" w:rsidRPr="00397722">
        <w:rPr>
          <w:rFonts w:ascii="Times New Roman" w:hAnsi="Times New Roman" w:cs="Times New Roman"/>
          <w:sz w:val="24"/>
          <w:szCs w:val="24"/>
        </w:rPr>
        <w:t xml:space="preserve"> </w:t>
      </w:r>
      <w:r w:rsidR="007E0ADC">
        <w:rPr>
          <w:rFonts w:ascii="Times New Roman" w:hAnsi="Times New Roman" w:cs="Times New Roman"/>
          <w:sz w:val="24"/>
          <w:szCs w:val="24"/>
        </w:rPr>
        <w:t>I</w:t>
      </w:r>
      <w:r w:rsidR="00665C5E" w:rsidRPr="00397722">
        <w:rPr>
          <w:rFonts w:ascii="Times New Roman" w:hAnsi="Times New Roman" w:cs="Times New Roman"/>
          <w:sz w:val="24"/>
          <w:szCs w:val="24"/>
        </w:rPr>
        <w:t>t</w:t>
      </w:r>
      <w:r w:rsidR="007E0ADC">
        <w:rPr>
          <w:rFonts w:ascii="Times New Roman" w:hAnsi="Times New Roman" w:cs="Times New Roman"/>
          <w:sz w:val="24"/>
          <w:szCs w:val="24"/>
        </w:rPr>
        <w:t xml:space="preserve"> is</w:t>
      </w:r>
      <w:r w:rsidR="00665C5E" w:rsidRPr="00397722">
        <w:rPr>
          <w:rFonts w:ascii="Times New Roman" w:hAnsi="Times New Roman" w:cs="Times New Roman"/>
          <w:sz w:val="24"/>
          <w:szCs w:val="24"/>
        </w:rPr>
        <w:t xml:space="preserve"> not just about listening – it</w:t>
      </w:r>
      <w:r w:rsidR="00C46433">
        <w:rPr>
          <w:rFonts w:ascii="Times New Roman" w:hAnsi="Times New Roman" w:cs="Times New Roman"/>
          <w:sz w:val="24"/>
          <w:szCs w:val="24"/>
        </w:rPr>
        <w:t>'</w:t>
      </w:r>
      <w:r w:rsidR="00665C5E" w:rsidRPr="00397722">
        <w:rPr>
          <w:rFonts w:ascii="Times New Roman" w:hAnsi="Times New Roman" w:cs="Times New Roman"/>
          <w:sz w:val="24"/>
          <w:szCs w:val="24"/>
        </w:rPr>
        <w:t>s also about ensuring that the client feels heard.</w:t>
      </w:r>
      <w:r w:rsidR="00E55E93" w:rsidRPr="00397722">
        <w:rPr>
          <w:rFonts w:ascii="Times New Roman" w:hAnsi="Times New Roman" w:cs="Times New Roman"/>
          <w:sz w:val="24"/>
          <w:szCs w:val="24"/>
        </w:rPr>
        <w:t xml:space="preserve"> </w:t>
      </w:r>
    </w:p>
    <w:p w14:paraId="2246318A" w14:textId="713FED89" w:rsidR="00A827D2" w:rsidRPr="00397722" w:rsidRDefault="007E0ADC" w:rsidP="0039772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M</w:t>
      </w:r>
      <w:r w:rsidR="004E49F4" w:rsidRPr="00397722">
        <w:rPr>
          <w:rFonts w:ascii="Times New Roman" w:hAnsi="Times New Roman" w:cs="Times New Roman"/>
          <w:sz w:val="24"/>
          <w:szCs w:val="24"/>
        </w:rPr>
        <w:t xml:space="preserve">y welcoming and setting </w:t>
      </w:r>
      <w:r w:rsidR="007A4A26">
        <w:rPr>
          <w:rFonts w:ascii="Times New Roman" w:hAnsi="Times New Roman" w:cs="Times New Roman"/>
          <w:sz w:val="24"/>
          <w:szCs w:val="24"/>
        </w:rPr>
        <w:t xml:space="preserve">of </w:t>
      </w:r>
      <w:r w:rsidR="004E49F4" w:rsidRPr="00397722">
        <w:rPr>
          <w:rFonts w:ascii="Times New Roman" w:hAnsi="Times New Roman" w:cs="Times New Roman"/>
          <w:sz w:val="24"/>
          <w:szCs w:val="24"/>
        </w:rPr>
        <w:t xml:space="preserve">the </w:t>
      </w:r>
      <w:r w:rsidR="00FC0758">
        <w:rPr>
          <w:rFonts w:ascii="Times New Roman" w:hAnsi="Times New Roman" w:cs="Times New Roman"/>
          <w:sz w:val="24"/>
          <w:szCs w:val="24"/>
        </w:rPr>
        <w:t>session</w:t>
      </w:r>
      <w:r w:rsidR="004E49F4" w:rsidRPr="00397722">
        <w:rPr>
          <w:rFonts w:ascii="Times New Roman" w:hAnsi="Times New Roman" w:cs="Times New Roman"/>
          <w:sz w:val="24"/>
          <w:szCs w:val="24"/>
        </w:rPr>
        <w:t xml:space="preserve"> w</w:t>
      </w:r>
      <w:r w:rsidR="007A4A26">
        <w:rPr>
          <w:rFonts w:ascii="Times New Roman" w:hAnsi="Times New Roman" w:cs="Times New Roman"/>
          <w:sz w:val="24"/>
          <w:szCs w:val="24"/>
        </w:rPr>
        <w:t>ere</w:t>
      </w:r>
      <w:r w:rsidR="004E49F4" w:rsidRPr="00397722">
        <w:rPr>
          <w:rFonts w:ascii="Times New Roman" w:hAnsi="Times New Roman" w:cs="Times New Roman"/>
          <w:sz w:val="24"/>
          <w:szCs w:val="24"/>
        </w:rPr>
        <w:t xml:space="preserve"> rela</w:t>
      </w:r>
      <w:r w:rsidR="00075230" w:rsidRPr="00397722">
        <w:rPr>
          <w:rFonts w:ascii="Times New Roman" w:hAnsi="Times New Roman" w:cs="Times New Roman"/>
          <w:sz w:val="24"/>
          <w:szCs w:val="24"/>
        </w:rPr>
        <w:t xml:space="preserve">tively in </w:t>
      </w:r>
      <w:r w:rsidR="004D1A0E">
        <w:rPr>
          <w:rFonts w:ascii="Times New Roman" w:hAnsi="Times New Roman" w:cs="Times New Roman"/>
          <w:sz w:val="24"/>
          <w:szCs w:val="24"/>
        </w:rPr>
        <w:t>line with</w:t>
      </w:r>
      <w:r w:rsidR="00075230" w:rsidRPr="00397722">
        <w:rPr>
          <w:rFonts w:ascii="Times New Roman" w:hAnsi="Times New Roman" w:cs="Times New Roman"/>
          <w:sz w:val="24"/>
          <w:szCs w:val="24"/>
        </w:rPr>
        <w:t xml:space="preserve"> </w:t>
      </w:r>
      <w:r w:rsidR="004D1A0E">
        <w:rPr>
          <w:rFonts w:ascii="Times New Roman" w:hAnsi="Times New Roman" w:cs="Times New Roman"/>
          <w:sz w:val="24"/>
          <w:szCs w:val="24"/>
        </w:rPr>
        <w:t>a</w:t>
      </w:r>
      <w:r w:rsidR="00075230" w:rsidRPr="00397722">
        <w:rPr>
          <w:rFonts w:ascii="Times New Roman" w:hAnsi="Times New Roman" w:cs="Times New Roman"/>
          <w:sz w:val="24"/>
          <w:szCs w:val="24"/>
        </w:rPr>
        <w:t xml:space="preserve"> </w:t>
      </w:r>
      <w:r w:rsidR="004320E8" w:rsidRPr="00397722">
        <w:rPr>
          <w:rFonts w:ascii="Times New Roman" w:hAnsi="Times New Roman" w:cs="Times New Roman"/>
          <w:sz w:val="24"/>
          <w:szCs w:val="24"/>
        </w:rPr>
        <w:t>person-</w:t>
      </w:r>
      <w:r w:rsidR="00FC0758" w:rsidRPr="00397722">
        <w:rPr>
          <w:rFonts w:ascii="Times New Roman" w:hAnsi="Times New Roman" w:cs="Times New Roman"/>
          <w:sz w:val="24"/>
          <w:szCs w:val="24"/>
        </w:rPr>
        <w:t>cant</w:t>
      </w:r>
      <w:r w:rsidR="00FC0758">
        <w:rPr>
          <w:rFonts w:ascii="Times New Roman" w:hAnsi="Times New Roman" w:cs="Times New Roman"/>
          <w:sz w:val="24"/>
          <w:szCs w:val="24"/>
        </w:rPr>
        <w:t>e</w:t>
      </w:r>
      <w:r w:rsidR="00FC0758" w:rsidRPr="00397722">
        <w:rPr>
          <w:rFonts w:ascii="Times New Roman" w:hAnsi="Times New Roman" w:cs="Times New Roman"/>
          <w:sz w:val="24"/>
          <w:szCs w:val="24"/>
        </w:rPr>
        <w:t>red</w:t>
      </w:r>
      <w:r w:rsidR="00075230" w:rsidRPr="00397722">
        <w:rPr>
          <w:rFonts w:ascii="Times New Roman" w:hAnsi="Times New Roman" w:cs="Times New Roman"/>
          <w:sz w:val="24"/>
          <w:szCs w:val="24"/>
        </w:rPr>
        <w:t xml:space="preserve"> approach</w:t>
      </w:r>
      <w:r>
        <w:rPr>
          <w:rFonts w:ascii="Times New Roman" w:hAnsi="Times New Roman" w:cs="Times New Roman"/>
          <w:sz w:val="24"/>
          <w:szCs w:val="24"/>
        </w:rPr>
        <w:t xml:space="preserve"> which </w:t>
      </w:r>
      <w:r w:rsidR="00FC0758">
        <w:rPr>
          <w:rFonts w:ascii="Times New Roman" w:hAnsi="Times New Roman" w:cs="Times New Roman"/>
          <w:sz w:val="24"/>
          <w:szCs w:val="24"/>
        </w:rPr>
        <w:t>encourages</w:t>
      </w:r>
      <w:r>
        <w:rPr>
          <w:rFonts w:ascii="Times New Roman" w:hAnsi="Times New Roman" w:cs="Times New Roman"/>
          <w:sz w:val="24"/>
          <w:szCs w:val="24"/>
        </w:rPr>
        <w:t xml:space="preserve"> interactivity with the client (Hawke et al., 2019)</w:t>
      </w:r>
      <w:r w:rsidR="00075230" w:rsidRPr="00397722">
        <w:rPr>
          <w:rFonts w:ascii="Times New Roman" w:hAnsi="Times New Roman" w:cs="Times New Roman"/>
          <w:sz w:val="24"/>
          <w:szCs w:val="24"/>
        </w:rPr>
        <w:t xml:space="preserve">. </w:t>
      </w:r>
      <w:r w:rsidR="008F2254" w:rsidRPr="00397722">
        <w:rPr>
          <w:rFonts w:ascii="Times New Roman" w:hAnsi="Times New Roman" w:cs="Times New Roman"/>
          <w:sz w:val="24"/>
          <w:szCs w:val="24"/>
        </w:rPr>
        <w:t>I beg</w:t>
      </w:r>
      <w:r w:rsidR="004D1A0E">
        <w:rPr>
          <w:rFonts w:ascii="Times New Roman" w:hAnsi="Times New Roman" w:cs="Times New Roman"/>
          <w:sz w:val="24"/>
          <w:szCs w:val="24"/>
        </w:rPr>
        <w:t>a</w:t>
      </w:r>
      <w:r w:rsidR="008F2254" w:rsidRPr="00397722">
        <w:rPr>
          <w:rFonts w:ascii="Times New Roman" w:hAnsi="Times New Roman" w:cs="Times New Roman"/>
          <w:sz w:val="24"/>
          <w:szCs w:val="24"/>
        </w:rPr>
        <w:t xml:space="preserve">n by welcoming the client and reminded her of the </w:t>
      </w:r>
      <w:r w:rsidR="003A161C" w:rsidRPr="00397722">
        <w:rPr>
          <w:rFonts w:ascii="Times New Roman" w:hAnsi="Times New Roman" w:cs="Times New Roman"/>
          <w:sz w:val="24"/>
          <w:szCs w:val="24"/>
        </w:rPr>
        <w:t xml:space="preserve">contract we </w:t>
      </w:r>
      <w:r w:rsidR="00FC0758" w:rsidRPr="00397722">
        <w:rPr>
          <w:rFonts w:ascii="Times New Roman" w:hAnsi="Times New Roman" w:cs="Times New Roman"/>
          <w:sz w:val="24"/>
          <w:szCs w:val="24"/>
        </w:rPr>
        <w:t>had.</w:t>
      </w:r>
      <w:r w:rsidR="003A161C" w:rsidRPr="00397722">
        <w:rPr>
          <w:rFonts w:ascii="Times New Roman" w:hAnsi="Times New Roman" w:cs="Times New Roman"/>
          <w:sz w:val="24"/>
          <w:szCs w:val="24"/>
        </w:rPr>
        <w:t xml:space="preserve"> </w:t>
      </w:r>
    </w:p>
    <w:p w14:paraId="69655249" w14:textId="5E0D8AC4" w:rsidR="00444FEF" w:rsidRPr="00397722" w:rsidRDefault="00444FEF" w:rsidP="00397722">
      <w:pPr>
        <w:spacing w:after="0" w:line="480" w:lineRule="auto"/>
        <w:ind w:firstLine="720"/>
        <w:rPr>
          <w:rFonts w:ascii="Times New Roman" w:hAnsi="Times New Roman" w:cs="Times New Roman"/>
          <w:sz w:val="24"/>
          <w:szCs w:val="24"/>
        </w:rPr>
      </w:pPr>
      <w:r w:rsidRPr="00397722">
        <w:rPr>
          <w:rFonts w:ascii="Times New Roman" w:hAnsi="Times New Roman" w:cs="Times New Roman"/>
          <w:sz w:val="24"/>
          <w:szCs w:val="24"/>
        </w:rPr>
        <w:t xml:space="preserve">Despite the </w:t>
      </w:r>
      <w:r w:rsidR="004D1A0E">
        <w:rPr>
          <w:rFonts w:ascii="Times New Roman" w:hAnsi="Times New Roman" w:cs="Times New Roman"/>
          <w:sz w:val="24"/>
          <w:szCs w:val="24"/>
        </w:rPr>
        <w:t>abovementioned difficulties</w:t>
      </w:r>
      <w:r w:rsidRPr="00397722">
        <w:rPr>
          <w:rFonts w:ascii="Times New Roman" w:hAnsi="Times New Roman" w:cs="Times New Roman"/>
          <w:sz w:val="24"/>
          <w:szCs w:val="24"/>
        </w:rPr>
        <w:t>, the person-</w:t>
      </w:r>
      <w:r w:rsidR="00FC0758" w:rsidRPr="00397722">
        <w:rPr>
          <w:rFonts w:ascii="Times New Roman" w:hAnsi="Times New Roman" w:cs="Times New Roman"/>
          <w:sz w:val="24"/>
          <w:szCs w:val="24"/>
        </w:rPr>
        <w:t>cantered</w:t>
      </w:r>
      <w:r w:rsidRPr="00397722">
        <w:rPr>
          <w:rFonts w:ascii="Times New Roman" w:hAnsi="Times New Roman" w:cs="Times New Roman"/>
          <w:sz w:val="24"/>
          <w:szCs w:val="24"/>
        </w:rPr>
        <w:t xml:space="preserve"> strategy was generally well-aligned with my greeting and scene-setting. But I unders</w:t>
      </w:r>
      <w:r w:rsidR="00397722">
        <w:rPr>
          <w:rFonts w:ascii="Times New Roman" w:hAnsi="Times New Roman" w:cs="Times New Roman"/>
          <w:sz w:val="24"/>
          <w:szCs w:val="24"/>
        </w:rPr>
        <w:t>tood</w:t>
      </w:r>
      <w:r w:rsidRPr="00397722">
        <w:rPr>
          <w:rFonts w:ascii="Times New Roman" w:hAnsi="Times New Roman" w:cs="Times New Roman"/>
          <w:sz w:val="24"/>
          <w:szCs w:val="24"/>
        </w:rPr>
        <w:t xml:space="preserve"> that improving my general preparedness and professionalism w</w:t>
      </w:r>
      <w:r w:rsidR="004D1A0E">
        <w:rPr>
          <w:rFonts w:ascii="Times New Roman" w:hAnsi="Times New Roman" w:cs="Times New Roman"/>
          <w:sz w:val="24"/>
          <w:szCs w:val="24"/>
        </w:rPr>
        <w:t>ould</w:t>
      </w:r>
      <w:r w:rsidRPr="00397722">
        <w:rPr>
          <w:rFonts w:ascii="Times New Roman" w:hAnsi="Times New Roman" w:cs="Times New Roman"/>
          <w:sz w:val="24"/>
          <w:szCs w:val="24"/>
        </w:rPr>
        <w:t xml:space="preserve"> result in a more productive therapy setting. </w:t>
      </w:r>
      <w:r w:rsidR="004D1A0E">
        <w:rPr>
          <w:rFonts w:ascii="Times New Roman" w:hAnsi="Times New Roman" w:cs="Times New Roman"/>
          <w:sz w:val="24"/>
          <w:szCs w:val="24"/>
        </w:rPr>
        <w:t>During</w:t>
      </w:r>
      <w:r w:rsidRPr="00397722">
        <w:rPr>
          <w:rFonts w:ascii="Times New Roman" w:hAnsi="Times New Roman" w:cs="Times New Roman"/>
          <w:sz w:val="24"/>
          <w:szCs w:val="24"/>
        </w:rPr>
        <w:t xml:space="preserve"> the session, the client expressed her resolve to finish the program despite having many COVID-19 episodes. She admitted having poor confidence in her academic skills and self-doubt, but she also said that her tutor had provided her with helpful academic assistance.</w:t>
      </w:r>
      <w:r w:rsidR="007E0ADC">
        <w:rPr>
          <w:rFonts w:ascii="Times New Roman" w:hAnsi="Times New Roman" w:cs="Times New Roman"/>
          <w:sz w:val="24"/>
          <w:szCs w:val="24"/>
        </w:rPr>
        <w:t xml:space="preserve"> </w:t>
      </w:r>
      <w:r w:rsidR="004D1A0E">
        <w:rPr>
          <w:rFonts w:ascii="Times New Roman" w:hAnsi="Times New Roman" w:cs="Times New Roman"/>
          <w:sz w:val="24"/>
          <w:szCs w:val="24"/>
        </w:rPr>
        <w:t>In some cases, poor confidence could</w:t>
      </w:r>
      <w:r w:rsidR="007E0ADC">
        <w:rPr>
          <w:rFonts w:ascii="Times New Roman" w:hAnsi="Times New Roman" w:cs="Times New Roman"/>
          <w:sz w:val="24"/>
          <w:szCs w:val="24"/>
        </w:rPr>
        <w:t xml:space="preserve"> make it difficult for the client to disclose more information regarding the issues they are facing (</w:t>
      </w:r>
      <w:proofErr w:type="spellStart"/>
      <w:r w:rsidR="008A09E2">
        <w:rPr>
          <w:rFonts w:ascii="Times New Roman" w:hAnsi="Times New Roman" w:cs="Times New Roman"/>
          <w:sz w:val="24"/>
          <w:szCs w:val="24"/>
        </w:rPr>
        <w:t>Cataldo</w:t>
      </w:r>
      <w:proofErr w:type="spellEnd"/>
      <w:r w:rsidR="008A09E2">
        <w:rPr>
          <w:rFonts w:ascii="Times New Roman" w:hAnsi="Times New Roman" w:cs="Times New Roman"/>
          <w:sz w:val="24"/>
          <w:szCs w:val="24"/>
        </w:rPr>
        <w:t xml:space="preserve"> et al., 2021</w:t>
      </w:r>
      <w:r w:rsidR="007E0ADC">
        <w:rPr>
          <w:rFonts w:ascii="Times New Roman" w:hAnsi="Times New Roman" w:cs="Times New Roman"/>
          <w:sz w:val="24"/>
          <w:szCs w:val="24"/>
        </w:rPr>
        <w:t>).</w:t>
      </w:r>
      <w:r w:rsidRPr="00397722">
        <w:rPr>
          <w:rFonts w:ascii="Times New Roman" w:hAnsi="Times New Roman" w:cs="Times New Roman"/>
          <w:sz w:val="24"/>
          <w:szCs w:val="24"/>
        </w:rPr>
        <w:t xml:space="preserve"> This support helped her overcome her worries </w:t>
      </w:r>
      <w:r w:rsidR="004D1A0E">
        <w:rPr>
          <w:rFonts w:ascii="Times New Roman" w:hAnsi="Times New Roman" w:cs="Times New Roman"/>
          <w:sz w:val="24"/>
          <w:szCs w:val="24"/>
        </w:rPr>
        <w:t>about</w:t>
      </w:r>
      <w:r w:rsidRPr="00397722">
        <w:rPr>
          <w:rFonts w:ascii="Times New Roman" w:hAnsi="Times New Roman" w:cs="Times New Roman"/>
          <w:sz w:val="24"/>
          <w:szCs w:val="24"/>
        </w:rPr>
        <w:t xml:space="preserve"> failure and gave her a feeling of structure and comfort, along with her tutor's assistance in simplifying difficult concepts.</w:t>
      </w:r>
    </w:p>
    <w:p w14:paraId="41BF8625" w14:textId="0C1F1E02" w:rsidR="00444FEF" w:rsidRPr="00397722" w:rsidRDefault="00444FEF" w:rsidP="00397722">
      <w:pPr>
        <w:spacing w:after="0" w:line="480" w:lineRule="auto"/>
        <w:ind w:firstLine="720"/>
        <w:rPr>
          <w:rFonts w:ascii="Times New Roman" w:hAnsi="Times New Roman" w:cs="Times New Roman"/>
          <w:sz w:val="24"/>
          <w:szCs w:val="24"/>
        </w:rPr>
      </w:pPr>
      <w:r w:rsidRPr="00397722">
        <w:rPr>
          <w:rFonts w:ascii="Times New Roman" w:hAnsi="Times New Roman" w:cs="Times New Roman"/>
          <w:sz w:val="24"/>
          <w:szCs w:val="24"/>
        </w:rPr>
        <w:t xml:space="preserve">The client also discussed her sorrow at her aunt's recent demise, who had been a significant part of her life and inspired her to seek her education. It was difficult for me to maintain complete emotional distance from this discourse since it brought up memories of my own experiences grieving the loss of a loved one. But I </w:t>
      </w:r>
      <w:r w:rsidR="004D1A0E">
        <w:rPr>
          <w:rFonts w:ascii="Times New Roman" w:hAnsi="Times New Roman" w:cs="Times New Roman"/>
          <w:sz w:val="24"/>
          <w:szCs w:val="24"/>
        </w:rPr>
        <w:t>tried</w:t>
      </w:r>
      <w:r w:rsidRPr="00397722">
        <w:rPr>
          <w:rFonts w:ascii="Times New Roman" w:hAnsi="Times New Roman" w:cs="Times New Roman"/>
          <w:sz w:val="24"/>
          <w:szCs w:val="24"/>
        </w:rPr>
        <w:t xml:space="preserve"> to show the client the </w:t>
      </w:r>
      <w:r w:rsidRPr="00397722">
        <w:rPr>
          <w:rFonts w:ascii="Times New Roman" w:hAnsi="Times New Roman" w:cs="Times New Roman"/>
          <w:sz w:val="24"/>
          <w:szCs w:val="24"/>
        </w:rPr>
        <w:lastRenderedPageBreak/>
        <w:t>compassion and respect she need</w:t>
      </w:r>
      <w:r w:rsidR="005D3BDB">
        <w:rPr>
          <w:rFonts w:ascii="Times New Roman" w:hAnsi="Times New Roman" w:cs="Times New Roman"/>
          <w:sz w:val="24"/>
          <w:szCs w:val="24"/>
        </w:rPr>
        <w:t>ed</w:t>
      </w:r>
      <w:r w:rsidRPr="00397722">
        <w:rPr>
          <w:rFonts w:ascii="Times New Roman" w:hAnsi="Times New Roman" w:cs="Times New Roman"/>
          <w:sz w:val="24"/>
          <w:szCs w:val="24"/>
        </w:rPr>
        <w:t xml:space="preserve"> at this delicate moment. A key component of the therapeutic connection is making the client feel heard, which is evident when studying the person-</w:t>
      </w:r>
      <w:r w:rsidR="00FC0758" w:rsidRPr="00397722">
        <w:rPr>
          <w:rFonts w:ascii="Times New Roman" w:hAnsi="Times New Roman" w:cs="Times New Roman"/>
          <w:sz w:val="24"/>
          <w:szCs w:val="24"/>
        </w:rPr>
        <w:t>cantered</w:t>
      </w:r>
      <w:r w:rsidRPr="00397722">
        <w:rPr>
          <w:rFonts w:ascii="Times New Roman" w:hAnsi="Times New Roman" w:cs="Times New Roman"/>
          <w:sz w:val="24"/>
          <w:szCs w:val="24"/>
        </w:rPr>
        <w:t xml:space="preserve"> treatment approach</w:t>
      </w:r>
      <w:r w:rsidR="008A09E2">
        <w:rPr>
          <w:rFonts w:ascii="Times New Roman" w:hAnsi="Times New Roman" w:cs="Times New Roman"/>
          <w:sz w:val="24"/>
          <w:szCs w:val="24"/>
        </w:rPr>
        <w:t xml:space="preserve"> (</w:t>
      </w:r>
      <w:proofErr w:type="spellStart"/>
      <w:r w:rsidR="008A09E2">
        <w:rPr>
          <w:rFonts w:ascii="Times New Roman" w:hAnsi="Times New Roman" w:cs="Times New Roman"/>
          <w:sz w:val="24"/>
          <w:szCs w:val="24"/>
        </w:rPr>
        <w:t>Morera</w:t>
      </w:r>
      <w:proofErr w:type="spellEnd"/>
      <w:r w:rsidR="008A09E2">
        <w:rPr>
          <w:rFonts w:ascii="Times New Roman" w:hAnsi="Times New Roman" w:cs="Times New Roman"/>
          <w:sz w:val="24"/>
          <w:szCs w:val="24"/>
        </w:rPr>
        <w:t>-Balaguer et al., 2019)</w:t>
      </w:r>
      <w:r w:rsidRPr="00397722">
        <w:rPr>
          <w:rFonts w:ascii="Times New Roman" w:hAnsi="Times New Roman" w:cs="Times New Roman"/>
          <w:sz w:val="24"/>
          <w:szCs w:val="24"/>
        </w:rPr>
        <w:t xml:space="preserve">. </w:t>
      </w:r>
      <w:r w:rsidR="004D1A0E">
        <w:rPr>
          <w:rFonts w:ascii="Times New Roman" w:hAnsi="Times New Roman" w:cs="Times New Roman"/>
          <w:sz w:val="24"/>
          <w:szCs w:val="24"/>
        </w:rPr>
        <w:t>Despite my best efforts, my challenges and emotions occasionally kept me from fully putting this idea into practice, e</w:t>
      </w:r>
      <w:r w:rsidRPr="00397722">
        <w:rPr>
          <w:rFonts w:ascii="Times New Roman" w:hAnsi="Times New Roman" w:cs="Times New Roman"/>
          <w:sz w:val="24"/>
          <w:szCs w:val="24"/>
        </w:rPr>
        <w:t xml:space="preserve">nhancing my ability to manage my emotions and increase my self-awareness and emotional regulation skills to promote my capability to </w:t>
      </w:r>
      <w:r w:rsidR="004D1A0E">
        <w:rPr>
          <w:rFonts w:ascii="Times New Roman" w:hAnsi="Times New Roman" w:cs="Times New Roman"/>
          <w:sz w:val="24"/>
          <w:szCs w:val="24"/>
        </w:rPr>
        <w:t>do presentations for clients fully</w:t>
      </w:r>
      <w:r w:rsidRPr="00397722">
        <w:rPr>
          <w:rFonts w:ascii="Times New Roman" w:hAnsi="Times New Roman" w:cs="Times New Roman"/>
          <w:sz w:val="24"/>
          <w:szCs w:val="24"/>
        </w:rPr>
        <w:t>. </w:t>
      </w:r>
    </w:p>
    <w:p w14:paraId="5F22A781" w14:textId="25B6DAD1" w:rsidR="00444FEF" w:rsidRPr="00397722" w:rsidRDefault="00DC1414" w:rsidP="00397722">
      <w:pPr>
        <w:spacing w:after="0" w:line="480" w:lineRule="auto"/>
        <w:ind w:firstLine="720"/>
        <w:rPr>
          <w:rFonts w:ascii="Times New Roman" w:hAnsi="Times New Roman" w:cs="Times New Roman"/>
          <w:sz w:val="24"/>
          <w:szCs w:val="24"/>
        </w:rPr>
      </w:pPr>
      <w:r w:rsidRPr="00397722">
        <w:rPr>
          <w:rFonts w:ascii="Times New Roman" w:hAnsi="Times New Roman" w:cs="Times New Roman"/>
          <w:sz w:val="24"/>
          <w:szCs w:val="24"/>
        </w:rPr>
        <w:t>The significance of the person-</w:t>
      </w:r>
      <w:r w:rsidR="00FC0758" w:rsidRPr="00397722">
        <w:rPr>
          <w:rFonts w:ascii="Times New Roman" w:hAnsi="Times New Roman" w:cs="Times New Roman"/>
          <w:sz w:val="24"/>
          <w:szCs w:val="24"/>
        </w:rPr>
        <w:t>cantered</w:t>
      </w:r>
      <w:r w:rsidRPr="00397722">
        <w:rPr>
          <w:rFonts w:ascii="Times New Roman" w:hAnsi="Times New Roman" w:cs="Times New Roman"/>
          <w:sz w:val="24"/>
          <w:szCs w:val="24"/>
        </w:rPr>
        <w:t xml:space="preserve"> therapy method in dealing with sorrow and loss becomes clearer as I continue to </w:t>
      </w:r>
      <w:r w:rsidR="004D1A0E">
        <w:rPr>
          <w:rFonts w:ascii="Times New Roman" w:hAnsi="Times New Roman" w:cs="Times New Roman"/>
          <w:sz w:val="24"/>
          <w:szCs w:val="24"/>
        </w:rPr>
        <w:t>introspect</w:t>
      </w:r>
      <w:r w:rsidRPr="00397722">
        <w:rPr>
          <w:rFonts w:ascii="Times New Roman" w:hAnsi="Times New Roman" w:cs="Times New Roman"/>
          <w:sz w:val="24"/>
          <w:szCs w:val="24"/>
        </w:rPr>
        <w:t xml:space="preserve"> on the </w:t>
      </w:r>
      <w:r w:rsidR="00FC0758" w:rsidRPr="00397722">
        <w:rPr>
          <w:rFonts w:ascii="Times New Roman" w:hAnsi="Times New Roman" w:cs="Times New Roman"/>
          <w:sz w:val="24"/>
          <w:szCs w:val="24"/>
        </w:rPr>
        <w:t>counselling</w:t>
      </w:r>
      <w:r w:rsidRPr="00397722">
        <w:rPr>
          <w:rFonts w:ascii="Times New Roman" w:hAnsi="Times New Roman" w:cs="Times New Roman"/>
          <w:sz w:val="24"/>
          <w:szCs w:val="24"/>
        </w:rPr>
        <w:t xml:space="preserve"> session. Empathy, sincerity, and unconditional positive </w:t>
      </w:r>
      <w:r w:rsidR="00FC0758">
        <w:rPr>
          <w:rFonts w:ascii="Times New Roman" w:hAnsi="Times New Roman" w:cs="Times New Roman"/>
          <w:sz w:val="24"/>
          <w:szCs w:val="24"/>
        </w:rPr>
        <w:t>regard</w:t>
      </w:r>
      <w:r w:rsidRPr="00397722">
        <w:rPr>
          <w:rFonts w:ascii="Times New Roman" w:hAnsi="Times New Roman" w:cs="Times New Roman"/>
          <w:sz w:val="24"/>
          <w:szCs w:val="24"/>
        </w:rPr>
        <w:t xml:space="preserve"> are </w:t>
      </w:r>
      <w:r w:rsidR="004D1A0E">
        <w:rPr>
          <w:rFonts w:ascii="Times New Roman" w:hAnsi="Times New Roman" w:cs="Times New Roman"/>
          <w:sz w:val="24"/>
          <w:szCs w:val="24"/>
        </w:rPr>
        <w:t>paramount</w:t>
      </w:r>
      <w:r w:rsidRPr="00397722">
        <w:rPr>
          <w:rFonts w:ascii="Times New Roman" w:hAnsi="Times New Roman" w:cs="Times New Roman"/>
          <w:sz w:val="24"/>
          <w:szCs w:val="24"/>
        </w:rPr>
        <w:t xml:space="preserve"> in person-</w:t>
      </w:r>
      <w:r w:rsidR="00FC0758" w:rsidRPr="00397722">
        <w:rPr>
          <w:rFonts w:ascii="Times New Roman" w:hAnsi="Times New Roman" w:cs="Times New Roman"/>
          <w:sz w:val="24"/>
          <w:szCs w:val="24"/>
        </w:rPr>
        <w:t>cantered</w:t>
      </w:r>
      <w:r w:rsidRPr="00397722">
        <w:rPr>
          <w:rFonts w:ascii="Times New Roman" w:hAnsi="Times New Roman" w:cs="Times New Roman"/>
          <w:sz w:val="24"/>
          <w:szCs w:val="24"/>
        </w:rPr>
        <w:t xml:space="preserve"> treatment</w:t>
      </w:r>
      <w:r w:rsidR="00923FE2">
        <w:rPr>
          <w:rFonts w:ascii="Times New Roman" w:hAnsi="Times New Roman" w:cs="Times New Roman"/>
          <w:sz w:val="24"/>
          <w:szCs w:val="24"/>
        </w:rPr>
        <w:t xml:space="preserve"> (Perron et al., 2023)</w:t>
      </w:r>
      <w:r w:rsidRPr="00397722">
        <w:rPr>
          <w:rFonts w:ascii="Times New Roman" w:hAnsi="Times New Roman" w:cs="Times New Roman"/>
          <w:sz w:val="24"/>
          <w:szCs w:val="24"/>
        </w:rPr>
        <w:t xml:space="preserve">. While I tried to provide these traits during the session, I admit that there were times when my emotional reactions made it difficult for me to give the client my complete attention. </w:t>
      </w:r>
      <w:r w:rsidR="004D1A0E">
        <w:rPr>
          <w:rFonts w:ascii="Times New Roman" w:hAnsi="Times New Roman" w:cs="Times New Roman"/>
          <w:sz w:val="24"/>
          <w:szCs w:val="24"/>
        </w:rPr>
        <w:t>After realizing this issue, I am resolved to focus on enhancing my abilities to control my emotions</w:t>
      </w:r>
      <w:r w:rsidRPr="00397722">
        <w:rPr>
          <w:rFonts w:ascii="Times New Roman" w:hAnsi="Times New Roman" w:cs="Times New Roman"/>
          <w:sz w:val="24"/>
          <w:szCs w:val="24"/>
        </w:rPr>
        <w:t xml:space="preserve">. Maintaining professionalism and </w:t>
      </w:r>
      <w:r w:rsidR="004D1A0E">
        <w:rPr>
          <w:rFonts w:ascii="Times New Roman" w:hAnsi="Times New Roman" w:cs="Times New Roman"/>
          <w:sz w:val="24"/>
          <w:szCs w:val="24"/>
        </w:rPr>
        <w:t>ensuring the client gets the help she needs will depend on embracing self-awareness and discovering suitable outlets for private emotions outside</w:t>
      </w:r>
      <w:r w:rsidRPr="00397722">
        <w:rPr>
          <w:rFonts w:ascii="Times New Roman" w:hAnsi="Times New Roman" w:cs="Times New Roman"/>
          <w:sz w:val="24"/>
          <w:szCs w:val="24"/>
        </w:rPr>
        <w:t xml:space="preserve"> therapy sessions. I'll be able to completely attend to the client's demands w</w:t>
      </w:r>
      <w:r w:rsidR="004D1A0E">
        <w:rPr>
          <w:rFonts w:ascii="Times New Roman" w:hAnsi="Times New Roman" w:cs="Times New Roman"/>
          <w:sz w:val="24"/>
          <w:szCs w:val="24"/>
        </w:rPr>
        <w:t>ithout allowing my experiences to overcome the therapeutic environment's provisions</w:t>
      </w:r>
      <w:r w:rsidRPr="00397722">
        <w:rPr>
          <w:rFonts w:ascii="Times New Roman" w:hAnsi="Times New Roman" w:cs="Times New Roman"/>
          <w:sz w:val="24"/>
          <w:szCs w:val="24"/>
        </w:rPr>
        <w:t>. </w:t>
      </w:r>
    </w:p>
    <w:p w14:paraId="705DFD65" w14:textId="553D38A3" w:rsidR="00DC1414" w:rsidRPr="00397722" w:rsidRDefault="00DC1414" w:rsidP="00397722">
      <w:pPr>
        <w:spacing w:after="0" w:line="480" w:lineRule="auto"/>
        <w:ind w:firstLine="720"/>
        <w:rPr>
          <w:rFonts w:ascii="Times New Roman" w:hAnsi="Times New Roman" w:cs="Times New Roman"/>
          <w:sz w:val="24"/>
          <w:szCs w:val="24"/>
        </w:rPr>
      </w:pPr>
      <w:r w:rsidRPr="00397722">
        <w:rPr>
          <w:rFonts w:ascii="Times New Roman" w:hAnsi="Times New Roman" w:cs="Times New Roman"/>
          <w:sz w:val="24"/>
          <w:szCs w:val="24"/>
        </w:rPr>
        <w:t xml:space="preserve">I've </w:t>
      </w:r>
      <w:r w:rsidR="004D1A0E">
        <w:rPr>
          <w:rFonts w:ascii="Times New Roman" w:hAnsi="Times New Roman" w:cs="Times New Roman"/>
          <w:sz w:val="24"/>
          <w:szCs w:val="24"/>
        </w:rPr>
        <w:t>realized</w:t>
      </w:r>
      <w:r w:rsidRPr="00397722">
        <w:rPr>
          <w:rFonts w:ascii="Times New Roman" w:hAnsi="Times New Roman" w:cs="Times New Roman"/>
          <w:sz w:val="24"/>
          <w:szCs w:val="24"/>
        </w:rPr>
        <w:t xml:space="preserve"> that the client might not always benefit from hearing about my challenges throughout the session. While empathy may foster a sense of connection, it's important to balance and </w:t>
      </w:r>
      <w:r w:rsidR="004D1A0E">
        <w:rPr>
          <w:rFonts w:ascii="Times New Roman" w:hAnsi="Times New Roman" w:cs="Times New Roman"/>
          <w:sz w:val="24"/>
          <w:szCs w:val="24"/>
        </w:rPr>
        <w:t>remember</w:t>
      </w:r>
      <w:r w:rsidRPr="00397722">
        <w:rPr>
          <w:rFonts w:ascii="Times New Roman" w:hAnsi="Times New Roman" w:cs="Times New Roman"/>
          <w:sz w:val="24"/>
          <w:szCs w:val="24"/>
        </w:rPr>
        <w:t xml:space="preserve"> that the </w:t>
      </w:r>
      <w:r w:rsidR="004D1A0E">
        <w:rPr>
          <w:rFonts w:ascii="Times New Roman" w:hAnsi="Times New Roman" w:cs="Times New Roman"/>
          <w:sz w:val="24"/>
          <w:szCs w:val="24"/>
        </w:rPr>
        <w:t>session focuses on</w:t>
      </w:r>
      <w:r w:rsidRPr="00397722">
        <w:rPr>
          <w:rFonts w:ascii="Times New Roman" w:hAnsi="Times New Roman" w:cs="Times New Roman"/>
          <w:sz w:val="24"/>
          <w:szCs w:val="24"/>
        </w:rPr>
        <w:t xml:space="preserve"> the client's experiences and feelings</w:t>
      </w:r>
      <w:r w:rsidR="008A09E2">
        <w:rPr>
          <w:rFonts w:ascii="Times New Roman" w:hAnsi="Times New Roman" w:cs="Times New Roman"/>
          <w:sz w:val="24"/>
          <w:szCs w:val="24"/>
        </w:rPr>
        <w:t xml:space="preserve"> (Stepanova et al., 2022)</w:t>
      </w:r>
      <w:r w:rsidRPr="00397722">
        <w:rPr>
          <w:rFonts w:ascii="Times New Roman" w:hAnsi="Times New Roman" w:cs="Times New Roman"/>
          <w:sz w:val="24"/>
          <w:szCs w:val="24"/>
        </w:rPr>
        <w:t xml:space="preserve">. In the future, unless it is judged important for the therapeutic process, I will concentrate on examining the client's sentiments without adding my own. </w:t>
      </w:r>
      <w:r w:rsidR="004D1A0E">
        <w:rPr>
          <w:rFonts w:ascii="Times New Roman" w:hAnsi="Times New Roman" w:cs="Times New Roman"/>
          <w:sz w:val="24"/>
          <w:szCs w:val="24"/>
        </w:rPr>
        <w:t xml:space="preserve">I know the significance of upholding a </w:t>
      </w:r>
      <w:r w:rsidR="00FC0758">
        <w:rPr>
          <w:rFonts w:ascii="Times New Roman" w:hAnsi="Times New Roman" w:cs="Times New Roman"/>
          <w:sz w:val="24"/>
          <w:szCs w:val="24"/>
        </w:rPr>
        <w:t>counsellor’s</w:t>
      </w:r>
      <w:r w:rsidR="004D1A0E">
        <w:rPr>
          <w:rFonts w:ascii="Times New Roman" w:hAnsi="Times New Roman" w:cs="Times New Roman"/>
          <w:sz w:val="24"/>
          <w:szCs w:val="24"/>
        </w:rPr>
        <w:t xml:space="preserve"> professional image regarding looks</w:t>
      </w:r>
      <w:r w:rsidRPr="00397722">
        <w:rPr>
          <w:rFonts w:ascii="Times New Roman" w:hAnsi="Times New Roman" w:cs="Times New Roman"/>
          <w:sz w:val="24"/>
          <w:szCs w:val="24"/>
        </w:rPr>
        <w:t xml:space="preserve">. The client and I will develop a sense of trust and respect if I dress more formally during </w:t>
      </w:r>
      <w:r w:rsidR="00FC0758" w:rsidRPr="00397722">
        <w:rPr>
          <w:rFonts w:ascii="Times New Roman" w:hAnsi="Times New Roman" w:cs="Times New Roman"/>
          <w:sz w:val="24"/>
          <w:szCs w:val="24"/>
        </w:rPr>
        <w:t>counselling</w:t>
      </w:r>
      <w:r w:rsidRPr="00397722">
        <w:rPr>
          <w:rFonts w:ascii="Times New Roman" w:hAnsi="Times New Roman" w:cs="Times New Roman"/>
          <w:sz w:val="24"/>
          <w:szCs w:val="24"/>
        </w:rPr>
        <w:t xml:space="preserve"> sessions. </w:t>
      </w:r>
      <w:r w:rsidR="007772CF">
        <w:rPr>
          <w:rFonts w:ascii="Times New Roman" w:hAnsi="Times New Roman" w:cs="Times New Roman"/>
          <w:sz w:val="24"/>
          <w:szCs w:val="24"/>
        </w:rPr>
        <w:t>I</w:t>
      </w:r>
      <w:r w:rsidRPr="00397722">
        <w:rPr>
          <w:rFonts w:ascii="Times New Roman" w:hAnsi="Times New Roman" w:cs="Times New Roman"/>
          <w:sz w:val="24"/>
          <w:szCs w:val="24"/>
        </w:rPr>
        <w:t xml:space="preserve">t will </w:t>
      </w:r>
      <w:r w:rsidR="004D1A0E">
        <w:rPr>
          <w:rFonts w:ascii="Times New Roman" w:hAnsi="Times New Roman" w:cs="Times New Roman"/>
          <w:sz w:val="24"/>
          <w:szCs w:val="24"/>
        </w:rPr>
        <w:t>be</w:t>
      </w:r>
      <w:r w:rsidRPr="00397722">
        <w:rPr>
          <w:rFonts w:ascii="Times New Roman" w:hAnsi="Times New Roman" w:cs="Times New Roman"/>
          <w:sz w:val="24"/>
          <w:szCs w:val="24"/>
        </w:rPr>
        <w:t xml:space="preserve"> a visible reminder that I am completely dedicated to offering the best available </w:t>
      </w:r>
      <w:r w:rsidR="00FC0758" w:rsidRPr="00397722">
        <w:rPr>
          <w:rFonts w:ascii="Times New Roman" w:hAnsi="Times New Roman" w:cs="Times New Roman"/>
          <w:sz w:val="24"/>
          <w:szCs w:val="24"/>
        </w:rPr>
        <w:t>counselling</w:t>
      </w:r>
      <w:r w:rsidRPr="00397722">
        <w:rPr>
          <w:rFonts w:ascii="Times New Roman" w:hAnsi="Times New Roman" w:cs="Times New Roman"/>
          <w:sz w:val="24"/>
          <w:szCs w:val="24"/>
        </w:rPr>
        <w:t xml:space="preserve"> experience possible. </w:t>
      </w:r>
    </w:p>
    <w:p w14:paraId="074AFB0B" w14:textId="676D1A1C" w:rsidR="00DC1414" w:rsidRPr="00397722" w:rsidRDefault="00DC1414" w:rsidP="00397722">
      <w:pPr>
        <w:spacing w:after="0" w:line="480" w:lineRule="auto"/>
        <w:ind w:firstLine="720"/>
        <w:rPr>
          <w:rFonts w:ascii="Times New Roman" w:hAnsi="Times New Roman" w:cs="Times New Roman"/>
          <w:sz w:val="24"/>
          <w:szCs w:val="24"/>
        </w:rPr>
      </w:pPr>
      <w:r w:rsidRPr="00397722">
        <w:rPr>
          <w:rFonts w:ascii="Times New Roman" w:hAnsi="Times New Roman" w:cs="Times New Roman"/>
          <w:sz w:val="24"/>
          <w:szCs w:val="24"/>
        </w:rPr>
        <w:lastRenderedPageBreak/>
        <w:t xml:space="preserve">I am motivated and encouraged by the client's perseverance as I consider her battle to </w:t>
      </w:r>
      <w:r w:rsidR="004D1A0E">
        <w:rPr>
          <w:rFonts w:ascii="Times New Roman" w:hAnsi="Times New Roman" w:cs="Times New Roman"/>
          <w:sz w:val="24"/>
          <w:szCs w:val="24"/>
        </w:rPr>
        <w:t>balance</w:t>
      </w:r>
      <w:r w:rsidRPr="00397722">
        <w:rPr>
          <w:rFonts w:ascii="Times New Roman" w:hAnsi="Times New Roman" w:cs="Times New Roman"/>
          <w:sz w:val="24"/>
          <w:szCs w:val="24"/>
        </w:rPr>
        <w:t xml:space="preserve"> her </w:t>
      </w:r>
      <w:r w:rsidR="004D1A0E">
        <w:rPr>
          <w:rFonts w:ascii="Times New Roman" w:hAnsi="Times New Roman" w:cs="Times New Roman"/>
          <w:sz w:val="24"/>
          <w:szCs w:val="24"/>
        </w:rPr>
        <w:t>educational</w:t>
      </w:r>
      <w:r w:rsidRPr="00397722">
        <w:rPr>
          <w:rFonts w:ascii="Times New Roman" w:hAnsi="Times New Roman" w:cs="Times New Roman"/>
          <w:sz w:val="24"/>
          <w:szCs w:val="24"/>
        </w:rPr>
        <w:t xml:space="preserve"> goals and her family obligations. It is great that she persists in her studies </w:t>
      </w:r>
      <w:r w:rsidR="004D1A0E">
        <w:rPr>
          <w:rFonts w:ascii="Times New Roman" w:hAnsi="Times New Roman" w:cs="Times New Roman"/>
          <w:sz w:val="24"/>
          <w:szCs w:val="24"/>
        </w:rPr>
        <w:t>despite</w:t>
      </w:r>
      <w:r w:rsidRPr="00397722">
        <w:rPr>
          <w:rFonts w:ascii="Times New Roman" w:hAnsi="Times New Roman" w:cs="Times New Roman"/>
          <w:sz w:val="24"/>
          <w:szCs w:val="24"/>
        </w:rPr>
        <w:t xml:space="preserve"> several difficulties, such as her health troubles and domestic duties. It underlines the value of the client-</w:t>
      </w:r>
      <w:r w:rsidR="00FC0758" w:rsidRPr="00397722">
        <w:rPr>
          <w:rFonts w:ascii="Times New Roman" w:hAnsi="Times New Roman" w:cs="Times New Roman"/>
          <w:sz w:val="24"/>
          <w:szCs w:val="24"/>
        </w:rPr>
        <w:t>counsellor</w:t>
      </w:r>
      <w:r w:rsidRPr="00397722">
        <w:rPr>
          <w:rFonts w:ascii="Times New Roman" w:hAnsi="Times New Roman" w:cs="Times New Roman"/>
          <w:sz w:val="24"/>
          <w:szCs w:val="24"/>
        </w:rPr>
        <w:t xml:space="preserve"> interaction in enabling patients to discover courage and drive inside themselves</w:t>
      </w:r>
      <w:r w:rsidR="006143DC">
        <w:rPr>
          <w:rFonts w:ascii="Times New Roman" w:hAnsi="Times New Roman" w:cs="Times New Roman"/>
          <w:sz w:val="24"/>
          <w:szCs w:val="24"/>
        </w:rPr>
        <w:t xml:space="preserve"> (Levitt &amp; Erford, 2023)</w:t>
      </w:r>
      <w:r w:rsidRPr="00397722">
        <w:rPr>
          <w:rFonts w:ascii="Times New Roman" w:hAnsi="Times New Roman" w:cs="Times New Roman"/>
          <w:sz w:val="24"/>
          <w:szCs w:val="24"/>
        </w:rPr>
        <w:t xml:space="preserve">. I will read more on sorrow, loss, and the effects of scholastic stress on people with parental duties </w:t>
      </w:r>
      <w:r w:rsidR="004D1A0E">
        <w:rPr>
          <w:rFonts w:ascii="Times New Roman" w:hAnsi="Times New Roman" w:cs="Times New Roman"/>
          <w:sz w:val="24"/>
          <w:szCs w:val="24"/>
        </w:rPr>
        <w:t xml:space="preserve">to improve my </w:t>
      </w:r>
      <w:r w:rsidR="00FC0758">
        <w:rPr>
          <w:rFonts w:ascii="Times New Roman" w:hAnsi="Times New Roman" w:cs="Times New Roman"/>
          <w:sz w:val="24"/>
          <w:szCs w:val="24"/>
        </w:rPr>
        <w:t>counselling</w:t>
      </w:r>
      <w:r w:rsidR="004D1A0E">
        <w:rPr>
          <w:rFonts w:ascii="Times New Roman" w:hAnsi="Times New Roman" w:cs="Times New Roman"/>
          <w:sz w:val="24"/>
          <w:szCs w:val="24"/>
        </w:rPr>
        <w:t xml:space="preserve"> abilities and help clients</w:t>
      </w:r>
      <w:r w:rsidRPr="00397722">
        <w:rPr>
          <w:rFonts w:ascii="Times New Roman" w:hAnsi="Times New Roman" w:cs="Times New Roman"/>
          <w:sz w:val="24"/>
          <w:szCs w:val="24"/>
        </w:rPr>
        <w:t xml:space="preserve"> facing comparable difficulties. With this information, I will be able to offer more effective help and guidance </w:t>
      </w:r>
      <w:r w:rsidR="004D1A0E">
        <w:rPr>
          <w:rFonts w:ascii="Times New Roman" w:hAnsi="Times New Roman" w:cs="Times New Roman"/>
          <w:sz w:val="24"/>
          <w:szCs w:val="24"/>
        </w:rPr>
        <w:t xml:space="preserve">suited to each </w:t>
      </w:r>
      <w:r w:rsidR="00FC0758">
        <w:rPr>
          <w:rFonts w:ascii="Times New Roman" w:hAnsi="Times New Roman" w:cs="Times New Roman"/>
          <w:sz w:val="24"/>
          <w:szCs w:val="24"/>
        </w:rPr>
        <w:t>client</w:t>
      </w:r>
      <w:r w:rsidR="004D1A0E">
        <w:rPr>
          <w:rFonts w:ascii="Times New Roman" w:hAnsi="Times New Roman" w:cs="Times New Roman"/>
          <w:sz w:val="24"/>
          <w:szCs w:val="24"/>
        </w:rPr>
        <w:t>'s particular needs</w:t>
      </w:r>
      <w:r w:rsidRPr="00397722">
        <w:rPr>
          <w:rFonts w:ascii="Times New Roman" w:hAnsi="Times New Roman" w:cs="Times New Roman"/>
          <w:sz w:val="24"/>
          <w:szCs w:val="24"/>
        </w:rPr>
        <w:t>.</w:t>
      </w:r>
    </w:p>
    <w:p w14:paraId="3A067AD1" w14:textId="72ACDD7B" w:rsidR="00DC1414" w:rsidRPr="00397722" w:rsidRDefault="00DC1414" w:rsidP="00397722">
      <w:pPr>
        <w:spacing w:after="0" w:line="480" w:lineRule="auto"/>
        <w:ind w:firstLine="720"/>
        <w:rPr>
          <w:rFonts w:ascii="Times New Roman" w:hAnsi="Times New Roman" w:cs="Times New Roman"/>
          <w:sz w:val="24"/>
          <w:szCs w:val="24"/>
        </w:rPr>
      </w:pPr>
      <w:r w:rsidRPr="00397722">
        <w:rPr>
          <w:rFonts w:ascii="Times New Roman" w:hAnsi="Times New Roman" w:cs="Times New Roman"/>
          <w:sz w:val="24"/>
          <w:szCs w:val="24"/>
        </w:rPr>
        <w:t xml:space="preserve">Going into the future, I will put a lot of effort </w:t>
      </w:r>
      <w:r w:rsidR="00E16FA0">
        <w:rPr>
          <w:rFonts w:ascii="Times New Roman" w:hAnsi="Times New Roman" w:cs="Times New Roman"/>
          <w:sz w:val="24"/>
          <w:szCs w:val="24"/>
        </w:rPr>
        <w:t>into improving</w:t>
      </w:r>
      <w:r w:rsidRPr="00397722">
        <w:rPr>
          <w:rFonts w:ascii="Times New Roman" w:hAnsi="Times New Roman" w:cs="Times New Roman"/>
          <w:sz w:val="24"/>
          <w:szCs w:val="24"/>
        </w:rPr>
        <w:t xml:space="preserve"> my </w:t>
      </w:r>
      <w:r w:rsidR="00FC0758" w:rsidRPr="00397722">
        <w:rPr>
          <w:rFonts w:ascii="Times New Roman" w:hAnsi="Times New Roman" w:cs="Times New Roman"/>
          <w:sz w:val="24"/>
          <w:szCs w:val="24"/>
        </w:rPr>
        <w:t>counselling</w:t>
      </w:r>
      <w:r w:rsidRPr="00397722">
        <w:rPr>
          <w:rFonts w:ascii="Times New Roman" w:hAnsi="Times New Roman" w:cs="Times New Roman"/>
          <w:sz w:val="24"/>
          <w:szCs w:val="24"/>
        </w:rPr>
        <w:t xml:space="preserve"> skills and provide those going through sorrow, loss, and the difficulties of juggling parenthood and school a more thorough, sympathetic, and client-</w:t>
      </w:r>
      <w:r w:rsidR="00FC0758" w:rsidRPr="00397722">
        <w:rPr>
          <w:rFonts w:ascii="Times New Roman" w:hAnsi="Times New Roman" w:cs="Times New Roman"/>
          <w:sz w:val="24"/>
          <w:szCs w:val="24"/>
        </w:rPr>
        <w:t>cantered</w:t>
      </w:r>
      <w:r w:rsidRPr="00397722">
        <w:rPr>
          <w:rFonts w:ascii="Times New Roman" w:hAnsi="Times New Roman" w:cs="Times New Roman"/>
          <w:sz w:val="24"/>
          <w:szCs w:val="24"/>
        </w:rPr>
        <w:t xml:space="preserve"> experience. </w:t>
      </w:r>
      <w:r w:rsidR="00E16FA0">
        <w:rPr>
          <w:rFonts w:ascii="Times New Roman" w:hAnsi="Times New Roman" w:cs="Times New Roman"/>
          <w:sz w:val="24"/>
          <w:szCs w:val="24"/>
        </w:rPr>
        <w:t xml:space="preserve">I'm sure these reflections will help me become a more capable and sympathetic professional in </w:t>
      </w:r>
      <w:r w:rsidR="00FC0758">
        <w:rPr>
          <w:rFonts w:ascii="Times New Roman" w:hAnsi="Times New Roman" w:cs="Times New Roman"/>
          <w:sz w:val="24"/>
          <w:szCs w:val="24"/>
        </w:rPr>
        <w:t>counselling</w:t>
      </w:r>
      <w:r w:rsidRPr="00397722">
        <w:rPr>
          <w:rFonts w:ascii="Times New Roman" w:hAnsi="Times New Roman" w:cs="Times New Roman"/>
          <w:sz w:val="24"/>
          <w:szCs w:val="24"/>
        </w:rPr>
        <w:t xml:space="preserve"> as I continue to study and develop as a </w:t>
      </w:r>
      <w:r w:rsidR="00FC0758" w:rsidRPr="00397722">
        <w:rPr>
          <w:rFonts w:ascii="Times New Roman" w:hAnsi="Times New Roman" w:cs="Times New Roman"/>
          <w:sz w:val="24"/>
          <w:szCs w:val="24"/>
        </w:rPr>
        <w:t>counsellor</w:t>
      </w:r>
      <w:r w:rsidRPr="00397722">
        <w:rPr>
          <w:rFonts w:ascii="Times New Roman" w:hAnsi="Times New Roman" w:cs="Times New Roman"/>
          <w:sz w:val="24"/>
          <w:szCs w:val="24"/>
        </w:rPr>
        <w:t xml:space="preserve">. I am enthusiastic about the opportunity to make a </w:t>
      </w:r>
      <w:r w:rsidR="00E16FA0">
        <w:rPr>
          <w:rFonts w:ascii="Times New Roman" w:hAnsi="Times New Roman" w:cs="Times New Roman"/>
          <w:sz w:val="24"/>
          <w:szCs w:val="24"/>
        </w:rPr>
        <w:t>big</w:t>
      </w:r>
      <w:r w:rsidRPr="00397722">
        <w:rPr>
          <w:rFonts w:ascii="Times New Roman" w:hAnsi="Times New Roman" w:cs="Times New Roman"/>
          <w:sz w:val="24"/>
          <w:szCs w:val="24"/>
        </w:rPr>
        <w:t xml:space="preserve"> difference in the lives of my clients and help them on their path to recovery, progress, and personal fulfi</w:t>
      </w:r>
      <w:r w:rsidR="00E16FA0">
        <w:rPr>
          <w:rFonts w:ascii="Times New Roman" w:hAnsi="Times New Roman" w:cs="Times New Roman"/>
          <w:sz w:val="24"/>
          <w:szCs w:val="24"/>
        </w:rPr>
        <w:t>l</w:t>
      </w:r>
      <w:r w:rsidRPr="00397722">
        <w:rPr>
          <w:rFonts w:ascii="Times New Roman" w:hAnsi="Times New Roman" w:cs="Times New Roman"/>
          <w:sz w:val="24"/>
          <w:szCs w:val="24"/>
        </w:rPr>
        <w:t xml:space="preserve">ment. </w:t>
      </w:r>
      <w:r w:rsidR="006B106E">
        <w:rPr>
          <w:rFonts w:ascii="Times New Roman" w:hAnsi="Times New Roman" w:cs="Times New Roman"/>
          <w:sz w:val="24"/>
          <w:szCs w:val="24"/>
        </w:rPr>
        <w:t>Laying</w:t>
      </w:r>
      <w:r w:rsidRPr="00397722">
        <w:rPr>
          <w:rFonts w:ascii="Times New Roman" w:hAnsi="Times New Roman" w:cs="Times New Roman"/>
          <w:sz w:val="24"/>
          <w:szCs w:val="24"/>
        </w:rPr>
        <w:t xml:space="preserve"> emphasis on continual improvement</w:t>
      </w:r>
      <w:r w:rsidR="006B106E">
        <w:rPr>
          <w:rFonts w:ascii="Times New Roman" w:hAnsi="Times New Roman" w:cs="Times New Roman"/>
          <w:sz w:val="24"/>
          <w:szCs w:val="24"/>
        </w:rPr>
        <w:t xml:space="preserve"> is instrumental in helping therapists become better aligned to </w:t>
      </w:r>
      <w:r w:rsidR="00A34433">
        <w:rPr>
          <w:rFonts w:ascii="Times New Roman" w:hAnsi="Times New Roman" w:cs="Times New Roman"/>
          <w:sz w:val="24"/>
          <w:szCs w:val="24"/>
        </w:rPr>
        <w:t xml:space="preserve">delivering better therapeutic interventions during </w:t>
      </w:r>
      <w:r w:rsidR="00FC0758">
        <w:rPr>
          <w:rFonts w:ascii="Times New Roman" w:hAnsi="Times New Roman" w:cs="Times New Roman"/>
          <w:sz w:val="24"/>
          <w:szCs w:val="24"/>
        </w:rPr>
        <w:t>counselling</w:t>
      </w:r>
      <w:r w:rsidR="00A34433">
        <w:rPr>
          <w:rFonts w:ascii="Times New Roman" w:hAnsi="Times New Roman" w:cs="Times New Roman"/>
          <w:sz w:val="24"/>
          <w:szCs w:val="24"/>
        </w:rPr>
        <w:t xml:space="preserve"> (</w:t>
      </w:r>
      <w:r w:rsidR="00C40BDF">
        <w:rPr>
          <w:rFonts w:ascii="Times New Roman" w:hAnsi="Times New Roman" w:cs="Times New Roman"/>
          <w:sz w:val="24"/>
          <w:szCs w:val="24"/>
        </w:rPr>
        <w:t>Jerome et al., 2020</w:t>
      </w:r>
      <w:r w:rsidR="00A34433">
        <w:rPr>
          <w:rFonts w:ascii="Times New Roman" w:hAnsi="Times New Roman" w:cs="Times New Roman"/>
          <w:sz w:val="24"/>
          <w:szCs w:val="24"/>
        </w:rPr>
        <w:t>)</w:t>
      </w:r>
      <w:r w:rsidRPr="00397722">
        <w:rPr>
          <w:rFonts w:ascii="Times New Roman" w:hAnsi="Times New Roman" w:cs="Times New Roman"/>
          <w:sz w:val="24"/>
          <w:szCs w:val="24"/>
        </w:rPr>
        <w:t xml:space="preserve">. I hope to become a </w:t>
      </w:r>
      <w:r w:rsidR="00FC0758" w:rsidRPr="00397722">
        <w:rPr>
          <w:rFonts w:ascii="Times New Roman" w:hAnsi="Times New Roman" w:cs="Times New Roman"/>
          <w:sz w:val="24"/>
          <w:szCs w:val="24"/>
        </w:rPr>
        <w:t>counsellor</w:t>
      </w:r>
      <w:r w:rsidRPr="00397722">
        <w:rPr>
          <w:rFonts w:ascii="Times New Roman" w:hAnsi="Times New Roman" w:cs="Times New Roman"/>
          <w:sz w:val="24"/>
          <w:szCs w:val="24"/>
        </w:rPr>
        <w:t xml:space="preserve"> that </w:t>
      </w:r>
      <w:r w:rsidR="00E16FA0">
        <w:rPr>
          <w:rFonts w:ascii="Times New Roman" w:hAnsi="Times New Roman" w:cs="Times New Roman"/>
          <w:sz w:val="24"/>
          <w:szCs w:val="24"/>
        </w:rPr>
        <w:t>empathizes with clients and</w:t>
      </w:r>
      <w:r w:rsidRPr="00397722">
        <w:rPr>
          <w:rFonts w:ascii="Times New Roman" w:hAnsi="Times New Roman" w:cs="Times New Roman"/>
          <w:sz w:val="24"/>
          <w:szCs w:val="24"/>
        </w:rPr>
        <w:t xml:space="preserve"> helps them seek their solutions via these thoughts and my dedication to professional growth through discovering the capabilities of resilience and inner strength to subdue </w:t>
      </w:r>
      <w:r w:rsidR="00E16FA0">
        <w:rPr>
          <w:rFonts w:ascii="Times New Roman" w:hAnsi="Times New Roman" w:cs="Times New Roman"/>
          <w:sz w:val="24"/>
          <w:szCs w:val="24"/>
        </w:rPr>
        <w:t>life's obstacles</w:t>
      </w:r>
      <w:r w:rsidRPr="00397722">
        <w:rPr>
          <w:rFonts w:ascii="Times New Roman" w:hAnsi="Times New Roman" w:cs="Times New Roman"/>
          <w:sz w:val="24"/>
          <w:szCs w:val="24"/>
        </w:rPr>
        <w:t>. </w:t>
      </w:r>
    </w:p>
    <w:p w14:paraId="6143CE0E" w14:textId="2055CE0F" w:rsidR="00F51D43" w:rsidRDefault="00DC1414" w:rsidP="00FC0758">
      <w:pPr>
        <w:spacing w:after="0" w:line="480" w:lineRule="auto"/>
        <w:ind w:firstLine="720"/>
        <w:rPr>
          <w:rFonts w:ascii="Times New Roman" w:hAnsi="Times New Roman" w:cs="Times New Roman"/>
          <w:sz w:val="24"/>
          <w:szCs w:val="24"/>
        </w:rPr>
      </w:pPr>
      <w:r w:rsidRPr="00397722">
        <w:rPr>
          <w:rFonts w:ascii="Times New Roman" w:hAnsi="Times New Roman" w:cs="Times New Roman"/>
          <w:sz w:val="24"/>
          <w:szCs w:val="24"/>
        </w:rPr>
        <w:t xml:space="preserve">In summary, </w:t>
      </w:r>
      <w:r w:rsidR="00E16FA0">
        <w:rPr>
          <w:rFonts w:ascii="Times New Roman" w:hAnsi="Times New Roman" w:cs="Times New Roman"/>
          <w:sz w:val="24"/>
          <w:szCs w:val="24"/>
        </w:rPr>
        <w:t xml:space="preserve">the </w:t>
      </w:r>
      <w:r w:rsidRPr="00397722">
        <w:rPr>
          <w:rFonts w:ascii="Times New Roman" w:hAnsi="Times New Roman" w:cs="Times New Roman"/>
          <w:sz w:val="24"/>
          <w:szCs w:val="24"/>
        </w:rPr>
        <w:t>reflective thread h</w:t>
      </w:r>
      <w:r w:rsidR="00E16FA0">
        <w:rPr>
          <w:rFonts w:ascii="Times New Roman" w:hAnsi="Times New Roman" w:cs="Times New Roman"/>
          <w:sz w:val="24"/>
          <w:szCs w:val="24"/>
        </w:rPr>
        <w:t>ighlighted various places</w:t>
      </w:r>
      <w:r w:rsidRPr="00397722">
        <w:rPr>
          <w:rFonts w:ascii="Times New Roman" w:hAnsi="Times New Roman" w:cs="Times New Roman"/>
          <w:sz w:val="24"/>
          <w:szCs w:val="24"/>
        </w:rPr>
        <w:t xml:space="preserve"> to develop my </w:t>
      </w:r>
      <w:r w:rsidR="00FC0758" w:rsidRPr="00397722">
        <w:rPr>
          <w:rFonts w:ascii="Times New Roman" w:hAnsi="Times New Roman" w:cs="Times New Roman"/>
          <w:sz w:val="24"/>
          <w:szCs w:val="24"/>
        </w:rPr>
        <w:t>counselling</w:t>
      </w:r>
      <w:r w:rsidRPr="00397722">
        <w:rPr>
          <w:rFonts w:ascii="Times New Roman" w:hAnsi="Times New Roman" w:cs="Times New Roman"/>
          <w:sz w:val="24"/>
          <w:szCs w:val="24"/>
        </w:rPr>
        <w:t xml:space="preserve"> abilities. I evaluated the </w:t>
      </w:r>
      <w:r w:rsidR="00FC0758" w:rsidRPr="00397722">
        <w:rPr>
          <w:rFonts w:ascii="Times New Roman" w:hAnsi="Times New Roman" w:cs="Times New Roman"/>
          <w:sz w:val="24"/>
          <w:szCs w:val="24"/>
        </w:rPr>
        <w:t>counselling</w:t>
      </w:r>
      <w:r w:rsidRPr="00397722">
        <w:rPr>
          <w:rFonts w:ascii="Times New Roman" w:hAnsi="Times New Roman" w:cs="Times New Roman"/>
          <w:sz w:val="24"/>
          <w:szCs w:val="24"/>
        </w:rPr>
        <w:t xml:space="preserve"> session thoroughly and found areas that needed improvement using the Gibbs reflective framework. I recognize the value of professionalism, self-awareness, and emotional control in fostering a productive and fruitful therapy setting. Maintaining professionalism, improving emotional control, and putting the </w:t>
      </w:r>
      <w:r w:rsidR="00E16FA0">
        <w:rPr>
          <w:rFonts w:ascii="Times New Roman" w:hAnsi="Times New Roman" w:cs="Times New Roman"/>
          <w:sz w:val="24"/>
          <w:szCs w:val="24"/>
        </w:rPr>
        <w:lastRenderedPageBreak/>
        <w:t>client's requirements</w:t>
      </w:r>
      <w:r w:rsidRPr="00397722">
        <w:rPr>
          <w:rFonts w:ascii="Times New Roman" w:hAnsi="Times New Roman" w:cs="Times New Roman"/>
          <w:sz w:val="24"/>
          <w:szCs w:val="24"/>
        </w:rPr>
        <w:t xml:space="preserve"> ahead of personal experiences have all been stressed in this review. I'll work hard to develop my abilities as a </w:t>
      </w:r>
      <w:r w:rsidR="00FC0758" w:rsidRPr="00397722">
        <w:rPr>
          <w:rFonts w:ascii="Times New Roman" w:hAnsi="Times New Roman" w:cs="Times New Roman"/>
          <w:sz w:val="24"/>
          <w:szCs w:val="24"/>
        </w:rPr>
        <w:t>counsellor</w:t>
      </w:r>
      <w:r w:rsidRPr="00397722">
        <w:rPr>
          <w:rFonts w:ascii="Times New Roman" w:hAnsi="Times New Roman" w:cs="Times New Roman"/>
          <w:sz w:val="24"/>
          <w:szCs w:val="24"/>
        </w:rPr>
        <w:t xml:space="preserve"> and provide my clients </w:t>
      </w:r>
      <w:r w:rsidR="00E16FA0">
        <w:rPr>
          <w:rFonts w:ascii="Times New Roman" w:hAnsi="Times New Roman" w:cs="Times New Roman"/>
          <w:sz w:val="24"/>
          <w:szCs w:val="24"/>
        </w:rPr>
        <w:t xml:space="preserve">with </w:t>
      </w:r>
      <w:r w:rsidRPr="00397722">
        <w:rPr>
          <w:rFonts w:ascii="Times New Roman" w:hAnsi="Times New Roman" w:cs="Times New Roman"/>
          <w:sz w:val="24"/>
          <w:szCs w:val="24"/>
        </w:rPr>
        <w:t>the greatest assistance I can</w:t>
      </w:r>
      <w:r w:rsidR="00FC0758">
        <w:rPr>
          <w:rFonts w:ascii="Times New Roman" w:hAnsi="Times New Roman" w:cs="Times New Roman"/>
          <w:sz w:val="24"/>
          <w:szCs w:val="24"/>
        </w:rPr>
        <w:t>,</w:t>
      </w:r>
      <w:r w:rsidRPr="00397722">
        <w:rPr>
          <w:rFonts w:ascii="Times New Roman" w:hAnsi="Times New Roman" w:cs="Times New Roman"/>
          <w:sz w:val="24"/>
          <w:szCs w:val="24"/>
        </w:rPr>
        <w:t xml:space="preserve"> while they go through their therapeutic processes.</w:t>
      </w:r>
    </w:p>
    <w:p w14:paraId="4AE20F78" w14:textId="77777777" w:rsidR="00F51D43" w:rsidRPr="00F51D43" w:rsidRDefault="00F51D43" w:rsidP="00E16FA0">
      <w:pPr>
        <w:spacing w:line="480" w:lineRule="auto"/>
        <w:rPr>
          <w:rFonts w:ascii="Times New Roman" w:hAnsi="Times New Roman" w:cs="Times New Roman"/>
          <w:sz w:val="24"/>
          <w:szCs w:val="24"/>
        </w:rPr>
      </w:pPr>
    </w:p>
    <w:p w14:paraId="31F682B6" w14:textId="7B69A6A0" w:rsidR="00D52ADF" w:rsidRDefault="00397722" w:rsidP="00397722">
      <w:pPr>
        <w:spacing w:line="480" w:lineRule="auto"/>
        <w:jc w:val="center"/>
        <w:rPr>
          <w:rFonts w:ascii="Times New Roman" w:hAnsi="Times New Roman" w:cs="Times New Roman"/>
          <w:b/>
          <w:bCs/>
          <w:sz w:val="24"/>
          <w:szCs w:val="24"/>
        </w:rPr>
      </w:pPr>
      <w:r w:rsidRPr="00397722">
        <w:rPr>
          <w:rFonts w:ascii="Times New Roman" w:hAnsi="Times New Roman" w:cs="Times New Roman"/>
          <w:b/>
          <w:bCs/>
          <w:sz w:val="24"/>
          <w:szCs w:val="24"/>
        </w:rPr>
        <w:t>References</w:t>
      </w:r>
    </w:p>
    <w:p w14:paraId="30E6FC1C" w14:textId="77777777" w:rsidR="00F51D43" w:rsidRPr="00F51D43" w:rsidRDefault="00F51D43" w:rsidP="008A09E2">
      <w:pPr>
        <w:spacing w:line="480" w:lineRule="auto"/>
        <w:ind w:left="720" w:hanging="720"/>
        <w:rPr>
          <w:rFonts w:ascii="Times New Roman" w:hAnsi="Times New Roman" w:cs="Times New Roman"/>
          <w:color w:val="1A254C"/>
          <w:sz w:val="24"/>
          <w:szCs w:val="24"/>
          <w:shd w:val="clear" w:color="auto" w:fill="FFFFFF"/>
        </w:rPr>
      </w:pPr>
      <w:proofErr w:type="spellStart"/>
      <w:r w:rsidRPr="00F51D43">
        <w:rPr>
          <w:rFonts w:ascii="Times New Roman" w:hAnsi="Times New Roman" w:cs="Times New Roman"/>
          <w:color w:val="222222"/>
          <w:sz w:val="24"/>
          <w:szCs w:val="24"/>
          <w:shd w:val="clear" w:color="auto" w:fill="FFFFFF"/>
        </w:rPr>
        <w:t>Cataldo</w:t>
      </w:r>
      <w:proofErr w:type="spellEnd"/>
      <w:r w:rsidRPr="00F51D43">
        <w:rPr>
          <w:rFonts w:ascii="Times New Roman" w:hAnsi="Times New Roman" w:cs="Times New Roman"/>
          <w:color w:val="222222"/>
          <w:sz w:val="24"/>
          <w:szCs w:val="24"/>
          <w:shd w:val="clear" w:color="auto" w:fill="FFFFFF"/>
        </w:rPr>
        <w:t>, F., Chang, S., Mendoza, A., &amp; Buchanan, G. (2021). A perspective on client-psychologist relationships in videoconferencing psychotherapy: Literature review. </w:t>
      </w:r>
      <w:r w:rsidRPr="00F51D43">
        <w:rPr>
          <w:rFonts w:ascii="Times New Roman" w:hAnsi="Times New Roman" w:cs="Times New Roman"/>
          <w:i/>
          <w:iCs/>
          <w:color w:val="222222"/>
          <w:sz w:val="24"/>
          <w:szCs w:val="24"/>
          <w:shd w:val="clear" w:color="auto" w:fill="FFFFFF"/>
        </w:rPr>
        <w:t>JMIR mental health</w:t>
      </w:r>
      <w:r w:rsidRPr="00F51D43">
        <w:rPr>
          <w:rFonts w:ascii="Times New Roman" w:hAnsi="Times New Roman" w:cs="Times New Roman"/>
          <w:color w:val="222222"/>
          <w:sz w:val="24"/>
          <w:szCs w:val="24"/>
          <w:shd w:val="clear" w:color="auto" w:fill="FFFFFF"/>
        </w:rPr>
        <w:t>, </w:t>
      </w:r>
      <w:r w:rsidRPr="00F51D43">
        <w:rPr>
          <w:rFonts w:ascii="Times New Roman" w:hAnsi="Times New Roman" w:cs="Times New Roman"/>
          <w:i/>
          <w:iCs/>
          <w:color w:val="222222"/>
          <w:sz w:val="24"/>
          <w:szCs w:val="24"/>
          <w:shd w:val="clear" w:color="auto" w:fill="FFFFFF"/>
        </w:rPr>
        <w:t>8</w:t>
      </w:r>
      <w:r w:rsidRPr="00F51D43">
        <w:rPr>
          <w:rFonts w:ascii="Times New Roman" w:hAnsi="Times New Roman" w:cs="Times New Roman"/>
          <w:color w:val="222222"/>
          <w:sz w:val="24"/>
          <w:szCs w:val="24"/>
          <w:shd w:val="clear" w:color="auto" w:fill="FFFFFF"/>
        </w:rPr>
        <w:t>(2), e19004.</w:t>
      </w:r>
      <w:r w:rsidRPr="00F51D43">
        <w:rPr>
          <w:rFonts w:ascii="Times New Roman" w:hAnsi="Times New Roman" w:cs="Times New Roman"/>
          <w:color w:val="1A254C"/>
          <w:sz w:val="24"/>
          <w:szCs w:val="24"/>
          <w:shd w:val="clear" w:color="auto" w:fill="FFFFFF"/>
        </w:rPr>
        <w:t xml:space="preserve"> </w:t>
      </w:r>
      <w:proofErr w:type="spellStart"/>
      <w:r w:rsidRPr="00F51D43">
        <w:rPr>
          <w:rFonts w:ascii="Times New Roman" w:hAnsi="Times New Roman" w:cs="Times New Roman"/>
          <w:color w:val="1A254C"/>
          <w:sz w:val="24"/>
          <w:szCs w:val="24"/>
          <w:shd w:val="clear" w:color="auto" w:fill="FFFFFF"/>
        </w:rPr>
        <w:t>doi</w:t>
      </w:r>
      <w:proofErr w:type="spellEnd"/>
      <w:r w:rsidRPr="00F51D43">
        <w:rPr>
          <w:rFonts w:ascii="Times New Roman" w:hAnsi="Times New Roman" w:cs="Times New Roman"/>
          <w:color w:val="1A254C"/>
          <w:sz w:val="24"/>
          <w:szCs w:val="24"/>
          <w:shd w:val="clear" w:color="auto" w:fill="FFFFFF"/>
        </w:rPr>
        <w:t>: </w:t>
      </w:r>
      <w:hyperlink r:id="rId8" w:tgtFrame="_blank" w:history="1">
        <w:r w:rsidRPr="00F51D43">
          <w:rPr>
            <w:rStyle w:val="Hyperlink"/>
            <w:rFonts w:ascii="Times New Roman" w:hAnsi="Times New Roman" w:cs="Times New Roman"/>
            <w:color w:val="1E70C2"/>
            <w:sz w:val="24"/>
            <w:szCs w:val="24"/>
            <w:u w:val="none"/>
            <w:shd w:val="clear" w:color="auto" w:fill="FFFFFF"/>
          </w:rPr>
          <w:t>10.2196/19004</w:t>
        </w:r>
      </w:hyperlink>
    </w:p>
    <w:p w14:paraId="286288CD" w14:textId="77777777" w:rsidR="00F51D43" w:rsidRPr="00F51D43" w:rsidRDefault="00F51D43" w:rsidP="008A09E2">
      <w:pPr>
        <w:spacing w:line="480" w:lineRule="auto"/>
        <w:ind w:left="720" w:hanging="720"/>
        <w:rPr>
          <w:rFonts w:ascii="Times New Roman" w:hAnsi="Times New Roman" w:cs="Times New Roman"/>
          <w:color w:val="333333"/>
          <w:sz w:val="24"/>
          <w:szCs w:val="24"/>
          <w:shd w:val="clear" w:color="auto" w:fill="FFFFFF"/>
        </w:rPr>
      </w:pPr>
      <w:r w:rsidRPr="00F51D43">
        <w:rPr>
          <w:rFonts w:ascii="Times New Roman" w:hAnsi="Times New Roman" w:cs="Times New Roman"/>
          <w:color w:val="222222"/>
          <w:sz w:val="24"/>
          <w:szCs w:val="24"/>
          <w:shd w:val="clear" w:color="auto" w:fill="FFFFFF"/>
        </w:rPr>
        <w:t xml:space="preserve">Hawke, L. D., Mehra, K., </w:t>
      </w:r>
      <w:proofErr w:type="spellStart"/>
      <w:r w:rsidRPr="00F51D43">
        <w:rPr>
          <w:rFonts w:ascii="Times New Roman" w:hAnsi="Times New Roman" w:cs="Times New Roman"/>
          <w:color w:val="222222"/>
          <w:sz w:val="24"/>
          <w:szCs w:val="24"/>
          <w:shd w:val="clear" w:color="auto" w:fill="FFFFFF"/>
        </w:rPr>
        <w:t>Settipani</w:t>
      </w:r>
      <w:proofErr w:type="spellEnd"/>
      <w:r w:rsidRPr="00F51D43">
        <w:rPr>
          <w:rFonts w:ascii="Times New Roman" w:hAnsi="Times New Roman" w:cs="Times New Roman"/>
          <w:color w:val="222222"/>
          <w:sz w:val="24"/>
          <w:szCs w:val="24"/>
          <w:shd w:val="clear" w:color="auto" w:fill="FFFFFF"/>
        </w:rPr>
        <w:t xml:space="preserve">, C., </w:t>
      </w:r>
      <w:proofErr w:type="spellStart"/>
      <w:r w:rsidRPr="00F51D43">
        <w:rPr>
          <w:rFonts w:ascii="Times New Roman" w:hAnsi="Times New Roman" w:cs="Times New Roman"/>
          <w:color w:val="222222"/>
          <w:sz w:val="24"/>
          <w:szCs w:val="24"/>
          <w:shd w:val="clear" w:color="auto" w:fill="FFFFFF"/>
        </w:rPr>
        <w:t>Relihan</w:t>
      </w:r>
      <w:proofErr w:type="spellEnd"/>
      <w:r w:rsidRPr="00F51D43">
        <w:rPr>
          <w:rFonts w:ascii="Times New Roman" w:hAnsi="Times New Roman" w:cs="Times New Roman"/>
          <w:color w:val="222222"/>
          <w:sz w:val="24"/>
          <w:szCs w:val="24"/>
          <w:shd w:val="clear" w:color="auto" w:fill="FFFFFF"/>
        </w:rPr>
        <w:t>, J., Darnay, K., Chaim, G., &amp; Henderson, J. (2019). What makes mental health and substance use services youth friendly? A scoping review of literature. </w:t>
      </w:r>
      <w:r w:rsidRPr="00F51D43">
        <w:rPr>
          <w:rFonts w:ascii="Times New Roman" w:hAnsi="Times New Roman" w:cs="Times New Roman"/>
          <w:i/>
          <w:iCs/>
          <w:color w:val="222222"/>
          <w:sz w:val="24"/>
          <w:szCs w:val="24"/>
          <w:shd w:val="clear" w:color="auto" w:fill="FFFFFF"/>
        </w:rPr>
        <w:t>BMC health services research</w:t>
      </w:r>
      <w:r w:rsidRPr="00F51D43">
        <w:rPr>
          <w:rFonts w:ascii="Times New Roman" w:hAnsi="Times New Roman" w:cs="Times New Roman"/>
          <w:color w:val="222222"/>
          <w:sz w:val="24"/>
          <w:szCs w:val="24"/>
          <w:shd w:val="clear" w:color="auto" w:fill="FFFFFF"/>
        </w:rPr>
        <w:t>, </w:t>
      </w:r>
      <w:r w:rsidRPr="00F51D43">
        <w:rPr>
          <w:rFonts w:ascii="Times New Roman" w:hAnsi="Times New Roman" w:cs="Times New Roman"/>
          <w:i/>
          <w:iCs/>
          <w:color w:val="222222"/>
          <w:sz w:val="24"/>
          <w:szCs w:val="24"/>
          <w:shd w:val="clear" w:color="auto" w:fill="FFFFFF"/>
        </w:rPr>
        <w:t>19</w:t>
      </w:r>
      <w:r w:rsidRPr="00F51D43">
        <w:rPr>
          <w:rFonts w:ascii="Times New Roman" w:hAnsi="Times New Roman" w:cs="Times New Roman"/>
          <w:color w:val="222222"/>
          <w:sz w:val="24"/>
          <w:szCs w:val="24"/>
          <w:shd w:val="clear" w:color="auto" w:fill="FFFFFF"/>
        </w:rPr>
        <w:t>(1), 1-16.</w:t>
      </w:r>
      <w:r w:rsidRPr="00F51D43">
        <w:rPr>
          <w:rFonts w:ascii="Times New Roman" w:hAnsi="Times New Roman" w:cs="Times New Roman"/>
          <w:color w:val="333333"/>
          <w:sz w:val="24"/>
          <w:szCs w:val="24"/>
          <w:shd w:val="clear" w:color="auto" w:fill="FFFFFF"/>
        </w:rPr>
        <w:t xml:space="preserve"> </w:t>
      </w:r>
      <w:hyperlink r:id="rId9" w:history="1">
        <w:r w:rsidRPr="00F51D43">
          <w:rPr>
            <w:rStyle w:val="Hyperlink"/>
            <w:rFonts w:ascii="Times New Roman" w:hAnsi="Times New Roman" w:cs="Times New Roman"/>
            <w:sz w:val="24"/>
            <w:szCs w:val="24"/>
            <w:shd w:val="clear" w:color="auto" w:fill="FFFFFF"/>
          </w:rPr>
          <w:t>https://doi.org/10.1186/s12913-019-4066-5</w:t>
        </w:r>
      </w:hyperlink>
    </w:p>
    <w:p w14:paraId="6726F703" w14:textId="77777777" w:rsidR="00F51D43" w:rsidRPr="00F51D43" w:rsidRDefault="00F51D43" w:rsidP="00763D1D">
      <w:pPr>
        <w:spacing w:line="480" w:lineRule="auto"/>
        <w:ind w:left="720" w:hanging="720"/>
        <w:rPr>
          <w:rFonts w:ascii="Times New Roman" w:hAnsi="Times New Roman" w:cs="Times New Roman"/>
          <w:color w:val="333333"/>
          <w:sz w:val="24"/>
          <w:szCs w:val="24"/>
          <w:shd w:val="clear" w:color="auto" w:fill="FCFCFC"/>
          <w:lang w:val="de-DE"/>
        </w:rPr>
      </w:pPr>
      <w:r w:rsidRPr="00F51D43">
        <w:rPr>
          <w:rFonts w:ascii="Times New Roman" w:hAnsi="Times New Roman" w:cs="Times New Roman"/>
          <w:color w:val="222222"/>
          <w:sz w:val="24"/>
          <w:szCs w:val="24"/>
          <w:shd w:val="clear" w:color="auto" w:fill="FFFFFF"/>
        </w:rPr>
        <w:t xml:space="preserve">Jerome, L., </w:t>
      </w:r>
      <w:proofErr w:type="spellStart"/>
      <w:r w:rsidRPr="00F51D43">
        <w:rPr>
          <w:rFonts w:ascii="Times New Roman" w:hAnsi="Times New Roman" w:cs="Times New Roman"/>
          <w:color w:val="222222"/>
          <w:sz w:val="24"/>
          <w:szCs w:val="24"/>
          <w:shd w:val="clear" w:color="auto" w:fill="FFFFFF"/>
        </w:rPr>
        <w:t>Feduccia</w:t>
      </w:r>
      <w:proofErr w:type="spellEnd"/>
      <w:r w:rsidRPr="00F51D43">
        <w:rPr>
          <w:rFonts w:ascii="Times New Roman" w:hAnsi="Times New Roman" w:cs="Times New Roman"/>
          <w:color w:val="222222"/>
          <w:sz w:val="24"/>
          <w:szCs w:val="24"/>
          <w:shd w:val="clear" w:color="auto" w:fill="FFFFFF"/>
        </w:rPr>
        <w:t xml:space="preserve">, A. A., Wang, J. B., Hamilton, S., </w:t>
      </w:r>
      <w:proofErr w:type="spellStart"/>
      <w:r w:rsidRPr="00F51D43">
        <w:rPr>
          <w:rFonts w:ascii="Times New Roman" w:hAnsi="Times New Roman" w:cs="Times New Roman"/>
          <w:color w:val="222222"/>
          <w:sz w:val="24"/>
          <w:szCs w:val="24"/>
          <w:shd w:val="clear" w:color="auto" w:fill="FFFFFF"/>
        </w:rPr>
        <w:t>Yazar-Klosinski</w:t>
      </w:r>
      <w:proofErr w:type="spellEnd"/>
      <w:r w:rsidRPr="00F51D43">
        <w:rPr>
          <w:rFonts w:ascii="Times New Roman" w:hAnsi="Times New Roman" w:cs="Times New Roman"/>
          <w:color w:val="222222"/>
          <w:sz w:val="24"/>
          <w:szCs w:val="24"/>
          <w:shd w:val="clear" w:color="auto" w:fill="FFFFFF"/>
        </w:rPr>
        <w:t>, B., Emerson, A., ... &amp; Doblin, R. (2020). Long-term follow-up outcomes of MDMA-assisted psychotherapy for treatment of PTSD: a longitudinal pooled analysis of six phase 2 trials. </w:t>
      </w:r>
      <w:r w:rsidRPr="00665C20">
        <w:rPr>
          <w:rFonts w:ascii="Times New Roman" w:hAnsi="Times New Roman" w:cs="Times New Roman"/>
          <w:i/>
          <w:iCs/>
          <w:color w:val="222222"/>
          <w:sz w:val="24"/>
          <w:szCs w:val="24"/>
          <w:shd w:val="clear" w:color="auto" w:fill="FFFFFF"/>
          <w:lang w:val="de-DE"/>
        </w:rPr>
        <w:t>Psychopharmacology</w:t>
      </w:r>
      <w:r w:rsidRPr="00665C20">
        <w:rPr>
          <w:rFonts w:ascii="Times New Roman" w:hAnsi="Times New Roman" w:cs="Times New Roman"/>
          <w:color w:val="222222"/>
          <w:sz w:val="24"/>
          <w:szCs w:val="24"/>
          <w:shd w:val="clear" w:color="auto" w:fill="FFFFFF"/>
          <w:lang w:val="de-DE"/>
        </w:rPr>
        <w:t>, </w:t>
      </w:r>
      <w:r w:rsidRPr="00665C20">
        <w:rPr>
          <w:rFonts w:ascii="Times New Roman" w:hAnsi="Times New Roman" w:cs="Times New Roman"/>
          <w:i/>
          <w:iCs/>
          <w:color w:val="222222"/>
          <w:sz w:val="24"/>
          <w:szCs w:val="24"/>
          <w:shd w:val="clear" w:color="auto" w:fill="FFFFFF"/>
          <w:lang w:val="de-DE"/>
        </w:rPr>
        <w:t>237</w:t>
      </w:r>
      <w:r w:rsidRPr="00665C20">
        <w:rPr>
          <w:rFonts w:ascii="Times New Roman" w:hAnsi="Times New Roman" w:cs="Times New Roman"/>
          <w:color w:val="222222"/>
          <w:sz w:val="24"/>
          <w:szCs w:val="24"/>
          <w:shd w:val="clear" w:color="auto" w:fill="FFFFFF"/>
          <w:lang w:val="de-DE"/>
        </w:rPr>
        <w:t>, 2485-2497.</w:t>
      </w:r>
      <w:r w:rsidRPr="00665C20">
        <w:rPr>
          <w:rFonts w:ascii="Times New Roman" w:hAnsi="Times New Roman" w:cs="Times New Roman"/>
          <w:color w:val="333333"/>
          <w:sz w:val="24"/>
          <w:szCs w:val="24"/>
          <w:shd w:val="clear" w:color="auto" w:fill="FCFCFC"/>
          <w:lang w:val="de-DE"/>
        </w:rPr>
        <w:t xml:space="preserve"> </w:t>
      </w:r>
      <w:hyperlink r:id="rId10" w:history="1">
        <w:r w:rsidRPr="00F51D43">
          <w:rPr>
            <w:rStyle w:val="Hyperlink"/>
            <w:rFonts w:ascii="Times New Roman" w:hAnsi="Times New Roman" w:cs="Times New Roman"/>
            <w:sz w:val="24"/>
            <w:szCs w:val="24"/>
            <w:shd w:val="clear" w:color="auto" w:fill="FCFCFC"/>
            <w:lang w:val="de-DE"/>
          </w:rPr>
          <w:t>https://doi.org/10.1007/s00213-020-05548-2</w:t>
        </w:r>
      </w:hyperlink>
      <w:r w:rsidRPr="00F51D43">
        <w:rPr>
          <w:rFonts w:ascii="Times New Roman" w:hAnsi="Times New Roman" w:cs="Times New Roman"/>
          <w:color w:val="333333"/>
          <w:sz w:val="24"/>
          <w:szCs w:val="24"/>
          <w:shd w:val="clear" w:color="auto" w:fill="FCFCFC"/>
          <w:lang w:val="de-DE"/>
        </w:rPr>
        <w:t xml:space="preserve"> </w:t>
      </w:r>
    </w:p>
    <w:p w14:paraId="5CDF266C" w14:textId="77777777" w:rsidR="00F51D43" w:rsidRPr="00F51D43" w:rsidRDefault="00F51D43" w:rsidP="008A09E2">
      <w:pPr>
        <w:spacing w:line="480" w:lineRule="auto"/>
        <w:ind w:left="720" w:hanging="720"/>
        <w:rPr>
          <w:rFonts w:ascii="Times New Roman" w:hAnsi="Times New Roman" w:cs="Times New Roman"/>
          <w:color w:val="333333"/>
          <w:sz w:val="24"/>
          <w:szCs w:val="24"/>
          <w:shd w:val="clear" w:color="auto" w:fill="FCFCFC"/>
        </w:rPr>
      </w:pPr>
      <w:r w:rsidRPr="00F51D43">
        <w:rPr>
          <w:rFonts w:ascii="Times New Roman" w:hAnsi="Times New Roman" w:cs="Times New Roman"/>
          <w:color w:val="222222"/>
          <w:sz w:val="24"/>
          <w:szCs w:val="24"/>
          <w:shd w:val="clear" w:color="auto" w:fill="FFFFFF"/>
          <w:lang w:val="de-DE"/>
        </w:rPr>
        <w:t xml:space="preserve">Kopelovich, S. L., Monroe-DeVita, M., Buck, B. E., Brenner, C., Moser, L., Jarskog, L. F., ... </w:t>
      </w:r>
      <w:r w:rsidRPr="00F51D43">
        <w:rPr>
          <w:rFonts w:ascii="Times New Roman" w:hAnsi="Times New Roman" w:cs="Times New Roman"/>
          <w:color w:val="222222"/>
          <w:sz w:val="24"/>
          <w:szCs w:val="24"/>
          <w:shd w:val="clear" w:color="auto" w:fill="FFFFFF"/>
        </w:rPr>
        <w:t xml:space="preserve">&amp; </w:t>
      </w:r>
      <w:proofErr w:type="spellStart"/>
      <w:r w:rsidRPr="00F51D43">
        <w:rPr>
          <w:rFonts w:ascii="Times New Roman" w:hAnsi="Times New Roman" w:cs="Times New Roman"/>
          <w:color w:val="222222"/>
          <w:sz w:val="24"/>
          <w:szCs w:val="24"/>
          <w:shd w:val="clear" w:color="auto" w:fill="FFFFFF"/>
        </w:rPr>
        <w:t>Chwastiak</w:t>
      </w:r>
      <w:proofErr w:type="spellEnd"/>
      <w:r w:rsidRPr="00F51D43">
        <w:rPr>
          <w:rFonts w:ascii="Times New Roman" w:hAnsi="Times New Roman" w:cs="Times New Roman"/>
          <w:color w:val="222222"/>
          <w:sz w:val="24"/>
          <w:szCs w:val="24"/>
          <w:shd w:val="clear" w:color="auto" w:fill="FFFFFF"/>
        </w:rPr>
        <w:t>, L. A. (2021). Community mental health care delivery during the COVID-19 pandemic: practical strategies for improving care for people with serious mental illness. </w:t>
      </w:r>
      <w:r w:rsidRPr="00F51D43">
        <w:rPr>
          <w:rFonts w:ascii="Times New Roman" w:hAnsi="Times New Roman" w:cs="Times New Roman"/>
          <w:i/>
          <w:iCs/>
          <w:color w:val="222222"/>
          <w:sz w:val="24"/>
          <w:szCs w:val="24"/>
          <w:shd w:val="clear" w:color="auto" w:fill="FFFFFF"/>
        </w:rPr>
        <w:t>Community mental health journal</w:t>
      </w:r>
      <w:r w:rsidRPr="00F51D43">
        <w:rPr>
          <w:rFonts w:ascii="Times New Roman" w:hAnsi="Times New Roman" w:cs="Times New Roman"/>
          <w:color w:val="222222"/>
          <w:sz w:val="24"/>
          <w:szCs w:val="24"/>
          <w:shd w:val="clear" w:color="auto" w:fill="FFFFFF"/>
        </w:rPr>
        <w:t>, </w:t>
      </w:r>
      <w:r w:rsidRPr="00F51D43">
        <w:rPr>
          <w:rFonts w:ascii="Times New Roman" w:hAnsi="Times New Roman" w:cs="Times New Roman"/>
          <w:i/>
          <w:iCs/>
          <w:color w:val="222222"/>
          <w:sz w:val="24"/>
          <w:szCs w:val="24"/>
          <w:shd w:val="clear" w:color="auto" w:fill="FFFFFF"/>
        </w:rPr>
        <w:t>57</w:t>
      </w:r>
      <w:r w:rsidRPr="00F51D43">
        <w:rPr>
          <w:rFonts w:ascii="Times New Roman" w:hAnsi="Times New Roman" w:cs="Times New Roman"/>
          <w:color w:val="222222"/>
          <w:sz w:val="24"/>
          <w:szCs w:val="24"/>
          <w:shd w:val="clear" w:color="auto" w:fill="FFFFFF"/>
        </w:rPr>
        <w:t>, 405-415.</w:t>
      </w:r>
      <w:r w:rsidRPr="00F51D43">
        <w:rPr>
          <w:rFonts w:ascii="Times New Roman" w:hAnsi="Times New Roman" w:cs="Times New Roman"/>
          <w:color w:val="333333"/>
          <w:sz w:val="24"/>
          <w:szCs w:val="24"/>
          <w:shd w:val="clear" w:color="auto" w:fill="FCFCFC"/>
        </w:rPr>
        <w:t xml:space="preserve"> </w:t>
      </w:r>
      <w:hyperlink r:id="rId11" w:history="1">
        <w:r w:rsidRPr="00F51D43">
          <w:rPr>
            <w:rStyle w:val="Hyperlink"/>
            <w:rFonts w:ascii="Times New Roman" w:hAnsi="Times New Roman" w:cs="Times New Roman"/>
            <w:sz w:val="24"/>
            <w:szCs w:val="24"/>
            <w:shd w:val="clear" w:color="auto" w:fill="FCFCFC"/>
          </w:rPr>
          <w:t>https://doi.org/10.1007/s10597-020-00662-z</w:t>
        </w:r>
      </w:hyperlink>
    </w:p>
    <w:p w14:paraId="77D1F27E" w14:textId="77777777" w:rsidR="00F51D43" w:rsidRPr="00F51D43" w:rsidRDefault="00F51D43" w:rsidP="00763D1D">
      <w:pPr>
        <w:spacing w:line="480" w:lineRule="auto"/>
        <w:ind w:left="720" w:hanging="720"/>
        <w:rPr>
          <w:rFonts w:ascii="Times New Roman" w:hAnsi="Times New Roman" w:cs="Times New Roman"/>
          <w:color w:val="222222"/>
          <w:sz w:val="24"/>
          <w:szCs w:val="24"/>
          <w:shd w:val="clear" w:color="auto" w:fill="FFFFFF"/>
        </w:rPr>
      </w:pPr>
      <w:r w:rsidRPr="00F51D43">
        <w:rPr>
          <w:rFonts w:ascii="Times New Roman" w:hAnsi="Times New Roman" w:cs="Times New Roman"/>
          <w:color w:val="222222"/>
          <w:sz w:val="24"/>
          <w:szCs w:val="24"/>
          <w:shd w:val="clear" w:color="auto" w:fill="FFFFFF"/>
          <w:lang w:val="de-DE"/>
        </w:rPr>
        <w:t xml:space="preserve">Levitt, D. H., &amp; Erford, B. T. (2023). </w:t>
      </w:r>
      <w:r w:rsidRPr="00F51D43">
        <w:rPr>
          <w:rFonts w:ascii="Times New Roman" w:hAnsi="Times New Roman" w:cs="Times New Roman"/>
          <w:color w:val="222222"/>
          <w:sz w:val="24"/>
          <w:szCs w:val="24"/>
          <w:shd w:val="clear" w:color="auto" w:fill="FFFFFF"/>
        </w:rPr>
        <w:t>Integrating Theory Into Practice. In </w:t>
      </w:r>
      <w:r w:rsidRPr="00F51D43">
        <w:rPr>
          <w:rFonts w:ascii="Times New Roman" w:hAnsi="Times New Roman" w:cs="Times New Roman"/>
          <w:i/>
          <w:iCs/>
          <w:color w:val="222222"/>
          <w:sz w:val="24"/>
          <w:szCs w:val="24"/>
          <w:shd w:val="clear" w:color="auto" w:fill="FFFFFF"/>
        </w:rPr>
        <w:t xml:space="preserve">Practicum and Internship Experiences in </w:t>
      </w:r>
      <w:proofErr w:type="spellStart"/>
      <w:r w:rsidRPr="00F51D43">
        <w:rPr>
          <w:rFonts w:ascii="Times New Roman" w:hAnsi="Times New Roman" w:cs="Times New Roman"/>
          <w:i/>
          <w:iCs/>
          <w:color w:val="222222"/>
          <w:sz w:val="24"/>
          <w:szCs w:val="24"/>
          <w:shd w:val="clear" w:color="auto" w:fill="FFFFFF"/>
        </w:rPr>
        <w:t>Counseling</w:t>
      </w:r>
      <w:proofErr w:type="spellEnd"/>
      <w:r w:rsidRPr="00F51D43">
        <w:rPr>
          <w:rFonts w:ascii="Times New Roman" w:hAnsi="Times New Roman" w:cs="Times New Roman"/>
          <w:color w:val="222222"/>
          <w:sz w:val="24"/>
          <w:szCs w:val="24"/>
          <w:shd w:val="clear" w:color="auto" w:fill="FFFFFF"/>
        </w:rPr>
        <w:t> (pp. 43-77). Routledge.</w:t>
      </w:r>
    </w:p>
    <w:p w14:paraId="4C50D63E" w14:textId="77777777" w:rsidR="00F51D43" w:rsidRPr="00F51D43" w:rsidRDefault="00F51D43" w:rsidP="008A09E2">
      <w:pPr>
        <w:spacing w:line="480" w:lineRule="auto"/>
        <w:ind w:left="720" w:hanging="720"/>
        <w:rPr>
          <w:rFonts w:ascii="Times New Roman" w:hAnsi="Times New Roman" w:cs="Times New Roman"/>
          <w:color w:val="333333"/>
          <w:sz w:val="24"/>
          <w:szCs w:val="24"/>
        </w:rPr>
      </w:pPr>
      <w:proofErr w:type="spellStart"/>
      <w:r w:rsidRPr="00F51D43">
        <w:rPr>
          <w:rFonts w:ascii="Times New Roman" w:hAnsi="Times New Roman" w:cs="Times New Roman"/>
          <w:color w:val="222222"/>
          <w:sz w:val="24"/>
          <w:szCs w:val="24"/>
          <w:shd w:val="clear" w:color="auto" w:fill="FFFFFF"/>
        </w:rPr>
        <w:lastRenderedPageBreak/>
        <w:t>Morera</w:t>
      </w:r>
      <w:proofErr w:type="spellEnd"/>
      <w:r w:rsidRPr="00F51D43">
        <w:rPr>
          <w:rFonts w:ascii="Times New Roman" w:hAnsi="Times New Roman" w:cs="Times New Roman"/>
          <w:color w:val="222222"/>
          <w:sz w:val="24"/>
          <w:szCs w:val="24"/>
          <w:shd w:val="clear" w:color="auto" w:fill="FFFFFF"/>
        </w:rPr>
        <w:t xml:space="preserve">-Balaguer, J., </w:t>
      </w:r>
      <w:proofErr w:type="spellStart"/>
      <w:r w:rsidRPr="00F51D43">
        <w:rPr>
          <w:rFonts w:ascii="Times New Roman" w:hAnsi="Times New Roman" w:cs="Times New Roman"/>
          <w:color w:val="222222"/>
          <w:sz w:val="24"/>
          <w:szCs w:val="24"/>
          <w:shd w:val="clear" w:color="auto" w:fill="FFFFFF"/>
        </w:rPr>
        <w:t>Botella</w:t>
      </w:r>
      <w:proofErr w:type="spellEnd"/>
      <w:r w:rsidRPr="00F51D43">
        <w:rPr>
          <w:rFonts w:ascii="Times New Roman" w:hAnsi="Times New Roman" w:cs="Times New Roman"/>
          <w:color w:val="222222"/>
          <w:sz w:val="24"/>
          <w:szCs w:val="24"/>
          <w:shd w:val="clear" w:color="auto" w:fill="FFFFFF"/>
        </w:rPr>
        <w:t xml:space="preserve">-Rico, J. M., </w:t>
      </w:r>
      <w:proofErr w:type="spellStart"/>
      <w:r w:rsidRPr="00F51D43">
        <w:rPr>
          <w:rFonts w:ascii="Times New Roman" w:hAnsi="Times New Roman" w:cs="Times New Roman"/>
          <w:color w:val="222222"/>
          <w:sz w:val="24"/>
          <w:szCs w:val="24"/>
          <w:shd w:val="clear" w:color="auto" w:fill="FFFFFF"/>
        </w:rPr>
        <w:t>Catalán</w:t>
      </w:r>
      <w:proofErr w:type="spellEnd"/>
      <w:r w:rsidRPr="00F51D43">
        <w:rPr>
          <w:rFonts w:ascii="Times New Roman" w:hAnsi="Times New Roman" w:cs="Times New Roman"/>
          <w:color w:val="222222"/>
          <w:sz w:val="24"/>
          <w:szCs w:val="24"/>
          <w:shd w:val="clear" w:color="auto" w:fill="FFFFFF"/>
        </w:rPr>
        <w:t>-Matamoros, D., Martínez-Segura, O. R., Leal-Clavel, M., &amp; Rodríguez-Nogueira, Ó. (2019). Patients' experience regarding therapeutic person-</w:t>
      </w:r>
      <w:proofErr w:type="spellStart"/>
      <w:r w:rsidRPr="00F51D43">
        <w:rPr>
          <w:rFonts w:ascii="Times New Roman" w:hAnsi="Times New Roman" w:cs="Times New Roman"/>
          <w:color w:val="222222"/>
          <w:sz w:val="24"/>
          <w:szCs w:val="24"/>
          <w:shd w:val="clear" w:color="auto" w:fill="FFFFFF"/>
        </w:rPr>
        <w:t>centered</w:t>
      </w:r>
      <w:proofErr w:type="spellEnd"/>
      <w:r w:rsidRPr="00F51D43">
        <w:rPr>
          <w:rFonts w:ascii="Times New Roman" w:hAnsi="Times New Roman" w:cs="Times New Roman"/>
          <w:color w:val="222222"/>
          <w:sz w:val="24"/>
          <w:szCs w:val="24"/>
          <w:shd w:val="clear" w:color="auto" w:fill="FFFFFF"/>
        </w:rPr>
        <w:t xml:space="preserve"> relationships in physiotherapy services: A qualitative study. </w:t>
      </w:r>
      <w:r w:rsidRPr="00F51D43">
        <w:rPr>
          <w:rFonts w:ascii="Times New Roman" w:hAnsi="Times New Roman" w:cs="Times New Roman"/>
          <w:i/>
          <w:iCs/>
          <w:color w:val="222222"/>
          <w:sz w:val="24"/>
          <w:szCs w:val="24"/>
          <w:shd w:val="clear" w:color="auto" w:fill="FFFFFF"/>
        </w:rPr>
        <w:t>Physiotherapy Theory and Practice</w:t>
      </w:r>
      <w:r w:rsidRPr="00F51D43">
        <w:rPr>
          <w:rFonts w:ascii="Times New Roman" w:hAnsi="Times New Roman" w:cs="Times New Roman"/>
          <w:color w:val="222222"/>
          <w:sz w:val="24"/>
          <w:szCs w:val="24"/>
          <w:shd w:val="clear" w:color="auto" w:fill="FFFFFF"/>
        </w:rPr>
        <w:t>.</w:t>
      </w:r>
      <w:r w:rsidRPr="00F51D43">
        <w:rPr>
          <w:rFonts w:ascii="Times New Roman" w:hAnsi="Times New Roman" w:cs="Times New Roman"/>
          <w:color w:val="333333"/>
          <w:sz w:val="24"/>
          <w:szCs w:val="24"/>
        </w:rPr>
        <w:t xml:space="preserve"> </w:t>
      </w:r>
      <w:hyperlink r:id="rId12" w:history="1">
        <w:r w:rsidRPr="00F51D43">
          <w:rPr>
            <w:rStyle w:val="Hyperlink"/>
            <w:rFonts w:ascii="Times New Roman" w:hAnsi="Times New Roman" w:cs="Times New Roman"/>
            <w:color w:val="006DB4"/>
            <w:sz w:val="24"/>
            <w:szCs w:val="24"/>
          </w:rPr>
          <w:t>https://doi.org/10.1080/09593985.2019.1603258</w:t>
        </w:r>
      </w:hyperlink>
    </w:p>
    <w:p w14:paraId="5437D5C6" w14:textId="77777777" w:rsidR="00F51D43" w:rsidRPr="00F51D43" w:rsidRDefault="00F51D43" w:rsidP="008A09E2">
      <w:pPr>
        <w:spacing w:line="480" w:lineRule="auto"/>
        <w:ind w:left="720" w:hanging="720"/>
        <w:rPr>
          <w:rFonts w:ascii="Times New Roman" w:hAnsi="Times New Roman" w:cs="Times New Roman"/>
          <w:sz w:val="24"/>
          <w:szCs w:val="24"/>
        </w:rPr>
      </w:pPr>
      <w:r w:rsidRPr="00665C20">
        <w:rPr>
          <w:rFonts w:ascii="Times New Roman" w:hAnsi="Times New Roman" w:cs="Times New Roman"/>
          <w:color w:val="222222"/>
          <w:sz w:val="24"/>
          <w:szCs w:val="24"/>
          <w:shd w:val="clear" w:color="auto" w:fill="FFFFFF"/>
          <w:lang w:val="en-US"/>
        </w:rPr>
        <w:t xml:space="preserve">Parkes, C. H., &amp; </w:t>
      </w:r>
      <w:proofErr w:type="spellStart"/>
      <w:r w:rsidRPr="00665C20">
        <w:rPr>
          <w:rFonts w:ascii="Times New Roman" w:hAnsi="Times New Roman" w:cs="Times New Roman"/>
          <w:color w:val="222222"/>
          <w:sz w:val="24"/>
          <w:szCs w:val="24"/>
          <w:shd w:val="clear" w:color="auto" w:fill="FFFFFF"/>
          <w:lang w:val="en-US"/>
        </w:rPr>
        <w:t>Mintz</w:t>
      </w:r>
      <w:proofErr w:type="spellEnd"/>
      <w:r w:rsidRPr="00665C20">
        <w:rPr>
          <w:rFonts w:ascii="Times New Roman" w:hAnsi="Times New Roman" w:cs="Times New Roman"/>
          <w:color w:val="222222"/>
          <w:sz w:val="24"/>
          <w:szCs w:val="24"/>
          <w:shd w:val="clear" w:color="auto" w:fill="FFFFFF"/>
          <w:lang w:val="en-US"/>
        </w:rPr>
        <w:t xml:space="preserve">, R. (2021). </w:t>
      </w:r>
      <w:r w:rsidRPr="00F51D43">
        <w:rPr>
          <w:rFonts w:ascii="Times New Roman" w:hAnsi="Times New Roman" w:cs="Times New Roman"/>
          <w:color w:val="222222"/>
          <w:sz w:val="24"/>
          <w:szCs w:val="24"/>
          <w:shd w:val="clear" w:color="auto" w:fill="FFFFFF"/>
        </w:rPr>
        <w:t>Finding my voice: A qualitative exploration into the perceived impact of person‐centred counsellor training upon counsellors who were adopted as a baby. </w:t>
      </w:r>
      <w:r w:rsidRPr="00F51D43">
        <w:rPr>
          <w:rFonts w:ascii="Times New Roman" w:hAnsi="Times New Roman" w:cs="Times New Roman"/>
          <w:i/>
          <w:iCs/>
          <w:color w:val="222222"/>
          <w:sz w:val="24"/>
          <w:szCs w:val="24"/>
          <w:shd w:val="clear" w:color="auto" w:fill="FFFFFF"/>
        </w:rPr>
        <w:t>Counselling and Psychotherapy Research</w:t>
      </w:r>
      <w:r w:rsidRPr="00F51D43">
        <w:rPr>
          <w:rFonts w:ascii="Times New Roman" w:hAnsi="Times New Roman" w:cs="Times New Roman"/>
          <w:color w:val="222222"/>
          <w:sz w:val="24"/>
          <w:szCs w:val="24"/>
          <w:shd w:val="clear" w:color="auto" w:fill="FFFFFF"/>
        </w:rPr>
        <w:t>, </w:t>
      </w:r>
      <w:r w:rsidRPr="00F51D43">
        <w:rPr>
          <w:rFonts w:ascii="Times New Roman" w:hAnsi="Times New Roman" w:cs="Times New Roman"/>
          <w:i/>
          <w:iCs/>
          <w:color w:val="222222"/>
          <w:sz w:val="24"/>
          <w:szCs w:val="24"/>
          <w:shd w:val="clear" w:color="auto" w:fill="FFFFFF"/>
        </w:rPr>
        <w:t>21</w:t>
      </w:r>
      <w:r w:rsidRPr="00F51D43">
        <w:rPr>
          <w:rFonts w:ascii="Times New Roman" w:hAnsi="Times New Roman" w:cs="Times New Roman"/>
          <w:color w:val="222222"/>
          <w:sz w:val="24"/>
          <w:szCs w:val="24"/>
          <w:shd w:val="clear" w:color="auto" w:fill="FFFFFF"/>
        </w:rPr>
        <w:t>(4), 992-1007.</w:t>
      </w:r>
      <w:r w:rsidRPr="00F51D43">
        <w:rPr>
          <w:rFonts w:ascii="Times New Roman" w:hAnsi="Times New Roman" w:cs="Times New Roman"/>
          <w:sz w:val="24"/>
          <w:szCs w:val="24"/>
        </w:rPr>
        <w:t xml:space="preserve"> </w:t>
      </w:r>
      <w:hyperlink r:id="rId13" w:history="1">
        <w:r w:rsidRPr="00F51D43">
          <w:rPr>
            <w:rStyle w:val="Hyperlink"/>
            <w:rFonts w:ascii="Times New Roman" w:hAnsi="Times New Roman" w:cs="Times New Roman"/>
            <w:b/>
            <w:bCs/>
            <w:color w:val="005274"/>
            <w:sz w:val="24"/>
            <w:szCs w:val="24"/>
            <w:u w:val="none"/>
            <w:shd w:val="clear" w:color="auto" w:fill="FFFFFF"/>
          </w:rPr>
          <w:t>https://doi.org/10.1002/capr.12412</w:t>
        </w:r>
      </w:hyperlink>
    </w:p>
    <w:p w14:paraId="7D10F12E" w14:textId="77777777" w:rsidR="00F51D43" w:rsidRPr="00F51D43" w:rsidRDefault="00F51D43" w:rsidP="00763D1D">
      <w:pPr>
        <w:spacing w:line="480" w:lineRule="auto"/>
        <w:ind w:left="720" w:hanging="720"/>
        <w:rPr>
          <w:rFonts w:ascii="Times New Roman" w:hAnsi="Times New Roman" w:cs="Times New Roman"/>
          <w:sz w:val="24"/>
          <w:szCs w:val="24"/>
        </w:rPr>
      </w:pPr>
      <w:proofErr w:type="spellStart"/>
      <w:r w:rsidRPr="00F51D43">
        <w:rPr>
          <w:rFonts w:ascii="Times New Roman" w:hAnsi="Times New Roman" w:cs="Times New Roman"/>
          <w:color w:val="222222"/>
          <w:sz w:val="24"/>
          <w:szCs w:val="24"/>
          <w:shd w:val="clear" w:color="auto" w:fill="FFFFFF"/>
        </w:rPr>
        <w:t>Pedhu</w:t>
      </w:r>
      <w:proofErr w:type="spellEnd"/>
      <w:r w:rsidRPr="00F51D43">
        <w:rPr>
          <w:rFonts w:ascii="Times New Roman" w:hAnsi="Times New Roman" w:cs="Times New Roman"/>
          <w:color w:val="222222"/>
          <w:sz w:val="24"/>
          <w:szCs w:val="24"/>
          <w:shd w:val="clear" w:color="auto" w:fill="FFFFFF"/>
        </w:rPr>
        <w:t xml:space="preserve">, Y. (2019). Efforts to overcome countertransference in pastoral </w:t>
      </w:r>
      <w:proofErr w:type="spellStart"/>
      <w:r w:rsidRPr="00F51D43">
        <w:rPr>
          <w:rFonts w:ascii="Times New Roman" w:hAnsi="Times New Roman" w:cs="Times New Roman"/>
          <w:color w:val="222222"/>
          <w:sz w:val="24"/>
          <w:szCs w:val="24"/>
          <w:shd w:val="clear" w:color="auto" w:fill="FFFFFF"/>
        </w:rPr>
        <w:t>counseling</w:t>
      </w:r>
      <w:proofErr w:type="spellEnd"/>
      <w:r w:rsidRPr="00F51D43">
        <w:rPr>
          <w:rFonts w:ascii="Times New Roman" w:hAnsi="Times New Roman" w:cs="Times New Roman"/>
          <w:color w:val="222222"/>
          <w:sz w:val="24"/>
          <w:szCs w:val="24"/>
          <w:shd w:val="clear" w:color="auto" w:fill="FFFFFF"/>
        </w:rPr>
        <w:t xml:space="preserve"> relationships. </w:t>
      </w:r>
      <w:r w:rsidRPr="00F51D43">
        <w:rPr>
          <w:rFonts w:ascii="Times New Roman" w:hAnsi="Times New Roman" w:cs="Times New Roman"/>
          <w:i/>
          <w:iCs/>
          <w:color w:val="222222"/>
          <w:sz w:val="24"/>
          <w:szCs w:val="24"/>
          <w:shd w:val="clear" w:color="auto" w:fill="FFFFFF"/>
        </w:rPr>
        <w:t xml:space="preserve">Journal of Pastoral Care &amp; </w:t>
      </w:r>
      <w:proofErr w:type="spellStart"/>
      <w:r w:rsidRPr="00F51D43">
        <w:rPr>
          <w:rFonts w:ascii="Times New Roman" w:hAnsi="Times New Roman" w:cs="Times New Roman"/>
          <w:i/>
          <w:iCs/>
          <w:color w:val="222222"/>
          <w:sz w:val="24"/>
          <w:szCs w:val="24"/>
          <w:shd w:val="clear" w:color="auto" w:fill="FFFFFF"/>
        </w:rPr>
        <w:t>Counseling</w:t>
      </w:r>
      <w:proofErr w:type="spellEnd"/>
      <w:r w:rsidRPr="00F51D43">
        <w:rPr>
          <w:rFonts w:ascii="Times New Roman" w:hAnsi="Times New Roman" w:cs="Times New Roman"/>
          <w:color w:val="222222"/>
          <w:sz w:val="24"/>
          <w:szCs w:val="24"/>
          <w:shd w:val="clear" w:color="auto" w:fill="FFFFFF"/>
        </w:rPr>
        <w:t>, </w:t>
      </w:r>
      <w:r w:rsidRPr="00F51D43">
        <w:rPr>
          <w:rFonts w:ascii="Times New Roman" w:hAnsi="Times New Roman" w:cs="Times New Roman"/>
          <w:i/>
          <w:iCs/>
          <w:color w:val="222222"/>
          <w:sz w:val="24"/>
          <w:szCs w:val="24"/>
          <w:shd w:val="clear" w:color="auto" w:fill="FFFFFF"/>
        </w:rPr>
        <w:t>73</w:t>
      </w:r>
      <w:r w:rsidRPr="00F51D43">
        <w:rPr>
          <w:rFonts w:ascii="Times New Roman" w:hAnsi="Times New Roman" w:cs="Times New Roman"/>
          <w:color w:val="222222"/>
          <w:sz w:val="24"/>
          <w:szCs w:val="24"/>
          <w:shd w:val="clear" w:color="auto" w:fill="FFFFFF"/>
        </w:rPr>
        <w:t>(2), 74-81.</w:t>
      </w:r>
      <w:r w:rsidRPr="00F51D43">
        <w:rPr>
          <w:rFonts w:ascii="Times New Roman" w:hAnsi="Times New Roman" w:cs="Times New Roman"/>
          <w:sz w:val="24"/>
          <w:szCs w:val="24"/>
        </w:rPr>
        <w:t xml:space="preserve"> </w:t>
      </w:r>
      <w:hyperlink r:id="rId14" w:history="1">
        <w:r w:rsidRPr="00F51D43">
          <w:rPr>
            <w:rStyle w:val="Hyperlink"/>
            <w:rFonts w:ascii="Times New Roman" w:hAnsi="Times New Roman" w:cs="Times New Roman"/>
            <w:sz w:val="24"/>
            <w:szCs w:val="24"/>
            <w:u w:val="none"/>
            <w:shd w:val="clear" w:color="auto" w:fill="FFFFFF"/>
          </w:rPr>
          <w:t>https://doi.org/10.1177/1542305019852587</w:t>
        </w:r>
      </w:hyperlink>
    </w:p>
    <w:p w14:paraId="0E017344" w14:textId="77777777" w:rsidR="00F51D43" w:rsidRPr="00F51D43" w:rsidRDefault="00F51D43" w:rsidP="00763D1D">
      <w:pPr>
        <w:spacing w:line="480" w:lineRule="auto"/>
        <w:ind w:left="720" w:hanging="720"/>
        <w:rPr>
          <w:rFonts w:ascii="Times New Roman" w:hAnsi="Times New Roman" w:cs="Times New Roman"/>
          <w:color w:val="333333"/>
          <w:sz w:val="24"/>
          <w:szCs w:val="24"/>
          <w:shd w:val="clear" w:color="auto" w:fill="FCFCFC"/>
        </w:rPr>
      </w:pPr>
      <w:r w:rsidRPr="00F51D43">
        <w:rPr>
          <w:rFonts w:ascii="Times New Roman" w:hAnsi="Times New Roman" w:cs="Times New Roman"/>
          <w:color w:val="222222"/>
          <w:sz w:val="24"/>
          <w:szCs w:val="24"/>
          <w:shd w:val="clear" w:color="auto" w:fill="FFFFFF"/>
        </w:rPr>
        <w:t xml:space="preserve">Perron, N. C., Lim, V. H., </w:t>
      </w:r>
      <w:proofErr w:type="spellStart"/>
      <w:r w:rsidRPr="00F51D43">
        <w:rPr>
          <w:rFonts w:ascii="Times New Roman" w:hAnsi="Times New Roman" w:cs="Times New Roman"/>
          <w:color w:val="222222"/>
          <w:sz w:val="24"/>
          <w:szCs w:val="24"/>
          <w:shd w:val="clear" w:color="auto" w:fill="FFFFFF"/>
        </w:rPr>
        <w:t>Isenman</w:t>
      </w:r>
      <w:proofErr w:type="spellEnd"/>
      <w:r w:rsidRPr="00F51D43">
        <w:rPr>
          <w:rFonts w:ascii="Times New Roman" w:hAnsi="Times New Roman" w:cs="Times New Roman"/>
          <w:color w:val="222222"/>
          <w:sz w:val="24"/>
          <w:szCs w:val="24"/>
          <w:shd w:val="clear" w:color="auto" w:fill="FFFFFF"/>
        </w:rPr>
        <w:t xml:space="preserve">, L., &amp; Yamoah, K. G. (2023). International </w:t>
      </w:r>
      <w:proofErr w:type="spellStart"/>
      <w:r w:rsidRPr="00F51D43">
        <w:rPr>
          <w:rFonts w:ascii="Times New Roman" w:hAnsi="Times New Roman" w:cs="Times New Roman"/>
          <w:color w:val="222222"/>
          <w:sz w:val="24"/>
          <w:szCs w:val="24"/>
          <w:shd w:val="clear" w:color="auto" w:fill="FFFFFF"/>
        </w:rPr>
        <w:t>Counseling</w:t>
      </w:r>
      <w:proofErr w:type="spellEnd"/>
      <w:r w:rsidRPr="00F51D43">
        <w:rPr>
          <w:rFonts w:ascii="Times New Roman" w:hAnsi="Times New Roman" w:cs="Times New Roman"/>
          <w:color w:val="222222"/>
          <w:sz w:val="24"/>
          <w:szCs w:val="24"/>
          <w:shd w:val="clear" w:color="auto" w:fill="FFFFFF"/>
        </w:rPr>
        <w:t xml:space="preserve"> Values: Recognizing Valued Approaches Identified by International </w:t>
      </w:r>
      <w:proofErr w:type="spellStart"/>
      <w:r w:rsidRPr="00F51D43">
        <w:rPr>
          <w:rFonts w:ascii="Times New Roman" w:hAnsi="Times New Roman" w:cs="Times New Roman"/>
          <w:color w:val="222222"/>
          <w:sz w:val="24"/>
          <w:szCs w:val="24"/>
          <w:shd w:val="clear" w:color="auto" w:fill="FFFFFF"/>
        </w:rPr>
        <w:t>Counseling</w:t>
      </w:r>
      <w:proofErr w:type="spellEnd"/>
      <w:r w:rsidRPr="00F51D43">
        <w:rPr>
          <w:rFonts w:ascii="Times New Roman" w:hAnsi="Times New Roman" w:cs="Times New Roman"/>
          <w:color w:val="222222"/>
          <w:sz w:val="24"/>
          <w:szCs w:val="24"/>
          <w:shd w:val="clear" w:color="auto" w:fill="FFFFFF"/>
        </w:rPr>
        <w:t xml:space="preserve"> Professionals Through Qualitative Inquiry. </w:t>
      </w:r>
      <w:r w:rsidRPr="00F51D43">
        <w:rPr>
          <w:rFonts w:ascii="Times New Roman" w:hAnsi="Times New Roman" w:cs="Times New Roman"/>
          <w:i/>
          <w:iCs/>
          <w:color w:val="222222"/>
          <w:sz w:val="24"/>
          <w:szCs w:val="24"/>
          <w:shd w:val="clear" w:color="auto" w:fill="FFFFFF"/>
        </w:rPr>
        <w:t>International Journal for the Advancement of Counselling</w:t>
      </w:r>
      <w:r w:rsidRPr="00F51D43">
        <w:rPr>
          <w:rFonts w:ascii="Times New Roman" w:hAnsi="Times New Roman" w:cs="Times New Roman"/>
          <w:color w:val="222222"/>
          <w:sz w:val="24"/>
          <w:szCs w:val="24"/>
          <w:shd w:val="clear" w:color="auto" w:fill="FFFFFF"/>
        </w:rPr>
        <w:t>, </w:t>
      </w:r>
      <w:r w:rsidRPr="00F51D43">
        <w:rPr>
          <w:rFonts w:ascii="Times New Roman" w:hAnsi="Times New Roman" w:cs="Times New Roman"/>
          <w:i/>
          <w:iCs/>
          <w:color w:val="222222"/>
          <w:sz w:val="24"/>
          <w:szCs w:val="24"/>
          <w:shd w:val="clear" w:color="auto" w:fill="FFFFFF"/>
        </w:rPr>
        <w:t>45</w:t>
      </w:r>
      <w:r w:rsidRPr="00F51D43">
        <w:rPr>
          <w:rFonts w:ascii="Times New Roman" w:hAnsi="Times New Roman" w:cs="Times New Roman"/>
          <w:color w:val="222222"/>
          <w:sz w:val="24"/>
          <w:szCs w:val="24"/>
          <w:shd w:val="clear" w:color="auto" w:fill="FFFFFF"/>
        </w:rPr>
        <w:t>(2), 330-355.</w:t>
      </w:r>
      <w:r w:rsidRPr="00F51D43">
        <w:rPr>
          <w:rFonts w:ascii="Times New Roman" w:hAnsi="Times New Roman" w:cs="Times New Roman"/>
          <w:color w:val="333333"/>
          <w:sz w:val="24"/>
          <w:szCs w:val="24"/>
          <w:shd w:val="clear" w:color="auto" w:fill="FCFCFC"/>
        </w:rPr>
        <w:t xml:space="preserve"> </w:t>
      </w:r>
      <w:hyperlink r:id="rId15" w:history="1">
        <w:r w:rsidRPr="00F51D43">
          <w:rPr>
            <w:rStyle w:val="Hyperlink"/>
            <w:rFonts w:ascii="Times New Roman" w:hAnsi="Times New Roman" w:cs="Times New Roman"/>
            <w:sz w:val="24"/>
            <w:szCs w:val="24"/>
            <w:shd w:val="clear" w:color="auto" w:fill="FCFCFC"/>
          </w:rPr>
          <w:t>https://doi.org/10.1007/s10447-023-09505-4</w:t>
        </w:r>
      </w:hyperlink>
      <w:r w:rsidRPr="00F51D43">
        <w:rPr>
          <w:rFonts w:ascii="Times New Roman" w:hAnsi="Times New Roman" w:cs="Times New Roman"/>
          <w:color w:val="333333"/>
          <w:sz w:val="24"/>
          <w:szCs w:val="24"/>
          <w:shd w:val="clear" w:color="auto" w:fill="FCFCFC"/>
        </w:rPr>
        <w:t xml:space="preserve"> </w:t>
      </w:r>
    </w:p>
    <w:p w14:paraId="68AFAD6D" w14:textId="77777777" w:rsidR="00F51D43" w:rsidRPr="00F51D43" w:rsidRDefault="00F51D43" w:rsidP="00763D1D">
      <w:pPr>
        <w:spacing w:line="480" w:lineRule="auto"/>
        <w:ind w:left="720" w:hanging="720"/>
        <w:rPr>
          <w:rFonts w:ascii="Times New Roman" w:hAnsi="Times New Roman" w:cs="Times New Roman"/>
          <w:color w:val="333333"/>
          <w:sz w:val="24"/>
          <w:szCs w:val="24"/>
        </w:rPr>
      </w:pPr>
      <w:r w:rsidRPr="00F51D43">
        <w:rPr>
          <w:rFonts w:ascii="Times New Roman" w:hAnsi="Times New Roman" w:cs="Times New Roman"/>
          <w:color w:val="222222"/>
          <w:sz w:val="24"/>
          <w:szCs w:val="24"/>
          <w:shd w:val="clear" w:color="auto" w:fill="FFFFFF"/>
          <w:lang w:val="de-DE"/>
        </w:rPr>
        <w:t xml:space="preserve">Siponkoski, S. T., Koskinen, S., Laitinen, S., Holma, M., Ahlfors, M., Jordan-Kilkki, P., ... </w:t>
      </w:r>
      <w:r w:rsidRPr="00F51D43">
        <w:rPr>
          <w:rFonts w:ascii="Times New Roman" w:hAnsi="Times New Roman" w:cs="Times New Roman"/>
          <w:color w:val="222222"/>
          <w:sz w:val="24"/>
          <w:szCs w:val="24"/>
          <w:shd w:val="clear" w:color="auto" w:fill="FFFFFF"/>
        </w:rPr>
        <w:t xml:space="preserve">&amp; </w:t>
      </w:r>
      <w:proofErr w:type="spellStart"/>
      <w:r w:rsidRPr="00F51D43">
        <w:rPr>
          <w:rFonts w:ascii="Times New Roman" w:hAnsi="Times New Roman" w:cs="Times New Roman"/>
          <w:color w:val="222222"/>
          <w:sz w:val="24"/>
          <w:szCs w:val="24"/>
          <w:shd w:val="clear" w:color="auto" w:fill="FFFFFF"/>
        </w:rPr>
        <w:t>Särkämö</w:t>
      </w:r>
      <w:proofErr w:type="spellEnd"/>
      <w:r w:rsidRPr="00F51D43">
        <w:rPr>
          <w:rFonts w:ascii="Times New Roman" w:hAnsi="Times New Roman" w:cs="Times New Roman"/>
          <w:color w:val="222222"/>
          <w:sz w:val="24"/>
          <w:szCs w:val="24"/>
          <w:shd w:val="clear" w:color="auto" w:fill="FFFFFF"/>
        </w:rPr>
        <w:t>, T. (2022). Effects of neurological music therapy on behavioural and emotional recovery after traumatic brain injury: A randomized controlled cross-over trial. </w:t>
      </w:r>
      <w:r w:rsidRPr="00F51D43">
        <w:rPr>
          <w:rFonts w:ascii="Times New Roman" w:hAnsi="Times New Roman" w:cs="Times New Roman"/>
          <w:i/>
          <w:iCs/>
          <w:color w:val="222222"/>
          <w:sz w:val="24"/>
          <w:szCs w:val="24"/>
          <w:shd w:val="clear" w:color="auto" w:fill="FFFFFF"/>
        </w:rPr>
        <w:t>Neuropsychological rehabilitation</w:t>
      </w:r>
      <w:r w:rsidRPr="00F51D43">
        <w:rPr>
          <w:rFonts w:ascii="Times New Roman" w:hAnsi="Times New Roman" w:cs="Times New Roman"/>
          <w:color w:val="222222"/>
          <w:sz w:val="24"/>
          <w:szCs w:val="24"/>
          <w:shd w:val="clear" w:color="auto" w:fill="FFFFFF"/>
        </w:rPr>
        <w:t>, </w:t>
      </w:r>
      <w:r w:rsidRPr="00F51D43">
        <w:rPr>
          <w:rFonts w:ascii="Times New Roman" w:hAnsi="Times New Roman" w:cs="Times New Roman"/>
          <w:i/>
          <w:iCs/>
          <w:color w:val="222222"/>
          <w:sz w:val="24"/>
          <w:szCs w:val="24"/>
          <w:shd w:val="clear" w:color="auto" w:fill="FFFFFF"/>
        </w:rPr>
        <w:t>32</w:t>
      </w:r>
      <w:r w:rsidRPr="00F51D43">
        <w:rPr>
          <w:rFonts w:ascii="Times New Roman" w:hAnsi="Times New Roman" w:cs="Times New Roman"/>
          <w:color w:val="222222"/>
          <w:sz w:val="24"/>
          <w:szCs w:val="24"/>
          <w:shd w:val="clear" w:color="auto" w:fill="FFFFFF"/>
        </w:rPr>
        <w:t>(7), 1356-1388.</w:t>
      </w:r>
      <w:r w:rsidRPr="00F51D43">
        <w:rPr>
          <w:rFonts w:ascii="Times New Roman" w:hAnsi="Times New Roman" w:cs="Times New Roman"/>
          <w:color w:val="333333"/>
          <w:sz w:val="24"/>
          <w:szCs w:val="24"/>
        </w:rPr>
        <w:t xml:space="preserve"> </w:t>
      </w:r>
      <w:hyperlink r:id="rId16" w:history="1">
        <w:r w:rsidRPr="00F51D43">
          <w:rPr>
            <w:rStyle w:val="Hyperlink"/>
            <w:rFonts w:ascii="Times New Roman" w:hAnsi="Times New Roman" w:cs="Times New Roman"/>
            <w:color w:val="006DB4"/>
            <w:sz w:val="24"/>
            <w:szCs w:val="24"/>
          </w:rPr>
          <w:t>https://doi.org/10.1080/09602011.2021.1890138</w:t>
        </w:r>
      </w:hyperlink>
    </w:p>
    <w:p w14:paraId="369D1181" w14:textId="77777777" w:rsidR="00F51D43" w:rsidRPr="00F51D43" w:rsidRDefault="00F51D43" w:rsidP="008A09E2">
      <w:pPr>
        <w:spacing w:line="480" w:lineRule="auto"/>
        <w:ind w:left="720" w:hanging="720"/>
        <w:rPr>
          <w:rFonts w:ascii="Times New Roman" w:hAnsi="Times New Roman" w:cs="Times New Roman"/>
          <w:sz w:val="24"/>
          <w:szCs w:val="24"/>
        </w:rPr>
      </w:pPr>
      <w:r w:rsidRPr="00F51D43">
        <w:rPr>
          <w:rFonts w:ascii="Times New Roman" w:hAnsi="Times New Roman" w:cs="Times New Roman"/>
          <w:color w:val="222222"/>
          <w:sz w:val="24"/>
          <w:szCs w:val="24"/>
          <w:shd w:val="clear" w:color="auto" w:fill="FFFFFF"/>
        </w:rPr>
        <w:t xml:space="preserve">Stepanova, E. R., </w:t>
      </w:r>
      <w:proofErr w:type="spellStart"/>
      <w:r w:rsidRPr="00F51D43">
        <w:rPr>
          <w:rFonts w:ascii="Times New Roman" w:hAnsi="Times New Roman" w:cs="Times New Roman"/>
          <w:color w:val="222222"/>
          <w:sz w:val="24"/>
          <w:szCs w:val="24"/>
          <w:shd w:val="clear" w:color="auto" w:fill="FFFFFF"/>
        </w:rPr>
        <w:t>Desnoyers</w:t>
      </w:r>
      <w:proofErr w:type="spellEnd"/>
      <w:r w:rsidRPr="00F51D43">
        <w:rPr>
          <w:rFonts w:ascii="Times New Roman" w:hAnsi="Times New Roman" w:cs="Times New Roman"/>
          <w:color w:val="222222"/>
          <w:sz w:val="24"/>
          <w:szCs w:val="24"/>
          <w:shd w:val="clear" w:color="auto" w:fill="FFFFFF"/>
        </w:rPr>
        <w:t xml:space="preserve">-Stewart, J., </w:t>
      </w:r>
      <w:proofErr w:type="spellStart"/>
      <w:r w:rsidRPr="00F51D43">
        <w:rPr>
          <w:rFonts w:ascii="Times New Roman" w:hAnsi="Times New Roman" w:cs="Times New Roman"/>
          <w:color w:val="222222"/>
          <w:sz w:val="24"/>
          <w:szCs w:val="24"/>
          <w:shd w:val="clear" w:color="auto" w:fill="FFFFFF"/>
        </w:rPr>
        <w:t>Höök</w:t>
      </w:r>
      <w:proofErr w:type="spellEnd"/>
      <w:r w:rsidRPr="00F51D43">
        <w:rPr>
          <w:rFonts w:ascii="Times New Roman" w:hAnsi="Times New Roman" w:cs="Times New Roman"/>
          <w:color w:val="222222"/>
          <w:sz w:val="24"/>
          <w:szCs w:val="24"/>
          <w:shd w:val="clear" w:color="auto" w:fill="FFFFFF"/>
        </w:rPr>
        <w:t xml:space="preserve">, K., &amp; </w:t>
      </w:r>
      <w:proofErr w:type="spellStart"/>
      <w:r w:rsidRPr="00F51D43">
        <w:rPr>
          <w:rFonts w:ascii="Times New Roman" w:hAnsi="Times New Roman" w:cs="Times New Roman"/>
          <w:color w:val="222222"/>
          <w:sz w:val="24"/>
          <w:szCs w:val="24"/>
          <w:shd w:val="clear" w:color="auto" w:fill="FFFFFF"/>
        </w:rPr>
        <w:t>Riecke</w:t>
      </w:r>
      <w:proofErr w:type="spellEnd"/>
      <w:r w:rsidRPr="00F51D43">
        <w:rPr>
          <w:rFonts w:ascii="Times New Roman" w:hAnsi="Times New Roman" w:cs="Times New Roman"/>
          <w:color w:val="222222"/>
          <w:sz w:val="24"/>
          <w:szCs w:val="24"/>
          <w:shd w:val="clear" w:color="auto" w:fill="FFFFFF"/>
        </w:rPr>
        <w:t xml:space="preserve">, B. E. (2022, April). Strategies for Fostering a Genuine Feeling of Connection in Technologically Mediated Systems. </w:t>
      </w:r>
      <w:r w:rsidRPr="00F51D43">
        <w:rPr>
          <w:rFonts w:ascii="Times New Roman" w:hAnsi="Times New Roman" w:cs="Times New Roman"/>
          <w:color w:val="222222"/>
          <w:sz w:val="24"/>
          <w:szCs w:val="24"/>
          <w:shd w:val="clear" w:color="auto" w:fill="FFFFFF"/>
        </w:rPr>
        <w:lastRenderedPageBreak/>
        <w:t>In </w:t>
      </w:r>
      <w:r w:rsidRPr="00F51D43">
        <w:rPr>
          <w:rFonts w:ascii="Times New Roman" w:hAnsi="Times New Roman" w:cs="Times New Roman"/>
          <w:i/>
          <w:iCs/>
          <w:color w:val="222222"/>
          <w:sz w:val="24"/>
          <w:szCs w:val="24"/>
          <w:shd w:val="clear" w:color="auto" w:fill="FFFFFF"/>
        </w:rPr>
        <w:t>Proceedings of the 2022 CHI Conference on Human Factors in Computing Systems</w:t>
      </w:r>
      <w:r w:rsidRPr="00F51D43">
        <w:rPr>
          <w:rFonts w:ascii="Times New Roman" w:hAnsi="Times New Roman" w:cs="Times New Roman"/>
          <w:color w:val="222222"/>
          <w:sz w:val="24"/>
          <w:szCs w:val="24"/>
          <w:shd w:val="clear" w:color="auto" w:fill="FFFFFF"/>
        </w:rPr>
        <w:t> (pp. 1-26).</w:t>
      </w:r>
      <w:r w:rsidRPr="00F51D43">
        <w:rPr>
          <w:rFonts w:ascii="Times New Roman" w:hAnsi="Times New Roman" w:cs="Times New Roman"/>
          <w:sz w:val="24"/>
          <w:szCs w:val="24"/>
        </w:rPr>
        <w:t xml:space="preserve"> </w:t>
      </w:r>
      <w:hyperlink r:id="rId17" w:history="1">
        <w:r w:rsidRPr="00F51D43">
          <w:rPr>
            <w:rStyle w:val="Hyperlink"/>
            <w:rFonts w:ascii="Times New Roman" w:hAnsi="Times New Roman" w:cs="Times New Roman"/>
            <w:sz w:val="24"/>
            <w:szCs w:val="24"/>
            <w:u w:val="none"/>
            <w:shd w:val="clear" w:color="auto" w:fill="FFFFFF"/>
          </w:rPr>
          <w:t>https://doi.org/10.1145/3491102.3517580</w:t>
        </w:r>
      </w:hyperlink>
    </w:p>
    <w:p w14:paraId="42B552B6" w14:textId="77777777" w:rsidR="00F51D43" w:rsidRPr="00F51D43" w:rsidRDefault="00F51D43" w:rsidP="00763D1D">
      <w:pPr>
        <w:spacing w:line="480" w:lineRule="auto"/>
        <w:ind w:left="720" w:hanging="720"/>
        <w:rPr>
          <w:rFonts w:ascii="Times New Roman" w:hAnsi="Times New Roman" w:cs="Times New Roman"/>
          <w:sz w:val="24"/>
          <w:szCs w:val="24"/>
        </w:rPr>
      </w:pPr>
      <w:r w:rsidRPr="00F51D43">
        <w:rPr>
          <w:rFonts w:ascii="Times New Roman" w:hAnsi="Times New Roman" w:cs="Times New Roman"/>
          <w:color w:val="222222"/>
          <w:sz w:val="24"/>
          <w:szCs w:val="24"/>
          <w:shd w:val="clear" w:color="auto" w:fill="FFFFFF"/>
        </w:rPr>
        <w:t xml:space="preserve">Whillans, A., </w:t>
      </w:r>
      <w:proofErr w:type="spellStart"/>
      <w:r w:rsidRPr="00F51D43">
        <w:rPr>
          <w:rFonts w:ascii="Times New Roman" w:hAnsi="Times New Roman" w:cs="Times New Roman"/>
          <w:color w:val="222222"/>
          <w:sz w:val="24"/>
          <w:szCs w:val="24"/>
          <w:shd w:val="clear" w:color="auto" w:fill="FFFFFF"/>
        </w:rPr>
        <w:t>Perlow</w:t>
      </w:r>
      <w:proofErr w:type="spellEnd"/>
      <w:r w:rsidRPr="00F51D43">
        <w:rPr>
          <w:rFonts w:ascii="Times New Roman" w:hAnsi="Times New Roman" w:cs="Times New Roman"/>
          <w:color w:val="222222"/>
          <w:sz w:val="24"/>
          <w:szCs w:val="24"/>
          <w:shd w:val="clear" w:color="auto" w:fill="FFFFFF"/>
        </w:rPr>
        <w:t xml:space="preserve">, L., &amp; </w:t>
      </w:r>
      <w:proofErr w:type="spellStart"/>
      <w:r w:rsidRPr="00F51D43">
        <w:rPr>
          <w:rFonts w:ascii="Times New Roman" w:hAnsi="Times New Roman" w:cs="Times New Roman"/>
          <w:color w:val="222222"/>
          <w:sz w:val="24"/>
          <w:szCs w:val="24"/>
          <w:shd w:val="clear" w:color="auto" w:fill="FFFFFF"/>
        </w:rPr>
        <w:t>Turek</w:t>
      </w:r>
      <w:proofErr w:type="spellEnd"/>
      <w:r w:rsidRPr="00F51D43">
        <w:rPr>
          <w:rFonts w:ascii="Times New Roman" w:hAnsi="Times New Roman" w:cs="Times New Roman"/>
          <w:color w:val="222222"/>
          <w:sz w:val="24"/>
          <w:szCs w:val="24"/>
          <w:shd w:val="clear" w:color="auto" w:fill="FFFFFF"/>
        </w:rPr>
        <w:t>, A. (2021). Experimenting during the shift to virtual team work: Learnings from how teams adapted their activities during the COVID-19 pandemic. </w:t>
      </w:r>
      <w:r w:rsidRPr="00F51D43">
        <w:rPr>
          <w:rFonts w:ascii="Times New Roman" w:hAnsi="Times New Roman" w:cs="Times New Roman"/>
          <w:i/>
          <w:iCs/>
          <w:color w:val="222222"/>
          <w:sz w:val="24"/>
          <w:szCs w:val="24"/>
          <w:shd w:val="clear" w:color="auto" w:fill="FFFFFF"/>
        </w:rPr>
        <w:t>Information and Organization</w:t>
      </w:r>
      <w:r w:rsidRPr="00F51D43">
        <w:rPr>
          <w:rFonts w:ascii="Times New Roman" w:hAnsi="Times New Roman" w:cs="Times New Roman"/>
          <w:color w:val="222222"/>
          <w:sz w:val="24"/>
          <w:szCs w:val="24"/>
          <w:shd w:val="clear" w:color="auto" w:fill="FFFFFF"/>
        </w:rPr>
        <w:t>, </w:t>
      </w:r>
      <w:r w:rsidRPr="00F51D43">
        <w:rPr>
          <w:rFonts w:ascii="Times New Roman" w:hAnsi="Times New Roman" w:cs="Times New Roman"/>
          <w:i/>
          <w:iCs/>
          <w:color w:val="222222"/>
          <w:sz w:val="24"/>
          <w:szCs w:val="24"/>
          <w:shd w:val="clear" w:color="auto" w:fill="FFFFFF"/>
        </w:rPr>
        <w:t>31</w:t>
      </w:r>
      <w:r w:rsidRPr="00F51D43">
        <w:rPr>
          <w:rFonts w:ascii="Times New Roman" w:hAnsi="Times New Roman" w:cs="Times New Roman"/>
          <w:color w:val="222222"/>
          <w:sz w:val="24"/>
          <w:szCs w:val="24"/>
          <w:shd w:val="clear" w:color="auto" w:fill="FFFFFF"/>
        </w:rPr>
        <w:t>(1), 100343.</w:t>
      </w:r>
      <w:r w:rsidRPr="00F51D43">
        <w:rPr>
          <w:rFonts w:ascii="Times New Roman" w:hAnsi="Times New Roman" w:cs="Times New Roman"/>
          <w:sz w:val="24"/>
          <w:szCs w:val="24"/>
        </w:rPr>
        <w:t xml:space="preserve"> </w:t>
      </w:r>
      <w:hyperlink r:id="rId18" w:tgtFrame="_blank" w:tooltip="Persistent link using digital object identifier" w:history="1">
        <w:r w:rsidRPr="00F51D43">
          <w:rPr>
            <w:rStyle w:val="anchor-text"/>
            <w:rFonts w:ascii="Times New Roman" w:hAnsi="Times New Roman" w:cs="Times New Roman"/>
            <w:color w:val="2E2E2E"/>
            <w:sz w:val="24"/>
            <w:szCs w:val="24"/>
          </w:rPr>
          <w:t>https://doi.org/10.1016/j.infoandorg.2021.100343</w:t>
        </w:r>
      </w:hyperlink>
    </w:p>
    <w:p w14:paraId="4132E995" w14:textId="77777777" w:rsidR="00F51D43" w:rsidRPr="00F51D43" w:rsidRDefault="00F51D43" w:rsidP="008A09E2">
      <w:pPr>
        <w:spacing w:line="480" w:lineRule="auto"/>
        <w:ind w:left="720" w:hanging="720"/>
        <w:rPr>
          <w:rStyle w:val="Hyperlink"/>
          <w:rFonts w:ascii="Times New Roman" w:hAnsi="Times New Roman" w:cs="Times New Roman"/>
          <w:sz w:val="24"/>
          <w:szCs w:val="24"/>
          <w:u w:val="none"/>
          <w:shd w:val="clear" w:color="auto" w:fill="FFFFFF"/>
        </w:rPr>
      </w:pPr>
      <w:r w:rsidRPr="00F51D43">
        <w:rPr>
          <w:rFonts w:ascii="Times New Roman" w:hAnsi="Times New Roman" w:cs="Times New Roman"/>
          <w:color w:val="222222"/>
          <w:sz w:val="24"/>
          <w:szCs w:val="24"/>
          <w:shd w:val="clear" w:color="auto" w:fill="FFFFFF"/>
        </w:rPr>
        <w:t>Xiao, Z., Zhou, M. X., Chen, W., Yang, H., &amp; Chi, C. (2020, April). If I hear you correctly: Building and evaluating interview chatbots with active listening skills. In </w:t>
      </w:r>
      <w:r w:rsidRPr="00F51D43">
        <w:rPr>
          <w:rFonts w:ascii="Times New Roman" w:hAnsi="Times New Roman" w:cs="Times New Roman"/>
          <w:i/>
          <w:iCs/>
          <w:color w:val="222222"/>
          <w:sz w:val="24"/>
          <w:szCs w:val="24"/>
          <w:shd w:val="clear" w:color="auto" w:fill="FFFFFF"/>
        </w:rPr>
        <w:t>Proceedings of the 2020 CHI Conference on Human Factors in Computing Systems</w:t>
      </w:r>
      <w:r w:rsidRPr="00F51D43">
        <w:rPr>
          <w:rFonts w:ascii="Times New Roman" w:hAnsi="Times New Roman" w:cs="Times New Roman"/>
          <w:color w:val="222222"/>
          <w:sz w:val="24"/>
          <w:szCs w:val="24"/>
          <w:shd w:val="clear" w:color="auto" w:fill="FFFFFF"/>
        </w:rPr>
        <w:t> (pp. 1-14).</w:t>
      </w:r>
      <w:r w:rsidRPr="00F51D43">
        <w:rPr>
          <w:rFonts w:ascii="Times New Roman" w:hAnsi="Times New Roman" w:cs="Times New Roman"/>
          <w:sz w:val="24"/>
          <w:szCs w:val="24"/>
        </w:rPr>
        <w:t xml:space="preserve"> </w:t>
      </w:r>
      <w:hyperlink r:id="rId19" w:history="1">
        <w:r w:rsidRPr="00F51D43">
          <w:rPr>
            <w:rStyle w:val="Hyperlink"/>
            <w:rFonts w:ascii="Times New Roman" w:hAnsi="Times New Roman" w:cs="Times New Roman"/>
            <w:sz w:val="24"/>
            <w:szCs w:val="24"/>
            <w:u w:val="none"/>
            <w:shd w:val="clear" w:color="auto" w:fill="FFFFFF"/>
          </w:rPr>
          <w:t>https://doi.org/10.1145/3313831.3376131</w:t>
        </w:r>
      </w:hyperlink>
    </w:p>
    <w:p w14:paraId="4EBB190A" w14:textId="77777777" w:rsidR="00002102" w:rsidRDefault="00002102" w:rsidP="00763D1D">
      <w:pPr>
        <w:spacing w:line="480" w:lineRule="auto"/>
        <w:ind w:left="720" w:hanging="720"/>
      </w:pPr>
    </w:p>
    <w:p w14:paraId="002A537D" w14:textId="77777777" w:rsidR="009B5F31" w:rsidRPr="00763D1D" w:rsidRDefault="009B5F31" w:rsidP="00763D1D">
      <w:pPr>
        <w:spacing w:line="480" w:lineRule="auto"/>
        <w:ind w:left="720" w:hanging="720"/>
      </w:pPr>
    </w:p>
    <w:p w14:paraId="4325D406" w14:textId="28A21363" w:rsidR="0005773A" w:rsidRDefault="0005773A" w:rsidP="008A09E2">
      <w:pPr>
        <w:spacing w:line="480" w:lineRule="auto"/>
        <w:ind w:left="720" w:hanging="720"/>
      </w:pPr>
    </w:p>
    <w:p w14:paraId="72BB0BB3" w14:textId="77777777" w:rsidR="004E3027" w:rsidRPr="008A09E2" w:rsidRDefault="004E3027" w:rsidP="008A09E2">
      <w:pPr>
        <w:spacing w:line="480" w:lineRule="auto"/>
        <w:ind w:left="720" w:hanging="720"/>
        <w:rPr>
          <w:rFonts w:ascii="Times New Roman" w:hAnsi="Times New Roman" w:cs="Times New Roman"/>
          <w:sz w:val="24"/>
          <w:szCs w:val="24"/>
        </w:rPr>
      </w:pPr>
    </w:p>
    <w:p w14:paraId="5A668117" w14:textId="77777777" w:rsidR="008A09E2" w:rsidRPr="008A09E2" w:rsidRDefault="008A09E2" w:rsidP="008A09E2">
      <w:pPr>
        <w:spacing w:line="480" w:lineRule="auto"/>
        <w:rPr>
          <w:rFonts w:ascii="Roboto" w:hAnsi="Roboto"/>
          <w:color w:val="1A254C"/>
          <w:sz w:val="21"/>
          <w:szCs w:val="21"/>
          <w:shd w:val="clear" w:color="auto" w:fill="FFFFFF"/>
        </w:rPr>
      </w:pPr>
    </w:p>
    <w:p w14:paraId="67217641" w14:textId="2CA9AD0C" w:rsidR="008A09E2" w:rsidRDefault="008A09E2" w:rsidP="005D3BDB">
      <w:pPr>
        <w:spacing w:line="480" w:lineRule="auto"/>
        <w:rPr>
          <w:rFonts w:ascii="Roboto" w:hAnsi="Roboto"/>
          <w:color w:val="1A254C"/>
          <w:sz w:val="21"/>
          <w:szCs w:val="21"/>
          <w:shd w:val="clear" w:color="auto" w:fill="FFFFFF"/>
        </w:rPr>
      </w:pPr>
    </w:p>
    <w:p w14:paraId="44946F57" w14:textId="77777777" w:rsidR="008A09E2" w:rsidRDefault="008A09E2" w:rsidP="005D3BDB">
      <w:pPr>
        <w:spacing w:line="480" w:lineRule="auto"/>
        <w:rPr>
          <w:rFonts w:ascii="Roboto" w:hAnsi="Roboto"/>
          <w:color w:val="1A254C"/>
          <w:sz w:val="21"/>
          <w:szCs w:val="21"/>
          <w:shd w:val="clear" w:color="auto" w:fill="FFFFFF"/>
        </w:rPr>
      </w:pPr>
    </w:p>
    <w:p w14:paraId="546D7559" w14:textId="77777777" w:rsidR="008A09E2" w:rsidRDefault="008A09E2" w:rsidP="005D3BDB">
      <w:pPr>
        <w:spacing w:line="480" w:lineRule="auto"/>
        <w:rPr>
          <w:rFonts w:ascii="Segoe UI" w:hAnsi="Segoe UI" w:cs="Segoe UI"/>
          <w:color w:val="333333"/>
          <w:shd w:val="clear" w:color="auto" w:fill="FFFFFF"/>
        </w:rPr>
      </w:pPr>
    </w:p>
    <w:p w14:paraId="7B41BAD1" w14:textId="77777777" w:rsidR="007E0ADC" w:rsidRDefault="007E0ADC" w:rsidP="005D3BDB">
      <w:pPr>
        <w:spacing w:line="480" w:lineRule="auto"/>
      </w:pPr>
    </w:p>
    <w:p w14:paraId="35D0DFA2" w14:textId="77777777" w:rsidR="007E0ADC" w:rsidRDefault="007E0ADC" w:rsidP="005D3BDB">
      <w:pPr>
        <w:spacing w:line="480" w:lineRule="auto"/>
        <w:rPr>
          <w:rFonts w:ascii="Segoe UI" w:hAnsi="Segoe UI" w:cs="Segoe UI"/>
          <w:color w:val="333333"/>
          <w:shd w:val="clear" w:color="auto" w:fill="FCFCFC"/>
        </w:rPr>
      </w:pPr>
    </w:p>
    <w:p w14:paraId="3F44DC48" w14:textId="77777777" w:rsidR="007E0ADC" w:rsidRDefault="007E0ADC" w:rsidP="005D3BDB">
      <w:pPr>
        <w:spacing w:line="480" w:lineRule="auto"/>
      </w:pPr>
    </w:p>
    <w:p w14:paraId="146C1CA3" w14:textId="77777777" w:rsidR="005D3BDB" w:rsidRDefault="005D3BDB" w:rsidP="005D3BDB">
      <w:pPr>
        <w:spacing w:line="480" w:lineRule="auto"/>
        <w:rPr>
          <w:rFonts w:ascii="Times New Roman" w:hAnsi="Times New Roman" w:cs="Times New Roman"/>
          <w:b/>
          <w:bCs/>
          <w:sz w:val="24"/>
          <w:szCs w:val="24"/>
        </w:rPr>
      </w:pPr>
    </w:p>
    <w:p w14:paraId="5F570E41" w14:textId="77777777" w:rsidR="00397722" w:rsidRPr="00397722" w:rsidRDefault="00397722" w:rsidP="00397722">
      <w:pPr>
        <w:spacing w:line="480" w:lineRule="auto"/>
        <w:rPr>
          <w:rFonts w:ascii="Times New Roman" w:hAnsi="Times New Roman" w:cs="Times New Roman"/>
          <w:sz w:val="24"/>
          <w:szCs w:val="24"/>
        </w:rPr>
      </w:pPr>
    </w:p>
    <w:p w14:paraId="5901414E" w14:textId="77777777" w:rsidR="00A827D2" w:rsidRPr="00397722" w:rsidRDefault="00A827D2" w:rsidP="00397722">
      <w:pPr>
        <w:spacing w:line="480" w:lineRule="auto"/>
        <w:rPr>
          <w:rFonts w:ascii="Times New Roman" w:hAnsi="Times New Roman" w:cs="Times New Roman"/>
          <w:sz w:val="24"/>
          <w:szCs w:val="24"/>
        </w:rPr>
      </w:pPr>
    </w:p>
    <w:p w14:paraId="6D838156" w14:textId="77777777" w:rsidR="00735A41" w:rsidRPr="00397722" w:rsidRDefault="00735A41" w:rsidP="00397722">
      <w:pPr>
        <w:spacing w:line="480" w:lineRule="auto"/>
        <w:rPr>
          <w:rFonts w:ascii="Times New Roman" w:hAnsi="Times New Roman" w:cs="Times New Roman"/>
          <w:sz w:val="24"/>
          <w:szCs w:val="24"/>
        </w:rPr>
      </w:pPr>
    </w:p>
    <w:sectPr w:rsidR="00735A41" w:rsidRPr="00397722">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E4A36" w14:textId="77777777" w:rsidR="00B238A9" w:rsidRDefault="00B238A9" w:rsidP="00757547">
      <w:pPr>
        <w:spacing w:after="0" w:line="240" w:lineRule="auto"/>
      </w:pPr>
      <w:r>
        <w:separator/>
      </w:r>
    </w:p>
  </w:endnote>
  <w:endnote w:type="continuationSeparator" w:id="0">
    <w:p w14:paraId="78247D7F" w14:textId="77777777" w:rsidR="00B238A9" w:rsidRDefault="00B238A9" w:rsidP="00757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17CD0" w14:textId="77777777" w:rsidR="00B238A9" w:rsidRDefault="00B238A9" w:rsidP="00757547">
      <w:pPr>
        <w:spacing w:after="0" w:line="240" w:lineRule="auto"/>
      </w:pPr>
      <w:r>
        <w:separator/>
      </w:r>
    </w:p>
  </w:footnote>
  <w:footnote w:type="continuationSeparator" w:id="0">
    <w:p w14:paraId="66EE6816" w14:textId="77777777" w:rsidR="00B238A9" w:rsidRDefault="00B238A9" w:rsidP="00757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929861"/>
      <w:docPartObj>
        <w:docPartGallery w:val="Page Numbers (Top of Page)"/>
        <w:docPartUnique/>
      </w:docPartObj>
    </w:sdtPr>
    <w:sdtEndPr>
      <w:rPr>
        <w:noProof/>
      </w:rPr>
    </w:sdtEndPr>
    <w:sdtContent>
      <w:p w14:paraId="58B2B732" w14:textId="1616AD58" w:rsidR="00757547" w:rsidRDefault="0075754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5BDA42" w14:textId="77777777" w:rsidR="00757547" w:rsidRDefault="007575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97F16"/>
    <w:multiLevelType w:val="multilevel"/>
    <w:tmpl w:val="9B466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CD54D6"/>
    <w:multiLevelType w:val="multilevel"/>
    <w:tmpl w:val="C09A5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9F0AB2"/>
    <w:multiLevelType w:val="multilevel"/>
    <w:tmpl w:val="F7844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BF2F2C"/>
    <w:multiLevelType w:val="multilevel"/>
    <w:tmpl w:val="D8DC0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A76B1E"/>
    <w:multiLevelType w:val="multilevel"/>
    <w:tmpl w:val="3ABA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8919575">
    <w:abstractNumId w:val="3"/>
  </w:num>
  <w:num w:numId="2" w16cid:durableId="1828085914">
    <w:abstractNumId w:val="0"/>
  </w:num>
  <w:num w:numId="3" w16cid:durableId="323703367">
    <w:abstractNumId w:val="1"/>
  </w:num>
  <w:num w:numId="4" w16cid:durableId="85273917">
    <w:abstractNumId w:val="4"/>
  </w:num>
  <w:num w:numId="5" w16cid:durableId="1856802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EwMjE3NjWxNDe3NLVU0lEKTi0uzszPAykwrgUAqjJkXiwAAAA="/>
  </w:docVars>
  <w:rsids>
    <w:rsidRoot w:val="00A827D2"/>
    <w:rsid w:val="00002102"/>
    <w:rsid w:val="00007A68"/>
    <w:rsid w:val="000171CD"/>
    <w:rsid w:val="00026656"/>
    <w:rsid w:val="00057207"/>
    <w:rsid w:val="0005773A"/>
    <w:rsid w:val="00075230"/>
    <w:rsid w:val="0008416C"/>
    <w:rsid w:val="0008441B"/>
    <w:rsid w:val="000A641A"/>
    <w:rsid w:val="00127A38"/>
    <w:rsid w:val="00145421"/>
    <w:rsid w:val="00181445"/>
    <w:rsid w:val="00195981"/>
    <w:rsid w:val="001A5176"/>
    <w:rsid w:val="001B1F20"/>
    <w:rsid w:val="001B6278"/>
    <w:rsid w:val="002055D7"/>
    <w:rsid w:val="002341E8"/>
    <w:rsid w:val="002403DC"/>
    <w:rsid w:val="00266969"/>
    <w:rsid w:val="00284A1A"/>
    <w:rsid w:val="00284F87"/>
    <w:rsid w:val="002914BE"/>
    <w:rsid w:val="002B1333"/>
    <w:rsid w:val="00322214"/>
    <w:rsid w:val="00322F50"/>
    <w:rsid w:val="00397722"/>
    <w:rsid w:val="003A161C"/>
    <w:rsid w:val="003B03E5"/>
    <w:rsid w:val="003B0C6E"/>
    <w:rsid w:val="003B188E"/>
    <w:rsid w:val="003D4030"/>
    <w:rsid w:val="00407DE8"/>
    <w:rsid w:val="00423D55"/>
    <w:rsid w:val="004320E8"/>
    <w:rsid w:val="0044484D"/>
    <w:rsid w:val="00444FEF"/>
    <w:rsid w:val="004B76E5"/>
    <w:rsid w:val="004C32A0"/>
    <w:rsid w:val="004D1A0E"/>
    <w:rsid w:val="004E3027"/>
    <w:rsid w:val="004E49F4"/>
    <w:rsid w:val="004F20DD"/>
    <w:rsid w:val="0050239E"/>
    <w:rsid w:val="00520660"/>
    <w:rsid w:val="005229EF"/>
    <w:rsid w:val="00524CA1"/>
    <w:rsid w:val="00537108"/>
    <w:rsid w:val="00577231"/>
    <w:rsid w:val="00582695"/>
    <w:rsid w:val="00591EEA"/>
    <w:rsid w:val="005D37A8"/>
    <w:rsid w:val="005D3BDB"/>
    <w:rsid w:val="006143DC"/>
    <w:rsid w:val="00631D3E"/>
    <w:rsid w:val="0064273A"/>
    <w:rsid w:val="00663BBC"/>
    <w:rsid w:val="00665C20"/>
    <w:rsid w:val="00665C5E"/>
    <w:rsid w:val="00675628"/>
    <w:rsid w:val="00691DA8"/>
    <w:rsid w:val="006B106E"/>
    <w:rsid w:val="006F074F"/>
    <w:rsid w:val="006F549E"/>
    <w:rsid w:val="007153FC"/>
    <w:rsid w:val="00735A41"/>
    <w:rsid w:val="00757547"/>
    <w:rsid w:val="00761300"/>
    <w:rsid w:val="00763D1D"/>
    <w:rsid w:val="007772CF"/>
    <w:rsid w:val="007A4A26"/>
    <w:rsid w:val="007E0ADC"/>
    <w:rsid w:val="007F1D3D"/>
    <w:rsid w:val="008037D4"/>
    <w:rsid w:val="008220A3"/>
    <w:rsid w:val="00830388"/>
    <w:rsid w:val="0085020D"/>
    <w:rsid w:val="00864362"/>
    <w:rsid w:val="008974C4"/>
    <w:rsid w:val="008A09E2"/>
    <w:rsid w:val="008C4CAE"/>
    <w:rsid w:val="008F2254"/>
    <w:rsid w:val="009115CB"/>
    <w:rsid w:val="00923FE2"/>
    <w:rsid w:val="00956933"/>
    <w:rsid w:val="009B5F31"/>
    <w:rsid w:val="009C60C7"/>
    <w:rsid w:val="009E37BF"/>
    <w:rsid w:val="009F663B"/>
    <w:rsid w:val="00A34433"/>
    <w:rsid w:val="00A4717E"/>
    <w:rsid w:val="00A47FD7"/>
    <w:rsid w:val="00A63683"/>
    <w:rsid w:val="00A827D2"/>
    <w:rsid w:val="00A938B7"/>
    <w:rsid w:val="00B01254"/>
    <w:rsid w:val="00B238A9"/>
    <w:rsid w:val="00B504DF"/>
    <w:rsid w:val="00B62794"/>
    <w:rsid w:val="00B82C35"/>
    <w:rsid w:val="00B97EC1"/>
    <w:rsid w:val="00BA01FF"/>
    <w:rsid w:val="00BC3056"/>
    <w:rsid w:val="00BC7AEF"/>
    <w:rsid w:val="00C04F5A"/>
    <w:rsid w:val="00C40BDF"/>
    <w:rsid w:val="00C46433"/>
    <w:rsid w:val="00C83516"/>
    <w:rsid w:val="00CA5AC8"/>
    <w:rsid w:val="00CC473C"/>
    <w:rsid w:val="00CD4171"/>
    <w:rsid w:val="00CF20EC"/>
    <w:rsid w:val="00D15518"/>
    <w:rsid w:val="00D3619F"/>
    <w:rsid w:val="00D52ADF"/>
    <w:rsid w:val="00D57DAE"/>
    <w:rsid w:val="00DA380C"/>
    <w:rsid w:val="00DC1414"/>
    <w:rsid w:val="00E16FA0"/>
    <w:rsid w:val="00E36C9E"/>
    <w:rsid w:val="00E55E93"/>
    <w:rsid w:val="00E95482"/>
    <w:rsid w:val="00EA6294"/>
    <w:rsid w:val="00EA7EB0"/>
    <w:rsid w:val="00F158B8"/>
    <w:rsid w:val="00F51D43"/>
    <w:rsid w:val="00F55C70"/>
    <w:rsid w:val="00F6267C"/>
    <w:rsid w:val="00FC0758"/>
    <w:rsid w:val="00FC6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49CC5"/>
  <w15:chartTrackingRefBased/>
  <w15:docId w15:val="{962F52CC-09B5-41DB-B4F0-01FC24ECF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B03E5"/>
    <w:pPr>
      <w:spacing w:after="0" w:line="240" w:lineRule="auto"/>
    </w:pPr>
  </w:style>
  <w:style w:type="character" w:styleId="Hyperlink">
    <w:name w:val="Hyperlink"/>
    <w:basedOn w:val="DefaultParagraphFont"/>
    <w:uiPriority w:val="99"/>
    <w:unhideWhenUsed/>
    <w:rsid w:val="00735A41"/>
    <w:rPr>
      <w:color w:val="0000FF"/>
      <w:u w:val="single"/>
    </w:rPr>
  </w:style>
  <w:style w:type="paragraph" w:styleId="Header">
    <w:name w:val="header"/>
    <w:basedOn w:val="Normal"/>
    <w:link w:val="HeaderChar"/>
    <w:uiPriority w:val="99"/>
    <w:unhideWhenUsed/>
    <w:rsid w:val="007575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547"/>
  </w:style>
  <w:style w:type="paragraph" w:styleId="Footer">
    <w:name w:val="footer"/>
    <w:basedOn w:val="Normal"/>
    <w:link w:val="FooterChar"/>
    <w:uiPriority w:val="99"/>
    <w:unhideWhenUsed/>
    <w:rsid w:val="007575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547"/>
  </w:style>
  <w:style w:type="character" w:styleId="UnresolvedMention">
    <w:name w:val="Unresolved Mention"/>
    <w:basedOn w:val="DefaultParagraphFont"/>
    <w:uiPriority w:val="99"/>
    <w:semiHidden/>
    <w:unhideWhenUsed/>
    <w:rsid w:val="007E0ADC"/>
    <w:rPr>
      <w:color w:val="605E5C"/>
      <w:shd w:val="clear" w:color="auto" w:fill="E1DFDD"/>
    </w:rPr>
  </w:style>
  <w:style w:type="paragraph" w:customStyle="1" w:styleId="dx-doi">
    <w:name w:val="dx-doi"/>
    <w:basedOn w:val="Normal"/>
    <w:rsid w:val="008A09E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anchor-text">
    <w:name w:val="anchor-text"/>
    <w:basedOn w:val="DefaultParagraphFont"/>
    <w:rsid w:val="004E3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266696">
      <w:bodyDiv w:val="1"/>
      <w:marLeft w:val="0"/>
      <w:marRight w:val="0"/>
      <w:marTop w:val="0"/>
      <w:marBottom w:val="0"/>
      <w:divBdr>
        <w:top w:val="none" w:sz="0" w:space="0" w:color="auto"/>
        <w:left w:val="none" w:sz="0" w:space="0" w:color="auto"/>
        <w:bottom w:val="none" w:sz="0" w:space="0" w:color="auto"/>
        <w:right w:val="none" w:sz="0" w:space="0" w:color="auto"/>
      </w:divBdr>
    </w:div>
    <w:div w:id="955016172">
      <w:bodyDiv w:val="1"/>
      <w:marLeft w:val="0"/>
      <w:marRight w:val="0"/>
      <w:marTop w:val="0"/>
      <w:marBottom w:val="0"/>
      <w:divBdr>
        <w:top w:val="none" w:sz="0" w:space="0" w:color="auto"/>
        <w:left w:val="none" w:sz="0" w:space="0" w:color="auto"/>
        <w:bottom w:val="none" w:sz="0" w:space="0" w:color="auto"/>
        <w:right w:val="none" w:sz="0" w:space="0" w:color="auto"/>
      </w:divBdr>
    </w:div>
    <w:div w:id="1675646445">
      <w:bodyDiv w:val="1"/>
      <w:marLeft w:val="0"/>
      <w:marRight w:val="0"/>
      <w:marTop w:val="0"/>
      <w:marBottom w:val="0"/>
      <w:divBdr>
        <w:top w:val="none" w:sz="0" w:space="0" w:color="auto"/>
        <w:left w:val="none" w:sz="0" w:space="0" w:color="auto"/>
        <w:bottom w:val="none" w:sz="0" w:space="0" w:color="auto"/>
        <w:right w:val="none" w:sz="0" w:space="0" w:color="auto"/>
      </w:divBdr>
    </w:div>
    <w:div w:id="1903633481">
      <w:bodyDiv w:val="1"/>
      <w:marLeft w:val="0"/>
      <w:marRight w:val="0"/>
      <w:marTop w:val="0"/>
      <w:marBottom w:val="0"/>
      <w:divBdr>
        <w:top w:val="none" w:sz="0" w:space="0" w:color="auto"/>
        <w:left w:val="none" w:sz="0" w:space="0" w:color="auto"/>
        <w:bottom w:val="none" w:sz="0" w:space="0" w:color="auto"/>
        <w:right w:val="none" w:sz="0" w:space="0" w:color="auto"/>
      </w:divBdr>
    </w:div>
    <w:div w:id="191424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96/19004" TargetMode="External"/><Relationship Id="rId13" Type="http://schemas.openxmlformats.org/officeDocument/2006/relationships/hyperlink" Target="https://doi.org/10.1002/capr.12412" TargetMode="External"/><Relationship Id="rId18" Type="http://schemas.openxmlformats.org/officeDocument/2006/relationships/hyperlink" Target="https://doi.org/10.1016/j.infoandorg.2021.10034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80/09593985.2019.1603258" TargetMode="External"/><Relationship Id="rId17" Type="http://schemas.openxmlformats.org/officeDocument/2006/relationships/hyperlink" Target="https://doi.org/10.1145/3491102.3517580" TargetMode="External"/><Relationship Id="rId2" Type="http://schemas.openxmlformats.org/officeDocument/2006/relationships/numbering" Target="numbering.xml"/><Relationship Id="rId16" Type="http://schemas.openxmlformats.org/officeDocument/2006/relationships/hyperlink" Target="https://doi.org/10.1080/09602011.2021.189013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0597-020-00662-z" TargetMode="External"/><Relationship Id="rId5" Type="http://schemas.openxmlformats.org/officeDocument/2006/relationships/webSettings" Target="webSettings.xml"/><Relationship Id="rId15" Type="http://schemas.openxmlformats.org/officeDocument/2006/relationships/hyperlink" Target="https://doi.org/10.1007/s10447-023-09505-4" TargetMode="External"/><Relationship Id="rId10" Type="http://schemas.openxmlformats.org/officeDocument/2006/relationships/hyperlink" Target="https://doi.org/10.1007/s00213-020-05548-2" TargetMode="External"/><Relationship Id="rId19" Type="http://schemas.openxmlformats.org/officeDocument/2006/relationships/hyperlink" Target="https://doi.org/10.1145/3313831.3376131" TargetMode="External"/><Relationship Id="rId4" Type="http://schemas.openxmlformats.org/officeDocument/2006/relationships/settings" Target="settings.xml"/><Relationship Id="rId9" Type="http://schemas.openxmlformats.org/officeDocument/2006/relationships/hyperlink" Target="https://doi.org/10.1186/s12913-019-4066-5" TargetMode="External"/><Relationship Id="rId14" Type="http://schemas.openxmlformats.org/officeDocument/2006/relationships/hyperlink" Target="https://doi.org/10.1177/154230501985258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631EB-EDE0-4329-A019-5A8937DD7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2544</Words>
  <Characters>14506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abukar Hussein</dc:creator>
  <cp:keywords/>
  <dc:description/>
  <cp:lastModifiedBy>abukar Hussein</cp:lastModifiedBy>
  <cp:revision>2</cp:revision>
  <dcterms:created xsi:type="dcterms:W3CDTF">2023-07-26T23:15:00Z</dcterms:created>
  <dcterms:modified xsi:type="dcterms:W3CDTF">2023-07-26T23:15:00Z</dcterms:modified>
</cp:coreProperties>
</file>