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701F0" w14:textId="35C9FD58" w:rsidR="00765D8A" w:rsidRDefault="00765D8A" w:rsidP="00765D8A">
      <w:pPr>
        <w:spacing w:line="360" w:lineRule="auto"/>
        <w:jc w:val="center"/>
        <w:rPr>
          <w:rFonts w:ascii="Arial" w:hAnsi="Arial" w:cs="Arial"/>
          <w:b/>
          <w:bCs/>
          <w:sz w:val="24"/>
          <w:szCs w:val="24"/>
        </w:rPr>
      </w:pPr>
      <w:r>
        <w:rPr>
          <w:rFonts w:ascii="Arial" w:hAnsi="Arial" w:cs="Arial"/>
          <w:b/>
          <w:bCs/>
          <w:noProof/>
        </w:rPr>
        <w:drawing>
          <wp:inline distT="0" distB="0" distL="0" distR="0" wp14:anchorId="63534988" wp14:editId="5BF5A8C0">
            <wp:extent cx="4391025" cy="1476375"/>
            <wp:effectExtent l="0" t="0" r="9525" b="9525"/>
            <wp:docPr id="679844654"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1025" cy="1476375"/>
                    </a:xfrm>
                    <a:prstGeom prst="rect">
                      <a:avLst/>
                    </a:prstGeom>
                    <a:noFill/>
                    <a:ln>
                      <a:noFill/>
                    </a:ln>
                  </pic:spPr>
                </pic:pic>
              </a:graphicData>
            </a:graphic>
          </wp:inline>
        </w:drawing>
      </w:r>
    </w:p>
    <w:p w14:paraId="6464E0F8" w14:textId="77777777" w:rsidR="00F64548" w:rsidRDefault="00F64548" w:rsidP="00765D8A">
      <w:pPr>
        <w:spacing w:line="360" w:lineRule="auto"/>
        <w:jc w:val="center"/>
        <w:rPr>
          <w:rFonts w:ascii="Arial" w:hAnsi="Arial" w:cs="Arial"/>
          <w:b/>
          <w:bCs/>
          <w:sz w:val="44"/>
          <w:szCs w:val="44"/>
        </w:rPr>
      </w:pPr>
    </w:p>
    <w:p w14:paraId="53B264F2" w14:textId="0C8BA5D0" w:rsidR="00765D8A" w:rsidRPr="00765D8A" w:rsidRDefault="00765D8A" w:rsidP="00765D8A">
      <w:pPr>
        <w:spacing w:line="360" w:lineRule="auto"/>
        <w:jc w:val="center"/>
        <w:rPr>
          <w:rFonts w:ascii="Arial" w:hAnsi="Arial" w:cs="Arial"/>
          <w:b/>
          <w:bCs/>
          <w:sz w:val="44"/>
          <w:szCs w:val="44"/>
        </w:rPr>
      </w:pPr>
      <w:r w:rsidRPr="00765D8A">
        <w:rPr>
          <w:rFonts w:ascii="Arial" w:hAnsi="Arial" w:cs="Arial"/>
          <w:b/>
          <w:bCs/>
          <w:sz w:val="44"/>
          <w:szCs w:val="44"/>
        </w:rPr>
        <w:t>Student Name:  Sacree Mwepu.</w:t>
      </w:r>
    </w:p>
    <w:p w14:paraId="7DD7786B" w14:textId="77777777" w:rsidR="00765D8A" w:rsidRDefault="00765D8A" w:rsidP="00765D8A">
      <w:pPr>
        <w:spacing w:line="360" w:lineRule="auto"/>
        <w:jc w:val="center"/>
        <w:rPr>
          <w:rFonts w:ascii="Arial" w:hAnsi="Arial" w:cs="Arial"/>
          <w:b/>
          <w:bCs/>
          <w:sz w:val="44"/>
          <w:szCs w:val="44"/>
        </w:rPr>
      </w:pPr>
      <w:r w:rsidRPr="00765D8A">
        <w:rPr>
          <w:rFonts w:ascii="Arial" w:hAnsi="Arial" w:cs="Arial"/>
          <w:b/>
          <w:bCs/>
          <w:sz w:val="44"/>
          <w:szCs w:val="44"/>
        </w:rPr>
        <w:t>Student ID:2121661.</w:t>
      </w:r>
    </w:p>
    <w:p w14:paraId="5A32C204" w14:textId="77777777" w:rsidR="00F64548" w:rsidRPr="00765D8A" w:rsidRDefault="00F64548" w:rsidP="00765D8A">
      <w:pPr>
        <w:spacing w:line="360" w:lineRule="auto"/>
        <w:jc w:val="center"/>
        <w:rPr>
          <w:rFonts w:ascii="Arial" w:hAnsi="Arial" w:cs="Arial"/>
          <w:b/>
          <w:bCs/>
          <w:sz w:val="44"/>
          <w:szCs w:val="44"/>
        </w:rPr>
      </w:pPr>
    </w:p>
    <w:p w14:paraId="4E339F46" w14:textId="77777777" w:rsidR="00765D8A" w:rsidRDefault="00765D8A" w:rsidP="00765D8A">
      <w:pPr>
        <w:spacing w:line="360" w:lineRule="auto"/>
        <w:jc w:val="center"/>
        <w:rPr>
          <w:rFonts w:ascii="Arial" w:hAnsi="Arial" w:cs="Arial"/>
          <w:b/>
          <w:bCs/>
          <w:sz w:val="44"/>
          <w:szCs w:val="44"/>
        </w:rPr>
      </w:pPr>
      <w:r w:rsidRPr="00765D8A">
        <w:rPr>
          <w:rFonts w:ascii="Arial" w:hAnsi="Arial" w:cs="Arial"/>
          <w:b/>
          <w:bCs/>
          <w:sz w:val="44"/>
          <w:szCs w:val="44"/>
        </w:rPr>
        <w:t>Module: Professional Career Development in Health and Social Care.</w:t>
      </w:r>
    </w:p>
    <w:p w14:paraId="18371C22" w14:textId="77777777" w:rsidR="00F64548" w:rsidRPr="00765D8A" w:rsidRDefault="00F64548" w:rsidP="00765D8A">
      <w:pPr>
        <w:spacing w:line="360" w:lineRule="auto"/>
        <w:jc w:val="center"/>
        <w:rPr>
          <w:rFonts w:ascii="Arial" w:hAnsi="Arial" w:cs="Arial"/>
          <w:b/>
          <w:bCs/>
          <w:sz w:val="44"/>
          <w:szCs w:val="44"/>
        </w:rPr>
      </w:pPr>
    </w:p>
    <w:p w14:paraId="2D722AC1" w14:textId="77777777" w:rsidR="00765D8A" w:rsidRDefault="00765D8A" w:rsidP="00765D8A">
      <w:pPr>
        <w:spacing w:line="360" w:lineRule="auto"/>
        <w:jc w:val="center"/>
        <w:rPr>
          <w:rFonts w:ascii="Arial" w:hAnsi="Arial" w:cs="Arial"/>
          <w:b/>
          <w:bCs/>
          <w:sz w:val="44"/>
          <w:szCs w:val="44"/>
        </w:rPr>
      </w:pPr>
      <w:r w:rsidRPr="00765D8A">
        <w:rPr>
          <w:rFonts w:ascii="Arial" w:hAnsi="Arial" w:cs="Arial"/>
          <w:b/>
          <w:bCs/>
          <w:sz w:val="44"/>
          <w:szCs w:val="44"/>
        </w:rPr>
        <w:t>Moule Code: LCHS 4005.</w:t>
      </w:r>
    </w:p>
    <w:p w14:paraId="76944E40" w14:textId="77777777" w:rsidR="00F64548" w:rsidRPr="00765D8A" w:rsidRDefault="00F64548" w:rsidP="00765D8A">
      <w:pPr>
        <w:spacing w:line="360" w:lineRule="auto"/>
        <w:jc w:val="center"/>
        <w:rPr>
          <w:rFonts w:ascii="Arial" w:hAnsi="Arial" w:cs="Arial"/>
          <w:b/>
          <w:bCs/>
          <w:sz w:val="44"/>
          <w:szCs w:val="44"/>
        </w:rPr>
      </w:pPr>
    </w:p>
    <w:p w14:paraId="0F5AC251" w14:textId="0FDEFE4A" w:rsidR="00765D8A" w:rsidRDefault="00765D8A" w:rsidP="00765D8A">
      <w:pPr>
        <w:spacing w:line="360" w:lineRule="auto"/>
        <w:jc w:val="center"/>
        <w:rPr>
          <w:rFonts w:ascii="Arial" w:hAnsi="Arial" w:cs="Arial"/>
          <w:b/>
          <w:bCs/>
          <w:sz w:val="24"/>
          <w:szCs w:val="24"/>
        </w:rPr>
      </w:pPr>
      <w:r w:rsidRPr="00765D8A">
        <w:rPr>
          <w:rFonts w:ascii="Arial" w:hAnsi="Arial" w:cs="Arial"/>
          <w:b/>
          <w:bCs/>
          <w:sz w:val="44"/>
          <w:szCs w:val="44"/>
        </w:rPr>
        <w:t>Lecturer Name: Lloyds Beharry</w:t>
      </w:r>
    </w:p>
    <w:p w14:paraId="68B289DE" w14:textId="77777777" w:rsidR="00765D8A" w:rsidRPr="00765D8A" w:rsidRDefault="00765D8A" w:rsidP="00765D8A">
      <w:pPr>
        <w:rPr>
          <w:rFonts w:ascii="Arial" w:hAnsi="Arial" w:cs="Arial"/>
          <w:sz w:val="24"/>
          <w:szCs w:val="24"/>
        </w:rPr>
      </w:pPr>
    </w:p>
    <w:p w14:paraId="0FEBA9F6" w14:textId="65182C5D" w:rsidR="00765D8A" w:rsidRDefault="00765D8A" w:rsidP="00765D8A">
      <w:pPr>
        <w:spacing w:line="360" w:lineRule="auto"/>
        <w:rPr>
          <w:rFonts w:ascii="Arial" w:hAnsi="Arial" w:cs="Arial"/>
          <w:b/>
          <w:bCs/>
          <w:sz w:val="24"/>
          <w:szCs w:val="24"/>
        </w:rPr>
      </w:pPr>
    </w:p>
    <w:p w14:paraId="6473BAE5" w14:textId="1CD340C2" w:rsidR="00CF06B6" w:rsidRDefault="00765D8A" w:rsidP="0083131B">
      <w:pPr>
        <w:tabs>
          <w:tab w:val="left" w:pos="2805"/>
        </w:tabs>
        <w:spacing w:line="360" w:lineRule="auto"/>
        <w:rPr>
          <w:rFonts w:ascii="Arial" w:hAnsi="Arial" w:cs="Arial"/>
          <w:b/>
          <w:bCs/>
          <w:sz w:val="24"/>
          <w:szCs w:val="24"/>
        </w:rPr>
      </w:pPr>
      <w:r>
        <w:rPr>
          <w:rFonts w:ascii="Arial" w:hAnsi="Arial" w:cs="Arial"/>
          <w:b/>
          <w:bCs/>
          <w:sz w:val="24"/>
          <w:szCs w:val="24"/>
        </w:rPr>
        <w:tab/>
      </w:r>
    </w:p>
    <w:p w14:paraId="5AFED517" w14:textId="3F008910" w:rsidR="007378C2" w:rsidRPr="0028442F" w:rsidRDefault="007378C2" w:rsidP="00855142">
      <w:pPr>
        <w:spacing w:line="360" w:lineRule="auto"/>
        <w:jc w:val="both"/>
        <w:rPr>
          <w:rFonts w:ascii="Arial" w:hAnsi="Arial" w:cs="Arial"/>
          <w:b/>
          <w:bCs/>
          <w:sz w:val="24"/>
          <w:szCs w:val="24"/>
        </w:rPr>
      </w:pPr>
    </w:p>
    <w:p w14:paraId="5FB759A1" w14:textId="77777777" w:rsidR="007378C2" w:rsidRPr="0028442F" w:rsidRDefault="007378C2" w:rsidP="00855142">
      <w:pPr>
        <w:spacing w:line="360" w:lineRule="auto"/>
        <w:jc w:val="both"/>
        <w:rPr>
          <w:rFonts w:ascii="Arial" w:hAnsi="Arial" w:cs="Arial"/>
          <w:b/>
          <w:bCs/>
          <w:sz w:val="24"/>
          <w:szCs w:val="24"/>
        </w:rPr>
      </w:pPr>
    </w:p>
    <w:p w14:paraId="3C4EB328" w14:textId="77777777" w:rsidR="005D4F3D" w:rsidRPr="0028442F" w:rsidRDefault="005D4F3D" w:rsidP="00855142">
      <w:pPr>
        <w:spacing w:line="360" w:lineRule="auto"/>
        <w:jc w:val="both"/>
        <w:rPr>
          <w:rFonts w:ascii="Arial" w:hAnsi="Arial" w:cs="Arial"/>
          <w:sz w:val="24"/>
          <w:szCs w:val="24"/>
        </w:rPr>
      </w:pPr>
    </w:p>
    <w:p w14:paraId="14B18A7E" w14:textId="6159EA03" w:rsidR="005D4F3D" w:rsidRPr="00855142" w:rsidRDefault="006C6F9F" w:rsidP="00855142">
      <w:pPr>
        <w:pStyle w:val="ListParagraph"/>
        <w:numPr>
          <w:ilvl w:val="0"/>
          <w:numId w:val="21"/>
        </w:numPr>
        <w:spacing w:line="360" w:lineRule="auto"/>
        <w:jc w:val="both"/>
        <w:rPr>
          <w:rFonts w:ascii="Arial" w:hAnsi="Arial" w:cs="Arial"/>
          <w:b/>
          <w:bCs/>
          <w:sz w:val="24"/>
          <w:szCs w:val="24"/>
        </w:rPr>
      </w:pPr>
      <w:r w:rsidRPr="00855142">
        <w:rPr>
          <w:rFonts w:ascii="Arial" w:hAnsi="Arial" w:cs="Arial"/>
          <w:b/>
          <w:bCs/>
          <w:sz w:val="24"/>
          <w:szCs w:val="24"/>
        </w:rPr>
        <w:t>Introduction</w:t>
      </w:r>
    </w:p>
    <w:p w14:paraId="2D0665C8" w14:textId="77777777" w:rsidR="00CA7C0B" w:rsidRDefault="0028442F" w:rsidP="00855142">
      <w:pPr>
        <w:shd w:val="clear" w:color="auto" w:fill="FFFFFF"/>
        <w:spacing w:after="360" w:line="360" w:lineRule="auto"/>
        <w:jc w:val="both"/>
        <w:rPr>
          <w:rFonts w:ascii="Arial" w:eastAsia="Times New Roman" w:hAnsi="Arial" w:cs="Arial"/>
          <w:color w:val="3A343A"/>
          <w:sz w:val="24"/>
          <w:szCs w:val="24"/>
          <w:lang w:eastAsia="en-GB"/>
        </w:rPr>
      </w:pPr>
      <w:r w:rsidRPr="0028442F">
        <w:rPr>
          <w:rFonts w:ascii="Arial" w:eastAsia="Times New Roman" w:hAnsi="Arial" w:cs="Arial"/>
          <w:color w:val="3A343A"/>
          <w:sz w:val="24"/>
          <w:szCs w:val="24"/>
          <w:lang w:eastAsia="en-GB"/>
        </w:rPr>
        <w:t>The definition of employability is "a set of achievements—skills, understandings, and personal qualities—that increase graduates' likelihood of finding employment and succeeding in their chosen professions, benefiting themselves, the workforce, the community, and the economy." (Yorke,2004)</w:t>
      </w:r>
    </w:p>
    <w:p w14:paraId="2693087F" w14:textId="67E09022" w:rsidR="0028442F" w:rsidRPr="0028442F" w:rsidRDefault="0028442F" w:rsidP="00855142">
      <w:pPr>
        <w:shd w:val="clear" w:color="auto" w:fill="FFFFFF"/>
        <w:spacing w:after="360" w:line="360" w:lineRule="auto"/>
        <w:jc w:val="both"/>
        <w:rPr>
          <w:rFonts w:ascii="Arial" w:eastAsia="Times New Roman" w:hAnsi="Arial" w:cs="Arial"/>
          <w:color w:val="3A343A"/>
          <w:sz w:val="24"/>
          <w:szCs w:val="24"/>
          <w:lang w:eastAsia="en-GB"/>
        </w:rPr>
      </w:pPr>
      <w:r w:rsidRPr="0028442F">
        <w:rPr>
          <w:rFonts w:ascii="Arial" w:eastAsia="Times New Roman" w:hAnsi="Arial" w:cs="Arial"/>
          <w:color w:val="3A343A"/>
          <w:sz w:val="24"/>
          <w:szCs w:val="24"/>
          <w:lang w:eastAsia="en-GB"/>
        </w:rPr>
        <w:t xml:space="preserve">Therefore, employability refers to a larger variety of talents and attributes that will allow a person to succeed throughout their working life and goes beyond simply being able to find </w:t>
      </w:r>
      <w:r>
        <w:rPr>
          <w:rFonts w:ascii="Arial" w:eastAsia="Times New Roman" w:hAnsi="Arial" w:cs="Arial"/>
          <w:color w:val="3A343A"/>
          <w:sz w:val="24"/>
          <w:szCs w:val="24"/>
          <w:lang w:eastAsia="en-GB"/>
        </w:rPr>
        <w:t xml:space="preserve">a </w:t>
      </w:r>
      <w:r w:rsidRPr="0028442F">
        <w:rPr>
          <w:rFonts w:ascii="Arial" w:eastAsia="Times New Roman" w:hAnsi="Arial" w:cs="Arial"/>
          <w:color w:val="3A343A"/>
          <w:sz w:val="24"/>
          <w:szCs w:val="24"/>
          <w:lang w:eastAsia="en-GB"/>
        </w:rPr>
        <w:t>job. (York, 2004)</w:t>
      </w:r>
    </w:p>
    <w:p w14:paraId="683A019B" w14:textId="39B31756" w:rsidR="00AB5360" w:rsidRPr="0028442F" w:rsidRDefault="007378C2" w:rsidP="00855142">
      <w:pPr>
        <w:shd w:val="clear" w:color="auto" w:fill="FFFFFF"/>
        <w:spacing w:after="360" w:line="360" w:lineRule="auto"/>
        <w:ind w:firstLine="720"/>
        <w:jc w:val="both"/>
        <w:rPr>
          <w:rFonts w:ascii="Arial" w:eastAsia="Times New Roman" w:hAnsi="Arial" w:cs="Arial"/>
          <w:b/>
          <w:bCs/>
          <w:color w:val="3A343A"/>
          <w:sz w:val="24"/>
          <w:szCs w:val="24"/>
          <w:lang w:eastAsia="en-GB"/>
        </w:rPr>
      </w:pPr>
      <w:r w:rsidRPr="0028442F">
        <w:rPr>
          <w:rFonts w:ascii="Arial" w:eastAsia="Times New Roman" w:hAnsi="Arial" w:cs="Arial"/>
          <w:b/>
          <w:bCs/>
          <w:color w:val="3A343A"/>
          <w:sz w:val="24"/>
          <w:szCs w:val="24"/>
          <w:lang w:eastAsia="en-GB"/>
        </w:rPr>
        <w:t xml:space="preserve">1.1 </w:t>
      </w:r>
      <w:r w:rsidR="00CA19EB" w:rsidRPr="0028442F">
        <w:rPr>
          <w:rFonts w:ascii="Arial" w:eastAsia="Times New Roman" w:hAnsi="Arial" w:cs="Arial"/>
          <w:b/>
          <w:bCs/>
          <w:color w:val="3A343A"/>
          <w:sz w:val="24"/>
          <w:szCs w:val="24"/>
          <w:lang w:eastAsia="en-GB"/>
        </w:rPr>
        <w:t>Qualities employers expect from employees are as follows:</w:t>
      </w:r>
    </w:p>
    <w:p w14:paraId="026242CF" w14:textId="1C404164" w:rsidR="0028442F" w:rsidRPr="0028442F" w:rsidRDefault="0028442F" w:rsidP="00855142">
      <w:pPr>
        <w:shd w:val="clear" w:color="auto" w:fill="FFFFFF" w:themeFill="background1"/>
        <w:spacing w:after="360" w:line="360" w:lineRule="auto"/>
        <w:jc w:val="both"/>
        <w:rPr>
          <w:rFonts w:ascii="Arial" w:eastAsia="Times New Roman" w:hAnsi="Arial" w:cs="Arial"/>
          <w:color w:val="0D0D0D" w:themeColor="text1" w:themeTint="F2"/>
          <w:sz w:val="24"/>
          <w:szCs w:val="24"/>
          <w:lang w:eastAsia="en-GB"/>
        </w:rPr>
      </w:pPr>
      <w:r w:rsidRPr="0028442F">
        <w:rPr>
          <w:rFonts w:ascii="Arial" w:eastAsia="Times New Roman" w:hAnsi="Arial" w:cs="Arial"/>
          <w:color w:val="0D0D0D" w:themeColor="text1" w:themeTint="F2"/>
          <w:sz w:val="24"/>
          <w:szCs w:val="24"/>
          <w:lang w:eastAsia="en-GB"/>
        </w:rPr>
        <w:t>The talents that Employers seek in candidates include the capacity for communication, the capacity for teamwork, the capacity for initiative</w:t>
      </w:r>
      <w:r w:rsidR="00C8610E">
        <w:rPr>
          <w:rFonts w:ascii="Arial" w:eastAsia="Times New Roman" w:hAnsi="Arial" w:cs="Arial"/>
          <w:color w:val="0D0D0D" w:themeColor="text1" w:themeTint="F2"/>
          <w:sz w:val="24"/>
          <w:szCs w:val="24"/>
          <w:lang w:eastAsia="en-GB"/>
        </w:rPr>
        <w:t>,</w:t>
      </w:r>
      <w:r w:rsidRPr="0028442F">
        <w:rPr>
          <w:rFonts w:ascii="Arial" w:eastAsia="Times New Roman" w:hAnsi="Arial" w:cs="Arial"/>
          <w:color w:val="0D0D0D" w:themeColor="text1" w:themeTint="F2"/>
          <w:sz w:val="24"/>
          <w:szCs w:val="24"/>
          <w:lang w:eastAsia="en-GB"/>
        </w:rPr>
        <w:t xml:space="preserve"> and a positive approach, as well as the capacity for technology and problem-solving.</w:t>
      </w:r>
    </w:p>
    <w:p w14:paraId="42EBF95E" w14:textId="3A59A25E" w:rsidR="00726323" w:rsidRPr="0028442F" w:rsidRDefault="0028442F" w:rsidP="00855142">
      <w:pPr>
        <w:shd w:val="clear" w:color="auto" w:fill="FFFFFF" w:themeFill="background1"/>
        <w:spacing w:after="360" w:line="360" w:lineRule="auto"/>
        <w:jc w:val="both"/>
        <w:rPr>
          <w:rFonts w:ascii="Arial" w:eastAsia="Times New Roman" w:hAnsi="Arial" w:cs="Arial"/>
          <w:color w:val="0D0D0D" w:themeColor="text1" w:themeTint="F2"/>
          <w:sz w:val="24"/>
          <w:szCs w:val="24"/>
          <w:lang w:eastAsia="en-GB"/>
        </w:rPr>
      </w:pPr>
      <w:r w:rsidRPr="0028442F">
        <w:rPr>
          <w:rFonts w:ascii="Arial" w:eastAsia="Times New Roman" w:hAnsi="Arial" w:cs="Arial"/>
          <w:color w:val="0D0D0D" w:themeColor="text1" w:themeTint="F2"/>
          <w:sz w:val="24"/>
          <w:szCs w:val="24"/>
          <w:lang w:eastAsia="en-GB"/>
        </w:rPr>
        <w:t xml:space="preserve">This article will discuss the employment relationship and its regulation. As a result of the interview role-playing exercise that was held in week 9, the recruitment and selection processes will also be assessed. Finally, I'll discuss my current situation and </w:t>
      </w:r>
      <w:r w:rsidR="00B8519A" w:rsidRPr="0028442F">
        <w:rPr>
          <w:rFonts w:ascii="Arial" w:eastAsia="Times New Roman" w:hAnsi="Arial" w:cs="Arial"/>
          <w:color w:val="0D0D0D" w:themeColor="text1" w:themeTint="F2"/>
          <w:sz w:val="24"/>
          <w:szCs w:val="24"/>
          <w:lang w:eastAsia="en-GB"/>
        </w:rPr>
        <w:t>future</w:t>
      </w:r>
      <w:r w:rsidRPr="0028442F">
        <w:rPr>
          <w:rFonts w:ascii="Arial" w:eastAsia="Times New Roman" w:hAnsi="Arial" w:cs="Arial"/>
          <w:color w:val="0D0D0D" w:themeColor="text1" w:themeTint="F2"/>
          <w:sz w:val="24"/>
          <w:szCs w:val="24"/>
          <w:lang w:eastAsia="en-GB"/>
        </w:rPr>
        <w:t xml:space="preserve"> for my profession. (York,</w:t>
      </w:r>
      <w:r w:rsidR="006206D8" w:rsidRPr="0028442F">
        <w:rPr>
          <w:rFonts w:ascii="Arial" w:eastAsia="Times New Roman" w:hAnsi="Arial" w:cs="Arial"/>
          <w:color w:val="0D0D0D" w:themeColor="text1" w:themeTint="F2"/>
          <w:sz w:val="24"/>
          <w:szCs w:val="24"/>
          <w:lang w:eastAsia="en-GB"/>
        </w:rPr>
        <w:t>2004)</w:t>
      </w:r>
    </w:p>
    <w:p w14:paraId="71ACBE46" w14:textId="401C10EA" w:rsidR="00FB0D2F" w:rsidRPr="00855142" w:rsidRDefault="00C13F25" w:rsidP="00855142">
      <w:pPr>
        <w:pStyle w:val="ListParagraph"/>
        <w:numPr>
          <w:ilvl w:val="1"/>
          <w:numId w:val="21"/>
        </w:numPr>
        <w:shd w:val="clear" w:color="auto" w:fill="FFFFFF"/>
        <w:spacing w:after="360" w:line="360" w:lineRule="auto"/>
        <w:jc w:val="both"/>
        <w:rPr>
          <w:rFonts w:ascii="Arial" w:hAnsi="Arial" w:cs="Arial"/>
          <w:b/>
          <w:bCs/>
          <w:sz w:val="24"/>
          <w:szCs w:val="24"/>
        </w:rPr>
      </w:pPr>
      <w:r w:rsidRPr="00855142">
        <w:rPr>
          <w:rFonts w:ascii="Arial" w:hAnsi="Arial" w:cs="Arial"/>
          <w:b/>
          <w:bCs/>
          <w:sz w:val="24"/>
          <w:szCs w:val="24"/>
        </w:rPr>
        <w:t>Employment Relationship.</w:t>
      </w:r>
    </w:p>
    <w:p w14:paraId="024C1FBC" w14:textId="4AF3F00B" w:rsidR="006E5DEF" w:rsidRPr="0028442F" w:rsidRDefault="006E5DEF" w:rsidP="00855142">
      <w:pPr>
        <w:shd w:val="clear" w:color="auto" w:fill="FFFFFF" w:themeFill="background1"/>
        <w:spacing w:after="360" w:line="360" w:lineRule="auto"/>
        <w:jc w:val="both"/>
        <w:rPr>
          <w:rFonts w:ascii="Arial" w:eastAsia="Times New Roman" w:hAnsi="Arial" w:cs="Arial"/>
          <w:color w:val="0D0D0D" w:themeColor="text1" w:themeTint="F2"/>
          <w:sz w:val="24"/>
          <w:szCs w:val="24"/>
          <w:lang w:eastAsia="en-GB"/>
        </w:rPr>
      </w:pPr>
      <w:r w:rsidRPr="0028442F">
        <w:rPr>
          <w:rFonts w:ascii="Arial" w:eastAsia="Times New Roman" w:hAnsi="Arial" w:cs="Arial"/>
          <w:color w:val="0D0D0D" w:themeColor="text1" w:themeTint="F2"/>
          <w:sz w:val="24"/>
          <w:szCs w:val="24"/>
          <w:lang w:eastAsia="en-GB"/>
        </w:rPr>
        <w:t xml:space="preserve">The relationship between employers and employees, as well as their legal rights, are governed by employment law, often known as employment legislation. To grasp the responsibilities and obligations expected of both employers and employees, it is essential </w:t>
      </w:r>
      <w:r w:rsidR="67AF8735" w:rsidRPr="0028442F">
        <w:rPr>
          <w:rFonts w:ascii="Arial" w:eastAsia="Times New Roman" w:hAnsi="Arial" w:cs="Arial"/>
          <w:color w:val="0D0D0D" w:themeColor="text1" w:themeTint="F2"/>
          <w:sz w:val="24"/>
          <w:szCs w:val="24"/>
          <w:lang w:eastAsia="en-GB"/>
        </w:rPr>
        <w:t>to understand</w:t>
      </w:r>
      <w:r w:rsidRPr="0028442F">
        <w:rPr>
          <w:rFonts w:ascii="Arial" w:eastAsia="Times New Roman" w:hAnsi="Arial" w:cs="Arial"/>
          <w:color w:val="0D0D0D" w:themeColor="text1" w:themeTint="F2"/>
          <w:sz w:val="24"/>
          <w:szCs w:val="24"/>
          <w:lang w:eastAsia="en-GB"/>
        </w:rPr>
        <w:t xml:space="preserve"> this employment relationship. </w:t>
      </w:r>
      <w:r w:rsidR="00D74B29" w:rsidRPr="0028442F">
        <w:rPr>
          <w:rFonts w:ascii="Arial" w:eastAsia="Times New Roman" w:hAnsi="Arial" w:cs="Arial"/>
          <w:color w:val="3A343A"/>
          <w:sz w:val="24"/>
          <w:szCs w:val="24"/>
          <w:lang w:eastAsia="en-GB"/>
        </w:rPr>
        <w:t xml:space="preserve"> </w:t>
      </w:r>
      <w:r w:rsidR="00D74B29" w:rsidRPr="0028442F">
        <w:rPr>
          <w:rFonts w:ascii="Arial" w:eastAsia="Times New Roman" w:hAnsi="Arial" w:cs="Arial"/>
          <w:color w:val="0D0D0D" w:themeColor="text1" w:themeTint="F2"/>
          <w:sz w:val="24"/>
          <w:szCs w:val="24"/>
          <w:lang w:eastAsia="en-GB"/>
        </w:rPr>
        <w:t>(Sunderland University, 2023).</w:t>
      </w:r>
    </w:p>
    <w:p w14:paraId="50DB6101" w14:textId="56C5D43B" w:rsidR="006C6F9F" w:rsidRPr="0028442F" w:rsidRDefault="006C6F9F" w:rsidP="00855142">
      <w:pPr>
        <w:shd w:val="clear" w:color="auto" w:fill="FFFFFF" w:themeFill="background1"/>
        <w:spacing w:after="360" w:line="360" w:lineRule="auto"/>
        <w:jc w:val="both"/>
        <w:rPr>
          <w:rFonts w:ascii="Arial" w:hAnsi="Arial" w:cs="Arial"/>
          <w:color w:val="0D0D0D" w:themeColor="text1" w:themeTint="F2"/>
          <w:sz w:val="24"/>
          <w:szCs w:val="24"/>
        </w:rPr>
      </w:pPr>
      <w:r w:rsidRPr="0028442F">
        <w:rPr>
          <w:rFonts w:ascii="Arial" w:hAnsi="Arial" w:cs="Arial"/>
          <w:color w:val="0D0D0D" w:themeColor="text1" w:themeTint="F2"/>
          <w:sz w:val="24"/>
          <w:szCs w:val="24"/>
        </w:rPr>
        <w:t>Three of the most important Acts that regulate employment are</w:t>
      </w:r>
      <w:r w:rsidR="002C03E2" w:rsidRPr="0028442F">
        <w:rPr>
          <w:rFonts w:ascii="Arial" w:hAnsi="Arial" w:cs="Arial"/>
          <w:color w:val="0D0D0D" w:themeColor="text1" w:themeTint="F2"/>
          <w:sz w:val="24"/>
          <w:szCs w:val="24"/>
        </w:rPr>
        <w:t xml:space="preserve"> The Health and Safety at Work Act 1974, The Employment Act 1998</w:t>
      </w:r>
      <w:r w:rsidR="007767DD">
        <w:rPr>
          <w:rFonts w:ascii="Arial" w:hAnsi="Arial" w:cs="Arial"/>
          <w:color w:val="0D0D0D" w:themeColor="text1" w:themeTint="F2"/>
          <w:sz w:val="24"/>
          <w:szCs w:val="24"/>
        </w:rPr>
        <w:t>,</w:t>
      </w:r>
      <w:r w:rsidR="002C03E2" w:rsidRPr="0028442F">
        <w:rPr>
          <w:rFonts w:ascii="Arial" w:hAnsi="Arial" w:cs="Arial"/>
          <w:color w:val="0D0D0D" w:themeColor="text1" w:themeTint="F2"/>
          <w:sz w:val="24"/>
          <w:szCs w:val="24"/>
        </w:rPr>
        <w:t xml:space="preserve"> and the Equality Act 2010.</w:t>
      </w:r>
    </w:p>
    <w:p w14:paraId="22EE9A4C" w14:textId="77777777" w:rsidR="00855142" w:rsidRDefault="00855142" w:rsidP="00855142">
      <w:pPr>
        <w:spacing w:line="360" w:lineRule="auto"/>
        <w:jc w:val="both"/>
        <w:rPr>
          <w:rFonts w:ascii="Arial" w:hAnsi="Arial" w:cs="Arial"/>
          <w:b/>
          <w:bCs/>
          <w:sz w:val="24"/>
          <w:szCs w:val="24"/>
        </w:rPr>
      </w:pPr>
    </w:p>
    <w:p w14:paraId="051A7670" w14:textId="77777777" w:rsidR="00855142" w:rsidRDefault="00855142" w:rsidP="00855142">
      <w:pPr>
        <w:spacing w:line="360" w:lineRule="auto"/>
        <w:jc w:val="both"/>
        <w:rPr>
          <w:rFonts w:ascii="Arial" w:hAnsi="Arial" w:cs="Arial"/>
          <w:b/>
          <w:bCs/>
          <w:sz w:val="24"/>
          <w:szCs w:val="24"/>
        </w:rPr>
      </w:pPr>
    </w:p>
    <w:p w14:paraId="18CD65EB" w14:textId="36A222B6" w:rsidR="0059082E" w:rsidRPr="0028442F" w:rsidRDefault="006C6F9F" w:rsidP="00855142">
      <w:pPr>
        <w:spacing w:line="360" w:lineRule="auto"/>
        <w:jc w:val="both"/>
        <w:rPr>
          <w:rFonts w:ascii="Arial" w:hAnsi="Arial" w:cs="Arial"/>
          <w:b/>
          <w:bCs/>
          <w:sz w:val="24"/>
          <w:szCs w:val="24"/>
        </w:rPr>
      </w:pPr>
      <w:r w:rsidRPr="0028442F">
        <w:rPr>
          <w:rFonts w:ascii="Arial" w:hAnsi="Arial" w:cs="Arial"/>
          <w:b/>
          <w:bCs/>
          <w:sz w:val="24"/>
          <w:szCs w:val="24"/>
        </w:rPr>
        <w:t xml:space="preserve">2.1 </w:t>
      </w:r>
      <w:r w:rsidR="0059082E" w:rsidRPr="0028442F">
        <w:rPr>
          <w:rFonts w:ascii="Arial" w:hAnsi="Arial" w:cs="Arial"/>
          <w:b/>
          <w:bCs/>
          <w:sz w:val="24"/>
          <w:szCs w:val="24"/>
        </w:rPr>
        <w:t>Health and Safety at Work Act (1974)</w:t>
      </w:r>
    </w:p>
    <w:p w14:paraId="05458EBA" w14:textId="736D36D1" w:rsidR="00C8610E" w:rsidRPr="00C8610E" w:rsidRDefault="00C8610E" w:rsidP="00855142">
      <w:pPr>
        <w:spacing w:line="360" w:lineRule="auto"/>
        <w:jc w:val="both"/>
        <w:rPr>
          <w:rFonts w:ascii="Arial" w:hAnsi="Arial" w:cs="Arial"/>
          <w:color w:val="0D0D0D" w:themeColor="text1" w:themeTint="F2"/>
          <w:sz w:val="24"/>
          <w:szCs w:val="24"/>
        </w:rPr>
      </w:pPr>
      <w:r w:rsidRPr="00C8610E">
        <w:rPr>
          <w:rFonts w:ascii="Arial" w:hAnsi="Arial" w:cs="Arial"/>
          <w:color w:val="0D0D0D" w:themeColor="text1" w:themeTint="F2"/>
          <w:sz w:val="24"/>
          <w:szCs w:val="24"/>
        </w:rPr>
        <w:t>The Health and Safety at Work Act of 1974, sometimes referred to as HSW, HSWA, HASAW 1974, or HASAWA, is a piece of law that was approved by Parliament that sets down the standards for regulating workplace health and safety in the UK. The law describes the general duties of everyone for safeguarding health and safety in most businesses, including owners, managers, and staff members who maintain the premises (among others) (articles 2, 7, and 8).</w:t>
      </w:r>
      <w:r w:rsidR="003C546C">
        <w:rPr>
          <w:rFonts w:ascii="Arial" w:hAnsi="Arial" w:cs="Arial"/>
          <w:color w:val="0D0D0D" w:themeColor="text1" w:themeTint="F2"/>
          <w:sz w:val="24"/>
          <w:szCs w:val="24"/>
        </w:rPr>
        <w:t xml:space="preserve"> </w:t>
      </w:r>
      <w:r w:rsidRPr="00C8610E">
        <w:rPr>
          <w:rFonts w:ascii="Arial" w:hAnsi="Arial" w:cs="Arial"/>
          <w:color w:val="0D0D0D" w:themeColor="text1" w:themeTint="F2"/>
          <w:sz w:val="24"/>
          <w:szCs w:val="24"/>
        </w:rPr>
        <w:t>(British Safety Council, 2020)</w:t>
      </w:r>
    </w:p>
    <w:p w14:paraId="05EDCC33" w14:textId="697B860A" w:rsidR="00855142" w:rsidRPr="00C8610E" w:rsidRDefault="00C8610E" w:rsidP="00855142">
      <w:pPr>
        <w:spacing w:line="360" w:lineRule="auto"/>
        <w:jc w:val="both"/>
        <w:rPr>
          <w:rFonts w:ascii="Arial" w:hAnsi="Arial" w:cs="Arial"/>
          <w:color w:val="0D0D0D" w:themeColor="text1" w:themeTint="F2"/>
          <w:sz w:val="24"/>
          <w:szCs w:val="24"/>
        </w:rPr>
      </w:pPr>
      <w:r w:rsidRPr="00C8610E">
        <w:rPr>
          <w:rFonts w:ascii="Arial" w:hAnsi="Arial" w:cs="Arial"/>
          <w:color w:val="0D0D0D" w:themeColor="text1" w:themeTint="F2"/>
          <w:sz w:val="24"/>
          <w:szCs w:val="24"/>
        </w:rPr>
        <w:t xml:space="preserve">For sectors like construction and chemical </w:t>
      </w:r>
      <w:r>
        <w:rPr>
          <w:rFonts w:ascii="Arial" w:hAnsi="Arial" w:cs="Arial"/>
          <w:color w:val="0D0D0D" w:themeColor="text1" w:themeTint="F2"/>
          <w:sz w:val="24"/>
          <w:szCs w:val="24"/>
        </w:rPr>
        <w:t>manufacturing</w:t>
      </w:r>
      <w:r w:rsidR="00E96632">
        <w:rPr>
          <w:rFonts w:ascii="Arial" w:hAnsi="Arial" w:cs="Arial"/>
          <w:color w:val="0D0D0D" w:themeColor="text1" w:themeTint="F2"/>
          <w:sz w:val="24"/>
          <w:szCs w:val="24"/>
        </w:rPr>
        <w:t xml:space="preserve"> </w:t>
      </w:r>
      <w:r w:rsidRPr="00C8610E">
        <w:rPr>
          <w:rFonts w:ascii="Arial" w:hAnsi="Arial" w:cs="Arial"/>
          <w:color w:val="0D0D0D" w:themeColor="text1" w:themeTint="F2"/>
          <w:sz w:val="24"/>
          <w:szCs w:val="24"/>
        </w:rPr>
        <w:t>that operate in higher-risk situations, there is additional specific legislation. The primary piece of law that the government has established is the act itself. Statutory Instruments (essentially secondary regulations) are extra regulations that the HASAWA 1974 supplements.</w:t>
      </w:r>
    </w:p>
    <w:p w14:paraId="648F8616" w14:textId="48F4DBD1" w:rsidR="002C03E2" w:rsidRPr="00855142" w:rsidRDefault="002C03E2" w:rsidP="00855142">
      <w:pPr>
        <w:pStyle w:val="ListParagraph"/>
        <w:numPr>
          <w:ilvl w:val="1"/>
          <w:numId w:val="23"/>
        </w:numPr>
        <w:spacing w:line="360" w:lineRule="auto"/>
        <w:jc w:val="both"/>
        <w:rPr>
          <w:rFonts w:ascii="Arial" w:hAnsi="Arial" w:cs="Arial"/>
          <w:b/>
          <w:bCs/>
          <w:color w:val="0D0D0D" w:themeColor="text1" w:themeTint="F2"/>
          <w:sz w:val="24"/>
          <w:szCs w:val="24"/>
        </w:rPr>
      </w:pPr>
      <w:r w:rsidRPr="00855142">
        <w:rPr>
          <w:rFonts w:ascii="Arial" w:hAnsi="Arial" w:cs="Arial"/>
          <w:b/>
          <w:bCs/>
          <w:color w:val="0D0D0D" w:themeColor="text1" w:themeTint="F2"/>
          <w:sz w:val="24"/>
          <w:szCs w:val="24"/>
        </w:rPr>
        <w:t xml:space="preserve">The </w:t>
      </w:r>
      <w:r w:rsidR="00855142">
        <w:rPr>
          <w:rFonts w:ascii="Arial" w:hAnsi="Arial" w:cs="Arial"/>
          <w:b/>
          <w:bCs/>
          <w:color w:val="0D0D0D" w:themeColor="text1" w:themeTint="F2"/>
          <w:sz w:val="24"/>
          <w:szCs w:val="24"/>
        </w:rPr>
        <w:t>Responsibilities</w:t>
      </w:r>
      <w:r w:rsidRPr="00855142">
        <w:rPr>
          <w:rFonts w:ascii="Arial" w:hAnsi="Arial" w:cs="Arial"/>
          <w:b/>
          <w:bCs/>
          <w:color w:val="0D0D0D" w:themeColor="text1" w:themeTint="F2"/>
          <w:sz w:val="24"/>
          <w:szCs w:val="24"/>
        </w:rPr>
        <w:t xml:space="preserve"> of the Employer</w:t>
      </w:r>
      <w:r w:rsidR="1E9963DC" w:rsidRPr="00855142">
        <w:rPr>
          <w:rFonts w:ascii="Arial" w:hAnsi="Arial" w:cs="Arial"/>
          <w:b/>
          <w:bCs/>
          <w:color w:val="0D0D0D" w:themeColor="text1" w:themeTint="F2"/>
          <w:sz w:val="24"/>
          <w:szCs w:val="24"/>
        </w:rPr>
        <w:t>.</w:t>
      </w:r>
    </w:p>
    <w:p w14:paraId="68CF5CED" w14:textId="77777777" w:rsidR="00CA7C0B" w:rsidRDefault="00E21732" w:rsidP="00855142">
      <w:pPr>
        <w:spacing w:line="360" w:lineRule="auto"/>
        <w:jc w:val="both"/>
        <w:rPr>
          <w:rFonts w:ascii="Arial" w:hAnsi="Arial" w:cs="Arial"/>
          <w:sz w:val="24"/>
          <w:szCs w:val="24"/>
        </w:rPr>
      </w:pPr>
      <w:r w:rsidRPr="00E21732">
        <w:rPr>
          <w:rFonts w:ascii="Arial" w:hAnsi="Arial" w:cs="Arial"/>
          <w:sz w:val="24"/>
          <w:szCs w:val="24"/>
        </w:rPr>
        <w:t>Give staff members appropriate and pertinent health and safety training.</w:t>
      </w:r>
      <w:r w:rsidR="00CA7C0B">
        <w:rPr>
          <w:rFonts w:ascii="Arial" w:hAnsi="Arial" w:cs="Arial"/>
          <w:sz w:val="24"/>
          <w:szCs w:val="24"/>
        </w:rPr>
        <w:t xml:space="preserve"> </w:t>
      </w:r>
    </w:p>
    <w:p w14:paraId="290F69EA" w14:textId="2A21ABFA" w:rsidR="00E21732" w:rsidRPr="00E21732" w:rsidRDefault="00E21732" w:rsidP="00855142">
      <w:pPr>
        <w:spacing w:line="360" w:lineRule="auto"/>
        <w:jc w:val="both"/>
        <w:rPr>
          <w:rFonts w:ascii="Arial" w:hAnsi="Arial" w:cs="Arial"/>
          <w:sz w:val="24"/>
          <w:szCs w:val="24"/>
        </w:rPr>
      </w:pPr>
      <w:r w:rsidRPr="00E21732">
        <w:rPr>
          <w:rFonts w:ascii="Arial" w:hAnsi="Arial" w:cs="Arial"/>
          <w:sz w:val="24"/>
          <w:szCs w:val="24"/>
        </w:rPr>
        <w:t>In the event of an emergency, make sure the surveillance protocols are in place.</w:t>
      </w:r>
    </w:p>
    <w:p w14:paraId="4F5EF5C5" w14:textId="77777777" w:rsidR="00E21732" w:rsidRPr="00E21732" w:rsidRDefault="00E21732" w:rsidP="00855142">
      <w:pPr>
        <w:spacing w:line="360" w:lineRule="auto"/>
        <w:jc w:val="both"/>
        <w:rPr>
          <w:rFonts w:ascii="Arial" w:hAnsi="Arial" w:cs="Arial"/>
          <w:sz w:val="24"/>
          <w:szCs w:val="24"/>
        </w:rPr>
      </w:pPr>
      <w:r w:rsidRPr="00E21732">
        <w:rPr>
          <w:rFonts w:ascii="Arial" w:hAnsi="Arial" w:cs="Arial"/>
          <w:sz w:val="24"/>
          <w:szCs w:val="24"/>
        </w:rPr>
        <w:t>The provision of pertinent health surveillance may also be necessary in workplaces where workers may be exposed to noise, vibration, substances that are detrimental to their health, etc.</w:t>
      </w:r>
    </w:p>
    <w:p w14:paraId="7E5A414C" w14:textId="77777777" w:rsidR="00E21732" w:rsidRPr="00E21732" w:rsidRDefault="00E21732" w:rsidP="00855142">
      <w:pPr>
        <w:spacing w:line="360" w:lineRule="auto"/>
        <w:jc w:val="both"/>
        <w:rPr>
          <w:rFonts w:ascii="Arial" w:hAnsi="Arial" w:cs="Arial"/>
          <w:sz w:val="24"/>
          <w:szCs w:val="24"/>
        </w:rPr>
      </w:pPr>
      <w:r w:rsidRPr="00E21732">
        <w:rPr>
          <w:rFonts w:ascii="Arial" w:hAnsi="Arial" w:cs="Arial"/>
          <w:sz w:val="24"/>
          <w:szCs w:val="24"/>
        </w:rPr>
        <w:t>Conduct an appropriate and thorough assessment of the risks posed by operational activities to the health, safety, and welfare of employees (and others).</w:t>
      </w:r>
    </w:p>
    <w:p w14:paraId="2A246DED" w14:textId="1B7C0976" w:rsidR="001815E4" w:rsidRDefault="00E21732" w:rsidP="00855142">
      <w:pPr>
        <w:spacing w:line="360" w:lineRule="auto"/>
        <w:jc w:val="both"/>
        <w:rPr>
          <w:rFonts w:ascii="Arial" w:hAnsi="Arial" w:cs="Arial"/>
          <w:sz w:val="24"/>
          <w:szCs w:val="24"/>
        </w:rPr>
      </w:pPr>
      <w:r w:rsidRPr="00E21732">
        <w:rPr>
          <w:rFonts w:ascii="Arial" w:hAnsi="Arial" w:cs="Arial"/>
          <w:sz w:val="24"/>
          <w:szCs w:val="24"/>
        </w:rPr>
        <w:t xml:space="preserve">Implement the precise risk assessments that were provided to the vulnerable person(s); appoint a qualified individual or individuals to oversee workplace health and safety. </w:t>
      </w:r>
      <w:r>
        <w:rPr>
          <w:rFonts w:ascii="Arial" w:hAnsi="Arial" w:cs="Arial"/>
          <w:sz w:val="24"/>
          <w:szCs w:val="24"/>
        </w:rPr>
        <w:t>(</w:t>
      </w:r>
      <w:r w:rsidRPr="00E21732">
        <w:rPr>
          <w:rFonts w:ascii="Arial" w:hAnsi="Arial" w:cs="Arial"/>
          <w:sz w:val="24"/>
          <w:szCs w:val="24"/>
        </w:rPr>
        <w:t>UK Safety Council, 2023</w:t>
      </w:r>
      <w:r>
        <w:rPr>
          <w:rFonts w:ascii="Arial" w:hAnsi="Arial" w:cs="Arial"/>
          <w:sz w:val="24"/>
          <w:szCs w:val="24"/>
        </w:rPr>
        <w:t>)</w:t>
      </w:r>
      <w:r w:rsidRPr="00E21732">
        <w:rPr>
          <w:rFonts w:ascii="Arial" w:hAnsi="Arial" w:cs="Arial"/>
          <w:sz w:val="24"/>
          <w:szCs w:val="24"/>
        </w:rPr>
        <w:t>.</w:t>
      </w:r>
    </w:p>
    <w:p w14:paraId="27307868" w14:textId="7880698F" w:rsidR="001815E4" w:rsidRPr="0028442F" w:rsidRDefault="00855142" w:rsidP="00855142">
      <w:pPr>
        <w:spacing w:line="360" w:lineRule="auto"/>
        <w:jc w:val="both"/>
        <w:rPr>
          <w:rFonts w:ascii="Arial" w:hAnsi="Arial" w:cs="Arial"/>
          <w:b/>
          <w:bCs/>
          <w:color w:val="0D0D0D" w:themeColor="text1" w:themeTint="F2"/>
          <w:sz w:val="24"/>
          <w:szCs w:val="24"/>
        </w:rPr>
      </w:pPr>
      <w:r>
        <w:rPr>
          <w:rFonts w:ascii="Arial" w:hAnsi="Arial" w:cs="Arial"/>
          <w:b/>
          <w:bCs/>
          <w:color w:val="0D0D0D" w:themeColor="text1" w:themeTint="F2"/>
          <w:sz w:val="24"/>
          <w:szCs w:val="24"/>
        </w:rPr>
        <w:t>2.3</w:t>
      </w:r>
      <w:r w:rsidR="00F64548">
        <w:rPr>
          <w:rFonts w:ascii="Arial" w:hAnsi="Arial" w:cs="Arial"/>
          <w:b/>
          <w:bCs/>
          <w:color w:val="0D0D0D" w:themeColor="text1" w:themeTint="F2"/>
          <w:sz w:val="24"/>
          <w:szCs w:val="24"/>
        </w:rPr>
        <w:t xml:space="preserve"> </w:t>
      </w:r>
      <w:r w:rsidR="53111A46" w:rsidRPr="0028442F">
        <w:rPr>
          <w:rFonts w:ascii="Arial" w:hAnsi="Arial" w:cs="Arial"/>
          <w:b/>
          <w:bCs/>
          <w:color w:val="0D0D0D" w:themeColor="text1" w:themeTint="F2"/>
          <w:sz w:val="24"/>
          <w:szCs w:val="24"/>
        </w:rPr>
        <w:t>T</w:t>
      </w:r>
      <w:r w:rsidR="001815E4" w:rsidRPr="0028442F">
        <w:rPr>
          <w:rFonts w:ascii="Arial" w:hAnsi="Arial" w:cs="Arial"/>
          <w:b/>
          <w:bCs/>
          <w:color w:val="0D0D0D" w:themeColor="text1" w:themeTint="F2"/>
          <w:sz w:val="24"/>
          <w:szCs w:val="24"/>
        </w:rPr>
        <w:t>he responsibilities of the employee</w:t>
      </w:r>
      <w:r w:rsidR="387B6B71" w:rsidRPr="0028442F">
        <w:rPr>
          <w:rFonts w:ascii="Arial" w:hAnsi="Arial" w:cs="Arial"/>
          <w:b/>
          <w:bCs/>
          <w:color w:val="0D0D0D" w:themeColor="text1" w:themeTint="F2"/>
          <w:sz w:val="24"/>
          <w:szCs w:val="24"/>
        </w:rPr>
        <w:t>.</w:t>
      </w:r>
    </w:p>
    <w:p w14:paraId="019F47A0" w14:textId="77777777" w:rsidR="00E21732" w:rsidRDefault="00E21732" w:rsidP="00855142">
      <w:pPr>
        <w:spacing w:line="360" w:lineRule="auto"/>
        <w:jc w:val="both"/>
        <w:rPr>
          <w:rFonts w:ascii="Arial" w:hAnsi="Arial" w:cs="Arial"/>
          <w:sz w:val="24"/>
          <w:szCs w:val="24"/>
        </w:rPr>
      </w:pPr>
      <w:r w:rsidRPr="00E21732">
        <w:rPr>
          <w:rFonts w:ascii="Arial" w:hAnsi="Arial" w:cs="Arial"/>
          <w:sz w:val="24"/>
          <w:szCs w:val="24"/>
        </w:rPr>
        <w:t xml:space="preserve">For their work to be compliant with the health and safety training they have received, employees are responsible for checking that it does so. </w:t>
      </w:r>
    </w:p>
    <w:p w14:paraId="3F28A2EC" w14:textId="77777777" w:rsidR="00E21732" w:rsidRDefault="00E21732" w:rsidP="00855142">
      <w:pPr>
        <w:spacing w:line="360" w:lineRule="auto"/>
        <w:jc w:val="both"/>
        <w:rPr>
          <w:rFonts w:ascii="Arial" w:hAnsi="Arial" w:cs="Arial"/>
          <w:sz w:val="24"/>
          <w:szCs w:val="24"/>
        </w:rPr>
      </w:pPr>
      <w:r w:rsidRPr="00E21732">
        <w:rPr>
          <w:rFonts w:ascii="Arial" w:hAnsi="Arial" w:cs="Arial"/>
          <w:sz w:val="24"/>
          <w:szCs w:val="24"/>
        </w:rPr>
        <w:t xml:space="preserve">They must also make use of any safeguards or resources made available for their protection. </w:t>
      </w:r>
    </w:p>
    <w:p w14:paraId="168BDA83" w14:textId="77777777" w:rsidR="00E21732" w:rsidRDefault="00E21732" w:rsidP="00855142">
      <w:pPr>
        <w:spacing w:line="360" w:lineRule="auto"/>
        <w:jc w:val="both"/>
        <w:rPr>
          <w:rFonts w:ascii="Arial" w:hAnsi="Arial" w:cs="Arial"/>
          <w:sz w:val="24"/>
          <w:szCs w:val="24"/>
        </w:rPr>
      </w:pPr>
      <w:r w:rsidRPr="00E21732">
        <w:rPr>
          <w:rFonts w:ascii="Arial" w:hAnsi="Arial" w:cs="Arial"/>
          <w:sz w:val="24"/>
          <w:szCs w:val="24"/>
        </w:rPr>
        <w:lastRenderedPageBreak/>
        <w:t>Employees have a responsibility to report any unsafe procedures, dangers, or hazards to the person in charge of the workplace's health and safety.</w:t>
      </w:r>
    </w:p>
    <w:p w14:paraId="2E166905" w14:textId="14FF05BD" w:rsidR="00E21732" w:rsidRPr="00E21732" w:rsidRDefault="00E21732" w:rsidP="00855142">
      <w:pPr>
        <w:spacing w:line="360" w:lineRule="auto"/>
        <w:jc w:val="both"/>
        <w:rPr>
          <w:rFonts w:ascii="Arial" w:hAnsi="Arial" w:cs="Arial"/>
          <w:sz w:val="24"/>
          <w:szCs w:val="24"/>
        </w:rPr>
      </w:pPr>
      <w:r w:rsidRPr="00E21732">
        <w:rPr>
          <w:rFonts w:ascii="Arial" w:hAnsi="Arial" w:cs="Arial"/>
          <w:sz w:val="24"/>
          <w:szCs w:val="24"/>
        </w:rPr>
        <w:t xml:space="preserve"> Regulations for Reporting of Diseases, Injuries, and Dangerous Occurrences (RIDDOR), 2013, according to the United Kingdom Safety Council.</w:t>
      </w:r>
    </w:p>
    <w:p w14:paraId="2CC7A183" w14:textId="6CC45F4F" w:rsidR="00E21732" w:rsidRPr="00E21732" w:rsidRDefault="00E21732" w:rsidP="00855142">
      <w:pPr>
        <w:spacing w:line="360" w:lineRule="auto"/>
        <w:jc w:val="both"/>
        <w:rPr>
          <w:rFonts w:ascii="Arial" w:hAnsi="Arial" w:cs="Arial"/>
          <w:sz w:val="24"/>
          <w:szCs w:val="24"/>
        </w:rPr>
      </w:pPr>
      <w:r w:rsidRPr="00E21732">
        <w:rPr>
          <w:rFonts w:ascii="Arial" w:hAnsi="Arial" w:cs="Arial"/>
          <w:sz w:val="24"/>
          <w:szCs w:val="24"/>
        </w:rPr>
        <w:t xml:space="preserve">Even though it's important to take reasonable efforts to prevent workplace fatalities, injuries, or illnesses, it's also critical to formally report them in compliance with RIDDOR requirements if any do happen. </w:t>
      </w:r>
      <w:r>
        <w:rPr>
          <w:rFonts w:ascii="Arial" w:hAnsi="Arial" w:cs="Arial"/>
          <w:sz w:val="24"/>
          <w:szCs w:val="24"/>
        </w:rPr>
        <w:t>(</w:t>
      </w:r>
      <w:r w:rsidRPr="00E21732">
        <w:rPr>
          <w:rFonts w:ascii="Arial" w:hAnsi="Arial" w:cs="Arial"/>
          <w:sz w:val="24"/>
          <w:szCs w:val="24"/>
        </w:rPr>
        <w:t>UK Safety Council, 2023</w:t>
      </w:r>
      <w:r>
        <w:rPr>
          <w:rFonts w:ascii="Arial" w:hAnsi="Arial" w:cs="Arial"/>
          <w:sz w:val="24"/>
          <w:szCs w:val="24"/>
        </w:rPr>
        <w:t>)</w:t>
      </w:r>
      <w:r w:rsidRPr="00E21732">
        <w:rPr>
          <w:rFonts w:ascii="Arial" w:hAnsi="Arial" w:cs="Arial"/>
          <w:sz w:val="24"/>
          <w:szCs w:val="24"/>
        </w:rPr>
        <w:t>.</w:t>
      </w:r>
    </w:p>
    <w:p w14:paraId="7B5954DF" w14:textId="2D3B1F49" w:rsidR="00AE440F" w:rsidRPr="0028442F" w:rsidRDefault="00CA7C0B" w:rsidP="00855142">
      <w:pPr>
        <w:spacing w:line="360" w:lineRule="auto"/>
        <w:jc w:val="both"/>
        <w:rPr>
          <w:rFonts w:ascii="Arial" w:hAnsi="Arial" w:cs="Arial"/>
          <w:b/>
          <w:bCs/>
          <w:sz w:val="24"/>
          <w:szCs w:val="24"/>
        </w:rPr>
      </w:pPr>
      <w:r>
        <w:rPr>
          <w:rFonts w:ascii="Arial" w:hAnsi="Arial" w:cs="Arial"/>
          <w:b/>
          <w:bCs/>
          <w:sz w:val="24"/>
          <w:szCs w:val="24"/>
        </w:rPr>
        <w:t>2</w:t>
      </w:r>
      <w:r w:rsidR="00F64548">
        <w:rPr>
          <w:rFonts w:ascii="Arial" w:hAnsi="Arial" w:cs="Arial"/>
          <w:b/>
          <w:bCs/>
          <w:sz w:val="24"/>
          <w:szCs w:val="24"/>
        </w:rPr>
        <w:t>.</w:t>
      </w:r>
      <w:r>
        <w:rPr>
          <w:rFonts w:ascii="Arial" w:hAnsi="Arial" w:cs="Arial"/>
          <w:b/>
          <w:bCs/>
          <w:sz w:val="24"/>
          <w:szCs w:val="24"/>
        </w:rPr>
        <w:t>4</w:t>
      </w:r>
      <w:r w:rsidR="00EE76D8" w:rsidRPr="0028442F">
        <w:rPr>
          <w:rFonts w:ascii="Arial" w:hAnsi="Arial" w:cs="Arial"/>
          <w:b/>
          <w:bCs/>
          <w:sz w:val="24"/>
          <w:szCs w:val="24"/>
        </w:rPr>
        <w:t xml:space="preserve"> </w:t>
      </w:r>
      <w:r w:rsidR="007F21B8" w:rsidRPr="0028442F">
        <w:rPr>
          <w:rFonts w:ascii="Arial" w:hAnsi="Arial" w:cs="Arial"/>
          <w:b/>
          <w:bCs/>
          <w:sz w:val="24"/>
          <w:szCs w:val="24"/>
        </w:rPr>
        <w:t>Employment Act (1998).</w:t>
      </w:r>
    </w:p>
    <w:p w14:paraId="2C322486" w14:textId="47FFC634" w:rsidR="00E21732" w:rsidRPr="00E21732" w:rsidRDefault="00E21732" w:rsidP="00855142">
      <w:pPr>
        <w:spacing w:line="360" w:lineRule="auto"/>
        <w:jc w:val="both"/>
        <w:rPr>
          <w:rFonts w:ascii="Arial" w:hAnsi="Arial" w:cs="Arial"/>
          <w:sz w:val="24"/>
          <w:szCs w:val="24"/>
        </w:rPr>
      </w:pPr>
      <w:r w:rsidRPr="00E21732">
        <w:rPr>
          <w:rFonts w:ascii="Arial" w:hAnsi="Arial" w:cs="Arial"/>
          <w:sz w:val="24"/>
          <w:szCs w:val="24"/>
        </w:rPr>
        <w:t xml:space="preserve">The Work Act of 1998 governs interactions and relationships between employees and employers, ensuring that proper procedures are followed in all facets of work, from hiring to firing. Without employment laws to regulate the workplace, employees would face unfair or </w:t>
      </w:r>
      <w:r w:rsidR="002C0975">
        <w:rPr>
          <w:rFonts w:ascii="Arial" w:hAnsi="Arial" w:cs="Arial"/>
          <w:sz w:val="24"/>
          <w:szCs w:val="24"/>
        </w:rPr>
        <w:t>unfavorable</w:t>
      </w:r>
      <w:r w:rsidRPr="00E21732">
        <w:rPr>
          <w:rFonts w:ascii="Arial" w:hAnsi="Arial" w:cs="Arial"/>
          <w:sz w:val="24"/>
          <w:szCs w:val="24"/>
        </w:rPr>
        <w:t xml:space="preserve"> treatment from their employers and have no way to address any problems that may arise. It is the employee's duty to uphold the terms of the contract and perform the duties assigned to them.</w:t>
      </w:r>
    </w:p>
    <w:p w14:paraId="4E925674" w14:textId="77777777" w:rsidR="002C0975" w:rsidRDefault="00E21732" w:rsidP="00855142">
      <w:pPr>
        <w:spacing w:line="360" w:lineRule="auto"/>
        <w:jc w:val="both"/>
        <w:rPr>
          <w:rFonts w:ascii="Arial" w:hAnsi="Arial" w:cs="Arial"/>
          <w:sz w:val="24"/>
          <w:szCs w:val="24"/>
        </w:rPr>
      </w:pPr>
      <w:r w:rsidRPr="00E21732">
        <w:rPr>
          <w:rFonts w:ascii="Arial" w:hAnsi="Arial" w:cs="Arial"/>
          <w:sz w:val="24"/>
          <w:szCs w:val="24"/>
        </w:rPr>
        <w:t xml:space="preserve">Contracts of employment, working hours and holidays, sick leave (and compensation), health and safety, data protection, and anti-discrimination (gender, </w:t>
      </w:r>
    </w:p>
    <w:p w14:paraId="19A1DA5E" w14:textId="5EFCE137" w:rsidR="002C0975" w:rsidRDefault="002C0975" w:rsidP="00855142">
      <w:pPr>
        <w:spacing w:line="360" w:lineRule="auto"/>
        <w:jc w:val="both"/>
        <w:rPr>
          <w:rFonts w:ascii="Arial" w:hAnsi="Arial" w:cs="Arial"/>
          <w:sz w:val="24"/>
          <w:szCs w:val="24"/>
        </w:rPr>
      </w:pPr>
      <w:r w:rsidRPr="002C0975">
        <w:rPr>
          <w:rFonts w:ascii="Arial" w:hAnsi="Arial" w:cs="Arial"/>
          <w:sz w:val="24"/>
          <w:szCs w:val="24"/>
        </w:rPr>
        <w:t>for instance, the name of the employer. the name of the worker or employee, the job title or job description, and the start date. how much money will be paid out and how frequently. (Gov.UK,2023).</w:t>
      </w:r>
    </w:p>
    <w:p w14:paraId="3193BC9C" w14:textId="2626CEC6" w:rsidR="002C0975" w:rsidRDefault="002C0975" w:rsidP="00855142">
      <w:pPr>
        <w:spacing w:line="360" w:lineRule="auto"/>
        <w:jc w:val="both"/>
        <w:rPr>
          <w:rFonts w:ascii="Arial" w:hAnsi="Arial" w:cs="Arial"/>
          <w:sz w:val="24"/>
          <w:szCs w:val="24"/>
        </w:rPr>
      </w:pPr>
      <w:r w:rsidRPr="002C0975">
        <w:rPr>
          <w:rFonts w:ascii="Arial" w:hAnsi="Arial" w:cs="Arial"/>
          <w:sz w:val="24"/>
          <w:szCs w:val="24"/>
        </w:rPr>
        <w:t xml:space="preserve"> The main aspects of employment that are governed by legislation are</w:t>
      </w:r>
      <w:r>
        <w:rPr>
          <w:rFonts w:ascii="Arial" w:hAnsi="Arial" w:cs="Arial"/>
          <w:sz w:val="24"/>
          <w:szCs w:val="24"/>
        </w:rPr>
        <w:t>:</w:t>
      </w:r>
    </w:p>
    <w:p w14:paraId="17C4C2E4" w14:textId="30CF6444" w:rsidR="002C0975" w:rsidRPr="003C546C" w:rsidRDefault="002C0975" w:rsidP="00855142">
      <w:pPr>
        <w:pStyle w:val="ListParagraph"/>
        <w:numPr>
          <w:ilvl w:val="0"/>
          <w:numId w:val="16"/>
        </w:numPr>
        <w:spacing w:line="360" w:lineRule="auto"/>
        <w:jc w:val="both"/>
        <w:rPr>
          <w:rFonts w:ascii="Arial" w:hAnsi="Arial" w:cs="Arial"/>
          <w:sz w:val="24"/>
          <w:szCs w:val="24"/>
        </w:rPr>
      </w:pPr>
      <w:r w:rsidRPr="003C546C">
        <w:rPr>
          <w:rFonts w:ascii="Arial" w:hAnsi="Arial" w:cs="Arial"/>
          <w:sz w:val="24"/>
          <w:szCs w:val="24"/>
        </w:rPr>
        <w:t>race,</w:t>
      </w:r>
    </w:p>
    <w:p w14:paraId="1A50BF71" w14:textId="4F9BA704" w:rsidR="002C0975" w:rsidRPr="003C546C" w:rsidRDefault="002C0975" w:rsidP="00855142">
      <w:pPr>
        <w:pStyle w:val="ListParagraph"/>
        <w:numPr>
          <w:ilvl w:val="0"/>
          <w:numId w:val="16"/>
        </w:numPr>
        <w:spacing w:line="360" w:lineRule="auto"/>
        <w:jc w:val="both"/>
        <w:rPr>
          <w:rFonts w:ascii="Arial" w:hAnsi="Arial" w:cs="Arial"/>
          <w:sz w:val="24"/>
          <w:szCs w:val="24"/>
        </w:rPr>
      </w:pPr>
      <w:r w:rsidRPr="003C546C">
        <w:rPr>
          <w:rFonts w:ascii="Arial" w:hAnsi="Arial" w:cs="Arial"/>
          <w:sz w:val="24"/>
          <w:szCs w:val="24"/>
        </w:rPr>
        <w:t xml:space="preserve">religion, </w:t>
      </w:r>
    </w:p>
    <w:p w14:paraId="73150324" w14:textId="08268161" w:rsidR="002C0975" w:rsidRPr="003C546C" w:rsidRDefault="002C0975" w:rsidP="00855142">
      <w:pPr>
        <w:pStyle w:val="ListParagraph"/>
        <w:numPr>
          <w:ilvl w:val="0"/>
          <w:numId w:val="16"/>
        </w:numPr>
        <w:spacing w:line="360" w:lineRule="auto"/>
        <w:jc w:val="both"/>
        <w:rPr>
          <w:rFonts w:ascii="Arial" w:hAnsi="Arial" w:cs="Arial"/>
          <w:sz w:val="24"/>
          <w:szCs w:val="24"/>
        </w:rPr>
      </w:pPr>
      <w:r w:rsidRPr="003C546C">
        <w:rPr>
          <w:rFonts w:ascii="Arial" w:hAnsi="Arial" w:cs="Arial"/>
          <w:sz w:val="24"/>
          <w:szCs w:val="24"/>
        </w:rPr>
        <w:t>sexual orientation,</w:t>
      </w:r>
    </w:p>
    <w:p w14:paraId="2DE9A0B0" w14:textId="21D7E1BA" w:rsidR="002C0975" w:rsidRPr="003C546C" w:rsidRDefault="002C0975" w:rsidP="00855142">
      <w:pPr>
        <w:pStyle w:val="ListParagraph"/>
        <w:numPr>
          <w:ilvl w:val="0"/>
          <w:numId w:val="16"/>
        </w:numPr>
        <w:spacing w:line="360" w:lineRule="auto"/>
        <w:jc w:val="both"/>
        <w:rPr>
          <w:rFonts w:ascii="Arial" w:hAnsi="Arial" w:cs="Arial"/>
          <w:sz w:val="24"/>
          <w:szCs w:val="24"/>
        </w:rPr>
      </w:pPr>
      <w:r w:rsidRPr="003C546C">
        <w:rPr>
          <w:rFonts w:ascii="Arial" w:hAnsi="Arial" w:cs="Arial"/>
          <w:sz w:val="24"/>
          <w:szCs w:val="24"/>
        </w:rPr>
        <w:t xml:space="preserve">and disability, </w:t>
      </w:r>
    </w:p>
    <w:p w14:paraId="68672164" w14:textId="32B1A6AA" w:rsidR="00F23D58" w:rsidRDefault="002C0975" w:rsidP="00855142">
      <w:pPr>
        <w:pStyle w:val="ListParagraph"/>
        <w:numPr>
          <w:ilvl w:val="0"/>
          <w:numId w:val="16"/>
        </w:numPr>
        <w:spacing w:line="360" w:lineRule="auto"/>
        <w:jc w:val="both"/>
        <w:rPr>
          <w:rFonts w:ascii="Arial" w:hAnsi="Arial" w:cs="Arial"/>
          <w:sz w:val="24"/>
          <w:szCs w:val="24"/>
        </w:rPr>
      </w:pPr>
      <w:r w:rsidRPr="003C546C">
        <w:rPr>
          <w:rFonts w:ascii="Arial" w:hAnsi="Arial" w:cs="Arial"/>
          <w:sz w:val="24"/>
          <w:szCs w:val="24"/>
        </w:rPr>
        <w:t>as well as hours and days of work and whether and how they may vary (as well as if employees or workers will be required to work on Sundays, during the "night period," or take overtime). (Gov.UK,2023).</w:t>
      </w:r>
    </w:p>
    <w:p w14:paraId="7585721B" w14:textId="77777777" w:rsidR="00653F17" w:rsidRPr="00653F17" w:rsidRDefault="00653F17" w:rsidP="00855142">
      <w:pPr>
        <w:pStyle w:val="ListParagraph"/>
        <w:spacing w:line="360" w:lineRule="auto"/>
        <w:jc w:val="both"/>
        <w:rPr>
          <w:rFonts w:ascii="Arial" w:hAnsi="Arial" w:cs="Arial"/>
          <w:sz w:val="24"/>
          <w:szCs w:val="24"/>
        </w:rPr>
      </w:pPr>
    </w:p>
    <w:p w14:paraId="50B9051D" w14:textId="77777777" w:rsidR="00CA7C0B" w:rsidRDefault="00CA7C0B" w:rsidP="00CA7C0B">
      <w:pPr>
        <w:spacing w:line="360" w:lineRule="auto"/>
        <w:jc w:val="both"/>
        <w:rPr>
          <w:rFonts w:ascii="Arial" w:hAnsi="Arial" w:cs="Arial"/>
          <w:b/>
          <w:bCs/>
          <w:sz w:val="24"/>
          <w:szCs w:val="24"/>
        </w:rPr>
      </w:pPr>
    </w:p>
    <w:p w14:paraId="35D5A7DB" w14:textId="77777777" w:rsidR="00CA7C0B" w:rsidRDefault="00CA7C0B" w:rsidP="00CA7C0B">
      <w:pPr>
        <w:spacing w:line="360" w:lineRule="auto"/>
        <w:jc w:val="both"/>
        <w:rPr>
          <w:rFonts w:ascii="Arial" w:hAnsi="Arial" w:cs="Arial"/>
          <w:b/>
          <w:bCs/>
          <w:sz w:val="24"/>
          <w:szCs w:val="24"/>
        </w:rPr>
      </w:pPr>
    </w:p>
    <w:p w14:paraId="5854C470" w14:textId="77777777" w:rsidR="00CA7C0B" w:rsidRDefault="00CA7C0B" w:rsidP="00CA7C0B">
      <w:pPr>
        <w:spacing w:line="360" w:lineRule="auto"/>
        <w:jc w:val="both"/>
        <w:rPr>
          <w:rFonts w:ascii="Arial" w:hAnsi="Arial" w:cs="Arial"/>
          <w:b/>
          <w:bCs/>
          <w:sz w:val="24"/>
          <w:szCs w:val="24"/>
        </w:rPr>
      </w:pPr>
    </w:p>
    <w:p w14:paraId="76D65387" w14:textId="60953D12" w:rsidR="007F21B8" w:rsidRPr="00F64548" w:rsidRDefault="00CA7C0B" w:rsidP="00CA7C0B">
      <w:pPr>
        <w:spacing w:line="360" w:lineRule="auto"/>
        <w:jc w:val="both"/>
        <w:rPr>
          <w:rFonts w:ascii="Arial" w:hAnsi="Arial" w:cs="Arial"/>
          <w:b/>
          <w:bCs/>
          <w:sz w:val="24"/>
          <w:szCs w:val="24"/>
        </w:rPr>
      </w:pPr>
      <w:r>
        <w:rPr>
          <w:rFonts w:ascii="Arial" w:hAnsi="Arial" w:cs="Arial"/>
          <w:b/>
          <w:bCs/>
          <w:sz w:val="24"/>
          <w:szCs w:val="24"/>
        </w:rPr>
        <w:t xml:space="preserve">2.5 </w:t>
      </w:r>
      <w:r w:rsidR="00EE76D8" w:rsidRPr="00F64548">
        <w:rPr>
          <w:rFonts w:ascii="Arial" w:hAnsi="Arial" w:cs="Arial"/>
          <w:b/>
          <w:bCs/>
          <w:sz w:val="24"/>
          <w:szCs w:val="24"/>
        </w:rPr>
        <w:t>The Equality Act (2010)</w:t>
      </w:r>
    </w:p>
    <w:p w14:paraId="495FBACF" w14:textId="3DB07310" w:rsidR="00814B13" w:rsidRPr="0028442F" w:rsidRDefault="00814B13" w:rsidP="00855142">
      <w:pPr>
        <w:spacing w:line="360" w:lineRule="auto"/>
        <w:jc w:val="both"/>
        <w:rPr>
          <w:rFonts w:ascii="Arial" w:hAnsi="Arial" w:cs="Arial"/>
          <w:sz w:val="24"/>
          <w:szCs w:val="24"/>
        </w:rPr>
      </w:pPr>
      <w:r w:rsidRPr="0028442F">
        <w:rPr>
          <w:rFonts w:ascii="Arial" w:hAnsi="Arial" w:cs="Arial"/>
          <w:sz w:val="24"/>
          <w:szCs w:val="24"/>
        </w:rPr>
        <w:t>By ensuring that protected traits are not used as the basis for decisions, other than to alter arrangements to accommodate them, the Equality Act of 2010 prevents discrimination in the recruitment process and in the workplace.</w:t>
      </w:r>
    </w:p>
    <w:p w14:paraId="788E67AB" w14:textId="77777777" w:rsidR="00814B13" w:rsidRPr="0028442F" w:rsidRDefault="00814B13" w:rsidP="00855142">
      <w:pPr>
        <w:spacing w:line="360" w:lineRule="auto"/>
        <w:jc w:val="both"/>
        <w:rPr>
          <w:rFonts w:ascii="Arial" w:hAnsi="Arial" w:cs="Arial"/>
          <w:sz w:val="24"/>
          <w:szCs w:val="24"/>
        </w:rPr>
      </w:pPr>
      <w:r w:rsidRPr="0028442F">
        <w:rPr>
          <w:rFonts w:ascii="Arial" w:hAnsi="Arial" w:cs="Arial"/>
          <w:sz w:val="24"/>
          <w:szCs w:val="24"/>
        </w:rPr>
        <w:t>There are nine protected traits listed in the Equality Act:</w:t>
      </w:r>
    </w:p>
    <w:p w14:paraId="0A2C0E79" w14:textId="7E2AC5DA" w:rsidR="00814B13" w:rsidRDefault="00CA7C0B" w:rsidP="00CA7C0B">
      <w:pPr>
        <w:pStyle w:val="ListParagraph"/>
        <w:numPr>
          <w:ilvl w:val="0"/>
          <w:numId w:val="24"/>
        </w:numPr>
        <w:spacing w:line="360" w:lineRule="auto"/>
        <w:jc w:val="both"/>
        <w:rPr>
          <w:rFonts w:ascii="Arial" w:hAnsi="Arial" w:cs="Arial"/>
          <w:sz w:val="24"/>
          <w:szCs w:val="24"/>
        </w:rPr>
      </w:pPr>
      <w:r>
        <w:rPr>
          <w:rFonts w:ascii="Arial" w:hAnsi="Arial" w:cs="Arial"/>
          <w:sz w:val="24"/>
          <w:szCs w:val="24"/>
        </w:rPr>
        <w:t>A</w:t>
      </w:r>
      <w:r w:rsidR="00814B13" w:rsidRPr="00CA7C0B">
        <w:rPr>
          <w:rFonts w:ascii="Arial" w:hAnsi="Arial" w:cs="Arial"/>
          <w:sz w:val="24"/>
          <w:szCs w:val="24"/>
        </w:rPr>
        <w:t>ge.</w:t>
      </w:r>
    </w:p>
    <w:p w14:paraId="615438A1" w14:textId="166C6E15" w:rsidR="00CA7C0B" w:rsidRDefault="00CA7C0B" w:rsidP="00CA7C0B">
      <w:pPr>
        <w:pStyle w:val="ListParagraph"/>
        <w:numPr>
          <w:ilvl w:val="0"/>
          <w:numId w:val="24"/>
        </w:numPr>
        <w:spacing w:line="360" w:lineRule="auto"/>
        <w:jc w:val="both"/>
        <w:rPr>
          <w:rFonts w:ascii="Arial" w:hAnsi="Arial" w:cs="Arial"/>
          <w:sz w:val="24"/>
          <w:szCs w:val="24"/>
        </w:rPr>
      </w:pPr>
      <w:r>
        <w:rPr>
          <w:rFonts w:ascii="Arial" w:hAnsi="Arial" w:cs="Arial"/>
          <w:sz w:val="24"/>
          <w:szCs w:val="24"/>
        </w:rPr>
        <w:t>Disability</w:t>
      </w:r>
    </w:p>
    <w:p w14:paraId="035E5C20" w14:textId="4BF03A9C" w:rsidR="00CA7C0B" w:rsidRDefault="00CA7C0B" w:rsidP="00CA7C0B">
      <w:pPr>
        <w:pStyle w:val="ListParagraph"/>
        <w:numPr>
          <w:ilvl w:val="0"/>
          <w:numId w:val="24"/>
        </w:numPr>
        <w:spacing w:line="360" w:lineRule="auto"/>
        <w:jc w:val="both"/>
        <w:rPr>
          <w:rFonts w:ascii="Arial" w:hAnsi="Arial" w:cs="Arial"/>
          <w:sz w:val="24"/>
          <w:szCs w:val="24"/>
        </w:rPr>
      </w:pPr>
      <w:r>
        <w:rPr>
          <w:rFonts w:ascii="Arial" w:hAnsi="Arial" w:cs="Arial"/>
          <w:sz w:val="24"/>
          <w:szCs w:val="24"/>
        </w:rPr>
        <w:t>Changing one’s gender</w:t>
      </w:r>
    </w:p>
    <w:p w14:paraId="1771F97B" w14:textId="0C604686" w:rsidR="00CA7C0B" w:rsidRDefault="00CA7C0B" w:rsidP="00CA7C0B">
      <w:pPr>
        <w:pStyle w:val="ListParagraph"/>
        <w:numPr>
          <w:ilvl w:val="0"/>
          <w:numId w:val="24"/>
        </w:numPr>
        <w:spacing w:line="360" w:lineRule="auto"/>
        <w:jc w:val="both"/>
        <w:rPr>
          <w:rFonts w:ascii="Arial" w:hAnsi="Arial" w:cs="Arial"/>
          <w:sz w:val="24"/>
          <w:szCs w:val="24"/>
        </w:rPr>
      </w:pPr>
      <w:r>
        <w:rPr>
          <w:rFonts w:ascii="Arial" w:hAnsi="Arial" w:cs="Arial"/>
          <w:sz w:val="24"/>
          <w:szCs w:val="24"/>
        </w:rPr>
        <w:t>A civil union or marriage</w:t>
      </w:r>
    </w:p>
    <w:p w14:paraId="5A68FD43" w14:textId="61AD160E" w:rsidR="00CA7C0B" w:rsidRDefault="00CA7C0B" w:rsidP="00CA7C0B">
      <w:pPr>
        <w:pStyle w:val="ListParagraph"/>
        <w:numPr>
          <w:ilvl w:val="0"/>
          <w:numId w:val="24"/>
        </w:numPr>
        <w:spacing w:line="360" w:lineRule="auto"/>
        <w:jc w:val="both"/>
        <w:rPr>
          <w:rFonts w:ascii="Arial" w:hAnsi="Arial" w:cs="Arial"/>
          <w:sz w:val="24"/>
          <w:szCs w:val="24"/>
        </w:rPr>
      </w:pPr>
      <w:r>
        <w:rPr>
          <w:rFonts w:ascii="Arial" w:hAnsi="Arial" w:cs="Arial"/>
          <w:sz w:val="24"/>
          <w:szCs w:val="24"/>
        </w:rPr>
        <w:t>Maternity and pregnancy</w:t>
      </w:r>
    </w:p>
    <w:p w14:paraId="0E7765B3" w14:textId="42AB3031" w:rsidR="00CA7C0B" w:rsidRDefault="00CA7C0B" w:rsidP="00CA7C0B">
      <w:pPr>
        <w:pStyle w:val="ListParagraph"/>
        <w:numPr>
          <w:ilvl w:val="0"/>
          <w:numId w:val="24"/>
        </w:numPr>
        <w:spacing w:line="360" w:lineRule="auto"/>
        <w:jc w:val="both"/>
        <w:rPr>
          <w:rFonts w:ascii="Arial" w:hAnsi="Arial" w:cs="Arial"/>
          <w:sz w:val="24"/>
          <w:szCs w:val="24"/>
        </w:rPr>
      </w:pPr>
      <w:r>
        <w:rPr>
          <w:rFonts w:ascii="Arial" w:hAnsi="Arial" w:cs="Arial"/>
          <w:sz w:val="24"/>
          <w:szCs w:val="24"/>
        </w:rPr>
        <w:t>Race</w:t>
      </w:r>
    </w:p>
    <w:p w14:paraId="2416DEA1" w14:textId="2549C236" w:rsidR="00814B13" w:rsidRDefault="00CA7C0B" w:rsidP="00855142">
      <w:pPr>
        <w:pStyle w:val="ListParagraph"/>
        <w:numPr>
          <w:ilvl w:val="0"/>
          <w:numId w:val="24"/>
        </w:numPr>
        <w:spacing w:line="360" w:lineRule="auto"/>
        <w:jc w:val="both"/>
        <w:rPr>
          <w:rFonts w:ascii="Arial" w:hAnsi="Arial" w:cs="Arial"/>
          <w:sz w:val="24"/>
          <w:szCs w:val="24"/>
        </w:rPr>
      </w:pPr>
      <w:r>
        <w:rPr>
          <w:rFonts w:ascii="Arial" w:hAnsi="Arial" w:cs="Arial"/>
          <w:sz w:val="24"/>
          <w:szCs w:val="24"/>
        </w:rPr>
        <w:t>A belief or a religion</w:t>
      </w:r>
    </w:p>
    <w:p w14:paraId="3513F228" w14:textId="3833ED8E" w:rsidR="002C0975" w:rsidRPr="00CA7C0B" w:rsidRDefault="00CA7C0B" w:rsidP="00855142">
      <w:pPr>
        <w:pStyle w:val="ListParagraph"/>
        <w:numPr>
          <w:ilvl w:val="0"/>
          <w:numId w:val="24"/>
        </w:numPr>
        <w:spacing w:line="360" w:lineRule="auto"/>
        <w:jc w:val="both"/>
        <w:rPr>
          <w:rFonts w:ascii="Arial" w:hAnsi="Arial" w:cs="Arial"/>
          <w:sz w:val="24"/>
          <w:szCs w:val="24"/>
        </w:rPr>
      </w:pPr>
      <w:r>
        <w:rPr>
          <w:rFonts w:ascii="Arial" w:hAnsi="Arial" w:cs="Arial"/>
          <w:sz w:val="24"/>
          <w:szCs w:val="24"/>
        </w:rPr>
        <w:t>Sex (Gov.UK, 2023)</w:t>
      </w:r>
    </w:p>
    <w:p w14:paraId="3E4C3A74" w14:textId="7B5F830E" w:rsidR="0059277E" w:rsidRPr="0028442F" w:rsidRDefault="00CA7C0B" w:rsidP="00855142">
      <w:pPr>
        <w:spacing w:line="360" w:lineRule="auto"/>
        <w:jc w:val="both"/>
        <w:rPr>
          <w:rFonts w:ascii="Arial" w:hAnsi="Arial" w:cs="Arial"/>
          <w:sz w:val="24"/>
          <w:szCs w:val="24"/>
        </w:rPr>
      </w:pPr>
      <w:r>
        <w:rPr>
          <w:rFonts w:ascii="Arial" w:hAnsi="Arial" w:cs="Arial"/>
          <w:b/>
          <w:bCs/>
          <w:sz w:val="24"/>
          <w:szCs w:val="24"/>
        </w:rPr>
        <w:t xml:space="preserve">2.6 </w:t>
      </w:r>
      <w:r w:rsidR="0059277E" w:rsidRPr="0028442F">
        <w:rPr>
          <w:rFonts w:ascii="Arial" w:hAnsi="Arial" w:cs="Arial"/>
          <w:b/>
          <w:bCs/>
          <w:sz w:val="24"/>
          <w:szCs w:val="24"/>
        </w:rPr>
        <w:t xml:space="preserve">The responsibilities of </w:t>
      </w:r>
      <w:r w:rsidR="001F076E" w:rsidRPr="0028442F">
        <w:rPr>
          <w:rFonts w:ascii="Arial" w:hAnsi="Arial" w:cs="Arial"/>
          <w:b/>
          <w:bCs/>
          <w:sz w:val="24"/>
          <w:szCs w:val="24"/>
        </w:rPr>
        <w:t>employers</w:t>
      </w:r>
      <w:r w:rsidR="00B172D9" w:rsidRPr="0028442F">
        <w:rPr>
          <w:rFonts w:ascii="Arial" w:hAnsi="Arial" w:cs="Arial"/>
          <w:b/>
          <w:bCs/>
          <w:sz w:val="24"/>
          <w:szCs w:val="24"/>
        </w:rPr>
        <w:t xml:space="preserve"> are as follows</w:t>
      </w:r>
      <w:r w:rsidR="00B172D9" w:rsidRPr="0028442F">
        <w:rPr>
          <w:rFonts w:ascii="Arial" w:hAnsi="Arial" w:cs="Arial"/>
          <w:sz w:val="24"/>
          <w:szCs w:val="24"/>
        </w:rPr>
        <w:t>:</w:t>
      </w:r>
    </w:p>
    <w:p w14:paraId="35F38849" w14:textId="0F6E49D7" w:rsidR="002C0975" w:rsidRDefault="002C0975" w:rsidP="00CA7C0B">
      <w:pPr>
        <w:pStyle w:val="ListParagraph"/>
        <w:numPr>
          <w:ilvl w:val="0"/>
          <w:numId w:val="25"/>
        </w:numPr>
        <w:spacing w:line="360" w:lineRule="auto"/>
        <w:jc w:val="both"/>
        <w:rPr>
          <w:rFonts w:ascii="Arial" w:hAnsi="Arial" w:cs="Arial"/>
          <w:sz w:val="24"/>
          <w:szCs w:val="24"/>
        </w:rPr>
      </w:pPr>
      <w:bookmarkStart w:id="0" w:name="_Hlk132114052"/>
      <w:r w:rsidRPr="00CA7C0B">
        <w:rPr>
          <w:rFonts w:ascii="Arial" w:hAnsi="Arial" w:cs="Arial"/>
          <w:sz w:val="24"/>
          <w:szCs w:val="24"/>
        </w:rPr>
        <w:t>unbiased hiring procedures</w:t>
      </w:r>
    </w:p>
    <w:p w14:paraId="5AC0265E" w14:textId="21152A74" w:rsidR="002C0975"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Detailed descriptions of the work in writing, usually in the form of a contract.</w:t>
      </w:r>
    </w:p>
    <w:p w14:paraId="2E0B2E95" w14:textId="0B5AE119" w:rsidR="00776571"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Regulations for Working and Holiday Time</w:t>
      </w:r>
      <w:r w:rsidR="00CA7C0B">
        <w:rPr>
          <w:rFonts w:ascii="Arial" w:hAnsi="Arial" w:cs="Arial"/>
          <w:sz w:val="24"/>
          <w:szCs w:val="24"/>
        </w:rPr>
        <w:t xml:space="preserve">. </w:t>
      </w:r>
      <w:r w:rsidRPr="00CA7C0B">
        <w:rPr>
          <w:rFonts w:ascii="Arial" w:hAnsi="Arial" w:cs="Arial"/>
          <w:sz w:val="24"/>
          <w:szCs w:val="24"/>
        </w:rPr>
        <w:t xml:space="preserve">The minimum wage, </w:t>
      </w:r>
      <w:r w:rsidR="00776571" w:rsidRPr="00CA7C0B">
        <w:rPr>
          <w:rFonts w:ascii="Arial" w:hAnsi="Arial" w:cs="Arial"/>
          <w:sz w:val="24"/>
          <w:szCs w:val="24"/>
        </w:rPr>
        <w:t xml:space="preserve">a </w:t>
      </w:r>
      <w:r w:rsidRPr="00CA7C0B">
        <w:rPr>
          <w:rFonts w:ascii="Arial" w:hAnsi="Arial" w:cs="Arial"/>
          <w:sz w:val="24"/>
          <w:szCs w:val="24"/>
        </w:rPr>
        <w:t>fair treatment that disproves claims of discrimination</w:t>
      </w:r>
      <w:r w:rsidR="00CA7C0B">
        <w:rPr>
          <w:rFonts w:ascii="Arial" w:hAnsi="Arial" w:cs="Arial"/>
          <w:sz w:val="24"/>
          <w:szCs w:val="24"/>
        </w:rPr>
        <w:t>.</w:t>
      </w:r>
    </w:p>
    <w:p w14:paraId="6E8BD499" w14:textId="255F05EB" w:rsidR="002C0975"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Your responsibility to consider requests for flexible working arrangements.</w:t>
      </w:r>
    </w:p>
    <w:p w14:paraId="0C864532" w14:textId="2939F7CD" w:rsidR="00CA7C0B"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 xml:space="preserve">Your duty to uphold express and implied contractual </w:t>
      </w:r>
      <w:r w:rsidR="00CA7C0B" w:rsidRPr="00CA7C0B">
        <w:rPr>
          <w:rFonts w:ascii="Arial" w:hAnsi="Arial" w:cs="Arial"/>
          <w:sz w:val="24"/>
          <w:szCs w:val="24"/>
        </w:rPr>
        <w:t>obligations.</w:t>
      </w:r>
      <w:r w:rsidRPr="00CA7C0B">
        <w:rPr>
          <w:rFonts w:ascii="Arial" w:hAnsi="Arial" w:cs="Arial"/>
          <w:sz w:val="24"/>
          <w:szCs w:val="24"/>
        </w:rPr>
        <w:t xml:space="preserve">  </w:t>
      </w:r>
    </w:p>
    <w:p w14:paraId="40C0551D" w14:textId="63E42E54" w:rsidR="00CA7C0B"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 xml:space="preserve">Your duty to provide maternity leave and </w:t>
      </w:r>
      <w:r w:rsidR="00CA7C0B" w:rsidRPr="00CA7C0B">
        <w:rPr>
          <w:rFonts w:ascii="Arial" w:hAnsi="Arial" w:cs="Arial"/>
          <w:sz w:val="24"/>
          <w:szCs w:val="24"/>
        </w:rPr>
        <w:t>pay.</w:t>
      </w:r>
      <w:r w:rsidRPr="00CA7C0B">
        <w:rPr>
          <w:rFonts w:ascii="Arial" w:hAnsi="Arial" w:cs="Arial"/>
          <w:sz w:val="24"/>
          <w:szCs w:val="24"/>
        </w:rPr>
        <w:t xml:space="preserve"> </w:t>
      </w:r>
    </w:p>
    <w:p w14:paraId="5F548D2A" w14:textId="72C543D2" w:rsidR="00CA7C0B"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Your duty to provide paternity leave and pay</w:t>
      </w:r>
      <w:r w:rsidR="00CA7C0B">
        <w:rPr>
          <w:rFonts w:ascii="Arial" w:hAnsi="Arial" w:cs="Arial"/>
          <w:sz w:val="24"/>
          <w:szCs w:val="24"/>
        </w:rPr>
        <w:t>.</w:t>
      </w:r>
      <w:r w:rsidRPr="00CA7C0B">
        <w:rPr>
          <w:rFonts w:ascii="Arial" w:hAnsi="Arial" w:cs="Arial"/>
          <w:sz w:val="24"/>
          <w:szCs w:val="24"/>
        </w:rPr>
        <w:t xml:space="preserve"> </w:t>
      </w:r>
    </w:p>
    <w:p w14:paraId="17D3E815" w14:textId="4C7EF3D7" w:rsidR="00CA7C0B"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 xml:space="preserve"> Your duty to allow staff to resume the same </w:t>
      </w:r>
      <w:r w:rsidR="00CA7C0B" w:rsidRPr="00CA7C0B">
        <w:rPr>
          <w:rFonts w:ascii="Arial" w:hAnsi="Arial" w:cs="Arial"/>
          <w:sz w:val="24"/>
          <w:szCs w:val="24"/>
        </w:rPr>
        <w:t>employment.</w:t>
      </w:r>
      <w:r w:rsidRPr="00CA7C0B">
        <w:rPr>
          <w:rFonts w:ascii="Arial" w:hAnsi="Arial" w:cs="Arial"/>
          <w:sz w:val="24"/>
          <w:szCs w:val="24"/>
        </w:rPr>
        <w:t xml:space="preserve"> </w:t>
      </w:r>
    </w:p>
    <w:p w14:paraId="4088BABB" w14:textId="3F66C1E4" w:rsidR="00CA7C0B"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 xml:space="preserve"> Your duty to notify and consult when changes are made</w:t>
      </w:r>
      <w:r w:rsidR="00CA7C0B">
        <w:rPr>
          <w:rFonts w:ascii="Arial" w:hAnsi="Arial" w:cs="Arial"/>
          <w:sz w:val="24"/>
          <w:szCs w:val="24"/>
        </w:rPr>
        <w:t>.</w:t>
      </w:r>
      <w:r w:rsidRPr="00CA7C0B">
        <w:rPr>
          <w:rFonts w:ascii="Arial" w:hAnsi="Arial" w:cs="Arial"/>
          <w:sz w:val="24"/>
          <w:szCs w:val="24"/>
        </w:rPr>
        <w:t xml:space="preserve"> </w:t>
      </w:r>
    </w:p>
    <w:p w14:paraId="69057E0D" w14:textId="7EEF3555" w:rsidR="00CA7C0B"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Your duty to auto-enroll into a pension</w:t>
      </w:r>
      <w:r w:rsidR="00CA7C0B">
        <w:rPr>
          <w:rFonts w:ascii="Arial" w:hAnsi="Arial" w:cs="Arial"/>
          <w:sz w:val="24"/>
          <w:szCs w:val="24"/>
        </w:rPr>
        <w:t>.</w:t>
      </w:r>
    </w:p>
    <w:p w14:paraId="0567F6F5" w14:textId="42AC5A00" w:rsidR="002C0975" w:rsidRPr="00CA7C0B" w:rsidRDefault="002C0975" w:rsidP="00855142">
      <w:pPr>
        <w:pStyle w:val="ListParagraph"/>
        <w:numPr>
          <w:ilvl w:val="0"/>
          <w:numId w:val="25"/>
        </w:numPr>
        <w:spacing w:line="360" w:lineRule="auto"/>
        <w:jc w:val="both"/>
        <w:rPr>
          <w:rFonts w:ascii="Arial" w:hAnsi="Arial" w:cs="Arial"/>
          <w:sz w:val="24"/>
          <w:szCs w:val="24"/>
        </w:rPr>
      </w:pPr>
      <w:r w:rsidRPr="00CA7C0B">
        <w:rPr>
          <w:rFonts w:ascii="Arial" w:hAnsi="Arial" w:cs="Arial"/>
          <w:sz w:val="24"/>
          <w:szCs w:val="24"/>
        </w:rPr>
        <w:t>Your duty to properly terminate a contract. Ms. Attorneys (2023).</w:t>
      </w:r>
    </w:p>
    <w:p w14:paraId="2B899222" w14:textId="14357FB5" w:rsidR="002C0975" w:rsidRPr="0028442F" w:rsidRDefault="002C0975" w:rsidP="00855142">
      <w:pPr>
        <w:spacing w:line="360" w:lineRule="auto"/>
        <w:jc w:val="both"/>
        <w:rPr>
          <w:rFonts w:ascii="Arial" w:hAnsi="Arial" w:cs="Arial"/>
          <w:sz w:val="24"/>
          <w:szCs w:val="24"/>
        </w:rPr>
      </w:pPr>
      <w:r w:rsidRPr="002C0975">
        <w:rPr>
          <w:rFonts w:ascii="Arial" w:hAnsi="Arial" w:cs="Arial"/>
          <w:sz w:val="24"/>
          <w:szCs w:val="24"/>
        </w:rPr>
        <w:t xml:space="preserve">The UK Employment Law establishes </w:t>
      </w:r>
      <w:r w:rsidR="00CA7C0B" w:rsidRPr="002C0975">
        <w:rPr>
          <w:rFonts w:ascii="Arial" w:hAnsi="Arial" w:cs="Arial"/>
          <w:sz w:val="24"/>
          <w:szCs w:val="24"/>
        </w:rPr>
        <w:t>all</w:t>
      </w:r>
      <w:r w:rsidRPr="002C0975">
        <w:rPr>
          <w:rFonts w:ascii="Arial" w:hAnsi="Arial" w:cs="Arial"/>
          <w:sz w:val="24"/>
          <w:szCs w:val="24"/>
        </w:rPr>
        <w:t xml:space="preserve"> these duties, and if your company doesn't uphold the necessary standards, you may file a complaint and/or lawsuit.</w:t>
      </w:r>
    </w:p>
    <w:p w14:paraId="700A8707" w14:textId="2E1906A9" w:rsidR="005D6AF5" w:rsidRPr="0028442F" w:rsidRDefault="00B172D9" w:rsidP="00855142">
      <w:pPr>
        <w:spacing w:line="360" w:lineRule="auto"/>
        <w:jc w:val="both"/>
        <w:rPr>
          <w:rFonts w:ascii="Arial" w:hAnsi="Arial" w:cs="Arial"/>
          <w:sz w:val="24"/>
          <w:szCs w:val="24"/>
        </w:rPr>
      </w:pPr>
      <w:r w:rsidRPr="0028442F">
        <w:rPr>
          <w:rFonts w:ascii="Arial" w:hAnsi="Arial" w:cs="Arial"/>
          <w:sz w:val="24"/>
          <w:szCs w:val="24"/>
        </w:rPr>
        <w:t>Ms-</w:t>
      </w:r>
      <w:r w:rsidR="000F7E54" w:rsidRPr="0028442F">
        <w:rPr>
          <w:rFonts w:ascii="Arial" w:hAnsi="Arial" w:cs="Arial"/>
          <w:sz w:val="24"/>
          <w:szCs w:val="24"/>
        </w:rPr>
        <w:t>Solicitors (</w:t>
      </w:r>
      <w:r w:rsidRPr="0028442F">
        <w:rPr>
          <w:rFonts w:ascii="Arial" w:hAnsi="Arial" w:cs="Arial"/>
          <w:sz w:val="24"/>
          <w:szCs w:val="24"/>
        </w:rPr>
        <w:t>2023</w:t>
      </w:r>
      <w:bookmarkEnd w:id="0"/>
      <w:r w:rsidRPr="0028442F">
        <w:rPr>
          <w:rFonts w:ascii="Arial" w:hAnsi="Arial" w:cs="Arial"/>
          <w:sz w:val="24"/>
          <w:szCs w:val="24"/>
        </w:rPr>
        <w:t>).</w:t>
      </w:r>
    </w:p>
    <w:p w14:paraId="003B6041" w14:textId="77777777" w:rsidR="00CA7C0B" w:rsidRDefault="00CA7C0B" w:rsidP="00855142">
      <w:pPr>
        <w:spacing w:line="360" w:lineRule="auto"/>
        <w:jc w:val="both"/>
        <w:rPr>
          <w:rFonts w:ascii="Arial" w:hAnsi="Arial" w:cs="Arial"/>
          <w:b/>
          <w:bCs/>
          <w:sz w:val="24"/>
          <w:szCs w:val="24"/>
        </w:rPr>
      </w:pPr>
    </w:p>
    <w:p w14:paraId="62CE214F" w14:textId="2E6E2572" w:rsidR="00205329" w:rsidRPr="0028442F" w:rsidRDefault="00CA7C0B" w:rsidP="00855142">
      <w:pPr>
        <w:spacing w:line="360" w:lineRule="auto"/>
        <w:jc w:val="both"/>
        <w:rPr>
          <w:rFonts w:ascii="Arial" w:hAnsi="Arial" w:cs="Arial"/>
          <w:sz w:val="24"/>
          <w:szCs w:val="24"/>
        </w:rPr>
      </w:pPr>
      <w:r>
        <w:rPr>
          <w:rFonts w:ascii="Arial" w:hAnsi="Arial" w:cs="Arial"/>
          <w:b/>
          <w:bCs/>
          <w:sz w:val="24"/>
          <w:szCs w:val="24"/>
        </w:rPr>
        <w:t>2.7</w:t>
      </w:r>
      <w:r w:rsidR="00C669E6">
        <w:rPr>
          <w:rFonts w:ascii="Arial" w:hAnsi="Arial" w:cs="Arial"/>
          <w:b/>
          <w:bCs/>
          <w:sz w:val="24"/>
          <w:szCs w:val="24"/>
        </w:rPr>
        <w:t xml:space="preserve"> </w:t>
      </w:r>
      <w:r w:rsidR="00205329" w:rsidRPr="0028442F">
        <w:rPr>
          <w:rFonts w:ascii="Arial" w:hAnsi="Arial" w:cs="Arial"/>
          <w:b/>
          <w:bCs/>
          <w:sz w:val="24"/>
          <w:szCs w:val="24"/>
        </w:rPr>
        <w:t>Employee</w:t>
      </w:r>
      <w:r w:rsidR="001F076E" w:rsidRPr="0028442F">
        <w:rPr>
          <w:rFonts w:ascii="Arial" w:hAnsi="Arial" w:cs="Arial"/>
          <w:b/>
          <w:bCs/>
          <w:sz w:val="24"/>
          <w:szCs w:val="24"/>
        </w:rPr>
        <w:t>’s</w:t>
      </w:r>
      <w:r w:rsidR="00205329" w:rsidRPr="0028442F">
        <w:rPr>
          <w:rFonts w:ascii="Arial" w:hAnsi="Arial" w:cs="Arial"/>
          <w:b/>
          <w:bCs/>
          <w:sz w:val="24"/>
          <w:szCs w:val="24"/>
        </w:rPr>
        <w:t xml:space="preserve"> responsibilities</w:t>
      </w:r>
      <w:r w:rsidR="001F076E" w:rsidRPr="0028442F">
        <w:rPr>
          <w:rFonts w:ascii="Arial" w:hAnsi="Arial" w:cs="Arial"/>
          <w:sz w:val="24"/>
          <w:szCs w:val="24"/>
        </w:rPr>
        <w:t>:</w:t>
      </w:r>
    </w:p>
    <w:p w14:paraId="34050ED7" w14:textId="77777777" w:rsidR="0099579F" w:rsidRDefault="0099579F" w:rsidP="00CA7C0B">
      <w:pPr>
        <w:pStyle w:val="ListParagraph"/>
        <w:numPr>
          <w:ilvl w:val="0"/>
          <w:numId w:val="26"/>
        </w:numPr>
        <w:spacing w:line="360" w:lineRule="auto"/>
        <w:jc w:val="both"/>
        <w:rPr>
          <w:rFonts w:ascii="Arial" w:hAnsi="Arial" w:cs="Arial"/>
          <w:sz w:val="24"/>
          <w:szCs w:val="24"/>
        </w:rPr>
      </w:pPr>
      <w:r w:rsidRPr="00CA7C0B">
        <w:rPr>
          <w:rFonts w:ascii="Arial" w:hAnsi="Arial" w:cs="Arial"/>
          <w:sz w:val="24"/>
          <w:szCs w:val="24"/>
        </w:rPr>
        <w:t>statutory sick pay, honesty, and loyalty.</w:t>
      </w:r>
    </w:p>
    <w:p w14:paraId="789A91EB" w14:textId="1D028A1D" w:rsidR="0099579F" w:rsidRDefault="0099579F" w:rsidP="00CA7C0B">
      <w:pPr>
        <w:pStyle w:val="ListParagraph"/>
        <w:numPr>
          <w:ilvl w:val="0"/>
          <w:numId w:val="26"/>
        </w:numPr>
        <w:spacing w:line="360" w:lineRule="auto"/>
        <w:jc w:val="both"/>
        <w:rPr>
          <w:rFonts w:ascii="Arial" w:hAnsi="Arial" w:cs="Arial"/>
          <w:sz w:val="24"/>
          <w:szCs w:val="24"/>
        </w:rPr>
      </w:pPr>
      <w:r w:rsidRPr="00CA7C0B">
        <w:rPr>
          <w:rFonts w:ascii="Arial" w:hAnsi="Arial" w:cs="Arial"/>
          <w:sz w:val="24"/>
          <w:szCs w:val="24"/>
        </w:rPr>
        <w:t>the right to written contract conditions outlining employment obligations and rights</w:t>
      </w:r>
      <w:r w:rsidR="3944D20C" w:rsidRPr="00CA7C0B">
        <w:rPr>
          <w:rFonts w:ascii="Arial" w:hAnsi="Arial" w:cs="Arial"/>
          <w:sz w:val="24"/>
          <w:szCs w:val="24"/>
        </w:rPr>
        <w:t>.</w:t>
      </w:r>
    </w:p>
    <w:p w14:paraId="41171331" w14:textId="0AA3559A" w:rsidR="0099579F" w:rsidRDefault="0099579F" w:rsidP="00CA7C0B">
      <w:pPr>
        <w:pStyle w:val="ListParagraph"/>
        <w:numPr>
          <w:ilvl w:val="0"/>
          <w:numId w:val="26"/>
        </w:numPr>
        <w:spacing w:line="360" w:lineRule="auto"/>
        <w:jc w:val="both"/>
        <w:rPr>
          <w:rFonts w:ascii="Arial" w:hAnsi="Arial" w:cs="Arial"/>
          <w:sz w:val="24"/>
          <w:szCs w:val="24"/>
        </w:rPr>
      </w:pPr>
      <w:r w:rsidRPr="00CA7C0B">
        <w:rPr>
          <w:rFonts w:ascii="Arial" w:hAnsi="Arial" w:cs="Arial"/>
          <w:sz w:val="24"/>
          <w:szCs w:val="24"/>
        </w:rPr>
        <w:t>paid holidays and pay stubs.</w:t>
      </w:r>
    </w:p>
    <w:p w14:paraId="2D480469" w14:textId="0EE7E13B" w:rsidR="0099579F" w:rsidRDefault="0099579F" w:rsidP="00874EB7">
      <w:pPr>
        <w:pStyle w:val="ListParagraph"/>
        <w:numPr>
          <w:ilvl w:val="0"/>
          <w:numId w:val="26"/>
        </w:numPr>
        <w:spacing w:line="360" w:lineRule="auto"/>
        <w:jc w:val="both"/>
        <w:rPr>
          <w:rFonts w:ascii="Arial" w:hAnsi="Arial" w:cs="Arial"/>
          <w:sz w:val="24"/>
          <w:szCs w:val="24"/>
        </w:rPr>
      </w:pPr>
      <w:r w:rsidRPr="00874EB7">
        <w:rPr>
          <w:rFonts w:ascii="Arial" w:hAnsi="Arial" w:cs="Arial"/>
          <w:sz w:val="24"/>
          <w:szCs w:val="24"/>
        </w:rPr>
        <w:t>Nothing you do may harm the business.</w:t>
      </w:r>
    </w:p>
    <w:p w14:paraId="3EDE002B" w14:textId="55E42A81" w:rsidR="0099579F" w:rsidRDefault="0099579F" w:rsidP="00874EB7">
      <w:pPr>
        <w:pStyle w:val="ListParagraph"/>
        <w:numPr>
          <w:ilvl w:val="0"/>
          <w:numId w:val="26"/>
        </w:numPr>
        <w:spacing w:line="360" w:lineRule="auto"/>
        <w:jc w:val="both"/>
        <w:rPr>
          <w:rFonts w:ascii="Arial" w:hAnsi="Arial" w:cs="Arial"/>
          <w:sz w:val="24"/>
          <w:szCs w:val="24"/>
        </w:rPr>
      </w:pPr>
      <w:r w:rsidRPr="00874EB7">
        <w:rPr>
          <w:rFonts w:ascii="Arial" w:hAnsi="Arial" w:cs="Arial"/>
          <w:sz w:val="24"/>
          <w:szCs w:val="24"/>
        </w:rPr>
        <w:t xml:space="preserve">You </w:t>
      </w:r>
      <w:r w:rsidR="00874EB7" w:rsidRPr="00874EB7">
        <w:rPr>
          <w:rFonts w:ascii="Arial" w:hAnsi="Arial" w:cs="Arial"/>
          <w:sz w:val="24"/>
          <w:szCs w:val="24"/>
        </w:rPr>
        <w:t>must</w:t>
      </w:r>
      <w:r w:rsidRPr="00874EB7">
        <w:rPr>
          <w:rFonts w:ascii="Arial" w:hAnsi="Arial" w:cs="Arial"/>
          <w:sz w:val="24"/>
          <w:szCs w:val="24"/>
        </w:rPr>
        <w:t xml:space="preserve"> tell the truth to your boss, co-workers, and clients.</w:t>
      </w:r>
    </w:p>
    <w:p w14:paraId="65B94B29" w14:textId="0F7FEE95" w:rsidR="0099579F" w:rsidRDefault="0099579F" w:rsidP="00874EB7">
      <w:pPr>
        <w:pStyle w:val="ListParagraph"/>
        <w:numPr>
          <w:ilvl w:val="0"/>
          <w:numId w:val="26"/>
        </w:numPr>
        <w:spacing w:line="360" w:lineRule="auto"/>
        <w:jc w:val="both"/>
        <w:rPr>
          <w:rFonts w:ascii="Arial" w:hAnsi="Arial" w:cs="Arial"/>
          <w:sz w:val="24"/>
          <w:szCs w:val="24"/>
        </w:rPr>
      </w:pPr>
      <w:r w:rsidRPr="00874EB7">
        <w:rPr>
          <w:rFonts w:ascii="Arial" w:hAnsi="Arial" w:cs="Arial"/>
          <w:sz w:val="24"/>
          <w:szCs w:val="24"/>
        </w:rPr>
        <w:t>Time management and deadlines</w:t>
      </w:r>
      <w:r w:rsidR="00874EB7">
        <w:rPr>
          <w:rFonts w:ascii="Arial" w:hAnsi="Arial" w:cs="Arial"/>
          <w:sz w:val="24"/>
          <w:szCs w:val="24"/>
        </w:rPr>
        <w:t>.</w:t>
      </w:r>
    </w:p>
    <w:p w14:paraId="1085400F" w14:textId="3B87E063" w:rsidR="0099579F" w:rsidRDefault="0099579F" w:rsidP="00874EB7">
      <w:pPr>
        <w:pStyle w:val="ListParagraph"/>
        <w:numPr>
          <w:ilvl w:val="0"/>
          <w:numId w:val="26"/>
        </w:numPr>
        <w:spacing w:line="360" w:lineRule="auto"/>
        <w:jc w:val="both"/>
        <w:rPr>
          <w:rFonts w:ascii="Arial" w:hAnsi="Arial" w:cs="Arial"/>
          <w:sz w:val="24"/>
          <w:szCs w:val="24"/>
        </w:rPr>
      </w:pPr>
      <w:r w:rsidRPr="00874EB7">
        <w:rPr>
          <w:rFonts w:ascii="Arial" w:hAnsi="Arial" w:cs="Arial"/>
          <w:sz w:val="24"/>
          <w:szCs w:val="24"/>
        </w:rPr>
        <w:t>Minimum notice requirements.</w:t>
      </w:r>
    </w:p>
    <w:p w14:paraId="62F742F5" w14:textId="3F9B9779" w:rsidR="0099579F" w:rsidRDefault="0099579F" w:rsidP="00874EB7">
      <w:pPr>
        <w:pStyle w:val="ListParagraph"/>
        <w:numPr>
          <w:ilvl w:val="0"/>
          <w:numId w:val="26"/>
        </w:numPr>
        <w:spacing w:line="360" w:lineRule="auto"/>
        <w:jc w:val="both"/>
        <w:rPr>
          <w:rFonts w:ascii="Arial" w:hAnsi="Arial" w:cs="Arial"/>
          <w:sz w:val="24"/>
          <w:szCs w:val="24"/>
        </w:rPr>
      </w:pPr>
      <w:r w:rsidRPr="00874EB7">
        <w:rPr>
          <w:rFonts w:ascii="Arial" w:hAnsi="Arial" w:cs="Arial"/>
          <w:sz w:val="24"/>
          <w:szCs w:val="24"/>
        </w:rPr>
        <w:t>Safety and well-being</w:t>
      </w:r>
    </w:p>
    <w:p w14:paraId="659E561B" w14:textId="72DBA73E" w:rsidR="00ED1E0A" w:rsidRPr="00874EB7" w:rsidRDefault="0099579F" w:rsidP="00874EB7">
      <w:pPr>
        <w:pStyle w:val="ListParagraph"/>
        <w:numPr>
          <w:ilvl w:val="0"/>
          <w:numId w:val="26"/>
        </w:numPr>
        <w:spacing w:line="360" w:lineRule="auto"/>
        <w:jc w:val="both"/>
        <w:rPr>
          <w:rFonts w:ascii="Arial" w:hAnsi="Arial" w:cs="Arial"/>
          <w:sz w:val="24"/>
          <w:szCs w:val="24"/>
        </w:rPr>
      </w:pPr>
      <w:r w:rsidRPr="00874EB7">
        <w:rPr>
          <w:rFonts w:ascii="Arial" w:hAnsi="Arial" w:cs="Arial"/>
          <w:sz w:val="24"/>
          <w:szCs w:val="24"/>
        </w:rPr>
        <w:t>You need to look out for both your own and others' safety</w:t>
      </w:r>
      <w:r w:rsidR="189744A5" w:rsidRPr="00874EB7">
        <w:rPr>
          <w:rFonts w:ascii="Arial" w:hAnsi="Arial" w:cs="Arial"/>
          <w:sz w:val="24"/>
          <w:szCs w:val="24"/>
        </w:rPr>
        <w:t>.</w:t>
      </w:r>
      <w:r w:rsidRPr="00874EB7">
        <w:rPr>
          <w:rFonts w:ascii="Arial" w:hAnsi="Arial" w:cs="Arial"/>
          <w:sz w:val="24"/>
          <w:szCs w:val="24"/>
        </w:rPr>
        <w:t xml:space="preserve"> </w:t>
      </w:r>
      <w:r w:rsidR="3983A728" w:rsidRPr="00874EB7">
        <w:rPr>
          <w:rFonts w:ascii="Arial" w:hAnsi="Arial" w:cs="Arial"/>
          <w:sz w:val="24"/>
          <w:szCs w:val="24"/>
        </w:rPr>
        <w:t>(</w:t>
      </w:r>
      <w:r w:rsidR="00A95246" w:rsidRPr="00874EB7">
        <w:rPr>
          <w:rFonts w:ascii="Arial" w:hAnsi="Arial" w:cs="Arial"/>
          <w:sz w:val="24"/>
          <w:szCs w:val="24"/>
        </w:rPr>
        <w:t>SA.GOV.AU</w:t>
      </w:r>
      <w:r w:rsidR="2B299A45" w:rsidRPr="00874EB7">
        <w:rPr>
          <w:rFonts w:ascii="Arial" w:hAnsi="Arial" w:cs="Arial"/>
          <w:sz w:val="24"/>
          <w:szCs w:val="24"/>
        </w:rPr>
        <w:t xml:space="preserve">, </w:t>
      </w:r>
      <w:r w:rsidR="00A95246" w:rsidRPr="00874EB7">
        <w:rPr>
          <w:rFonts w:ascii="Arial" w:hAnsi="Arial" w:cs="Arial"/>
          <w:sz w:val="24"/>
          <w:szCs w:val="24"/>
        </w:rPr>
        <w:t>2023)</w:t>
      </w:r>
    </w:p>
    <w:p w14:paraId="27A5E77D" w14:textId="67ED4778" w:rsidR="005D6AF5" w:rsidRPr="00874EB7" w:rsidRDefault="00874EB7" w:rsidP="00874EB7">
      <w:pPr>
        <w:tabs>
          <w:tab w:val="left" w:pos="915"/>
        </w:tabs>
        <w:spacing w:line="360" w:lineRule="auto"/>
        <w:jc w:val="both"/>
        <w:rPr>
          <w:rFonts w:ascii="Arial" w:hAnsi="Arial" w:cs="Arial"/>
          <w:b/>
          <w:bCs/>
          <w:sz w:val="24"/>
          <w:szCs w:val="24"/>
        </w:rPr>
      </w:pPr>
      <w:r w:rsidRPr="00874EB7">
        <w:rPr>
          <w:rFonts w:ascii="Arial" w:hAnsi="Arial" w:cs="Arial"/>
          <w:b/>
          <w:bCs/>
          <w:sz w:val="24"/>
          <w:szCs w:val="24"/>
        </w:rPr>
        <w:t>3.</w:t>
      </w:r>
      <w:r>
        <w:rPr>
          <w:rFonts w:ascii="Arial" w:hAnsi="Arial" w:cs="Arial"/>
          <w:b/>
          <w:bCs/>
          <w:sz w:val="24"/>
          <w:szCs w:val="24"/>
        </w:rPr>
        <w:t xml:space="preserve"> </w:t>
      </w:r>
      <w:r w:rsidR="00C669E6" w:rsidRPr="00874EB7">
        <w:rPr>
          <w:rFonts w:ascii="Arial" w:hAnsi="Arial" w:cs="Arial"/>
          <w:b/>
          <w:bCs/>
          <w:sz w:val="24"/>
          <w:szCs w:val="24"/>
        </w:rPr>
        <w:t>Recruitment process</w:t>
      </w:r>
    </w:p>
    <w:p w14:paraId="42610D1E" w14:textId="63E14318" w:rsidR="00ED1E0A" w:rsidRPr="0028442F" w:rsidRDefault="00ED1E0A" w:rsidP="00855142">
      <w:pPr>
        <w:shd w:val="clear" w:color="auto" w:fill="FFFFFF"/>
        <w:spacing w:after="0" w:line="360" w:lineRule="auto"/>
        <w:jc w:val="both"/>
        <w:rPr>
          <w:rFonts w:ascii="Arial" w:eastAsia="Times New Roman" w:hAnsi="Arial" w:cs="Arial"/>
          <w:color w:val="1F2937"/>
          <w:sz w:val="24"/>
          <w:szCs w:val="24"/>
          <w:lang w:eastAsia="en-GB"/>
        </w:rPr>
      </w:pPr>
      <w:r w:rsidRPr="0028442F">
        <w:rPr>
          <w:rFonts w:ascii="Arial" w:eastAsia="Times New Roman" w:hAnsi="Arial" w:cs="Arial"/>
          <w:noProof/>
          <w:color w:val="1F2937"/>
          <w:sz w:val="24"/>
          <w:szCs w:val="24"/>
          <w:lang w:eastAsia="en-GB"/>
        </w:rPr>
        <w:drawing>
          <wp:inline distT="0" distB="0" distL="0" distR="0" wp14:anchorId="30943FD1" wp14:editId="492407A9">
            <wp:extent cx="6442267" cy="4298842"/>
            <wp:effectExtent l="0" t="0" r="0" b="698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5721" cy="4387894"/>
                    </a:xfrm>
                    <a:prstGeom prst="rect">
                      <a:avLst/>
                    </a:prstGeom>
                    <a:noFill/>
                    <a:ln>
                      <a:noFill/>
                    </a:ln>
                  </pic:spPr>
                </pic:pic>
              </a:graphicData>
            </a:graphic>
          </wp:inline>
        </w:drawing>
      </w:r>
    </w:p>
    <w:p w14:paraId="01D0CAFE" w14:textId="2354E83D" w:rsidR="00ED1E0A" w:rsidRPr="0028442F" w:rsidRDefault="00ED1E0A" w:rsidP="00855142">
      <w:pPr>
        <w:pStyle w:val="ListParagraph"/>
        <w:spacing w:line="360" w:lineRule="auto"/>
        <w:jc w:val="both"/>
        <w:rPr>
          <w:rFonts w:ascii="Arial" w:hAnsi="Arial" w:cs="Arial"/>
          <w:sz w:val="24"/>
          <w:szCs w:val="24"/>
        </w:rPr>
      </w:pPr>
    </w:p>
    <w:p w14:paraId="37E6CA05" w14:textId="77777777" w:rsidR="00ED1E0A" w:rsidRPr="0028442F" w:rsidRDefault="00ED1E0A" w:rsidP="00855142">
      <w:pPr>
        <w:spacing w:line="360" w:lineRule="auto"/>
        <w:jc w:val="both"/>
        <w:rPr>
          <w:rFonts w:ascii="Arial" w:hAnsi="Arial" w:cs="Arial"/>
          <w:sz w:val="24"/>
          <w:szCs w:val="24"/>
        </w:rPr>
      </w:pPr>
    </w:p>
    <w:p w14:paraId="5B61B47B" w14:textId="77777777" w:rsidR="00E96632" w:rsidRPr="00E96632" w:rsidRDefault="00E96632" w:rsidP="00855142">
      <w:pPr>
        <w:spacing w:line="360" w:lineRule="auto"/>
        <w:jc w:val="both"/>
        <w:rPr>
          <w:rFonts w:ascii="Arial" w:hAnsi="Arial" w:cs="Arial"/>
          <w:sz w:val="24"/>
          <w:szCs w:val="24"/>
        </w:rPr>
      </w:pPr>
      <w:r w:rsidRPr="00E96632">
        <w:rPr>
          <w:rFonts w:ascii="Arial" w:hAnsi="Arial" w:cs="Arial"/>
          <w:sz w:val="24"/>
          <w:szCs w:val="24"/>
        </w:rPr>
        <w:t>The recruiting and selection process consists of identifying a position's need, determining the position's and its holder's requirements, posting the position, and choosing the best candidate for the position. Putting this procedure into action is one of the management's top priorities. (Tutor, 2021).</w:t>
      </w:r>
    </w:p>
    <w:p w14:paraId="4E55B30A" w14:textId="675FEC92" w:rsidR="00E96632" w:rsidRPr="00E96632" w:rsidRDefault="00E96632" w:rsidP="00855142">
      <w:pPr>
        <w:spacing w:line="360" w:lineRule="auto"/>
        <w:jc w:val="both"/>
        <w:rPr>
          <w:rFonts w:ascii="Arial" w:hAnsi="Arial" w:cs="Arial"/>
          <w:b/>
          <w:bCs/>
          <w:sz w:val="24"/>
          <w:szCs w:val="24"/>
        </w:rPr>
      </w:pPr>
      <w:r w:rsidRPr="00E96632">
        <w:rPr>
          <w:rFonts w:ascii="Arial" w:hAnsi="Arial" w:cs="Arial"/>
          <w:sz w:val="24"/>
          <w:szCs w:val="24"/>
        </w:rPr>
        <w:t>Putting this procedure into action is one of the management's top priorities. A company's performance is greatly influenced by the quality of its staff. Employers can lower expenses by choosing employees with the correct skills and increasing value by selecting employees whose pay or salaries the business can afford. As a result, personnel should be carefully selected, managed, and retained just like any other resource</w:t>
      </w:r>
      <w:r w:rsidRPr="00E96632">
        <w:rPr>
          <w:rFonts w:ascii="Arial" w:hAnsi="Arial" w:cs="Arial"/>
          <w:b/>
          <w:bCs/>
          <w:sz w:val="24"/>
          <w:szCs w:val="24"/>
        </w:rPr>
        <w:t>. (</w:t>
      </w:r>
      <w:r w:rsidRPr="00E96632">
        <w:rPr>
          <w:rFonts w:ascii="Arial" w:hAnsi="Arial" w:cs="Arial"/>
          <w:sz w:val="24"/>
          <w:szCs w:val="24"/>
        </w:rPr>
        <w:t>Tutors,2021).</w:t>
      </w:r>
    </w:p>
    <w:p w14:paraId="550B769F" w14:textId="6EC48D6C" w:rsidR="00144A92" w:rsidRPr="0028442F" w:rsidRDefault="00874EB7" w:rsidP="00855142">
      <w:pPr>
        <w:spacing w:line="360" w:lineRule="auto"/>
        <w:jc w:val="both"/>
        <w:rPr>
          <w:rFonts w:ascii="Arial" w:hAnsi="Arial" w:cs="Arial"/>
          <w:b/>
          <w:bCs/>
          <w:sz w:val="24"/>
          <w:szCs w:val="24"/>
        </w:rPr>
      </w:pPr>
      <w:r>
        <w:rPr>
          <w:rFonts w:ascii="Arial" w:hAnsi="Arial" w:cs="Arial"/>
          <w:b/>
          <w:bCs/>
          <w:sz w:val="24"/>
          <w:szCs w:val="24"/>
        </w:rPr>
        <w:t xml:space="preserve">4. </w:t>
      </w:r>
      <w:r w:rsidR="00C059A5" w:rsidRPr="0028442F">
        <w:rPr>
          <w:rFonts w:ascii="Arial" w:hAnsi="Arial" w:cs="Arial"/>
          <w:b/>
          <w:bCs/>
          <w:sz w:val="24"/>
          <w:szCs w:val="24"/>
        </w:rPr>
        <w:t>Reflection on role play.</w:t>
      </w:r>
    </w:p>
    <w:p w14:paraId="43D54F41" w14:textId="6B66D7BD" w:rsidR="3FE0DC21" w:rsidRPr="0028442F" w:rsidRDefault="00874EB7" w:rsidP="00855142">
      <w:pPr>
        <w:spacing w:line="360" w:lineRule="auto"/>
        <w:jc w:val="both"/>
        <w:rPr>
          <w:rFonts w:ascii="Arial" w:hAnsi="Arial" w:cs="Arial"/>
          <w:b/>
          <w:bCs/>
          <w:sz w:val="24"/>
          <w:szCs w:val="24"/>
        </w:rPr>
      </w:pPr>
      <w:r>
        <w:rPr>
          <w:rFonts w:ascii="Arial" w:hAnsi="Arial" w:cs="Arial"/>
          <w:b/>
          <w:bCs/>
          <w:sz w:val="24"/>
          <w:szCs w:val="24"/>
        </w:rPr>
        <w:t xml:space="preserve">4.1 </w:t>
      </w:r>
      <w:r w:rsidR="3FE0DC21" w:rsidRPr="0028442F">
        <w:rPr>
          <w:rFonts w:ascii="Arial" w:hAnsi="Arial" w:cs="Arial"/>
          <w:b/>
          <w:bCs/>
          <w:sz w:val="24"/>
          <w:szCs w:val="24"/>
        </w:rPr>
        <w:t>Gibbs Model of Reflection.</w:t>
      </w:r>
    </w:p>
    <w:p w14:paraId="665378DD" w14:textId="5CEE707B" w:rsidR="00FD0F1E" w:rsidRPr="0028442F" w:rsidRDefault="3FE0DC21" w:rsidP="00855142">
      <w:pPr>
        <w:spacing w:line="360" w:lineRule="auto"/>
        <w:jc w:val="both"/>
        <w:rPr>
          <w:rFonts w:ascii="Arial" w:hAnsi="Arial" w:cs="Arial"/>
          <w:sz w:val="24"/>
          <w:szCs w:val="24"/>
        </w:rPr>
      </w:pPr>
      <w:r w:rsidRPr="0028442F">
        <w:rPr>
          <w:rFonts w:ascii="Arial" w:hAnsi="Arial" w:cs="Arial"/>
          <w:b/>
          <w:bCs/>
          <w:sz w:val="24"/>
          <w:szCs w:val="24"/>
        </w:rPr>
        <w:t>Description</w:t>
      </w:r>
      <w:r w:rsidRPr="0028442F">
        <w:rPr>
          <w:rFonts w:ascii="Arial" w:hAnsi="Arial" w:cs="Arial"/>
          <w:sz w:val="24"/>
          <w:szCs w:val="24"/>
        </w:rPr>
        <w:t xml:space="preserve">: </w:t>
      </w:r>
      <w:r w:rsidR="00BC5922" w:rsidRPr="0028442F">
        <w:rPr>
          <w:rFonts w:ascii="Arial" w:hAnsi="Arial" w:cs="Arial"/>
          <w:sz w:val="24"/>
          <w:szCs w:val="24"/>
        </w:rPr>
        <w:t xml:space="preserve">Considering the lessons, I took away from the lecture Mr. Lloyd has taught us several interviewing tactics and job-related skills. We look for </w:t>
      </w:r>
      <w:r w:rsidR="002C03E2" w:rsidRPr="0028442F">
        <w:rPr>
          <w:rFonts w:ascii="Arial" w:hAnsi="Arial" w:cs="Arial"/>
          <w:sz w:val="24"/>
          <w:szCs w:val="24"/>
        </w:rPr>
        <w:t xml:space="preserve">a </w:t>
      </w:r>
      <w:r w:rsidR="00BC5922" w:rsidRPr="0028442F">
        <w:rPr>
          <w:rFonts w:ascii="Arial" w:hAnsi="Arial" w:cs="Arial"/>
          <w:sz w:val="24"/>
          <w:szCs w:val="24"/>
        </w:rPr>
        <w:t>job</w:t>
      </w:r>
      <w:r w:rsidR="002C03E2" w:rsidRPr="0028442F">
        <w:rPr>
          <w:rFonts w:ascii="Arial" w:hAnsi="Arial" w:cs="Arial"/>
          <w:sz w:val="24"/>
          <w:szCs w:val="24"/>
        </w:rPr>
        <w:t>, job</w:t>
      </w:r>
      <w:r w:rsidR="00BC5922" w:rsidRPr="0028442F">
        <w:rPr>
          <w:rFonts w:ascii="Arial" w:hAnsi="Arial" w:cs="Arial"/>
          <w:sz w:val="24"/>
          <w:szCs w:val="24"/>
        </w:rPr>
        <w:t xml:space="preserve"> descriptions</w:t>
      </w:r>
      <w:r w:rsidR="002C03E2" w:rsidRPr="0028442F">
        <w:rPr>
          <w:rFonts w:ascii="Arial" w:hAnsi="Arial" w:cs="Arial"/>
          <w:sz w:val="24"/>
          <w:szCs w:val="24"/>
        </w:rPr>
        <w:t>,</w:t>
      </w:r>
      <w:r w:rsidR="00BC5922" w:rsidRPr="0028442F">
        <w:rPr>
          <w:rFonts w:ascii="Arial" w:hAnsi="Arial" w:cs="Arial"/>
          <w:sz w:val="24"/>
          <w:szCs w:val="24"/>
        </w:rPr>
        <w:t xml:space="preserve"> </w:t>
      </w:r>
      <w:r w:rsidR="00956E9D" w:rsidRPr="0028442F">
        <w:rPr>
          <w:rFonts w:ascii="Arial" w:hAnsi="Arial" w:cs="Arial"/>
          <w:sz w:val="24"/>
          <w:szCs w:val="24"/>
        </w:rPr>
        <w:t xml:space="preserve">and </w:t>
      </w:r>
      <w:r w:rsidR="002C03E2" w:rsidRPr="0028442F">
        <w:rPr>
          <w:rFonts w:ascii="Arial" w:hAnsi="Arial" w:cs="Arial"/>
          <w:color w:val="0D0D0D" w:themeColor="text1" w:themeTint="F2"/>
          <w:sz w:val="24"/>
          <w:szCs w:val="24"/>
        </w:rPr>
        <w:t xml:space="preserve">a </w:t>
      </w:r>
      <w:r w:rsidR="00956E9D" w:rsidRPr="0028442F">
        <w:rPr>
          <w:rFonts w:ascii="Arial" w:hAnsi="Arial" w:cs="Arial"/>
          <w:color w:val="0D0D0D" w:themeColor="text1" w:themeTint="F2"/>
          <w:sz w:val="24"/>
          <w:szCs w:val="24"/>
        </w:rPr>
        <w:t>person’s</w:t>
      </w:r>
      <w:r w:rsidR="002C03E2" w:rsidRPr="0028442F">
        <w:rPr>
          <w:rFonts w:ascii="Arial" w:hAnsi="Arial" w:cs="Arial"/>
          <w:color w:val="0D0D0D" w:themeColor="text1" w:themeTint="F2"/>
          <w:sz w:val="24"/>
          <w:szCs w:val="24"/>
        </w:rPr>
        <w:t xml:space="preserve"> </w:t>
      </w:r>
      <w:r w:rsidR="00956E9D" w:rsidRPr="0028442F">
        <w:rPr>
          <w:rFonts w:ascii="Arial" w:hAnsi="Arial" w:cs="Arial"/>
          <w:color w:val="0D0D0D" w:themeColor="text1" w:themeTint="F2"/>
          <w:sz w:val="24"/>
          <w:szCs w:val="24"/>
        </w:rPr>
        <w:t>specifications</w:t>
      </w:r>
      <w:r w:rsidR="002C03E2" w:rsidRPr="0028442F">
        <w:rPr>
          <w:rFonts w:ascii="Arial" w:hAnsi="Arial" w:cs="Arial"/>
          <w:color w:val="0D0D0D" w:themeColor="text1" w:themeTint="F2"/>
          <w:sz w:val="24"/>
          <w:szCs w:val="24"/>
        </w:rPr>
        <w:t xml:space="preserve"> and complete an application form.</w:t>
      </w:r>
      <w:r w:rsidR="00BC5922" w:rsidRPr="0028442F">
        <w:rPr>
          <w:rFonts w:ascii="Arial" w:hAnsi="Arial" w:cs="Arial"/>
          <w:color w:val="0D0D0D" w:themeColor="text1" w:themeTint="F2"/>
          <w:sz w:val="24"/>
          <w:szCs w:val="24"/>
        </w:rPr>
        <w:t xml:space="preserve"> </w:t>
      </w:r>
      <w:r w:rsidR="002C03E2" w:rsidRPr="0028442F">
        <w:rPr>
          <w:rFonts w:ascii="Arial" w:hAnsi="Arial" w:cs="Arial"/>
          <w:color w:val="0D0D0D" w:themeColor="text1" w:themeTint="F2"/>
          <w:sz w:val="24"/>
          <w:szCs w:val="24"/>
        </w:rPr>
        <w:t xml:space="preserve"> </w:t>
      </w:r>
      <w:r w:rsidR="38FA43A9" w:rsidRPr="0028442F">
        <w:rPr>
          <w:rFonts w:ascii="Arial" w:hAnsi="Arial" w:cs="Arial"/>
          <w:sz w:val="24"/>
          <w:szCs w:val="24"/>
        </w:rPr>
        <w:t xml:space="preserve">I ask Maria, my companion, questions. We talked to both of us in an interview. The fact that the interview went extremely well because I was well-prepared for it surprised me the most. My </w:t>
      </w:r>
      <w:r w:rsidR="00F23D58" w:rsidRPr="0028442F">
        <w:rPr>
          <w:rFonts w:ascii="Arial" w:hAnsi="Arial" w:cs="Arial"/>
          <w:sz w:val="24"/>
          <w:szCs w:val="24"/>
        </w:rPr>
        <w:t>demeanour</w:t>
      </w:r>
      <w:r w:rsidR="38FA43A9" w:rsidRPr="0028442F">
        <w:rPr>
          <w:rFonts w:ascii="Arial" w:hAnsi="Arial" w:cs="Arial"/>
          <w:sz w:val="24"/>
          <w:szCs w:val="24"/>
        </w:rPr>
        <w:t xml:space="preserve"> was extremely laid-back, and I dressed nicely and spoke clearly. The lecture I attended with Mr. Lloyd yielded some amazing and persuasive results. My partner also performed well.</w:t>
      </w:r>
      <w:r w:rsidR="29F68D41" w:rsidRPr="0028442F">
        <w:rPr>
          <w:rFonts w:ascii="Arial" w:hAnsi="Arial" w:cs="Arial"/>
          <w:b/>
          <w:bCs/>
          <w:color w:val="0D0D0D" w:themeColor="text1" w:themeTint="F2"/>
          <w:sz w:val="24"/>
          <w:szCs w:val="24"/>
        </w:rPr>
        <w:t xml:space="preserve"> </w:t>
      </w:r>
    </w:p>
    <w:p w14:paraId="0610EB80" w14:textId="1716A7F4" w:rsidR="00FD0F1E" w:rsidRPr="00E96632" w:rsidRDefault="29F68D41" w:rsidP="00855142">
      <w:pPr>
        <w:spacing w:line="360" w:lineRule="auto"/>
        <w:jc w:val="both"/>
        <w:rPr>
          <w:rFonts w:ascii="Arial" w:hAnsi="Arial" w:cs="Arial"/>
          <w:color w:val="0D0D0D" w:themeColor="text1" w:themeTint="F2"/>
          <w:sz w:val="24"/>
          <w:szCs w:val="24"/>
        </w:rPr>
      </w:pPr>
      <w:r w:rsidRPr="0028442F">
        <w:rPr>
          <w:rFonts w:ascii="Arial" w:hAnsi="Arial" w:cs="Arial"/>
          <w:b/>
          <w:bCs/>
          <w:color w:val="0D0D0D" w:themeColor="text1" w:themeTint="F2"/>
          <w:sz w:val="24"/>
          <w:szCs w:val="24"/>
        </w:rPr>
        <w:t>Feeling</w:t>
      </w:r>
      <w:r w:rsidR="00E96632" w:rsidRPr="00E96632">
        <w:rPr>
          <w:rFonts w:ascii="Arial" w:hAnsi="Arial" w:cs="Arial"/>
          <w:color w:val="0D0D0D" w:themeColor="text1" w:themeTint="F2"/>
          <w:sz w:val="24"/>
          <w:szCs w:val="24"/>
        </w:rPr>
        <w:t xml:space="preserve">: As a result of the interview, I feel fantastic. We were pleased with the way we presented ourselves. Because of how well-prepared we were and the result from Lloyds, our lecturer was really impressed. Both of us felt content.   </w:t>
      </w:r>
      <w:r w:rsidR="4A4193E0" w:rsidRPr="00E96632">
        <w:rPr>
          <w:rFonts w:ascii="Arial" w:hAnsi="Arial" w:cs="Arial"/>
          <w:color w:val="0D0D0D" w:themeColor="text1" w:themeTint="F2"/>
          <w:sz w:val="24"/>
          <w:szCs w:val="24"/>
        </w:rPr>
        <w:t xml:space="preserve"> </w:t>
      </w:r>
    </w:p>
    <w:p w14:paraId="15FCC8A7" w14:textId="6B48BC98" w:rsidR="00FD0F1E" w:rsidRPr="0028442F" w:rsidRDefault="4A4193E0" w:rsidP="00855142">
      <w:pPr>
        <w:spacing w:line="360" w:lineRule="auto"/>
        <w:jc w:val="both"/>
        <w:rPr>
          <w:rFonts w:ascii="Arial" w:hAnsi="Arial" w:cs="Arial"/>
          <w:color w:val="FF0000"/>
          <w:sz w:val="24"/>
          <w:szCs w:val="24"/>
        </w:rPr>
      </w:pPr>
      <w:r w:rsidRPr="0028442F">
        <w:rPr>
          <w:rFonts w:ascii="Arial" w:hAnsi="Arial" w:cs="Arial"/>
          <w:b/>
          <w:bCs/>
          <w:color w:val="0D0D0D" w:themeColor="text1" w:themeTint="F2"/>
          <w:sz w:val="24"/>
          <w:szCs w:val="24"/>
        </w:rPr>
        <w:t>Evaluation:</w:t>
      </w:r>
      <w:r w:rsidRPr="0028442F">
        <w:rPr>
          <w:rFonts w:ascii="Arial" w:hAnsi="Arial" w:cs="Arial"/>
          <w:color w:val="0D0D0D" w:themeColor="text1" w:themeTint="F2"/>
          <w:sz w:val="24"/>
          <w:szCs w:val="24"/>
        </w:rPr>
        <w:t xml:space="preserve"> </w:t>
      </w:r>
      <w:r w:rsidR="00E96632" w:rsidRPr="00E96632">
        <w:rPr>
          <w:rFonts w:ascii="Arial" w:hAnsi="Arial" w:cs="Arial"/>
          <w:color w:val="0D0D0D" w:themeColor="text1" w:themeTint="F2"/>
          <w:sz w:val="24"/>
          <w:szCs w:val="24"/>
        </w:rPr>
        <w:t xml:space="preserve">I conducted the interview for my team member in a polished manner. We communicated well, wore business attire, and used appropriate body language. Compare this </w:t>
      </w:r>
      <w:r w:rsidR="00F23D58">
        <w:rPr>
          <w:rFonts w:ascii="Arial" w:hAnsi="Arial" w:cs="Arial"/>
          <w:color w:val="0D0D0D" w:themeColor="text1" w:themeTint="F2"/>
          <w:sz w:val="24"/>
          <w:szCs w:val="24"/>
        </w:rPr>
        <w:t>behaviour</w:t>
      </w:r>
      <w:r w:rsidR="00E96632" w:rsidRPr="00E96632">
        <w:rPr>
          <w:rFonts w:ascii="Arial" w:hAnsi="Arial" w:cs="Arial"/>
          <w:color w:val="0D0D0D" w:themeColor="text1" w:themeTint="F2"/>
          <w:sz w:val="24"/>
          <w:szCs w:val="24"/>
        </w:rPr>
        <w:t xml:space="preserve"> to that of other class members. The feedback from our lecturer was impressive.</w:t>
      </w:r>
    </w:p>
    <w:p w14:paraId="07DBC9FE" w14:textId="4BCD0CF6" w:rsidR="00FD0F1E" w:rsidRPr="00E96632" w:rsidRDefault="5C984371" w:rsidP="00855142">
      <w:pPr>
        <w:spacing w:line="360" w:lineRule="auto"/>
        <w:jc w:val="both"/>
        <w:rPr>
          <w:rFonts w:ascii="Arial" w:hAnsi="Arial" w:cs="Arial"/>
          <w:color w:val="0D0D0D" w:themeColor="text1" w:themeTint="F2"/>
          <w:sz w:val="24"/>
          <w:szCs w:val="24"/>
        </w:rPr>
      </w:pPr>
      <w:r w:rsidRPr="0028442F">
        <w:rPr>
          <w:rFonts w:ascii="Arial" w:hAnsi="Arial" w:cs="Arial"/>
          <w:b/>
          <w:bCs/>
          <w:color w:val="0D0D0D" w:themeColor="text1" w:themeTint="F2"/>
          <w:sz w:val="24"/>
          <w:szCs w:val="24"/>
        </w:rPr>
        <w:t>Analysis</w:t>
      </w:r>
      <w:r w:rsidR="00E96632" w:rsidRPr="00E96632">
        <w:rPr>
          <w:rFonts w:ascii="Arial" w:hAnsi="Arial" w:cs="Arial"/>
          <w:color w:val="0D0D0D" w:themeColor="text1" w:themeTint="F2"/>
          <w:sz w:val="24"/>
          <w:szCs w:val="24"/>
        </w:rPr>
        <w:t>:</w:t>
      </w:r>
      <w:r w:rsidR="00E96632" w:rsidRPr="00E96632">
        <w:t xml:space="preserve"> </w:t>
      </w:r>
      <w:r w:rsidR="00E96632" w:rsidRPr="00E96632">
        <w:rPr>
          <w:rFonts w:ascii="Arial" w:hAnsi="Arial" w:cs="Arial"/>
          <w:color w:val="0D0D0D" w:themeColor="text1" w:themeTint="F2"/>
          <w:sz w:val="24"/>
          <w:szCs w:val="24"/>
        </w:rPr>
        <w:t xml:space="preserve">I am a good public speaker and communicator, according to the role-playing interview. My skills are exceptional. Thanks to this role-play, I can learn from </w:t>
      </w:r>
      <w:r w:rsidR="00E96632" w:rsidRPr="00E96632">
        <w:rPr>
          <w:rFonts w:ascii="Arial" w:hAnsi="Arial" w:cs="Arial"/>
          <w:color w:val="0D0D0D" w:themeColor="text1" w:themeTint="F2"/>
          <w:sz w:val="24"/>
          <w:szCs w:val="24"/>
        </w:rPr>
        <w:lastRenderedPageBreak/>
        <w:t>my mistakes and perform better the next time. Such role-play is advantageous since it enhances my confidence and helps me get ready for the future.</w:t>
      </w:r>
    </w:p>
    <w:p w14:paraId="32711A8D" w14:textId="49FA6E94" w:rsidR="00FD0F1E" w:rsidRPr="0028442F" w:rsidRDefault="421B4036" w:rsidP="00855142">
      <w:pPr>
        <w:spacing w:line="360" w:lineRule="auto"/>
        <w:jc w:val="both"/>
        <w:rPr>
          <w:rFonts w:ascii="Arial" w:hAnsi="Arial" w:cs="Arial"/>
          <w:color w:val="0D0D0D" w:themeColor="text1" w:themeTint="F2"/>
          <w:sz w:val="24"/>
          <w:szCs w:val="24"/>
        </w:rPr>
      </w:pPr>
      <w:r w:rsidRPr="0028442F">
        <w:rPr>
          <w:rFonts w:ascii="Arial" w:hAnsi="Arial" w:cs="Arial"/>
          <w:b/>
          <w:bCs/>
          <w:color w:val="0D0D0D" w:themeColor="text1" w:themeTint="F2"/>
          <w:sz w:val="24"/>
          <w:szCs w:val="24"/>
        </w:rPr>
        <w:t>Conclusion:</w:t>
      </w:r>
      <w:r w:rsidRPr="0028442F">
        <w:rPr>
          <w:rFonts w:ascii="Arial" w:hAnsi="Arial" w:cs="Arial"/>
          <w:color w:val="0D0D0D" w:themeColor="text1" w:themeTint="F2"/>
          <w:sz w:val="24"/>
          <w:szCs w:val="24"/>
        </w:rPr>
        <w:t xml:space="preserve"> </w:t>
      </w:r>
      <w:r w:rsidR="00E96632" w:rsidRPr="00E96632">
        <w:rPr>
          <w:rFonts w:ascii="Arial" w:hAnsi="Arial" w:cs="Arial"/>
          <w:color w:val="0D0D0D" w:themeColor="text1" w:themeTint="F2"/>
          <w:sz w:val="24"/>
          <w:szCs w:val="24"/>
        </w:rPr>
        <w:t xml:space="preserve">I will be able to perform better in a variety of interview-related areas because </w:t>
      </w:r>
      <w:r w:rsidR="00E96632">
        <w:rPr>
          <w:rFonts w:ascii="Arial" w:hAnsi="Arial" w:cs="Arial"/>
          <w:color w:val="0D0D0D" w:themeColor="text1" w:themeTint="F2"/>
          <w:sz w:val="24"/>
          <w:szCs w:val="24"/>
        </w:rPr>
        <w:t>of</w:t>
      </w:r>
      <w:r w:rsidR="00E96632" w:rsidRPr="00E96632">
        <w:rPr>
          <w:rFonts w:ascii="Arial" w:hAnsi="Arial" w:cs="Arial"/>
          <w:color w:val="0D0D0D" w:themeColor="text1" w:themeTint="F2"/>
          <w:sz w:val="24"/>
          <w:szCs w:val="24"/>
        </w:rPr>
        <w:t xml:space="preserve"> the experience I</w:t>
      </w:r>
      <w:r w:rsidR="00E96632">
        <w:rPr>
          <w:rFonts w:ascii="Arial" w:hAnsi="Arial" w:cs="Arial"/>
          <w:color w:val="0D0D0D" w:themeColor="text1" w:themeTint="F2"/>
          <w:sz w:val="24"/>
          <w:szCs w:val="24"/>
        </w:rPr>
        <w:t xml:space="preserve"> have</w:t>
      </w:r>
      <w:r w:rsidR="00E96632" w:rsidRPr="00E96632">
        <w:rPr>
          <w:rFonts w:ascii="Arial" w:hAnsi="Arial" w:cs="Arial"/>
          <w:color w:val="0D0D0D" w:themeColor="text1" w:themeTint="F2"/>
          <w:sz w:val="24"/>
          <w:szCs w:val="24"/>
        </w:rPr>
        <w:t xml:space="preserve"> obtained in this role. For example, I</w:t>
      </w:r>
      <w:r w:rsidR="00E96632">
        <w:rPr>
          <w:rFonts w:ascii="Arial" w:hAnsi="Arial" w:cs="Arial"/>
          <w:color w:val="0D0D0D" w:themeColor="text1" w:themeTint="F2"/>
          <w:sz w:val="24"/>
          <w:szCs w:val="24"/>
        </w:rPr>
        <w:t xml:space="preserve"> will</w:t>
      </w:r>
      <w:r w:rsidR="00E96632" w:rsidRPr="00E96632">
        <w:rPr>
          <w:rFonts w:ascii="Arial" w:hAnsi="Arial" w:cs="Arial"/>
          <w:color w:val="0D0D0D" w:themeColor="text1" w:themeTint="F2"/>
          <w:sz w:val="24"/>
          <w:szCs w:val="24"/>
        </w:rPr>
        <w:t xml:space="preserve"> improve my interviewing methods, mannerisms, body language, eye contact, and attractiveness. The interviewer provided wonderful feedback, and it was conducted well. Finally, I</w:t>
      </w:r>
      <w:r w:rsidR="00E96632">
        <w:rPr>
          <w:rFonts w:ascii="Arial" w:hAnsi="Arial" w:cs="Arial"/>
          <w:color w:val="0D0D0D" w:themeColor="text1" w:themeTint="F2"/>
          <w:sz w:val="24"/>
          <w:szCs w:val="24"/>
        </w:rPr>
        <w:t xml:space="preserve"> am</w:t>
      </w:r>
      <w:r w:rsidR="00E96632" w:rsidRPr="00E96632">
        <w:rPr>
          <w:rFonts w:ascii="Arial" w:hAnsi="Arial" w:cs="Arial"/>
          <w:color w:val="0D0D0D" w:themeColor="text1" w:themeTint="F2"/>
          <w:sz w:val="24"/>
          <w:szCs w:val="24"/>
        </w:rPr>
        <w:t xml:space="preserve"> relieved that everything went as planned.</w:t>
      </w:r>
    </w:p>
    <w:p w14:paraId="3ACFC031" w14:textId="5A7A7A41" w:rsidR="00E96632" w:rsidRDefault="00D044F5" w:rsidP="00855142">
      <w:pPr>
        <w:spacing w:line="360" w:lineRule="auto"/>
        <w:jc w:val="both"/>
        <w:rPr>
          <w:rFonts w:ascii="Arial" w:hAnsi="Arial" w:cs="Arial"/>
          <w:sz w:val="24"/>
          <w:szCs w:val="24"/>
        </w:rPr>
      </w:pPr>
      <w:r w:rsidRPr="0028442F">
        <w:rPr>
          <w:rFonts w:ascii="Arial" w:hAnsi="Arial" w:cs="Arial"/>
          <w:b/>
          <w:bCs/>
          <w:sz w:val="24"/>
          <w:szCs w:val="24"/>
        </w:rPr>
        <w:t>Action Plan</w:t>
      </w:r>
      <w:r w:rsidR="00BC5922" w:rsidRPr="0028442F">
        <w:rPr>
          <w:rFonts w:ascii="Arial" w:hAnsi="Arial" w:cs="Arial"/>
          <w:sz w:val="24"/>
          <w:szCs w:val="24"/>
        </w:rPr>
        <w:t xml:space="preserve">: </w:t>
      </w:r>
      <w:r w:rsidR="00E96632" w:rsidRPr="00E96632">
        <w:rPr>
          <w:rFonts w:ascii="Arial" w:hAnsi="Arial" w:cs="Arial"/>
          <w:sz w:val="24"/>
          <w:szCs w:val="24"/>
        </w:rPr>
        <w:t>As a result of my experience, I will be extremely prepared for my next interview because the lecturer's criticism enabled me to prepare for a potential future interview. I</w:t>
      </w:r>
      <w:r w:rsidR="00E96632">
        <w:rPr>
          <w:rFonts w:ascii="Arial" w:hAnsi="Arial" w:cs="Arial"/>
          <w:sz w:val="24"/>
          <w:szCs w:val="24"/>
        </w:rPr>
        <w:t xml:space="preserve"> will </w:t>
      </w:r>
      <w:r w:rsidR="00E96632" w:rsidRPr="00E96632">
        <w:rPr>
          <w:rFonts w:ascii="Arial" w:hAnsi="Arial" w:cs="Arial"/>
          <w:sz w:val="24"/>
          <w:szCs w:val="24"/>
        </w:rPr>
        <w:t>watch more interview videos to assist me get experience.</w:t>
      </w:r>
    </w:p>
    <w:p w14:paraId="15BC2FAA" w14:textId="2E34478C" w:rsidR="00144A92" w:rsidRPr="00874EB7" w:rsidRDefault="00874EB7" w:rsidP="00874EB7">
      <w:pPr>
        <w:spacing w:line="360" w:lineRule="auto"/>
        <w:jc w:val="both"/>
        <w:rPr>
          <w:rFonts w:ascii="Arial" w:hAnsi="Arial" w:cs="Arial"/>
          <w:b/>
          <w:bCs/>
          <w:sz w:val="24"/>
          <w:szCs w:val="24"/>
        </w:rPr>
      </w:pPr>
      <w:r w:rsidRPr="00874EB7">
        <w:rPr>
          <w:rFonts w:ascii="Arial" w:hAnsi="Arial" w:cs="Arial"/>
          <w:b/>
          <w:bCs/>
          <w:sz w:val="24"/>
          <w:szCs w:val="24"/>
        </w:rPr>
        <w:t>5</w:t>
      </w:r>
      <w:r>
        <w:rPr>
          <w:rFonts w:ascii="Arial" w:hAnsi="Arial" w:cs="Arial"/>
          <w:b/>
          <w:bCs/>
          <w:sz w:val="24"/>
          <w:szCs w:val="24"/>
        </w:rPr>
        <w:t xml:space="preserve">. </w:t>
      </w:r>
      <w:r w:rsidRPr="00874EB7">
        <w:rPr>
          <w:rFonts w:ascii="Arial" w:hAnsi="Arial" w:cs="Arial"/>
          <w:b/>
          <w:bCs/>
          <w:sz w:val="24"/>
          <w:szCs w:val="24"/>
        </w:rPr>
        <w:t>C</w:t>
      </w:r>
      <w:r w:rsidR="00A03011" w:rsidRPr="00874EB7">
        <w:rPr>
          <w:rFonts w:ascii="Arial" w:hAnsi="Arial" w:cs="Arial"/>
          <w:b/>
          <w:bCs/>
          <w:sz w:val="24"/>
          <w:szCs w:val="24"/>
        </w:rPr>
        <w:t>areer Development</w:t>
      </w:r>
      <w:r w:rsidR="00D044F5" w:rsidRPr="00874EB7">
        <w:rPr>
          <w:rFonts w:ascii="Arial" w:hAnsi="Arial" w:cs="Arial"/>
          <w:b/>
          <w:bCs/>
          <w:sz w:val="24"/>
          <w:szCs w:val="24"/>
        </w:rPr>
        <w:t>.</w:t>
      </w:r>
    </w:p>
    <w:p w14:paraId="044AAB39" w14:textId="0E2763F5" w:rsidR="00FC1530" w:rsidRPr="0028442F" w:rsidRDefault="00E96632" w:rsidP="00855142">
      <w:pPr>
        <w:spacing w:line="360" w:lineRule="auto"/>
        <w:jc w:val="both"/>
        <w:rPr>
          <w:rFonts w:ascii="Arial" w:hAnsi="Arial" w:cs="Arial"/>
          <w:sz w:val="24"/>
          <w:szCs w:val="24"/>
        </w:rPr>
      </w:pPr>
      <w:r w:rsidRPr="00E96632">
        <w:rPr>
          <w:rFonts w:ascii="Arial" w:hAnsi="Arial" w:cs="Arial"/>
          <w:sz w:val="24"/>
          <w:szCs w:val="24"/>
        </w:rPr>
        <w:t>Career development refers to the assistance a company provides for a person's professional growth, particularly when the employee transitions to a new position or project within the company. This support frequently includes career planning, networking, skill development, coaching, and mentorship. Career development is frequently supported by HR business partners or managers, as well as HR services like learning and development, talent management, or recruiting</w:t>
      </w:r>
      <w:r>
        <w:rPr>
          <w:rFonts w:ascii="Arial" w:hAnsi="Arial" w:cs="Arial"/>
          <w:sz w:val="24"/>
          <w:szCs w:val="24"/>
        </w:rPr>
        <w:t>.</w:t>
      </w:r>
      <w:r w:rsidRPr="0028442F">
        <w:rPr>
          <w:rFonts w:ascii="Arial" w:hAnsi="Arial" w:cs="Arial"/>
          <w:sz w:val="24"/>
          <w:szCs w:val="24"/>
        </w:rPr>
        <w:t xml:space="preserve"> (</w:t>
      </w:r>
      <w:r w:rsidR="00FC1530" w:rsidRPr="0028442F">
        <w:rPr>
          <w:rFonts w:ascii="Arial" w:hAnsi="Arial" w:cs="Arial"/>
          <w:sz w:val="24"/>
          <w:szCs w:val="24"/>
        </w:rPr>
        <w:t>Gartner</w:t>
      </w:r>
      <w:r w:rsidR="12FE7204" w:rsidRPr="0028442F">
        <w:rPr>
          <w:rFonts w:ascii="Arial" w:hAnsi="Arial" w:cs="Arial"/>
          <w:sz w:val="24"/>
          <w:szCs w:val="24"/>
        </w:rPr>
        <w:t>,</w:t>
      </w:r>
      <w:r w:rsidR="3A927055" w:rsidRPr="0028442F">
        <w:rPr>
          <w:rFonts w:ascii="Arial" w:hAnsi="Arial" w:cs="Arial"/>
          <w:sz w:val="24"/>
          <w:szCs w:val="24"/>
        </w:rPr>
        <w:t>2023)</w:t>
      </w:r>
    </w:p>
    <w:p w14:paraId="6AB75DC6" w14:textId="5FB9F881" w:rsidR="00A03011" w:rsidRPr="0028442F" w:rsidRDefault="00E96632" w:rsidP="00855142">
      <w:pPr>
        <w:spacing w:line="360" w:lineRule="auto"/>
        <w:jc w:val="both"/>
        <w:rPr>
          <w:rFonts w:ascii="Arial" w:hAnsi="Arial" w:cs="Arial"/>
          <w:sz w:val="24"/>
          <w:szCs w:val="24"/>
        </w:rPr>
      </w:pPr>
      <w:r w:rsidRPr="00E96632">
        <w:rPr>
          <w:rFonts w:ascii="Arial" w:hAnsi="Arial" w:cs="Arial"/>
          <w:sz w:val="24"/>
          <w:szCs w:val="24"/>
        </w:rPr>
        <w:t xml:space="preserve">The support an </w:t>
      </w:r>
      <w:r>
        <w:rPr>
          <w:rFonts w:ascii="Arial" w:hAnsi="Arial" w:cs="Arial"/>
          <w:sz w:val="24"/>
          <w:szCs w:val="24"/>
        </w:rPr>
        <w:t>organization</w:t>
      </w:r>
      <w:r w:rsidRPr="00E96632">
        <w:rPr>
          <w:rFonts w:ascii="Arial" w:hAnsi="Arial" w:cs="Arial"/>
          <w:sz w:val="24"/>
          <w:szCs w:val="24"/>
        </w:rPr>
        <w:t xml:space="preserve"> gives to an individual's professional development, particularly when the employee moves to a new role or project within the </w:t>
      </w:r>
      <w:r>
        <w:rPr>
          <w:rFonts w:ascii="Arial" w:hAnsi="Arial" w:cs="Arial"/>
          <w:sz w:val="24"/>
          <w:szCs w:val="24"/>
        </w:rPr>
        <w:t>organization</w:t>
      </w:r>
      <w:r w:rsidRPr="00E96632">
        <w:rPr>
          <w:rFonts w:ascii="Arial" w:hAnsi="Arial" w:cs="Arial"/>
          <w:sz w:val="24"/>
          <w:szCs w:val="24"/>
        </w:rPr>
        <w:t>, is known as career development. Coaching, mentoring, skill development, networking, and career planning are frequently included in this support. The organization's HR business partners or managers, as well as HR activities like learning and development, talent management, or recruiting, frequently help employees advance their careers</w:t>
      </w:r>
      <w:r w:rsidR="00A03011" w:rsidRPr="0028442F">
        <w:rPr>
          <w:rFonts w:ascii="Arial" w:hAnsi="Arial" w:cs="Arial"/>
          <w:sz w:val="24"/>
          <w:szCs w:val="24"/>
        </w:rPr>
        <w:t xml:space="preserve">. </w:t>
      </w:r>
      <w:r w:rsidR="1E4638C4" w:rsidRPr="0028442F">
        <w:rPr>
          <w:rFonts w:ascii="Arial" w:hAnsi="Arial" w:cs="Arial"/>
          <w:sz w:val="24"/>
          <w:szCs w:val="24"/>
        </w:rPr>
        <w:t>(</w:t>
      </w:r>
      <w:r w:rsidR="00D044F5" w:rsidRPr="0028442F">
        <w:rPr>
          <w:rFonts w:ascii="Arial" w:hAnsi="Arial" w:cs="Arial"/>
          <w:sz w:val="24"/>
          <w:szCs w:val="24"/>
        </w:rPr>
        <w:t>Gartner</w:t>
      </w:r>
      <w:r w:rsidR="7D15514C" w:rsidRPr="0028442F">
        <w:rPr>
          <w:rFonts w:ascii="Arial" w:hAnsi="Arial" w:cs="Arial"/>
          <w:sz w:val="24"/>
          <w:szCs w:val="24"/>
        </w:rPr>
        <w:t>,2</w:t>
      </w:r>
      <w:r w:rsidR="00A03011" w:rsidRPr="0028442F">
        <w:rPr>
          <w:rFonts w:ascii="Arial" w:hAnsi="Arial" w:cs="Arial"/>
          <w:sz w:val="24"/>
          <w:szCs w:val="24"/>
        </w:rPr>
        <w:t>013).</w:t>
      </w:r>
    </w:p>
    <w:p w14:paraId="68CAA922" w14:textId="189B16C4" w:rsidR="00E96632" w:rsidRPr="00E96632" w:rsidRDefault="00E96632" w:rsidP="00855142">
      <w:pPr>
        <w:spacing w:line="360" w:lineRule="auto"/>
        <w:jc w:val="both"/>
        <w:rPr>
          <w:rFonts w:ascii="Arial" w:hAnsi="Arial" w:cs="Arial"/>
          <w:sz w:val="24"/>
          <w:szCs w:val="24"/>
        </w:rPr>
      </w:pPr>
      <w:r w:rsidRPr="00E96632">
        <w:rPr>
          <w:rFonts w:ascii="Arial" w:hAnsi="Arial" w:cs="Arial"/>
          <w:sz w:val="24"/>
          <w:szCs w:val="24"/>
        </w:rPr>
        <w:t>I</w:t>
      </w:r>
      <w:r>
        <w:rPr>
          <w:rFonts w:ascii="Arial" w:hAnsi="Arial" w:cs="Arial"/>
          <w:sz w:val="24"/>
          <w:szCs w:val="24"/>
        </w:rPr>
        <w:t xml:space="preserve"> am</w:t>
      </w:r>
      <w:r w:rsidRPr="00E96632">
        <w:rPr>
          <w:rFonts w:ascii="Arial" w:hAnsi="Arial" w:cs="Arial"/>
          <w:sz w:val="24"/>
          <w:szCs w:val="24"/>
        </w:rPr>
        <w:t xml:space="preserve"> going to plan and advertise my learning tactics using the VARK model, which we covered in class. I like learning with the VART paradigm through reading and writing, where information is recorded for later use as a reference. This approach works better for me because it makes learning easier for me and makes me feel more comfortable while the professor is teaching.</w:t>
      </w:r>
    </w:p>
    <w:p w14:paraId="464DC178" w14:textId="77777777" w:rsidR="002439D0" w:rsidRPr="00E96632" w:rsidRDefault="002439D0" w:rsidP="00855142">
      <w:pPr>
        <w:spacing w:line="360" w:lineRule="auto"/>
        <w:jc w:val="both"/>
        <w:rPr>
          <w:rFonts w:ascii="Arial" w:hAnsi="Arial" w:cs="Arial"/>
          <w:sz w:val="24"/>
          <w:szCs w:val="24"/>
        </w:rPr>
      </w:pPr>
    </w:p>
    <w:p w14:paraId="7AA5331F" w14:textId="77777777" w:rsidR="00874EB7" w:rsidRDefault="00874EB7" w:rsidP="00874EB7">
      <w:pPr>
        <w:spacing w:line="360" w:lineRule="auto"/>
        <w:jc w:val="both"/>
        <w:rPr>
          <w:rFonts w:ascii="Arial" w:hAnsi="Arial" w:cs="Arial"/>
          <w:b/>
          <w:bCs/>
          <w:sz w:val="24"/>
          <w:szCs w:val="24"/>
        </w:rPr>
      </w:pPr>
    </w:p>
    <w:p w14:paraId="60448D40" w14:textId="77777777" w:rsidR="00874EB7" w:rsidRDefault="00874EB7" w:rsidP="00874EB7">
      <w:pPr>
        <w:spacing w:line="360" w:lineRule="auto"/>
        <w:jc w:val="both"/>
        <w:rPr>
          <w:rFonts w:ascii="Arial" w:hAnsi="Arial" w:cs="Arial"/>
          <w:b/>
          <w:bCs/>
          <w:sz w:val="24"/>
          <w:szCs w:val="24"/>
        </w:rPr>
      </w:pPr>
    </w:p>
    <w:p w14:paraId="4F005D45" w14:textId="2EA7390E" w:rsidR="4C7E733B" w:rsidRPr="00874EB7" w:rsidRDefault="00874EB7" w:rsidP="00874EB7">
      <w:pPr>
        <w:spacing w:line="360" w:lineRule="auto"/>
        <w:jc w:val="both"/>
        <w:rPr>
          <w:rFonts w:ascii="Arial" w:hAnsi="Arial" w:cs="Arial"/>
          <w:b/>
          <w:bCs/>
          <w:sz w:val="24"/>
          <w:szCs w:val="24"/>
        </w:rPr>
      </w:pPr>
      <w:r>
        <w:rPr>
          <w:rFonts w:ascii="Arial" w:hAnsi="Arial" w:cs="Arial"/>
          <w:b/>
          <w:bCs/>
          <w:sz w:val="24"/>
          <w:szCs w:val="24"/>
        </w:rPr>
        <w:t xml:space="preserve">6. </w:t>
      </w:r>
      <w:r w:rsidR="4C7E733B" w:rsidRPr="00874EB7">
        <w:rPr>
          <w:rFonts w:ascii="Arial" w:hAnsi="Arial" w:cs="Arial"/>
          <w:b/>
          <w:bCs/>
          <w:sz w:val="24"/>
          <w:szCs w:val="24"/>
        </w:rPr>
        <w:t>SWOT ANALYSIS</w:t>
      </w:r>
    </w:p>
    <w:p w14:paraId="7E2985A7" w14:textId="5469D285" w:rsidR="30B91EEC" w:rsidRPr="0028442F" w:rsidRDefault="30B91EEC" w:rsidP="00855142">
      <w:pPr>
        <w:spacing w:line="360" w:lineRule="auto"/>
        <w:jc w:val="both"/>
        <w:rPr>
          <w:rFonts w:ascii="Arial" w:hAnsi="Arial" w:cs="Arial"/>
          <w:b/>
          <w:bCs/>
          <w:sz w:val="24"/>
          <w:szCs w:val="24"/>
        </w:rPr>
      </w:pPr>
      <w:r w:rsidRPr="0028442F">
        <w:rPr>
          <w:rFonts w:ascii="Arial" w:hAnsi="Arial" w:cs="Arial"/>
          <w:b/>
          <w:bCs/>
          <w:sz w:val="24"/>
          <w:szCs w:val="24"/>
        </w:rPr>
        <w:t xml:space="preserve"> </w:t>
      </w:r>
    </w:p>
    <w:tbl>
      <w:tblPr>
        <w:tblStyle w:val="TableGrid"/>
        <w:tblW w:w="0" w:type="auto"/>
        <w:tblLayout w:type="fixed"/>
        <w:tblLook w:val="06A0" w:firstRow="1" w:lastRow="0" w:firstColumn="1" w:lastColumn="0" w:noHBand="1" w:noVBand="1"/>
      </w:tblPr>
      <w:tblGrid>
        <w:gridCol w:w="4508"/>
        <w:gridCol w:w="4508"/>
      </w:tblGrid>
      <w:tr w:rsidR="51664F69" w:rsidRPr="0028442F" w14:paraId="54F60D51" w14:textId="77777777" w:rsidTr="51664F69">
        <w:trPr>
          <w:trHeight w:val="300"/>
        </w:trPr>
        <w:tc>
          <w:tcPr>
            <w:tcW w:w="4508" w:type="dxa"/>
          </w:tcPr>
          <w:p w14:paraId="6D96D47B" w14:textId="3C297A81" w:rsidR="313D510E" w:rsidRPr="0028442F" w:rsidRDefault="313D510E" w:rsidP="00855142">
            <w:pPr>
              <w:spacing w:line="360" w:lineRule="auto"/>
              <w:jc w:val="both"/>
              <w:rPr>
                <w:rFonts w:ascii="Arial" w:hAnsi="Arial" w:cs="Arial"/>
                <w:b/>
                <w:bCs/>
                <w:sz w:val="24"/>
                <w:szCs w:val="24"/>
              </w:rPr>
            </w:pPr>
            <w:r w:rsidRPr="0028442F">
              <w:rPr>
                <w:rFonts w:ascii="Arial" w:hAnsi="Arial" w:cs="Arial"/>
                <w:b/>
                <w:bCs/>
                <w:sz w:val="24"/>
                <w:szCs w:val="24"/>
              </w:rPr>
              <w:t>Strength</w:t>
            </w:r>
          </w:p>
        </w:tc>
        <w:tc>
          <w:tcPr>
            <w:tcW w:w="4508" w:type="dxa"/>
          </w:tcPr>
          <w:p w14:paraId="062E215B" w14:textId="09EC0D58" w:rsidR="313D510E" w:rsidRPr="0028442F" w:rsidRDefault="313D510E" w:rsidP="00855142">
            <w:pPr>
              <w:spacing w:line="360" w:lineRule="auto"/>
              <w:jc w:val="both"/>
              <w:rPr>
                <w:rFonts w:ascii="Arial" w:hAnsi="Arial" w:cs="Arial"/>
                <w:b/>
                <w:bCs/>
                <w:sz w:val="24"/>
                <w:szCs w:val="24"/>
              </w:rPr>
            </w:pPr>
            <w:r w:rsidRPr="0028442F">
              <w:rPr>
                <w:rFonts w:ascii="Arial" w:hAnsi="Arial" w:cs="Arial"/>
                <w:b/>
                <w:bCs/>
                <w:sz w:val="24"/>
                <w:szCs w:val="24"/>
              </w:rPr>
              <w:t>Weakness</w:t>
            </w:r>
          </w:p>
        </w:tc>
      </w:tr>
      <w:tr w:rsidR="51664F69" w:rsidRPr="0028442F" w14:paraId="01D804AF" w14:textId="77777777" w:rsidTr="51664F69">
        <w:trPr>
          <w:trHeight w:val="300"/>
        </w:trPr>
        <w:tc>
          <w:tcPr>
            <w:tcW w:w="4508" w:type="dxa"/>
          </w:tcPr>
          <w:p w14:paraId="528DED5E" w14:textId="72F8D836" w:rsidR="313D510E" w:rsidRPr="0028442F" w:rsidRDefault="313D510E" w:rsidP="00855142">
            <w:pPr>
              <w:spacing w:line="360" w:lineRule="auto"/>
              <w:jc w:val="both"/>
              <w:rPr>
                <w:rFonts w:ascii="Arial" w:hAnsi="Arial" w:cs="Arial"/>
                <w:sz w:val="24"/>
                <w:szCs w:val="24"/>
              </w:rPr>
            </w:pPr>
            <w:r w:rsidRPr="0028442F">
              <w:rPr>
                <w:rFonts w:ascii="Arial" w:hAnsi="Arial" w:cs="Arial"/>
                <w:sz w:val="24"/>
                <w:szCs w:val="24"/>
              </w:rPr>
              <w:t>Communication Skills</w:t>
            </w:r>
          </w:p>
        </w:tc>
        <w:tc>
          <w:tcPr>
            <w:tcW w:w="4508" w:type="dxa"/>
          </w:tcPr>
          <w:p w14:paraId="43C0544C" w14:textId="70BBA253" w:rsidR="313D510E" w:rsidRPr="0028442F" w:rsidRDefault="313D510E" w:rsidP="00855142">
            <w:pPr>
              <w:spacing w:line="360" w:lineRule="auto"/>
              <w:jc w:val="both"/>
              <w:rPr>
                <w:rFonts w:ascii="Arial" w:hAnsi="Arial" w:cs="Arial"/>
                <w:sz w:val="24"/>
                <w:szCs w:val="24"/>
              </w:rPr>
            </w:pPr>
            <w:r w:rsidRPr="0028442F">
              <w:rPr>
                <w:rFonts w:ascii="Arial" w:hAnsi="Arial" w:cs="Arial"/>
                <w:sz w:val="24"/>
                <w:szCs w:val="24"/>
              </w:rPr>
              <w:t>Time Management</w:t>
            </w:r>
          </w:p>
        </w:tc>
      </w:tr>
      <w:tr w:rsidR="51664F69" w:rsidRPr="0028442F" w14:paraId="02CD0DB0" w14:textId="77777777" w:rsidTr="51664F69">
        <w:trPr>
          <w:trHeight w:val="300"/>
        </w:trPr>
        <w:tc>
          <w:tcPr>
            <w:tcW w:w="4508" w:type="dxa"/>
          </w:tcPr>
          <w:p w14:paraId="6CCCB7FB" w14:textId="56E89A32" w:rsidR="313D510E" w:rsidRPr="0028442F" w:rsidRDefault="313D510E" w:rsidP="00855142">
            <w:pPr>
              <w:spacing w:line="360" w:lineRule="auto"/>
              <w:jc w:val="both"/>
              <w:rPr>
                <w:rFonts w:ascii="Arial" w:hAnsi="Arial" w:cs="Arial"/>
                <w:sz w:val="24"/>
                <w:szCs w:val="24"/>
              </w:rPr>
            </w:pPr>
            <w:r w:rsidRPr="0028442F">
              <w:rPr>
                <w:rFonts w:ascii="Arial" w:hAnsi="Arial" w:cs="Arial"/>
                <w:sz w:val="24"/>
                <w:szCs w:val="24"/>
              </w:rPr>
              <w:t>Leadership Skills</w:t>
            </w:r>
          </w:p>
        </w:tc>
        <w:tc>
          <w:tcPr>
            <w:tcW w:w="4508" w:type="dxa"/>
          </w:tcPr>
          <w:p w14:paraId="2804CB0E" w14:textId="557C7D42" w:rsidR="313D510E" w:rsidRPr="0028442F" w:rsidRDefault="313D510E" w:rsidP="00855142">
            <w:pPr>
              <w:spacing w:line="360" w:lineRule="auto"/>
              <w:jc w:val="both"/>
              <w:rPr>
                <w:rFonts w:ascii="Arial" w:hAnsi="Arial" w:cs="Arial"/>
                <w:sz w:val="24"/>
                <w:szCs w:val="24"/>
              </w:rPr>
            </w:pPr>
            <w:r w:rsidRPr="0028442F">
              <w:rPr>
                <w:rFonts w:ascii="Arial" w:hAnsi="Arial" w:cs="Arial"/>
                <w:sz w:val="24"/>
                <w:szCs w:val="24"/>
              </w:rPr>
              <w:t>Book-keeping Skills</w:t>
            </w:r>
          </w:p>
        </w:tc>
      </w:tr>
      <w:tr w:rsidR="51664F69" w:rsidRPr="0028442F" w14:paraId="151C1E2C" w14:textId="77777777" w:rsidTr="51664F69">
        <w:trPr>
          <w:trHeight w:val="300"/>
        </w:trPr>
        <w:tc>
          <w:tcPr>
            <w:tcW w:w="4508" w:type="dxa"/>
          </w:tcPr>
          <w:p w14:paraId="63DC784E" w14:textId="65AD5E0C" w:rsidR="313D510E" w:rsidRPr="0028442F" w:rsidRDefault="313D510E" w:rsidP="00855142">
            <w:pPr>
              <w:spacing w:line="360" w:lineRule="auto"/>
              <w:jc w:val="both"/>
              <w:rPr>
                <w:rFonts w:ascii="Arial" w:hAnsi="Arial" w:cs="Arial"/>
                <w:sz w:val="24"/>
                <w:szCs w:val="24"/>
              </w:rPr>
            </w:pPr>
            <w:r w:rsidRPr="0028442F">
              <w:rPr>
                <w:rFonts w:ascii="Arial" w:hAnsi="Arial" w:cs="Arial"/>
                <w:sz w:val="24"/>
                <w:szCs w:val="24"/>
              </w:rPr>
              <w:t>Good Decision-Making Skills</w:t>
            </w:r>
          </w:p>
        </w:tc>
        <w:tc>
          <w:tcPr>
            <w:tcW w:w="4508" w:type="dxa"/>
          </w:tcPr>
          <w:p w14:paraId="7E8A6D6A" w14:textId="106C4999" w:rsidR="313D510E" w:rsidRPr="0028442F" w:rsidRDefault="313D510E" w:rsidP="00855142">
            <w:pPr>
              <w:spacing w:line="360" w:lineRule="auto"/>
              <w:jc w:val="both"/>
              <w:rPr>
                <w:rFonts w:ascii="Arial" w:hAnsi="Arial" w:cs="Arial"/>
                <w:sz w:val="24"/>
                <w:szCs w:val="24"/>
              </w:rPr>
            </w:pPr>
            <w:r w:rsidRPr="0028442F">
              <w:rPr>
                <w:rFonts w:ascii="Arial" w:hAnsi="Arial" w:cs="Arial"/>
                <w:sz w:val="24"/>
                <w:szCs w:val="24"/>
              </w:rPr>
              <w:t>Teamwork Skills</w:t>
            </w:r>
          </w:p>
        </w:tc>
      </w:tr>
      <w:tr w:rsidR="51664F69" w:rsidRPr="0028442F" w14:paraId="31FCB84C" w14:textId="77777777" w:rsidTr="51664F69">
        <w:trPr>
          <w:trHeight w:val="300"/>
        </w:trPr>
        <w:tc>
          <w:tcPr>
            <w:tcW w:w="4508" w:type="dxa"/>
          </w:tcPr>
          <w:p w14:paraId="022AEF3F" w14:textId="3061C713" w:rsidR="0DD98E0A" w:rsidRPr="0028442F" w:rsidRDefault="0DD98E0A" w:rsidP="00855142">
            <w:pPr>
              <w:spacing w:line="360" w:lineRule="auto"/>
              <w:jc w:val="both"/>
              <w:rPr>
                <w:rFonts w:ascii="Arial" w:hAnsi="Arial" w:cs="Arial"/>
                <w:sz w:val="24"/>
                <w:szCs w:val="24"/>
              </w:rPr>
            </w:pPr>
            <w:r w:rsidRPr="0028442F">
              <w:rPr>
                <w:rFonts w:ascii="Arial" w:hAnsi="Arial" w:cs="Arial"/>
                <w:sz w:val="24"/>
                <w:szCs w:val="24"/>
              </w:rPr>
              <w:t>Computer Technology Skills</w:t>
            </w:r>
          </w:p>
        </w:tc>
        <w:tc>
          <w:tcPr>
            <w:tcW w:w="4508" w:type="dxa"/>
          </w:tcPr>
          <w:p w14:paraId="2462CFB2" w14:textId="3A972E3B" w:rsidR="51664F69" w:rsidRPr="0028442F" w:rsidRDefault="002439D0" w:rsidP="00855142">
            <w:pPr>
              <w:spacing w:line="360" w:lineRule="auto"/>
              <w:jc w:val="both"/>
              <w:rPr>
                <w:rFonts w:ascii="Arial" w:hAnsi="Arial" w:cs="Arial"/>
                <w:sz w:val="24"/>
                <w:szCs w:val="24"/>
              </w:rPr>
            </w:pPr>
            <w:r w:rsidRPr="0028442F">
              <w:rPr>
                <w:rFonts w:ascii="Arial" w:hAnsi="Arial" w:cs="Arial"/>
                <w:sz w:val="24"/>
                <w:szCs w:val="24"/>
              </w:rPr>
              <w:t>Writing Skills</w:t>
            </w:r>
          </w:p>
        </w:tc>
      </w:tr>
      <w:tr w:rsidR="51664F69" w:rsidRPr="0028442F" w14:paraId="6112D28C" w14:textId="77777777" w:rsidTr="51664F69">
        <w:trPr>
          <w:trHeight w:val="300"/>
        </w:trPr>
        <w:tc>
          <w:tcPr>
            <w:tcW w:w="4508" w:type="dxa"/>
          </w:tcPr>
          <w:p w14:paraId="4E0865D0" w14:textId="3777DACE" w:rsidR="39CEE231" w:rsidRPr="0028442F" w:rsidRDefault="39CEE231" w:rsidP="00855142">
            <w:pPr>
              <w:spacing w:line="360" w:lineRule="auto"/>
              <w:jc w:val="both"/>
              <w:rPr>
                <w:rFonts w:ascii="Arial" w:hAnsi="Arial" w:cs="Arial"/>
                <w:sz w:val="24"/>
                <w:szCs w:val="24"/>
              </w:rPr>
            </w:pPr>
            <w:r w:rsidRPr="0028442F">
              <w:rPr>
                <w:rFonts w:ascii="Arial" w:hAnsi="Arial" w:cs="Arial"/>
                <w:sz w:val="24"/>
                <w:szCs w:val="24"/>
              </w:rPr>
              <w:t>Public Speaking Skills</w:t>
            </w:r>
          </w:p>
        </w:tc>
        <w:tc>
          <w:tcPr>
            <w:tcW w:w="4508" w:type="dxa"/>
          </w:tcPr>
          <w:p w14:paraId="0E4007C9" w14:textId="49493DB0" w:rsidR="51664F69" w:rsidRPr="0028442F" w:rsidRDefault="51664F69" w:rsidP="00855142">
            <w:pPr>
              <w:spacing w:line="360" w:lineRule="auto"/>
              <w:jc w:val="both"/>
              <w:rPr>
                <w:rFonts w:ascii="Arial" w:hAnsi="Arial" w:cs="Arial"/>
                <w:sz w:val="24"/>
                <w:szCs w:val="24"/>
              </w:rPr>
            </w:pPr>
          </w:p>
        </w:tc>
      </w:tr>
    </w:tbl>
    <w:p w14:paraId="2B3E5DAB" w14:textId="2743B512" w:rsidR="00A03011" w:rsidRPr="00874EB7" w:rsidRDefault="00E50B1D" w:rsidP="00874EB7">
      <w:pPr>
        <w:spacing w:line="360" w:lineRule="auto"/>
        <w:jc w:val="both"/>
        <w:rPr>
          <w:rFonts w:ascii="Arial" w:hAnsi="Arial" w:cs="Arial"/>
          <w:sz w:val="24"/>
          <w:szCs w:val="24"/>
        </w:rPr>
      </w:pPr>
      <w:r w:rsidRPr="0028442F">
        <w:rPr>
          <w:rFonts w:ascii="Arial" w:hAnsi="Arial" w:cs="Arial"/>
          <w:b/>
          <w:bCs/>
          <w:sz w:val="24"/>
          <w:szCs w:val="24"/>
        </w:rPr>
        <w:t xml:space="preserve">                                                                          </w:t>
      </w:r>
      <w:r w:rsidRPr="0028442F">
        <w:rPr>
          <w:rFonts w:ascii="Arial" w:hAnsi="Arial" w:cs="Arial"/>
          <w:sz w:val="24"/>
          <w:szCs w:val="24"/>
        </w:rPr>
        <w:tab/>
      </w:r>
      <w:r w:rsidRPr="0028442F">
        <w:rPr>
          <w:rFonts w:ascii="Arial" w:hAnsi="Arial" w:cs="Arial"/>
          <w:sz w:val="24"/>
          <w:szCs w:val="24"/>
        </w:rPr>
        <w:tab/>
      </w:r>
      <w:r w:rsidRPr="0028442F">
        <w:rPr>
          <w:rFonts w:ascii="Arial" w:hAnsi="Arial" w:cs="Arial"/>
          <w:sz w:val="24"/>
          <w:szCs w:val="24"/>
        </w:rPr>
        <w:tab/>
      </w:r>
      <w:r w:rsidRPr="0028442F">
        <w:rPr>
          <w:rFonts w:ascii="Arial" w:hAnsi="Arial" w:cs="Arial"/>
          <w:sz w:val="24"/>
          <w:szCs w:val="24"/>
        </w:rPr>
        <w:tab/>
      </w:r>
      <w:r w:rsidRPr="0028442F">
        <w:rPr>
          <w:rFonts w:ascii="Arial" w:hAnsi="Arial" w:cs="Arial"/>
          <w:sz w:val="24"/>
          <w:szCs w:val="24"/>
        </w:rPr>
        <w:tab/>
        <w:t xml:space="preserve">                   </w:t>
      </w:r>
      <w:r w:rsidRPr="00874EB7">
        <w:rPr>
          <w:rFonts w:ascii="Arial" w:hAnsi="Arial" w:cs="Arial"/>
          <w:b/>
          <w:bCs/>
          <w:sz w:val="24"/>
          <w:szCs w:val="24"/>
        </w:rPr>
        <w:t xml:space="preserve"> </w:t>
      </w:r>
      <w:r w:rsidR="00874EB7" w:rsidRPr="00874EB7">
        <w:rPr>
          <w:rFonts w:ascii="Arial" w:hAnsi="Arial" w:cs="Arial"/>
          <w:b/>
          <w:bCs/>
          <w:sz w:val="24"/>
          <w:szCs w:val="24"/>
        </w:rPr>
        <w:t xml:space="preserve">7. </w:t>
      </w:r>
      <w:r w:rsidR="00230D40" w:rsidRPr="00874EB7">
        <w:rPr>
          <w:rFonts w:ascii="Arial" w:hAnsi="Arial" w:cs="Arial"/>
          <w:b/>
          <w:bCs/>
          <w:sz w:val="24"/>
          <w:szCs w:val="24"/>
        </w:rPr>
        <w:t xml:space="preserve">Skills </w:t>
      </w:r>
      <w:r w:rsidR="00874EB7" w:rsidRPr="00874EB7">
        <w:rPr>
          <w:rFonts w:ascii="Arial" w:hAnsi="Arial" w:cs="Arial"/>
          <w:b/>
          <w:bCs/>
          <w:sz w:val="24"/>
          <w:szCs w:val="24"/>
        </w:rPr>
        <w:t>for</w:t>
      </w:r>
      <w:r w:rsidR="00230D40" w:rsidRPr="00874EB7">
        <w:rPr>
          <w:rFonts w:ascii="Arial" w:hAnsi="Arial" w:cs="Arial"/>
          <w:b/>
          <w:bCs/>
          <w:sz w:val="24"/>
          <w:szCs w:val="24"/>
        </w:rPr>
        <w:t xml:space="preserve"> Career</w:t>
      </w:r>
      <w:r w:rsidR="00AD70B2" w:rsidRPr="00874EB7">
        <w:rPr>
          <w:rFonts w:ascii="Arial" w:hAnsi="Arial" w:cs="Arial"/>
          <w:b/>
          <w:bCs/>
          <w:sz w:val="24"/>
          <w:szCs w:val="24"/>
        </w:rPr>
        <w:t xml:space="preserve"> Job:</w:t>
      </w:r>
    </w:p>
    <w:p w14:paraId="1F827E86" w14:textId="179033BA" w:rsidR="00E96632" w:rsidRPr="00874EB7" w:rsidRDefault="00E96632" w:rsidP="00874EB7">
      <w:pPr>
        <w:pStyle w:val="ListParagraph"/>
        <w:numPr>
          <w:ilvl w:val="0"/>
          <w:numId w:val="28"/>
        </w:numPr>
        <w:spacing w:line="360" w:lineRule="auto"/>
        <w:jc w:val="both"/>
        <w:rPr>
          <w:rFonts w:ascii="Arial" w:hAnsi="Arial" w:cs="Arial"/>
          <w:sz w:val="24"/>
          <w:szCs w:val="24"/>
        </w:rPr>
      </w:pPr>
      <w:r w:rsidRPr="00874EB7">
        <w:rPr>
          <w:rFonts w:ascii="Arial" w:hAnsi="Arial" w:cs="Arial"/>
          <w:sz w:val="24"/>
          <w:szCs w:val="24"/>
        </w:rPr>
        <w:t>Communication prowess Problem-solving, collaboration, initiative, speaking, and writing, as well as...</w:t>
      </w:r>
    </w:p>
    <w:p w14:paraId="6C3CA2AF" w14:textId="03DE749E" w:rsidR="00E96632" w:rsidRDefault="00E96632" w:rsidP="00874EB7">
      <w:pPr>
        <w:pStyle w:val="ListParagraph"/>
        <w:numPr>
          <w:ilvl w:val="0"/>
          <w:numId w:val="27"/>
        </w:numPr>
        <w:spacing w:line="360" w:lineRule="auto"/>
        <w:jc w:val="both"/>
        <w:rPr>
          <w:rFonts w:ascii="Arial" w:hAnsi="Arial" w:cs="Arial"/>
          <w:sz w:val="24"/>
          <w:szCs w:val="24"/>
        </w:rPr>
      </w:pPr>
      <w:r w:rsidRPr="00874EB7">
        <w:rPr>
          <w:rFonts w:ascii="Arial" w:hAnsi="Arial" w:cs="Arial"/>
          <w:sz w:val="24"/>
          <w:szCs w:val="24"/>
        </w:rPr>
        <w:t>Quantitative and analytical.</w:t>
      </w:r>
    </w:p>
    <w:p w14:paraId="6D3A02C4" w14:textId="6DA7B18B" w:rsidR="00E96632" w:rsidRDefault="00E96632" w:rsidP="00855142">
      <w:pPr>
        <w:pStyle w:val="ListParagraph"/>
        <w:numPr>
          <w:ilvl w:val="0"/>
          <w:numId w:val="27"/>
        </w:numPr>
        <w:spacing w:line="360" w:lineRule="auto"/>
        <w:jc w:val="both"/>
        <w:rPr>
          <w:rFonts w:ascii="Arial" w:hAnsi="Arial" w:cs="Arial"/>
          <w:sz w:val="24"/>
          <w:szCs w:val="24"/>
        </w:rPr>
      </w:pPr>
      <w:r w:rsidRPr="00874EB7">
        <w:rPr>
          <w:rFonts w:ascii="Arial" w:hAnsi="Arial" w:cs="Arial"/>
          <w:sz w:val="24"/>
          <w:szCs w:val="24"/>
        </w:rPr>
        <w:t>Strong work ethic and professionalism.</w:t>
      </w:r>
    </w:p>
    <w:p w14:paraId="65890852" w14:textId="7E0A1116" w:rsidR="00E96632" w:rsidRDefault="00E96632" w:rsidP="00855142">
      <w:pPr>
        <w:pStyle w:val="ListParagraph"/>
        <w:numPr>
          <w:ilvl w:val="0"/>
          <w:numId w:val="27"/>
        </w:numPr>
        <w:spacing w:line="360" w:lineRule="auto"/>
        <w:jc w:val="both"/>
        <w:rPr>
          <w:rFonts w:ascii="Arial" w:hAnsi="Arial" w:cs="Arial"/>
          <w:sz w:val="24"/>
          <w:szCs w:val="24"/>
        </w:rPr>
      </w:pPr>
      <w:r w:rsidRPr="00874EB7">
        <w:rPr>
          <w:rFonts w:ascii="Arial" w:hAnsi="Arial" w:cs="Arial"/>
          <w:sz w:val="24"/>
          <w:szCs w:val="24"/>
        </w:rPr>
        <w:t>Leadership skills.</w:t>
      </w:r>
    </w:p>
    <w:p w14:paraId="55111A03" w14:textId="0F6E210E" w:rsidR="00E96632" w:rsidRPr="00874EB7" w:rsidRDefault="00E96632" w:rsidP="00855142">
      <w:pPr>
        <w:pStyle w:val="ListParagraph"/>
        <w:numPr>
          <w:ilvl w:val="0"/>
          <w:numId w:val="27"/>
        </w:numPr>
        <w:spacing w:line="360" w:lineRule="auto"/>
        <w:jc w:val="both"/>
        <w:rPr>
          <w:rFonts w:ascii="Arial" w:hAnsi="Arial" w:cs="Arial"/>
          <w:sz w:val="24"/>
          <w:szCs w:val="24"/>
        </w:rPr>
      </w:pPr>
      <w:r w:rsidRPr="00874EB7">
        <w:rPr>
          <w:rFonts w:ascii="Arial" w:hAnsi="Arial" w:cs="Arial"/>
          <w:sz w:val="24"/>
          <w:szCs w:val="24"/>
        </w:rPr>
        <w:t>Personal Development Plan.</w:t>
      </w:r>
      <w:r w:rsidRPr="00E96632">
        <w:t xml:space="preserve"> </w:t>
      </w:r>
      <w:r w:rsidRPr="00874EB7">
        <w:rPr>
          <w:rFonts w:ascii="Arial" w:hAnsi="Arial" w:cs="Arial"/>
          <w:sz w:val="24"/>
          <w:szCs w:val="24"/>
        </w:rPr>
        <w:t>(Reed.co.uk,2023).</w:t>
      </w:r>
    </w:p>
    <w:p w14:paraId="68074A44" w14:textId="4BDAFB5A" w:rsidR="00FD70C3" w:rsidRPr="0028442F" w:rsidRDefault="00E96632" w:rsidP="00855142">
      <w:pPr>
        <w:spacing w:line="360" w:lineRule="auto"/>
        <w:jc w:val="both"/>
        <w:rPr>
          <w:rFonts w:ascii="Arial" w:hAnsi="Arial" w:cs="Arial"/>
          <w:sz w:val="24"/>
          <w:szCs w:val="24"/>
        </w:rPr>
      </w:pPr>
      <w:bookmarkStart w:id="1" w:name="_Hlk133342211"/>
      <w:r w:rsidRPr="00E96632">
        <w:rPr>
          <w:rFonts w:ascii="Arial" w:hAnsi="Arial" w:cs="Arial"/>
          <w:sz w:val="24"/>
          <w:szCs w:val="24"/>
        </w:rPr>
        <w:t xml:space="preserve">An </w:t>
      </w:r>
      <w:r>
        <w:rPr>
          <w:rFonts w:ascii="Arial" w:hAnsi="Arial" w:cs="Arial"/>
          <w:sz w:val="24"/>
          <w:szCs w:val="24"/>
        </w:rPr>
        <w:t>organized</w:t>
      </w:r>
      <w:r w:rsidRPr="00E96632">
        <w:rPr>
          <w:rFonts w:ascii="Arial" w:hAnsi="Arial" w:cs="Arial"/>
          <w:sz w:val="24"/>
          <w:szCs w:val="24"/>
        </w:rPr>
        <w:t xml:space="preserve"> action plan for reaching academic, personal, or professional goals, a personal development plan is a written record of one's self-evaluation and progress. It is often established at work or while you are in school (with the assistance of your management or teacher) and works by empowering you to set objectives, </w:t>
      </w:r>
      <w:r>
        <w:rPr>
          <w:rFonts w:ascii="Arial" w:hAnsi="Arial" w:cs="Arial"/>
          <w:sz w:val="24"/>
          <w:szCs w:val="24"/>
        </w:rPr>
        <w:t>recognize</w:t>
      </w:r>
      <w:r w:rsidRPr="00E96632">
        <w:rPr>
          <w:rFonts w:ascii="Arial" w:hAnsi="Arial" w:cs="Arial"/>
          <w:sz w:val="24"/>
          <w:szCs w:val="24"/>
        </w:rPr>
        <w:t xml:space="preserve"> your advantages and disadvantages, and identify areas where you need to grow. </w:t>
      </w:r>
      <w:r w:rsidR="6291BF20" w:rsidRPr="0028442F">
        <w:rPr>
          <w:rFonts w:ascii="Arial" w:hAnsi="Arial" w:cs="Arial"/>
          <w:sz w:val="24"/>
          <w:szCs w:val="24"/>
        </w:rPr>
        <w:t>(Reed.co.uk,</w:t>
      </w:r>
      <w:r w:rsidR="00FD70C3" w:rsidRPr="0028442F">
        <w:rPr>
          <w:rFonts w:ascii="Arial" w:hAnsi="Arial" w:cs="Arial"/>
          <w:sz w:val="24"/>
          <w:szCs w:val="24"/>
        </w:rPr>
        <w:t>2023).</w:t>
      </w:r>
    </w:p>
    <w:p w14:paraId="7EBD9044" w14:textId="0D87E832" w:rsidR="00051ABD" w:rsidRPr="0028442F" w:rsidRDefault="00E96632" w:rsidP="00855142">
      <w:pPr>
        <w:spacing w:line="360" w:lineRule="auto"/>
        <w:jc w:val="both"/>
        <w:rPr>
          <w:rFonts w:ascii="Arial" w:hAnsi="Arial" w:cs="Arial"/>
          <w:sz w:val="24"/>
          <w:szCs w:val="24"/>
        </w:rPr>
      </w:pPr>
      <w:r w:rsidRPr="00E96632">
        <w:rPr>
          <w:rFonts w:ascii="Arial" w:hAnsi="Arial" w:cs="Arial"/>
          <w:sz w:val="24"/>
          <w:szCs w:val="24"/>
        </w:rPr>
        <w:t xml:space="preserve">The strategy is composed of </w:t>
      </w:r>
      <w:r>
        <w:rPr>
          <w:rFonts w:ascii="Arial" w:hAnsi="Arial" w:cs="Arial"/>
          <w:sz w:val="24"/>
          <w:szCs w:val="24"/>
        </w:rPr>
        <w:t>my</w:t>
      </w:r>
      <w:r w:rsidRPr="00E96632">
        <w:rPr>
          <w:rFonts w:ascii="Arial" w:hAnsi="Arial" w:cs="Arial"/>
          <w:sz w:val="24"/>
          <w:szCs w:val="24"/>
        </w:rPr>
        <w:t xml:space="preserve"> own </w:t>
      </w:r>
      <w:r w:rsidR="00CF0A74" w:rsidRPr="00E96632">
        <w:rPr>
          <w:rFonts w:ascii="Arial" w:hAnsi="Arial" w:cs="Arial"/>
          <w:sz w:val="24"/>
          <w:szCs w:val="24"/>
        </w:rPr>
        <w:t>actions</w:t>
      </w:r>
      <w:r w:rsidRPr="00E96632">
        <w:rPr>
          <w:rFonts w:ascii="Arial" w:hAnsi="Arial" w:cs="Arial"/>
          <w:sz w:val="24"/>
          <w:szCs w:val="24"/>
        </w:rPr>
        <w:t xml:space="preserve"> that will help </w:t>
      </w:r>
      <w:r>
        <w:rPr>
          <w:rFonts w:ascii="Arial" w:hAnsi="Arial" w:cs="Arial"/>
          <w:sz w:val="24"/>
          <w:szCs w:val="24"/>
        </w:rPr>
        <w:t>me</w:t>
      </w:r>
      <w:r w:rsidRPr="00E96632">
        <w:rPr>
          <w:rFonts w:ascii="Arial" w:hAnsi="Arial" w:cs="Arial"/>
          <w:sz w:val="24"/>
          <w:szCs w:val="24"/>
        </w:rPr>
        <w:t xml:space="preserve"> achieve the goals, which are established in accordance with the areas </w:t>
      </w:r>
      <w:r>
        <w:rPr>
          <w:rFonts w:ascii="Arial" w:hAnsi="Arial" w:cs="Arial"/>
          <w:sz w:val="24"/>
          <w:szCs w:val="24"/>
        </w:rPr>
        <w:t xml:space="preserve">I </w:t>
      </w:r>
      <w:r w:rsidRPr="00E96632">
        <w:rPr>
          <w:rFonts w:ascii="Arial" w:hAnsi="Arial" w:cs="Arial"/>
          <w:sz w:val="24"/>
          <w:szCs w:val="24"/>
        </w:rPr>
        <w:t>wish to develop.</w:t>
      </w:r>
      <w:r w:rsidR="00FD70C3" w:rsidRPr="0028442F">
        <w:rPr>
          <w:rFonts w:ascii="Arial" w:hAnsi="Arial" w:cs="Arial"/>
          <w:sz w:val="24"/>
          <w:szCs w:val="24"/>
        </w:rPr>
        <w:tab/>
      </w:r>
      <w:r w:rsidR="00FD70C3" w:rsidRPr="0028442F">
        <w:rPr>
          <w:rFonts w:ascii="Arial" w:hAnsi="Arial" w:cs="Arial"/>
          <w:sz w:val="24"/>
          <w:szCs w:val="24"/>
        </w:rPr>
        <w:tab/>
      </w:r>
      <w:r w:rsidR="00FD70C3" w:rsidRPr="0028442F">
        <w:rPr>
          <w:rFonts w:ascii="Arial" w:hAnsi="Arial" w:cs="Arial"/>
          <w:sz w:val="24"/>
          <w:szCs w:val="24"/>
        </w:rPr>
        <w:tab/>
      </w:r>
      <w:bookmarkEnd w:id="1"/>
      <w:r w:rsidR="00FD70C3" w:rsidRPr="0028442F">
        <w:rPr>
          <w:rFonts w:ascii="Arial" w:hAnsi="Arial" w:cs="Arial"/>
          <w:sz w:val="24"/>
          <w:szCs w:val="24"/>
        </w:rPr>
        <w:tab/>
      </w:r>
    </w:p>
    <w:p w14:paraId="3D43916F" w14:textId="7C182480" w:rsidR="00051ABD" w:rsidRPr="00874EB7" w:rsidRDefault="00874EB7" w:rsidP="00874EB7">
      <w:pPr>
        <w:spacing w:line="360" w:lineRule="auto"/>
        <w:jc w:val="both"/>
        <w:rPr>
          <w:rFonts w:ascii="Arial" w:hAnsi="Arial" w:cs="Arial"/>
          <w:b/>
          <w:bCs/>
          <w:sz w:val="24"/>
          <w:szCs w:val="24"/>
        </w:rPr>
      </w:pPr>
      <w:r>
        <w:rPr>
          <w:rFonts w:ascii="Arial" w:hAnsi="Arial" w:cs="Arial"/>
          <w:b/>
          <w:bCs/>
          <w:sz w:val="24"/>
          <w:szCs w:val="24"/>
        </w:rPr>
        <w:t xml:space="preserve">7.1 </w:t>
      </w:r>
      <w:r w:rsidR="00051ABD" w:rsidRPr="00874EB7">
        <w:rPr>
          <w:rFonts w:ascii="Arial" w:hAnsi="Arial" w:cs="Arial"/>
          <w:b/>
          <w:bCs/>
          <w:sz w:val="24"/>
          <w:szCs w:val="24"/>
        </w:rPr>
        <w:t>Professional Development Plan</w:t>
      </w:r>
    </w:p>
    <w:tbl>
      <w:tblPr>
        <w:tblStyle w:val="TableGrid"/>
        <w:tblW w:w="0" w:type="auto"/>
        <w:tblLayout w:type="fixed"/>
        <w:tblLook w:val="06A0" w:firstRow="1" w:lastRow="0" w:firstColumn="1" w:lastColumn="0" w:noHBand="1" w:noVBand="1"/>
      </w:tblPr>
      <w:tblGrid>
        <w:gridCol w:w="1803"/>
        <w:gridCol w:w="218"/>
        <w:gridCol w:w="984"/>
        <w:gridCol w:w="601"/>
        <w:gridCol w:w="185"/>
        <w:gridCol w:w="1618"/>
        <w:gridCol w:w="124"/>
        <w:gridCol w:w="477"/>
        <w:gridCol w:w="1202"/>
        <w:gridCol w:w="71"/>
        <w:gridCol w:w="272"/>
        <w:gridCol w:w="1461"/>
      </w:tblGrid>
      <w:tr w:rsidR="51664F69" w:rsidRPr="0028442F" w14:paraId="328A2CD5" w14:textId="77777777" w:rsidTr="51664F69">
        <w:trPr>
          <w:gridAfter w:val="1"/>
          <w:wAfter w:w="1461" w:type="dxa"/>
          <w:trHeight w:val="300"/>
        </w:trPr>
        <w:tc>
          <w:tcPr>
            <w:tcW w:w="3005" w:type="dxa"/>
            <w:gridSpan w:val="3"/>
          </w:tcPr>
          <w:p w14:paraId="38C7E758" w14:textId="6B876C59" w:rsidR="07F7516A" w:rsidRPr="0028442F" w:rsidRDefault="00457EF6" w:rsidP="00855142">
            <w:pPr>
              <w:spacing w:line="360" w:lineRule="auto"/>
              <w:jc w:val="both"/>
              <w:rPr>
                <w:rFonts w:ascii="Arial" w:hAnsi="Arial" w:cs="Arial"/>
                <w:sz w:val="24"/>
                <w:szCs w:val="24"/>
              </w:rPr>
            </w:pPr>
            <w:r w:rsidRPr="0028442F">
              <w:rPr>
                <w:rFonts w:ascii="Arial" w:hAnsi="Arial" w:cs="Arial"/>
                <w:sz w:val="24"/>
                <w:szCs w:val="24"/>
              </w:rPr>
              <w:t>Name:</w:t>
            </w:r>
          </w:p>
        </w:tc>
        <w:tc>
          <w:tcPr>
            <w:tcW w:w="3005" w:type="dxa"/>
            <w:gridSpan w:val="5"/>
          </w:tcPr>
          <w:p w14:paraId="74FA130F" w14:textId="2E3FBC8D" w:rsidR="07F7516A" w:rsidRPr="0028442F" w:rsidRDefault="07F7516A" w:rsidP="00855142">
            <w:pPr>
              <w:spacing w:line="360" w:lineRule="auto"/>
              <w:jc w:val="both"/>
              <w:rPr>
                <w:rFonts w:ascii="Arial" w:hAnsi="Arial" w:cs="Arial"/>
                <w:sz w:val="24"/>
                <w:szCs w:val="24"/>
              </w:rPr>
            </w:pPr>
            <w:r w:rsidRPr="0028442F">
              <w:rPr>
                <w:rFonts w:ascii="Arial" w:hAnsi="Arial" w:cs="Arial"/>
                <w:sz w:val="24"/>
                <w:szCs w:val="24"/>
              </w:rPr>
              <w:t>Target Job Title</w:t>
            </w:r>
          </w:p>
        </w:tc>
        <w:tc>
          <w:tcPr>
            <w:tcW w:w="1545" w:type="dxa"/>
            <w:gridSpan w:val="3"/>
          </w:tcPr>
          <w:p w14:paraId="58F5A65A" w14:textId="5F4B9F67" w:rsidR="07F7516A" w:rsidRPr="0028442F" w:rsidRDefault="07F7516A" w:rsidP="00855142">
            <w:pPr>
              <w:spacing w:line="360" w:lineRule="auto"/>
              <w:jc w:val="both"/>
              <w:rPr>
                <w:rFonts w:ascii="Arial" w:hAnsi="Arial" w:cs="Arial"/>
                <w:sz w:val="24"/>
                <w:szCs w:val="24"/>
              </w:rPr>
            </w:pPr>
            <w:r w:rsidRPr="0028442F">
              <w:rPr>
                <w:rFonts w:ascii="Arial" w:hAnsi="Arial" w:cs="Arial"/>
                <w:sz w:val="24"/>
                <w:szCs w:val="24"/>
              </w:rPr>
              <w:t>Health Care Manager</w:t>
            </w:r>
          </w:p>
        </w:tc>
      </w:tr>
      <w:tr w:rsidR="00051ABD" w:rsidRPr="0028442F" w14:paraId="03A3916E" w14:textId="77777777" w:rsidTr="51664F69">
        <w:tblPrEx>
          <w:tblLook w:val="04A0" w:firstRow="1" w:lastRow="0" w:firstColumn="1" w:lastColumn="0" w:noHBand="0" w:noVBand="1"/>
        </w:tblPrEx>
        <w:tc>
          <w:tcPr>
            <w:tcW w:w="2021" w:type="dxa"/>
            <w:gridSpan w:val="2"/>
          </w:tcPr>
          <w:p w14:paraId="73521664" w14:textId="424E8D45" w:rsidR="00051ABD" w:rsidRPr="0028442F" w:rsidRDefault="00051ABD" w:rsidP="00855142">
            <w:pPr>
              <w:spacing w:line="360" w:lineRule="auto"/>
              <w:jc w:val="both"/>
              <w:rPr>
                <w:rFonts w:ascii="Arial" w:hAnsi="Arial" w:cs="Arial"/>
                <w:sz w:val="24"/>
                <w:szCs w:val="24"/>
              </w:rPr>
            </w:pPr>
            <w:r w:rsidRPr="0028442F">
              <w:rPr>
                <w:rFonts w:ascii="Arial" w:hAnsi="Arial" w:cs="Arial"/>
                <w:sz w:val="24"/>
                <w:szCs w:val="24"/>
              </w:rPr>
              <w:lastRenderedPageBreak/>
              <w:t>Skills</w:t>
            </w:r>
          </w:p>
        </w:tc>
        <w:tc>
          <w:tcPr>
            <w:tcW w:w="1770" w:type="dxa"/>
            <w:gridSpan w:val="3"/>
          </w:tcPr>
          <w:p w14:paraId="2F31E1A8" w14:textId="27027538" w:rsidR="00051ABD" w:rsidRPr="0028442F" w:rsidRDefault="00051ABD" w:rsidP="00855142">
            <w:pPr>
              <w:spacing w:line="360" w:lineRule="auto"/>
              <w:jc w:val="both"/>
              <w:rPr>
                <w:rFonts w:ascii="Arial" w:hAnsi="Arial" w:cs="Arial"/>
                <w:sz w:val="24"/>
                <w:szCs w:val="24"/>
              </w:rPr>
            </w:pPr>
            <w:r w:rsidRPr="0028442F">
              <w:rPr>
                <w:rFonts w:ascii="Arial" w:hAnsi="Arial" w:cs="Arial"/>
                <w:sz w:val="24"/>
                <w:szCs w:val="24"/>
              </w:rPr>
              <w:t>How will I get it?</w:t>
            </w:r>
          </w:p>
        </w:tc>
        <w:tc>
          <w:tcPr>
            <w:tcW w:w="1742" w:type="dxa"/>
            <w:gridSpan w:val="2"/>
          </w:tcPr>
          <w:p w14:paraId="27AAB017" w14:textId="69A1D3E2" w:rsidR="00051ABD" w:rsidRPr="0028442F" w:rsidRDefault="00051ABD" w:rsidP="00855142">
            <w:pPr>
              <w:spacing w:line="360" w:lineRule="auto"/>
              <w:jc w:val="both"/>
              <w:rPr>
                <w:rFonts w:ascii="Arial" w:hAnsi="Arial" w:cs="Arial"/>
                <w:sz w:val="24"/>
                <w:szCs w:val="24"/>
              </w:rPr>
            </w:pPr>
            <w:r w:rsidRPr="0028442F">
              <w:rPr>
                <w:rFonts w:ascii="Arial" w:hAnsi="Arial" w:cs="Arial"/>
                <w:sz w:val="24"/>
                <w:szCs w:val="24"/>
              </w:rPr>
              <w:t>What support will I need?</w:t>
            </w:r>
          </w:p>
        </w:tc>
        <w:tc>
          <w:tcPr>
            <w:tcW w:w="1750" w:type="dxa"/>
            <w:gridSpan w:val="3"/>
          </w:tcPr>
          <w:p w14:paraId="5A3235D3" w14:textId="003A10A2" w:rsidR="00051ABD" w:rsidRPr="0028442F" w:rsidRDefault="00051ABD" w:rsidP="00855142">
            <w:pPr>
              <w:spacing w:line="360" w:lineRule="auto"/>
              <w:jc w:val="both"/>
              <w:rPr>
                <w:rFonts w:ascii="Arial" w:hAnsi="Arial" w:cs="Arial"/>
                <w:sz w:val="24"/>
                <w:szCs w:val="24"/>
              </w:rPr>
            </w:pPr>
            <w:r w:rsidRPr="0028442F">
              <w:rPr>
                <w:rFonts w:ascii="Arial" w:hAnsi="Arial" w:cs="Arial"/>
                <w:sz w:val="24"/>
                <w:szCs w:val="24"/>
              </w:rPr>
              <w:t>What can prevent me from getting it?</w:t>
            </w:r>
          </w:p>
        </w:tc>
        <w:tc>
          <w:tcPr>
            <w:tcW w:w="1733" w:type="dxa"/>
            <w:gridSpan w:val="2"/>
          </w:tcPr>
          <w:p w14:paraId="5347C6D4" w14:textId="7530DAE4" w:rsidR="00051ABD" w:rsidRPr="0028442F" w:rsidRDefault="00051ABD" w:rsidP="00855142">
            <w:pPr>
              <w:spacing w:line="360" w:lineRule="auto"/>
              <w:jc w:val="both"/>
              <w:rPr>
                <w:rFonts w:ascii="Arial" w:hAnsi="Arial" w:cs="Arial"/>
                <w:sz w:val="24"/>
                <w:szCs w:val="24"/>
              </w:rPr>
            </w:pPr>
            <w:r w:rsidRPr="0028442F">
              <w:rPr>
                <w:rFonts w:ascii="Arial" w:hAnsi="Arial" w:cs="Arial"/>
                <w:sz w:val="24"/>
                <w:szCs w:val="24"/>
              </w:rPr>
              <w:t xml:space="preserve">How long will it </w:t>
            </w:r>
            <w:r w:rsidR="00AD70B2" w:rsidRPr="0028442F">
              <w:rPr>
                <w:rFonts w:ascii="Arial" w:hAnsi="Arial" w:cs="Arial"/>
                <w:sz w:val="24"/>
                <w:szCs w:val="24"/>
              </w:rPr>
              <w:t>take</w:t>
            </w:r>
            <w:r w:rsidRPr="0028442F">
              <w:rPr>
                <w:rFonts w:ascii="Arial" w:hAnsi="Arial" w:cs="Arial"/>
                <w:sz w:val="24"/>
                <w:szCs w:val="24"/>
              </w:rPr>
              <w:t>?</w:t>
            </w:r>
          </w:p>
        </w:tc>
      </w:tr>
      <w:tr w:rsidR="00051ABD" w:rsidRPr="0028442F" w14:paraId="6EF6830D" w14:textId="77777777" w:rsidTr="51664F69">
        <w:tblPrEx>
          <w:tblLook w:val="04A0" w:firstRow="1" w:lastRow="0" w:firstColumn="1" w:lastColumn="0" w:noHBand="0" w:noVBand="1"/>
        </w:tblPrEx>
        <w:tc>
          <w:tcPr>
            <w:tcW w:w="2021" w:type="dxa"/>
            <w:gridSpan w:val="2"/>
          </w:tcPr>
          <w:p w14:paraId="350ED758" w14:textId="18779137" w:rsidR="00051ABD" w:rsidRPr="0028442F" w:rsidRDefault="00051ABD" w:rsidP="00855142">
            <w:pPr>
              <w:spacing w:line="360" w:lineRule="auto"/>
              <w:jc w:val="both"/>
              <w:rPr>
                <w:rFonts w:ascii="Arial" w:hAnsi="Arial" w:cs="Arial"/>
                <w:sz w:val="24"/>
                <w:szCs w:val="24"/>
              </w:rPr>
            </w:pPr>
            <w:r w:rsidRPr="0028442F">
              <w:rPr>
                <w:rFonts w:ascii="Arial" w:hAnsi="Arial" w:cs="Arial"/>
                <w:sz w:val="24"/>
                <w:szCs w:val="24"/>
              </w:rPr>
              <w:t>Leadership skills</w:t>
            </w:r>
          </w:p>
        </w:tc>
        <w:tc>
          <w:tcPr>
            <w:tcW w:w="1770" w:type="dxa"/>
            <w:gridSpan w:val="3"/>
          </w:tcPr>
          <w:p w14:paraId="15680F28" w14:textId="7FEE6087" w:rsidR="00051ABD" w:rsidRPr="0028442F" w:rsidRDefault="7641EB89" w:rsidP="00855142">
            <w:pPr>
              <w:spacing w:line="360" w:lineRule="auto"/>
              <w:jc w:val="both"/>
              <w:rPr>
                <w:rFonts w:ascii="Arial" w:hAnsi="Arial" w:cs="Arial"/>
                <w:sz w:val="24"/>
                <w:szCs w:val="24"/>
              </w:rPr>
            </w:pPr>
            <w:r w:rsidRPr="0028442F">
              <w:rPr>
                <w:rFonts w:ascii="Arial" w:hAnsi="Arial" w:cs="Arial"/>
                <w:sz w:val="24"/>
                <w:szCs w:val="24"/>
              </w:rPr>
              <w:t>Through performing task</w:t>
            </w:r>
          </w:p>
        </w:tc>
        <w:tc>
          <w:tcPr>
            <w:tcW w:w="1742" w:type="dxa"/>
            <w:gridSpan w:val="2"/>
          </w:tcPr>
          <w:p w14:paraId="541A303F" w14:textId="3E2D86C2" w:rsidR="00051ABD" w:rsidRPr="0028442F" w:rsidRDefault="00051ABD" w:rsidP="00855142">
            <w:pPr>
              <w:spacing w:line="360" w:lineRule="auto"/>
              <w:jc w:val="both"/>
              <w:rPr>
                <w:rFonts w:ascii="Arial" w:hAnsi="Arial" w:cs="Arial"/>
                <w:sz w:val="24"/>
                <w:szCs w:val="24"/>
              </w:rPr>
            </w:pPr>
            <w:r w:rsidRPr="0028442F">
              <w:rPr>
                <w:rFonts w:ascii="Arial" w:hAnsi="Arial" w:cs="Arial"/>
                <w:sz w:val="24"/>
                <w:szCs w:val="24"/>
              </w:rPr>
              <w:t>Read more journal</w:t>
            </w:r>
            <w:r w:rsidR="005E6741" w:rsidRPr="0028442F">
              <w:rPr>
                <w:rFonts w:ascii="Arial" w:hAnsi="Arial" w:cs="Arial"/>
                <w:sz w:val="24"/>
                <w:szCs w:val="24"/>
              </w:rPr>
              <w:t>s</w:t>
            </w:r>
            <w:r w:rsidRPr="0028442F">
              <w:rPr>
                <w:rFonts w:ascii="Arial" w:hAnsi="Arial" w:cs="Arial"/>
                <w:sz w:val="24"/>
                <w:szCs w:val="24"/>
              </w:rPr>
              <w:t xml:space="preserve"> to improve</w:t>
            </w:r>
          </w:p>
        </w:tc>
        <w:tc>
          <w:tcPr>
            <w:tcW w:w="1750" w:type="dxa"/>
            <w:gridSpan w:val="3"/>
          </w:tcPr>
          <w:p w14:paraId="0BB9BC01" w14:textId="05BC056D" w:rsidR="00051ABD" w:rsidRPr="0028442F" w:rsidRDefault="005E6741" w:rsidP="00855142">
            <w:pPr>
              <w:spacing w:line="360" w:lineRule="auto"/>
              <w:jc w:val="both"/>
              <w:rPr>
                <w:rFonts w:ascii="Arial" w:hAnsi="Arial" w:cs="Arial"/>
                <w:sz w:val="24"/>
                <w:szCs w:val="24"/>
              </w:rPr>
            </w:pPr>
            <w:r w:rsidRPr="0028442F">
              <w:rPr>
                <w:rFonts w:ascii="Arial" w:hAnsi="Arial" w:cs="Arial"/>
                <w:sz w:val="24"/>
                <w:szCs w:val="24"/>
              </w:rPr>
              <w:t>Too lazy</w:t>
            </w:r>
          </w:p>
        </w:tc>
        <w:tc>
          <w:tcPr>
            <w:tcW w:w="1733" w:type="dxa"/>
            <w:gridSpan w:val="2"/>
          </w:tcPr>
          <w:p w14:paraId="6F6E210B" w14:textId="44EB2F66" w:rsidR="00051ABD" w:rsidRPr="0028442F" w:rsidRDefault="4C019919" w:rsidP="00855142">
            <w:pPr>
              <w:spacing w:line="360" w:lineRule="auto"/>
              <w:jc w:val="both"/>
              <w:rPr>
                <w:rFonts w:ascii="Arial" w:hAnsi="Arial" w:cs="Arial"/>
                <w:sz w:val="24"/>
                <w:szCs w:val="24"/>
              </w:rPr>
            </w:pPr>
            <w:r w:rsidRPr="0028442F">
              <w:rPr>
                <w:rFonts w:ascii="Arial" w:hAnsi="Arial" w:cs="Arial"/>
                <w:sz w:val="24"/>
                <w:szCs w:val="24"/>
              </w:rPr>
              <w:t xml:space="preserve">Always not long </w:t>
            </w:r>
          </w:p>
        </w:tc>
      </w:tr>
      <w:tr w:rsidR="00051ABD" w:rsidRPr="0028442F" w14:paraId="613A8EBA" w14:textId="77777777" w:rsidTr="51664F69">
        <w:tblPrEx>
          <w:tblLook w:val="04A0" w:firstRow="1" w:lastRow="0" w:firstColumn="1" w:lastColumn="0" w:noHBand="0" w:noVBand="1"/>
        </w:tblPrEx>
        <w:tc>
          <w:tcPr>
            <w:tcW w:w="2021" w:type="dxa"/>
            <w:gridSpan w:val="2"/>
          </w:tcPr>
          <w:p w14:paraId="020E84D5" w14:textId="70EF1084" w:rsidR="00051ABD" w:rsidRPr="0028442F" w:rsidRDefault="00051ABD" w:rsidP="00855142">
            <w:pPr>
              <w:spacing w:line="360" w:lineRule="auto"/>
              <w:jc w:val="both"/>
              <w:rPr>
                <w:rFonts w:ascii="Arial" w:hAnsi="Arial" w:cs="Arial"/>
                <w:sz w:val="24"/>
                <w:szCs w:val="24"/>
              </w:rPr>
            </w:pPr>
            <w:r w:rsidRPr="0028442F">
              <w:rPr>
                <w:rFonts w:ascii="Arial" w:hAnsi="Arial" w:cs="Arial"/>
                <w:sz w:val="24"/>
                <w:szCs w:val="24"/>
              </w:rPr>
              <w:t>Communication Skills</w:t>
            </w:r>
          </w:p>
        </w:tc>
        <w:tc>
          <w:tcPr>
            <w:tcW w:w="1770" w:type="dxa"/>
            <w:gridSpan w:val="3"/>
          </w:tcPr>
          <w:p w14:paraId="020AA3A5" w14:textId="40E7A8B8" w:rsidR="00051ABD" w:rsidRPr="0028442F" w:rsidRDefault="1F2B4146" w:rsidP="00855142">
            <w:pPr>
              <w:spacing w:line="360" w:lineRule="auto"/>
              <w:jc w:val="both"/>
              <w:rPr>
                <w:rFonts w:ascii="Arial" w:hAnsi="Arial" w:cs="Arial"/>
                <w:sz w:val="24"/>
                <w:szCs w:val="24"/>
              </w:rPr>
            </w:pPr>
            <w:r w:rsidRPr="0028442F">
              <w:rPr>
                <w:rFonts w:ascii="Arial" w:hAnsi="Arial" w:cs="Arial"/>
                <w:sz w:val="24"/>
                <w:szCs w:val="24"/>
              </w:rPr>
              <w:t xml:space="preserve"> </w:t>
            </w:r>
            <w:r w:rsidR="1A70324C" w:rsidRPr="0028442F">
              <w:rPr>
                <w:rFonts w:ascii="Arial" w:hAnsi="Arial" w:cs="Arial"/>
                <w:sz w:val="24"/>
                <w:szCs w:val="24"/>
              </w:rPr>
              <w:t>R</w:t>
            </w:r>
            <w:r w:rsidR="278F95C6" w:rsidRPr="0028442F">
              <w:rPr>
                <w:rFonts w:ascii="Arial" w:hAnsi="Arial" w:cs="Arial"/>
                <w:sz w:val="24"/>
                <w:szCs w:val="24"/>
              </w:rPr>
              <w:t>eadings</w:t>
            </w:r>
            <w:r w:rsidRPr="0028442F">
              <w:rPr>
                <w:rFonts w:ascii="Arial" w:hAnsi="Arial" w:cs="Arial"/>
                <w:sz w:val="24"/>
                <w:szCs w:val="24"/>
              </w:rPr>
              <w:t xml:space="preserve"> </w:t>
            </w:r>
            <w:r w:rsidR="1A70324C" w:rsidRPr="0028442F">
              <w:rPr>
                <w:rFonts w:ascii="Arial" w:hAnsi="Arial" w:cs="Arial"/>
                <w:sz w:val="24"/>
                <w:szCs w:val="24"/>
              </w:rPr>
              <w:t xml:space="preserve">journals, listening to good speakers </w:t>
            </w:r>
          </w:p>
        </w:tc>
        <w:tc>
          <w:tcPr>
            <w:tcW w:w="1742" w:type="dxa"/>
            <w:gridSpan w:val="2"/>
          </w:tcPr>
          <w:p w14:paraId="6D349043" w14:textId="35B00E9E" w:rsidR="00051ABD" w:rsidRPr="0028442F" w:rsidRDefault="005E6741" w:rsidP="00855142">
            <w:pPr>
              <w:spacing w:line="360" w:lineRule="auto"/>
              <w:jc w:val="both"/>
              <w:rPr>
                <w:rFonts w:ascii="Arial" w:hAnsi="Arial" w:cs="Arial"/>
                <w:sz w:val="24"/>
                <w:szCs w:val="24"/>
              </w:rPr>
            </w:pPr>
            <w:r w:rsidRPr="0028442F">
              <w:rPr>
                <w:rFonts w:ascii="Arial" w:hAnsi="Arial" w:cs="Arial"/>
                <w:sz w:val="24"/>
                <w:szCs w:val="24"/>
              </w:rPr>
              <w:t>Practice always</w:t>
            </w:r>
          </w:p>
        </w:tc>
        <w:tc>
          <w:tcPr>
            <w:tcW w:w="1750" w:type="dxa"/>
            <w:gridSpan w:val="3"/>
          </w:tcPr>
          <w:p w14:paraId="148F4855" w14:textId="38C2ABB0" w:rsidR="00051ABD" w:rsidRPr="0028442F" w:rsidRDefault="00457EF6" w:rsidP="00855142">
            <w:pPr>
              <w:spacing w:line="360" w:lineRule="auto"/>
              <w:jc w:val="both"/>
              <w:rPr>
                <w:rFonts w:ascii="Arial" w:hAnsi="Arial" w:cs="Arial"/>
                <w:sz w:val="24"/>
                <w:szCs w:val="24"/>
              </w:rPr>
            </w:pPr>
            <w:r w:rsidRPr="0028442F">
              <w:rPr>
                <w:rFonts w:ascii="Arial" w:hAnsi="Arial" w:cs="Arial"/>
                <w:sz w:val="24"/>
                <w:szCs w:val="24"/>
              </w:rPr>
              <w:t>Laziness</w:t>
            </w:r>
            <w:r w:rsidR="5BFAF486" w:rsidRPr="0028442F">
              <w:rPr>
                <w:rFonts w:ascii="Arial" w:hAnsi="Arial" w:cs="Arial"/>
                <w:sz w:val="24"/>
                <w:szCs w:val="24"/>
              </w:rPr>
              <w:t xml:space="preserve"> </w:t>
            </w:r>
          </w:p>
        </w:tc>
        <w:tc>
          <w:tcPr>
            <w:tcW w:w="1733" w:type="dxa"/>
            <w:gridSpan w:val="2"/>
          </w:tcPr>
          <w:p w14:paraId="57D6A9BD" w14:textId="61851352" w:rsidR="00051ABD" w:rsidRPr="0028442F" w:rsidRDefault="52682F7D" w:rsidP="00855142">
            <w:pPr>
              <w:spacing w:line="360" w:lineRule="auto"/>
              <w:jc w:val="both"/>
              <w:rPr>
                <w:rFonts w:ascii="Arial" w:hAnsi="Arial" w:cs="Arial"/>
                <w:sz w:val="24"/>
                <w:szCs w:val="24"/>
              </w:rPr>
            </w:pPr>
            <w:r w:rsidRPr="0028442F">
              <w:rPr>
                <w:rFonts w:ascii="Arial" w:hAnsi="Arial" w:cs="Arial"/>
                <w:sz w:val="24"/>
                <w:szCs w:val="24"/>
              </w:rPr>
              <w:t>A</w:t>
            </w:r>
            <w:r w:rsidR="020D06A9" w:rsidRPr="0028442F">
              <w:rPr>
                <w:rFonts w:ascii="Arial" w:hAnsi="Arial" w:cs="Arial"/>
                <w:sz w:val="24"/>
                <w:szCs w:val="24"/>
              </w:rPr>
              <w:t>lways</w:t>
            </w:r>
            <w:r w:rsidR="2D08E3A5" w:rsidRPr="0028442F">
              <w:rPr>
                <w:rFonts w:ascii="Arial" w:hAnsi="Arial" w:cs="Arial"/>
                <w:sz w:val="24"/>
                <w:szCs w:val="24"/>
              </w:rPr>
              <w:t xml:space="preserve"> not long </w:t>
            </w:r>
          </w:p>
        </w:tc>
      </w:tr>
      <w:tr w:rsidR="00457EF6" w:rsidRPr="0028442F" w14:paraId="24A2FE1C" w14:textId="77777777" w:rsidTr="00457EF6">
        <w:tblPrEx>
          <w:tblLook w:val="04A0" w:firstRow="1" w:lastRow="0" w:firstColumn="1" w:lastColumn="0" w:noHBand="0" w:noVBand="1"/>
        </w:tblPrEx>
        <w:tc>
          <w:tcPr>
            <w:tcW w:w="1803" w:type="dxa"/>
          </w:tcPr>
          <w:p w14:paraId="235C42D7" w14:textId="05DC532E" w:rsidR="00457EF6" w:rsidRPr="0028442F" w:rsidRDefault="00457EF6" w:rsidP="00855142">
            <w:pPr>
              <w:spacing w:line="360" w:lineRule="auto"/>
              <w:jc w:val="both"/>
              <w:rPr>
                <w:rFonts w:ascii="Arial" w:hAnsi="Arial" w:cs="Arial"/>
                <w:sz w:val="24"/>
                <w:szCs w:val="24"/>
              </w:rPr>
            </w:pPr>
            <w:r w:rsidRPr="0028442F">
              <w:rPr>
                <w:rFonts w:ascii="Arial" w:hAnsi="Arial" w:cs="Arial"/>
                <w:sz w:val="24"/>
                <w:szCs w:val="24"/>
              </w:rPr>
              <w:t>Time management Skills</w:t>
            </w:r>
          </w:p>
        </w:tc>
        <w:tc>
          <w:tcPr>
            <w:tcW w:w="1803" w:type="dxa"/>
            <w:gridSpan w:val="3"/>
          </w:tcPr>
          <w:p w14:paraId="257CF04C" w14:textId="63C549E4" w:rsidR="00457EF6" w:rsidRPr="0028442F" w:rsidRDefault="00457EF6" w:rsidP="00855142">
            <w:pPr>
              <w:spacing w:line="360" w:lineRule="auto"/>
              <w:jc w:val="both"/>
              <w:rPr>
                <w:rFonts w:ascii="Arial" w:hAnsi="Arial" w:cs="Arial"/>
                <w:sz w:val="24"/>
                <w:szCs w:val="24"/>
              </w:rPr>
            </w:pPr>
            <w:r w:rsidRPr="0028442F">
              <w:rPr>
                <w:rFonts w:ascii="Arial" w:hAnsi="Arial" w:cs="Arial"/>
                <w:sz w:val="24"/>
                <w:szCs w:val="24"/>
              </w:rPr>
              <w:t>Set deadline</w:t>
            </w:r>
          </w:p>
        </w:tc>
        <w:tc>
          <w:tcPr>
            <w:tcW w:w="1803" w:type="dxa"/>
            <w:gridSpan w:val="2"/>
          </w:tcPr>
          <w:p w14:paraId="451B644F" w14:textId="253F3B48" w:rsidR="00457EF6" w:rsidRPr="0028442F" w:rsidRDefault="00457EF6" w:rsidP="00855142">
            <w:pPr>
              <w:spacing w:line="360" w:lineRule="auto"/>
              <w:jc w:val="both"/>
              <w:rPr>
                <w:rFonts w:ascii="Arial" w:hAnsi="Arial" w:cs="Arial"/>
                <w:sz w:val="24"/>
                <w:szCs w:val="24"/>
              </w:rPr>
            </w:pPr>
            <w:r w:rsidRPr="0028442F">
              <w:rPr>
                <w:rFonts w:ascii="Arial" w:hAnsi="Arial" w:cs="Arial"/>
                <w:sz w:val="24"/>
                <w:szCs w:val="24"/>
              </w:rPr>
              <w:t>Through regular practice</w:t>
            </w:r>
          </w:p>
        </w:tc>
        <w:tc>
          <w:tcPr>
            <w:tcW w:w="1803" w:type="dxa"/>
            <w:gridSpan w:val="3"/>
          </w:tcPr>
          <w:p w14:paraId="46E3F63A" w14:textId="074E9F52" w:rsidR="00457EF6" w:rsidRPr="0028442F" w:rsidRDefault="00457EF6" w:rsidP="00855142">
            <w:pPr>
              <w:spacing w:line="360" w:lineRule="auto"/>
              <w:jc w:val="both"/>
              <w:rPr>
                <w:rFonts w:ascii="Arial" w:hAnsi="Arial" w:cs="Arial"/>
                <w:sz w:val="24"/>
                <w:szCs w:val="24"/>
              </w:rPr>
            </w:pPr>
            <w:r w:rsidRPr="0028442F">
              <w:rPr>
                <w:rFonts w:ascii="Arial" w:hAnsi="Arial" w:cs="Arial"/>
                <w:sz w:val="24"/>
                <w:szCs w:val="24"/>
              </w:rPr>
              <w:t>Stress</w:t>
            </w:r>
          </w:p>
        </w:tc>
        <w:tc>
          <w:tcPr>
            <w:tcW w:w="1804" w:type="dxa"/>
            <w:gridSpan w:val="3"/>
          </w:tcPr>
          <w:p w14:paraId="3269EC82" w14:textId="1FB95912" w:rsidR="00457EF6" w:rsidRPr="0028442F" w:rsidRDefault="00457EF6" w:rsidP="00855142">
            <w:pPr>
              <w:spacing w:line="360" w:lineRule="auto"/>
              <w:jc w:val="both"/>
              <w:rPr>
                <w:rFonts w:ascii="Arial" w:hAnsi="Arial" w:cs="Arial"/>
                <w:sz w:val="24"/>
                <w:szCs w:val="24"/>
              </w:rPr>
            </w:pPr>
            <w:r w:rsidRPr="0028442F">
              <w:rPr>
                <w:rFonts w:ascii="Arial" w:hAnsi="Arial" w:cs="Arial"/>
                <w:sz w:val="24"/>
                <w:szCs w:val="24"/>
              </w:rPr>
              <w:t>3 to 6 months</w:t>
            </w:r>
          </w:p>
        </w:tc>
      </w:tr>
      <w:tr w:rsidR="00457EF6" w:rsidRPr="0028442F" w14:paraId="03F09BD5" w14:textId="77777777" w:rsidTr="00457EF6">
        <w:tblPrEx>
          <w:tblLook w:val="04A0" w:firstRow="1" w:lastRow="0" w:firstColumn="1" w:lastColumn="0" w:noHBand="0" w:noVBand="1"/>
        </w:tblPrEx>
        <w:tc>
          <w:tcPr>
            <w:tcW w:w="1803" w:type="dxa"/>
          </w:tcPr>
          <w:p w14:paraId="1BFB4B92" w14:textId="1CFE6E22" w:rsidR="00457EF6" w:rsidRPr="0028442F" w:rsidRDefault="00457EF6" w:rsidP="00855142">
            <w:pPr>
              <w:spacing w:line="360" w:lineRule="auto"/>
              <w:jc w:val="both"/>
              <w:rPr>
                <w:rFonts w:ascii="Arial" w:hAnsi="Arial" w:cs="Arial"/>
                <w:sz w:val="24"/>
                <w:szCs w:val="24"/>
              </w:rPr>
            </w:pPr>
            <w:r w:rsidRPr="0028442F">
              <w:rPr>
                <w:rFonts w:ascii="Arial" w:hAnsi="Arial" w:cs="Arial"/>
                <w:sz w:val="24"/>
                <w:szCs w:val="24"/>
              </w:rPr>
              <w:t xml:space="preserve">Book-Keeping </w:t>
            </w:r>
            <w:r w:rsidR="00672F03" w:rsidRPr="0028442F">
              <w:rPr>
                <w:rFonts w:ascii="Arial" w:hAnsi="Arial" w:cs="Arial"/>
                <w:sz w:val="24"/>
                <w:szCs w:val="24"/>
              </w:rPr>
              <w:t>Skills</w:t>
            </w:r>
          </w:p>
        </w:tc>
        <w:tc>
          <w:tcPr>
            <w:tcW w:w="1803" w:type="dxa"/>
            <w:gridSpan w:val="3"/>
          </w:tcPr>
          <w:p w14:paraId="128ED9E3" w14:textId="21979BCA" w:rsidR="00457EF6" w:rsidRPr="0028442F" w:rsidRDefault="00672F03" w:rsidP="00855142">
            <w:pPr>
              <w:spacing w:line="360" w:lineRule="auto"/>
              <w:jc w:val="both"/>
              <w:rPr>
                <w:rFonts w:ascii="Arial" w:hAnsi="Arial" w:cs="Arial"/>
                <w:sz w:val="24"/>
                <w:szCs w:val="24"/>
              </w:rPr>
            </w:pPr>
            <w:r w:rsidRPr="0028442F">
              <w:rPr>
                <w:rFonts w:ascii="Arial" w:hAnsi="Arial" w:cs="Arial"/>
                <w:sz w:val="24"/>
                <w:szCs w:val="24"/>
              </w:rPr>
              <w:t>P</w:t>
            </w:r>
            <w:r w:rsidR="00DA47B5" w:rsidRPr="0028442F">
              <w:rPr>
                <w:rFonts w:ascii="Arial" w:hAnsi="Arial" w:cs="Arial"/>
                <w:sz w:val="24"/>
                <w:szCs w:val="24"/>
              </w:rPr>
              <w:t>rioritize</w:t>
            </w:r>
          </w:p>
        </w:tc>
        <w:tc>
          <w:tcPr>
            <w:tcW w:w="1803" w:type="dxa"/>
            <w:gridSpan w:val="2"/>
          </w:tcPr>
          <w:p w14:paraId="0D4995A3" w14:textId="35108814" w:rsidR="00457EF6" w:rsidRPr="0028442F" w:rsidRDefault="00DA47B5" w:rsidP="00855142">
            <w:pPr>
              <w:spacing w:line="360" w:lineRule="auto"/>
              <w:jc w:val="both"/>
              <w:rPr>
                <w:rFonts w:ascii="Arial" w:hAnsi="Arial" w:cs="Arial"/>
                <w:sz w:val="24"/>
                <w:szCs w:val="24"/>
              </w:rPr>
            </w:pPr>
            <w:r w:rsidRPr="0028442F">
              <w:rPr>
                <w:rFonts w:ascii="Arial" w:hAnsi="Arial" w:cs="Arial"/>
                <w:sz w:val="24"/>
                <w:szCs w:val="24"/>
              </w:rPr>
              <w:t>Regular practice</w:t>
            </w:r>
          </w:p>
        </w:tc>
        <w:tc>
          <w:tcPr>
            <w:tcW w:w="1803" w:type="dxa"/>
            <w:gridSpan w:val="3"/>
          </w:tcPr>
          <w:p w14:paraId="5AFE3C38" w14:textId="39C70190" w:rsidR="00457EF6" w:rsidRPr="0028442F" w:rsidRDefault="00E96632" w:rsidP="00855142">
            <w:pPr>
              <w:spacing w:line="360" w:lineRule="auto"/>
              <w:jc w:val="both"/>
              <w:rPr>
                <w:rFonts w:ascii="Arial" w:hAnsi="Arial" w:cs="Arial"/>
                <w:sz w:val="24"/>
                <w:szCs w:val="24"/>
              </w:rPr>
            </w:pPr>
            <w:r w:rsidRPr="0028442F">
              <w:rPr>
                <w:rFonts w:ascii="Arial" w:hAnsi="Arial" w:cs="Arial"/>
                <w:sz w:val="24"/>
                <w:szCs w:val="24"/>
              </w:rPr>
              <w:t>L</w:t>
            </w:r>
            <w:r w:rsidR="00DA47B5" w:rsidRPr="0028442F">
              <w:rPr>
                <w:rFonts w:ascii="Arial" w:hAnsi="Arial" w:cs="Arial"/>
                <w:sz w:val="24"/>
                <w:szCs w:val="24"/>
              </w:rPr>
              <w:t>aziness</w:t>
            </w:r>
          </w:p>
        </w:tc>
        <w:tc>
          <w:tcPr>
            <w:tcW w:w="1804" w:type="dxa"/>
            <w:gridSpan w:val="3"/>
          </w:tcPr>
          <w:p w14:paraId="66591E69" w14:textId="1E50AA38" w:rsidR="00457EF6" w:rsidRPr="0028442F" w:rsidRDefault="00DA47B5" w:rsidP="00855142">
            <w:pPr>
              <w:spacing w:line="360" w:lineRule="auto"/>
              <w:jc w:val="both"/>
              <w:rPr>
                <w:rFonts w:ascii="Arial" w:hAnsi="Arial" w:cs="Arial"/>
                <w:sz w:val="24"/>
                <w:szCs w:val="24"/>
              </w:rPr>
            </w:pPr>
            <w:r w:rsidRPr="0028442F">
              <w:rPr>
                <w:rFonts w:ascii="Arial" w:hAnsi="Arial" w:cs="Arial"/>
                <w:sz w:val="24"/>
                <w:szCs w:val="24"/>
              </w:rPr>
              <w:t>6-9months</w:t>
            </w:r>
          </w:p>
        </w:tc>
      </w:tr>
    </w:tbl>
    <w:p w14:paraId="02BF7E58" w14:textId="77777777" w:rsidR="00874EB7" w:rsidRDefault="00874EB7" w:rsidP="00855142">
      <w:pPr>
        <w:spacing w:line="360" w:lineRule="auto"/>
        <w:jc w:val="both"/>
        <w:rPr>
          <w:rFonts w:ascii="Arial" w:hAnsi="Arial" w:cs="Arial"/>
          <w:sz w:val="24"/>
          <w:szCs w:val="24"/>
        </w:rPr>
      </w:pPr>
    </w:p>
    <w:p w14:paraId="233AB0B8" w14:textId="660C5902" w:rsidR="00672F03" w:rsidRPr="00874EB7" w:rsidRDefault="00E96632" w:rsidP="00855142">
      <w:pPr>
        <w:spacing w:line="360" w:lineRule="auto"/>
        <w:jc w:val="both"/>
        <w:rPr>
          <w:rFonts w:ascii="Arial" w:hAnsi="Arial" w:cs="Arial"/>
          <w:sz w:val="24"/>
          <w:szCs w:val="24"/>
        </w:rPr>
      </w:pPr>
      <w:r w:rsidRPr="00E96632">
        <w:rPr>
          <w:rFonts w:ascii="Arial" w:hAnsi="Arial" w:cs="Arial"/>
          <w:color w:val="0D0D0D" w:themeColor="text1" w:themeTint="F2"/>
          <w:sz w:val="24"/>
          <w:szCs w:val="24"/>
        </w:rPr>
        <w:t xml:space="preserve">I want to work as a healthcare </w:t>
      </w:r>
      <w:r>
        <w:rPr>
          <w:rFonts w:ascii="Arial" w:hAnsi="Arial" w:cs="Arial"/>
          <w:color w:val="0D0D0D" w:themeColor="text1" w:themeTint="F2"/>
          <w:sz w:val="24"/>
          <w:szCs w:val="24"/>
        </w:rPr>
        <w:t>manager</w:t>
      </w:r>
      <w:r w:rsidRPr="00E96632">
        <w:rPr>
          <w:rFonts w:ascii="Arial" w:hAnsi="Arial" w:cs="Arial"/>
          <w:color w:val="0D0D0D" w:themeColor="text1" w:themeTint="F2"/>
          <w:sz w:val="24"/>
          <w:szCs w:val="24"/>
        </w:rPr>
        <w:t xml:space="preserve"> once I graduate. For this job, </w:t>
      </w:r>
      <w:r>
        <w:rPr>
          <w:rFonts w:ascii="Arial" w:hAnsi="Arial" w:cs="Arial"/>
          <w:color w:val="0D0D0D" w:themeColor="text1" w:themeTint="F2"/>
          <w:sz w:val="24"/>
          <w:szCs w:val="24"/>
        </w:rPr>
        <w:t xml:space="preserve">I will </w:t>
      </w:r>
      <w:r w:rsidRPr="00E96632">
        <w:rPr>
          <w:rFonts w:ascii="Arial" w:hAnsi="Arial" w:cs="Arial"/>
          <w:color w:val="0D0D0D" w:themeColor="text1" w:themeTint="F2"/>
          <w:sz w:val="24"/>
          <w:szCs w:val="24"/>
        </w:rPr>
        <w:t>need good leadership, public speaking, and communication skills. I need to focus on my time management and collaborative skills. The skills listed above are all vital for managers to possess in the future. I</w:t>
      </w:r>
      <w:r>
        <w:rPr>
          <w:rFonts w:ascii="Arial" w:hAnsi="Arial" w:cs="Arial"/>
          <w:color w:val="0D0D0D" w:themeColor="text1" w:themeTint="F2"/>
          <w:sz w:val="24"/>
          <w:szCs w:val="24"/>
        </w:rPr>
        <w:t xml:space="preserve"> have </w:t>
      </w:r>
      <w:r w:rsidRPr="00E96632">
        <w:rPr>
          <w:rFonts w:ascii="Arial" w:hAnsi="Arial" w:cs="Arial"/>
          <w:color w:val="0D0D0D" w:themeColor="text1" w:themeTint="F2"/>
          <w:sz w:val="24"/>
          <w:szCs w:val="24"/>
        </w:rPr>
        <w:t xml:space="preserve">been greatly motivated to be well-prepared as a manager </w:t>
      </w:r>
      <w:r w:rsidR="000D55B9" w:rsidRPr="00E96632">
        <w:rPr>
          <w:rFonts w:ascii="Arial" w:hAnsi="Arial" w:cs="Arial"/>
          <w:color w:val="0D0D0D" w:themeColor="text1" w:themeTint="F2"/>
          <w:sz w:val="24"/>
          <w:szCs w:val="24"/>
        </w:rPr>
        <w:t>because of</w:t>
      </w:r>
      <w:r w:rsidRPr="00E96632">
        <w:rPr>
          <w:rFonts w:ascii="Arial" w:hAnsi="Arial" w:cs="Arial"/>
          <w:color w:val="0D0D0D" w:themeColor="text1" w:themeTint="F2"/>
          <w:sz w:val="24"/>
          <w:szCs w:val="24"/>
        </w:rPr>
        <w:t xml:space="preserve"> thinking back on the information my professor gave </w:t>
      </w:r>
      <w:r>
        <w:rPr>
          <w:rFonts w:ascii="Arial" w:hAnsi="Arial" w:cs="Arial"/>
          <w:color w:val="0D0D0D" w:themeColor="text1" w:themeTint="F2"/>
          <w:sz w:val="24"/>
          <w:szCs w:val="24"/>
        </w:rPr>
        <w:t>me</w:t>
      </w:r>
      <w:r w:rsidRPr="00E96632">
        <w:rPr>
          <w:rFonts w:ascii="Arial" w:hAnsi="Arial" w:cs="Arial"/>
          <w:color w:val="0D0D0D" w:themeColor="text1" w:themeTint="F2"/>
          <w:sz w:val="24"/>
          <w:szCs w:val="24"/>
        </w:rPr>
        <w:t xml:space="preserve"> in class while we were playing roles.</w:t>
      </w:r>
    </w:p>
    <w:p w14:paraId="6860E7DC" w14:textId="101EF757" w:rsidR="00E96632" w:rsidRDefault="00E96632" w:rsidP="00855142">
      <w:pPr>
        <w:spacing w:line="360" w:lineRule="auto"/>
        <w:jc w:val="both"/>
        <w:rPr>
          <w:rFonts w:ascii="Arial" w:hAnsi="Arial" w:cs="Arial"/>
          <w:color w:val="0D0D0D" w:themeColor="text1" w:themeTint="F2"/>
          <w:sz w:val="24"/>
          <w:szCs w:val="24"/>
        </w:rPr>
      </w:pPr>
      <w:r w:rsidRPr="00E96632">
        <w:rPr>
          <w:rFonts w:ascii="Arial" w:hAnsi="Arial" w:cs="Arial"/>
          <w:color w:val="0D0D0D" w:themeColor="text1" w:themeTint="F2"/>
          <w:sz w:val="24"/>
          <w:szCs w:val="24"/>
        </w:rPr>
        <w:t xml:space="preserve">The process of developing one's profession over the course of a lifetime is known as career development, and it typically </w:t>
      </w:r>
      <w:r>
        <w:rPr>
          <w:rFonts w:ascii="Arial" w:hAnsi="Arial" w:cs="Arial"/>
          <w:color w:val="0D0D0D" w:themeColor="text1" w:themeTint="F2"/>
          <w:sz w:val="24"/>
          <w:szCs w:val="24"/>
        </w:rPr>
        <w:t>includes</w:t>
      </w:r>
      <w:r w:rsidRPr="00E96632">
        <w:rPr>
          <w:rFonts w:ascii="Arial" w:hAnsi="Arial" w:cs="Arial"/>
          <w:color w:val="0D0D0D" w:themeColor="text1" w:themeTint="F2"/>
          <w:sz w:val="24"/>
          <w:szCs w:val="24"/>
        </w:rPr>
        <w:t xml:space="preserve"> setting new goals and acquiring the requisite skills. The act of managing one's career within or across </w:t>
      </w:r>
      <w:r>
        <w:rPr>
          <w:rFonts w:ascii="Arial" w:hAnsi="Arial" w:cs="Arial"/>
          <w:color w:val="0D0D0D" w:themeColor="text1" w:themeTint="F2"/>
          <w:sz w:val="24"/>
          <w:szCs w:val="24"/>
        </w:rPr>
        <w:t>organizations</w:t>
      </w:r>
      <w:r w:rsidRPr="00E96632">
        <w:rPr>
          <w:rFonts w:ascii="Arial" w:hAnsi="Arial" w:cs="Arial"/>
          <w:color w:val="0D0D0D" w:themeColor="text1" w:themeTint="F2"/>
          <w:sz w:val="24"/>
          <w:szCs w:val="24"/>
        </w:rPr>
        <w:t xml:space="preserve"> is referred to as "career development" in most contexts. It comprises acquiring new abilities, assuming greater responsibilities at work, and switching occupations</w:t>
      </w:r>
      <w:r>
        <w:rPr>
          <w:rFonts w:ascii="Arial" w:hAnsi="Arial" w:cs="Arial"/>
          <w:color w:val="0D0D0D" w:themeColor="text1" w:themeTint="F2"/>
          <w:sz w:val="24"/>
          <w:szCs w:val="24"/>
        </w:rPr>
        <w:t xml:space="preserve">. </w:t>
      </w:r>
      <w:r w:rsidRPr="00E96632">
        <w:rPr>
          <w:rFonts w:ascii="Arial" w:hAnsi="Arial" w:cs="Arial"/>
          <w:color w:val="0D0D0D" w:themeColor="text1" w:themeTint="F2"/>
          <w:sz w:val="24"/>
          <w:szCs w:val="24"/>
        </w:rPr>
        <w:t>whether moving to a new firm, staying with the same one, or starting one's own business.</w:t>
      </w:r>
    </w:p>
    <w:p w14:paraId="68543D07" w14:textId="10ED2C60" w:rsidR="00E96632" w:rsidRPr="00E96632" w:rsidRDefault="00E96632" w:rsidP="00855142">
      <w:pPr>
        <w:spacing w:line="360" w:lineRule="auto"/>
        <w:jc w:val="both"/>
        <w:rPr>
          <w:rFonts w:ascii="Arial" w:hAnsi="Arial" w:cs="Arial"/>
          <w:sz w:val="24"/>
          <w:szCs w:val="24"/>
        </w:rPr>
      </w:pPr>
      <w:r w:rsidRPr="00E96632">
        <w:rPr>
          <w:rFonts w:ascii="Arial" w:hAnsi="Arial" w:cs="Arial"/>
          <w:sz w:val="24"/>
          <w:szCs w:val="24"/>
        </w:rPr>
        <w:lastRenderedPageBreak/>
        <w:t xml:space="preserve">Regulatory </w:t>
      </w:r>
      <w:r>
        <w:rPr>
          <w:rFonts w:ascii="Arial" w:hAnsi="Arial" w:cs="Arial"/>
          <w:sz w:val="24"/>
          <w:szCs w:val="24"/>
        </w:rPr>
        <w:t>organizations</w:t>
      </w:r>
      <w:r w:rsidRPr="00E96632">
        <w:rPr>
          <w:rFonts w:ascii="Arial" w:hAnsi="Arial" w:cs="Arial"/>
          <w:sz w:val="24"/>
          <w:szCs w:val="24"/>
        </w:rPr>
        <w:t xml:space="preserve"> are constantly there to provide guidance to all firms on how to manage their operations or take care of their staff. When these norms are </w:t>
      </w:r>
      <w:r>
        <w:rPr>
          <w:rFonts w:ascii="Arial" w:hAnsi="Arial" w:cs="Arial"/>
          <w:sz w:val="24"/>
          <w:szCs w:val="24"/>
        </w:rPr>
        <w:t>recognized</w:t>
      </w:r>
      <w:r w:rsidRPr="00E96632">
        <w:rPr>
          <w:rFonts w:ascii="Arial" w:hAnsi="Arial" w:cs="Arial"/>
          <w:sz w:val="24"/>
          <w:szCs w:val="24"/>
        </w:rPr>
        <w:t xml:space="preserve"> and adhered to, a tranquil workplace is created for the benefit of both employers and employees.</w:t>
      </w:r>
    </w:p>
    <w:p w14:paraId="02B6166E" w14:textId="4776B771" w:rsidR="00E96632" w:rsidRPr="00E96632" w:rsidRDefault="00E96632" w:rsidP="00855142">
      <w:pPr>
        <w:spacing w:line="360" w:lineRule="auto"/>
        <w:jc w:val="both"/>
        <w:rPr>
          <w:rFonts w:ascii="Arial" w:hAnsi="Arial" w:cs="Arial"/>
          <w:sz w:val="24"/>
          <w:szCs w:val="24"/>
        </w:rPr>
      </w:pPr>
      <w:r w:rsidRPr="00E96632">
        <w:rPr>
          <w:rFonts w:ascii="Arial" w:hAnsi="Arial" w:cs="Arial"/>
          <w:sz w:val="24"/>
          <w:szCs w:val="24"/>
        </w:rPr>
        <w:t xml:space="preserve">Assist the </w:t>
      </w:r>
      <w:r>
        <w:rPr>
          <w:rFonts w:ascii="Arial" w:hAnsi="Arial" w:cs="Arial"/>
          <w:sz w:val="24"/>
          <w:szCs w:val="24"/>
        </w:rPr>
        <w:t>organization</w:t>
      </w:r>
      <w:r w:rsidRPr="00E96632">
        <w:rPr>
          <w:rFonts w:ascii="Arial" w:hAnsi="Arial" w:cs="Arial"/>
          <w:sz w:val="24"/>
          <w:szCs w:val="24"/>
        </w:rPr>
        <w:t xml:space="preserve"> in discovering competent applicants with the required competencies throughout the employment process. and support the company's upcoming growth.</w:t>
      </w:r>
    </w:p>
    <w:p w14:paraId="256EB8C3" w14:textId="1AE7F3C4" w:rsidR="00AE440F" w:rsidRPr="0028442F" w:rsidRDefault="00E96632" w:rsidP="00855142">
      <w:pPr>
        <w:spacing w:line="360" w:lineRule="auto"/>
        <w:jc w:val="both"/>
        <w:rPr>
          <w:rFonts w:ascii="Arial" w:hAnsi="Arial" w:cs="Arial"/>
          <w:sz w:val="24"/>
          <w:szCs w:val="24"/>
        </w:rPr>
      </w:pPr>
      <w:r w:rsidRPr="00E96632">
        <w:rPr>
          <w:rFonts w:ascii="Arial" w:hAnsi="Arial" w:cs="Arial"/>
          <w:sz w:val="24"/>
          <w:szCs w:val="24"/>
        </w:rPr>
        <w:t xml:space="preserve">I gained a lot of experience from the </w:t>
      </w:r>
      <w:r>
        <w:rPr>
          <w:rFonts w:ascii="Arial" w:hAnsi="Arial" w:cs="Arial"/>
          <w:sz w:val="24"/>
          <w:szCs w:val="24"/>
        </w:rPr>
        <w:t>role-play</w:t>
      </w:r>
      <w:r w:rsidRPr="00E96632">
        <w:rPr>
          <w:rFonts w:ascii="Arial" w:hAnsi="Arial" w:cs="Arial"/>
          <w:sz w:val="24"/>
          <w:szCs w:val="24"/>
        </w:rPr>
        <w:t xml:space="preserve"> we performed in class, which I will use in other circumstances. The skills I acquire will come in handy during this role-play.</w:t>
      </w:r>
    </w:p>
    <w:p w14:paraId="20131BB5" w14:textId="181AAD19" w:rsidR="00AE440F" w:rsidRPr="0028442F" w:rsidRDefault="00AE440F" w:rsidP="00855142">
      <w:pPr>
        <w:spacing w:line="360" w:lineRule="auto"/>
        <w:jc w:val="both"/>
        <w:rPr>
          <w:rFonts w:ascii="Arial" w:hAnsi="Arial" w:cs="Arial"/>
          <w:sz w:val="24"/>
          <w:szCs w:val="24"/>
        </w:rPr>
      </w:pPr>
    </w:p>
    <w:p w14:paraId="526F505A" w14:textId="136A7659" w:rsidR="00AE440F" w:rsidRPr="0028442F" w:rsidRDefault="00AE440F" w:rsidP="00855142">
      <w:pPr>
        <w:spacing w:line="360" w:lineRule="auto"/>
        <w:jc w:val="both"/>
        <w:rPr>
          <w:rFonts w:ascii="Arial" w:hAnsi="Arial" w:cs="Arial"/>
          <w:sz w:val="24"/>
          <w:szCs w:val="24"/>
        </w:rPr>
      </w:pPr>
    </w:p>
    <w:p w14:paraId="764AEC27" w14:textId="33527A5F" w:rsidR="00AE440F" w:rsidRPr="0028442F" w:rsidRDefault="00AE440F" w:rsidP="00855142">
      <w:pPr>
        <w:spacing w:line="360" w:lineRule="auto"/>
        <w:jc w:val="both"/>
        <w:rPr>
          <w:rFonts w:ascii="Arial" w:hAnsi="Arial" w:cs="Arial"/>
          <w:sz w:val="24"/>
          <w:szCs w:val="24"/>
        </w:rPr>
      </w:pPr>
    </w:p>
    <w:p w14:paraId="2E78E196" w14:textId="77777777" w:rsidR="00E96632" w:rsidRDefault="00E96632" w:rsidP="00855142">
      <w:pPr>
        <w:spacing w:line="360" w:lineRule="auto"/>
        <w:jc w:val="both"/>
        <w:rPr>
          <w:rFonts w:ascii="Arial" w:hAnsi="Arial" w:cs="Arial"/>
          <w:b/>
          <w:bCs/>
          <w:color w:val="0D0D0D" w:themeColor="text1" w:themeTint="F2"/>
          <w:sz w:val="24"/>
          <w:szCs w:val="24"/>
        </w:rPr>
      </w:pPr>
    </w:p>
    <w:p w14:paraId="52C2ECAD" w14:textId="77777777" w:rsidR="00874EB7" w:rsidRDefault="00874EB7" w:rsidP="00855142">
      <w:pPr>
        <w:spacing w:line="360" w:lineRule="auto"/>
        <w:jc w:val="both"/>
        <w:rPr>
          <w:rFonts w:ascii="Arial" w:hAnsi="Arial" w:cs="Arial"/>
          <w:b/>
          <w:bCs/>
          <w:color w:val="0D0D0D" w:themeColor="text1" w:themeTint="F2"/>
          <w:sz w:val="24"/>
          <w:szCs w:val="24"/>
        </w:rPr>
      </w:pPr>
    </w:p>
    <w:p w14:paraId="34B0C404" w14:textId="77777777" w:rsidR="00874EB7" w:rsidRDefault="00874EB7" w:rsidP="00855142">
      <w:pPr>
        <w:spacing w:line="360" w:lineRule="auto"/>
        <w:jc w:val="both"/>
        <w:rPr>
          <w:rFonts w:ascii="Arial" w:hAnsi="Arial" w:cs="Arial"/>
          <w:b/>
          <w:bCs/>
          <w:color w:val="0D0D0D" w:themeColor="text1" w:themeTint="F2"/>
          <w:sz w:val="24"/>
          <w:szCs w:val="24"/>
        </w:rPr>
      </w:pPr>
    </w:p>
    <w:p w14:paraId="0800EBA4" w14:textId="77777777" w:rsidR="00874EB7" w:rsidRDefault="00874EB7" w:rsidP="00855142">
      <w:pPr>
        <w:spacing w:line="360" w:lineRule="auto"/>
        <w:jc w:val="both"/>
        <w:rPr>
          <w:rFonts w:ascii="Arial" w:hAnsi="Arial" w:cs="Arial"/>
          <w:b/>
          <w:bCs/>
          <w:color w:val="0D0D0D" w:themeColor="text1" w:themeTint="F2"/>
          <w:sz w:val="24"/>
          <w:szCs w:val="24"/>
        </w:rPr>
      </w:pPr>
    </w:p>
    <w:p w14:paraId="49AC0C28" w14:textId="77777777" w:rsidR="00874EB7" w:rsidRDefault="00874EB7" w:rsidP="00855142">
      <w:pPr>
        <w:spacing w:line="360" w:lineRule="auto"/>
        <w:jc w:val="both"/>
        <w:rPr>
          <w:rFonts w:ascii="Arial" w:hAnsi="Arial" w:cs="Arial"/>
          <w:b/>
          <w:bCs/>
          <w:color w:val="0D0D0D" w:themeColor="text1" w:themeTint="F2"/>
          <w:sz w:val="24"/>
          <w:szCs w:val="24"/>
        </w:rPr>
      </w:pPr>
    </w:p>
    <w:p w14:paraId="0E8A6B76" w14:textId="77777777" w:rsidR="00874EB7" w:rsidRDefault="00874EB7" w:rsidP="00855142">
      <w:pPr>
        <w:spacing w:line="360" w:lineRule="auto"/>
        <w:jc w:val="both"/>
        <w:rPr>
          <w:rFonts w:ascii="Arial" w:hAnsi="Arial" w:cs="Arial"/>
          <w:b/>
          <w:bCs/>
          <w:color w:val="0D0D0D" w:themeColor="text1" w:themeTint="F2"/>
          <w:sz w:val="24"/>
          <w:szCs w:val="24"/>
        </w:rPr>
      </w:pPr>
    </w:p>
    <w:p w14:paraId="6AACC3FF" w14:textId="77777777" w:rsidR="00874EB7" w:rsidRDefault="00874EB7" w:rsidP="00855142">
      <w:pPr>
        <w:spacing w:line="360" w:lineRule="auto"/>
        <w:jc w:val="both"/>
        <w:rPr>
          <w:rFonts w:ascii="Arial" w:hAnsi="Arial" w:cs="Arial"/>
          <w:b/>
          <w:bCs/>
          <w:color w:val="0D0D0D" w:themeColor="text1" w:themeTint="F2"/>
          <w:sz w:val="24"/>
          <w:szCs w:val="24"/>
        </w:rPr>
      </w:pPr>
    </w:p>
    <w:p w14:paraId="6098CC16" w14:textId="77777777" w:rsidR="00874EB7" w:rsidRDefault="00874EB7" w:rsidP="00855142">
      <w:pPr>
        <w:spacing w:line="360" w:lineRule="auto"/>
        <w:jc w:val="both"/>
        <w:rPr>
          <w:rFonts w:ascii="Arial" w:hAnsi="Arial" w:cs="Arial"/>
          <w:b/>
          <w:bCs/>
          <w:color w:val="0D0D0D" w:themeColor="text1" w:themeTint="F2"/>
          <w:sz w:val="24"/>
          <w:szCs w:val="24"/>
        </w:rPr>
      </w:pPr>
    </w:p>
    <w:p w14:paraId="3443F5AA" w14:textId="77777777" w:rsidR="00874EB7" w:rsidRDefault="00874EB7" w:rsidP="00855142">
      <w:pPr>
        <w:spacing w:line="360" w:lineRule="auto"/>
        <w:jc w:val="both"/>
        <w:rPr>
          <w:rFonts w:ascii="Arial" w:hAnsi="Arial" w:cs="Arial"/>
          <w:b/>
          <w:bCs/>
          <w:color w:val="0D0D0D" w:themeColor="text1" w:themeTint="F2"/>
          <w:sz w:val="24"/>
          <w:szCs w:val="24"/>
        </w:rPr>
      </w:pPr>
    </w:p>
    <w:p w14:paraId="28CF210F" w14:textId="77777777" w:rsidR="00874EB7" w:rsidRDefault="00874EB7" w:rsidP="00855142">
      <w:pPr>
        <w:spacing w:line="360" w:lineRule="auto"/>
        <w:jc w:val="both"/>
        <w:rPr>
          <w:rFonts w:ascii="Arial" w:hAnsi="Arial" w:cs="Arial"/>
          <w:b/>
          <w:bCs/>
          <w:color w:val="0D0D0D" w:themeColor="text1" w:themeTint="F2"/>
          <w:sz w:val="24"/>
          <w:szCs w:val="24"/>
        </w:rPr>
      </w:pPr>
    </w:p>
    <w:p w14:paraId="3D76BE09" w14:textId="77777777" w:rsidR="00874EB7" w:rsidRDefault="00874EB7" w:rsidP="00855142">
      <w:pPr>
        <w:spacing w:line="360" w:lineRule="auto"/>
        <w:jc w:val="both"/>
        <w:rPr>
          <w:rFonts w:ascii="Arial" w:hAnsi="Arial" w:cs="Arial"/>
          <w:b/>
          <w:bCs/>
          <w:color w:val="0D0D0D" w:themeColor="text1" w:themeTint="F2"/>
          <w:sz w:val="24"/>
          <w:szCs w:val="24"/>
        </w:rPr>
      </w:pPr>
    </w:p>
    <w:p w14:paraId="39B7140F" w14:textId="77777777" w:rsidR="00874EB7" w:rsidRDefault="00874EB7" w:rsidP="00855142">
      <w:pPr>
        <w:spacing w:line="360" w:lineRule="auto"/>
        <w:jc w:val="both"/>
        <w:rPr>
          <w:rFonts w:ascii="Arial" w:hAnsi="Arial" w:cs="Arial"/>
          <w:b/>
          <w:bCs/>
          <w:color w:val="0D0D0D" w:themeColor="text1" w:themeTint="F2"/>
          <w:sz w:val="24"/>
          <w:szCs w:val="24"/>
        </w:rPr>
      </w:pPr>
    </w:p>
    <w:p w14:paraId="13E0D0A7" w14:textId="77777777" w:rsidR="00874EB7" w:rsidRDefault="00874EB7" w:rsidP="00855142">
      <w:pPr>
        <w:spacing w:line="360" w:lineRule="auto"/>
        <w:jc w:val="both"/>
        <w:rPr>
          <w:rFonts w:ascii="Arial" w:hAnsi="Arial" w:cs="Arial"/>
          <w:b/>
          <w:bCs/>
          <w:color w:val="0D0D0D" w:themeColor="text1" w:themeTint="F2"/>
          <w:sz w:val="24"/>
          <w:szCs w:val="24"/>
        </w:rPr>
      </w:pPr>
    </w:p>
    <w:p w14:paraId="57D20F77" w14:textId="77777777" w:rsidR="00874EB7" w:rsidRDefault="00874EB7" w:rsidP="00855142">
      <w:pPr>
        <w:spacing w:line="360" w:lineRule="auto"/>
        <w:jc w:val="both"/>
        <w:rPr>
          <w:rFonts w:ascii="Arial" w:hAnsi="Arial" w:cs="Arial"/>
          <w:b/>
          <w:bCs/>
          <w:color w:val="0D0D0D" w:themeColor="text1" w:themeTint="F2"/>
          <w:sz w:val="24"/>
          <w:szCs w:val="24"/>
        </w:rPr>
      </w:pPr>
    </w:p>
    <w:p w14:paraId="3D217EDC" w14:textId="77777777" w:rsidR="00874EB7" w:rsidRDefault="00874EB7" w:rsidP="00855142">
      <w:pPr>
        <w:spacing w:line="360" w:lineRule="auto"/>
        <w:jc w:val="both"/>
        <w:rPr>
          <w:rFonts w:ascii="Arial" w:hAnsi="Arial" w:cs="Arial"/>
          <w:b/>
          <w:bCs/>
          <w:color w:val="0D0D0D" w:themeColor="text1" w:themeTint="F2"/>
          <w:sz w:val="24"/>
          <w:szCs w:val="24"/>
        </w:rPr>
      </w:pPr>
    </w:p>
    <w:p w14:paraId="7E2D5F0E" w14:textId="490C858E" w:rsidR="00AE440F" w:rsidRPr="00874EB7" w:rsidRDefault="00BE5DC9" w:rsidP="00874EB7">
      <w:pPr>
        <w:spacing w:line="360" w:lineRule="auto"/>
        <w:jc w:val="both"/>
        <w:rPr>
          <w:rFonts w:ascii="Arial" w:hAnsi="Arial" w:cs="Arial"/>
          <w:b/>
          <w:bCs/>
          <w:color w:val="FF0000"/>
          <w:sz w:val="24"/>
          <w:szCs w:val="24"/>
        </w:rPr>
      </w:pPr>
      <w:r w:rsidRPr="0028442F">
        <w:rPr>
          <w:rFonts w:ascii="Arial" w:hAnsi="Arial" w:cs="Arial"/>
          <w:b/>
          <w:bCs/>
          <w:color w:val="0D0D0D" w:themeColor="text1" w:themeTint="F2"/>
          <w:sz w:val="24"/>
          <w:szCs w:val="24"/>
        </w:rPr>
        <w:t>REFERENCES:</w:t>
      </w:r>
    </w:p>
    <w:p w14:paraId="3E4FF26D" w14:textId="2E49A49B" w:rsidR="00360398" w:rsidRPr="00E96632" w:rsidRDefault="00D02480" w:rsidP="00855142">
      <w:pPr>
        <w:pStyle w:val="ListParagraph"/>
        <w:numPr>
          <w:ilvl w:val="0"/>
          <w:numId w:val="15"/>
        </w:numPr>
        <w:spacing w:line="360" w:lineRule="auto"/>
        <w:ind w:left="1800"/>
        <w:jc w:val="both"/>
        <w:rPr>
          <w:rFonts w:ascii="Arial" w:hAnsi="Arial" w:cs="Arial"/>
          <w:sz w:val="20"/>
          <w:szCs w:val="20"/>
        </w:rPr>
      </w:pPr>
      <w:hyperlink r:id="rId9" w:anchor=":~:text=Career%20development%20is%20the%20support,development%2C" w:history="1">
        <w:r w:rsidR="00BE5DC9" w:rsidRPr="00E96632">
          <w:rPr>
            <w:rStyle w:val="Hyperlink"/>
            <w:rFonts w:ascii="Arial" w:hAnsi="Arial" w:cs="Arial"/>
            <w:sz w:val="20"/>
            <w:szCs w:val="20"/>
          </w:rPr>
          <w:t>https://www.gartner.com/en/human-resources/glossary/career-development#:~:text=Career%20development%20is%20the%20support,development%2C</w:t>
        </w:r>
      </w:hyperlink>
      <w:r w:rsidR="00BE5DC9" w:rsidRPr="00E96632">
        <w:rPr>
          <w:rFonts w:ascii="Arial" w:hAnsi="Arial" w:cs="Arial"/>
          <w:sz w:val="20"/>
          <w:szCs w:val="20"/>
        </w:rPr>
        <w:t>, Accessed, 16</w:t>
      </w:r>
      <w:r w:rsidR="00BE5DC9" w:rsidRPr="00E96632">
        <w:rPr>
          <w:rFonts w:ascii="Arial" w:hAnsi="Arial" w:cs="Arial"/>
          <w:sz w:val="20"/>
          <w:szCs w:val="20"/>
          <w:vertAlign w:val="superscript"/>
        </w:rPr>
        <w:t>th</w:t>
      </w:r>
      <w:r w:rsidR="00BE5DC9" w:rsidRPr="00E96632">
        <w:rPr>
          <w:rFonts w:ascii="Arial" w:hAnsi="Arial" w:cs="Arial"/>
          <w:sz w:val="20"/>
          <w:szCs w:val="20"/>
        </w:rPr>
        <w:t xml:space="preserve"> February, 2022.</w:t>
      </w:r>
    </w:p>
    <w:p w14:paraId="2090A33F" w14:textId="4FE4C5A3" w:rsidR="00AE440F" w:rsidRPr="00E96632" w:rsidRDefault="00D02480" w:rsidP="00855142">
      <w:pPr>
        <w:pStyle w:val="ListParagraph"/>
        <w:numPr>
          <w:ilvl w:val="0"/>
          <w:numId w:val="15"/>
        </w:numPr>
        <w:spacing w:line="360" w:lineRule="auto"/>
        <w:ind w:left="1800"/>
        <w:jc w:val="both"/>
        <w:rPr>
          <w:rFonts w:ascii="Arial" w:hAnsi="Arial" w:cs="Arial"/>
          <w:sz w:val="20"/>
          <w:szCs w:val="20"/>
        </w:rPr>
      </w:pPr>
      <w:hyperlink r:id="rId10" w:history="1">
        <w:r w:rsidR="00BE5DC9" w:rsidRPr="00E96632">
          <w:rPr>
            <w:rStyle w:val="Hyperlink"/>
            <w:rFonts w:ascii="Arial" w:hAnsi="Arial" w:cs="Arial"/>
            <w:sz w:val="20"/>
            <w:szCs w:val="20"/>
          </w:rPr>
          <w:t>https://www.reed.co.uk/career-advice/personal-development-planning-what-you-need-to-know/</w:t>
        </w:r>
      </w:hyperlink>
      <w:r w:rsidR="00BE5DC9" w:rsidRPr="00E96632">
        <w:rPr>
          <w:rFonts w:ascii="Arial" w:hAnsi="Arial" w:cs="Arial"/>
          <w:sz w:val="20"/>
          <w:szCs w:val="20"/>
        </w:rPr>
        <w:t>, Accessed, 5</w:t>
      </w:r>
      <w:r w:rsidR="00BE5DC9" w:rsidRPr="00E96632">
        <w:rPr>
          <w:rFonts w:ascii="Arial" w:hAnsi="Arial" w:cs="Arial"/>
          <w:sz w:val="20"/>
          <w:szCs w:val="20"/>
          <w:vertAlign w:val="superscript"/>
        </w:rPr>
        <w:t>th</w:t>
      </w:r>
      <w:r w:rsidR="00BE5DC9" w:rsidRPr="00E96632">
        <w:rPr>
          <w:rFonts w:ascii="Arial" w:hAnsi="Arial" w:cs="Arial"/>
          <w:sz w:val="20"/>
          <w:szCs w:val="20"/>
        </w:rPr>
        <w:t xml:space="preserve"> April, 2023.</w:t>
      </w:r>
    </w:p>
    <w:p w14:paraId="38ABB1F9" w14:textId="77777777" w:rsidR="00360398" w:rsidRPr="00E96632" w:rsidRDefault="00360398"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https://www.directrecruiters.com/dri-candidate-advice/what-todays-employers-expect-from-employees/</w:t>
      </w:r>
    </w:p>
    <w:p w14:paraId="2DD7658A" w14:textId="0CC7BCD7" w:rsidR="00360398" w:rsidRPr="00E96632" w:rsidRDefault="00D02480" w:rsidP="00855142">
      <w:pPr>
        <w:pStyle w:val="ListParagraph"/>
        <w:numPr>
          <w:ilvl w:val="0"/>
          <w:numId w:val="15"/>
        </w:numPr>
        <w:spacing w:line="360" w:lineRule="auto"/>
        <w:ind w:left="1800"/>
        <w:jc w:val="both"/>
        <w:rPr>
          <w:rFonts w:ascii="Arial" w:hAnsi="Arial" w:cs="Arial"/>
          <w:sz w:val="20"/>
          <w:szCs w:val="20"/>
        </w:rPr>
      </w:pPr>
      <w:hyperlink r:id="rId11" w:anchor=":~:text=Critical%20Thinking%20and%20Problem-Solving" w:history="1">
        <w:r w:rsidR="00360398" w:rsidRPr="00E96632">
          <w:rPr>
            <w:rStyle w:val="Hyperlink"/>
            <w:rFonts w:ascii="Arial" w:hAnsi="Arial" w:cs="Arial"/>
            <w:sz w:val="20"/>
            <w:szCs w:val="20"/>
          </w:rPr>
          <w:t>https://www.pushfar.com/article/the-9-most-common-soft-skills-employers-want/#:~:text=Critical%20Thinking%20and%20Problem-Solving</w:t>
        </w:r>
      </w:hyperlink>
      <w:r w:rsidR="00360398" w:rsidRPr="00E96632">
        <w:rPr>
          <w:rFonts w:ascii="Arial" w:hAnsi="Arial" w:cs="Arial"/>
          <w:sz w:val="20"/>
          <w:szCs w:val="20"/>
        </w:rPr>
        <w:t>,</w:t>
      </w:r>
      <w:r w:rsidR="00BE5DC9" w:rsidRPr="00E96632">
        <w:rPr>
          <w:rFonts w:ascii="Arial" w:hAnsi="Arial" w:cs="Arial"/>
          <w:sz w:val="20"/>
          <w:szCs w:val="20"/>
        </w:rPr>
        <w:t xml:space="preserve"> acc</w:t>
      </w:r>
      <w:r w:rsidR="006B6E83" w:rsidRPr="00E96632">
        <w:rPr>
          <w:rFonts w:ascii="Arial" w:hAnsi="Arial" w:cs="Arial"/>
          <w:sz w:val="20"/>
          <w:szCs w:val="20"/>
        </w:rPr>
        <w:t>essed, 4</w:t>
      </w:r>
      <w:r w:rsidR="006B6E83" w:rsidRPr="00E96632">
        <w:rPr>
          <w:rFonts w:ascii="Arial" w:hAnsi="Arial" w:cs="Arial"/>
          <w:sz w:val="20"/>
          <w:szCs w:val="20"/>
          <w:vertAlign w:val="superscript"/>
        </w:rPr>
        <w:t>th</w:t>
      </w:r>
      <w:r w:rsidR="006B6E83" w:rsidRPr="00E96632">
        <w:rPr>
          <w:rFonts w:ascii="Arial" w:hAnsi="Arial" w:cs="Arial"/>
          <w:sz w:val="20"/>
          <w:szCs w:val="20"/>
        </w:rPr>
        <w:t xml:space="preserve"> January, 2021.</w:t>
      </w:r>
    </w:p>
    <w:p w14:paraId="211583FE" w14:textId="2923EFDB" w:rsidR="00360398" w:rsidRPr="00E96632" w:rsidRDefault="00D02480" w:rsidP="00855142">
      <w:pPr>
        <w:pStyle w:val="ListParagraph"/>
        <w:numPr>
          <w:ilvl w:val="0"/>
          <w:numId w:val="15"/>
        </w:numPr>
        <w:spacing w:line="360" w:lineRule="auto"/>
        <w:ind w:left="1800"/>
        <w:jc w:val="both"/>
        <w:rPr>
          <w:rFonts w:ascii="Arial" w:hAnsi="Arial" w:cs="Arial"/>
          <w:sz w:val="20"/>
          <w:szCs w:val="20"/>
        </w:rPr>
      </w:pPr>
      <w:hyperlink r:id="rId12" w:history="1">
        <w:r w:rsidR="00360398" w:rsidRPr="00E96632">
          <w:rPr>
            <w:rStyle w:val="Hyperlink"/>
            <w:rFonts w:ascii="Arial" w:hAnsi="Arial" w:cs="Arial"/>
            <w:sz w:val="20"/>
            <w:szCs w:val="20"/>
          </w:rPr>
          <w:t>https://www.ms-solicitors.co.uk/employer/employer-responsibilities/</w:t>
        </w:r>
      </w:hyperlink>
      <w:r w:rsidR="006B6E83" w:rsidRPr="00E96632">
        <w:rPr>
          <w:rStyle w:val="Hyperlink"/>
          <w:rFonts w:ascii="Arial" w:hAnsi="Arial" w:cs="Arial"/>
          <w:sz w:val="20"/>
          <w:szCs w:val="20"/>
        </w:rPr>
        <w:t>, Accessed, 20</w:t>
      </w:r>
      <w:r w:rsidR="006B6E83" w:rsidRPr="00E96632">
        <w:rPr>
          <w:rStyle w:val="Hyperlink"/>
          <w:rFonts w:ascii="Arial" w:hAnsi="Arial" w:cs="Arial"/>
          <w:sz w:val="20"/>
          <w:szCs w:val="20"/>
          <w:vertAlign w:val="superscript"/>
        </w:rPr>
        <w:t>th</w:t>
      </w:r>
      <w:r w:rsidR="006B6E83" w:rsidRPr="00E96632">
        <w:rPr>
          <w:rStyle w:val="Hyperlink"/>
          <w:rFonts w:ascii="Arial" w:hAnsi="Arial" w:cs="Arial"/>
          <w:sz w:val="20"/>
          <w:szCs w:val="20"/>
        </w:rPr>
        <w:t xml:space="preserve"> February, 2020.</w:t>
      </w:r>
    </w:p>
    <w:p w14:paraId="52E75E0C" w14:textId="5467A014" w:rsidR="00360398" w:rsidRPr="00E96632" w:rsidRDefault="00360398"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https://www.linkedin.com/pulse/employee-career-development-</w:t>
      </w:r>
      <w:r w:rsidR="00E96632" w:rsidRPr="00E96632">
        <w:rPr>
          <w:rFonts w:ascii="Arial" w:hAnsi="Arial" w:cs="Arial"/>
          <w:sz w:val="20"/>
          <w:szCs w:val="20"/>
        </w:rPr>
        <w:t xml:space="preserve"> Sa.Gov.Au(2023) </w:t>
      </w:r>
      <w:r w:rsidR="00E96632">
        <w:rPr>
          <w:rFonts w:ascii="Arial" w:hAnsi="Arial" w:cs="Arial"/>
          <w:sz w:val="20"/>
          <w:szCs w:val="20"/>
        </w:rPr>
        <w:t>M</w:t>
      </w:r>
      <w:r w:rsidRPr="00E96632">
        <w:rPr>
          <w:rFonts w:ascii="Arial" w:hAnsi="Arial" w:cs="Arial"/>
          <w:sz w:val="20"/>
          <w:szCs w:val="20"/>
        </w:rPr>
        <w:t>anagers-job-chip-joyce#:~:text=Career%20development%20is%20the%20re</w:t>
      </w:r>
    </w:p>
    <w:p w14:paraId="04E76526" w14:textId="6EB3C2AF" w:rsidR="00AE440F" w:rsidRPr="00E96632" w:rsidRDefault="00E96632"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 xml:space="preserve"> </w:t>
      </w:r>
      <w:r w:rsidR="00BE5DC9" w:rsidRPr="00E96632">
        <w:rPr>
          <w:rFonts w:ascii="Arial" w:hAnsi="Arial" w:cs="Arial"/>
          <w:sz w:val="20"/>
          <w:szCs w:val="20"/>
        </w:rPr>
        <w:t>(</w:t>
      </w:r>
      <w:r w:rsidR="020AA9CF" w:rsidRPr="00E96632">
        <w:rPr>
          <w:rFonts w:ascii="Arial" w:hAnsi="Arial" w:cs="Arial"/>
          <w:sz w:val="20"/>
          <w:szCs w:val="20"/>
        </w:rPr>
        <w:t xml:space="preserve"> 2023)</w:t>
      </w:r>
      <w:r w:rsidR="00BE5DC9" w:rsidRPr="00E96632">
        <w:rPr>
          <w:rFonts w:ascii="Arial" w:hAnsi="Arial" w:cs="Arial"/>
          <w:sz w:val="20"/>
          <w:szCs w:val="20"/>
        </w:rPr>
        <w:t xml:space="preserve"> </w:t>
      </w:r>
      <w:hyperlink r:id="rId13" w:history="1">
        <w:r w:rsidR="00BE5DC9" w:rsidRPr="00E96632">
          <w:rPr>
            <w:rStyle w:val="Hyperlink"/>
            <w:rFonts w:ascii="Arial" w:hAnsi="Arial" w:cs="Arial"/>
            <w:sz w:val="20"/>
            <w:szCs w:val="20"/>
          </w:rPr>
          <w:t>https://www.safework.sa.gov.au/workers/worker-responsibilities</w:t>
        </w:r>
      </w:hyperlink>
      <w:r w:rsidR="00BE5DC9" w:rsidRPr="00E96632">
        <w:rPr>
          <w:rFonts w:ascii="Arial" w:hAnsi="Arial" w:cs="Arial"/>
          <w:sz w:val="20"/>
          <w:szCs w:val="20"/>
        </w:rPr>
        <w:t>, Accessed, 24</w:t>
      </w:r>
      <w:r w:rsidR="00BE5DC9" w:rsidRPr="00E96632">
        <w:rPr>
          <w:rFonts w:ascii="Arial" w:hAnsi="Arial" w:cs="Arial"/>
          <w:sz w:val="20"/>
          <w:szCs w:val="20"/>
          <w:vertAlign w:val="superscript"/>
        </w:rPr>
        <w:t>th</w:t>
      </w:r>
      <w:r w:rsidR="00BE5DC9" w:rsidRPr="00E96632">
        <w:rPr>
          <w:rFonts w:ascii="Arial" w:hAnsi="Arial" w:cs="Arial"/>
          <w:sz w:val="20"/>
          <w:szCs w:val="20"/>
        </w:rPr>
        <w:t xml:space="preserve"> April, 2023.</w:t>
      </w:r>
    </w:p>
    <w:p w14:paraId="62228006" w14:textId="60723888" w:rsidR="00AE440F" w:rsidRPr="00E96632" w:rsidRDefault="00AE440F"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Stone, K. (2007) ‘</w:t>
      </w:r>
      <w:r w:rsidRPr="00E96632">
        <w:rPr>
          <w:rFonts w:ascii="Arial" w:hAnsi="Arial" w:cs="Arial"/>
          <w:i/>
          <w:iCs/>
          <w:sz w:val="20"/>
          <w:szCs w:val="20"/>
        </w:rPr>
        <w:t>Revisiting the at-will employment doctrine</w:t>
      </w:r>
      <w:r w:rsidRPr="00E96632">
        <w:rPr>
          <w:rFonts w:ascii="Arial" w:hAnsi="Arial" w:cs="Arial"/>
          <w:sz w:val="20"/>
          <w:szCs w:val="20"/>
        </w:rPr>
        <w:t>: imposed terms,</w:t>
      </w:r>
    </w:p>
    <w:p w14:paraId="60965B97" w14:textId="07FAFF5D" w:rsidR="00AE440F" w:rsidRPr="00E96632" w:rsidRDefault="00E96632"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I</w:t>
      </w:r>
      <w:r w:rsidR="00AE440F" w:rsidRPr="00E96632">
        <w:rPr>
          <w:rFonts w:ascii="Arial" w:hAnsi="Arial" w:cs="Arial"/>
          <w:sz w:val="20"/>
          <w:szCs w:val="20"/>
        </w:rPr>
        <w:t>mplied terms, and the normative world of the workplace’ Industrial Law</w:t>
      </w:r>
    </w:p>
    <w:p w14:paraId="0344A1E6" w14:textId="77777777" w:rsidR="00AE440F" w:rsidRPr="00E96632" w:rsidRDefault="00AE440F" w:rsidP="00855142">
      <w:pPr>
        <w:pStyle w:val="ListParagraph"/>
        <w:spacing w:line="360" w:lineRule="auto"/>
        <w:ind w:left="1800"/>
        <w:jc w:val="both"/>
        <w:rPr>
          <w:rFonts w:ascii="Arial" w:hAnsi="Arial" w:cs="Arial"/>
          <w:sz w:val="20"/>
          <w:szCs w:val="20"/>
        </w:rPr>
      </w:pPr>
      <w:r w:rsidRPr="00E96632">
        <w:rPr>
          <w:rFonts w:ascii="Arial" w:hAnsi="Arial" w:cs="Arial"/>
          <w:sz w:val="20"/>
          <w:szCs w:val="20"/>
        </w:rPr>
        <w:t>Journal, 36: 84-101.</w:t>
      </w:r>
    </w:p>
    <w:p w14:paraId="7B03B98F" w14:textId="77777777" w:rsidR="00AE440F" w:rsidRPr="00E96632" w:rsidRDefault="00AE440F"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 xml:space="preserve">Supiot, A. (1994) </w:t>
      </w:r>
      <w:r w:rsidRPr="00E96632">
        <w:rPr>
          <w:rFonts w:ascii="Arial" w:hAnsi="Arial" w:cs="Arial"/>
          <w:i/>
          <w:iCs/>
          <w:sz w:val="20"/>
          <w:szCs w:val="20"/>
        </w:rPr>
        <w:t>Critique du droit du travail</w:t>
      </w:r>
      <w:r w:rsidRPr="00E96632">
        <w:rPr>
          <w:rFonts w:ascii="Arial" w:hAnsi="Arial" w:cs="Arial"/>
          <w:sz w:val="20"/>
          <w:szCs w:val="20"/>
        </w:rPr>
        <w:t xml:space="preserve"> (Paris: PUF).</w:t>
      </w:r>
    </w:p>
    <w:p w14:paraId="07A7F80D" w14:textId="7244F3ED" w:rsidR="00AE440F" w:rsidRPr="00E96632" w:rsidRDefault="00AE440F"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 xml:space="preserve">Tawney, R.H. (1914) </w:t>
      </w:r>
      <w:r w:rsidRPr="00E96632">
        <w:rPr>
          <w:rFonts w:ascii="Arial" w:hAnsi="Arial" w:cs="Arial"/>
          <w:i/>
          <w:iCs/>
          <w:sz w:val="20"/>
          <w:szCs w:val="20"/>
        </w:rPr>
        <w:t>The Establishment of Minimum Rates in the Chain</w:t>
      </w:r>
      <w:r w:rsidRPr="00E96632">
        <w:rPr>
          <w:rFonts w:ascii="Arial" w:hAnsi="Arial" w:cs="Arial"/>
          <w:sz w:val="20"/>
          <w:szCs w:val="20"/>
        </w:rPr>
        <w:t xml:space="preserve"> </w:t>
      </w:r>
      <w:r w:rsidRPr="00E96632">
        <w:rPr>
          <w:rFonts w:ascii="Arial" w:hAnsi="Arial" w:cs="Arial"/>
          <w:i/>
          <w:iCs/>
          <w:sz w:val="20"/>
          <w:szCs w:val="20"/>
        </w:rPr>
        <w:t>making</w:t>
      </w:r>
      <w:r w:rsidR="00BE5DC9" w:rsidRPr="00E96632">
        <w:rPr>
          <w:rFonts w:ascii="Arial" w:hAnsi="Arial" w:cs="Arial"/>
          <w:sz w:val="20"/>
          <w:szCs w:val="20"/>
        </w:rPr>
        <w:t xml:space="preserve">, </w:t>
      </w:r>
      <w:r w:rsidRPr="00E96632">
        <w:rPr>
          <w:rFonts w:ascii="Arial" w:hAnsi="Arial" w:cs="Arial"/>
          <w:sz w:val="20"/>
          <w:szCs w:val="20"/>
        </w:rPr>
        <w:t>Industry under the Trade Boards Act of 1909 (London: Bell)</w:t>
      </w:r>
    </w:p>
    <w:p w14:paraId="2AE76679" w14:textId="19CEF242" w:rsidR="00AE440F" w:rsidRPr="00E96632" w:rsidRDefault="00AE440F"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 xml:space="preserve">Tawney, R.H. (1967) </w:t>
      </w:r>
      <w:r w:rsidRPr="00E96632">
        <w:rPr>
          <w:rFonts w:ascii="Arial" w:hAnsi="Arial" w:cs="Arial"/>
          <w:i/>
          <w:iCs/>
          <w:sz w:val="20"/>
          <w:szCs w:val="20"/>
        </w:rPr>
        <w:t>The Agrarian Problem in the Sixteenth Century</w:t>
      </w:r>
      <w:r w:rsidRPr="00E96632">
        <w:rPr>
          <w:rFonts w:ascii="Arial" w:hAnsi="Arial" w:cs="Arial"/>
          <w:sz w:val="20"/>
          <w:szCs w:val="20"/>
        </w:rPr>
        <w:t>, edited with</w:t>
      </w:r>
      <w:r w:rsidR="00BE5DC9" w:rsidRPr="00E96632">
        <w:rPr>
          <w:rFonts w:ascii="Arial" w:hAnsi="Arial" w:cs="Arial"/>
          <w:sz w:val="20"/>
          <w:szCs w:val="20"/>
        </w:rPr>
        <w:t xml:space="preserve"> </w:t>
      </w:r>
      <w:r w:rsidRPr="00E96632">
        <w:rPr>
          <w:rFonts w:ascii="Arial" w:hAnsi="Arial" w:cs="Arial"/>
          <w:sz w:val="20"/>
          <w:szCs w:val="20"/>
        </w:rPr>
        <w:t>an introduction by L. Stone (New York: Harper &amp; Row).</w:t>
      </w:r>
    </w:p>
    <w:p w14:paraId="0A53078D" w14:textId="77777777" w:rsidR="00AE440F" w:rsidRPr="00E96632" w:rsidRDefault="00AE440F"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Topel, R. (1990) ‘</w:t>
      </w:r>
      <w:r w:rsidRPr="00E96632">
        <w:rPr>
          <w:rFonts w:ascii="Arial" w:hAnsi="Arial" w:cs="Arial"/>
          <w:i/>
          <w:iCs/>
          <w:sz w:val="20"/>
          <w:szCs w:val="20"/>
        </w:rPr>
        <w:t>Specific capital and unemployment</w:t>
      </w:r>
      <w:r w:rsidRPr="00E96632">
        <w:rPr>
          <w:rFonts w:ascii="Arial" w:hAnsi="Arial" w:cs="Arial"/>
          <w:sz w:val="20"/>
          <w:szCs w:val="20"/>
        </w:rPr>
        <w:t>: measuring the costs and</w:t>
      </w:r>
    </w:p>
    <w:p w14:paraId="35D2ACAE" w14:textId="2BF1675A" w:rsidR="0017058E" w:rsidRPr="00765D8A" w:rsidRDefault="006B6E83" w:rsidP="00855142">
      <w:pPr>
        <w:pStyle w:val="ListParagraph"/>
        <w:numPr>
          <w:ilvl w:val="0"/>
          <w:numId w:val="15"/>
        </w:numPr>
        <w:spacing w:line="360" w:lineRule="auto"/>
        <w:ind w:left="1800"/>
        <w:jc w:val="both"/>
        <w:rPr>
          <w:rFonts w:ascii="Arial" w:hAnsi="Arial" w:cs="Arial"/>
          <w:sz w:val="20"/>
          <w:szCs w:val="20"/>
        </w:rPr>
      </w:pPr>
      <w:r w:rsidRPr="00E96632">
        <w:rPr>
          <w:rFonts w:ascii="Arial" w:hAnsi="Arial" w:cs="Arial"/>
          <w:sz w:val="20"/>
          <w:szCs w:val="20"/>
        </w:rPr>
        <w:t>Meltzer</w:t>
      </w:r>
      <w:r w:rsidR="00AE440F" w:rsidRPr="00E96632">
        <w:rPr>
          <w:rFonts w:ascii="Arial" w:hAnsi="Arial" w:cs="Arial"/>
          <w:sz w:val="20"/>
          <w:szCs w:val="20"/>
        </w:rPr>
        <w:t xml:space="preserve"> A.  and C. Plosser (</w:t>
      </w:r>
      <w:r w:rsidRPr="00E96632">
        <w:rPr>
          <w:rFonts w:ascii="Arial" w:hAnsi="Arial" w:cs="Arial"/>
          <w:sz w:val="20"/>
          <w:szCs w:val="20"/>
        </w:rPr>
        <w:t>2020</w:t>
      </w:r>
      <w:r w:rsidR="00AE440F" w:rsidRPr="00E96632">
        <w:rPr>
          <w:rFonts w:ascii="Arial" w:hAnsi="Arial" w:cs="Arial"/>
          <w:sz w:val="20"/>
          <w:szCs w:val="20"/>
        </w:rPr>
        <w:t xml:space="preserve">) </w:t>
      </w:r>
      <w:r w:rsidR="00AE440F" w:rsidRPr="00E96632">
        <w:rPr>
          <w:rFonts w:ascii="Arial" w:hAnsi="Arial" w:cs="Arial"/>
          <w:i/>
          <w:iCs/>
          <w:sz w:val="20"/>
          <w:szCs w:val="20"/>
        </w:rPr>
        <w:t>Studies in</w:t>
      </w:r>
      <w:r w:rsidR="00BE5DC9" w:rsidRPr="00E96632">
        <w:rPr>
          <w:rFonts w:ascii="Arial" w:hAnsi="Arial" w:cs="Arial"/>
          <w:i/>
          <w:iCs/>
          <w:sz w:val="20"/>
          <w:szCs w:val="20"/>
        </w:rPr>
        <w:t xml:space="preserve"> </w:t>
      </w:r>
      <w:r w:rsidR="00AE440F" w:rsidRPr="00E96632">
        <w:rPr>
          <w:rFonts w:ascii="Arial" w:hAnsi="Arial" w:cs="Arial"/>
          <w:i/>
          <w:iCs/>
          <w:sz w:val="20"/>
          <w:szCs w:val="20"/>
        </w:rPr>
        <w:t xml:space="preserve">Labour Economics </w:t>
      </w:r>
      <w:r w:rsidR="00E96632" w:rsidRPr="00E96632">
        <w:rPr>
          <w:rFonts w:ascii="Arial" w:hAnsi="Arial" w:cs="Arial"/>
          <w:i/>
          <w:iCs/>
          <w:sz w:val="20"/>
          <w:szCs w:val="20"/>
        </w:rPr>
        <w:t>in</w:t>
      </w:r>
      <w:r w:rsidR="00E96632" w:rsidRPr="00E96632">
        <w:rPr>
          <w:rFonts w:ascii="Arial" w:hAnsi="Arial" w:cs="Arial"/>
          <w:sz w:val="20"/>
          <w:szCs w:val="20"/>
        </w:rPr>
        <w:t xml:space="preserve"> </w:t>
      </w:r>
      <w:r w:rsidR="00E96632" w:rsidRPr="00E96632">
        <w:rPr>
          <w:rFonts w:ascii="Arial" w:hAnsi="Arial" w:cs="Arial"/>
          <w:i/>
          <w:iCs/>
          <w:sz w:val="20"/>
          <w:szCs w:val="20"/>
        </w:rPr>
        <w:t>consequences</w:t>
      </w:r>
      <w:r w:rsidRPr="00E96632">
        <w:rPr>
          <w:rFonts w:ascii="Arial" w:hAnsi="Arial" w:cs="Arial"/>
          <w:i/>
          <w:iCs/>
          <w:sz w:val="20"/>
          <w:szCs w:val="20"/>
        </w:rPr>
        <w:t xml:space="preserve"> of job </w:t>
      </w:r>
      <w:r w:rsidR="00E96632" w:rsidRPr="00E96632">
        <w:rPr>
          <w:rFonts w:ascii="Arial" w:hAnsi="Arial" w:cs="Arial"/>
          <w:i/>
          <w:iCs/>
          <w:sz w:val="20"/>
          <w:szCs w:val="20"/>
        </w:rPr>
        <w:t>loss</w:t>
      </w:r>
      <w:r w:rsidRPr="00E96632">
        <w:rPr>
          <w:rFonts w:ascii="Arial" w:hAnsi="Arial" w:cs="Arial"/>
          <w:i/>
          <w:iCs/>
          <w:sz w:val="20"/>
          <w:szCs w:val="20"/>
        </w:rPr>
        <w:t>,</w:t>
      </w:r>
      <w:r w:rsidRPr="00E96632">
        <w:rPr>
          <w:rFonts w:ascii="Arial" w:hAnsi="Arial" w:cs="Arial"/>
          <w:sz w:val="20"/>
          <w:szCs w:val="20"/>
        </w:rPr>
        <w:t xml:space="preserve"> Honor</w:t>
      </w:r>
      <w:r w:rsidR="00AE440F" w:rsidRPr="00E96632">
        <w:rPr>
          <w:rFonts w:ascii="Arial" w:hAnsi="Arial" w:cs="Arial"/>
          <w:sz w:val="20"/>
          <w:szCs w:val="20"/>
        </w:rPr>
        <w:t xml:space="preserve"> of Walter Oi (Amsterdam: Elsevier).</w:t>
      </w:r>
    </w:p>
    <w:p w14:paraId="5D2ADBE3" w14:textId="77777777" w:rsidR="0017058E" w:rsidRDefault="0017058E" w:rsidP="00855142">
      <w:pPr>
        <w:spacing w:line="360" w:lineRule="auto"/>
        <w:ind w:left="360"/>
        <w:jc w:val="both"/>
        <w:rPr>
          <w:rFonts w:ascii="Arial" w:hAnsi="Arial" w:cs="Arial"/>
          <w:sz w:val="20"/>
          <w:szCs w:val="20"/>
        </w:rPr>
      </w:pPr>
    </w:p>
    <w:p w14:paraId="216D83BB" w14:textId="77777777" w:rsidR="0017058E" w:rsidRDefault="0017058E" w:rsidP="00855142">
      <w:pPr>
        <w:spacing w:line="360" w:lineRule="auto"/>
        <w:ind w:left="360"/>
        <w:jc w:val="both"/>
        <w:rPr>
          <w:rFonts w:ascii="Arial" w:hAnsi="Arial" w:cs="Arial"/>
          <w:sz w:val="20"/>
          <w:szCs w:val="20"/>
        </w:rPr>
      </w:pPr>
    </w:p>
    <w:p w14:paraId="5969288C" w14:textId="77777777" w:rsidR="00874EB7" w:rsidRDefault="00874EB7" w:rsidP="00855142">
      <w:pPr>
        <w:spacing w:line="360" w:lineRule="auto"/>
        <w:ind w:left="360"/>
        <w:jc w:val="both"/>
        <w:rPr>
          <w:rFonts w:ascii="Arial" w:hAnsi="Arial" w:cs="Arial"/>
          <w:b/>
          <w:bCs/>
          <w:sz w:val="40"/>
          <w:szCs w:val="40"/>
        </w:rPr>
      </w:pPr>
    </w:p>
    <w:p w14:paraId="2BDF46B2" w14:textId="77777777" w:rsidR="00874EB7" w:rsidRDefault="00874EB7" w:rsidP="00855142">
      <w:pPr>
        <w:spacing w:line="360" w:lineRule="auto"/>
        <w:ind w:left="360"/>
        <w:jc w:val="both"/>
        <w:rPr>
          <w:rFonts w:ascii="Arial" w:hAnsi="Arial" w:cs="Arial"/>
          <w:b/>
          <w:bCs/>
          <w:sz w:val="40"/>
          <w:szCs w:val="40"/>
        </w:rPr>
      </w:pPr>
    </w:p>
    <w:p w14:paraId="590E2E07" w14:textId="77777777" w:rsidR="00874EB7" w:rsidRDefault="00874EB7" w:rsidP="00855142">
      <w:pPr>
        <w:spacing w:line="360" w:lineRule="auto"/>
        <w:ind w:left="360"/>
        <w:jc w:val="both"/>
        <w:rPr>
          <w:rFonts w:ascii="Arial" w:hAnsi="Arial" w:cs="Arial"/>
          <w:b/>
          <w:bCs/>
          <w:sz w:val="40"/>
          <w:szCs w:val="40"/>
        </w:rPr>
      </w:pPr>
    </w:p>
    <w:p w14:paraId="5DD0B29F" w14:textId="2FA7F27B" w:rsidR="0017058E" w:rsidRDefault="0017058E" w:rsidP="00855142">
      <w:pPr>
        <w:spacing w:line="360" w:lineRule="auto"/>
        <w:ind w:left="360"/>
        <w:jc w:val="both"/>
        <w:rPr>
          <w:rFonts w:ascii="Arial" w:hAnsi="Arial" w:cs="Arial"/>
          <w:b/>
          <w:bCs/>
          <w:sz w:val="40"/>
          <w:szCs w:val="40"/>
        </w:rPr>
      </w:pPr>
      <w:r w:rsidRPr="009A5373">
        <w:rPr>
          <w:rFonts w:ascii="Arial" w:hAnsi="Arial" w:cs="Arial"/>
          <w:b/>
          <w:bCs/>
          <w:sz w:val="40"/>
          <w:szCs w:val="40"/>
        </w:rPr>
        <w:lastRenderedPageBreak/>
        <w:t>Appendix:</w:t>
      </w:r>
    </w:p>
    <w:p w14:paraId="413E2448" w14:textId="2689DF97" w:rsidR="00CF0B42" w:rsidRPr="00CF0B42" w:rsidRDefault="00CF0B42" w:rsidP="00855142">
      <w:pPr>
        <w:spacing w:line="360" w:lineRule="auto"/>
        <w:ind w:left="360"/>
        <w:jc w:val="both"/>
        <w:rPr>
          <w:rFonts w:ascii="Arial" w:hAnsi="Arial" w:cs="Arial"/>
          <w:b/>
          <w:bCs/>
          <w:sz w:val="24"/>
          <w:szCs w:val="24"/>
        </w:rPr>
      </w:pPr>
      <w:r w:rsidRPr="00CF0B42">
        <w:rPr>
          <w:rFonts w:ascii="Arial" w:hAnsi="Arial" w:cs="Arial"/>
          <w:b/>
          <w:bCs/>
          <w:sz w:val="24"/>
          <w:szCs w:val="24"/>
        </w:rPr>
        <w:t>INTERVIEW QUESTIONS</w:t>
      </w:r>
    </w:p>
    <w:p w14:paraId="0802A292" w14:textId="77777777" w:rsidR="00CF0B42" w:rsidRPr="00CF0B42" w:rsidRDefault="00CF0B42" w:rsidP="00855142">
      <w:pPr>
        <w:spacing w:line="360" w:lineRule="auto"/>
        <w:ind w:left="360"/>
        <w:jc w:val="both"/>
        <w:rPr>
          <w:rFonts w:ascii="Arial" w:hAnsi="Arial" w:cs="Arial"/>
          <w:sz w:val="24"/>
          <w:szCs w:val="24"/>
        </w:rPr>
      </w:pPr>
      <w:r w:rsidRPr="00CF0B42">
        <w:rPr>
          <w:rFonts w:ascii="Arial" w:hAnsi="Arial" w:cs="Arial"/>
          <w:sz w:val="24"/>
          <w:szCs w:val="24"/>
        </w:rPr>
        <w:t>1. Tell me about yourself</w:t>
      </w:r>
    </w:p>
    <w:p w14:paraId="6823684B" w14:textId="77777777" w:rsidR="00CF0B42" w:rsidRPr="00CF0B42" w:rsidRDefault="00CF0B42" w:rsidP="00855142">
      <w:pPr>
        <w:spacing w:line="360" w:lineRule="auto"/>
        <w:ind w:left="360"/>
        <w:jc w:val="both"/>
        <w:rPr>
          <w:rFonts w:ascii="Arial" w:hAnsi="Arial" w:cs="Arial"/>
          <w:sz w:val="24"/>
          <w:szCs w:val="24"/>
        </w:rPr>
      </w:pPr>
      <w:r w:rsidRPr="00CF0B42">
        <w:rPr>
          <w:rFonts w:ascii="Arial" w:hAnsi="Arial" w:cs="Arial"/>
          <w:sz w:val="24"/>
          <w:szCs w:val="24"/>
        </w:rPr>
        <w:t>2. What Can You Bring to This Position?</w:t>
      </w:r>
    </w:p>
    <w:p w14:paraId="3164FA5C" w14:textId="77777777" w:rsidR="00CF0B42" w:rsidRPr="00CF0B42" w:rsidRDefault="00CF0B42" w:rsidP="00855142">
      <w:pPr>
        <w:spacing w:line="360" w:lineRule="auto"/>
        <w:ind w:left="360"/>
        <w:jc w:val="both"/>
        <w:rPr>
          <w:rFonts w:ascii="Arial" w:hAnsi="Arial" w:cs="Arial"/>
          <w:sz w:val="24"/>
          <w:szCs w:val="24"/>
        </w:rPr>
      </w:pPr>
      <w:r w:rsidRPr="00CF0B42">
        <w:rPr>
          <w:rFonts w:ascii="Arial" w:hAnsi="Arial" w:cs="Arial"/>
          <w:sz w:val="24"/>
          <w:szCs w:val="24"/>
        </w:rPr>
        <w:t>3. Can You Outline a Stressful Experience That You Have Had, and How You Handled It?</w:t>
      </w:r>
    </w:p>
    <w:p w14:paraId="09E57198" w14:textId="77777777" w:rsidR="00CF0B42" w:rsidRPr="00CF0B42" w:rsidRDefault="00CF0B42" w:rsidP="00855142">
      <w:pPr>
        <w:spacing w:line="360" w:lineRule="auto"/>
        <w:ind w:left="360"/>
        <w:jc w:val="both"/>
        <w:rPr>
          <w:rFonts w:ascii="Arial" w:hAnsi="Arial" w:cs="Arial"/>
          <w:sz w:val="24"/>
          <w:szCs w:val="24"/>
        </w:rPr>
      </w:pPr>
      <w:r w:rsidRPr="00CF0B42">
        <w:rPr>
          <w:rFonts w:ascii="Arial" w:hAnsi="Arial" w:cs="Arial"/>
          <w:sz w:val="24"/>
          <w:szCs w:val="24"/>
        </w:rPr>
        <w:t>4. What do you feel are your strengths and weaknesses?</w:t>
      </w:r>
    </w:p>
    <w:p w14:paraId="6BA0271F" w14:textId="6716C44E" w:rsidR="00CF0B42" w:rsidRPr="00765D8A" w:rsidRDefault="00CF0B42" w:rsidP="00855142">
      <w:pPr>
        <w:spacing w:line="360" w:lineRule="auto"/>
        <w:ind w:left="360"/>
        <w:jc w:val="both"/>
        <w:rPr>
          <w:rFonts w:ascii="Arial" w:hAnsi="Arial" w:cs="Arial"/>
          <w:sz w:val="24"/>
          <w:szCs w:val="24"/>
        </w:rPr>
      </w:pPr>
      <w:r w:rsidRPr="00CF0B42">
        <w:rPr>
          <w:rFonts w:ascii="Arial" w:hAnsi="Arial" w:cs="Arial"/>
          <w:sz w:val="24"/>
          <w:szCs w:val="24"/>
        </w:rPr>
        <w:t>5. Why are you leaving your actual job?</w:t>
      </w:r>
    </w:p>
    <w:p w14:paraId="0CCB36EF" w14:textId="77777777" w:rsidR="00CF0B42" w:rsidRDefault="00CF0B42" w:rsidP="00855142">
      <w:pPr>
        <w:pStyle w:val="Title"/>
        <w:jc w:val="both"/>
        <w:rPr>
          <w:rFonts w:ascii="Verdana" w:eastAsia="Verdana" w:hAnsi="Verdana" w:cs="Verdana"/>
        </w:rPr>
      </w:pPr>
    </w:p>
    <w:p w14:paraId="0CF7E76C" w14:textId="77777777" w:rsidR="00CF0B42" w:rsidRDefault="00CF0B42" w:rsidP="00855142">
      <w:pPr>
        <w:pStyle w:val="Title"/>
        <w:jc w:val="both"/>
        <w:rPr>
          <w:rFonts w:ascii="Verdana" w:eastAsia="Verdana" w:hAnsi="Verdana" w:cs="Verdana"/>
        </w:rPr>
      </w:pPr>
    </w:p>
    <w:p w14:paraId="34C054A5" w14:textId="77777777" w:rsidR="00874EB7" w:rsidRDefault="00874EB7" w:rsidP="00855142">
      <w:pPr>
        <w:pStyle w:val="Title"/>
        <w:jc w:val="both"/>
        <w:rPr>
          <w:rFonts w:ascii="Verdana" w:eastAsia="Verdana" w:hAnsi="Verdana" w:cs="Verdana"/>
        </w:rPr>
      </w:pPr>
    </w:p>
    <w:p w14:paraId="214CFDF5" w14:textId="77777777" w:rsidR="00874EB7" w:rsidRDefault="00874EB7" w:rsidP="00855142">
      <w:pPr>
        <w:pStyle w:val="Title"/>
        <w:jc w:val="both"/>
        <w:rPr>
          <w:rFonts w:ascii="Verdana" w:eastAsia="Verdana" w:hAnsi="Verdana" w:cs="Verdana"/>
        </w:rPr>
      </w:pPr>
    </w:p>
    <w:p w14:paraId="1603CE11" w14:textId="77777777" w:rsidR="00874EB7" w:rsidRDefault="00874EB7" w:rsidP="00855142">
      <w:pPr>
        <w:pStyle w:val="Title"/>
        <w:jc w:val="both"/>
        <w:rPr>
          <w:rFonts w:ascii="Verdana" w:eastAsia="Verdana" w:hAnsi="Verdana" w:cs="Verdana"/>
        </w:rPr>
      </w:pPr>
    </w:p>
    <w:p w14:paraId="7F69BED3" w14:textId="77777777" w:rsidR="00874EB7" w:rsidRDefault="00874EB7" w:rsidP="00855142">
      <w:pPr>
        <w:pStyle w:val="Title"/>
        <w:jc w:val="both"/>
        <w:rPr>
          <w:rFonts w:ascii="Verdana" w:eastAsia="Verdana" w:hAnsi="Verdana" w:cs="Verdana"/>
        </w:rPr>
      </w:pPr>
    </w:p>
    <w:p w14:paraId="76F25993" w14:textId="77777777" w:rsidR="00874EB7" w:rsidRDefault="00874EB7" w:rsidP="00855142">
      <w:pPr>
        <w:pStyle w:val="Title"/>
        <w:jc w:val="both"/>
        <w:rPr>
          <w:rFonts w:ascii="Verdana" w:eastAsia="Verdana" w:hAnsi="Verdana" w:cs="Verdana"/>
        </w:rPr>
      </w:pPr>
    </w:p>
    <w:p w14:paraId="61EA0C5C" w14:textId="77777777" w:rsidR="00874EB7" w:rsidRDefault="00874EB7" w:rsidP="00855142">
      <w:pPr>
        <w:pStyle w:val="Title"/>
        <w:jc w:val="both"/>
        <w:rPr>
          <w:rFonts w:ascii="Verdana" w:eastAsia="Verdana" w:hAnsi="Verdana" w:cs="Verdana"/>
        </w:rPr>
      </w:pPr>
    </w:p>
    <w:p w14:paraId="0AE578DD" w14:textId="77777777" w:rsidR="00874EB7" w:rsidRDefault="00874EB7" w:rsidP="00855142">
      <w:pPr>
        <w:pStyle w:val="Title"/>
        <w:jc w:val="both"/>
        <w:rPr>
          <w:rFonts w:ascii="Verdana" w:eastAsia="Verdana" w:hAnsi="Verdana" w:cs="Verdana"/>
        </w:rPr>
      </w:pPr>
    </w:p>
    <w:p w14:paraId="29C95220" w14:textId="77777777" w:rsidR="00874EB7" w:rsidRDefault="00874EB7" w:rsidP="00855142">
      <w:pPr>
        <w:pStyle w:val="Title"/>
        <w:jc w:val="both"/>
        <w:rPr>
          <w:rFonts w:ascii="Verdana" w:eastAsia="Verdana" w:hAnsi="Verdana" w:cs="Verdana"/>
        </w:rPr>
      </w:pPr>
    </w:p>
    <w:p w14:paraId="2BEC0D90" w14:textId="77777777" w:rsidR="00874EB7" w:rsidRDefault="00874EB7" w:rsidP="00855142">
      <w:pPr>
        <w:pStyle w:val="Title"/>
        <w:jc w:val="both"/>
        <w:rPr>
          <w:rFonts w:ascii="Verdana" w:eastAsia="Verdana" w:hAnsi="Verdana" w:cs="Verdana"/>
        </w:rPr>
      </w:pPr>
    </w:p>
    <w:p w14:paraId="03E9C21C" w14:textId="77777777" w:rsidR="00874EB7" w:rsidRDefault="00874EB7" w:rsidP="00855142">
      <w:pPr>
        <w:pStyle w:val="Title"/>
        <w:jc w:val="both"/>
        <w:rPr>
          <w:rFonts w:ascii="Verdana" w:eastAsia="Verdana" w:hAnsi="Verdana" w:cs="Verdana"/>
        </w:rPr>
      </w:pPr>
    </w:p>
    <w:p w14:paraId="54A8D065" w14:textId="77777777" w:rsidR="00874EB7" w:rsidRDefault="00874EB7" w:rsidP="00855142">
      <w:pPr>
        <w:pStyle w:val="Title"/>
        <w:jc w:val="both"/>
        <w:rPr>
          <w:rFonts w:ascii="Verdana" w:eastAsia="Verdana" w:hAnsi="Verdana" w:cs="Verdana"/>
        </w:rPr>
      </w:pPr>
    </w:p>
    <w:p w14:paraId="64705EDB" w14:textId="77777777" w:rsidR="00874EB7" w:rsidRDefault="00874EB7" w:rsidP="00855142">
      <w:pPr>
        <w:pStyle w:val="Title"/>
        <w:jc w:val="both"/>
        <w:rPr>
          <w:rFonts w:ascii="Verdana" w:eastAsia="Verdana" w:hAnsi="Verdana" w:cs="Verdana"/>
        </w:rPr>
      </w:pPr>
    </w:p>
    <w:p w14:paraId="363F0185" w14:textId="77777777" w:rsidR="00874EB7" w:rsidRDefault="00874EB7" w:rsidP="00855142">
      <w:pPr>
        <w:pStyle w:val="Title"/>
        <w:jc w:val="both"/>
        <w:rPr>
          <w:rFonts w:ascii="Verdana" w:eastAsia="Verdana" w:hAnsi="Verdana" w:cs="Verdana"/>
        </w:rPr>
      </w:pPr>
    </w:p>
    <w:p w14:paraId="2CE90C54" w14:textId="77777777" w:rsidR="00874EB7" w:rsidRDefault="00874EB7" w:rsidP="00855142">
      <w:pPr>
        <w:pStyle w:val="Title"/>
        <w:jc w:val="both"/>
        <w:rPr>
          <w:rFonts w:ascii="Verdana" w:eastAsia="Verdana" w:hAnsi="Verdana" w:cs="Verdana"/>
        </w:rPr>
      </w:pPr>
    </w:p>
    <w:p w14:paraId="7A5C43F1" w14:textId="77777777" w:rsidR="00874EB7" w:rsidRDefault="00874EB7" w:rsidP="00855142">
      <w:pPr>
        <w:pStyle w:val="Title"/>
        <w:jc w:val="both"/>
        <w:rPr>
          <w:rFonts w:ascii="Verdana" w:eastAsia="Verdana" w:hAnsi="Verdana" w:cs="Verdana"/>
        </w:rPr>
      </w:pPr>
    </w:p>
    <w:p w14:paraId="707F4127" w14:textId="77777777" w:rsidR="00874EB7" w:rsidRDefault="00874EB7" w:rsidP="00855142">
      <w:pPr>
        <w:pStyle w:val="Title"/>
        <w:jc w:val="both"/>
        <w:rPr>
          <w:rFonts w:eastAsia="Verdana"/>
          <w:b/>
          <w:bCs/>
          <w:sz w:val="24"/>
          <w:szCs w:val="24"/>
        </w:rPr>
      </w:pPr>
    </w:p>
    <w:p w14:paraId="66DA0B95" w14:textId="1D5109DB" w:rsidR="00874EB7" w:rsidRDefault="009A5373" w:rsidP="00FD06C6">
      <w:pPr>
        <w:pStyle w:val="Title"/>
        <w:jc w:val="both"/>
        <w:rPr>
          <w:rFonts w:eastAsia="Verdana"/>
          <w:b/>
          <w:bCs/>
          <w:sz w:val="24"/>
          <w:szCs w:val="24"/>
        </w:rPr>
      </w:pPr>
      <w:r w:rsidRPr="00874EB7">
        <w:rPr>
          <w:rFonts w:eastAsia="Verdana"/>
          <w:b/>
          <w:bCs/>
          <w:sz w:val="24"/>
          <w:szCs w:val="24"/>
        </w:rPr>
        <w:lastRenderedPageBreak/>
        <w:t>Job application form</w:t>
      </w:r>
      <w:bookmarkStart w:id="2" w:name="_kpr05n82n26c"/>
      <w:bookmarkEnd w:id="2"/>
    </w:p>
    <w:p w14:paraId="5093F3A6" w14:textId="77777777" w:rsidR="00FD06C6" w:rsidRPr="00FD06C6" w:rsidRDefault="00FD06C6" w:rsidP="00FD06C6">
      <w:pPr>
        <w:rPr>
          <w:lang w:eastAsia="en-GB"/>
        </w:rPr>
      </w:pPr>
    </w:p>
    <w:p w14:paraId="7F5E978C" w14:textId="77777777" w:rsidR="00FD06C6" w:rsidRDefault="009A5373" w:rsidP="00FD06C6">
      <w:pPr>
        <w:jc w:val="both"/>
        <w:rPr>
          <w:rFonts w:ascii="Arial" w:eastAsia="Verdana" w:hAnsi="Arial" w:cs="Arial"/>
          <w:b/>
          <w:bCs/>
          <w:sz w:val="24"/>
          <w:szCs w:val="24"/>
        </w:rPr>
      </w:pPr>
      <w:r w:rsidRPr="00874EB7">
        <w:rPr>
          <w:rFonts w:ascii="Arial" w:eastAsia="Verdana" w:hAnsi="Arial" w:cs="Arial"/>
          <w:b/>
          <w:bCs/>
          <w:sz w:val="24"/>
          <w:szCs w:val="24"/>
        </w:rPr>
        <w:t xml:space="preserve">Application for </w:t>
      </w:r>
      <w:r w:rsidR="00874EB7">
        <w:rPr>
          <w:rFonts w:ascii="Arial" w:eastAsia="Verdana" w:hAnsi="Arial" w:cs="Arial"/>
          <w:b/>
          <w:bCs/>
          <w:sz w:val="24"/>
          <w:szCs w:val="24"/>
        </w:rPr>
        <w:t xml:space="preserve">Health care </w:t>
      </w:r>
      <w:r w:rsidR="00FD06C6">
        <w:rPr>
          <w:rFonts w:ascii="Arial" w:eastAsia="Verdana" w:hAnsi="Arial" w:cs="Arial"/>
          <w:b/>
          <w:bCs/>
          <w:sz w:val="24"/>
          <w:szCs w:val="24"/>
        </w:rPr>
        <w:t>M</w:t>
      </w:r>
      <w:r w:rsidR="00874EB7">
        <w:rPr>
          <w:rFonts w:ascii="Arial" w:eastAsia="Verdana" w:hAnsi="Arial" w:cs="Arial"/>
          <w:b/>
          <w:bCs/>
          <w:sz w:val="24"/>
          <w:szCs w:val="24"/>
        </w:rPr>
        <w:t>anager</w:t>
      </w:r>
      <w:bookmarkStart w:id="3" w:name="_zidixfu2h1to"/>
      <w:bookmarkEnd w:id="3"/>
    </w:p>
    <w:p w14:paraId="2519E5F7" w14:textId="538062E4" w:rsidR="009A5373" w:rsidRPr="00FD06C6" w:rsidRDefault="009A5373" w:rsidP="00FD06C6">
      <w:pPr>
        <w:jc w:val="both"/>
        <w:rPr>
          <w:rFonts w:ascii="Arial" w:hAnsi="Arial" w:cs="Arial"/>
          <w:sz w:val="24"/>
          <w:szCs w:val="24"/>
        </w:rPr>
      </w:pPr>
      <w:r w:rsidRPr="00874EB7">
        <w:rPr>
          <w:rFonts w:ascii="Arial" w:eastAsia="Verdana" w:hAnsi="Arial" w:cs="Arial"/>
          <w:sz w:val="24"/>
          <w:szCs w:val="24"/>
        </w:rPr>
        <w:t>Your details</w:t>
      </w:r>
    </w:p>
    <w:p w14:paraId="7BA21DA9" w14:textId="77777777" w:rsidR="009A5373" w:rsidRPr="00874EB7" w:rsidRDefault="009A5373" w:rsidP="00855142">
      <w:pPr>
        <w:jc w:val="both"/>
        <w:rPr>
          <w:rFonts w:ascii="Arial" w:eastAsia="Verdana" w:hAnsi="Arial" w:cs="Arial"/>
          <w:b/>
          <w:bCs/>
          <w:sz w:val="24"/>
          <w:szCs w:val="24"/>
        </w:rPr>
      </w:pPr>
      <w:r w:rsidRPr="00874EB7">
        <w:rPr>
          <w:rFonts w:ascii="Arial" w:eastAsia="Verdana" w:hAnsi="Arial" w:cs="Arial"/>
          <w:b/>
          <w:bCs/>
          <w:sz w:val="24"/>
          <w:szCs w:val="24"/>
        </w:rPr>
        <w:t>Name: SACREE MWEPU</w:t>
      </w:r>
    </w:p>
    <w:p w14:paraId="0992D3AF" w14:textId="77777777" w:rsidR="009A5373" w:rsidRPr="00874EB7" w:rsidRDefault="009A5373" w:rsidP="00855142">
      <w:pPr>
        <w:pStyle w:val="Heading2"/>
        <w:jc w:val="both"/>
        <w:rPr>
          <w:rFonts w:eastAsia="Verdana"/>
          <w:sz w:val="24"/>
          <w:szCs w:val="24"/>
        </w:rPr>
      </w:pPr>
      <w:bookmarkStart w:id="4" w:name="_obvz8px9oj35"/>
      <w:bookmarkEnd w:id="4"/>
      <w:r w:rsidRPr="00874EB7">
        <w:rPr>
          <w:rFonts w:eastAsia="Verdana"/>
          <w:sz w:val="24"/>
          <w:szCs w:val="24"/>
        </w:rPr>
        <w:t>Education and training</w:t>
      </w:r>
    </w:p>
    <w:p w14:paraId="60CF87FC"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Please give details:</w:t>
      </w:r>
    </w:p>
    <w:p w14:paraId="14A0BD38" w14:textId="77777777" w:rsidR="009A5373" w:rsidRPr="00874EB7" w:rsidRDefault="009A5373" w:rsidP="00855142">
      <w:pPr>
        <w:jc w:val="both"/>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A5373" w:rsidRPr="00874EB7" w14:paraId="57F70D16"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3BF0B0" w14:textId="520C2F70" w:rsidR="009A5373" w:rsidRPr="00874EB7" w:rsidRDefault="009A537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Certificate in process Health and Social Care 2021-2023</w:t>
            </w:r>
          </w:p>
          <w:p w14:paraId="5870D3FA" w14:textId="26E05808" w:rsidR="009A5373" w:rsidRPr="00874EB7" w:rsidRDefault="009A537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Certificate in Mathematics and English Language 2020-2021</w:t>
            </w:r>
          </w:p>
          <w:p w14:paraId="4F96F9B2" w14:textId="62494C19" w:rsidR="009A5373" w:rsidRPr="00874EB7" w:rsidRDefault="009A537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BA Hons in Business</w:t>
            </w:r>
            <w:r w:rsidR="00474703" w:rsidRPr="00874EB7">
              <w:rPr>
                <w:rFonts w:ascii="Arial" w:eastAsia="Verdana" w:hAnsi="Arial" w:cs="Arial"/>
                <w:sz w:val="24"/>
                <w:szCs w:val="24"/>
              </w:rPr>
              <w:t xml:space="preserve"> 2006-2009</w:t>
            </w:r>
          </w:p>
          <w:p w14:paraId="645EA8AC" w14:textId="0A818D41" w:rsidR="00474703" w:rsidRPr="00874EB7" w:rsidRDefault="0047470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Training Certificate in Health and Care 2010-2012</w:t>
            </w:r>
          </w:p>
          <w:p w14:paraId="605D940D" w14:textId="6EFD5039" w:rsidR="00474703" w:rsidRPr="00874EB7" w:rsidRDefault="0047470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DBS Certificate to work with Venerable people.</w:t>
            </w:r>
          </w:p>
          <w:p w14:paraId="4355F5FA" w14:textId="555C435B" w:rsidR="009A5373" w:rsidRPr="00874EB7" w:rsidRDefault="009A537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Marykay Cosmetic Plc 2013 t</w:t>
            </w:r>
            <w:r w:rsidR="00474703" w:rsidRPr="00874EB7">
              <w:rPr>
                <w:rFonts w:ascii="Arial" w:eastAsia="Verdana" w:hAnsi="Arial" w:cs="Arial"/>
                <w:sz w:val="24"/>
                <w:szCs w:val="24"/>
              </w:rPr>
              <w:t>-</w:t>
            </w:r>
            <w:r w:rsidRPr="00874EB7">
              <w:rPr>
                <w:rFonts w:ascii="Arial" w:eastAsia="Verdana" w:hAnsi="Arial" w:cs="Arial"/>
                <w:sz w:val="24"/>
                <w:szCs w:val="24"/>
              </w:rPr>
              <w:t xml:space="preserve"> 2018</w:t>
            </w:r>
          </w:p>
          <w:p w14:paraId="53CA5D0C" w14:textId="3F3A4090" w:rsidR="009A5373" w:rsidRPr="00874EB7" w:rsidRDefault="009A537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 xml:space="preserve">Amway </w:t>
            </w:r>
            <w:r w:rsidR="00474703" w:rsidRPr="00874EB7">
              <w:rPr>
                <w:rFonts w:ascii="Arial" w:eastAsia="Verdana" w:hAnsi="Arial" w:cs="Arial"/>
                <w:sz w:val="24"/>
                <w:szCs w:val="24"/>
              </w:rPr>
              <w:t>Company</w:t>
            </w:r>
            <w:r w:rsidRPr="00874EB7">
              <w:rPr>
                <w:rFonts w:ascii="Arial" w:eastAsia="Verdana" w:hAnsi="Arial" w:cs="Arial"/>
                <w:sz w:val="24"/>
                <w:szCs w:val="24"/>
              </w:rPr>
              <w:t xml:space="preserve"> Ltd London 2</w:t>
            </w:r>
            <w:r w:rsidR="00474703" w:rsidRPr="00874EB7">
              <w:rPr>
                <w:rFonts w:ascii="Arial" w:eastAsia="Verdana" w:hAnsi="Arial" w:cs="Arial"/>
                <w:sz w:val="24"/>
                <w:szCs w:val="24"/>
              </w:rPr>
              <w:t>014-</w:t>
            </w:r>
            <w:r w:rsidRPr="00874EB7">
              <w:rPr>
                <w:rFonts w:ascii="Arial" w:eastAsia="Verdana" w:hAnsi="Arial" w:cs="Arial"/>
                <w:sz w:val="24"/>
                <w:szCs w:val="24"/>
              </w:rPr>
              <w:t>20</w:t>
            </w:r>
            <w:r w:rsidR="00474703" w:rsidRPr="00874EB7">
              <w:rPr>
                <w:rFonts w:ascii="Arial" w:eastAsia="Verdana" w:hAnsi="Arial" w:cs="Arial"/>
                <w:sz w:val="24"/>
                <w:szCs w:val="24"/>
              </w:rPr>
              <w:t>20.</w:t>
            </w:r>
          </w:p>
          <w:p w14:paraId="15607E69" w14:textId="77777777" w:rsidR="009A5373" w:rsidRPr="00874EB7" w:rsidRDefault="009A5373" w:rsidP="00855142">
            <w:pPr>
              <w:widowControl w:val="0"/>
              <w:spacing w:line="240" w:lineRule="auto"/>
              <w:jc w:val="both"/>
              <w:rPr>
                <w:rFonts w:ascii="Arial" w:eastAsia="Verdana" w:hAnsi="Arial" w:cs="Arial"/>
                <w:sz w:val="24"/>
                <w:szCs w:val="24"/>
              </w:rPr>
            </w:pPr>
          </w:p>
          <w:p w14:paraId="31DE4EF2" w14:textId="77777777" w:rsidR="009A5373" w:rsidRPr="00874EB7" w:rsidRDefault="009A5373" w:rsidP="00855142">
            <w:pPr>
              <w:widowControl w:val="0"/>
              <w:spacing w:line="240" w:lineRule="auto"/>
              <w:jc w:val="both"/>
              <w:rPr>
                <w:rFonts w:ascii="Arial" w:eastAsia="Verdana" w:hAnsi="Arial" w:cs="Arial"/>
                <w:sz w:val="24"/>
                <w:szCs w:val="24"/>
              </w:rPr>
            </w:pPr>
          </w:p>
          <w:p w14:paraId="38877AB9" w14:textId="77777777" w:rsidR="009A5373" w:rsidRPr="00874EB7" w:rsidRDefault="009A5373" w:rsidP="00855142">
            <w:pPr>
              <w:widowControl w:val="0"/>
              <w:spacing w:line="240" w:lineRule="auto"/>
              <w:jc w:val="both"/>
              <w:rPr>
                <w:rFonts w:ascii="Arial" w:eastAsia="Verdana" w:hAnsi="Arial" w:cs="Arial"/>
                <w:sz w:val="24"/>
                <w:szCs w:val="24"/>
              </w:rPr>
            </w:pPr>
          </w:p>
          <w:p w14:paraId="407BD8C2" w14:textId="77777777" w:rsidR="009A5373" w:rsidRPr="00874EB7" w:rsidRDefault="009A5373" w:rsidP="00855142">
            <w:pPr>
              <w:widowControl w:val="0"/>
              <w:spacing w:line="240" w:lineRule="auto"/>
              <w:jc w:val="both"/>
              <w:rPr>
                <w:rFonts w:ascii="Arial" w:eastAsia="Verdana" w:hAnsi="Arial" w:cs="Arial"/>
                <w:sz w:val="24"/>
                <w:szCs w:val="24"/>
              </w:rPr>
            </w:pPr>
          </w:p>
          <w:p w14:paraId="6A37643D" w14:textId="77777777" w:rsidR="009A5373" w:rsidRPr="00874EB7" w:rsidRDefault="009A5373" w:rsidP="00855142">
            <w:pPr>
              <w:widowControl w:val="0"/>
              <w:spacing w:line="240" w:lineRule="auto"/>
              <w:jc w:val="both"/>
              <w:rPr>
                <w:rFonts w:ascii="Arial" w:eastAsia="Verdana" w:hAnsi="Arial" w:cs="Arial"/>
                <w:sz w:val="24"/>
                <w:szCs w:val="24"/>
              </w:rPr>
            </w:pPr>
          </w:p>
          <w:p w14:paraId="6A0D693A" w14:textId="77777777" w:rsidR="009A5373" w:rsidRPr="00874EB7" w:rsidRDefault="009A5373" w:rsidP="00855142">
            <w:pPr>
              <w:widowControl w:val="0"/>
              <w:spacing w:line="240" w:lineRule="auto"/>
              <w:jc w:val="both"/>
              <w:rPr>
                <w:rFonts w:ascii="Arial" w:eastAsia="Verdana" w:hAnsi="Arial" w:cs="Arial"/>
                <w:sz w:val="24"/>
                <w:szCs w:val="24"/>
              </w:rPr>
            </w:pPr>
          </w:p>
          <w:p w14:paraId="1F8AB395" w14:textId="77777777" w:rsidR="009A5373" w:rsidRPr="00874EB7" w:rsidRDefault="009A5373" w:rsidP="00855142">
            <w:pPr>
              <w:widowControl w:val="0"/>
              <w:spacing w:line="240" w:lineRule="auto"/>
              <w:jc w:val="both"/>
              <w:rPr>
                <w:rFonts w:ascii="Arial" w:eastAsia="Verdana" w:hAnsi="Arial" w:cs="Arial"/>
                <w:sz w:val="24"/>
                <w:szCs w:val="24"/>
              </w:rPr>
            </w:pPr>
          </w:p>
          <w:p w14:paraId="271828FB" w14:textId="77777777" w:rsidR="009A5373" w:rsidRPr="00874EB7" w:rsidRDefault="009A5373" w:rsidP="00855142">
            <w:pPr>
              <w:widowControl w:val="0"/>
              <w:spacing w:line="240" w:lineRule="auto"/>
              <w:jc w:val="both"/>
              <w:rPr>
                <w:rFonts w:ascii="Arial" w:eastAsia="Verdana" w:hAnsi="Arial" w:cs="Arial"/>
                <w:sz w:val="24"/>
                <w:szCs w:val="24"/>
              </w:rPr>
            </w:pPr>
          </w:p>
          <w:p w14:paraId="64E8F475" w14:textId="77777777" w:rsidR="009A5373" w:rsidRPr="00874EB7" w:rsidRDefault="009A5373" w:rsidP="00855142">
            <w:pPr>
              <w:widowControl w:val="0"/>
              <w:spacing w:line="240" w:lineRule="auto"/>
              <w:jc w:val="both"/>
              <w:rPr>
                <w:rFonts w:ascii="Arial" w:eastAsia="Verdana" w:hAnsi="Arial" w:cs="Arial"/>
                <w:sz w:val="24"/>
                <w:szCs w:val="24"/>
              </w:rPr>
            </w:pPr>
          </w:p>
        </w:tc>
      </w:tr>
    </w:tbl>
    <w:p w14:paraId="3BBDE400" w14:textId="77777777" w:rsidR="009A5373" w:rsidRPr="00874EB7" w:rsidRDefault="009A5373" w:rsidP="00855142">
      <w:pPr>
        <w:pStyle w:val="Heading2"/>
        <w:jc w:val="both"/>
        <w:rPr>
          <w:rFonts w:eastAsia="Verdana"/>
          <w:sz w:val="24"/>
          <w:szCs w:val="24"/>
        </w:rPr>
      </w:pPr>
      <w:bookmarkStart w:id="5" w:name="_qhulv5cexz75"/>
      <w:bookmarkEnd w:id="5"/>
      <w:r w:rsidRPr="00874EB7">
        <w:rPr>
          <w:rFonts w:eastAsia="Verdana"/>
          <w:sz w:val="24"/>
          <w:szCs w:val="24"/>
        </w:rPr>
        <w:t>Qualifications</w:t>
      </w:r>
    </w:p>
    <w:p w14:paraId="7EE0BA20"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Please give details:</w:t>
      </w:r>
    </w:p>
    <w:p w14:paraId="0E514D92" w14:textId="77777777" w:rsidR="009A5373" w:rsidRPr="00874EB7" w:rsidRDefault="009A5373" w:rsidP="00855142">
      <w:pPr>
        <w:jc w:val="both"/>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A5373" w:rsidRPr="00874EB7" w14:paraId="3F1BAB0E"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AA8887" w14:textId="3207AB5F" w:rsidR="009A5373" w:rsidRPr="00874EB7" w:rsidRDefault="0047470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lastRenderedPageBreak/>
              <w:t>University of Wales Trinity London 20121- 2023</w:t>
            </w:r>
          </w:p>
          <w:p w14:paraId="11174471" w14:textId="0B19FD92" w:rsidR="00474703" w:rsidRPr="00874EB7" w:rsidRDefault="0047470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Health and Social Care Graduate in June 2023</w:t>
            </w:r>
          </w:p>
          <w:p w14:paraId="42ADE491" w14:textId="457EA298" w:rsidR="00474703" w:rsidRPr="00874EB7" w:rsidRDefault="0047470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 xml:space="preserve">London School Of </w:t>
            </w:r>
            <w:r w:rsidR="00D86F05" w:rsidRPr="00874EB7">
              <w:rPr>
                <w:rFonts w:ascii="Arial" w:eastAsia="Verdana" w:hAnsi="Arial" w:cs="Arial"/>
                <w:sz w:val="24"/>
                <w:szCs w:val="24"/>
              </w:rPr>
              <w:t>Business</w:t>
            </w:r>
            <w:r w:rsidRPr="00874EB7">
              <w:rPr>
                <w:rFonts w:ascii="Arial" w:eastAsia="Verdana" w:hAnsi="Arial" w:cs="Arial"/>
                <w:sz w:val="24"/>
                <w:szCs w:val="24"/>
              </w:rPr>
              <w:t xml:space="preserve"> 2020-2012</w:t>
            </w:r>
          </w:p>
          <w:p w14:paraId="409F40E4" w14:textId="6C858ED6" w:rsidR="00474703" w:rsidRPr="00874EB7" w:rsidRDefault="0047470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Mathematics and English in Higher Education</w:t>
            </w:r>
          </w:p>
          <w:p w14:paraId="68B52418" w14:textId="070DB8E2" w:rsidR="00474703" w:rsidRPr="00874EB7" w:rsidRDefault="00D86F05"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London School</w:t>
            </w:r>
            <w:r w:rsidR="00474703" w:rsidRPr="00874EB7">
              <w:rPr>
                <w:rFonts w:ascii="Arial" w:eastAsia="Verdana" w:hAnsi="Arial" w:cs="Arial"/>
                <w:sz w:val="24"/>
                <w:szCs w:val="24"/>
              </w:rPr>
              <w:t xml:space="preserve"> of Commerce 2006-2009</w:t>
            </w:r>
          </w:p>
          <w:p w14:paraId="1A678BF8" w14:textId="4558E912" w:rsidR="00474703" w:rsidRPr="00874EB7" w:rsidRDefault="00474703"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BA Hons</w:t>
            </w:r>
            <w:r w:rsidR="00D86F05" w:rsidRPr="00874EB7">
              <w:rPr>
                <w:rFonts w:ascii="Arial" w:eastAsia="Verdana" w:hAnsi="Arial" w:cs="Arial"/>
                <w:sz w:val="24"/>
                <w:szCs w:val="24"/>
              </w:rPr>
              <w:t xml:space="preserve"> in Business</w:t>
            </w:r>
          </w:p>
          <w:p w14:paraId="2D76DB3D" w14:textId="00A9F138" w:rsidR="00D86F05" w:rsidRPr="00874EB7" w:rsidRDefault="00D86F05"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Health and Social Care Training 2010-2012.</w:t>
            </w:r>
          </w:p>
          <w:p w14:paraId="7A44461B" w14:textId="77777777" w:rsidR="009A5373" w:rsidRPr="00874EB7" w:rsidRDefault="009A5373" w:rsidP="00855142">
            <w:pPr>
              <w:widowControl w:val="0"/>
              <w:spacing w:line="240" w:lineRule="auto"/>
              <w:jc w:val="both"/>
              <w:rPr>
                <w:rFonts w:ascii="Arial" w:eastAsia="Verdana" w:hAnsi="Arial" w:cs="Arial"/>
                <w:sz w:val="24"/>
                <w:szCs w:val="24"/>
              </w:rPr>
            </w:pPr>
          </w:p>
          <w:p w14:paraId="28427A50" w14:textId="77777777" w:rsidR="009A5373" w:rsidRPr="00874EB7" w:rsidRDefault="009A5373" w:rsidP="00855142">
            <w:pPr>
              <w:widowControl w:val="0"/>
              <w:spacing w:line="240" w:lineRule="auto"/>
              <w:jc w:val="both"/>
              <w:rPr>
                <w:rFonts w:ascii="Arial" w:eastAsia="Verdana" w:hAnsi="Arial" w:cs="Arial"/>
                <w:sz w:val="24"/>
                <w:szCs w:val="24"/>
              </w:rPr>
            </w:pPr>
          </w:p>
          <w:p w14:paraId="195B1652" w14:textId="77777777" w:rsidR="009A5373" w:rsidRPr="00874EB7" w:rsidRDefault="009A5373" w:rsidP="00855142">
            <w:pPr>
              <w:widowControl w:val="0"/>
              <w:spacing w:line="240" w:lineRule="auto"/>
              <w:jc w:val="both"/>
              <w:rPr>
                <w:rFonts w:ascii="Arial" w:eastAsia="Verdana" w:hAnsi="Arial" w:cs="Arial"/>
                <w:sz w:val="24"/>
                <w:szCs w:val="24"/>
              </w:rPr>
            </w:pPr>
          </w:p>
          <w:p w14:paraId="567417A9" w14:textId="77777777" w:rsidR="009A5373" w:rsidRPr="00874EB7" w:rsidRDefault="009A5373" w:rsidP="00855142">
            <w:pPr>
              <w:widowControl w:val="0"/>
              <w:spacing w:line="240" w:lineRule="auto"/>
              <w:jc w:val="both"/>
              <w:rPr>
                <w:rFonts w:ascii="Arial" w:eastAsia="Verdana" w:hAnsi="Arial" w:cs="Arial"/>
                <w:sz w:val="24"/>
                <w:szCs w:val="24"/>
              </w:rPr>
            </w:pPr>
          </w:p>
          <w:p w14:paraId="3EBCA05C" w14:textId="77777777" w:rsidR="009A5373" w:rsidRPr="00874EB7" w:rsidRDefault="009A5373" w:rsidP="00855142">
            <w:pPr>
              <w:widowControl w:val="0"/>
              <w:spacing w:line="240" w:lineRule="auto"/>
              <w:jc w:val="both"/>
              <w:rPr>
                <w:rFonts w:ascii="Arial" w:eastAsia="Verdana" w:hAnsi="Arial" w:cs="Arial"/>
                <w:sz w:val="24"/>
                <w:szCs w:val="24"/>
              </w:rPr>
            </w:pPr>
          </w:p>
          <w:p w14:paraId="6560CDD3" w14:textId="77777777" w:rsidR="009A5373" w:rsidRPr="00874EB7" w:rsidRDefault="009A5373" w:rsidP="00855142">
            <w:pPr>
              <w:widowControl w:val="0"/>
              <w:spacing w:line="240" w:lineRule="auto"/>
              <w:jc w:val="both"/>
              <w:rPr>
                <w:rFonts w:ascii="Arial" w:eastAsia="Verdana" w:hAnsi="Arial" w:cs="Arial"/>
                <w:sz w:val="24"/>
                <w:szCs w:val="24"/>
              </w:rPr>
            </w:pPr>
          </w:p>
          <w:p w14:paraId="4DC500C7" w14:textId="77777777" w:rsidR="009A5373" w:rsidRPr="00874EB7" w:rsidRDefault="009A5373" w:rsidP="00855142">
            <w:pPr>
              <w:widowControl w:val="0"/>
              <w:spacing w:line="240" w:lineRule="auto"/>
              <w:jc w:val="both"/>
              <w:rPr>
                <w:rFonts w:ascii="Arial" w:eastAsia="Verdana" w:hAnsi="Arial" w:cs="Arial"/>
                <w:sz w:val="24"/>
                <w:szCs w:val="24"/>
              </w:rPr>
            </w:pPr>
          </w:p>
          <w:p w14:paraId="19BBA611" w14:textId="77777777" w:rsidR="009A5373" w:rsidRPr="00874EB7" w:rsidRDefault="009A5373" w:rsidP="00855142">
            <w:pPr>
              <w:widowControl w:val="0"/>
              <w:spacing w:line="240" w:lineRule="auto"/>
              <w:jc w:val="both"/>
              <w:rPr>
                <w:rFonts w:ascii="Arial" w:eastAsia="Verdana" w:hAnsi="Arial" w:cs="Arial"/>
                <w:sz w:val="24"/>
                <w:szCs w:val="24"/>
              </w:rPr>
            </w:pPr>
          </w:p>
          <w:p w14:paraId="4B5A4C6D" w14:textId="0242DDB3" w:rsidR="009A5373" w:rsidRPr="00874EB7" w:rsidRDefault="009A5373" w:rsidP="00855142">
            <w:pPr>
              <w:widowControl w:val="0"/>
              <w:spacing w:line="240" w:lineRule="auto"/>
              <w:jc w:val="both"/>
              <w:rPr>
                <w:rFonts w:ascii="Arial" w:eastAsia="Verdana" w:hAnsi="Arial" w:cs="Arial"/>
                <w:sz w:val="24"/>
                <w:szCs w:val="24"/>
              </w:rPr>
            </w:pPr>
          </w:p>
          <w:p w14:paraId="6232C7D7" w14:textId="77777777" w:rsidR="009A5373" w:rsidRPr="00874EB7" w:rsidRDefault="009A5373" w:rsidP="00855142">
            <w:pPr>
              <w:widowControl w:val="0"/>
              <w:spacing w:line="240" w:lineRule="auto"/>
              <w:jc w:val="both"/>
              <w:rPr>
                <w:rFonts w:ascii="Arial" w:eastAsia="Verdana" w:hAnsi="Arial" w:cs="Arial"/>
                <w:sz w:val="24"/>
                <w:szCs w:val="24"/>
              </w:rPr>
            </w:pPr>
          </w:p>
          <w:p w14:paraId="51295F91" w14:textId="77777777" w:rsidR="009A5373" w:rsidRPr="00874EB7" w:rsidRDefault="009A5373" w:rsidP="00855142">
            <w:pPr>
              <w:widowControl w:val="0"/>
              <w:spacing w:line="240" w:lineRule="auto"/>
              <w:jc w:val="both"/>
              <w:rPr>
                <w:rFonts w:ascii="Arial" w:eastAsia="Verdana" w:hAnsi="Arial" w:cs="Arial"/>
                <w:sz w:val="24"/>
                <w:szCs w:val="24"/>
              </w:rPr>
            </w:pPr>
          </w:p>
          <w:p w14:paraId="3B441D0F" w14:textId="77777777" w:rsidR="009A5373" w:rsidRPr="00874EB7" w:rsidRDefault="009A5373" w:rsidP="00855142">
            <w:pPr>
              <w:widowControl w:val="0"/>
              <w:spacing w:line="240" w:lineRule="auto"/>
              <w:jc w:val="both"/>
              <w:rPr>
                <w:rFonts w:ascii="Arial" w:eastAsia="Verdana" w:hAnsi="Arial" w:cs="Arial"/>
                <w:sz w:val="24"/>
                <w:szCs w:val="24"/>
              </w:rPr>
            </w:pPr>
          </w:p>
        </w:tc>
      </w:tr>
    </w:tbl>
    <w:p w14:paraId="237E136D" w14:textId="77777777" w:rsidR="009A5373" w:rsidRPr="00874EB7" w:rsidRDefault="009A5373" w:rsidP="00855142">
      <w:pPr>
        <w:pStyle w:val="Heading2"/>
        <w:jc w:val="both"/>
        <w:rPr>
          <w:rFonts w:eastAsia="Verdana"/>
          <w:sz w:val="24"/>
          <w:szCs w:val="24"/>
        </w:rPr>
      </w:pPr>
      <w:bookmarkStart w:id="6" w:name="_97j1ykgd1f2u"/>
      <w:bookmarkEnd w:id="6"/>
      <w:r w:rsidRPr="00874EB7">
        <w:rPr>
          <w:rFonts w:eastAsia="Verdana"/>
          <w:sz w:val="24"/>
          <w:szCs w:val="24"/>
        </w:rPr>
        <w:t>Employment history</w:t>
      </w:r>
    </w:p>
    <w:p w14:paraId="36BC002F" w14:textId="77777777" w:rsidR="009A5373" w:rsidRPr="00874EB7" w:rsidRDefault="009A5373" w:rsidP="00855142">
      <w:pPr>
        <w:pStyle w:val="Heading3"/>
        <w:jc w:val="both"/>
        <w:rPr>
          <w:rFonts w:eastAsia="Verdana"/>
          <w:sz w:val="24"/>
          <w:szCs w:val="24"/>
        </w:rPr>
      </w:pPr>
      <w:bookmarkStart w:id="7" w:name="_itppkk92vaqm"/>
      <w:bookmarkEnd w:id="7"/>
      <w:r w:rsidRPr="00874EB7">
        <w:rPr>
          <w:rFonts w:eastAsia="Verdana"/>
          <w:sz w:val="24"/>
          <w:szCs w:val="24"/>
        </w:rPr>
        <w:t>Your current or most recent employer</w:t>
      </w:r>
    </w:p>
    <w:p w14:paraId="655FDEC4" w14:textId="77777777" w:rsidR="009A5373" w:rsidRPr="00874EB7" w:rsidRDefault="009A5373" w:rsidP="00855142">
      <w:pPr>
        <w:jc w:val="both"/>
        <w:rPr>
          <w:rFonts w:ascii="Arial" w:eastAsia="Verdana" w:hAnsi="Arial" w:cs="Arial"/>
          <w:sz w:val="24"/>
          <w:szCs w:val="24"/>
        </w:rPr>
      </w:pPr>
    </w:p>
    <w:p w14:paraId="29F20149"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Name of employer: Aisha’s hair</w:t>
      </w:r>
    </w:p>
    <w:p w14:paraId="44281F91" w14:textId="77777777" w:rsidR="009A5373" w:rsidRPr="00874EB7" w:rsidRDefault="009A5373" w:rsidP="00855142">
      <w:pPr>
        <w:jc w:val="both"/>
        <w:rPr>
          <w:rFonts w:ascii="Arial" w:eastAsia="Verdana" w:hAnsi="Arial" w:cs="Arial"/>
          <w:sz w:val="24"/>
          <w:szCs w:val="24"/>
        </w:rPr>
      </w:pPr>
    </w:p>
    <w:p w14:paraId="524FD38B"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Job title: Professional Hair Stylist</w:t>
      </w:r>
    </w:p>
    <w:p w14:paraId="5B735B7A" w14:textId="77777777" w:rsidR="009A5373" w:rsidRPr="00874EB7" w:rsidRDefault="009A5373" w:rsidP="00855142">
      <w:pPr>
        <w:jc w:val="both"/>
        <w:rPr>
          <w:rFonts w:ascii="Arial" w:eastAsia="Verdana" w:hAnsi="Arial" w:cs="Arial"/>
          <w:sz w:val="24"/>
          <w:szCs w:val="24"/>
        </w:rPr>
      </w:pPr>
    </w:p>
    <w:p w14:paraId="73894B4E"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Length of time with employer: 16 hours per week.</w:t>
      </w:r>
    </w:p>
    <w:p w14:paraId="751AF66E" w14:textId="77777777" w:rsidR="009A5373" w:rsidRPr="00874EB7" w:rsidRDefault="009A5373" w:rsidP="00855142">
      <w:pPr>
        <w:jc w:val="both"/>
        <w:rPr>
          <w:rFonts w:ascii="Arial" w:eastAsia="Verdana" w:hAnsi="Arial" w:cs="Arial"/>
          <w:sz w:val="24"/>
          <w:szCs w:val="24"/>
        </w:rPr>
      </w:pPr>
    </w:p>
    <w:p w14:paraId="266CC6FC"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 xml:space="preserve">Reason for leaving: Want to develop new skills. </w:t>
      </w:r>
    </w:p>
    <w:p w14:paraId="361A701D" w14:textId="6DDEF21C" w:rsidR="009A5373" w:rsidRPr="00874EB7" w:rsidRDefault="009A5373" w:rsidP="00855142">
      <w:pPr>
        <w:jc w:val="both"/>
        <w:rPr>
          <w:rFonts w:ascii="Arial" w:eastAsia="Verdana" w:hAnsi="Arial" w:cs="Arial"/>
          <w:sz w:val="24"/>
          <w:szCs w:val="24"/>
        </w:rPr>
      </w:pPr>
    </w:p>
    <w:p w14:paraId="2F4BD5B6" w14:textId="1CFAFDCE" w:rsidR="009A5373" w:rsidRPr="00874EB7" w:rsidRDefault="009A5373" w:rsidP="00855142">
      <w:pPr>
        <w:jc w:val="both"/>
        <w:rPr>
          <w:rFonts w:ascii="Arial" w:eastAsia="Verdana" w:hAnsi="Arial" w:cs="Arial"/>
          <w:b/>
          <w:bCs/>
          <w:sz w:val="24"/>
          <w:szCs w:val="24"/>
        </w:rPr>
      </w:pPr>
      <w:r w:rsidRPr="00874EB7">
        <w:rPr>
          <w:rFonts w:ascii="Arial" w:eastAsia="Verdana" w:hAnsi="Arial" w:cs="Arial"/>
          <w:b/>
          <w:bCs/>
          <w:sz w:val="24"/>
          <w:szCs w:val="24"/>
        </w:rPr>
        <w:lastRenderedPageBreak/>
        <w:t>Duties</w:t>
      </w:r>
      <w:r w:rsidR="008F0649" w:rsidRPr="00874EB7">
        <w:rPr>
          <w:rFonts w:ascii="Arial" w:eastAsia="Verdana" w:hAnsi="Arial" w:cs="Arial"/>
          <w:b/>
          <w:bCs/>
          <w:sz w:val="24"/>
          <w:szCs w:val="24"/>
        </w:rPr>
        <w:t>:</w:t>
      </w:r>
      <w:r w:rsidRPr="00874EB7">
        <w:rPr>
          <w:rFonts w:ascii="Arial" w:eastAsia="Verdana" w:hAnsi="Arial" w:cs="Arial"/>
          <w:b/>
          <w:bCs/>
          <w:sz w:val="24"/>
          <w:szCs w:val="24"/>
        </w:rPr>
        <w:t xml:space="preserve"> Manager</w:t>
      </w:r>
      <w:r w:rsidR="0047559E" w:rsidRPr="00874EB7">
        <w:rPr>
          <w:rFonts w:ascii="Arial" w:eastAsia="Verdana" w:hAnsi="Arial" w:cs="Arial"/>
          <w:b/>
          <w:bCs/>
          <w:sz w:val="24"/>
          <w:szCs w:val="24"/>
        </w:rPr>
        <w:t>.</w:t>
      </w:r>
    </w:p>
    <w:p w14:paraId="0B528468" w14:textId="77777777" w:rsidR="009A5373" w:rsidRPr="00874EB7" w:rsidRDefault="009A5373" w:rsidP="00855142">
      <w:pPr>
        <w:jc w:val="both"/>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A5373" w:rsidRPr="00874EB7" w14:paraId="74F8E686" w14:textId="77777777" w:rsidTr="00FD06C6">
        <w:trPr>
          <w:trHeight w:val="5918"/>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BA82F4" w14:textId="47DA4DF9" w:rsidR="00D86F05" w:rsidRPr="00874EB7" w:rsidRDefault="0047559E"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 xml:space="preserve">From 2010 – Present: </w:t>
            </w:r>
            <w:r w:rsidR="00274437" w:rsidRPr="00874EB7">
              <w:rPr>
                <w:rFonts w:ascii="Arial" w:eastAsia="Verdana" w:hAnsi="Arial" w:cs="Arial"/>
                <w:sz w:val="24"/>
                <w:szCs w:val="24"/>
              </w:rPr>
              <w:t>R</w:t>
            </w:r>
            <w:r w:rsidR="00D86F05" w:rsidRPr="00874EB7">
              <w:rPr>
                <w:rFonts w:ascii="Arial" w:eastAsia="Verdana" w:hAnsi="Arial" w:cs="Arial"/>
                <w:sz w:val="24"/>
                <w:szCs w:val="24"/>
              </w:rPr>
              <w:t xml:space="preserve">egulating the cleanliness of the </w:t>
            </w:r>
            <w:r w:rsidR="008F0649" w:rsidRPr="00874EB7">
              <w:rPr>
                <w:rFonts w:ascii="Arial" w:eastAsia="Verdana" w:hAnsi="Arial" w:cs="Arial"/>
                <w:sz w:val="24"/>
                <w:szCs w:val="24"/>
              </w:rPr>
              <w:t>space.</w:t>
            </w:r>
          </w:p>
          <w:p w14:paraId="153E9426" w14:textId="6E6C1B5E" w:rsidR="00D86F05" w:rsidRPr="00874EB7" w:rsidRDefault="00274437"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E</w:t>
            </w:r>
            <w:r w:rsidR="00D86F05" w:rsidRPr="00874EB7">
              <w:rPr>
                <w:rFonts w:ascii="Arial" w:eastAsia="Verdana" w:hAnsi="Arial" w:cs="Arial"/>
                <w:sz w:val="24"/>
                <w:szCs w:val="24"/>
              </w:rPr>
              <w:t>nforcing cleanliness standards at all workstations</w:t>
            </w:r>
          </w:p>
          <w:p w14:paraId="7A415448" w14:textId="1CB890E7" w:rsidR="00D86F05" w:rsidRPr="00874EB7" w:rsidRDefault="00274437"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K</w:t>
            </w:r>
            <w:r w:rsidR="00D86F05" w:rsidRPr="00874EB7">
              <w:rPr>
                <w:rFonts w:ascii="Arial" w:eastAsia="Verdana" w:hAnsi="Arial" w:cs="Arial"/>
                <w:sz w:val="24"/>
                <w:szCs w:val="24"/>
              </w:rPr>
              <w:t>eeping track of supply levels and placing supply orders</w:t>
            </w:r>
          </w:p>
          <w:p w14:paraId="374B3DCD" w14:textId="414C08B3" w:rsidR="00D86F05" w:rsidRPr="00874EB7" w:rsidRDefault="00274437"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K</w:t>
            </w:r>
            <w:r w:rsidR="00D86F05" w:rsidRPr="00874EB7">
              <w:rPr>
                <w:rFonts w:ascii="Arial" w:eastAsia="Verdana" w:hAnsi="Arial" w:cs="Arial"/>
                <w:sz w:val="24"/>
                <w:szCs w:val="24"/>
              </w:rPr>
              <w:t>eeping track of cash movement both in and out</w:t>
            </w:r>
          </w:p>
          <w:p w14:paraId="5C8EADD3" w14:textId="39892808" w:rsidR="00D86F05" w:rsidRPr="00874EB7" w:rsidRDefault="00274437"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M</w:t>
            </w:r>
            <w:r w:rsidR="00D86F05" w:rsidRPr="00874EB7">
              <w:rPr>
                <w:rFonts w:ascii="Arial" w:eastAsia="Verdana" w:hAnsi="Arial" w:cs="Arial"/>
                <w:sz w:val="24"/>
                <w:szCs w:val="24"/>
              </w:rPr>
              <w:t>aintaining client records</w:t>
            </w:r>
          </w:p>
          <w:p w14:paraId="68AF5503" w14:textId="48AC5E71" w:rsidR="00D86F05" w:rsidRPr="00874EB7" w:rsidRDefault="00274437"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O</w:t>
            </w:r>
            <w:r w:rsidR="00D86F05" w:rsidRPr="00874EB7">
              <w:rPr>
                <w:rFonts w:ascii="Arial" w:eastAsia="Verdana" w:hAnsi="Arial" w:cs="Arial"/>
                <w:sz w:val="24"/>
                <w:szCs w:val="24"/>
              </w:rPr>
              <w:t>verseeing appointment scheduling</w:t>
            </w:r>
          </w:p>
          <w:p w14:paraId="295D3A5E" w14:textId="55831A72" w:rsidR="00D86F05" w:rsidRPr="00874EB7" w:rsidRDefault="00274437"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M</w:t>
            </w:r>
            <w:r w:rsidR="00D86F05" w:rsidRPr="00874EB7">
              <w:rPr>
                <w:rFonts w:ascii="Arial" w:eastAsia="Verdana" w:hAnsi="Arial" w:cs="Arial"/>
                <w:sz w:val="24"/>
                <w:szCs w:val="24"/>
              </w:rPr>
              <w:t>onitoring client communication</w:t>
            </w:r>
          </w:p>
          <w:p w14:paraId="7894FFA9" w14:textId="27A2393E" w:rsidR="00D86F05" w:rsidRPr="00874EB7" w:rsidRDefault="00274437"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M</w:t>
            </w:r>
            <w:r w:rsidR="00D86F05" w:rsidRPr="00874EB7">
              <w:rPr>
                <w:rFonts w:ascii="Arial" w:eastAsia="Verdana" w:hAnsi="Arial" w:cs="Arial"/>
                <w:sz w:val="24"/>
                <w:szCs w:val="24"/>
              </w:rPr>
              <w:t>anaging marketing initiatives, such as fan pages on social media</w:t>
            </w:r>
          </w:p>
          <w:p w14:paraId="612E91C9" w14:textId="755BEA6D" w:rsidR="009A5373" w:rsidRPr="00874EB7" w:rsidRDefault="00274437"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M</w:t>
            </w:r>
            <w:r w:rsidR="00D86F05" w:rsidRPr="00874EB7">
              <w:rPr>
                <w:rFonts w:ascii="Arial" w:eastAsia="Verdana" w:hAnsi="Arial" w:cs="Arial"/>
                <w:sz w:val="24"/>
                <w:szCs w:val="24"/>
              </w:rPr>
              <w:t xml:space="preserve">aintaining your loyalty </w:t>
            </w:r>
            <w:r w:rsidRPr="00874EB7">
              <w:rPr>
                <w:rFonts w:ascii="Arial" w:eastAsia="Verdana" w:hAnsi="Arial" w:cs="Arial"/>
                <w:sz w:val="24"/>
                <w:szCs w:val="24"/>
              </w:rPr>
              <w:t>program.</w:t>
            </w:r>
          </w:p>
          <w:p w14:paraId="529BBCA3" w14:textId="77777777" w:rsidR="009A5373" w:rsidRPr="00874EB7" w:rsidRDefault="009A5373" w:rsidP="00855142">
            <w:pPr>
              <w:widowControl w:val="0"/>
              <w:spacing w:line="240" w:lineRule="auto"/>
              <w:jc w:val="both"/>
              <w:rPr>
                <w:rFonts w:ascii="Arial" w:eastAsia="Verdana" w:hAnsi="Arial" w:cs="Arial"/>
                <w:sz w:val="24"/>
                <w:szCs w:val="24"/>
              </w:rPr>
            </w:pPr>
          </w:p>
          <w:p w14:paraId="3BA09347" w14:textId="77777777" w:rsidR="009A5373" w:rsidRPr="00874EB7" w:rsidRDefault="009A5373" w:rsidP="00855142">
            <w:pPr>
              <w:widowControl w:val="0"/>
              <w:spacing w:line="240" w:lineRule="auto"/>
              <w:jc w:val="both"/>
              <w:rPr>
                <w:rFonts w:ascii="Arial" w:eastAsia="Verdana" w:hAnsi="Arial" w:cs="Arial"/>
                <w:sz w:val="24"/>
                <w:szCs w:val="24"/>
              </w:rPr>
            </w:pPr>
          </w:p>
          <w:p w14:paraId="1A3EF15F" w14:textId="77777777" w:rsidR="009A5373" w:rsidRPr="00874EB7" w:rsidRDefault="009A5373" w:rsidP="00855142">
            <w:pPr>
              <w:widowControl w:val="0"/>
              <w:spacing w:line="240" w:lineRule="auto"/>
              <w:jc w:val="both"/>
              <w:rPr>
                <w:rFonts w:ascii="Arial" w:eastAsia="Verdana" w:hAnsi="Arial" w:cs="Arial"/>
                <w:sz w:val="24"/>
                <w:szCs w:val="24"/>
              </w:rPr>
            </w:pPr>
          </w:p>
          <w:p w14:paraId="7BBE9689" w14:textId="77777777" w:rsidR="009A5373" w:rsidRPr="00874EB7" w:rsidRDefault="009A5373" w:rsidP="00855142">
            <w:pPr>
              <w:widowControl w:val="0"/>
              <w:spacing w:line="240" w:lineRule="auto"/>
              <w:jc w:val="both"/>
              <w:rPr>
                <w:rFonts w:ascii="Arial" w:eastAsia="Verdana" w:hAnsi="Arial" w:cs="Arial"/>
                <w:sz w:val="24"/>
                <w:szCs w:val="24"/>
              </w:rPr>
            </w:pPr>
          </w:p>
          <w:p w14:paraId="59A1FB7B" w14:textId="77777777" w:rsidR="009A5373" w:rsidRPr="00874EB7" w:rsidRDefault="009A5373" w:rsidP="00855142">
            <w:pPr>
              <w:widowControl w:val="0"/>
              <w:spacing w:line="240" w:lineRule="auto"/>
              <w:jc w:val="both"/>
              <w:rPr>
                <w:rFonts w:ascii="Arial" w:eastAsia="Verdana" w:hAnsi="Arial" w:cs="Arial"/>
                <w:sz w:val="24"/>
                <w:szCs w:val="24"/>
              </w:rPr>
            </w:pPr>
          </w:p>
          <w:p w14:paraId="3639854F" w14:textId="77777777" w:rsidR="009A5373" w:rsidRPr="00874EB7" w:rsidRDefault="009A5373" w:rsidP="00855142">
            <w:pPr>
              <w:widowControl w:val="0"/>
              <w:spacing w:line="240" w:lineRule="auto"/>
              <w:jc w:val="both"/>
              <w:rPr>
                <w:rFonts w:ascii="Arial" w:eastAsia="Verdana" w:hAnsi="Arial" w:cs="Arial"/>
                <w:sz w:val="24"/>
                <w:szCs w:val="24"/>
              </w:rPr>
            </w:pPr>
          </w:p>
          <w:p w14:paraId="57BC098E" w14:textId="77777777" w:rsidR="009A5373" w:rsidRPr="00874EB7" w:rsidRDefault="009A5373" w:rsidP="00855142">
            <w:pPr>
              <w:widowControl w:val="0"/>
              <w:spacing w:line="240" w:lineRule="auto"/>
              <w:jc w:val="both"/>
              <w:rPr>
                <w:rFonts w:ascii="Arial" w:eastAsia="Verdana" w:hAnsi="Arial" w:cs="Arial"/>
                <w:sz w:val="24"/>
                <w:szCs w:val="24"/>
              </w:rPr>
            </w:pPr>
          </w:p>
          <w:p w14:paraId="63C76EF7" w14:textId="77777777" w:rsidR="009A5373" w:rsidRPr="00874EB7" w:rsidRDefault="009A5373" w:rsidP="00855142">
            <w:pPr>
              <w:widowControl w:val="0"/>
              <w:spacing w:line="240" w:lineRule="auto"/>
              <w:jc w:val="both"/>
              <w:rPr>
                <w:rFonts w:ascii="Arial" w:eastAsia="Verdana" w:hAnsi="Arial" w:cs="Arial"/>
                <w:sz w:val="24"/>
                <w:szCs w:val="24"/>
              </w:rPr>
            </w:pPr>
          </w:p>
        </w:tc>
      </w:tr>
    </w:tbl>
    <w:p w14:paraId="0BB098FF" w14:textId="77777777" w:rsidR="009A5373" w:rsidRPr="00874EB7" w:rsidRDefault="009A5373" w:rsidP="00855142">
      <w:pPr>
        <w:jc w:val="both"/>
        <w:rPr>
          <w:rFonts w:ascii="Arial" w:eastAsia="Verdana" w:hAnsi="Arial" w:cs="Arial"/>
          <w:sz w:val="24"/>
          <w:szCs w:val="24"/>
        </w:rPr>
      </w:pPr>
    </w:p>
    <w:p w14:paraId="10EA1AEC" w14:textId="77777777" w:rsidR="009A5373" w:rsidRPr="00874EB7" w:rsidRDefault="009A5373" w:rsidP="00855142">
      <w:pPr>
        <w:pStyle w:val="Heading3"/>
        <w:jc w:val="both"/>
        <w:rPr>
          <w:rFonts w:eastAsia="Verdana"/>
          <w:b/>
          <w:bCs/>
          <w:sz w:val="24"/>
          <w:szCs w:val="24"/>
        </w:rPr>
      </w:pPr>
      <w:bookmarkStart w:id="8" w:name="_81dqi68kkna8"/>
      <w:bookmarkEnd w:id="8"/>
      <w:r w:rsidRPr="00874EB7">
        <w:rPr>
          <w:rFonts w:eastAsia="Verdana"/>
          <w:b/>
          <w:bCs/>
          <w:sz w:val="24"/>
          <w:szCs w:val="24"/>
        </w:rPr>
        <w:t>Previous employers</w:t>
      </w:r>
    </w:p>
    <w:p w14:paraId="001790A0"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Please tell us about other jobs you have done and about the skills you used or learned in those jobs.</w:t>
      </w:r>
    </w:p>
    <w:p w14:paraId="23140924" w14:textId="77777777" w:rsidR="009A5373" w:rsidRPr="00874EB7" w:rsidRDefault="009A5373" w:rsidP="00855142">
      <w:pPr>
        <w:jc w:val="both"/>
        <w:rPr>
          <w:rFonts w:ascii="Arial" w:eastAsia="Verdana" w:hAnsi="Arial" w:cs="Arial"/>
          <w:sz w:val="24"/>
          <w:szCs w:val="24"/>
        </w:rPr>
      </w:pPr>
    </w:p>
    <w:p w14:paraId="20292A5B" w14:textId="77777777" w:rsidR="009A5373" w:rsidRPr="00874EB7" w:rsidRDefault="009A5373" w:rsidP="00855142">
      <w:pPr>
        <w:pStyle w:val="Heading2"/>
        <w:jc w:val="both"/>
        <w:rPr>
          <w:rFonts w:eastAsia="Verdana"/>
          <w:sz w:val="24"/>
          <w:szCs w:val="24"/>
        </w:rPr>
      </w:pPr>
      <w:bookmarkStart w:id="9" w:name="_2hk78iv0b9mh"/>
      <w:bookmarkEnd w:id="9"/>
      <w:r w:rsidRPr="00874EB7">
        <w:rPr>
          <w:rFonts w:eastAsia="Verdana"/>
          <w:sz w:val="24"/>
          <w:szCs w:val="24"/>
        </w:rPr>
        <w:t>Supporting statement</w:t>
      </w:r>
    </w:p>
    <w:p w14:paraId="664AAAAA"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Please tell us why you applied for this job and why you think you are the best person for the job.</w:t>
      </w:r>
    </w:p>
    <w:p w14:paraId="59823225" w14:textId="77777777" w:rsidR="009A5373" w:rsidRPr="00874EB7" w:rsidRDefault="009A5373" w:rsidP="00855142">
      <w:pPr>
        <w:jc w:val="both"/>
        <w:rPr>
          <w:rFonts w:ascii="Arial" w:eastAsia="Verdana" w:hAnsi="Arial" w:cs="Arial"/>
          <w:sz w:val="24"/>
          <w:szCs w:val="24"/>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9A5373" w:rsidRPr="00874EB7" w14:paraId="3C2D928C"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B52CF3" w14:textId="77777777" w:rsidR="0025510E" w:rsidRPr="00874EB7" w:rsidRDefault="0025510E"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lastRenderedPageBreak/>
              <w:t xml:space="preserve">I apply for this position because I possess the abilities and characteristics listed in the job description. I have excellent communication skills and can speak clearly. Being very adaptive and versatile also drives me to apply for this nursing job as a change of profession. </w:t>
            </w:r>
          </w:p>
          <w:p w14:paraId="718A55FE" w14:textId="77777777" w:rsidR="0025510E" w:rsidRPr="00874EB7" w:rsidRDefault="0025510E"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My ability to effectively communicate with patients, pay attention to their concerns, and come up with solutions is what makes me the greatest.</w:t>
            </w:r>
          </w:p>
          <w:p w14:paraId="083480E5" w14:textId="5ED540DF" w:rsidR="0025510E" w:rsidRPr="00874EB7" w:rsidRDefault="0025510E" w:rsidP="00855142">
            <w:pPr>
              <w:widowControl w:val="0"/>
              <w:spacing w:line="240" w:lineRule="auto"/>
              <w:jc w:val="both"/>
              <w:rPr>
                <w:rFonts w:ascii="Arial" w:eastAsia="Verdana" w:hAnsi="Arial" w:cs="Arial"/>
                <w:sz w:val="24"/>
                <w:szCs w:val="24"/>
              </w:rPr>
            </w:pPr>
            <w:r w:rsidRPr="00874EB7">
              <w:rPr>
                <w:rFonts w:ascii="Arial" w:eastAsia="Verdana" w:hAnsi="Arial" w:cs="Arial"/>
                <w:sz w:val="24"/>
                <w:szCs w:val="24"/>
              </w:rPr>
              <w:t>Additionally, being able to learn new abilities, such as computer technology, will aid in the company's and the patient’s achievement of their shared objectives.</w:t>
            </w:r>
          </w:p>
          <w:p w14:paraId="18458CFF" w14:textId="77777777" w:rsidR="009A5373" w:rsidRPr="00874EB7" w:rsidRDefault="009A5373" w:rsidP="00855142">
            <w:pPr>
              <w:widowControl w:val="0"/>
              <w:spacing w:line="240" w:lineRule="auto"/>
              <w:jc w:val="both"/>
              <w:rPr>
                <w:rFonts w:ascii="Arial" w:eastAsia="Verdana" w:hAnsi="Arial" w:cs="Arial"/>
                <w:sz w:val="24"/>
                <w:szCs w:val="24"/>
              </w:rPr>
            </w:pPr>
          </w:p>
          <w:p w14:paraId="3F3EC6F0" w14:textId="77777777" w:rsidR="009A5373" w:rsidRPr="00874EB7" w:rsidRDefault="009A5373" w:rsidP="00855142">
            <w:pPr>
              <w:widowControl w:val="0"/>
              <w:spacing w:line="240" w:lineRule="auto"/>
              <w:jc w:val="both"/>
              <w:rPr>
                <w:rFonts w:ascii="Arial" w:eastAsia="Verdana" w:hAnsi="Arial" w:cs="Arial"/>
                <w:sz w:val="24"/>
                <w:szCs w:val="24"/>
              </w:rPr>
            </w:pPr>
          </w:p>
          <w:p w14:paraId="6662B6C8" w14:textId="77777777" w:rsidR="009A5373" w:rsidRPr="00874EB7" w:rsidRDefault="009A5373" w:rsidP="00855142">
            <w:pPr>
              <w:widowControl w:val="0"/>
              <w:spacing w:line="240" w:lineRule="auto"/>
              <w:jc w:val="both"/>
              <w:rPr>
                <w:rFonts w:ascii="Arial" w:eastAsia="Verdana" w:hAnsi="Arial" w:cs="Arial"/>
                <w:sz w:val="24"/>
                <w:szCs w:val="24"/>
              </w:rPr>
            </w:pPr>
          </w:p>
          <w:p w14:paraId="740B0F70" w14:textId="77777777" w:rsidR="009A5373" w:rsidRPr="00874EB7" w:rsidRDefault="009A5373" w:rsidP="00855142">
            <w:pPr>
              <w:widowControl w:val="0"/>
              <w:spacing w:line="240" w:lineRule="auto"/>
              <w:jc w:val="both"/>
              <w:rPr>
                <w:rFonts w:ascii="Arial" w:eastAsia="Verdana" w:hAnsi="Arial" w:cs="Arial"/>
                <w:sz w:val="24"/>
                <w:szCs w:val="24"/>
              </w:rPr>
            </w:pPr>
          </w:p>
          <w:p w14:paraId="675C3465" w14:textId="77777777" w:rsidR="009A5373" w:rsidRPr="00874EB7" w:rsidRDefault="009A5373" w:rsidP="00855142">
            <w:pPr>
              <w:widowControl w:val="0"/>
              <w:spacing w:line="240" w:lineRule="auto"/>
              <w:jc w:val="both"/>
              <w:rPr>
                <w:rFonts w:ascii="Arial" w:eastAsia="Verdana" w:hAnsi="Arial" w:cs="Arial"/>
                <w:sz w:val="24"/>
                <w:szCs w:val="24"/>
              </w:rPr>
            </w:pPr>
          </w:p>
          <w:p w14:paraId="5752F882" w14:textId="77777777" w:rsidR="009A5373" w:rsidRPr="00874EB7" w:rsidRDefault="009A5373" w:rsidP="00855142">
            <w:pPr>
              <w:widowControl w:val="0"/>
              <w:spacing w:line="240" w:lineRule="auto"/>
              <w:jc w:val="both"/>
              <w:rPr>
                <w:rFonts w:ascii="Arial" w:eastAsia="Verdana" w:hAnsi="Arial" w:cs="Arial"/>
                <w:sz w:val="24"/>
                <w:szCs w:val="24"/>
              </w:rPr>
            </w:pPr>
          </w:p>
          <w:p w14:paraId="251469B2" w14:textId="77777777" w:rsidR="009A5373" w:rsidRPr="00874EB7" w:rsidRDefault="009A5373" w:rsidP="00855142">
            <w:pPr>
              <w:widowControl w:val="0"/>
              <w:spacing w:line="240" w:lineRule="auto"/>
              <w:jc w:val="both"/>
              <w:rPr>
                <w:rFonts w:ascii="Arial" w:eastAsia="Verdana" w:hAnsi="Arial" w:cs="Arial"/>
                <w:sz w:val="24"/>
                <w:szCs w:val="24"/>
              </w:rPr>
            </w:pPr>
          </w:p>
          <w:p w14:paraId="1B279CAB" w14:textId="77777777" w:rsidR="009A5373" w:rsidRPr="00874EB7" w:rsidRDefault="009A5373" w:rsidP="00855142">
            <w:pPr>
              <w:widowControl w:val="0"/>
              <w:spacing w:line="240" w:lineRule="auto"/>
              <w:jc w:val="both"/>
              <w:rPr>
                <w:rFonts w:ascii="Arial" w:eastAsia="Verdana" w:hAnsi="Arial" w:cs="Arial"/>
                <w:sz w:val="24"/>
                <w:szCs w:val="24"/>
              </w:rPr>
            </w:pPr>
          </w:p>
          <w:p w14:paraId="59B21F24" w14:textId="77777777" w:rsidR="009A5373" w:rsidRPr="00874EB7" w:rsidRDefault="009A5373" w:rsidP="00855142">
            <w:pPr>
              <w:widowControl w:val="0"/>
              <w:spacing w:line="240" w:lineRule="auto"/>
              <w:jc w:val="both"/>
              <w:rPr>
                <w:rFonts w:ascii="Arial" w:eastAsia="Verdana" w:hAnsi="Arial" w:cs="Arial"/>
                <w:sz w:val="24"/>
                <w:szCs w:val="24"/>
              </w:rPr>
            </w:pPr>
          </w:p>
          <w:p w14:paraId="21618BCF" w14:textId="77777777" w:rsidR="009A5373" w:rsidRPr="00874EB7" w:rsidRDefault="009A5373" w:rsidP="00855142">
            <w:pPr>
              <w:widowControl w:val="0"/>
              <w:spacing w:line="240" w:lineRule="auto"/>
              <w:jc w:val="both"/>
              <w:rPr>
                <w:rFonts w:ascii="Arial" w:eastAsia="Verdana" w:hAnsi="Arial" w:cs="Arial"/>
                <w:sz w:val="24"/>
                <w:szCs w:val="24"/>
              </w:rPr>
            </w:pPr>
          </w:p>
          <w:p w14:paraId="363D54F9" w14:textId="77777777" w:rsidR="009A5373" w:rsidRPr="00874EB7" w:rsidRDefault="009A5373" w:rsidP="00855142">
            <w:pPr>
              <w:widowControl w:val="0"/>
              <w:spacing w:line="240" w:lineRule="auto"/>
              <w:jc w:val="both"/>
              <w:rPr>
                <w:rFonts w:ascii="Arial" w:eastAsia="Verdana" w:hAnsi="Arial" w:cs="Arial"/>
                <w:sz w:val="24"/>
                <w:szCs w:val="24"/>
              </w:rPr>
            </w:pPr>
          </w:p>
          <w:p w14:paraId="69F1A6F3" w14:textId="77777777" w:rsidR="009A5373" w:rsidRPr="00874EB7" w:rsidRDefault="009A5373" w:rsidP="00855142">
            <w:pPr>
              <w:widowControl w:val="0"/>
              <w:spacing w:line="240" w:lineRule="auto"/>
              <w:jc w:val="both"/>
              <w:rPr>
                <w:rFonts w:ascii="Arial" w:eastAsia="Verdana" w:hAnsi="Arial" w:cs="Arial"/>
                <w:sz w:val="24"/>
                <w:szCs w:val="24"/>
              </w:rPr>
            </w:pPr>
          </w:p>
          <w:p w14:paraId="769EB7F4" w14:textId="77777777" w:rsidR="009A5373" w:rsidRPr="00874EB7" w:rsidRDefault="009A5373" w:rsidP="00855142">
            <w:pPr>
              <w:widowControl w:val="0"/>
              <w:spacing w:line="240" w:lineRule="auto"/>
              <w:jc w:val="both"/>
              <w:rPr>
                <w:rFonts w:ascii="Arial" w:eastAsia="Verdana" w:hAnsi="Arial" w:cs="Arial"/>
                <w:sz w:val="24"/>
                <w:szCs w:val="24"/>
              </w:rPr>
            </w:pPr>
          </w:p>
          <w:p w14:paraId="4203F943" w14:textId="77777777" w:rsidR="009A5373" w:rsidRPr="00874EB7" w:rsidRDefault="009A5373" w:rsidP="00855142">
            <w:pPr>
              <w:widowControl w:val="0"/>
              <w:spacing w:line="240" w:lineRule="auto"/>
              <w:jc w:val="both"/>
              <w:rPr>
                <w:rFonts w:ascii="Arial" w:eastAsia="Verdana" w:hAnsi="Arial" w:cs="Arial"/>
                <w:sz w:val="24"/>
                <w:szCs w:val="24"/>
              </w:rPr>
            </w:pPr>
          </w:p>
          <w:p w14:paraId="2D7E4F4A" w14:textId="77777777" w:rsidR="009A5373" w:rsidRPr="00874EB7" w:rsidRDefault="009A5373" w:rsidP="00855142">
            <w:pPr>
              <w:widowControl w:val="0"/>
              <w:spacing w:line="240" w:lineRule="auto"/>
              <w:jc w:val="both"/>
              <w:rPr>
                <w:rFonts w:ascii="Arial" w:eastAsia="Verdana" w:hAnsi="Arial" w:cs="Arial"/>
                <w:sz w:val="24"/>
                <w:szCs w:val="24"/>
              </w:rPr>
            </w:pPr>
          </w:p>
          <w:p w14:paraId="61B49C74" w14:textId="77777777" w:rsidR="009A5373" w:rsidRPr="00874EB7" w:rsidRDefault="009A5373" w:rsidP="00855142">
            <w:pPr>
              <w:widowControl w:val="0"/>
              <w:spacing w:line="240" w:lineRule="auto"/>
              <w:jc w:val="both"/>
              <w:rPr>
                <w:rFonts w:ascii="Arial" w:eastAsia="Verdana" w:hAnsi="Arial" w:cs="Arial"/>
                <w:sz w:val="24"/>
                <w:szCs w:val="24"/>
              </w:rPr>
            </w:pPr>
          </w:p>
          <w:p w14:paraId="68E2EE6C" w14:textId="77777777" w:rsidR="009A5373" w:rsidRPr="00874EB7" w:rsidRDefault="009A5373" w:rsidP="00855142">
            <w:pPr>
              <w:widowControl w:val="0"/>
              <w:spacing w:line="240" w:lineRule="auto"/>
              <w:jc w:val="both"/>
              <w:rPr>
                <w:rFonts w:ascii="Arial" w:eastAsia="Verdana" w:hAnsi="Arial" w:cs="Arial"/>
                <w:sz w:val="24"/>
                <w:szCs w:val="24"/>
              </w:rPr>
            </w:pPr>
          </w:p>
          <w:p w14:paraId="64E18EBB" w14:textId="77777777" w:rsidR="009A5373" w:rsidRPr="00874EB7" w:rsidRDefault="009A5373" w:rsidP="00855142">
            <w:pPr>
              <w:widowControl w:val="0"/>
              <w:spacing w:line="240" w:lineRule="auto"/>
              <w:jc w:val="both"/>
              <w:rPr>
                <w:rFonts w:ascii="Arial" w:eastAsia="Verdana" w:hAnsi="Arial" w:cs="Arial"/>
                <w:sz w:val="24"/>
                <w:szCs w:val="24"/>
              </w:rPr>
            </w:pPr>
          </w:p>
        </w:tc>
      </w:tr>
    </w:tbl>
    <w:p w14:paraId="3B5BCCF1" w14:textId="77777777" w:rsidR="009A5373" w:rsidRPr="00874EB7" w:rsidRDefault="009A5373" w:rsidP="00855142">
      <w:pPr>
        <w:jc w:val="both"/>
        <w:rPr>
          <w:rFonts w:ascii="Arial" w:eastAsia="Verdana" w:hAnsi="Arial" w:cs="Arial"/>
          <w:sz w:val="24"/>
          <w:szCs w:val="24"/>
        </w:rPr>
      </w:pPr>
      <w:bookmarkStart w:id="10" w:name="_ojwn8qfpdqo4"/>
      <w:bookmarkEnd w:id="10"/>
    </w:p>
    <w:p w14:paraId="4BD20959" w14:textId="77777777" w:rsidR="009A5373" w:rsidRPr="00874EB7" w:rsidRDefault="009A5373" w:rsidP="00855142">
      <w:pPr>
        <w:pStyle w:val="Heading2"/>
        <w:jc w:val="both"/>
        <w:rPr>
          <w:rFonts w:eastAsia="Verdana"/>
          <w:sz w:val="24"/>
          <w:szCs w:val="24"/>
        </w:rPr>
      </w:pPr>
      <w:bookmarkStart w:id="11" w:name="_l4j9qclj5v1t"/>
      <w:bookmarkEnd w:id="11"/>
      <w:r w:rsidRPr="00874EB7">
        <w:rPr>
          <w:rFonts w:eastAsia="Verdana"/>
          <w:sz w:val="24"/>
          <w:szCs w:val="24"/>
        </w:rPr>
        <w:t>Right to work in the UK</w:t>
      </w:r>
    </w:p>
    <w:p w14:paraId="53BD8654"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 xml:space="preserve">Do you need a work permit to work in the UK? </w:t>
      </w:r>
      <w:r w:rsidRPr="00874EB7">
        <w:rPr>
          <w:rFonts w:ascii="Arial" w:eastAsia="Verdana" w:hAnsi="Arial" w:cs="Arial"/>
          <w:b/>
          <w:bCs/>
          <w:sz w:val="24"/>
          <w:szCs w:val="24"/>
          <w:u w:val="single"/>
        </w:rPr>
        <w:t>Yes</w:t>
      </w:r>
      <w:r w:rsidRPr="00874EB7">
        <w:rPr>
          <w:rFonts w:ascii="Arial" w:eastAsia="Verdana" w:hAnsi="Arial" w:cs="Arial"/>
          <w:sz w:val="24"/>
          <w:szCs w:val="24"/>
        </w:rPr>
        <w:t xml:space="preserve"> / No</w:t>
      </w:r>
    </w:p>
    <w:p w14:paraId="28D72D0B" w14:textId="77777777" w:rsidR="009A5373" w:rsidRPr="00874EB7" w:rsidRDefault="009A5373" w:rsidP="00855142">
      <w:pPr>
        <w:pStyle w:val="Heading2"/>
        <w:jc w:val="both"/>
        <w:rPr>
          <w:rFonts w:eastAsia="Verdana"/>
          <w:sz w:val="24"/>
          <w:szCs w:val="24"/>
        </w:rPr>
      </w:pPr>
      <w:bookmarkStart w:id="12" w:name="_t2k2hyav6xgs"/>
      <w:bookmarkEnd w:id="12"/>
      <w:r w:rsidRPr="00874EB7">
        <w:rPr>
          <w:rFonts w:eastAsia="Verdana"/>
          <w:sz w:val="24"/>
          <w:szCs w:val="24"/>
        </w:rPr>
        <w:t>References</w:t>
      </w:r>
    </w:p>
    <w:p w14:paraId="61E7C161" w14:textId="77777777"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 xml:space="preserve">Please give the names and contact details of 2 people who we can ask to give you a reference. We may ask them before an employment offer is made. We will not ask your current employer until we get your permission. </w:t>
      </w:r>
    </w:p>
    <w:p w14:paraId="12F2A3E5" w14:textId="77777777" w:rsidR="009A5373" w:rsidRPr="00874EB7" w:rsidRDefault="009A5373" w:rsidP="00855142">
      <w:pPr>
        <w:pStyle w:val="Heading2"/>
        <w:jc w:val="both"/>
        <w:rPr>
          <w:rFonts w:eastAsia="Verdana"/>
          <w:sz w:val="24"/>
          <w:szCs w:val="24"/>
        </w:rPr>
      </w:pPr>
      <w:bookmarkStart w:id="13" w:name="_w5ptqqnrjpr0"/>
      <w:bookmarkStart w:id="14" w:name="_fimrf6f4wc5k"/>
      <w:bookmarkEnd w:id="13"/>
      <w:bookmarkEnd w:id="14"/>
      <w:r w:rsidRPr="00874EB7">
        <w:rPr>
          <w:rFonts w:eastAsia="Verdana"/>
          <w:sz w:val="24"/>
          <w:szCs w:val="24"/>
        </w:rPr>
        <w:lastRenderedPageBreak/>
        <w:t>Declaration</w:t>
      </w:r>
    </w:p>
    <w:p w14:paraId="01865320" w14:textId="297D388B"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I confirm that to the best of my knowledge</w:t>
      </w:r>
      <w:r w:rsidR="00BD6E2B" w:rsidRPr="00874EB7">
        <w:rPr>
          <w:rFonts w:ascii="Arial" w:eastAsia="Verdana" w:hAnsi="Arial" w:cs="Arial"/>
          <w:sz w:val="24"/>
          <w:szCs w:val="24"/>
        </w:rPr>
        <w:t>,</w:t>
      </w:r>
      <w:r w:rsidRPr="00874EB7">
        <w:rPr>
          <w:rFonts w:ascii="Arial" w:eastAsia="Verdana" w:hAnsi="Arial" w:cs="Arial"/>
          <w:sz w:val="24"/>
          <w:szCs w:val="24"/>
        </w:rPr>
        <w:t xml:space="preserve"> the information I have provided on this form is correct and I accept that providing deliberately false information could result in my dismissal.</w:t>
      </w:r>
    </w:p>
    <w:p w14:paraId="192F9851" w14:textId="77777777" w:rsidR="009A5373" w:rsidRPr="00874EB7" w:rsidRDefault="009A5373" w:rsidP="00855142">
      <w:pPr>
        <w:jc w:val="both"/>
        <w:rPr>
          <w:rFonts w:ascii="Arial" w:eastAsia="Verdana" w:hAnsi="Arial" w:cs="Arial"/>
          <w:sz w:val="24"/>
          <w:szCs w:val="24"/>
        </w:rPr>
      </w:pPr>
    </w:p>
    <w:p w14:paraId="51F31CEA" w14:textId="38DF20B4" w:rsidR="009A5373" w:rsidRPr="00874EB7" w:rsidRDefault="0025510E" w:rsidP="00855142">
      <w:pPr>
        <w:jc w:val="both"/>
        <w:rPr>
          <w:rFonts w:ascii="Arial" w:eastAsia="Verdana" w:hAnsi="Arial" w:cs="Arial"/>
          <w:sz w:val="24"/>
          <w:szCs w:val="24"/>
        </w:rPr>
      </w:pPr>
      <w:r w:rsidRPr="00874EB7">
        <w:rPr>
          <w:rFonts w:ascii="Arial" w:eastAsia="Verdana" w:hAnsi="Arial" w:cs="Arial"/>
          <w:sz w:val="24"/>
          <w:szCs w:val="24"/>
        </w:rPr>
        <w:t>Name: Sacree Mwepu</w:t>
      </w:r>
    </w:p>
    <w:p w14:paraId="76A918E8" w14:textId="77777777" w:rsidR="009A5373" w:rsidRPr="00874EB7" w:rsidRDefault="009A5373" w:rsidP="00855142">
      <w:pPr>
        <w:jc w:val="both"/>
        <w:rPr>
          <w:rFonts w:ascii="Arial" w:eastAsia="Verdana" w:hAnsi="Arial" w:cs="Arial"/>
          <w:sz w:val="24"/>
          <w:szCs w:val="24"/>
        </w:rPr>
      </w:pPr>
    </w:p>
    <w:p w14:paraId="502D60FC" w14:textId="526AC6EA"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Signature:</w:t>
      </w:r>
      <w:r w:rsidR="00BD6E2B" w:rsidRPr="00874EB7">
        <w:rPr>
          <w:rFonts w:ascii="Arial" w:eastAsia="Verdana" w:hAnsi="Arial" w:cs="Arial"/>
          <w:sz w:val="24"/>
          <w:szCs w:val="24"/>
        </w:rPr>
        <w:t xml:space="preserve"> Mwepu</w:t>
      </w:r>
    </w:p>
    <w:p w14:paraId="77EE822E" w14:textId="77777777" w:rsidR="009A5373" w:rsidRPr="00874EB7" w:rsidRDefault="009A5373" w:rsidP="00855142">
      <w:pPr>
        <w:jc w:val="both"/>
        <w:rPr>
          <w:rFonts w:ascii="Arial" w:eastAsia="Verdana" w:hAnsi="Arial" w:cs="Arial"/>
          <w:sz w:val="24"/>
          <w:szCs w:val="24"/>
        </w:rPr>
      </w:pPr>
    </w:p>
    <w:p w14:paraId="1405085D" w14:textId="11D5816B" w:rsidR="009A5373" w:rsidRPr="00874EB7" w:rsidRDefault="009A5373" w:rsidP="00855142">
      <w:pPr>
        <w:jc w:val="both"/>
        <w:rPr>
          <w:rFonts w:ascii="Arial" w:eastAsia="Verdana" w:hAnsi="Arial" w:cs="Arial"/>
          <w:sz w:val="24"/>
          <w:szCs w:val="24"/>
        </w:rPr>
      </w:pPr>
      <w:r w:rsidRPr="00874EB7">
        <w:rPr>
          <w:rFonts w:ascii="Arial" w:eastAsia="Verdana" w:hAnsi="Arial" w:cs="Arial"/>
          <w:sz w:val="24"/>
          <w:szCs w:val="24"/>
        </w:rPr>
        <w:t>Date:</w:t>
      </w:r>
      <w:r w:rsidR="00BD6E2B" w:rsidRPr="00874EB7">
        <w:rPr>
          <w:rFonts w:ascii="Arial" w:eastAsia="Verdana" w:hAnsi="Arial" w:cs="Arial"/>
          <w:sz w:val="24"/>
          <w:szCs w:val="24"/>
        </w:rPr>
        <w:t xml:space="preserve"> 10</w:t>
      </w:r>
      <w:r w:rsidR="00BD6E2B" w:rsidRPr="00874EB7">
        <w:rPr>
          <w:rFonts w:ascii="Arial" w:eastAsia="Verdana" w:hAnsi="Arial" w:cs="Arial"/>
          <w:sz w:val="24"/>
          <w:szCs w:val="24"/>
          <w:vertAlign w:val="superscript"/>
        </w:rPr>
        <w:t>TH</w:t>
      </w:r>
      <w:r w:rsidR="00BD6E2B" w:rsidRPr="00874EB7">
        <w:rPr>
          <w:rFonts w:ascii="Arial" w:eastAsia="Verdana" w:hAnsi="Arial" w:cs="Arial"/>
          <w:sz w:val="24"/>
          <w:szCs w:val="24"/>
        </w:rPr>
        <w:t xml:space="preserve"> </w:t>
      </w:r>
      <w:r w:rsidR="008F0649" w:rsidRPr="00874EB7">
        <w:rPr>
          <w:rFonts w:ascii="Arial" w:eastAsia="Verdana" w:hAnsi="Arial" w:cs="Arial"/>
          <w:sz w:val="24"/>
          <w:szCs w:val="24"/>
        </w:rPr>
        <w:t>May</w:t>
      </w:r>
      <w:r w:rsidR="00BD6E2B" w:rsidRPr="00874EB7">
        <w:rPr>
          <w:rFonts w:ascii="Arial" w:eastAsia="Verdana" w:hAnsi="Arial" w:cs="Arial"/>
          <w:sz w:val="24"/>
          <w:szCs w:val="24"/>
        </w:rPr>
        <w:t xml:space="preserve"> 2023.</w:t>
      </w:r>
    </w:p>
    <w:p w14:paraId="201E8FC2" w14:textId="77777777" w:rsidR="009A5373" w:rsidRPr="00874EB7" w:rsidRDefault="009A5373" w:rsidP="00855142">
      <w:pPr>
        <w:jc w:val="both"/>
        <w:rPr>
          <w:rFonts w:ascii="Arial" w:eastAsia="Verdana" w:hAnsi="Arial" w:cs="Arial"/>
          <w:sz w:val="24"/>
          <w:szCs w:val="24"/>
        </w:rPr>
      </w:pPr>
    </w:p>
    <w:p w14:paraId="4F7DD340" w14:textId="77777777" w:rsidR="009A5373" w:rsidRPr="00874EB7" w:rsidRDefault="009A5373" w:rsidP="00855142">
      <w:pPr>
        <w:jc w:val="both"/>
        <w:rPr>
          <w:rFonts w:ascii="Arial" w:eastAsia="Verdana" w:hAnsi="Arial" w:cs="Arial"/>
          <w:sz w:val="24"/>
          <w:szCs w:val="24"/>
        </w:rPr>
      </w:pPr>
    </w:p>
    <w:p w14:paraId="291E2CEC" w14:textId="77777777" w:rsidR="009A5373" w:rsidRPr="00874EB7" w:rsidRDefault="009A5373" w:rsidP="00855142">
      <w:pPr>
        <w:jc w:val="both"/>
        <w:rPr>
          <w:rFonts w:ascii="Arial" w:eastAsia="Verdana" w:hAnsi="Arial" w:cs="Arial"/>
          <w:sz w:val="24"/>
          <w:szCs w:val="24"/>
        </w:rPr>
      </w:pPr>
    </w:p>
    <w:p w14:paraId="288F0D44" w14:textId="77777777" w:rsidR="009A5373" w:rsidRPr="00874EB7" w:rsidRDefault="009A5373" w:rsidP="00855142">
      <w:pPr>
        <w:spacing w:line="360" w:lineRule="auto"/>
        <w:ind w:left="360"/>
        <w:jc w:val="both"/>
        <w:rPr>
          <w:rFonts w:ascii="Arial" w:hAnsi="Arial" w:cs="Arial"/>
          <w:sz w:val="24"/>
          <w:szCs w:val="24"/>
        </w:rPr>
      </w:pPr>
    </w:p>
    <w:p w14:paraId="1C53F618" w14:textId="77777777" w:rsidR="00CF0B42" w:rsidRPr="00874EB7" w:rsidRDefault="00CF0B42" w:rsidP="00855142">
      <w:pPr>
        <w:spacing w:line="360" w:lineRule="auto"/>
        <w:ind w:left="360"/>
        <w:jc w:val="both"/>
        <w:rPr>
          <w:rFonts w:ascii="Arial" w:hAnsi="Arial" w:cs="Arial"/>
          <w:sz w:val="24"/>
          <w:szCs w:val="24"/>
        </w:rPr>
      </w:pPr>
    </w:p>
    <w:p w14:paraId="210B63BE" w14:textId="77777777" w:rsidR="00CF0B42" w:rsidRPr="00874EB7" w:rsidRDefault="00CF0B42" w:rsidP="00855142">
      <w:pPr>
        <w:spacing w:line="360" w:lineRule="auto"/>
        <w:ind w:left="360"/>
        <w:jc w:val="both"/>
        <w:rPr>
          <w:rFonts w:ascii="Arial" w:hAnsi="Arial" w:cs="Arial"/>
          <w:sz w:val="24"/>
          <w:szCs w:val="24"/>
        </w:rPr>
      </w:pPr>
    </w:p>
    <w:p w14:paraId="4E3FC4AD" w14:textId="77777777" w:rsidR="00CF0B42" w:rsidRPr="00874EB7" w:rsidRDefault="00CF0B42" w:rsidP="00855142">
      <w:pPr>
        <w:spacing w:line="360" w:lineRule="auto"/>
        <w:ind w:left="360"/>
        <w:jc w:val="both"/>
        <w:rPr>
          <w:rFonts w:ascii="Arial" w:hAnsi="Arial" w:cs="Arial"/>
          <w:sz w:val="24"/>
          <w:szCs w:val="24"/>
        </w:rPr>
      </w:pPr>
    </w:p>
    <w:p w14:paraId="7D00BA18" w14:textId="77777777" w:rsidR="00CF0B42" w:rsidRDefault="00CF0B42" w:rsidP="00855142">
      <w:pPr>
        <w:spacing w:line="360" w:lineRule="auto"/>
        <w:ind w:left="360"/>
        <w:jc w:val="both"/>
        <w:rPr>
          <w:rFonts w:ascii="Arial" w:hAnsi="Arial" w:cs="Arial"/>
          <w:sz w:val="20"/>
          <w:szCs w:val="20"/>
        </w:rPr>
      </w:pPr>
    </w:p>
    <w:p w14:paraId="58D71212" w14:textId="77777777" w:rsidR="00CF0B42" w:rsidRDefault="00CF0B42" w:rsidP="00855142">
      <w:pPr>
        <w:spacing w:line="360" w:lineRule="auto"/>
        <w:ind w:left="360"/>
        <w:jc w:val="both"/>
        <w:rPr>
          <w:rFonts w:ascii="Arial" w:hAnsi="Arial" w:cs="Arial"/>
          <w:sz w:val="20"/>
          <w:szCs w:val="20"/>
        </w:rPr>
      </w:pPr>
    </w:p>
    <w:p w14:paraId="3711E901" w14:textId="77777777" w:rsidR="00CF0B42" w:rsidRDefault="00CF0B42" w:rsidP="00855142">
      <w:pPr>
        <w:spacing w:line="360" w:lineRule="auto"/>
        <w:ind w:left="360"/>
        <w:jc w:val="both"/>
        <w:rPr>
          <w:rFonts w:ascii="Arial" w:hAnsi="Arial" w:cs="Arial"/>
          <w:sz w:val="20"/>
          <w:szCs w:val="20"/>
        </w:rPr>
      </w:pPr>
    </w:p>
    <w:p w14:paraId="2897FC70" w14:textId="77777777" w:rsidR="00CF0B42" w:rsidRDefault="00CF0B42" w:rsidP="00855142">
      <w:pPr>
        <w:spacing w:line="360" w:lineRule="auto"/>
        <w:ind w:left="360"/>
        <w:jc w:val="both"/>
        <w:rPr>
          <w:rFonts w:ascii="Arial" w:hAnsi="Arial" w:cs="Arial"/>
          <w:sz w:val="20"/>
          <w:szCs w:val="20"/>
        </w:rPr>
      </w:pPr>
    </w:p>
    <w:p w14:paraId="6F890E4C" w14:textId="77777777" w:rsidR="00CF0B42" w:rsidRDefault="00CF0B42" w:rsidP="00855142">
      <w:pPr>
        <w:spacing w:line="360" w:lineRule="auto"/>
        <w:ind w:left="360"/>
        <w:jc w:val="both"/>
        <w:rPr>
          <w:rFonts w:ascii="Arial" w:hAnsi="Arial" w:cs="Arial"/>
          <w:sz w:val="20"/>
          <w:szCs w:val="20"/>
        </w:rPr>
      </w:pPr>
    </w:p>
    <w:p w14:paraId="410307E8" w14:textId="77777777" w:rsidR="00CF0B42" w:rsidRDefault="00CF0B42" w:rsidP="00855142">
      <w:pPr>
        <w:spacing w:line="360" w:lineRule="auto"/>
        <w:ind w:left="360"/>
        <w:jc w:val="both"/>
        <w:rPr>
          <w:rFonts w:ascii="Arial" w:hAnsi="Arial" w:cs="Arial"/>
          <w:sz w:val="20"/>
          <w:szCs w:val="20"/>
        </w:rPr>
      </w:pPr>
    </w:p>
    <w:p w14:paraId="0AE4F864" w14:textId="77777777" w:rsidR="00CF0B42" w:rsidRDefault="00CF0B42" w:rsidP="00855142">
      <w:pPr>
        <w:spacing w:line="360" w:lineRule="auto"/>
        <w:ind w:left="360"/>
        <w:jc w:val="both"/>
        <w:rPr>
          <w:rFonts w:ascii="Arial" w:hAnsi="Arial" w:cs="Arial"/>
          <w:sz w:val="20"/>
          <w:szCs w:val="20"/>
        </w:rPr>
      </w:pPr>
    </w:p>
    <w:p w14:paraId="2EE55499" w14:textId="77777777" w:rsidR="00CF0B42" w:rsidRDefault="00CF0B42" w:rsidP="00855142">
      <w:pPr>
        <w:spacing w:line="360" w:lineRule="auto"/>
        <w:ind w:left="360"/>
        <w:jc w:val="both"/>
        <w:rPr>
          <w:rFonts w:ascii="Arial" w:hAnsi="Arial" w:cs="Arial"/>
          <w:sz w:val="20"/>
          <w:szCs w:val="20"/>
        </w:rPr>
      </w:pPr>
    </w:p>
    <w:p w14:paraId="12BC4B4A" w14:textId="77777777" w:rsidR="00CF0B42" w:rsidRDefault="00CF0B42" w:rsidP="00855142">
      <w:pPr>
        <w:spacing w:line="360" w:lineRule="auto"/>
        <w:ind w:left="360"/>
        <w:jc w:val="both"/>
        <w:rPr>
          <w:rFonts w:ascii="Arial" w:hAnsi="Arial" w:cs="Arial"/>
          <w:sz w:val="20"/>
          <w:szCs w:val="20"/>
        </w:rPr>
      </w:pPr>
    </w:p>
    <w:p w14:paraId="2B7A82DE" w14:textId="77777777" w:rsidR="00CF0B42" w:rsidRDefault="00CF0B42" w:rsidP="00855142">
      <w:pPr>
        <w:spacing w:line="360" w:lineRule="auto"/>
        <w:ind w:left="360"/>
        <w:jc w:val="both"/>
        <w:rPr>
          <w:rFonts w:ascii="Arial" w:hAnsi="Arial" w:cs="Arial"/>
          <w:sz w:val="20"/>
          <w:szCs w:val="20"/>
        </w:rPr>
      </w:pPr>
    </w:p>
    <w:p w14:paraId="64D51838" w14:textId="77777777" w:rsidR="00CF0B42" w:rsidRDefault="00CF0B42" w:rsidP="00855142">
      <w:pPr>
        <w:spacing w:line="360" w:lineRule="auto"/>
        <w:ind w:left="360"/>
        <w:jc w:val="both"/>
        <w:rPr>
          <w:rFonts w:ascii="Arial" w:hAnsi="Arial" w:cs="Arial"/>
          <w:sz w:val="20"/>
          <w:szCs w:val="20"/>
        </w:rPr>
      </w:pPr>
    </w:p>
    <w:p w14:paraId="04204009" w14:textId="77777777" w:rsidR="00CF0B42" w:rsidRDefault="00CF0B42" w:rsidP="00855142">
      <w:pPr>
        <w:spacing w:line="360" w:lineRule="auto"/>
        <w:ind w:left="360"/>
        <w:jc w:val="both"/>
        <w:rPr>
          <w:rFonts w:ascii="Arial" w:hAnsi="Arial" w:cs="Arial"/>
          <w:sz w:val="20"/>
          <w:szCs w:val="20"/>
        </w:rPr>
      </w:pPr>
    </w:p>
    <w:p w14:paraId="52DFFE93" w14:textId="77777777" w:rsidR="00CF0B42" w:rsidRDefault="00CF0B42" w:rsidP="00855142">
      <w:pPr>
        <w:spacing w:line="360" w:lineRule="auto"/>
        <w:ind w:left="360"/>
        <w:jc w:val="both"/>
        <w:rPr>
          <w:rFonts w:ascii="Arial" w:hAnsi="Arial" w:cs="Arial"/>
          <w:sz w:val="20"/>
          <w:szCs w:val="20"/>
        </w:rPr>
      </w:pPr>
    </w:p>
    <w:p w14:paraId="164D0A0B" w14:textId="77777777" w:rsidR="00CF0B42" w:rsidRDefault="00CF0B42" w:rsidP="00855142">
      <w:pPr>
        <w:spacing w:line="360" w:lineRule="auto"/>
        <w:ind w:left="360"/>
        <w:jc w:val="both"/>
        <w:rPr>
          <w:rFonts w:ascii="Arial" w:hAnsi="Arial" w:cs="Arial"/>
          <w:sz w:val="20"/>
          <w:szCs w:val="20"/>
        </w:rPr>
      </w:pPr>
    </w:p>
    <w:p w14:paraId="6B6F8B59" w14:textId="77777777" w:rsidR="00CF0B42" w:rsidRDefault="00CF0B42" w:rsidP="00855142">
      <w:pPr>
        <w:spacing w:line="360" w:lineRule="auto"/>
        <w:ind w:left="360"/>
        <w:jc w:val="both"/>
        <w:rPr>
          <w:rFonts w:ascii="Arial" w:hAnsi="Arial" w:cs="Arial"/>
          <w:sz w:val="20"/>
          <w:szCs w:val="20"/>
        </w:rPr>
      </w:pPr>
    </w:p>
    <w:p w14:paraId="43AA1189" w14:textId="77777777" w:rsidR="00CF0B42" w:rsidRDefault="00CF0B42" w:rsidP="00855142">
      <w:pPr>
        <w:spacing w:line="360" w:lineRule="auto"/>
        <w:ind w:left="360"/>
        <w:jc w:val="both"/>
        <w:rPr>
          <w:rFonts w:ascii="Arial" w:hAnsi="Arial" w:cs="Arial"/>
          <w:sz w:val="20"/>
          <w:szCs w:val="20"/>
        </w:rPr>
      </w:pPr>
    </w:p>
    <w:p w14:paraId="4A6B1513" w14:textId="77777777" w:rsidR="00CF0B42" w:rsidRDefault="00CF0B42" w:rsidP="00855142">
      <w:pPr>
        <w:spacing w:line="360" w:lineRule="auto"/>
        <w:ind w:left="360"/>
        <w:jc w:val="both"/>
        <w:rPr>
          <w:rFonts w:ascii="Arial" w:hAnsi="Arial" w:cs="Arial"/>
          <w:sz w:val="20"/>
          <w:szCs w:val="20"/>
        </w:rPr>
      </w:pPr>
    </w:p>
    <w:p w14:paraId="6BC672BA" w14:textId="77777777" w:rsidR="00CF0B42" w:rsidRDefault="00CF0B42" w:rsidP="00855142">
      <w:pPr>
        <w:spacing w:line="360" w:lineRule="auto"/>
        <w:ind w:left="360"/>
        <w:jc w:val="both"/>
        <w:rPr>
          <w:rFonts w:ascii="Arial" w:hAnsi="Arial" w:cs="Arial"/>
          <w:sz w:val="20"/>
          <w:szCs w:val="20"/>
        </w:rPr>
      </w:pPr>
    </w:p>
    <w:p w14:paraId="3836CCC4" w14:textId="77777777" w:rsidR="00CF0B42" w:rsidRDefault="00CF0B42" w:rsidP="00855142">
      <w:pPr>
        <w:spacing w:line="360" w:lineRule="auto"/>
        <w:ind w:left="360"/>
        <w:jc w:val="both"/>
        <w:rPr>
          <w:rFonts w:ascii="Arial" w:hAnsi="Arial" w:cs="Arial"/>
          <w:sz w:val="20"/>
          <w:szCs w:val="20"/>
        </w:rPr>
      </w:pPr>
    </w:p>
    <w:p w14:paraId="06E5568C" w14:textId="77777777" w:rsidR="00CF0B42" w:rsidRDefault="00CF0B42" w:rsidP="00855142">
      <w:pPr>
        <w:spacing w:line="360" w:lineRule="auto"/>
        <w:ind w:left="360"/>
        <w:jc w:val="both"/>
        <w:rPr>
          <w:rFonts w:ascii="Arial" w:hAnsi="Arial" w:cs="Arial"/>
          <w:sz w:val="20"/>
          <w:szCs w:val="20"/>
        </w:rPr>
      </w:pPr>
    </w:p>
    <w:p w14:paraId="59961DFA" w14:textId="77777777" w:rsidR="00CF0B42" w:rsidRPr="00E96632" w:rsidRDefault="00CF0B42" w:rsidP="00855142">
      <w:pPr>
        <w:spacing w:line="360" w:lineRule="auto"/>
        <w:ind w:left="360"/>
        <w:jc w:val="both"/>
        <w:rPr>
          <w:rFonts w:ascii="Arial" w:hAnsi="Arial" w:cs="Arial"/>
          <w:sz w:val="20"/>
          <w:szCs w:val="20"/>
        </w:rPr>
      </w:pPr>
    </w:p>
    <w:sectPr w:rsidR="00CF0B42" w:rsidRPr="00E9663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BC30C" w14:textId="77777777" w:rsidR="007E4141" w:rsidRDefault="007E4141" w:rsidP="00EE76D8">
      <w:pPr>
        <w:spacing w:after="0" w:line="240" w:lineRule="auto"/>
      </w:pPr>
      <w:r>
        <w:separator/>
      </w:r>
    </w:p>
  </w:endnote>
  <w:endnote w:type="continuationSeparator" w:id="0">
    <w:p w14:paraId="3D900260" w14:textId="77777777" w:rsidR="007E4141" w:rsidRDefault="007E4141" w:rsidP="00EE7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5500740"/>
      <w:docPartObj>
        <w:docPartGallery w:val="Page Numbers (Bottom of Page)"/>
        <w:docPartUnique/>
      </w:docPartObj>
    </w:sdtPr>
    <w:sdtEndPr>
      <w:rPr>
        <w:noProof/>
      </w:rPr>
    </w:sdtEndPr>
    <w:sdtContent>
      <w:p w14:paraId="77561DAD" w14:textId="37BB56D0" w:rsidR="00653F17" w:rsidRDefault="00653F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A69DA" w14:textId="77777777" w:rsidR="00653F17" w:rsidRDefault="00653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C5DBE" w14:textId="77777777" w:rsidR="007E4141" w:rsidRDefault="007E4141" w:rsidP="00EE76D8">
      <w:pPr>
        <w:spacing w:after="0" w:line="240" w:lineRule="auto"/>
      </w:pPr>
      <w:r>
        <w:separator/>
      </w:r>
    </w:p>
  </w:footnote>
  <w:footnote w:type="continuationSeparator" w:id="0">
    <w:p w14:paraId="1A6183C3" w14:textId="77777777" w:rsidR="007E4141" w:rsidRDefault="007E4141" w:rsidP="00EE76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1C6"/>
      </v:shape>
    </w:pict>
  </w:numPicBullet>
  <w:abstractNum w:abstractNumId="0" w15:restartNumberingAfterBreak="0">
    <w:nsid w:val="0C4571EC"/>
    <w:multiLevelType w:val="hybridMultilevel"/>
    <w:tmpl w:val="6FEC20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879ED"/>
    <w:multiLevelType w:val="multilevel"/>
    <w:tmpl w:val="974CD88A"/>
    <w:lvl w:ilvl="0">
      <w:start w:val="2"/>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5C31E37"/>
    <w:multiLevelType w:val="hybridMultilevel"/>
    <w:tmpl w:val="EC865FB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91F14"/>
    <w:multiLevelType w:val="hybridMultilevel"/>
    <w:tmpl w:val="111CA6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8FB77E4"/>
    <w:multiLevelType w:val="multilevel"/>
    <w:tmpl w:val="844AA898"/>
    <w:lvl w:ilvl="0">
      <w:start w:val="2"/>
      <w:numFmt w:val="decimal"/>
      <w:lvlText w:val="%1"/>
      <w:lvlJc w:val="left"/>
      <w:pPr>
        <w:ind w:left="375" w:hanging="375"/>
      </w:pPr>
      <w:rPr>
        <w:rFonts w:hint="default"/>
      </w:rPr>
    </w:lvl>
    <w:lvl w:ilvl="1">
      <w:start w:val="3"/>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9C16362"/>
    <w:multiLevelType w:val="hybridMultilevel"/>
    <w:tmpl w:val="CECC0850"/>
    <w:lvl w:ilvl="0" w:tplc="2D3E238E">
      <w:start w:val="1"/>
      <w:numFmt w:val="bullet"/>
      <w:lvlText w:val=""/>
      <w:lvlJc w:val="left"/>
      <w:pPr>
        <w:ind w:left="720" w:hanging="360"/>
      </w:pPr>
      <w:rPr>
        <w:rFonts w:ascii="Symbol" w:hAnsi="Symbol" w:hint="default"/>
      </w:rPr>
    </w:lvl>
    <w:lvl w:ilvl="1" w:tplc="8ABA77A0">
      <w:start w:val="1"/>
      <w:numFmt w:val="bullet"/>
      <w:lvlText w:val="o"/>
      <w:lvlJc w:val="left"/>
      <w:pPr>
        <w:ind w:left="1440" w:hanging="360"/>
      </w:pPr>
      <w:rPr>
        <w:rFonts w:ascii="Courier New" w:hAnsi="Courier New" w:hint="default"/>
      </w:rPr>
    </w:lvl>
    <w:lvl w:ilvl="2" w:tplc="9E1072CE">
      <w:start w:val="1"/>
      <w:numFmt w:val="bullet"/>
      <w:lvlText w:val=""/>
      <w:lvlJc w:val="left"/>
      <w:pPr>
        <w:ind w:left="2160" w:hanging="360"/>
      </w:pPr>
      <w:rPr>
        <w:rFonts w:ascii="Wingdings" w:hAnsi="Wingdings" w:hint="default"/>
      </w:rPr>
    </w:lvl>
    <w:lvl w:ilvl="3" w:tplc="B08C9CD0">
      <w:start w:val="1"/>
      <w:numFmt w:val="bullet"/>
      <w:lvlText w:val=""/>
      <w:lvlJc w:val="left"/>
      <w:pPr>
        <w:ind w:left="2880" w:hanging="360"/>
      </w:pPr>
      <w:rPr>
        <w:rFonts w:ascii="Symbol" w:hAnsi="Symbol" w:hint="default"/>
      </w:rPr>
    </w:lvl>
    <w:lvl w:ilvl="4" w:tplc="64768258">
      <w:start w:val="1"/>
      <w:numFmt w:val="bullet"/>
      <w:lvlText w:val="o"/>
      <w:lvlJc w:val="left"/>
      <w:pPr>
        <w:ind w:left="3600" w:hanging="360"/>
      </w:pPr>
      <w:rPr>
        <w:rFonts w:ascii="Courier New" w:hAnsi="Courier New" w:hint="default"/>
      </w:rPr>
    </w:lvl>
    <w:lvl w:ilvl="5" w:tplc="02360FF0">
      <w:start w:val="1"/>
      <w:numFmt w:val="bullet"/>
      <w:lvlText w:val=""/>
      <w:lvlJc w:val="left"/>
      <w:pPr>
        <w:ind w:left="4320" w:hanging="360"/>
      </w:pPr>
      <w:rPr>
        <w:rFonts w:ascii="Wingdings" w:hAnsi="Wingdings" w:hint="default"/>
      </w:rPr>
    </w:lvl>
    <w:lvl w:ilvl="6" w:tplc="BB1E04D6">
      <w:start w:val="1"/>
      <w:numFmt w:val="bullet"/>
      <w:lvlText w:val=""/>
      <w:lvlJc w:val="left"/>
      <w:pPr>
        <w:ind w:left="5040" w:hanging="360"/>
      </w:pPr>
      <w:rPr>
        <w:rFonts w:ascii="Symbol" w:hAnsi="Symbol" w:hint="default"/>
      </w:rPr>
    </w:lvl>
    <w:lvl w:ilvl="7" w:tplc="BEA414C4">
      <w:start w:val="1"/>
      <w:numFmt w:val="bullet"/>
      <w:lvlText w:val="o"/>
      <w:lvlJc w:val="left"/>
      <w:pPr>
        <w:ind w:left="5760" w:hanging="360"/>
      </w:pPr>
      <w:rPr>
        <w:rFonts w:ascii="Courier New" w:hAnsi="Courier New" w:hint="default"/>
      </w:rPr>
    </w:lvl>
    <w:lvl w:ilvl="8" w:tplc="281E861E">
      <w:start w:val="1"/>
      <w:numFmt w:val="bullet"/>
      <w:lvlText w:val=""/>
      <w:lvlJc w:val="left"/>
      <w:pPr>
        <w:ind w:left="6480" w:hanging="360"/>
      </w:pPr>
      <w:rPr>
        <w:rFonts w:ascii="Wingdings" w:hAnsi="Wingdings" w:hint="default"/>
      </w:rPr>
    </w:lvl>
  </w:abstractNum>
  <w:abstractNum w:abstractNumId="6" w15:restartNumberingAfterBreak="0">
    <w:nsid w:val="1A056139"/>
    <w:multiLevelType w:val="hybridMultilevel"/>
    <w:tmpl w:val="37D8C97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65615"/>
    <w:multiLevelType w:val="multilevel"/>
    <w:tmpl w:val="7CAAFCCC"/>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56BB989"/>
    <w:multiLevelType w:val="hybridMultilevel"/>
    <w:tmpl w:val="94EA6446"/>
    <w:lvl w:ilvl="0" w:tplc="35F6AD5C">
      <w:start w:val="1"/>
      <w:numFmt w:val="bullet"/>
      <w:lvlText w:val=""/>
      <w:lvlJc w:val="left"/>
      <w:pPr>
        <w:ind w:left="720" w:hanging="360"/>
      </w:pPr>
      <w:rPr>
        <w:rFonts w:ascii="Symbol" w:hAnsi="Symbol" w:hint="default"/>
      </w:rPr>
    </w:lvl>
    <w:lvl w:ilvl="1" w:tplc="4D5C30E6">
      <w:start w:val="1"/>
      <w:numFmt w:val="bullet"/>
      <w:lvlText w:val="o"/>
      <w:lvlJc w:val="left"/>
      <w:pPr>
        <w:ind w:left="1440" w:hanging="360"/>
      </w:pPr>
      <w:rPr>
        <w:rFonts w:ascii="Courier New" w:hAnsi="Courier New" w:hint="default"/>
      </w:rPr>
    </w:lvl>
    <w:lvl w:ilvl="2" w:tplc="37541E28">
      <w:start w:val="1"/>
      <w:numFmt w:val="bullet"/>
      <w:lvlText w:val=""/>
      <w:lvlJc w:val="left"/>
      <w:pPr>
        <w:ind w:left="2160" w:hanging="360"/>
      </w:pPr>
      <w:rPr>
        <w:rFonts w:ascii="Wingdings" w:hAnsi="Wingdings" w:hint="default"/>
      </w:rPr>
    </w:lvl>
    <w:lvl w:ilvl="3" w:tplc="6AD6F69A">
      <w:start w:val="1"/>
      <w:numFmt w:val="bullet"/>
      <w:lvlText w:val=""/>
      <w:lvlJc w:val="left"/>
      <w:pPr>
        <w:ind w:left="2880" w:hanging="360"/>
      </w:pPr>
      <w:rPr>
        <w:rFonts w:ascii="Symbol" w:hAnsi="Symbol" w:hint="default"/>
      </w:rPr>
    </w:lvl>
    <w:lvl w:ilvl="4" w:tplc="0ADCF946">
      <w:start w:val="1"/>
      <w:numFmt w:val="bullet"/>
      <w:lvlText w:val="o"/>
      <w:lvlJc w:val="left"/>
      <w:pPr>
        <w:ind w:left="3600" w:hanging="360"/>
      </w:pPr>
      <w:rPr>
        <w:rFonts w:ascii="Courier New" w:hAnsi="Courier New" w:hint="default"/>
      </w:rPr>
    </w:lvl>
    <w:lvl w:ilvl="5" w:tplc="B25623D2">
      <w:start w:val="1"/>
      <w:numFmt w:val="bullet"/>
      <w:lvlText w:val=""/>
      <w:lvlJc w:val="left"/>
      <w:pPr>
        <w:ind w:left="4320" w:hanging="360"/>
      </w:pPr>
      <w:rPr>
        <w:rFonts w:ascii="Wingdings" w:hAnsi="Wingdings" w:hint="default"/>
      </w:rPr>
    </w:lvl>
    <w:lvl w:ilvl="6" w:tplc="778CD674">
      <w:start w:val="1"/>
      <w:numFmt w:val="bullet"/>
      <w:lvlText w:val=""/>
      <w:lvlJc w:val="left"/>
      <w:pPr>
        <w:ind w:left="5040" w:hanging="360"/>
      </w:pPr>
      <w:rPr>
        <w:rFonts w:ascii="Symbol" w:hAnsi="Symbol" w:hint="default"/>
      </w:rPr>
    </w:lvl>
    <w:lvl w:ilvl="7" w:tplc="ACDCECEC">
      <w:start w:val="1"/>
      <w:numFmt w:val="bullet"/>
      <w:lvlText w:val="o"/>
      <w:lvlJc w:val="left"/>
      <w:pPr>
        <w:ind w:left="5760" w:hanging="360"/>
      </w:pPr>
      <w:rPr>
        <w:rFonts w:ascii="Courier New" w:hAnsi="Courier New" w:hint="default"/>
      </w:rPr>
    </w:lvl>
    <w:lvl w:ilvl="8" w:tplc="DF80E8B8">
      <w:start w:val="1"/>
      <w:numFmt w:val="bullet"/>
      <w:lvlText w:val=""/>
      <w:lvlJc w:val="left"/>
      <w:pPr>
        <w:ind w:left="6480" w:hanging="360"/>
      </w:pPr>
      <w:rPr>
        <w:rFonts w:ascii="Wingdings" w:hAnsi="Wingdings" w:hint="default"/>
      </w:rPr>
    </w:lvl>
  </w:abstractNum>
  <w:abstractNum w:abstractNumId="9" w15:restartNumberingAfterBreak="0">
    <w:nsid w:val="370D2257"/>
    <w:multiLevelType w:val="hybridMultilevel"/>
    <w:tmpl w:val="4692B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04DD2"/>
    <w:multiLevelType w:val="hybridMultilevel"/>
    <w:tmpl w:val="88082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A40C64"/>
    <w:multiLevelType w:val="hybridMultilevel"/>
    <w:tmpl w:val="3A2C1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AB4F5D"/>
    <w:multiLevelType w:val="hybridMultilevel"/>
    <w:tmpl w:val="C280399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4B7B82"/>
    <w:multiLevelType w:val="hybridMultilevel"/>
    <w:tmpl w:val="E5F44A5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522633DE"/>
    <w:multiLevelType w:val="hybridMultilevel"/>
    <w:tmpl w:val="5374E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341159"/>
    <w:multiLevelType w:val="hybridMultilevel"/>
    <w:tmpl w:val="8E247B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8E7809"/>
    <w:multiLevelType w:val="hybridMultilevel"/>
    <w:tmpl w:val="8E667DE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F07638"/>
    <w:multiLevelType w:val="multilevel"/>
    <w:tmpl w:val="6A360EF6"/>
    <w:styleLink w:val="CurrentList1"/>
    <w:lvl w:ilvl="0">
      <w:start w:val="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F0C29D4"/>
    <w:multiLevelType w:val="hybridMultilevel"/>
    <w:tmpl w:val="EE6A074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EC3F7C"/>
    <w:multiLevelType w:val="hybridMultilevel"/>
    <w:tmpl w:val="4E72E56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315477"/>
    <w:multiLevelType w:val="multilevel"/>
    <w:tmpl w:val="3248852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CC7612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74B34AE1"/>
    <w:multiLevelType w:val="multilevel"/>
    <w:tmpl w:val="BD78332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4DE34FA"/>
    <w:multiLevelType w:val="multilevel"/>
    <w:tmpl w:val="8864ED7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3E1A6C"/>
    <w:multiLevelType w:val="hybridMultilevel"/>
    <w:tmpl w:val="B1827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5A3325"/>
    <w:multiLevelType w:val="multilevel"/>
    <w:tmpl w:val="27C2C1F4"/>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7D4D3819"/>
    <w:multiLevelType w:val="hybridMultilevel"/>
    <w:tmpl w:val="BBD21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D766157"/>
    <w:multiLevelType w:val="hybridMultilevel"/>
    <w:tmpl w:val="0750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2300593">
    <w:abstractNumId w:val="5"/>
  </w:num>
  <w:num w:numId="2" w16cid:durableId="2102557555">
    <w:abstractNumId w:val="8"/>
  </w:num>
  <w:num w:numId="3" w16cid:durableId="1757938297">
    <w:abstractNumId w:val="26"/>
  </w:num>
  <w:num w:numId="4" w16cid:durableId="1200708384">
    <w:abstractNumId w:val="9"/>
  </w:num>
  <w:num w:numId="5" w16cid:durableId="156893625">
    <w:abstractNumId w:val="12"/>
  </w:num>
  <w:num w:numId="6" w16cid:durableId="324356699">
    <w:abstractNumId w:val="10"/>
  </w:num>
  <w:num w:numId="7" w16cid:durableId="424545485">
    <w:abstractNumId w:val="11"/>
  </w:num>
  <w:num w:numId="8" w16cid:durableId="668410194">
    <w:abstractNumId w:val="27"/>
  </w:num>
  <w:num w:numId="9" w16cid:durableId="213733846">
    <w:abstractNumId w:val="13"/>
  </w:num>
  <w:num w:numId="10" w16cid:durableId="156388406">
    <w:abstractNumId w:val="24"/>
  </w:num>
  <w:num w:numId="11" w16cid:durableId="923879493">
    <w:abstractNumId w:val="25"/>
  </w:num>
  <w:num w:numId="12" w16cid:durableId="754206404">
    <w:abstractNumId w:val="4"/>
  </w:num>
  <w:num w:numId="13" w16cid:durableId="1932467350">
    <w:abstractNumId w:val="1"/>
  </w:num>
  <w:num w:numId="14" w16cid:durableId="622081680">
    <w:abstractNumId w:val="21"/>
  </w:num>
  <w:num w:numId="15" w16cid:durableId="599409762">
    <w:abstractNumId w:val="3"/>
  </w:num>
  <w:num w:numId="16" w16cid:durableId="1562404230">
    <w:abstractNumId w:val="0"/>
  </w:num>
  <w:num w:numId="17" w16cid:durableId="190530388">
    <w:abstractNumId w:val="14"/>
  </w:num>
  <w:num w:numId="18" w16cid:durableId="1387486226">
    <w:abstractNumId w:val="7"/>
  </w:num>
  <w:num w:numId="19" w16cid:durableId="505563064">
    <w:abstractNumId w:val="17"/>
  </w:num>
  <w:num w:numId="20" w16cid:durableId="1830831031">
    <w:abstractNumId w:val="2"/>
  </w:num>
  <w:num w:numId="21" w16cid:durableId="1949896957">
    <w:abstractNumId w:val="23"/>
  </w:num>
  <w:num w:numId="22" w16cid:durableId="1283146996">
    <w:abstractNumId w:val="22"/>
  </w:num>
  <w:num w:numId="23" w16cid:durableId="1033506060">
    <w:abstractNumId w:val="20"/>
  </w:num>
  <w:num w:numId="24" w16cid:durableId="589505323">
    <w:abstractNumId w:val="16"/>
  </w:num>
  <w:num w:numId="25" w16cid:durableId="1653169892">
    <w:abstractNumId w:val="6"/>
  </w:num>
  <w:num w:numId="26" w16cid:durableId="1802848082">
    <w:abstractNumId w:val="15"/>
  </w:num>
  <w:num w:numId="27" w16cid:durableId="1130439290">
    <w:abstractNumId w:val="19"/>
  </w:num>
  <w:num w:numId="28" w16cid:durableId="14768005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F3D"/>
    <w:rsid w:val="00002FF4"/>
    <w:rsid w:val="00016789"/>
    <w:rsid w:val="00024A37"/>
    <w:rsid w:val="00037705"/>
    <w:rsid w:val="00051ABD"/>
    <w:rsid w:val="000674D9"/>
    <w:rsid w:val="000976E3"/>
    <w:rsid w:val="000D55B9"/>
    <w:rsid w:val="000F2B81"/>
    <w:rsid w:val="000F7E54"/>
    <w:rsid w:val="001074CA"/>
    <w:rsid w:val="0012486E"/>
    <w:rsid w:val="00144A92"/>
    <w:rsid w:val="0017058E"/>
    <w:rsid w:val="001815E4"/>
    <w:rsid w:val="001924FE"/>
    <w:rsid w:val="001D783D"/>
    <w:rsid w:val="001F076E"/>
    <w:rsid w:val="001F0F05"/>
    <w:rsid w:val="00205329"/>
    <w:rsid w:val="002119EC"/>
    <w:rsid w:val="00230D40"/>
    <w:rsid w:val="00236FB1"/>
    <w:rsid w:val="002439D0"/>
    <w:rsid w:val="0025510E"/>
    <w:rsid w:val="00257D5F"/>
    <w:rsid w:val="00271F8F"/>
    <w:rsid w:val="00274437"/>
    <w:rsid w:val="00282017"/>
    <w:rsid w:val="0028442F"/>
    <w:rsid w:val="002B5F18"/>
    <w:rsid w:val="002C03E2"/>
    <w:rsid w:val="002C0975"/>
    <w:rsid w:val="002F146B"/>
    <w:rsid w:val="00323CBD"/>
    <w:rsid w:val="00360398"/>
    <w:rsid w:val="00361E99"/>
    <w:rsid w:val="003B7926"/>
    <w:rsid w:val="003C36DF"/>
    <w:rsid w:val="003C546C"/>
    <w:rsid w:val="003E27DA"/>
    <w:rsid w:val="004428E5"/>
    <w:rsid w:val="00457EF6"/>
    <w:rsid w:val="00463441"/>
    <w:rsid w:val="00474703"/>
    <w:rsid w:val="0047559E"/>
    <w:rsid w:val="004F00D9"/>
    <w:rsid w:val="0051145F"/>
    <w:rsid w:val="00516EE1"/>
    <w:rsid w:val="005204C3"/>
    <w:rsid w:val="005472B9"/>
    <w:rsid w:val="00561059"/>
    <w:rsid w:val="00586B0D"/>
    <w:rsid w:val="00587E94"/>
    <w:rsid w:val="0059082E"/>
    <w:rsid w:val="0059277E"/>
    <w:rsid w:val="005B0089"/>
    <w:rsid w:val="005D4F3D"/>
    <w:rsid w:val="005D6AF5"/>
    <w:rsid w:val="005E3C2C"/>
    <w:rsid w:val="005E6741"/>
    <w:rsid w:val="00605F37"/>
    <w:rsid w:val="006206D8"/>
    <w:rsid w:val="00627A41"/>
    <w:rsid w:val="00653F17"/>
    <w:rsid w:val="00656589"/>
    <w:rsid w:val="00672F03"/>
    <w:rsid w:val="006B6E83"/>
    <w:rsid w:val="006C14A0"/>
    <w:rsid w:val="006C6F9F"/>
    <w:rsid w:val="006E5DEF"/>
    <w:rsid w:val="007161E0"/>
    <w:rsid w:val="0072468E"/>
    <w:rsid w:val="00726323"/>
    <w:rsid w:val="007378C2"/>
    <w:rsid w:val="007519B6"/>
    <w:rsid w:val="00761A44"/>
    <w:rsid w:val="00765D8A"/>
    <w:rsid w:val="00776571"/>
    <w:rsid w:val="007767DD"/>
    <w:rsid w:val="007A750D"/>
    <w:rsid w:val="007E4141"/>
    <w:rsid w:val="007F21B8"/>
    <w:rsid w:val="007F4BBD"/>
    <w:rsid w:val="00801C25"/>
    <w:rsid w:val="00803848"/>
    <w:rsid w:val="00805959"/>
    <w:rsid w:val="00814B13"/>
    <w:rsid w:val="00825902"/>
    <w:rsid w:val="0083131B"/>
    <w:rsid w:val="00843945"/>
    <w:rsid w:val="00847AC0"/>
    <w:rsid w:val="00855142"/>
    <w:rsid w:val="008600B2"/>
    <w:rsid w:val="00863F0E"/>
    <w:rsid w:val="00874EB7"/>
    <w:rsid w:val="008B1D34"/>
    <w:rsid w:val="008B47C4"/>
    <w:rsid w:val="008F0649"/>
    <w:rsid w:val="00956E9D"/>
    <w:rsid w:val="009623CC"/>
    <w:rsid w:val="00965DF1"/>
    <w:rsid w:val="00977709"/>
    <w:rsid w:val="00977FD4"/>
    <w:rsid w:val="0099579F"/>
    <w:rsid w:val="009A3E2D"/>
    <w:rsid w:val="009A5373"/>
    <w:rsid w:val="009B6FBD"/>
    <w:rsid w:val="009D7EA2"/>
    <w:rsid w:val="00A00AAF"/>
    <w:rsid w:val="00A03011"/>
    <w:rsid w:val="00A03EAD"/>
    <w:rsid w:val="00A12541"/>
    <w:rsid w:val="00A85004"/>
    <w:rsid w:val="00A95246"/>
    <w:rsid w:val="00AA03F1"/>
    <w:rsid w:val="00AB5360"/>
    <w:rsid w:val="00AD70B2"/>
    <w:rsid w:val="00AE440F"/>
    <w:rsid w:val="00B172D9"/>
    <w:rsid w:val="00B67D9D"/>
    <w:rsid w:val="00B8519A"/>
    <w:rsid w:val="00B87B92"/>
    <w:rsid w:val="00B921D1"/>
    <w:rsid w:val="00BA195E"/>
    <w:rsid w:val="00BA5600"/>
    <w:rsid w:val="00BC5922"/>
    <w:rsid w:val="00BD6E2B"/>
    <w:rsid w:val="00BE5DC9"/>
    <w:rsid w:val="00C059A5"/>
    <w:rsid w:val="00C13F25"/>
    <w:rsid w:val="00C669E6"/>
    <w:rsid w:val="00C72967"/>
    <w:rsid w:val="00C8610E"/>
    <w:rsid w:val="00C87725"/>
    <w:rsid w:val="00CA19EB"/>
    <w:rsid w:val="00CA7C0B"/>
    <w:rsid w:val="00CA7CE8"/>
    <w:rsid w:val="00CB6354"/>
    <w:rsid w:val="00CE503B"/>
    <w:rsid w:val="00CF06B6"/>
    <w:rsid w:val="00CF0A74"/>
    <w:rsid w:val="00CF0B42"/>
    <w:rsid w:val="00D02480"/>
    <w:rsid w:val="00D044F5"/>
    <w:rsid w:val="00D067B2"/>
    <w:rsid w:val="00D30766"/>
    <w:rsid w:val="00D337F8"/>
    <w:rsid w:val="00D36FB0"/>
    <w:rsid w:val="00D5209D"/>
    <w:rsid w:val="00D74B29"/>
    <w:rsid w:val="00D815CF"/>
    <w:rsid w:val="00D86F05"/>
    <w:rsid w:val="00DA47B5"/>
    <w:rsid w:val="00DC017F"/>
    <w:rsid w:val="00DD182E"/>
    <w:rsid w:val="00DD6CE2"/>
    <w:rsid w:val="00DD7E5E"/>
    <w:rsid w:val="00DE313A"/>
    <w:rsid w:val="00DE3971"/>
    <w:rsid w:val="00DF2037"/>
    <w:rsid w:val="00E05601"/>
    <w:rsid w:val="00E21732"/>
    <w:rsid w:val="00E23284"/>
    <w:rsid w:val="00E36A97"/>
    <w:rsid w:val="00E4266E"/>
    <w:rsid w:val="00E478CB"/>
    <w:rsid w:val="00E50B1D"/>
    <w:rsid w:val="00E651CC"/>
    <w:rsid w:val="00E960F4"/>
    <w:rsid w:val="00E96632"/>
    <w:rsid w:val="00EB2C39"/>
    <w:rsid w:val="00ED02BA"/>
    <w:rsid w:val="00ED1E0A"/>
    <w:rsid w:val="00EE76D8"/>
    <w:rsid w:val="00EF043A"/>
    <w:rsid w:val="00EF27EC"/>
    <w:rsid w:val="00F04F2D"/>
    <w:rsid w:val="00F23D58"/>
    <w:rsid w:val="00F313D7"/>
    <w:rsid w:val="00F64548"/>
    <w:rsid w:val="00F6BA46"/>
    <w:rsid w:val="00FB0D2F"/>
    <w:rsid w:val="00FB4FAC"/>
    <w:rsid w:val="00FC1530"/>
    <w:rsid w:val="00FC1F83"/>
    <w:rsid w:val="00FD06C6"/>
    <w:rsid w:val="00FD0F1E"/>
    <w:rsid w:val="00FD58A9"/>
    <w:rsid w:val="00FD70C3"/>
    <w:rsid w:val="00FF5973"/>
    <w:rsid w:val="019F4A37"/>
    <w:rsid w:val="020AA9CF"/>
    <w:rsid w:val="020D06A9"/>
    <w:rsid w:val="02DBE9B6"/>
    <w:rsid w:val="02E129F1"/>
    <w:rsid w:val="0312E238"/>
    <w:rsid w:val="03FDE310"/>
    <w:rsid w:val="0428A424"/>
    <w:rsid w:val="04D68617"/>
    <w:rsid w:val="06304375"/>
    <w:rsid w:val="06419A50"/>
    <w:rsid w:val="0726BBCC"/>
    <w:rsid w:val="074B3639"/>
    <w:rsid w:val="079CB4D4"/>
    <w:rsid w:val="07F7516A"/>
    <w:rsid w:val="08E67912"/>
    <w:rsid w:val="0A5CBE52"/>
    <w:rsid w:val="0AA67E4B"/>
    <w:rsid w:val="0B58AB39"/>
    <w:rsid w:val="0BC2804E"/>
    <w:rsid w:val="0C04F31A"/>
    <w:rsid w:val="0D945F14"/>
    <w:rsid w:val="0DA0C37B"/>
    <w:rsid w:val="0DD98E0A"/>
    <w:rsid w:val="0E56DF12"/>
    <w:rsid w:val="0E904BFB"/>
    <w:rsid w:val="114254FD"/>
    <w:rsid w:val="11B9880A"/>
    <w:rsid w:val="11D98D36"/>
    <w:rsid w:val="12166691"/>
    <w:rsid w:val="12FE7204"/>
    <w:rsid w:val="13EBBD56"/>
    <w:rsid w:val="1479F5BF"/>
    <w:rsid w:val="14EF1603"/>
    <w:rsid w:val="15112DF8"/>
    <w:rsid w:val="17235E18"/>
    <w:rsid w:val="17B19681"/>
    <w:rsid w:val="189744A5"/>
    <w:rsid w:val="18D711BB"/>
    <w:rsid w:val="194D66E2"/>
    <w:rsid w:val="1A5AFEDA"/>
    <w:rsid w:val="1A70324C"/>
    <w:rsid w:val="1BFF7E54"/>
    <w:rsid w:val="1C16A003"/>
    <w:rsid w:val="1C8507A4"/>
    <w:rsid w:val="1CB5DBE4"/>
    <w:rsid w:val="1DA9BA97"/>
    <w:rsid w:val="1E0BE204"/>
    <w:rsid w:val="1E4638C4"/>
    <w:rsid w:val="1E9963DC"/>
    <w:rsid w:val="1ECEDABB"/>
    <w:rsid w:val="1F00CDB3"/>
    <w:rsid w:val="1F2B4146"/>
    <w:rsid w:val="1F6E26BD"/>
    <w:rsid w:val="20DDA74B"/>
    <w:rsid w:val="21B70350"/>
    <w:rsid w:val="222B6FCE"/>
    <w:rsid w:val="22E843E8"/>
    <w:rsid w:val="239E36CA"/>
    <w:rsid w:val="2421B1E8"/>
    <w:rsid w:val="25665EFC"/>
    <w:rsid w:val="25BD8249"/>
    <w:rsid w:val="27416F68"/>
    <w:rsid w:val="278F95C6"/>
    <w:rsid w:val="27CFA7D1"/>
    <w:rsid w:val="284A423B"/>
    <w:rsid w:val="289DFFBE"/>
    <w:rsid w:val="28F5230B"/>
    <w:rsid w:val="29F68D41"/>
    <w:rsid w:val="2A537053"/>
    <w:rsid w:val="2A79102A"/>
    <w:rsid w:val="2B299A45"/>
    <w:rsid w:val="2BB929B7"/>
    <w:rsid w:val="2BD5A080"/>
    <w:rsid w:val="2CC0351E"/>
    <w:rsid w:val="2D08E3A5"/>
    <w:rsid w:val="2F64648F"/>
    <w:rsid w:val="2FCEB476"/>
    <w:rsid w:val="2FDAB9B6"/>
    <w:rsid w:val="30399042"/>
    <w:rsid w:val="30641115"/>
    <w:rsid w:val="30B91EEC"/>
    <w:rsid w:val="30D77B7E"/>
    <w:rsid w:val="313D510E"/>
    <w:rsid w:val="31670E3C"/>
    <w:rsid w:val="316A84D7"/>
    <w:rsid w:val="33065538"/>
    <w:rsid w:val="3390CEFB"/>
    <w:rsid w:val="34A22599"/>
    <w:rsid w:val="35600BFD"/>
    <w:rsid w:val="3852D907"/>
    <w:rsid w:val="387B6B71"/>
    <w:rsid w:val="38C96506"/>
    <w:rsid w:val="38FA43A9"/>
    <w:rsid w:val="3944D20C"/>
    <w:rsid w:val="39642000"/>
    <w:rsid w:val="397596BC"/>
    <w:rsid w:val="3983A728"/>
    <w:rsid w:val="39CEE231"/>
    <w:rsid w:val="3A927055"/>
    <w:rsid w:val="3D6CB179"/>
    <w:rsid w:val="3D9CD629"/>
    <w:rsid w:val="3E196F14"/>
    <w:rsid w:val="3EA16F4C"/>
    <w:rsid w:val="3EC1D691"/>
    <w:rsid w:val="3EF3C62B"/>
    <w:rsid w:val="3F0881DA"/>
    <w:rsid w:val="3F0EDBC9"/>
    <w:rsid w:val="3FE0DC21"/>
    <w:rsid w:val="4039817F"/>
    <w:rsid w:val="41177D63"/>
    <w:rsid w:val="41510FD6"/>
    <w:rsid w:val="416FA508"/>
    <w:rsid w:val="421B4036"/>
    <w:rsid w:val="438CC3B1"/>
    <w:rsid w:val="440318D8"/>
    <w:rsid w:val="446E9A15"/>
    <w:rsid w:val="45CBA0FD"/>
    <w:rsid w:val="45FDBFC5"/>
    <w:rsid w:val="466D4126"/>
    <w:rsid w:val="46AC8131"/>
    <w:rsid w:val="46C6E316"/>
    <w:rsid w:val="4702A57E"/>
    <w:rsid w:val="47EC9ABE"/>
    <w:rsid w:val="48091187"/>
    <w:rsid w:val="48A3FFAD"/>
    <w:rsid w:val="49E421F3"/>
    <w:rsid w:val="4A4193E0"/>
    <w:rsid w:val="4A47C552"/>
    <w:rsid w:val="4B243B80"/>
    <w:rsid w:val="4B661D4F"/>
    <w:rsid w:val="4B7FF254"/>
    <w:rsid w:val="4C019919"/>
    <w:rsid w:val="4C7E733B"/>
    <w:rsid w:val="4C7F6078"/>
    <w:rsid w:val="4CFBC692"/>
    <w:rsid w:val="4E78530B"/>
    <w:rsid w:val="4F26932A"/>
    <w:rsid w:val="4FAA10EE"/>
    <w:rsid w:val="5014236C"/>
    <w:rsid w:val="50521E5C"/>
    <w:rsid w:val="50F54E67"/>
    <w:rsid w:val="5107E65F"/>
    <w:rsid w:val="511E234C"/>
    <w:rsid w:val="51601063"/>
    <w:rsid w:val="51664F69"/>
    <w:rsid w:val="5195109B"/>
    <w:rsid w:val="51B42D45"/>
    <w:rsid w:val="51B7E153"/>
    <w:rsid w:val="520A91DC"/>
    <w:rsid w:val="52682F7D"/>
    <w:rsid w:val="52E1B1B0"/>
    <w:rsid w:val="52EEA1FC"/>
    <w:rsid w:val="53111A46"/>
    <w:rsid w:val="534FFDA6"/>
    <w:rsid w:val="54891197"/>
    <w:rsid w:val="548A725D"/>
    <w:rsid w:val="54CCB15D"/>
    <w:rsid w:val="54EBCE07"/>
    <w:rsid w:val="54EF8215"/>
    <w:rsid w:val="551CA6D5"/>
    <w:rsid w:val="554D62FD"/>
    <w:rsid w:val="5595D4AE"/>
    <w:rsid w:val="55A907C3"/>
    <w:rsid w:val="5624E1F8"/>
    <w:rsid w:val="566EDBAD"/>
    <w:rsid w:val="56865A48"/>
    <w:rsid w:val="56B87736"/>
    <w:rsid w:val="56F78F08"/>
    <w:rsid w:val="575AB11A"/>
    <w:rsid w:val="57C2131F"/>
    <w:rsid w:val="58B10FBA"/>
    <w:rsid w:val="5A7E7600"/>
    <w:rsid w:val="5A9251DC"/>
    <w:rsid w:val="5BE8B07C"/>
    <w:rsid w:val="5BFAF486"/>
    <w:rsid w:val="5C8712C3"/>
    <w:rsid w:val="5C8B1299"/>
    <w:rsid w:val="5C984371"/>
    <w:rsid w:val="5CB0C735"/>
    <w:rsid w:val="5E10F6B2"/>
    <w:rsid w:val="5FE6B208"/>
    <w:rsid w:val="5FFC9596"/>
    <w:rsid w:val="6291BF20"/>
    <w:rsid w:val="62A0B22D"/>
    <w:rsid w:val="64148913"/>
    <w:rsid w:val="64B5C275"/>
    <w:rsid w:val="661E6E36"/>
    <w:rsid w:val="67243FE6"/>
    <w:rsid w:val="67AF8735"/>
    <w:rsid w:val="67ED6337"/>
    <w:rsid w:val="6852881F"/>
    <w:rsid w:val="69893398"/>
    <w:rsid w:val="6D0907A7"/>
    <w:rsid w:val="6DA9E740"/>
    <w:rsid w:val="6F221303"/>
    <w:rsid w:val="6F45B7A1"/>
    <w:rsid w:val="72758973"/>
    <w:rsid w:val="7641EB89"/>
    <w:rsid w:val="7825C247"/>
    <w:rsid w:val="792E0501"/>
    <w:rsid w:val="796BFFF1"/>
    <w:rsid w:val="79ADF3D5"/>
    <w:rsid w:val="7A7E52AE"/>
    <w:rsid w:val="7AC9D562"/>
    <w:rsid w:val="7B925574"/>
    <w:rsid w:val="7BB35882"/>
    <w:rsid w:val="7C088391"/>
    <w:rsid w:val="7C1A230F"/>
    <w:rsid w:val="7C54EE13"/>
    <w:rsid w:val="7D15514C"/>
    <w:rsid w:val="7D2718F7"/>
    <w:rsid w:val="7DA453F2"/>
    <w:rsid w:val="7E05AF9C"/>
    <w:rsid w:val="7E83DB23"/>
    <w:rsid w:val="7EDE66B0"/>
    <w:rsid w:val="7F4024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1C6D57"/>
  <w15:docId w15:val="{B76A7FFC-18DB-44D3-BB80-824AB317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A5373"/>
    <w:pPr>
      <w:keepNext/>
      <w:keepLines/>
      <w:suppressAutoHyphens/>
      <w:autoSpaceDN w:val="0"/>
      <w:spacing w:before="360" w:after="120" w:line="276" w:lineRule="auto"/>
      <w:textAlignment w:val="baseline"/>
      <w:outlineLvl w:val="1"/>
    </w:pPr>
    <w:rPr>
      <w:rFonts w:ascii="Arial" w:eastAsia="Arial" w:hAnsi="Arial" w:cs="Arial"/>
      <w:sz w:val="32"/>
      <w:szCs w:val="32"/>
      <w:lang w:eastAsia="en-GB"/>
    </w:rPr>
  </w:style>
  <w:style w:type="paragraph" w:styleId="Heading3">
    <w:name w:val="heading 3"/>
    <w:basedOn w:val="Normal"/>
    <w:next w:val="Normal"/>
    <w:link w:val="Heading3Char"/>
    <w:uiPriority w:val="9"/>
    <w:unhideWhenUsed/>
    <w:qFormat/>
    <w:rsid w:val="009A5373"/>
    <w:pPr>
      <w:keepNext/>
      <w:keepLines/>
      <w:suppressAutoHyphens/>
      <w:autoSpaceDN w:val="0"/>
      <w:spacing w:before="320" w:after="80" w:line="276" w:lineRule="auto"/>
      <w:textAlignment w:val="baseline"/>
      <w:outlineLvl w:val="2"/>
    </w:pPr>
    <w:rPr>
      <w:rFonts w:ascii="Arial" w:eastAsia="Arial" w:hAnsi="Arial" w:cs="Arial"/>
      <w:color w:val="434343"/>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03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209D"/>
    <w:rPr>
      <w:b/>
      <w:bCs/>
    </w:rPr>
  </w:style>
  <w:style w:type="character" w:styleId="Hyperlink">
    <w:name w:val="Hyperlink"/>
    <w:basedOn w:val="DefaultParagraphFont"/>
    <w:uiPriority w:val="99"/>
    <w:unhideWhenUsed/>
    <w:rsid w:val="00977FD4"/>
    <w:rPr>
      <w:color w:val="0563C1" w:themeColor="hyperlink"/>
      <w:u w:val="single"/>
    </w:rPr>
  </w:style>
  <w:style w:type="character" w:styleId="UnresolvedMention">
    <w:name w:val="Unresolved Mention"/>
    <w:basedOn w:val="DefaultParagraphFont"/>
    <w:uiPriority w:val="99"/>
    <w:semiHidden/>
    <w:unhideWhenUsed/>
    <w:rsid w:val="00977FD4"/>
    <w:rPr>
      <w:color w:val="605E5C"/>
      <w:shd w:val="clear" w:color="auto" w:fill="E1DFDD"/>
    </w:rPr>
  </w:style>
  <w:style w:type="paragraph" w:styleId="ListParagraph">
    <w:name w:val="List Paragraph"/>
    <w:basedOn w:val="Normal"/>
    <w:uiPriority w:val="34"/>
    <w:qFormat/>
    <w:rsid w:val="00FB4FAC"/>
    <w:pPr>
      <w:ind w:left="720"/>
      <w:contextualSpacing/>
    </w:pPr>
  </w:style>
  <w:style w:type="paragraph" w:customStyle="1" w:styleId="cdt4ke">
    <w:name w:val="cdt4ke"/>
    <w:basedOn w:val="Normal"/>
    <w:rsid w:val="007A75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E7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6D8"/>
  </w:style>
  <w:style w:type="paragraph" w:styleId="Footer">
    <w:name w:val="footer"/>
    <w:basedOn w:val="Normal"/>
    <w:link w:val="FooterChar"/>
    <w:uiPriority w:val="99"/>
    <w:unhideWhenUsed/>
    <w:rsid w:val="00EE7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6D8"/>
  </w:style>
  <w:style w:type="table" w:styleId="TableGrid">
    <w:name w:val="Table Grid"/>
    <w:basedOn w:val="TableNormal"/>
    <w:uiPriority w:val="39"/>
    <w:rsid w:val="00051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A5373"/>
    <w:rPr>
      <w:rFonts w:ascii="Arial" w:eastAsia="Arial" w:hAnsi="Arial" w:cs="Arial"/>
      <w:sz w:val="32"/>
      <w:szCs w:val="32"/>
      <w:lang w:eastAsia="en-GB"/>
    </w:rPr>
  </w:style>
  <w:style w:type="character" w:customStyle="1" w:styleId="Heading3Char">
    <w:name w:val="Heading 3 Char"/>
    <w:basedOn w:val="DefaultParagraphFont"/>
    <w:link w:val="Heading3"/>
    <w:uiPriority w:val="9"/>
    <w:rsid w:val="009A5373"/>
    <w:rPr>
      <w:rFonts w:ascii="Arial" w:eastAsia="Arial" w:hAnsi="Arial" w:cs="Arial"/>
      <w:color w:val="434343"/>
      <w:sz w:val="28"/>
      <w:szCs w:val="28"/>
      <w:lang w:eastAsia="en-GB"/>
    </w:rPr>
  </w:style>
  <w:style w:type="paragraph" w:styleId="Title">
    <w:name w:val="Title"/>
    <w:basedOn w:val="Normal"/>
    <w:next w:val="Normal"/>
    <w:link w:val="TitleChar"/>
    <w:uiPriority w:val="10"/>
    <w:qFormat/>
    <w:rsid w:val="009A5373"/>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9A5373"/>
    <w:rPr>
      <w:rFonts w:ascii="Arial" w:eastAsia="Arial" w:hAnsi="Arial" w:cs="Arial"/>
      <w:sz w:val="52"/>
      <w:szCs w:val="52"/>
      <w:lang w:eastAsia="en-GB"/>
    </w:rPr>
  </w:style>
  <w:style w:type="numbering" w:customStyle="1" w:styleId="CurrentList1">
    <w:name w:val="Current List1"/>
    <w:uiPriority w:val="99"/>
    <w:rsid w:val="0085514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1453">
      <w:bodyDiv w:val="1"/>
      <w:marLeft w:val="0"/>
      <w:marRight w:val="0"/>
      <w:marTop w:val="0"/>
      <w:marBottom w:val="0"/>
      <w:divBdr>
        <w:top w:val="none" w:sz="0" w:space="0" w:color="auto"/>
        <w:left w:val="none" w:sz="0" w:space="0" w:color="auto"/>
        <w:bottom w:val="none" w:sz="0" w:space="0" w:color="auto"/>
        <w:right w:val="none" w:sz="0" w:space="0" w:color="auto"/>
      </w:divBdr>
    </w:div>
    <w:div w:id="38013729">
      <w:bodyDiv w:val="1"/>
      <w:marLeft w:val="0"/>
      <w:marRight w:val="0"/>
      <w:marTop w:val="0"/>
      <w:marBottom w:val="0"/>
      <w:divBdr>
        <w:top w:val="none" w:sz="0" w:space="0" w:color="auto"/>
        <w:left w:val="none" w:sz="0" w:space="0" w:color="auto"/>
        <w:bottom w:val="none" w:sz="0" w:space="0" w:color="auto"/>
        <w:right w:val="none" w:sz="0" w:space="0" w:color="auto"/>
      </w:divBdr>
      <w:divsChild>
        <w:div w:id="12912097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636029">
      <w:bodyDiv w:val="1"/>
      <w:marLeft w:val="0"/>
      <w:marRight w:val="0"/>
      <w:marTop w:val="0"/>
      <w:marBottom w:val="0"/>
      <w:divBdr>
        <w:top w:val="none" w:sz="0" w:space="0" w:color="auto"/>
        <w:left w:val="none" w:sz="0" w:space="0" w:color="auto"/>
        <w:bottom w:val="none" w:sz="0" w:space="0" w:color="auto"/>
        <w:right w:val="none" w:sz="0" w:space="0" w:color="auto"/>
      </w:divBdr>
    </w:div>
    <w:div w:id="142936627">
      <w:bodyDiv w:val="1"/>
      <w:marLeft w:val="0"/>
      <w:marRight w:val="0"/>
      <w:marTop w:val="0"/>
      <w:marBottom w:val="0"/>
      <w:divBdr>
        <w:top w:val="none" w:sz="0" w:space="0" w:color="auto"/>
        <w:left w:val="none" w:sz="0" w:space="0" w:color="auto"/>
        <w:bottom w:val="none" w:sz="0" w:space="0" w:color="auto"/>
        <w:right w:val="none" w:sz="0" w:space="0" w:color="auto"/>
      </w:divBdr>
    </w:div>
    <w:div w:id="166410229">
      <w:bodyDiv w:val="1"/>
      <w:marLeft w:val="0"/>
      <w:marRight w:val="0"/>
      <w:marTop w:val="0"/>
      <w:marBottom w:val="0"/>
      <w:divBdr>
        <w:top w:val="none" w:sz="0" w:space="0" w:color="auto"/>
        <w:left w:val="none" w:sz="0" w:space="0" w:color="auto"/>
        <w:bottom w:val="none" w:sz="0" w:space="0" w:color="auto"/>
        <w:right w:val="none" w:sz="0" w:space="0" w:color="auto"/>
      </w:divBdr>
    </w:div>
    <w:div w:id="227348931">
      <w:bodyDiv w:val="1"/>
      <w:marLeft w:val="0"/>
      <w:marRight w:val="0"/>
      <w:marTop w:val="0"/>
      <w:marBottom w:val="0"/>
      <w:divBdr>
        <w:top w:val="none" w:sz="0" w:space="0" w:color="auto"/>
        <w:left w:val="none" w:sz="0" w:space="0" w:color="auto"/>
        <w:bottom w:val="none" w:sz="0" w:space="0" w:color="auto"/>
        <w:right w:val="none" w:sz="0" w:space="0" w:color="auto"/>
      </w:divBdr>
    </w:div>
    <w:div w:id="234361771">
      <w:bodyDiv w:val="1"/>
      <w:marLeft w:val="0"/>
      <w:marRight w:val="0"/>
      <w:marTop w:val="0"/>
      <w:marBottom w:val="0"/>
      <w:divBdr>
        <w:top w:val="none" w:sz="0" w:space="0" w:color="auto"/>
        <w:left w:val="none" w:sz="0" w:space="0" w:color="auto"/>
        <w:bottom w:val="none" w:sz="0" w:space="0" w:color="auto"/>
        <w:right w:val="none" w:sz="0" w:space="0" w:color="auto"/>
      </w:divBdr>
    </w:div>
    <w:div w:id="260719028">
      <w:bodyDiv w:val="1"/>
      <w:marLeft w:val="0"/>
      <w:marRight w:val="0"/>
      <w:marTop w:val="0"/>
      <w:marBottom w:val="0"/>
      <w:divBdr>
        <w:top w:val="none" w:sz="0" w:space="0" w:color="auto"/>
        <w:left w:val="none" w:sz="0" w:space="0" w:color="auto"/>
        <w:bottom w:val="none" w:sz="0" w:space="0" w:color="auto"/>
        <w:right w:val="none" w:sz="0" w:space="0" w:color="auto"/>
      </w:divBdr>
    </w:div>
    <w:div w:id="262957007">
      <w:bodyDiv w:val="1"/>
      <w:marLeft w:val="0"/>
      <w:marRight w:val="0"/>
      <w:marTop w:val="0"/>
      <w:marBottom w:val="0"/>
      <w:divBdr>
        <w:top w:val="none" w:sz="0" w:space="0" w:color="auto"/>
        <w:left w:val="none" w:sz="0" w:space="0" w:color="auto"/>
        <w:bottom w:val="none" w:sz="0" w:space="0" w:color="auto"/>
        <w:right w:val="none" w:sz="0" w:space="0" w:color="auto"/>
      </w:divBdr>
    </w:div>
    <w:div w:id="283200098">
      <w:bodyDiv w:val="1"/>
      <w:marLeft w:val="0"/>
      <w:marRight w:val="0"/>
      <w:marTop w:val="0"/>
      <w:marBottom w:val="0"/>
      <w:divBdr>
        <w:top w:val="none" w:sz="0" w:space="0" w:color="auto"/>
        <w:left w:val="none" w:sz="0" w:space="0" w:color="auto"/>
        <w:bottom w:val="none" w:sz="0" w:space="0" w:color="auto"/>
        <w:right w:val="none" w:sz="0" w:space="0" w:color="auto"/>
      </w:divBdr>
    </w:div>
    <w:div w:id="374426689">
      <w:bodyDiv w:val="1"/>
      <w:marLeft w:val="0"/>
      <w:marRight w:val="0"/>
      <w:marTop w:val="0"/>
      <w:marBottom w:val="0"/>
      <w:divBdr>
        <w:top w:val="none" w:sz="0" w:space="0" w:color="auto"/>
        <w:left w:val="none" w:sz="0" w:space="0" w:color="auto"/>
        <w:bottom w:val="none" w:sz="0" w:space="0" w:color="auto"/>
        <w:right w:val="none" w:sz="0" w:space="0" w:color="auto"/>
      </w:divBdr>
    </w:div>
    <w:div w:id="538661546">
      <w:bodyDiv w:val="1"/>
      <w:marLeft w:val="0"/>
      <w:marRight w:val="0"/>
      <w:marTop w:val="0"/>
      <w:marBottom w:val="0"/>
      <w:divBdr>
        <w:top w:val="none" w:sz="0" w:space="0" w:color="auto"/>
        <w:left w:val="none" w:sz="0" w:space="0" w:color="auto"/>
        <w:bottom w:val="none" w:sz="0" w:space="0" w:color="auto"/>
        <w:right w:val="none" w:sz="0" w:space="0" w:color="auto"/>
      </w:divBdr>
    </w:div>
    <w:div w:id="593324431">
      <w:bodyDiv w:val="1"/>
      <w:marLeft w:val="0"/>
      <w:marRight w:val="0"/>
      <w:marTop w:val="0"/>
      <w:marBottom w:val="0"/>
      <w:divBdr>
        <w:top w:val="none" w:sz="0" w:space="0" w:color="auto"/>
        <w:left w:val="none" w:sz="0" w:space="0" w:color="auto"/>
        <w:bottom w:val="none" w:sz="0" w:space="0" w:color="auto"/>
        <w:right w:val="none" w:sz="0" w:space="0" w:color="auto"/>
      </w:divBdr>
    </w:div>
    <w:div w:id="654649185">
      <w:bodyDiv w:val="1"/>
      <w:marLeft w:val="0"/>
      <w:marRight w:val="0"/>
      <w:marTop w:val="0"/>
      <w:marBottom w:val="0"/>
      <w:divBdr>
        <w:top w:val="none" w:sz="0" w:space="0" w:color="auto"/>
        <w:left w:val="none" w:sz="0" w:space="0" w:color="auto"/>
        <w:bottom w:val="none" w:sz="0" w:space="0" w:color="auto"/>
        <w:right w:val="none" w:sz="0" w:space="0" w:color="auto"/>
      </w:divBdr>
      <w:divsChild>
        <w:div w:id="150029905">
          <w:marLeft w:val="0"/>
          <w:marRight w:val="0"/>
          <w:marTop w:val="0"/>
          <w:marBottom w:val="0"/>
          <w:divBdr>
            <w:top w:val="none" w:sz="0" w:space="0" w:color="auto"/>
            <w:left w:val="none" w:sz="0" w:space="0" w:color="auto"/>
            <w:bottom w:val="none" w:sz="0" w:space="0" w:color="auto"/>
            <w:right w:val="none" w:sz="0" w:space="0" w:color="auto"/>
          </w:divBdr>
        </w:div>
        <w:div w:id="199051562">
          <w:marLeft w:val="0"/>
          <w:marRight w:val="0"/>
          <w:marTop w:val="0"/>
          <w:marBottom w:val="0"/>
          <w:divBdr>
            <w:top w:val="none" w:sz="0" w:space="0" w:color="auto"/>
            <w:left w:val="none" w:sz="0" w:space="0" w:color="auto"/>
            <w:bottom w:val="none" w:sz="0" w:space="0" w:color="auto"/>
            <w:right w:val="none" w:sz="0" w:space="0" w:color="auto"/>
          </w:divBdr>
          <w:divsChild>
            <w:div w:id="1265308296">
              <w:marLeft w:val="0"/>
              <w:marRight w:val="0"/>
              <w:marTop w:val="0"/>
              <w:marBottom w:val="0"/>
              <w:divBdr>
                <w:top w:val="none" w:sz="0" w:space="0" w:color="auto"/>
                <w:left w:val="none" w:sz="0" w:space="0" w:color="auto"/>
                <w:bottom w:val="none" w:sz="0" w:space="0" w:color="auto"/>
                <w:right w:val="none" w:sz="0" w:space="0" w:color="auto"/>
              </w:divBdr>
              <w:divsChild>
                <w:div w:id="134445463">
                  <w:marLeft w:val="0"/>
                  <w:marRight w:val="0"/>
                  <w:marTop w:val="0"/>
                  <w:marBottom w:val="0"/>
                  <w:divBdr>
                    <w:top w:val="none" w:sz="0" w:space="0" w:color="auto"/>
                    <w:left w:val="none" w:sz="0" w:space="0" w:color="auto"/>
                    <w:bottom w:val="none" w:sz="0" w:space="0" w:color="auto"/>
                    <w:right w:val="none" w:sz="0" w:space="0" w:color="auto"/>
                  </w:divBdr>
                  <w:divsChild>
                    <w:div w:id="39643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63228">
          <w:marLeft w:val="0"/>
          <w:marRight w:val="0"/>
          <w:marTop w:val="0"/>
          <w:marBottom w:val="0"/>
          <w:divBdr>
            <w:top w:val="none" w:sz="0" w:space="0" w:color="auto"/>
            <w:left w:val="none" w:sz="0" w:space="0" w:color="auto"/>
            <w:bottom w:val="none" w:sz="0" w:space="0" w:color="auto"/>
            <w:right w:val="none" w:sz="0" w:space="0" w:color="auto"/>
          </w:divBdr>
        </w:div>
        <w:div w:id="1393196825">
          <w:marLeft w:val="0"/>
          <w:marRight w:val="0"/>
          <w:marTop w:val="0"/>
          <w:marBottom w:val="0"/>
          <w:divBdr>
            <w:top w:val="none" w:sz="0" w:space="0" w:color="auto"/>
            <w:left w:val="none" w:sz="0" w:space="0" w:color="auto"/>
            <w:bottom w:val="none" w:sz="0" w:space="0" w:color="auto"/>
            <w:right w:val="none" w:sz="0" w:space="0" w:color="auto"/>
          </w:divBdr>
          <w:divsChild>
            <w:div w:id="917058589">
              <w:marLeft w:val="0"/>
              <w:marRight w:val="0"/>
              <w:marTop w:val="0"/>
              <w:marBottom w:val="0"/>
              <w:divBdr>
                <w:top w:val="none" w:sz="0" w:space="0" w:color="auto"/>
                <w:left w:val="none" w:sz="0" w:space="0" w:color="auto"/>
                <w:bottom w:val="none" w:sz="0" w:space="0" w:color="auto"/>
                <w:right w:val="none" w:sz="0" w:space="0" w:color="auto"/>
              </w:divBdr>
              <w:divsChild>
                <w:div w:id="2128040156">
                  <w:marLeft w:val="0"/>
                  <w:marRight w:val="0"/>
                  <w:marTop w:val="0"/>
                  <w:marBottom w:val="0"/>
                  <w:divBdr>
                    <w:top w:val="none" w:sz="0" w:space="0" w:color="auto"/>
                    <w:left w:val="none" w:sz="0" w:space="0" w:color="auto"/>
                    <w:bottom w:val="none" w:sz="0" w:space="0" w:color="auto"/>
                    <w:right w:val="none" w:sz="0" w:space="0" w:color="auto"/>
                  </w:divBdr>
                  <w:divsChild>
                    <w:div w:id="159786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5578">
              <w:marLeft w:val="0"/>
              <w:marRight w:val="0"/>
              <w:marTop w:val="0"/>
              <w:marBottom w:val="0"/>
              <w:divBdr>
                <w:top w:val="none" w:sz="0" w:space="0" w:color="auto"/>
                <w:left w:val="none" w:sz="0" w:space="0" w:color="auto"/>
                <w:bottom w:val="none" w:sz="0" w:space="0" w:color="auto"/>
                <w:right w:val="none" w:sz="0" w:space="0" w:color="auto"/>
              </w:divBdr>
              <w:divsChild>
                <w:div w:id="699817474">
                  <w:marLeft w:val="0"/>
                  <w:marRight w:val="0"/>
                  <w:marTop w:val="0"/>
                  <w:marBottom w:val="0"/>
                  <w:divBdr>
                    <w:top w:val="none" w:sz="0" w:space="0" w:color="auto"/>
                    <w:left w:val="none" w:sz="0" w:space="0" w:color="auto"/>
                    <w:bottom w:val="none" w:sz="0" w:space="0" w:color="auto"/>
                    <w:right w:val="none" w:sz="0" w:space="0" w:color="auto"/>
                  </w:divBdr>
                </w:div>
                <w:div w:id="2081977768">
                  <w:marLeft w:val="0"/>
                  <w:marRight w:val="0"/>
                  <w:marTop w:val="0"/>
                  <w:marBottom w:val="0"/>
                  <w:divBdr>
                    <w:top w:val="none" w:sz="0" w:space="0" w:color="auto"/>
                    <w:left w:val="none" w:sz="0" w:space="0" w:color="auto"/>
                    <w:bottom w:val="none" w:sz="0" w:space="0" w:color="auto"/>
                    <w:right w:val="none" w:sz="0" w:space="0" w:color="auto"/>
                  </w:divBdr>
                  <w:divsChild>
                    <w:div w:id="12065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445272">
          <w:marLeft w:val="0"/>
          <w:marRight w:val="0"/>
          <w:marTop w:val="0"/>
          <w:marBottom w:val="0"/>
          <w:divBdr>
            <w:top w:val="none" w:sz="0" w:space="0" w:color="auto"/>
            <w:left w:val="none" w:sz="0" w:space="0" w:color="auto"/>
            <w:bottom w:val="none" w:sz="0" w:space="0" w:color="auto"/>
            <w:right w:val="none" w:sz="0" w:space="0" w:color="auto"/>
          </w:divBdr>
          <w:divsChild>
            <w:div w:id="750928026">
              <w:marLeft w:val="0"/>
              <w:marRight w:val="0"/>
              <w:marTop w:val="0"/>
              <w:marBottom w:val="0"/>
              <w:divBdr>
                <w:top w:val="none" w:sz="0" w:space="0" w:color="auto"/>
                <w:left w:val="none" w:sz="0" w:space="0" w:color="auto"/>
                <w:bottom w:val="none" w:sz="0" w:space="0" w:color="auto"/>
                <w:right w:val="none" w:sz="0" w:space="0" w:color="auto"/>
              </w:divBdr>
            </w:div>
            <w:div w:id="1108889044">
              <w:marLeft w:val="0"/>
              <w:marRight w:val="0"/>
              <w:marTop w:val="0"/>
              <w:marBottom w:val="0"/>
              <w:divBdr>
                <w:top w:val="single" w:sz="2" w:space="0" w:color="FFFFFF"/>
                <w:left w:val="single" w:sz="2" w:space="0" w:color="FFFFFF"/>
                <w:bottom w:val="single" w:sz="2" w:space="0" w:color="FFFFFF"/>
                <w:right w:val="single" w:sz="6" w:space="0" w:color="FFFFFF"/>
              </w:divBdr>
            </w:div>
            <w:div w:id="1363819141">
              <w:marLeft w:val="0"/>
              <w:marRight w:val="0"/>
              <w:marTop w:val="0"/>
              <w:marBottom w:val="0"/>
              <w:divBdr>
                <w:top w:val="single" w:sz="2" w:space="0" w:color="FFFFFF"/>
                <w:left w:val="single" w:sz="2" w:space="0" w:color="FFFFFF"/>
                <w:bottom w:val="single" w:sz="2" w:space="0" w:color="FFFFFF"/>
                <w:right w:val="single" w:sz="6" w:space="0" w:color="FFFFFF"/>
              </w:divBdr>
            </w:div>
            <w:div w:id="1931111156">
              <w:marLeft w:val="0"/>
              <w:marRight w:val="0"/>
              <w:marTop w:val="0"/>
              <w:marBottom w:val="0"/>
              <w:divBdr>
                <w:top w:val="single" w:sz="2" w:space="0" w:color="FFFFFF"/>
                <w:left w:val="single" w:sz="2" w:space="0" w:color="FFFFFF"/>
                <w:bottom w:val="single" w:sz="2" w:space="0" w:color="FFFFFF"/>
                <w:right w:val="single" w:sz="6" w:space="0" w:color="FFFFFF"/>
              </w:divBdr>
            </w:div>
          </w:divsChild>
        </w:div>
      </w:divsChild>
    </w:div>
    <w:div w:id="663826204">
      <w:bodyDiv w:val="1"/>
      <w:marLeft w:val="0"/>
      <w:marRight w:val="0"/>
      <w:marTop w:val="0"/>
      <w:marBottom w:val="0"/>
      <w:divBdr>
        <w:top w:val="none" w:sz="0" w:space="0" w:color="auto"/>
        <w:left w:val="none" w:sz="0" w:space="0" w:color="auto"/>
        <w:bottom w:val="none" w:sz="0" w:space="0" w:color="auto"/>
        <w:right w:val="none" w:sz="0" w:space="0" w:color="auto"/>
      </w:divBdr>
      <w:divsChild>
        <w:div w:id="343409642">
          <w:marLeft w:val="0"/>
          <w:marRight w:val="0"/>
          <w:marTop w:val="0"/>
          <w:marBottom w:val="0"/>
          <w:divBdr>
            <w:top w:val="none" w:sz="0" w:space="0" w:color="auto"/>
            <w:left w:val="none" w:sz="0" w:space="0" w:color="auto"/>
            <w:bottom w:val="none" w:sz="0" w:space="0" w:color="auto"/>
            <w:right w:val="none" w:sz="0" w:space="0" w:color="auto"/>
          </w:divBdr>
        </w:div>
        <w:div w:id="1310207320">
          <w:marLeft w:val="0"/>
          <w:marRight w:val="0"/>
          <w:marTop w:val="0"/>
          <w:marBottom w:val="180"/>
          <w:divBdr>
            <w:top w:val="none" w:sz="0" w:space="0" w:color="auto"/>
            <w:left w:val="none" w:sz="0" w:space="0" w:color="auto"/>
            <w:bottom w:val="none" w:sz="0" w:space="0" w:color="auto"/>
            <w:right w:val="none" w:sz="0" w:space="0" w:color="auto"/>
          </w:divBdr>
        </w:div>
      </w:divsChild>
    </w:div>
    <w:div w:id="717314761">
      <w:bodyDiv w:val="1"/>
      <w:marLeft w:val="0"/>
      <w:marRight w:val="0"/>
      <w:marTop w:val="0"/>
      <w:marBottom w:val="0"/>
      <w:divBdr>
        <w:top w:val="none" w:sz="0" w:space="0" w:color="auto"/>
        <w:left w:val="none" w:sz="0" w:space="0" w:color="auto"/>
        <w:bottom w:val="none" w:sz="0" w:space="0" w:color="auto"/>
        <w:right w:val="none" w:sz="0" w:space="0" w:color="auto"/>
      </w:divBdr>
    </w:div>
    <w:div w:id="726294033">
      <w:bodyDiv w:val="1"/>
      <w:marLeft w:val="0"/>
      <w:marRight w:val="0"/>
      <w:marTop w:val="0"/>
      <w:marBottom w:val="0"/>
      <w:divBdr>
        <w:top w:val="none" w:sz="0" w:space="0" w:color="auto"/>
        <w:left w:val="none" w:sz="0" w:space="0" w:color="auto"/>
        <w:bottom w:val="none" w:sz="0" w:space="0" w:color="auto"/>
        <w:right w:val="none" w:sz="0" w:space="0" w:color="auto"/>
      </w:divBdr>
    </w:div>
    <w:div w:id="736170751">
      <w:bodyDiv w:val="1"/>
      <w:marLeft w:val="0"/>
      <w:marRight w:val="0"/>
      <w:marTop w:val="0"/>
      <w:marBottom w:val="0"/>
      <w:divBdr>
        <w:top w:val="none" w:sz="0" w:space="0" w:color="auto"/>
        <w:left w:val="none" w:sz="0" w:space="0" w:color="auto"/>
        <w:bottom w:val="none" w:sz="0" w:space="0" w:color="auto"/>
        <w:right w:val="none" w:sz="0" w:space="0" w:color="auto"/>
      </w:divBdr>
    </w:div>
    <w:div w:id="784806389">
      <w:bodyDiv w:val="1"/>
      <w:marLeft w:val="0"/>
      <w:marRight w:val="0"/>
      <w:marTop w:val="0"/>
      <w:marBottom w:val="0"/>
      <w:divBdr>
        <w:top w:val="none" w:sz="0" w:space="0" w:color="auto"/>
        <w:left w:val="none" w:sz="0" w:space="0" w:color="auto"/>
        <w:bottom w:val="none" w:sz="0" w:space="0" w:color="auto"/>
        <w:right w:val="none" w:sz="0" w:space="0" w:color="auto"/>
      </w:divBdr>
    </w:div>
    <w:div w:id="877013314">
      <w:bodyDiv w:val="1"/>
      <w:marLeft w:val="0"/>
      <w:marRight w:val="0"/>
      <w:marTop w:val="0"/>
      <w:marBottom w:val="0"/>
      <w:divBdr>
        <w:top w:val="none" w:sz="0" w:space="0" w:color="auto"/>
        <w:left w:val="none" w:sz="0" w:space="0" w:color="auto"/>
        <w:bottom w:val="none" w:sz="0" w:space="0" w:color="auto"/>
        <w:right w:val="none" w:sz="0" w:space="0" w:color="auto"/>
      </w:divBdr>
    </w:div>
    <w:div w:id="913903764">
      <w:bodyDiv w:val="1"/>
      <w:marLeft w:val="0"/>
      <w:marRight w:val="0"/>
      <w:marTop w:val="0"/>
      <w:marBottom w:val="0"/>
      <w:divBdr>
        <w:top w:val="none" w:sz="0" w:space="0" w:color="auto"/>
        <w:left w:val="none" w:sz="0" w:space="0" w:color="auto"/>
        <w:bottom w:val="none" w:sz="0" w:space="0" w:color="auto"/>
        <w:right w:val="none" w:sz="0" w:space="0" w:color="auto"/>
      </w:divBdr>
    </w:div>
    <w:div w:id="917255132">
      <w:bodyDiv w:val="1"/>
      <w:marLeft w:val="0"/>
      <w:marRight w:val="0"/>
      <w:marTop w:val="0"/>
      <w:marBottom w:val="0"/>
      <w:divBdr>
        <w:top w:val="none" w:sz="0" w:space="0" w:color="auto"/>
        <w:left w:val="none" w:sz="0" w:space="0" w:color="auto"/>
        <w:bottom w:val="none" w:sz="0" w:space="0" w:color="auto"/>
        <w:right w:val="none" w:sz="0" w:space="0" w:color="auto"/>
      </w:divBdr>
    </w:div>
    <w:div w:id="1001808757">
      <w:bodyDiv w:val="1"/>
      <w:marLeft w:val="0"/>
      <w:marRight w:val="0"/>
      <w:marTop w:val="0"/>
      <w:marBottom w:val="0"/>
      <w:divBdr>
        <w:top w:val="none" w:sz="0" w:space="0" w:color="auto"/>
        <w:left w:val="none" w:sz="0" w:space="0" w:color="auto"/>
        <w:bottom w:val="none" w:sz="0" w:space="0" w:color="auto"/>
        <w:right w:val="none" w:sz="0" w:space="0" w:color="auto"/>
      </w:divBdr>
    </w:div>
    <w:div w:id="1146894178">
      <w:bodyDiv w:val="1"/>
      <w:marLeft w:val="0"/>
      <w:marRight w:val="0"/>
      <w:marTop w:val="0"/>
      <w:marBottom w:val="0"/>
      <w:divBdr>
        <w:top w:val="none" w:sz="0" w:space="0" w:color="auto"/>
        <w:left w:val="none" w:sz="0" w:space="0" w:color="auto"/>
        <w:bottom w:val="none" w:sz="0" w:space="0" w:color="auto"/>
        <w:right w:val="none" w:sz="0" w:space="0" w:color="auto"/>
      </w:divBdr>
    </w:div>
    <w:div w:id="1181043654">
      <w:bodyDiv w:val="1"/>
      <w:marLeft w:val="0"/>
      <w:marRight w:val="0"/>
      <w:marTop w:val="0"/>
      <w:marBottom w:val="0"/>
      <w:divBdr>
        <w:top w:val="none" w:sz="0" w:space="0" w:color="auto"/>
        <w:left w:val="none" w:sz="0" w:space="0" w:color="auto"/>
        <w:bottom w:val="none" w:sz="0" w:space="0" w:color="auto"/>
        <w:right w:val="none" w:sz="0" w:space="0" w:color="auto"/>
      </w:divBdr>
    </w:div>
    <w:div w:id="1316837141">
      <w:bodyDiv w:val="1"/>
      <w:marLeft w:val="0"/>
      <w:marRight w:val="0"/>
      <w:marTop w:val="0"/>
      <w:marBottom w:val="0"/>
      <w:divBdr>
        <w:top w:val="none" w:sz="0" w:space="0" w:color="auto"/>
        <w:left w:val="none" w:sz="0" w:space="0" w:color="auto"/>
        <w:bottom w:val="none" w:sz="0" w:space="0" w:color="auto"/>
        <w:right w:val="none" w:sz="0" w:space="0" w:color="auto"/>
      </w:divBdr>
    </w:div>
    <w:div w:id="1321693610">
      <w:bodyDiv w:val="1"/>
      <w:marLeft w:val="0"/>
      <w:marRight w:val="0"/>
      <w:marTop w:val="0"/>
      <w:marBottom w:val="0"/>
      <w:divBdr>
        <w:top w:val="none" w:sz="0" w:space="0" w:color="auto"/>
        <w:left w:val="none" w:sz="0" w:space="0" w:color="auto"/>
        <w:bottom w:val="none" w:sz="0" w:space="0" w:color="auto"/>
        <w:right w:val="none" w:sz="0" w:space="0" w:color="auto"/>
      </w:divBdr>
    </w:div>
    <w:div w:id="1420640232">
      <w:bodyDiv w:val="1"/>
      <w:marLeft w:val="0"/>
      <w:marRight w:val="0"/>
      <w:marTop w:val="0"/>
      <w:marBottom w:val="0"/>
      <w:divBdr>
        <w:top w:val="none" w:sz="0" w:space="0" w:color="auto"/>
        <w:left w:val="none" w:sz="0" w:space="0" w:color="auto"/>
        <w:bottom w:val="none" w:sz="0" w:space="0" w:color="auto"/>
        <w:right w:val="none" w:sz="0" w:space="0" w:color="auto"/>
      </w:divBdr>
      <w:divsChild>
        <w:div w:id="1306160935">
          <w:blockQuote w:val="1"/>
          <w:marLeft w:val="720"/>
          <w:marRight w:val="720"/>
          <w:marTop w:val="100"/>
          <w:marBottom w:val="100"/>
          <w:divBdr>
            <w:top w:val="none" w:sz="0" w:space="0" w:color="auto"/>
            <w:left w:val="single" w:sz="12" w:space="12" w:color="DE00A5"/>
            <w:bottom w:val="none" w:sz="0" w:space="0" w:color="auto"/>
            <w:right w:val="none" w:sz="0" w:space="0" w:color="auto"/>
          </w:divBdr>
          <w:divsChild>
            <w:div w:id="619991331">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1503812461">
      <w:bodyDiv w:val="1"/>
      <w:marLeft w:val="0"/>
      <w:marRight w:val="0"/>
      <w:marTop w:val="0"/>
      <w:marBottom w:val="0"/>
      <w:divBdr>
        <w:top w:val="none" w:sz="0" w:space="0" w:color="auto"/>
        <w:left w:val="none" w:sz="0" w:space="0" w:color="auto"/>
        <w:bottom w:val="none" w:sz="0" w:space="0" w:color="auto"/>
        <w:right w:val="none" w:sz="0" w:space="0" w:color="auto"/>
      </w:divBdr>
    </w:div>
    <w:div w:id="1523930606">
      <w:bodyDiv w:val="1"/>
      <w:marLeft w:val="0"/>
      <w:marRight w:val="0"/>
      <w:marTop w:val="0"/>
      <w:marBottom w:val="0"/>
      <w:divBdr>
        <w:top w:val="none" w:sz="0" w:space="0" w:color="auto"/>
        <w:left w:val="none" w:sz="0" w:space="0" w:color="auto"/>
        <w:bottom w:val="none" w:sz="0" w:space="0" w:color="auto"/>
        <w:right w:val="none" w:sz="0" w:space="0" w:color="auto"/>
      </w:divBdr>
    </w:div>
    <w:div w:id="1532569767">
      <w:bodyDiv w:val="1"/>
      <w:marLeft w:val="0"/>
      <w:marRight w:val="0"/>
      <w:marTop w:val="0"/>
      <w:marBottom w:val="0"/>
      <w:divBdr>
        <w:top w:val="none" w:sz="0" w:space="0" w:color="auto"/>
        <w:left w:val="none" w:sz="0" w:space="0" w:color="auto"/>
        <w:bottom w:val="none" w:sz="0" w:space="0" w:color="auto"/>
        <w:right w:val="none" w:sz="0" w:space="0" w:color="auto"/>
      </w:divBdr>
    </w:div>
    <w:div w:id="1545285945">
      <w:bodyDiv w:val="1"/>
      <w:marLeft w:val="0"/>
      <w:marRight w:val="0"/>
      <w:marTop w:val="0"/>
      <w:marBottom w:val="0"/>
      <w:divBdr>
        <w:top w:val="none" w:sz="0" w:space="0" w:color="auto"/>
        <w:left w:val="none" w:sz="0" w:space="0" w:color="auto"/>
        <w:bottom w:val="none" w:sz="0" w:space="0" w:color="auto"/>
        <w:right w:val="none" w:sz="0" w:space="0" w:color="auto"/>
      </w:divBdr>
    </w:div>
    <w:div w:id="1617909617">
      <w:bodyDiv w:val="1"/>
      <w:marLeft w:val="0"/>
      <w:marRight w:val="0"/>
      <w:marTop w:val="0"/>
      <w:marBottom w:val="0"/>
      <w:divBdr>
        <w:top w:val="none" w:sz="0" w:space="0" w:color="auto"/>
        <w:left w:val="none" w:sz="0" w:space="0" w:color="auto"/>
        <w:bottom w:val="none" w:sz="0" w:space="0" w:color="auto"/>
        <w:right w:val="none" w:sz="0" w:space="0" w:color="auto"/>
      </w:divBdr>
    </w:div>
    <w:div w:id="1719161510">
      <w:bodyDiv w:val="1"/>
      <w:marLeft w:val="0"/>
      <w:marRight w:val="0"/>
      <w:marTop w:val="0"/>
      <w:marBottom w:val="0"/>
      <w:divBdr>
        <w:top w:val="none" w:sz="0" w:space="0" w:color="auto"/>
        <w:left w:val="none" w:sz="0" w:space="0" w:color="auto"/>
        <w:bottom w:val="none" w:sz="0" w:space="0" w:color="auto"/>
        <w:right w:val="none" w:sz="0" w:space="0" w:color="auto"/>
      </w:divBdr>
    </w:div>
    <w:div w:id="1818377546">
      <w:bodyDiv w:val="1"/>
      <w:marLeft w:val="0"/>
      <w:marRight w:val="0"/>
      <w:marTop w:val="0"/>
      <w:marBottom w:val="0"/>
      <w:divBdr>
        <w:top w:val="none" w:sz="0" w:space="0" w:color="auto"/>
        <w:left w:val="none" w:sz="0" w:space="0" w:color="auto"/>
        <w:bottom w:val="none" w:sz="0" w:space="0" w:color="auto"/>
        <w:right w:val="none" w:sz="0" w:space="0" w:color="auto"/>
      </w:divBdr>
    </w:div>
    <w:div w:id="1883248829">
      <w:bodyDiv w:val="1"/>
      <w:marLeft w:val="0"/>
      <w:marRight w:val="0"/>
      <w:marTop w:val="0"/>
      <w:marBottom w:val="0"/>
      <w:divBdr>
        <w:top w:val="none" w:sz="0" w:space="0" w:color="auto"/>
        <w:left w:val="none" w:sz="0" w:space="0" w:color="auto"/>
        <w:bottom w:val="none" w:sz="0" w:space="0" w:color="auto"/>
        <w:right w:val="none" w:sz="0" w:space="0" w:color="auto"/>
      </w:divBdr>
    </w:div>
    <w:div w:id="1891763739">
      <w:bodyDiv w:val="1"/>
      <w:marLeft w:val="0"/>
      <w:marRight w:val="0"/>
      <w:marTop w:val="0"/>
      <w:marBottom w:val="0"/>
      <w:divBdr>
        <w:top w:val="none" w:sz="0" w:space="0" w:color="auto"/>
        <w:left w:val="none" w:sz="0" w:space="0" w:color="auto"/>
        <w:bottom w:val="none" w:sz="0" w:space="0" w:color="auto"/>
        <w:right w:val="none" w:sz="0" w:space="0" w:color="auto"/>
      </w:divBdr>
    </w:div>
    <w:div w:id="2041544654">
      <w:bodyDiv w:val="1"/>
      <w:marLeft w:val="0"/>
      <w:marRight w:val="0"/>
      <w:marTop w:val="0"/>
      <w:marBottom w:val="0"/>
      <w:divBdr>
        <w:top w:val="none" w:sz="0" w:space="0" w:color="auto"/>
        <w:left w:val="none" w:sz="0" w:space="0" w:color="auto"/>
        <w:bottom w:val="none" w:sz="0" w:space="0" w:color="auto"/>
        <w:right w:val="none" w:sz="0" w:space="0" w:color="auto"/>
      </w:divBdr>
    </w:div>
    <w:div w:id="2042513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afework.sa.gov.au/workers/worker-responsibilities"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ms-solicitors.co.uk/employer/employer-responsibilit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ushfar.com/article/the-9-most-common-soft-skills-employers-wan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ed.co.uk/career-advice/personal-development-planning-what-you-need-to-know/" TargetMode="External"/><Relationship Id="rId4" Type="http://schemas.openxmlformats.org/officeDocument/2006/relationships/webSettings" Target="webSettings.xml"/><Relationship Id="rId9" Type="http://schemas.openxmlformats.org/officeDocument/2006/relationships/hyperlink" Target="https://www.gartner.com/en/human-resources/glossary/career-development"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3007</Words>
  <Characters>17144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Sacree Mwepu (2121661)</dc:creator>
  <cp:keywords/>
  <dc:description/>
  <cp:lastModifiedBy>Manuela Dineva</cp:lastModifiedBy>
  <cp:revision>2</cp:revision>
  <dcterms:created xsi:type="dcterms:W3CDTF">2023-05-11T10:49:00Z</dcterms:created>
  <dcterms:modified xsi:type="dcterms:W3CDTF">2023-05-11T10:49:00Z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261421d9-4b0b-4ee9-9f3f-7536d36c88c3</vt:lpwstr>
  </property>
</Properties>
</file>