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B81" w:rsidRDefault="00897305">
      <w:r>
        <w:rPr>
          <w:noProof/>
          <w:lang w:eastAsia="en-GB"/>
        </w:rPr>
        <w:drawing>
          <wp:inline distT="0" distB="0" distL="0" distR="0" wp14:anchorId="1170D05E" wp14:editId="2FF661A5">
            <wp:extent cx="6477000" cy="9171432"/>
            <wp:effectExtent l="0" t="0" r="0" b="0"/>
            <wp:docPr id="1" name="Picture 1" descr="http://www.dayjob.com/images/pic_business_development_manager_resume__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ayjob.com/images/pic_business_development_manager_resume__6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9171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7305"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1A0CB2F6" wp14:editId="743A4DCC">
            <wp:extent cx="6019800" cy="7790330"/>
            <wp:effectExtent l="0" t="0" r="0" b="1270"/>
            <wp:docPr id="2" name="Picture 2" descr="http://www.eduers.com/images/busine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eduers.com/images/busine6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921" cy="779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305" w:rsidRDefault="00897305">
      <w:r>
        <w:rPr>
          <w:noProof/>
          <w:lang w:eastAsia="en-GB"/>
        </w:rPr>
        <w:lastRenderedPageBreak/>
        <w:drawing>
          <wp:inline distT="0" distB="0" distL="0" distR="0" wp14:anchorId="7BC7816B" wp14:editId="2FBCDEE2">
            <wp:extent cx="6886575" cy="8912040"/>
            <wp:effectExtent l="0" t="0" r="0" b="3810"/>
            <wp:docPr id="3" name="Picture 3" descr="http://img.docstoccdn.com/thumb/orig/74076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g.docstoccdn.com/thumb/orig/740761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9290" cy="892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305" w:rsidRDefault="00897305"/>
    <w:p w:rsidR="00897305" w:rsidRDefault="00897305"/>
    <w:p w:rsidR="00897305" w:rsidRDefault="00897305"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>
            <wp:extent cx="6657051" cy="9693378"/>
            <wp:effectExtent l="0" t="0" r="0" b="3175"/>
            <wp:docPr id="4" name="Picture 4" descr="http://campusapps2.fullerton.edu/Career/images/jobsearch/resume_08_business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ampusapps2.fullerton.edu/Career/images/jobsearch/resume_08_business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051" cy="969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7305" w:rsidSect="00897305">
      <w:pgSz w:w="11906" w:h="16838"/>
      <w:pgMar w:top="720" w:right="397" w:bottom="72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305"/>
    <w:rsid w:val="00897305"/>
    <w:rsid w:val="00F2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3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3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Sylvia Hoffmann</cp:lastModifiedBy>
  <cp:revision>1</cp:revision>
  <dcterms:created xsi:type="dcterms:W3CDTF">2015-04-23T09:56:00Z</dcterms:created>
  <dcterms:modified xsi:type="dcterms:W3CDTF">2015-04-23T10:00:00Z</dcterms:modified>
</cp:coreProperties>
</file>