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9733AE" w14:textId="77777777" w:rsidR="00525DD0" w:rsidRPr="00525DD0" w:rsidRDefault="00525DD0" w:rsidP="00525DD0">
      <w:pPr>
        <w:suppressAutoHyphens/>
        <w:spacing w:after="0" w:line="240" w:lineRule="auto"/>
        <w:rPr>
          <w:rFonts w:eastAsia="Calibri" w:cstheme="minorHAnsi"/>
          <w:sz w:val="36"/>
          <w:szCs w:val="36"/>
          <w:lang w:val="en-US"/>
        </w:rPr>
      </w:pPr>
    </w:p>
    <w:p w14:paraId="1BA67686" w14:textId="77777777" w:rsidR="00525DD0" w:rsidRPr="00525DD0" w:rsidRDefault="00525DD0" w:rsidP="00525DD0">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 xml:space="preserve"> Qualification: CIPD Diploma in Applied Human Resources</w:t>
      </w:r>
    </w:p>
    <w:p w14:paraId="5C1DC420" w14:textId="77777777" w:rsidR="00525DD0" w:rsidRPr="00525DD0" w:rsidRDefault="00525DD0" w:rsidP="00525DD0">
      <w:pPr>
        <w:suppressAutoHyphens/>
        <w:spacing w:after="0" w:line="240" w:lineRule="auto"/>
        <w:rPr>
          <w:rFonts w:eastAsia="Calibri" w:cstheme="minorHAnsi"/>
          <w:sz w:val="36"/>
          <w:szCs w:val="36"/>
          <w:lang w:val="en-US"/>
        </w:rPr>
      </w:pPr>
    </w:p>
    <w:p w14:paraId="74D38140" w14:textId="77777777" w:rsidR="00AD070F" w:rsidRDefault="00525DD0" w:rsidP="00AD070F">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Module Name:</w:t>
      </w:r>
    </w:p>
    <w:p w14:paraId="2B07203E" w14:textId="77777777" w:rsidR="00AD070F" w:rsidRDefault="00AD070F" w:rsidP="00AD070F">
      <w:pPr>
        <w:suppressAutoHyphens/>
        <w:spacing w:after="0" w:line="240" w:lineRule="auto"/>
        <w:rPr>
          <w:rFonts w:eastAsia="Calibri" w:cstheme="minorHAnsi"/>
          <w:sz w:val="36"/>
          <w:szCs w:val="36"/>
          <w:lang w:val="en-US"/>
        </w:rPr>
      </w:pPr>
    </w:p>
    <w:p w14:paraId="7CF9EA78" w14:textId="2CED69F8" w:rsidR="00525DD0" w:rsidRPr="00525DD0" w:rsidRDefault="00525DD0" w:rsidP="00AD070F">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 xml:space="preserve">Contributing to Resourcing and Talent Planning in the Organisation </w:t>
      </w:r>
    </w:p>
    <w:p w14:paraId="1AA4FE8C" w14:textId="77777777" w:rsidR="00525DD0" w:rsidRPr="00525DD0" w:rsidRDefault="00525DD0" w:rsidP="00525DD0">
      <w:pPr>
        <w:suppressAutoHyphens/>
        <w:spacing w:after="0" w:line="240" w:lineRule="auto"/>
        <w:rPr>
          <w:rFonts w:eastAsia="Calibri" w:cstheme="minorHAnsi"/>
          <w:sz w:val="36"/>
          <w:szCs w:val="36"/>
          <w:lang w:val="en-US"/>
        </w:rPr>
      </w:pPr>
    </w:p>
    <w:p w14:paraId="46C60B90" w14:textId="77777777" w:rsidR="00525DD0" w:rsidRPr="00525DD0" w:rsidRDefault="00525DD0" w:rsidP="00525DD0">
      <w:pPr>
        <w:suppressAutoHyphens/>
        <w:spacing w:after="0" w:line="240" w:lineRule="auto"/>
        <w:rPr>
          <w:rFonts w:eastAsia="Calibri" w:cstheme="minorHAnsi"/>
          <w:sz w:val="36"/>
          <w:szCs w:val="36"/>
          <w:lang w:val="en-US"/>
        </w:rPr>
      </w:pPr>
    </w:p>
    <w:p w14:paraId="36B670D3" w14:textId="77777777" w:rsidR="00525DD0" w:rsidRPr="00525DD0" w:rsidRDefault="00525DD0" w:rsidP="00525DD0">
      <w:pPr>
        <w:suppressAutoHyphens/>
        <w:spacing w:after="0" w:line="240" w:lineRule="auto"/>
        <w:rPr>
          <w:rFonts w:eastAsia="Calibri" w:cstheme="minorHAnsi"/>
          <w:sz w:val="36"/>
          <w:szCs w:val="36"/>
          <w:lang w:val="en-US"/>
        </w:rPr>
      </w:pPr>
    </w:p>
    <w:p w14:paraId="10131C82" w14:textId="1338041B" w:rsidR="00525DD0" w:rsidRPr="00525DD0" w:rsidRDefault="00525DD0" w:rsidP="00525DD0">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 xml:space="preserve">Word </w:t>
      </w:r>
      <w:r w:rsidRPr="00113157">
        <w:rPr>
          <w:rFonts w:eastAsia="Calibri" w:cstheme="minorHAnsi"/>
          <w:sz w:val="36"/>
          <w:szCs w:val="36"/>
          <w:lang w:val="en-US"/>
        </w:rPr>
        <w:t>Count:</w:t>
      </w:r>
      <w:r w:rsidR="00113157">
        <w:rPr>
          <w:rFonts w:eastAsia="Calibri" w:cstheme="minorHAnsi"/>
          <w:sz w:val="36"/>
          <w:szCs w:val="36"/>
          <w:lang w:val="en-US"/>
        </w:rPr>
        <w:t xml:space="preserve"> </w:t>
      </w:r>
      <w:r w:rsidR="00F55019" w:rsidRPr="00113157">
        <w:rPr>
          <w:rFonts w:eastAsia="Calibri" w:cstheme="minorHAnsi"/>
          <w:sz w:val="36"/>
          <w:szCs w:val="36"/>
          <w:lang w:val="en-US"/>
        </w:rPr>
        <w:t>3</w:t>
      </w:r>
      <w:r w:rsidR="00FA5CEF" w:rsidRPr="00113157">
        <w:rPr>
          <w:rFonts w:eastAsia="Calibri" w:cstheme="minorHAnsi"/>
          <w:sz w:val="36"/>
          <w:szCs w:val="36"/>
          <w:lang w:val="en-US"/>
        </w:rPr>
        <w:t>8</w:t>
      </w:r>
      <w:r w:rsidR="009D3205">
        <w:rPr>
          <w:rFonts w:eastAsia="Calibri" w:cstheme="minorHAnsi"/>
          <w:sz w:val="36"/>
          <w:szCs w:val="36"/>
          <w:lang w:val="en-US"/>
        </w:rPr>
        <w:t>91</w:t>
      </w:r>
    </w:p>
    <w:p w14:paraId="48395023" w14:textId="77777777" w:rsidR="00525DD0" w:rsidRPr="00525DD0" w:rsidRDefault="00525DD0" w:rsidP="00525DD0">
      <w:pPr>
        <w:suppressAutoHyphens/>
        <w:spacing w:after="0" w:line="240" w:lineRule="auto"/>
        <w:rPr>
          <w:rFonts w:eastAsia="Calibri" w:cstheme="minorHAnsi"/>
          <w:sz w:val="36"/>
          <w:szCs w:val="36"/>
          <w:lang w:val="en-US"/>
        </w:rPr>
      </w:pPr>
    </w:p>
    <w:p w14:paraId="531643FC" w14:textId="77777777" w:rsidR="00525DD0" w:rsidRPr="00525DD0" w:rsidRDefault="00525DD0" w:rsidP="00525DD0">
      <w:pPr>
        <w:suppressAutoHyphens/>
        <w:spacing w:after="0" w:line="240" w:lineRule="auto"/>
        <w:rPr>
          <w:rFonts w:eastAsia="Calibri" w:cstheme="minorHAnsi"/>
          <w:sz w:val="36"/>
          <w:szCs w:val="36"/>
          <w:lang w:val="en-US"/>
        </w:rPr>
      </w:pPr>
    </w:p>
    <w:p w14:paraId="183B0DCA" w14:textId="77777777" w:rsidR="00525DD0" w:rsidRPr="00525DD0" w:rsidRDefault="00525DD0" w:rsidP="00525DD0">
      <w:pPr>
        <w:suppressAutoHyphens/>
        <w:spacing w:after="0" w:line="240" w:lineRule="auto"/>
        <w:rPr>
          <w:rFonts w:eastAsia="Calibri" w:cstheme="minorHAnsi"/>
          <w:sz w:val="36"/>
          <w:szCs w:val="36"/>
          <w:lang w:val="en-US"/>
        </w:rPr>
      </w:pPr>
    </w:p>
    <w:p w14:paraId="2C8CBFCC" w14:textId="77777777" w:rsidR="00525DD0" w:rsidRPr="00525DD0" w:rsidRDefault="00525DD0" w:rsidP="00525DD0">
      <w:pPr>
        <w:tabs>
          <w:tab w:val="left" w:pos="720"/>
          <w:tab w:val="left" w:pos="1440"/>
          <w:tab w:val="left" w:pos="2160"/>
          <w:tab w:val="left" w:pos="2880"/>
          <w:tab w:val="left" w:pos="3600"/>
        </w:tabs>
        <w:suppressAutoHyphens/>
        <w:spacing w:after="0" w:line="240" w:lineRule="auto"/>
        <w:rPr>
          <w:rFonts w:eastAsia="Calibri" w:cstheme="minorHAnsi"/>
          <w:sz w:val="36"/>
          <w:szCs w:val="36"/>
          <w:lang w:val="en-US"/>
        </w:rPr>
      </w:pPr>
      <w:r w:rsidRPr="00525DD0">
        <w:rPr>
          <w:rFonts w:eastAsia="Calibri" w:cstheme="minorHAnsi"/>
          <w:sz w:val="36"/>
          <w:szCs w:val="36"/>
          <w:lang w:val="en-US"/>
        </w:rPr>
        <w:t>Student Name:</w:t>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t>Chloe Phillips</w:t>
      </w:r>
    </w:p>
    <w:p w14:paraId="2EA6BE8A" w14:textId="77777777" w:rsidR="00525DD0" w:rsidRPr="00525DD0" w:rsidRDefault="00525DD0" w:rsidP="00525DD0">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Student Number:</w:t>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t>1919555</w:t>
      </w:r>
    </w:p>
    <w:p w14:paraId="4DE88E45" w14:textId="77777777" w:rsidR="00525DD0" w:rsidRPr="00525DD0" w:rsidRDefault="00525DD0" w:rsidP="00525DD0">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CIPD Membership Number:</w:t>
      </w:r>
      <w:r w:rsidRPr="00525DD0">
        <w:rPr>
          <w:rFonts w:eastAsia="Calibri" w:cstheme="minorHAnsi"/>
          <w:sz w:val="36"/>
          <w:szCs w:val="36"/>
          <w:lang w:val="en-US"/>
        </w:rPr>
        <w:tab/>
      </w:r>
      <w:r w:rsidRPr="00525DD0">
        <w:rPr>
          <w:rFonts w:eastAsia="Calibri" w:cstheme="minorHAnsi"/>
          <w:sz w:val="36"/>
          <w:szCs w:val="36"/>
          <w:lang w:val="en-US"/>
        </w:rPr>
        <w:tab/>
        <w:t>56803356</w:t>
      </w:r>
    </w:p>
    <w:p w14:paraId="6DA6DA9C" w14:textId="77777777" w:rsidR="00525DD0" w:rsidRPr="00525DD0" w:rsidRDefault="00525DD0" w:rsidP="00525DD0">
      <w:pPr>
        <w:suppressAutoHyphens/>
        <w:spacing w:after="0" w:line="240" w:lineRule="auto"/>
        <w:rPr>
          <w:rFonts w:eastAsia="Calibri" w:cstheme="minorHAnsi"/>
          <w:sz w:val="36"/>
          <w:szCs w:val="36"/>
          <w:lang w:val="en-US"/>
        </w:rPr>
      </w:pPr>
    </w:p>
    <w:p w14:paraId="351D81F1" w14:textId="77777777" w:rsidR="00525DD0" w:rsidRPr="00525DD0" w:rsidRDefault="00525DD0" w:rsidP="00525DD0">
      <w:pPr>
        <w:suppressAutoHyphens/>
        <w:spacing w:after="0" w:line="240" w:lineRule="auto"/>
        <w:rPr>
          <w:rFonts w:eastAsia="Calibri" w:cstheme="minorHAnsi"/>
          <w:sz w:val="36"/>
          <w:szCs w:val="36"/>
          <w:lang w:val="en-US"/>
        </w:rPr>
      </w:pPr>
    </w:p>
    <w:p w14:paraId="480ECA59" w14:textId="77777777" w:rsidR="00525DD0" w:rsidRPr="00525DD0" w:rsidRDefault="00525DD0" w:rsidP="00525DD0">
      <w:pPr>
        <w:suppressAutoHyphens/>
        <w:spacing w:after="0" w:line="240" w:lineRule="auto"/>
        <w:rPr>
          <w:rFonts w:eastAsia="Calibri" w:cstheme="minorHAnsi"/>
          <w:sz w:val="36"/>
          <w:szCs w:val="36"/>
          <w:lang w:val="en-US"/>
        </w:rPr>
      </w:pPr>
    </w:p>
    <w:p w14:paraId="7A75A354" w14:textId="77777777" w:rsidR="00525DD0" w:rsidRPr="00525DD0" w:rsidRDefault="00525DD0" w:rsidP="00525DD0">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By signing below, I confirm that the work/evidence presented is my own, unaided work. I understand the regulations pertaining to candidate malpractice and the action that may be taken as a result.</w:t>
      </w:r>
    </w:p>
    <w:p w14:paraId="0E07B60B" w14:textId="77777777" w:rsidR="00525DD0" w:rsidRPr="00525DD0" w:rsidRDefault="00525DD0" w:rsidP="00525DD0">
      <w:pPr>
        <w:suppressAutoHyphens/>
        <w:spacing w:after="0" w:line="240" w:lineRule="auto"/>
        <w:rPr>
          <w:rFonts w:eastAsia="Calibri" w:cstheme="minorHAnsi"/>
          <w:sz w:val="36"/>
          <w:szCs w:val="36"/>
          <w:lang w:val="en-US"/>
        </w:rPr>
      </w:pPr>
    </w:p>
    <w:p w14:paraId="58DF8675" w14:textId="77777777" w:rsidR="00525DD0" w:rsidRPr="00525DD0" w:rsidRDefault="00525DD0" w:rsidP="00525DD0">
      <w:pPr>
        <w:suppressAutoHyphens/>
        <w:spacing w:after="0" w:line="240" w:lineRule="auto"/>
        <w:rPr>
          <w:rFonts w:eastAsia="Calibri" w:cstheme="minorHAnsi"/>
          <w:sz w:val="36"/>
          <w:szCs w:val="36"/>
          <w:lang w:val="en-US"/>
        </w:rPr>
      </w:pPr>
    </w:p>
    <w:p w14:paraId="123614C4" w14:textId="77777777" w:rsidR="00525DD0" w:rsidRPr="00525DD0" w:rsidRDefault="00525DD0" w:rsidP="00525DD0">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 xml:space="preserve">Signed: </w:t>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noProof/>
          <w:lang w:val="en-US"/>
        </w:rPr>
        <w:drawing>
          <wp:inline distT="0" distB="0" distL="0" distR="0" wp14:anchorId="3A7F981A" wp14:editId="4BFAF14A">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3FC76A03" w14:textId="6EBBDFC5" w:rsidR="00525DD0" w:rsidRDefault="00525DD0" w:rsidP="00525DD0">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Date: 0</w:t>
      </w:r>
      <w:r w:rsidR="00DD4603">
        <w:rPr>
          <w:rFonts w:eastAsia="Calibri" w:cstheme="minorHAnsi"/>
          <w:sz w:val="36"/>
          <w:szCs w:val="36"/>
          <w:lang w:val="en-US"/>
        </w:rPr>
        <w:t>6.09.</w:t>
      </w:r>
      <w:r w:rsidRPr="00525DD0">
        <w:rPr>
          <w:rFonts w:eastAsia="Calibri" w:cstheme="minorHAnsi"/>
          <w:sz w:val="36"/>
          <w:szCs w:val="36"/>
          <w:lang w:val="en-US"/>
        </w:rPr>
        <w:t>20</w:t>
      </w:r>
    </w:p>
    <w:p w14:paraId="0B2E0C97" w14:textId="00A5B462" w:rsidR="00C36F60" w:rsidRDefault="00C36F60" w:rsidP="00525DD0">
      <w:pPr>
        <w:suppressAutoHyphens/>
        <w:spacing w:after="0" w:line="240" w:lineRule="auto"/>
        <w:rPr>
          <w:rFonts w:eastAsia="Calibri" w:cstheme="minorHAnsi"/>
          <w:sz w:val="36"/>
          <w:szCs w:val="36"/>
          <w:lang w:val="en-US"/>
        </w:rPr>
      </w:pPr>
    </w:p>
    <w:p w14:paraId="7005B791" w14:textId="0C14991E" w:rsidR="00C36F60" w:rsidRDefault="00C36F60" w:rsidP="00525DD0">
      <w:pPr>
        <w:suppressAutoHyphens/>
        <w:spacing w:after="0" w:line="240" w:lineRule="auto"/>
        <w:rPr>
          <w:rFonts w:eastAsia="Calibri" w:cstheme="minorHAnsi"/>
          <w:sz w:val="36"/>
          <w:szCs w:val="36"/>
          <w:lang w:val="en-US"/>
        </w:rPr>
      </w:pPr>
    </w:p>
    <w:p w14:paraId="0D42C8F3" w14:textId="49E4C234" w:rsidR="0006065B" w:rsidRDefault="0006065B" w:rsidP="00525DD0">
      <w:pPr>
        <w:suppressAutoHyphens/>
        <w:spacing w:after="0" w:line="240" w:lineRule="auto"/>
        <w:rPr>
          <w:rFonts w:eastAsia="Calibri" w:cstheme="minorHAnsi"/>
          <w:b/>
          <w:bCs/>
          <w:sz w:val="36"/>
          <w:szCs w:val="36"/>
          <w:u w:val="single"/>
          <w:lang w:val="en-US"/>
        </w:rPr>
      </w:pPr>
      <w:r w:rsidRPr="00DD4603">
        <w:rPr>
          <w:rFonts w:eastAsia="Calibri" w:cstheme="minorHAnsi"/>
          <w:b/>
          <w:bCs/>
          <w:sz w:val="36"/>
          <w:szCs w:val="36"/>
          <w:u w:val="single"/>
          <w:lang w:val="en-US"/>
        </w:rPr>
        <w:lastRenderedPageBreak/>
        <w:t>Contents</w:t>
      </w:r>
    </w:p>
    <w:p w14:paraId="67FB2313" w14:textId="287D761B" w:rsidR="008E571A" w:rsidRDefault="008E571A" w:rsidP="00525DD0">
      <w:pPr>
        <w:suppressAutoHyphens/>
        <w:spacing w:after="0" w:line="240" w:lineRule="auto"/>
        <w:rPr>
          <w:rFonts w:eastAsia="Calibri" w:cstheme="minorHAnsi"/>
          <w:b/>
          <w:bCs/>
          <w:sz w:val="36"/>
          <w:szCs w:val="36"/>
          <w:u w:val="single"/>
          <w:lang w:val="en-US"/>
        </w:rPr>
      </w:pPr>
    </w:p>
    <w:p w14:paraId="2D2717A1" w14:textId="49200E21" w:rsidR="0006065B" w:rsidRDefault="00A873CB" w:rsidP="00365ED2">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1</w:t>
      </w:r>
      <w:r w:rsidRPr="00365ED2">
        <w:rPr>
          <w:rFonts w:eastAsia="Calibri" w:cstheme="minorHAnsi"/>
          <w:sz w:val="24"/>
          <w:szCs w:val="24"/>
          <w:lang w:val="en-US"/>
        </w:rPr>
        <w:tab/>
      </w:r>
      <w:r w:rsidRPr="00365ED2">
        <w:rPr>
          <w:rFonts w:eastAsia="Calibri" w:cstheme="minorHAnsi"/>
          <w:sz w:val="24"/>
          <w:szCs w:val="24"/>
          <w:lang w:val="en-US"/>
        </w:rPr>
        <w:tab/>
        <w:t>Title Page</w:t>
      </w:r>
    </w:p>
    <w:p w14:paraId="6DCAD6CF" w14:textId="77777777" w:rsidR="00365ED2" w:rsidRPr="00365ED2" w:rsidRDefault="00365ED2" w:rsidP="00365ED2">
      <w:pPr>
        <w:suppressAutoHyphens/>
        <w:spacing w:after="0" w:line="240" w:lineRule="auto"/>
        <w:ind w:firstLine="720"/>
        <w:rPr>
          <w:rFonts w:eastAsia="Calibri" w:cstheme="minorHAnsi"/>
          <w:b/>
          <w:bCs/>
          <w:sz w:val="24"/>
          <w:szCs w:val="24"/>
          <w:u w:val="single"/>
          <w:lang w:val="en-US"/>
        </w:rPr>
      </w:pPr>
    </w:p>
    <w:p w14:paraId="376913D4" w14:textId="77777777" w:rsidR="00365ED2" w:rsidRPr="00365ED2" w:rsidRDefault="00365ED2" w:rsidP="00365ED2">
      <w:pPr>
        <w:suppressAutoHyphens/>
        <w:spacing w:after="0" w:line="240" w:lineRule="auto"/>
        <w:rPr>
          <w:rFonts w:eastAsia="Calibri" w:cstheme="minorHAnsi"/>
          <w:b/>
          <w:bCs/>
          <w:sz w:val="24"/>
          <w:szCs w:val="24"/>
          <w:u w:val="single"/>
          <w:lang w:val="en-US"/>
        </w:rPr>
      </w:pPr>
    </w:p>
    <w:p w14:paraId="239AA19D" w14:textId="199FC6B3" w:rsidR="00A873CB" w:rsidRDefault="00A873CB" w:rsidP="00365ED2">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2</w:t>
      </w:r>
      <w:r w:rsidRPr="00365ED2">
        <w:rPr>
          <w:rFonts w:eastAsia="Calibri" w:cstheme="minorHAnsi"/>
          <w:sz w:val="24"/>
          <w:szCs w:val="24"/>
          <w:lang w:val="en-US"/>
        </w:rPr>
        <w:tab/>
      </w:r>
      <w:r w:rsidRPr="00365ED2">
        <w:rPr>
          <w:rFonts w:eastAsia="Calibri" w:cstheme="minorHAnsi"/>
          <w:sz w:val="24"/>
          <w:szCs w:val="24"/>
          <w:lang w:val="en-US"/>
        </w:rPr>
        <w:tab/>
        <w:t>Contents Page</w:t>
      </w:r>
    </w:p>
    <w:p w14:paraId="2196927A" w14:textId="77777777" w:rsidR="00365ED2" w:rsidRPr="00365ED2" w:rsidRDefault="00365ED2" w:rsidP="00365ED2">
      <w:pPr>
        <w:suppressAutoHyphens/>
        <w:spacing w:after="0" w:line="240" w:lineRule="auto"/>
        <w:ind w:firstLine="720"/>
        <w:rPr>
          <w:rFonts w:eastAsia="Calibri" w:cstheme="minorHAnsi"/>
          <w:b/>
          <w:bCs/>
          <w:sz w:val="24"/>
          <w:szCs w:val="24"/>
          <w:u w:val="single"/>
          <w:lang w:val="en-US"/>
        </w:rPr>
      </w:pPr>
    </w:p>
    <w:p w14:paraId="596F8A79" w14:textId="77777777" w:rsidR="00365ED2" w:rsidRPr="00365ED2" w:rsidRDefault="00365ED2" w:rsidP="00365ED2">
      <w:pPr>
        <w:suppressAutoHyphens/>
        <w:spacing w:after="0" w:line="240" w:lineRule="auto"/>
        <w:rPr>
          <w:rFonts w:eastAsia="Calibri" w:cstheme="minorHAnsi"/>
          <w:b/>
          <w:bCs/>
          <w:sz w:val="24"/>
          <w:szCs w:val="24"/>
          <w:u w:val="single"/>
          <w:lang w:val="en-US"/>
        </w:rPr>
      </w:pPr>
    </w:p>
    <w:p w14:paraId="5D630B29" w14:textId="287E16CE" w:rsidR="00A873CB" w:rsidRDefault="00A873CB" w:rsidP="00365ED2">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3-4</w:t>
      </w:r>
      <w:r w:rsidRPr="00365ED2">
        <w:rPr>
          <w:rFonts w:eastAsia="Calibri" w:cstheme="minorHAnsi"/>
          <w:sz w:val="24"/>
          <w:szCs w:val="24"/>
          <w:lang w:val="en-US"/>
        </w:rPr>
        <w:tab/>
        <w:t>Evidence Matrix</w:t>
      </w:r>
    </w:p>
    <w:p w14:paraId="083DB76E" w14:textId="77777777" w:rsidR="00365ED2" w:rsidRPr="00365ED2" w:rsidRDefault="00365ED2" w:rsidP="00365ED2">
      <w:pPr>
        <w:suppressAutoHyphens/>
        <w:spacing w:after="0" w:line="240" w:lineRule="auto"/>
        <w:ind w:firstLine="720"/>
        <w:rPr>
          <w:rFonts w:eastAsia="Calibri" w:cstheme="minorHAnsi"/>
          <w:b/>
          <w:bCs/>
          <w:sz w:val="24"/>
          <w:szCs w:val="24"/>
          <w:u w:val="single"/>
          <w:lang w:val="en-US"/>
        </w:rPr>
      </w:pPr>
    </w:p>
    <w:p w14:paraId="18D00E01" w14:textId="77777777" w:rsidR="00365ED2" w:rsidRPr="00365ED2" w:rsidRDefault="00365ED2" w:rsidP="00365ED2">
      <w:pPr>
        <w:suppressAutoHyphens/>
        <w:spacing w:after="0" w:line="240" w:lineRule="auto"/>
        <w:rPr>
          <w:rFonts w:eastAsia="Calibri" w:cstheme="minorHAnsi"/>
          <w:b/>
          <w:bCs/>
          <w:sz w:val="24"/>
          <w:szCs w:val="24"/>
          <w:u w:val="single"/>
          <w:lang w:val="en-US"/>
        </w:rPr>
      </w:pPr>
    </w:p>
    <w:p w14:paraId="7B40B118" w14:textId="42B29B3A" w:rsidR="00A873CB" w:rsidRDefault="00A873CB" w:rsidP="00365ED2">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5</w:t>
      </w:r>
      <w:r w:rsidRPr="00365ED2">
        <w:rPr>
          <w:rFonts w:eastAsia="Calibri" w:cstheme="minorHAnsi"/>
          <w:sz w:val="24"/>
          <w:szCs w:val="24"/>
          <w:lang w:val="en-US"/>
        </w:rPr>
        <w:tab/>
      </w:r>
      <w:r w:rsidRPr="00365ED2">
        <w:rPr>
          <w:rFonts w:eastAsia="Calibri" w:cstheme="minorHAnsi"/>
          <w:sz w:val="24"/>
          <w:szCs w:val="24"/>
          <w:lang w:val="en-US"/>
        </w:rPr>
        <w:tab/>
        <w:t>Introduction</w:t>
      </w:r>
    </w:p>
    <w:p w14:paraId="58F9D69C" w14:textId="77777777" w:rsidR="00365ED2" w:rsidRPr="00365ED2" w:rsidRDefault="00365ED2" w:rsidP="00365ED2">
      <w:pPr>
        <w:suppressAutoHyphens/>
        <w:spacing w:after="0" w:line="240" w:lineRule="auto"/>
        <w:ind w:firstLine="720"/>
        <w:rPr>
          <w:rFonts w:eastAsia="Calibri" w:cstheme="minorHAnsi"/>
          <w:b/>
          <w:bCs/>
          <w:sz w:val="24"/>
          <w:szCs w:val="24"/>
          <w:u w:val="single"/>
          <w:lang w:val="en-US"/>
        </w:rPr>
      </w:pPr>
    </w:p>
    <w:p w14:paraId="612BC0D7" w14:textId="77777777" w:rsidR="00365ED2" w:rsidRPr="00365ED2" w:rsidRDefault="00365ED2" w:rsidP="00365ED2">
      <w:pPr>
        <w:suppressAutoHyphens/>
        <w:spacing w:after="0" w:line="240" w:lineRule="auto"/>
        <w:rPr>
          <w:rFonts w:eastAsia="Calibri" w:cstheme="minorHAnsi"/>
          <w:b/>
          <w:bCs/>
          <w:sz w:val="24"/>
          <w:szCs w:val="24"/>
          <w:u w:val="single"/>
          <w:lang w:val="en-US"/>
        </w:rPr>
      </w:pPr>
    </w:p>
    <w:p w14:paraId="1FDA6942" w14:textId="03AB1703" w:rsidR="00A873CB" w:rsidRDefault="00A873CB" w:rsidP="00A873CB">
      <w:pPr>
        <w:suppressAutoHyphens/>
        <w:spacing w:after="0" w:line="240" w:lineRule="auto"/>
        <w:ind w:left="2160" w:hanging="1440"/>
        <w:rPr>
          <w:rFonts w:eastAsia="Calibri" w:cstheme="minorHAnsi"/>
          <w:sz w:val="24"/>
          <w:szCs w:val="24"/>
          <w:lang w:val="en-US"/>
        </w:rPr>
      </w:pPr>
      <w:r w:rsidRPr="00A873CB">
        <w:rPr>
          <w:rFonts w:eastAsia="Calibri" w:cstheme="minorHAnsi"/>
          <w:sz w:val="24"/>
          <w:szCs w:val="24"/>
          <w:lang w:val="en-US"/>
        </w:rPr>
        <w:t>Page 6-9</w:t>
      </w:r>
      <w:r w:rsidRPr="00A873CB">
        <w:rPr>
          <w:rFonts w:eastAsia="Calibri" w:cstheme="minorHAnsi"/>
          <w:sz w:val="24"/>
          <w:szCs w:val="24"/>
          <w:lang w:val="en-US"/>
        </w:rPr>
        <w:tab/>
        <w:t xml:space="preserve">Personal Statement LO1: Be able to review and evaluate an organisations approach to talent planning. </w:t>
      </w:r>
    </w:p>
    <w:p w14:paraId="559E76A0" w14:textId="77777777" w:rsidR="00365ED2" w:rsidRDefault="00365ED2" w:rsidP="00A873CB">
      <w:pPr>
        <w:suppressAutoHyphens/>
        <w:spacing w:after="0" w:line="240" w:lineRule="auto"/>
        <w:ind w:left="2160" w:hanging="1440"/>
        <w:rPr>
          <w:rFonts w:eastAsia="Calibri" w:cstheme="minorHAnsi"/>
          <w:sz w:val="24"/>
          <w:szCs w:val="24"/>
          <w:lang w:val="en-US"/>
        </w:rPr>
      </w:pPr>
    </w:p>
    <w:p w14:paraId="07B39A11" w14:textId="77777777" w:rsidR="00365ED2" w:rsidRDefault="00365ED2" w:rsidP="00A873CB">
      <w:pPr>
        <w:suppressAutoHyphens/>
        <w:spacing w:after="0" w:line="240" w:lineRule="auto"/>
        <w:ind w:left="2160" w:hanging="1440"/>
        <w:rPr>
          <w:rFonts w:eastAsia="Calibri" w:cstheme="minorHAnsi"/>
          <w:sz w:val="24"/>
          <w:szCs w:val="24"/>
          <w:lang w:val="en-US"/>
        </w:rPr>
      </w:pPr>
    </w:p>
    <w:p w14:paraId="2A86AEE0" w14:textId="102A2225" w:rsidR="00A873CB" w:rsidRDefault="00A873CB" w:rsidP="00A873CB">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10</w:t>
      </w:r>
      <w:r>
        <w:rPr>
          <w:rFonts w:eastAsia="Calibri" w:cstheme="minorHAnsi"/>
          <w:sz w:val="24"/>
          <w:szCs w:val="24"/>
          <w:lang w:val="en-US"/>
        </w:rPr>
        <w:tab/>
        <w:t>Personal Statement LO2: Be able to recommend ways to improve an organisations approach to talent planning.</w:t>
      </w:r>
    </w:p>
    <w:p w14:paraId="3B6CA01C" w14:textId="3B39BC3B" w:rsidR="00365ED2" w:rsidRDefault="00365ED2" w:rsidP="00A873CB">
      <w:pPr>
        <w:suppressAutoHyphens/>
        <w:spacing w:after="0" w:line="240" w:lineRule="auto"/>
        <w:ind w:left="2160" w:hanging="1440"/>
        <w:rPr>
          <w:rFonts w:eastAsia="Calibri" w:cstheme="minorHAnsi"/>
          <w:sz w:val="24"/>
          <w:szCs w:val="24"/>
          <w:lang w:val="en-US"/>
        </w:rPr>
      </w:pPr>
    </w:p>
    <w:p w14:paraId="30F6F0B0" w14:textId="77777777" w:rsidR="00365ED2" w:rsidRDefault="00365ED2" w:rsidP="00A873CB">
      <w:pPr>
        <w:suppressAutoHyphens/>
        <w:spacing w:after="0" w:line="240" w:lineRule="auto"/>
        <w:ind w:left="2160" w:hanging="1440"/>
        <w:rPr>
          <w:rFonts w:eastAsia="Calibri" w:cstheme="minorHAnsi"/>
          <w:sz w:val="24"/>
          <w:szCs w:val="24"/>
          <w:lang w:val="en-US"/>
        </w:rPr>
      </w:pPr>
    </w:p>
    <w:p w14:paraId="64ACD5A0" w14:textId="0C7C4DD5" w:rsidR="00A873CB" w:rsidRDefault="00A873CB" w:rsidP="00A873CB">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11-14</w:t>
      </w:r>
      <w:r>
        <w:rPr>
          <w:rFonts w:eastAsia="Calibri" w:cstheme="minorHAnsi"/>
          <w:sz w:val="24"/>
          <w:szCs w:val="24"/>
          <w:lang w:val="en-US"/>
        </w:rPr>
        <w:tab/>
        <w:t>Personal Statement LO3: Be able to contribute to resourcing activities.</w:t>
      </w:r>
    </w:p>
    <w:p w14:paraId="17C29935" w14:textId="77777777" w:rsidR="00365ED2" w:rsidRDefault="00365ED2" w:rsidP="00A873CB">
      <w:pPr>
        <w:suppressAutoHyphens/>
        <w:spacing w:after="0" w:line="240" w:lineRule="auto"/>
        <w:ind w:left="2160" w:hanging="1440"/>
        <w:rPr>
          <w:rFonts w:eastAsia="Calibri" w:cstheme="minorHAnsi"/>
          <w:sz w:val="24"/>
          <w:szCs w:val="24"/>
          <w:lang w:val="en-US"/>
        </w:rPr>
      </w:pPr>
    </w:p>
    <w:p w14:paraId="7C12E8DA" w14:textId="77777777" w:rsidR="00365ED2" w:rsidRDefault="00365ED2" w:rsidP="00A873CB">
      <w:pPr>
        <w:suppressAutoHyphens/>
        <w:spacing w:after="0" w:line="240" w:lineRule="auto"/>
        <w:ind w:left="2160" w:hanging="1440"/>
        <w:rPr>
          <w:rFonts w:eastAsia="Calibri" w:cstheme="minorHAnsi"/>
          <w:sz w:val="24"/>
          <w:szCs w:val="24"/>
          <w:lang w:val="en-US"/>
        </w:rPr>
      </w:pPr>
    </w:p>
    <w:p w14:paraId="24812A6B" w14:textId="2112E3A8" w:rsidR="00A873CB" w:rsidRDefault="00365ED2" w:rsidP="00A873CB">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15</w:t>
      </w:r>
      <w:r>
        <w:rPr>
          <w:rFonts w:eastAsia="Calibri" w:cstheme="minorHAnsi"/>
          <w:sz w:val="24"/>
          <w:szCs w:val="24"/>
          <w:lang w:val="en-US"/>
        </w:rPr>
        <w:tab/>
        <w:t>Footnote</w:t>
      </w:r>
    </w:p>
    <w:p w14:paraId="6CB476F9" w14:textId="163C6A49" w:rsidR="00365ED2" w:rsidRDefault="00365ED2" w:rsidP="00A873CB">
      <w:pPr>
        <w:suppressAutoHyphens/>
        <w:spacing w:after="0" w:line="240" w:lineRule="auto"/>
        <w:ind w:left="2160" w:hanging="1440"/>
        <w:rPr>
          <w:rFonts w:eastAsia="Calibri" w:cstheme="minorHAnsi"/>
          <w:sz w:val="24"/>
          <w:szCs w:val="24"/>
          <w:lang w:val="en-US"/>
        </w:rPr>
      </w:pPr>
    </w:p>
    <w:p w14:paraId="26C63475" w14:textId="77777777" w:rsidR="00365ED2" w:rsidRDefault="00365ED2" w:rsidP="00A873CB">
      <w:pPr>
        <w:suppressAutoHyphens/>
        <w:spacing w:after="0" w:line="240" w:lineRule="auto"/>
        <w:ind w:left="2160" w:hanging="1440"/>
        <w:rPr>
          <w:rFonts w:eastAsia="Calibri" w:cstheme="minorHAnsi"/>
          <w:sz w:val="24"/>
          <w:szCs w:val="24"/>
          <w:lang w:val="en-US"/>
        </w:rPr>
      </w:pPr>
    </w:p>
    <w:p w14:paraId="2F40D747" w14:textId="2D17D2E2" w:rsidR="00365ED2" w:rsidRDefault="00365ED2" w:rsidP="00A873CB">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16-56</w:t>
      </w:r>
      <w:r>
        <w:rPr>
          <w:rFonts w:eastAsia="Calibri" w:cstheme="minorHAnsi"/>
          <w:sz w:val="24"/>
          <w:szCs w:val="24"/>
          <w:lang w:val="en-US"/>
        </w:rPr>
        <w:tab/>
        <w:t>Evidence</w:t>
      </w:r>
    </w:p>
    <w:p w14:paraId="397A8A49" w14:textId="77777777" w:rsidR="00365ED2" w:rsidRDefault="00365ED2" w:rsidP="00A873CB">
      <w:pPr>
        <w:suppressAutoHyphens/>
        <w:spacing w:after="0" w:line="240" w:lineRule="auto"/>
        <w:ind w:left="2160" w:hanging="1440"/>
        <w:rPr>
          <w:rFonts w:eastAsia="Calibri" w:cstheme="minorHAnsi"/>
          <w:sz w:val="24"/>
          <w:szCs w:val="24"/>
          <w:lang w:val="en-US"/>
        </w:rPr>
      </w:pPr>
    </w:p>
    <w:p w14:paraId="138BF62D" w14:textId="77777777" w:rsidR="00365ED2" w:rsidRDefault="00365ED2" w:rsidP="00A873CB">
      <w:pPr>
        <w:suppressAutoHyphens/>
        <w:spacing w:after="0" w:line="240" w:lineRule="auto"/>
        <w:ind w:left="2160" w:hanging="1440"/>
        <w:rPr>
          <w:rFonts w:eastAsia="Calibri" w:cstheme="minorHAnsi"/>
          <w:sz w:val="24"/>
          <w:szCs w:val="24"/>
          <w:lang w:val="en-US"/>
        </w:rPr>
      </w:pPr>
    </w:p>
    <w:p w14:paraId="4ABA8CA5" w14:textId="6F10E525" w:rsidR="00365ED2" w:rsidRPr="00A873CB" w:rsidRDefault="00365ED2" w:rsidP="00A873CB">
      <w:pPr>
        <w:suppressAutoHyphens/>
        <w:spacing w:after="0" w:line="240" w:lineRule="auto"/>
        <w:ind w:left="2160" w:hanging="1440"/>
        <w:rPr>
          <w:rFonts w:eastAsia="Calibri" w:cstheme="minorHAnsi"/>
          <w:b/>
          <w:bCs/>
          <w:sz w:val="24"/>
          <w:szCs w:val="24"/>
          <w:u w:val="single"/>
          <w:lang w:val="en-US"/>
        </w:rPr>
      </w:pPr>
      <w:r>
        <w:rPr>
          <w:rFonts w:eastAsia="Calibri" w:cstheme="minorHAnsi"/>
          <w:sz w:val="24"/>
          <w:szCs w:val="24"/>
          <w:lang w:val="en-US"/>
        </w:rPr>
        <w:t>Page 57</w:t>
      </w:r>
      <w:r>
        <w:rPr>
          <w:rFonts w:eastAsia="Calibri" w:cstheme="minorHAnsi"/>
          <w:sz w:val="24"/>
          <w:szCs w:val="24"/>
          <w:lang w:val="en-US"/>
        </w:rPr>
        <w:tab/>
        <w:t>Reference list</w:t>
      </w:r>
    </w:p>
    <w:tbl>
      <w:tblPr>
        <w:tblpPr w:leftFromText="180" w:rightFromText="180" w:horzAnchor="page" w:tblpX="229" w:tblpY="-1008"/>
        <w:tblW w:w="11405"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774"/>
        <w:gridCol w:w="651"/>
        <w:gridCol w:w="979"/>
        <w:gridCol w:w="1091"/>
        <w:gridCol w:w="2833"/>
        <w:gridCol w:w="1132"/>
        <w:gridCol w:w="1127"/>
        <w:gridCol w:w="985"/>
        <w:gridCol w:w="1833"/>
      </w:tblGrid>
      <w:tr w:rsidR="00A934E2" w:rsidRPr="00501CBE" w14:paraId="421B19C4" w14:textId="77777777" w:rsidTr="00A934E2">
        <w:trPr>
          <w:trHeight w:val="420"/>
        </w:trPr>
        <w:tc>
          <w:tcPr>
            <w:tcW w:w="7460" w:type="dxa"/>
            <w:gridSpan w:val="6"/>
          </w:tcPr>
          <w:p w14:paraId="558D1E08"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lastRenderedPageBreak/>
              <w:t>Candidate name:</w:t>
            </w:r>
            <w:r>
              <w:rPr>
                <w:rFonts w:ascii="Arial" w:hAnsi="Arial" w:cs="Arial"/>
                <w:b/>
                <w:color w:val="3C3C3C"/>
                <w:sz w:val="16"/>
                <w:szCs w:val="16"/>
              </w:rPr>
              <w:t xml:space="preserve"> Chloe Phillips</w:t>
            </w:r>
          </w:p>
        </w:tc>
        <w:tc>
          <w:tcPr>
            <w:tcW w:w="3944" w:type="dxa"/>
            <w:gridSpan w:val="3"/>
          </w:tcPr>
          <w:p w14:paraId="21C5F37F" w14:textId="77777777" w:rsidR="00D40A70" w:rsidRPr="006E596A"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CIPD Membership/registration No.:</w:t>
            </w:r>
            <w:r>
              <w:rPr>
                <w:rFonts w:ascii="Arial" w:hAnsi="Arial" w:cs="Arial"/>
                <w:b/>
                <w:color w:val="3C3C3C"/>
                <w:sz w:val="16"/>
                <w:szCs w:val="16"/>
              </w:rPr>
              <w:t xml:space="preserve"> 56803356</w:t>
            </w:r>
          </w:p>
        </w:tc>
      </w:tr>
      <w:tr w:rsidR="00A934E2" w:rsidRPr="00501CBE" w14:paraId="3942BF52" w14:textId="77777777" w:rsidTr="00A934E2">
        <w:trPr>
          <w:trHeight w:val="499"/>
        </w:trPr>
        <w:tc>
          <w:tcPr>
            <w:tcW w:w="7460" w:type="dxa"/>
            <w:gridSpan w:val="6"/>
          </w:tcPr>
          <w:p w14:paraId="24B84ABF"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Qualification title:</w:t>
            </w:r>
            <w:r>
              <w:rPr>
                <w:rFonts w:ascii="Arial" w:hAnsi="Arial" w:cs="Arial"/>
                <w:b/>
                <w:color w:val="3C3C3C"/>
                <w:sz w:val="16"/>
                <w:szCs w:val="16"/>
              </w:rPr>
              <w:t xml:space="preserve"> CIPD L5 Diploma in Applied Human Resources</w:t>
            </w:r>
          </w:p>
        </w:tc>
        <w:tc>
          <w:tcPr>
            <w:tcW w:w="3944" w:type="dxa"/>
            <w:gridSpan w:val="3"/>
          </w:tcPr>
          <w:p w14:paraId="4D18535C" w14:textId="77777777" w:rsidR="00D40A70" w:rsidRPr="006E596A"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Unique Learner No. (ULN):</w:t>
            </w:r>
            <w:r>
              <w:rPr>
                <w:rFonts w:ascii="Arial" w:hAnsi="Arial" w:cs="Arial"/>
                <w:b/>
                <w:color w:val="3C3C3C"/>
                <w:sz w:val="16"/>
                <w:szCs w:val="16"/>
              </w:rPr>
              <w:t xml:space="preserve"> 1919555</w:t>
            </w:r>
          </w:p>
        </w:tc>
      </w:tr>
      <w:tr w:rsidR="00A934E2" w:rsidRPr="00501CBE" w14:paraId="3765C7CB" w14:textId="77777777" w:rsidTr="00A934E2">
        <w:trPr>
          <w:cantSplit/>
          <w:trHeight w:val="1033"/>
        </w:trPr>
        <w:tc>
          <w:tcPr>
            <w:tcW w:w="774" w:type="dxa"/>
            <w:shd w:val="clear" w:color="auto" w:fill="DBD3E5"/>
          </w:tcPr>
          <w:p w14:paraId="50B290E4"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Unit code</w:t>
            </w:r>
          </w:p>
        </w:tc>
        <w:tc>
          <w:tcPr>
            <w:tcW w:w="1630" w:type="dxa"/>
            <w:gridSpan w:val="2"/>
            <w:shd w:val="clear" w:color="auto" w:fill="DBD3E5"/>
          </w:tcPr>
          <w:p w14:paraId="6D6D6E71"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Unit title</w:t>
            </w:r>
          </w:p>
        </w:tc>
        <w:tc>
          <w:tcPr>
            <w:tcW w:w="1091" w:type="dxa"/>
            <w:shd w:val="clear" w:color="auto" w:fill="DBD3E5"/>
          </w:tcPr>
          <w:p w14:paraId="1A32C94F"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Assessment criteria no.</w:t>
            </w:r>
          </w:p>
        </w:tc>
        <w:tc>
          <w:tcPr>
            <w:tcW w:w="3964" w:type="dxa"/>
            <w:gridSpan w:val="2"/>
            <w:shd w:val="clear" w:color="auto" w:fill="DBD3E5"/>
          </w:tcPr>
          <w:p w14:paraId="296190AD"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Evidence description</w:t>
            </w:r>
          </w:p>
        </w:tc>
        <w:tc>
          <w:tcPr>
            <w:tcW w:w="1126" w:type="dxa"/>
            <w:shd w:val="clear" w:color="auto" w:fill="DBD3E5"/>
          </w:tcPr>
          <w:p w14:paraId="1EF8006F"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Evidence reference number</w:t>
            </w:r>
          </w:p>
        </w:tc>
        <w:tc>
          <w:tcPr>
            <w:tcW w:w="985" w:type="dxa"/>
            <w:shd w:val="clear" w:color="auto" w:fill="DBD3E5"/>
          </w:tcPr>
          <w:p w14:paraId="2B357605"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Assessor</w:t>
            </w:r>
          </w:p>
          <w:p w14:paraId="3CFD7389"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initials</w:t>
            </w:r>
          </w:p>
        </w:tc>
        <w:tc>
          <w:tcPr>
            <w:tcW w:w="1831" w:type="dxa"/>
            <w:shd w:val="clear" w:color="auto" w:fill="DBD3E5"/>
          </w:tcPr>
          <w:p w14:paraId="624620D0"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I/V initials if sampled</w:t>
            </w:r>
          </w:p>
        </w:tc>
      </w:tr>
      <w:tr w:rsidR="00D40A70" w:rsidRPr="00501CBE" w14:paraId="2569E5A8" w14:textId="77777777" w:rsidTr="00A934E2">
        <w:trPr>
          <w:trHeight w:val="499"/>
        </w:trPr>
        <w:tc>
          <w:tcPr>
            <w:tcW w:w="774" w:type="dxa"/>
          </w:tcPr>
          <w:p w14:paraId="56AE96BA"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02D95190"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 xml:space="preserve">Contributing to Resourcing and Talent Planning </w:t>
            </w:r>
          </w:p>
        </w:tc>
        <w:tc>
          <w:tcPr>
            <w:tcW w:w="1091" w:type="dxa"/>
          </w:tcPr>
          <w:p w14:paraId="661ABBAE"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Introduction</w:t>
            </w:r>
          </w:p>
        </w:tc>
        <w:tc>
          <w:tcPr>
            <w:tcW w:w="3964" w:type="dxa"/>
            <w:gridSpan w:val="2"/>
          </w:tcPr>
          <w:p w14:paraId="2A9EEF29"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Introduction/Summary, Screenshot of Morrisons Website Six Priorities.</w:t>
            </w:r>
          </w:p>
        </w:tc>
        <w:tc>
          <w:tcPr>
            <w:tcW w:w="1126" w:type="dxa"/>
          </w:tcPr>
          <w:p w14:paraId="2E49C66C"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1</w:t>
            </w:r>
          </w:p>
        </w:tc>
        <w:tc>
          <w:tcPr>
            <w:tcW w:w="985" w:type="dxa"/>
          </w:tcPr>
          <w:p w14:paraId="5F4DDE7F" w14:textId="77777777" w:rsidR="00D40A70" w:rsidRPr="00501CBE" w:rsidRDefault="00D40A70" w:rsidP="00D40A70">
            <w:pPr>
              <w:contextualSpacing/>
              <w:rPr>
                <w:rFonts w:ascii="Arial" w:hAnsi="Arial" w:cs="Arial"/>
                <w:color w:val="3C3C3C"/>
                <w:sz w:val="16"/>
                <w:szCs w:val="16"/>
              </w:rPr>
            </w:pPr>
          </w:p>
        </w:tc>
        <w:tc>
          <w:tcPr>
            <w:tcW w:w="1831" w:type="dxa"/>
          </w:tcPr>
          <w:p w14:paraId="495D8FFE" w14:textId="77777777" w:rsidR="00D40A70" w:rsidRPr="00501CBE" w:rsidRDefault="00D40A70" w:rsidP="00D40A70">
            <w:pPr>
              <w:contextualSpacing/>
              <w:rPr>
                <w:rFonts w:ascii="Arial" w:hAnsi="Arial" w:cs="Arial"/>
                <w:color w:val="3C3C3C"/>
                <w:sz w:val="16"/>
                <w:szCs w:val="16"/>
              </w:rPr>
            </w:pPr>
          </w:p>
        </w:tc>
      </w:tr>
      <w:tr w:rsidR="00A934E2" w:rsidRPr="00501CBE" w14:paraId="7826CEDC" w14:textId="77777777" w:rsidTr="00A934E2">
        <w:trPr>
          <w:trHeight w:val="499"/>
        </w:trPr>
        <w:tc>
          <w:tcPr>
            <w:tcW w:w="774" w:type="dxa"/>
          </w:tcPr>
          <w:p w14:paraId="6A9C2476"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032FB92F"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58DFEC48"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21786672"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Introduction/summary, Screenshot of Morrisons website Five Ways of Working and Four Ambitions.</w:t>
            </w:r>
          </w:p>
        </w:tc>
        <w:tc>
          <w:tcPr>
            <w:tcW w:w="1126" w:type="dxa"/>
          </w:tcPr>
          <w:p w14:paraId="22FED731"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2</w:t>
            </w:r>
          </w:p>
        </w:tc>
        <w:tc>
          <w:tcPr>
            <w:tcW w:w="985" w:type="dxa"/>
          </w:tcPr>
          <w:p w14:paraId="259239FC" w14:textId="77777777" w:rsidR="00D40A70" w:rsidRPr="00501CBE" w:rsidRDefault="00D40A70" w:rsidP="00D40A70">
            <w:pPr>
              <w:contextualSpacing/>
              <w:rPr>
                <w:rFonts w:ascii="Arial" w:hAnsi="Arial" w:cs="Arial"/>
                <w:color w:val="3C3C3C"/>
                <w:sz w:val="16"/>
                <w:szCs w:val="16"/>
              </w:rPr>
            </w:pPr>
          </w:p>
        </w:tc>
        <w:tc>
          <w:tcPr>
            <w:tcW w:w="1831" w:type="dxa"/>
          </w:tcPr>
          <w:p w14:paraId="75C74173" w14:textId="77777777" w:rsidR="00D40A70" w:rsidRPr="00501CBE" w:rsidRDefault="00D40A70" w:rsidP="00D40A70">
            <w:pPr>
              <w:contextualSpacing/>
              <w:rPr>
                <w:rFonts w:ascii="Arial" w:hAnsi="Arial" w:cs="Arial"/>
                <w:color w:val="3C3C3C"/>
                <w:sz w:val="16"/>
                <w:szCs w:val="16"/>
              </w:rPr>
            </w:pPr>
          </w:p>
        </w:tc>
      </w:tr>
      <w:tr w:rsidR="00A934E2" w:rsidRPr="00501CBE" w14:paraId="55804E32" w14:textId="77777777" w:rsidTr="00A934E2">
        <w:trPr>
          <w:trHeight w:val="499"/>
        </w:trPr>
        <w:tc>
          <w:tcPr>
            <w:tcW w:w="774" w:type="dxa"/>
          </w:tcPr>
          <w:p w14:paraId="03DAD852"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7DA961C8"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661924FF" w14:textId="77777777" w:rsidR="00D40A70" w:rsidRDefault="00D40A70" w:rsidP="00D40A70">
            <w:pPr>
              <w:contextualSpacing/>
              <w:rPr>
                <w:rFonts w:ascii="Arial" w:hAnsi="Arial" w:cs="Arial"/>
                <w:color w:val="3C3C3C"/>
                <w:sz w:val="16"/>
                <w:szCs w:val="16"/>
              </w:rPr>
            </w:pPr>
            <w:r>
              <w:rPr>
                <w:rFonts w:ascii="Arial" w:hAnsi="Arial" w:cs="Arial"/>
                <w:color w:val="3C3C3C"/>
                <w:sz w:val="16"/>
                <w:szCs w:val="16"/>
              </w:rPr>
              <w:t>1.</w:t>
            </w:r>
          </w:p>
          <w:p w14:paraId="6DAD47D7"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2BA9F0F4"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Screenshot of Morrisons payroll budget for Haverfordwest Store.</w:t>
            </w:r>
          </w:p>
        </w:tc>
        <w:tc>
          <w:tcPr>
            <w:tcW w:w="1126" w:type="dxa"/>
          </w:tcPr>
          <w:p w14:paraId="318D7F35"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3</w:t>
            </w:r>
          </w:p>
        </w:tc>
        <w:tc>
          <w:tcPr>
            <w:tcW w:w="985" w:type="dxa"/>
          </w:tcPr>
          <w:p w14:paraId="1C55E16F" w14:textId="77777777" w:rsidR="00D40A70" w:rsidRPr="00501CBE" w:rsidRDefault="00D40A70" w:rsidP="00D40A70">
            <w:pPr>
              <w:contextualSpacing/>
              <w:rPr>
                <w:rFonts w:ascii="Arial" w:hAnsi="Arial" w:cs="Arial"/>
                <w:color w:val="3C3C3C"/>
                <w:sz w:val="16"/>
                <w:szCs w:val="16"/>
              </w:rPr>
            </w:pPr>
          </w:p>
        </w:tc>
        <w:tc>
          <w:tcPr>
            <w:tcW w:w="1831" w:type="dxa"/>
          </w:tcPr>
          <w:p w14:paraId="25B61640" w14:textId="77777777" w:rsidR="00D40A70" w:rsidRPr="00501CBE" w:rsidRDefault="00D40A70" w:rsidP="00D40A70">
            <w:pPr>
              <w:contextualSpacing/>
              <w:rPr>
                <w:rFonts w:ascii="Arial" w:hAnsi="Arial" w:cs="Arial"/>
                <w:color w:val="3C3C3C"/>
                <w:sz w:val="16"/>
                <w:szCs w:val="16"/>
              </w:rPr>
            </w:pPr>
          </w:p>
        </w:tc>
      </w:tr>
      <w:tr w:rsidR="00D40A70" w:rsidRPr="00501CBE" w14:paraId="681B9634" w14:textId="77777777" w:rsidTr="00A934E2">
        <w:trPr>
          <w:trHeight w:val="499"/>
        </w:trPr>
        <w:tc>
          <w:tcPr>
            <w:tcW w:w="774" w:type="dxa"/>
          </w:tcPr>
          <w:p w14:paraId="3644AFCD"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04192AEF"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5490D609" w14:textId="77777777" w:rsidR="00D40A70" w:rsidRDefault="00D40A70" w:rsidP="00D40A70">
            <w:pPr>
              <w:contextualSpacing/>
              <w:rPr>
                <w:rFonts w:ascii="Arial" w:hAnsi="Arial" w:cs="Arial"/>
                <w:color w:val="3C3C3C"/>
                <w:sz w:val="16"/>
                <w:szCs w:val="16"/>
              </w:rPr>
            </w:pPr>
            <w:r>
              <w:rPr>
                <w:rFonts w:ascii="Arial" w:hAnsi="Arial" w:cs="Arial"/>
                <w:color w:val="3C3C3C"/>
                <w:sz w:val="16"/>
                <w:szCs w:val="16"/>
              </w:rPr>
              <w:t>1.2</w:t>
            </w:r>
          </w:p>
          <w:p w14:paraId="536FEE7C"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081CF560"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 xml:space="preserve">Screenshot of Morrisons Right Hours Right Place document. </w:t>
            </w:r>
          </w:p>
        </w:tc>
        <w:tc>
          <w:tcPr>
            <w:tcW w:w="1126" w:type="dxa"/>
          </w:tcPr>
          <w:p w14:paraId="59FE0DAF"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4</w:t>
            </w:r>
          </w:p>
        </w:tc>
        <w:tc>
          <w:tcPr>
            <w:tcW w:w="985" w:type="dxa"/>
          </w:tcPr>
          <w:p w14:paraId="025FDA0E" w14:textId="77777777" w:rsidR="00D40A70" w:rsidRPr="00501CBE" w:rsidRDefault="00D40A70" w:rsidP="00D40A70">
            <w:pPr>
              <w:contextualSpacing/>
              <w:rPr>
                <w:rFonts w:ascii="Arial" w:hAnsi="Arial" w:cs="Arial"/>
                <w:color w:val="3C3C3C"/>
                <w:sz w:val="16"/>
                <w:szCs w:val="16"/>
              </w:rPr>
            </w:pPr>
          </w:p>
        </w:tc>
        <w:tc>
          <w:tcPr>
            <w:tcW w:w="1831" w:type="dxa"/>
          </w:tcPr>
          <w:p w14:paraId="323CF8A5" w14:textId="77777777" w:rsidR="00D40A70" w:rsidRPr="00501CBE" w:rsidRDefault="00D40A70" w:rsidP="00D40A70">
            <w:pPr>
              <w:contextualSpacing/>
              <w:rPr>
                <w:rFonts w:ascii="Arial" w:hAnsi="Arial" w:cs="Arial"/>
                <w:color w:val="3C3C3C"/>
                <w:sz w:val="16"/>
                <w:szCs w:val="16"/>
              </w:rPr>
            </w:pPr>
          </w:p>
        </w:tc>
      </w:tr>
      <w:tr w:rsidR="00A934E2" w:rsidRPr="00501CBE" w14:paraId="1E9B2F16" w14:textId="77777777" w:rsidTr="00A934E2">
        <w:trPr>
          <w:trHeight w:val="499"/>
        </w:trPr>
        <w:tc>
          <w:tcPr>
            <w:tcW w:w="774" w:type="dxa"/>
          </w:tcPr>
          <w:p w14:paraId="055E2595"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07D46CB2"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7B5A988A" w14:textId="77777777" w:rsidR="00D40A70" w:rsidRDefault="00D40A70" w:rsidP="00D40A70">
            <w:pPr>
              <w:contextualSpacing/>
              <w:rPr>
                <w:rFonts w:ascii="Arial" w:hAnsi="Arial" w:cs="Arial"/>
                <w:color w:val="3C3C3C"/>
                <w:sz w:val="16"/>
                <w:szCs w:val="16"/>
              </w:rPr>
            </w:pPr>
            <w:r>
              <w:rPr>
                <w:rFonts w:ascii="Arial" w:hAnsi="Arial" w:cs="Arial"/>
                <w:color w:val="3C3C3C"/>
                <w:sz w:val="16"/>
                <w:szCs w:val="16"/>
              </w:rPr>
              <w:t>1.2</w:t>
            </w:r>
          </w:p>
          <w:p w14:paraId="5D9AE8F5"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1.3</w:t>
            </w:r>
          </w:p>
        </w:tc>
        <w:tc>
          <w:tcPr>
            <w:tcW w:w="3964" w:type="dxa"/>
            <w:gridSpan w:val="2"/>
          </w:tcPr>
          <w:p w14:paraId="1AE7DE8A"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 xml:space="preserve">Table showing data from </w:t>
            </w:r>
            <w:proofErr w:type="spellStart"/>
            <w:r>
              <w:rPr>
                <w:rFonts w:ascii="Arial" w:hAnsi="Arial" w:cs="Arial"/>
                <w:color w:val="3C3C3C"/>
                <w:sz w:val="16"/>
                <w:szCs w:val="16"/>
              </w:rPr>
              <w:t>Nomisweb</w:t>
            </w:r>
            <w:proofErr w:type="spellEnd"/>
            <w:r>
              <w:rPr>
                <w:rFonts w:ascii="Arial" w:hAnsi="Arial" w:cs="Arial"/>
                <w:color w:val="3C3C3C"/>
                <w:sz w:val="16"/>
                <w:szCs w:val="16"/>
              </w:rPr>
              <w:t xml:space="preserve"> referring to qualifications and students for Pembrokeshire.</w:t>
            </w:r>
          </w:p>
        </w:tc>
        <w:tc>
          <w:tcPr>
            <w:tcW w:w="1126" w:type="dxa"/>
          </w:tcPr>
          <w:p w14:paraId="4C511E50"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TABLE 1</w:t>
            </w:r>
          </w:p>
        </w:tc>
        <w:tc>
          <w:tcPr>
            <w:tcW w:w="985" w:type="dxa"/>
          </w:tcPr>
          <w:p w14:paraId="5F04B628" w14:textId="77777777" w:rsidR="00D40A70" w:rsidRPr="00501CBE" w:rsidRDefault="00D40A70" w:rsidP="00D40A70">
            <w:pPr>
              <w:contextualSpacing/>
              <w:rPr>
                <w:rFonts w:ascii="Arial" w:hAnsi="Arial" w:cs="Arial"/>
                <w:color w:val="3C3C3C"/>
                <w:sz w:val="16"/>
                <w:szCs w:val="16"/>
              </w:rPr>
            </w:pPr>
          </w:p>
        </w:tc>
        <w:tc>
          <w:tcPr>
            <w:tcW w:w="1831" w:type="dxa"/>
          </w:tcPr>
          <w:p w14:paraId="52CD073A" w14:textId="77777777" w:rsidR="00D40A70" w:rsidRPr="00501CBE" w:rsidRDefault="00D40A70" w:rsidP="00D40A70">
            <w:pPr>
              <w:contextualSpacing/>
              <w:rPr>
                <w:rFonts w:ascii="Arial" w:hAnsi="Arial" w:cs="Arial"/>
                <w:color w:val="3C3C3C"/>
                <w:sz w:val="16"/>
                <w:szCs w:val="16"/>
              </w:rPr>
            </w:pPr>
          </w:p>
        </w:tc>
      </w:tr>
      <w:tr w:rsidR="00D40A70" w:rsidRPr="00501CBE" w14:paraId="0619BF31" w14:textId="77777777" w:rsidTr="00A934E2">
        <w:trPr>
          <w:trHeight w:val="499"/>
        </w:trPr>
        <w:tc>
          <w:tcPr>
            <w:tcW w:w="774" w:type="dxa"/>
          </w:tcPr>
          <w:p w14:paraId="426A31DD"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7F07C113"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6786F547" w14:textId="77777777" w:rsidR="00D40A70" w:rsidRDefault="00D40A70" w:rsidP="00D40A70">
            <w:pPr>
              <w:contextualSpacing/>
              <w:rPr>
                <w:rFonts w:ascii="Arial" w:hAnsi="Arial" w:cs="Arial"/>
                <w:color w:val="3C3C3C"/>
                <w:sz w:val="16"/>
                <w:szCs w:val="16"/>
              </w:rPr>
            </w:pPr>
            <w:r>
              <w:rPr>
                <w:rFonts w:ascii="Arial" w:hAnsi="Arial" w:cs="Arial"/>
                <w:color w:val="3C3C3C"/>
                <w:sz w:val="16"/>
                <w:szCs w:val="16"/>
              </w:rPr>
              <w:t>1.2</w:t>
            </w:r>
          </w:p>
          <w:p w14:paraId="3F7C9CE7"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1.3</w:t>
            </w:r>
          </w:p>
        </w:tc>
        <w:tc>
          <w:tcPr>
            <w:tcW w:w="3964" w:type="dxa"/>
            <w:gridSpan w:val="2"/>
          </w:tcPr>
          <w:p w14:paraId="2A9C2A47"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 xml:space="preserve">Table showing data from </w:t>
            </w:r>
            <w:proofErr w:type="spellStart"/>
            <w:r>
              <w:rPr>
                <w:rFonts w:ascii="Arial" w:hAnsi="Arial" w:cs="Arial"/>
                <w:color w:val="3C3C3C"/>
                <w:sz w:val="16"/>
                <w:szCs w:val="16"/>
              </w:rPr>
              <w:t>Nomisweb</w:t>
            </w:r>
            <w:proofErr w:type="spellEnd"/>
            <w:r>
              <w:rPr>
                <w:rFonts w:ascii="Arial" w:hAnsi="Arial" w:cs="Arial"/>
                <w:color w:val="3C3C3C"/>
                <w:sz w:val="16"/>
                <w:szCs w:val="16"/>
              </w:rPr>
              <w:t xml:space="preserve"> referring to employment statistics for Pembrokeshire.</w:t>
            </w:r>
          </w:p>
        </w:tc>
        <w:tc>
          <w:tcPr>
            <w:tcW w:w="1126" w:type="dxa"/>
          </w:tcPr>
          <w:p w14:paraId="440EAFE6"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TABLE 2</w:t>
            </w:r>
          </w:p>
        </w:tc>
        <w:tc>
          <w:tcPr>
            <w:tcW w:w="985" w:type="dxa"/>
          </w:tcPr>
          <w:p w14:paraId="027ED6B0" w14:textId="77777777" w:rsidR="00D40A70" w:rsidRPr="00501CBE" w:rsidRDefault="00D40A70" w:rsidP="00D40A70">
            <w:pPr>
              <w:contextualSpacing/>
              <w:rPr>
                <w:rFonts w:ascii="Arial" w:hAnsi="Arial" w:cs="Arial"/>
                <w:color w:val="3C3C3C"/>
                <w:sz w:val="16"/>
                <w:szCs w:val="16"/>
              </w:rPr>
            </w:pPr>
          </w:p>
        </w:tc>
        <w:tc>
          <w:tcPr>
            <w:tcW w:w="1831" w:type="dxa"/>
          </w:tcPr>
          <w:p w14:paraId="56FEC007" w14:textId="77777777" w:rsidR="00D40A70" w:rsidRPr="00501CBE" w:rsidRDefault="00D40A70" w:rsidP="00D40A70">
            <w:pPr>
              <w:contextualSpacing/>
              <w:rPr>
                <w:rFonts w:ascii="Arial" w:hAnsi="Arial" w:cs="Arial"/>
                <w:color w:val="3C3C3C"/>
                <w:sz w:val="16"/>
                <w:szCs w:val="16"/>
              </w:rPr>
            </w:pPr>
          </w:p>
        </w:tc>
      </w:tr>
      <w:tr w:rsidR="00A934E2" w:rsidRPr="00501CBE" w14:paraId="3E41DA04" w14:textId="77777777" w:rsidTr="00A934E2">
        <w:trPr>
          <w:trHeight w:val="499"/>
        </w:trPr>
        <w:tc>
          <w:tcPr>
            <w:tcW w:w="774" w:type="dxa"/>
          </w:tcPr>
          <w:p w14:paraId="24C85B79"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3569EBED"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3B8CBB10" w14:textId="77777777" w:rsidR="00D40A70" w:rsidRDefault="00D40A70" w:rsidP="00D40A70">
            <w:pPr>
              <w:contextualSpacing/>
              <w:rPr>
                <w:rFonts w:ascii="Arial" w:hAnsi="Arial" w:cs="Arial"/>
                <w:color w:val="3C3C3C"/>
                <w:sz w:val="16"/>
                <w:szCs w:val="16"/>
              </w:rPr>
            </w:pPr>
            <w:r>
              <w:rPr>
                <w:rFonts w:ascii="Arial" w:hAnsi="Arial" w:cs="Arial"/>
                <w:color w:val="3C3C3C"/>
                <w:sz w:val="16"/>
                <w:szCs w:val="16"/>
              </w:rPr>
              <w:t>1.2</w:t>
            </w:r>
          </w:p>
          <w:p w14:paraId="20F13818" w14:textId="77777777" w:rsidR="00D40A70" w:rsidRDefault="00D40A70" w:rsidP="00D40A70">
            <w:pPr>
              <w:contextualSpacing/>
              <w:rPr>
                <w:rFonts w:ascii="Arial" w:hAnsi="Arial" w:cs="Arial"/>
                <w:color w:val="3C3C3C"/>
                <w:sz w:val="16"/>
                <w:szCs w:val="16"/>
              </w:rPr>
            </w:pPr>
            <w:r>
              <w:rPr>
                <w:rFonts w:ascii="Arial" w:hAnsi="Arial" w:cs="Arial"/>
                <w:color w:val="3C3C3C"/>
                <w:sz w:val="16"/>
                <w:szCs w:val="16"/>
              </w:rPr>
              <w:t>1.3</w:t>
            </w:r>
          </w:p>
          <w:p w14:paraId="6101BE0B" w14:textId="77777777" w:rsidR="00D40A70" w:rsidRPr="00501CBE" w:rsidRDefault="00D40A70" w:rsidP="00D40A70">
            <w:pPr>
              <w:contextualSpacing/>
              <w:rPr>
                <w:rFonts w:ascii="Arial" w:hAnsi="Arial" w:cs="Arial"/>
                <w:color w:val="3C3C3C"/>
                <w:sz w:val="16"/>
                <w:szCs w:val="16"/>
              </w:rPr>
            </w:pPr>
          </w:p>
        </w:tc>
        <w:tc>
          <w:tcPr>
            <w:tcW w:w="3964" w:type="dxa"/>
            <w:gridSpan w:val="2"/>
          </w:tcPr>
          <w:p w14:paraId="1AE49739"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 xml:space="preserve">Table showing data from </w:t>
            </w:r>
            <w:proofErr w:type="spellStart"/>
            <w:r>
              <w:rPr>
                <w:rFonts w:ascii="Arial" w:hAnsi="Arial" w:cs="Arial"/>
                <w:color w:val="3C3C3C"/>
                <w:sz w:val="16"/>
                <w:szCs w:val="16"/>
              </w:rPr>
              <w:t>Nomisweb</w:t>
            </w:r>
            <w:proofErr w:type="spellEnd"/>
            <w:r>
              <w:rPr>
                <w:rFonts w:ascii="Arial" w:hAnsi="Arial" w:cs="Arial"/>
                <w:color w:val="3C3C3C"/>
                <w:sz w:val="16"/>
                <w:szCs w:val="16"/>
              </w:rPr>
              <w:t xml:space="preserve"> referring to female employment statistics for Pembrokeshire.</w:t>
            </w:r>
          </w:p>
        </w:tc>
        <w:tc>
          <w:tcPr>
            <w:tcW w:w="1126" w:type="dxa"/>
          </w:tcPr>
          <w:p w14:paraId="4E8A1669"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TABLE 3</w:t>
            </w:r>
          </w:p>
        </w:tc>
        <w:tc>
          <w:tcPr>
            <w:tcW w:w="985" w:type="dxa"/>
          </w:tcPr>
          <w:p w14:paraId="228A9689" w14:textId="77777777" w:rsidR="00D40A70" w:rsidRPr="00501CBE" w:rsidRDefault="00D40A70" w:rsidP="00D40A70">
            <w:pPr>
              <w:contextualSpacing/>
              <w:rPr>
                <w:rFonts w:ascii="Arial" w:hAnsi="Arial" w:cs="Arial"/>
                <w:color w:val="3C3C3C"/>
                <w:sz w:val="16"/>
                <w:szCs w:val="16"/>
              </w:rPr>
            </w:pPr>
          </w:p>
        </w:tc>
        <w:tc>
          <w:tcPr>
            <w:tcW w:w="1831" w:type="dxa"/>
          </w:tcPr>
          <w:p w14:paraId="39BDB7D3" w14:textId="77777777" w:rsidR="00D40A70" w:rsidRPr="00501CBE" w:rsidRDefault="00D40A70" w:rsidP="00D40A70">
            <w:pPr>
              <w:contextualSpacing/>
              <w:rPr>
                <w:rFonts w:ascii="Arial" w:hAnsi="Arial" w:cs="Arial"/>
                <w:color w:val="3C3C3C"/>
                <w:sz w:val="16"/>
                <w:szCs w:val="16"/>
              </w:rPr>
            </w:pPr>
          </w:p>
        </w:tc>
      </w:tr>
      <w:tr w:rsidR="00A934E2" w:rsidRPr="00501CBE" w14:paraId="10CA4650" w14:textId="77777777" w:rsidTr="00A934E2">
        <w:trPr>
          <w:trHeight w:val="499"/>
        </w:trPr>
        <w:tc>
          <w:tcPr>
            <w:tcW w:w="774" w:type="dxa"/>
          </w:tcPr>
          <w:p w14:paraId="7F55A66A"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13DE1DFB"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4B30E832"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1.1</w:t>
            </w:r>
          </w:p>
        </w:tc>
        <w:tc>
          <w:tcPr>
            <w:tcW w:w="3964" w:type="dxa"/>
            <w:gridSpan w:val="2"/>
          </w:tcPr>
          <w:p w14:paraId="2E48A0FB"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Screenshot of Morrisons My Performance conversations, Performance Review email.</w:t>
            </w:r>
          </w:p>
        </w:tc>
        <w:tc>
          <w:tcPr>
            <w:tcW w:w="1126" w:type="dxa"/>
          </w:tcPr>
          <w:p w14:paraId="3354765B"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5</w:t>
            </w:r>
          </w:p>
        </w:tc>
        <w:tc>
          <w:tcPr>
            <w:tcW w:w="985" w:type="dxa"/>
          </w:tcPr>
          <w:p w14:paraId="4A4D4B3D" w14:textId="77777777" w:rsidR="00D40A70" w:rsidRPr="00501CBE" w:rsidRDefault="00D40A70" w:rsidP="00D40A70">
            <w:pPr>
              <w:contextualSpacing/>
              <w:rPr>
                <w:rFonts w:ascii="Arial" w:hAnsi="Arial" w:cs="Arial"/>
                <w:color w:val="3C3C3C"/>
                <w:sz w:val="16"/>
                <w:szCs w:val="16"/>
              </w:rPr>
            </w:pPr>
          </w:p>
        </w:tc>
        <w:tc>
          <w:tcPr>
            <w:tcW w:w="1831" w:type="dxa"/>
          </w:tcPr>
          <w:p w14:paraId="124C3642" w14:textId="77777777" w:rsidR="00D40A70" w:rsidRPr="00501CBE" w:rsidRDefault="00D40A70" w:rsidP="00D40A70">
            <w:pPr>
              <w:contextualSpacing/>
              <w:rPr>
                <w:rFonts w:ascii="Arial" w:hAnsi="Arial" w:cs="Arial"/>
                <w:color w:val="3C3C3C"/>
                <w:sz w:val="16"/>
                <w:szCs w:val="16"/>
              </w:rPr>
            </w:pPr>
          </w:p>
        </w:tc>
      </w:tr>
      <w:tr w:rsidR="00D40A70" w:rsidRPr="00501CBE" w14:paraId="254A3AF7" w14:textId="77777777" w:rsidTr="00A934E2">
        <w:trPr>
          <w:trHeight w:val="499"/>
        </w:trPr>
        <w:tc>
          <w:tcPr>
            <w:tcW w:w="774" w:type="dxa"/>
          </w:tcPr>
          <w:p w14:paraId="3AF837B7"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5F7E3A59"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0891647E"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1.2</w:t>
            </w:r>
          </w:p>
        </w:tc>
        <w:tc>
          <w:tcPr>
            <w:tcW w:w="3964" w:type="dxa"/>
            <w:gridSpan w:val="2"/>
          </w:tcPr>
          <w:p w14:paraId="4CC8E86D"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Screenshot of Morrisons degree apprenticeship scheme.</w:t>
            </w:r>
          </w:p>
        </w:tc>
        <w:tc>
          <w:tcPr>
            <w:tcW w:w="1126" w:type="dxa"/>
          </w:tcPr>
          <w:p w14:paraId="52896F58"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6</w:t>
            </w:r>
          </w:p>
        </w:tc>
        <w:tc>
          <w:tcPr>
            <w:tcW w:w="985" w:type="dxa"/>
          </w:tcPr>
          <w:p w14:paraId="7D816353" w14:textId="77777777" w:rsidR="00D40A70" w:rsidRPr="00501CBE" w:rsidRDefault="00D40A70" w:rsidP="00D40A70">
            <w:pPr>
              <w:contextualSpacing/>
              <w:rPr>
                <w:rFonts w:ascii="Arial" w:hAnsi="Arial" w:cs="Arial"/>
                <w:color w:val="3C3C3C"/>
                <w:sz w:val="16"/>
                <w:szCs w:val="16"/>
              </w:rPr>
            </w:pPr>
          </w:p>
        </w:tc>
        <w:tc>
          <w:tcPr>
            <w:tcW w:w="1831" w:type="dxa"/>
          </w:tcPr>
          <w:p w14:paraId="67CC579E" w14:textId="77777777" w:rsidR="00D40A70" w:rsidRPr="00501CBE" w:rsidRDefault="00D40A70" w:rsidP="00D40A70">
            <w:pPr>
              <w:contextualSpacing/>
              <w:rPr>
                <w:rFonts w:ascii="Arial" w:hAnsi="Arial" w:cs="Arial"/>
                <w:color w:val="3C3C3C"/>
                <w:sz w:val="16"/>
                <w:szCs w:val="16"/>
              </w:rPr>
            </w:pPr>
          </w:p>
        </w:tc>
      </w:tr>
      <w:tr w:rsidR="00A934E2" w:rsidRPr="00501CBE" w14:paraId="2082FE13" w14:textId="77777777" w:rsidTr="00A934E2">
        <w:trPr>
          <w:trHeight w:val="499"/>
        </w:trPr>
        <w:tc>
          <w:tcPr>
            <w:tcW w:w="774" w:type="dxa"/>
          </w:tcPr>
          <w:p w14:paraId="2BC4E528"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3B97F7B0"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5005F1B4"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1.2</w:t>
            </w:r>
          </w:p>
        </w:tc>
        <w:tc>
          <w:tcPr>
            <w:tcW w:w="3964" w:type="dxa"/>
            <w:gridSpan w:val="2"/>
          </w:tcPr>
          <w:p w14:paraId="0F166D45"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 xml:space="preserve">Screenshot of Morrisons Pathways West Wales cluster meeting succession planning tool. </w:t>
            </w:r>
          </w:p>
        </w:tc>
        <w:tc>
          <w:tcPr>
            <w:tcW w:w="1126" w:type="dxa"/>
          </w:tcPr>
          <w:p w14:paraId="6A6AB29A"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7</w:t>
            </w:r>
          </w:p>
        </w:tc>
        <w:tc>
          <w:tcPr>
            <w:tcW w:w="985" w:type="dxa"/>
          </w:tcPr>
          <w:p w14:paraId="1A52A32D" w14:textId="77777777" w:rsidR="00D40A70" w:rsidRPr="00501CBE" w:rsidRDefault="00D40A70" w:rsidP="00D40A70">
            <w:pPr>
              <w:contextualSpacing/>
              <w:rPr>
                <w:rFonts w:ascii="Arial" w:hAnsi="Arial" w:cs="Arial"/>
                <w:color w:val="3C3C3C"/>
                <w:sz w:val="16"/>
                <w:szCs w:val="16"/>
              </w:rPr>
            </w:pPr>
          </w:p>
        </w:tc>
        <w:tc>
          <w:tcPr>
            <w:tcW w:w="1831" w:type="dxa"/>
          </w:tcPr>
          <w:p w14:paraId="6F4AB808" w14:textId="77777777" w:rsidR="00D40A70" w:rsidRPr="00501CBE" w:rsidRDefault="00D40A70" w:rsidP="00D40A70">
            <w:pPr>
              <w:contextualSpacing/>
              <w:rPr>
                <w:rFonts w:ascii="Arial" w:hAnsi="Arial" w:cs="Arial"/>
                <w:color w:val="3C3C3C"/>
                <w:sz w:val="16"/>
                <w:szCs w:val="16"/>
              </w:rPr>
            </w:pPr>
          </w:p>
        </w:tc>
      </w:tr>
      <w:tr w:rsidR="00A934E2" w:rsidRPr="00501CBE" w14:paraId="21D41AD4" w14:textId="77777777" w:rsidTr="00A934E2">
        <w:trPr>
          <w:trHeight w:val="499"/>
        </w:trPr>
        <w:tc>
          <w:tcPr>
            <w:tcW w:w="774" w:type="dxa"/>
          </w:tcPr>
          <w:p w14:paraId="5C59D96C"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7DF6D8C0"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01E639C3"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784292A0"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Screenshot of Restructure communication throughout Morrisons</w:t>
            </w:r>
          </w:p>
        </w:tc>
        <w:tc>
          <w:tcPr>
            <w:tcW w:w="1126" w:type="dxa"/>
          </w:tcPr>
          <w:p w14:paraId="2D000B73"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8</w:t>
            </w:r>
          </w:p>
        </w:tc>
        <w:tc>
          <w:tcPr>
            <w:tcW w:w="985" w:type="dxa"/>
          </w:tcPr>
          <w:p w14:paraId="75C406FA" w14:textId="77777777" w:rsidR="00D40A70" w:rsidRPr="00501CBE" w:rsidRDefault="00D40A70" w:rsidP="00D40A70">
            <w:pPr>
              <w:contextualSpacing/>
              <w:rPr>
                <w:rFonts w:ascii="Arial" w:hAnsi="Arial" w:cs="Arial"/>
                <w:color w:val="3C3C3C"/>
                <w:sz w:val="16"/>
                <w:szCs w:val="16"/>
              </w:rPr>
            </w:pPr>
          </w:p>
        </w:tc>
        <w:tc>
          <w:tcPr>
            <w:tcW w:w="1831" w:type="dxa"/>
          </w:tcPr>
          <w:p w14:paraId="7C4C9A9B" w14:textId="77777777" w:rsidR="00D40A70" w:rsidRPr="00501CBE" w:rsidRDefault="00D40A70" w:rsidP="00D40A70">
            <w:pPr>
              <w:contextualSpacing/>
              <w:rPr>
                <w:rFonts w:ascii="Arial" w:hAnsi="Arial" w:cs="Arial"/>
                <w:color w:val="3C3C3C"/>
                <w:sz w:val="16"/>
                <w:szCs w:val="16"/>
              </w:rPr>
            </w:pPr>
          </w:p>
        </w:tc>
      </w:tr>
      <w:tr w:rsidR="00D40A70" w:rsidRPr="00501CBE" w14:paraId="66001F72" w14:textId="77777777" w:rsidTr="00A934E2">
        <w:trPr>
          <w:trHeight w:val="499"/>
        </w:trPr>
        <w:tc>
          <w:tcPr>
            <w:tcW w:w="774" w:type="dxa"/>
          </w:tcPr>
          <w:p w14:paraId="61160DDB"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261E7868"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79FDEC31"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1D5B1FC5"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Screenshot of Morrisons Customer Assistant Interview Pack – Pre Covid-19.</w:t>
            </w:r>
          </w:p>
        </w:tc>
        <w:tc>
          <w:tcPr>
            <w:tcW w:w="1126" w:type="dxa"/>
          </w:tcPr>
          <w:p w14:paraId="4BDE87BB"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9</w:t>
            </w:r>
          </w:p>
        </w:tc>
        <w:tc>
          <w:tcPr>
            <w:tcW w:w="985" w:type="dxa"/>
          </w:tcPr>
          <w:p w14:paraId="3309EF7F" w14:textId="77777777" w:rsidR="00D40A70" w:rsidRPr="00501CBE" w:rsidRDefault="00D40A70" w:rsidP="00D40A70">
            <w:pPr>
              <w:contextualSpacing/>
              <w:rPr>
                <w:rFonts w:ascii="Arial" w:hAnsi="Arial" w:cs="Arial"/>
                <w:color w:val="3C3C3C"/>
                <w:sz w:val="16"/>
                <w:szCs w:val="16"/>
              </w:rPr>
            </w:pPr>
          </w:p>
        </w:tc>
        <w:tc>
          <w:tcPr>
            <w:tcW w:w="1831" w:type="dxa"/>
          </w:tcPr>
          <w:p w14:paraId="1F359775" w14:textId="77777777" w:rsidR="00D40A70" w:rsidRPr="00501CBE" w:rsidRDefault="00D40A70" w:rsidP="00D40A70">
            <w:pPr>
              <w:contextualSpacing/>
              <w:rPr>
                <w:rFonts w:ascii="Arial" w:hAnsi="Arial" w:cs="Arial"/>
                <w:color w:val="3C3C3C"/>
                <w:sz w:val="16"/>
                <w:szCs w:val="16"/>
              </w:rPr>
            </w:pPr>
          </w:p>
        </w:tc>
      </w:tr>
      <w:tr w:rsidR="00A934E2" w:rsidRPr="00501CBE" w14:paraId="4AC16F82" w14:textId="77777777" w:rsidTr="00A934E2">
        <w:trPr>
          <w:trHeight w:val="499"/>
        </w:trPr>
        <w:tc>
          <w:tcPr>
            <w:tcW w:w="774" w:type="dxa"/>
          </w:tcPr>
          <w:p w14:paraId="2DC33E3E"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3637A498"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0FB22D6B"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41851F50"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 xml:space="preserve">Screenshot of Morrisons revised customer assistant interview – Recruitment scorecard. </w:t>
            </w:r>
          </w:p>
        </w:tc>
        <w:tc>
          <w:tcPr>
            <w:tcW w:w="1126" w:type="dxa"/>
          </w:tcPr>
          <w:p w14:paraId="2B0F17CE"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10</w:t>
            </w:r>
          </w:p>
        </w:tc>
        <w:tc>
          <w:tcPr>
            <w:tcW w:w="985" w:type="dxa"/>
          </w:tcPr>
          <w:p w14:paraId="7D110835" w14:textId="77777777" w:rsidR="00D40A70" w:rsidRPr="00501CBE" w:rsidRDefault="00D40A70" w:rsidP="00D40A70">
            <w:pPr>
              <w:contextualSpacing/>
              <w:rPr>
                <w:rFonts w:ascii="Arial" w:hAnsi="Arial" w:cs="Arial"/>
                <w:color w:val="3C3C3C"/>
                <w:sz w:val="16"/>
                <w:szCs w:val="16"/>
              </w:rPr>
            </w:pPr>
          </w:p>
        </w:tc>
        <w:tc>
          <w:tcPr>
            <w:tcW w:w="1831" w:type="dxa"/>
          </w:tcPr>
          <w:p w14:paraId="1174D94F" w14:textId="77777777" w:rsidR="00D40A70" w:rsidRPr="00501CBE" w:rsidRDefault="00D40A70" w:rsidP="00D40A70">
            <w:pPr>
              <w:contextualSpacing/>
              <w:rPr>
                <w:rFonts w:ascii="Arial" w:hAnsi="Arial" w:cs="Arial"/>
                <w:color w:val="3C3C3C"/>
                <w:sz w:val="16"/>
                <w:szCs w:val="16"/>
              </w:rPr>
            </w:pPr>
          </w:p>
        </w:tc>
      </w:tr>
      <w:tr w:rsidR="00A934E2" w:rsidRPr="00501CBE" w14:paraId="2B1C8A8F" w14:textId="77777777" w:rsidTr="00A934E2">
        <w:trPr>
          <w:trHeight w:val="476"/>
        </w:trPr>
        <w:tc>
          <w:tcPr>
            <w:tcW w:w="774" w:type="dxa"/>
          </w:tcPr>
          <w:p w14:paraId="79DFB6D3"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1675AC60"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3B628BC2"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4E9863BF"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Morrisons Haverfordwest Home Shopping recruitment plan material.</w:t>
            </w:r>
          </w:p>
        </w:tc>
        <w:tc>
          <w:tcPr>
            <w:tcW w:w="1126" w:type="dxa"/>
          </w:tcPr>
          <w:p w14:paraId="47378129"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11</w:t>
            </w:r>
          </w:p>
        </w:tc>
        <w:tc>
          <w:tcPr>
            <w:tcW w:w="985" w:type="dxa"/>
          </w:tcPr>
          <w:p w14:paraId="3762D584" w14:textId="77777777" w:rsidR="00D40A70" w:rsidRPr="00501CBE" w:rsidRDefault="00D40A70" w:rsidP="00D40A70">
            <w:pPr>
              <w:contextualSpacing/>
              <w:rPr>
                <w:rFonts w:ascii="Arial" w:hAnsi="Arial" w:cs="Arial"/>
                <w:color w:val="3C3C3C"/>
                <w:sz w:val="16"/>
                <w:szCs w:val="16"/>
              </w:rPr>
            </w:pPr>
          </w:p>
        </w:tc>
        <w:tc>
          <w:tcPr>
            <w:tcW w:w="1831" w:type="dxa"/>
          </w:tcPr>
          <w:p w14:paraId="65A5F7B3" w14:textId="77777777" w:rsidR="00D40A70" w:rsidRPr="00501CBE" w:rsidRDefault="00D40A70" w:rsidP="00D40A70">
            <w:pPr>
              <w:contextualSpacing/>
              <w:rPr>
                <w:rFonts w:ascii="Arial" w:hAnsi="Arial" w:cs="Arial"/>
                <w:color w:val="3C3C3C"/>
                <w:sz w:val="16"/>
                <w:szCs w:val="16"/>
              </w:rPr>
            </w:pPr>
          </w:p>
        </w:tc>
      </w:tr>
      <w:tr w:rsidR="00D40A70" w:rsidRPr="00501CBE" w14:paraId="141F69A2" w14:textId="77777777" w:rsidTr="00A934E2">
        <w:trPr>
          <w:trHeight w:val="476"/>
        </w:trPr>
        <w:tc>
          <w:tcPr>
            <w:tcW w:w="774" w:type="dxa"/>
          </w:tcPr>
          <w:p w14:paraId="00FC6572"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6DCC838E"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59DFC0D1"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1.2</w:t>
            </w:r>
          </w:p>
        </w:tc>
        <w:tc>
          <w:tcPr>
            <w:tcW w:w="3964" w:type="dxa"/>
            <w:gridSpan w:val="2"/>
          </w:tcPr>
          <w:p w14:paraId="77F4FC65"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Screenshot of Morrisons Graduate Scheme.</w:t>
            </w:r>
          </w:p>
        </w:tc>
        <w:tc>
          <w:tcPr>
            <w:tcW w:w="1126" w:type="dxa"/>
          </w:tcPr>
          <w:p w14:paraId="0C83B32B"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12</w:t>
            </w:r>
          </w:p>
        </w:tc>
        <w:tc>
          <w:tcPr>
            <w:tcW w:w="985" w:type="dxa"/>
          </w:tcPr>
          <w:p w14:paraId="337D317E" w14:textId="77777777" w:rsidR="00D40A70" w:rsidRPr="00501CBE" w:rsidRDefault="00D40A70" w:rsidP="00D40A70">
            <w:pPr>
              <w:contextualSpacing/>
              <w:rPr>
                <w:rFonts w:ascii="Arial" w:hAnsi="Arial" w:cs="Arial"/>
                <w:color w:val="3C3C3C"/>
                <w:sz w:val="16"/>
                <w:szCs w:val="16"/>
              </w:rPr>
            </w:pPr>
          </w:p>
        </w:tc>
        <w:tc>
          <w:tcPr>
            <w:tcW w:w="1831" w:type="dxa"/>
          </w:tcPr>
          <w:p w14:paraId="64E08371" w14:textId="77777777" w:rsidR="00D40A70" w:rsidRPr="00501CBE" w:rsidRDefault="00D40A70" w:rsidP="00D40A70">
            <w:pPr>
              <w:contextualSpacing/>
              <w:rPr>
                <w:rFonts w:ascii="Arial" w:hAnsi="Arial" w:cs="Arial"/>
                <w:color w:val="3C3C3C"/>
                <w:sz w:val="16"/>
                <w:szCs w:val="16"/>
              </w:rPr>
            </w:pPr>
          </w:p>
        </w:tc>
      </w:tr>
      <w:tr w:rsidR="00D40A70" w:rsidRPr="00501CBE" w14:paraId="601F2488" w14:textId="77777777" w:rsidTr="00A934E2">
        <w:trPr>
          <w:trHeight w:val="476"/>
        </w:trPr>
        <w:tc>
          <w:tcPr>
            <w:tcW w:w="774" w:type="dxa"/>
          </w:tcPr>
          <w:p w14:paraId="14242EB1"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5ARTP</w:t>
            </w:r>
          </w:p>
        </w:tc>
        <w:tc>
          <w:tcPr>
            <w:tcW w:w="1630" w:type="dxa"/>
            <w:gridSpan w:val="2"/>
          </w:tcPr>
          <w:p w14:paraId="4B1FF0AD"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Contributing to Resourcing and Talent Planning</w:t>
            </w:r>
          </w:p>
        </w:tc>
        <w:tc>
          <w:tcPr>
            <w:tcW w:w="1091" w:type="dxa"/>
          </w:tcPr>
          <w:p w14:paraId="2360F56A"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3</w:t>
            </w:r>
          </w:p>
        </w:tc>
        <w:tc>
          <w:tcPr>
            <w:tcW w:w="3964" w:type="dxa"/>
            <w:gridSpan w:val="2"/>
          </w:tcPr>
          <w:p w14:paraId="59B3B1CE" w14:textId="77777777" w:rsidR="00D40A70" w:rsidRPr="00501CBE" w:rsidRDefault="00D40A70" w:rsidP="00D40A70">
            <w:pPr>
              <w:contextualSpacing/>
              <w:rPr>
                <w:rFonts w:ascii="Arial" w:hAnsi="Arial" w:cs="Arial"/>
                <w:color w:val="3C3C3C"/>
                <w:sz w:val="16"/>
                <w:szCs w:val="16"/>
              </w:rPr>
            </w:pPr>
            <w:r>
              <w:rPr>
                <w:rFonts w:ascii="Arial" w:hAnsi="Arial" w:cs="Arial"/>
                <w:color w:val="3C3C3C"/>
                <w:sz w:val="16"/>
                <w:szCs w:val="16"/>
              </w:rPr>
              <w:t>Screenshot of email confirmation received from Haverfordwest Morrisons Store Manager.</w:t>
            </w:r>
          </w:p>
        </w:tc>
        <w:tc>
          <w:tcPr>
            <w:tcW w:w="1126" w:type="dxa"/>
          </w:tcPr>
          <w:p w14:paraId="5DB924EB" w14:textId="77777777" w:rsidR="00D40A70" w:rsidRPr="00501CBE" w:rsidRDefault="00D40A70" w:rsidP="00D40A70">
            <w:pPr>
              <w:contextualSpacing/>
              <w:jc w:val="center"/>
              <w:rPr>
                <w:rFonts w:ascii="Arial" w:hAnsi="Arial" w:cs="Arial"/>
                <w:color w:val="3C3C3C"/>
                <w:sz w:val="16"/>
                <w:szCs w:val="16"/>
              </w:rPr>
            </w:pPr>
            <w:r>
              <w:rPr>
                <w:rFonts w:ascii="Arial" w:hAnsi="Arial" w:cs="Arial"/>
                <w:color w:val="3C3C3C"/>
                <w:sz w:val="16"/>
                <w:szCs w:val="16"/>
              </w:rPr>
              <w:t>EV 13</w:t>
            </w:r>
          </w:p>
        </w:tc>
        <w:tc>
          <w:tcPr>
            <w:tcW w:w="985" w:type="dxa"/>
          </w:tcPr>
          <w:p w14:paraId="22CA3998" w14:textId="77777777" w:rsidR="00D40A70" w:rsidRPr="00501CBE" w:rsidRDefault="00D40A70" w:rsidP="00D40A70">
            <w:pPr>
              <w:contextualSpacing/>
              <w:rPr>
                <w:rFonts w:ascii="Arial" w:hAnsi="Arial" w:cs="Arial"/>
                <w:color w:val="3C3C3C"/>
                <w:sz w:val="16"/>
                <w:szCs w:val="16"/>
              </w:rPr>
            </w:pPr>
          </w:p>
        </w:tc>
        <w:tc>
          <w:tcPr>
            <w:tcW w:w="1831" w:type="dxa"/>
          </w:tcPr>
          <w:p w14:paraId="4310371D" w14:textId="77777777" w:rsidR="00D40A70" w:rsidRPr="00501CBE" w:rsidRDefault="00D40A70" w:rsidP="00D40A70">
            <w:pPr>
              <w:contextualSpacing/>
              <w:rPr>
                <w:rFonts w:ascii="Arial" w:hAnsi="Arial" w:cs="Arial"/>
                <w:color w:val="3C3C3C"/>
                <w:sz w:val="16"/>
                <w:szCs w:val="16"/>
              </w:rPr>
            </w:pPr>
          </w:p>
        </w:tc>
      </w:tr>
      <w:tr w:rsidR="00D40A70" w:rsidRPr="00501CBE" w14:paraId="38FA3E27" w14:textId="77777777" w:rsidTr="00A934E2">
        <w:trPr>
          <w:trHeight w:val="248"/>
        </w:trPr>
        <w:tc>
          <w:tcPr>
            <w:tcW w:w="11405" w:type="dxa"/>
            <w:gridSpan w:val="9"/>
            <w:shd w:val="clear" w:color="auto" w:fill="DBD3E5"/>
          </w:tcPr>
          <w:p w14:paraId="25C95CCF" w14:textId="77777777" w:rsidR="00D40A70" w:rsidRPr="00501CBE" w:rsidRDefault="00D40A70" w:rsidP="00D40A70">
            <w:pPr>
              <w:contextualSpacing/>
              <w:rPr>
                <w:rFonts w:ascii="Arial" w:hAnsi="Arial" w:cs="Arial"/>
                <w:b/>
                <w:color w:val="3C3C3C"/>
                <w:sz w:val="16"/>
                <w:szCs w:val="16"/>
              </w:rPr>
            </w:pPr>
            <w:r w:rsidRPr="00501CBE">
              <w:rPr>
                <w:rFonts w:ascii="Arial" w:hAnsi="Arial" w:cs="Arial"/>
                <w:b/>
                <w:color w:val="3C3C3C"/>
                <w:sz w:val="16"/>
                <w:szCs w:val="16"/>
              </w:rPr>
              <w:t>Candidate declaration:</w:t>
            </w:r>
          </w:p>
        </w:tc>
      </w:tr>
      <w:tr w:rsidR="00D40A70" w:rsidRPr="00501CBE" w14:paraId="7E056405" w14:textId="77777777" w:rsidTr="00A934E2">
        <w:trPr>
          <w:trHeight w:val="1916"/>
        </w:trPr>
        <w:tc>
          <w:tcPr>
            <w:tcW w:w="11405" w:type="dxa"/>
            <w:gridSpan w:val="9"/>
            <w:shd w:val="clear" w:color="auto" w:fill="auto"/>
          </w:tcPr>
          <w:p w14:paraId="732F268C" w14:textId="77777777" w:rsidR="00D40A70" w:rsidRPr="00501CBE" w:rsidRDefault="00D40A70" w:rsidP="00D40A70">
            <w:pPr>
              <w:pStyle w:val="ListParagraph"/>
              <w:numPr>
                <w:ilvl w:val="0"/>
                <w:numId w:val="3"/>
              </w:numPr>
              <w:spacing w:before="60"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 xml:space="preserve">I confirm that the work/evidence presented for assessment is my own unaided work. </w:t>
            </w:r>
          </w:p>
          <w:p w14:paraId="72E6B487" w14:textId="77777777" w:rsidR="00D40A70" w:rsidRPr="00501CBE" w:rsidRDefault="00D40A70" w:rsidP="00D40A70">
            <w:pPr>
              <w:pStyle w:val="ListParagraph"/>
              <w:numPr>
                <w:ilvl w:val="0"/>
                <w:numId w:val="3"/>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7A89FFF" w14:textId="77777777" w:rsidR="00D40A70" w:rsidRPr="00501CBE" w:rsidRDefault="00D40A70" w:rsidP="00D40A70">
            <w:pPr>
              <w:pStyle w:val="ListParagraph"/>
              <w:numPr>
                <w:ilvl w:val="0"/>
                <w:numId w:val="3"/>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agree to this work being subjected to scrutiny by textual analysis software if required.</w:t>
            </w:r>
          </w:p>
          <w:p w14:paraId="3B0EC457" w14:textId="77777777" w:rsidR="00D40A70" w:rsidRPr="00501CBE" w:rsidRDefault="00D40A70" w:rsidP="00D40A70">
            <w:pPr>
              <w:pStyle w:val="ListParagraph"/>
              <w:numPr>
                <w:ilvl w:val="0"/>
                <w:numId w:val="3"/>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understand that my work may be used for future academic/quality assurance purposes in accordance with the provisions of the Data Protection Act 1998.</w:t>
            </w:r>
          </w:p>
          <w:p w14:paraId="408F1B1E" w14:textId="77777777" w:rsidR="00D40A70" w:rsidRPr="00501CBE" w:rsidRDefault="00D40A70" w:rsidP="00D40A70">
            <w:pPr>
              <w:pStyle w:val="ListParagraph"/>
              <w:numPr>
                <w:ilvl w:val="0"/>
                <w:numId w:val="3"/>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understand that the work/evidence submitted for assessment may not be returned to me and that I have retained a copy for my records.</w:t>
            </w:r>
          </w:p>
          <w:p w14:paraId="4D101BC0" w14:textId="77777777" w:rsidR="00D40A70" w:rsidRPr="00501CBE" w:rsidRDefault="00D40A70" w:rsidP="00D40A70">
            <w:pPr>
              <w:pStyle w:val="ListParagraph"/>
              <w:numPr>
                <w:ilvl w:val="0"/>
                <w:numId w:val="3"/>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lastRenderedPageBreak/>
              <w:t>I understand that until such time as the assessment grade has been ratified through internal and external quality assurance processes it is not final.</w:t>
            </w:r>
          </w:p>
        </w:tc>
      </w:tr>
      <w:tr w:rsidR="00D40A70" w:rsidRPr="00501CBE" w14:paraId="2A35B145" w14:textId="77777777" w:rsidTr="00A934E2">
        <w:trPr>
          <w:trHeight w:val="375"/>
        </w:trPr>
        <w:tc>
          <w:tcPr>
            <w:tcW w:w="1425" w:type="dxa"/>
            <w:gridSpan w:val="2"/>
            <w:shd w:val="clear" w:color="auto" w:fill="DBD3E5"/>
            <w:vAlign w:val="center"/>
          </w:tcPr>
          <w:p w14:paraId="2FDB1AC3" w14:textId="77777777" w:rsidR="00D40A70" w:rsidRPr="00501CBE" w:rsidRDefault="00D40A70" w:rsidP="00D40A70">
            <w:pPr>
              <w:rPr>
                <w:rFonts w:ascii="Arial" w:hAnsi="Arial" w:cs="Arial"/>
                <w:b/>
                <w:color w:val="3C3C3C"/>
                <w:sz w:val="16"/>
                <w:szCs w:val="16"/>
              </w:rPr>
            </w:pPr>
            <w:r w:rsidRPr="00501CBE">
              <w:rPr>
                <w:rFonts w:ascii="Arial" w:hAnsi="Arial" w:cs="Arial"/>
                <w:b/>
                <w:color w:val="3C3C3C"/>
                <w:sz w:val="16"/>
                <w:szCs w:val="16"/>
              </w:rPr>
              <w:lastRenderedPageBreak/>
              <w:t>Signature:</w:t>
            </w:r>
          </w:p>
        </w:tc>
        <w:tc>
          <w:tcPr>
            <w:tcW w:w="4903" w:type="dxa"/>
            <w:gridSpan w:val="3"/>
            <w:vAlign w:val="center"/>
          </w:tcPr>
          <w:p w14:paraId="039E89EE" w14:textId="77777777" w:rsidR="00D40A70" w:rsidRPr="00501CBE" w:rsidRDefault="00D40A70" w:rsidP="00D40A70">
            <w:pPr>
              <w:rPr>
                <w:rFonts w:ascii="Arial" w:hAnsi="Arial" w:cs="Arial"/>
                <w:b/>
                <w:color w:val="3C3C3C"/>
                <w:sz w:val="16"/>
                <w:szCs w:val="16"/>
              </w:rPr>
            </w:pPr>
            <w:r>
              <w:rPr>
                <w:rFonts w:ascii="Arial" w:hAnsi="Arial" w:cs="Arial"/>
                <w:b/>
                <w:color w:val="3C3C3C"/>
                <w:sz w:val="16"/>
                <w:szCs w:val="16"/>
              </w:rPr>
              <w:t>Chloe Phillips</w:t>
            </w:r>
          </w:p>
        </w:tc>
        <w:tc>
          <w:tcPr>
            <w:tcW w:w="2259" w:type="dxa"/>
            <w:gridSpan w:val="2"/>
            <w:shd w:val="clear" w:color="auto" w:fill="DBD3E5"/>
            <w:vAlign w:val="center"/>
          </w:tcPr>
          <w:p w14:paraId="741E0FD4" w14:textId="77777777" w:rsidR="00D40A70" w:rsidRPr="00501CBE" w:rsidRDefault="00D40A70" w:rsidP="00D40A70">
            <w:pPr>
              <w:rPr>
                <w:rFonts w:ascii="Arial" w:hAnsi="Arial" w:cs="Arial"/>
                <w:b/>
                <w:color w:val="3C3C3C"/>
                <w:sz w:val="16"/>
                <w:szCs w:val="16"/>
              </w:rPr>
            </w:pPr>
            <w:r w:rsidRPr="00501CBE">
              <w:rPr>
                <w:rFonts w:ascii="Arial" w:hAnsi="Arial" w:cs="Arial"/>
                <w:b/>
                <w:color w:val="3C3C3C"/>
                <w:sz w:val="16"/>
                <w:szCs w:val="16"/>
              </w:rPr>
              <w:t>Date:</w:t>
            </w:r>
          </w:p>
        </w:tc>
        <w:tc>
          <w:tcPr>
            <w:tcW w:w="2817" w:type="dxa"/>
            <w:gridSpan w:val="2"/>
            <w:vAlign w:val="center"/>
          </w:tcPr>
          <w:p w14:paraId="405223D6" w14:textId="77777777" w:rsidR="00D40A70" w:rsidRPr="00501CBE" w:rsidRDefault="00D40A70" w:rsidP="00D40A70">
            <w:pPr>
              <w:rPr>
                <w:rFonts w:ascii="Arial" w:hAnsi="Arial" w:cs="Arial"/>
                <w:b/>
                <w:color w:val="3C3C3C"/>
                <w:sz w:val="16"/>
                <w:szCs w:val="16"/>
              </w:rPr>
            </w:pPr>
            <w:r>
              <w:rPr>
                <w:rFonts w:ascii="Arial" w:hAnsi="Arial" w:cs="Arial"/>
                <w:b/>
                <w:color w:val="3C3C3C"/>
                <w:sz w:val="16"/>
                <w:szCs w:val="16"/>
              </w:rPr>
              <w:t>06.09.2020</w:t>
            </w:r>
          </w:p>
        </w:tc>
      </w:tr>
    </w:tbl>
    <w:p w14:paraId="1D38D9B3" w14:textId="29046851" w:rsidR="00C36F60" w:rsidRDefault="00C36F60" w:rsidP="00525DD0">
      <w:pPr>
        <w:suppressAutoHyphens/>
        <w:spacing w:after="0" w:line="240" w:lineRule="auto"/>
        <w:rPr>
          <w:rFonts w:eastAsia="Calibri" w:cstheme="minorHAnsi"/>
          <w:sz w:val="36"/>
          <w:szCs w:val="36"/>
          <w:lang w:val="en-US"/>
        </w:rPr>
      </w:pPr>
    </w:p>
    <w:p w14:paraId="2922BF6C" w14:textId="35165D77" w:rsidR="00C36F60" w:rsidRDefault="00C36F60" w:rsidP="00525DD0">
      <w:pPr>
        <w:suppressAutoHyphens/>
        <w:spacing w:after="0" w:line="240" w:lineRule="auto"/>
        <w:rPr>
          <w:rFonts w:eastAsia="Calibri" w:cstheme="minorHAnsi"/>
          <w:sz w:val="36"/>
          <w:szCs w:val="36"/>
          <w:lang w:val="en-US"/>
        </w:rPr>
      </w:pPr>
    </w:p>
    <w:p w14:paraId="360C5FCB" w14:textId="13C3C61E" w:rsidR="00C36F60" w:rsidRDefault="00C36F60" w:rsidP="00525DD0">
      <w:pPr>
        <w:suppressAutoHyphens/>
        <w:spacing w:after="0" w:line="240" w:lineRule="auto"/>
        <w:rPr>
          <w:rFonts w:eastAsia="Calibri" w:cstheme="minorHAnsi"/>
          <w:sz w:val="36"/>
          <w:szCs w:val="36"/>
          <w:lang w:val="en-US"/>
        </w:rPr>
      </w:pPr>
    </w:p>
    <w:p w14:paraId="5894186E" w14:textId="447A2241" w:rsidR="00C36F60" w:rsidRDefault="00C36F60" w:rsidP="00525DD0">
      <w:pPr>
        <w:suppressAutoHyphens/>
        <w:spacing w:after="0" w:line="240" w:lineRule="auto"/>
        <w:rPr>
          <w:rFonts w:eastAsia="Calibri" w:cstheme="minorHAnsi"/>
          <w:sz w:val="36"/>
          <w:szCs w:val="36"/>
          <w:lang w:val="en-US"/>
        </w:rPr>
      </w:pPr>
    </w:p>
    <w:p w14:paraId="1C80FFD7" w14:textId="1BE3A7FC" w:rsidR="00C36F60" w:rsidRDefault="00C36F60" w:rsidP="00525DD0">
      <w:pPr>
        <w:suppressAutoHyphens/>
        <w:spacing w:after="0" w:line="240" w:lineRule="auto"/>
        <w:rPr>
          <w:rFonts w:eastAsia="Calibri" w:cstheme="minorHAnsi"/>
          <w:sz w:val="36"/>
          <w:szCs w:val="36"/>
          <w:lang w:val="en-US"/>
        </w:rPr>
      </w:pPr>
    </w:p>
    <w:p w14:paraId="07B02FF7" w14:textId="0D2CB9CD" w:rsidR="00C36F60" w:rsidRDefault="00C36F60" w:rsidP="00525DD0">
      <w:pPr>
        <w:suppressAutoHyphens/>
        <w:spacing w:after="0" w:line="240" w:lineRule="auto"/>
        <w:rPr>
          <w:rFonts w:eastAsia="Calibri" w:cstheme="minorHAnsi"/>
          <w:sz w:val="36"/>
          <w:szCs w:val="36"/>
          <w:lang w:val="en-US"/>
        </w:rPr>
      </w:pPr>
    </w:p>
    <w:p w14:paraId="07E0A140" w14:textId="4F96DB6E" w:rsidR="00C36F60" w:rsidRDefault="00C36F60" w:rsidP="00525DD0">
      <w:pPr>
        <w:suppressAutoHyphens/>
        <w:spacing w:after="0" w:line="240" w:lineRule="auto"/>
        <w:rPr>
          <w:rFonts w:eastAsia="Calibri" w:cstheme="minorHAnsi"/>
          <w:sz w:val="36"/>
          <w:szCs w:val="36"/>
          <w:lang w:val="en-US"/>
        </w:rPr>
      </w:pPr>
    </w:p>
    <w:p w14:paraId="696CFA3A" w14:textId="14C87929" w:rsidR="00C36F60" w:rsidRDefault="00C36F60" w:rsidP="00525DD0">
      <w:pPr>
        <w:suppressAutoHyphens/>
        <w:spacing w:after="0" w:line="240" w:lineRule="auto"/>
        <w:rPr>
          <w:rFonts w:eastAsia="Calibri" w:cstheme="minorHAnsi"/>
          <w:sz w:val="36"/>
          <w:szCs w:val="36"/>
          <w:lang w:val="en-US"/>
        </w:rPr>
      </w:pPr>
    </w:p>
    <w:p w14:paraId="69DCD78F" w14:textId="58467598" w:rsidR="00C36F60" w:rsidRDefault="00C36F60" w:rsidP="00525DD0">
      <w:pPr>
        <w:suppressAutoHyphens/>
        <w:spacing w:after="0" w:line="240" w:lineRule="auto"/>
        <w:rPr>
          <w:rFonts w:eastAsia="Calibri" w:cstheme="minorHAnsi"/>
          <w:sz w:val="36"/>
          <w:szCs w:val="36"/>
          <w:lang w:val="en-US"/>
        </w:rPr>
      </w:pPr>
    </w:p>
    <w:p w14:paraId="221A3099" w14:textId="61C71208" w:rsidR="00C36F60" w:rsidRDefault="00C36F60" w:rsidP="00525DD0">
      <w:pPr>
        <w:suppressAutoHyphens/>
        <w:spacing w:after="0" w:line="240" w:lineRule="auto"/>
        <w:rPr>
          <w:rFonts w:eastAsia="Calibri" w:cstheme="minorHAnsi"/>
          <w:sz w:val="36"/>
          <w:szCs w:val="36"/>
          <w:lang w:val="en-US"/>
        </w:rPr>
      </w:pPr>
    </w:p>
    <w:p w14:paraId="2D0B9C71" w14:textId="317D653B" w:rsidR="00C36F60" w:rsidRDefault="00C36F60" w:rsidP="00525DD0">
      <w:pPr>
        <w:suppressAutoHyphens/>
        <w:spacing w:after="0" w:line="240" w:lineRule="auto"/>
        <w:rPr>
          <w:rFonts w:eastAsia="Calibri" w:cstheme="minorHAnsi"/>
          <w:sz w:val="36"/>
          <w:szCs w:val="36"/>
          <w:lang w:val="en-US"/>
        </w:rPr>
      </w:pPr>
    </w:p>
    <w:p w14:paraId="32A15B88" w14:textId="734134BD" w:rsidR="00C36F60" w:rsidRDefault="00C36F60" w:rsidP="00525DD0">
      <w:pPr>
        <w:suppressAutoHyphens/>
        <w:spacing w:after="0" w:line="240" w:lineRule="auto"/>
        <w:rPr>
          <w:rFonts w:eastAsia="Calibri" w:cstheme="minorHAnsi"/>
          <w:sz w:val="36"/>
          <w:szCs w:val="36"/>
          <w:lang w:val="en-US"/>
        </w:rPr>
      </w:pPr>
    </w:p>
    <w:p w14:paraId="279129AD" w14:textId="06F8A4CC" w:rsidR="00C36F60" w:rsidRDefault="00C36F60" w:rsidP="00525DD0">
      <w:pPr>
        <w:suppressAutoHyphens/>
        <w:spacing w:after="0" w:line="240" w:lineRule="auto"/>
        <w:rPr>
          <w:rFonts w:eastAsia="Calibri" w:cstheme="minorHAnsi"/>
          <w:sz w:val="36"/>
          <w:szCs w:val="36"/>
          <w:lang w:val="en-US"/>
        </w:rPr>
      </w:pPr>
    </w:p>
    <w:p w14:paraId="0BD6DC83" w14:textId="4CD63C1F" w:rsidR="00C36F60" w:rsidRDefault="00C36F60" w:rsidP="00525DD0">
      <w:pPr>
        <w:suppressAutoHyphens/>
        <w:spacing w:after="0" w:line="240" w:lineRule="auto"/>
        <w:rPr>
          <w:rFonts w:eastAsia="Calibri" w:cstheme="minorHAnsi"/>
          <w:sz w:val="36"/>
          <w:szCs w:val="36"/>
          <w:lang w:val="en-US"/>
        </w:rPr>
      </w:pPr>
    </w:p>
    <w:p w14:paraId="51CD4362" w14:textId="4A9EE370" w:rsidR="00C36F60" w:rsidRDefault="00C36F60" w:rsidP="00525DD0">
      <w:pPr>
        <w:suppressAutoHyphens/>
        <w:spacing w:after="0" w:line="240" w:lineRule="auto"/>
        <w:rPr>
          <w:rFonts w:eastAsia="Calibri" w:cstheme="minorHAnsi"/>
          <w:sz w:val="36"/>
          <w:szCs w:val="36"/>
          <w:lang w:val="en-US"/>
        </w:rPr>
      </w:pPr>
    </w:p>
    <w:p w14:paraId="4C881B8D" w14:textId="1C95BE3A" w:rsidR="00C36F60" w:rsidRDefault="00C36F60" w:rsidP="00525DD0">
      <w:pPr>
        <w:suppressAutoHyphens/>
        <w:spacing w:after="0" w:line="240" w:lineRule="auto"/>
        <w:rPr>
          <w:rFonts w:eastAsia="Calibri" w:cstheme="minorHAnsi"/>
          <w:sz w:val="36"/>
          <w:szCs w:val="36"/>
          <w:lang w:val="en-US"/>
        </w:rPr>
      </w:pPr>
    </w:p>
    <w:p w14:paraId="37AF6DEB" w14:textId="6018A8B6" w:rsidR="00C36F60" w:rsidRDefault="00C36F60" w:rsidP="00525DD0">
      <w:pPr>
        <w:suppressAutoHyphens/>
        <w:spacing w:after="0" w:line="240" w:lineRule="auto"/>
        <w:rPr>
          <w:rFonts w:eastAsia="Calibri" w:cstheme="minorHAnsi"/>
          <w:sz w:val="36"/>
          <w:szCs w:val="36"/>
          <w:lang w:val="en-US"/>
        </w:rPr>
      </w:pPr>
    </w:p>
    <w:p w14:paraId="2D0D2DE1" w14:textId="6DA5C975" w:rsidR="00C36F60" w:rsidRDefault="00C36F60" w:rsidP="00525DD0">
      <w:pPr>
        <w:suppressAutoHyphens/>
        <w:spacing w:after="0" w:line="240" w:lineRule="auto"/>
        <w:rPr>
          <w:rFonts w:eastAsia="Calibri" w:cstheme="minorHAnsi"/>
          <w:sz w:val="36"/>
          <w:szCs w:val="36"/>
          <w:lang w:val="en-US"/>
        </w:rPr>
      </w:pPr>
    </w:p>
    <w:p w14:paraId="0C2E7A9A" w14:textId="6E222B67" w:rsidR="00C36F60" w:rsidRDefault="00C36F60" w:rsidP="00525DD0">
      <w:pPr>
        <w:suppressAutoHyphens/>
        <w:spacing w:after="0" w:line="240" w:lineRule="auto"/>
        <w:rPr>
          <w:rFonts w:eastAsia="Calibri" w:cstheme="minorHAnsi"/>
          <w:sz w:val="36"/>
          <w:szCs w:val="36"/>
          <w:lang w:val="en-US"/>
        </w:rPr>
      </w:pPr>
    </w:p>
    <w:p w14:paraId="2FE7F6DF" w14:textId="70F68494" w:rsidR="00C36F60" w:rsidRDefault="00C36F60" w:rsidP="00525DD0">
      <w:pPr>
        <w:suppressAutoHyphens/>
        <w:spacing w:after="0" w:line="240" w:lineRule="auto"/>
        <w:rPr>
          <w:rFonts w:eastAsia="Calibri" w:cstheme="minorHAnsi"/>
          <w:sz w:val="36"/>
          <w:szCs w:val="36"/>
          <w:lang w:val="en-US"/>
        </w:rPr>
      </w:pPr>
    </w:p>
    <w:p w14:paraId="3C490B1E" w14:textId="593C405C" w:rsidR="00C36F60" w:rsidRDefault="00C36F60" w:rsidP="00525DD0">
      <w:pPr>
        <w:suppressAutoHyphens/>
        <w:spacing w:after="0" w:line="240" w:lineRule="auto"/>
        <w:rPr>
          <w:rFonts w:eastAsia="Calibri" w:cstheme="minorHAnsi"/>
          <w:sz w:val="36"/>
          <w:szCs w:val="36"/>
          <w:lang w:val="en-US"/>
        </w:rPr>
      </w:pPr>
    </w:p>
    <w:p w14:paraId="777DE7AE" w14:textId="342DEB62" w:rsidR="00C36F60" w:rsidRDefault="00C36F60" w:rsidP="00525DD0">
      <w:pPr>
        <w:suppressAutoHyphens/>
        <w:spacing w:after="0" w:line="240" w:lineRule="auto"/>
        <w:rPr>
          <w:rFonts w:eastAsia="Calibri" w:cstheme="minorHAnsi"/>
          <w:sz w:val="36"/>
          <w:szCs w:val="36"/>
          <w:lang w:val="en-US"/>
        </w:rPr>
      </w:pPr>
    </w:p>
    <w:p w14:paraId="60ABDB1A" w14:textId="3C015FBE" w:rsidR="00C36F60" w:rsidRDefault="00C36F60" w:rsidP="00525DD0">
      <w:pPr>
        <w:suppressAutoHyphens/>
        <w:spacing w:after="0" w:line="240" w:lineRule="auto"/>
        <w:rPr>
          <w:rFonts w:eastAsia="Calibri" w:cstheme="minorHAnsi"/>
          <w:sz w:val="36"/>
          <w:szCs w:val="36"/>
          <w:lang w:val="en-US"/>
        </w:rPr>
      </w:pPr>
    </w:p>
    <w:p w14:paraId="1BC2DA10" w14:textId="1D3449B8" w:rsidR="00C36F60" w:rsidRDefault="00C36F60" w:rsidP="00525DD0">
      <w:pPr>
        <w:suppressAutoHyphens/>
        <w:spacing w:after="0" w:line="240" w:lineRule="auto"/>
        <w:rPr>
          <w:rFonts w:eastAsia="Calibri" w:cstheme="minorHAnsi"/>
          <w:sz w:val="36"/>
          <w:szCs w:val="36"/>
          <w:lang w:val="en-US"/>
        </w:rPr>
      </w:pPr>
    </w:p>
    <w:p w14:paraId="79FCCA44" w14:textId="71E89C45" w:rsidR="00C36F60" w:rsidRDefault="00C36F60" w:rsidP="00525DD0">
      <w:pPr>
        <w:suppressAutoHyphens/>
        <w:spacing w:after="0" w:line="240" w:lineRule="auto"/>
        <w:rPr>
          <w:rFonts w:eastAsia="Calibri" w:cstheme="minorHAnsi"/>
          <w:sz w:val="36"/>
          <w:szCs w:val="36"/>
          <w:lang w:val="en-US"/>
        </w:rPr>
      </w:pPr>
    </w:p>
    <w:p w14:paraId="03BFEFCB" w14:textId="755EE16F" w:rsidR="00C36F60" w:rsidRDefault="00C36F60" w:rsidP="00525DD0">
      <w:pPr>
        <w:suppressAutoHyphens/>
        <w:spacing w:after="0" w:line="240" w:lineRule="auto"/>
        <w:rPr>
          <w:rFonts w:eastAsia="Calibri" w:cstheme="minorHAnsi"/>
          <w:sz w:val="36"/>
          <w:szCs w:val="36"/>
          <w:lang w:val="en-US"/>
        </w:rPr>
      </w:pPr>
    </w:p>
    <w:p w14:paraId="53FB6359" w14:textId="6E1F2944" w:rsidR="00C36F60" w:rsidRDefault="00C36F60" w:rsidP="00525DD0">
      <w:pPr>
        <w:suppressAutoHyphens/>
        <w:spacing w:after="0" w:line="240" w:lineRule="auto"/>
        <w:rPr>
          <w:rFonts w:eastAsia="Calibri" w:cstheme="minorHAnsi"/>
          <w:sz w:val="36"/>
          <w:szCs w:val="36"/>
          <w:lang w:val="en-US"/>
        </w:rPr>
      </w:pPr>
    </w:p>
    <w:p w14:paraId="3C7F1109" w14:textId="71BD5F82" w:rsidR="00C36F60" w:rsidRDefault="00C36F60" w:rsidP="00525DD0">
      <w:pPr>
        <w:suppressAutoHyphens/>
        <w:spacing w:after="0" w:line="240" w:lineRule="auto"/>
        <w:rPr>
          <w:rFonts w:eastAsia="Calibri" w:cstheme="minorHAnsi"/>
          <w:sz w:val="36"/>
          <w:szCs w:val="36"/>
          <w:lang w:val="en-US"/>
        </w:rPr>
      </w:pPr>
    </w:p>
    <w:p w14:paraId="0905E4E2" w14:textId="422A5FE2" w:rsidR="00C36F60" w:rsidRDefault="00C36F60" w:rsidP="00525DD0">
      <w:pPr>
        <w:suppressAutoHyphens/>
        <w:spacing w:after="0" w:line="240" w:lineRule="auto"/>
        <w:rPr>
          <w:rFonts w:eastAsia="Calibri" w:cstheme="minorHAnsi"/>
          <w:sz w:val="36"/>
          <w:szCs w:val="36"/>
          <w:lang w:val="en-US"/>
        </w:rPr>
      </w:pPr>
    </w:p>
    <w:p w14:paraId="76BB7896" w14:textId="77777777" w:rsidR="00C36F60" w:rsidRPr="00525DD0" w:rsidRDefault="00C36F60" w:rsidP="00525DD0">
      <w:pPr>
        <w:suppressAutoHyphens/>
        <w:spacing w:after="0" w:line="240" w:lineRule="auto"/>
        <w:rPr>
          <w:rFonts w:eastAsia="Calibri" w:cstheme="minorHAnsi"/>
          <w:sz w:val="36"/>
          <w:szCs w:val="36"/>
          <w:lang w:val="en-US"/>
        </w:rPr>
      </w:pPr>
    </w:p>
    <w:p w14:paraId="603AC184" w14:textId="7C27CD76" w:rsidR="00525DD0" w:rsidRDefault="00BD238C" w:rsidP="00BD238C">
      <w:pPr>
        <w:suppressAutoHyphens/>
        <w:spacing w:after="0" w:line="240" w:lineRule="auto"/>
        <w:jc w:val="center"/>
        <w:rPr>
          <w:rFonts w:eastAsia="Calibri" w:cstheme="minorHAnsi"/>
          <w:sz w:val="36"/>
          <w:szCs w:val="36"/>
          <w:lang w:val="en-US"/>
        </w:rPr>
      </w:pPr>
      <w:r>
        <w:rPr>
          <w:noProof/>
        </w:rPr>
        <w:drawing>
          <wp:inline distT="0" distB="0" distL="0" distR="0" wp14:anchorId="57DCFF86" wp14:editId="1F27B5C1">
            <wp:extent cx="5768340" cy="12255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79486" cy="1249164"/>
                    </a:xfrm>
                    <a:prstGeom prst="rect">
                      <a:avLst/>
                    </a:prstGeom>
                    <a:noFill/>
                    <a:ln>
                      <a:noFill/>
                    </a:ln>
                  </pic:spPr>
                </pic:pic>
              </a:graphicData>
            </a:graphic>
          </wp:inline>
        </w:drawing>
      </w:r>
    </w:p>
    <w:p w14:paraId="149E5636" w14:textId="195E1CE0" w:rsidR="00BD238C" w:rsidRDefault="00BD238C" w:rsidP="00525DD0">
      <w:pPr>
        <w:suppressAutoHyphens/>
        <w:spacing w:after="0" w:line="240" w:lineRule="auto"/>
        <w:rPr>
          <w:rFonts w:eastAsia="Calibri" w:cstheme="minorHAnsi"/>
          <w:sz w:val="36"/>
          <w:szCs w:val="36"/>
          <w:lang w:val="en-US"/>
        </w:rPr>
      </w:pPr>
    </w:p>
    <w:p w14:paraId="4A868D40" w14:textId="600B7408" w:rsidR="00BD238C" w:rsidRPr="00DD4603" w:rsidRDefault="00D63211" w:rsidP="00525DD0">
      <w:pPr>
        <w:suppressAutoHyphens/>
        <w:spacing w:after="0" w:line="240" w:lineRule="auto"/>
        <w:rPr>
          <w:rFonts w:ascii="Calibri" w:eastAsia="Calibri" w:hAnsi="Calibri" w:cs="Calibri"/>
          <w:b/>
          <w:bCs/>
          <w:sz w:val="36"/>
          <w:szCs w:val="36"/>
          <w:u w:val="single"/>
          <w:lang w:val="en-US"/>
        </w:rPr>
      </w:pPr>
      <w:r w:rsidRPr="00DD4603">
        <w:rPr>
          <w:rFonts w:ascii="Calibri" w:eastAsia="Calibri" w:hAnsi="Calibri" w:cs="Calibri"/>
          <w:b/>
          <w:bCs/>
          <w:sz w:val="36"/>
          <w:szCs w:val="36"/>
          <w:u w:val="single"/>
          <w:lang w:val="en-US"/>
        </w:rPr>
        <w:t>Introduction</w:t>
      </w:r>
    </w:p>
    <w:p w14:paraId="491EC948" w14:textId="77777777" w:rsidR="00525DD0" w:rsidRPr="00525DD0" w:rsidRDefault="00525DD0" w:rsidP="00525DD0">
      <w:pPr>
        <w:suppressAutoHyphens/>
        <w:spacing w:after="0" w:line="240" w:lineRule="auto"/>
        <w:rPr>
          <w:rFonts w:eastAsia="Calibri" w:cstheme="minorHAnsi"/>
          <w:sz w:val="24"/>
          <w:szCs w:val="24"/>
          <w:lang w:val="en-US"/>
        </w:rPr>
      </w:pPr>
    </w:p>
    <w:p w14:paraId="3D1CB150" w14:textId="081F90F7" w:rsidR="00525DD0" w:rsidRPr="00525DD0" w:rsidRDefault="00525DD0" w:rsidP="00525DD0">
      <w:pPr>
        <w:suppressAutoHyphens/>
        <w:spacing w:after="0" w:line="240" w:lineRule="auto"/>
        <w:rPr>
          <w:rFonts w:eastAsia="Calibri" w:cstheme="minorHAnsi"/>
          <w:sz w:val="24"/>
          <w:szCs w:val="24"/>
          <w:lang w:val="en-US"/>
        </w:rPr>
      </w:pPr>
      <w:r w:rsidRPr="00525DD0">
        <w:rPr>
          <w:rFonts w:eastAsia="Calibri" w:cstheme="minorHAnsi"/>
          <w:sz w:val="24"/>
          <w:szCs w:val="24"/>
          <w:lang w:val="en-US"/>
        </w:rPr>
        <w:t>Morrisons Supermarket P</w:t>
      </w:r>
      <w:r w:rsidR="00701930">
        <w:rPr>
          <w:rFonts w:eastAsia="Calibri" w:cstheme="minorHAnsi"/>
          <w:sz w:val="24"/>
          <w:szCs w:val="24"/>
          <w:lang w:val="en-US"/>
        </w:rPr>
        <w:t>LC</w:t>
      </w:r>
      <w:r w:rsidRPr="00525DD0">
        <w:rPr>
          <w:rFonts w:eastAsia="Calibri" w:cstheme="minorHAnsi"/>
          <w:sz w:val="24"/>
          <w:szCs w:val="24"/>
          <w:lang w:val="en-US"/>
        </w:rPr>
        <w:t xml:space="preserve"> is a private company and one of the 5 largest retailers in the UK.  Morrisons is currently 4</w:t>
      </w:r>
      <w:r w:rsidRPr="00525DD0">
        <w:rPr>
          <w:rFonts w:eastAsia="Calibri" w:cstheme="minorHAnsi"/>
          <w:sz w:val="24"/>
          <w:szCs w:val="24"/>
          <w:vertAlign w:val="superscript"/>
          <w:lang w:val="en-US"/>
        </w:rPr>
        <w:t>th</w:t>
      </w:r>
      <w:r w:rsidRPr="00525DD0">
        <w:rPr>
          <w:rFonts w:eastAsia="Calibri" w:cstheme="minorHAnsi"/>
          <w:sz w:val="24"/>
          <w:szCs w:val="24"/>
          <w:lang w:val="en-US"/>
        </w:rPr>
        <w:t xml:space="preserve"> with 500 plus stores nationwide, and a workforce of over 110,000 employees. The business prides itself on having skilled colleagues, preparing quality fresh food instore, a point of difference from the other large leading supermarkets.   Morrisons prides itself on rearing and sourcing British meat to sell to customers, having their own distribution centers, </w:t>
      </w:r>
      <w:r w:rsidR="00CB5560" w:rsidRPr="00525DD0">
        <w:rPr>
          <w:rFonts w:eastAsia="Calibri" w:cstheme="minorHAnsi"/>
          <w:sz w:val="24"/>
          <w:szCs w:val="24"/>
          <w:lang w:val="en-US"/>
        </w:rPr>
        <w:t>abattoirs,</w:t>
      </w:r>
      <w:r w:rsidRPr="00525DD0">
        <w:rPr>
          <w:rFonts w:eastAsia="Calibri" w:cstheme="minorHAnsi"/>
          <w:sz w:val="24"/>
          <w:szCs w:val="24"/>
          <w:lang w:val="en-US"/>
        </w:rPr>
        <w:t xml:space="preserve"> and manufacturing plants within the UK. </w:t>
      </w:r>
    </w:p>
    <w:p w14:paraId="10CB21F5" w14:textId="77777777" w:rsidR="00525DD0" w:rsidRPr="00525DD0" w:rsidRDefault="00525DD0" w:rsidP="00525DD0">
      <w:pPr>
        <w:suppressAutoHyphens/>
        <w:spacing w:after="0" w:line="240" w:lineRule="auto"/>
        <w:rPr>
          <w:rFonts w:eastAsia="Calibri" w:cstheme="minorHAnsi"/>
          <w:sz w:val="24"/>
          <w:szCs w:val="24"/>
          <w:lang w:val="en-US"/>
        </w:rPr>
      </w:pPr>
    </w:p>
    <w:p w14:paraId="5BE269F3" w14:textId="625D33C3" w:rsidR="00525DD0" w:rsidRPr="00D74C22" w:rsidRDefault="00525DD0"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 xml:space="preserve">These core values of Morrisons are the heartbeat within the business, consisting of priorities, </w:t>
      </w:r>
      <w:r w:rsidR="00CB5560" w:rsidRPr="00D74C22">
        <w:rPr>
          <w:rFonts w:eastAsia="Calibri" w:cstheme="minorHAnsi"/>
          <w:sz w:val="24"/>
          <w:szCs w:val="24"/>
          <w:lang w:val="en-US"/>
        </w:rPr>
        <w:t>values,</w:t>
      </w:r>
      <w:r w:rsidRPr="00D74C22">
        <w:rPr>
          <w:rFonts w:eastAsia="Calibri" w:cstheme="minorHAnsi"/>
          <w:sz w:val="24"/>
          <w:szCs w:val="24"/>
          <w:lang w:val="en-US"/>
        </w:rPr>
        <w:t xml:space="preserve"> and </w:t>
      </w:r>
      <w:r w:rsidR="00026936" w:rsidRPr="00D74C22">
        <w:rPr>
          <w:rFonts w:eastAsia="Calibri" w:cstheme="minorHAnsi"/>
          <w:sz w:val="24"/>
          <w:szCs w:val="24"/>
          <w:lang w:val="en-US"/>
        </w:rPr>
        <w:t>ambitions (</w:t>
      </w:r>
      <w:r w:rsidR="00533B89" w:rsidRPr="00D74C22">
        <w:rPr>
          <w:rFonts w:eastAsia="Calibri" w:cstheme="minorHAnsi"/>
          <w:sz w:val="24"/>
          <w:szCs w:val="24"/>
          <w:lang w:val="en-US"/>
        </w:rPr>
        <w:t>EV</w:t>
      </w:r>
      <w:r w:rsidR="00D74C22" w:rsidRPr="00D74C22">
        <w:rPr>
          <w:rFonts w:eastAsia="Calibri" w:cstheme="minorHAnsi"/>
          <w:sz w:val="24"/>
          <w:szCs w:val="24"/>
          <w:lang w:val="en-US"/>
        </w:rPr>
        <w:t xml:space="preserve"> </w:t>
      </w:r>
      <w:r w:rsidR="00533B89" w:rsidRPr="00D74C22">
        <w:rPr>
          <w:rFonts w:eastAsia="Calibri" w:cstheme="minorHAnsi"/>
          <w:sz w:val="24"/>
          <w:szCs w:val="24"/>
          <w:lang w:val="en-US"/>
        </w:rPr>
        <w:t>1</w:t>
      </w:r>
      <w:r w:rsidR="00BF562B" w:rsidRPr="00D74C22">
        <w:rPr>
          <w:rFonts w:eastAsia="Calibri" w:cstheme="minorHAnsi"/>
          <w:sz w:val="24"/>
          <w:szCs w:val="24"/>
          <w:lang w:val="en-US"/>
        </w:rPr>
        <w:t>)</w:t>
      </w:r>
      <w:r w:rsidRPr="00D74C22">
        <w:rPr>
          <w:rFonts w:eastAsia="Calibri" w:cstheme="minorHAnsi"/>
          <w:sz w:val="24"/>
          <w:szCs w:val="24"/>
          <w:lang w:val="en-US"/>
        </w:rPr>
        <w:t>. Talent Planning and Resourcing is aligned to the six priorities (E</w:t>
      </w:r>
      <w:r w:rsidR="00533B89" w:rsidRPr="00D74C22">
        <w:rPr>
          <w:rFonts w:eastAsia="Calibri" w:cstheme="minorHAnsi"/>
          <w:sz w:val="24"/>
          <w:szCs w:val="24"/>
          <w:lang w:val="en-US"/>
        </w:rPr>
        <w:t>V</w:t>
      </w:r>
      <w:r w:rsidR="00D74C22" w:rsidRPr="00D74C22">
        <w:rPr>
          <w:rFonts w:eastAsia="Calibri" w:cstheme="minorHAnsi"/>
          <w:sz w:val="24"/>
          <w:szCs w:val="24"/>
          <w:lang w:val="en-US"/>
        </w:rPr>
        <w:t xml:space="preserve"> </w:t>
      </w:r>
      <w:r w:rsidR="00533B89" w:rsidRPr="00D74C22">
        <w:rPr>
          <w:rFonts w:eastAsia="Calibri" w:cstheme="minorHAnsi"/>
          <w:sz w:val="24"/>
          <w:szCs w:val="24"/>
          <w:lang w:val="en-US"/>
        </w:rPr>
        <w:t>1</w:t>
      </w:r>
      <w:r w:rsidRPr="00D74C22">
        <w:rPr>
          <w:rFonts w:eastAsia="Calibri" w:cstheme="minorHAnsi"/>
          <w:sz w:val="24"/>
          <w:szCs w:val="24"/>
          <w:lang w:val="en-US"/>
        </w:rPr>
        <w:t>) the five ways of working (EV</w:t>
      </w:r>
      <w:r w:rsidR="00D74C22" w:rsidRPr="00D74C22">
        <w:rPr>
          <w:rFonts w:eastAsia="Calibri" w:cstheme="minorHAnsi"/>
          <w:sz w:val="24"/>
          <w:szCs w:val="24"/>
          <w:lang w:val="en-US"/>
        </w:rPr>
        <w:t xml:space="preserve"> </w:t>
      </w:r>
      <w:r w:rsidR="00533B89" w:rsidRPr="00D74C22">
        <w:rPr>
          <w:rFonts w:eastAsia="Calibri" w:cstheme="minorHAnsi"/>
          <w:sz w:val="24"/>
          <w:szCs w:val="24"/>
          <w:lang w:val="en-US"/>
        </w:rPr>
        <w:t>2</w:t>
      </w:r>
      <w:r w:rsidRPr="00D74C22">
        <w:rPr>
          <w:rFonts w:eastAsia="Calibri" w:cstheme="minorHAnsi"/>
          <w:sz w:val="24"/>
          <w:szCs w:val="24"/>
          <w:lang w:val="en-US"/>
        </w:rPr>
        <w:t xml:space="preserve">) and the four ambitions </w:t>
      </w:r>
      <w:r w:rsidRPr="00D74C22">
        <w:rPr>
          <w:rFonts w:eastAsia="Calibri" w:cstheme="minorHAnsi"/>
          <w:color w:val="000000" w:themeColor="text1"/>
          <w:sz w:val="24"/>
          <w:szCs w:val="24"/>
          <w:lang w:val="en-US"/>
        </w:rPr>
        <w:t>(EV</w:t>
      </w:r>
      <w:r w:rsidR="00D74C22" w:rsidRPr="00D74C22">
        <w:rPr>
          <w:rFonts w:eastAsia="Calibri" w:cstheme="minorHAnsi"/>
          <w:color w:val="000000" w:themeColor="text1"/>
          <w:sz w:val="24"/>
          <w:szCs w:val="24"/>
          <w:lang w:val="en-US"/>
        </w:rPr>
        <w:t xml:space="preserve"> </w:t>
      </w:r>
      <w:r w:rsidR="00533B89" w:rsidRPr="00D74C22">
        <w:rPr>
          <w:rFonts w:eastAsia="Calibri" w:cstheme="minorHAnsi"/>
          <w:color w:val="000000" w:themeColor="text1"/>
          <w:sz w:val="24"/>
          <w:szCs w:val="24"/>
          <w:lang w:val="en-US"/>
        </w:rPr>
        <w:t>2</w:t>
      </w:r>
      <w:r w:rsidRPr="00D74C22">
        <w:rPr>
          <w:rFonts w:eastAsia="Calibri" w:cstheme="minorHAnsi"/>
          <w:color w:val="000000" w:themeColor="text1"/>
          <w:sz w:val="24"/>
          <w:szCs w:val="24"/>
          <w:lang w:val="en-US"/>
        </w:rPr>
        <w:t xml:space="preserve">). </w:t>
      </w:r>
      <w:r w:rsidRPr="00D74C22">
        <w:rPr>
          <w:rFonts w:eastAsia="Calibri" w:cstheme="minorHAnsi"/>
          <w:sz w:val="24"/>
          <w:szCs w:val="24"/>
          <w:lang w:val="en-US"/>
        </w:rPr>
        <w:t xml:space="preserve">This is clearly set out in all activities as an objective from resourcing to talent planning. </w:t>
      </w:r>
    </w:p>
    <w:p w14:paraId="18078717" w14:textId="77777777" w:rsidR="00525DD0" w:rsidRPr="00D74C22" w:rsidRDefault="00525DD0" w:rsidP="00525DD0">
      <w:pPr>
        <w:suppressAutoHyphens/>
        <w:spacing w:after="0" w:line="240" w:lineRule="auto"/>
        <w:rPr>
          <w:rFonts w:eastAsia="Calibri" w:cstheme="minorHAnsi"/>
          <w:sz w:val="24"/>
          <w:szCs w:val="24"/>
          <w:lang w:val="en-US"/>
        </w:rPr>
      </w:pPr>
    </w:p>
    <w:p w14:paraId="2BE0221E" w14:textId="4E3E6DBC" w:rsidR="00525DD0" w:rsidRDefault="00525DD0"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This will be my own view on Resourcing and Talent Planning within the Morrisons business</w:t>
      </w:r>
      <w:r w:rsidRPr="00525DD0">
        <w:rPr>
          <w:rFonts w:eastAsia="Calibri" w:cstheme="minorHAnsi"/>
          <w:sz w:val="24"/>
          <w:szCs w:val="24"/>
          <w:lang w:val="en-US"/>
        </w:rPr>
        <w:t xml:space="preserve"> and will be presented to the Regional People Manager for analysis.</w:t>
      </w:r>
      <w:r w:rsidR="00701930">
        <w:rPr>
          <w:rFonts w:eastAsia="Calibri" w:cstheme="minorHAnsi"/>
          <w:sz w:val="24"/>
          <w:szCs w:val="24"/>
          <w:lang w:val="en-US"/>
        </w:rPr>
        <w:t xml:space="preserve"> </w:t>
      </w:r>
      <w:r w:rsidRPr="00525DD0">
        <w:rPr>
          <w:rFonts w:eastAsia="Calibri" w:cstheme="minorHAnsi"/>
          <w:sz w:val="24"/>
          <w:szCs w:val="24"/>
          <w:lang w:val="en-US"/>
        </w:rPr>
        <w:t xml:space="preserve">In this report I will consider how the resourcing process changed due to the impact of the Covid-19 pandemic. I will consider a variety of evidence throughout and will provide material on how the organisation sources a talent pipeline. Evidence will be based on information gathered through online recruitment and confidential internal data used within the company.  My findings will comprise of images, spreadsheets, </w:t>
      </w:r>
      <w:r w:rsidR="00CB5560" w:rsidRPr="00525DD0">
        <w:rPr>
          <w:rFonts w:eastAsia="Calibri" w:cstheme="minorHAnsi"/>
          <w:sz w:val="24"/>
          <w:szCs w:val="24"/>
          <w:lang w:val="en-US"/>
        </w:rPr>
        <w:t>emails,</w:t>
      </w:r>
      <w:r w:rsidRPr="00525DD0">
        <w:rPr>
          <w:rFonts w:eastAsia="Calibri" w:cstheme="minorHAnsi"/>
          <w:sz w:val="24"/>
          <w:szCs w:val="24"/>
          <w:lang w:val="en-US"/>
        </w:rPr>
        <w:t xml:space="preserve"> and diagrams. The personal statements will discuss reviewing the organisation approach to resourcing and recommendations on improvements based on personal feedback gathered. </w:t>
      </w:r>
    </w:p>
    <w:p w14:paraId="722249AD" w14:textId="42BD9257" w:rsidR="00572F54" w:rsidRDefault="00572F54" w:rsidP="00525DD0">
      <w:pPr>
        <w:suppressAutoHyphens/>
        <w:spacing w:after="0" w:line="240" w:lineRule="auto"/>
        <w:rPr>
          <w:rFonts w:eastAsia="Calibri" w:cstheme="minorHAnsi"/>
          <w:sz w:val="24"/>
          <w:szCs w:val="24"/>
          <w:lang w:val="en-US"/>
        </w:rPr>
      </w:pPr>
    </w:p>
    <w:p w14:paraId="34D08CA5" w14:textId="77777777" w:rsidR="00E03E2E" w:rsidRDefault="00E03E2E" w:rsidP="00525DD0">
      <w:pPr>
        <w:suppressAutoHyphens/>
        <w:spacing w:after="0" w:line="240" w:lineRule="auto"/>
        <w:rPr>
          <w:rFonts w:eastAsia="Calibri" w:cstheme="minorHAnsi"/>
          <w:sz w:val="24"/>
          <w:szCs w:val="24"/>
          <w:lang w:val="en-US"/>
        </w:rPr>
      </w:pPr>
    </w:p>
    <w:p w14:paraId="6C9261C9" w14:textId="77777777" w:rsidR="00E03E2E" w:rsidRDefault="00E03E2E" w:rsidP="00525DD0">
      <w:pPr>
        <w:suppressAutoHyphens/>
        <w:spacing w:after="0" w:line="240" w:lineRule="auto"/>
        <w:rPr>
          <w:rFonts w:eastAsia="Calibri" w:cstheme="minorHAnsi"/>
          <w:sz w:val="24"/>
          <w:szCs w:val="24"/>
          <w:lang w:val="en-US"/>
        </w:rPr>
      </w:pPr>
    </w:p>
    <w:p w14:paraId="107D2187" w14:textId="77777777" w:rsidR="00E03E2E" w:rsidRDefault="00E03E2E" w:rsidP="00525DD0">
      <w:pPr>
        <w:suppressAutoHyphens/>
        <w:spacing w:after="0" w:line="240" w:lineRule="auto"/>
        <w:rPr>
          <w:rFonts w:eastAsia="Calibri" w:cstheme="minorHAnsi"/>
          <w:sz w:val="24"/>
          <w:szCs w:val="24"/>
          <w:lang w:val="en-US"/>
        </w:rPr>
      </w:pPr>
    </w:p>
    <w:p w14:paraId="4DB92B76" w14:textId="77777777" w:rsidR="00E03E2E" w:rsidRDefault="00E03E2E" w:rsidP="00525DD0">
      <w:pPr>
        <w:suppressAutoHyphens/>
        <w:spacing w:after="0" w:line="240" w:lineRule="auto"/>
        <w:rPr>
          <w:rFonts w:eastAsia="Calibri" w:cstheme="minorHAnsi"/>
          <w:sz w:val="24"/>
          <w:szCs w:val="24"/>
          <w:lang w:val="en-US"/>
        </w:rPr>
      </w:pPr>
    </w:p>
    <w:p w14:paraId="4C3B0BD1" w14:textId="77777777" w:rsidR="00E03E2E" w:rsidRDefault="00E03E2E" w:rsidP="00525DD0">
      <w:pPr>
        <w:suppressAutoHyphens/>
        <w:spacing w:after="0" w:line="240" w:lineRule="auto"/>
        <w:rPr>
          <w:rFonts w:eastAsia="Calibri" w:cstheme="minorHAnsi"/>
          <w:sz w:val="24"/>
          <w:szCs w:val="24"/>
          <w:lang w:val="en-US"/>
        </w:rPr>
      </w:pPr>
    </w:p>
    <w:p w14:paraId="2DC22202" w14:textId="77777777" w:rsidR="00E03E2E" w:rsidRDefault="00E03E2E" w:rsidP="00525DD0">
      <w:pPr>
        <w:suppressAutoHyphens/>
        <w:spacing w:after="0" w:line="240" w:lineRule="auto"/>
        <w:rPr>
          <w:rFonts w:eastAsia="Calibri" w:cstheme="minorHAnsi"/>
          <w:sz w:val="24"/>
          <w:szCs w:val="24"/>
          <w:lang w:val="en-US"/>
        </w:rPr>
      </w:pPr>
    </w:p>
    <w:p w14:paraId="7E8789B3" w14:textId="77777777" w:rsidR="00E03E2E" w:rsidRDefault="00E03E2E" w:rsidP="00525DD0">
      <w:pPr>
        <w:suppressAutoHyphens/>
        <w:spacing w:after="0" w:line="240" w:lineRule="auto"/>
        <w:rPr>
          <w:rFonts w:eastAsia="Calibri" w:cstheme="minorHAnsi"/>
          <w:sz w:val="24"/>
          <w:szCs w:val="24"/>
          <w:lang w:val="en-US"/>
        </w:rPr>
      </w:pPr>
    </w:p>
    <w:p w14:paraId="0393E88F" w14:textId="77777777" w:rsidR="00E03E2E" w:rsidRDefault="00E03E2E" w:rsidP="00525DD0">
      <w:pPr>
        <w:suppressAutoHyphens/>
        <w:spacing w:after="0" w:line="240" w:lineRule="auto"/>
        <w:rPr>
          <w:rFonts w:eastAsia="Calibri" w:cstheme="minorHAnsi"/>
          <w:sz w:val="24"/>
          <w:szCs w:val="24"/>
          <w:lang w:val="en-US"/>
        </w:rPr>
      </w:pPr>
    </w:p>
    <w:p w14:paraId="08CC79FE" w14:textId="77777777" w:rsidR="00365ED2" w:rsidRDefault="00365ED2" w:rsidP="00525DD0">
      <w:pPr>
        <w:suppressAutoHyphens/>
        <w:spacing w:after="0" w:line="240" w:lineRule="auto"/>
        <w:rPr>
          <w:rFonts w:eastAsia="Calibri" w:cstheme="minorHAnsi"/>
          <w:sz w:val="24"/>
          <w:szCs w:val="24"/>
          <w:lang w:val="en-US"/>
        </w:rPr>
      </w:pPr>
    </w:p>
    <w:p w14:paraId="7DA3ED24" w14:textId="1CD7405A" w:rsidR="00E40446" w:rsidRPr="00DD4603" w:rsidRDefault="00E40446" w:rsidP="00525DD0">
      <w:pPr>
        <w:suppressAutoHyphens/>
        <w:spacing w:after="0" w:line="240" w:lineRule="auto"/>
        <w:rPr>
          <w:rFonts w:eastAsia="Calibri" w:cstheme="minorHAnsi"/>
          <w:b/>
          <w:bCs/>
          <w:sz w:val="24"/>
          <w:szCs w:val="24"/>
          <w:u w:val="single"/>
          <w:lang w:val="en-US"/>
        </w:rPr>
      </w:pPr>
      <w:r w:rsidRPr="00DD4603">
        <w:rPr>
          <w:rFonts w:eastAsia="Calibri" w:cstheme="minorHAnsi"/>
          <w:b/>
          <w:bCs/>
          <w:sz w:val="24"/>
          <w:szCs w:val="24"/>
          <w:u w:val="single"/>
          <w:lang w:val="en-US"/>
        </w:rPr>
        <w:lastRenderedPageBreak/>
        <w:t>LO1.1</w:t>
      </w:r>
      <w:r w:rsidR="00CB4AAF" w:rsidRPr="00DD4603">
        <w:rPr>
          <w:rFonts w:eastAsia="Calibri" w:cstheme="minorHAnsi"/>
          <w:b/>
          <w:bCs/>
          <w:sz w:val="24"/>
          <w:szCs w:val="24"/>
          <w:u w:val="single"/>
          <w:lang w:val="en-US"/>
        </w:rPr>
        <w:t>+2</w:t>
      </w:r>
    </w:p>
    <w:p w14:paraId="1E36B358" w14:textId="77777777" w:rsidR="00E40446" w:rsidRDefault="00E40446" w:rsidP="00525DD0">
      <w:pPr>
        <w:suppressAutoHyphens/>
        <w:spacing w:after="0" w:line="240" w:lineRule="auto"/>
        <w:rPr>
          <w:rFonts w:eastAsia="Calibri" w:cstheme="minorHAnsi"/>
          <w:sz w:val="24"/>
          <w:szCs w:val="24"/>
          <w:lang w:val="en-US"/>
        </w:rPr>
      </w:pPr>
    </w:p>
    <w:p w14:paraId="35BB77E0" w14:textId="2DB62C47" w:rsidR="001D2C01" w:rsidRDefault="00572F54"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Morrisons approach to workforce planning is based on </w:t>
      </w:r>
      <w:r w:rsidR="004C679A">
        <w:rPr>
          <w:rFonts w:eastAsia="Calibri" w:cstheme="minorHAnsi"/>
          <w:sz w:val="24"/>
          <w:szCs w:val="24"/>
          <w:lang w:val="en-US"/>
        </w:rPr>
        <w:t>an</w:t>
      </w:r>
      <w:r>
        <w:rPr>
          <w:rFonts w:eastAsia="Calibri" w:cstheme="minorHAnsi"/>
          <w:sz w:val="24"/>
          <w:szCs w:val="24"/>
          <w:lang w:val="en-US"/>
        </w:rPr>
        <w:t xml:space="preserve"> 80/20 approach. The business looks to promote talent within the business for 80% and recruit externally 20%.  Recruitment is driven by a payroll budget set by Head Office, this is </w:t>
      </w:r>
      <w:r w:rsidR="00971962">
        <w:rPr>
          <w:rFonts w:eastAsia="Calibri" w:cstheme="minorHAnsi"/>
          <w:sz w:val="24"/>
          <w:szCs w:val="24"/>
          <w:lang w:val="en-US"/>
        </w:rPr>
        <w:t>calculated</w:t>
      </w:r>
      <w:r>
        <w:rPr>
          <w:rFonts w:eastAsia="Calibri" w:cstheme="minorHAnsi"/>
          <w:sz w:val="24"/>
          <w:szCs w:val="24"/>
          <w:lang w:val="en-US"/>
        </w:rPr>
        <w:t xml:space="preserve"> on sales, size of store and</w:t>
      </w:r>
      <w:r w:rsidR="00A372C2">
        <w:rPr>
          <w:rFonts w:eastAsia="Calibri" w:cstheme="minorHAnsi"/>
          <w:sz w:val="24"/>
          <w:szCs w:val="24"/>
          <w:lang w:val="en-US"/>
        </w:rPr>
        <w:t xml:space="preserve"> </w:t>
      </w:r>
      <w:r w:rsidR="009A203D">
        <w:rPr>
          <w:rFonts w:eastAsia="Calibri" w:cstheme="minorHAnsi"/>
          <w:sz w:val="24"/>
          <w:szCs w:val="24"/>
          <w:lang w:val="en-US"/>
        </w:rPr>
        <w:t>considers</w:t>
      </w:r>
      <w:r w:rsidR="00A372C2">
        <w:rPr>
          <w:rFonts w:eastAsia="Calibri" w:cstheme="minorHAnsi"/>
          <w:sz w:val="24"/>
          <w:szCs w:val="24"/>
          <w:lang w:val="en-US"/>
        </w:rPr>
        <w:t xml:space="preserve"> </w:t>
      </w:r>
      <w:r>
        <w:rPr>
          <w:rFonts w:eastAsia="Calibri" w:cstheme="minorHAnsi"/>
          <w:sz w:val="24"/>
          <w:szCs w:val="24"/>
          <w:lang w:val="en-US"/>
        </w:rPr>
        <w:t>regional</w:t>
      </w:r>
      <w:r w:rsidR="00A372C2">
        <w:rPr>
          <w:rFonts w:eastAsia="Calibri" w:cstheme="minorHAnsi"/>
          <w:sz w:val="24"/>
          <w:szCs w:val="24"/>
          <w:lang w:val="en-US"/>
        </w:rPr>
        <w:t xml:space="preserve"> and </w:t>
      </w:r>
      <w:r>
        <w:rPr>
          <w:rFonts w:eastAsia="Calibri" w:cstheme="minorHAnsi"/>
          <w:sz w:val="24"/>
          <w:szCs w:val="24"/>
          <w:lang w:val="en-US"/>
        </w:rPr>
        <w:t>seasonal</w:t>
      </w:r>
      <w:r w:rsidR="00A372C2">
        <w:rPr>
          <w:rFonts w:eastAsia="Calibri" w:cstheme="minorHAnsi"/>
          <w:sz w:val="24"/>
          <w:szCs w:val="24"/>
          <w:lang w:val="en-US"/>
        </w:rPr>
        <w:t xml:space="preserve"> vari</w:t>
      </w:r>
      <w:r w:rsidR="00A372C2" w:rsidRPr="00D74C22">
        <w:rPr>
          <w:rFonts w:eastAsia="Calibri" w:cstheme="minorHAnsi"/>
          <w:sz w:val="24"/>
          <w:szCs w:val="24"/>
          <w:lang w:val="en-US"/>
        </w:rPr>
        <w:t>ations</w:t>
      </w:r>
      <w:r w:rsidR="004C679A" w:rsidRPr="00D74C22">
        <w:rPr>
          <w:rFonts w:eastAsia="Calibri" w:cstheme="minorHAnsi"/>
          <w:sz w:val="24"/>
          <w:szCs w:val="24"/>
          <w:lang w:val="en-US"/>
        </w:rPr>
        <w:t xml:space="preserve"> </w:t>
      </w:r>
      <w:r w:rsidR="00543C26" w:rsidRPr="00D74C22">
        <w:rPr>
          <w:rFonts w:eastAsia="Calibri" w:cstheme="minorHAnsi"/>
          <w:sz w:val="24"/>
          <w:szCs w:val="24"/>
          <w:lang w:val="en-US"/>
        </w:rPr>
        <w:t>(</w:t>
      </w:r>
      <w:r w:rsidR="00026936" w:rsidRPr="00D74C22">
        <w:rPr>
          <w:rFonts w:eastAsia="Calibri" w:cstheme="minorHAnsi"/>
          <w:sz w:val="24"/>
          <w:szCs w:val="24"/>
          <w:lang w:val="en-US"/>
        </w:rPr>
        <w:t>EV</w:t>
      </w:r>
      <w:r w:rsidR="00D74C22">
        <w:rPr>
          <w:rFonts w:eastAsia="Calibri" w:cstheme="minorHAnsi"/>
          <w:sz w:val="24"/>
          <w:szCs w:val="24"/>
          <w:lang w:val="en-US"/>
        </w:rPr>
        <w:t xml:space="preserve"> </w:t>
      </w:r>
      <w:r w:rsidR="007106D7" w:rsidRPr="00D74C22">
        <w:rPr>
          <w:rFonts w:eastAsia="Calibri" w:cstheme="minorHAnsi"/>
          <w:sz w:val="24"/>
          <w:szCs w:val="24"/>
          <w:lang w:val="en-US"/>
        </w:rPr>
        <w:t>3</w:t>
      </w:r>
      <w:r w:rsidR="00543C26" w:rsidRPr="00D74C22">
        <w:rPr>
          <w:rFonts w:eastAsia="Calibri" w:cstheme="minorHAnsi"/>
          <w:sz w:val="24"/>
          <w:szCs w:val="24"/>
          <w:lang w:val="en-US"/>
        </w:rPr>
        <w:t>)</w:t>
      </w:r>
      <w:r w:rsidR="00026936" w:rsidRPr="00D74C22">
        <w:rPr>
          <w:rFonts w:eastAsia="Calibri" w:cstheme="minorHAnsi"/>
          <w:sz w:val="24"/>
          <w:szCs w:val="24"/>
          <w:lang w:val="en-US"/>
        </w:rPr>
        <w:t xml:space="preserve"> The</w:t>
      </w:r>
      <w:r w:rsidRPr="00D74C22">
        <w:rPr>
          <w:rFonts w:eastAsia="Calibri" w:cstheme="minorHAnsi"/>
          <w:sz w:val="24"/>
          <w:szCs w:val="24"/>
          <w:lang w:val="en-US"/>
        </w:rPr>
        <w:t xml:space="preserve"> Payroll budget will be flexed inline to meet the demand of customer flow and can be very</w:t>
      </w:r>
      <w:r>
        <w:rPr>
          <w:rFonts w:eastAsia="Calibri" w:cstheme="minorHAnsi"/>
          <w:sz w:val="24"/>
          <w:szCs w:val="24"/>
          <w:lang w:val="en-US"/>
        </w:rPr>
        <w:t xml:space="preserve"> reactive throughout different months of the year. </w:t>
      </w:r>
      <w:r w:rsidR="00606FB4">
        <w:rPr>
          <w:rFonts w:eastAsia="Calibri" w:cstheme="minorHAnsi"/>
          <w:sz w:val="24"/>
          <w:szCs w:val="24"/>
          <w:lang w:val="en-US"/>
        </w:rPr>
        <w:t xml:space="preserve">For </w:t>
      </w:r>
      <w:r w:rsidR="00CB5560">
        <w:rPr>
          <w:rFonts w:eastAsia="Calibri" w:cstheme="minorHAnsi"/>
          <w:sz w:val="24"/>
          <w:szCs w:val="24"/>
          <w:lang w:val="en-US"/>
        </w:rPr>
        <w:t>example,</w:t>
      </w:r>
      <w:r>
        <w:rPr>
          <w:rFonts w:eastAsia="Calibri" w:cstheme="minorHAnsi"/>
          <w:sz w:val="24"/>
          <w:szCs w:val="24"/>
          <w:lang w:val="en-US"/>
        </w:rPr>
        <w:t xml:space="preserve"> </w:t>
      </w:r>
      <w:r w:rsidR="00606FB4">
        <w:rPr>
          <w:rFonts w:eastAsia="Calibri" w:cstheme="minorHAnsi"/>
          <w:sz w:val="24"/>
          <w:szCs w:val="24"/>
          <w:lang w:val="en-US"/>
        </w:rPr>
        <w:t>r</w:t>
      </w:r>
      <w:r>
        <w:rPr>
          <w:rFonts w:eastAsia="Calibri" w:cstheme="minorHAnsi"/>
          <w:sz w:val="24"/>
          <w:szCs w:val="24"/>
          <w:lang w:val="en-US"/>
        </w:rPr>
        <w:t>egions such as Cornwall and Pembrokeshire</w:t>
      </w:r>
      <w:r w:rsidR="003662C7">
        <w:rPr>
          <w:rFonts w:eastAsia="Calibri" w:cstheme="minorHAnsi"/>
          <w:sz w:val="24"/>
          <w:szCs w:val="24"/>
          <w:lang w:val="en-US"/>
        </w:rPr>
        <w:t xml:space="preserve"> require an </w:t>
      </w:r>
      <w:r>
        <w:rPr>
          <w:rFonts w:eastAsia="Calibri" w:cstheme="minorHAnsi"/>
          <w:sz w:val="24"/>
          <w:szCs w:val="24"/>
          <w:lang w:val="en-US"/>
        </w:rPr>
        <w:t xml:space="preserve">increase of payroll for Easter and Summer where tourism is </w:t>
      </w:r>
      <w:r w:rsidR="004C679A">
        <w:rPr>
          <w:rFonts w:eastAsia="Calibri" w:cstheme="minorHAnsi"/>
          <w:sz w:val="24"/>
          <w:szCs w:val="24"/>
          <w:lang w:val="en-US"/>
        </w:rPr>
        <w:t>at its peak</w:t>
      </w:r>
      <w:r w:rsidR="003662C7">
        <w:rPr>
          <w:rFonts w:eastAsia="Calibri" w:cstheme="minorHAnsi"/>
          <w:sz w:val="24"/>
          <w:szCs w:val="24"/>
          <w:lang w:val="en-US"/>
        </w:rPr>
        <w:t xml:space="preserve"> and customer footfall </w:t>
      </w:r>
      <w:r w:rsidR="00961A8E">
        <w:rPr>
          <w:rFonts w:eastAsia="Calibri" w:cstheme="minorHAnsi"/>
          <w:sz w:val="24"/>
          <w:szCs w:val="24"/>
          <w:lang w:val="en-US"/>
        </w:rPr>
        <w:t>increases</w:t>
      </w:r>
      <w:r w:rsidR="004C679A">
        <w:rPr>
          <w:rFonts w:eastAsia="Calibri" w:cstheme="minorHAnsi"/>
          <w:sz w:val="24"/>
          <w:szCs w:val="24"/>
          <w:lang w:val="en-US"/>
        </w:rPr>
        <w:t xml:space="preserve">. All stores have an increased payroll at Christmas.  </w:t>
      </w:r>
    </w:p>
    <w:p w14:paraId="3E5283FD" w14:textId="77777777" w:rsidR="001D2C01" w:rsidRDefault="001D2C01" w:rsidP="00525DD0">
      <w:pPr>
        <w:suppressAutoHyphens/>
        <w:spacing w:after="0" w:line="240" w:lineRule="auto"/>
        <w:rPr>
          <w:rFonts w:eastAsia="Calibri" w:cstheme="minorHAnsi"/>
          <w:sz w:val="24"/>
          <w:szCs w:val="24"/>
          <w:lang w:val="en-US"/>
        </w:rPr>
      </w:pPr>
    </w:p>
    <w:p w14:paraId="31DE07A8" w14:textId="39C9BD4A" w:rsidR="004C679A" w:rsidRPr="00D74C22" w:rsidRDefault="004C679A"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The number of contracted hours within each store</w:t>
      </w:r>
      <w:r w:rsidR="002B7F2A" w:rsidRPr="00D74C22">
        <w:rPr>
          <w:rFonts w:eastAsia="Calibri" w:cstheme="minorHAnsi"/>
          <w:sz w:val="24"/>
          <w:szCs w:val="24"/>
          <w:lang w:val="en-US"/>
        </w:rPr>
        <w:t xml:space="preserve"> varies and</w:t>
      </w:r>
      <w:r w:rsidRPr="00D74C22">
        <w:rPr>
          <w:rFonts w:eastAsia="Calibri" w:cstheme="minorHAnsi"/>
          <w:sz w:val="24"/>
          <w:szCs w:val="24"/>
          <w:lang w:val="en-US"/>
        </w:rPr>
        <w:t xml:space="preserve"> is set </w:t>
      </w:r>
      <w:r w:rsidR="002B7F2A" w:rsidRPr="00D74C22">
        <w:rPr>
          <w:rFonts w:eastAsia="Calibri" w:cstheme="minorHAnsi"/>
          <w:sz w:val="24"/>
          <w:szCs w:val="24"/>
          <w:lang w:val="en-US"/>
        </w:rPr>
        <w:t xml:space="preserve">at </w:t>
      </w:r>
      <w:r w:rsidRPr="00D74C22">
        <w:rPr>
          <w:rFonts w:eastAsia="Calibri" w:cstheme="minorHAnsi"/>
          <w:sz w:val="24"/>
          <w:szCs w:val="24"/>
          <w:lang w:val="en-US"/>
        </w:rPr>
        <w:t xml:space="preserve">a target of 90%-93% of the payroll budget, </w:t>
      </w:r>
      <w:r w:rsidR="00741A7D" w:rsidRPr="00D74C22">
        <w:rPr>
          <w:rFonts w:eastAsia="Calibri" w:cstheme="minorHAnsi"/>
          <w:sz w:val="24"/>
          <w:szCs w:val="24"/>
          <w:lang w:val="en-US"/>
        </w:rPr>
        <w:t>including both</w:t>
      </w:r>
      <w:r w:rsidRPr="00D74C22">
        <w:rPr>
          <w:rFonts w:eastAsia="Calibri" w:cstheme="minorHAnsi"/>
          <w:sz w:val="24"/>
          <w:szCs w:val="24"/>
          <w:lang w:val="en-US"/>
        </w:rPr>
        <w:t xml:space="preserve"> colleagues</w:t>
      </w:r>
      <w:r w:rsidR="00741A7D" w:rsidRPr="00D74C22">
        <w:rPr>
          <w:rFonts w:eastAsia="Calibri" w:cstheme="minorHAnsi"/>
          <w:sz w:val="24"/>
          <w:szCs w:val="24"/>
          <w:lang w:val="en-US"/>
        </w:rPr>
        <w:t xml:space="preserve"> employed</w:t>
      </w:r>
      <w:r w:rsidRPr="00D74C22">
        <w:rPr>
          <w:rFonts w:eastAsia="Calibri" w:cstheme="minorHAnsi"/>
          <w:sz w:val="24"/>
          <w:szCs w:val="24"/>
          <w:lang w:val="en-US"/>
        </w:rPr>
        <w:t xml:space="preserve"> on a permanent or temporary </w:t>
      </w:r>
      <w:r w:rsidR="00B52C52" w:rsidRPr="00D74C22">
        <w:rPr>
          <w:rFonts w:eastAsia="Calibri" w:cstheme="minorHAnsi"/>
          <w:sz w:val="24"/>
          <w:szCs w:val="24"/>
          <w:lang w:val="en-US"/>
        </w:rPr>
        <w:t>contract</w:t>
      </w:r>
      <w:r w:rsidR="007106D7" w:rsidRPr="00D74C22">
        <w:rPr>
          <w:rFonts w:eastAsia="Calibri" w:cstheme="minorHAnsi"/>
          <w:sz w:val="24"/>
          <w:szCs w:val="24"/>
          <w:lang w:val="en-US"/>
        </w:rPr>
        <w:t xml:space="preserve"> (</w:t>
      </w:r>
      <w:r w:rsidR="00B201DB" w:rsidRPr="00D74C22">
        <w:rPr>
          <w:rFonts w:eastAsia="Calibri" w:cstheme="minorHAnsi"/>
          <w:sz w:val="24"/>
          <w:szCs w:val="24"/>
          <w:lang w:val="en-US"/>
        </w:rPr>
        <w:t>EV</w:t>
      </w:r>
      <w:r w:rsidR="00113157">
        <w:rPr>
          <w:rFonts w:eastAsia="Calibri" w:cstheme="minorHAnsi"/>
          <w:sz w:val="24"/>
          <w:szCs w:val="24"/>
          <w:lang w:val="en-US"/>
        </w:rPr>
        <w:t xml:space="preserve"> </w:t>
      </w:r>
      <w:r w:rsidR="007106D7" w:rsidRPr="00D74C22">
        <w:rPr>
          <w:rFonts w:eastAsia="Calibri" w:cstheme="minorHAnsi"/>
          <w:sz w:val="24"/>
          <w:szCs w:val="24"/>
          <w:lang w:val="en-US"/>
        </w:rPr>
        <w:t xml:space="preserve">4). </w:t>
      </w:r>
      <w:r w:rsidRPr="00D74C22">
        <w:rPr>
          <w:rFonts w:eastAsia="Calibri" w:cstheme="minorHAnsi"/>
          <w:sz w:val="24"/>
          <w:szCs w:val="24"/>
          <w:lang w:val="en-US"/>
        </w:rPr>
        <w:t xml:space="preserve"> The contract base for the business is set to </w:t>
      </w:r>
      <w:r w:rsidR="007D7BFE" w:rsidRPr="00D74C22">
        <w:rPr>
          <w:rFonts w:eastAsia="Calibri" w:cstheme="minorHAnsi"/>
          <w:sz w:val="24"/>
          <w:szCs w:val="24"/>
          <w:lang w:val="en-US"/>
        </w:rPr>
        <w:t>allow</w:t>
      </w:r>
      <w:r w:rsidR="00A11210" w:rsidRPr="00D74C22">
        <w:rPr>
          <w:rFonts w:eastAsia="Calibri" w:cstheme="minorHAnsi"/>
          <w:sz w:val="24"/>
          <w:szCs w:val="24"/>
          <w:lang w:val="en-US"/>
        </w:rPr>
        <w:t xml:space="preserve"> stores the</w:t>
      </w:r>
      <w:r w:rsidR="007D7BFE" w:rsidRPr="00D74C22">
        <w:rPr>
          <w:rFonts w:eastAsia="Calibri" w:cstheme="minorHAnsi"/>
          <w:sz w:val="24"/>
          <w:szCs w:val="24"/>
          <w:lang w:val="en-US"/>
        </w:rPr>
        <w:t xml:space="preserve"> flexibility </w:t>
      </w:r>
      <w:r w:rsidR="00A11210" w:rsidRPr="00D74C22">
        <w:rPr>
          <w:rFonts w:eastAsia="Calibri" w:cstheme="minorHAnsi"/>
          <w:sz w:val="24"/>
          <w:szCs w:val="24"/>
          <w:lang w:val="en-US"/>
        </w:rPr>
        <w:t xml:space="preserve">to </w:t>
      </w:r>
      <w:r w:rsidRPr="00D74C22">
        <w:rPr>
          <w:rFonts w:eastAsia="Calibri" w:cstheme="minorHAnsi"/>
          <w:sz w:val="24"/>
          <w:szCs w:val="24"/>
          <w:lang w:val="en-US"/>
        </w:rPr>
        <w:t xml:space="preserve">increase in-week part-time colleagues </w:t>
      </w:r>
      <w:r w:rsidR="00A11210" w:rsidRPr="00D74C22">
        <w:rPr>
          <w:rFonts w:eastAsia="Calibri" w:cstheme="minorHAnsi"/>
          <w:sz w:val="24"/>
          <w:szCs w:val="24"/>
          <w:lang w:val="en-US"/>
        </w:rPr>
        <w:t xml:space="preserve">hours worked </w:t>
      </w:r>
      <w:r w:rsidRPr="00D74C22">
        <w:rPr>
          <w:rFonts w:eastAsia="Calibri" w:cstheme="minorHAnsi"/>
          <w:sz w:val="24"/>
          <w:szCs w:val="24"/>
          <w:lang w:val="en-US"/>
        </w:rPr>
        <w:t>where the trade demands or to be able to run the contract base flat which will enable the business to stay in line with the</w:t>
      </w:r>
      <w:r w:rsidR="005A71AC" w:rsidRPr="00D74C22">
        <w:rPr>
          <w:rFonts w:eastAsia="Calibri" w:cstheme="minorHAnsi"/>
          <w:sz w:val="24"/>
          <w:szCs w:val="24"/>
          <w:lang w:val="en-US"/>
        </w:rPr>
        <w:t xml:space="preserve"> payroll </w:t>
      </w:r>
      <w:r w:rsidRPr="00D74C22">
        <w:rPr>
          <w:rFonts w:eastAsia="Calibri" w:cstheme="minorHAnsi"/>
          <w:sz w:val="24"/>
          <w:szCs w:val="24"/>
          <w:lang w:val="en-US"/>
        </w:rPr>
        <w:t xml:space="preserve"> budget. A weekly finance report is </w:t>
      </w:r>
      <w:r w:rsidR="009A5121" w:rsidRPr="00D74C22">
        <w:rPr>
          <w:rFonts w:eastAsia="Calibri" w:cstheme="minorHAnsi"/>
          <w:sz w:val="24"/>
          <w:szCs w:val="24"/>
          <w:lang w:val="en-US"/>
        </w:rPr>
        <w:t xml:space="preserve">generated </w:t>
      </w:r>
      <w:r w:rsidR="00B201DB" w:rsidRPr="00D74C22">
        <w:rPr>
          <w:rFonts w:eastAsia="Calibri" w:cstheme="minorHAnsi"/>
          <w:sz w:val="24"/>
          <w:szCs w:val="24"/>
          <w:lang w:val="en-US"/>
        </w:rPr>
        <w:t>which clearly s</w:t>
      </w:r>
      <w:r w:rsidR="008E5A63" w:rsidRPr="00D74C22">
        <w:rPr>
          <w:rFonts w:eastAsia="Calibri" w:cstheme="minorHAnsi"/>
          <w:sz w:val="24"/>
          <w:szCs w:val="24"/>
          <w:lang w:val="en-US"/>
        </w:rPr>
        <w:t xml:space="preserve">hows </w:t>
      </w:r>
      <w:r w:rsidR="00B201DB" w:rsidRPr="00D74C22">
        <w:rPr>
          <w:rFonts w:eastAsia="Calibri" w:cstheme="minorHAnsi"/>
          <w:sz w:val="24"/>
          <w:szCs w:val="24"/>
          <w:lang w:val="en-US"/>
        </w:rPr>
        <w:t xml:space="preserve">where the business contract base is, this </w:t>
      </w:r>
      <w:r w:rsidR="008E5A63" w:rsidRPr="00D74C22">
        <w:rPr>
          <w:rFonts w:eastAsia="Calibri" w:cstheme="minorHAnsi"/>
          <w:sz w:val="24"/>
          <w:szCs w:val="24"/>
          <w:lang w:val="en-US"/>
        </w:rPr>
        <w:t>can be used as an</w:t>
      </w:r>
      <w:r w:rsidR="00B201DB" w:rsidRPr="00D74C22">
        <w:rPr>
          <w:rFonts w:eastAsia="Calibri" w:cstheme="minorHAnsi"/>
          <w:sz w:val="24"/>
          <w:szCs w:val="24"/>
          <w:lang w:val="en-US"/>
        </w:rPr>
        <w:t xml:space="preserve"> </w:t>
      </w:r>
      <w:r w:rsidR="008E5A63" w:rsidRPr="00D74C22">
        <w:rPr>
          <w:rFonts w:eastAsia="Calibri" w:cstheme="minorHAnsi"/>
          <w:sz w:val="24"/>
          <w:szCs w:val="24"/>
          <w:lang w:val="en-US"/>
        </w:rPr>
        <w:t xml:space="preserve">indicator for </w:t>
      </w:r>
      <w:r w:rsidR="00B201DB" w:rsidRPr="00D74C22">
        <w:rPr>
          <w:rFonts w:eastAsia="Calibri" w:cstheme="minorHAnsi"/>
          <w:sz w:val="24"/>
          <w:szCs w:val="24"/>
          <w:lang w:val="en-US"/>
        </w:rPr>
        <w:t xml:space="preserve">when recruitment is needed </w:t>
      </w:r>
      <w:r w:rsidR="007106D7" w:rsidRPr="00D74C22">
        <w:rPr>
          <w:rFonts w:eastAsia="Calibri" w:cstheme="minorHAnsi"/>
          <w:sz w:val="24"/>
          <w:szCs w:val="24"/>
          <w:lang w:val="en-US"/>
        </w:rPr>
        <w:t>(</w:t>
      </w:r>
      <w:r w:rsidR="00B201DB" w:rsidRPr="00D74C22">
        <w:rPr>
          <w:rFonts w:eastAsia="Calibri" w:cstheme="minorHAnsi"/>
          <w:sz w:val="24"/>
          <w:szCs w:val="24"/>
          <w:lang w:val="en-US"/>
        </w:rPr>
        <w:t>EV</w:t>
      </w:r>
      <w:r w:rsidR="00D74C22">
        <w:rPr>
          <w:rFonts w:eastAsia="Calibri" w:cstheme="minorHAnsi"/>
          <w:sz w:val="24"/>
          <w:szCs w:val="24"/>
          <w:lang w:val="en-US"/>
        </w:rPr>
        <w:t xml:space="preserve"> </w:t>
      </w:r>
      <w:r w:rsidR="007106D7" w:rsidRPr="00D74C22">
        <w:rPr>
          <w:rFonts w:eastAsia="Calibri" w:cstheme="minorHAnsi"/>
          <w:sz w:val="24"/>
          <w:szCs w:val="24"/>
          <w:lang w:val="en-US"/>
        </w:rPr>
        <w:t xml:space="preserve">3). </w:t>
      </w:r>
      <w:r w:rsidR="00B201DB" w:rsidRPr="00D74C22">
        <w:rPr>
          <w:rFonts w:eastAsia="Calibri" w:cstheme="minorHAnsi"/>
          <w:sz w:val="24"/>
          <w:szCs w:val="24"/>
          <w:lang w:val="en-US"/>
        </w:rPr>
        <w:t xml:space="preserve"> </w:t>
      </w:r>
      <w:r w:rsidR="00446581" w:rsidRPr="00D74C22">
        <w:rPr>
          <w:rFonts w:eastAsia="Calibri" w:cstheme="minorHAnsi"/>
          <w:sz w:val="24"/>
          <w:szCs w:val="24"/>
          <w:lang w:val="en-US"/>
        </w:rPr>
        <w:t>A monthly report</w:t>
      </w:r>
      <w:r w:rsidR="00A709DA" w:rsidRPr="00D74C22">
        <w:rPr>
          <w:rFonts w:eastAsia="Calibri" w:cstheme="minorHAnsi"/>
          <w:sz w:val="24"/>
          <w:szCs w:val="24"/>
          <w:lang w:val="en-US"/>
        </w:rPr>
        <w:t xml:space="preserve"> showing the hours used by department</w:t>
      </w:r>
      <w:r w:rsidR="00B201DB" w:rsidRPr="00D74C22">
        <w:rPr>
          <w:rFonts w:eastAsia="Calibri" w:cstheme="minorHAnsi"/>
          <w:sz w:val="24"/>
          <w:szCs w:val="24"/>
          <w:lang w:val="en-US"/>
        </w:rPr>
        <w:t xml:space="preserve"> </w:t>
      </w:r>
      <w:r w:rsidR="00A709DA" w:rsidRPr="00D74C22">
        <w:rPr>
          <w:rFonts w:eastAsia="Calibri" w:cstheme="minorHAnsi"/>
          <w:sz w:val="24"/>
          <w:szCs w:val="24"/>
          <w:lang w:val="en-US"/>
        </w:rPr>
        <w:t>(</w:t>
      </w:r>
      <w:r w:rsidR="00B201DB" w:rsidRPr="00D74C22">
        <w:rPr>
          <w:rFonts w:eastAsia="Calibri" w:cstheme="minorHAnsi"/>
          <w:sz w:val="24"/>
          <w:szCs w:val="24"/>
          <w:lang w:val="en-US"/>
        </w:rPr>
        <w:t>Right hours Right place report</w:t>
      </w:r>
      <w:r w:rsidR="00A709DA" w:rsidRPr="00D74C22">
        <w:rPr>
          <w:rFonts w:eastAsia="Calibri" w:cstheme="minorHAnsi"/>
          <w:sz w:val="24"/>
          <w:szCs w:val="24"/>
          <w:lang w:val="en-US"/>
        </w:rPr>
        <w:t>)</w:t>
      </w:r>
      <w:r w:rsidR="00B201DB" w:rsidRPr="00D74C22">
        <w:rPr>
          <w:rFonts w:eastAsia="Calibri" w:cstheme="minorHAnsi"/>
          <w:sz w:val="24"/>
          <w:szCs w:val="24"/>
          <w:lang w:val="en-US"/>
        </w:rPr>
        <w:t xml:space="preserve"> </w:t>
      </w:r>
      <w:r w:rsidR="007106D7" w:rsidRPr="00D74C22">
        <w:rPr>
          <w:rFonts w:eastAsia="Calibri" w:cstheme="minorHAnsi"/>
          <w:sz w:val="24"/>
          <w:szCs w:val="24"/>
          <w:lang w:val="en-US"/>
        </w:rPr>
        <w:t>(</w:t>
      </w:r>
      <w:r w:rsidR="00B201DB" w:rsidRPr="00D74C22">
        <w:rPr>
          <w:rFonts w:eastAsia="Calibri" w:cstheme="minorHAnsi"/>
          <w:sz w:val="24"/>
          <w:szCs w:val="24"/>
          <w:lang w:val="en-US"/>
        </w:rPr>
        <w:t>EV</w:t>
      </w:r>
      <w:r w:rsidR="00D74C22">
        <w:rPr>
          <w:rFonts w:eastAsia="Calibri" w:cstheme="minorHAnsi"/>
          <w:sz w:val="24"/>
          <w:szCs w:val="24"/>
          <w:lang w:val="en-US"/>
        </w:rPr>
        <w:t xml:space="preserve"> </w:t>
      </w:r>
      <w:r w:rsidR="007106D7" w:rsidRPr="00D74C22">
        <w:rPr>
          <w:rFonts w:eastAsia="Calibri" w:cstheme="minorHAnsi"/>
          <w:sz w:val="24"/>
          <w:szCs w:val="24"/>
          <w:lang w:val="en-US"/>
        </w:rPr>
        <w:t>4)</w:t>
      </w:r>
      <w:r w:rsidR="00B201DB" w:rsidRPr="00D74C22">
        <w:rPr>
          <w:rFonts w:eastAsia="Calibri" w:cstheme="minorHAnsi"/>
          <w:sz w:val="24"/>
          <w:szCs w:val="24"/>
          <w:lang w:val="en-US"/>
        </w:rPr>
        <w:t xml:space="preserve"> will breakdown which departments have shortfalls. The Store Manager and People Manager collate the information monthly and</w:t>
      </w:r>
      <w:r w:rsidR="0003057E" w:rsidRPr="00D74C22">
        <w:rPr>
          <w:rFonts w:eastAsia="Calibri" w:cstheme="minorHAnsi"/>
          <w:sz w:val="24"/>
          <w:szCs w:val="24"/>
          <w:lang w:val="en-US"/>
        </w:rPr>
        <w:t xml:space="preserve"> re-deploy staff </w:t>
      </w:r>
      <w:r w:rsidR="00906AAE" w:rsidRPr="00D74C22">
        <w:rPr>
          <w:rFonts w:eastAsia="Calibri" w:cstheme="minorHAnsi"/>
          <w:sz w:val="24"/>
          <w:szCs w:val="24"/>
          <w:lang w:val="en-US"/>
        </w:rPr>
        <w:t>with</w:t>
      </w:r>
      <w:r w:rsidR="0003057E" w:rsidRPr="00D74C22">
        <w:rPr>
          <w:rFonts w:eastAsia="Calibri" w:cstheme="minorHAnsi"/>
          <w:sz w:val="24"/>
          <w:szCs w:val="24"/>
          <w:lang w:val="en-US"/>
        </w:rPr>
        <w:t xml:space="preserve">in the store </w:t>
      </w:r>
      <w:r w:rsidR="00906AAE" w:rsidRPr="00D74C22">
        <w:rPr>
          <w:rFonts w:eastAsia="Calibri" w:cstheme="minorHAnsi"/>
          <w:sz w:val="24"/>
          <w:szCs w:val="24"/>
          <w:lang w:val="en-US"/>
        </w:rPr>
        <w:t>or can</w:t>
      </w:r>
      <w:r w:rsidR="00B201DB" w:rsidRPr="00D74C22">
        <w:rPr>
          <w:rFonts w:eastAsia="Calibri" w:cstheme="minorHAnsi"/>
          <w:sz w:val="24"/>
          <w:szCs w:val="24"/>
          <w:lang w:val="en-US"/>
        </w:rPr>
        <w:t xml:space="preserve"> advertise vacancies online accordingly</w:t>
      </w:r>
      <w:r w:rsidR="00906AAE" w:rsidRPr="00D74C22">
        <w:rPr>
          <w:rFonts w:eastAsia="Calibri" w:cstheme="minorHAnsi"/>
          <w:sz w:val="24"/>
          <w:szCs w:val="24"/>
          <w:lang w:val="en-US"/>
        </w:rPr>
        <w:t xml:space="preserve"> if there is a </w:t>
      </w:r>
      <w:r w:rsidR="004263AB" w:rsidRPr="00D74C22">
        <w:rPr>
          <w:rFonts w:eastAsia="Calibri" w:cstheme="minorHAnsi"/>
          <w:sz w:val="24"/>
          <w:szCs w:val="24"/>
          <w:lang w:val="en-US"/>
        </w:rPr>
        <w:t>shortfall which is on-going</w:t>
      </w:r>
      <w:r w:rsidR="00B201DB" w:rsidRPr="00D74C22">
        <w:rPr>
          <w:rFonts w:eastAsia="Calibri" w:cstheme="minorHAnsi"/>
          <w:sz w:val="24"/>
          <w:szCs w:val="24"/>
          <w:lang w:val="en-US"/>
        </w:rPr>
        <w:t xml:space="preserve">.  </w:t>
      </w:r>
    </w:p>
    <w:p w14:paraId="64BAF965" w14:textId="73FE859C" w:rsidR="005B2BF4" w:rsidRPr="00D74C22" w:rsidRDefault="005B2BF4" w:rsidP="00525DD0">
      <w:pPr>
        <w:suppressAutoHyphens/>
        <w:spacing w:after="0" w:line="240" w:lineRule="auto"/>
        <w:rPr>
          <w:rFonts w:eastAsia="Calibri" w:cstheme="minorHAnsi"/>
          <w:sz w:val="24"/>
          <w:szCs w:val="24"/>
          <w:lang w:val="en-US"/>
        </w:rPr>
      </w:pPr>
    </w:p>
    <w:p w14:paraId="06589D6C" w14:textId="79729AAE" w:rsidR="005B2BF4" w:rsidRPr="00D74C22" w:rsidRDefault="005B2BF4"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There may</w:t>
      </w:r>
      <w:r w:rsidR="004263AB" w:rsidRPr="00D74C22">
        <w:rPr>
          <w:rFonts w:eastAsia="Calibri" w:cstheme="minorHAnsi"/>
          <w:sz w:val="24"/>
          <w:szCs w:val="24"/>
          <w:lang w:val="en-US"/>
        </w:rPr>
        <w:t xml:space="preserve"> </w:t>
      </w:r>
      <w:r w:rsidRPr="00D74C22">
        <w:rPr>
          <w:rFonts w:eastAsia="Calibri" w:cstheme="minorHAnsi"/>
          <w:sz w:val="24"/>
          <w:szCs w:val="24"/>
          <w:lang w:val="en-US"/>
        </w:rPr>
        <w:t xml:space="preserve">be </w:t>
      </w:r>
      <w:r w:rsidR="004263AB" w:rsidRPr="00D74C22">
        <w:rPr>
          <w:rFonts w:eastAsia="Calibri" w:cstheme="minorHAnsi"/>
          <w:sz w:val="24"/>
          <w:szCs w:val="24"/>
          <w:lang w:val="en-US"/>
        </w:rPr>
        <w:t>occasions</w:t>
      </w:r>
      <w:r w:rsidRPr="00D74C22">
        <w:rPr>
          <w:rFonts w:eastAsia="Calibri" w:cstheme="minorHAnsi"/>
          <w:sz w:val="24"/>
          <w:szCs w:val="24"/>
          <w:lang w:val="en-US"/>
        </w:rPr>
        <w:t xml:space="preserve"> where the business </w:t>
      </w:r>
      <w:r w:rsidR="003741E8" w:rsidRPr="00D74C22">
        <w:rPr>
          <w:rFonts w:eastAsia="Calibri" w:cstheme="minorHAnsi"/>
          <w:sz w:val="24"/>
          <w:szCs w:val="24"/>
          <w:lang w:val="en-US"/>
        </w:rPr>
        <w:t>needs</w:t>
      </w:r>
      <w:r w:rsidRPr="00D74C22">
        <w:rPr>
          <w:rFonts w:eastAsia="Calibri" w:cstheme="minorHAnsi"/>
          <w:sz w:val="24"/>
          <w:szCs w:val="24"/>
          <w:lang w:val="en-US"/>
        </w:rPr>
        <w:t xml:space="preserve"> to </w:t>
      </w:r>
      <w:r w:rsidR="003741E8" w:rsidRPr="00D74C22">
        <w:rPr>
          <w:rFonts w:eastAsia="Calibri" w:cstheme="minorHAnsi"/>
          <w:sz w:val="24"/>
          <w:szCs w:val="24"/>
          <w:lang w:val="en-US"/>
        </w:rPr>
        <w:t>request from</w:t>
      </w:r>
      <w:r w:rsidRPr="00D74C22">
        <w:rPr>
          <w:rFonts w:eastAsia="Calibri" w:cstheme="minorHAnsi"/>
          <w:sz w:val="24"/>
          <w:szCs w:val="24"/>
          <w:lang w:val="en-US"/>
        </w:rPr>
        <w:t xml:space="preserve"> Head Office </w:t>
      </w:r>
      <w:r w:rsidR="003741E8" w:rsidRPr="00D74C22">
        <w:rPr>
          <w:rFonts w:eastAsia="Calibri" w:cstheme="minorHAnsi"/>
          <w:sz w:val="24"/>
          <w:szCs w:val="24"/>
          <w:lang w:val="en-US"/>
        </w:rPr>
        <w:t>an</w:t>
      </w:r>
      <w:r w:rsidRPr="00D74C22">
        <w:rPr>
          <w:rFonts w:eastAsia="Calibri" w:cstheme="minorHAnsi"/>
          <w:sz w:val="24"/>
          <w:szCs w:val="24"/>
          <w:lang w:val="en-US"/>
        </w:rPr>
        <w:t xml:space="preserve"> increase the Payroll, such as </w:t>
      </w:r>
      <w:r w:rsidR="003741E8" w:rsidRPr="00D74C22">
        <w:rPr>
          <w:rFonts w:eastAsia="Calibri" w:cstheme="minorHAnsi"/>
          <w:sz w:val="24"/>
          <w:szCs w:val="24"/>
          <w:lang w:val="en-US"/>
        </w:rPr>
        <w:t xml:space="preserve">for </w:t>
      </w:r>
      <w:r w:rsidRPr="00D74C22">
        <w:rPr>
          <w:rFonts w:eastAsia="Calibri" w:cstheme="minorHAnsi"/>
          <w:sz w:val="24"/>
          <w:szCs w:val="24"/>
          <w:lang w:val="en-US"/>
        </w:rPr>
        <w:t xml:space="preserve">critical sickness cover.  For instance, Morrisons colleagues are paid full sick pay, therefore, if a skilled baker is unable to attend work the skill gap needs to be addressed and the payroll budget could be increased on a temporary basis. </w:t>
      </w:r>
    </w:p>
    <w:p w14:paraId="3199A086" w14:textId="6DB00813" w:rsidR="005B2BF4" w:rsidRPr="00D74C22" w:rsidRDefault="005B2BF4" w:rsidP="00525DD0">
      <w:pPr>
        <w:suppressAutoHyphens/>
        <w:spacing w:after="0" w:line="240" w:lineRule="auto"/>
        <w:rPr>
          <w:rFonts w:eastAsia="Calibri" w:cstheme="minorHAnsi"/>
          <w:sz w:val="24"/>
          <w:szCs w:val="24"/>
          <w:lang w:val="en-US"/>
        </w:rPr>
      </w:pPr>
    </w:p>
    <w:p w14:paraId="1532A11D" w14:textId="0B6F947B" w:rsidR="005B2BF4" w:rsidRDefault="005B2BF4"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 xml:space="preserve">To be able to cover such skilled work within the company, a talent pipeline is </w:t>
      </w:r>
      <w:r w:rsidR="007D1254" w:rsidRPr="00D74C22">
        <w:rPr>
          <w:rFonts w:eastAsia="Calibri" w:cstheme="minorHAnsi"/>
          <w:sz w:val="24"/>
          <w:szCs w:val="24"/>
          <w:lang w:val="en-US"/>
        </w:rPr>
        <w:t>essential.</w:t>
      </w:r>
      <w:r w:rsidRPr="00D74C22">
        <w:rPr>
          <w:rFonts w:eastAsia="Calibri" w:cstheme="minorHAnsi"/>
          <w:sz w:val="24"/>
          <w:szCs w:val="24"/>
          <w:lang w:val="en-US"/>
        </w:rPr>
        <w:t xml:space="preserve">  Managers will ‘spot’ talent</w:t>
      </w:r>
      <w:r w:rsidR="007D1254" w:rsidRPr="00D74C22">
        <w:rPr>
          <w:rFonts w:eastAsia="Calibri" w:cstheme="minorHAnsi"/>
          <w:sz w:val="24"/>
          <w:szCs w:val="24"/>
          <w:lang w:val="en-US"/>
        </w:rPr>
        <w:t xml:space="preserve"> or colleagues will show interest in developing throughout the company. Managers hold an annual performance review</w:t>
      </w:r>
      <w:r w:rsidR="00B02CFA" w:rsidRPr="00D74C22">
        <w:rPr>
          <w:rFonts w:eastAsia="Calibri" w:cstheme="minorHAnsi"/>
          <w:sz w:val="24"/>
          <w:szCs w:val="24"/>
          <w:lang w:val="en-US"/>
        </w:rPr>
        <w:t xml:space="preserve"> meeting</w:t>
      </w:r>
      <w:r w:rsidR="007D1254" w:rsidRPr="00D74C22">
        <w:rPr>
          <w:rFonts w:eastAsia="Calibri" w:cstheme="minorHAnsi"/>
          <w:sz w:val="24"/>
          <w:szCs w:val="24"/>
          <w:lang w:val="en-US"/>
        </w:rPr>
        <w:t xml:space="preserve"> with </w:t>
      </w:r>
      <w:r w:rsidR="00B02CFA" w:rsidRPr="00D74C22">
        <w:rPr>
          <w:rFonts w:eastAsia="Calibri" w:cstheme="minorHAnsi"/>
          <w:sz w:val="24"/>
          <w:szCs w:val="24"/>
          <w:lang w:val="en-US"/>
        </w:rPr>
        <w:t xml:space="preserve">all </w:t>
      </w:r>
      <w:r w:rsidR="007D1254" w:rsidRPr="00D74C22">
        <w:rPr>
          <w:rFonts w:eastAsia="Calibri" w:cstheme="minorHAnsi"/>
          <w:sz w:val="24"/>
          <w:szCs w:val="24"/>
          <w:lang w:val="en-US"/>
        </w:rPr>
        <w:t xml:space="preserve">colleagues alongside a career discussion.  This is </w:t>
      </w:r>
      <w:r w:rsidR="009A203D" w:rsidRPr="00D74C22">
        <w:rPr>
          <w:rFonts w:eastAsia="Calibri" w:cstheme="minorHAnsi"/>
          <w:sz w:val="24"/>
          <w:szCs w:val="24"/>
          <w:lang w:val="en-US"/>
        </w:rPr>
        <w:t>allowing</w:t>
      </w:r>
      <w:r w:rsidR="00180478" w:rsidRPr="00D74C22">
        <w:rPr>
          <w:rFonts w:eastAsia="Calibri" w:cstheme="minorHAnsi"/>
          <w:sz w:val="24"/>
          <w:szCs w:val="24"/>
          <w:lang w:val="en-US"/>
        </w:rPr>
        <w:t xml:space="preserve"> colleagues the opportunity to</w:t>
      </w:r>
      <w:r w:rsidR="007D1254" w:rsidRPr="00D74C22">
        <w:rPr>
          <w:rFonts w:eastAsia="Calibri" w:cstheme="minorHAnsi"/>
          <w:sz w:val="24"/>
          <w:szCs w:val="24"/>
          <w:lang w:val="en-US"/>
        </w:rPr>
        <w:t xml:space="preserve"> create a development plan for progression</w:t>
      </w:r>
      <w:r w:rsidR="00180478" w:rsidRPr="00D74C22">
        <w:rPr>
          <w:rFonts w:eastAsia="Calibri" w:cstheme="minorHAnsi"/>
          <w:sz w:val="24"/>
          <w:szCs w:val="24"/>
          <w:lang w:val="en-US"/>
        </w:rPr>
        <w:t xml:space="preserve"> and for managers to nurture those identified as </w:t>
      </w:r>
      <w:r w:rsidR="00E1324B" w:rsidRPr="00D74C22">
        <w:rPr>
          <w:rFonts w:eastAsia="Calibri" w:cstheme="minorHAnsi"/>
          <w:sz w:val="24"/>
          <w:szCs w:val="24"/>
          <w:lang w:val="en-US"/>
        </w:rPr>
        <w:t>having the will and skill to progress</w:t>
      </w:r>
      <w:r w:rsidR="00533B89" w:rsidRPr="00D74C22">
        <w:rPr>
          <w:rFonts w:eastAsia="Calibri" w:cstheme="minorHAnsi"/>
          <w:sz w:val="24"/>
          <w:szCs w:val="24"/>
          <w:lang w:val="en-US"/>
        </w:rPr>
        <w:t xml:space="preserve"> (</w:t>
      </w:r>
      <w:r w:rsidR="007D1254" w:rsidRPr="00D74C22">
        <w:rPr>
          <w:rFonts w:eastAsia="Calibri" w:cstheme="minorHAnsi"/>
          <w:sz w:val="24"/>
          <w:szCs w:val="24"/>
          <w:lang w:val="en-US"/>
        </w:rPr>
        <w:t>EV</w:t>
      </w:r>
      <w:r w:rsidR="00113157">
        <w:rPr>
          <w:rFonts w:eastAsia="Calibri" w:cstheme="minorHAnsi"/>
          <w:sz w:val="24"/>
          <w:szCs w:val="24"/>
          <w:lang w:val="en-US"/>
        </w:rPr>
        <w:t xml:space="preserve"> </w:t>
      </w:r>
      <w:r w:rsidR="000164FB" w:rsidRPr="00D74C22">
        <w:rPr>
          <w:rFonts w:eastAsia="Calibri" w:cstheme="minorHAnsi"/>
          <w:sz w:val="24"/>
          <w:szCs w:val="24"/>
          <w:lang w:val="en-US"/>
        </w:rPr>
        <w:t>5</w:t>
      </w:r>
      <w:r w:rsidR="00533B89" w:rsidRPr="00D74C22">
        <w:rPr>
          <w:rFonts w:eastAsia="Calibri" w:cstheme="minorHAnsi"/>
          <w:sz w:val="24"/>
          <w:szCs w:val="24"/>
          <w:lang w:val="en-US"/>
        </w:rPr>
        <w:t>)</w:t>
      </w:r>
      <w:r w:rsidR="007106D7" w:rsidRPr="00D74C22">
        <w:rPr>
          <w:rFonts w:eastAsia="Calibri" w:cstheme="minorHAnsi"/>
          <w:sz w:val="24"/>
          <w:szCs w:val="24"/>
          <w:lang w:val="en-US"/>
        </w:rPr>
        <w:t>.</w:t>
      </w:r>
      <w:r w:rsidR="007106D7">
        <w:rPr>
          <w:rFonts w:eastAsia="Calibri" w:cstheme="minorHAnsi"/>
          <w:sz w:val="24"/>
          <w:szCs w:val="24"/>
          <w:lang w:val="en-US"/>
        </w:rPr>
        <w:t xml:space="preserve"> </w:t>
      </w:r>
    </w:p>
    <w:p w14:paraId="356D68DB" w14:textId="77777777" w:rsidR="00533B89" w:rsidRDefault="00533B89" w:rsidP="00525DD0">
      <w:pPr>
        <w:suppressAutoHyphens/>
        <w:spacing w:after="0" w:line="240" w:lineRule="auto"/>
        <w:rPr>
          <w:rFonts w:eastAsia="Calibri" w:cstheme="minorHAnsi"/>
          <w:sz w:val="24"/>
          <w:szCs w:val="24"/>
          <w:lang w:val="en-US"/>
        </w:rPr>
      </w:pPr>
    </w:p>
    <w:p w14:paraId="32F1A587" w14:textId="16985B4A" w:rsidR="005B2BF4" w:rsidRDefault="005B2BF4" w:rsidP="00525DD0">
      <w:pPr>
        <w:suppressAutoHyphens/>
        <w:spacing w:after="0" w:line="240" w:lineRule="auto"/>
        <w:rPr>
          <w:rFonts w:eastAsia="Calibri" w:cstheme="minorHAnsi"/>
          <w:sz w:val="24"/>
          <w:szCs w:val="24"/>
          <w:lang w:val="en-US"/>
        </w:rPr>
      </w:pPr>
    </w:p>
    <w:p w14:paraId="154A9ECC" w14:textId="77777777" w:rsidR="00E03E2E" w:rsidRDefault="00E03E2E" w:rsidP="00525DD0">
      <w:pPr>
        <w:suppressAutoHyphens/>
        <w:spacing w:after="0" w:line="240" w:lineRule="auto"/>
        <w:rPr>
          <w:rFonts w:eastAsia="Calibri" w:cstheme="minorHAnsi"/>
          <w:sz w:val="24"/>
          <w:szCs w:val="24"/>
          <w:lang w:val="en-US"/>
        </w:rPr>
      </w:pPr>
    </w:p>
    <w:p w14:paraId="16470BD0" w14:textId="77777777" w:rsidR="00E03E2E" w:rsidRDefault="00E03E2E" w:rsidP="00525DD0">
      <w:pPr>
        <w:suppressAutoHyphens/>
        <w:spacing w:after="0" w:line="240" w:lineRule="auto"/>
        <w:rPr>
          <w:rFonts w:eastAsia="Calibri" w:cstheme="minorHAnsi"/>
          <w:sz w:val="24"/>
          <w:szCs w:val="24"/>
          <w:lang w:val="en-US"/>
        </w:rPr>
      </w:pPr>
    </w:p>
    <w:p w14:paraId="26043485" w14:textId="77777777" w:rsidR="00E03E2E" w:rsidRDefault="00E03E2E" w:rsidP="00525DD0">
      <w:pPr>
        <w:suppressAutoHyphens/>
        <w:spacing w:after="0" w:line="240" w:lineRule="auto"/>
        <w:rPr>
          <w:rFonts w:eastAsia="Calibri" w:cstheme="minorHAnsi"/>
          <w:sz w:val="24"/>
          <w:szCs w:val="24"/>
          <w:lang w:val="en-US"/>
        </w:rPr>
      </w:pPr>
    </w:p>
    <w:p w14:paraId="0E23A858" w14:textId="77777777" w:rsidR="00E03E2E" w:rsidRDefault="00E03E2E" w:rsidP="00525DD0">
      <w:pPr>
        <w:suppressAutoHyphens/>
        <w:spacing w:after="0" w:line="240" w:lineRule="auto"/>
        <w:rPr>
          <w:rFonts w:eastAsia="Calibri" w:cstheme="minorHAnsi"/>
          <w:sz w:val="24"/>
          <w:szCs w:val="24"/>
          <w:lang w:val="en-US"/>
        </w:rPr>
      </w:pPr>
    </w:p>
    <w:p w14:paraId="0FE52A19" w14:textId="77777777" w:rsidR="00E03E2E" w:rsidRDefault="00E03E2E" w:rsidP="00525DD0">
      <w:pPr>
        <w:suppressAutoHyphens/>
        <w:spacing w:after="0" w:line="240" w:lineRule="auto"/>
        <w:rPr>
          <w:rFonts w:eastAsia="Calibri" w:cstheme="minorHAnsi"/>
          <w:sz w:val="24"/>
          <w:szCs w:val="24"/>
          <w:lang w:val="en-US"/>
        </w:rPr>
      </w:pPr>
    </w:p>
    <w:p w14:paraId="63CC2E8A" w14:textId="77777777" w:rsidR="00E03E2E" w:rsidRDefault="00E03E2E" w:rsidP="00525DD0">
      <w:pPr>
        <w:suppressAutoHyphens/>
        <w:spacing w:after="0" w:line="240" w:lineRule="auto"/>
        <w:rPr>
          <w:rFonts w:eastAsia="Calibri" w:cstheme="minorHAnsi"/>
          <w:sz w:val="24"/>
          <w:szCs w:val="24"/>
          <w:lang w:val="en-US"/>
        </w:rPr>
      </w:pPr>
    </w:p>
    <w:p w14:paraId="5E708B71" w14:textId="77777777" w:rsidR="00E03E2E" w:rsidRDefault="00E03E2E" w:rsidP="00525DD0">
      <w:pPr>
        <w:suppressAutoHyphens/>
        <w:spacing w:after="0" w:line="240" w:lineRule="auto"/>
        <w:rPr>
          <w:rFonts w:eastAsia="Calibri" w:cstheme="minorHAnsi"/>
          <w:sz w:val="24"/>
          <w:szCs w:val="24"/>
          <w:lang w:val="en-US"/>
        </w:rPr>
      </w:pPr>
    </w:p>
    <w:p w14:paraId="5686BB24" w14:textId="77777777" w:rsidR="00E03E2E" w:rsidRDefault="00E03E2E" w:rsidP="00525DD0">
      <w:pPr>
        <w:suppressAutoHyphens/>
        <w:spacing w:after="0" w:line="240" w:lineRule="auto"/>
        <w:rPr>
          <w:rFonts w:eastAsia="Calibri" w:cstheme="minorHAnsi"/>
          <w:sz w:val="24"/>
          <w:szCs w:val="24"/>
          <w:lang w:val="en-US"/>
        </w:rPr>
      </w:pPr>
    </w:p>
    <w:p w14:paraId="13AE389B" w14:textId="77777777" w:rsidR="00E03E2E" w:rsidRDefault="00E03E2E" w:rsidP="00525DD0">
      <w:pPr>
        <w:suppressAutoHyphens/>
        <w:spacing w:after="0" w:line="240" w:lineRule="auto"/>
        <w:rPr>
          <w:rFonts w:eastAsia="Calibri" w:cstheme="minorHAnsi"/>
          <w:sz w:val="24"/>
          <w:szCs w:val="24"/>
          <w:lang w:val="en-US"/>
        </w:rPr>
      </w:pPr>
    </w:p>
    <w:p w14:paraId="285F97FE" w14:textId="77777777" w:rsidR="00E03E2E" w:rsidRDefault="00E03E2E" w:rsidP="00525DD0">
      <w:pPr>
        <w:suppressAutoHyphens/>
        <w:spacing w:after="0" w:line="240" w:lineRule="auto"/>
        <w:rPr>
          <w:rFonts w:eastAsia="Calibri" w:cstheme="minorHAnsi"/>
          <w:sz w:val="24"/>
          <w:szCs w:val="24"/>
          <w:lang w:val="en-US"/>
        </w:rPr>
      </w:pPr>
    </w:p>
    <w:p w14:paraId="79701FBB" w14:textId="77777777" w:rsidR="00E03E2E" w:rsidRDefault="00E03E2E" w:rsidP="00525DD0">
      <w:pPr>
        <w:suppressAutoHyphens/>
        <w:spacing w:after="0" w:line="240" w:lineRule="auto"/>
        <w:rPr>
          <w:rFonts w:eastAsia="Calibri" w:cstheme="minorHAnsi"/>
          <w:sz w:val="24"/>
          <w:szCs w:val="24"/>
          <w:lang w:val="en-US"/>
        </w:rPr>
      </w:pPr>
    </w:p>
    <w:p w14:paraId="6DF2EFAF" w14:textId="7656C27D" w:rsidR="00A74E21" w:rsidRPr="00DD4603" w:rsidRDefault="00A74E21" w:rsidP="00525DD0">
      <w:pPr>
        <w:suppressAutoHyphens/>
        <w:spacing w:after="0" w:line="240" w:lineRule="auto"/>
        <w:rPr>
          <w:rFonts w:eastAsia="Calibri" w:cstheme="minorHAnsi"/>
          <w:b/>
          <w:bCs/>
          <w:sz w:val="24"/>
          <w:szCs w:val="24"/>
          <w:u w:val="single"/>
          <w:lang w:val="en-US"/>
        </w:rPr>
      </w:pPr>
      <w:r w:rsidRPr="00DD4603">
        <w:rPr>
          <w:rFonts w:eastAsia="Calibri" w:cstheme="minorHAnsi"/>
          <w:b/>
          <w:bCs/>
          <w:sz w:val="24"/>
          <w:szCs w:val="24"/>
          <w:u w:val="single"/>
          <w:lang w:val="en-US"/>
        </w:rPr>
        <w:lastRenderedPageBreak/>
        <w:t>L.O1.2</w:t>
      </w:r>
    </w:p>
    <w:p w14:paraId="2CADF978" w14:textId="77777777" w:rsidR="00D14528" w:rsidRDefault="00D14528" w:rsidP="00525DD0">
      <w:pPr>
        <w:suppressAutoHyphens/>
        <w:spacing w:after="0" w:line="240" w:lineRule="auto"/>
        <w:rPr>
          <w:rFonts w:eastAsia="Calibri" w:cstheme="minorHAnsi"/>
          <w:sz w:val="24"/>
          <w:szCs w:val="24"/>
          <w:lang w:val="en-US"/>
        </w:rPr>
      </w:pPr>
    </w:p>
    <w:p w14:paraId="5C22A0F1" w14:textId="370157FA" w:rsidR="00A74E21" w:rsidRDefault="00A74E21" w:rsidP="00A74E21">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Approximately 73,000 population live in </w:t>
      </w:r>
      <w:proofErr w:type="spellStart"/>
      <w:r>
        <w:rPr>
          <w:rFonts w:eastAsia="Calibri" w:cstheme="minorHAnsi"/>
          <w:sz w:val="24"/>
          <w:szCs w:val="24"/>
          <w:lang w:val="en-US"/>
        </w:rPr>
        <w:t>Preseli</w:t>
      </w:r>
      <w:proofErr w:type="spellEnd"/>
      <w:r>
        <w:rPr>
          <w:rFonts w:eastAsia="Calibri" w:cstheme="minorHAnsi"/>
          <w:sz w:val="24"/>
          <w:szCs w:val="24"/>
          <w:lang w:val="en-US"/>
        </w:rPr>
        <w:t xml:space="preserve"> Pembrokeshire.  Only 3% can speak Welsh compared to 27% across wales.  3.6% of working age, claim job seekers allowance and 73% of working aged adults are employed compared to 71% across Wales as a whole.  12% of working ae adults have no qualifications compared to 15% in Wales (</w:t>
      </w:r>
      <w:proofErr w:type="spellStart"/>
      <w:r w:rsidR="007546C8">
        <w:rPr>
          <w:rFonts w:eastAsia="Calibri" w:cstheme="minorHAnsi"/>
          <w:sz w:val="24"/>
          <w:szCs w:val="24"/>
          <w:highlight w:val="yellow"/>
          <w:lang w:val="en-US"/>
        </w:rPr>
        <w:t>S</w:t>
      </w:r>
      <w:r w:rsidR="007546C8" w:rsidRPr="00E76AAB">
        <w:rPr>
          <w:rFonts w:eastAsia="Calibri" w:cstheme="minorHAnsi"/>
          <w:sz w:val="24"/>
          <w:szCs w:val="24"/>
          <w:highlight w:val="yellow"/>
          <w:lang w:val="en-US"/>
        </w:rPr>
        <w:t>endeddcymru</w:t>
      </w:r>
      <w:proofErr w:type="spellEnd"/>
      <w:r w:rsidR="007546C8">
        <w:rPr>
          <w:rFonts w:eastAsia="Calibri" w:cstheme="minorHAnsi"/>
          <w:sz w:val="24"/>
          <w:szCs w:val="24"/>
          <w:highlight w:val="yellow"/>
          <w:lang w:val="en-US"/>
        </w:rPr>
        <w:t xml:space="preserve">, </w:t>
      </w:r>
      <w:r w:rsidR="007546C8" w:rsidRPr="00E76AAB">
        <w:rPr>
          <w:rFonts w:eastAsia="Calibri" w:cstheme="minorHAnsi"/>
          <w:sz w:val="24"/>
          <w:szCs w:val="24"/>
          <w:highlight w:val="yellow"/>
          <w:lang w:val="en-US"/>
        </w:rPr>
        <w:t>2020</w:t>
      </w:r>
      <w:r w:rsidRPr="00E76AAB">
        <w:rPr>
          <w:rFonts w:eastAsia="Calibri" w:cstheme="minorHAnsi"/>
          <w:sz w:val="24"/>
          <w:szCs w:val="24"/>
          <w:highlight w:val="yellow"/>
          <w:lang w:val="en-US"/>
        </w:rPr>
        <w:t>)</w:t>
      </w:r>
      <w:r>
        <w:rPr>
          <w:rFonts w:eastAsia="Calibri" w:cstheme="minorHAnsi"/>
          <w:sz w:val="24"/>
          <w:szCs w:val="24"/>
          <w:lang w:val="en-US"/>
        </w:rPr>
        <w:t xml:space="preserve">. </w:t>
      </w:r>
    </w:p>
    <w:p w14:paraId="37852EB1" w14:textId="77777777" w:rsidR="00A74E21" w:rsidRDefault="00A74E21" w:rsidP="00A74E21">
      <w:pPr>
        <w:suppressAutoHyphens/>
        <w:spacing w:after="0" w:line="240" w:lineRule="auto"/>
        <w:rPr>
          <w:rFonts w:eastAsia="Calibri" w:cstheme="minorHAnsi"/>
          <w:sz w:val="24"/>
          <w:szCs w:val="24"/>
          <w:lang w:val="en-US"/>
        </w:rPr>
      </w:pPr>
    </w:p>
    <w:p w14:paraId="0B5D20C8" w14:textId="6066B98E" w:rsidR="00A74E21" w:rsidRDefault="00A74E21" w:rsidP="00A74E21">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Haverfordwest population have low qualifications with 23.4% having achieved none, also, 23.4% have achieved a level 4 and above.  This data shows why there is a skills gap which makes it difficult to acquire as stated above.  Statistics show from 2011 census that the largest percentage of employment for males is within skilled trade and females is within </w:t>
      </w:r>
      <w:r w:rsidRPr="00D74C22">
        <w:rPr>
          <w:rFonts w:eastAsia="Calibri" w:cstheme="minorHAnsi"/>
          <w:sz w:val="24"/>
          <w:szCs w:val="24"/>
          <w:lang w:val="en-US"/>
        </w:rPr>
        <w:t>caring and leisure.   The average age of residents in Haverfordwest is 39.4 years of age.  (T1. T2, T3,)</w:t>
      </w:r>
      <w:r>
        <w:rPr>
          <w:rFonts w:eastAsia="Calibri" w:cstheme="minorHAnsi"/>
          <w:sz w:val="24"/>
          <w:szCs w:val="24"/>
          <w:lang w:val="en-US"/>
        </w:rPr>
        <w:t xml:space="preserve"> </w:t>
      </w:r>
      <w:r w:rsidR="00CD49A2">
        <w:rPr>
          <w:rFonts w:eastAsia="Calibri" w:cstheme="minorHAnsi"/>
          <w:sz w:val="24"/>
          <w:szCs w:val="24"/>
          <w:lang w:val="en-US"/>
        </w:rPr>
        <w:t>(</w:t>
      </w:r>
      <w:proofErr w:type="spellStart"/>
      <w:r w:rsidR="00CD49A2">
        <w:rPr>
          <w:rFonts w:eastAsia="Calibri" w:cstheme="minorHAnsi"/>
          <w:sz w:val="24"/>
          <w:szCs w:val="24"/>
          <w:highlight w:val="yellow"/>
          <w:lang w:val="en-US"/>
        </w:rPr>
        <w:t>nomisweb</w:t>
      </w:r>
      <w:proofErr w:type="spellEnd"/>
      <w:r w:rsidR="00CD49A2">
        <w:rPr>
          <w:rFonts w:eastAsia="Calibri" w:cstheme="minorHAnsi"/>
          <w:sz w:val="24"/>
          <w:szCs w:val="24"/>
          <w:highlight w:val="yellow"/>
          <w:lang w:val="en-US"/>
        </w:rPr>
        <w:t>, 2020</w:t>
      </w:r>
      <w:r w:rsidRPr="00E76AAB">
        <w:rPr>
          <w:rFonts w:eastAsia="Calibri" w:cstheme="minorHAnsi"/>
          <w:sz w:val="24"/>
          <w:szCs w:val="24"/>
          <w:highlight w:val="yellow"/>
          <w:lang w:val="en-US"/>
        </w:rPr>
        <w:t>)</w:t>
      </w:r>
      <w:r>
        <w:rPr>
          <w:rFonts w:eastAsia="Calibri" w:cstheme="minorHAnsi"/>
          <w:sz w:val="24"/>
          <w:szCs w:val="24"/>
          <w:lang w:val="en-US"/>
        </w:rPr>
        <w:t xml:space="preserve">. </w:t>
      </w:r>
    </w:p>
    <w:p w14:paraId="0EBF6264" w14:textId="77777777" w:rsidR="00A74E21" w:rsidRDefault="00A74E21" w:rsidP="00A74E21">
      <w:pPr>
        <w:suppressAutoHyphens/>
        <w:spacing w:after="0" w:line="240" w:lineRule="auto"/>
        <w:rPr>
          <w:rFonts w:eastAsia="Calibri" w:cstheme="minorHAnsi"/>
          <w:sz w:val="24"/>
          <w:szCs w:val="24"/>
          <w:lang w:val="en-US"/>
        </w:rPr>
      </w:pPr>
    </w:p>
    <w:p w14:paraId="5F2E3F9D" w14:textId="07A21269" w:rsidR="00A74E21" w:rsidRDefault="00A74E21" w:rsidP="00A74E21">
      <w:pPr>
        <w:suppressAutoHyphens/>
        <w:spacing w:after="0" w:line="240" w:lineRule="auto"/>
        <w:rPr>
          <w:rFonts w:eastAsia="Calibri" w:cstheme="minorHAnsi"/>
          <w:sz w:val="24"/>
          <w:szCs w:val="24"/>
          <w:lang w:val="en-US"/>
        </w:rPr>
      </w:pPr>
      <w:proofErr w:type="spellStart"/>
      <w:r>
        <w:rPr>
          <w:rFonts w:eastAsia="Calibri" w:cstheme="minorHAnsi"/>
          <w:sz w:val="24"/>
          <w:szCs w:val="24"/>
          <w:lang w:val="en-US"/>
        </w:rPr>
        <w:t>Pembrokeshire’s</w:t>
      </w:r>
      <w:proofErr w:type="spellEnd"/>
      <w:r>
        <w:rPr>
          <w:rFonts w:eastAsia="Calibri" w:cstheme="minorHAnsi"/>
          <w:sz w:val="24"/>
          <w:szCs w:val="24"/>
          <w:lang w:val="en-US"/>
        </w:rPr>
        <w:t xml:space="preserve"> demographic is an ageing population.  There is a substantial projected growth for 60+ age groups for 2017-2033.  This is largely based on our county being a retirement destination it is predicted that younger generations flee to further their education leaving the graduation population minimal (</w:t>
      </w:r>
      <w:r w:rsidRPr="00E76AAB">
        <w:rPr>
          <w:rFonts w:eastAsia="Calibri" w:cstheme="minorHAnsi"/>
          <w:sz w:val="24"/>
          <w:szCs w:val="24"/>
          <w:highlight w:val="yellow"/>
          <w:lang w:val="en-US"/>
        </w:rPr>
        <w:t xml:space="preserve">Pembrokeshire </w:t>
      </w:r>
      <w:r>
        <w:rPr>
          <w:rFonts w:eastAsia="Calibri" w:cstheme="minorHAnsi"/>
          <w:sz w:val="24"/>
          <w:szCs w:val="24"/>
          <w:highlight w:val="yellow"/>
          <w:lang w:val="en-US"/>
        </w:rPr>
        <w:t>D</w:t>
      </w:r>
      <w:r w:rsidRPr="00E76AAB">
        <w:rPr>
          <w:rFonts w:eastAsia="Calibri" w:cstheme="minorHAnsi"/>
          <w:sz w:val="24"/>
          <w:szCs w:val="24"/>
          <w:highlight w:val="yellow"/>
          <w:lang w:val="en-US"/>
        </w:rPr>
        <w:t xml:space="preserve">emographic </w:t>
      </w:r>
      <w:r>
        <w:rPr>
          <w:rFonts w:eastAsia="Calibri" w:cstheme="minorHAnsi"/>
          <w:sz w:val="24"/>
          <w:szCs w:val="24"/>
          <w:highlight w:val="yellow"/>
          <w:lang w:val="en-US"/>
        </w:rPr>
        <w:t>F</w:t>
      </w:r>
      <w:r w:rsidRPr="004319DF">
        <w:rPr>
          <w:rFonts w:eastAsia="Calibri" w:cstheme="minorHAnsi"/>
          <w:sz w:val="24"/>
          <w:szCs w:val="24"/>
          <w:highlight w:val="yellow"/>
          <w:lang w:val="en-US"/>
        </w:rPr>
        <w:t>orum</w:t>
      </w:r>
      <w:r w:rsidRPr="00E76AAB">
        <w:rPr>
          <w:rFonts w:eastAsia="Calibri" w:cstheme="minorHAnsi"/>
          <w:sz w:val="24"/>
          <w:szCs w:val="24"/>
          <w:highlight w:val="yellow"/>
          <w:lang w:val="en-US"/>
        </w:rPr>
        <w:t>, 2018)</w:t>
      </w:r>
    </w:p>
    <w:p w14:paraId="0C4B4719" w14:textId="77777777" w:rsidR="00A74E21" w:rsidRDefault="00A74E21" w:rsidP="00A74E21">
      <w:pPr>
        <w:suppressAutoHyphens/>
        <w:spacing w:after="0" w:line="240" w:lineRule="auto"/>
        <w:rPr>
          <w:rFonts w:eastAsia="Calibri" w:cstheme="minorHAnsi"/>
          <w:sz w:val="24"/>
          <w:szCs w:val="24"/>
          <w:lang w:val="en-US"/>
        </w:rPr>
      </w:pPr>
    </w:p>
    <w:p w14:paraId="3EF3547C" w14:textId="386BC0B6" w:rsidR="00A74E21" w:rsidRDefault="00A74E21" w:rsidP="00A74E21">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There is a national skills shortage across Wales, approximately 74%.  There is a real lack of skills recruitment for the candidates not having the necessary skills.  Organisations are forced to invest in their own employees with skills-based training and </w:t>
      </w:r>
      <w:r w:rsidRPr="00531B5D">
        <w:rPr>
          <w:rFonts w:eastAsia="Calibri" w:cstheme="minorHAnsi"/>
          <w:sz w:val="24"/>
          <w:szCs w:val="24"/>
          <w:lang w:val="en-US"/>
        </w:rPr>
        <w:t>development opportunities.  The open university informs that the average cost of buying in new talent is £13,000+, this can lead to skills shortages estimating in £150 million across the UK industry including</w:t>
      </w:r>
      <w:r>
        <w:rPr>
          <w:rFonts w:eastAsia="Calibri" w:cstheme="minorHAnsi"/>
          <w:sz w:val="24"/>
          <w:szCs w:val="24"/>
          <w:lang w:val="en-US"/>
        </w:rPr>
        <w:t xml:space="preserve"> Wales </w:t>
      </w:r>
      <w:r w:rsidRPr="00E76AAB">
        <w:rPr>
          <w:rFonts w:eastAsia="Calibri" w:cstheme="minorHAnsi"/>
          <w:sz w:val="24"/>
          <w:szCs w:val="24"/>
          <w:highlight w:val="yellow"/>
          <w:lang w:val="en-US"/>
        </w:rPr>
        <w:t>(</w:t>
      </w:r>
      <w:proofErr w:type="spellStart"/>
      <w:r w:rsidRPr="00E76AAB">
        <w:rPr>
          <w:rFonts w:eastAsia="Calibri" w:cstheme="minorHAnsi"/>
          <w:sz w:val="24"/>
          <w:szCs w:val="24"/>
          <w:highlight w:val="yellow"/>
          <w:lang w:val="en-US"/>
        </w:rPr>
        <w:t>businesswales</w:t>
      </w:r>
      <w:proofErr w:type="spellEnd"/>
      <w:r w:rsidR="006D0A82">
        <w:rPr>
          <w:rFonts w:eastAsia="Calibri" w:cstheme="minorHAnsi"/>
          <w:sz w:val="24"/>
          <w:szCs w:val="24"/>
          <w:highlight w:val="yellow"/>
          <w:lang w:val="en-US"/>
        </w:rPr>
        <w:t>,</w:t>
      </w:r>
      <w:r w:rsidRPr="00E76AAB">
        <w:rPr>
          <w:rFonts w:eastAsia="Calibri" w:cstheme="minorHAnsi"/>
          <w:sz w:val="24"/>
          <w:szCs w:val="24"/>
          <w:highlight w:val="yellow"/>
          <w:lang w:val="en-US"/>
        </w:rPr>
        <w:t xml:space="preserve"> </w:t>
      </w:r>
      <w:r w:rsidR="00CD49A2">
        <w:rPr>
          <w:rFonts w:eastAsia="Calibri" w:cstheme="minorHAnsi"/>
          <w:sz w:val="24"/>
          <w:szCs w:val="24"/>
          <w:highlight w:val="yellow"/>
          <w:lang w:val="en-US"/>
        </w:rPr>
        <w:t>20</w:t>
      </w:r>
      <w:r w:rsidRPr="00E76AAB">
        <w:rPr>
          <w:rFonts w:eastAsia="Calibri" w:cstheme="minorHAnsi"/>
          <w:sz w:val="24"/>
          <w:szCs w:val="24"/>
          <w:highlight w:val="yellow"/>
          <w:lang w:val="en-US"/>
        </w:rPr>
        <w:t>20)</w:t>
      </w:r>
    </w:p>
    <w:p w14:paraId="17FD010D" w14:textId="77777777" w:rsidR="00A74E21" w:rsidRDefault="00A74E21" w:rsidP="00A74E21">
      <w:pPr>
        <w:suppressAutoHyphens/>
        <w:spacing w:after="0" w:line="240" w:lineRule="auto"/>
        <w:rPr>
          <w:rFonts w:eastAsia="Calibri" w:cstheme="minorHAnsi"/>
          <w:sz w:val="24"/>
          <w:szCs w:val="24"/>
          <w:lang w:val="en-US"/>
        </w:rPr>
      </w:pPr>
    </w:p>
    <w:p w14:paraId="601E07B1" w14:textId="27A6165E" w:rsidR="00A74E21" w:rsidRDefault="00A74E21" w:rsidP="00A74E21">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When considering the facts stated above, Morrisons as a business gains the targeted graduate’s intake for the graduate program across the UK but very few are sourced from Pembrokeshire  and developing Managers from within, as a talent pool is a must. </w:t>
      </w:r>
    </w:p>
    <w:p w14:paraId="7B1A0570" w14:textId="77777777" w:rsidR="00A74E21" w:rsidRDefault="00A74E21" w:rsidP="00A74E21">
      <w:pPr>
        <w:suppressAutoHyphens/>
        <w:spacing w:after="0" w:line="240" w:lineRule="auto"/>
        <w:rPr>
          <w:rFonts w:eastAsia="Calibri" w:cstheme="minorHAnsi"/>
          <w:sz w:val="24"/>
          <w:szCs w:val="24"/>
          <w:lang w:val="en-US"/>
        </w:rPr>
      </w:pPr>
    </w:p>
    <w:p w14:paraId="304F885C" w14:textId="5EFA9205" w:rsidR="00A74E21" w:rsidRDefault="00A74E21" w:rsidP="00A74E21">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BBC news state that Pembrokeshire was affected by Brexit for the following </w:t>
      </w:r>
      <w:r w:rsidR="00CD49A2">
        <w:rPr>
          <w:rFonts w:eastAsia="Calibri" w:cstheme="minorHAnsi"/>
          <w:sz w:val="24"/>
          <w:szCs w:val="24"/>
          <w:lang w:val="en-US"/>
        </w:rPr>
        <w:t>reasons:</w:t>
      </w:r>
      <w:r w:rsidR="00CD49A2">
        <w:rPr>
          <w:rFonts w:eastAsia="Calibri" w:cstheme="minorHAnsi"/>
          <w:sz w:val="24"/>
          <w:szCs w:val="24"/>
          <w:highlight w:val="yellow"/>
          <w:lang w:val="en-US"/>
        </w:rPr>
        <w:t xml:space="preserve"> (BBC, 2020</w:t>
      </w:r>
      <w:r w:rsidR="006D0A82" w:rsidRPr="006D0A82">
        <w:rPr>
          <w:rFonts w:eastAsia="Calibri" w:cstheme="minorHAnsi"/>
          <w:sz w:val="24"/>
          <w:szCs w:val="24"/>
          <w:highlight w:val="yellow"/>
          <w:lang w:val="en-US"/>
        </w:rPr>
        <w:t>)</w:t>
      </w:r>
    </w:p>
    <w:p w14:paraId="762EEFD6" w14:textId="77777777" w:rsidR="00A74E21" w:rsidRDefault="00A74E21" w:rsidP="00A74E21">
      <w:pPr>
        <w:suppressAutoHyphens/>
        <w:spacing w:after="0" w:line="240" w:lineRule="auto"/>
        <w:rPr>
          <w:rFonts w:eastAsia="Calibri" w:cstheme="minorHAnsi"/>
          <w:sz w:val="24"/>
          <w:szCs w:val="24"/>
          <w:lang w:val="en-US"/>
        </w:rPr>
      </w:pPr>
    </w:p>
    <w:p w14:paraId="01B3CA59" w14:textId="77777777" w:rsidR="00A74E21" w:rsidRDefault="00A74E21" w:rsidP="00A74E21">
      <w:pPr>
        <w:pStyle w:val="ListParagraph"/>
        <w:numPr>
          <w:ilvl w:val="0"/>
          <w:numId w:val="1"/>
        </w:numPr>
        <w:suppressAutoHyphens/>
        <w:spacing w:after="0" w:line="240" w:lineRule="auto"/>
        <w:rPr>
          <w:rFonts w:eastAsia="Calibri" w:cstheme="minorHAnsi"/>
          <w:sz w:val="24"/>
          <w:szCs w:val="24"/>
          <w:lang w:val="en-US"/>
        </w:rPr>
      </w:pPr>
      <w:r>
        <w:rPr>
          <w:rFonts w:eastAsia="Calibri" w:cstheme="minorHAnsi"/>
          <w:sz w:val="24"/>
          <w:szCs w:val="24"/>
          <w:lang w:val="en-US"/>
        </w:rPr>
        <w:t>Increased costs on imported goods.</w:t>
      </w:r>
    </w:p>
    <w:p w14:paraId="6966777F" w14:textId="77777777" w:rsidR="00A74E21" w:rsidRDefault="00A74E21" w:rsidP="00A74E21">
      <w:pPr>
        <w:pStyle w:val="ListParagraph"/>
        <w:numPr>
          <w:ilvl w:val="0"/>
          <w:numId w:val="1"/>
        </w:numPr>
        <w:suppressAutoHyphens/>
        <w:spacing w:after="0" w:line="240" w:lineRule="auto"/>
        <w:rPr>
          <w:rFonts w:eastAsia="Calibri" w:cstheme="minorHAnsi"/>
          <w:sz w:val="24"/>
          <w:szCs w:val="24"/>
          <w:lang w:val="en-US"/>
        </w:rPr>
      </w:pPr>
      <w:r>
        <w:rPr>
          <w:rFonts w:eastAsia="Calibri" w:cstheme="minorHAnsi"/>
          <w:sz w:val="24"/>
          <w:szCs w:val="24"/>
          <w:lang w:val="en-US"/>
        </w:rPr>
        <w:t>Loss of employees from EY27 countries in current employment.</w:t>
      </w:r>
    </w:p>
    <w:p w14:paraId="1B0321B3" w14:textId="77777777" w:rsidR="00A74E21" w:rsidRDefault="00A74E21" w:rsidP="00A74E21">
      <w:pPr>
        <w:pStyle w:val="ListParagraph"/>
        <w:numPr>
          <w:ilvl w:val="0"/>
          <w:numId w:val="1"/>
        </w:numPr>
        <w:suppressAutoHyphens/>
        <w:spacing w:after="0" w:line="240" w:lineRule="auto"/>
        <w:rPr>
          <w:rFonts w:eastAsia="Calibri" w:cstheme="minorHAnsi"/>
          <w:sz w:val="24"/>
          <w:szCs w:val="24"/>
          <w:lang w:val="en-US"/>
        </w:rPr>
      </w:pPr>
      <w:r>
        <w:rPr>
          <w:rFonts w:eastAsia="Calibri" w:cstheme="minorHAnsi"/>
          <w:sz w:val="24"/>
          <w:szCs w:val="24"/>
          <w:lang w:val="en-US"/>
        </w:rPr>
        <w:t>Increased demand for services due to increased poverty.</w:t>
      </w:r>
    </w:p>
    <w:p w14:paraId="6230A359" w14:textId="77777777" w:rsidR="00A74E21" w:rsidRDefault="00A74E21" w:rsidP="00A74E21">
      <w:pPr>
        <w:pStyle w:val="ListParagraph"/>
        <w:numPr>
          <w:ilvl w:val="0"/>
          <w:numId w:val="1"/>
        </w:numPr>
        <w:suppressAutoHyphens/>
        <w:spacing w:after="0" w:line="240" w:lineRule="auto"/>
        <w:rPr>
          <w:rFonts w:eastAsia="Calibri" w:cstheme="minorHAnsi"/>
          <w:sz w:val="24"/>
          <w:szCs w:val="24"/>
          <w:lang w:val="en-US"/>
        </w:rPr>
      </w:pPr>
      <w:r>
        <w:rPr>
          <w:rFonts w:eastAsia="Calibri" w:cstheme="minorHAnsi"/>
          <w:sz w:val="24"/>
          <w:szCs w:val="24"/>
          <w:lang w:val="en-US"/>
        </w:rPr>
        <w:t>Loss of EU funded programs.</w:t>
      </w:r>
    </w:p>
    <w:p w14:paraId="7EF76691" w14:textId="77777777" w:rsidR="00A74E21" w:rsidRDefault="00A74E21" w:rsidP="00A74E21">
      <w:pPr>
        <w:suppressAutoHyphens/>
        <w:spacing w:after="0" w:line="240" w:lineRule="auto"/>
        <w:rPr>
          <w:rFonts w:eastAsia="Calibri" w:cstheme="minorHAnsi"/>
          <w:sz w:val="24"/>
          <w:szCs w:val="24"/>
          <w:lang w:val="en-US"/>
        </w:rPr>
      </w:pPr>
    </w:p>
    <w:p w14:paraId="7426D5B0" w14:textId="7B55D8ED" w:rsidR="00A74E21" w:rsidRPr="00E76AAB" w:rsidRDefault="00A74E21" w:rsidP="00A74E21">
      <w:pPr>
        <w:suppressAutoHyphens/>
        <w:spacing w:after="0" w:line="240" w:lineRule="auto"/>
        <w:rPr>
          <w:rFonts w:eastAsia="Calibri" w:cstheme="minorHAnsi"/>
          <w:sz w:val="24"/>
          <w:szCs w:val="24"/>
          <w:lang w:val="en-US"/>
        </w:rPr>
      </w:pPr>
      <w:r>
        <w:rPr>
          <w:rFonts w:eastAsia="Calibri" w:cstheme="minorHAnsi"/>
          <w:sz w:val="24"/>
          <w:szCs w:val="24"/>
          <w:lang w:val="en-US"/>
        </w:rPr>
        <w:t>I feel that although these statistics are based on Pembrokesh</w:t>
      </w:r>
      <w:r w:rsidR="0067359A">
        <w:rPr>
          <w:rFonts w:eastAsia="Calibri" w:cstheme="minorHAnsi"/>
          <w:sz w:val="24"/>
          <w:szCs w:val="24"/>
          <w:lang w:val="en-US"/>
        </w:rPr>
        <w:t>i</w:t>
      </w:r>
      <w:r>
        <w:rPr>
          <w:rFonts w:eastAsia="Calibri" w:cstheme="minorHAnsi"/>
          <w:sz w:val="24"/>
          <w:szCs w:val="24"/>
          <w:lang w:val="en-US"/>
        </w:rPr>
        <w:t xml:space="preserve">re they reflect the whole of the UK and Morrisons will be affected as will many other businesses. </w:t>
      </w:r>
    </w:p>
    <w:p w14:paraId="10E0BB73" w14:textId="77777777" w:rsidR="00A74E21" w:rsidRDefault="00A74E21" w:rsidP="00A74E21">
      <w:pPr>
        <w:suppressAutoHyphens/>
        <w:spacing w:after="0" w:line="240" w:lineRule="auto"/>
        <w:rPr>
          <w:rFonts w:eastAsia="Calibri" w:cstheme="minorHAnsi"/>
          <w:sz w:val="24"/>
          <w:szCs w:val="24"/>
          <w:lang w:val="en-US"/>
        </w:rPr>
      </w:pPr>
    </w:p>
    <w:p w14:paraId="1883DDA8" w14:textId="77777777" w:rsidR="00A74E21" w:rsidRDefault="00A74E21" w:rsidP="00A74E21">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Brexit has been blamed for Morrisons 1.7% fall in sales for the second half of the year with the professional political uncertainty a main factor. ‘Trading conditions remain challenging’ David Potts. However, the importing of good is least concerning due to it being a UK based firm, resourcing from the UK. A shift in focus for the business to market vegan, free from, and low alcohol will put positive sales for the following year as this is something that clearly </w:t>
      </w:r>
      <w:r>
        <w:rPr>
          <w:rFonts w:eastAsia="Calibri" w:cstheme="minorHAnsi"/>
          <w:sz w:val="24"/>
          <w:szCs w:val="24"/>
          <w:lang w:val="en-US"/>
        </w:rPr>
        <w:lastRenderedPageBreak/>
        <w:t xml:space="preserve">lacked focus over the last half of the year as the growth in these areas have been vast.  The lack of profit influenced the January restructure within Morrisons </w:t>
      </w:r>
      <w:r w:rsidRPr="00E76AAB">
        <w:rPr>
          <w:rFonts w:eastAsia="Calibri" w:cstheme="minorHAnsi"/>
          <w:sz w:val="24"/>
          <w:szCs w:val="24"/>
          <w:highlight w:val="yellow"/>
          <w:lang w:val="en-US"/>
        </w:rPr>
        <w:t>(</w:t>
      </w:r>
      <w:hyperlink r:id="rId13" w:history="1">
        <w:r w:rsidRPr="00E76AAB">
          <w:rPr>
            <w:rStyle w:val="Hyperlink"/>
            <w:highlight w:val="yellow"/>
          </w:rPr>
          <w:t>www.standard.co.uk</w:t>
        </w:r>
      </w:hyperlink>
      <w:r w:rsidRPr="00E76AAB">
        <w:rPr>
          <w:rFonts w:eastAsia="Calibri" w:cstheme="minorHAnsi"/>
          <w:sz w:val="24"/>
          <w:szCs w:val="24"/>
          <w:highlight w:val="yellow"/>
          <w:lang w:val="en-US"/>
        </w:rPr>
        <w:t>)</w:t>
      </w:r>
    </w:p>
    <w:p w14:paraId="0C4A970A" w14:textId="77777777" w:rsidR="00A74E21" w:rsidRDefault="00A74E21" w:rsidP="00525DD0">
      <w:pPr>
        <w:suppressAutoHyphens/>
        <w:spacing w:after="0" w:line="240" w:lineRule="auto"/>
        <w:rPr>
          <w:rFonts w:eastAsia="Calibri" w:cstheme="minorHAnsi"/>
          <w:sz w:val="24"/>
          <w:szCs w:val="24"/>
          <w:lang w:val="en-US"/>
        </w:rPr>
      </w:pPr>
    </w:p>
    <w:p w14:paraId="2DB14BCD" w14:textId="6EEEC961" w:rsidR="00076559" w:rsidRDefault="005B2BF4"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There are many talent pipelines to explore in </w:t>
      </w:r>
      <w:r w:rsidR="00076559">
        <w:rPr>
          <w:rFonts w:eastAsia="Calibri" w:cstheme="minorHAnsi"/>
          <w:sz w:val="24"/>
          <w:szCs w:val="24"/>
          <w:lang w:val="en-US"/>
        </w:rPr>
        <w:t>Morrisons: -</w:t>
      </w:r>
    </w:p>
    <w:p w14:paraId="29710FA7" w14:textId="77777777" w:rsidR="00076559" w:rsidRDefault="00076559" w:rsidP="00525DD0">
      <w:pPr>
        <w:suppressAutoHyphens/>
        <w:spacing w:after="0" w:line="240" w:lineRule="auto"/>
        <w:rPr>
          <w:rFonts w:eastAsia="Calibri" w:cstheme="minorHAnsi"/>
          <w:sz w:val="24"/>
          <w:szCs w:val="24"/>
          <w:lang w:val="en-US"/>
        </w:rPr>
      </w:pPr>
    </w:p>
    <w:p w14:paraId="13B777DE" w14:textId="20997072" w:rsidR="00076559" w:rsidRPr="00D74C22" w:rsidRDefault="007D1254" w:rsidP="00525DD0">
      <w:pPr>
        <w:suppressAutoHyphens/>
        <w:spacing w:after="0" w:line="240" w:lineRule="auto"/>
        <w:rPr>
          <w:rFonts w:eastAsia="Calibri" w:cstheme="minorHAnsi"/>
          <w:sz w:val="24"/>
          <w:szCs w:val="24"/>
          <w:lang w:val="en-US"/>
        </w:rPr>
      </w:pPr>
      <w:r>
        <w:rPr>
          <w:rFonts w:eastAsia="Calibri" w:cstheme="minorHAnsi"/>
          <w:sz w:val="24"/>
          <w:szCs w:val="24"/>
          <w:lang w:val="en-US"/>
        </w:rPr>
        <w:t>Apprenticeship schemes are available for Butchery, Bakery and Fish</w:t>
      </w:r>
      <w:r w:rsidR="00E1324B">
        <w:rPr>
          <w:rFonts w:eastAsia="Calibri" w:cstheme="minorHAnsi"/>
          <w:sz w:val="24"/>
          <w:szCs w:val="24"/>
          <w:lang w:val="en-US"/>
        </w:rPr>
        <w:t xml:space="preserve"> colleagues</w:t>
      </w:r>
      <w:r>
        <w:rPr>
          <w:rFonts w:eastAsia="Calibri" w:cstheme="minorHAnsi"/>
          <w:sz w:val="24"/>
          <w:szCs w:val="24"/>
          <w:lang w:val="en-US"/>
        </w:rPr>
        <w:t>.  The scheme runs for two years, where colleagues are mentored by an experienced member of staff and reviewed each month</w:t>
      </w:r>
      <w:r w:rsidR="00CB5560">
        <w:rPr>
          <w:rFonts w:eastAsia="Calibri" w:cstheme="minorHAnsi"/>
          <w:sz w:val="24"/>
          <w:szCs w:val="24"/>
          <w:lang w:val="en-US"/>
        </w:rPr>
        <w:t xml:space="preserve"> by a Training Officer</w:t>
      </w:r>
      <w:r>
        <w:rPr>
          <w:rFonts w:eastAsia="Calibri" w:cstheme="minorHAnsi"/>
          <w:sz w:val="24"/>
          <w:szCs w:val="24"/>
          <w:lang w:val="en-US"/>
        </w:rPr>
        <w:t xml:space="preserve">. By the end of the scheme the colleague is rewarded with a </w:t>
      </w:r>
      <w:r w:rsidR="00CB5560">
        <w:rPr>
          <w:rFonts w:eastAsia="Calibri" w:cstheme="minorHAnsi"/>
          <w:sz w:val="24"/>
          <w:szCs w:val="24"/>
          <w:lang w:val="en-US"/>
        </w:rPr>
        <w:t xml:space="preserve">Craft </w:t>
      </w:r>
      <w:r>
        <w:rPr>
          <w:rFonts w:eastAsia="Calibri" w:cstheme="minorHAnsi"/>
          <w:sz w:val="24"/>
          <w:szCs w:val="24"/>
          <w:lang w:val="en-US"/>
        </w:rPr>
        <w:t>qualification</w:t>
      </w:r>
      <w:r w:rsidR="00CB5560">
        <w:rPr>
          <w:rFonts w:eastAsia="Calibri" w:cstheme="minorHAnsi"/>
          <w:sz w:val="24"/>
          <w:szCs w:val="24"/>
          <w:lang w:val="en-US"/>
        </w:rPr>
        <w:t xml:space="preserve"> from Cambrian Training</w:t>
      </w:r>
      <w:r>
        <w:rPr>
          <w:rFonts w:eastAsia="Calibri" w:cstheme="minorHAnsi"/>
          <w:sz w:val="24"/>
          <w:szCs w:val="24"/>
          <w:lang w:val="en-US"/>
        </w:rPr>
        <w:t xml:space="preserve"> and gains a monitory supplement on their h</w:t>
      </w:r>
      <w:r w:rsidRPr="00D74C22">
        <w:rPr>
          <w:rFonts w:eastAsia="Calibri" w:cstheme="minorHAnsi"/>
          <w:sz w:val="24"/>
          <w:szCs w:val="24"/>
          <w:lang w:val="en-US"/>
        </w:rPr>
        <w:t xml:space="preserve">ourly wage.  EV </w:t>
      </w:r>
      <w:r w:rsidR="000164FB" w:rsidRPr="00D74C22">
        <w:rPr>
          <w:rFonts w:eastAsia="Calibri" w:cstheme="minorHAnsi"/>
          <w:sz w:val="24"/>
          <w:szCs w:val="24"/>
          <w:lang w:val="en-US"/>
        </w:rPr>
        <w:t>6</w:t>
      </w:r>
    </w:p>
    <w:p w14:paraId="06BDEA4E" w14:textId="77777777" w:rsidR="00076559" w:rsidRPr="00D74C22" w:rsidRDefault="00076559" w:rsidP="00525DD0">
      <w:pPr>
        <w:suppressAutoHyphens/>
        <w:spacing w:after="0" w:line="240" w:lineRule="auto"/>
        <w:rPr>
          <w:rFonts w:eastAsia="Calibri" w:cstheme="minorHAnsi"/>
          <w:sz w:val="24"/>
          <w:szCs w:val="24"/>
          <w:lang w:val="en-US"/>
        </w:rPr>
      </w:pPr>
    </w:p>
    <w:p w14:paraId="30210CB9" w14:textId="3166D861" w:rsidR="003364C6" w:rsidRPr="00D74C22" w:rsidRDefault="007D1254"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 xml:space="preserve">The Graduate scheme is open to under </w:t>
      </w:r>
      <w:r w:rsidR="00076559" w:rsidRPr="00D74C22">
        <w:rPr>
          <w:rFonts w:eastAsia="Calibri" w:cstheme="minorHAnsi"/>
          <w:sz w:val="24"/>
          <w:szCs w:val="24"/>
          <w:lang w:val="en-US"/>
        </w:rPr>
        <w:t>25-year-old</w:t>
      </w:r>
      <w:r w:rsidRPr="00D74C22">
        <w:rPr>
          <w:rFonts w:eastAsia="Calibri" w:cstheme="minorHAnsi"/>
          <w:sz w:val="24"/>
          <w:szCs w:val="24"/>
          <w:lang w:val="en-US"/>
        </w:rPr>
        <w:t xml:space="preserve"> who have qualified with a 2:1. </w:t>
      </w:r>
      <w:r w:rsidR="00076559" w:rsidRPr="00D74C22">
        <w:rPr>
          <w:rFonts w:eastAsia="Calibri" w:cstheme="minorHAnsi"/>
          <w:sz w:val="24"/>
          <w:szCs w:val="24"/>
          <w:lang w:val="en-US"/>
        </w:rPr>
        <w:t xml:space="preserve">It is </w:t>
      </w:r>
      <w:r w:rsidRPr="00D74C22">
        <w:rPr>
          <w:rFonts w:eastAsia="Calibri" w:cstheme="minorHAnsi"/>
          <w:sz w:val="24"/>
          <w:szCs w:val="24"/>
          <w:lang w:val="en-US"/>
        </w:rPr>
        <w:t xml:space="preserve">open to external as well as internal </w:t>
      </w:r>
      <w:r w:rsidR="00076559" w:rsidRPr="00D74C22">
        <w:rPr>
          <w:rFonts w:eastAsia="Calibri" w:cstheme="minorHAnsi"/>
          <w:sz w:val="24"/>
          <w:szCs w:val="24"/>
          <w:lang w:val="en-US"/>
        </w:rPr>
        <w:t xml:space="preserve">candidates each year, this process is solely completed </w:t>
      </w:r>
      <w:r w:rsidR="001D6475" w:rsidRPr="00D74C22">
        <w:rPr>
          <w:rFonts w:eastAsia="Calibri" w:cstheme="minorHAnsi"/>
          <w:sz w:val="24"/>
          <w:szCs w:val="24"/>
          <w:lang w:val="en-US"/>
        </w:rPr>
        <w:t>through</w:t>
      </w:r>
      <w:r w:rsidR="00076559" w:rsidRPr="00D74C22">
        <w:rPr>
          <w:rFonts w:eastAsia="Calibri" w:cstheme="minorHAnsi"/>
          <w:sz w:val="24"/>
          <w:szCs w:val="24"/>
          <w:lang w:val="en-US"/>
        </w:rPr>
        <w:t xml:space="preserve"> Head Office. The expectation is that the graduate will be part of the Leadership Team with a desire for Store Manager level</w:t>
      </w:r>
      <w:r w:rsidR="00834670" w:rsidRPr="00D74C22">
        <w:rPr>
          <w:rFonts w:eastAsia="Calibri" w:cstheme="minorHAnsi"/>
          <w:sz w:val="24"/>
          <w:szCs w:val="24"/>
          <w:lang w:val="en-US"/>
        </w:rPr>
        <w:t xml:space="preserve"> within two years.</w:t>
      </w:r>
      <w:r w:rsidR="00CB5560" w:rsidRPr="00D74C22">
        <w:rPr>
          <w:rFonts w:eastAsia="Calibri" w:cstheme="minorHAnsi"/>
          <w:sz w:val="24"/>
          <w:szCs w:val="24"/>
          <w:lang w:val="en-US"/>
        </w:rPr>
        <w:t xml:space="preserve"> There are also degree schemes for manufacturing, logistics and finance</w:t>
      </w:r>
      <w:r w:rsidR="00543C26" w:rsidRPr="00D74C22">
        <w:rPr>
          <w:rFonts w:eastAsia="Calibri" w:cstheme="minorHAnsi"/>
          <w:sz w:val="24"/>
          <w:szCs w:val="24"/>
          <w:lang w:val="en-US"/>
        </w:rPr>
        <w:t xml:space="preserve"> (EV</w:t>
      </w:r>
      <w:r w:rsidR="00D74C22">
        <w:rPr>
          <w:rFonts w:eastAsia="Calibri" w:cstheme="minorHAnsi"/>
          <w:sz w:val="24"/>
          <w:szCs w:val="24"/>
          <w:lang w:val="en-US"/>
        </w:rPr>
        <w:t xml:space="preserve"> </w:t>
      </w:r>
      <w:r w:rsidR="00543C26" w:rsidRPr="00D74C22">
        <w:rPr>
          <w:rFonts w:eastAsia="Calibri" w:cstheme="minorHAnsi"/>
          <w:sz w:val="24"/>
          <w:szCs w:val="24"/>
          <w:lang w:val="en-US"/>
        </w:rPr>
        <w:t>12)</w:t>
      </w:r>
      <w:r w:rsidR="00CB5560" w:rsidRPr="00D74C22">
        <w:rPr>
          <w:rFonts w:eastAsia="Calibri" w:cstheme="minorHAnsi"/>
          <w:sz w:val="24"/>
          <w:szCs w:val="24"/>
          <w:lang w:val="en-US"/>
        </w:rPr>
        <w:t>.</w:t>
      </w:r>
    </w:p>
    <w:p w14:paraId="27CE9ABB" w14:textId="77777777" w:rsidR="00543C26" w:rsidRPr="00D74C22" w:rsidRDefault="00543C26" w:rsidP="00525DD0">
      <w:pPr>
        <w:suppressAutoHyphens/>
        <w:spacing w:after="0" w:line="240" w:lineRule="auto"/>
        <w:rPr>
          <w:rFonts w:eastAsia="Calibri" w:cstheme="minorHAnsi"/>
          <w:sz w:val="24"/>
          <w:szCs w:val="24"/>
          <w:lang w:val="en-US"/>
        </w:rPr>
      </w:pPr>
    </w:p>
    <w:p w14:paraId="2027CB28" w14:textId="5187C81F" w:rsidR="003364C6" w:rsidRDefault="003364C6"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 xml:space="preserve">Pathways is a progression scheme within the Morrisons business </w:t>
      </w:r>
      <w:r w:rsidR="00543C26" w:rsidRPr="00D74C22">
        <w:rPr>
          <w:rFonts w:eastAsia="Calibri" w:cstheme="minorHAnsi"/>
          <w:sz w:val="24"/>
          <w:szCs w:val="24"/>
          <w:lang w:val="en-US"/>
        </w:rPr>
        <w:t>(</w:t>
      </w:r>
      <w:r w:rsidRPr="00D74C22">
        <w:rPr>
          <w:rFonts w:eastAsia="Calibri" w:cstheme="minorHAnsi"/>
          <w:sz w:val="24"/>
          <w:szCs w:val="24"/>
          <w:lang w:val="en-US"/>
        </w:rPr>
        <w:t xml:space="preserve">EV </w:t>
      </w:r>
      <w:r w:rsidR="000164FB" w:rsidRPr="00D74C22">
        <w:rPr>
          <w:rFonts w:eastAsia="Calibri" w:cstheme="minorHAnsi"/>
          <w:sz w:val="24"/>
          <w:szCs w:val="24"/>
          <w:lang w:val="en-US"/>
        </w:rPr>
        <w:t>7</w:t>
      </w:r>
      <w:r w:rsidR="00543C26" w:rsidRPr="00D74C22">
        <w:rPr>
          <w:rFonts w:eastAsia="Calibri" w:cstheme="minorHAnsi"/>
          <w:sz w:val="24"/>
          <w:szCs w:val="24"/>
          <w:lang w:val="en-US"/>
        </w:rPr>
        <w:t xml:space="preserve">). </w:t>
      </w:r>
      <w:r w:rsidRPr="00D74C22">
        <w:rPr>
          <w:rFonts w:eastAsia="Calibri" w:cstheme="minorHAnsi"/>
          <w:sz w:val="24"/>
          <w:szCs w:val="24"/>
          <w:lang w:val="en-US"/>
        </w:rPr>
        <w:t xml:space="preserve">It has been developed to use within each store </w:t>
      </w:r>
      <w:r w:rsidR="00470A0A" w:rsidRPr="00D74C22">
        <w:rPr>
          <w:rFonts w:eastAsia="Calibri" w:cstheme="minorHAnsi"/>
          <w:sz w:val="24"/>
          <w:szCs w:val="24"/>
          <w:lang w:val="en-US"/>
        </w:rPr>
        <w:t>at both colleague and manger level</w:t>
      </w:r>
      <w:r w:rsidR="00CC5FFD" w:rsidRPr="00D74C22">
        <w:rPr>
          <w:rFonts w:eastAsia="Calibri" w:cstheme="minorHAnsi"/>
          <w:sz w:val="24"/>
          <w:szCs w:val="24"/>
          <w:lang w:val="en-US"/>
        </w:rPr>
        <w:t>.</w:t>
      </w:r>
      <w:r w:rsidRPr="00D74C22">
        <w:rPr>
          <w:rFonts w:eastAsia="Calibri" w:cstheme="minorHAnsi"/>
          <w:sz w:val="24"/>
          <w:szCs w:val="24"/>
          <w:lang w:val="en-US"/>
        </w:rPr>
        <w:t xml:space="preserve"> A </w:t>
      </w:r>
      <w:r w:rsidR="0028271D" w:rsidRPr="00D74C22">
        <w:rPr>
          <w:rFonts w:eastAsia="Calibri" w:cstheme="minorHAnsi"/>
          <w:sz w:val="24"/>
          <w:szCs w:val="24"/>
          <w:lang w:val="en-US"/>
        </w:rPr>
        <w:t>level 1 colleague</w:t>
      </w:r>
      <w:r w:rsidRPr="00D74C22">
        <w:rPr>
          <w:rFonts w:eastAsia="Calibri" w:cstheme="minorHAnsi"/>
          <w:sz w:val="24"/>
          <w:szCs w:val="24"/>
          <w:lang w:val="en-US"/>
        </w:rPr>
        <w:t xml:space="preserve"> would work </w:t>
      </w:r>
      <w:r w:rsidR="00C62787" w:rsidRPr="00D74C22">
        <w:rPr>
          <w:rFonts w:eastAsia="Calibri" w:cstheme="minorHAnsi"/>
          <w:sz w:val="24"/>
          <w:szCs w:val="24"/>
          <w:lang w:val="en-US"/>
        </w:rPr>
        <w:t>towards a</w:t>
      </w:r>
      <w:r w:rsidRPr="00D74C22">
        <w:rPr>
          <w:rFonts w:eastAsia="Calibri" w:cstheme="minorHAnsi"/>
          <w:sz w:val="24"/>
          <w:szCs w:val="24"/>
          <w:lang w:val="en-US"/>
        </w:rPr>
        <w:t xml:space="preserve"> Team Manager</w:t>
      </w:r>
      <w:r w:rsidR="00401112" w:rsidRPr="00D74C22">
        <w:rPr>
          <w:rFonts w:eastAsia="Calibri" w:cstheme="minorHAnsi"/>
          <w:sz w:val="24"/>
          <w:szCs w:val="24"/>
          <w:lang w:val="en-US"/>
        </w:rPr>
        <w:t xml:space="preserve"> role at</w:t>
      </w:r>
      <w:r w:rsidRPr="00D74C22">
        <w:rPr>
          <w:rFonts w:eastAsia="Calibri" w:cstheme="minorHAnsi"/>
          <w:sz w:val="24"/>
          <w:szCs w:val="24"/>
          <w:lang w:val="en-US"/>
        </w:rPr>
        <w:t xml:space="preserve"> level</w:t>
      </w:r>
      <w:r w:rsidR="0028271D" w:rsidRPr="00D74C22">
        <w:rPr>
          <w:rFonts w:eastAsia="Calibri" w:cstheme="minorHAnsi"/>
          <w:sz w:val="24"/>
          <w:szCs w:val="24"/>
          <w:lang w:val="en-US"/>
        </w:rPr>
        <w:t xml:space="preserve"> 3</w:t>
      </w:r>
      <w:r w:rsidRPr="00D74C22">
        <w:rPr>
          <w:rFonts w:eastAsia="Calibri" w:cstheme="minorHAnsi"/>
          <w:sz w:val="24"/>
          <w:szCs w:val="24"/>
          <w:lang w:val="en-US"/>
        </w:rPr>
        <w:t>, Team Manager</w:t>
      </w:r>
      <w:r w:rsidR="00C62787" w:rsidRPr="00D74C22">
        <w:rPr>
          <w:rFonts w:eastAsia="Calibri" w:cstheme="minorHAnsi"/>
          <w:sz w:val="24"/>
          <w:szCs w:val="24"/>
          <w:lang w:val="en-US"/>
        </w:rPr>
        <w:t>’s</w:t>
      </w:r>
      <w:r w:rsidRPr="00D74C22">
        <w:rPr>
          <w:rFonts w:eastAsia="Calibri" w:cstheme="minorHAnsi"/>
          <w:sz w:val="24"/>
          <w:szCs w:val="24"/>
          <w:lang w:val="en-US"/>
        </w:rPr>
        <w:t xml:space="preserve"> work</w:t>
      </w:r>
      <w:r w:rsidR="0028271D" w:rsidRPr="00D74C22">
        <w:rPr>
          <w:rFonts w:eastAsia="Calibri" w:cstheme="minorHAnsi"/>
          <w:sz w:val="24"/>
          <w:szCs w:val="24"/>
          <w:lang w:val="en-US"/>
        </w:rPr>
        <w:t>s</w:t>
      </w:r>
      <w:r w:rsidRPr="00D74C22">
        <w:rPr>
          <w:rFonts w:eastAsia="Calibri" w:cstheme="minorHAnsi"/>
          <w:sz w:val="24"/>
          <w:szCs w:val="24"/>
          <w:lang w:val="en-US"/>
        </w:rPr>
        <w:t xml:space="preserve"> towards a Store Manager </w:t>
      </w:r>
      <w:r w:rsidR="00401112" w:rsidRPr="00D74C22">
        <w:rPr>
          <w:rFonts w:eastAsia="Calibri" w:cstheme="minorHAnsi"/>
          <w:sz w:val="24"/>
          <w:szCs w:val="24"/>
          <w:lang w:val="en-US"/>
        </w:rPr>
        <w:t xml:space="preserve">role at </w:t>
      </w:r>
      <w:r w:rsidRPr="00D74C22">
        <w:rPr>
          <w:rFonts w:eastAsia="Calibri" w:cstheme="minorHAnsi"/>
          <w:sz w:val="24"/>
          <w:szCs w:val="24"/>
          <w:lang w:val="en-US"/>
        </w:rPr>
        <w:t>leve</w:t>
      </w:r>
      <w:r w:rsidR="0028271D" w:rsidRPr="00D74C22">
        <w:rPr>
          <w:rFonts w:eastAsia="Calibri" w:cstheme="minorHAnsi"/>
          <w:sz w:val="24"/>
          <w:szCs w:val="24"/>
          <w:lang w:val="en-US"/>
        </w:rPr>
        <w:t>l 5</w:t>
      </w:r>
      <w:r w:rsidRPr="00D74C22">
        <w:rPr>
          <w:rFonts w:eastAsia="Calibri" w:cstheme="minorHAnsi"/>
          <w:sz w:val="24"/>
          <w:szCs w:val="24"/>
          <w:lang w:val="en-US"/>
        </w:rPr>
        <w:t xml:space="preserve">. </w:t>
      </w:r>
      <w:r w:rsidR="00A22517" w:rsidRPr="00D74C22">
        <w:rPr>
          <w:rFonts w:eastAsia="Calibri" w:cstheme="minorHAnsi"/>
          <w:sz w:val="24"/>
          <w:szCs w:val="24"/>
          <w:lang w:val="en-US"/>
        </w:rPr>
        <w:t xml:space="preserve">There </w:t>
      </w:r>
      <w:r w:rsidR="00BF562B" w:rsidRPr="00D74C22">
        <w:rPr>
          <w:rFonts w:eastAsia="Calibri" w:cstheme="minorHAnsi"/>
          <w:sz w:val="24"/>
          <w:szCs w:val="24"/>
          <w:lang w:val="en-US"/>
        </w:rPr>
        <w:t xml:space="preserve">is a </w:t>
      </w:r>
      <w:r w:rsidR="002E66C9" w:rsidRPr="00D74C22">
        <w:rPr>
          <w:rFonts w:eastAsia="Calibri" w:cstheme="minorHAnsi"/>
          <w:sz w:val="24"/>
          <w:szCs w:val="24"/>
          <w:lang w:val="en-US"/>
        </w:rPr>
        <w:t>certain</w:t>
      </w:r>
      <w:r w:rsidR="009E35CC" w:rsidRPr="00D74C22">
        <w:rPr>
          <w:rFonts w:eastAsia="Calibri" w:cstheme="minorHAnsi"/>
          <w:sz w:val="24"/>
          <w:szCs w:val="24"/>
          <w:lang w:val="en-US"/>
        </w:rPr>
        <w:t xml:space="preserve"> criteria which</w:t>
      </w:r>
      <w:r w:rsidR="00B13FCF" w:rsidRPr="00D74C22">
        <w:rPr>
          <w:rFonts w:eastAsia="Calibri" w:cstheme="minorHAnsi"/>
          <w:sz w:val="24"/>
          <w:szCs w:val="24"/>
          <w:lang w:val="en-US"/>
        </w:rPr>
        <w:t xml:space="preserve"> </w:t>
      </w:r>
      <w:r w:rsidR="00C62787" w:rsidRPr="00D74C22">
        <w:rPr>
          <w:rFonts w:eastAsia="Calibri" w:cstheme="minorHAnsi"/>
          <w:sz w:val="24"/>
          <w:szCs w:val="24"/>
          <w:lang w:val="en-US"/>
        </w:rPr>
        <w:t xml:space="preserve">must be </w:t>
      </w:r>
      <w:r w:rsidR="002E66C9" w:rsidRPr="00D74C22">
        <w:rPr>
          <w:rFonts w:eastAsia="Calibri" w:cstheme="minorHAnsi"/>
          <w:sz w:val="24"/>
          <w:szCs w:val="24"/>
          <w:lang w:val="en-US"/>
        </w:rPr>
        <w:t>achieved,</w:t>
      </w:r>
      <w:r w:rsidR="00B13FCF" w:rsidRPr="00D74C22">
        <w:rPr>
          <w:rFonts w:eastAsia="Calibri" w:cstheme="minorHAnsi"/>
          <w:sz w:val="24"/>
          <w:szCs w:val="24"/>
          <w:lang w:val="en-US"/>
        </w:rPr>
        <w:t xml:space="preserve"> </w:t>
      </w:r>
      <w:r w:rsidR="00C62787" w:rsidRPr="00D74C22">
        <w:rPr>
          <w:rFonts w:eastAsia="Calibri" w:cstheme="minorHAnsi"/>
          <w:sz w:val="24"/>
          <w:szCs w:val="24"/>
          <w:lang w:val="en-US"/>
        </w:rPr>
        <w:t>and all must</w:t>
      </w:r>
      <w:r w:rsidR="009E35CC" w:rsidRPr="00D74C22">
        <w:rPr>
          <w:rFonts w:eastAsia="Calibri" w:cstheme="minorHAnsi"/>
          <w:sz w:val="24"/>
          <w:szCs w:val="24"/>
          <w:lang w:val="en-US"/>
        </w:rPr>
        <w:t xml:space="preserve"> demonstrate</w:t>
      </w:r>
      <w:r w:rsidR="00C62787" w:rsidRPr="00D74C22">
        <w:rPr>
          <w:rFonts w:eastAsia="Calibri" w:cstheme="minorHAnsi"/>
          <w:sz w:val="24"/>
          <w:szCs w:val="24"/>
          <w:lang w:val="en-US"/>
        </w:rPr>
        <w:t xml:space="preserve"> the relevant qualities in behavioral skills to participate. A successful pathways candidate will attend </w:t>
      </w:r>
      <w:r w:rsidR="0037160C" w:rsidRPr="00D74C22">
        <w:rPr>
          <w:rFonts w:eastAsia="Calibri" w:cstheme="minorHAnsi"/>
          <w:sz w:val="24"/>
          <w:szCs w:val="24"/>
          <w:lang w:val="en-US"/>
        </w:rPr>
        <w:t xml:space="preserve">an assessment </w:t>
      </w:r>
      <w:r w:rsidR="00026936" w:rsidRPr="00D74C22">
        <w:rPr>
          <w:rFonts w:eastAsia="Calibri" w:cstheme="minorHAnsi"/>
          <w:sz w:val="24"/>
          <w:szCs w:val="24"/>
          <w:lang w:val="en-US"/>
        </w:rPr>
        <w:t>Centre</w:t>
      </w:r>
      <w:r w:rsidR="0037160C" w:rsidRPr="00D74C22">
        <w:rPr>
          <w:rFonts w:eastAsia="Calibri" w:cstheme="minorHAnsi"/>
          <w:sz w:val="24"/>
          <w:szCs w:val="24"/>
          <w:lang w:val="en-US"/>
        </w:rPr>
        <w:t xml:space="preserve"> before being appointed in to a ‘safe hands’</w:t>
      </w:r>
      <w:r w:rsidR="00132114" w:rsidRPr="00D74C22">
        <w:rPr>
          <w:rFonts w:eastAsia="Calibri" w:cstheme="minorHAnsi"/>
          <w:sz w:val="24"/>
          <w:szCs w:val="24"/>
          <w:lang w:val="en-US"/>
        </w:rPr>
        <w:t>*</w:t>
      </w:r>
      <w:r w:rsidR="0037160C" w:rsidRPr="00D74C22">
        <w:rPr>
          <w:rFonts w:eastAsia="Calibri" w:cstheme="minorHAnsi"/>
          <w:sz w:val="24"/>
          <w:szCs w:val="24"/>
          <w:lang w:val="en-US"/>
        </w:rPr>
        <w:t xml:space="preserve"> managerial role </w:t>
      </w:r>
      <w:r w:rsidR="00FD2AD0" w:rsidRPr="00D74C22">
        <w:rPr>
          <w:rFonts w:eastAsia="Calibri" w:cstheme="minorHAnsi"/>
          <w:sz w:val="24"/>
          <w:szCs w:val="24"/>
          <w:lang w:val="en-US"/>
        </w:rPr>
        <w:t>for</w:t>
      </w:r>
      <w:r w:rsidR="0037160C" w:rsidRPr="00D74C22">
        <w:rPr>
          <w:rFonts w:eastAsia="Calibri" w:cstheme="minorHAnsi"/>
          <w:sz w:val="24"/>
          <w:szCs w:val="24"/>
          <w:lang w:val="en-US"/>
        </w:rPr>
        <w:t xml:space="preserve"> 12 weeks</w:t>
      </w:r>
      <w:r w:rsidR="00FD2AD0" w:rsidRPr="00D74C22">
        <w:rPr>
          <w:rFonts w:eastAsia="Calibri" w:cstheme="minorHAnsi"/>
          <w:sz w:val="24"/>
          <w:szCs w:val="24"/>
          <w:lang w:val="en-US"/>
        </w:rPr>
        <w:t xml:space="preserve"> to demonstrate their capability</w:t>
      </w:r>
      <w:r w:rsidR="0090401D" w:rsidRPr="00D74C22">
        <w:rPr>
          <w:rFonts w:eastAsia="Calibri" w:cstheme="minorHAnsi"/>
          <w:sz w:val="24"/>
          <w:szCs w:val="24"/>
          <w:lang w:val="en-US"/>
        </w:rPr>
        <w:t xml:space="preserve"> and gain practical experience.</w:t>
      </w:r>
      <w:r w:rsidR="0037160C" w:rsidRPr="00D74C22">
        <w:rPr>
          <w:rFonts w:eastAsia="Calibri" w:cstheme="minorHAnsi"/>
          <w:sz w:val="24"/>
          <w:szCs w:val="24"/>
          <w:lang w:val="en-US"/>
        </w:rPr>
        <w:t xml:space="preserve"> </w:t>
      </w:r>
      <w:r w:rsidR="0090401D" w:rsidRPr="00D74C22">
        <w:rPr>
          <w:rFonts w:eastAsia="Calibri" w:cstheme="minorHAnsi"/>
          <w:sz w:val="24"/>
          <w:szCs w:val="24"/>
          <w:lang w:val="en-US"/>
        </w:rPr>
        <w:t>W</w:t>
      </w:r>
      <w:r w:rsidR="0037160C" w:rsidRPr="00D74C22">
        <w:rPr>
          <w:rFonts w:eastAsia="Calibri" w:cstheme="minorHAnsi"/>
          <w:sz w:val="24"/>
          <w:szCs w:val="24"/>
          <w:lang w:val="en-US"/>
        </w:rPr>
        <w:t xml:space="preserve">hen </w:t>
      </w:r>
      <w:r w:rsidR="0090401D" w:rsidRPr="00D74C22">
        <w:rPr>
          <w:rFonts w:eastAsia="Calibri" w:cstheme="minorHAnsi"/>
          <w:sz w:val="24"/>
          <w:szCs w:val="24"/>
          <w:lang w:val="en-US"/>
        </w:rPr>
        <w:t xml:space="preserve">a placement has been </w:t>
      </w:r>
      <w:r w:rsidR="0037160C" w:rsidRPr="00D74C22">
        <w:rPr>
          <w:rFonts w:eastAsia="Calibri" w:cstheme="minorHAnsi"/>
          <w:sz w:val="24"/>
          <w:szCs w:val="24"/>
          <w:lang w:val="en-US"/>
        </w:rPr>
        <w:t xml:space="preserve">successful, a ‘sign off’ assessment is required to </w:t>
      </w:r>
      <w:r w:rsidR="00827007" w:rsidRPr="00D74C22">
        <w:rPr>
          <w:rFonts w:eastAsia="Calibri" w:cstheme="minorHAnsi"/>
          <w:sz w:val="24"/>
          <w:szCs w:val="24"/>
          <w:lang w:val="en-US"/>
        </w:rPr>
        <w:t xml:space="preserve">be appointed </w:t>
      </w:r>
      <w:r w:rsidR="0037160C" w:rsidRPr="00D74C22">
        <w:rPr>
          <w:rFonts w:eastAsia="Calibri" w:cstheme="minorHAnsi"/>
          <w:sz w:val="24"/>
          <w:szCs w:val="24"/>
          <w:lang w:val="en-US"/>
        </w:rPr>
        <w:t xml:space="preserve">a </w:t>
      </w:r>
      <w:r w:rsidR="00827007" w:rsidRPr="00D74C22">
        <w:rPr>
          <w:rFonts w:eastAsia="Calibri" w:cstheme="minorHAnsi"/>
          <w:sz w:val="24"/>
          <w:szCs w:val="24"/>
          <w:lang w:val="en-US"/>
        </w:rPr>
        <w:t xml:space="preserve">substantial </w:t>
      </w:r>
      <w:r w:rsidR="0037160C" w:rsidRPr="00D74C22">
        <w:rPr>
          <w:rFonts w:eastAsia="Calibri" w:cstheme="minorHAnsi"/>
          <w:sz w:val="24"/>
          <w:szCs w:val="24"/>
          <w:lang w:val="en-US"/>
        </w:rPr>
        <w:t xml:space="preserve">position. </w:t>
      </w:r>
      <w:r w:rsidR="00E40446" w:rsidRPr="00D74C22">
        <w:rPr>
          <w:rFonts w:eastAsia="Calibri" w:cstheme="minorHAnsi"/>
          <w:sz w:val="24"/>
          <w:szCs w:val="24"/>
          <w:lang w:val="en-US"/>
        </w:rPr>
        <w:t>Candidates are placed into roles available</w:t>
      </w:r>
      <w:r w:rsidR="00827007" w:rsidRPr="00D74C22">
        <w:rPr>
          <w:rFonts w:eastAsia="Calibri" w:cstheme="minorHAnsi"/>
          <w:sz w:val="24"/>
          <w:szCs w:val="24"/>
          <w:lang w:val="en-US"/>
        </w:rPr>
        <w:t xml:space="preserve"> in stores</w:t>
      </w:r>
      <w:r w:rsidR="00E40446" w:rsidRPr="00D74C22">
        <w:rPr>
          <w:rFonts w:eastAsia="Calibri" w:cstheme="minorHAnsi"/>
          <w:sz w:val="24"/>
          <w:szCs w:val="24"/>
          <w:lang w:val="en-US"/>
        </w:rPr>
        <w:t xml:space="preserve"> within a 25-mile radius where positions are available</w:t>
      </w:r>
      <w:r w:rsidR="00543C26" w:rsidRPr="00D74C22">
        <w:rPr>
          <w:rFonts w:eastAsia="Calibri" w:cstheme="minorHAnsi"/>
          <w:sz w:val="24"/>
          <w:szCs w:val="24"/>
          <w:lang w:val="en-US"/>
        </w:rPr>
        <w:t xml:space="preserve"> (</w:t>
      </w:r>
      <w:r w:rsidR="00E40446" w:rsidRPr="00D74C22">
        <w:rPr>
          <w:rFonts w:eastAsia="Calibri" w:cstheme="minorHAnsi"/>
          <w:sz w:val="24"/>
          <w:szCs w:val="24"/>
          <w:lang w:val="en-US"/>
        </w:rPr>
        <w:t>EV</w:t>
      </w:r>
      <w:r w:rsidR="00D74C22">
        <w:rPr>
          <w:rFonts w:eastAsia="Calibri" w:cstheme="minorHAnsi"/>
          <w:sz w:val="24"/>
          <w:szCs w:val="24"/>
          <w:lang w:val="en-US"/>
        </w:rPr>
        <w:t xml:space="preserve"> </w:t>
      </w:r>
      <w:r w:rsidR="00E55E31" w:rsidRPr="00D74C22">
        <w:rPr>
          <w:rFonts w:eastAsia="Calibri" w:cstheme="minorHAnsi"/>
          <w:sz w:val="24"/>
          <w:szCs w:val="24"/>
          <w:lang w:val="en-US"/>
        </w:rPr>
        <w:t>7</w:t>
      </w:r>
      <w:r w:rsidR="00543C26" w:rsidRPr="00D74C22">
        <w:rPr>
          <w:rFonts w:eastAsia="Calibri" w:cstheme="minorHAnsi"/>
          <w:sz w:val="24"/>
          <w:szCs w:val="24"/>
          <w:lang w:val="en-US"/>
        </w:rPr>
        <w:t>).</w:t>
      </w:r>
    </w:p>
    <w:p w14:paraId="2F8D7E87" w14:textId="623BD722" w:rsidR="00EE2B97" w:rsidRDefault="00EE2B97" w:rsidP="00525DD0">
      <w:pPr>
        <w:suppressAutoHyphens/>
        <w:spacing w:after="0" w:line="240" w:lineRule="auto"/>
        <w:rPr>
          <w:rFonts w:eastAsia="Calibri" w:cstheme="minorHAnsi"/>
          <w:sz w:val="24"/>
          <w:szCs w:val="24"/>
          <w:lang w:val="en-US"/>
        </w:rPr>
      </w:pPr>
    </w:p>
    <w:p w14:paraId="53043CB8" w14:textId="1C8EBD8F" w:rsidR="00E40446" w:rsidRDefault="00663521" w:rsidP="00525DD0">
      <w:pPr>
        <w:suppressAutoHyphens/>
        <w:spacing w:after="0" w:line="240" w:lineRule="auto"/>
        <w:rPr>
          <w:rFonts w:eastAsia="Calibri" w:cstheme="minorHAnsi"/>
          <w:sz w:val="24"/>
          <w:szCs w:val="24"/>
          <w:lang w:val="en-US"/>
        </w:rPr>
      </w:pPr>
      <w:r>
        <w:rPr>
          <w:rFonts w:eastAsia="Calibri" w:cstheme="minorHAnsi"/>
          <w:sz w:val="24"/>
          <w:szCs w:val="24"/>
          <w:lang w:val="en-US"/>
        </w:rPr>
        <w:t>Morrisons plan can be seen to demonstrate th</w:t>
      </w:r>
      <w:r w:rsidR="00EE2B97">
        <w:rPr>
          <w:rFonts w:eastAsia="Calibri" w:cstheme="minorHAnsi"/>
          <w:sz w:val="24"/>
          <w:szCs w:val="24"/>
          <w:lang w:val="en-US"/>
        </w:rPr>
        <w:t xml:space="preserve">e </w:t>
      </w:r>
      <w:r w:rsidR="00096084">
        <w:rPr>
          <w:rFonts w:eastAsia="Calibri" w:cstheme="minorHAnsi"/>
          <w:sz w:val="24"/>
          <w:szCs w:val="24"/>
          <w:lang w:val="en-US"/>
        </w:rPr>
        <w:t>‘</w:t>
      </w:r>
      <w:r w:rsidR="00EE2B97">
        <w:rPr>
          <w:rFonts w:eastAsia="Calibri" w:cstheme="minorHAnsi"/>
          <w:sz w:val="24"/>
          <w:szCs w:val="24"/>
          <w:lang w:val="en-US"/>
        </w:rPr>
        <w:t>stages workforce planning</w:t>
      </w:r>
      <w:r w:rsidR="00096084">
        <w:rPr>
          <w:rFonts w:eastAsia="Calibri" w:cstheme="minorHAnsi"/>
          <w:sz w:val="24"/>
          <w:szCs w:val="24"/>
          <w:lang w:val="en-US"/>
        </w:rPr>
        <w:t>’</w:t>
      </w:r>
      <w:r w:rsidR="00EE2B97">
        <w:rPr>
          <w:rFonts w:eastAsia="Calibri" w:cstheme="minorHAnsi"/>
          <w:sz w:val="24"/>
          <w:szCs w:val="24"/>
          <w:lang w:val="en-US"/>
        </w:rPr>
        <w:t xml:space="preserve"> (</w:t>
      </w:r>
      <w:r w:rsidR="00EE2B97" w:rsidRPr="00EE2B97">
        <w:rPr>
          <w:rFonts w:eastAsia="Calibri" w:cstheme="minorHAnsi"/>
          <w:sz w:val="24"/>
          <w:szCs w:val="24"/>
          <w:highlight w:val="yellow"/>
          <w:lang w:val="en-US"/>
        </w:rPr>
        <w:t>CIPD, 2020</w:t>
      </w:r>
      <w:r w:rsidR="00EE2B97">
        <w:rPr>
          <w:rFonts w:eastAsia="Calibri" w:cstheme="minorHAnsi"/>
          <w:sz w:val="24"/>
          <w:szCs w:val="24"/>
          <w:lang w:val="en-US"/>
        </w:rPr>
        <w:t xml:space="preserve">).  </w:t>
      </w:r>
      <w:r w:rsidR="009B1EDD">
        <w:rPr>
          <w:rFonts w:eastAsia="Calibri" w:cstheme="minorHAnsi"/>
          <w:sz w:val="24"/>
          <w:szCs w:val="24"/>
          <w:lang w:val="en-US"/>
        </w:rPr>
        <w:t xml:space="preserve">These stages being </w:t>
      </w:r>
      <w:proofErr w:type="spellStart"/>
      <w:r w:rsidR="009B1EDD">
        <w:rPr>
          <w:rFonts w:eastAsia="Calibri" w:cstheme="minorHAnsi"/>
          <w:sz w:val="24"/>
          <w:szCs w:val="24"/>
          <w:lang w:val="en-US"/>
        </w:rPr>
        <w:t>a</w:t>
      </w:r>
      <w:r w:rsidR="0010285F">
        <w:rPr>
          <w:rFonts w:eastAsia="Calibri" w:cstheme="minorHAnsi"/>
          <w:sz w:val="24"/>
          <w:szCs w:val="24"/>
          <w:lang w:val="en-US"/>
        </w:rPr>
        <w:t>nalyse</w:t>
      </w:r>
      <w:proofErr w:type="spellEnd"/>
      <w:r w:rsidR="00EE2B97">
        <w:rPr>
          <w:rFonts w:eastAsia="Calibri" w:cstheme="minorHAnsi"/>
          <w:sz w:val="24"/>
          <w:szCs w:val="24"/>
          <w:lang w:val="en-US"/>
        </w:rPr>
        <w:t xml:space="preserve"> the </w:t>
      </w:r>
      <w:r w:rsidR="00EE2B97" w:rsidRPr="00D74C22">
        <w:rPr>
          <w:rFonts w:eastAsia="Calibri" w:cstheme="minorHAnsi"/>
          <w:sz w:val="24"/>
          <w:szCs w:val="24"/>
          <w:lang w:val="en-US"/>
        </w:rPr>
        <w:t>workforce</w:t>
      </w:r>
      <w:r w:rsidR="00114A4B" w:rsidRPr="00D74C22">
        <w:rPr>
          <w:rFonts w:eastAsia="Calibri" w:cstheme="minorHAnsi"/>
          <w:sz w:val="24"/>
          <w:szCs w:val="24"/>
          <w:lang w:val="en-US"/>
        </w:rPr>
        <w:t xml:space="preserve"> RHRP </w:t>
      </w:r>
      <w:r w:rsidR="00543C26" w:rsidRPr="00D74C22">
        <w:rPr>
          <w:rFonts w:eastAsia="Calibri" w:cstheme="minorHAnsi"/>
          <w:sz w:val="24"/>
          <w:szCs w:val="24"/>
          <w:lang w:val="en-US"/>
        </w:rPr>
        <w:t>(</w:t>
      </w:r>
      <w:r w:rsidR="00114A4B" w:rsidRPr="00D74C22">
        <w:rPr>
          <w:rFonts w:eastAsia="Calibri" w:cstheme="minorHAnsi"/>
          <w:sz w:val="24"/>
          <w:szCs w:val="24"/>
          <w:lang w:val="en-US"/>
        </w:rPr>
        <w:t>EV</w:t>
      </w:r>
      <w:r w:rsidR="00543C26" w:rsidRPr="00D74C22">
        <w:rPr>
          <w:rFonts w:eastAsia="Calibri" w:cstheme="minorHAnsi"/>
          <w:sz w:val="24"/>
          <w:szCs w:val="24"/>
          <w:lang w:val="en-US"/>
        </w:rPr>
        <w:t xml:space="preserve"> </w:t>
      </w:r>
      <w:r w:rsidR="00E55E31" w:rsidRPr="00D74C22">
        <w:rPr>
          <w:rFonts w:eastAsia="Calibri" w:cstheme="minorHAnsi"/>
          <w:sz w:val="24"/>
          <w:szCs w:val="24"/>
          <w:lang w:val="en-US"/>
        </w:rPr>
        <w:t>4</w:t>
      </w:r>
      <w:r w:rsidR="00543C26" w:rsidRPr="00D74C22">
        <w:rPr>
          <w:rFonts w:eastAsia="Calibri" w:cstheme="minorHAnsi"/>
          <w:sz w:val="24"/>
          <w:szCs w:val="24"/>
          <w:lang w:val="en-US"/>
        </w:rPr>
        <w:t>)</w:t>
      </w:r>
      <w:r w:rsidR="00F35202" w:rsidRPr="00D74C22">
        <w:rPr>
          <w:rFonts w:eastAsia="Calibri" w:cstheme="minorHAnsi"/>
          <w:sz w:val="24"/>
          <w:szCs w:val="24"/>
          <w:lang w:val="en-US"/>
        </w:rPr>
        <w:t>;</w:t>
      </w:r>
      <w:r w:rsidR="00EE2B97" w:rsidRPr="00D74C22">
        <w:rPr>
          <w:rFonts w:eastAsia="Calibri" w:cstheme="minorHAnsi"/>
          <w:sz w:val="24"/>
          <w:szCs w:val="24"/>
          <w:lang w:val="en-US"/>
        </w:rPr>
        <w:t xml:space="preserve"> find</w:t>
      </w:r>
      <w:r w:rsidR="00EE2B97">
        <w:rPr>
          <w:rFonts w:eastAsia="Calibri" w:cstheme="minorHAnsi"/>
          <w:sz w:val="24"/>
          <w:szCs w:val="24"/>
          <w:lang w:val="en-US"/>
        </w:rPr>
        <w:t xml:space="preserve"> the skill gaps within different locations </w:t>
      </w:r>
      <w:r w:rsidR="00F35202">
        <w:rPr>
          <w:rFonts w:eastAsia="Calibri" w:cstheme="minorHAnsi"/>
          <w:sz w:val="24"/>
          <w:szCs w:val="24"/>
          <w:lang w:val="en-US"/>
        </w:rPr>
        <w:t>;</w:t>
      </w:r>
      <w:r w:rsidR="00EE2B97">
        <w:rPr>
          <w:rFonts w:eastAsia="Calibri" w:cstheme="minorHAnsi"/>
          <w:sz w:val="24"/>
          <w:szCs w:val="24"/>
          <w:lang w:val="en-US"/>
        </w:rPr>
        <w:t xml:space="preserve"> identify future skills and capabilities needed</w:t>
      </w:r>
      <w:r w:rsidR="00F35202">
        <w:rPr>
          <w:rFonts w:eastAsia="Calibri" w:cstheme="minorHAnsi"/>
          <w:sz w:val="24"/>
          <w:szCs w:val="24"/>
          <w:lang w:val="en-US"/>
        </w:rPr>
        <w:t>;</w:t>
      </w:r>
      <w:r w:rsidR="00EE2B97">
        <w:rPr>
          <w:rFonts w:eastAsia="Calibri" w:cstheme="minorHAnsi"/>
          <w:sz w:val="24"/>
          <w:szCs w:val="24"/>
          <w:lang w:val="en-US"/>
        </w:rPr>
        <w:t xml:space="preserve"> develop a plan to react to any recruitment/talent gaps and implement the change when required</w:t>
      </w:r>
      <w:r w:rsidR="002F49BD">
        <w:rPr>
          <w:rFonts w:eastAsia="Calibri" w:cstheme="minorHAnsi"/>
          <w:sz w:val="24"/>
          <w:szCs w:val="24"/>
          <w:lang w:val="en-US"/>
        </w:rPr>
        <w:t xml:space="preserve"> and having</w:t>
      </w:r>
      <w:r w:rsidR="00FE4266">
        <w:rPr>
          <w:rFonts w:eastAsia="Calibri" w:cstheme="minorHAnsi"/>
          <w:sz w:val="24"/>
          <w:szCs w:val="24"/>
          <w:lang w:val="en-US"/>
        </w:rPr>
        <w:t xml:space="preserve"> a pool of talented colleagues and </w:t>
      </w:r>
      <w:r w:rsidR="002F49BD">
        <w:rPr>
          <w:rFonts w:eastAsia="Calibri" w:cstheme="minorHAnsi"/>
          <w:sz w:val="24"/>
          <w:szCs w:val="24"/>
          <w:lang w:val="en-US"/>
        </w:rPr>
        <w:t>m</w:t>
      </w:r>
      <w:r w:rsidR="00FE4266">
        <w:rPr>
          <w:rFonts w:eastAsia="Calibri" w:cstheme="minorHAnsi"/>
          <w:sz w:val="24"/>
          <w:szCs w:val="24"/>
          <w:lang w:val="en-US"/>
        </w:rPr>
        <w:t xml:space="preserve">anagers ready to </w:t>
      </w:r>
      <w:r w:rsidR="002F49BD">
        <w:rPr>
          <w:rFonts w:eastAsia="Calibri" w:cstheme="minorHAnsi"/>
          <w:sz w:val="24"/>
          <w:szCs w:val="24"/>
          <w:lang w:val="en-US"/>
        </w:rPr>
        <w:t>progress</w:t>
      </w:r>
      <w:r w:rsidR="00FE4266">
        <w:rPr>
          <w:rFonts w:eastAsia="Calibri" w:cstheme="minorHAnsi"/>
          <w:sz w:val="24"/>
          <w:szCs w:val="24"/>
          <w:lang w:val="en-US"/>
        </w:rPr>
        <w:t xml:space="preserve"> to the next level. </w:t>
      </w:r>
    </w:p>
    <w:p w14:paraId="66E6D63E" w14:textId="40B5EA9B" w:rsidR="00E40446" w:rsidRDefault="00E40446" w:rsidP="00525DD0">
      <w:pPr>
        <w:suppressAutoHyphens/>
        <w:spacing w:after="0" w:line="240" w:lineRule="auto"/>
        <w:rPr>
          <w:rFonts w:eastAsia="Calibri" w:cstheme="minorHAnsi"/>
          <w:sz w:val="24"/>
          <w:szCs w:val="24"/>
          <w:lang w:val="en-US"/>
        </w:rPr>
      </w:pPr>
    </w:p>
    <w:p w14:paraId="4F58A604" w14:textId="77777777" w:rsidR="00E03E2E" w:rsidRDefault="00E03E2E" w:rsidP="00525DD0">
      <w:pPr>
        <w:suppressAutoHyphens/>
        <w:spacing w:after="0" w:line="240" w:lineRule="auto"/>
        <w:rPr>
          <w:rFonts w:eastAsia="Calibri" w:cstheme="minorHAnsi"/>
          <w:sz w:val="24"/>
          <w:szCs w:val="24"/>
          <w:lang w:val="en-US"/>
        </w:rPr>
      </w:pPr>
    </w:p>
    <w:p w14:paraId="06BF5139" w14:textId="77777777" w:rsidR="00E03E2E" w:rsidRDefault="00E03E2E" w:rsidP="00525DD0">
      <w:pPr>
        <w:suppressAutoHyphens/>
        <w:spacing w:after="0" w:line="240" w:lineRule="auto"/>
        <w:rPr>
          <w:rFonts w:eastAsia="Calibri" w:cstheme="minorHAnsi"/>
          <w:sz w:val="24"/>
          <w:szCs w:val="24"/>
          <w:lang w:val="en-US"/>
        </w:rPr>
      </w:pPr>
    </w:p>
    <w:p w14:paraId="1544C1C1" w14:textId="77777777" w:rsidR="00E03E2E" w:rsidRDefault="00E03E2E" w:rsidP="00525DD0">
      <w:pPr>
        <w:suppressAutoHyphens/>
        <w:spacing w:after="0" w:line="240" w:lineRule="auto"/>
        <w:rPr>
          <w:rFonts w:eastAsia="Calibri" w:cstheme="minorHAnsi"/>
          <w:sz w:val="24"/>
          <w:szCs w:val="24"/>
          <w:lang w:val="en-US"/>
        </w:rPr>
      </w:pPr>
    </w:p>
    <w:p w14:paraId="0D0D117D" w14:textId="2770A8B7" w:rsidR="00E03E2E" w:rsidRDefault="00E03E2E" w:rsidP="00525DD0">
      <w:pPr>
        <w:suppressAutoHyphens/>
        <w:spacing w:after="0" w:line="240" w:lineRule="auto"/>
        <w:rPr>
          <w:rFonts w:eastAsia="Calibri" w:cstheme="minorHAnsi"/>
          <w:sz w:val="24"/>
          <w:szCs w:val="24"/>
          <w:lang w:val="en-US"/>
        </w:rPr>
      </w:pPr>
    </w:p>
    <w:p w14:paraId="28054B19" w14:textId="6E1ED705" w:rsidR="00365ED2" w:rsidRDefault="00365ED2" w:rsidP="00525DD0">
      <w:pPr>
        <w:suppressAutoHyphens/>
        <w:spacing w:after="0" w:line="240" w:lineRule="auto"/>
        <w:rPr>
          <w:rFonts w:eastAsia="Calibri" w:cstheme="minorHAnsi"/>
          <w:sz w:val="24"/>
          <w:szCs w:val="24"/>
          <w:lang w:val="en-US"/>
        </w:rPr>
      </w:pPr>
    </w:p>
    <w:p w14:paraId="302BCBF6" w14:textId="1B3C5AA3" w:rsidR="00365ED2" w:rsidRDefault="00365ED2" w:rsidP="00525DD0">
      <w:pPr>
        <w:suppressAutoHyphens/>
        <w:spacing w:after="0" w:line="240" w:lineRule="auto"/>
        <w:rPr>
          <w:rFonts w:eastAsia="Calibri" w:cstheme="minorHAnsi"/>
          <w:sz w:val="24"/>
          <w:szCs w:val="24"/>
          <w:lang w:val="en-US"/>
        </w:rPr>
      </w:pPr>
    </w:p>
    <w:p w14:paraId="756DD084" w14:textId="10E545BA" w:rsidR="00365ED2" w:rsidRDefault="00365ED2" w:rsidP="00525DD0">
      <w:pPr>
        <w:suppressAutoHyphens/>
        <w:spacing w:after="0" w:line="240" w:lineRule="auto"/>
        <w:rPr>
          <w:rFonts w:eastAsia="Calibri" w:cstheme="minorHAnsi"/>
          <w:sz w:val="24"/>
          <w:szCs w:val="24"/>
          <w:lang w:val="en-US"/>
        </w:rPr>
      </w:pPr>
    </w:p>
    <w:p w14:paraId="46B0A818" w14:textId="022D6B0D" w:rsidR="00365ED2" w:rsidRDefault="00365ED2" w:rsidP="00525DD0">
      <w:pPr>
        <w:suppressAutoHyphens/>
        <w:spacing w:after="0" w:line="240" w:lineRule="auto"/>
        <w:rPr>
          <w:rFonts w:eastAsia="Calibri" w:cstheme="minorHAnsi"/>
          <w:sz w:val="24"/>
          <w:szCs w:val="24"/>
          <w:lang w:val="en-US"/>
        </w:rPr>
      </w:pPr>
    </w:p>
    <w:p w14:paraId="23708C65" w14:textId="2FC6BACA" w:rsidR="00365ED2" w:rsidRDefault="00365ED2" w:rsidP="00525DD0">
      <w:pPr>
        <w:suppressAutoHyphens/>
        <w:spacing w:after="0" w:line="240" w:lineRule="auto"/>
        <w:rPr>
          <w:rFonts w:eastAsia="Calibri" w:cstheme="minorHAnsi"/>
          <w:sz w:val="24"/>
          <w:szCs w:val="24"/>
          <w:lang w:val="en-US"/>
        </w:rPr>
      </w:pPr>
    </w:p>
    <w:p w14:paraId="75F8956C" w14:textId="5C89395B" w:rsidR="00365ED2" w:rsidRDefault="00365ED2" w:rsidP="00525DD0">
      <w:pPr>
        <w:suppressAutoHyphens/>
        <w:spacing w:after="0" w:line="240" w:lineRule="auto"/>
        <w:rPr>
          <w:rFonts w:eastAsia="Calibri" w:cstheme="minorHAnsi"/>
          <w:sz w:val="24"/>
          <w:szCs w:val="24"/>
          <w:lang w:val="en-US"/>
        </w:rPr>
      </w:pPr>
    </w:p>
    <w:p w14:paraId="176A5245" w14:textId="64E2DE5B" w:rsidR="00365ED2" w:rsidRDefault="00365ED2" w:rsidP="00525DD0">
      <w:pPr>
        <w:suppressAutoHyphens/>
        <w:spacing w:after="0" w:line="240" w:lineRule="auto"/>
        <w:rPr>
          <w:rFonts w:eastAsia="Calibri" w:cstheme="minorHAnsi"/>
          <w:sz w:val="24"/>
          <w:szCs w:val="24"/>
          <w:lang w:val="en-US"/>
        </w:rPr>
      </w:pPr>
    </w:p>
    <w:p w14:paraId="6E793939" w14:textId="77777777" w:rsidR="00365ED2" w:rsidRDefault="00365ED2" w:rsidP="00525DD0">
      <w:pPr>
        <w:suppressAutoHyphens/>
        <w:spacing w:after="0" w:line="240" w:lineRule="auto"/>
        <w:rPr>
          <w:rFonts w:eastAsia="Calibri" w:cstheme="minorHAnsi"/>
          <w:sz w:val="24"/>
          <w:szCs w:val="24"/>
          <w:lang w:val="en-US"/>
        </w:rPr>
      </w:pPr>
    </w:p>
    <w:p w14:paraId="1DF60D3C" w14:textId="055445F9" w:rsidR="00E40446" w:rsidRPr="00DD4603" w:rsidRDefault="00E40446" w:rsidP="00525DD0">
      <w:pPr>
        <w:suppressAutoHyphens/>
        <w:spacing w:after="0" w:line="240" w:lineRule="auto"/>
        <w:rPr>
          <w:rFonts w:eastAsia="Calibri" w:cstheme="minorHAnsi"/>
          <w:b/>
          <w:bCs/>
          <w:sz w:val="24"/>
          <w:szCs w:val="24"/>
          <w:u w:val="single"/>
          <w:lang w:val="en-US"/>
        </w:rPr>
      </w:pPr>
      <w:r w:rsidRPr="00DD4603">
        <w:rPr>
          <w:rFonts w:eastAsia="Calibri" w:cstheme="minorHAnsi"/>
          <w:b/>
          <w:bCs/>
          <w:sz w:val="24"/>
          <w:szCs w:val="24"/>
          <w:u w:val="single"/>
          <w:lang w:val="en-US"/>
        </w:rPr>
        <w:t>LO1.</w:t>
      </w:r>
      <w:r w:rsidR="00CB4AAF" w:rsidRPr="00DD4603">
        <w:rPr>
          <w:rFonts w:eastAsia="Calibri" w:cstheme="minorHAnsi"/>
          <w:b/>
          <w:bCs/>
          <w:sz w:val="24"/>
          <w:szCs w:val="24"/>
          <w:u w:val="single"/>
          <w:lang w:val="en-US"/>
        </w:rPr>
        <w:t>3</w:t>
      </w:r>
    </w:p>
    <w:p w14:paraId="1B76BEDD" w14:textId="3584E327" w:rsidR="00FE4266" w:rsidRDefault="00FE4266" w:rsidP="00525DD0">
      <w:pPr>
        <w:suppressAutoHyphens/>
        <w:spacing w:after="0" w:line="240" w:lineRule="auto"/>
        <w:rPr>
          <w:rFonts w:eastAsia="Calibri" w:cstheme="minorHAnsi"/>
          <w:sz w:val="24"/>
          <w:szCs w:val="24"/>
          <w:lang w:val="en-US"/>
        </w:rPr>
      </w:pPr>
    </w:p>
    <w:p w14:paraId="0CEF30DC" w14:textId="77777777" w:rsidR="005A02F3" w:rsidRDefault="00FE4266"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In conclusion when reviewing the current workforce </w:t>
      </w:r>
      <w:r w:rsidR="0010285F">
        <w:rPr>
          <w:rFonts w:eastAsia="Calibri" w:cstheme="minorHAnsi"/>
          <w:sz w:val="24"/>
          <w:szCs w:val="24"/>
          <w:lang w:val="en-US"/>
        </w:rPr>
        <w:t>and talent planning,</w:t>
      </w:r>
      <w:r>
        <w:rPr>
          <w:rFonts w:eastAsia="Calibri" w:cstheme="minorHAnsi"/>
          <w:sz w:val="24"/>
          <w:szCs w:val="24"/>
          <w:lang w:val="en-US"/>
        </w:rPr>
        <w:t xml:space="preserve"> </w:t>
      </w:r>
      <w:r w:rsidR="0010285F">
        <w:rPr>
          <w:rFonts w:eastAsia="Calibri" w:cstheme="minorHAnsi"/>
          <w:sz w:val="24"/>
          <w:szCs w:val="24"/>
          <w:lang w:val="en-US"/>
        </w:rPr>
        <w:t>recommendations could be made</w:t>
      </w:r>
      <w:r w:rsidR="00FA725C">
        <w:rPr>
          <w:rFonts w:eastAsia="Calibri" w:cstheme="minorHAnsi"/>
          <w:sz w:val="24"/>
          <w:szCs w:val="24"/>
          <w:lang w:val="en-US"/>
        </w:rPr>
        <w:t xml:space="preserve"> for </w:t>
      </w:r>
      <w:r w:rsidR="0010285F">
        <w:rPr>
          <w:rFonts w:eastAsia="Calibri" w:cstheme="minorHAnsi"/>
          <w:sz w:val="24"/>
          <w:szCs w:val="24"/>
          <w:lang w:val="en-US"/>
        </w:rPr>
        <w:t>improve</w:t>
      </w:r>
      <w:r w:rsidR="00FA725C">
        <w:rPr>
          <w:rFonts w:eastAsia="Calibri" w:cstheme="minorHAnsi"/>
          <w:sz w:val="24"/>
          <w:szCs w:val="24"/>
          <w:lang w:val="en-US"/>
        </w:rPr>
        <w:t>ments</w:t>
      </w:r>
      <w:r w:rsidR="0010285F">
        <w:rPr>
          <w:rFonts w:eastAsia="Calibri" w:cstheme="minorHAnsi"/>
          <w:sz w:val="24"/>
          <w:szCs w:val="24"/>
          <w:lang w:val="en-US"/>
        </w:rPr>
        <w:t xml:space="preserve">.  </w:t>
      </w:r>
    </w:p>
    <w:p w14:paraId="519F5AB9" w14:textId="77777777" w:rsidR="005A02F3" w:rsidRDefault="005A02F3" w:rsidP="00525DD0">
      <w:pPr>
        <w:suppressAutoHyphens/>
        <w:spacing w:after="0" w:line="240" w:lineRule="auto"/>
        <w:rPr>
          <w:rFonts w:eastAsia="Calibri" w:cstheme="minorHAnsi"/>
          <w:sz w:val="24"/>
          <w:szCs w:val="24"/>
          <w:lang w:val="en-US"/>
        </w:rPr>
      </w:pPr>
    </w:p>
    <w:p w14:paraId="35F59129" w14:textId="69685946" w:rsidR="00F46369" w:rsidRDefault="0010285F" w:rsidP="00525DD0">
      <w:pPr>
        <w:suppressAutoHyphens/>
        <w:spacing w:after="0" w:line="240" w:lineRule="auto"/>
        <w:rPr>
          <w:rFonts w:eastAsia="Calibri" w:cstheme="minorHAnsi"/>
          <w:sz w:val="24"/>
          <w:szCs w:val="24"/>
          <w:lang w:val="en-US"/>
        </w:rPr>
      </w:pPr>
      <w:r>
        <w:rPr>
          <w:rFonts w:eastAsia="Calibri" w:cstheme="minorHAnsi"/>
          <w:sz w:val="24"/>
          <w:szCs w:val="24"/>
          <w:lang w:val="en-US"/>
        </w:rPr>
        <w:t>Pathways is a great tool for progression; however, the business does not forecast training or development into the payroll budget</w:t>
      </w:r>
      <w:r w:rsidR="00A70EBB">
        <w:rPr>
          <w:rFonts w:eastAsia="Calibri" w:cstheme="minorHAnsi"/>
          <w:sz w:val="24"/>
          <w:szCs w:val="24"/>
          <w:lang w:val="en-US"/>
        </w:rPr>
        <w:t>.</w:t>
      </w:r>
      <w:r>
        <w:rPr>
          <w:rFonts w:eastAsia="Calibri" w:cstheme="minorHAnsi"/>
          <w:sz w:val="24"/>
          <w:szCs w:val="24"/>
          <w:lang w:val="en-US"/>
        </w:rPr>
        <w:t xml:space="preserve"> </w:t>
      </w:r>
      <w:r w:rsidR="009A203D">
        <w:rPr>
          <w:rFonts w:eastAsia="Calibri" w:cstheme="minorHAnsi"/>
          <w:sz w:val="24"/>
          <w:szCs w:val="24"/>
          <w:lang w:val="en-US"/>
        </w:rPr>
        <w:t>Therefore,</w:t>
      </w:r>
      <w:r>
        <w:rPr>
          <w:rFonts w:eastAsia="Calibri" w:cstheme="minorHAnsi"/>
          <w:sz w:val="24"/>
          <w:szCs w:val="24"/>
          <w:lang w:val="en-US"/>
        </w:rPr>
        <w:t xml:space="preserve"> when developing talent, it can impact </w:t>
      </w:r>
      <w:r w:rsidR="000B153B">
        <w:rPr>
          <w:rFonts w:eastAsia="Calibri" w:cstheme="minorHAnsi"/>
          <w:sz w:val="24"/>
          <w:szCs w:val="24"/>
          <w:lang w:val="en-US"/>
        </w:rPr>
        <w:t>at store level</w:t>
      </w:r>
      <w:r w:rsidR="00640D26">
        <w:rPr>
          <w:rFonts w:eastAsia="Calibri" w:cstheme="minorHAnsi"/>
          <w:sz w:val="24"/>
          <w:szCs w:val="24"/>
          <w:lang w:val="en-US"/>
        </w:rPr>
        <w:t xml:space="preserve"> having to reduce hours in other areas of the store to accommodate the cost</w:t>
      </w:r>
      <w:r w:rsidR="00824547">
        <w:rPr>
          <w:rFonts w:eastAsia="Calibri" w:cstheme="minorHAnsi"/>
          <w:sz w:val="24"/>
          <w:szCs w:val="24"/>
          <w:lang w:val="en-US"/>
        </w:rPr>
        <w:t xml:space="preserve"> of training</w:t>
      </w:r>
      <w:r>
        <w:rPr>
          <w:rFonts w:eastAsia="Calibri" w:cstheme="minorHAnsi"/>
          <w:sz w:val="24"/>
          <w:szCs w:val="24"/>
          <w:lang w:val="en-US"/>
        </w:rPr>
        <w:t>.  This could be addressed by having a budget included each week to cover any ‘safe hands’</w:t>
      </w:r>
      <w:r w:rsidR="005A02F3">
        <w:rPr>
          <w:rFonts w:eastAsia="Calibri" w:cstheme="minorHAnsi"/>
          <w:sz w:val="24"/>
          <w:szCs w:val="24"/>
          <w:lang w:val="en-US"/>
        </w:rPr>
        <w:t>*</w:t>
      </w:r>
      <w:r>
        <w:rPr>
          <w:rFonts w:eastAsia="Calibri" w:cstheme="minorHAnsi"/>
          <w:sz w:val="24"/>
          <w:szCs w:val="24"/>
          <w:lang w:val="en-US"/>
        </w:rPr>
        <w:t xml:space="preserve"> talent pool when required</w:t>
      </w:r>
      <w:r w:rsidR="002920C6">
        <w:rPr>
          <w:rFonts w:eastAsia="Calibri" w:cstheme="minorHAnsi"/>
          <w:sz w:val="24"/>
          <w:szCs w:val="24"/>
          <w:lang w:val="en-US"/>
        </w:rPr>
        <w:t xml:space="preserve"> or for training to be funded centrally</w:t>
      </w:r>
      <w:r>
        <w:rPr>
          <w:rFonts w:eastAsia="Calibri" w:cstheme="minorHAnsi"/>
          <w:sz w:val="24"/>
          <w:szCs w:val="24"/>
          <w:lang w:val="en-US"/>
        </w:rPr>
        <w:t xml:space="preserve">. </w:t>
      </w:r>
    </w:p>
    <w:p w14:paraId="1A0CAF14" w14:textId="77777777" w:rsidR="00F46369" w:rsidRDefault="00F46369" w:rsidP="00525DD0">
      <w:pPr>
        <w:suppressAutoHyphens/>
        <w:spacing w:after="0" w:line="240" w:lineRule="auto"/>
        <w:rPr>
          <w:rFonts w:eastAsia="Calibri" w:cstheme="minorHAnsi"/>
          <w:sz w:val="24"/>
          <w:szCs w:val="24"/>
          <w:lang w:val="en-US"/>
        </w:rPr>
      </w:pPr>
    </w:p>
    <w:p w14:paraId="460B11DB" w14:textId="6405A4B7" w:rsidR="00FE4266" w:rsidRDefault="00640D26"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Frustrations with the graduate scheme are that it is only open to 25-year old and under, which </w:t>
      </w:r>
      <w:r w:rsidR="008846F4">
        <w:rPr>
          <w:rFonts w:eastAsia="Calibri" w:cstheme="minorHAnsi"/>
          <w:sz w:val="24"/>
          <w:szCs w:val="24"/>
          <w:lang w:val="en-US"/>
        </w:rPr>
        <w:t>doesn’t’ allow the opportunity to</w:t>
      </w:r>
      <w:r>
        <w:rPr>
          <w:rFonts w:eastAsia="Calibri" w:cstheme="minorHAnsi"/>
          <w:sz w:val="24"/>
          <w:szCs w:val="24"/>
          <w:lang w:val="en-US"/>
        </w:rPr>
        <w:t xml:space="preserve"> new mature students qualifying with </w:t>
      </w:r>
      <w:r w:rsidR="00F46369">
        <w:rPr>
          <w:rFonts w:eastAsia="Calibri" w:cstheme="minorHAnsi"/>
          <w:sz w:val="24"/>
          <w:szCs w:val="24"/>
          <w:lang w:val="en-US"/>
        </w:rPr>
        <w:t>required</w:t>
      </w:r>
      <w:r>
        <w:rPr>
          <w:rFonts w:eastAsia="Calibri" w:cstheme="minorHAnsi"/>
          <w:sz w:val="24"/>
          <w:szCs w:val="24"/>
          <w:lang w:val="en-US"/>
        </w:rPr>
        <w:t xml:space="preserve"> target grade.</w:t>
      </w:r>
      <w:r w:rsidR="00B33670">
        <w:rPr>
          <w:rFonts w:eastAsia="Calibri" w:cstheme="minorHAnsi"/>
          <w:sz w:val="24"/>
          <w:szCs w:val="24"/>
          <w:lang w:val="en-US"/>
        </w:rPr>
        <w:t xml:space="preserve"> This, in turn could impact the business as</w:t>
      </w:r>
      <w:r w:rsidR="00F81B07">
        <w:rPr>
          <w:rFonts w:eastAsia="Calibri" w:cstheme="minorHAnsi"/>
          <w:sz w:val="24"/>
          <w:szCs w:val="24"/>
          <w:lang w:val="en-US"/>
        </w:rPr>
        <w:t xml:space="preserve"> mature</w:t>
      </w:r>
      <w:r>
        <w:rPr>
          <w:rFonts w:eastAsia="Calibri" w:cstheme="minorHAnsi"/>
          <w:sz w:val="24"/>
          <w:szCs w:val="24"/>
          <w:lang w:val="en-US"/>
        </w:rPr>
        <w:t xml:space="preserve"> </w:t>
      </w:r>
      <w:r w:rsidR="00F81B07">
        <w:rPr>
          <w:rFonts w:eastAsia="Calibri" w:cstheme="minorHAnsi"/>
          <w:sz w:val="24"/>
          <w:szCs w:val="24"/>
          <w:lang w:val="en-US"/>
        </w:rPr>
        <w:t>employees</w:t>
      </w:r>
      <w:r>
        <w:rPr>
          <w:rFonts w:eastAsia="Calibri" w:cstheme="minorHAnsi"/>
          <w:sz w:val="24"/>
          <w:szCs w:val="24"/>
          <w:lang w:val="en-US"/>
        </w:rPr>
        <w:t xml:space="preserve"> often come with life experience/work experience which would benefit the organisation.  Young graduates can often be catapulted into managerial positions which overwhelm the individual</w:t>
      </w:r>
      <w:r w:rsidR="008E2F4C">
        <w:rPr>
          <w:rFonts w:eastAsia="Calibri" w:cstheme="minorHAnsi"/>
          <w:sz w:val="24"/>
          <w:szCs w:val="24"/>
          <w:lang w:val="en-US"/>
        </w:rPr>
        <w:t xml:space="preserve"> </w:t>
      </w:r>
      <w:r w:rsidR="00396BF6">
        <w:rPr>
          <w:rFonts w:eastAsia="Calibri" w:cstheme="minorHAnsi"/>
          <w:sz w:val="24"/>
          <w:szCs w:val="24"/>
          <w:lang w:val="en-US"/>
        </w:rPr>
        <w:t>and results in them having</w:t>
      </w:r>
      <w:r w:rsidR="008E2F4C">
        <w:rPr>
          <w:rFonts w:eastAsia="Calibri" w:cstheme="minorHAnsi"/>
          <w:sz w:val="24"/>
          <w:szCs w:val="24"/>
          <w:lang w:val="en-US"/>
        </w:rPr>
        <w:t xml:space="preserve"> to leave the scheme, this can be very costly to the business. A solution to this co</w:t>
      </w:r>
      <w:r w:rsidR="00F81B07">
        <w:rPr>
          <w:rFonts w:eastAsia="Calibri" w:cstheme="minorHAnsi"/>
          <w:sz w:val="24"/>
          <w:szCs w:val="24"/>
          <w:lang w:val="en-US"/>
        </w:rPr>
        <w:t>uld</w:t>
      </w:r>
      <w:r w:rsidR="008E2F4C">
        <w:rPr>
          <w:rFonts w:eastAsia="Calibri" w:cstheme="minorHAnsi"/>
          <w:sz w:val="24"/>
          <w:szCs w:val="24"/>
          <w:lang w:val="en-US"/>
        </w:rPr>
        <w:t xml:space="preserve"> be to open the scheme to older graduates and review the statistics. </w:t>
      </w:r>
    </w:p>
    <w:p w14:paraId="22BA9380" w14:textId="6AB96D63" w:rsidR="00640D26" w:rsidRDefault="00640D26" w:rsidP="00525DD0">
      <w:pPr>
        <w:suppressAutoHyphens/>
        <w:spacing w:after="0" w:line="240" w:lineRule="auto"/>
        <w:rPr>
          <w:rFonts w:eastAsia="Calibri" w:cstheme="minorHAnsi"/>
          <w:sz w:val="24"/>
          <w:szCs w:val="24"/>
          <w:lang w:val="en-US"/>
        </w:rPr>
      </w:pPr>
    </w:p>
    <w:p w14:paraId="66A671A3" w14:textId="3779A176" w:rsidR="00640D26" w:rsidRDefault="00640D26"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Within the local area it can be difficult to develop </w:t>
      </w:r>
      <w:r w:rsidR="00ED27A1">
        <w:rPr>
          <w:rFonts w:eastAsia="Calibri" w:cstheme="minorHAnsi"/>
          <w:sz w:val="24"/>
          <w:szCs w:val="24"/>
          <w:lang w:val="en-US"/>
        </w:rPr>
        <w:t>when</w:t>
      </w:r>
      <w:r>
        <w:rPr>
          <w:rFonts w:eastAsia="Calibri" w:cstheme="minorHAnsi"/>
          <w:sz w:val="24"/>
          <w:szCs w:val="24"/>
          <w:lang w:val="en-US"/>
        </w:rPr>
        <w:t xml:space="preserve"> in a tight labour market.  Managers </w:t>
      </w:r>
      <w:r w:rsidR="00ED27A1">
        <w:rPr>
          <w:rFonts w:eastAsia="Calibri" w:cstheme="minorHAnsi"/>
          <w:sz w:val="24"/>
          <w:szCs w:val="24"/>
          <w:lang w:val="en-US"/>
        </w:rPr>
        <w:t>opt</w:t>
      </w:r>
      <w:r>
        <w:rPr>
          <w:rFonts w:eastAsia="Calibri" w:cstheme="minorHAnsi"/>
          <w:sz w:val="24"/>
          <w:szCs w:val="24"/>
          <w:lang w:val="en-US"/>
        </w:rPr>
        <w:t xml:space="preserve"> to stay in the same job role for a lengthy time, therefore they are ‘blockers</w:t>
      </w:r>
      <w:r w:rsidR="008E2F4C">
        <w:rPr>
          <w:rFonts w:eastAsia="Calibri" w:cstheme="minorHAnsi"/>
          <w:sz w:val="24"/>
          <w:szCs w:val="24"/>
          <w:lang w:val="en-US"/>
        </w:rPr>
        <w:t>’ stopping</w:t>
      </w:r>
      <w:r>
        <w:rPr>
          <w:rFonts w:eastAsia="Calibri" w:cstheme="minorHAnsi"/>
          <w:sz w:val="24"/>
          <w:szCs w:val="24"/>
          <w:lang w:val="en-US"/>
        </w:rPr>
        <w:t xml:space="preserve"> progression</w:t>
      </w:r>
      <w:r w:rsidR="002E0CF9">
        <w:rPr>
          <w:rFonts w:eastAsia="Calibri" w:cstheme="minorHAnsi"/>
          <w:sz w:val="24"/>
          <w:szCs w:val="24"/>
          <w:lang w:val="en-US"/>
        </w:rPr>
        <w:t xml:space="preserve"> within a store</w:t>
      </w:r>
      <w:r>
        <w:rPr>
          <w:rFonts w:eastAsia="Calibri" w:cstheme="minorHAnsi"/>
          <w:sz w:val="24"/>
          <w:szCs w:val="24"/>
          <w:lang w:val="en-US"/>
        </w:rPr>
        <w:t xml:space="preserve">.  With no stores within a </w:t>
      </w:r>
      <w:r w:rsidR="008E2F4C">
        <w:rPr>
          <w:rFonts w:eastAsia="Calibri" w:cstheme="minorHAnsi"/>
          <w:sz w:val="24"/>
          <w:szCs w:val="24"/>
          <w:lang w:val="en-US"/>
        </w:rPr>
        <w:t>30-mile</w:t>
      </w:r>
      <w:r>
        <w:rPr>
          <w:rFonts w:eastAsia="Calibri" w:cstheme="minorHAnsi"/>
          <w:sz w:val="24"/>
          <w:szCs w:val="24"/>
          <w:lang w:val="en-US"/>
        </w:rPr>
        <w:t xml:space="preserve"> radius, the opportunities for development compared to other regions </w:t>
      </w:r>
      <w:r w:rsidR="008E2F4C">
        <w:rPr>
          <w:rFonts w:eastAsia="Calibri" w:cstheme="minorHAnsi"/>
          <w:sz w:val="24"/>
          <w:szCs w:val="24"/>
          <w:lang w:val="en-US"/>
        </w:rPr>
        <w:t xml:space="preserve">are very limited, this can lead to colleagues/managers leaving the business for progression elsewhere.  A suggested solution to this would be for any pathways candidates </w:t>
      </w:r>
      <w:r w:rsidR="00114A4B">
        <w:rPr>
          <w:rFonts w:eastAsia="Calibri" w:cstheme="minorHAnsi"/>
          <w:sz w:val="24"/>
          <w:szCs w:val="24"/>
          <w:lang w:val="en-US"/>
        </w:rPr>
        <w:t xml:space="preserve">to relocate or have full travel allowance reimbursed.  Although this would open many more opportunities for candidates, it will be very costly for the business. </w:t>
      </w:r>
    </w:p>
    <w:p w14:paraId="747C5572" w14:textId="60E6DF50" w:rsidR="00114A4B" w:rsidRDefault="00114A4B" w:rsidP="00525DD0">
      <w:pPr>
        <w:suppressAutoHyphens/>
        <w:spacing w:after="0" w:line="240" w:lineRule="auto"/>
        <w:rPr>
          <w:rFonts w:eastAsia="Calibri" w:cstheme="minorHAnsi"/>
          <w:sz w:val="24"/>
          <w:szCs w:val="24"/>
          <w:lang w:val="en-US"/>
        </w:rPr>
      </w:pPr>
    </w:p>
    <w:p w14:paraId="1411E54B" w14:textId="0D9630F0" w:rsidR="00114A4B" w:rsidRDefault="00114A4B" w:rsidP="00525DD0">
      <w:pPr>
        <w:suppressAutoHyphens/>
        <w:spacing w:after="0" w:line="240" w:lineRule="auto"/>
        <w:rPr>
          <w:rFonts w:eastAsia="Calibri" w:cstheme="minorHAnsi"/>
          <w:sz w:val="24"/>
          <w:szCs w:val="24"/>
          <w:lang w:val="en-US"/>
        </w:rPr>
      </w:pPr>
    </w:p>
    <w:p w14:paraId="3489290B" w14:textId="77777777" w:rsidR="00E03E2E" w:rsidRDefault="00E03E2E" w:rsidP="00525DD0">
      <w:pPr>
        <w:suppressAutoHyphens/>
        <w:spacing w:after="0" w:line="240" w:lineRule="auto"/>
        <w:rPr>
          <w:rFonts w:eastAsia="Calibri" w:cstheme="minorHAnsi"/>
          <w:sz w:val="24"/>
          <w:szCs w:val="24"/>
          <w:lang w:val="en-US"/>
        </w:rPr>
      </w:pPr>
    </w:p>
    <w:p w14:paraId="2EB48943" w14:textId="77777777" w:rsidR="00E03E2E" w:rsidRDefault="00E03E2E" w:rsidP="00525DD0">
      <w:pPr>
        <w:suppressAutoHyphens/>
        <w:spacing w:after="0" w:line="240" w:lineRule="auto"/>
        <w:rPr>
          <w:rFonts w:eastAsia="Calibri" w:cstheme="minorHAnsi"/>
          <w:sz w:val="24"/>
          <w:szCs w:val="24"/>
          <w:lang w:val="en-US"/>
        </w:rPr>
      </w:pPr>
    </w:p>
    <w:p w14:paraId="030D27CD" w14:textId="77777777" w:rsidR="00E03E2E" w:rsidRDefault="00E03E2E" w:rsidP="00525DD0">
      <w:pPr>
        <w:suppressAutoHyphens/>
        <w:spacing w:after="0" w:line="240" w:lineRule="auto"/>
        <w:rPr>
          <w:rFonts w:eastAsia="Calibri" w:cstheme="minorHAnsi"/>
          <w:sz w:val="24"/>
          <w:szCs w:val="24"/>
          <w:lang w:val="en-US"/>
        </w:rPr>
      </w:pPr>
    </w:p>
    <w:p w14:paraId="21B2660A" w14:textId="77777777" w:rsidR="00E03E2E" w:rsidRDefault="00E03E2E" w:rsidP="00525DD0">
      <w:pPr>
        <w:suppressAutoHyphens/>
        <w:spacing w:after="0" w:line="240" w:lineRule="auto"/>
        <w:rPr>
          <w:rFonts w:eastAsia="Calibri" w:cstheme="minorHAnsi"/>
          <w:sz w:val="24"/>
          <w:szCs w:val="24"/>
          <w:lang w:val="en-US"/>
        </w:rPr>
      </w:pPr>
    </w:p>
    <w:p w14:paraId="4F6DBDDE" w14:textId="77777777" w:rsidR="00E03E2E" w:rsidRDefault="00E03E2E" w:rsidP="00525DD0">
      <w:pPr>
        <w:suppressAutoHyphens/>
        <w:spacing w:after="0" w:line="240" w:lineRule="auto"/>
        <w:rPr>
          <w:rFonts w:eastAsia="Calibri" w:cstheme="minorHAnsi"/>
          <w:sz w:val="24"/>
          <w:szCs w:val="24"/>
          <w:lang w:val="en-US"/>
        </w:rPr>
      </w:pPr>
    </w:p>
    <w:p w14:paraId="3B0095D0" w14:textId="77777777" w:rsidR="00E03E2E" w:rsidRDefault="00E03E2E" w:rsidP="00525DD0">
      <w:pPr>
        <w:suppressAutoHyphens/>
        <w:spacing w:after="0" w:line="240" w:lineRule="auto"/>
        <w:rPr>
          <w:rFonts w:eastAsia="Calibri" w:cstheme="minorHAnsi"/>
          <w:sz w:val="24"/>
          <w:szCs w:val="24"/>
          <w:lang w:val="en-US"/>
        </w:rPr>
      </w:pPr>
    </w:p>
    <w:p w14:paraId="6C8DCEC6" w14:textId="77777777" w:rsidR="00E03E2E" w:rsidRDefault="00E03E2E" w:rsidP="00525DD0">
      <w:pPr>
        <w:suppressAutoHyphens/>
        <w:spacing w:after="0" w:line="240" w:lineRule="auto"/>
        <w:rPr>
          <w:rFonts w:eastAsia="Calibri" w:cstheme="minorHAnsi"/>
          <w:sz w:val="24"/>
          <w:szCs w:val="24"/>
          <w:lang w:val="en-US"/>
        </w:rPr>
      </w:pPr>
    </w:p>
    <w:p w14:paraId="698AB1EF" w14:textId="77777777" w:rsidR="00E03E2E" w:rsidRDefault="00E03E2E" w:rsidP="00525DD0">
      <w:pPr>
        <w:suppressAutoHyphens/>
        <w:spacing w:after="0" w:line="240" w:lineRule="auto"/>
        <w:rPr>
          <w:rFonts w:eastAsia="Calibri" w:cstheme="minorHAnsi"/>
          <w:sz w:val="24"/>
          <w:szCs w:val="24"/>
          <w:lang w:val="en-US"/>
        </w:rPr>
      </w:pPr>
    </w:p>
    <w:p w14:paraId="07571E49" w14:textId="77777777" w:rsidR="00E03E2E" w:rsidRDefault="00E03E2E" w:rsidP="00525DD0">
      <w:pPr>
        <w:suppressAutoHyphens/>
        <w:spacing w:after="0" w:line="240" w:lineRule="auto"/>
        <w:rPr>
          <w:rFonts w:eastAsia="Calibri" w:cstheme="minorHAnsi"/>
          <w:sz w:val="24"/>
          <w:szCs w:val="24"/>
          <w:lang w:val="en-US"/>
        </w:rPr>
      </w:pPr>
    </w:p>
    <w:p w14:paraId="6CCC9EB1" w14:textId="77777777" w:rsidR="00E03E2E" w:rsidRDefault="00E03E2E" w:rsidP="00525DD0">
      <w:pPr>
        <w:suppressAutoHyphens/>
        <w:spacing w:after="0" w:line="240" w:lineRule="auto"/>
        <w:rPr>
          <w:rFonts w:eastAsia="Calibri" w:cstheme="minorHAnsi"/>
          <w:sz w:val="24"/>
          <w:szCs w:val="24"/>
          <w:lang w:val="en-US"/>
        </w:rPr>
      </w:pPr>
    </w:p>
    <w:p w14:paraId="0A95D467" w14:textId="77777777" w:rsidR="00E03E2E" w:rsidRDefault="00E03E2E" w:rsidP="00525DD0">
      <w:pPr>
        <w:suppressAutoHyphens/>
        <w:spacing w:after="0" w:line="240" w:lineRule="auto"/>
        <w:rPr>
          <w:rFonts w:eastAsia="Calibri" w:cstheme="minorHAnsi"/>
          <w:sz w:val="24"/>
          <w:szCs w:val="24"/>
          <w:lang w:val="en-US"/>
        </w:rPr>
      </w:pPr>
    </w:p>
    <w:p w14:paraId="3DBA0CE9" w14:textId="77777777" w:rsidR="00E03E2E" w:rsidRDefault="00E03E2E" w:rsidP="00525DD0">
      <w:pPr>
        <w:suppressAutoHyphens/>
        <w:spacing w:after="0" w:line="240" w:lineRule="auto"/>
        <w:rPr>
          <w:rFonts w:eastAsia="Calibri" w:cstheme="minorHAnsi"/>
          <w:sz w:val="24"/>
          <w:szCs w:val="24"/>
          <w:lang w:val="en-US"/>
        </w:rPr>
      </w:pPr>
    </w:p>
    <w:p w14:paraId="6E3A301E" w14:textId="77777777" w:rsidR="0087675E" w:rsidRDefault="0087675E" w:rsidP="00525DD0">
      <w:pPr>
        <w:suppressAutoHyphens/>
        <w:spacing w:after="0" w:line="240" w:lineRule="auto"/>
        <w:rPr>
          <w:rFonts w:eastAsia="Calibri" w:cstheme="minorHAnsi"/>
          <w:b/>
          <w:bCs/>
          <w:sz w:val="24"/>
          <w:szCs w:val="24"/>
          <w:u w:val="single"/>
          <w:lang w:val="en-US"/>
        </w:rPr>
      </w:pPr>
    </w:p>
    <w:p w14:paraId="5A06AE89" w14:textId="77777777" w:rsidR="0087675E" w:rsidRDefault="0087675E" w:rsidP="00525DD0">
      <w:pPr>
        <w:suppressAutoHyphens/>
        <w:spacing w:after="0" w:line="240" w:lineRule="auto"/>
        <w:rPr>
          <w:rFonts w:eastAsia="Calibri" w:cstheme="minorHAnsi"/>
          <w:b/>
          <w:bCs/>
          <w:sz w:val="24"/>
          <w:szCs w:val="24"/>
          <w:u w:val="single"/>
          <w:lang w:val="en-US"/>
        </w:rPr>
      </w:pPr>
    </w:p>
    <w:p w14:paraId="59C6B432" w14:textId="77777777" w:rsidR="0087675E" w:rsidRDefault="0087675E" w:rsidP="00525DD0">
      <w:pPr>
        <w:suppressAutoHyphens/>
        <w:spacing w:after="0" w:line="240" w:lineRule="auto"/>
        <w:rPr>
          <w:rFonts w:eastAsia="Calibri" w:cstheme="minorHAnsi"/>
          <w:b/>
          <w:bCs/>
          <w:sz w:val="24"/>
          <w:szCs w:val="24"/>
          <w:u w:val="single"/>
          <w:lang w:val="en-US"/>
        </w:rPr>
      </w:pPr>
    </w:p>
    <w:p w14:paraId="765376E6" w14:textId="77777777" w:rsidR="0087675E" w:rsidRDefault="0087675E" w:rsidP="00525DD0">
      <w:pPr>
        <w:suppressAutoHyphens/>
        <w:spacing w:after="0" w:line="240" w:lineRule="auto"/>
        <w:rPr>
          <w:rFonts w:eastAsia="Calibri" w:cstheme="minorHAnsi"/>
          <w:b/>
          <w:bCs/>
          <w:sz w:val="24"/>
          <w:szCs w:val="24"/>
          <w:u w:val="single"/>
          <w:lang w:val="en-US"/>
        </w:rPr>
      </w:pPr>
    </w:p>
    <w:p w14:paraId="13D5068A" w14:textId="77777777" w:rsidR="0087675E" w:rsidRDefault="0087675E" w:rsidP="00525DD0">
      <w:pPr>
        <w:suppressAutoHyphens/>
        <w:spacing w:after="0" w:line="240" w:lineRule="auto"/>
        <w:rPr>
          <w:rFonts w:eastAsia="Calibri" w:cstheme="minorHAnsi"/>
          <w:b/>
          <w:bCs/>
          <w:sz w:val="24"/>
          <w:szCs w:val="24"/>
          <w:u w:val="single"/>
          <w:lang w:val="en-US"/>
        </w:rPr>
      </w:pPr>
    </w:p>
    <w:p w14:paraId="3C20A7EE" w14:textId="77777777" w:rsidR="0087675E" w:rsidRDefault="0087675E" w:rsidP="00525DD0">
      <w:pPr>
        <w:suppressAutoHyphens/>
        <w:spacing w:after="0" w:line="240" w:lineRule="auto"/>
        <w:rPr>
          <w:rFonts w:eastAsia="Calibri" w:cstheme="minorHAnsi"/>
          <w:b/>
          <w:bCs/>
          <w:sz w:val="24"/>
          <w:szCs w:val="24"/>
          <w:u w:val="single"/>
          <w:lang w:val="en-US"/>
        </w:rPr>
      </w:pPr>
    </w:p>
    <w:p w14:paraId="55E00DA0" w14:textId="6E688E1C" w:rsidR="00114A4B" w:rsidRPr="00DD4603" w:rsidRDefault="00114A4B" w:rsidP="00525DD0">
      <w:pPr>
        <w:suppressAutoHyphens/>
        <w:spacing w:after="0" w:line="240" w:lineRule="auto"/>
        <w:rPr>
          <w:rFonts w:eastAsia="Calibri" w:cstheme="minorHAnsi"/>
          <w:b/>
          <w:bCs/>
          <w:sz w:val="24"/>
          <w:szCs w:val="24"/>
          <w:u w:val="single"/>
          <w:lang w:val="en-US"/>
        </w:rPr>
      </w:pPr>
      <w:r w:rsidRPr="00DD4603">
        <w:rPr>
          <w:rFonts w:eastAsia="Calibri" w:cstheme="minorHAnsi"/>
          <w:b/>
          <w:bCs/>
          <w:sz w:val="24"/>
          <w:szCs w:val="24"/>
          <w:u w:val="single"/>
          <w:lang w:val="en-US"/>
        </w:rPr>
        <w:t>LO.2</w:t>
      </w:r>
    </w:p>
    <w:p w14:paraId="1E83AAE1" w14:textId="3C3F4B09" w:rsidR="00114A4B" w:rsidRDefault="00114A4B" w:rsidP="00525DD0">
      <w:pPr>
        <w:suppressAutoHyphens/>
        <w:spacing w:after="0" w:line="240" w:lineRule="auto"/>
        <w:rPr>
          <w:rFonts w:eastAsia="Calibri" w:cstheme="minorHAnsi"/>
          <w:sz w:val="24"/>
          <w:szCs w:val="24"/>
          <w:lang w:val="en-US"/>
        </w:rPr>
      </w:pPr>
    </w:p>
    <w:p w14:paraId="632E752E" w14:textId="790A8ED3" w:rsidR="00114A4B" w:rsidRDefault="00874A6A"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Recommendations could </w:t>
      </w:r>
      <w:r w:rsidR="0072239B">
        <w:rPr>
          <w:rFonts w:eastAsia="Calibri" w:cstheme="minorHAnsi"/>
          <w:sz w:val="24"/>
          <w:szCs w:val="24"/>
          <w:lang w:val="en-US"/>
        </w:rPr>
        <w:t>include: -</w:t>
      </w:r>
    </w:p>
    <w:p w14:paraId="58425217" w14:textId="035413F3" w:rsidR="0072239B" w:rsidRDefault="0072239B" w:rsidP="00525DD0">
      <w:pPr>
        <w:suppressAutoHyphens/>
        <w:spacing w:after="0" w:line="240" w:lineRule="auto"/>
        <w:rPr>
          <w:rFonts w:eastAsia="Calibri" w:cstheme="minorHAnsi"/>
          <w:sz w:val="24"/>
          <w:szCs w:val="24"/>
          <w:lang w:val="en-US"/>
        </w:rPr>
      </w:pPr>
    </w:p>
    <w:p w14:paraId="4B8E11B7" w14:textId="3EC89D51" w:rsidR="0072239B" w:rsidRDefault="0072239B" w:rsidP="00525DD0">
      <w:pPr>
        <w:suppressAutoHyphens/>
        <w:spacing w:after="0" w:line="240" w:lineRule="auto"/>
        <w:rPr>
          <w:rFonts w:eastAsia="Calibri" w:cstheme="minorHAnsi"/>
          <w:sz w:val="24"/>
          <w:szCs w:val="24"/>
          <w:lang w:val="en-US"/>
        </w:rPr>
      </w:pPr>
      <w:r>
        <w:rPr>
          <w:rFonts w:eastAsia="Calibri" w:cstheme="minorHAnsi"/>
          <w:sz w:val="24"/>
          <w:szCs w:val="24"/>
          <w:lang w:val="en-US"/>
        </w:rPr>
        <w:t>A budget set in payroll for training and talent planning.</w:t>
      </w:r>
    </w:p>
    <w:p w14:paraId="57EAEDDD" w14:textId="27869C62" w:rsidR="0072239B" w:rsidRDefault="0072239B" w:rsidP="00525DD0">
      <w:pPr>
        <w:suppressAutoHyphens/>
        <w:spacing w:after="0" w:line="240" w:lineRule="auto"/>
        <w:rPr>
          <w:rFonts w:eastAsia="Calibri" w:cstheme="minorHAnsi"/>
          <w:sz w:val="24"/>
          <w:szCs w:val="24"/>
          <w:lang w:val="en-US"/>
        </w:rPr>
      </w:pPr>
      <w:r>
        <w:rPr>
          <w:rFonts w:eastAsia="Calibri" w:cstheme="minorHAnsi"/>
          <w:sz w:val="24"/>
          <w:szCs w:val="24"/>
          <w:lang w:val="en-US"/>
        </w:rPr>
        <w:t>A bespoke role set for management solely for progression.</w:t>
      </w:r>
    </w:p>
    <w:p w14:paraId="56C32FBA" w14:textId="31480FC8" w:rsidR="00640D26" w:rsidRDefault="0072239B"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Graduate scheme with no age limit. </w:t>
      </w:r>
    </w:p>
    <w:p w14:paraId="34923FF4" w14:textId="0A41BA8C" w:rsidR="0072239B" w:rsidRDefault="0072239B" w:rsidP="00525DD0">
      <w:pPr>
        <w:suppressAutoHyphens/>
        <w:spacing w:after="0" w:line="240" w:lineRule="auto"/>
        <w:rPr>
          <w:rFonts w:eastAsia="Calibri" w:cstheme="minorHAnsi"/>
          <w:sz w:val="24"/>
          <w:szCs w:val="24"/>
          <w:lang w:val="en-US"/>
        </w:rPr>
      </w:pPr>
      <w:r w:rsidRPr="00CB5560">
        <w:rPr>
          <w:rFonts w:eastAsia="Calibri" w:cstheme="minorHAnsi"/>
          <w:sz w:val="24"/>
          <w:szCs w:val="24"/>
          <w:lang w:val="en-US"/>
        </w:rPr>
        <w:t>A Training Manager Lead.</w:t>
      </w:r>
    </w:p>
    <w:p w14:paraId="214FD289" w14:textId="0E4CA89D" w:rsidR="00556CD4" w:rsidRDefault="0072239B"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Succession/Talent monthly open evenings. </w:t>
      </w:r>
    </w:p>
    <w:p w14:paraId="6D21CFCF" w14:textId="452E1ACE" w:rsidR="007C3C44" w:rsidRDefault="007C3C44" w:rsidP="00525DD0">
      <w:pPr>
        <w:suppressAutoHyphens/>
        <w:spacing w:after="0" w:line="240" w:lineRule="auto"/>
        <w:rPr>
          <w:rFonts w:eastAsia="Calibri" w:cstheme="minorHAnsi"/>
          <w:sz w:val="24"/>
          <w:szCs w:val="24"/>
          <w:lang w:val="en-US"/>
        </w:rPr>
      </w:pPr>
    </w:p>
    <w:p w14:paraId="3BAA04ED" w14:textId="0E248F8D" w:rsidR="006C6855" w:rsidRDefault="007C3C44"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Morrisons approach to talent planning has evolved in the last two years and the program is </w:t>
      </w:r>
      <w:r w:rsidR="00611A4F">
        <w:rPr>
          <w:rFonts w:eastAsia="Calibri" w:cstheme="minorHAnsi"/>
          <w:sz w:val="24"/>
          <w:szCs w:val="24"/>
          <w:lang w:val="en-US"/>
        </w:rPr>
        <w:t xml:space="preserve">now </w:t>
      </w:r>
      <w:r>
        <w:rPr>
          <w:rFonts w:eastAsia="Calibri" w:cstheme="minorHAnsi"/>
          <w:sz w:val="24"/>
          <w:szCs w:val="24"/>
          <w:lang w:val="en-US"/>
        </w:rPr>
        <w:t xml:space="preserve">more in depth. This process has been driven by best practice within the </w:t>
      </w:r>
      <w:r w:rsidR="003E1B44">
        <w:rPr>
          <w:rFonts w:eastAsia="Calibri" w:cstheme="minorHAnsi"/>
          <w:sz w:val="24"/>
          <w:szCs w:val="24"/>
          <w:lang w:val="en-US"/>
        </w:rPr>
        <w:t xml:space="preserve">talent planning framework set out within the succession planning tool </w:t>
      </w:r>
      <w:r w:rsidR="003E1B44" w:rsidRPr="003E1B44">
        <w:rPr>
          <w:rFonts w:eastAsia="Calibri" w:cstheme="minorHAnsi"/>
          <w:sz w:val="24"/>
          <w:szCs w:val="24"/>
          <w:highlight w:val="yellow"/>
          <w:lang w:val="en-US"/>
        </w:rPr>
        <w:t>(CIPD,2020)</w:t>
      </w:r>
      <w:r>
        <w:rPr>
          <w:rFonts w:eastAsia="Calibri" w:cstheme="minorHAnsi"/>
          <w:sz w:val="24"/>
          <w:szCs w:val="24"/>
          <w:lang w:val="en-US"/>
        </w:rPr>
        <w:t xml:space="preserve"> There needs to be a review on how the business incorporates this into the working week. The mentors are experienced managers who have limited time and are driven by task and to meet the companies need</w:t>
      </w:r>
      <w:r w:rsidR="003E1B44">
        <w:rPr>
          <w:rFonts w:eastAsia="Calibri" w:cstheme="minorHAnsi"/>
          <w:sz w:val="24"/>
          <w:szCs w:val="24"/>
          <w:lang w:val="en-US"/>
        </w:rPr>
        <w:t xml:space="preserve"> to </w:t>
      </w:r>
      <w:r>
        <w:rPr>
          <w:rFonts w:eastAsia="Calibri" w:cstheme="minorHAnsi"/>
          <w:sz w:val="24"/>
          <w:szCs w:val="24"/>
          <w:lang w:val="en-US"/>
        </w:rPr>
        <w:t>gain a talent pool there needs to be a budget included</w:t>
      </w:r>
      <w:r w:rsidR="003E1B44">
        <w:rPr>
          <w:rFonts w:eastAsia="Calibri" w:cstheme="minorHAnsi"/>
          <w:sz w:val="24"/>
          <w:szCs w:val="24"/>
          <w:lang w:val="en-US"/>
        </w:rPr>
        <w:t>. Employers</w:t>
      </w:r>
      <w:r w:rsidR="00F3714A">
        <w:rPr>
          <w:rFonts w:eastAsia="Calibri" w:cstheme="minorHAnsi"/>
          <w:sz w:val="24"/>
          <w:szCs w:val="24"/>
          <w:lang w:val="en-US"/>
        </w:rPr>
        <w:t xml:space="preserve"> who </w:t>
      </w:r>
      <w:r w:rsidR="00EF2430">
        <w:rPr>
          <w:rFonts w:eastAsia="Calibri" w:cstheme="minorHAnsi"/>
          <w:sz w:val="24"/>
          <w:szCs w:val="24"/>
          <w:lang w:val="en-US"/>
        </w:rPr>
        <w:t>demonstrate they</w:t>
      </w:r>
      <w:r w:rsidR="003E1B44">
        <w:rPr>
          <w:rFonts w:eastAsia="Calibri" w:cstheme="minorHAnsi"/>
          <w:sz w:val="24"/>
          <w:szCs w:val="24"/>
          <w:lang w:val="en-US"/>
        </w:rPr>
        <w:t xml:space="preserve"> want to retain talent and promote from within can also be why </w:t>
      </w:r>
      <w:r w:rsidR="00EF2430">
        <w:rPr>
          <w:rFonts w:eastAsia="Calibri" w:cstheme="minorHAnsi"/>
          <w:sz w:val="24"/>
          <w:szCs w:val="24"/>
          <w:lang w:val="en-US"/>
        </w:rPr>
        <w:t xml:space="preserve">new </w:t>
      </w:r>
      <w:r w:rsidR="003E1B44">
        <w:rPr>
          <w:rFonts w:eastAsia="Calibri" w:cstheme="minorHAnsi"/>
          <w:sz w:val="24"/>
          <w:szCs w:val="24"/>
          <w:lang w:val="en-US"/>
        </w:rPr>
        <w:t xml:space="preserve">candidates </w:t>
      </w:r>
      <w:r w:rsidR="00EF2430">
        <w:rPr>
          <w:rFonts w:eastAsia="Calibri" w:cstheme="minorHAnsi"/>
          <w:sz w:val="24"/>
          <w:szCs w:val="24"/>
          <w:lang w:val="en-US"/>
        </w:rPr>
        <w:t>chose</w:t>
      </w:r>
      <w:r w:rsidR="003E1B44">
        <w:rPr>
          <w:rFonts w:eastAsia="Calibri" w:cstheme="minorHAnsi"/>
          <w:sz w:val="24"/>
          <w:szCs w:val="24"/>
          <w:lang w:val="en-US"/>
        </w:rPr>
        <w:t xml:space="preserve"> to join the business.</w:t>
      </w:r>
      <w:r w:rsidR="00556CD4">
        <w:rPr>
          <w:rFonts w:eastAsia="Calibri" w:cstheme="minorHAnsi"/>
          <w:sz w:val="24"/>
          <w:szCs w:val="24"/>
          <w:lang w:val="en-US"/>
        </w:rPr>
        <w:t xml:space="preserve">  </w:t>
      </w:r>
    </w:p>
    <w:p w14:paraId="2BA3D1D1" w14:textId="46B4FE3D" w:rsidR="0085049C" w:rsidRDefault="0085049C" w:rsidP="00525DD0">
      <w:pPr>
        <w:suppressAutoHyphens/>
        <w:spacing w:after="0" w:line="240" w:lineRule="auto"/>
        <w:rPr>
          <w:rFonts w:eastAsia="Calibri" w:cstheme="minorHAnsi"/>
          <w:sz w:val="24"/>
          <w:szCs w:val="24"/>
          <w:lang w:val="en-US"/>
        </w:rPr>
      </w:pPr>
    </w:p>
    <w:p w14:paraId="288A56A8" w14:textId="13B8419D" w:rsidR="0085049C" w:rsidRDefault="0085049C"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The process for recognizing talent needs to be led by the Team Managers, this </w:t>
      </w:r>
      <w:proofErr w:type="spellStart"/>
      <w:r>
        <w:rPr>
          <w:rFonts w:eastAsia="Calibri" w:cstheme="minorHAnsi"/>
          <w:sz w:val="24"/>
          <w:szCs w:val="24"/>
          <w:lang w:val="en-US"/>
        </w:rPr>
        <w:t>can not</w:t>
      </w:r>
      <w:proofErr w:type="spellEnd"/>
      <w:r>
        <w:rPr>
          <w:rFonts w:eastAsia="Calibri" w:cstheme="minorHAnsi"/>
          <w:sz w:val="24"/>
          <w:szCs w:val="24"/>
          <w:lang w:val="en-US"/>
        </w:rPr>
        <w:t xml:space="preserve"> be a Human Resources Department job alone.  Managers need to recogni</w:t>
      </w:r>
      <w:r w:rsidR="001124E8">
        <w:rPr>
          <w:rFonts w:eastAsia="Calibri" w:cstheme="minorHAnsi"/>
          <w:sz w:val="24"/>
          <w:szCs w:val="24"/>
          <w:lang w:val="en-US"/>
        </w:rPr>
        <w:t>s</w:t>
      </w:r>
      <w:r>
        <w:rPr>
          <w:rFonts w:eastAsia="Calibri" w:cstheme="minorHAnsi"/>
          <w:sz w:val="24"/>
          <w:szCs w:val="24"/>
          <w:lang w:val="en-US"/>
        </w:rPr>
        <w:t>e and reward their own colleagues</w:t>
      </w:r>
      <w:r w:rsidR="009B0545">
        <w:rPr>
          <w:rFonts w:eastAsia="Calibri" w:cstheme="minorHAnsi"/>
          <w:sz w:val="24"/>
          <w:szCs w:val="24"/>
          <w:lang w:val="en-US"/>
        </w:rPr>
        <w:t xml:space="preserve"> by having meaningful conversations during their annual </w:t>
      </w:r>
      <w:r w:rsidR="001124E8">
        <w:rPr>
          <w:rFonts w:eastAsia="Calibri" w:cstheme="minorHAnsi"/>
          <w:sz w:val="24"/>
          <w:szCs w:val="24"/>
          <w:lang w:val="en-US"/>
        </w:rPr>
        <w:t xml:space="preserve">performance </w:t>
      </w:r>
      <w:r w:rsidR="009B0545">
        <w:rPr>
          <w:rFonts w:eastAsia="Calibri" w:cstheme="minorHAnsi"/>
          <w:sz w:val="24"/>
          <w:szCs w:val="24"/>
          <w:lang w:val="en-US"/>
        </w:rPr>
        <w:t xml:space="preserve">reviews.  Managers also need to lead by example and be inspirational to encourage the progression within the workforce.  The opportunity for manages to be able to mentor and encourage resilience, a behavior which is learnt through experience of failure and success. </w:t>
      </w:r>
    </w:p>
    <w:p w14:paraId="40C1F943" w14:textId="6C846012" w:rsidR="0019584F" w:rsidRDefault="0019584F" w:rsidP="00525DD0">
      <w:pPr>
        <w:suppressAutoHyphens/>
        <w:spacing w:after="0" w:line="240" w:lineRule="auto"/>
        <w:rPr>
          <w:rFonts w:eastAsia="Calibri" w:cstheme="minorHAnsi"/>
          <w:sz w:val="24"/>
          <w:szCs w:val="24"/>
          <w:lang w:val="en-US"/>
        </w:rPr>
      </w:pPr>
    </w:p>
    <w:p w14:paraId="3C097A84" w14:textId="1E16E52F" w:rsidR="00E03E2E" w:rsidRDefault="00E03E2E" w:rsidP="00525DD0">
      <w:pPr>
        <w:suppressAutoHyphens/>
        <w:spacing w:after="0" w:line="240" w:lineRule="auto"/>
        <w:rPr>
          <w:rFonts w:eastAsia="Calibri" w:cstheme="minorHAnsi"/>
          <w:sz w:val="24"/>
          <w:szCs w:val="24"/>
          <w:lang w:val="en-US"/>
        </w:rPr>
      </w:pPr>
    </w:p>
    <w:p w14:paraId="6F630C05" w14:textId="45D114C0" w:rsidR="00910B21" w:rsidRDefault="00910B21" w:rsidP="00525DD0">
      <w:pPr>
        <w:suppressAutoHyphens/>
        <w:spacing w:after="0" w:line="240" w:lineRule="auto"/>
        <w:rPr>
          <w:rFonts w:eastAsia="Calibri" w:cstheme="minorHAnsi"/>
          <w:sz w:val="24"/>
          <w:szCs w:val="24"/>
          <w:lang w:val="en-US"/>
        </w:rPr>
      </w:pPr>
    </w:p>
    <w:p w14:paraId="0115EA30" w14:textId="40C5DE26" w:rsidR="00910B21" w:rsidRDefault="00910B21" w:rsidP="00525DD0">
      <w:pPr>
        <w:suppressAutoHyphens/>
        <w:spacing w:after="0" w:line="240" w:lineRule="auto"/>
        <w:rPr>
          <w:rFonts w:eastAsia="Calibri" w:cstheme="minorHAnsi"/>
          <w:sz w:val="24"/>
          <w:szCs w:val="24"/>
          <w:lang w:val="en-US"/>
        </w:rPr>
      </w:pPr>
    </w:p>
    <w:p w14:paraId="01E81FD1" w14:textId="411942DB" w:rsidR="00910B21" w:rsidRDefault="00910B21" w:rsidP="00525DD0">
      <w:pPr>
        <w:suppressAutoHyphens/>
        <w:spacing w:after="0" w:line="240" w:lineRule="auto"/>
        <w:rPr>
          <w:rFonts w:eastAsia="Calibri" w:cstheme="minorHAnsi"/>
          <w:sz w:val="24"/>
          <w:szCs w:val="24"/>
          <w:lang w:val="en-US"/>
        </w:rPr>
      </w:pPr>
    </w:p>
    <w:p w14:paraId="0126B2AB" w14:textId="44A0EBD7" w:rsidR="00910B21" w:rsidRDefault="00910B21" w:rsidP="00525DD0">
      <w:pPr>
        <w:suppressAutoHyphens/>
        <w:spacing w:after="0" w:line="240" w:lineRule="auto"/>
        <w:rPr>
          <w:rFonts w:eastAsia="Calibri" w:cstheme="minorHAnsi"/>
          <w:sz w:val="24"/>
          <w:szCs w:val="24"/>
          <w:lang w:val="en-US"/>
        </w:rPr>
      </w:pPr>
    </w:p>
    <w:p w14:paraId="6C8466E7" w14:textId="2E6CA262" w:rsidR="00910B21" w:rsidRDefault="00910B21" w:rsidP="00525DD0">
      <w:pPr>
        <w:suppressAutoHyphens/>
        <w:spacing w:after="0" w:line="240" w:lineRule="auto"/>
        <w:rPr>
          <w:rFonts w:eastAsia="Calibri" w:cstheme="minorHAnsi"/>
          <w:sz w:val="24"/>
          <w:szCs w:val="24"/>
          <w:lang w:val="en-US"/>
        </w:rPr>
      </w:pPr>
    </w:p>
    <w:p w14:paraId="189E43D3" w14:textId="0A9CAE4D" w:rsidR="00910B21" w:rsidRDefault="00910B21" w:rsidP="00525DD0">
      <w:pPr>
        <w:suppressAutoHyphens/>
        <w:spacing w:after="0" w:line="240" w:lineRule="auto"/>
        <w:rPr>
          <w:rFonts w:eastAsia="Calibri" w:cstheme="minorHAnsi"/>
          <w:sz w:val="24"/>
          <w:szCs w:val="24"/>
          <w:lang w:val="en-US"/>
        </w:rPr>
      </w:pPr>
    </w:p>
    <w:p w14:paraId="37D77FBD" w14:textId="614C3F3D" w:rsidR="00910B21" w:rsidRDefault="00910B21" w:rsidP="00525DD0">
      <w:pPr>
        <w:suppressAutoHyphens/>
        <w:spacing w:after="0" w:line="240" w:lineRule="auto"/>
        <w:rPr>
          <w:rFonts w:eastAsia="Calibri" w:cstheme="minorHAnsi"/>
          <w:sz w:val="24"/>
          <w:szCs w:val="24"/>
          <w:lang w:val="en-US"/>
        </w:rPr>
      </w:pPr>
    </w:p>
    <w:p w14:paraId="4522EF3C" w14:textId="6840B619" w:rsidR="00910B21" w:rsidRDefault="00910B21" w:rsidP="00525DD0">
      <w:pPr>
        <w:suppressAutoHyphens/>
        <w:spacing w:after="0" w:line="240" w:lineRule="auto"/>
        <w:rPr>
          <w:rFonts w:eastAsia="Calibri" w:cstheme="minorHAnsi"/>
          <w:sz w:val="24"/>
          <w:szCs w:val="24"/>
          <w:lang w:val="en-US"/>
        </w:rPr>
      </w:pPr>
    </w:p>
    <w:p w14:paraId="1596CD1A" w14:textId="55472720" w:rsidR="00910B21" w:rsidRDefault="00910B21" w:rsidP="00525DD0">
      <w:pPr>
        <w:suppressAutoHyphens/>
        <w:spacing w:after="0" w:line="240" w:lineRule="auto"/>
        <w:rPr>
          <w:rFonts w:eastAsia="Calibri" w:cstheme="minorHAnsi"/>
          <w:sz w:val="24"/>
          <w:szCs w:val="24"/>
          <w:lang w:val="en-US"/>
        </w:rPr>
      </w:pPr>
    </w:p>
    <w:p w14:paraId="25B4D7CF" w14:textId="25C7EA3B" w:rsidR="00910B21" w:rsidRDefault="00910B21" w:rsidP="00525DD0">
      <w:pPr>
        <w:suppressAutoHyphens/>
        <w:spacing w:after="0" w:line="240" w:lineRule="auto"/>
        <w:rPr>
          <w:rFonts w:eastAsia="Calibri" w:cstheme="minorHAnsi"/>
          <w:sz w:val="24"/>
          <w:szCs w:val="24"/>
          <w:lang w:val="en-US"/>
        </w:rPr>
      </w:pPr>
    </w:p>
    <w:p w14:paraId="01719E99" w14:textId="7EDDF9CB" w:rsidR="00910B21" w:rsidRDefault="00910B21" w:rsidP="00525DD0">
      <w:pPr>
        <w:suppressAutoHyphens/>
        <w:spacing w:after="0" w:line="240" w:lineRule="auto"/>
        <w:rPr>
          <w:rFonts w:eastAsia="Calibri" w:cstheme="minorHAnsi"/>
          <w:sz w:val="24"/>
          <w:szCs w:val="24"/>
          <w:lang w:val="en-US"/>
        </w:rPr>
      </w:pPr>
    </w:p>
    <w:p w14:paraId="24C4D304" w14:textId="2DDFFF9E" w:rsidR="00910B21" w:rsidRDefault="00910B21" w:rsidP="00525DD0">
      <w:pPr>
        <w:suppressAutoHyphens/>
        <w:spacing w:after="0" w:line="240" w:lineRule="auto"/>
        <w:rPr>
          <w:rFonts w:eastAsia="Calibri" w:cstheme="minorHAnsi"/>
          <w:sz w:val="24"/>
          <w:szCs w:val="24"/>
          <w:lang w:val="en-US"/>
        </w:rPr>
      </w:pPr>
    </w:p>
    <w:p w14:paraId="055E2EF6" w14:textId="77777777" w:rsidR="00910B21" w:rsidRDefault="00910B21" w:rsidP="00525DD0">
      <w:pPr>
        <w:suppressAutoHyphens/>
        <w:spacing w:after="0" w:line="240" w:lineRule="auto"/>
        <w:rPr>
          <w:rFonts w:eastAsia="Calibri" w:cstheme="minorHAnsi"/>
          <w:sz w:val="24"/>
          <w:szCs w:val="24"/>
          <w:lang w:val="en-US"/>
        </w:rPr>
      </w:pPr>
    </w:p>
    <w:p w14:paraId="74DC1685" w14:textId="77777777" w:rsidR="00E03E2E" w:rsidRDefault="00E03E2E" w:rsidP="00525DD0">
      <w:pPr>
        <w:suppressAutoHyphens/>
        <w:spacing w:after="0" w:line="240" w:lineRule="auto"/>
        <w:rPr>
          <w:rFonts w:eastAsia="Calibri" w:cstheme="minorHAnsi"/>
          <w:sz w:val="24"/>
          <w:szCs w:val="24"/>
          <w:lang w:val="en-US"/>
        </w:rPr>
      </w:pPr>
    </w:p>
    <w:p w14:paraId="009EBA42" w14:textId="77777777" w:rsidR="00E03E2E" w:rsidRDefault="00E03E2E" w:rsidP="00525DD0">
      <w:pPr>
        <w:suppressAutoHyphens/>
        <w:spacing w:after="0" w:line="240" w:lineRule="auto"/>
        <w:rPr>
          <w:rFonts w:eastAsia="Calibri" w:cstheme="minorHAnsi"/>
          <w:sz w:val="24"/>
          <w:szCs w:val="24"/>
          <w:lang w:val="en-US"/>
        </w:rPr>
      </w:pPr>
    </w:p>
    <w:p w14:paraId="3CC38EEE" w14:textId="77777777" w:rsidR="00E03E2E" w:rsidRDefault="00E03E2E" w:rsidP="00525DD0">
      <w:pPr>
        <w:suppressAutoHyphens/>
        <w:spacing w:after="0" w:line="240" w:lineRule="auto"/>
        <w:rPr>
          <w:rFonts w:eastAsia="Calibri" w:cstheme="minorHAnsi"/>
          <w:sz w:val="24"/>
          <w:szCs w:val="24"/>
          <w:lang w:val="en-US"/>
        </w:rPr>
      </w:pPr>
    </w:p>
    <w:p w14:paraId="34B6E468" w14:textId="77777777" w:rsidR="00E03E2E" w:rsidRDefault="00E03E2E" w:rsidP="00525DD0">
      <w:pPr>
        <w:suppressAutoHyphens/>
        <w:spacing w:after="0" w:line="240" w:lineRule="auto"/>
        <w:rPr>
          <w:rFonts w:eastAsia="Calibri" w:cstheme="minorHAnsi"/>
          <w:sz w:val="24"/>
          <w:szCs w:val="24"/>
          <w:lang w:val="en-US"/>
        </w:rPr>
      </w:pPr>
    </w:p>
    <w:p w14:paraId="3244C36B" w14:textId="77777777" w:rsidR="00E03E2E" w:rsidRDefault="00E03E2E" w:rsidP="00525DD0">
      <w:pPr>
        <w:suppressAutoHyphens/>
        <w:spacing w:after="0" w:line="240" w:lineRule="auto"/>
        <w:rPr>
          <w:rFonts w:eastAsia="Calibri" w:cstheme="minorHAnsi"/>
          <w:sz w:val="24"/>
          <w:szCs w:val="24"/>
          <w:lang w:val="en-US"/>
        </w:rPr>
      </w:pPr>
    </w:p>
    <w:p w14:paraId="75EFDAC1" w14:textId="77777777" w:rsidR="00E03E2E" w:rsidRDefault="00E03E2E" w:rsidP="00525DD0">
      <w:pPr>
        <w:suppressAutoHyphens/>
        <w:spacing w:after="0" w:line="240" w:lineRule="auto"/>
        <w:rPr>
          <w:rFonts w:eastAsia="Calibri" w:cstheme="minorHAnsi"/>
          <w:sz w:val="24"/>
          <w:szCs w:val="24"/>
          <w:lang w:val="en-US"/>
        </w:rPr>
      </w:pPr>
    </w:p>
    <w:p w14:paraId="03443656" w14:textId="77777777" w:rsidR="00E03E2E" w:rsidRDefault="00E03E2E" w:rsidP="00525DD0">
      <w:pPr>
        <w:suppressAutoHyphens/>
        <w:spacing w:after="0" w:line="240" w:lineRule="auto"/>
        <w:rPr>
          <w:rFonts w:eastAsia="Calibri" w:cstheme="minorHAnsi"/>
          <w:sz w:val="24"/>
          <w:szCs w:val="24"/>
          <w:lang w:val="en-US"/>
        </w:rPr>
      </w:pPr>
    </w:p>
    <w:p w14:paraId="012F9671" w14:textId="6F9B13B4" w:rsidR="00525DD0" w:rsidRPr="00DD4603" w:rsidRDefault="00525DD0" w:rsidP="00525DD0">
      <w:pPr>
        <w:suppressAutoHyphens/>
        <w:spacing w:after="0" w:line="240" w:lineRule="auto"/>
        <w:rPr>
          <w:rFonts w:eastAsia="Calibri" w:cstheme="minorHAnsi"/>
          <w:b/>
          <w:bCs/>
          <w:sz w:val="24"/>
          <w:szCs w:val="24"/>
          <w:u w:val="single"/>
          <w:lang w:val="en-US"/>
        </w:rPr>
      </w:pPr>
      <w:r w:rsidRPr="00DD4603">
        <w:rPr>
          <w:rFonts w:eastAsia="Calibri" w:cstheme="minorHAnsi"/>
          <w:b/>
          <w:bCs/>
          <w:sz w:val="24"/>
          <w:szCs w:val="24"/>
          <w:u w:val="single"/>
          <w:lang w:val="en-US"/>
        </w:rPr>
        <w:t>LO3</w:t>
      </w:r>
    </w:p>
    <w:p w14:paraId="19AB1391" w14:textId="77777777" w:rsidR="00525DD0" w:rsidRPr="00525DD0" w:rsidRDefault="00525DD0" w:rsidP="00525DD0">
      <w:pPr>
        <w:suppressAutoHyphens/>
        <w:spacing w:after="0" w:line="240" w:lineRule="auto"/>
        <w:rPr>
          <w:rFonts w:eastAsia="Calibri" w:cstheme="minorHAnsi"/>
          <w:sz w:val="24"/>
          <w:szCs w:val="24"/>
          <w:lang w:val="en-US"/>
        </w:rPr>
      </w:pPr>
    </w:p>
    <w:p w14:paraId="36583E4A" w14:textId="7C70BA2E" w:rsidR="00525DD0" w:rsidRPr="00D74C22" w:rsidRDefault="00525DD0" w:rsidP="00525DD0">
      <w:pPr>
        <w:suppressAutoHyphens/>
        <w:spacing w:after="0" w:line="240" w:lineRule="auto"/>
        <w:rPr>
          <w:rFonts w:eastAsia="Calibri" w:cstheme="minorHAnsi"/>
          <w:sz w:val="24"/>
          <w:szCs w:val="24"/>
          <w:lang w:val="en-US"/>
        </w:rPr>
      </w:pPr>
      <w:r w:rsidRPr="00525DD0">
        <w:rPr>
          <w:rFonts w:eastAsia="Calibri" w:cstheme="minorHAnsi"/>
          <w:sz w:val="24"/>
          <w:szCs w:val="24"/>
          <w:lang w:val="en-US"/>
        </w:rPr>
        <w:t>Morrisons announced a managerial restructure on 23</w:t>
      </w:r>
      <w:r w:rsidRPr="00525DD0">
        <w:rPr>
          <w:rFonts w:eastAsia="Calibri" w:cstheme="minorHAnsi"/>
          <w:sz w:val="24"/>
          <w:szCs w:val="24"/>
          <w:vertAlign w:val="superscript"/>
          <w:lang w:val="en-US"/>
        </w:rPr>
        <w:t>rd</w:t>
      </w:r>
      <w:r w:rsidRPr="00525DD0">
        <w:rPr>
          <w:rFonts w:eastAsia="Calibri" w:cstheme="minorHAnsi"/>
          <w:sz w:val="24"/>
          <w:szCs w:val="24"/>
          <w:lang w:val="en-US"/>
        </w:rPr>
        <w:t xml:space="preserve"> January 2020 to streamline managerial posts throughout the company with a potential loss of 3000 jobs. The restructure was proposed with a 45-day consultation to all Team and Senior Managers.  This was proposed </w:t>
      </w:r>
      <w:r w:rsidRPr="00D74C22">
        <w:rPr>
          <w:rFonts w:eastAsia="Calibri" w:cstheme="minorHAnsi"/>
          <w:sz w:val="24"/>
          <w:szCs w:val="24"/>
          <w:lang w:val="en-US"/>
        </w:rPr>
        <w:t xml:space="preserve">after Morrisons sales were announced at 1.7% down like for like with BREXIT viewed as the main reason for requiring the change. The new management roles for the </w:t>
      </w:r>
    </w:p>
    <w:p w14:paraId="725A5F44" w14:textId="611520A8" w:rsidR="00525DD0" w:rsidRPr="00525DD0" w:rsidRDefault="00525DD0"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managers successful in the process were due to commence on the 30</w:t>
      </w:r>
      <w:r w:rsidRPr="00D74C22">
        <w:rPr>
          <w:rFonts w:eastAsia="Calibri" w:cstheme="minorHAnsi"/>
          <w:sz w:val="24"/>
          <w:szCs w:val="24"/>
          <w:vertAlign w:val="superscript"/>
          <w:lang w:val="en-US"/>
        </w:rPr>
        <w:t>th</w:t>
      </w:r>
      <w:r w:rsidRPr="00D74C22">
        <w:rPr>
          <w:rFonts w:eastAsia="Calibri" w:cstheme="minorHAnsi"/>
          <w:sz w:val="24"/>
          <w:szCs w:val="24"/>
          <w:lang w:val="en-US"/>
        </w:rPr>
        <w:t xml:space="preserve"> March 2020, (EV</w:t>
      </w:r>
      <w:r w:rsidR="00DD0545" w:rsidRPr="00D74C22">
        <w:rPr>
          <w:rFonts w:eastAsia="Calibri" w:cstheme="minorHAnsi"/>
          <w:sz w:val="24"/>
          <w:szCs w:val="24"/>
          <w:lang w:val="en-US"/>
        </w:rPr>
        <w:t>8</w:t>
      </w:r>
      <w:r w:rsidRPr="00D74C22">
        <w:rPr>
          <w:rFonts w:eastAsia="Calibri" w:cstheme="minorHAnsi"/>
          <w:sz w:val="24"/>
          <w:szCs w:val="24"/>
          <w:lang w:val="en-US"/>
        </w:rPr>
        <w:t>) The shortfall of workforce due to the managers leaving the business or management moves was to be rectified through employing colleagues and placing them into the areas of the business with a deficit. The planning and organizing of this had already taken place, however with the Covid-19 pandemic the business had to react and postpone implementing the restructure until 1</w:t>
      </w:r>
      <w:r w:rsidRPr="00D74C22">
        <w:rPr>
          <w:rFonts w:eastAsia="Calibri" w:cstheme="minorHAnsi"/>
          <w:sz w:val="24"/>
          <w:szCs w:val="24"/>
          <w:vertAlign w:val="superscript"/>
          <w:lang w:val="en-US"/>
        </w:rPr>
        <w:t>st</w:t>
      </w:r>
      <w:r w:rsidRPr="00D74C22">
        <w:rPr>
          <w:rFonts w:eastAsia="Calibri" w:cstheme="minorHAnsi"/>
          <w:sz w:val="24"/>
          <w:szCs w:val="24"/>
          <w:lang w:val="en-US"/>
        </w:rPr>
        <w:t xml:space="preserve"> June (EV</w:t>
      </w:r>
      <w:r w:rsidR="00DD0545" w:rsidRPr="00D74C22">
        <w:rPr>
          <w:rFonts w:eastAsia="Calibri" w:cstheme="minorHAnsi"/>
          <w:sz w:val="24"/>
          <w:szCs w:val="24"/>
          <w:lang w:val="en-US"/>
        </w:rPr>
        <w:t>8</w:t>
      </w:r>
      <w:r w:rsidRPr="00D74C22">
        <w:rPr>
          <w:rFonts w:eastAsia="Calibri" w:cstheme="minorHAnsi"/>
          <w:sz w:val="24"/>
          <w:szCs w:val="24"/>
          <w:lang w:val="en-US"/>
        </w:rPr>
        <w:t>)</w:t>
      </w:r>
      <w:r w:rsidR="00543C26" w:rsidRPr="00D74C22">
        <w:rPr>
          <w:rFonts w:eastAsia="Calibri" w:cstheme="minorHAnsi"/>
          <w:sz w:val="24"/>
          <w:szCs w:val="24"/>
          <w:lang w:val="en-US"/>
        </w:rPr>
        <w:t>.</w:t>
      </w:r>
      <w:r w:rsidRPr="00D74C22">
        <w:rPr>
          <w:rFonts w:eastAsia="Calibri" w:cstheme="minorHAnsi"/>
          <w:sz w:val="24"/>
          <w:szCs w:val="24"/>
          <w:lang w:val="en-US"/>
        </w:rPr>
        <w:t xml:space="preserve"> The Pandemic also forced the company to respond and recruit colleagues rapidly and adapt all policies and procedures to create a slicker recruitment method</w:t>
      </w:r>
      <w:r w:rsidR="00543C26" w:rsidRPr="00D74C22">
        <w:rPr>
          <w:rFonts w:eastAsia="Calibri" w:cstheme="minorHAnsi"/>
          <w:sz w:val="24"/>
          <w:szCs w:val="24"/>
          <w:lang w:val="en-US"/>
        </w:rPr>
        <w:t xml:space="preserve"> </w:t>
      </w:r>
      <w:r w:rsidRPr="00D74C22">
        <w:rPr>
          <w:rFonts w:eastAsia="Calibri" w:cstheme="minorHAnsi"/>
          <w:sz w:val="24"/>
          <w:szCs w:val="24"/>
          <w:lang w:val="en-US"/>
        </w:rPr>
        <w:t>(EV</w:t>
      </w:r>
      <w:r w:rsidR="00D74C22">
        <w:rPr>
          <w:rFonts w:eastAsia="Calibri" w:cstheme="minorHAnsi"/>
          <w:sz w:val="24"/>
          <w:szCs w:val="24"/>
          <w:lang w:val="en-US"/>
        </w:rPr>
        <w:t xml:space="preserve"> </w:t>
      </w:r>
      <w:r w:rsidR="0030080A" w:rsidRPr="00D74C22">
        <w:rPr>
          <w:rFonts w:eastAsia="Calibri" w:cstheme="minorHAnsi"/>
          <w:sz w:val="24"/>
          <w:szCs w:val="24"/>
          <w:lang w:val="en-US"/>
        </w:rPr>
        <w:t>10</w:t>
      </w:r>
      <w:r w:rsidRPr="00D74C22">
        <w:rPr>
          <w:rFonts w:eastAsia="Calibri" w:cstheme="minorHAnsi"/>
          <w:sz w:val="24"/>
          <w:szCs w:val="24"/>
          <w:lang w:val="en-US"/>
        </w:rPr>
        <w:t>)</w:t>
      </w:r>
      <w:r w:rsidR="00543C26" w:rsidRPr="00D74C22">
        <w:rPr>
          <w:rFonts w:eastAsia="Calibri" w:cstheme="minorHAnsi"/>
          <w:sz w:val="24"/>
          <w:szCs w:val="24"/>
          <w:lang w:val="en-US"/>
        </w:rPr>
        <w:t>.</w:t>
      </w:r>
    </w:p>
    <w:p w14:paraId="1005B15C" w14:textId="77777777" w:rsidR="00525DD0" w:rsidRPr="00525DD0" w:rsidRDefault="00525DD0" w:rsidP="00525DD0">
      <w:pPr>
        <w:suppressAutoHyphens/>
        <w:spacing w:after="0" w:line="240" w:lineRule="auto"/>
        <w:rPr>
          <w:rFonts w:eastAsia="Calibri" w:cstheme="minorHAnsi"/>
          <w:sz w:val="24"/>
          <w:szCs w:val="24"/>
          <w:lang w:val="en-US"/>
        </w:rPr>
      </w:pPr>
    </w:p>
    <w:p w14:paraId="4571E16D" w14:textId="0292AD3E" w:rsidR="00525DD0" w:rsidRPr="00D74C22" w:rsidRDefault="00525DD0" w:rsidP="00525DD0">
      <w:pPr>
        <w:suppressAutoHyphens/>
        <w:spacing w:after="0" w:line="240" w:lineRule="auto"/>
        <w:rPr>
          <w:rFonts w:eastAsia="Calibri" w:cstheme="minorHAnsi"/>
          <w:sz w:val="24"/>
          <w:szCs w:val="24"/>
          <w:lang w:val="en-US"/>
        </w:rPr>
      </w:pPr>
      <w:r w:rsidRPr="00525DD0">
        <w:rPr>
          <w:rFonts w:eastAsia="Calibri" w:cstheme="minorHAnsi"/>
          <w:sz w:val="24"/>
          <w:szCs w:val="24"/>
          <w:lang w:val="en-US"/>
        </w:rPr>
        <w:t xml:space="preserve">Morrisons uses a traditional approach to recruitment and </w:t>
      </w:r>
      <w:proofErr w:type="spellStart"/>
      <w:r w:rsidRPr="00525DD0">
        <w:rPr>
          <w:rFonts w:eastAsia="Calibri" w:cstheme="minorHAnsi"/>
          <w:sz w:val="24"/>
          <w:szCs w:val="24"/>
          <w:lang w:val="en-US"/>
        </w:rPr>
        <w:t>utilises</w:t>
      </w:r>
      <w:proofErr w:type="spellEnd"/>
      <w:r w:rsidRPr="00525DD0">
        <w:rPr>
          <w:rFonts w:eastAsia="Calibri" w:cstheme="minorHAnsi"/>
          <w:sz w:val="24"/>
          <w:szCs w:val="24"/>
          <w:lang w:val="en-US"/>
        </w:rPr>
        <w:t xml:space="preserve"> the workforce planning process </w:t>
      </w:r>
      <w:r w:rsidRPr="00525DD0">
        <w:rPr>
          <w:rFonts w:eastAsia="Calibri" w:cstheme="minorHAnsi"/>
          <w:sz w:val="24"/>
          <w:szCs w:val="24"/>
          <w:highlight w:val="yellow"/>
          <w:lang w:val="en-US"/>
        </w:rPr>
        <w:t>(CIPD, 2019)</w:t>
      </w:r>
      <w:r w:rsidRPr="00525DD0">
        <w:rPr>
          <w:rFonts w:eastAsia="Calibri" w:cstheme="minorHAnsi"/>
          <w:sz w:val="24"/>
          <w:szCs w:val="24"/>
          <w:lang w:val="en-US"/>
        </w:rPr>
        <w:t xml:space="preserve"> where they align the changing organisation needs with the people strategy, focusing on the workforce needs and identifying the gap between present and future. The planning tool used predicts the right number of colleagues needed for the running of a department ensuring the Right hours are in th</w:t>
      </w:r>
      <w:r w:rsidRPr="00D74C22">
        <w:rPr>
          <w:rFonts w:eastAsia="Calibri" w:cstheme="minorHAnsi"/>
          <w:sz w:val="24"/>
          <w:szCs w:val="24"/>
          <w:lang w:val="en-US"/>
        </w:rPr>
        <w:t>e right place (RHRP)(EV</w:t>
      </w:r>
      <w:r w:rsidR="0030080A" w:rsidRPr="00D74C22">
        <w:rPr>
          <w:rFonts w:eastAsia="Calibri" w:cstheme="minorHAnsi"/>
          <w:sz w:val="24"/>
          <w:szCs w:val="24"/>
          <w:lang w:val="en-US"/>
        </w:rPr>
        <w:t>4</w:t>
      </w:r>
      <w:r w:rsidRPr="00D74C22">
        <w:rPr>
          <w:rFonts w:eastAsia="Calibri" w:cstheme="minorHAnsi"/>
          <w:sz w:val="24"/>
          <w:szCs w:val="24"/>
          <w:lang w:val="en-US"/>
        </w:rPr>
        <w:t>). This tool works alongside the payroll budget set out for each individual store. Full-time and Part-time positions are created to fit within the needs of the business</w:t>
      </w:r>
      <w:r w:rsidR="00543C26" w:rsidRPr="00D74C22">
        <w:rPr>
          <w:rFonts w:eastAsia="Calibri" w:cstheme="minorHAnsi"/>
          <w:sz w:val="24"/>
          <w:szCs w:val="24"/>
          <w:lang w:val="en-US"/>
        </w:rPr>
        <w:t xml:space="preserve"> (</w:t>
      </w:r>
      <w:r w:rsidR="00086731" w:rsidRPr="00D74C22">
        <w:rPr>
          <w:rFonts w:eastAsia="Calibri" w:cstheme="minorHAnsi"/>
          <w:sz w:val="24"/>
          <w:szCs w:val="24"/>
          <w:lang w:val="en-US"/>
        </w:rPr>
        <w:t>EV</w:t>
      </w:r>
      <w:r w:rsidR="00D74C22">
        <w:rPr>
          <w:rFonts w:eastAsia="Calibri" w:cstheme="minorHAnsi"/>
          <w:sz w:val="24"/>
          <w:szCs w:val="24"/>
          <w:lang w:val="en-US"/>
        </w:rPr>
        <w:t xml:space="preserve"> </w:t>
      </w:r>
      <w:r w:rsidR="0030080A" w:rsidRPr="00D74C22">
        <w:rPr>
          <w:rFonts w:eastAsia="Calibri" w:cstheme="minorHAnsi"/>
          <w:sz w:val="24"/>
          <w:szCs w:val="24"/>
          <w:lang w:val="en-US"/>
        </w:rPr>
        <w:t>3+4</w:t>
      </w:r>
      <w:r w:rsidR="00543C26" w:rsidRPr="00D74C22">
        <w:rPr>
          <w:rFonts w:eastAsia="Calibri" w:cstheme="minorHAnsi"/>
          <w:sz w:val="24"/>
          <w:szCs w:val="24"/>
          <w:lang w:val="en-US"/>
        </w:rPr>
        <w:t>).</w:t>
      </w:r>
    </w:p>
    <w:p w14:paraId="3CE1E59E" w14:textId="77777777" w:rsidR="00525DD0" w:rsidRPr="00D74C22" w:rsidRDefault="00525DD0" w:rsidP="00525DD0">
      <w:pPr>
        <w:suppressAutoHyphens/>
        <w:spacing w:after="0" w:line="240" w:lineRule="auto"/>
        <w:rPr>
          <w:rFonts w:eastAsia="Calibri" w:cstheme="minorHAnsi"/>
          <w:sz w:val="24"/>
          <w:szCs w:val="24"/>
          <w:lang w:val="en-US"/>
        </w:rPr>
      </w:pPr>
    </w:p>
    <w:p w14:paraId="534E3CC3" w14:textId="4FD54DED" w:rsidR="00525DD0" w:rsidRDefault="00834670"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During</w:t>
      </w:r>
      <w:r w:rsidR="00525DD0" w:rsidRPr="00D74C22">
        <w:rPr>
          <w:rFonts w:eastAsia="Calibri" w:cstheme="minorHAnsi"/>
          <w:sz w:val="24"/>
          <w:szCs w:val="24"/>
          <w:lang w:val="en-US"/>
        </w:rPr>
        <w:t xml:space="preserve"> the managerial </w:t>
      </w:r>
      <w:r w:rsidR="00086731" w:rsidRPr="00D74C22">
        <w:rPr>
          <w:rFonts w:eastAsia="Calibri" w:cstheme="minorHAnsi"/>
          <w:sz w:val="24"/>
          <w:szCs w:val="24"/>
          <w:lang w:val="en-US"/>
        </w:rPr>
        <w:t>restructure,</w:t>
      </w:r>
      <w:r w:rsidR="00525DD0" w:rsidRPr="00D74C22">
        <w:rPr>
          <w:rFonts w:eastAsia="Calibri" w:cstheme="minorHAnsi"/>
          <w:sz w:val="24"/>
          <w:szCs w:val="24"/>
          <w:lang w:val="en-US"/>
        </w:rPr>
        <w:t xml:space="preserve"> the Covid-19 pandemic arose having a dramatic impact on the business.  The company took the decision to postpone the restructure until the 1</w:t>
      </w:r>
      <w:r w:rsidR="00525DD0" w:rsidRPr="00D74C22">
        <w:rPr>
          <w:rFonts w:eastAsia="Calibri" w:cstheme="minorHAnsi"/>
          <w:sz w:val="24"/>
          <w:szCs w:val="24"/>
          <w:vertAlign w:val="superscript"/>
          <w:lang w:val="en-US"/>
        </w:rPr>
        <w:t>st</w:t>
      </w:r>
      <w:r w:rsidR="00525DD0" w:rsidRPr="00D74C22">
        <w:rPr>
          <w:rFonts w:eastAsia="Calibri" w:cstheme="minorHAnsi"/>
          <w:sz w:val="24"/>
          <w:szCs w:val="24"/>
          <w:lang w:val="en-US"/>
        </w:rPr>
        <w:t xml:space="preserve"> June 2020 delaying the effective date of the new structure by 8 weeks (EV</w:t>
      </w:r>
      <w:r w:rsidR="002E66C9" w:rsidRPr="00D74C22">
        <w:rPr>
          <w:rFonts w:eastAsia="Calibri" w:cstheme="minorHAnsi"/>
          <w:sz w:val="24"/>
          <w:szCs w:val="24"/>
          <w:lang w:val="en-US"/>
        </w:rPr>
        <w:t>8</w:t>
      </w:r>
      <w:r w:rsidR="00525DD0" w:rsidRPr="00D74C22">
        <w:rPr>
          <w:rFonts w:eastAsia="Calibri" w:cstheme="minorHAnsi"/>
          <w:sz w:val="24"/>
          <w:szCs w:val="24"/>
          <w:lang w:val="en-US"/>
        </w:rPr>
        <w:t>) this in turn added more consultation meetings for all effected managers</w:t>
      </w:r>
      <w:r w:rsidR="00543C26" w:rsidRPr="00D74C22">
        <w:rPr>
          <w:rFonts w:eastAsia="Calibri" w:cstheme="minorHAnsi"/>
          <w:sz w:val="24"/>
          <w:szCs w:val="24"/>
          <w:lang w:val="en-US"/>
        </w:rPr>
        <w:t xml:space="preserve"> </w:t>
      </w:r>
      <w:r w:rsidR="00525DD0" w:rsidRPr="00D74C22">
        <w:rPr>
          <w:rFonts w:eastAsia="Calibri" w:cstheme="minorHAnsi"/>
          <w:sz w:val="24"/>
          <w:szCs w:val="24"/>
          <w:lang w:val="en-US"/>
        </w:rPr>
        <w:t>(EV</w:t>
      </w:r>
      <w:r w:rsidR="002E66C9" w:rsidRPr="00D74C22">
        <w:rPr>
          <w:rFonts w:eastAsia="Calibri" w:cstheme="minorHAnsi"/>
          <w:sz w:val="24"/>
          <w:szCs w:val="24"/>
          <w:lang w:val="en-US"/>
        </w:rPr>
        <w:t>8</w:t>
      </w:r>
      <w:r w:rsidR="00525DD0" w:rsidRPr="00D74C22">
        <w:rPr>
          <w:rFonts w:eastAsia="Calibri" w:cstheme="minorHAnsi"/>
          <w:sz w:val="24"/>
          <w:szCs w:val="24"/>
          <w:lang w:val="en-US"/>
        </w:rPr>
        <w:t>)</w:t>
      </w:r>
      <w:r w:rsidR="00543C26" w:rsidRPr="00D74C22">
        <w:rPr>
          <w:rFonts w:eastAsia="Calibri" w:cstheme="minorHAnsi"/>
          <w:sz w:val="24"/>
          <w:szCs w:val="24"/>
          <w:lang w:val="en-US"/>
        </w:rPr>
        <w:t>.</w:t>
      </w:r>
      <w:r w:rsidR="00525DD0" w:rsidRPr="00D74C22">
        <w:rPr>
          <w:rFonts w:eastAsia="Calibri" w:cstheme="minorHAnsi"/>
          <w:sz w:val="24"/>
          <w:szCs w:val="24"/>
          <w:lang w:val="en-US"/>
        </w:rPr>
        <w:t xml:space="preserve"> This delay prevented</w:t>
      </w:r>
      <w:r w:rsidR="00525DD0" w:rsidRPr="00525DD0">
        <w:rPr>
          <w:rFonts w:eastAsia="Calibri" w:cstheme="minorHAnsi"/>
          <w:sz w:val="24"/>
          <w:szCs w:val="24"/>
          <w:lang w:val="en-US"/>
        </w:rPr>
        <w:t xml:space="preserve"> the loss of experienced management from the business at a time when the food retail industry was facing unprecedented times </w:t>
      </w:r>
      <w:r w:rsidR="00525DD0" w:rsidRPr="00525DD0">
        <w:rPr>
          <w:rFonts w:eastAsia="Calibri" w:cstheme="minorHAnsi"/>
          <w:sz w:val="24"/>
          <w:szCs w:val="24"/>
          <w:highlight w:val="yellow"/>
          <w:lang w:val="en-US"/>
        </w:rPr>
        <w:t>(The Grocer, 2020)</w:t>
      </w:r>
      <w:r w:rsidR="00525DD0" w:rsidRPr="00525DD0">
        <w:rPr>
          <w:rFonts w:eastAsia="Calibri" w:cstheme="minorHAnsi"/>
          <w:sz w:val="24"/>
          <w:szCs w:val="24"/>
          <w:lang w:val="en-US"/>
        </w:rPr>
        <w:t>. The ‘lockdown’ announced on the 23</w:t>
      </w:r>
      <w:r w:rsidR="00525DD0" w:rsidRPr="00525DD0">
        <w:rPr>
          <w:rFonts w:eastAsia="Calibri" w:cstheme="minorHAnsi"/>
          <w:sz w:val="24"/>
          <w:szCs w:val="24"/>
          <w:vertAlign w:val="superscript"/>
          <w:lang w:val="en-US"/>
        </w:rPr>
        <w:t>rd</w:t>
      </w:r>
      <w:r w:rsidR="00525DD0" w:rsidRPr="00525DD0">
        <w:rPr>
          <w:rFonts w:eastAsia="Calibri" w:cstheme="minorHAnsi"/>
          <w:sz w:val="24"/>
          <w:szCs w:val="24"/>
          <w:lang w:val="en-US"/>
        </w:rPr>
        <w:t xml:space="preserve"> March 2020 by the government enforced the ceasing trade of all fresh food departments, Bakery, Deli, Oven fresh, Fish Counter, Butchery Counter and Customer Café. The </w:t>
      </w:r>
      <w:r w:rsidR="00DC455B">
        <w:rPr>
          <w:rFonts w:eastAsia="Calibri" w:cstheme="minorHAnsi"/>
          <w:sz w:val="24"/>
          <w:szCs w:val="24"/>
          <w:lang w:val="en-US"/>
        </w:rPr>
        <w:t>e</w:t>
      </w:r>
      <w:r w:rsidR="00525DD0" w:rsidRPr="00525DD0">
        <w:rPr>
          <w:rFonts w:eastAsia="Calibri" w:cstheme="minorHAnsi"/>
          <w:sz w:val="24"/>
          <w:szCs w:val="24"/>
          <w:lang w:val="en-US"/>
        </w:rPr>
        <w:t>nforcement of department closures required an immediate action plan to plan where the workforce from those departments were required most. Internal planning meetings were held daily within the management population with colleagues being deployed to work in other areas of the store on a temporary measure.</w:t>
      </w:r>
    </w:p>
    <w:p w14:paraId="7B7DD755" w14:textId="757822E4" w:rsidR="00525DD0" w:rsidRDefault="00525DD0" w:rsidP="00525DD0">
      <w:pPr>
        <w:suppressAutoHyphens/>
        <w:spacing w:after="0" w:line="240" w:lineRule="auto"/>
        <w:rPr>
          <w:rFonts w:eastAsia="Calibri" w:cstheme="minorHAnsi"/>
          <w:sz w:val="24"/>
          <w:szCs w:val="24"/>
          <w:lang w:val="en-US"/>
        </w:rPr>
      </w:pPr>
    </w:p>
    <w:p w14:paraId="1F8DA33D" w14:textId="77777777" w:rsidR="009765BB" w:rsidRPr="00D74C22" w:rsidRDefault="00525DD0" w:rsidP="009765BB">
      <w:pPr>
        <w:suppressAutoHyphens/>
        <w:spacing w:after="0" w:line="240" w:lineRule="auto"/>
        <w:rPr>
          <w:rFonts w:eastAsia="Calibri" w:cstheme="minorHAnsi"/>
          <w:sz w:val="24"/>
          <w:szCs w:val="24"/>
          <w:lang w:val="en-US"/>
        </w:rPr>
      </w:pPr>
      <w:r w:rsidRPr="00525DD0">
        <w:rPr>
          <w:rFonts w:eastAsia="Calibri" w:cstheme="minorHAnsi"/>
          <w:sz w:val="24"/>
          <w:szCs w:val="24"/>
          <w:lang w:val="en-US"/>
        </w:rPr>
        <w:t>In addition to this, the business responded to the change in customer need by introducing an ‘Online, Home Shopping’ department. The new Department was proposed on the 26</w:t>
      </w:r>
      <w:r w:rsidRPr="00525DD0">
        <w:rPr>
          <w:rFonts w:eastAsia="Calibri" w:cstheme="minorHAnsi"/>
          <w:sz w:val="24"/>
          <w:szCs w:val="24"/>
          <w:vertAlign w:val="superscript"/>
          <w:lang w:val="en-US"/>
        </w:rPr>
        <w:t>th</w:t>
      </w:r>
      <w:r w:rsidRPr="00525DD0">
        <w:rPr>
          <w:rFonts w:eastAsia="Calibri" w:cstheme="minorHAnsi"/>
          <w:sz w:val="24"/>
          <w:szCs w:val="24"/>
          <w:lang w:val="en-US"/>
        </w:rPr>
        <w:t xml:space="preserve"> March 2020 with the expected date of </w:t>
      </w:r>
      <w:r w:rsidRPr="00D74C22">
        <w:rPr>
          <w:rFonts w:eastAsia="Calibri" w:cstheme="minorHAnsi"/>
          <w:sz w:val="24"/>
          <w:szCs w:val="24"/>
          <w:lang w:val="en-US"/>
        </w:rPr>
        <w:t>going live only ten days later 6</w:t>
      </w:r>
      <w:r w:rsidRPr="00D74C22">
        <w:rPr>
          <w:rFonts w:eastAsia="Calibri" w:cstheme="minorHAnsi"/>
          <w:sz w:val="24"/>
          <w:szCs w:val="24"/>
          <w:vertAlign w:val="superscript"/>
          <w:lang w:val="en-US"/>
        </w:rPr>
        <w:t>th</w:t>
      </w:r>
      <w:r w:rsidRPr="00D74C22">
        <w:rPr>
          <w:rFonts w:eastAsia="Calibri" w:cstheme="minorHAnsi"/>
          <w:sz w:val="24"/>
          <w:szCs w:val="24"/>
          <w:lang w:val="en-US"/>
        </w:rPr>
        <w:t xml:space="preserve"> April 2020</w:t>
      </w:r>
    </w:p>
    <w:p w14:paraId="25BAD78F" w14:textId="0B8C6E32" w:rsidR="00525DD0" w:rsidRDefault="009765BB" w:rsidP="00525DD0">
      <w:pPr>
        <w:suppressAutoHyphens/>
        <w:spacing w:after="0" w:line="240" w:lineRule="auto"/>
        <w:rPr>
          <w:rFonts w:eastAsia="Calibri" w:cstheme="minorHAnsi"/>
          <w:sz w:val="24"/>
          <w:szCs w:val="24"/>
          <w:lang w:val="en-US"/>
        </w:rPr>
      </w:pPr>
      <w:r w:rsidRPr="00D74C22">
        <w:rPr>
          <w:rFonts w:eastAsia="Calibri" w:cstheme="minorHAnsi"/>
          <w:sz w:val="24"/>
          <w:szCs w:val="24"/>
          <w:lang w:val="en-US"/>
        </w:rPr>
        <w:t>Home Shopping recruitment is guided by the size of the operation set.  Clear guidance was communicated for recruitment neede</w:t>
      </w:r>
      <w:r w:rsidR="00543C26" w:rsidRPr="00D74C22">
        <w:rPr>
          <w:rFonts w:eastAsia="Calibri" w:cstheme="minorHAnsi"/>
          <w:sz w:val="24"/>
          <w:szCs w:val="24"/>
          <w:lang w:val="en-US"/>
        </w:rPr>
        <w:t>d</w:t>
      </w:r>
      <w:r w:rsidRPr="00D74C22">
        <w:rPr>
          <w:rFonts w:eastAsia="Calibri" w:cstheme="minorHAnsi"/>
          <w:sz w:val="24"/>
          <w:szCs w:val="24"/>
          <w:lang w:val="en-US"/>
        </w:rPr>
        <w:t xml:space="preserve"> (EV</w:t>
      </w:r>
      <w:r w:rsidR="00D74C22">
        <w:rPr>
          <w:rFonts w:eastAsia="Calibri" w:cstheme="minorHAnsi"/>
          <w:sz w:val="24"/>
          <w:szCs w:val="24"/>
          <w:lang w:val="en-US"/>
        </w:rPr>
        <w:t xml:space="preserve"> </w:t>
      </w:r>
      <w:r w:rsidR="0082141B" w:rsidRPr="00D74C22">
        <w:rPr>
          <w:rFonts w:eastAsia="Calibri" w:cstheme="minorHAnsi"/>
          <w:sz w:val="24"/>
          <w:szCs w:val="24"/>
          <w:lang w:val="en-US"/>
        </w:rPr>
        <w:t>11</w:t>
      </w:r>
      <w:r w:rsidRPr="00D74C22">
        <w:rPr>
          <w:rFonts w:eastAsia="Calibri" w:cstheme="minorHAnsi"/>
          <w:sz w:val="24"/>
          <w:szCs w:val="24"/>
          <w:lang w:val="en-US"/>
        </w:rPr>
        <w:t>)</w:t>
      </w:r>
      <w:r w:rsidR="00543C26" w:rsidRPr="00D74C22">
        <w:rPr>
          <w:rFonts w:eastAsia="Calibri" w:cstheme="minorHAnsi"/>
          <w:sz w:val="24"/>
          <w:szCs w:val="24"/>
          <w:lang w:val="en-US"/>
        </w:rPr>
        <w:t>.</w:t>
      </w:r>
      <w:r w:rsidR="00ED0768" w:rsidRPr="00D74C22">
        <w:rPr>
          <w:rFonts w:eastAsia="Calibri" w:cstheme="minorHAnsi"/>
          <w:sz w:val="24"/>
          <w:szCs w:val="24"/>
          <w:lang w:val="en-US"/>
        </w:rPr>
        <w:t xml:space="preserve"> </w:t>
      </w:r>
      <w:r w:rsidR="00525DD0" w:rsidRPr="00D74C22">
        <w:rPr>
          <w:rFonts w:eastAsia="Calibri" w:cstheme="minorHAnsi"/>
          <w:sz w:val="24"/>
          <w:szCs w:val="24"/>
          <w:lang w:val="en-US"/>
        </w:rPr>
        <w:t>The normal timescale before the pandemic for this activity was an operational plan of fourteen weeks for onboarding, clearly set out with achievable time scales. The business was dealing with unprecedented demand for home delivery and this operational plan had to be condensed.  To enable the store to recruit rapidly, the company revised the onboarding process (EV</w:t>
      </w:r>
      <w:r w:rsidR="00D74C22">
        <w:rPr>
          <w:rFonts w:eastAsia="Calibri" w:cstheme="minorHAnsi"/>
          <w:sz w:val="24"/>
          <w:szCs w:val="24"/>
          <w:lang w:val="en-US"/>
        </w:rPr>
        <w:t xml:space="preserve"> </w:t>
      </w:r>
      <w:r w:rsidR="00ED0768" w:rsidRPr="00D74C22">
        <w:rPr>
          <w:rFonts w:eastAsia="Calibri" w:cstheme="minorHAnsi"/>
          <w:sz w:val="24"/>
          <w:szCs w:val="24"/>
          <w:lang w:val="en-US"/>
        </w:rPr>
        <w:t>1</w:t>
      </w:r>
      <w:r w:rsidR="00D508F5" w:rsidRPr="00D74C22">
        <w:rPr>
          <w:rFonts w:eastAsia="Calibri" w:cstheme="minorHAnsi"/>
          <w:sz w:val="24"/>
          <w:szCs w:val="24"/>
          <w:lang w:val="en-US"/>
        </w:rPr>
        <w:t>0+11</w:t>
      </w:r>
      <w:r w:rsidR="00525DD0" w:rsidRPr="00D74C22">
        <w:rPr>
          <w:rFonts w:eastAsia="Calibri" w:cstheme="minorHAnsi"/>
          <w:sz w:val="24"/>
          <w:szCs w:val="24"/>
          <w:lang w:val="en-US"/>
        </w:rPr>
        <w:t>). Blanket Vacancies were created via Head Office not in store as normal and the interview process was dramatically</w:t>
      </w:r>
      <w:r w:rsidR="00525DD0" w:rsidRPr="00525DD0">
        <w:rPr>
          <w:rFonts w:eastAsia="Calibri" w:cstheme="minorHAnsi"/>
          <w:sz w:val="24"/>
          <w:szCs w:val="24"/>
          <w:lang w:val="en-US"/>
        </w:rPr>
        <w:t xml:space="preserve"> changed to reflect a ten-minute conversation rather than a forty-five-minute assessment </w:t>
      </w:r>
      <w:r w:rsidR="00834670" w:rsidRPr="00525DD0">
        <w:rPr>
          <w:rFonts w:eastAsia="Calibri" w:cstheme="minorHAnsi"/>
          <w:sz w:val="24"/>
          <w:szCs w:val="24"/>
          <w:lang w:val="en-US"/>
        </w:rPr>
        <w:lastRenderedPageBreak/>
        <w:t>Cent</w:t>
      </w:r>
      <w:r w:rsidR="00834670">
        <w:rPr>
          <w:rFonts w:eastAsia="Calibri" w:cstheme="minorHAnsi"/>
          <w:sz w:val="24"/>
          <w:szCs w:val="24"/>
          <w:lang w:val="en-US"/>
        </w:rPr>
        <w:t xml:space="preserve">re </w:t>
      </w:r>
      <w:r w:rsidR="00525DD0" w:rsidRPr="00525DD0">
        <w:rPr>
          <w:rFonts w:eastAsia="Calibri" w:cstheme="minorHAnsi"/>
          <w:sz w:val="24"/>
          <w:szCs w:val="24"/>
          <w:lang w:val="en-US"/>
        </w:rPr>
        <w:t xml:space="preserve">which incorporated an interview, shop </w:t>
      </w:r>
      <w:r w:rsidR="00525DD0" w:rsidRPr="00CC074F">
        <w:rPr>
          <w:rFonts w:eastAsia="Calibri" w:cstheme="minorHAnsi"/>
          <w:sz w:val="24"/>
          <w:szCs w:val="24"/>
          <w:lang w:val="en-US"/>
        </w:rPr>
        <w:t>floor activity and situational role play</w:t>
      </w:r>
      <w:r w:rsidR="00543C26" w:rsidRPr="00CC074F">
        <w:rPr>
          <w:rFonts w:eastAsia="Calibri" w:cstheme="minorHAnsi"/>
          <w:sz w:val="24"/>
          <w:szCs w:val="24"/>
          <w:lang w:val="en-US"/>
        </w:rPr>
        <w:t xml:space="preserve"> </w:t>
      </w:r>
      <w:r w:rsidR="00525DD0" w:rsidRPr="00CC074F">
        <w:rPr>
          <w:rFonts w:eastAsia="Calibri" w:cstheme="minorHAnsi"/>
          <w:sz w:val="24"/>
          <w:szCs w:val="24"/>
          <w:lang w:val="en-US"/>
        </w:rPr>
        <w:t>(EV</w:t>
      </w:r>
      <w:r w:rsidR="00ED0768" w:rsidRPr="00CC074F">
        <w:rPr>
          <w:rFonts w:eastAsia="Calibri" w:cstheme="minorHAnsi"/>
          <w:sz w:val="24"/>
          <w:szCs w:val="24"/>
          <w:lang w:val="en-US"/>
        </w:rPr>
        <w:t>11</w:t>
      </w:r>
      <w:r w:rsidR="00525DD0" w:rsidRPr="00CC074F">
        <w:rPr>
          <w:rFonts w:eastAsia="Calibri" w:cstheme="minorHAnsi"/>
          <w:sz w:val="24"/>
          <w:szCs w:val="24"/>
          <w:lang w:val="en-US"/>
        </w:rPr>
        <w:t>).  Many conversations and communications were required for effective planning between head office and stores to comply and meet deadlines</w:t>
      </w:r>
      <w:r w:rsidR="00543C26" w:rsidRPr="00CC074F">
        <w:rPr>
          <w:rFonts w:eastAsia="Calibri" w:cstheme="minorHAnsi"/>
          <w:sz w:val="24"/>
          <w:szCs w:val="24"/>
          <w:lang w:val="en-US"/>
        </w:rPr>
        <w:t xml:space="preserve"> </w:t>
      </w:r>
      <w:r w:rsidR="00E9177E" w:rsidRPr="00CC074F">
        <w:rPr>
          <w:rFonts w:eastAsia="Calibri" w:cstheme="minorHAnsi"/>
          <w:sz w:val="24"/>
          <w:szCs w:val="24"/>
          <w:lang w:val="en-US"/>
        </w:rPr>
        <w:t>(EV</w:t>
      </w:r>
      <w:r w:rsidR="00D74C22">
        <w:rPr>
          <w:rFonts w:eastAsia="Calibri" w:cstheme="minorHAnsi"/>
          <w:sz w:val="24"/>
          <w:szCs w:val="24"/>
          <w:lang w:val="en-US"/>
        </w:rPr>
        <w:t xml:space="preserve"> </w:t>
      </w:r>
      <w:r w:rsidR="00ED0768" w:rsidRPr="00CC074F">
        <w:rPr>
          <w:rFonts w:eastAsia="Calibri" w:cstheme="minorHAnsi"/>
          <w:sz w:val="24"/>
          <w:szCs w:val="24"/>
          <w:lang w:val="en-US"/>
        </w:rPr>
        <w:t>11</w:t>
      </w:r>
      <w:r w:rsidR="00E9177E" w:rsidRPr="00CC074F">
        <w:rPr>
          <w:rFonts w:eastAsia="Calibri" w:cstheme="minorHAnsi"/>
          <w:sz w:val="24"/>
          <w:szCs w:val="24"/>
          <w:lang w:val="en-US"/>
        </w:rPr>
        <w:t>)</w:t>
      </w:r>
      <w:r w:rsidR="00543C26" w:rsidRPr="00CC074F">
        <w:rPr>
          <w:rFonts w:eastAsia="Calibri" w:cstheme="minorHAnsi"/>
          <w:sz w:val="24"/>
          <w:szCs w:val="24"/>
          <w:lang w:val="en-US"/>
        </w:rPr>
        <w:t>.</w:t>
      </w:r>
      <w:r w:rsidR="007B5A94" w:rsidRPr="00CC074F">
        <w:rPr>
          <w:rFonts w:eastAsia="Calibri" w:cstheme="minorHAnsi"/>
          <w:sz w:val="24"/>
          <w:szCs w:val="24"/>
          <w:lang w:val="en-US"/>
        </w:rPr>
        <w:t xml:space="preserve"> These conversations were held with me and the Store Manager using information sent electronically</w:t>
      </w:r>
      <w:r w:rsidR="007B5A94">
        <w:rPr>
          <w:rFonts w:eastAsia="Calibri" w:cstheme="minorHAnsi"/>
          <w:sz w:val="24"/>
          <w:szCs w:val="24"/>
          <w:lang w:val="en-US"/>
        </w:rPr>
        <w:t xml:space="preserve"> via </w:t>
      </w:r>
      <w:r w:rsidR="007B5A94" w:rsidRPr="00D74C22">
        <w:rPr>
          <w:rFonts w:eastAsia="Calibri" w:cstheme="minorHAnsi"/>
          <w:sz w:val="24"/>
          <w:szCs w:val="24"/>
          <w:lang w:val="en-US"/>
        </w:rPr>
        <w:t>email</w:t>
      </w:r>
      <w:r w:rsidR="00D74C22" w:rsidRPr="00D74C22">
        <w:rPr>
          <w:rFonts w:eastAsia="Calibri" w:cstheme="minorHAnsi"/>
          <w:sz w:val="24"/>
          <w:szCs w:val="24"/>
          <w:lang w:val="en-US"/>
        </w:rPr>
        <w:t xml:space="preserve"> </w:t>
      </w:r>
      <w:r w:rsidR="007B5A94" w:rsidRPr="00D74C22">
        <w:rPr>
          <w:rFonts w:eastAsia="Calibri" w:cstheme="minorHAnsi"/>
          <w:sz w:val="24"/>
          <w:szCs w:val="24"/>
          <w:lang w:val="en-US"/>
        </w:rPr>
        <w:t xml:space="preserve">(EV </w:t>
      </w:r>
      <w:r w:rsidR="00D74C22" w:rsidRPr="00D74C22">
        <w:rPr>
          <w:rFonts w:eastAsia="Calibri" w:cstheme="minorHAnsi"/>
          <w:sz w:val="24"/>
          <w:szCs w:val="24"/>
          <w:lang w:val="en-US"/>
        </w:rPr>
        <w:t>13</w:t>
      </w:r>
      <w:r w:rsidR="007B5A94" w:rsidRPr="00D74C22">
        <w:rPr>
          <w:rFonts w:eastAsia="Calibri" w:cstheme="minorHAnsi"/>
          <w:sz w:val="24"/>
          <w:szCs w:val="24"/>
          <w:lang w:val="en-US"/>
        </w:rPr>
        <w:t>)</w:t>
      </w:r>
      <w:r w:rsidR="00D74C22" w:rsidRPr="00D74C22">
        <w:rPr>
          <w:rFonts w:eastAsia="Calibri" w:cstheme="minorHAnsi"/>
          <w:sz w:val="24"/>
          <w:szCs w:val="24"/>
          <w:lang w:val="en-US"/>
        </w:rPr>
        <w:t>.</w:t>
      </w:r>
    </w:p>
    <w:p w14:paraId="733E1485" w14:textId="2FA6167F" w:rsidR="007B5A94" w:rsidRDefault="007B5A94" w:rsidP="00525DD0">
      <w:pPr>
        <w:suppressAutoHyphens/>
        <w:spacing w:after="0" w:line="240" w:lineRule="auto"/>
        <w:rPr>
          <w:rFonts w:eastAsia="Calibri" w:cstheme="minorHAnsi"/>
          <w:sz w:val="24"/>
          <w:szCs w:val="24"/>
          <w:lang w:val="en-US"/>
        </w:rPr>
      </w:pPr>
    </w:p>
    <w:p w14:paraId="11B9DA6F" w14:textId="256C3E6C" w:rsidR="007B5A94" w:rsidRDefault="007B5A94"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My involvement in the introduction of the new department was key. </w:t>
      </w:r>
      <w:r w:rsidR="00A245D0">
        <w:rPr>
          <w:rFonts w:eastAsia="Calibri" w:cstheme="minorHAnsi"/>
          <w:sz w:val="24"/>
          <w:szCs w:val="24"/>
          <w:lang w:val="en-US"/>
        </w:rPr>
        <w:t xml:space="preserve">I was the main stakeholder/organizer being the Head of recruitment.  Communication from Head office was sent direct via email </w:t>
      </w:r>
      <w:r w:rsidR="006A4AF0">
        <w:rPr>
          <w:rFonts w:eastAsia="Calibri" w:cstheme="minorHAnsi"/>
          <w:sz w:val="24"/>
          <w:szCs w:val="24"/>
          <w:lang w:val="en-US"/>
        </w:rPr>
        <w:t xml:space="preserve">to me, </w:t>
      </w:r>
      <w:r w:rsidR="00A245D0">
        <w:rPr>
          <w:rFonts w:eastAsia="Calibri" w:cstheme="minorHAnsi"/>
          <w:sz w:val="24"/>
          <w:szCs w:val="24"/>
          <w:lang w:val="en-US"/>
        </w:rPr>
        <w:t>with clear timescales for completion.  From the information sent, it was clear that other contributors were necessary to undertake this task.  A meeting was organized with the Store Manager where we put an action plan in place with clear timescales to achieve.  A Team Manager was identified to fulfil the role of Department Manager with th</w:t>
      </w:r>
      <w:r w:rsidR="007240B7">
        <w:rPr>
          <w:rFonts w:eastAsia="Calibri" w:cstheme="minorHAnsi"/>
          <w:sz w:val="24"/>
          <w:szCs w:val="24"/>
          <w:lang w:val="en-US"/>
        </w:rPr>
        <w:t>e requirement</w:t>
      </w:r>
      <w:r w:rsidR="00A245D0">
        <w:rPr>
          <w:rFonts w:eastAsia="Calibri" w:cstheme="minorHAnsi"/>
          <w:sz w:val="24"/>
          <w:szCs w:val="24"/>
          <w:lang w:val="en-US"/>
        </w:rPr>
        <w:t xml:space="preserve"> for five Team Leaders, 16 drivers, 5 click and collect staff and 30 pickers, all of which needed to be </w:t>
      </w:r>
      <w:r w:rsidR="00A245D0" w:rsidRPr="00CC074F">
        <w:rPr>
          <w:rFonts w:eastAsia="Calibri" w:cstheme="minorHAnsi"/>
          <w:sz w:val="24"/>
          <w:szCs w:val="24"/>
          <w:lang w:val="en-US"/>
        </w:rPr>
        <w:t>recruited</w:t>
      </w:r>
      <w:r w:rsidR="00543C26" w:rsidRPr="00CC074F">
        <w:rPr>
          <w:rFonts w:eastAsia="Calibri" w:cstheme="minorHAnsi"/>
          <w:sz w:val="24"/>
          <w:szCs w:val="24"/>
          <w:lang w:val="en-US"/>
        </w:rPr>
        <w:t xml:space="preserve"> (</w:t>
      </w:r>
      <w:r w:rsidR="00A245D0" w:rsidRPr="00CC074F">
        <w:rPr>
          <w:rFonts w:eastAsia="Calibri" w:cstheme="minorHAnsi"/>
          <w:sz w:val="24"/>
          <w:szCs w:val="24"/>
          <w:lang w:val="en-US"/>
        </w:rPr>
        <w:t>EV</w:t>
      </w:r>
      <w:r w:rsidR="00D74C22">
        <w:rPr>
          <w:rFonts w:eastAsia="Calibri" w:cstheme="minorHAnsi"/>
          <w:sz w:val="24"/>
          <w:szCs w:val="24"/>
          <w:lang w:val="en-US"/>
        </w:rPr>
        <w:t xml:space="preserve"> </w:t>
      </w:r>
      <w:r w:rsidR="0067359A" w:rsidRPr="00CC074F">
        <w:rPr>
          <w:rFonts w:eastAsia="Calibri" w:cstheme="minorHAnsi"/>
          <w:sz w:val="24"/>
          <w:szCs w:val="24"/>
          <w:lang w:val="en-US"/>
        </w:rPr>
        <w:t>11</w:t>
      </w:r>
      <w:r w:rsidR="00543C26" w:rsidRPr="00CC074F">
        <w:rPr>
          <w:rFonts w:eastAsia="Calibri" w:cstheme="minorHAnsi"/>
          <w:sz w:val="24"/>
          <w:szCs w:val="24"/>
          <w:lang w:val="en-US"/>
        </w:rPr>
        <w:t>)</w:t>
      </w:r>
      <w:r w:rsidR="00A245D0">
        <w:rPr>
          <w:rFonts w:eastAsia="Calibri" w:cstheme="minorHAnsi"/>
          <w:sz w:val="24"/>
          <w:szCs w:val="24"/>
          <w:lang w:val="en-US"/>
        </w:rPr>
        <w:t xml:space="preserve">  </w:t>
      </w:r>
    </w:p>
    <w:p w14:paraId="59A02EFE" w14:textId="7137B1DE" w:rsidR="00A245D0" w:rsidRDefault="00A245D0" w:rsidP="00525DD0">
      <w:pPr>
        <w:suppressAutoHyphens/>
        <w:spacing w:after="0" w:line="240" w:lineRule="auto"/>
        <w:rPr>
          <w:rFonts w:eastAsia="Calibri" w:cstheme="minorHAnsi"/>
          <w:sz w:val="24"/>
          <w:szCs w:val="24"/>
          <w:lang w:val="en-US"/>
        </w:rPr>
      </w:pPr>
    </w:p>
    <w:p w14:paraId="0CF3AABF" w14:textId="68B1D93F" w:rsidR="007240B7" w:rsidRDefault="00A245D0"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 A resourcing team was actioned within the People Office consisting of 3 colleagues to ensure that the timescale would be achieved.</w:t>
      </w:r>
      <w:r w:rsidR="00956FD0">
        <w:rPr>
          <w:rFonts w:eastAsia="Calibri" w:cstheme="minorHAnsi"/>
          <w:sz w:val="24"/>
          <w:szCs w:val="24"/>
          <w:lang w:val="en-US"/>
        </w:rPr>
        <w:t xml:space="preserve">  A new schedule was drawn up for all colleagues to attend work, this enabled me to plan and </w:t>
      </w:r>
      <w:proofErr w:type="spellStart"/>
      <w:r w:rsidR="00956FD0">
        <w:rPr>
          <w:rFonts w:eastAsia="Calibri" w:cstheme="minorHAnsi"/>
          <w:sz w:val="24"/>
          <w:szCs w:val="24"/>
          <w:lang w:val="en-US"/>
        </w:rPr>
        <w:t>organise</w:t>
      </w:r>
      <w:proofErr w:type="spellEnd"/>
      <w:r w:rsidR="00956FD0">
        <w:rPr>
          <w:rFonts w:eastAsia="Calibri" w:cstheme="minorHAnsi"/>
          <w:sz w:val="24"/>
          <w:szCs w:val="24"/>
          <w:lang w:val="en-US"/>
        </w:rPr>
        <w:t xml:space="preserve"> my time and the stakeholders time effectively. </w:t>
      </w:r>
      <w:r>
        <w:rPr>
          <w:rFonts w:eastAsia="Calibri" w:cstheme="minorHAnsi"/>
          <w:sz w:val="24"/>
          <w:szCs w:val="24"/>
          <w:lang w:val="en-US"/>
        </w:rPr>
        <w:t xml:space="preserve"> </w:t>
      </w:r>
      <w:r w:rsidR="006A4AF0">
        <w:rPr>
          <w:rFonts w:eastAsia="Calibri" w:cstheme="minorHAnsi"/>
          <w:sz w:val="24"/>
          <w:szCs w:val="24"/>
          <w:lang w:val="en-US"/>
        </w:rPr>
        <w:t xml:space="preserve">All colleagues were briefed on the business need so they knew what part they would play. A detailed action plan was displayed on the notice board in the People office so all understood timescales to be achieved with the necessary job roles onboarded. </w:t>
      </w:r>
      <w:r w:rsidR="00956FD0">
        <w:rPr>
          <w:rFonts w:eastAsia="Calibri" w:cstheme="minorHAnsi"/>
          <w:sz w:val="24"/>
          <w:szCs w:val="24"/>
          <w:lang w:val="en-US"/>
        </w:rPr>
        <w:t>Many factors need to be considered</w:t>
      </w:r>
      <w:r w:rsidR="007240B7">
        <w:rPr>
          <w:rFonts w:eastAsia="Calibri" w:cstheme="minorHAnsi"/>
          <w:sz w:val="24"/>
          <w:szCs w:val="24"/>
          <w:lang w:val="en-US"/>
        </w:rPr>
        <w:t xml:space="preserve">; - </w:t>
      </w:r>
    </w:p>
    <w:p w14:paraId="453D7B10" w14:textId="77777777" w:rsidR="007240B7" w:rsidRDefault="007240B7" w:rsidP="00525DD0">
      <w:pPr>
        <w:suppressAutoHyphens/>
        <w:spacing w:after="0" w:line="240" w:lineRule="auto"/>
        <w:rPr>
          <w:rFonts w:eastAsia="Calibri" w:cstheme="minorHAnsi"/>
          <w:sz w:val="24"/>
          <w:szCs w:val="24"/>
          <w:lang w:val="en-US"/>
        </w:rPr>
      </w:pPr>
    </w:p>
    <w:p w14:paraId="5052A060" w14:textId="25901ACD" w:rsidR="007240B7" w:rsidRDefault="00956FD0" w:rsidP="007240B7">
      <w:pPr>
        <w:pStyle w:val="ListParagraph"/>
        <w:numPr>
          <w:ilvl w:val="0"/>
          <w:numId w:val="2"/>
        </w:numPr>
        <w:suppressAutoHyphens/>
        <w:spacing w:after="0" w:line="240" w:lineRule="auto"/>
        <w:rPr>
          <w:rFonts w:eastAsia="Calibri" w:cstheme="minorHAnsi"/>
          <w:sz w:val="24"/>
          <w:szCs w:val="24"/>
          <w:lang w:val="en-US"/>
        </w:rPr>
      </w:pPr>
      <w:r w:rsidRPr="007240B7">
        <w:rPr>
          <w:rFonts w:eastAsia="Calibri" w:cstheme="minorHAnsi"/>
          <w:sz w:val="24"/>
          <w:szCs w:val="24"/>
          <w:lang w:val="en-US"/>
        </w:rPr>
        <w:t>Identity the roles</w:t>
      </w:r>
      <w:r w:rsidR="000C259B">
        <w:rPr>
          <w:rFonts w:eastAsia="Calibri" w:cstheme="minorHAnsi"/>
          <w:sz w:val="24"/>
          <w:szCs w:val="24"/>
          <w:lang w:val="en-US"/>
        </w:rPr>
        <w:t xml:space="preserve"> required.</w:t>
      </w:r>
    </w:p>
    <w:p w14:paraId="6A4DB8B4" w14:textId="19C3FF05" w:rsidR="007240B7" w:rsidRDefault="007240B7" w:rsidP="007240B7">
      <w:pPr>
        <w:pStyle w:val="ListParagraph"/>
        <w:numPr>
          <w:ilvl w:val="0"/>
          <w:numId w:val="2"/>
        </w:numPr>
        <w:suppressAutoHyphens/>
        <w:spacing w:after="0" w:line="240" w:lineRule="auto"/>
        <w:rPr>
          <w:rFonts w:eastAsia="Calibri" w:cstheme="minorHAnsi"/>
          <w:sz w:val="24"/>
          <w:szCs w:val="24"/>
          <w:lang w:val="en-US"/>
        </w:rPr>
      </w:pPr>
      <w:r>
        <w:rPr>
          <w:rFonts w:eastAsia="Calibri" w:cstheme="minorHAnsi"/>
          <w:sz w:val="24"/>
          <w:szCs w:val="24"/>
          <w:lang w:val="en-US"/>
        </w:rPr>
        <w:t>A</w:t>
      </w:r>
      <w:r w:rsidR="00956FD0" w:rsidRPr="007240B7">
        <w:rPr>
          <w:rFonts w:eastAsia="Calibri" w:cstheme="minorHAnsi"/>
          <w:sz w:val="24"/>
          <w:szCs w:val="24"/>
          <w:lang w:val="en-US"/>
        </w:rPr>
        <w:t>dvertise the roles</w:t>
      </w:r>
      <w:r>
        <w:rPr>
          <w:rFonts w:eastAsia="Calibri" w:cstheme="minorHAnsi"/>
          <w:sz w:val="24"/>
          <w:szCs w:val="24"/>
          <w:lang w:val="en-US"/>
        </w:rPr>
        <w:t xml:space="preserve"> required</w:t>
      </w:r>
      <w:r w:rsidR="007676E3">
        <w:rPr>
          <w:rFonts w:eastAsia="Calibri" w:cstheme="minorHAnsi"/>
          <w:sz w:val="24"/>
          <w:szCs w:val="24"/>
          <w:lang w:val="en-US"/>
        </w:rPr>
        <w:t>.</w:t>
      </w:r>
    </w:p>
    <w:p w14:paraId="47D0F8C9" w14:textId="0F1B2163" w:rsidR="007240B7" w:rsidRDefault="007240B7" w:rsidP="007240B7">
      <w:pPr>
        <w:pStyle w:val="ListParagraph"/>
        <w:numPr>
          <w:ilvl w:val="0"/>
          <w:numId w:val="2"/>
        </w:numPr>
        <w:suppressAutoHyphens/>
        <w:spacing w:after="0" w:line="240" w:lineRule="auto"/>
        <w:rPr>
          <w:rFonts w:eastAsia="Calibri" w:cstheme="minorHAnsi"/>
          <w:sz w:val="24"/>
          <w:szCs w:val="24"/>
          <w:lang w:val="en-US"/>
        </w:rPr>
      </w:pPr>
      <w:r>
        <w:rPr>
          <w:rFonts w:eastAsia="Calibri" w:cstheme="minorHAnsi"/>
          <w:sz w:val="24"/>
          <w:szCs w:val="24"/>
          <w:lang w:val="en-US"/>
        </w:rPr>
        <w:t>I</w:t>
      </w:r>
      <w:r w:rsidR="00956FD0" w:rsidRPr="007240B7">
        <w:rPr>
          <w:rFonts w:eastAsia="Calibri" w:cstheme="minorHAnsi"/>
          <w:sz w:val="24"/>
          <w:szCs w:val="24"/>
          <w:lang w:val="en-US"/>
        </w:rPr>
        <w:t>nterview for roles</w:t>
      </w:r>
      <w:r>
        <w:rPr>
          <w:rFonts w:eastAsia="Calibri" w:cstheme="minorHAnsi"/>
          <w:sz w:val="24"/>
          <w:szCs w:val="24"/>
          <w:lang w:val="en-US"/>
        </w:rPr>
        <w:t xml:space="preserve"> required</w:t>
      </w:r>
      <w:r w:rsidR="007676E3">
        <w:rPr>
          <w:rFonts w:eastAsia="Calibri" w:cstheme="minorHAnsi"/>
          <w:sz w:val="24"/>
          <w:szCs w:val="24"/>
          <w:lang w:val="en-US"/>
        </w:rPr>
        <w:t>.</w:t>
      </w:r>
    </w:p>
    <w:p w14:paraId="49D20964" w14:textId="2A75DD28" w:rsidR="007240B7" w:rsidRDefault="007676E3" w:rsidP="007240B7">
      <w:pPr>
        <w:pStyle w:val="ListParagraph"/>
        <w:numPr>
          <w:ilvl w:val="0"/>
          <w:numId w:val="2"/>
        </w:numPr>
        <w:suppressAutoHyphens/>
        <w:spacing w:after="0" w:line="240" w:lineRule="auto"/>
        <w:rPr>
          <w:rFonts w:eastAsia="Calibri" w:cstheme="minorHAnsi"/>
          <w:sz w:val="24"/>
          <w:szCs w:val="24"/>
          <w:lang w:val="en-US"/>
        </w:rPr>
      </w:pPr>
      <w:r>
        <w:rPr>
          <w:rFonts w:eastAsia="Calibri" w:cstheme="minorHAnsi"/>
          <w:sz w:val="24"/>
          <w:szCs w:val="24"/>
          <w:lang w:val="en-US"/>
        </w:rPr>
        <w:t>O</w:t>
      </w:r>
      <w:r w:rsidR="00956FD0" w:rsidRPr="007240B7">
        <w:rPr>
          <w:rFonts w:eastAsia="Calibri" w:cstheme="minorHAnsi"/>
          <w:sz w:val="24"/>
          <w:szCs w:val="24"/>
          <w:lang w:val="en-US"/>
        </w:rPr>
        <w:t xml:space="preserve">ffer </w:t>
      </w:r>
      <w:r w:rsidR="007240B7">
        <w:rPr>
          <w:rFonts w:eastAsia="Calibri" w:cstheme="minorHAnsi"/>
          <w:sz w:val="24"/>
          <w:szCs w:val="24"/>
          <w:lang w:val="en-US"/>
        </w:rPr>
        <w:t xml:space="preserve">job </w:t>
      </w:r>
      <w:r w:rsidR="00956FD0" w:rsidRPr="007240B7">
        <w:rPr>
          <w:rFonts w:eastAsia="Calibri" w:cstheme="minorHAnsi"/>
          <w:sz w:val="24"/>
          <w:szCs w:val="24"/>
          <w:lang w:val="en-US"/>
        </w:rPr>
        <w:t>roles</w:t>
      </w:r>
      <w:r w:rsidR="007240B7">
        <w:rPr>
          <w:rFonts w:eastAsia="Calibri" w:cstheme="minorHAnsi"/>
          <w:sz w:val="24"/>
          <w:szCs w:val="24"/>
          <w:lang w:val="en-US"/>
        </w:rPr>
        <w:t xml:space="preserve"> to successful candidates</w:t>
      </w:r>
      <w:r>
        <w:rPr>
          <w:rFonts w:eastAsia="Calibri" w:cstheme="minorHAnsi"/>
          <w:sz w:val="24"/>
          <w:szCs w:val="24"/>
          <w:lang w:val="en-US"/>
        </w:rPr>
        <w:t>.</w:t>
      </w:r>
    </w:p>
    <w:p w14:paraId="4A22A67D" w14:textId="06B21D54" w:rsidR="007240B7" w:rsidRDefault="007240B7" w:rsidP="007240B7">
      <w:pPr>
        <w:pStyle w:val="ListParagraph"/>
        <w:numPr>
          <w:ilvl w:val="0"/>
          <w:numId w:val="2"/>
        </w:numPr>
        <w:suppressAutoHyphens/>
        <w:spacing w:after="0" w:line="240" w:lineRule="auto"/>
        <w:rPr>
          <w:rFonts w:eastAsia="Calibri" w:cstheme="minorHAnsi"/>
          <w:sz w:val="24"/>
          <w:szCs w:val="24"/>
          <w:lang w:val="en-US"/>
        </w:rPr>
      </w:pPr>
      <w:r>
        <w:rPr>
          <w:rFonts w:eastAsia="Calibri" w:cstheme="minorHAnsi"/>
          <w:sz w:val="24"/>
          <w:szCs w:val="24"/>
          <w:lang w:val="en-US"/>
        </w:rPr>
        <w:t xml:space="preserve">Process </w:t>
      </w:r>
      <w:r w:rsidR="00956FD0" w:rsidRPr="007240B7">
        <w:rPr>
          <w:rFonts w:eastAsia="Calibri" w:cstheme="minorHAnsi"/>
          <w:sz w:val="24"/>
          <w:szCs w:val="24"/>
          <w:lang w:val="en-US"/>
        </w:rPr>
        <w:t xml:space="preserve">right to work </w:t>
      </w:r>
      <w:r>
        <w:rPr>
          <w:rFonts w:eastAsia="Calibri" w:cstheme="minorHAnsi"/>
          <w:sz w:val="24"/>
          <w:szCs w:val="24"/>
          <w:lang w:val="en-US"/>
        </w:rPr>
        <w:t>controls</w:t>
      </w:r>
      <w:r w:rsidR="007676E3">
        <w:rPr>
          <w:rFonts w:eastAsia="Calibri" w:cstheme="minorHAnsi"/>
          <w:sz w:val="24"/>
          <w:szCs w:val="24"/>
          <w:lang w:val="en-US"/>
        </w:rPr>
        <w:t>.</w:t>
      </w:r>
    </w:p>
    <w:p w14:paraId="6B89CA61" w14:textId="7A1BD22A" w:rsidR="007240B7" w:rsidRDefault="007240B7" w:rsidP="007240B7">
      <w:pPr>
        <w:pStyle w:val="ListParagraph"/>
        <w:numPr>
          <w:ilvl w:val="0"/>
          <w:numId w:val="2"/>
        </w:numPr>
        <w:suppressAutoHyphens/>
        <w:spacing w:after="0" w:line="240" w:lineRule="auto"/>
        <w:rPr>
          <w:rFonts w:eastAsia="Calibri" w:cstheme="minorHAnsi"/>
          <w:sz w:val="24"/>
          <w:szCs w:val="24"/>
          <w:lang w:val="en-US"/>
        </w:rPr>
      </w:pPr>
      <w:r w:rsidRPr="007240B7">
        <w:rPr>
          <w:rFonts w:eastAsia="Calibri" w:cstheme="minorHAnsi"/>
          <w:sz w:val="24"/>
          <w:szCs w:val="24"/>
          <w:lang w:val="en-US"/>
        </w:rPr>
        <w:t>I</w:t>
      </w:r>
      <w:r w:rsidR="00956FD0" w:rsidRPr="007240B7">
        <w:rPr>
          <w:rFonts w:eastAsia="Calibri" w:cstheme="minorHAnsi"/>
          <w:sz w:val="24"/>
          <w:szCs w:val="24"/>
          <w:lang w:val="en-US"/>
        </w:rPr>
        <w:t>nduct</w:t>
      </w:r>
      <w:r>
        <w:rPr>
          <w:rFonts w:eastAsia="Calibri" w:cstheme="minorHAnsi"/>
          <w:sz w:val="24"/>
          <w:szCs w:val="24"/>
          <w:lang w:val="en-US"/>
        </w:rPr>
        <w:t xml:space="preserve"> every colleague </w:t>
      </w:r>
      <w:r w:rsidR="007676E3">
        <w:rPr>
          <w:rFonts w:eastAsia="Calibri" w:cstheme="minorHAnsi"/>
          <w:sz w:val="24"/>
          <w:szCs w:val="24"/>
          <w:lang w:val="en-US"/>
        </w:rPr>
        <w:t>into</w:t>
      </w:r>
      <w:r>
        <w:rPr>
          <w:rFonts w:eastAsia="Calibri" w:cstheme="minorHAnsi"/>
          <w:sz w:val="24"/>
          <w:szCs w:val="24"/>
          <w:lang w:val="en-US"/>
        </w:rPr>
        <w:t xml:space="preserve"> the business</w:t>
      </w:r>
      <w:r w:rsidR="007676E3">
        <w:rPr>
          <w:rFonts w:eastAsia="Calibri" w:cstheme="minorHAnsi"/>
          <w:sz w:val="24"/>
          <w:szCs w:val="24"/>
          <w:lang w:val="en-US"/>
        </w:rPr>
        <w:t>.</w:t>
      </w:r>
    </w:p>
    <w:p w14:paraId="7D41D694" w14:textId="494FCB68" w:rsidR="007240B7" w:rsidRDefault="000C259B" w:rsidP="007240B7">
      <w:pPr>
        <w:pStyle w:val="ListParagraph"/>
        <w:numPr>
          <w:ilvl w:val="0"/>
          <w:numId w:val="2"/>
        </w:numPr>
        <w:suppressAutoHyphens/>
        <w:spacing w:after="0" w:line="240" w:lineRule="auto"/>
        <w:rPr>
          <w:rFonts w:eastAsia="Calibri" w:cstheme="minorHAnsi"/>
          <w:sz w:val="24"/>
          <w:szCs w:val="24"/>
          <w:lang w:val="en-US"/>
        </w:rPr>
      </w:pPr>
      <w:r>
        <w:rPr>
          <w:rFonts w:eastAsia="Calibri" w:cstheme="minorHAnsi"/>
          <w:sz w:val="24"/>
          <w:szCs w:val="24"/>
          <w:lang w:val="en-US"/>
        </w:rPr>
        <w:t xml:space="preserve">Communicate </w:t>
      </w:r>
      <w:r w:rsidR="007240B7">
        <w:rPr>
          <w:rFonts w:eastAsia="Calibri" w:cstheme="minorHAnsi"/>
          <w:sz w:val="24"/>
          <w:szCs w:val="24"/>
          <w:lang w:val="en-US"/>
        </w:rPr>
        <w:t xml:space="preserve">Individual training plan for each </w:t>
      </w:r>
      <w:r w:rsidR="007676E3">
        <w:rPr>
          <w:rFonts w:eastAsia="Calibri" w:cstheme="minorHAnsi"/>
          <w:sz w:val="24"/>
          <w:szCs w:val="24"/>
          <w:lang w:val="en-US"/>
        </w:rPr>
        <w:t>colleague.</w:t>
      </w:r>
    </w:p>
    <w:p w14:paraId="29A066E2" w14:textId="4AE291F5" w:rsidR="007240B7" w:rsidRPr="00CC074F" w:rsidRDefault="007676E3" w:rsidP="007240B7">
      <w:pPr>
        <w:pStyle w:val="ListParagraph"/>
        <w:numPr>
          <w:ilvl w:val="0"/>
          <w:numId w:val="2"/>
        </w:numPr>
        <w:suppressAutoHyphens/>
        <w:spacing w:after="0" w:line="240" w:lineRule="auto"/>
        <w:rPr>
          <w:rFonts w:eastAsia="Calibri" w:cstheme="minorHAnsi"/>
          <w:sz w:val="24"/>
          <w:szCs w:val="24"/>
          <w:lang w:val="en-US"/>
        </w:rPr>
      </w:pPr>
      <w:r>
        <w:rPr>
          <w:rFonts w:eastAsia="Calibri" w:cstheme="minorHAnsi"/>
          <w:sz w:val="24"/>
          <w:szCs w:val="24"/>
          <w:lang w:val="en-US"/>
        </w:rPr>
        <w:t>Confirm</w:t>
      </w:r>
      <w:r w:rsidR="00956FD0" w:rsidRPr="007240B7">
        <w:rPr>
          <w:rFonts w:eastAsia="Calibri" w:cstheme="minorHAnsi"/>
          <w:sz w:val="24"/>
          <w:szCs w:val="24"/>
          <w:lang w:val="en-US"/>
        </w:rPr>
        <w:t xml:space="preserve"> effective start </w:t>
      </w:r>
      <w:r w:rsidR="00956FD0" w:rsidRPr="00CC074F">
        <w:rPr>
          <w:rFonts w:eastAsia="Calibri" w:cstheme="minorHAnsi"/>
          <w:sz w:val="24"/>
          <w:szCs w:val="24"/>
          <w:lang w:val="en-US"/>
        </w:rPr>
        <w:t>date</w:t>
      </w:r>
      <w:r w:rsidRPr="00CC074F">
        <w:rPr>
          <w:rFonts w:eastAsia="Calibri" w:cstheme="minorHAnsi"/>
          <w:sz w:val="24"/>
          <w:szCs w:val="24"/>
          <w:lang w:val="en-US"/>
        </w:rPr>
        <w:t xml:space="preserve"> for every colleague</w:t>
      </w:r>
      <w:r w:rsidR="00956FD0" w:rsidRPr="00CC074F">
        <w:rPr>
          <w:rFonts w:eastAsia="Calibri" w:cstheme="minorHAnsi"/>
          <w:sz w:val="24"/>
          <w:szCs w:val="24"/>
          <w:lang w:val="en-US"/>
        </w:rPr>
        <w:t xml:space="preserve">.  </w:t>
      </w:r>
    </w:p>
    <w:p w14:paraId="1CEDD31B" w14:textId="77777777" w:rsidR="007240B7" w:rsidRPr="00CC074F" w:rsidRDefault="007240B7" w:rsidP="007240B7">
      <w:pPr>
        <w:suppressAutoHyphens/>
        <w:spacing w:after="0" w:line="240" w:lineRule="auto"/>
        <w:ind w:left="360"/>
        <w:rPr>
          <w:rFonts w:eastAsia="Calibri" w:cstheme="minorHAnsi"/>
          <w:sz w:val="24"/>
          <w:szCs w:val="24"/>
          <w:lang w:val="en-US"/>
        </w:rPr>
      </w:pPr>
    </w:p>
    <w:p w14:paraId="00AF8B90" w14:textId="44A368EF" w:rsidR="00A245D0" w:rsidRPr="00CC074F" w:rsidRDefault="00480556" w:rsidP="007240B7">
      <w:pPr>
        <w:suppressAutoHyphens/>
        <w:spacing w:after="0" w:line="240" w:lineRule="auto"/>
        <w:rPr>
          <w:rFonts w:eastAsia="Calibri" w:cstheme="minorHAnsi"/>
          <w:sz w:val="24"/>
          <w:szCs w:val="24"/>
          <w:lang w:val="en-US"/>
        </w:rPr>
      </w:pPr>
      <w:r w:rsidRPr="00CC074F">
        <w:rPr>
          <w:rFonts w:eastAsia="Calibri" w:cstheme="minorHAnsi"/>
          <w:sz w:val="24"/>
          <w:szCs w:val="24"/>
          <w:lang w:val="en-US"/>
        </w:rPr>
        <w:t xml:space="preserve">Clear communication was held with </w:t>
      </w:r>
      <w:r w:rsidR="00F54480" w:rsidRPr="00CC074F">
        <w:rPr>
          <w:rFonts w:eastAsia="Calibri" w:cstheme="minorHAnsi"/>
          <w:sz w:val="24"/>
          <w:szCs w:val="24"/>
          <w:lang w:val="en-US"/>
        </w:rPr>
        <w:t>me</w:t>
      </w:r>
      <w:r w:rsidRPr="00CC074F">
        <w:rPr>
          <w:rFonts w:eastAsia="Calibri" w:cstheme="minorHAnsi"/>
          <w:sz w:val="24"/>
          <w:szCs w:val="24"/>
          <w:lang w:val="en-US"/>
        </w:rPr>
        <w:t xml:space="preserve">, Store Manager and Home Shopping </w:t>
      </w:r>
      <w:r w:rsidR="00B51112" w:rsidRPr="00CC074F">
        <w:rPr>
          <w:rFonts w:eastAsia="Calibri" w:cstheme="minorHAnsi"/>
          <w:sz w:val="24"/>
          <w:szCs w:val="24"/>
          <w:lang w:val="en-US"/>
        </w:rPr>
        <w:t>Manager daily</w:t>
      </w:r>
      <w:r w:rsidRPr="00CC074F">
        <w:rPr>
          <w:rFonts w:eastAsia="Calibri" w:cstheme="minorHAnsi"/>
          <w:sz w:val="24"/>
          <w:szCs w:val="24"/>
          <w:lang w:val="en-US"/>
        </w:rPr>
        <w:t xml:space="preserve"> through conversations so everyone was in</w:t>
      </w:r>
      <w:r w:rsidR="00956FD0" w:rsidRPr="00CC074F">
        <w:rPr>
          <w:rFonts w:eastAsia="Calibri" w:cstheme="minorHAnsi"/>
          <w:sz w:val="24"/>
          <w:szCs w:val="24"/>
          <w:lang w:val="en-US"/>
        </w:rPr>
        <w:t>formed at every stage</w:t>
      </w:r>
      <w:r w:rsidR="00543C26" w:rsidRPr="00CC074F">
        <w:rPr>
          <w:rFonts w:eastAsia="Calibri" w:cstheme="minorHAnsi"/>
          <w:sz w:val="24"/>
          <w:szCs w:val="24"/>
          <w:lang w:val="en-US"/>
        </w:rPr>
        <w:t xml:space="preserve"> </w:t>
      </w:r>
      <w:r w:rsidR="007676E3" w:rsidRPr="00CC074F">
        <w:rPr>
          <w:rFonts w:eastAsia="Calibri" w:cstheme="minorHAnsi"/>
          <w:sz w:val="24"/>
          <w:szCs w:val="24"/>
          <w:lang w:val="en-US"/>
        </w:rPr>
        <w:t>(EV</w:t>
      </w:r>
      <w:r w:rsidR="00D74C22">
        <w:rPr>
          <w:rFonts w:eastAsia="Calibri" w:cstheme="minorHAnsi"/>
          <w:sz w:val="24"/>
          <w:szCs w:val="24"/>
          <w:lang w:val="en-US"/>
        </w:rPr>
        <w:t xml:space="preserve"> </w:t>
      </w:r>
      <w:r w:rsidR="007676E3" w:rsidRPr="00CC074F">
        <w:rPr>
          <w:rFonts w:eastAsia="Calibri" w:cstheme="minorHAnsi"/>
          <w:sz w:val="24"/>
          <w:szCs w:val="24"/>
          <w:lang w:val="en-US"/>
        </w:rPr>
        <w:t>11)</w:t>
      </w:r>
      <w:r w:rsidR="00543C26" w:rsidRPr="00CC074F">
        <w:rPr>
          <w:rFonts w:eastAsia="Calibri" w:cstheme="minorHAnsi"/>
          <w:sz w:val="24"/>
          <w:szCs w:val="24"/>
          <w:lang w:val="en-US"/>
        </w:rPr>
        <w:t>.</w:t>
      </w:r>
    </w:p>
    <w:p w14:paraId="7B8CE2C0" w14:textId="66E3E040" w:rsidR="00B51112" w:rsidRPr="00CC074F" w:rsidRDefault="00B51112" w:rsidP="00525DD0">
      <w:pPr>
        <w:suppressAutoHyphens/>
        <w:spacing w:after="0" w:line="240" w:lineRule="auto"/>
        <w:rPr>
          <w:rFonts w:eastAsia="Calibri" w:cstheme="minorHAnsi"/>
          <w:sz w:val="24"/>
          <w:szCs w:val="24"/>
          <w:lang w:val="en-US"/>
        </w:rPr>
      </w:pPr>
    </w:p>
    <w:p w14:paraId="4F1EE4DF" w14:textId="554E77AA" w:rsidR="00B51112" w:rsidRDefault="00B51112" w:rsidP="00525DD0">
      <w:pPr>
        <w:suppressAutoHyphens/>
        <w:spacing w:after="0" w:line="240" w:lineRule="auto"/>
        <w:rPr>
          <w:rFonts w:eastAsia="Calibri" w:cstheme="minorHAnsi"/>
          <w:sz w:val="24"/>
          <w:szCs w:val="24"/>
          <w:lang w:val="en-US"/>
        </w:rPr>
      </w:pPr>
      <w:r w:rsidRPr="00CC074F">
        <w:rPr>
          <w:rFonts w:eastAsia="Calibri" w:cstheme="minorHAnsi"/>
          <w:sz w:val="24"/>
          <w:szCs w:val="24"/>
          <w:lang w:val="en-US"/>
        </w:rPr>
        <w:t>The people team were instructed by me to advertise the roles internally and externally through different channels, online through the Morrisons Official Careers site for external and posters and closed social media for internal</w:t>
      </w:r>
      <w:r w:rsidR="00956FD0" w:rsidRPr="00CC074F">
        <w:rPr>
          <w:rFonts w:eastAsia="Calibri" w:cstheme="minorHAnsi"/>
          <w:sz w:val="24"/>
          <w:szCs w:val="24"/>
          <w:lang w:val="en-US"/>
        </w:rPr>
        <w:t xml:space="preserve"> for friends and family</w:t>
      </w:r>
      <w:r w:rsidRPr="00CC074F">
        <w:rPr>
          <w:rFonts w:eastAsia="Calibri" w:cstheme="minorHAnsi"/>
          <w:sz w:val="24"/>
          <w:szCs w:val="24"/>
          <w:lang w:val="en-US"/>
        </w:rPr>
        <w:t xml:space="preserve">.  An interview </w:t>
      </w:r>
      <w:r w:rsidR="002234B3" w:rsidRPr="00CC074F">
        <w:rPr>
          <w:rFonts w:eastAsia="Calibri" w:cstheme="minorHAnsi"/>
          <w:sz w:val="24"/>
          <w:szCs w:val="24"/>
          <w:lang w:val="en-US"/>
        </w:rPr>
        <w:t>itinerary</w:t>
      </w:r>
      <w:r w:rsidRPr="00CC074F">
        <w:rPr>
          <w:rFonts w:eastAsia="Calibri" w:cstheme="minorHAnsi"/>
          <w:sz w:val="24"/>
          <w:szCs w:val="24"/>
          <w:lang w:val="en-US"/>
        </w:rPr>
        <w:t xml:space="preserve"> was drawn up to allow for many interview slots at 10-minute intervals. </w:t>
      </w:r>
      <w:r w:rsidR="002234B3" w:rsidRPr="00CC074F">
        <w:rPr>
          <w:rFonts w:eastAsia="Calibri" w:cstheme="minorHAnsi"/>
          <w:sz w:val="24"/>
          <w:szCs w:val="24"/>
          <w:lang w:val="en-US"/>
        </w:rPr>
        <w:t xml:space="preserve"> All necessary paperwork was collated and organized to have a seamless flow of candidates by the people team colleague.  </w:t>
      </w:r>
      <w:r w:rsidRPr="00CC074F">
        <w:rPr>
          <w:rFonts w:eastAsia="Calibri" w:cstheme="minorHAnsi"/>
          <w:sz w:val="24"/>
          <w:szCs w:val="24"/>
          <w:lang w:val="en-US"/>
        </w:rPr>
        <w:t xml:space="preserve"> </w:t>
      </w:r>
      <w:r w:rsidR="002234B3" w:rsidRPr="00CC074F">
        <w:rPr>
          <w:rFonts w:eastAsia="Calibri" w:cstheme="minorHAnsi"/>
          <w:sz w:val="24"/>
          <w:szCs w:val="24"/>
          <w:lang w:val="en-US"/>
        </w:rPr>
        <w:t>Interview itinerary, interview checklist and interview</w:t>
      </w:r>
      <w:r w:rsidR="00942CCB" w:rsidRPr="00CC074F">
        <w:rPr>
          <w:rFonts w:eastAsia="Calibri" w:cstheme="minorHAnsi"/>
          <w:sz w:val="24"/>
          <w:szCs w:val="24"/>
          <w:lang w:val="en-US"/>
        </w:rPr>
        <w:t xml:space="preserve"> were printed and prepared and were also available via the </w:t>
      </w:r>
      <w:proofErr w:type="spellStart"/>
      <w:r w:rsidR="00942CCB" w:rsidRPr="00CC074F">
        <w:rPr>
          <w:rFonts w:eastAsia="Calibri" w:cstheme="minorHAnsi"/>
          <w:sz w:val="24"/>
          <w:szCs w:val="24"/>
          <w:lang w:val="en-US"/>
        </w:rPr>
        <w:t>morrisons</w:t>
      </w:r>
      <w:proofErr w:type="spellEnd"/>
      <w:r w:rsidR="00942CCB" w:rsidRPr="00CC074F">
        <w:rPr>
          <w:rFonts w:eastAsia="Calibri" w:cstheme="minorHAnsi"/>
          <w:sz w:val="24"/>
          <w:szCs w:val="24"/>
          <w:lang w:val="en-US"/>
        </w:rPr>
        <w:t xml:space="preserve"> portal</w:t>
      </w:r>
      <w:r w:rsidR="002234B3" w:rsidRPr="00CC074F">
        <w:rPr>
          <w:rFonts w:eastAsia="Calibri" w:cstheme="minorHAnsi"/>
          <w:sz w:val="24"/>
          <w:szCs w:val="24"/>
          <w:lang w:val="en-US"/>
        </w:rPr>
        <w:t xml:space="preserve">.  </w:t>
      </w:r>
      <w:r w:rsidRPr="00CC074F">
        <w:rPr>
          <w:rFonts w:eastAsia="Calibri" w:cstheme="minorHAnsi"/>
          <w:sz w:val="24"/>
          <w:szCs w:val="24"/>
          <w:lang w:val="en-US"/>
        </w:rPr>
        <w:t>Interviews were held by the People Office colleagues and the Home shopping Manager in a fast-paced environment</w:t>
      </w:r>
      <w:r w:rsidR="00956FD0" w:rsidRPr="00CC074F">
        <w:rPr>
          <w:rFonts w:eastAsia="Calibri" w:cstheme="minorHAnsi"/>
          <w:sz w:val="24"/>
          <w:szCs w:val="24"/>
          <w:lang w:val="en-US"/>
        </w:rPr>
        <w:t xml:space="preserve"> to gain maximum output</w:t>
      </w:r>
      <w:r w:rsidRPr="00CC074F">
        <w:rPr>
          <w:rFonts w:eastAsia="Calibri" w:cstheme="minorHAnsi"/>
          <w:sz w:val="24"/>
          <w:szCs w:val="24"/>
          <w:lang w:val="en-US"/>
        </w:rPr>
        <w:t xml:space="preserve"> </w:t>
      </w:r>
      <w:r w:rsidR="00543C26" w:rsidRPr="00CC074F">
        <w:rPr>
          <w:rFonts w:eastAsia="Calibri" w:cstheme="minorHAnsi"/>
          <w:sz w:val="24"/>
          <w:szCs w:val="24"/>
          <w:lang w:val="en-US"/>
        </w:rPr>
        <w:t>(</w:t>
      </w:r>
      <w:r w:rsidRPr="00CC074F">
        <w:rPr>
          <w:rFonts w:eastAsia="Calibri" w:cstheme="minorHAnsi"/>
          <w:sz w:val="24"/>
          <w:szCs w:val="24"/>
          <w:lang w:val="en-US"/>
        </w:rPr>
        <w:t xml:space="preserve">EV </w:t>
      </w:r>
      <w:r w:rsidR="0030080A" w:rsidRPr="00CC074F">
        <w:rPr>
          <w:rFonts w:eastAsia="Calibri" w:cstheme="minorHAnsi"/>
          <w:sz w:val="24"/>
          <w:szCs w:val="24"/>
          <w:lang w:val="en-US"/>
        </w:rPr>
        <w:t>10</w:t>
      </w:r>
      <w:r w:rsidR="00543C26" w:rsidRPr="00CC074F">
        <w:rPr>
          <w:rFonts w:eastAsia="Calibri" w:cstheme="minorHAnsi"/>
          <w:sz w:val="24"/>
          <w:szCs w:val="24"/>
          <w:lang w:val="en-US"/>
        </w:rPr>
        <w:t>)</w:t>
      </w:r>
    </w:p>
    <w:p w14:paraId="7CC911DD" w14:textId="48BF577A" w:rsidR="00B51112" w:rsidRDefault="00B51112" w:rsidP="00525DD0">
      <w:pPr>
        <w:suppressAutoHyphens/>
        <w:spacing w:after="0" w:line="240" w:lineRule="auto"/>
        <w:rPr>
          <w:rFonts w:eastAsia="Calibri" w:cstheme="minorHAnsi"/>
          <w:sz w:val="24"/>
          <w:szCs w:val="24"/>
          <w:lang w:val="en-US"/>
        </w:rPr>
      </w:pPr>
    </w:p>
    <w:p w14:paraId="6F8BB776" w14:textId="4BFD7F67" w:rsidR="00B51112" w:rsidRPr="00CC074F" w:rsidRDefault="00B51112" w:rsidP="00525DD0">
      <w:pPr>
        <w:suppressAutoHyphens/>
        <w:spacing w:after="0" w:line="240" w:lineRule="auto"/>
        <w:rPr>
          <w:rFonts w:eastAsia="Calibri" w:cstheme="minorHAnsi"/>
          <w:sz w:val="24"/>
          <w:szCs w:val="24"/>
          <w:lang w:val="en-US"/>
        </w:rPr>
      </w:pPr>
      <w:r>
        <w:rPr>
          <w:rFonts w:eastAsia="Calibri" w:cstheme="minorHAnsi"/>
          <w:sz w:val="24"/>
          <w:szCs w:val="24"/>
          <w:lang w:val="en-US"/>
        </w:rPr>
        <w:t>When all the interviews had been co</w:t>
      </w:r>
      <w:r w:rsidR="00956FD0">
        <w:rPr>
          <w:rFonts w:eastAsia="Calibri" w:cstheme="minorHAnsi"/>
          <w:sz w:val="24"/>
          <w:szCs w:val="24"/>
          <w:lang w:val="en-US"/>
        </w:rPr>
        <w:t>mpleted</w:t>
      </w:r>
      <w:r>
        <w:rPr>
          <w:rFonts w:eastAsia="Calibri" w:cstheme="minorHAnsi"/>
          <w:sz w:val="24"/>
          <w:szCs w:val="24"/>
          <w:lang w:val="en-US"/>
        </w:rPr>
        <w:t xml:space="preserve"> over 2 days, a meeting between the Home Shopping Manager, People team and I, </w:t>
      </w:r>
      <w:r w:rsidRPr="00CC074F">
        <w:rPr>
          <w:rFonts w:eastAsia="Calibri" w:cstheme="minorHAnsi"/>
          <w:sz w:val="24"/>
          <w:szCs w:val="24"/>
          <w:lang w:val="en-US"/>
        </w:rPr>
        <w:t>was held</w:t>
      </w:r>
      <w:r w:rsidR="00942CCB" w:rsidRPr="00CC074F">
        <w:rPr>
          <w:rFonts w:eastAsia="Calibri" w:cstheme="minorHAnsi"/>
          <w:sz w:val="24"/>
          <w:szCs w:val="24"/>
          <w:lang w:val="en-US"/>
        </w:rPr>
        <w:t xml:space="preserve"> in a private office</w:t>
      </w:r>
      <w:r w:rsidRPr="00CC074F">
        <w:rPr>
          <w:rFonts w:eastAsia="Calibri" w:cstheme="minorHAnsi"/>
          <w:sz w:val="24"/>
          <w:szCs w:val="24"/>
          <w:lang w:val="en-US"/>
        </w:rPr>
        <w:t xml:space="preserve"> to select the candidates </w:t>
      </w:r>
      <w:r w:rsidRPr="00CC074F">
        <w:rPr>
          <w:rFonts w:eastAsia="Calibri" w:cstheme="minorHAnsi"/>
          <w:sz w:val="24"/>
          <w:szCs w:val="24"/>
          <w:lang w:val="en-US"/>
        </w:rPr>
        <w:lastRenderedPageBreak/>
        <w:t xml:space="preserve">to be offered employment. </w:t>
      </w:r>
      <w:r w:rsidR="00956FD0" w:rsidRPr="00CC074F">
        <w:rPr>
          <w:rFonts w:eastAsia="Calibri" w:cstheme="minorHAnsi"/>
          <w:sz w:val="24"/>
          <w:szCs w:val="24"/>
          <w:lang w:val="en-US"/>
        </w:rPr>
        <w:t xml:space="preserve"> This was to decide what roles would be allocated to each candidate </w:t>
      </w:r>
      <w:r w:rsidR="00D60795" w:rsidRPr="00CC074F">
        <w:rPr>
          <w:rFonts w:eastAsia="Calibri" w:cstheme="minorHAnsi"/>
          <w:sz w:val="24"/>
          <w:szCs w:val="24"/>
          <w:lang w:val="en-US"/>
        </w:rPr>
        <w:t>(EV</w:t>
      </w:r>
      <w:r w:rsidR="00D74C22">
        <w:rPr>
          <w:rFonts w:eastAsia="Calibri" w:cstheme="minorHAnsi"/>
          <w:sz w:val="24"/>
          <w:szCs w:val="24"/>
          <w:lang w:val="en-US"/>
        </w:rPr>
        <w:t xml:space="preserve"> </w:t>
      </w:r>
      <w:r w:rsidR="00D60795" w:rsidRPr="00CC074F">
        <w:rPr>
          <w:rFonts w:eastAsia="Calibri" w:cstheme="minorHAnsi"/>
          <w:sz w:val="24"/>
          <w:szCs w:val="24"/>
          <w:lang w:val="en-US"/>
        </w:rPr>
        <w:t>10)</w:t>
      </w:r>
      <w:r w:rsidR="00543C26" w:rsidRPr="00CC074F">
        <w:rPr>
          <w:rFonts w:eastAsia="Calibri" w:cstheme="minorHAnsi"/>
          <w:sz w:val="24"/>
          <w:szCs w:val="24"/>
          <w:lang w:val="en-US"/>
        </w:rPr>
        <w:t>.</w:t>
      </w:r>
    </w:p>
    <w:p w14:paraId="4C2D09E0" w14:textId="76E0B322" w:rsidR="00956FD0" w:rsidRPr="00CC074F" w:rsidRDefault="00956FD0" w:rsidP="00525DD0">
      <w:pPr>
        <w:suppressAutoHyphens/>
        <w:spacing w:after="0" w:line="240" w:lineRule="auto"/>
        <w:rPr>
          <w:rFonts w:eastAsia="Calibri" w:cstheme="minorHAnsi"/>
          <w:sz w:val="24"/>
          <w:szCs w:val="24"/>
          <w:lang w:val="en-US"/>
        </w:rPr>
      </w:pPr>
    </w:p>
    <w:p w14:paraId="25451A9C" w14:textId="11D1576E" w:rsidR="00956FD0" w:rsidRPr="00CC074F" w:rsidRDefault="00956FD0" w:rsidP="00525DD0">
      <w:pPr>
        <w:suppressAutoHyphens/>
        <w:spacing w:after="0" w:line="240" w:lineRule="auto"/>
        <w:rPr>
          <w:rFonts w:eastAsia="Calibri" w:cstheme="minorHAnsi"/>
          <w:sz w:val="24"/>
          <w:szCs w:val="24"/>
          <w:lang w:val="en-US"/>
        </w:rPr>
      </w:pPr>
      <w:r w:rsidRPr="00CC074F">
        <w:rPr>
          <w:rFonts w:eastAsia="Calibri" w:cstheme="minorHAnsi"/>
          <w:sz w:val="24"/>
          <w:szCs w:val="24"/>
          <w:lang w:val="en-US"/>
        </w:rPr>
        <w:t xml:space="preserve">The people team contacted everyone to offer employment and inform of the next stage in the process.  The right to work checks need to be completed before going any further at this stage to comply with all legislative procedures. </w:t>
      </w:r>
      <w:r w:rsidR="002234B3" w:rsidRPr="00CC074F">
        <w:rPr>
          <w:rFonts w:eastAsia="Calibri" w:cstheme="minorHAnsi"/>
          <w:sz w:val="24"/>
          <w:szCs w:val="24"/>
          <w:lang w:val="en-US"/>
        </w:rPr>
        <w:t xml:space="preserve"> Morrisons legislative procedures are in-built to all activities taking into consideration equality act and ACAS.  Additional checks are required for drivers required by DVLA regarding license to qualify for this position</w:t>
      </w:r>
      <w:r w:rsidR="00942CCB" w:rsidRPr="00CC074F">
        <w:rPr>
          <w:rFonts w:eastAsia="Calibri" w:cstheme="minorHAnsi"/>
          <w:sz w:val="24"/>
          <w:szCs w:val="24"/>
          <w:lang w:val="en-US"/>
        </w:rPr>
        <w:t xml:space="preserve"> </w:t>
      </w:r>
      <w:r w:rsidR="004133C3" w:rsidRPr="00CC074F">
        <w:rPr>
          <w:rFonts w:eastAsia="Calibri" w:cstheme="minorHAnsi"/>
          <w:sz w:val="24"/>
          <w:szCs w:val="24"/>
          <w:lang w:val="en-US"/>
        </w:rPr>
        <w:t>and</w:t>
      </w:r>
      <w:r w:rsidR="00942CCB" w:rsidRPr="00CC074F">
        <w:rPr>
          <w:rFonts w:eastAsia="Calibri" w:cstheme="minorHAnsi"/>
          <w:sz w:val="24"/>
          <w:szCs w:val="24"/>
          <w:lang w:val="en-US"/>
        </w:rPr>
        <w:t xml:space="preserve"> DBS check</w:t>
      </w:r>
      <w:r w:rsidR="008D4AFE" w:rsidRPr="00CC074F">
        <w:rPr>
          <w:rFonts w:eastAsia="Calibri" w:cstheme="minorHAnsi"/>
          <w:sz w:val="24"/>
          <w:szCs w:val="24"/>
          <w:lang w:val="en-US"/>
        </w:rPr>
        <w:t>, to show any unspent convictions</w:t>
      </w:r>
      <w:r w:rsidR="002234B3" w:rsidRPr="00CC074F">
        <w:rPr>
          <w:rFonts w:eastAsia="Calibri" w:cstheme="minorHAnsi"/>
          <w:sz w:val="24"/>
          <w:szCs w:val="24"/>
          <w:lang w:val="en-US"/>
        </w:rPr>
        <w:t xml:space="preserve">.  All legal checks were undertaken by </w:t>
      </w:r>
      <w:r w:rsidR="00026936" w:rsidRPr="00CC074F">
        <w:rPr>
          <w:rFonts w:eastAsia="Calibri" w:cstheme="minorHAnsi"/>
          <w:sz w:val="24"/>
          <w:szCs w:val="24"/>
          <w:lang w:val="en-US"/>
        </w:rPr>
        <w:t>me</w:t>
      </w:r>
      <w:r w:rsidR="00942CCB" w:rsidRPr="00CC074F">
        <w:rPr>
          <w:rFonts w:eastAsia="Calibri" w:cstheme="minorHAnsi"/>
          <w:sz w:val="24"/>
          <w:szCs w:val="24"/>
          <w:lang w:val="en-US"/>
        </w:rPr>
        <w:t xml:space="preserve"> due to the importance of legal compliance. </w:t>
      </w:r>
    </w:p>
    <w:p w14:paraId="274CC8DB" w14:textId="47C247DC" w:rsidR="009C0D9D" w:rsidRPr="00CC074F" w:rsidRDefault="009C0D9D" w:rsidP="00525DD0">
      <w:pPr>
        <w:suppressAutoHyphens/>
        <w:spacing w:after="0" w:line="240" w:lineRule="auto"/>
        <w:rPr>
          <w:rFonts w:eastAsia="Calibri" w:cstheme="minorHAnsi"/>
          <w:sz w:val="24"/>
          <w:szCs w:val="24"/>
          <w:lang w:val="en-US"/>
        </w:rPr>
      </w:pPr>
    </w:p>
    <w:p w14:paraId="034B95A6" w14:textId="11DF2504" w:rsidR="009C0D9D" w:rsidRPr="00CC074F" w:rsidRDefault="009C0D9D" w:rsidP="00525DD0">
      <w:pPr>
        <w:suppressAutoHyphens/>
        <w:spacing w:after="0" w:line="240" w:lineRule="auto"/>
        <w:rPr>
          <w:rFonts w:eastAsia="Calibri" w:cstheme="minorHAnsi"/>
          <w:sz w:val="24"/>
          <w:szCs w:val="24"/>
          <w:lang w:val="en-US"/>
        </w:rPr>
      </w:pPr>
      <w:r w:rsidRPr="00CC074F">
        <w:rPr>
          <w:rFonts w:eastAsia="Calibri" w:cstheme="minorHAnsi"/>
          <w:sz w:val="24"/>
          <w:szCs w:val="24"/>
          <w:lang w:val="en-US"/>
        </w:rPr>
        <w:t>All</w:t>
      </w:r>
      <w:r w:rsidR="00942CCB" w:rsidRPr="00CC074F">
        <w:rPr>
          <w:rFonts w:eastAsia="Calibri" w:cstheme="minorHAnsi"/>
          <w:sz w:val="24"/>
          <w:szCs w:val="24"/>
          <w:lang w:val="en-US"/>
        </w:rPr>
        <w:t xml:space="preserve"> new</w:t>
      </w:r>
      <w:r w:rsidRPr="00CC074F">
        <w:rPr>
          <w:rFonts w:eastAsia="Calibri" w:cstheme="minorHAnsi"/>
          <w:sz w:val="24"/>
          <w:szCs w:val="24"/>
          <w:lang w:val="en-US"/>
        </w:rPr>
        <w:t xml:space="preserve"> employees are required by Morrisons to attend an induction, where the Safe and Legal procedures are overviewed. </w:t>
      </w:r>
      <w:r w:rsidR="00942CCB" w:rsidRPr="00CC074F">
        <w:rPr>
          <w:rFonts w:eastAsia="Calibri" w:cstheme="minorHAnsi"/>
          <w:sz w:val="24"/>
          <w:szCs w:val="24"/>
          <w:lang w:val="en-US"/>
        </w:rPr>
        <w:t xml:space="preserve">An </w:t>
      </w:r>
      <w:r w:rsidR="004133C3" w:rsidRPr="00CC074F">
        <w:rPr>
          <w:rFonts w:eastAsia="Calibri" w:cstheme="minorHAnsi"/>
          <w:sz w:val="24"/>
          <w:szCs w:val="24"/>
          <w:lang w:val="en-US"/>
        </w:rPr>
        <w:t>in-depth</w:t>
      </w:r>
      <w:r w:rsidR="00942CCB" w:rsidRPr="00CC074F">
        <w:rPr>
          <w:rFonts w:eastAsia="Calibri" w:cstheme="minorHAnsi"/>
          <w:sz w:val="24"/>
          <w:szCs w:val="24"/>
          <w:lang w:val="en-US"/>
        </w:rPr>
        <w:t xml:space="preserve"> training program is then applied to each new employee automatically via the Morrisons Portal Page, this mandatory training must be completed before the new employee can undertake any work within their department. </w:t>
      </w:r>
      <w:r w:rsidR="00091D33" w:rsidRPr="00CC074F">
        <w:rPr>
          <w:rFonts w:eastAsia="Calibri" w:cstheme="minorHAnsi"/>
          <w:sz w:val="24"/>
          <w:szCs w:val="24"/>
          <w:lang w:val="en-US"/>
        </w:rPr>
        <w:t xml:space="preserve"> </w:t>
      </w:r>
    </w:p>
    <w:p w14:paraId="389BB3BD" w14:textId="484B36B9" w:rsidR="00091D33" w:rsidRPr="00CC074F" w:rsidRDefault="00091D33" w:rsidP="00525DD0">
      <w:pPr>
        <w:suppressAutoHyphens/>
        <w:spacing w:after="0" w:line="240" w:lineRule="auto"/>
        <w:rPr>
          <w:rFonts w:eastAsia="Calibri" w:cstheme="minorHAnsi"/>
          <w:sz w:val="24"/>
          <w:szCs w:val="24"/>
          <w:lang w:val="en-US"/>
        </w:rPr>
      </w:pPr>
    </w:p>
    <w:p w14:paraId="087F219D" w14:textId="570D5F71" w:rsidR="00091D33" w:rsidRPr="00CC074F" w:rsidRDefault="00091D33" w:rsidP="00525DD0">
      <w:pPr>
        <w:suppressAutoHyphens/>
        <w:spacing w:after="0" w:line="240" w:lineRule="auto"/>
        <w:rPr>
          <w:rFonts w:eastAsia="Calibri" w:cstheme="minorHAnsi"/>
          <w:sz w:val="24"/>
          <w:szCs w:val="24"/>
          <w:lang w:val="en-US"/>
        </w:rPr>
      </w:pPr>
      <w:r w:rsidRPr="00CC074F">
        <w:rPr>
          <w:rFonts w:eastAsia="Calibri" w:cstheme="minorHAnsi"/>
          <w:sz w:val="24"/>
          <w:szCs w:val="24"/>
          <w:lang w:val="en-US"/>
        </w:rPr>
        <w:t>The induction was planned and organized within the People Team.</w:t>
      </w:r>
      <w:r w:rsidR="00C53E42" w:rsidRPr="00CC074F">
        <w:rPr>
          <w:rFonts w:eastAsia="Calibri" w:cstheme="minorHAnsi"/>
          <w:sz w:val="24"/>
          <w:szCs w:val="24"/>
          <w:lang w:val="en-US"/>
        </w:rPr>
        <w:t xml:space="preserve"> Careful consideration was actioned due to short timescale, also taking in to account the new legislation for social distancing. </w:t>
      </w:r>
      <w:r w:rsidRPr="00CC074F">
        <w:rPr>
          <w:rFonts w:eastAsia="Calibri" w:cstheme="minorHAnsi"/>
          <w:sz w:val="24"/>
          <w:szCs w:val="24"/>
          <w:lang w:val="en-US"/>
        </w:rPr>
        <w:t xml:space="preserve"> </w:t>
      </w:r>
      <w:r w:rsidR="00C53E42" w:rsidRPr="00CC074F">
        <w:rPr>
          <w:rFonts w:eastAsia="Calibri" w:cstheme="minorHAnsi"/>
          <w:sz w:val="24"/>
          <w:szCs w:val="24"/>
          <w:lang w:val="en-US"/>
        </w:rPr>
        <w:t xml:space="preserve">Each successful candidate invited to attend across 3 days, due to the </w:t>
      </w:r>
      <w:r w:rsidR="009765BB" w:rsidRPr="00CC074F">
        <w:rPr>
          <w:rFonts w:eastAsia="Calibri" w:cstheme="minorHAnsi"/>
          <w:sz w:val="24"/>
          <w:szCs w:val="24"/>
          <w:lang w:val="en-US"/>
        </w:rPr>
        <w:t>large-scale</w:t>
      </w:r>
      <w:r w:rsidR="00C53E42" w:rsidRPr="00CC074F">
        <w:rPr>
          <w:rFonts w:eastAsia="Calibri" w:cstheme="minorHAnsi"/>
          <w:sz w:val="24"/>
          <w:szCs w:val="24"/>
          <w:lang w:val="en-US"/>
        </w:rPr>
        <w:t xml:space="preserve"> recruitment. A maximum </w:t>
      </w:r>
      <w:r w:rsidR="009765BB" w:rsidRPr="00CC074F">
        <w:rPr>
          <w:rFonts w:eastAsia="Calibri" w:cstheme="minorHAnsi"/>
          <w:sz w:val="24"/>
          <w:szCs w:val="24"/>
          <w:lang w:val="en-US"/>
        </w:rPr>
        <w:t>number</w:t>
      </w:r>
      <w:r w:rsidR="00C53E42" w:rsidRPr="00CC074F">
        <w:rPr>
          <w:rFonts w:eastAsia="Calibri" w:cstheme="minorHAnsi"/>
          <w:sz w:val="24"/>
          <w:szCs w:val="24"/>
          <w:lang w:val="en-US"/>
        </w:rPr>
        <w:t xml:space="preserve"> of new recruits was set due to the social distancing government guidelines.  The induction was held in the Staff Canteen to enable 30 people to attend at one time.  The People Team and I orchestrated how the candidates would be greeted and escorted to the correct location as new Track and Trace forms were required </w:t>
      </w:r>
      <w:r w:rsidR="009765BB" w:rsidRPr="00CC074F">
        <w:rPr>
          <w:rFonts w:eastAsia="Calibri" w:cstheme="minorHAnsi"/>
          <w:sz w:val="24"/>
          <w:szCs w:val="24"/>
          <w:lang w:val="en-US"/>
        </w:rPr>
        <w:t>to be filled out after all had sanitized their hands.  This needed careful planning to keep to timescale. The new legislative requirements were an obstacle that needed overcoming.  Th</w:t>
      </w:r>
      <w:r w:rsidR="00184E74" w:rsidRPr="00CC074F">
        <w:rPr>
          <w:rFonts w:eastAsia="Calibri" w:cstheme="minorHAnsi"/>
          <w:sz w:val="24"/>
          <w:szCs w:val="24"/>
          <w:lang w:val="en-US"/>
        </w:rPr>
        <w:t>orough</w:t>
      </w:r>
      <w:r w:rsidR="009765BB" w:rsidRPr="00CC074F">
        <w:rPr>
          <w:rFonts w:eastAsia="Calibri" w:cstheme="minorHAnsi"/>
          <w:sz w:val="24"/>
          <w:szCs w:val="24"/>
          <w:lang w:val="en-US"/>
        </w:rPr>
        <w:t xml:space="preserve"> planning and organising with the People Team, a solution was found to be able to achieve the whole recruitment process within the timescale </w:t>
      </w:r>
      <w:r w:rsidR="00543C26" w:rsidRPr="00CC074F">
        <w:rPr>
          <w:rFonts w:eastAsia="Calibri" w:cstheme="minorHAnsi"/>
          <w:sz w:val="24"/>
          <w:szCs w:val="24"/>
          <w:lang w:val="en-US"/>
        </w:rPr>
        <w:t>(</w:t>
      </w:r>
      <w:r w:rsidR="00D60795" w:rsidRPr="00CC074F">
        <w:rPr>
          <w:rFonts w:eastAsia="Calibri" w:cstheme="minorHAnsi"/>
          <w:sz w:val="24"/>
          <w:szCs w:val="24"/>
          <w:lang w:val="en-US"/>
        </w:rPr>
        <w:t>EV</w:t>
      </w:r>
      <w:r w:rsidR="00D74C22">
        <w:rPr>
          <w:rFonts w:eastAsia="Calibri" w:cstheme="minorHAnsi"/>
          <w:sz w:val="24"/>
          <w:szCs w:val="24"/>
          <w:lang w:val="en-US"/>
        </w:rPr>
        <w:t xml:space="preserve"> </w:t>
      </w:r>
      <w:r w:rsidR="00D60795" w:rsidRPr="00CC074F">
        <w:rPr>
          <w:rFonts w:eastAsia="Calibri" w:cstheme="minorHAnsi"/>
          <w:sz w:val="24"/>
          <w:szCs w:val="24"/>
          <w:lang w:val="en-US"/>
        </w:rPr>
        <w:t>10</w:t>
      </w:r>
      <w:r w:rsidR="00543C26" w:rsidRPr="00CC074F">
        <w:rPr>
          <w:rFonts w:eastAsia="Calibri" w:cstheme="minorHAnsi"/>
          <w:sz w:val="24"/>
          <w:szCs w:val="24"/>
          <w:lang w:val="en-US"/>
        </w:rPr>
        <w:t>).</w:t>
      </w:r>
    </w:p>
    <w:p w14:paraId="2E11CFD5" w14:textId="6069554D" w:rsidR="004812D7" w:rsidRPr="00CC074F" w:rsidRDefault="004812D7" w:rsidP="009765BB">
      <w:pPr>
        <w:suppressAutoHyphens/>
        <w:spacing w:after="0" w:line="240" w:lineRule="auto"/>
        <w:rPr>
          <w:rFonts w:eastAsia="Calibri" w:cstheme="minorHAnsi"/>
          <w:sz w:val="24"/>
          <w:szCs w:val="24"/>
          <w:lang w:val="en-US"/>
        </w:rPr>
      </w:pPr>
    </w:p>
    <w:p w14:paraId="43FA4C4E" w14:textId="77777777" w:rsidR="00AD070F" w:rsidRPr="00CC074F" w:rsidRDefault="00AD070F" w:rsidP="009765BB">
      <w:pPr>
        <w:suppressAutoHyphens/>
        <w:spacing w:after="0" w:line="240" w:lineRule="auto"/>
        <w:rPr>
          <w:rFonts w:eastAsia="Calibri" w:cstheme="minorHAnsi"/>
          <w:sz w:val="24"/>
          <w:szCs w:val="24"/>
          <w:lang w:val="en-US"/>
        </w:rPr>
      </w:pPr>
    </w:p>
    <w:p w14:paraId="1D90C06A" w14:textId="371367C4" w:rsidR="00A435C4" w:rsidRPr="00CC074F" w:rsidRDefault="00A435C4" w:rsidP="00525DD0">
      <w:pPr>
        <w:suppressAutoHyphens/>
        <w:spacing w:after="0" w:line="240" w:lineRule="auto"/>
        <w:rPr>
          <w:rFonts w:eastAsia="Calibri" w:cstheme="minorHAnsi"/>
          <w:sz w:val="24"/>
          <w:szCs w:val="24"/>
          <w:lang w:val="en-US"/>
        </w:rPr>
      </w:pPr>
      <w:r w:rsidRPr="00CC074F">
        <w:rPr>
          <w:rFonts w:eastAsia="Calibri" w:cstheme="minorHAnsi"/>
          <w:sz w:val="24"/>
          <w:szCs w:val="24"/>
          <w:lang w:val="en-US"/>
        </w:rPr>
        <w:t xml:space="preserve">On reflection of the effectiveness of the task and my own contribution, I feel that every objective set out was achieved by myself by involving the relevant stakeholders in the process. The task was to set up a Home Delivery Department within a timeframe and the launch day was successfully launched within these guidelines. Being able to use the Morrisons business models around right hours right place which are clearly set out takes away any guessing as they have been tried and tested prior in other stores.  The business also has clear guidance and policies in place to ensure legalities are adhered to. I have ensured that the company is protected as well as the employees.   </w:t>
      </w:r>
      <w:r w:rsidR="006A68A2" w:rsidRPr="00CC074F">
        <w:rPr>
          <w:rFonts w:eastAsia="Calibri" w:cstheme="minorHAnsi"/>
          <w:sz w:val="24"/>
          <w:szCs w:val="24"/>
          <w:lang w:val="en-US"/>
        </w:rPr>
        <w:t>The time frame to set up the new department was considerably smaller that of a normal set up but having clear corporate policies to follow allowed me and the managers to work at pace</w:t>
      </w:r>
      <w:r w:rsidR="00543C26" w:rsidRPr="00CC074F">
        <w:rPr>
          <w:rFonts w:eastAsia="Calibri" w:cstheme="minorHAnsi"/>
          <w:sz w:val="24"/>
          <w:szCs w:val="24"/>
          <w:lang w:val="en-US"/>
        </w:rPr>
        <w:t xml:space="preserve"> (</w:t>
      </w:r>
      <w:r w:rsidR="00D60795" w:rsidRPr="00CC074F">
        <w:rPr>
          <w:rFonts w:eastAsia="Calibri" w:cstheme="minorHAnsi"/>
          <w:sz w:val="24"/>
          <w:szCs w:val="24"/>
          <w:lang w:val="en-US"/>
        </w:rPr>
        <w:t>EV</w:t>
      </w:r>
      <w:r w:rsidR="00D74C22">
        <w:rPr>
          <w:rFonts w:eastAsia="Calibri" w:cstheme="minorHAnsi"/>
          <w:sz w:val="24"/>
          <w:szCs w:val="24"/>
          <w:lang w:val="en-US"/>
        </w:rPr>
        <w:t xml:space="preserve"> </w:t>
      </w:r>
      <w:r w:rsidR="00D60795" w:rsidRPr="00CC074F">
        <w:rPr>
          <w:rFonts w:eastAsia="Calibri" w:cstheme="minorHAnsi"/>
          <w:sz w:val="24"/>
          <w:szCs w:val="24"/>
          <w:lang w:val="en-US"/>
        </w:rPr>
        <w:t>13</w:t>
      </w:r>
      <w:r w:rsidR="00543C26" w:rsidRPr="00CC074F">
        <w:rPr>
          <w:rFonts w:eastAsia="Calibri" w:cstheme="minorHAnsi"/>
          <w:sz w:val="24"/>
          <w:szCs w:val="24"/>
          <w:lang w:val="en-US"/>
        </w:rPr>
        <w:t>).</w:t>
      </w:r>
    </w:p>
    <w:p w14:paraId="0A01F4BA" w14:textId="389CFE3B" w:rsidR="00A435C4" w:rsidRPr="00CC074F" w:rsidRDefault="00A435C4" w:rsidP="00525DD0">
      <w:pPr>
        <w:suppressAutoHyphens/>
        <w:spacing w:after="0" w:line="240" w:lineRule="auto"/>
        <w:rPr>
          <w:rFonts w:eastAsia="Calibri" w:cstheme="minorHAnsi"/>
          <w:sz w:val="24"/>
          <w:szCs w:val="24"/>
          <w:lang w:val="en-US"/>
        </w:rPr>
      </w:pPr>
    </w:p>
    <w:p w14:paraId="79D1E7C2" w14:textId="77777777" w:rsidR="00527AB5" w:rsidRPr="00CC074F" w:rsidRDefault="00527AB5" w:rsidP="00525DD0">
      <w:pPr>
        <w:suppressAutoHyphens/>
        <w:spacing w:after="0" w:line="240" w:lineRule="auto"/>
        <w:rPr>
          <w:rFonts w:eastAsia="Calibri" w:cstheme="minorHAnsi"/>
          <w:sz w:val="24"/>
          <w:szCs w:val="24"/>
          <w:lang w:val="en-US"/>
        </w:rPr>
      </w:pPr>
    </w:p>
    <w:p w14:paraId="3B0FF09A" w14:textId="5F6276A5" w:rsidR="00556CD4" w:rsidRDefault="00556CD4" w:rsidP="00556CD4">
      <w:pPr>
        <w:suppressAutoHyphens/>
        <w:spacing w:after="0" w:line="240" w:lineRule="auto"/>
        <w:rPr>
          <w:rFonts w:eastAsia="Calibri" w:cstheme="minorHAnsi"/>
          <w:sz w:val="24"/>
          <w:szCs w:val="24"/>
          <w:lang w:val="en-US"/>
        </w:rPr>
      </w:pPr>
      <w:r w:rsidRPr="00CC074F">
        <w:rPr>
          <w:rFonts w:eastAsia="Calibri" w:cstheme="minorHAnsi"/>
          <w:sz w:val="24"/>
          <w:szCs w:val="24"/>
          <w:lang w:val="en-US"/>
        </w:rPr>
        <w:t xml:space="preserve">The slicker interview process would not be fit for purpose with a view for long term employment.  The short conversations were sufficient to gain many employees in a short amount of </w:t>
      </w:r>
      <w:r w:rsidR="004812D7" w:rsidRPr="00CC074F">
        <w:rPr>
          <w:rFonts w:eastAsia="Calibri" w:cstheme="minorHAnsi"/>
          <w:sz w:val="24"/>
          <w:szCs w:val="24"/>
          <w:lang w:val="en-US"/>
        </w:rPr>
        <w:t>time,</w:t>
      </w:r>
      <w:r w:rsidRPr="00CC074F">
        <w:rPr>
          <w:rFonts w:eastAsia="Calibri" w:cstheme="minorHAnsi"/>
          <w:sz w:val="24"/>
          <w:szCs w:val="24"/>
          <w:lang w:val="en-US"/>
        </w:rPr>
        <w:t xml:space="preserve"> but this would not be a sustainable </w:t>
      </w:r>
      <w:r w:rsidR="004812D7" w:rsidRPr="00CC074F">
        <w:rPr>
          <w:rFonts w:eastAsia="Calibri" w:cstheme="minorHAnsi"/>
          <w:sz w:val="24"/>
          <w:szCs w:val="24"/>
          <w:lang w:val="en-US"/>
        </w:rPr>
        <w:t>recruitment method going forward.  The original Assessment Centre interviews focus on behavioral</w:t>
      </w:r>
      <w:r w:rsidR="004812D7">
        <w:rPr>
          <w:rFonts w:eastAsia="Calibri" w:cstheme="minorHAnsi"/>
          <w:sz w:val="24"/>
          <w:szCs w:val="24"/>
          <w:lang w:val="en-US"/>
        </w:rPr>
        <w:t xml:space="preserve"> traits and excellent customer service</w:t>
      </w:r>
      <w:r w:rsidR="00E03E2E">
        <w:rPr>
          <w:rFonts w:eastAsia="Calibri" w:cstheme="minorHAnsi"/>
          <w:sz w:val="24"/>
          <w:szCs w:val="24"/>
          <w:lang w:val="en-US"/>
        </w:rPr>
        <w:t xml:space="preserve"> within the Morrisons Core </w:t>
      </w:r>
      <w:r w:rsidR="00E03E2E" w:rsidRPr="00D74C22">
        <w:rPr>
          <w:rFonts w:eastAsia="Calibri" w:cstheme="minorHAnsi"/>
          <w:sz w:val="24"/>
          <w:szCs w:val="24"/>
          <w:lang w:val="en-US"/>
        </w:rPr>
        <w:t xml:space="preserve">Values, </w:t>
      </w:r>
      <w:r w:rsidR="00543C26" w:rsidRPr="00D74C22">
        <w:rPr>
          <w:rFonts w:eastAsia="Calibri" w:cstheme="minorHAnsi"/>
          <w:sz w:val="24"/>
          <w:szCs w:val="24"/>
          <w:lang w:val="en-US"/>
        </w:rPr>
        <w:t>(</w:t>
      </w:r>
      <w:r w:rsidR="00E03E2E" w:rsidRPr="00D74C22">
        <w:rPr>
          <w:rFonts w:eastAsia="Calibri" w:cstheme="minorHAnsi"/>
          <w:sz w:val="24"/>
          <w:szCs w:val="24"/>
          <w:lang w:val="en-US"/>
        </w:rPr>
        <w:t>EV</w:t>
      </w:r>
      <w:r w:rsidR="00D74C22" w:rsidRPr="00D74C22">
        <w:rPr>
          <w:rFonts w:eastAsia="Calibri" w:cstheme="minorHAnsi"/>
          <w:sz w:val="24"/>
          <w:szCs w:val="24"/>
          <w:lang w:val="en-US"/>
        </w:rPr>
        <w:t xml:space="preserve"> </w:t>
      </w:r>
      <w:r w:rsidR="00E03E2E" w:rsidRPr="00D74C22">
        <w:rPr>
          <w:rFonts w:eastAsia="Calibri" w:cstheme="minorHAnsi"/>
          <w:sz w:val="24"/>
          <w:szCs w:val="24"/>
          <w:lang w:val="en-US"/>
        </w:rPr>
        <w:t>2</w:t>
      </w:r>
      <w:r w:rsidR="00543C26" w:rsidRPr="00D74C22">
        <w:rPr>
          <w:rFonts w:eastAsia="Calibri" w:cstheme="minorHAnsi"/>
          <w:sz w:val="24"/>
          <w:szCs w:val="24"/>
          <w:lang w:val="en-US"/>
        </w:rPr>
        <w:t>)</w:t>
      </w:r>
      <w:r w:rsidR="004812D7" w:rsidRPr="00D74C22">
        <w:rPr>
          <w:rFonts w:eastAsia="Calibri" w:cstheme="minorHAnsi"/>
          <w:sz w:val="24"/>
          <w:szCs w:val="24"/>
          <w:lang w:val="en-US"/>
        </w:rPr>
        <w:t xml:space="preserve"> which</w:t>
      </w:r>
      <w:r w:rsidR="004812D7">
        <w:rPr>
          <w:rFonts w:eastAsia="Calibri" w:cstheme="minorHAnsi"/>
          <w:sz w:val="24"/>
          <w:szCs w:val="24"/>
          <w:lang w:val="en-US"/>
        </w:rPr>
        <w:t xml:space="preserve"> the business is moving towards, this gains a better caliber of candidate</w:t>
      </w:r>
      <w:r w:rsidR="00E03E2E">
        <w:rPr>
          <w:rFonts w:eastAsia="Calibri" w:cstheme="minorHAnsi"/>
          <w:sz w:val="24"/>
          <w:szCs w:val="24"/>
          <w:lang w:val="en-US"/>
        </w:rPr>
        <w:t xml:space="preserve"> and enables the interviewer to spend quality time </w:t>
      </w:r>
      <w:r w:rsidR="00E03E2E">
        <w:rPr>
          <w:rFonts w:eastAsia="Calibri" w:cstheme="minorHAnsi"/>
          <w:sz w:val="24"/>
          <w:szCs w:val="24"/>
          <w:lang w:val="en-US"/>
        </w:rPr>
        <w:lastRenderedPageBreak/>
        <w:t>assessing</w:t>
      </w:r>
      <w:r w:rsidR="00B33670">
        <w:rPr>
          <w:rFonts w:eastAsia="Calibri" w:cstheme="minorHAnsi"/>
          <w:sz w:val="24"/>
          <w:szCs w:val="24"/>
          <w:lang w:val="en-US"/>
        </w:rPr>
        <w:t xml:space="preserve"> as all workforce best practice and talent planning activities have a clear link to the organisational </w:t>
      </w:r>
      <w:r w:rsidR="00CD49A2">
        <w:rPr>
          <w:rFonts w:eastAsia="Calibri" w:cstheme="minorHAnsi"/>
          <w:sz w:val="24"/>
          <w:szCs w:val="24"/>
          <w:lang w:val="en-US"/>
        </w:rPr>
        <w:t xml:space="preserve"> </w:t>
      </w:r>
      <w:r w:rsidR="00B33670">
        <w:rPr>
          <w:rFonts w:eastAsia="Calibri" w:cstheme="minorHAnsi"/>
          <w:sz w:val="24"/>
          <w:szCs w:val="24"/>
          <w:lang w:val="en-US"/>
        </w:rPr>
        <w:t>goals and values (</w:t>
      </w:r>
      <w:r w:rsidR="00B33670" w:rsidRPr="00B33670">
        <w:rPr>
          <w:rFonts w:eastAsia="Calibri" w:cstheme="minorHAnsi"/>
          <w:sz w:val="24"/>
          <w:szCs w:val="24"/>
          <w:highlight w:val="yellow"/>
          <w:lang w:val="en-US"/>
        </w:rPr>
        <w:t>CIPD, 2020).</w:t>
      </w:r>
    </w:p>
    <w:p w14:paraId="44669216" w14:textId="155794EA" w:rsidR="009B06A3" w:rsidRDefault="009B06A3" w:rsidP="00556CD4">
      <w:pPr>
        <w:suppressAutoHyphens/>
        <w:spacing w:after="0" w:line="240" w:lineRule="auto"/>
        <w:rPr>
          <w:rFonts w:eastAsia="Calibri" w:cstheme="minorHAnsi"/>
          <w:sz w:val="24"/>
          <w:szCs w:val="24"/>
          <w:lang w:val="en-US"/>
        </w:rPr>
      </w:pPr>
    </w:p>
    <w:p w14:paraId="49F80DCF" w14:textId="55F1698B" w:rsidR="00F741EF" w:rsidRDefault="00F741EF" w:rsidP="00556CD4">
      <w:pPr>
        <w:suppressAutoHyphens/>
        <w:spacing w:after="0" w:line="240" w:lineRule="auto"/>
        <w:rPr>
          <w:rFonts w:eastAsia="Calibri" w:cstheme="minorHAnsi"/>
          <w:sz w:val="24"/>
          <w:szCs w:val="24"/>
          <w:lang w:val="en-US"/>
        </w:rPr>
      </w:pPr>
      <w:r>
        <w:rPr>
          <w:rFonts w:eastAsia="Calibri" w:cstheme="minorHAnsi"/>
          <w:sz w:val="24"/>
          <w:szCs w:val="24"/>
          <w:lang w:val="en-US"/>
        </w:rPr>
        <w:t>How the organisation has sustained the ‘Employer Brand’ throughout the Restructure and the Pandemic has been positive.  This is</w:t>
      </w:r>
      <w:r w:rsidR="005348CF">
        <w:rPr>
          <w:rFonts w:eastAsia="Calibri" w:cstheme="minorHAnsi"/>
          <w:sz w:val="24"/>
          <w:szCs w:val="24"/>
          <w:lang w:val="en-US"/>
        </w:rPr>
        <w:t xml:space="preserve"> a</w:t>
      </w:r>
      <w:r>
        <w:rPr>
          <w:rFonts w:eastAsia="Calibri" w:cstheme="minorHAnsi"/>
          <w:sz w:val="24"/>
          <w:szCs w:val="24"/>
          <w:lang w:val="en-US"/>
        </w:rPr>
        <w:t xml:space="preserve"> vital part of business acumen</w:t>
      </w:r>
      <w:r w:rsidR="005348CF">
        <w:rPr>
          <w:rFonts w:eastAsia="Calibri" w:cstheme="minorHAnsi"/>
          <w:sz w:val="24"/>
          <w:szCs w:val="24"/>
          <w:lang w:val="en-US"/>
        </w:rPr>
        <w:t xml:space="preserve"> or marketing strategy</w:t>
      </w:r>
      <w:r>
        <w:rPr>
          <w:rFonts w:eastAsia="Calibri" w:cstheme="minorHAnsi"/>
          <w:sz w:val="24"/>
          <w:szCs w:val="24"/>
          <w:lang w:val="en-US"/>
        </w:rPr>
        <w:t xml:space="preserve"> and could have a major impact if not conducted correctly.  Morrisons quickly</w:t>
      </w:r>
      <w:r w:rsidR="005348CF">
        <w:rPr>
          <w:rFonts w:eastAsia="Calibri" w:cstheme="minorHAnsi"/>
          <w:sz w:val="24"/>
          <w:szCs w:val="24"/>
          <w:lang w:val="en-US"/>
        </w:rPr>
        <w:t xml:space="preserve"> found how the brand strategy could fit for the business and ensured we ‘</w:t>
      </w:r>
      <w:r>
        <w:rPr>
          <w:rFonts w:eastAsia="Calibri" w:cstheme="minorHAnsi"/>
          <w:sz w:val="24"/>
          <w:szCs w:val="24"/>
          <w:lang w:val="en-US"/>
        </w:rPr>
        <w:t xml:space="preserve">Fed the Nation’.  Employer branding may not seem like a high priority, but this is exactly the moment they must take care to protect and/or elevate their reputation </w:t>
      </w:r>
      <w:r w:rsidRPr="00F741EF">
        <w:rPr>
          <w:rFonts w:eastAsia="Calibri" w:cstheme="minorHAnsi"/>
          <w:sz w:val="24"/>
          <w:szCs w:val="24"/>
          <w:highlight w:val="yellow"/>
          <w:lang w:val="en-US"/>
        </w:rPr>
        <w:t>(</w:t>
      </w:r>
      <w:r>
        <w:rPr>
          <w:rFonts w:eastAsia="Calibri" w:cstheme="minorHAnsi"/>
          <w:sz w:val="24"/>
          <w:szCs w:val="24"/>
          <w:highlight w:val="yellow"/>
          <w:lang w:val="en-US"/>
        </w:rPr>
        <w:t>R</w:t>
      </w:r>
      <w:r w:rsidRPr="00F741EF">
        <w:rPr>
          <w:rFonts w:eastAsia="Calibri" w:cstheme="minorHAnsi"/>
          <w:sz w:val="24"/>
          <w:szCs w:val="24"/>
          <w:highlight w:val="yellow"/>
          <w:lang w:val="en-US"/>
        </w:rPr>
        <w:t>an</w:t>
      </w:r>
      <w:r>
        <w:rPr>
          <w:rFonts w:eastAsia="Calibri" w:cstheme="minorHAnsi"/>
          <w:sz w:val="24"/>
          <w:szCs w:val="24"/>
          <w:highlight w:val="yellow"/>
          <w:lang w:val="en-US"/>
        </w:rPr>
        <w:t>d</w:t>
      </w:r>
      <w:r w:rsidRPr="00F741EF">
        <w:rPr>
          <w:rFonts w:eastAsia="Calibri" w:cstheme="minorHAnsi"/>
          <w:sz w:val="24"/>
          <w:szCs w:val="24"/>
          <w:highlight w:val="yellow"/>
          <w:lang w:val="en-US"/>
        </w:rPr>
        <w:t>stad, Aug 2020)</w:t>
      </w:r>
      <w:r>
        <w:rPr>
          <w:rFonts w:eastAsia="Calibri" w:cstheme="minorHAnsi"/>
          <w:sz w:val="24"/>
          <w:szCs w:val="24"/>
          <w:lang w:val="en-US"/>
        </w:rPr>
        <w:t>. Morrisons took the opportunity to promote the brand, this swayed</w:t>
      </w:r>
      <w:r w:rsidR="005348CF">
        <w:rPr>
          <w:rFonts w:eastAsia="Calibri" w:cstheme="minorHAnsi"/>
          <w:sz w:val="24"/>
          <w:szCs w:val="24"/>
          <w:lang w:val="en-US"/>
        </w:rPr>
        <w:t xml:space="preserve"> </w:t>
      </w:r>
      <w:r>
        <w:rPr>
          <w:rFonts w:eastAsia="Calibri" w:cstheme="minorHAnsi"/>
          <w:sz w:val="24"/>
          <w:szCs w:val="24"/>
          <w:lang w:val="en-US"/>
        </w:rPr>
        <w:t xml:space="preserve">customers from other competitors </w:t>
      </w:r>
      <w:r w:rsidR="005348CF">
        <w:rPr>
          <w:rFonts w:eastAsia="Calibri" w:cstheme="minorHAnsi"/>
          <w:sz w:val="24"/>
          <w:szCs w:val="24"/>
          <w:lang w:val="en-US"/>
        </w:rPr>
        <w:t>to shop in the stores. By taking the lead donating £10,000,000 worth of food from April 2020 to September 2020 and offering a ‘doorstep’</w:t>
      </w:r>
      <w:r w:rsidR="007240B7">
        <w:rPr>
          <w:rFonts w:eastAsia="Calibri" w:cstheme="minorHAnsi"/>
          <w:sz w:val="24"/>
          <w:szCs w:val="24"/>
          <w:lang w:val="en-US"/>
        </w:rPr>
        <w:t>*</w:t>
      </w:r>
      <w:r w:rsidR="005348CF">
        <w:rPr>
          <w:rFonts w:eastAsia="Calibri" w:cstheme="minorHAnsi"/>
          <w:sz w:val="24"/>
          <w:szCs w:val="24"/>
          <w:lang w:val="en-US"/>
        </w:rPr>
        <w:t xml:space="preserve"> delivery service it quickly had another strap line of ‘it’s more than our job’, focusing on the ‘total brand promise’.  This allowed Morrisons to shine. </w:t>
      </w:r>
      <w:r w:rsidR="007546C8">
        <w:rPr>
          <w:rFonts w:eastAsia="Calibri" w:cstheme="minorHAnsi"/>
          <w:sz w:val="24"/>
          <w:szCs w:val="24"/>
          <w:lang w:val="en-US"/>
        </w:rPr>
        <w:t xml:space="preserve"> </w:t>
      </w:r>
    </w:p>
    <w:p w14:paraId="15D23D3E" w14:textId="771F21C1" w:rsidR="005348CF" w:rsidRDefault="005348CF" w:rsidP="00556CD4">
      <w:pPr>
        <w:suppressAutoHyphens/>
        <w:spacing w:after="0" w:line="240" w:lineRule="auto"/>
        <w:rPr>
          <w:rFonts w:eastAsia="Calibri" w:cstheme="minorHAnsi"/>
          <w:sz w:val="24"/>
          <w:szCs w:val="24"/>
          <w:lang w:val="en-US"/>
        </w:rPr>
      </w:pPr>
    </w:p>
    <w:p w14:paraId="005EDE15" w14:textId="7434D705" w:rsidR="00652A67" w:rsidRDefault="00652A67" w:rsidP="00556CD4">
      <w:pPr>
        <w:suppressAutoHyphens/>
        <w:spacing w:after="0" w:line="240" w:lineRule="auto"/>
        <w:rPr>
          <w:rFonts w:eastAsia="Calibri" w:cstheme="minorHAnsi"/>
          <w:sz w:val="24"/>
          <w:szCs w:val="24"/>
          <w:lang w:val="en-US"/>
        </w:rPr>
      </w:pPr>
      <w:r>
        <w:rPr>
          <w:rFonts w:eastAsia="Calibri" w:cstheme="minorHAnsi"/>
          <w:sz w:val="24"/>
          <w:szCs w:val="24"/>
          <w:lang w:val="en-US"/>
        </w:rPr>
        <w:t>Home Delivery resourcing was extremely challenging, the business embraced the complexity of the situation to deliver for the customer while giving employment opportunities to those suddenly finding themselves out of work.  I embraced the situation presented and found the resilience to deliver.  Haverfordwest Home Delivery</w:t>
      </w:r>
      <w:r w:rsidR="0057466A">
        <w:rPr>
          <w:rFonts w:eastAsia="Calibri" w:cstheme="minorHAnsi"/>
          <w:sz w:val="24"/>
          <w:szCs w:val="24"/>
          <w:lang w:val="en-US"/>
        </w:rPr>
        <w:t xml:space="preserve"> continues to grow</w:t>
      </w:r>
      <w:r>
        <w:rPr>
          <w:rFonts w:eastAsia="Calibri" w:cstheme="minorHAnsi"/>
          <w:sz w:val="24"/>
          <w:szCs w:val="24"/>
          <w:lang w:val="en-US"/>
        </w:rPr>
        <w:t xml:space="preserve"> from strength to strength</w:t>
      </w:r>
      <w:r w:rsidR="0057466A">
        <w:rPr>
          <w:rFonts w:eastAsia="Calibri" w:cstheme="minorHAnsi"/>
          <w:sz w:val="24"/>
          <w:szCs w:val="24"/>
          <w:lang w:val="en-US"/>
        </w:rPr>
        <w:t>,</w:t>
      </w:r>
      <w:r>
        <w:rPr>
          <w:rFonts w:eastAsia="Calibri" w:cstheme="minorHAnsi"/>
          <w:sz w:val="24"/>
          <w:szCs w:val="24"/>
          <w:lang w:val="en-US"/>
        </w:rPr>
        <w:t xml:space="preserve"> and in its infancy </w:t>
      </w:r>
      <w:r w:rsidR="0057466A">
        <w:rPr>
          <w:rFonts w:eastAsia="Calibri" w:cstheme="minorHAnsi"/>
          <w:sz w:val="24"/>
          <w:szCs w:val="24"/>
          <w:lang w:val="en-US"/>
        </w:rPr>
        <w:t xml:space="preserve">made </w:t>
      </w:r>
      <w:r w:rsidR="00FA5CEF">
        <w:rPr>
          <w:rFonts w:eastAsia="Calibri" w:cstheme="minorHAnsi"/>
          <w:sz w:val="24"/>
          <w:szCs w:val="24"/>
          <w:lang w:val="en-US"/>
        </w:rPr>
        <w:t>sales</w:t>
      </w:r>
      <w:r w:rsidR="0057466A">
        <w:rPr>
          <w:rFonts w:eastAsia="Calibri" w:cstheme="minorHAnsi"/>
          <w:sz w:val="24"/>
          <w:szCs w:val="24"/>
          <w:lang w:val="en-US"/>
        </w:rPr>
        <w:t xml:space="preserve"> of </w:t>
      </w:r>
      <w:r w:rsidR="00D35D38">
        <w:rPr>
          <w:rFonts w:eastAsia="Calibri" w:cstheme="minorHAnsi"/>
          <w:sz w:val="24"/>
          <w:szCs w:val="24"/>
          <w:lang w:val="en-US"/>
        </w:rPr>
        <w:t xml:space="preserve">over </w:t>
      </w:r>
      <w:r w:rsidR="0057466A">
        <w:rPr>
          <w:rFonts w:eastAsia="Calibri" w:cstheme="minorHAnsi"/>
          <w:sz w:val="24"/>
          <w:szCs w:val="24"/>
          <w:lang w:val="en-US"/>
        </w:rPr>
        <w:t xml:space="preserve">£100,000.00 </w:t>
      </w:r>
      <w:r w:rsidR="00D35D38">
        <w:rPr>
          <w:rFonts w:eastAsia="Calibri" w:cstheme="minorHAnsi"/>
          <w:sz w:val="24"/>
          <w:szCs w:val="24"/>
          <w:lang w:val="en-US"/>
        </w:rPr>
        <w:t>per</w:t>
      </w:r>
      <w:r w:rsidR="0057466A">
        <w:rPr>
          <w:rFonts w:eastAsia="Calibri" w:cstheme="minorHAnsi"/>
          <w:sz w:val="24"/>
          <w:szCs w:val="24"/>
          <w:lang w:val="en-US"/>
        </w:rPr>
        <w:t xml:space="preserve"> week</w:t>
      </w:r>
      <w:r w:rsidR="00D35D38">
        <w:rPr>
          <w:rFonts w:eastAsia="Calibri" w:cstheme="minorHAnsi"/>
          <w:sz w:val="24"/>
          <w:szCs w:val="24"/>
          <w:lang w:val="en-US"/>
        </w:rPr>
        <w:t>, this was</w:t>
      </w:r>
      <w:r w:rsidR="0057466A">
        <w:rPr>
          <w:rFonts w:eastAsia="Calibri" w:cstheme="minorHAnsi"/>
          <w:sz w:val="24"/>
          <w:szCs w:val="24"/>
          <w:lang w:val="en-US"/>
        </w:rPr>
        <w:t xml:space="preserve"> alongside the restructure</w:t>
      </w:r>
      <w:r w:rsidR="00D35D38">
        <w:rPr>
          <w:rFonts w:eastAsia="Calibri" w:cstheme="minorHAnsi"/>
          <w:sz w:val="24"/>
          <w:szCs w:val="24"/>
          <w:lang w:val="en-US"/>
        </w:rPr>
        <w:t xml:space="preserve"> of the Management team</w:t>
      </w:r>
      <w:r w:rsidR="0057466A">
        <w:rPr>
          <w:rFonts w:eastAsia="Calibri" w:cstheme="minorHAnsi"/>
          <w:sz w:val="24"/>
          <w:szCs w:val="24"/>
          <w:lang w:val="en-US"/>
        </w:rPr>
        <w:t xml:space="preserve">. </w:t>
      </w:r>
      <w:r w:rsidR="00D35D38">
        <w:rPr>
          <w:rFonts w:eastAsia="Calibri" w:cstheme="minorHAnsi"/>
          <w:sz w:val="24"/>
          <w:szCs w:val="24"/>
          <w:lang w:val="en-US"/>
        </w:rPr>
        <w:t xml:space="preserve">Home Delivery is now an established department imbedded within the store and is the third most profitable in the Region. </w:t>
      </w:r>
    </w:p>
    <w:p w14:paraId="47F36D92" w14:textId="60BF6110" w:rsidR="00D35D38" w:rsidRDefault="00D35D38" w:rsidP="00556CD4">
      <w:pPr>
        <w:suppressAutoHyphens/>
        <w:spacing w:after="0" w:line="240" w:lineRule="auto"/>
        <w:rPr>
          <w:rFonts w:eastAsia="Calibri" w:cstheme="minorHAnsi"/>
          <w:sz w:val="24"/>
          <w:szCs w:val="24"/>
          <w:lang w:val="en-US"/>
        </w:rPr>
      </w:pPr>
    </w:p>
    <w:p w14:paraId="28FB99A7" w14:textId="67F4A095" w:rsidR="00D35D38" w:rsidRPr="007B5A51" w:rsidRDefault="007B5A51" w:rsidP="00556CD4">
      <w:pPr>
        <w:suppressAutoHyphens/>
        <w:spacing w:after="0" w:line="240" w:lineRule="auto"/>
        <w:rPr>
          <w:rFonts w:ascii="Calibri" w:eastAsia="Calibri" w:hAnsi="Calibri" w:cs="Calibri"/>
          <w:i/>
          <w:iCs/>
          <w:sz w:val="24"/>
          <w:szCs w:val="24"/>
          <w:lang w:val="en-US"/>
        </w:rPr>
      </w:pPr>
      <w:r w:rsidRPr="007B5A51">
        <w:rPr>
          <w:rFonts w:ascii="Calibri" w:hAnsi="Calibri" w:cs="Calibri"/>
          <w:i/>
          <w:iCs/>
          <w:sz w:val="24"/>
          <w:szCs w:val="24"/>
        </w:rPr>
        <w:t xml:space="preserve">"The core purpose of all colleagues at Morrisons is to play our full part in feeding the nation." David Potts </w:t>
      </w:r>
    </w:p>
    <w:p w14:paraId="11F5BB62" w14:textId="77777777" w:rsidR="005348CF" w:rsidRDefault="005348CF" w:rsidP="00556CD4">
      <w:pPr>
        <w:suppressAutoHyphens/>
        <w:spacing w:after="0" w:line="240" w:lineRule="auto"/>
        <w:rPr>
          <w:rFonts w:eastAsia="Calibri" w:cstheme="minorHAnsi"/>
          <w:sz w:val="24"/>
          <w:szCs w:val="24"/>
          <w:lang w:val="en-US"/>
        </w:rPr>
      </w:pPr>
    </w:p>
    <w:p w14:paraId="1A84FA6B" w14:textId="77777777" w:rsidR="00F741EF" w:rsidRDefault="00F741EF" w:rsidP="00556CD4">
      <w:pPr>
        <w:suppressAutoHyphens/>
        <w:spacing w:after="0" w:line="240" w:lineRule="auto"/>
        <w:rPr>
          <w:rFonts w:eastAsia="Calibri" w:cstheme="minorHAnsi"/>
          <w:sz w:val="24"/>
          <w:szCs w:val="24"/>
          <w:lang w:val="en-US"/>
        </w:rPr>
      </w:pPr>
    </w:p>
    <w:p w14:paraId="313137AF" w14:textId="77777777" w:rsidR="009B06A3" w:rsidRDefault="009B06A3" w:rsidP="00556CD4">
      <w:pPr>
        <w:suppressAutoHyphens/>
        <w:spacing w:after="0" w:line="240" w:lineRule="auto"/>
        <w:rPr>
          <w:rFonts w:eastAsia="Calibri" w:cstheme="minorHAnsi"/>
          <w:sz w:val="24"/>
          <w:szCs w:val="24"/>
          <w:lang w:val="en-US"/>
        </w:rPr>
      </w:pPr>
    </w:p>
    <w:p w14:paraId="0BEC5036" w14:textId="77777777" w:rsidR="00525DD0" w:rsidRPr="00525DD0" w:rsidRDefault="00525DD0" w:rsidP="00525DD0">
      <w:pPr>
        <w:suppressAutoHyphens/>
        <w:spacing w:after="0" w:line="240" w:lineRule="auto"/>
        <w:rPr>
          <w:rFonts w:eastAsia="Calibri" w:cstheme="minorHAnsi"/>
          <w:sz w:val="24"/>
          <w:szCs w:val="24"/>
          <w:lang w:val="en-US"/>
        </w:rPr>
      </w:pPr>
    </w:p>
    <w:p w14:paraId="03CDD122" w14:textId="77777777" w:rsidR="00525DD0" w:rsidRPr="00525DD0" w:rsidRDefault="00525DD0" w:rsidP="00525DD0">
      <w:pPr>
        <w:suppressAutoHyphens/>
        <w:spacing w:after="0" w:line="240" w:lineRule="auto"/>
        <w:rPr>
          <w:rFonts w:eastAsia="Calibri" w:cstheme="minorHAnsi"/>
          <w:sz w:val="24"/>
          <w:szCs w:val="24"/>
          <w:lang w:val="en-US"/>
        </w:rPr>
      </w:pPr>
    </w:p>
    <w:p w14:paraId="09DCAA98" w14:textId="08E9AB86" w:rsidR="00525DD0" w:rsidRDefault="00525DD0" w:rsidP="00525DD0">
      <w:pPr>
        <w:suppressAutoHyphens/>
        <w:spacing w:after="0" w:line="240" w:lineRule="auto"/>
        <w:rPr>
          <w:rFonts w:eastAsia="Calibri" w:cstheme="minorHAnsi"/>
          <w:sz w:val="24"/>
          <w:szCs w:val="24"/>
          <w:lang w:val="en-US"/>
        </w:rPr>
      </w:pPr>
    </w:p>
    <w:p w14:paraId="4B15FFE1" w14:textId="2606273E" w:rsidR="00E9177E" w:rsidRDefault="00E9177E" w:rsidP="00525DD0">
      <w:pPr>
        <w:suppressAutoHyphens/>
        <w:spacing w:after="0" w:line="240" w:lineRule="auto"/>
        <w:rPr>
          <w:rFonts w:eastAsia="Calibri" w:cstheme="minorHAnsi"/>
          <w:sz w:val="24"/>
          <w:szCs w:val="24"/>
          <w:lang w:val="en-US"/>
        </w:rPr>
      </w:pPr>
    </w:p>
    <w:p w14:paraId="55D7B969" w14:textId="4FF0CF67" w:rsidR="00E9177E" w:rsidRDefault="00E9177E" w:rsidP="00525DD0">
      <w:pPr>
        <w:suppressAutoHyphens/>
        <w:spacing w:after="0" w:line="240" w:lineRule="auto"/>
        <w:rPr>
          <w:rFonts w:eastAsia="Calibri" w:cstheme="minorHAnsi"/>
          <w:sz w:val="24"/>
          <w:szCs w:val="24"/>
          <w:lang w:val="en-US"/>
        </w:rPr>
      </w:pPr>
    </w:p>
    <w:p w14:paraId="4289D95F" w14:textId="47A28F2B" w:rsidR="00E9177E" w:rsidRDefault="007B5A51" w:rsidP="00525DD0">
      <w:pPr>
        <w:suppressAutoHyphens/>
        <w:spacing w:after="0" w:line="240" w:lineRule="auto"/>
        <w:rPr>
          <w:rFonts w:eastAsia="Calibri" w:cstheme="minorHAnsi"/>
          <w:sz w:val="24"/>
          <w:szCs w:val="24"/>
          <w:lang w:val="en-US"/>
        </w:rPr>
      </w:pPr>
      <w:r>
        <w:rPr>
          <w:noProof/>
        </w:rPr>
        <w:drawing>
          <wp:inline distT="0" distB="0" distL="0" distR="0" wp14:anchorId="425B402F" wp14:editId="4C68181B">
            <wp:extent cx="5829300" cy="122555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1629" cy="1249166"/>
                    </a:xfrm>
                    <a:prstGeom prst="rect">
                      <a:avLst/>
                    </a:prstGeom>
                    <a:noFill/>
                    <a:ln>
                      <a:noFill/>
                    </a:ln>
                  </pic:spPr>
                </pic:pic>
              </a:graphicData>
            </a:graphic>
          </wp:inline>
        </w:drawing>
      </w:r>
    </w:p>
    <w:p w14:paraId="63E4EA85" w14:textId="77777777" w:rsidR="00E9177E" w:rsidRDefault="00E9177E" w:rsidP="00525DD0">
      <w:pPr>
        <w:suppressAutoHyphens/>
        <w:spacing w:after="0" w:line="240" w:lineRule="auto"/>
        <w:rPr>
          <w:rFonts w:eastAsia="Calibri" w:cstheme="minorHAnsi"/>
          <w:sz w:val="24"/>
          <w:szCs w:val="24"/>
          <w:lang w:val="en-US"/>
        </w:rPr>
      </w:pPr>
    </w:p>
    <w:p w14:paraId="1DB4B3AB" w14:textId="77777777" w:rsidR="00E9177E" w:rsidRDefault="00E9177E" w:rsidP="00525DD0">
      <w:pPr>
        <w:suppressAutoHyphens/>
        <w:spacing w:after="0" w:line="240" w:lineRule="auto"/>
        <w:rPr>
          <w:rFonts w:eastAsia="Calibri" w:cstheme="minorHAnsi"/>
          <w:sz w:val="24"/>
          <w:szCs w:val="24"/>
          <w:lang w:val="en-US"/>
        </w:rPr>
      </w:pPr>
    </w:p>
    <w:p w14:paraId="45B7B4C9" w14:textId="339F5EBC" w:rsidR="00E9177E" w:rsidRDefault="00E9177E" w:rsidP="00525DD0">
      <w:pPr>
        <w:suppressAutoHyphens/>
        <w:spacing w:after="0" w:line="240" w:lineRule="auto"/>
        <w:rPr>
          <w:rFonts w:eastAsia="Calibri" w:cstheme="minorHAnsi"/>
          <w:sz w:val="24"/>
          <w:szCs w:val="24"/>
          <w:lang w:val="en-US"/>
        </w:rPr>
      </w:pPr>
    </w:p>
    <w:p w14:paraId="0402125D" w14:textId="77777777" w:rsidR="00E9177E" w:rsidRDefault="00E9177E" w:rsidP="00525DD0">
      <w:pPr>
        <w:suppressAutoHyphens/>
        <w:spacing w:after="0" w:line="240" w:lineRule="auto"/>
        <w:rPr>
          <w:rFonts w:eastAsia="Calibri" w:cstheme="minorHAnsi"/>
          <w:sz w:val="24"/>
          <w:szCs w:val="24"/>
          <w:lang w:val="en-US"/>
        </w:rPr>
      </w:pPr>
    </w:p>
    <w:p w14:paraId="7DAC2E04" w14:textId="516E4444" w:rsidR="00954B0B" w:rsidRDefault="00954B0B" w:rsidP="00525DD0">
      <w:pPr>
        <w:suppressAutoHyphens/>
        <w:spacing w:after="0" w:line="240" w:lineRule="auto"/>
        <w:rPr>
          <w:rFonts w:eastAsia="Calibri" w:cstheme="minorHAnsi"/>
          <w:sz w:val="24"/>
          <w:szCs w:val="24"/>
          <w:lang w:val="en-US"/>
        </w:rPr>
      </w:pPr>
    </w:p>
    <w:p w14:paraId="0E3DC570" w14:textId="72CC2044" w:rsidR="00954B0B" w:rsidRDefault="00954B0B" w:rsidP="00525DD0">
      <w:pPr>
        <w:suppressAutoHyphens/>
        <w:spacing w:after="0" w:line="240" w:lineRule="auto"/>
        <w:rPr>
          <w:rFonts w:eastAsia="Calibri" w:cstheme="minorHAnsi"/>
          <w:sz w:val="24"/>
          <w:szCs w:val="24"/>
          <w:lang w:val="en-US"/>
        </w:rPr>
      </w:pPr>
    </w:p>
    <w:p w14:paraId="1BFED4F4" w14:textId="1A3C5F0C" w:rsidR="00954B0B" w:rsidRDefault="00954B0B" w:rsidP="00525DD0">
      <w:pPr>
        <w:suppressAutoHyphens/>
        <w:spacing w:after="0" w:line="240" w:lineRule="auto"/>
        <w:rPr>
          <w:rFonts w:eastAsia="Calibri" w:cstheme="minorHAnsi"/>
          <w:sz w:val="24"/>
          <w:szCs w:val="24"/>
          <w:lang w:val="en-US"/>
        </w:rPr>
      </w:pPr>
    </w:p>
    <w:p w14:paraId="19171100" w14:textId="24F3E4F9" w:rsidR="00954B0B" w:rsidRDefault="00954B0B" w:rsidP="00525DD0">
      <w:pPr>
        <w:suppressAutoHyphens/>
        <w:spacing w:after="0" w:line="240" w:lineRule="auto"/>
        <w:rPr>
          <w:rFonts w:eastAsia="Calibri" w:cstheme="minorHAnsi"/>
          <w:sz w:val="24"/>
          <w:szCs w:val="24"/>
          <w:lang w:val="en-US"/>
        </w:rPr>
      </w:pPr>
    </w:p>
    <w:p w14:paraId="3BA3F23C" w14:textId="4A16E7BC" w:rsidR="00954B0B" w:rsidRPr="00FA5B35" w:rsidRDefault="00FA5B35" w:rsidP="00525DD0">
      <w:pPr>
        <w:suppressAutoHyphens/>
        <w:spacing w:after="0" w:line="240" w:lineRule="auto"/>
        <w:rPr>
          <w:rFonts w:eastAsia="Calibri" w:cstheme="minorHAnsi"/>
          <w:b/>
          <w:bCs/>
          <w:sz w:val="24"/>
          <w:szCs w:val="24"/>
          <w:u w:val="single"/>
          <w:lang w:val="en-US"/>
        </w:rPr>
      </w:pPr>
      <w:r w:rsidRPr="00FA5B35">
        <w:rPr>
          <w:rFonts w:eastAsia="Calibri" w:cstheme="minorHAnsi"/>
          <w:b/>
          <w:bCs/>
          <w:sz w:val="24"/>
          <w:szCs w:val="24"/>
          <w:u w:val="single"/>
          <w:lang w:val="en-US"/>
        </w:rPr>
        <w:lastRenderedPageBreak/>
        <w:t>Footnote</w:t>
      </w:r>
    </w:p>
    <w:p w14:paraId="18C0BA27" w14:textId="34B22271" w:rsidR="00954B0B" w:rsidRDefault="00954B0B" w:rsidP="00525DD0">
      <w:pPr>
        <w:suppressAutoHyphens/>
        <w:spacing w:after="0" w:line="240" w:lineRule="auto"/>
        <w:rPr>
          <w:rFonts w:eastAsia="Calibri" w:cstheme="minorHAnsi"/>
          <w:sz w:val="24"/>
          <w:szCs w:val="24"/>
          <w:lang w:val="en-US"/>
        </w:rPr>
      </w:pPr>
    </w:p>
    <w:p w14:paraId="30E00C56" w14:textId="1E461D6E" w:rsidR="00954B0B" w:rsidRDefault="00954B0B" w:rsidP="00525DD0">
      <w:pPr>
        <w:suppressAutoHyphens/>
        <w:spacing w:after="0" w:line="240" w:lineRule="auto"/>
        <w:rPr>
          <w:rFonts w:eastAsia="Calibri" w:cstheme="minorHAnsi"/>
          <w:sz w:val="24"/>
          <w:szCs w:val="24"/>
          <w:lang w:val="en-US"/>
        </w:rPr>
      </w:pPr>
    </w:p>
    <w:p w14:paraId="0401933D" w14:textId="4CAE5295" w:rsidR="00637F1E" w:rsidRDefault="00556CD4" w:rsidP="00525DD0">
      <w:pPr>
        <w:suppressAutoHyphens/>
        <w:spacing w:after="0" w:line="240" w:lineRule="auto"/>
        <w:rPr>
          <w:rFonts w:eastAsia="Calibri" w:cstheme="minorHAnsi"/>
          <w:sz w:val="24"/>
          <w:szCs w:val="24"/>
          <w:lang w:val="en-US"/>
        </w:rPr>
      </w:pPr>
      <w:r>
        <w:rPr>
          <w:rFonts w:eastAsia="Calibri" w:cstheme="minorHAnsi"/>
          <w:sz w:val="24"/>
          <w:szCs w:val="24"/>
          <w:lang w:val="en-US"/>
        </w:rPr>
        <w:t xml:space="preserve">Safe Hands* - A position for development while still at a lower </w:t>
      </w:r>
      <w:r w:rsidR="007546C8">
        <w:rPr>
          <w:rFonts w:eastAsia="Calibri" w:cstheme="minorHAnsi"/>
          <w:sz w:val="24"/>
          <w:szCs w:val="24"/>
          <w:lang w:val="en-US"/>
        </w:rPr>
        <w:t>position -</w:t>
      </w:r>
      <w:r>
        <w:rPr>
          <w:rFonts w:eastAsia="Calibri" w:cstheme="minorHAnsi"/>
          <w:sz w:val="24"/>
          <w:szCs w:val="24"/>
          <w:lang w:val="en-US"/>
        </w:rPr>
        <w:t xml:space="preserve"> trial period. </w:t>
      </w:r>
    </w:p>
    <w:p w14:paraId="02DAC39C" w14:textId="77777777" w:rsidR="007240B7" w:rsidRDefault="007240B7" w:rsidP="00525DD0">
      <w:pPr>
        <w:suppressAutoHyphens/>
        <w:spacing w:after="0" w:line="240" w:lineRule="auto"/>
        <w:rPr>
          <w:rFonts w:eastAsia="Calibri" w:cstheme="minorHAnsi"/>
          <w:sz w:val="24"/>
          <w:szCs w:val="24"/>
          <w:lang w:val="en-US"/>
        </w:rPr>
      </w:pPr>
    </w:p>
    <w:p w14:paraId="2E0C2A81" w14:textId="4C524408" w:rsidR="00637F1E" w:rsidRDefault="007240B7" w:rsidP="00525DD0">
      <w:pPr>
        <w:suppressAutoHyphens/>
        <w:spacing w:after="0" w:line="240" w:lineRule="auto"/>
        <w:rPr>
          <w:rFonts w:eastAsia="Calibri" w:cstheme="minorHAnsi"/>
          <w:sz w:val="24"/>
          <w:szCs w:val="24"/>
          <w:lang w:val="en-US"/>
        </w:rPr>
      </w:pPr>
      <w:r>
        <w:rPr>
          <w:rFonts w:eastAsia="Calibri" w:cstheme="minorHAnsi"/>
          <w:sz w:val="24"/>
          <w:szCs w:val="24"/>
          <w:lang w:val="en-US"/>
        </w:rPr>
        <w:t>Doorstep* - Unique point of difference for Morrisons Plc.  Telephone home deliver</w:t>
      </w:r>
      <w:r w:rsidR="00FA5CEF">
        <w:rPr>
          <w:rFonts w:eastAsia="Calibri" w:cstheme="minorHAnsi"/>
          <w:sz w:val="24"/>
          <w:szCs w:val="24"/>
          <w:lang w:val="en-US"/>
        </w:rPr>
        <w:t xml:space="preserve">y </w:t>
      </w:r>
      <w:r>
        <w:rPr>
          <w:rFonts w:eastAsia="Calibri" w:cstheme="minorHAnsi"/>
          <w:sz w:val="24"/>
          <w:szCs w:val="24"/>
          <w:lang w:val="en-US"/>
        </w:rPr>
        <w:t xml:space="preserve">shopping for vulnerable customers that no other competitor offered.  </w:t>
      </w:r>
    </w:p>
    <w:p w14:paraId="6FC8028A" w14:textId="77777777" w:rsidR="007240B7" w:rsidRDefault="007240B7" w:rsidP="00525DD0">
      <w:pPr>
        <w:suppressAutoHyphens/>
        <w:spacing w:after="0" w:line="240" w:lineRule="auto"/>
        <w:rPr>
          <w:rFonts w:eastAsia="Calibri" w:cstheme="minorHAnsi"/>
          <w:sz w:val="24"/>
          <w:szCs w:val="24"/>
          <w:lang w:val="en-US"/>
        </w:rPr>
      </w:pPr>
    </w:p>
    <w:p w14:paraId="5F071B82" w14:textId="77777777" w:rsidR="007240B7" w:rsidRDefault="007240B7" w:rsidP="00525DD0">
      <w:pPr>
        <w:suppressAutoHyphens/>
        <w:spacing w:after="0" w:line="240" w:lineRule="auto"/>
        <w:rPr>
          <w:rFonts w:eastAsia="Calibri" w:cstheme="minorHAnsi"/>
          <w:sz w:val="24"/>
          <w:szCs w:val="24"/>
          <w:lang w:val="en-US"/>
        </w:rPr>
      </w:pPr>
    </w:p>
    <w:p w14:paraId="45EEEF51" w14:textId="77777777" w:rsidR="007240B7" w:rsidRDefault="007240B7" w:rsidP="00525DD0">
      <w:pPr>
        <w:suppressAutoHyphens/>
        <w:spacing w:after="0" w:line="240" w:lineRule="auto"/>
        <w:rPr>
          <w:rFonts w:eastAsia="Calibri" w:cstheme="minorHAnsi"/>
          <w:sz w:val="24"/>
          <w:szCs w:val="24"/>
          <w:lang w:val="en-US"/>
        </w:rPr>
      </w:pPr>
    </w:p>
    <w:p w14:paraId="4A88DE12" w14:textId="77777777" w:rsidR="007240B7" w:rsidRDefault="007240B7" w:rsidP="00525DD0">
      <w:pPr>
        <w:suppressAutoHyphens/>
        <w:spacing w:after="0" w:line="240" w:lineRule="auto"/>
        <w:rPr>
          <w:rFonts w:eastAsia="Calibri" w:cstheme="minorHAnsi"/>
          <w:sz w:val="24"/>
          <w:szCs w:val="24"/>
          <w:lang w:val="en-US"/>
        </w:rPr>
      </w:pPr>
    </w:p>
    <w:p w14:paraId="729D7CA1" w14:textId="77777777" w:rsidR="007240B7" w:rsidRDefault="007240B7" w:rsidP="00525DD0">
      <w:pPr>
        <w:suppressAutoHyphens/>
        <w:spacing w:after="0" w:line="240" w:lineRule="auto"/>
        <w:rPr>
          <w:rFonts w:eastAsia="Calibri" w:cstheme="minorHAnsi"/>
          <w:sz w:val="24"/>
          <w:szCs w:val="24"/>
          <w:lang w:val="en-US"/>
        </w:rPr>
      </w:pPr>
    </w:p>
    <w:p w14:paraId="4142CC4A" w14:textId="77777777" w:rsidR="007240B7" w:rsidRDefault="007240B7" w:rsidP="00525DD0">
      <w:pPr>
        <w:suppressAutoHyphens/>
        <w:spacing w:after="0" w:line="240" w:lineRule="auto"/>
        <w:rPr>
          <w:rFonts w:eastAsia="Calibri" w:cstheme="minorHAnsi"/>
          <w:sz w:val="24"/>
          <w:szCs w:val="24"/>
          <w:lang w:val="en-US"/>
        </w:rPr>
      </w:pPr>
    </w:p>
    <w:p w14:paraId="40F3991D" w14:textId="77777777" w:rsidR="007240B7" w:rsidRDefault="007240B7" w:rsidP="00525DD0">
      <w:pPr>
        <w:suppressAutoHyphens/>
        <w:spacing w:after="0" w:line="240" w:lineRule="auto"/>
        <w:rPr>
          <w:rFonts w:eastAsia="Calibri" w:cstheme="minorHAnsi"/>
          <w:sz w:val="24"/>
          <w:szCs w:val="24"/>
          <w:lang w:val="en-US"/>
        </w:rPr>
      </w:pPr>
    </w:p>
    <w:p w14:paraId="7CC4D69F" w14:textId="77777777" w:rsidR="007240B7" w:rsidRDefault="007240B7" w:rsidP="00525DD0">
      <w:pPr>
        <w:suppressAutoHyphens/>
        <w:spacing w:after="0" w:line="240" w:lineRule="auto"/>
        <w:rPr>
          <w:rFonts w:eastAsia="Calibri" w:cstheme="minorHAnsi"/>
          <w:sz w:val="24"/>
          <w:szCs w:val="24"/>
          <w:lang w:val="en-US"/>
        </w:rPr>
      </w:pPr>
    </w:p>
    <w:p w14:paraId="5EFEBE9D" w14:textId="77777777" w:rsidR="007240B7" w:rsidRDefault="007240B7" w:rsidP="00525DD0">
      <w:pPr>
        <w:suppressAutoHyphens/>
        <w:spacing w:after="0" w:line="240" w:lineRule="auto"/>
        <w:rPr>
          <w:rFonts w:eastAsia="Calibri" w:cstheme="minorHAnsi"/>
          <w:sz w:val="24"/>
          <w:szCs w:val="24"/>
          <w:lang w:val="en-US"/>
        </w:rPr>
      </w:pPr>
    </w:p>
    <w:p w14:paraId="47659BDE" w14:textId="77777777" w:rsidR="007240B7" w:rsidRDefault="007240B7" w:rsidP="00525DD0">
      <w:pPr>
        <w:suppressAutoHyphens/>
        <w:spacing w:after="0" w:line="240" w:lineRule="auto"/>
        <w:rPr>
          <w:rFonts w:eastAsia="Calibri" w:cstheme="minorHAnsi"/>
          <w:sz w:val="24"/>
          <w:szCs w:val="24"/>
          <w:lang w:val="en-US"/>
        </w:rPr>
      </w:pPr>
    </w:p>
    <w:p w14:paraId="087EFD9F" w14:textId="77777777" w:rsidR="007240B7" w:rsidRDefault="007240B7" w:rsidP="00525DD0">
      <w:pPr>
        <w:suppressAutoHyphens/>
        <w:spacing w:after="0" w:line="240" w:lineRule="auto"/>
        <w:rPr>
          <w:rFonts w:eastAsia="Calibri" w:cstheme="minorHAnsi"/>
          <w:sz w:val="24"/>
          <w:szCs w:val="24"/>
          <w:lang w:val="en-US"/>
        </w:rPr>
      </w:pPr>
    </w:p>
    <w:p w14:paraId="15FC0224" w14:textId="77777777" w:rsidR="007240B7" w:rsidRDefault="007240B7" w:rsidP="00525DD0">
      <w:pPr>
        <w:suppressAutoHyphens/>
        <w:spacing w:after="0" w:line="240" w:lineRule="auto"/>
        <w:rPr>
          <w:rFonts w:eastAsia="Calibri" w:cstheme="minorHAnsi"/>
          <w:sz w:val="24"/>
          <w:szCs w:val="24"/>
          <w:lang w:val="en-US"/>
        </w:rPr>
      </w:pPr>
    </w:p>
    <w:p w14:paraId="70908CC1" w14:textId="77777777" w:rsidR="007240B7" w:rsidRDefault="007240B7" w:rsidP="00525DD0">
      <w:pPr>
        <w:suppressAutoHyphens/>
        <w:spacing w:after="0" w:line="240" w:lineRule="auto"/>
        <w:rPr>
          <w:rFonts w:eastAsia="Calibri" w:cstheme="minorHAnsi"/>
          <w:sz w:val="24"/>
          <w:szCs w:val="24"/>
          <w:lang w:val="en-US"/>
        </w:rPr>
      </w:pPr>
    </w:p>
    <w:p w14:paraId="3B2ACBBB" w14:textId="77777777" w:rsidR="007240B7" w:rsidRDefault="007240B7" w:rsidP="00525DD0">
      <w:pPr>
        <w:suppressAutoHyphens/>
        <w:spacing w:after="0" w:line="240" w:lineRule="auto"/>
        <w:rPr>
          <w:rFonts w:eastAsia="Calibri" w:cstheme="minorHAnsi"/>
          <w:sz w:val="24"/>
          <w:szCs w:val="24"/>
          <w:lang w:val="en-US"/>
        </w:rPr>
      </w:pPr>
    </w:p>
    <w:p w14:paraId="0AAFEDF4" w14:textId="093FBA41" w:rsidR="007240B7" w:rsidRDefault="007240B7" w:rsidP="00525DD0">
      <w:pPr>
        <w:suppressAutoHyphens/>
        <w:spacing w:after="0" w:line="240" w:lineRule="auto"/>
        <w:rPr>
          <w:rFonts w:eastAsia="Calibri" w:cstheme="minorHAnsi"/>
          <w:sz w:val="24"/>
          <w:szCs w:val="24"/>
          <w:lang w:val="en-US"/>
        </w:rPr>
      </w:pPr>
    </w:p>
    <w:p w14:paraId="6CD8FCF1" w14:textId="5B6CA5A1" w:rsidR="00F54480" w:rsidRDefault="00F54480" w:rsidP="00525DD0">
      <w:pPr>
        <w:suppressAutoHyphens/>
        <w:spacing w:after="0" w:line="240" w:lineRule="auto"/>
        <w:rPr>
          <w:rFonts w:eastAsia="Calibri" w:cstheme="minorHAnsi"/>
          <w:sz w:val="24"/>
          <w:szCs w:val="24"/>
          <w:lang w:val="en-US"/>
        </w:rPr>
      </w:pPr>
    </w:p>
    <w:p w14:paraId="721B09E5" w14:textId="1257926D" w:rsidR="00F54480" w:rsidRDefault="00F54480" w:rsidP="00525DD0">
      <w:pPr>
        <w:suppressAutoHyphens/>
        <w:spacing w:after="0" w:line="240" w:lineRule="auto"/>
        <w:rPr>
          <w:rFonts w:eastAsia="Calibri" w:cstheme="minorHAnsi"/>
          <w:sz w:val="24"/>
          <w:szCs w:val="24"/>
          <w:lang w:val="en-US"/>
        </w:rPr>
      </w:pPr>
    </w:p>
    <w:p w14:paraId="4499195E" w14:textId="406F06B6" w:rsidR="00F54480" w:rsidRDefault="00F54480" w:rsidP="00525DD0">
      <w:pPr>
        <w:suppressAutoHyphens/>
        <w:spacing w:after="0" w:line="240" w:lineRule="auto"/>
        <w:rPr>
          <w:rFonts w:eastAsia="Calibri" w:cstheme="minorHAnsi"/>
          <w:sz w:val="24"/>
          <w:szCs w:val="24"/>
          <w:lang w:val="en-US"/>
        </w:rPr>
      </w:pPr>
    </w:p>
    <w:p w14:paraId="7E614C9B" w14:textId="75C4C400" w:rsidR="00F54480" w:rsidRDefault="00F54480" w:rsidP="00525DD0">
      <w:pPr>
        <w:suppressAutoHyphens/>
        <w:spacing w:after="0" w:line="240" w:lineRule="auto"/>
        <w:rPr>
          <w:rFonts w:eastAsia="Calibri" w:cstheme="minorHAnsi"/>
          <w:sz w:val="24"/>
          <w:szCs w:val="24"/>
          <w:lang w:val="en-US"/>
        </w:rPr>
      </w:pPr>
    </w:p>
    <w:p w14:paraId="18A03135" w14:textId="548C85CF" w:rsidR="00F54480" w:rsidRDefault="00F54480" w:rsidP="00525DD0">
      <w:pPr>
        <w:suppressAutoHyphens/>
        <w:spacing w:after="0" w:line="240" w:lineRule="auto"/>
        <w:rPr>
          <w:rFonts w:eastAsia="Calibri" w:cstheme="minorHAnsi"/>
          <w:sz w:val="24"/>
          <w:szCs w:val="24"/>
          <w:lang w:val="en-US"/>
        </w:rPr>
      </w:pPr>
    </w:p>
    <w:p w14:paraId="2DF641F3" w14:textId="5B4CC265" w:rsidR="00F54480" w:rsidRDefault="00F54480" w:rsidP="00525DD0">
      <w:pPr>
        <w:suppressAutoHyphens/>
        <w:spacing w:after="0" w:line="240" w:lineRule="auto"/>
        <w:rPr>
          <w:rFonts w:eastAsia="Calibri" w:cstheme="minorHAnsi"/>
          <w:sz w:val="24"/>
          <w:szCs w:val="24"/>
          <w:lang w:val="en-US"/>
        </w:rPr>
      </w:pPr>
    </w:p>
    <w:p w14:paraId="2ACA8298" w14:textId="3600DC42" w:rsidR="00F54480" w:rsidRDefault="00F54480" w:rsidP="00525DD0">
      <w:pPr>
        <w:suppressAutoHyphens/>
        <w:spacing w:after="0" w:line="240" w:lineRule="auto"/>
        <w:rPr>
          <w:rFonts w:eastAsia="Calibri" w:cstheme="minorHAnsi"/>
          <w:sz w:val="24"/>
          <w:szCs w:val="24"/>
          <w:lang w:val="en-US"/>
        </w:rPr>
      </w:pPr>
    </w:p>
    <w:p w14:paraId="5A0E9E0D" w14:textId="7DD23CE6" w:rsidR="00F54480" w:rsidRDefault="00F54480" w:rsidP="00525DD0">
      <w:pPr>
        <w:suppressAutoHyphens/>
        <w:spacing w:after="0" w:line="240" w:lineRule="auto"/>
        <w:rPr>
          <w:rFonts w:eastAsia="Calibri" w:cstheme="minorHAnsi"/>
          <w:sz w:val="24"/>
          <w:szCs w:val="24"/>
          <w:lang w:val="en-US"/>
        </w:rPr>
      </w:pPr>
    </w:p>
    <w:p w14:paraId="05773E24" w14:textId="4A97A4D9" w:rsidR="00F54480" w:rsidRDefault="00F54480" w:rsidP="00525DD0">
      <w:pPr>
        <w:suppressAutoHyphens/>
        <w:spacing w:after="0" w:line="240" w:lineRule="auto"/>
        <w:rPr>
          <w:rFonts w:eastAsia="Calibri" w:cstheme="minorHAnsi"/>
          <w:sz w:val="24"/>
          <w:szCs w:val="24"/>
          <w:lang w:val="en-US"/>
        </w:rPr>
      </w:pPr>
    </w:p>
    <w:p w14:paraId="369BF465" w14:textId="17FB9F2F" w:rsidR="00F54480" w:rsidRDefault="00F54480" w:rsidP="00525DD0">
      <w:pPr>
        <w:suppressAutoHyphens/>
        <w:spacing w:after="0" w:line="240" w:lineRule="auto"/>
        <w:rPr>
          <w:rFonts w:eastAsia="Calibri" w:cstheme="minorHAnsi"/>
          <w:sz w:val="24"/>
          <w:szCs w:val="24"/>
          <w:lang w:val="en-US"/>
        </w:rPr>
      </w:pPr>
    </w:p>
    <w:p w14:paraId="2B169568" w14:textId="1C6E8DA0" w:rsidR="00F54480" w:rsidRDefault="00F54480" w:rsidP="00525DD0">
      <w:pPr>
        <w:suppressAutoHyphens/>
        <w:spacing w:after="0" w:line="240" w:lineRule="auto"/>
        <w:rPr>
          <w:rFonts w:eastAsia="Calibri" w:cstheme="minorHAnsi"/>
          <w:sz w:val="24"/>
          <w:szCs w:val="24"/>
          <w:lang w:val="en-US"/>
        </w:rPr>
      </w:pPr>
    </w:p>
    <w:p w14:paraId="583BFA9B" w14:textId="1009F117" w:rsidR="00F54480" w:rsidRDefault="00F54480" w:rsidP="00525DD0">
      <w:pPr>
        <w:suppressAutoHyphens/>
        <w:spacing w:after="0" w:line="240" w:lineRule="auto"/>
        <w:rPr>
          <w:rFonts w:eastAsia="Calibri" w:cstheme="minorHAnsi"/>
          <w:sz w:val="24"/>
          <w:szCs w:val="24"/>
          <w:lang w:val="en-US"/>
        </w:rPr>
      </w:pPr>
    </w:p>
    <w:p w14:paraId="6872BE98" w14:textId="1506B2C0" w:rsidR="00F54480" w:rsidRDefault="00F54480" w:rsidP="00525DD0">
      <w:pPr>
        <w:suppressAutoHyphens/>
        <w:spacing w:after="0" w:line="240" w:lineRule="auto"/>
        <w:rPr>
          <w:rFonts w:eastAsia="Calibri" w:cstheme="minorHAnsi"/>
          <w:sz w:val="24"/>
          <w:szCs w:val="24"/>
          <w:lang w:val="en-US"/>
        </w:rPr>
      </w:pPr>
    </w:p>
    <w:p w14:paraId="3D0427F2" w14:textId="637D5198" w:rsidR="00F54480" w:rsidRDefault="00F54480" w:rsidP="00525DD0">
      <w:pPr>
        <w:suppressAutoHyphens/>
        <w:spacing w:after="0" w:line="240" w:lineRule="auto"/>
        <w:rPr>
          <w:rFonts w:eastAsia="Calibri" w:cstheme="minorHAnsi"/>
          <w:sz w:val="24"/>
          <w:szCs w:val="24"/>
          <w:lang w:val="en-US"/>
        </w:rPr>
      </w:pPr>
    </w:p>
    <w:p w14:paraId="59B01686" w14:textId="535CF882" w:rsidR="00F54480" w:rsidRDefault="00F54480" w:rsidP="00525DD0">
      <w:pPr>
        <w:suppressAutoHyphens/>
        <w:spacing w:after="0" w:line="240" w:lineRule="auto"/>
        <w:rPr>
          <w:rFonts w:eastAsia="Calibri" w:cstheme="minorHAnsi"/>
          <w:sz w:val="24"/>
          <w:szCs w:val="24"/>
          <w:lang w:val="en-US"/>
        </w:rPr>
      </w:pPr>
    </w:p>
    <w:p w14:paraId="30B6674C" w14:textId="0E35E8EF" w:rsidR="00F54480" w:rsidRDefault="00F54480" w:rsidP="00525DD0">
      <w:pPr>
        <w:suppressAutoHyphens/>
        <w:spacing w:after="0" w:line="240" w:lineRule="auto"/>
        <w:rPr>
          <w:rFonts w:eastAsia="Calibri" w:cstheme="minorHAnsi"/>
          <w:sz w:val="24"/>
          <w:szCs w:val="24"/>
          <w:lang w:val="en-US"/>
        </w:rPr>
      </w:pPr>
    </w:p>
    <w:p w14:paraId="4535D537" w14:textId="3D418841" w:rsidR="00C04D84" w:rsidRDefault="00C04D84" w:rsidP="00525DD0">
      <w:pPr>
        <w:suppressAutoHyphens/>
        <w:spacing w:after="0" w:line="240" w:lineRule="auto"/>
        <w:rPr>
          <w:rFonts w:eastAsia="Calibri" w:cstheme="minorHAnsi"/>
          <w:sz w:val="24"/>
          <w:szCs w:val="24"/>
          <w:lang w:val="en-US"/>
        </w:rPr>
      </w:pPr>
    </w:p>
    <w:p w14:paraId="16150753" w14:textId="77777777" w:rsidR="00C04D84" w:rsidRDefault="00C04D84" w:rsidP="00525DD0">
      <w:pPr>
        <w:suppressAutoHyphens/>
        <w:spacing w:after="0" w:line="240" w:lineRule="auto"/>
        <w:rPr>
          <w:rFonts w:eastAsia="Calibri" w:cstheme="minorHAnsi"/>
          <w:sz w:val="24"/>
          <w:szCs w:val="24"/>
          <w:lang w:val="en-US"/>
        </w:rPr>
      </w:pPr>
    </w:p>
    <w:p w14:paraId="4D16E2A4" w14:textId="02018553" w:rsidR="00F54480" w:rsidRDefault="00F54480" w:rsidP="00525DD0">
      <w:pPr>
        <w:suppressAutoHyphens/>
        <w:spacing w:after="0" w:line="240" w:lineRule="auto"/>
        <w:rPr>
          <w:rFonts w:eastAsia="Calibri" w:cstheme="minorHAnsi"/>
          <w:sz w:val="24"/>
          <w:szCs w:val="24"/>
          <w:lang w:val="en-US"/>
        </w:rPr>
      </w:pPr>
    </w:p>
    <w:p w14:paraId="0F64692B" w14:textId="1A2349F4" w:rsidR="00F54480" w:rsidRDefault="00F54480" w:rsidP="00525DD0">
      <w:pPr>
        <w:suppressAutoHyphens/>
        <w:spacing w:after="0" w:line="240" w:lineRule="auto"/>
        <w:rPr>
          <w:rFonts w:eastAsia="Calibri" w:cstheme="minorHAnsi"/>
          <w:sz w:val="24"/>
          <w:szCs w:val="24"/>
          <w:lang w:val="en-US"/>
        </w:rPr>
      </w:pPr>
    </w:p>
    <w:p w14:paraId="56D8CA04" w14:textId="55CAD404" w:rsidR="00F54480" w:rsidRDefault="00F54480" w:rsidP="00525DD0">
      <w:pPr>
        <w:suppressAutoHyphens/>
        <w:spacing w:after="0" w:line="240" w:lineRule="auto"/>
        <w:rPr>
          <w:rFonts w:eastAsia="Calibri" w:cstheme="minorHAnsi"/>
          <w:sz w:val="24"/>
          <w:szCs w:val="24"/>
          <w:lang w:val="en-US"/>
        </w:rPr>
      </w:pPr>
    </w:p>
    <w:p w14:paraId="1A0D6556" w14:textId="77777777" w:rsidR="0087675E" w:rsidRDefault="0087675E" w:rsidP="00DD4603">
      <w:pPr>
        <w:rPr>
          <w:b/>
          <w:bCs/>
          <w:sz w:val="32"/>
          <w:szCs w:val="32"/>
          <w:u w:val="single"/>
        </w:rPr>
      </w:pPr>
    </w:p>
    <w:p w14:paraId="30FEE362" w14:textId="77777777" w:rsidR="007B5A51" w:rsidRDefault="007B5A51" w:rsidP="00DD4603">
      <w:pPr>
        <w:rPr>
          <w:b/>
          <w:bCs/>
          <w:sz w:val="32"/>
          <w:szCs w:val="32"/>
          <w:u w:val="single"/>
        </w:rPr>
      </w:pPr>
    </w:p>
    <w:p w14:paraId="59354B47" w14:textId="507198C7" w:rsidR="00F54480" w:rsidRDefault="00F54480" w:rsidP="00DD4603">
      <w:pPr>
        <w:rPr>
          <w:b/>
          <w:bCs/>
          <w:sz w:val="32"/>
          <w:szCs w:val="32"/>
          <w:u w:val="single"/>
        </w:rPr>
      </w:pPr>
      <w:r w:rsidRPr="008D0DD7">
        <w:rPr>
          <w:b/>
          <w:bCs/>
          <w:sz w:val="32"/>
          <w:szCs w:val="32"/>
          <w:u w:val="single"/>
        </w:rPr>
        <w:lastRenderedPageBreak/>
        <w:t>Evidence</w:t>
      </w:r>
    </w:p>
    <w:p w14:paraId="5964D654" w14:textId="77777777" w:rsidR="008D0DD7" w:rsidRPr="008D0DD7" w:rsidRDefault="008D0DD7" w:rsidP="008D0DD7">
      <w:pPr>
        <w:jc w:val="center"/>
        <w:rPr>
          <w:b/>
          <w:bCs/>
          <w:sz w:val="32"/>
          <w:szCs w:val="32"/>
          <w:u w:val="single"/>
        </w:rPr>
      </w:pPr>
    </w:p>
    <w:p w14:paraId="6C95D2BC" w14:textId="77777777" w:rsidR="00F54480" w:rsidRPr="008D0DD7" w:rsidRDefault="00F54480" w:rsidP="00F54480">
      <w:pPr>
        <w:rPr>
          <w:b/>
          <w:bCs/>
        </w:rPr>
      </w:pPr>
      <w:r w:rsidRPr="008D0DD7">
        <w:rPr>
          <w:b/>
          <w:bCs/>
        </w:rPr>
        <w:t>EV1</w:t>
      </w:r>
    </w:p>
    <w:p w14:paraId="4AC25E5F" w14:textId="77777777" w:rsidR="00F54480" w:rsidRDefault="00F54480" w:rsidP="00F54480">
      <w:r>
        <w:rPr>
          <w:noProof/>
        </w:rPr>
        <w:drawing>
          <wp:inline distT="0" distB="0" distL="0" distR="0" wp14:anchorId="6127795D" wp14:editId="4267D088">
            <wp:extent cx="5731510" cy="3519805"/>
            <wp:effectExtent l="0" t="0" r="2540"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19805"/>
                    </a:xfrm>
                    <a:prstGeom prst="rect">
                      <a:avLst/>
                    </a:prstGeom>
                    <a:noFill/>
                    <a:ln>
                      <a:noFill/>
                    </a:ln>
                  </pic:spPr>
                </pic:pic>
              </a:graphicData>
            </a:graphic>
          </wp:inline>
        </w:drawing>
      </w:r>
    </w:p>
    <w:p w14:paraId="1DAB47E4" w14:textId="77777777" w:rsidR="00F54480" w:rsidRDefault="00F54480" w:rsidP="00F54480">
      <w:r>
        <w:rPr>
          <w:noProof/>
        </w:rPr>
        <w:drawing>
          <wp:inline distT="0" distB="0" distL="0" distR="0" wp14:anchorId="23B7D2E4" wp14:editId="5E22345E">
            <wp:extent cx="5731510" cy="34359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35985"/>
                    </a:xfrm>
                    <a:prstGeom prst="rect">
                      <a:avLst/>
                    </a:prstGeom>
                    <a:noFill/>
                    <a:ln>
                      <a:noFill/>
                    </a:ln>
                  </pic:spPr>
                </pic:pic>
              </a:graphicData>
            </a:graphic>
          </wp:inline>
        </w:drawing>
      </w:r>
    </w:p>
    <w:p w14:paraId="4EF1C673" w14:textId="77777777" w:rsidR="00F54480" w:rsidRDefault="00F54480" w:rsidP="00F54480">
      <w:r>
        <w:rPr>
          <w:noProof/>
        </w:rPr>
        <w:lastRenderedPageBreak/>
        <w:drawing>
          <wp:inline distT="0" distB="0" distL="0" distR="0" wp14:anchorId="613FD52F" wp14:editId="68E26083">
            <wp:extent cx="5731510" cy="2330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30450"/>
                    </a:xfrm>
                    <a:prstGeom prst="rect">
                      <a:avLst/>
                    </a:prstGeom>
                    <a:noFill/>
                    <a:ln>
                      <a:noFill/>
                    </a:ln>
                  </pic:spPr>
                </pic:pic>
              </a:graphicData>
            </a:graphic>
          </wp:inline>
        </w:drawing>
      </w:r>
    </w:p>
    <w:p w14:paraId="090AA93D" w14:textId="77777777" w:rsidR="008D0DD7" w:rsidRDefault="008D0DD7" w:rsidP="00F54480">
      <w:pPr>
        <w:rPr>
          <w:b/>
          <w:bCs/>
        </w:rPr>
      </w:pPr>
    </w:p>
    <w:p w14:paraId="40165FE5" w14:textId="77777777" w:rsidR="008D0DD7" w:rsidRDefault="008D0DD7" w:rsidP="00F54480">
      <w:pPr>
        <w:rPr>
          <w:b/>
          <w:bCs/>
        </w:rPr>
      </w:pPr>
    </w:p>
    <w:p w14:paraId="317743E4" w14:textId="77777777" w:rsidR="008D0DD7" w:rsidRDefault="008D0DD7" w:rsidP="00F54480">
      <w:pPr>
        <w:rPr>
          <w:b/>
          <w:bCs/>
        </w:rPr>
      </w:pPr>
    </w:p>
    <w:p w14:paraId="54555328" w14:textId="77777777" w:rsidR="008D0DD7" w:rsidRDefault="008D0DD7" w:rsidP="00F54480">
      <w:pPr>
        <w:rPr>
          <w:b/>
          <w:bCs/>
        </w:rPr>
      </w:pPr>
    </w:p>
    <w:p w14:paraId="60AD2125" w14:textId="77777777" w:rsidR="008D0DD7" w:rsidRDefault="008D0DD7" w:rsidP="00F54480">
      <w:pPr>
        <w:rPr>
          <w:b/>
          <w:bCs/>
        </w:rPr>
      </w:pPr>
    </w:p>
    <w:p w14:paraId="07E7499A" w14:textId="77777777" w:rsidR="008D0DD7" w:rsidRDefault="008D0DD7" w:rsidP="00F54480">
      <w:pPr>
        <w:rPr>
          <w:b/>
          <w:bCs/>
        </w:rPr>
      </w:pPr>
    </w:p>
    <w:p w14:paraId="34938C5B" w14:textId="77777777" w:rsidR="008D0DD7" w:rsidRDefault="008D0DD7" w:rsidP="00F54480">
      <w:pPr>
        <w:rPr>
          <w:b/>
          <w:bCs/>
        </w:rPr>
      </w:pPr>
    </w:p>
    <w:p w14:paraId="080A33AB" w14:textId="77777777" w:rsidR="008D0DD7" w:rsidRDefault="008D0DD7" w:rsidP="00F54480">
      <w:pPr>
        <w:rPr>
          <w:b/>
          <w:bCs/>
        </w:rPr>
      </w:pPr>
    </w:p>
    <w:p w14:paraId="0C5E7904" w14:textId="77777777" w:rsidR="008D0DD7" w:rsidRDefault="008D0DD7" w:rsidP="00F54480">
      <w:pPr>
        <w:rPr>
          <w:b/>
          <w:bCs/>
        </w:rPr>
      </w:pPr>
    </w:p>
    <w:p w14:paraId="274D3C6D" w14:textId="77777777" w:rsidR="008D0DD7" w:rsidRDefault="008D0DD7" w:rsidP="00F54480">
      <w:pPr>
        <w:rPr>
          <w:b/>
          <w:bCs/>
        </w:rPr>
      </w:pPr>
    </w:p>
    <w:p w14:paraId="69B10243" w14:textId="77777777" w:rsidR="008D0DD7" w:rsidRDefault="008D0DD7" w:rsidP="00F54480">
      <w:pPr>
        <w:rPr>
          <w:b/>
          <w:bCs/>
        </w:rPr>
      </w:pPr>
    </w:p>
    <w:p w14:paraId="0226CB93" w14:textId="77777777" w:rsidR="008D0DD7" w:rsidRDefault="008D0DD7" w:rsidP="00F54480">
      <w:pPr>
        <w:rPr>
          <w:b/>
          <w:bCs/>
        </w:rPr>
      </w:pPr>
    </w:p>
    <w:p w14:paraId="67DEFCDC" w14:textId="77777777" w:rsidR="008D0DD7" w:rsidRDefault="008D0DD7" w:rsidP="00F54480">
      <w:pPr>
        <w:rPr>
          <w:b/>
          <w:bCs/>
        </w:rPr>
      </w:pPr>
    </w:p>
    <w:p w14:paraId="7BAC9FB9" w14:textId="77777777" w:rsidR="008D0DD7" w:rsidRDefault="008D0DD7" w:rsidP="00F54480">
      <w:pPr>
        <w:rPr>
          <w:b/>
          <w:bCs/>
        </w:rPr>
      </w:pPr>
    </w:p>
    <w:p w14:paraId="2EBA3761" w14:textId="77777777" w:rsidR="008D0DD7" w:rsidRDefault="008D0DD7" w:rsidP="00F54480">
      <w:pPr>
        <w:rPr>
          <w:b/>
          <w:bCs/>
        </w:rPr>
      </w:pPr>
    </w:p>
    <w:p w14:paraId="3693AD50" w14:textId="77777777" w:rsidR="008D0DD7" w:rsidRDefault="008D0DD7" w:rsidP="00F54480">
      <w:pPr>
        <w:rPr>
          <w:b/>
          <w:bCs/>
        </w:rPr>
      </w:pPr>
    </w:p>
    <w:p w14:paraId="142F7EEA" w14:textId="77777777" w:rsidR="008D0DD7" w:rsidRDefault="008D0DD7" w:rsidP="00F54480">
      <w:pPr>
        <w:rPr>
          <w:b/>
          <w:bCs/>
        </w:rPr>
      </w:pPr>
    </w:p>
    <w:p w14:paraId="00D586B6" w14:textId="77777777" w:rsidR="008D0DD7" w:rsidRDefault="008D0DD7" w:rsidP="00F54480">
      <w:pPr>
        <w:rPr>
          <w:b/>
          <w:bCs/>
        </w:rPr>
      </w:pPr>
    </w:p>
    <w:p w14:paraId="2BB21539" w14:textId="77777777" w:rsidR="008D0DD7" w:rsidRDefault="008D0DD7" w:rsidP="00F54480">
      <w:pPr>
        <w:rPr>
          <w:b/>
          <w:bCs/>
        </w:rPr>
      </w:pPr>
    </w:p>
    <w:p w14:paraId="103F828D" w14:textId="77777777" w:rsidR="008D0DD7" w:rsidRDefault="008D0DD7" w:rsidP="00F54480">
      <w:pPr>
        <w:rPr>
          <w:b/>
          <w:bCs/>
        </w:rPr>
      </w:pPr>
    </w:p>
    <w:p w14:paraId="1E6D5E74" w14:textId="77777777" w:rsidR="008D0DD7" w:rsidRDefault="008D0DD7" w:rsidP="00F54480">
      <w:pPr>
        <w:rPr>
          <w:b/>
          <w:bCs/>
        </w:rPr>
      </w:pPr>
    </w:p>
    <w:p w14:paraId="31102717" w14:textId="77777777" w:rsidR="008D0DD7" w:rsidRDefault="008D0DD7" w:rsidP="00F54480">
      <w:pPr>
        <w:rPr>
          <w:b/>
          <w:bCs/>
        </w:rPr>
      </w:pPr>
    </w:p>
    <w:p w14:paraId="6215C0A2" w14:textId="77777777" w:rsidR="008D0DD7" w:rsidRDefault="008D0DD7" w:rsidP="00F54480">
      <w:pPr>
        <w:rPr>
          <w:b/>
          <w:bCs/>
        </w:rPr>
      </w:pPr>
    </w:p>
    <w:p w14:paraId="2C5714B4" w14:textId="53B85806" w:rsidR="00F54480" w:rsidRPr="008D0DD7" w:rsidRDefault="00F54480" w:rsidP="00F54480">
      <w:pPr>
        <w:rPr>
          <w:b/>
          <w:bCs/>
        </w:rPr>
      </w:pPr>
      <w:r w:rsidRPr="008D0DD7">
        <w:rPr>
          <w:b/>
          <w:bCs/>
        </w:rPr>
        <w:t xml:space="preserve">EV2 </w:t>
      </w:r>
    </w:p>
    <w:p w14:paraId="23C1F896" w14:textId="77777777" w:rsidR="00F54480" w:rsidRDefault="00F54480" w:rsidP="00F54480">
      <w:r>
        <w:rPr>
          <w:noProof/>
        </w:rPr>
        <w:drawing>
          <wp:inline distT="0" distB="0" distL="0" distR="0" wp14:anchorId="4F9D65C5" wp14:editId="64560AC9">
            <wp:extent cx="5731510" cy="362394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623945"/>
                    </a:xfrm>
                    <a:prstGeom prst="rect">
                      <a:avLst/>
                    </a:prstGeom>
                    <a:noFill/>
                    <a:ln>
                      <a:noFill/>
                    </a:ln>
                  </pic:spPr>
                </pic:pic>
              </a:graphicData>
            </a:graphic>
          </wp:inline>
        </w:drawing>
      </w:r>
    </w:p>
    <w:p w14:paraId="636A58FF" w14:textId="77777777" w:rsidR="00F54480" w:rsidRDefault="00F54480" w:rsidP="00F54480">
      <w:r>
        <w:rPr>
          <w:noProof/>
        </w:rPr>
        <w:drawing>
          <wp:inline distT="0" distB="0" distL="0" distR="0" wp14:anchorId="53E8A127" wp14:editId="1E7B30BC">
            <wp:extent cx="5731510" cy="37890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789045"/>
                    </a:xfrm>
                    <a:prstGeom prst="rect">
                      <a:avLst/>
                    </a:prstGeom>
                    <a:noFill/>
                    <a:ln>
                      <a:noFill/>
                    </a:ln>
                  </pic:spPr>
                </pic:pic>
              </a:graphicData>
            </a:graphic>
          </wp:inline>
        </w:drawing>
      </w:r>
    </w:p>
    <w:p w14:paraId="01E52BEC" w14:textId="77777777" w:rsidR="00F54480" w:rsidRDefault="00F54480" w:rsidP="00F54480">
      <w:r>
        <w:rPr>
          <w:noProof/>
        </w:rPr>
        <w:lastRenderedPageBreak/>
        <w:drawing>
          <wp:inline distT="0" distB="0" distL="0" distR="0" wp14:anchorId="77094E6C" wp14:editId="3B1272EE">
            <wp:extent cx="5196840" cy="56083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96840" cy="5608320"/>
                    </a:xfrm>
                    <a:prstGeom prst="rect">
                      <a:avLst/>
                    </a:prstGeom>
                    <a:noFill/>
                    <a:ln>
                      <a:noFill/>
                    </a:ln>
                  </pic:spPr>
                </pic:pic>
              </a:graphicData>
            </a:graphic>
          </wp:inline>
        </w:drawing>
      </w:r>
    </w:p>
    <w:p w14:paraId="501A4B3A" w14:textId="77777777" w:rsidR="008D0DD7" w:rsidRDefault="008D0DD7" w:rsidP="00F54480">
      <w:pPr>
        <w:rPr>
          <w:b/>
          <w:bCs/>
        </w:rPr>
      </w:pPr>
    </w:p>
    <w:p w14:paraId="667A4D36" w14:textId="77777777" w:rsidR="008D0DD7" w:rsidRDefault="008D0DD7" w:rsidP="00F54480">
      <w:pPr>
        <w:rPr>
          <w:b/>
          <w:bCs/>
        </w:rPr>
      </w:pPr>
    </w:p>
    <w:p w14:paraId="4661627F" w14:textId="77777777" w:rsidR="008D0DD7" w:rsidRDefault="008D0DD7" w:rsidP="00F54480">
      <w:pPr>
        <w:rPr>
          <w:b/>
          <w:bCs/>
        </w:rPr>
      </w:pPr>
    </w:p>
    <w:p w14:paraId="776FF251" w14:textId="77777777" w:rsidR="008D0DD7" w:rsidRDefault="008D0DD7" w:rsidP="00F54480">
      <w:pPr>
        <w:rPr>
          <w:b/>
          <w:bCs/>
        </w:rPr>
      </w:pPr>
    </w:p>
    <w:p w14:paraId="27417FAC" w14:textId="77777777" w:rsidR="008D0DD7" w:rsidRDefault="008D0DD7" w:rsidP="00F54480">
      <w:pPr>
        <w:rPr>
          <w:b/>
          <w:bCs/>
        </w:rPr>
      </w:pPr>
    </w:p>
    <w:p w14:paraId="1D23319A" w14:textId="77777777" w:rsidR="008D0DD7" w:rsidRDefault="008D0DD7" w:rsidP="00F54480">
      <w:pPr>
        <w:rPr>
          <w:b/>
          <w:bCs/>
        </w:rPr>
      </w:pPr>
    </w:p>
    <w:p w14:paraId="324C5B35" w14:textId="77777777" w:rsidR="008D0DD7" w:rsidRDefault="008D0DD7" w:rsidP="00F54480">
      <w:pPr>
        <w:rPr>
          <w:b/>
          <w:bCs/>
        </w:rPr>
      </w:pPr>
    </w:p>
    <w:p w14:paraId="497E00EB" w14:textId="77777777" w:rsidR="008D0DD7" w:rsidRDefault="008D0DD7" w:rsidP="00F54480">
      <w:pPr>
        <w:rPr>
          <w:b/>
          <w:bCs/>
        </w:rPr>
      </w:pPr>
    </w:p>
    <w:p w14:paraId="568C46F9" w14:textId="77777777" w:rsidR="008D0DD7" w:rsidRDefault="008D0DD7" w:rsidP="00F54480">
      <w:pPr>
        <w:rPr>
          <w:b/>
          <w:bCs/>
        </w:rPr>
      </w:pPr>
    </w:p>
    <w:p w14:paraId="2B7B6E81" w14:textId="77777777" w:rsidR="008D0DD7" w:rsidRDefault="008D0DD7" w:rsidP="00F54480">
      <w:pPr>
        <w:rPr>
          <w:b/>
          <w:bCs/>
        </w:rPr>
      </w:pPr>
    </w:p>
    <w:p w14:paraId="0E6AD181" w14:textId="77777777" w:rsidR="008D0DD7" w:rsidRDefault="008D0DD7" w:rsidP="00F54480">
      <w:pPr>
        <w:rPr>
          <w:b/>
          <w:bCs/>
        </w:rPr>
      </w:pPr>
    </w:p>
    <w:p w14:paraId="536B6409" w14:textId="77777777" w:rsidR="008D0DD7" w:rsidRDefault="008D0DD7" w:rsidP="00F54480">
      <w:pPr>
        <w:rPr>
          <w:b/>
          <w:bCs/>
        </w:rPr>
      </w:pPr>
    </w:p>
    <w:p w14:paraId="4FD2A4D2" w14:textId="32F3F0D8" w:rsidR="00F54480" w:rsidRPr="008D0DD7" w:rsidRDefault="00F54480" w:rsidP="00F54480">
      <w:pPr>
        <w:rPr>
          <w:b/>
          <w:bCs/>
        </w:rPr>
      </w:pPr>
      <w:r w:rsidRPr="008D0DD7">
        <w:rPr>
          <w:b/>
          <w:bCs/>
        </w:rPr>
        <w:t>EV3</w:t>
      </w:r>
    </w:p>
    <w:p w14:paraId="5F09ECF3" w14:textId="77777777" w:rsidR="00F54480" w:rsidRDefault="00F54480" w:rsidP="00F54480">
      <w:r>
        <w:rPr>
          <w:noProof/>
        </w:rPr>
        <w:drawing>
          <wp:inline distT="0" distB="0" distL="0" distR="0" wp14:anchorId="4DCFEB4D" wp14:editId="3C82D6D1">
            <wp:extent cx="5731510" cy="55810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5581015"/>
                    </a:xfrm>
                    <a:prstGeom prst="rect">
                      <a:avLst/>
                    </a:prstGeom>
                    <a:noFill/>
                    <a:ln>
                      <a:noFill/>
                    </a:ln>
                  </pic:spPr>
                </pic:pic>
              </a:graphicData>
            </a:graphic>
          </wp:inline>
        </w:drawing>
      </w:r>
    </w:p>
    <w:p w14:paraId="716F3221" w14:textId="77777777" w:rsidR="008D0DD7" w:rsidRDefault="008D0DD7" w:rsidP="00F54480">
      <w:pPr>
        <w:rPr>
          <w:b/>
          <w:bCs/>
        </w:rPr>
      </w:pPr>
    </w:p>
    <w:p w14:paraId="118C4C3D" w14:textId="77777777" w:rsidR="008D0DD7" w:rsidRDefault="008D0DD7" w:rsidP="00F54480">
      <w:pPr>
        <w:rPr>
          <w:b/>
          <w:bCs/>
        </w:rPr>
      </w:pPr>
    </w:p>
    <w:p w14:paraId="41C3090C" w14:textId="77777777" w:rsidR="008D0DD7" w:rsidRDefault="008D0DD7" w:rsidP="00F54480">
      <w:pPr>
        <w:rPr>
          <w:b/>
          <w:bCs/>
        </w:rPr>
      </w:pPr>
    </w:p>
    <w:p w14:paraId="7302B2FF" w14:textId="77777777" w:rsidR="008D0DD7" w:rsidRDefault="008D0DD7" w:rsidP="00F54480">
      <w:pPr>
        <w:rPr>
          <w:b/>
          <w:bCs/>
        </w:rPr>
      </w:pPr>
    </w:p>
    <w:p w14:paraId="3044DEFD" w14:textId="77777777" w:rsidR="008D0DD7" w:rsidRDefault="008D0DD7" w:rsidP="00F54480">
      <w:pPr>
        <w:rPr>
          <w:b/>
          <w:bCs/>
        </w:rPr>
      </w:pPr>
    </w:p>
    <w:p w14:paraId="665C52B8" w14:textId="77777777" w:rsidR="008D0DD7" w:rsidRDefault="008D0DD7" w:rsidP="00F54480">
      <w:pPr>
        <w:rPr>
          <w:b/>
          <w:bCs/>
        </w:rPr>
      </w:pPr>
    </w:p>
    <w:p w14:paraId="333FCB8F" w14:textId="77777777" w:rsidR="008D0DD7" w:rsidRDefault="008D0DD7" w:rsidP="00F54480">
      <w:pPr>
        <w:rPr>
          <w:b/>
          <w:bCs/>
        </w:rPr>
      </w:pPr>
    </w:p>
    <w:p w14:paraId="56AE559B" w14:textId="77777777" w:rsidR="008D0DD7" w:rsidRDefault="008D0DD7" w:rsidP="00F54480">
      <w:pPr>
        <w:rPr>
          <w:b/>
          <w:bCs/>
        </w:rPr>
      </w:pPr>
    </w:p>
    <w:p w14:paraId="05061398" w14:textId="77777777" w:rsidR="008D0DD7" w:rsidRDefault="008D0DD7" w:rsidP="00F54480">
      <w:pPr>
        <w:rPr>
          <w:b/>
          <w:bCs/>
        </w:rPr>
      </w:pPr>
    </w:p>
    <w:p w14:paraId="6F513377" w14:textId="49F2BE34" w:rsidR="00F54480" w:rsidRPr="008D0DD7" w:rsidRDefault="00F54480" w:rsidP="00F54480">
      <w:pPr>
        <w:rPr>
          <w:b/>
          <w:bCs/>
        </w:rPr>
      </w:pPr>
      <w:r w:rsidRPr="008D0DD7">
        <w:rPr>
          <w:b/>
          <w:bCs/>
        </w:rPr>
        <w:lastRenderedPageBreak/>
        <w:t>EV4</w:t>
      </w:r>
    </w:p>
    <w:p w14:paraId="19304C53" w14:textId="77777777" w:rsidR="00F54480" w:rsidRDefault="00F54480" w:rsidP="00F54480">
      <w:r>
        <w:rPr>
          <w:noProof/>
        </w:rPr>
        <w:drawing>
          <wp:inline distT="0" distB="0" distL="0" distR="0" wp14:anchorId="0277F4B5" wp14:editId="4EF382FE">
            <wp:extent cx="4892040" cy="497586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92040" cy="4975860"/>
                    </a:xfrm>
                    <a:prstGeom prst="rect">
                      <a:avLst/>
                    </a:prstGeom>
                    <a:noFill/>
                    <a:ln>
                      <a:noFill/>
                    </a:ln>
                  </pic:spPr>
                </pic:pic>
              </a:graphicData>
            </a:graphic>
          </wp:inline>
        </w:drawing>
      </w:r>
    </w:p>
    <w:p w14:paraId="6CECDBCC" w14:textId="77777777" w:rsidR="00F54480" w:rsidRDefault="00F54480" w:rsidP="00F54480"/>
    <w:p w14:paraId="55B92488" w14:textId="77777777" w:rsidR="00F54480" w:rsidRDefault="00F54480" w:rsidP="00F54480"/>
    <w:p w14:paraId="3ABB6653" w14:textId="77777777" w:rsidR="00F54480" w:rsidRDefault="00F54480" w:rsidP="00F54480"/>
    <w:p w14:paraId="42514DBA" w14:textId="77777777" w:rsidR="00F54480" w:rsidRDefault="00F54480" w:rsidP="00F54480"/>
    <w:p w14:paraId="07A19358" w14:textId="77777777" w:rsidR="008D0DD7" w:rsidRDefault="008D0DD7" w:rsidP="00F54480">
      <w:pPr>
        <w:rPr>
          <w:b/>
          <w:bCs/>
        </w:rPr>
      </w:pPr>
    </w:p>
    <w:p w14:paraId="41B45C67" w14:textId="77777777" w:rsidR="008D0DD7" w:rsidRDefault="008D0DD7" w:rsidP="00F54480">
      <w:pPr>
        <w:rPr>
          <w:b/>
          <w:bCs/>
        </w:rPr>
      </w:pPr>
    </w:p>
    <w:p w14:paraId="0B5C43E6" w14:textId="77777777" w:rsidR="008D0DD7" w:rsidRDefault="008D0DD7" w:rsidP="00F54480">
      <w:pPr>
        <w:rPr>
          <w:b/>
          <w:bCs/>
        </w:rPr>
      </w:pPr>
    </w:p>
    <w:p w14:paraId="03D8C34B" w14:textId="77777777" w:rsidR="008D0DD7" w:rsidRDefault="008D0DD7" w:rsidP="00F54480">
      <w:pPr>
        <w:rPr>
          <w:b/>
          <w:bCs/>
        </w:rPr>
      </w:pPr>
    </w:p>
    <w:p w14:paraId="0C80006A" w14:textId="77777777" w:rsidR="008D0DD7" w:rsidRDefault="008D0DD7" w:rsidP="00F54480">
      <w:pPr>
        <w:rPr>
          <w:b/>
          <w:bCs/>
        </w:rPr>
      </w:pPr>
    </w:p>
    <w:p w14:paraId="0418ABE0" w14:textId="77777777" w:rsidR="008D0DD7" w:rsidRDefault="008D0DD7" w:rsidP="00F54480">
      <w:pPr>
        <w:rPr>
          <w:b/>
          <w:bCs/>
        </w:rPr>
      </w:pPr>
    </w:p>
    <w:p w14:paraId="5DF619BE" w14:textId="77777777" w:rsidR="008D0DD7" w:rsidRDefault="008D0DD7" w:rsidP="00F54480">
      <w:pPr>
        <w:rPr>
          <w:b/>
          <w:bCs/>
        </w:rPr>
      </w:pPr>
    </w:p>
    <w:p w14:paraId="3AB4C7D1" w14:textId="77777777" w:rsidR="008D0DD7" w:rsidRDefault="008D0DD7" w:rsidP="00F54480">
      <w:pPr>
        <w:rPr>
          <w:b/>
          <w:bCs/>
        </w:rPr>
      </w:pPr>
    </w:p>
    <w:p w14:paraId="441FAEAA" w14:textId="454672F4" w:rsidR="00F54480" w:rsidRPr="008D0DD7" w:rsidRDefault="00F54480" w:rsidP="00F54480">
      <w:pPr>
        <w:rPr>
          <w:b/>
          <w:bCs/>
        </w:rPr>
      </w:pPr>
      <w:r w:rsidRPr="008D0DD7">
        <w:rPr>
          <w:b/>
          <w:bCs/>
        </w:rPr>
        <w:lastRenderedPageBreak/>
        <w:t>TABLE 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Description w:val="Qualifications and students"/>
      </w:tblPr>
      <w:tblGrid>
        <w:gridCol w:w="6987"/>
        <w:gridCol w:w="853"/>
        <w:gridCol w:w="730"/>
      </w:tblGrid>
      <w:tr w:rsidR="00F54480" w:rsidRPr="00364A73" w14:paraId="41D11583" w14:textId="77777777" w:rsidTr="00652A67">
        <w:trPr>
          <w:trHeight w:val="450"/>
          <w:tblHeader/>
          <w:tblCellSpacing w:w="15" w:type="dxa"/>
        </w:trPr>
        <w:tc>
          <w:tcPr>
            <w:tcW w:w="0" w:type="auto"/>
            <w:gridSpan w:val="3"/>
            <w:vMerge w:val="restart"/>
            <w:vAlign w:val="center"/>
            <w:hideMark/>
          </w:tcPr>
          <w:p w14:paraId="0E7C7E49" w14:textId="77777777" w:rsidR="00F54480" w:rsidRPr="00E76AAB" w:rsidRDefault="00F54480" w:rsidP="00652A67">
            <w:pPr>
              <w:spacing w:after="0" w:line="240" w:lineRule="auto"/>
              <w:jc w:val="center"/>
              <w:rPr>
                <w:rFonts w:eastAsia="Times New Roman" w:cstheme="minorHAnsi"/>
                <w:sz w:val="24"/>
                <w:szCs w:val="24"/>
                <w:lang w:eastAsia="en-GB"/>
              </w:rPr>
            </w:pPr>
            <w:r w:rsidRPr="00E76AAB">
              <w:rPr>
                <w:rFonts w:eastAsia="Times New Roman" w:cstheme="minorHAnsi"/>
                <w:sz w:val="24"/>
                <w:szCs w:val="24"/>
                <w:lang w:eastAsia="en-GB"/>
              </w:rPr>
              <w:t>Qualifications and students</w:t>
            </w:r>
          </w:p>
          <w:p w14:paraId="590577C8" w14:textId="77777777" w:rsidR="00F54480" w:rsidRPr="00E76AAB" w:rsidRDefault="00F54480" w:rsidP="00652A67">
            <w:pPr>
              <w:spacing w:after="0" w:line="240" w:lineRule="auto"/>
              <w:jc w:val="center"/>
              <w:rPr>
                <w:rFonts w:eastAsia="Times New Roman" w:cstheme="minorHAnsi"/>
                <w:sz w:val="24"/>
                <w:szCs w:val="24"/>
                <w:lang w:eastAsia="en-GB"/>
              </w:rPr>
            </w:pPr>
            <w:r w:rsidRPr="00E76AAB">
              <w:rPr>
                <w:rFonts w:eastAsia="Times New Roman" w:cstheme="minorHAnsi"/>
                <w:sz w:val="24"/>
                <w:szCs w:val="24"/>
                <w:lang w:eastAsia="en-GB"/>
              </w:rPr>
              <w:t>Persons</w:t>
            </w:r>
          </w:p>
        </w:tc>
      </w:tr>
      <w:tr w:rsidR="00F54480" w:rsidRPr="00364A73" w14:paraId="150870F1" w14:textId="77777777" w:rsidTr="00652A67">
        <w:trPr>
          <w:tblHeader/>
          <w:tblCellSpacing w:w="15" w:type="dxa"/>
        </w:trPr>
        <w:tc>
          <w:tcPr>
            <w:tcW w:w="0" w:type="auto"/>
            <w:vMerge w:val="restart"/>
            <w:vAlign w:val="center"/>
            <w:hideMark/>
          </w:tcPr>
          <w:p w14:paraId="0D3324F9" w14:textId="77777777" w:rsidR="00F54480" w:rsidRPr="00E76AAB" w:rsidRDefault="00F54480" w:rsidP="00652A67">
            <w:pPr>
              <w:spacing w:after="0" w:line="240" w:lineRule="auto"/>
              <w:jc w:val="center"/>
              <w:rPr>
                <w:rFonts w:eastAsia="Times New Roman" w:cstheme="minorHAnsi"/>
                <w:sz w:val="24"/>
                <w:szCs w:val="24"/>
                <w:lang w:eastAsia="en-GB"/>
              </w:rPr>
            </w:pPr>
          </w:p>
        </w:tc>
        <w:tc>
          <w:tcPr>
            <w:tcW w:w="0" w:type="auto"/>
            <w:gridSpan w:val="2"/>
            <w:vAlign w:val="center"/>
            <w:hideMark/>
          </w:tcPr>
          <w:p w14:paraId="7E1E2AE3" w14:textId="77777777" w:rsidR="00F54480" w:rsidRPr="00E76AAB" w:rsidRDefault="00F54480" w:rsidP="00652A67">
            <w:pPr>
              <w:spacing w:after="0" w:line="240" w:lineRule="auto"/>
              <w:jc w:val="center"/>
              <w:rPr>
                <w:rFonts w:eastAsia="Times New Roman" w:cstheme="minorHAnsi"/>
                <w:b/>
                <w:bCs/>
                <w:sz w:val="24"/>
                <w:szCs w:val="24"/>
                <w:lang w:eastAsia="en-GB"/>
              </w:rPr>
            </w:pPr>
            <w:r w:rsidRPr="00E76AAB">
              <w:rPr>
                <w:rFonts w:eastAsia="Times New Roman" w:cstheme="minorHAnsi"/>
                <w:b/>
                <w:bCs/>
                <w:sz w:val="24"/>
                <w:szCs w:val="24"/>
                <w:lang w:eastAsia="en-GB"/>
              </w:rPr>
              <w:t xml:space="preserve">Haverfordwest </w:t>
            </w:r>
          </w:p>
          <w:p w14:paraId="66603CC6" w14:textId="77777777" w:rsidR="00F54480" w:rsidRPr="00E76AAB" w:rsidRDefault="00F54480" w:rsidP="00652A67">
            <w:pPr>
              <w:spacing w:after="0" w:line="240" w:lineRule="auto"/>
              <w:jc w:val="center"/>
              <w:rPr>
                <w:rFonts w:eastAsia="Times New Roman" w:cstheme="minorHAnsi"/>
                <w:b/>
                <w:bCs/>
                <w:sz w:val="24"/>
                <w:szCs w:val="24"/>
                <w:lang w:eastAsia="en-GB"/>
              </w:rPr>
            </w:pPr>
            <w:r w:rsidRPr="00E76AAB">
              <w:rPr>
                <w:rFonts w:eastAsia="Times New Roman" w:cstheme="minorHAnsi"/>
                <w:b/>
                <w:bCs/>
                <w:sz w:val="24"/>
                <w:szCs w:val="24"/>
                <w:lang w:eastAsia="en-GB"/>
              </w:rPr>
              <w:t>Built-up area</w:t>
            </w:r>
          </w:p>
        </w:tc>
      </w:tr>
      <w:tr w:rsidR="00F54480" w:rsidRPr="00364A73" w14:paraId="7D862CE6" w14:textId="77777777" w:rsidTr="00652A67">
        <w:trPr>
          <w:tblHeader/>
          <w:tblCellSpacing w:w="15" w:type="dxa"/>
        </w:trPr>
        <w:tc>
          <w:tcPr>
            <w:tcW w:w="0" w:type="auto"/>
            <w:vMerge/>
            <w:vAlign w:val="center"/>
            <w:hideMark/>
          </w:tcPr>
          <w:p w14:paraId="7FE18E6F" w14:textId="77777777" w:rsidR="00F54480" w:rsidRPr="00E76AAB" w:rsidRDefault="00F54480" w:rsidP="00652A67">
            <w:pPr>
              <w:spacing w:after="0" w:line="240" w:lineRule="auto"/>
              <w:rPr>
                <w:rFonts w:eastAsia="Times New Roman" w:cstheme="minorHAnsi"/>
                <w:sz w:val="24"/>
                <w:szCs w:val="24"/>
                <w:lang w:eastAsia="en-GB"/>
              </w:rPr>
            </w:pPr>
          </w:p>
        </w:tc>
        <w:tc>
          <w:tcPr>
            <w:tcW w:w="0" w:type="auto"/>
            <w:vAlign w:val="center"/>
            <w:hideMark/>
          </w:tcPr>
          <w:p w14:paraId="0B224412" w14:textId="77777777" w:rsidR="00F54480" w:rsidRPr="00E76AAB" w:rsidRDefault="00F54480" w:rsidP="00652A67">
            <w:pPr>
              <w:spacing w:after="0" w:line="240" w:lineRule="auto"/>
              <w:jc w:val="center"/>
              <w:rPr>
                <w:rFonts w:eastAsia="Times New Roman" w:cstheme="minorHAnsi"/>
                <w:b/>
                <w:bCs/>
                <w:sz w:val="24"/>
                <w:szCs w:val="24"/>
                <w:lang w:eastAsia="en-GB"/>
              </w:rPr>
            </w:pPr>
            <w:r w:rsidRPr="00E76AAB">
              <w:rPr>
                <w:rFonts w:eastAsia="Times New Roman" w:cstheme="minorHAnsi"/>
                <w:b/>
                <w:bCs/>
                <w:sz w:val="24"/>
                <w:szCs w:val="24"/>
                <w:lang w:eastAsia="en-GB"/>
              </w:rPr>
              <w:t>count</w:t>
            </w:r>
          </w:p>
        </w:tc>
        <w:tc>
          <w:tcPr>
            <w:tcW w:w="0" w:type="auto"/>
            <w:vAlign w:val="center"/>
            <w:hideMark/>
          </w:tcPr>
          <w:p w14:paraId="3C9A10E0" w14:textId="77777777" w:rsidR="00F54480" w:rsidRPr="00E76AAB" w:rsidRDefault="00F54480" w:rsidP="00652A67">
            <w:pPr>
              <w:spacing w:after="0" w:line="240" w:lineRule="auto"/>
              <w:jc w:val="center"/>
              <w:rPr>
                <w:rFonts w:eastAsia="Times New Roman" w:cstheme="minorHAnsi"/>
                <w:b/>
                <w:bCs/>
                <w:sz w:val="24"/>
                <w:szCs w:val="24"/>
                <w:lang w:eastAsia="en-GB"/>
              </w:rPr>
            </w:pPr>
            <w:r w:rsidRPr="00E76AAB">
              <w:rPr>
                <w:rFonts w:eastAsia="Times New Roman" w:cstheme="minorHAnsi"/>
                <w:b/>
                <w:bCs/>
                <w:sz w:val="24"/>
                <w:szCs w:val="24"/>
                <w:lang w:eastAsia="en-GB"/>
              </w:rPr>
              <w:t>%</w:t>
            </w:r>
          </w:p>
        </w:tc>
      </w:tr>
      <w:tr w:rsidR="00F54480" w:rsidRPr="00D2326A" w14:paraId="4363822A" w14:textId="77777777" w:rsidTr="00652A67">
        <w:trPr>
          <w:tblCellSpacing w:w="15" w:type="dxa"/>
        </w:trPr>
        <w:tc>
          <w:tcPr>
            <w:tcW w:w="0" w:type="auto"/>
            <w:vAlign w:val="center"/>
            <w:hideMark/>
          </w:tcPr>
          <w:p w14:paraId="1F75775B"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All usual residents aged 16 and over</w:t>
            </w:r>
          </w:p>
        </w:tc>
        <w:tc>
          <w:tcPr>
            <w:tcW w:w="0" w:type="auto"/>
            <w:vAlign w:val="center"/>
            <w:hideMark/>
          </w:tcPr>
          <w:p w14:paraId="7870A503"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11,649</w:t>
            </w:r>
          </w:p>
        </w:tc>
        <w:tc>
          <w:tcPr>
            <w:tcW w:w="0" w:type="auto"/>
            <w:vAlign w:val="center"/>
            <w:hideMark/>
          </w:tcPr>
          <w:p w14:paraId="147764D2"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100.0</w:t>
            </w:r>
          </w:p>
        </w:tc>
      </w:tr>
      <w:tr w:rsidR="00F54480" w:rsidRPr="00D2326A" w14:paraId="3B926586" w14:textId="77777777" w:rsidTr="00652A67">
        <w:trPr>
          <w:tblCellSpacing w:w="15" w:type="dxa"/>
        </w:trPr>
        <w:tc>
          <w:tcPr>
            <w:tcW w:w="0" w:type="auto"/>
            <w:vAlign w:val="center"/>
            <w:hideMark/>
          </w:tcPr>
          <w:p w14:paraId="5B854FBC"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No qualifications</w:t>
            </w:r>
          </w:p>
        </w:tc>
        <w:tc>
          <w:tcPr>
            <w:tcW w:w="0" w:type="auto"/>
            <w:vAlign w:val="center"/>
            <w:hideMark/>
          </w:tcPr>
          <w:p w14:paraId="2450CE45"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2,731</w:t>
            </w:r>
          </w:p>
        </w:tc>
        <w:tc>
          <w:tcPr>
            <w:tcW w:w="0" w:type="auto"/>
            <w:vAlign w:val="center"/>
            <w:hideMark/>
          </w:tcPr>
          <w:p w14:paraId="4B05E0EB"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23.4</w:t>
            </w:r>
          </w:p>
        </w:tc>
      </w:tr>
      <w:tr w:rsidR="00F54480" w:rsidRPr="00D2326A" w14:paraId="762F1817" w14:textId="77777777" w:rsidTr="00652A67">
        <w:trPr>
          <w:tblCellSpacing w:w="15" w:type="dxa"/>
        </w:trPr>
        <w:tc>
          <w:tcPr>
            <w:tcW w:w="0" w:type="auto"/>
            <w:vAlign w:val="center"/>
            <w:hideMark/>
          </w:tcPr>
          <w:p w14:paraId="7A4D8A76"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Level 1 qualifications</w:t>
            </w:r>
          </w:p>
        </w:tc>
        <w:tc>
          <w:tcPr>
            <w:tcW w:w="0" w:type="auto"/>
            <w:vAlign w:val="center"/>
            <w:hideMark/>
          </w:tcPr>
          <w:p w14:paraId="0BC5C755"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1,827</w:t>
            </w:r>
          </w:p>
        </w:tc>
        <w:tc>
          <w:tcPr>
            <w:tcW w:w="0" w:type="auto"/>
            <w:vAlign w:val="center"/>
            <w:hideMark/>
          </w:tcPr>
          <w:p w14:paraId="3D7CC219"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15.7</w:t>
            </w:r>
          </w:p>
        </w:tc>
      </w:tr>
      <w:tr w:rsidR="00F54480" w:rsidRPr="00D2326A" w14:paraId="38802BB9" w14:textId="77777777" w:rsidTr="00652A67">
        <w:trPr>
          <w:tblCellSpacing w:w="15" w:type="dxa"/>
        </w:trPr>
        <w:tc>
          <w:tcPr>
            <w:tcW w:w="0" w:type="auto"/>
            <w:vAlign w:val="center"/>
            <w:hideMark/>
          </w:tcPr>
          <w:p w14:paraId="07BC107D"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Level 2 qualifications</w:t>
            </w:r>
          </w:p>
        </w:tc>
        <w:tc>
          <w:tcPr>
            <w:tcW w:w="0" w:type="auto"/>
            <w:vAlign w:val="center"/>
            <w:hideMark/>
          </w:tcPr>
          <w:p w14:paraId="54D12EB3"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2,095</w:t>
            </w:r>
          </w:p>
        </w:tc>
        <w:tc>
          <w:tcPr>
            <w:tcW w:w="0" w:type="auto"/>
            <w:vAlign w:val="center"/>
            <w:hideMark/>
          </w:tcPr>
          <w:p w14:paraId="77F97811"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18.0</w:t>
            </w:r>
          </w:p>
        </w:tc>
      </w:tr>
      <w:tr w:rsidR="00F54480" w:rsidRPr="00D2326A" w14:paraId="3113CB41" w14:textId="77777777" w:rsidTr="00652A67">
        <w:trPr>
          <w:tblCellSpacing w:w="15" w:type="dxa"/>
        </w:trPr>
        <w:tc>
          <w:tcPr>
            <w:tcW w:w="0" w:type="auto"/>
            <w:vAlign w:val="center"/>
            <w:hideMark/>
          </w:tcPr>
          <w:p w14:paraId="281A2250"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Apprenticeship</w:t>
            </w:r>
          </w:p>
        </w:tc>
        <w:tc>
          <w:tcPr>
            <w:tcW w:w="0" w:type="auto"/>
            <w:vAlign w:val="center"/>
            <w:hideMark/>
          </w:tcPr>
          <w:p w14:paraId="0DA32331"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423</w:t>
            </w:r>
          </w:p>
        </w:tc>
        <w:tc>
          <w:tcPr>
            <w:tcW w:w="0" w:type="auto"/>
            <w:vAlign w:val="center"/>
            <w:hideMark/>
          </w:tcPr>
          <w:p w14:paraId="4689D742"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3.6</w:t>
            </w:r>
          </w:p>
        </w:tc>
      </w:tr>
      <w:tr w:rsidR="00F54480" w:rsidRPr="00D2326A" w14:paraId="18AC228B" w14:textId="77777777" w:rsidTr="00652A67">
        <w:trPr>
          <w:tblCellSpacing w:w="15" w:type="dxa"/>
        </w:trPr>
        <w:tc>
          <w:tcPr>
            <w:tcW w:w="0" w:type="auto"/>
            <w:vAlign w:val="center"/>
            <w:hideMark/>
          </w:tcPr>
          <w:p w14:paraId="5F695301"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Level 3 qualifications</w:t>
            </w:r>
          </w:p>
        </w:tc>
        <w:tc>
          <w:tcPr>
            <w:tcW w:w="0" w:type="auto"/>
            <w:vAlign w:val="center"/>
            <w:hideMark/>
          </w:tcPr>
          <w:p w14:paraId="66A237C2"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1,359</w:t>
            </w:r>
          </w:p>
        </w:tc>
        <w:tc>
          <w:tcPr>
            <w:tcW w:w="0" w:type="auto"/>
            <w:vAlign w:val="center"/>
            <w:hideMark/>
          </w:tcPr>
          <w:p w14:paraId="78420AFA"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11.7</w:t>
            </w:r>
          </w:p>
        </w:tc>
      </w:tr>
      <w:tr w:rsidR="00F54480" w:rsidRPr="00D2326A" w14:paraId="07099EDE" w14:textId="77777777" w:rsidTr="00652A67">
        <w:trPr>
          <w:tblCellSpacing w:w="15" w:type="dxa"/>
        </w:trPr>
        <w:tc>
          <w:tcPr>
            <w:tcW w:w="0" w:type="auto"/>
            <w:vAlign w:val="center"/>
            <w:hideMark/>
          </w:tcPr>
          <w:p w14:paraId="1EB5DC94"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Level 4 qualifications and above</w:t>
            </w:r>
          </w:p>
        </w:tc>
        <w:tc>
          <w:tcPr>
            <w:tcW w:w="0" w:type="auto"/>
            <w:vAlign w:val="center"/>
            <w:hideMark/>
          </w:tcPr>
          <w:p w14:paraId="41DBE871"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2,729</w:t>
            </w:r>
          </w:p>
        </w:tc>
        <w:tc>
          <w:tcPr>
            <w:tcW w:w="0" w:type="auto"/>
            <w:vAlign w:val="center"/>
            <w:hideMark/>
          </w:tcPr>
          <w:p w14:paraId="2C710640"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23.4</w:t>
            </w:r>
          </w:p>
        </w:tc>
      </w:tr>
      <w:tr w:rsidR="00F54480" w:rsidRPr="00D2326A" w14:paraId="40AEEB5E" w14:textId="77777777" w:rsidTr="00652A67">
        <w:trPr>
          <w:tblCellSpacing w:w="15" w:type="dxa"/>
        </w:trPr>
        <w:tc>
          <w:tcPr>
            <w:tcW w:w="0" w:type="auto"/>
            <w:vAlign w:val="center"/>
            <w:hideMark/>
          </w:tcPr>
          <w:p w14:paraId="1720676B"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Other qualifications</w:t>
            </w:r>
          </w:p>
        </w:tc>
        <w:tc>
          <w:tcPr>
            <w:tcW w:w="0" w:type="auto"/>
            <w:vAlign w:val="center"/>
            <w:hideMark/>
          </w:tcPr>
          <w:p w14:paraId="512C3342"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485</w:t>
            </w:r>
          </w:p>
        </w:tc>
        <w:tc>
          <w:tcPr>
            <w:tcW w:w="0" w:type="auto"/>
            <w:vAlign w:val="center"/>
            <w:hideMark/>
          </w:tcPr>
          <w:p w14:paraId="27B75E71"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4.2</w:t>
            </w:r>
          </w:p>
        </w:tc>
      </w:tr>
      <w:tr w:rsidR="00F54480" w:rsidRPr="00D2326A" w14:paraId="483B887F" w14:textId="77777777" w:rsidTr="00652A67">
        <w:trPr>
          <w:tblCellSpacing w:w="15" w:type="dxa"/>
        </w:trPr>
        <w:tc>
          <w:tcPr>
            <w:tcW w:w="0" w:type="auto"/>
            <w:vAlign w:val="center"/>
            <w:hideMark/>
          </w:tcPr>
          <w:p w14:paraId="11885895"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Schoolchildren and full-time students: Age 16 to 17</w:t>
            </w:r>
          </w:p>
        </w:tc>
        <w:tc>
          <w:tcPr>
            <w:tcW w:w="0" w:type="auto"/>
            <w:vAlign w:val="center"/>
            <w:hideMark/>
          </w:tcPr>
          <w:p w14:paraId="36BB0107"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328</w:t>
            </w:r>
          </w:p>
        </w:tc>
        <w:tc>
          <w:tcPr>
            <w:tcW w:w="0" w:type="auto"/>
            <w:vAlign w:val="center"/>
            <w:hideMark/>
          </w:tcPr>
          <w:p w14:paraId="3F234C86"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2.8</w:t>
            </w:r>
          </w:p>
        </w:tc>
      </w:tr>
      <w:tr w:rsidR="00F54480" w:rsidRPr="00D2326A" w14:paraId="65D53151" w14:textId="77777777" w:rsidTr="00652A67">
        <w:trPr>
          <w:tblCellSpacing w:w="15" w:type="dxa"/>
        </w:trPr>
        <w:tc>
          <w:tcPr>
            <w:tcW w:w="0" w:type="auto"/>
            <w:vAlign w:val="center"/>
            <w:hideMark/>
          </w:tcPr>
          <w:p w14:paraId="2EF0457B"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Schoolchildren and full-time students: Age 18 and over</w:t>
            </w:r>
          </w:p>
        </w:tc>
        <w:tc>
          <w:tcPr>
            <w:tcW w:w="0" w:type="auto"/>
            <w:vAlign w:val="center"/>
            <w:hideMark/>
          </w:tcPr>
          <w:p w14:paraId="52A65540"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310</w:t>
            </w:r>
          </w:p>
        </w:tc>
        <w:tc>
          <w:tcPr>
            <w:tcW w:w="0" w:type="auto"/>
            <w:vAlign w:val="center"/>
            <w:hideMark/>
          </w:tcPr>
          <w:p w14:paraId="522162B9"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2.7</w:t>
            </w:r>
          </w:p>
        </w:tc>
      </w:tr>
      <w:tr w:rsidR="00F54480" w:rsidRPr="00D2326A" w14:paraId="49CDDD87" w14:textId="77777777" w:rsidTr="00652A67">
        <w:trPr>
          <w:tblCellSpacing w:w="15" w:type="dxa"/>
        </w:trPr>
        <w:tc>
          <w:tcPr>
            <w:tcW w:w="0" w:type="auto"/>
            <w:vAlign w:val="center"/>
            <w:hideMark/>
          </w:tcPr>
          <w:p w14:paraId="3ED1CFA9"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Full-time students: Age 18 to 74: Economically active: In employment</w:t>
            </w:r>
          </w:p>
        </w:tc>
        <w:tc>
          <w:tcPr>
            <w:tcW w:w="0" w:type="auto"/>
            <w:vAlign w:val="center"/>
            <w:hideMark/>
          </w:tcPr>
          <w:p w14:paraId="12185B11"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135</w:t>
            </w:r>
          </w:p>
        </w:tc>
        <w:tc>
          <w:tcPr>
            <w:tcW w:w="0" w:type="auto"/>
            <w:vAlign w:val="center"/>
            <w:hideMark/>
          </w:tcPr>
          <w:p w14:paraId="4B6A5864"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1.2</w:t>
            </w:r>
          </w:p>
        </w:tc>
      </w:tr>
      <w:tr w:rsidR="00F54480" w:rsidRPr="00D2326A" w14:paraId="60FF2330" w14:textId="77777777" w:rsidTr="00652A67">
        <w:trPr>
          <w:tblCellSpacing w:w="15" w:type="dxa"/>
        </w:trPr>
        <w:tc>
          <w:tcPr>
            <w:tcW w:w="0" w:type="auto"/>
            <w:vAlign w:val="center"/>
            <w:hideMark/>
          </w:tcPr>
          <w:p w14:paraId="79B85EC7"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Full-time students: Age 18 to 74: Economically active: Unemployed</w:t>
            </w:r>
          </w:p>
        </w:tc>
        <w:tc>
          <w:tcPr>
            <w:tcW w:w="0" w:type="auto"/>
            <w:vAlign w:val="center"/>
            <w:hideMark/>
          </w:tcPr>
          <w:p w14:paraId="3118F739"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27</w:t>
            </w:r>
          </w:p>
        </w:tc>
        <w:tc>
          <w:tcPr>
            <w:tcW w:w="0" w:type="auto"/>
            <w:vAlign w:val="center"/>
            <w:hideMark/>
          </w:tcPr>
          <w:p w14:paraId="25D11429"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0.2</w:t>
            </w:r>
          </w:p>
        </w:tc>
      </w:tr>
      <w:tr w:rsidR="00F54480" w:rsidRPr="00D2326A" w14:paraId="73913FD5" w14:textId="77777777" w:rsidTr="00652A67">
        <w:trPr>
          <w:tblCellSpacing w:w="15" w:type="dxa"/>
        </w:trPr>
        <w:tc>
          <w:tcPr>
            <w:tcW w:w="0" w:type="auto"/>
            <w:vAlign w:val="center"/>
            <w:hideMark/>
          </w:tcPr>
          <w:p w14:paraId="36F5CE6A"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Full-time students: Age 18 to 74: Economically inactive</w:t>
            </w:r>
          </w:p>
        </w:tc>
        <w:tc>
          <w:tcPr>
            <w:tcW w:w="0" w:type="auto"/>
            <w:vAlign w:val="center"/>
            <w:hideMark/>
          </w:tcPr>
          <w:p w14:paraId="0EFC9A84"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146</w:t>
            </w:r>
          </w:p>
        </w:tc>
        <w:tc>
          <w:tcPr>
            <w:tcW w:w="0" w:type="auto"/>
            <w:vAlign w:val="center"/>
            <w:hideMark/>
          </w:tcPr>
          <w:p w14:paraId="0BC083E9"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1.3</w:t>
            </w:r>
          </w:p>
        </w:tc>
      </w:tr>
    </w:tbl>
    <w:p w14:paraId="10F748EE" w14:textId="77777777" w:rsidR="008D0DD7" w:rsidRDefault="008D0DD7" w:rsidP="00F54480">
      <w:pPr>
        <w:suppressAutoHyphens/>
        <w:spacing w:after="0" w:line="240" w:lineRule="auto"/>
        <w:rPr>
          <w:rFonts w:ascii="Calibri" w:eastAsia="Calibri" w:hAnsi="Calibri" w:cs="Calibri"/>
          <w:b/>
          <w:bCs/>
          <w:sz w:val="24"/>
          <w:szCs w:val="24"/>
          <w:lang w:val="en-US"/>
        </w:rPr>
      </w:pPr>
    </w:p>
    <w:p w14:paraId="442516C1" w14:textId="77777777" w:rsidR="008D0DD7" w:rsidRDefault="008D0DD7" w:rsidP="00F54480">
      <w:pPr>
        <w:suppressAutoHyphens/>
        <w:spacing w:after="0" w:line="240" w:lineRule="auto"/>
        <w:rPr>
          <w:rFonts w:ascii="Calibri" w:eastAsia="Calibri" w:hAnsi="Calibri" w:cs="Calibri"/>
          <w:b/>
          <w:bCs/>
          <w:sz w:val="24"/>
          <w:szCs w:val="24"/>
          <w:lang w:val="en-US"/>
        </w:rPr>
      </w:pPr>
    </w:p>
    <w:p w14:paraId="7B599DE4" w14:textId="77777777" w:rsidR="008D0DD7" w:rsidRDefault="008D0DD7" w:rsidP="00F54480">
      <w:pPr>
        <w:suppressAutoHyphens/>
        <w:spacing w:after="0" w:line="240" w:lineRule="auto"/>
        <w:rPr>
          <w:rFonts w:ascii="Calibri" w:eastAsia="Calibri" w:hAnsi="Calibri" w:cs="Calibri"/>
          <w:b/>
          <w:bCs/>
          <w:sz w:val="24"/>
          <w:szCs w:val="24"/>
          <w:lang w:val="en-US"/>
        </w:rPr>
      </w:pPr>
    </w:p>
    <w:p w14:paraId="22141A6E" w14:textId="77777777" w:rsidR="008D0DD7" w:rsidRDefault="008D0DD7" w:rsidP="00F54480">
      <w:pPr>
        <w:suppressAutoHyphens/>
        <w:spacing w:after="0" w:line="240" w:lineRule="auto"/>
        <w:rPr>
          <w:rFonts w:ascii="Calibri" w:eastAsia="Calibri" w:hAnsi="Calibri" w:cs="Calibri"/>
          <w:b/>
          <w:bCs/>
          <w:sz w:val="24"/>
          <w:szCs w:val="24"/>
          <w:lang w:val="en-US"/>
        </w:rPr>
      </w:pPr>
    </w:p>
    <w:p w14:paraId="4AB45FF3" w14:textId="77777777" w:rsidR="008D0DD7" w:rsidRDefault="008D0DD7" w:rsidP="00F54480">
      <w:pPr>
        <w:suppressAutoHyphens/>
        <w:spacing w:after="0" w:line="240" w:lineRule="auto"/>
        <w:rPr>
          <w:rFonts w:ascii="Calibri" w:eastAsia="Calibri" w:hAnsi="Calibri" w:cs="Calibri"/>
          <w:b/>
          <w:bCs/>
          <w:sz w:val="24"/>
          <w:szCs w:val="24"/>
          <w:lang w:val="en-US"/>
        </w:rPr>
      </w:pPr>
    </w:p>
    <w:p w14:paraId="01F5775D" w14:textId="77777777" w:rsidR="008D0DD7" w:rsidRDefault="008D0DD7" w:rsidP="00F54480">
      <w:pPr>
        <w:suppressAutoHyphens/>
        <w:spacing w:after="0" w:line="240" w:lineRule="auto"/>
        <w:rPr>
          <w:rFonts w:ascii="Calibri" w:eastAsia="Calibri" w:hAnsi="Calibri" w:cs="Calibri"/>
          <w:b/>
          <w:bCs/>
          <w:sz w:val="24"/>
          <w:szCs w:val="24"/>
          <w:lang w:val="en-US"/>
        </w:rPr>
      </w:pPr>
    </w:p>
    <w:p w14:paraId="730747F6" w14:textId="77777777" w:rsidR="008D0DD7" w:rsidRDefault="008D0DD7" w:rsidP="00F54480">
      <w:pPr>
        <w:suppressAutoHyphens/>
        <w:spacing w:after="0" w:line="240" w:lineRule="auto"/>
        <w:rPr>
          <w:rFonts w:ascii="Calibri" w:eastAsia="Calibri" w:hAnsi="Calibri" w:cs="Calibri"/>
          <w:b/>
          <w:bCs/>
          <w:sz w:val="24"/>
          <w:szCs w:val="24"/>
          <w:lang w:val="en-US"/>
        </w:rPr>
      </w:pPr>
    </w:p>
    <w:p w14:paraId="097AFA08" w14:textId="77777777" w:rsidR="008D0DD7" w:rsidRDefault="008D0DD7" w:rsidP="00F54480">
      <w:pPr>
        <w:suppressAutoHyphens/>
        <w:spacing w:after="0" w:line="240" w:lineRule="auto"/>
        <w:rPr>
          <w:rFonts w:ascii="Calibri" w:eastAsia="Calibri" w:hAnsi="Calibri" w:cs="Calibri"/>
          <w:b/>
          <w:bCs/>
          <w:sz w:val="24"/>
          <w:szCs w:val="24"/>
          <w:lang w:val="en-US"/>
        </w:rPr>
      </w:pPr>
    </w:p>
    <w:p w14:paraId="42D0C93D" w14:textId="77777777" w:rsidR="008D0DD7" w:rsidRDefault="008D0DD7" w:rsidP="00F54480">
      <w:pPr>
        <w:suppressAutoHyphens/>
        <w:spacing w:after="0" w:line="240" w:lineRule="auto"/>
        <w:rPr>
          <w:rFonts w:ascii="Calibri" w:eastAsia="Calibri" w:hAnsi="Calibri" w:cs="Calibri"/>
          <w:b/>
          <w:bCs/>
          <w:sz w:val="24"/>
          <w:szCs w:val="24"/>
          <w:lang w:val="en-US"/>
        </w:rPr>
      </w:pPr>
    </w:p>
    <w:p w14:paraId="45283EA8" w14:textId="77777777" w:rsidR="008D0DD7" w:rsidRDefault="008D0DD7" w:rsidP="00F54480">
      <w:pPr>
        <w:suppressAutoHyphens/>
        <w:spacing w:after="0" w:line="240" w:lineRule="auto"/>
        <w:rPr>
          <w:rFonts w:ascii="Calibri" w:eastAsia="Calibri" w:hAnsi="Calibri" w:cs="Calibri"/>
          <w:b/>
          <w:bCs/>
          <w:sz w:val="24"/>
          <w:szCs w:val="24"/>
          <w:lang w:val="en-US"/>
        </w:rPr>
      </w:pPr>
    </w:p>
    <w:p w14:paraId="62B10821" w14:textId="77777777" w:rsidR="008D0DD7" w:rsidRDefault="008D0DD7" w:rsidP="00F54480">
      <w:pPr>
        <w:suppressAutoHyphens/>
        <w:spacing w:after="0" w:line="240" w:lineRule="auto"/>
        <w:rPr>
          <w:rFonts w:ascii="Calibri" w:eastAsia="Calibri" w:hAnsi="Calibri" w:cs="Calibri"/>
          <w:b/>
          <w:bCs/>
          <w:sz w:val="24"/>
          <w:szCs w:val="24"/>
          <w:lang w:val="en-US"/>
        </w:rPr>
      </w:pPr>
    </w:p>
    <w:p w14:paraId="3E0B4DE9" w14:textId="77777777" w:rsidR="008D0DD7" w:rsidRDefault="008D0DD7" w:rsidP="00F54480">
      <w:pPr>
        <w:suppressAutoHyphens/>
        <w:spacing w:after="0" w:line="240" w:lineRule="auto"/>
        <w:rPr>
          <w:rFonts w:ascii="Calibri" w:eastAsia="Calibri" w:hAnsi="Calibri" w:cs="Calibri"/>
          <w:b/>
          <w:bCs/>
          <w:sz w:val="24"/>
          <w:szCs w:val="24"/>
          <w:lang w:val="en-US"/>
        </w:rPr>
      </w:pPr>
    </w:p>
    <w:p w14:paraId="139D977B" w14:textId="77777777" w:rsidR="008D0DD7" w:rsidRDefault="008D0DD7" w:rsidP="00F54480">
      <w:pPr>
        <w:suppressAutoHyphens/>
        <w:spacing w:after="0" w:line="240" w:lineRule="auto"/>
        <w:rPr>
          <w:rFonts w:ascii="Calibri" w:eastAsia="Calibri" w:hAnsi="Calibri" w:cs="Calibri"/>
          <w:b/>
          <w:bCs/>
          <w:sz w:val="24"/>
          <w:szCs w:val="24"/>
          <w:lang w:val="en-US"/>
        </w:rPr>
      </w:pPr>
    </w:p>
    <w:p w14:paraId="7F2302DA" w14:textId="77777777" w:rsidR="008D0DD7" w:rsidRDefault="008D0DD7" w:rsidP="00F54480">
      <w:pPr>
        <w:suppressAutoHyphens/>
        <w:spacing w:after="0" w:line="240" w:lineRule="auto"/>
        <w:rPr>
          <w:rFonts w:ascii="Calibri" w:eastAsia="Calibri" w:hAnsi="Calibri" w:cs="Calibri"/>
          <w:b/>
          <w:bCs/>
          <w:sz w:val="24"/>
          <w:szCs w:val="24"/>
          <w:lang w:val="en-US"/>
        </w:rPr>
      </w:pPr>
    </w:p>
    <w:p w14:paraId="6BDAC27D" w14:textId="77777777" w:rsidR="008D0DD7" w:rsidRDefault="008D0DD7" w:rsidP="00F54480">
      <w:pPr>
        <w:suppressAutoHyphens/>
        <w:spacing w:after="0" w:line="240" w:lineRule="auto"/>
        <w:rPr>
          <w:rFonts w:ascii="Calibri" w:eastAsia="Calibri" w:hAnsi="Calibri" w:cs="Calibri"/>
          <w:b/>
          <w:bCs/>
          <w:sz w:val="24"/>
          <w:szCs w:val="24"/>
          <w:lang w:val="en-US"/>
        </w:rPr>
      </w:pPr>
    </w:p>
    <w:p w14:paraId="162DBF08" w14:textId="77777777" w:rsidR="008D0DD7" w:rsidRDefault="008D0DD7" w:rsidP="00F54480">
      <w:pPr>
        <w:suppressAutoHyphens/>
        <w:spacing w:after="0" w:line="240" w:lineRule="auto"/>
        <w:rPr>
          <w:rFonts w:ascii="Calibri" w:eastAsia="Calibri" w:hAnsi="Calibri" w:cs="Calibri"/>
          <w:b/>
          <w:bCs/>
          <w:sz w:val="24"/>
          <w:szCs w:val="24"/>
          <w:lang w:val="en-US"/>
        </w:rPr>
      </w:pPr>
    </w:p>
    <w:p w14:paraId="30D81F29" w14:textId="77777777" w:rsidR="008D0DD7" w:rsidRDefault="008D0DD7" w:rsidP="00F54480">
      <w:pPr>
        <w:suppressAutoHyphens/>
        <w:spacing w:after="0" w:line="240" w:lineRule="auto"/>
        <w:rPr>
          <w:rFonts w:ascii="Calibri" w:eastAsia="Calibri" w:hAnsi="Calibri" w:cs="Calibri"/>
          <w:b/>
          <w:bCs/>
          <w:sz w:val="24"/>
          <w:szCs w:val="24"/>
          <w:lang w:val="en-US"/>
        </w:rPr>
      </w:pPr>
    </w:p>
    <w:p w14:paraId="4CCF5589" w14:textId="77777777" w:rsidR="008D0DD7" w:rsidRDefault="008D0DD7" w:rsidP="00F54480">
      <w:pPr>
        <w:suppressAutoHyphens/>
        <w:spacing w:after="0" w:line="240" w:lineRule="auto"/>
        <w:rPr>
          <w:rFonts w:ascii="Calibri" w:eastAsia="Calibri" w:hAnsi="Calibri" w:cs="Calibri"/>
          <w:b/>
          <w:bCs/>
          <w:sz w:val="24"/>
          <w:szCs w:val="24"/>
          <w:lang w:val="en-US"/>
        </w:rPr>
      </w:pPr>
    </w:p>
    <w:p w14:paraId="38F28CCA" w14:textId="77777777" w:rsidR="008D0DD7" w:rsidRDefault="008D0DD7" w:rsidP="00F54480">
      <w:pPr>
        <w:suppressAutoHyphens/>
        <w:spacing w:after="0" w:line="240" w:lineRule="auto"/>
        <w:rPr>
          <w:rFonts w:ascii="Calibri" w:eastAsia="Calibri" w:hAnsi="Calibri" w:cs="Calibri"/>
          <w:b/>
          <w:bCs/>
          <w:sz w:val="24"/>
          <w:szCs w:val="24"/>
          <w:lang w:val="en-US"/>
        </w:rPr>
      </w:pPr>
    </w:p>
    <w:p w14:paraId="1ADDDA20" w14:textId="77777777" w:rsidR="008D0DD7" w:rsidRDefault="008D0DD7" w:rsidP="00F54480">
      <w:pPr>
        <w:suppressAutoHyphens/>
        <w:spacing w:after="0" w:line="240" w:lineRule="auto"/>
        <w:rPr>
          <w:rFonts w:ascii="Calibri" w:eastAsia="Calibri" w:hAnsi="Calibri" w:cs="Calibri"/>
          <w:b/>
          <w:bCs/>
          <w:sz w:val="24"/>
          <w:szCs w:val="24"/>
          <w:lang w:val="en-US"/>
        </w:rPr>
      </w:pPr>
    </w:p>
    <w:p w14:paraId="12C0F49A" w14:textId="77777777" w:rsidR="008D0DD7" w:rsidRDefault="008D0DD7" w:rsidP="00F54480">
      <w:pPr>
        <w:suppressAutoHyphens/>
        <w:spacing w:after="0" w:line="240" w:lineRule="auto"/>
        <w:rPr>
          <w:rFonts w:ascii="Calibri" w:eastAsia="Calibri" w:hAnsi="Calibri" w:cs="Calibri"/>
          <w:b/>
          <w:bCs/>
          <w:sz w:val="24"/>
          <w:szCs w:val="24"/>
          <w:lang w:val="en-US"/>
        </w:rPr>
      </w:pPr>
    </w:p>
    <w:p w14:paraId="00D99972" w14:textId="77777777" w:rsidR="008D0DD7" w:rsidRDefault="008D0DD7" w:rsidP="00F54480">
      <w:pPr>
        <w:suppressAutoHyphens/>
        <w:spacing w:after="0" w:line="240" w:lineRule="auto"/>
        <w:rPr>
          <w:rFonts w:ascii="Calibri" w:eastAsia="Calibri" w:hAnsi="Calibri" w:cs="Calibri"/>
          <w:b/>
          <w:bCs/>
          <w:sz w:val="24"/>
          <w:szCs w:val="24"/>
          <w:lang w:val="en-US"/>
        </w:rPr>
      </w:pPr>
    </w:p>
    <w:p w14:paraId="564B5ED9" w14:textId="77777777" w:rsidR="008D0DD7" w:rsidRDefault="008D0DD7" w:rsidP="00F54480">
      <w:pPr>
        <w:suppressAutoHyphens/>
        <w:spacing w:after="0" w:line="240" w:lineRule="auto"/>
        <w:rPr>
          <w:rFonts w:ascii="Calibri" w:eastAsia="Calibri" w:hAnsi="Calibri" w:cs="Calibri"/>
          <w:b/>
          <w:bCs/>
          <w:sz w:val="24"/>
          <w:szCs w:val="24"/>
          <w:lang w:val="en-US"/>
        </w:rPr>
      </w:pPr>
    </w:p>
    <w:p w14:paraId="264AC571" w14:textId="36E04F34" w:rsidR="00F54480" w:rsidRPr="008D0DD7" w:rsidRDefault="00F54480" w:rsidP="00F54480">
      <w:pPr>
        <w:suppressAutoHyphens/>
        <w:spacing w:after="0" w:line="240" w:lineRule="auto"/>
        <w:rPr>
          <w:rFonts w:ascii="Calibri" w:eastAsia="Calibri" w:hAnsi="Calibri" w:cs="Calibri"/>
          <w:b/>
          <w:bCs/>
          <w:sz w:val="24"/>
          <w:szCs w:val="24"/>
          <w:lang w:val="en-US"/>
        </w:rPr>
      </w:pPr>
      <w:r w:rsidRPr="008D0DD7">
        <w:rPr>
          <w:rFonts w:ascii="Calibri" w:eastAsia="Calibri" w:hAnsi="Calibri" w:cs="Calibri"/>
          <w:b/>
          <w:bCs/>
          <w:sz w:val="24"/>
          <w:szCs w:val="24"/>
          <w:lang w:val="en-US"/>
        </w:rPr>
        <w:lastRenderedPageBreak/>
        <w:t>TABLE 2</w:t>
      </w:r>
    </w:p>
    <w:p w14:paraId="1D854BA8" w14:textId="77777777" w:rsidR="00F54480" w:rsidRDefault="00F54480" w:rsidP="00F54480">
      <w:pPr>
        <w:suppressAutoHyphens/>
        <w:spacing w:after="0" w:line="240" w:lineRule="auto"/>
        <w:rPr>
          <w:rFonts w:ascii="Calibri" w:eastAsia="Calibri" w:hAnsi="Calibri" w:cs="Calibri"/>
          <w:sz w:val="24"/>
          <w:szCs w:val="24"/>
          <w:lang w:val="en-US"/>
        </w:rPr>
      </w:pPr>
    </w:p>
    <w:p w14:paraId="1DB42A13" w14:textId="77777777" w:rsidR="00F54480" w:rsidRDefault="00F54480" w:rsidP="00F54480">
      <w:pPr>
        <w:suppressAutoHyphens/>
        <w:spacing w:after="0" w:line="240" w:lineRule="auto"/>
        <w:rPr>
          <w:rFonts w:ascii="Calibri" w:eastAsia="Calibri" w:hAnsi="Calibri" w:cs="Calibri"/>
          <w:sz w:val="24"/>
          <w:szCs w:val="24"/>
          <w:lang w:val="en-US"/>
        </w:rPr>
      </w:pPr>
    </w:p>
    <w:p w14:paraId="23BEDDAA" w14:textId="77777777" w:rsidR="00F54480" w:rsidRPr="00E76AAB" w:rsidRDefault="00F54480" w:rsidP="00F54480">
      <w:pPr>
        <w:suppressAutoHyphens/>
        <w:spacing w:after="0" w:line="240" w:lineRule="auto"/>
        <w:rPr>
          <w:rFonts w:ascii="Calibri" w:eastAsia="Calibri" w:hAnsi="Calibri" w:cs="Calibri"/>
          <w:sz w:val="24"/>
          <w:szCs w:val="24"/>
          <w:lang w:val="en-US"/>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Description w:val="Occupation - males"/>
      </w:tblPr>
      <w:tblGrid>
        <w:gridCol w:w="7433"/>
        <w:gridCol w:w="798"/>
        <w:gridCol w:w="785"/>
      </w:tblGrid>
      <w:tr w:rsidR="00F54480" w:rsidRPr="00D2326A" w14:paraId="1B41FB9D" w14:textId="77777777" w:rsidTr="00652A67">
        <w:trPr>
          <w:tblHeader/>
          <w:tblCellSpacing w:w="15" w:type="dxa"/>
          <w:jc w:val="center"/>
        </w:trPr>
        <w:tc>
          <w:tcPr>
            <w:tcW w:w="0" w:type="auto"/>
            <w:vMerge w:val="restart"/>
            <w:vAlign w:val="center"/>
            <w:hideMark/>
          </w:tcPr>
          <w:p w14:paraId="6C4A9686" w14:textId="77777777" w:rsidR="00F54480" w:rsidRDefault="00F54480" w:rsidP="00652A67">
            <w:pPr>
              <w:spacing w:after="0" w:line="240" w:lineRule="auto"/>
              <w:rPr>
                <w:rFonts w:ascii="Calibri" w:eastAsia="Times New Roman" w:hAnsi="Calibri" w:cs="Calibri"/>
                <w:sz w:val="24"/>
                <w:szCs w:val="24"/>
                <w:lang w:eastAsia="en-GB"/>
              </w:rPr>
            </w:pPr>
          </w:p>
          <w:p w14:paraId="047D95BC" w14:textId="77777777" w:rsidR="00F54480" w:rsidRPr="00E76AAB" w:rsidRDefault="00F54480" w:rsidP="00652A67">
            <w:pPr>
              <w:spacing w:after="0" w:line="240" w:lineRule="auto"/>
              <w:jc w:val="center"/>
              <w:rPr>
                <w:rFonts w:ascii="Calibri" w:eastAsia="Times New Roman" w:hAnsi="Calibri" w:cs="Calibri"/>
                <w:sz w:val="24"/>
                <w:szCs w:val="24"/>
                <w:lang w:eastAsia="en-GB"/>
              </w:rPr>
            </w:pPr>
            <w:r>
              <w:rPr>
                <w:rFonts w:ascii="Calibri" w:eastAsia="Times New Roman" w:hAnsi="Calibri" w:cs="Calibri"/>
                <w:sz w:val="24"/>
                <w:szCs w:val="24"/>
                <w:lang w:eastAsia="en-GB"/>
              </w:rPr>
              <w:t>Job roles</w:t>
            </w:r>
          </w:p>
        </w:tc>
        <w:tc>
          <w:tcPr>
            <w:tcW w:w="0" w:type="auto"/>
            <w:gridSpan w:val="2"/>
            <w:vAlign w:val="center"/>
            <w:hideMark/>
          </w:tcPr>
          <w:p w14:paraId="60E5F4EF"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 xml:space="preserve">Haverfordwest </w:t>
            </w:r>
          </w:p>
          <w:p w14:paraId="70F25208"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Built-up area</w:t>
            </w:r>
          </w:p>
        </w:tc>
      </w:tr>
      <w:tr w:rsidR="00F54480" w:rsidRPr="00D2326A" w14:paraId="3E45B361" w14:textId="77777777" w:rsidTr="00652A67">
        <w:trPr>
          <w:tblHeader/>
          <w:tblCellSpacing w:w="15" w:type="dxa"/>
          <w:jc w:val="center"/>
        </w:trPr>
        <w:tc>
          <w:tcPr>
            <w:tcW w:w="0" w:type="auto"/>
            <w:vMerge/>
            <w:vAlign w:val="center"/>
            <w:hideMark/>
          </w:tcPr>
          <w:p w14:paraId="4D5E6F81" w14:textId="77777777" w:rsidR="00F54480" w:rsidRPr="00E76AAB" w:rsidRDefault="00F54480" w:rsidP="00652A67">
            <w:pPr>
              <w:spacing w:after="0" w:line="240" w:lineRule="auto"/>
              <w:rPr>
                <w:rFonts w:ascii="Calibri" w:eastAsia="Times New Roman" w:hAnsi="Calibri" w:cs="Calibri"/>
                <w:sz w:val="24"/>
                <w:szCs w:val="24"/>
                <w:lang w:eastAsia="en-GB"/>
              </w:rPr>
            </w:pPr>
          </w:p>
        </w:tc>
        <w:tc>
          <w:tcPr>
            <w:tcW w:w="0" w:type="auto"/>
            <w:vAlign w:val="center"/>
            <w:hideMark/>
          </w:tcPr>
          <w:p w14:paraId="3AE88DEB"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count</w:t>
            </w:r>
          </w:p>
        </w:tc>
        <w:tc>
          <w:tcPr>
            <w:tcW w:w="0" w:type="auto"/>
            <w:vAlign w:val="center"/>
            <w:hideMark/>
          </w:tcPr>
          <w:p w14:paraId="069932FC"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w:t>
            </w:r>
          </w:p>
        </w:tc>
      </w:tr>
      <w:tr w:rsidR="00F54480" w:rsidRPr="00D2326A" w14:paraId="06A44C14" w14:textId="77777777" w:rsidTr="00652A67">
        <w:trPr>
          <w:tblCellSpacing w:w="15" w:type="dxa"/>
          <w:jc w:val="center"/>
        </w:trPr>
        <w:tc>
          <w:tcPr>
            <w:tcW w:w="0" w:type="auto"/>
            <w:vAlign w:val="center"/>
            <w:hideMark/>
          </w:tcPr>
          <w:p w14:paraId="12FF752B"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All usual residents aged 16 to 74 in employment the week before the census</w:t>
            </w:r>
          </w:p>
        </w:tc>
        <w:tc>
          <w:tcPr>
            <w:tcW w:w="0" w:type="auto"/>
            <w:vAlign w:val="center"/>
            <w:hideMark/>
          </w:tcPr>
          <w:p w14:paraId="6D3EBFCB"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3,444</w:t>
            </w:r>
          </w:p>
        </w:tc>
        <w:tc>
          <w:tcPr>
            <w:tcW w:w="0" w:type="auto"/>
            <w:vAlign w:val="center"/>
            <w:hideMark/>
          </w:tcPr>
          <w:p w14:paraId="1B50D266"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100.0</w:t>
            </w:r>
          </w:p>
        </w:tc>
      </w:tr>
      <w:tr w:rsidR="00F54480" w:rsidRPr="00D2326A" w14:paraId="6450DD2F" w14:textId="77777777" w:rsidTr="00652A67">
        <w:trPr>
          <w:tblCellSpacing w:w="15" w:type="dxa"/>
          <w:jc w:val="center"/>
        </w:trPr>
        <w:tc>
          <w:tcPr>
            <w:tcW w:w="0" w:type="auto"/>
            <w:vAlign w:val="center"/>
            <w:hideMark/>
          </w:tcPr>
          <w:p w14:paraId="68075781"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 xml:space="preserve">1. Managers, </w:t>
            </w:r>
            <w:r w:rsidRPr="00D2326A">
              <w:rPr>
                <w:rFonts w:ascii="Calibri" w:eastAsia="Times New Roman" w:hAnsi="Calibri" w:cs="Calibri"/>
                <w:b/>
                <w:bCs/>
                <w:sz w:val="24"/>
                <w:szCs w:val="24"/>
                <w:lang w:eastAsia="en-GB"/>
              </w:rPr>
              <w:t>directors,</w:t>
            </w:r>
            <w:r w:rsidRPr="00E76AAB">
              <w:rPr>
                <w:rFonts w:ascii="Calibri" w:eastAsia="Times New Roman" w:hAnsi="Calibri" w:cs="Calibri"/>
                <w:b/>
                <w:bCs/>
                <w:sz w:val="24"/>
                <w:szCs w:val="24"/>
                <w:lang w:eastAsia="en-GB"/>
              </w:rPr>
              <w:t xml:space="preserve"> and senior officials</w:t>
            </w:r>
          </w:p>
        </w:tc>
        <w:tc>
          <w:tcPr>
            <w:tcW w:w="0" w:type="auto"/>
            <w:vAlign w:val="center"/>
            <w:hideMark/>
          </w:tcPr>
          <w:p w14:paraId="7CB4F190"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327</w:t>
            </w:r>
          </w:p>
        </w:tc>
        <w:tc>
          <w:tcPr>
            <w:tcW w:w="0" w:type="auto"/>
            <w:vAlign w:val="center"/>
            <w:hideMark/>
          </w:tcPr>
          <w:p w14:paraId="44A40B43"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9.5</w:t>
            </w:r>
          </w:p>
        </w:tc>
      </w:tr>
      <w:tr w:rsidR="00F54480" w:rsidRPr="00D2326A" w14:paraId="4C41FBBC" w14:textId="77777777" w:rsidTr="00652A67">
        <w:trPr>
          <w:tblCellSpacing w:w="15" w:type="dxa"/>
          <w:jc w:val="center"/>
        </w:trPr>
        <w:tc>
          <w:tcPr>
            <w:tcW w:w="0" w:type="auto"/>
            <w:vAlign w:val="center"/>
            <w:hideMark/>
          </w:tcPr>
          <w:p w14:paraId="0D4237BB"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2. Professional occupations</w:t>
            </w:r>
          </w:p>
        </w:tc>
        <w:tc>
          <w:tcPr>
            <w:tcW w:w="0" w:type="auto"/>
            <w:vAlign w:val="center"/>
            <w:hideMark/>
          </w:tcPr>
          <w:p w14:paraId="4060CABD"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422</w:t>
            </w:r>
          </w:p>
        </w:tc>
        <w:tc>
          <w:tcPr>
            <w:tcW w:w="0" w:type="auto"/>
            <w:vAlign w:val="center"/>
            <w:hideMark/>
          </w:tcPr>
          <w:p w14:paraId="5C4E8B47"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12.3</w:t>
            </w:r>
          </w:p>
        </w:tc>
      </w:tr>
      <w:tr w:rsidR="00F54480" w:rsidRPr="00D2326A" w14:paraId="348EA487" w14:textId="77777777" w:rsidTr="00652A67">
        <w:trPr>
          <w:tblCellSpacing w:w="15" w:type="dxa"/>
          <w:jc w:val="center"/>
        </w:trPr>
        <w:tc>
          <w:tcPr>
            <w:tcW w:w="0" w:type="auto"/>
            <w:vAlign w:val="center"/>
            <w:hideMark/>
          </w:tcPr>
          <w:p w14:paraId="1A632614"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3. Associate professional and technical occupations</w:t>
            </w:r>
          </w:p>
        </w:tc>
        <w:tc>
          <w:tcPr>
            <w:tcW w:w="0" w:type="auto"/>
            <w:vAlign w:val="center"/>
            <w:hideMark/>
          </w:tcPr>
          <w:p w14:paraId="68B88B61"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448</w:t>
            </w:r>
          </w:p>
        </w:tc>
        <w:tc>
          <w:tcPr>
            <w:tcW w:w="0" w:type="auto"/>
            <w:vAlign w:val="center"/>
            <w:hideMark/>
          </w:tcPr>
          <w:p w14:paraId="0AC7F856"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13.0</w:t>
            </w:r>
          </w:p>
        </w:tc>
      </w:tr>
      <w:tr w:rsidR="00F54480" w:rsidRPr="00D2326A" w14:paraId="5EAA90BB" w14:textId="77777777" w:rsidTr="00652A67">
        <w:trPr>
          <w:tblCellSpacing w:w="15" w:type="dxa"/>
          <w:jc w:val="center"/>
        </w:trPr>
        <w:tc>
          <w:tcPr>
            <w:tcW w:w="0" w:type="auto"/>
            <w:vAlign w:val="center"/>
            <w:hideMark/>
          </w:tcPr>
          <w:p w14:paraId="5F4AAC1A"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4. Administrative and secretarial occupations</w:t>
            </w:r>
          </w:p>
        </w:tc>
        <w:tc>
          <w:tcPr>
            <w:tcW w:w="0" w:type="auto"/>
            <w:vAlign w:val="center"/>
            <w:hideMark/>
          </w:tcPr>
          <w:p w14:paraId="4EB95236"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142</w:t>
            </w:r>
          </w:p>
        </w:tc>
        <w:tc>
          <w:tcPr>
            <w:tcW w:w="0" w:type="auto"/>
            <w:vAlign w:val="center"/>
            <w:hideMark/>
          </w:tcPr>
          <w:p w14:paraId="3693C99E"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4.1</w:t>
            </w:r>
          </w:p>
        </w:tc>
      </w:tr>
      <w:tr w:rsidR="00F54480" w:rsidRPr="00D2326A" w14:paraId="73CFD1A3" w14:textId="77777777" w:rsidTr="00652A67">
        <w:trPr>
          <w:tblCellSpacing w:w="15" w:type="dxa"/>
          <w:jc w:val="center"/>
        </w:trPr>
        <w:tc>
          <w:tcPr>
            <w:tcW w:w="0" w:type="auto"/>
            <w:vAlign w:val="center"/>
            <w:hideMark/>
          </w:tcPr>
          <w:p w14:paraId="507F4A12"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5. Skilled trades occupations</w:t>
            </w:r>
          </w:p>
        </w:tc>
        <w:tc>
          <w:tcPr>
            <w:tcW w:w="0" w:type="auto"/>
            <w:vAlign w:val="center"/>
            <w:hideMark/>
          </w:tcPr>
          <w:p w14:paraId="3E498335"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798</w:t>
            </w:r>
          </w:p>
        </w:tc>
        <w:tc>
          <w:tcPr>
            <w:tcW w:w="0" w:type="auto"/>
            <w:vAlign w:val="center"/>
            <w:hideMark/>
          </w:tcPr>
          <w:p w14:paraId="253B6CF6"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23.2</w:t>
            </w:r>
          </w:p>
        </w:tc>
      </w:tr>
      <w:tr w:rsidR="00F54480" w:rsidRPr="00D2326A" w14:paraId="14281E71" w14:textId="77777777" w:rsidTr="00652A67">
        <w:trPr>
          <w:tblCellSpacing w:w="15" w:type="dxa"/>
          <w:jc w:val="center"/>
        </w:trPr>
        <w:tc>
          <w:tcPr>
            <w:tcW w:w="0" w:type="auto"/>
            <w:vAlign w:val="center"/>
            <w:hideMark/>
          </w:tcPr>
          <w:p w14:paraId="06AA43DE"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 xml:space="preserve">6. Caring, </w:t>
            </w:r>
            <w:r w:rsidRPr="00D2326A">
              <w:rPr>
                <w:rFonts w:ascii="Calibri" w:eastAsia="Times New Roman" w:hAnsi="Calibri" w:cs="Calibri"/>
                <w:b/>
                <w:bCs/>
                <w:sz w:val="24"/>
                <w:szCs w:val="24"/>
                <w:lang w:eastAsia="en-GB"/>
              </w:rPr>
              <w:t>leisure,</w:t>
            </w:r>
            <w:r w:rsidRPr="00E76AAB">
              <w:rPr>
                <w:rFonts w:ascii="Calibri" w:eastAsia="Times New Roman" w:hAnsi="Calibri" w:cs="Calibri"/>
                <w:b/>
                <w:bCs/>
                <w:sz w:val="24"/>
                <w:szCs w:val="24"/>
                <w:lang w:eastAsia="en-GB"/>
              </w:rPr>
              <w:t xml:space="preserve"> and other service occupations</w:t>
            </w:r>
          </w:p>
        </w:tc>
        <w:tc>
          <w:tcPr>
            <w:tcW w:w="0" w:type="auto"/>
            <w:vAlign w:val="center"/>
            <w:hideMark/>
          </w:tcPr>
          <w:p w14:paraId="4CFA539F"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162</w:t>
            </w:r>
          </w:p>
        </w:tc>
        <w:tc>
          <w:tcPr>
            <w:tcW w:w="0" w:type="auto"/>
            <w:vAlign w:val="center"/>
            <w:hideMark/>
          </w:tcPr>
          <w:p w14:paraId="3A66C88A"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4.7</w:t>
            </w:r>
          </w:p>
        </w:tc>
      </w:tr>
      <w:tr w:rsidR="00F54480" w:rsidRPr="00D2326A" w14:paraId="050BCBA4" w14:textId="77777777" w:rsidTr="00652A67">
        <w:trPr>
          <w:tblCellSpacing w:w="15" w:type="dxa"/>
          <w:jc w:val="center"/>
        </w:trPr>
        <w:tc>
          <w:tcPr>
            <w:tcW w:w="0" w:type="auto"/>
            <w:vAlign w:val="center"/>
            <w:hideMark/>
          </w:tcPr>
          <w:p w14:paraId="62249364"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7. Sales and customer service occupations</w:t>
            </w:r>
          </w:p>
        </w:tc>
        <w:tc>
          <w:tcPr>
            <w:tcW w:w="0" w:type="auto"/>
            <w:vAlign w:val="center"/>
            <w:hideMark/>
          </w:tcPr>
          <w:p w14:paraId="303741F7"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261</w:t>
            </w:r>
          </w:p>
        </w:tc>
        <w:tc>
          <w:tcPr>
            <w:tcW w:w="0" w:type="auto"/>
            <w:vAlign w:val="center"/>
            <w:hideMark/>
          </w:tcPr>
          <w:p w14:paraId="52EA6404"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7.6</w:t>
            </w:r>
          </w:p>
        </w:tc>
      </w:tr>
      <w:tr w:rsidR="00F54480" w:rsidRPr="00D2326A" w14:paraId="1371FB55" w14:textId="77777777" w:rsidTr="00652A67">
        <w:trPr>
          <w:tblCellSpacing w:w="15" w:type="dxa"/>
          <w:jc w:val="center"/>
        </w:trPr>
        <w:tc>
          <w:tcPr>
            <w:tcW w:w="0" w:type="auto"/>
            <w:vAlign w:val="center"/>
            <w:hideMark/>
          </w:tcPr>
          <w:p w14:paraId="3090126B"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8. Process plant and machine operatives</w:t>
            </w:r>
          </w:p>
        </w:tc>
        <w:tc>
          <w:tcPr>
            <w:tcW w:w="0" w:type="auto"/>
            <w:vAlign w:val="center"/>
            <w:hideMark/>
          </w:tcPr>
          <w:p w14:paraId="221F636C"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446</w:t>
            </w:r>
          </w:p>
        </w:tc>
        <w:tc>
          <w:tcPr>
            <w:tcW w:w="0" w:type="auto"/>
            <w:vAlign w:val="center"/>
            <w:hideMark/>
          </w:tcPr>
          <w:p w14:paraId="2935E3D4"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13.0</w:t>
            </w:r>
          </w:p>
        </w:tc>
      </w:tr>
      <w:tr w:rsidR="00F54480" w:rsidRPr="00D2326A" w14:paraId="6DB97304" w14:textId="77777777" w:rsidTr="00652A67">
        <w:trPr>
          <w:tblCellSpacing w:w="15" w:type="dxa"/>
          <w:jc w:val="center"/>
        </w:trPr>
        <w:tc>
          <w:tcPr>
            <w:tcW w:w="0" w:type="auto"/>
            <w:vAlign w:val="center"/>
            <w:hideMark/>
          </w:tcPr>
          <w:p w14:paraId="16C3B204"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9. Elementary occupations</w:t>
            </w:r>
          </w:p>
        </w:tc>
        <w:tc>
          <w:tcPr>
            <w:tcW w:w="0" w:type="auto"/>
            <w:vAlign w:val="center"/>
            <w:hideMark/>
          </w:tcPr>
          <w:p w14:paraId="6C90F787"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438</w:t>
            </w:r>
          </w:p>
        </w:tc>
        <w:tc>
          <w:tcPr>
            <w:tcW w:w="0" w:type="auto"/>
            <w:vAlign w:val="center"/>
            <w:hideMark/>
          </w:tcPr>
          <w:p w14:paraId="1074D91A"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12.7</w:t>
            </w:r>
          </w:p>
        </w:tc>
      </w:tr>
    </w:tbl>
    <w:p w14:paraId="7E7E3F9C" w14:textId="77777777" w:rsidR="00F54480" w:rsidRPr="00E76AAB" w:rsidRDefault="00F54480" w:rsidP="00F54480">
      <w:pPr>
        <w:suppressAutoHyphens/>
        <w:spacing w:after="0" w:line="240" w:lineRule="auto"/>
        <w:rPr>
          <w:rFonts w:ascii="Calibri" w:eastAsia="Calibri" w:hAnsi="Calibri" w:cs="Calibri"/>
          <w:sz w:val="24"/>
          <w:szCs w:val="24"/>
          <w:lang w:val="en-US"/>
        </w:rPr>
      </w:pPr>
    </w:p>
    <w:p w14:paraId="4C5B37E3" w14:textId="05B70CB3" w:rsidR="00F54480" w:rsidRDefault="00F54480" w:rsidP="00F54480">
      <w:pPr>
        <w:suppressAutoHyphens/>
        <w:spacing w:after="0" w:line="240" w:lineRule="auto"/>
        <w:rPr>
          <w:rFonts w:ascii="Calibri" w:eastAsia="Calibri" w:hAnsi="Calibri" w:cs="Calibri"/>
          <w:sz w:val="24"/>
          <w:szCs w:val="24"/>
          <w:lang w:val="en-US"/>
        </w:rPr>
      </w:pPr>
    </w:p>
    <w:p w14:paraId="5A6ED4DD" w14:textId="68E91812" w:rsidR="008D0DD7" w:rsidRDefault="008D0DD7" w:rsidP="00F54480">
      <w:pPr>
        <w:suppressAutoHyphens/>
        <w:spacing w:after="0" w:line="240" w:lineRule="auto"/>
        <w:rPr>
          <w:rFonts w:ascii="Calibri" w:eastAsia="Calibri" w:hAnsi="Calibri" w:cs="Calibri"/>
          <w:sz w:val="24"/>
          <w:szCs w:val="24"/>
          <w:lang w:val="en-US"/>
        </w:rPr>
      </w:pPr>
    </w:p>
    <w:p w14:paraId="514D590F" w14:textId="1F5E6B38" w:rsidR="008D0DD7" w:rsidRDefault="008D0DD7" w:rsidP="00F54480">
      <w:pPr>
        <w:suppressAutoHyphens/>
        <w:spacing w:after="0" w:line="240" w:lineRule="auto"/>
        <w:rPr>
          <w:rFonts w:ascii="Calibri" w:eastAsia="Calibri" w:hAnsi="Calibri" w:cs="Calibri"/>
          <w:sz w:val="24"/>
          <w:szCs w:val="24"/>
          <w:lang w:val="en-US"/>
        </w:rPr>
      </w:pPr>
    </w:p>
    <w:p w14:paraId="044403DC" w14:textId="4054D175" w:rsidR="008D0DD7" w:rsidRDefault="008D0DD7" w:rsidP="00F54480">
      <w:pPr>
        <w:suppressAutoHyphens/>
        <w:spacing w:after="0" w:line="240" w:lineRule="auto"/>
        <w:rPr>
          <w:rFonts w:ascii="Calibri" w:eastAsia="Calibri" w:hAnsi="Calibri" w:cs="Calibri"/>
          <w:sz w:val="24"/>
          <w:szCs w:val="24"/>
          <w:lang w:val="en-US"/>
        </w:rPr>
      </w:pPr>
    </w:p>
    <w:p w14:paraId="10F45ABC" w14:textId="0949A0FD" w:rsidR="008D0DD7" w:rsidRDefault="008D0DD7" w:rsidP="00F54480">
      <w:pPr>
        <w:suppressAutoHyphens/>
        <w:spacing w:after="0" w:line="240" w:lineRule="auto"/>
        <w:rPr>
          <w:rFonts w:ascii="Calibri" w:eastAsia="Calibri" w:hAnsi="Calibri" w:cs="Calibri"/>
          <w:sz w:val="24"/>
          <w:szCs w:val="24"/>
          <w:lang w:val="en-US"/>
        </w:rPr>
      </w:pPr>
    </w:p>
    <w:p w14:paraId="68B1B059" w14:textId="03C72725" w:rsidR="008D0DD7" w:rsidRDefault="008D0DD7" w:rsidP="00F54480">
      <w:pPr>
        <w:suppressAutoHyphens/>
        <w:spacing w:after="0" w:line="240" w:lineRule="auto"/>
        <w:rPr>
          <w:rFonts w:ascii="Calibri" w:eastAsia="Calibri" w:hAnsi="Calibri" w:cs="Calibri"/>
          <w:sz w:val="24"/>
          <w:szCs w:val="24"/>
          <w:lang w:val="en-US"/>
        </w:rPr>
      </w:pPr>
    </w:p>
    <w:p w14:paraId="0A355DA2" w14:textId="3C55C341" w:rsidR="008D0DD7" w:rsidRDefault="008D0DD7" w:rsidP="00F54480">
      <w:pPr>
        <w:suppressAutoHyphens/>
        <w:spacing w:after="0" w:line="240" w:lineRule="auto"/>
        <w:rPr>
          <w:rFonts w:ascii="Calibri" w:eastAsia="Calibri" w:hAnsi="Calibri" w:cs="Calibri"/>
          <w:sz w:val="24"/>
          <w:szCs w:val="24"/>
          <w:lang w:val="en-US"/>
        </w:rPr>
      </w:pPr>
    </w:p>
    <w:p w14:paraId="41305F51" w14:textId="77C583EF" w:rsidR="008D0DD7" w:rsidRDefault="008D0DD7" w:rsidP="00F54480">
      <w:pPr>
        <w:suppressAutoHyphens/>
        <w:spacing w:after="0" w:line="240" w:lineRule="auto"/>
        <w:rPr>
          <w:rFonts w:ascii="Calibri" w:eastAsia="Calibri" w:hAnsi="Calibri" w:cs="Calibri"/>
          <w:sz w:val="24"/>
          <w:szCs w:val="24"/>
          <w:lang w:val="en-US"/>
        </w:rPr>
      </w:pPr>
    </w:p>
    <w:p w14:paraId="6F635C09" w14:textId="51CEBAFB" w:rsidR="008D0DD7" w:rsidRDefault="008D0DD7" w:rsidP="00F54480">
      <w:pPr>
        <w:suppressAutoHyphens/>
        <w:spacing w:after="0" w:line="240" w:lineRule="auto"/>
        <w:rPr>
          <w:rFonts w:ascii="Calibri" w:eastAsia="Calibri" w:hAnsi="Calibri" w:cs="Calibri"/>
          <w:sz w:val="24"/>
          <w:szCs w:val="24"/>
          <w:lang w:val="en-US"/>
        </w:rPr>
      </w:pPr>
    </w:p>
    <w:p w14:paraId="02E816D0" w14:textId="1CBFE50F" w:rsidR="008D0DD7" w:rsidRDefault="008D0DD7" w:rsidP="00F54480">
      <w:pPr>
        <w:suppressAutoHyphens/>
        <w:spacing w:after="0" w:line="240" w:lineRule="auto"/>
        <w:rPr>
          <w:rFonts w:ascii="Calibri" w:eastAsia="Calibri" w:hAnsi="Calibri" w:cs="Calibri"/>
          <w:sz w:val="24"/>
          <w:szCs w:val="24"/>
          <w:lang w:val="en-US"/>
        </w:rPr>
      </w:pPr>
    </w:p>
    <w:p w14:paraId="08C32C79" w14:textId="428DD508" w:rsidR="008D0DD7" w:rsidRDefault="008D0DD7" w:rsidP="00F54480">
      <w:pPr>
        <w:suppressAutoHyphens/>
        <w:spacing w:after="0" w:line="240" w:lineRule="auto"/>
        <w:rPr>
          <w:rFonts w:ascii="Calibri" w:eastAsia="Calibri" w:hAnsi="Calibri" w:cs="Calibri"/>
          <w:sz w:val="24"/>
          <w:szCs w:val="24"/>
          <w:lang w:val="en-US"/>
        </w:rPr>
      </w:pPr>
    </w:p>
    <w:p w14:paraId="56325ACA" w14:textId="64D1CAC7" w:rsidR="008D0DD7" w:rsidRDefault="008D0DD7" w:rsidP="00F54480">
      <w:pPr>
        <w:suppressAutoHyphens/>
        <w:spacing w:after="0" w:line="240" w:lineRule="auto"/>
        <w:rPr>
          <w:rFonts w:ascii="Calibri" w:eastAsia="Calibri" w:hAnsi="Calibri" w:cs="Calibri"/>
          <w:sz w:val="24"/>
          <w:szCs w:val="24"/>
          <w:lang w:val="en-US"/>
        </w:rPr>
      </w:pPr>
    </w:p>
    <w:p w14:paraId="5F5D1480" w14:textId="10E85509" w:rsidR="008D0DD7" w:rsidRDefault="008D0DD7" w:rsidP="00F54480">
      <w:pPr>
        <w:suppressAutoHyphens/>
        <w:spacing w:after="0" w:line="240" w:lineRule="auto"/>
        <w:rPr>
          <w:rFonts w:ascii="Calibri" w:eastAsia="Calibri" w:hAnsi="Calibri" w:cs="Calibri"/>
          <w:sz w:val="24"/>
          <w:szCs w:val="24"/>
          <w:lang w:val="en-US"/>
        </w:rPr>
      </w:pPr>
    </w:p>
    <w:p w14:paraId="3C12E847" w14:textId="3C65B380" w:rsidR="008D0DD7" w:rsidRDefault="008D0DD7" w:rsidP="00F54480">
      <w:pPr>
        <w:suppressAutoHyphens/>
        <w:spacing w:after="0" w:line="240" w:lineRule="auto"/>
        <w:rPr>
          <w:rFonts w:ascii="Calibri" w:eastAsia="Calibri" w:hAnsi="Calibri" w:cs="Calibri"/>
          <w:sz w:val="24"/>
          <w:szCs w:val="24"/>
          <w:lang w:val="en-US"/>
        </w:rPr>
      </w:pPr>
    </w:p>
    <w:p w14:paraId="24A408D2" w14:textId="43F33987" w:rsidR="008D0DD7" w:rsidRDefault="008D0DD7" w:rsidP="00F54480">
      <w:pPr>
        <w:suppressAutoHyphens/>
        <w:spacing w:after="0" w:line="240" w:lineRule="auto"/>
        <w:rPr>
          <w:rFonts w:ascii="Calibri" w:eastAsia="Calibri" w:hAnsi="Calibri" w:cs="Calibri"/>
          <w:sz w:val="24"/>
          <w:szCs w:val="24"/>
          <w:lang w:val="en-US"/>
        </w:rPr>
      </w:pPr>
    </w:p>
    <w:p w14:paraId="64F2D6B1" w14:textId="53233EA8" w:rsidR="008D0DD7" w:rsidRDefault="008D0DD7" w:rsidP="00F54480">
      <w:pPr>
        <w:suppressAutoHyphens/>
        <w:spacing w:after="0" w:line="240" w:lineRule="auto"/>
        <w:rPr>
          <w:rFonts w:ascii="Calibri" w:eastAsia="Calibri" w:hAnsi="Calibri" w:cs="Calibri"/>
          <w:sz w:val="24"/>
          <w:szCs w:val="24"/>
          <w:lang w:val="en-US"/>
        </w:rPr>
      </w:pPr>
    </w:p>
    <w:p w14:paraId="0A27A4A0" w14:textId="2DE34FB0" w:rsidR="008D0DD7" w:rsidRDefault="008D0DD7" w:rsidP="00F54480">
      <w:pPr>
        <w:suppressAutoHyphens/>
        <w:spacing w:after="0" w:line="240" w:lineRule="auto"/>
        <w:rPr>
          <w:rFonts w:ascii="Calibri" w:eastAsia="Calibri" w:hAnsi="Calibri" w:cs="Calibri"/>
          <w:sz w:val="24"/>
          <w:szCs w:val="24"/>
          <w:lang w:val="en-US"/>
        </w:rPr>
      </w:pPr>
    </w:p>
    <w:p w14:paraId="0474EA4F" w14:textId="144D843C" w:rsidR="008D0DD7" w:rsidRDefault="008D0DD7" w:rsidP="00F54480">
      <w:pPr>
        <w:suppressAutoHyphens/>
        <w:spacing w:after="0" w:line="240" w:lineRule="auto"/>
        <w:rPr>
          <w:rFonts w:ascii="Calibri" w:eastAsia="Calibri" w:hAnsi="Calibri" w:cs="Calibri"/>
          <w:sz w:val="24"/>
          <w:szCs w:val="24"/>
          <w:lang w:val="en-US"/>
        </w:rPr>
      </w:pPr>
    </w:p>
    <w:p w14:paraId="7CD6B9BA" w14:textId="549FFCCB" w:rsidR="008D0DD7" w:rsidRDefault="008D0DD7" w:rsidP="00F54480">
      <w:pPr>
        <w:suppressAutoHyphens/>
        <w:spacing w:after="0" w:line="240" w:lineRule="auto"/>
        <w:rPr>
          <w:rFonts w:ascii="Calibri" w:eastAsia="Calibri" w:hAnsi="Calibri" w:cs="Calibri"/>
          <w:sz w:val="24"/>
          <w:szCs w:val="24"/>
          <w:lang w:val="en-US"/>
        </w:rPr>
      </w:pPr>
    </w:p>
    <w:p w14:paraId="18B1EB10" w14:textId="7C938D31" w:rsidR="008D0DD7" w:rsidRDefault="008D0DD7" w:rsidP="00F54480">
      <w:pPr>
        <w:suppressAutoHyphens/>
        <w:spacing w:after="0" w:line="240" w:lineRule="auto"/>
        <w:rPr>
          <w:rFonts w:ascii="Calibri" w:eastAsia="Calibri" w:hAnsi="Calibri" w:cs="Calibri"/>
          <w:sz w:val="24"/>
          <w:szCs w:val="24"/>
          <w:lang w:val="en-US"/>
        </w:rPr>
      </w:pPr>
    </w:p>
    <w:p w14:paraId="439C7C79" w14:textId="6560088B" w:rsidR="008D0DD7" w:rsidRDefault="008D0DD7" w:rsidP="00F54480">
      <w:pPr>
        <w:suppressAutoHyphens/>
        <w:spacing w:after="0" w:line="240" w:lineRule="auto"/>
        <w:rPr>
          <w:rFonts w:ascii="Calibri" w:eastAsia="Calibri" w:hAnsi="Calibri" w:cs="Calibri"/>
          <w:sz w:val="24"/>
          <w:szCs w:val="24"/>
          <w:lang w:val="en-US"/>
        </w:rPr>
      </w:pPr>
    </w:p>
    <w:p w14:paraId="3034AD7D" w14:textId="6FF06AF3" w:rsidR="008D0DD7" w:rsidRDefault="008D0DD7" w:rsidP="00F54480">
      <w:pPr>
        <w:suppressAutoHyphens/>
        <w:spacing w:after="0" w:line="240" w:lineRule="auto"/>
        <w:rPr>
          <w:rFonts w:ascii="Calibri" w:eastAsia="Calibri" w:hAnsi="Calibri" w:cs="Calibri"/>
          <w:sz w:val="24"/>
          <w:szCs w:val="24"/>
          <w:lang w:val="en-US"/>
        </w:rPr>
      </w:pPr>
    </w:p>
    <w:p w14:paraId="7543E49C" w14:textId="48A62A16" w:rsidR="008D0DD7" w:rsidRDefault="008D0DD7" w:rsidP="00F54480">
      <w:pPr>
        <w:suppressAutoHyphens/>
        <w:spacing w:after="0" w:line="240" w:lineRule="auto"/>
        <w:rPr>
          <w:rFonts w:ascii="Calibri" w:eastAsia="Calibri" w:hAnsi="Calibri" w:cs="Calibri"/>
          <w:sz w:val="24"/>
          <w:szCs w:val="24"/>
          <w:lang w:val="en-US"/>
        </w:rPr>
      </w:pPr>
    </w:p>
    <w:p w14:paraId="29A959BF" w14:textId="60E4C05D" w:rsidR="008D0DD7" w:rsidRDefault="008D0DD7" w:rsidP="00F54480">
      <w:pPr>
        <w:suppressAutoHyphens/>
        <w:spacing w:after="0" w:line="240" w:lineRule="auto"/>
        <w:rPr>
          <w:rFonts w:ascii="Calibri" w:eastAsia="Calibri" w:hAnsi="Calibri" w:cs="Calibri"/>
          <w:sz w:val="24"/>
          <w:szCs w:val="24"/>
          <w:lang w:val="en-US"/>
        </w:rPr>
      </w:pPr>
    </w:p>
    <w:p w14:paraId="42B490AB" w14:textId="241EC4A4" w:rsidR="008D0DD7" w:rsidRDefault="008D0DD7" w:rsidP="00F54480">
      <w:pPr>
        <w:suppressAutoHyphens/>
        <w:spacing w:after="0" w:line="240" w:lineRule="auto"/>
        <w:rPr>
          <w:rFonts w:ascii="Calibri" w:eastAsia="Calibri" w:hAnsi="Calibri" w:cs="Calibri"/>
          <w:sz w:val="24"/>
          <w:szCs w:val="24"/>
          <w:lang w:val="en-US"/>
        </w:rPr>
      </w:pPr>
    </w:p>
    <w:p w14:paraId="4B6A9D39" w14:textId="77777777" w:rsidR="008D0DD7" w:rsidRPr="00E76AAB" w:rsidRDefault="008D0DD7" w:rsidP="00F54480">
      <w:pPr>
        <w:suppressAutoHyphens/>
        <w:spacing w:after="0" w:line="240" w:lineRule="auto"/>
        <w:rPr>
          <w:rFonts w:ascii="Calibri" w:eastAsia="Calibri" w:hAnsi="Calibri" w:cs="Calibri"/>
          <w:sz w:val="24"/>
          <w:szCs w:val="24"/>
          <w:lang w:val="en-US"/>
        </w:rPr>
      </w:pPr>
    </w:p>
    <w:p w14:paraId="5CA951B7" w14:textId="2F4F0672" w:rsidR="00F54480" w:rsidRPr="00E76AAB" w:rsidRDefault="00F54480" w:rsidP="00F54480">
      <w:pPr>
        <w:suppressAutoHyphens/>
        <w:spacing w:after="0" w:line="240" w:lineRule="auto"/>
        <w:rPr>
          <w:rFonts w:ascii="Calibri" w:eastAsia="Calibri" w:hAnsi="Calibri" w:cs="Calibri"/>
          <w:sz w:val="24"/>
          <w:szCs w:val="24"/>
          <w:lang w:val="en-US"/>
        </w:rPr>
      </w:pPr>
      <w:r w:rsidRPr="008D0DD7">
        <w:rPr>
          <w:rFonts w:ascii="Calibri" w:eastAsia="Calibri" w:hAnsi="Calibri" w:cs="Calibri"/>
          <w:b/>
          <w:bCs/>
          <w:sz w:val="24"/>
          <w:szCs w:val="24"/>
          <w:lang w:val="en-US"/>
        </w:rPr>
        <w:t>TABLE 3</w:t>
      </w:r>
    </w:p>
    <w:p w14:paraId="66B0D363" w14:textId="77777777" w:rsidR="00F54480" w:rsidRPr="00E76AAB" w:rsidRDefault="00F54480" w:rsidP="00F54480">
      <w:pPr>
        <w:suppressAutoHyphens/>
        <w:spacing w:after="0" w:line="240" w:lineRule="auto"/>
        <w:rPr>
          <w:rFonts w:ascii="Calibri" w:eastAsia="Calibri" w:hAnsi="Calibri" w:cs="Calibri"/>
          <w:sz w:val="24"/>
          <w:szCs w:val="24"/>
          <w:lang w:val="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Description w:val="Occupation - females"/>
      </w:tblPr>
      <w:tblGrid>
        <w:gridCol w:w="7433"/>
        <w:gridCol w:w="798"/>
        <w:gridCol w:w="785"/>
      </w:tblGrid>
      <w:tr w:rsidR="00F54480" w:rsidRPr="00D2326A" w14:paraId="0BE4E2FD" w14:textId="77777777" w:rsidTr="00652A67">
        <w:trPr>
          <w:trHeight w:val="450"/>
          <w:tblHeader/>
          <w:tblCellSpacing w:w="15" w:type="dxa"/>
        </w:trPr>
        <w:tc>
          <w:tcPr>
            <w:tcW w:w="0" w:type="auto"/>
            <w:gridSpan w:val="3"/>
            <w:vMerge w:val="restart"/>
            <w:vAlign w:val="center"/>
            <w:hideMark/>
          </w:tcPr>
          <w:p w14:paraId="28AA6B1C" w14:textId="77777777" w:rsidR="00F54480" w:rsidRPr="00E76AAB" w:rsidRDefault="00F54480" w:rsidP="00652A67">
            <w:pPr>
              <w:spacing w:after="0" w:line="240" w:lineRule="auto"/>
              <w:jc w:val="center"/>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Occupation - females</w:t>
            </w:r>
          </w:p>
          <w:p w14:paraId="2CDBEB76" w14:textId="77777777" w:rsidR="00F54480" w:rsidRPr="00E76AAB" w:rsidRDefault="00F54480" w:rsidP="00652A67">
            <w:pPr>
              <w:spacing w:after="0" w:line="240" w:lineRule="auto"/>
              <w:jc w:val="center"/>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Persons</w:t>
            </w:r>
          </w:p>
        </w:tc>
      </w:tr>
      <w:tr w:rsidR="00F54480" w:rsidRPr="00D2326A" w14:paraId="16FA4C4C" w14:textId="77777777" w:rsidTr="00652A67">
        <w:trPr>
          <w:tblHeader/>
          <w:tblCellSpacing w:w="15" w:type="dxa"/>
        </w:trPr>
        <w:tc>
          <w:tcPr>
            <w:tcW w:w="0" w:type="auto"/>
            <w:vMerge w:val="restart"/>
            <w:vAlign w:val="center"/>
            <w:hideMark/>
          </w:tcPr>
          <w:p w14:paraId="66E4C492" w14:textId="77777777" w:rsidR="00F54480" w:rsidRPr="00E76AAB" w:rsidRDefault="00F54480" w:rsidP="00652A67">
            <w:pPr>
              <w:spacing w:after="0" w:line="240" w:lineRule="auto"/>
              <w:jc w:val="center"/>
              <w:rPr>
                <w:rFonts w:ascii="Calibri" w:eastAsia="Times New Roman" w:hAnsi="Calibri" w:cs="Calibri"/>
                <w:sz w:val="24"/>
                <w:szCs w:val="24"/>
                <w:lang w:eastAsia="en-GB"/>
              </w:rPr>
            </w:pPr>
          </w:p>
        </w:tc>
        <w:tc>
          <w:tcPr>
            <w:tcW w:w="0" w:type="auto"/>
            <w:gridSpan w:val="2"/>
            <w:vAlign w:val="center"/>
            <w:hideMark/>
          </w:tcPr>
          <w:p w14:paraId="71560BDF"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 xml:space="preserve">Haverfordwest </w:t>
            </w:r>
          </w:p>
          <w:p w14:paraId="0D126D5D"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Built-up area</w:t>
            </w:r>
          </w:p>
        </w:tc>
      </w:tr>
      <w:tr w:rsidR="00F54480" w:rsidRPr="00D2326A" w14:paraId="0D327F5E" w14:textId="77777777" w:rsidTr="00652A67">
        <w:trPr>
          <w:tblHeader/>
          <w:tblCellSpacing w:w="15" w:type="dxa"/>
        </w:trPr>
        <w:tc>
          <w:tcPr>
            <w:tcW w:w="0" w:type="auto"/>
            <w:vMerge/>
            <w:vAlign w:val="center"/>
            <w:hideMark/>
          </w:tcPr>
          <w:p w14:paraId="1B4DCC57" w14:textId="77777777" w:rsidR="00F54480" w:rsidRPr="00E76AAB" w:rsidRDefault="00F54480" w:rsidP="00652A67">
            <w:pPr>
              <w:spacing w:after="0" w:line="240" w:lineRule="auto"/>
              <w:rPr>
                <w:rFonts w:ascii="Calibri" w:eastAsia="Times New Roman" w:hAnsi="Calibri" w:cs="Calibri"/>
                <w:sz w:val="24"/>
                <w:szCs w:val="24"/>
                <w:lang w:eastAsia="en-GB"/>
              </w:rPr>
            </w:pPr>
          </w:p>
        </w:tc>
        <w:tc>
          <w:tcPr>
            <w:tcW w:w="0" w:type="auto"/>
            <w:vAlign w:val="center"/>
            <w:hideMark/>
          </w:tcPr>
          <w:p w14:paraId="12A4D916"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count</w:t>
            </w:r>
          </w:p>
        </w:tc>
        <w:tc>
          <w:tcPr>
            <w:tcW w:w="0" w:type="auto"/>
            <w:vAlign w:val="center"/>
            <w:hideMark/>
          </w:tcPr>
          <w:p w14:paraId="5928CC4D" w14:textId="77777777" w:rsidR="00F54480" w:rsidRPr="00E76AAB" w:rsidRDefault="00F54480" w:rsidP="00652A67">
            <w:pPr>
              <w:spacing w:after="0" w:line="240" w:lineRule="auto"/>
              <w:jc w:val="center"/>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w:t>
            </w:r>
          </w:p>
        </w:tc>
      </w:tr>
      <w:tr w:rsidR="00F54480" w:rsidRPr="00D2326A" w14:paraId="72364B4B" w14:textId="77777777" w:rsidTr="00652A67">
        <w:trPr>
          <w:tblCellSpacing w:w="15" w:type="dxa"/>
        </w:trPr>
        <w:tc>
          <w:tcPr>
            <w:tcW w:w="0" w:type="auto"/>
            <w:vAlign w:val="center"/>
            <w:hideMark/>
          </w:tcPr>
          <w:p w14:paraId="654CE102"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All usual residents aged 16 to 74 in employment the week before the census</w:t>
            </w:r>
          </w:p>
        </w:tc>
        <w:tc>
          <w:tcPr>
            <w:tcW w:w="0" w:type="auto"/>
            <w:vAlign w:val="center"/>
            <w:hideMark/>
          </w:tcPr>
          <w:p w14:paraId="5160FBD7"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3,221</w:t>
            </w:r>
          </w:p>
        </w:tc>
        <w:tc>
          <w:tcPr>
            <w:tcW w:w="0" w:type="auto"/>
            <w:vAlign w:val="center"/>
            <w:hideMark/>
          </w:tcPr>
          <w:p w14:paraId="10AA5973"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100.0</w:t>
            </w:r>
          </w:p>
        </w:tc>
      </w:tr>
      <w:tr w:rsidR="00F54480" w:rsidRPr="00D2326A" w14:paraId="63C74373" w14:textId="77777777" w:rsidTr="00652A67">
        <w:trPr>
          <w:tblCellSpacing w:w="15" w:type="dxa"/>
        </w:trPr>
        <w:tc>
          <w:tcPr>
            <w:tcW w:w="0" w:type="auto"/>
            <w:vAlign w:val="center"/>
            <w:hideMark/>
          </w:tcPr>
          <w:p w14:paraId="27F37721"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 xml:space="preserve">1. Managers, </w:t>
            </w:r>
            <w:r w:rsidRPr="00D2326A">
              <w:rPr>
                <w:rFonts w:ascii="Calibri" w:eastAsia="Times New Roman" w:hAnsi="Calibri" w:cs="Calibri"/>
                <w:b/>
                <w:bCs/>
                <w:sz w:val="24"/>
                <w:szCs w:val="24"/>
                <w:lang w:eastAsia="en-GB"/>
              </w:rPr>
              <w:t>directors,</w:t>
            </w:r>
            <w:r w:rsidRPr="00E76AAB">
              <w:rPr>
                <w:rFonts w:ascii="Calibri" w:eastAsia="Times New Roman" w:hAnsi="Calibri" w:cs="Calibri"/>
                <w:b/>
                <w:bCs/>
                <w:sz w:val="24"/>
                <w:szCs w:val="24"/>
                <w:lang w:eastAsia="en-GB"/>
              </w:rPr>
              <w:t xml:space="preserve"> and senior officials</w:t>
            </w:r>
          </w:p>
        </w:tc>
        <w:tc>
          <w:tcPr>
            <w:tcW w:w="0" w:type="auto"/>
            <w:vAlign w:val="center"/>
            <w:hideMark/>
          </w:tcPr>
          <w:p w14:paraId="422E02A2"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245</w:t>
            </w:r>
          </w:p>
        </w:tc>
        <w:tc>
          <w:tcPr>
            <w:tcW w:w="0" w:type="auto"/>
            <w:vAlign w:val="center"/>
            <w:hideMark/>
          </w:tcPr>
          <w:p w14:paraId="7A27CBED"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7.6</w:t>
            </w:r>
          </w:p>
        </w:tc>
      </w:tr>
      <w:tr w:rsidR="00F54480" w:rsidRPr="00D2326A" w14:paraId="1AC43A81" w14:textId="77777777" w:rsidTr="00652A67">
        <w:trPr>
          <w:tblCellSpacing w:w="15" w:type="dxa"/>
        </w:trPr>
        <w:tc>
          <w:tcPr>
            <w:tcW w:w="0" w:type="auto"/>
            <w:vAlign w:val="center"/>
            <w:hideMark/>
          </w:tcPr>
          <w:p w14:paraId="6E737275"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2. Professional occupations</w:t>
            </w:r>
          </w:p>
        </w:tc>
        <w:tc>
          <w:tcPr>
            <w:tcW w:w="0" w:type="auto"/>
            <w:vAlign w:val="center"/>
            <w:hideMark/>
          </w:tcPr>
          <w:p w14:paraId="5DFAF0FB"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530</w:t>
            </w:r>
          </w:p>
        </w:tc>
        <w:tc>
          <w:tcPr>
            <w:tcW w:w="0" w:type="auto"/>
            <w:vAlign w:val="center"/>
            <w:hideMark/>
          </w:tcPr>
          <w:p w14:paraId="7EFBBE66"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16.5</w:t>
            </w:r>
          </w:p>
        </w:tc>
      </w:tr>
      <w:tr w:rsidR="00F54480" w:rsidRPr="00D2326A" w14:paraId="0A51E885" w14:textId="77777777" w:rsidTr="00652A67">
        <w:trPr>
          <w:tblCellSpacing w:w="15" w:type="dxa"/>
        </w:trPr>
        <w:tc>
          <w:tcPr>
            <w:tcW w:w="0" w:type="auto"/>
            <w:vAlign w:val="center"/>
            <w:hideMark/>
          </w:tcPr>
          <w:p w14:paraId="75052C9E"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3. Associate professional and technical occupations</w:t>
            </w:r>
          </w:p>
        </w:tc>
        <w:tc>
          <w:tcPr>
            <w:tcW w:w="0" w:type="auto"/>
            <w:vAlign w:val="center"/>
            <w:hideMark/>
          </w:tcPr>
          <w:p w14:paraId="628DADB8"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247</w:t>
            </w:r>
          </w:p>
        </w:tc>
        <w:tc>
          <w:tcPr>
            <w:tcW w:w="0" w:type="auto"/>
            <w:vAlign w:val="center"/>
            <w:hideMark/>
          </w:tcPr>
          <w:p w14:paraId="704E63A7"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7.7</w:t>
            </w:r>
          </w:p>
        </w:tc>
      </w:tr>
      <w:tr w:rsidR="00F54480" w:rsidRPr="00D2326A" w14:paraId="43523E00" w14:textId="77777777" w:rsidTr="00652A67">
        <w:trPr>
          <w:tblCellSpacing w:w="15" w:type="dxa"/>
        </w:trPr>
        <w:tc>
          <w:tcPr>
            <w:tcW w:w="0" w:type="auto"/>
            <w:vAlign w:val="center"/>
            <w:hideMark/>
          </w:tcPr>
          <w:p w14:paraId="0351EAB2"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4. Administrative and secretarial occupations</w:t>
            </w:r>
          </w:p>
        </w:tc>
        <w:tc>
          <w:tcPr>
            <w:tcW w:w="0" w:type="auto"/>
            <w:vAlign w:val="center"/>
            <w:hideMark/>
          </w:tcPr>
          <w:p w14:paraId="78A560DD"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485</w:t>
            </w:r>
          </w:p>
        </w:tc>
        <w:tc>
          <w:tcPr>
            <w:tcW w:w="0" w:type="auto"/>
            <w:vAlign w:val="center"/>
            <w:hideMark/>
          </w:tcPr>
          <w:p w14:paraId="7B81F2F3"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15.1</w:t>
            </w:r>
          </w:p>
        </w:tc>
      </w:tr>
      <w:tr w:rsidR="00F54480" w:rsidRPr="00D2326A" w14:paraId="4A38B19F" w14:textId="77777777" w:rsidTr="00652A67">
        <w:trPr>
          <w:tblCellSpacing w:w="15" w:type="dxa"/>
        </w:trPr>
        <w:tc>
          <w:tcPr>
            <w:tcW w:w="0" w:type="auto"/>
            <w:vAlign w:val="center"/>
            <w:hideMark/>
          </w:tcPr>
          <w:p w14:paraId="45216B3A"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5. Skilled trades occupations</w:t>
            </w:r>
          </w:p>
        </w:tc>
        <w:tc>
          <w:tcPr>
            <w:tcW w:w="0" w:type="auto"/>
            <w:vAlign w:val="center"/>
            <w:hideMark/>
          </w:tcPr>
          <w:p w14:paraId="2E1B791F"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101</w:t>
            </w:r>
          </w:p>
        </w:tc>
        <w:tc>
          <w:tcPr>
            <w:tcW w:w="0" w:type="auto"/>
            <w:vAlign w:val="center"/>
            <w:hideMark/>
          </w:tcPr>
          <w:p w14:paraId="6F026710"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3.1</w:t>
            </w:r>
          </w:p>
        </w:tc>
      </w:tr>
      <w:tr w:rsidR="00F54480" w:rsidRPr="00D2326A" w14:paraId="3E14CF19" w14:textId="77777777" w:rsidTr="00652A67">
        <w:trPr>
          <w:tblCellSpacing w:w="15" w:type="dxa"/>
        </w:trPr>
        <w:tc>
          <w:tcPr>
            <w:tcW w:w="0" w:type="auto"/>
            <w:vAlign w:val="center"/>
            <w:hideMark/>
          </w:tcPr>
          <w:p w14:paraId="7C02EE4F"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 xml:space="preserve">6. Caring, </w:t>
            </w:r>
            <w:r w:rsidRPr="00D2326A">
              <w:rPr>
                <w:rFonts w:ascii="Calibri" w:eastAsia="Times New Roman" w:hAnsi="Calibri" w:cs="Calibri"/>
                <w:b/>
                <w:bCs/>
                <w:sz w:val="24"/>
                <w:szCs w:val="24"/>
                <w:lang w:eastAsia="en-GB"/>
              </w:rPr>
              <w:t>leisure,</w:t>
            </w:r>
            <w:r w:rsidRPr="00E76AAB">
              <w:rPr>
                <w:rFonts w:ascii="Calibri" w:eastAsia="Times New Roman" w:hAnsi="Calibri" w:cs="Calibri"/>
                <w:b/>
                <w:bCs/>
                <w:sz w:val="24"/>
                <w:szCs w:val="24"/>
                <w:lang w:eastAsia="en-GB"/>
              </w:rPr>
              <w:t xml:space="preserve"> and other service occupations</w:t>
            </w:r>
          </w:p>
        </w:tc>
        <w:tc>
          <w:tcPr>
            <w:tcW w:w="0" w:type="auto"/>
            <w:vAlign w:val="center"/>
            <w:hideMark/>
          </w:tcPr>
          <w:p w14:paraId="177D4CD4"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670</w:t>
            </w:r>
          </w:p>
        </w:tc>
        <w:tc>
          <w:tcPr>
            <w:tcW w:w="0" w:type="auto"/>
            <w:vAlign w:val="center"/>
            <w:hideMark/>
          </w:tcPr>
          <w:p w14:paraId="3CF92BDF"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20.8</w:t>
            </w:r>
          </w:p>
        </w:tc>
      </w:tr>
      <w:tr w:rsidR="00F54480" w:rsidRPr="00D2326A" w14:paraId="63460089" w14:textId="77777777" w:rsidTr="00652A67">
        <w:trPr>
          <w:tblCellSpacing w:w="15" w:type="dxa"/>
        </w:trPr>
        <w:tc>
          <w:tcPr>
            <w:tcW w:w="0" w:type="auto"/>
            <w:vAlign w:val="center"/>
            <w:hideMark/>
          </w:tcPr>
          <w:p w14:paraId="3F59B7B1"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7. Sales and customer service occupations</w:t>
            </w:r>
          </w:p>
        </w:tc>
        <w:tc>
          <w:tcPr>
            <w:tcW w:w="0" w:type="auto"/>
            <w:vAlign w:val="center"/>
            <w:hideMark/>
          </w:tcPr>
          <w:p w14:paraId="6FE8D152"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481</w:t>
            </w:r>
          </w:p>
        </w:tc>
        <w:tc>
          <w:tcPr>
            <w:tcW w:w="0" w:type="auto"/>
            <w:vAlign w:val="center"/>
            <w:hideMark/>
          </w:tcPr>
          <w:p w14:paraId="51B336B1"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14.9</w:t>
            </w:r>
          </w:p>
        </w:tc>
      </w:tr>
      <w:tr w:rsidR="00F54480" w:rsidRPr="00D2326A" w14:paraId="605431E5" w14:textId="77777777" w:rsidTr="00652A67">
        <w:trPr>
          <w:tblCellSpacing w:w="15" w:type="dxa"/>
        </w:trPr>
        <w:tc>
          <w:tcPr>
            <w:tcW w:w="0" w:type="auto"/>
            <w:vAlign w:val="center"/>
            <w:hideMark/>
          </w:tcPr>
          <w:p w14:paraId="0F8F789D"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8. Process plant and machine operatives</w:t>
            </w:r>
          </w:p>
        </w:tc>
        <w:tc>
          <w:tcPr>
            <w:tcW w:w="0" w:type="auto"/>
            <w:vAlign w:val="center"/>
            <w:hideMark/>
          </w:tcPr>
          <w:p w14:paraId="0E12E7A5"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31</w:t>
            </w:r>
          </w:p>
        </w:tc>
        <w:tc>
          <w:tcPr>
            <w:tcW w:w="0" w:type="auto"/>
            <w:vAlign w:val="center"/>
            <w:hideMark/>
          </w:tcPr>
          <w:p w14:paraId="064D58CC"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1.0</w:t>
            </w:r>
          </w:p>
        </w:tc>
      </w:tr>
      <w:tr w:rsidR="00F54480" w:rsidRPr="00D2326A" w14:paraId="2D9EB299" w14:textId="77777777" w:rsidTr="00652A67">
        <w:trPr>
          <w:tblCellSpacing w:w="15" w:type="dxa"/>
        </w:trPr>
        <w:tc>
          <w:tcPr>
            <w:tcW w:w="0" w:type="auto"/>
            <w:vAlign w:val="center"/>
            <w:hideMark/>
          </w:tcPr>
          <w:p w14:paraId="190B0957" w14:textId="77777777" w:rsidR="00F54480" w:rsidRPr="00E76AAB" w:rsidRDefault="00F54480" w:rsidP="00652A67">
            <w:pPr>
              <w:spacing w:after="0" w:line="240" w:lineRule="auto"/>
              <w:rPr>
                <w:rFonts w:ascii="Calibri" w:eastAsia="Times New Roman" w:hAnsi="Calibri" w:cs="Calibri"/>
                <w:b/>
                <w:bCs/>
                <w:sz w:val="24"/>
                <w:szCs w:val="24"/>
                <w:lang w:eastAsia="en-GB"/>
              </w:rPr>
            </w:pPr>
            <w:r w:rsidRPr="00E76AAB">
              <w:rPr>
                <w:rFonts w:ascii="Calibri" w:eastAsia="Times New Roman" w:hAnsi="Calibri" w:cs="Calibri"/>
                <w:b/>
                <w:bCs/>
                <w:sz w:val="24"/>
                <w:szCs w:val="24"/>
                <w:lang w:eastAsia="en-GB"/>
              </w:rPr>
              <w:t>9. Elementary occupations</w:t>
            </w:r>
          </w:p>
        </w:tc>
        <w:tc>
          <w:tcPr>
            <w:tcW w:w="0" w:type="auto"/>
            <w:vAlign w:val="center"/>
            <w:hideMark/>
          </w:tcPr>
          <w:p w14:paraId="57721EB4"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431</w:t>
            </w:r>
          </w:p>
        </w:tc>
        <w:tc>
          <w:tcPr>
            <w:tcW w:w="0" w:type="auto"/>
            <w:vAlign w:val="center"/>
            <w:hideMark/>
          </w:tcPr>
          <w:p w14:paraId="5010BFE6" w14:textId="77777777" w:rsidR="00F54480" w:rsidRPr="00E76AAB" w:rsidRDefault="00F54480" w:rsidP="00652A67">
            <w:pPr>
              <w:spacing w:after="0" w:line="240" w:lineRule="auto"/>
              <w:rPr>
                <w:rFonts w:ascii="Calibri" w:eastAsia="Times New Roman" w:hAnsi="Calibri" w:cs="Calibri"/>
                <w:sz w:val="24"/>
                <w:szCs w:val="24"/>
                <w:lang w:eastAsia="en-GB"/>
              </w:rPr>
            </w:pPr>
            <w:r w:rsidRPr="00E76AAB">
              <w:rPr>
                <w:rFonts w:ascii="Calibri" w:eastAsia="Times New Roman" w:hAnsi="Calibri" w:cs="Calibri"/>
                <w:sz w:val="24"/>
                <w:szCs w:val="24"/>
                <w:lang w:eastAsia="en-GB"/>
              </w:rPr>
              <w:t>13.4</w:t>
            </w:r>
          </w:p>
        </w:tc>
      </w:tr>
    </w:tbl>
    <w:p w14:paraId="3C365B78" w14:textId="77777777" w:rsidR="00F54480" w:rsidRDefault="00F54480" w:rsidP="00F54480">
      <w:pPr>
        <w:suppressAutoHyphens/>
        <w:spacing w:after="0" w:line="240" w:lineRule="auto"/>
        <w:rPr>
          <w:rFonts w:eastAsia="Calibri" w:cstheme="minorHAnsi"/>
          <w:sz w:val="24"/>
          <w:szCs w:val="24"/>
          <w:lang w:val="en-US"/>
        </w:rPr>
      </w:pPr>
    </w:p>
    <w:p w14:paraId="0C5FD3CD" w14:textId="77777777" w:rsidR="00F54480" w:rsidRDefault="00F54480" w:rsidP="00F54480">
      <w:pPr>
        <w:suppressAutoHyphens/>
        <w:spacing w:after="0" w:line="240" w:lineRule="auto"/>
        <w:rPr>
          <w:rFonts w:eastAsia="Calibri" w:cstheme="minorHAnsi"/>
          <w:sz w:val="24"/>
          <w:szCs w:val="24"/>
          <w:lang w:val="en-US"/>
        </w:rPr>
      </w:pPr>
    </w:p>
    <w:p w14:paraId="534D24B5" w14:textId="77777777" w:rsidR="00F54480" w:rsidRDefault="00F54480" w:rsidP="00F54480">
      <w:pPr>
        <w:suppressAutoHyphens/>
        <w:spacing w:after="0" w:line="240" w:lineRule="auto"/>
        <w:rPr>
          <w:rFonts w:eastAsia="Calibri" w:cstheme="minorHAnsi"/>
          <w:sz w:val="24"/>
          <w:szCs w:val="24"/>
          <w:lang w:val="en-US"/>
        </w:rPr>
      </w:pPr>
    </w:p>
    <w:p w14:paraId="5186074C" w14:textId="77777777" w:rsidR="00F54480" w:rsidRDefault="00F54480" w:rsidP="00F54480"/>
    <w:p w14:paraId="2C271F03" w14:textId="77777777" w:rsidR="008D0DD7" w:rsidRDefault="008D0DD7" w:rsidP="00F54480">
      <w:pPr>
        <w:rPr>
          <w:b/>
          <w:bCs/>
        </w:rPr>
      </w:pPr>
    </w:p>
    <w:p w14:paraId="11050765" w14:textId="77777777" w:rsidR="008D0DD7" w:rsidRDefault="008D0DD7" w:rsidP="00F54480">
      <w:pPr>
        <w:rPr>
          <w:b/>
          <w:bCs/>
        </w:rPr>
      </w:pPr>
    </w:p>
    <w:p w14:paraId="607392EA" w14:textId="77777777" w:rsidR="008D0DD7" w:rsidRDefault="008D0DD7" w:rsidP="00F54480">
      <w:pPr>
        <w:rPr>
          <w:b/>
          <w:bCs/>
        </w:rPr>
      </w:pPr>
    </w:p>
    <w:p w14:paraId="16799C3F" w14:textId="77777777" w:rsidR="008D0DD7" w:rsidRDefault="008D0DD7" w:rsidP="00F54480">
      <w:pPr>
        <w:rPr>
          <w:b/>
          <w:bCs/>
        </w:rPr>
      </w:pPr>
    </w:p>
    <w:p w14:paraId="0C4ADB4A" w14:textId="77777777" w:rsidR="008D0DD7" w:rsidRDefault="008D0DD7" w:rsidP="00F54480">
      <w:pPr>
        <w:rPr>
          <w:b/>
          <w:bCs/>
        </w:rPr>
      </w:pPr>
    </w:p>
    <w:p w14:paraId="4B102602" w14:textId="77777777" w:rsidR="008D0DD7" w:rsidRDefault="008D0DD7" w:rsidP="00F54480">
      <w:pPr>
        <w:rPr>
          <w:b/>
          <w:bCs/>
        </w:rPr>
      </w:pPr>
    </w:p>
    <w:p w14:paraId="160A4A37" w14:textId="77777777" w:rsidR="008D0DD7" w:rsidRDefault="008D0DD7" w:rsidP="00F54480">
      <w:pPr>
        <w:rPr>
          <w:b/>
          <w:bCs/>
        </w:rPr>
      </w:pPr>
    </w:p>
    <w:p w14:paraId="2CEDA1E1" w14:textId="77777777" w:rsidR="008D0DD7" w:rsidRDefault="008D0DD7" w:rsidP="00F54480">
      <w:pPr>
        <w:rPr>
          <w:b/>
          <w:bCs/>
        </w:rPr>
      </w:pPr>
    </w:p>
    <w:p w14:paraId="39F895F5" w14:textId="77777777" w:rsidR="008D0DD7" w:rsidRDefault="008D0DD7" w:rsidP="00F54480">
      <w:pPr>
        <w:rPr>
          <w:b/>
          <w:bCs/>
        </w:rPr>
      </w:pPr>
    </w:p>
    <w:p w14:paraId="0963E3AF" w14:textId="77777777" w:rsidR="008D0DD7" w:rsidRDefault="008D0DD7" w:rsidP="00F54480">
      <w:pPr>
        <w:rPr>
          <w:b/>
          <w:bCs/>
        </w:rPr>
      </w:pPr>
    </w:p>
    <w:p w14:paraId="3A651865" w14:textId="77777777" w:rsidR="008D0DD7" w:rsidRDefault="008D0DD7" w:rsidP="00F54480">
      <w:pPr>
        <w:rPr>
          <w:b/>
          <w:bCs/>
        </w:rPr>
      </w:pPr>
    </w:p>
    <w:p w14:paraId="7FBA57DA" w14:textId="77777777" w:rsidR="008D0DD7" w:rsidRDefault="008D0DD7" w:rsidP="00F54480">
      <w:pPr>
        <w:rPr>
          <w:b/>
          <w:bCs/>
        </w:rPr>
      </w:pPr>
    </w:p>
    <w:p w14:paraId="0482211E" w14:textId="77777777" w:rsidR="008D0DD7" w:rsidRDefault="008D0DD7" w:rsidP="00F54480">
      <w:pPr>
        <w:rPr>
          <w:b/>
          <w:bCs/>
        </w:rPr>
      </w:pPr>
    </w:p>
    <w:p w14:paraId="1DD2DCC2" w14:textId="0F3D3D64" w:rsidR="00F54480" w:rsidRPr="008D0DD7" w:rsidRDefault="00F54480" w:rsidP="00F54480">
      <w:pPr>
        <w:rPr>
          <w:b/>
          <w:bCs/>
        </w:rPr>
      </w:pPr>
      <w:r w:rsidRPr="008D0DD7">
        <w:rPr>
          <w:b/>
          <w:bCs/>
        </w:rPr>
        <w:lastRenderedPageBreak/>
        <w:t>EV5</w:t>
      </w:r>
    </w:p>
    <w:p w14:paraId="3D6BB267" w14:textId="77777777" w:rsidR="00F54480" w:rsidRDefault="00F54480" w:rsidP="00F54480"/>
    <w:p w14:paraId="67A7EE89" w14:textId="77777777" w:rsidR="00F54480" w:rsidRDefault="00F54480" w:rsidP="00F54480">
      <w:r>
        <w:rPr>
          <w:noProof/>
        </w:rPr>
        <w:drawing>
          <wp:inline distT="0" distB="0" distL="0" distR="0" wp14:anchorId="6EF52FCD" wp14:editId="4F37C109">
            <wp:extent cx="5731510" cy="31235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123565"/>
                    </a:xfrm>
                    <a:prstGeom prst="rect">
                      <a:avLst/>
                    </a:prstGeom>
                    <a:noFill/>
                    <a:ln>
                      <a:noFill/>
                    </a:ln>
                  </pic:spPr>
                </pic:pic>
              </a:graphicData>
            </a:graphic>
          </wp:inline>
        </w:drawing>
      </w:r>
    </w:p>
    <w:p w14:paraId="3076E4CC" w14:textId="77777777" w:rsidR="00F54480" w:rsidRDefault="00F54480" w:rsidP="00F54480"/>
    <w:p w14:paraId="6440BE64" w14:textId="77777777" w:rsidR="008D0DD7" w:rsidRDefault="008D0DD7" w:rsidP="00F54480"/>
    <w:p w14:paraId="5DBE3062" w14:textId="77777777" w:rsidR="008D0DD7" w:rsidRDefault="008D0DD7" w:rsidP="00F54480"/>
    <w:p w14:paraId="600700E6" w14:textId="77777777" w:rsidR="008D0DD7" w:rsidRDefault="008D0DD7" w:rsidP="00F54480"/>
    <w:p w14:paraId="15CDD375" w14:textId="77777777" w:rsidR="008D0DD7" w:rsidRDefault="008D0DD7" w:rsidP="00F54480"/>
    <w:p w14:paraId="7179F28D" w14:textId="77777777" w:rsidR="008D0DD7" w:rsidRDefault="008D0DD7" w:rsidP="00F54480"/>
    <w:p w14:paraId="36144372" w14:textId="77777777" w:rsidR="008D0DD7" w:rsidRDefault="008D0DD7" w:rsidP="00F54480"/>
    <w:p w14:paraId="4E23850B" w14:textId="77777777" w:rsidR="008D0DD7" w:rsidRDefault="008D0DD7" w:rsidP="00F54480"/>
    <w:p w14:paraId="66DD96B4" w14:textId="77777777" w:rsidR="008D0DD7" w:rsidRDefault="008D0DD7" w:rsidP="00F54480"/>
    <w:p w14:paraId="28670CCC" w14:textId="77777777" w:rsidR="008D0DD7" w:rsidRDefault="008D0DD7" w:rsidP="00F54480"/>
    <w:p w14:paraId="2853785A" w14:textId="77777777" w:rsidR="008D0DD7" w:rsidRDefault="008D0DD7" w:rsidP="00F54480"/>
    <w:p w14:paraId="2DBA4DE4" w14:textId="77777777" w:rsidR="008D0DD7" w:rsidRDefault="008D0DD7" w:rsidP="00F54480"/>
    <w:p w14:paraId="5937AEB5" w14:textId="77777777" w:rsidR="008D0DD7" w:rsidRDefault="008D0DD7" w:rsidP="00F54480"/>
    <w:p w14:paraId="64DA88B6" w14:textId="77777777" w:rsidR="008D0DD7" w:rsidRDefault="008D0DD7" w:rsidP="00F54480"/>
    <w:p w14:paraId="6FC820B8" w14:textId="77777777" w:rsidR="008D0DD7" w:rsidRDefault="008D0DD7" w:rsidP="00F54480"/>
    <w:p w14:paraId="6070BB59" w14:textId="77777777" w:rsidR="008D0DD7" w:rsidRDefault="008D0DD7" w:rsidP="00F54480"/>
    <w:p w14:paraId="520301B8" w14:textId="77777777" w:rsidR="008D0DD7" w:rsidRDefault="008D0DD7" w:rsidP="00F54480"/>
    <w:p w14:paraId="55D43AC7" w14:textId="77777777" w:rsidR="008D0DD7" w:rsidRDefault="008D0DD7" w:rsidP="00F54480"/>
    <w:p w14:paraId="5A1ECF1D" w14:textId="49DFC420" w:rsidR="00F54480" w:rsidRPr="008D0DD7" w:rsidRDefault="00F54480" w:rsidP="00F54480">
      <w:pPr>
        <w:rPr>
          <w:b/>
          <w:bCs/>
        </w:rPr>
      </w:pPr>
      <w:r w:rsidRPr="008D0DD7">
        <w:rPr>
          <w:b/>
          <w:bCs/>
        </w:rPr>
        <w:lastRenderedPageBreak/>
        <w:t>EV6</w:t>
      </w:r>
    </w:p>
    <w:p w14:paraId="6AFC7555" w14:textId="77777777" w:rsidR="00F54480" w:rsidRDefault="00F54480" w:rsidP="00F54480">
      <w:r>
        <w:rPr>
          <w:noProof/>
        </w:rPr>
        <w:drawing>
          <wp:inline distT="0" distB="0" distL="0" distR="0" wp14:anchorId="28F54FF6" wp14:editId="6609541A">
            <wp:extent cx="5731510" cy="37833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783330"/>
                    </a:xfrm>
                    <a:prstGeom prst="rect">
                      <a:avLst/>
                    </a:prstGeom>
                    <a:noFill/>
                    <a:ln>
                      <a:noFill/>
                    </a:ln>
                  </pic:spPr>
                </pic:pic>
              </a:graphicData>
            </a:graphic>
          </wp:inline>
        </w:drawing>
      </w:r>
    </w:p>
    <w:p w14:paraId="722E29FF" w14:textId="77777777" w:rsidR="00F54480" w:rsidRDefault="00F54480" w:rsidP="00F54480"/>
    <w:p w14:paraId="700E2008" w14:textId="77777777" w:rsidR="00F54480" w:rsidRDefault="00F54480" w:rsidP="00F54480"/>
    <w:p w14:paraId="68EFD19C" w14:textId="77777777" w:rsidR="00F54480" w:rsidRDefault="00F54480" w:rsidP="00F54480">
      <w:pPr>
        <w:rPr>
          <w:noProof/>
        </w:rPr>
      </w:pPr>
    </w:p>
    <w:p w14:paraId="53492D81" w14:textId="77777777" w:rsidR="00F54480" w:rsidRDefault="00F54480" w:rsidP="00F54480">
      <w:pPr>
        <w:rPr>
          <w:noProof/>
        </w:rPr>
      </w:pPr>
    </w:p>
    <w:p w14:paraId="396393EB" w14:textId="77777777" w:rsidR="00F54480" w:rsidRDefault="00F54480" w:rsidP="00F54480">
      <w:r>
        <w:rPr>
          <w:noProof/>
        </w:rPr>
        <w:drawing>
          <wp:inline distT="0" distB="0" distL="0" distR="0" wp14:anchorId="0EEC4B15" wp14:editId="1A090BBE">
            <wp:extent cx="5731510" cy="288607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86075"/>
                    </a:xfrm>
                    <a:prstGeom prst="rect">
                      <a:avLst/>
                    </a:prstGeom>
                    <a:noFill/>
                    <a:ln>
                      <a:noFill/>
                    </a:ln>
                  </pic:spPr>
                </pic:pic>
              </a:graphicData>
            </a:graphic>
          </wp:inline>
        </w:drawing>
      </w:r>
    </w:p>
    <w:p w14:paraId="3C2E60FC" w14:textId="77777777" w:rsidR="00F54480" w:rsidRDefault="00F54480" w:rsidP="00F54480"/>
    <w:p w14:paraId="5A4B6961" w14:textId="77777777" w:rsidR="00F54480" w:rsidRDefault="00F54480" w:rsidP="00F54480">
      <w:r>
        <w:rPr>
          <w:noProof/>
        </w:rPr>
        <w:lastRenderedPageBreak/>
        <w:drawing>
          <wp:inline distT="0" distB="0" distL="0" distR="0" wp14:anchorId="68144AD1" wp14:editId="6D87291C">
            <wp:extent cx="5731510" cy="29933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993390"/>
                    </a:xfrm>
                    <a:prstGeom prst="rect">
                      <a:avLst/>
                    </a:prstGeom>
                    <a:noFill/>
                    <a:ln>
                      <a:noFill/>
                    </a:ln>
                  </pic:spPr>
                </pic:pic>
              </a:graphicData>
            </a:graphic>
          </wp:inline>
        </w:drawing>
      </w:r>
    </w:p>
    <w:p w14:paraId="1A16932B" w14:textId="77777777" w:rsidR="00F54480" w:rsidRDefault="00F54480" w:rsidP="00F54480"/>
    <w:p w14:paraId="69F5927C" w14:textId="77777777" w:rsidR="008D0DD7" w:rsidRDefault="008D0DD7" w:rsidP="00F54480">
      <w:pPr>
        <w:rPr>
          <w:b/>
          <w:bCs/>
        </w:rPr>
      </w:pPr>
    </w:p>
    <w:p w14:paraId="0E30E677" w14:textId="77777777" w:rsidR="008D0DD7" w:rsidRDefault="008D0DD7" w:rsidP="00F54480">
      <w:pPr>
        <w:rPr>
          <w:b/>
          <w:bCs/>
        </w:rPr>
      </w:pPr>
    </w:p>
    <w:p w14:paraId="54F29750" w14:textId="77777777" w:rsidR="008D0DD7" w:rsidRDefault="008D0DD7" w:rsidP="00F54480">
      <w:pPr>
        <w:rPr>
          <w:b/>
          <w:bCs/>
        </w:rPr>
      </w:pPr>
    </w:p>
    <w:p w14:paraId="1B08F8C5" w14:textId="77777777" w:rsidR="008D0DD7" w:rsidRDefault="008D0DD7" w:rsidP="00F54480">
      <w:pPr>
        <w:rPr>
          <w:b/>
          <w:bCs/>
        </w:rPr>
      </w:pPr>
    </w:p>
    <w:p w14:paraId="2056D527" w14:textId="77777777" w:rsidR="008D0DD7" w:rsidRDefault="008D0DD7" w:rsidP="00F54480">
      <w:pPr>
        <w:rPr>
          <w:b/>
          <w:bCs/>
        </w:rPr>
      </w:pPr>
    </w:p>
    <w:p w14:paraId="1C820126" w14:textId="77777777" w:rsidR="008D0DD7" w:rsidRDefault="008D0DD7" w:rsidP="00F54480">
      <w:pPr>
        <w:rPr>
          <w:b/>
          <w:bCs/>
        </w:rPr>
      </w:pPr>
    </w:p>
    <w:p w14:paraId="4B206CF6" w14:textId="77777777" w:rsidR="008D0DD7" w:rsidRDefault="008D0DD7" w:rsidP="00F54480">
      <w:pPr>
        <w:rPr>
          <w:b/>
          <w:bCs/>
        </w:rPr>
      </w:pPr>
    </w:p>
    <w:p w14:paraId="5DBE4714" w14:textId="77777777" w:rsidR="008D0DD7" w:rsidRDefault="008D0DD7" w:rsidP="00F54480">
      <w:pPr>
        <w:rPr>
          <w:b/>
          <w:bCs/>
        </w:rPr>
      </w:pPr>
    </w:p>
    <w:p w14:paraId="5B714818" w14:textId="77777777" w:rsidR="008D0DD7" w:rsidRDefault="008D0DD7" w:rsidP="00F54480">
      <w:pPr>
        <w:rPr>
          <w:b/>
          <w:bCs/>
        </w:rPr>
      </w:pPr>
    </w:p>
    <w:p w14:paraId="0AA7C904" w14:textId="77777777" w:rsidR="008D0DD7" w:rsidRDefault="008D0DD7" w:rsidP="00F54480">
      <w:pPr>
        <w:rPr>
          <w:b/>
          <w:bCs/>
        </w:rPr>
      </w:pPr>
    </w:p>
    <w:p w14:paraId="1DEA5810" w14:textId="77777777" w:rsidR="008D0DD7" w:rsidRDefault="008D0DD7" w:rsidP="00F54480">
      <w:pPr>
        <w:rPr>
          <w:b/>
          <w:bCs/>
        </w:rPr>
      </w:pPr>
    </w:p>
    <w:p w14:paraId="59E72003" w14:textId="77777777" w:rsidR="008D0DD7" w:rsidRDefault="008D0DD7" w:rsidP="00F54480">
      <w:pPr>
        <w:rPr>
          <w:b/>
          <w:bCs/>
        </w:rPr>
      </w:pPr>
    </w:p>
    <w:p w14:paraId="045C15FF" w14:textId="77777777" w:rsidR="008D0DD7" w:rsidRDefault="008D0DD7" w:rsidP="00F54480">
      <w:pPr>
        <w:rPr>
          <w:b/>
          <w:bCs/>
        </w:rPr>
      </w:pPr>
    </w:p>
    <w:p w14:paraId="1BF781C8" w14:textId="77777777" w:rsidR="008D0DD7" w:rsidRDefault="008D0DD7" w:rsidP="00F54480">
      <w:pPr>
        <w:rPr>
          <w:b/>
          <w:bCs/>
        </w:rPr>
      </w:pPr>
    </w:p>
    <w:p w14:paraId="3FF614A4" w14:textId="77777777" w:rsidR="008D0DD7" w:rsidRDefault="008D0DD7" w:rsidP="00F54480">
      <w:pPr>
        <w:rPr>
          <w:b/>
          <w:bCs/>
        </w:rPr>
      </w:pPr>
    </w:p>
    <w:p w14:paraId="574A6E17" w14:textId="77777777" w:rsidR="008D0DD7" w:rsidRDefault="008D0DD7" w:rsidP="00F54480">
      <w:pPr>
        <w:rPr>
          <w:b/>
          <w:bCs/>
        </w:rPr>
      </w:pPr>
    </w:p>
    <w:p w14:paraId="6DF07BAA" w14:textId="77777777" w:rsidR="008D0DD7" w:rsidRDefault="008D0DD7" w:rsidP="00F54480">
      <w:pPr>
        <w:rPr>
          <w:b/>
          <w:bCs/>
        </w:rPr>
      </w:pPr>
    </w:p>
    <w:p w14:paraId="4DAD6F1D" w14:textId="77777777" w:rsidR="008D0DD7" w:rsidRDefault="008D0DD7" w:rsidP="00F54480">
      <w:pPr>
        <w:rPr>
          <w:b/>
          <w:bCs/>
        </w:rPr>
      </w:pPr>
    </w:p>
    <w:p w14:paraId="583016AC" w14:textId="77777777" w:rsidR="008D0DD7" w:rsidRDefault="008D0DD7" w:rsidP="00F54480">
      <w:pPr>
        <w:rPr>
          <w:b/>
          <w:bCs/>
        </w:rPr>
      </w:pPr>
    </w:p>
    <w:p w14:paraId="6F18A5CB" w14:textId="47E2B6AD" w:rsidR="00F54480" w:rsidRPr="008D0DD7" w:rsidRDefault="00F54480" w:rsidP="00F54480">
      <w:pPr>
        <w:rPr>
          <w:b/>
          <w:bCs/>
        </w:rPr>
      </w:pPr>
      <w:r w:rsidRPr="008D0DD7">
        <w:rPr>
          <w:b/>
          <w:bCs/>
        </w:rPr>
        <w:lastRenderedPageBreak/>
        <w:t>EV7</w:t>
      </w:r>
    </w:p>
    <w:p w14:paraId="1F9D6066" w14:textId="77777777" w:rsidR="00F54480" w:rsidRDefault="00F54480" w:rsidP="00F54480"/>
    <w:p w14:paraId="7387E213" w14:textId="77777777" w:rsidR="00F54480" w:rsidRDefault="00F54480" w:rsidP="00F54480">
      <w:r>
        <w:rPr>
          <w:noProof/>
        </w:rPr>
        <w:drawing>
          <wp:inline distT="0" distB="0" distL="0" distR="0" wp14:anchorId="75411AAB" wp14:editId="5DA909EE">
            <wp:extent cx="5731510" cy="13328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332865"/>
                    </a:xfrm>
                    <a:prstGeom prst="rect">
                      <a:avLst/>
                    </a:prstGeom>
                    <a:noFill/>
                    <a:ln>
                      <a:noFill/>
                    </a:ln>
                  </pic:spPr>
                </pic:pic>
              </a:graphicData>
            </a:graphic>
          </wp:inline>
        </w:drawing>
      </w:r>
    </w:p>
    <w:p w14:paraId="3EF8D582" w14:textId="77777777" w:rsidR="00F54480" w:rsidRDefault="00F54480" w:rsidP="00F54480"/>
    <w:p w14:paraId="6B23B790" w14:textId="77777777" w:rsidR="00F54480" w:rsidRDefault="00F54480" w:rsidP="00F54480"/>
    <w:p w14:paraId="5445F943" w14:textId="77777777" w:rsidR="00F54480" w:rsidRDefault="00F54480" w:rsidP="00F54480">
      <w:r>
        <w:rPr>
          <w:noProof/>
        </w:rPr>
        <w:drawing>
          <wp:inline distT="0" distB="0" distL="0" distR="0" wp14:anchorId="38EEDA62" wp14:editId="3E3CC329">
            <wp:extent cx="5731510" cy="158496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584960"/>
                    </a:xfrm>
                    <a:prstGeom prst="rect">
                      <a:avLst/>
                    </a:prstGeom>
                    <a:noFill/>
                    <a:ln>
                      <a:noFill/>
                    </a:ln>
                  </pic:spPr>
                </pic:pic>
              </a:graphicData>
            </a:graphic>
          </wp:inline>
        </w:drawing>
      </w:r>
    </w:p>
    <w:p w14:paraId="1B785330" w14:textId="77777777" w:rsidR="00F54480" w:rsidRDefault="00F54480" w:rsidP="00F54480"/>
    <w:p w14:paraId="721C15BA" w14:textId="77777777" w:rsidR="00F54480" w:rsidRDefault="00F54480" w:rsidP="00F54480"/>
    <w:p w14:paraId="3A7A70BD" w14:textId="77777777" w:rsidR="00F54480" w:rsidRDefault="00F54480" w:rsidP="00F54480">
      <w:r>
        <w:rPr>
          <w:noProof/>
        </w:rPr>
        <w:drawing>
          <wp:inline distT="0" distB="0" distL="0" distR="0" wp14:anchorId="3C17C267" wp14:editId="7689C055">
            <wp:extent cx="5731510" cy="201612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016125"/>
                    </a:xfrm>
                    <a:prstGeom prst="rect">
                      <a:avLst/>
                    </a:prstGeom>
                    <a:noFill/>
                    <a:ln>
                      <a:noFill/>
                    </a:ln>
                  </pic:spPr>
                </pic:pic>
              </a:graphicData>
            </a:graphic>
          </wp:inline>
        </w:drawing>
      </w:r>
    </w:p>
    <w:p w14:paraId="0643D95B" w14:textId="77777777" w:rsidR="00F54480" w:rsidRDefault="00F54480" w:rsidP="00F54480"/>
    <w:p w14:paraId="73F6319A" w14:textId="77777777" w:rsidR="00F54480" w:rsidRDefault="00F54480" w:rsidP="00F54480"/>
    <w:p w14:paraId="46D9CDF7" w14:textId="77777777" w:rsidR="00F54480" w:rsidRDefault="00F54480" w:rsidP="00F54480">
      <w:r>
        <w:rPr>
          <w:noProof/>
        </w:rPr>
        <w:lastRenderedPageBreak/>
        <w:drawing>
          <wp:inline distT="0" distB="0" distL="0" distR="0" wp14:anchorId="1DA471B2" wp14:editId="48AA7408">
            <wp:extent cx="5731510" cy="22606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260600"/>
                    </a:xfrm>
                    <a:prstGeom prst="rect">
                      <a:avLst/>
                    </a:prstGeom>
                    <a:noFill/>
                    <a:ln>
                      <a:noFill/>
                    </a:ln>
                  </pic:spPr>
                </pic:pic>
              </a:graphicData>
            </a:graphic>
          </wp:inline>
        </w:drawing>
      </w:r>
    </w:p>
    <w:p w14:paraId="2CBF61A9" w14:textId="77777777" w:rsidR="00F54480" w:rsidRDefault="00F54480" w:rsidP="00F54480"/>
    <w:p w14:paraId="45125D92" w14:textId="77777777" w:rsidR="00F54480" w:rsidRDefault="00F54480" w:rsidP="00F54480">
      <w:r>
        <w:rPr>
          <w:noProof/>
        </w:rPr>
        <w:drawing>
          <wp:inline distT="0" distB="0" distL="0" distR="0" wp14:anchorId="4E3243DA" wp14:editId="7961E014">
            <wp:extent cx="5731510" cy="2601595"/>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6C9C8753" w14:textId="77777777" w:rsidR="00F54480" w:rsidRDefault="00F54480" w:rsidP="00F54480"/>
    <w:p w14:paraId="4C005A76" w14:textId="77777777" w:rsidR="00F54480" w:rsidRDefault="00F54480" w:rsidP="00F54480"/>
    <w:p w14:paraId="449B3C81" w14:textId="77777777" w:rsidR="00F54480" w:rsidRDefault="00F54480" w:rsidP="00F54480">
      <w:r>
        <w:rPr>
          <w:noProof/>
        </w:rPr>
        <w:drawing>
          <wp:inline distT="0" distB="0" distL="0" distR="0" wp14:anchorId="3ADE4FF5" wp14:editId="7DAE4B08">
            <wp:extent cx="5731510" cy="21570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157095"/>
                    </a:xfrm>
                    <a:prstGeom prst="rect">
                      <a:avLst/>
                    </a:prstGeom>
                    <a:noFill/>
                    <a:ln>
                      <a:noFill/>
                    </a:ln>
                  </pic:spPr>
                </pic:pic>
              </a:graphicData>
            </a:graphic>
          </wp:inline>
        </w:drawing>
      </w:r>
    </w:p>
    <w:p w14:paraId="126D0053" w14:textId="77777777" w:rsidR="00F54480" w:rsidRDefault="00F54480" w:rsidP="00F54480"/>
    <w:p w14:paraId="7AB2335C" w14:textId="77777777" w:rsidR="00F54480" w:rsidRDefault="00F54480" w:rsidP="00F54480"/>
    <w:p w14:paraId="21694E01" w14:textId="77777777" w:rsidR="00F54480" w:rsidRDefault="00F54480" w:rsidP="00F54480"/>
    <w:p w14:paraId="5FE24052" w14:textId="77777777" w:rsidR="00F54480" w:rsidRDefault="00F54480" w:rsidP="00F54480">
      <w:r>
        <w:rPr>
          <w:noProof/>
        </w:rPr>
        <w:drawing>
          <wp:inline distT="0" distB="0" distL="0" distR="0" wp14:anchorId="22817ABA" wp14:editId="5C4DFF1F">
            <wp:extent cx="5731510" cy="229870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298700"/>
                    </a:xfrm>
                    <a:prstGeom prst="rect">
                      <a:avLst/>
                    </a:prstGeom>
                    <a:noFill/>
                    <a:ln>
                      <a:noFill/>
                    </a:ln>
                  </pic:spPr>
                </pic:pic>
              </a:graphicData>
            </a:graphic>
          </wp:inline>
        </w:drawing>
      </w:r>
    </w:p>
    <w:p w14:paraId="05CA8054" w14:textId="77777777" w:rsidR="00F54480" w:rsidRDefault="00F54480" w:rsidP="00F54480"/>
    <w:p w14:paraId="44A9D7A1" w14:textId="77777777" w:rsidR="00F54480" w:rsidRDefault="00F54480" w:rsidP="00F54480"/>
    <w:p w14:paraId="42C20F68" w14:textId="77777777" w:rsidR="00F54480" w:rsidRDefault="00F54480" w:rsidP="00F54480">
      <w:r>
        <w:rPr>
          <w:noProof/>
        </w:rPr>
        <w:drawing>
          <wp:inline distT="0" distB="0" distL="0" distR="0" wp14:anchorId="37412207" wp14:editId="58C3313F">
            <wp:extent cx="5731510" cy="42856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285615"/>
                    </a:xfrm>
                    <a:prstGeom prst="rect">
                      <a:avLst/>
                    </a:prstGeom>
                    <a:noFill/>
                    <a:ln>
                      <a:noFill/>
                    </a:ln>
                  </pic:spPr>
                </pic:pic>
              </a:graphicData>
            </a:graphic>
          </wp:inline>
        </w:drawing>
      </w:r>
    </w:p>
    <w:p w14:paraId="29D5F368" w14:textId="77777777" w:rsidR="00F54480" w:rsidRDefault="00F54480" w:rsidP="00F54480"/>
    <w:p w14:paraId="0FE7A278" w14:textId="77777777" w:rsidR="00F54480" w:rsidRDefault="00F54480" w:rsidP="00F54480">
      <w:r>
        <w:rPr>
          <w:noProof/>
        </w:rPr>
        <w:lastRenderedPageBreak/>
        <w:drawing>
          <wp:inline distT="0" distB="0" distL="0" distR="0" wp14:anchorId="53451B65" wp14:editId="1D38E5E8">
            <wp:extent cx="5731510" cy="35102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510280"/>
                    </a:xfrm>
                    <a:prstGeom prst="rect">
                      <a:avLst/>
                    </a:prstGeom>
                    <a:noFill/>
                    <a:ln>
                      <a:noFill/>
                    </a:ln>
                  </pic:spPr>
                </pic:pic>
              </a:graphicData>
            </a:graphic>
          </wp:inline>
        </w:drawing>
      </w:r>
    </w:p>
    <w:p w14:paraId="2E3CBE2A" w14:textId="77777777" w:rsidR="00F54480" w:rsidRDefault="00F54480" w:rsidP="00F54480">
      <w:r>
        <w:rPr>
          <w:noProof/>
        </w:rPr>
        <w:lastRenderedPageBreak/>
        <w:drawing>
          <wp:inline distT="0" distB="0" distL="0" distR="0" wp14:anchorId="2AD8C48F" wp14:editId="58F95C2B">
            <wp:extent cx="5731510" cy="1997710"/>
            <wp:effectExtent l="0" t="0" r="254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1997710"/>
                    </a:xfrm>
                    <a:prstGeom prst="rect">
                      <a:avLst/>
                    </a:prstGeom>
                    <a:noFill/>
                    <a:ln>
                      <a:noFill/>
                    </a:ln>
                  </pic:spPr>
                </pic:pic>
              </a:graphicData>
            </a:graphic>
          </wp:inline>
        </w:drawing>
      </w:r>
      <w:r>
        <w:rPr>
          <w:noProof/>
        </w:rPr>
        <w:drawing>
          <wp:inline distT="0" distB="0" distL="0" distR="0" wp14:anchorId="7151BCA1" wp14:editId="67BE529D">
            <wp:extent cx="5731510" cy="21590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159000"/>
                    </a:xfrm>
                    <a:prstGeom prst="rect">
                      <a:avLst/>
                    </a:prstGeom>
                    <a:noFill/>
                    <a:ln>
                      <a:noFill/>
                    </a:ln>
                  </pic:spPr>
                </pic:pic>
              </a:graphicData>
            </a:graphic>
          </wp:inline>
        </w:drawing>
      </w:r>
      <w:r>
        <w:rPr>
          <w:noProof/>
        </w:rPr>
        <w:drawing>
          <wp:inline distT="0" distB="0" distL="0" distR="0" wp14:anchorId="0B74410E" wp14:editId="05F07EC5">
            <wp:extent cx="5731510" cy="2127885"/>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127885"/>
                    </a:xfrm>
                    <a:prstGeom prst="rect">
                      <a:avLst/>
                    </a:prstGeom>
                    <a:noFill/>
                    <a:ln>
                      <a:noFill/>
                    </a:ln>
                  </pic:spPr>
                </pic:pic>
              </a:graphicData>
            </a:graphic>
          </wp:inline>
        </w:drawing>
      </w:r>
    </w:p>
    <w:p w14:paraId="6B58113F" w14:textId="77777777" w:rsidR="00F54480" w:rsidRDefault="00F54480" w:rsidP="00F54480">
      <w:r>
        <w:rPr>
          <w:noProof/>
        </w:rPr>
        <w:lastRenderedPageBreak/>
        <w:drawing>
          <wp:inline distT="0" distB="0" distL="0" distR="0" wp14:anchorId="763C0662" wp14:editId="77CDCDFE">
            <wp:extent cx="5731510" cy="335915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359150"/>
                    </a:xfrm>
                    <a:prstGeom prst="rect">
                      <a:avLst/>
                    </a:prstGeom>
                    <a:noFill/>
                    <a:ln>
                      <a:noFill/>
                    </a:ln>
                  </pic:spPr>
                </pic:pic>
              </a:graphicData>
            </a:graphic>
          </wp:inline>
        </w:drawing>
      </w:r>
      <w:r>
        <w:rPr>
          <w:noProof/>
        </w:rPr>
        <w:drawing>
          <wp:inline distT="0" distB="0" distL="0" distR="0" wp14:anchorId="2D6474CC" wp14:editId="01E182C4">
            <wp:extent cx="5731510" cy="419671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4196715"/>
                    </a:xfrm>
                    <a:prstGeom prst="rect">
                      <a:avLst/>
                    </a:prstGeom>
                    <a:noFill/>
                    <a:ln>
                      <a:noFill/>
                    </a:ln>
                  </pic:spPr>
                </pic:pic>
              </a:graphicData>
            </a:graphic>
          </wp:inline>
        </w:drawing>
      </w:r>
    </w:p>
    <w:p w14:paraId="2C9A7C5F" w14:textId="77777777" w:rsidR="00F54480" w:rsidRDefault="00F54480" w:rsidP="00F54480">
      <w:r>
        <w:rPr>
          <w:noProof/>
        </w:rPr>
        <w:lastRenderedPageBreak/>
        <w:drawing>
          <wp:inline distT="0" distB="0" distL="0" distR="0" wp14:anchorId="436245B6" wp14:editId="2C192CEA">
            <wp:extent cx="5731510" cy="3823335"/>
            <wp:effectExtent l="0" t="0" r="254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p>
    <w:p w14:paraId="3DA2244D" w14:textId="77777777" w:rsidR="00F54480" w:rsidRDefault="00F54480" w:rsidP="00F54480"/>
    <w:p w14:paraId="10576502" w14:textId="77777777" w:rsidR="00F54480" w:rsidRDefault="00F54480" w:rsidP="00F54480"/>
    <w:p w14:paraId="780EE08C" w14:textId="77777777" w:rsidR="008D0DD7" w:rsidRDefault="008D0DD7" w:rsidP="00F54480">
      <w:pPr>
        <w:rPr>
          <w:b/>
          <w:bCs/>
        </w:rPr>
      </w:pPr>
    </w:p>
    <w:p w14:paraId="5EF6DABC" w14:textId="77777777" w:rsidR="008D0DD7" w:rsidRDefault="008D0DD7" w:rsidP="00F54480">
      <w:pPr>
        <w:rPr>
          <w:b/>
          <w:bCs/>
        </w:rPr>
      </w:pPr>
    </w:p>
    <w:p w14:paraId="0438ED0C" w14:textId="77777777" w:rsidR="008D0DD7" w:rsidRDefault="008D0DD7" w:rsidP="00F54480">
      <w:pPr>
        <w:rPr>
          <w:b/>
          <w:bCs/>
        </w:rPr>
      </w:pPr>
    </w:p>
    <w:p w14:paraId="402164FC" w14:textId="77777777" w:rsidR="008D0DD7" w:rsidRDefault="008D0DD7" w:rsidP="00F54480">
      <w:pPr>
        <w:rPr>
          <w:b/>
          <w:bCs/>
        </w:rPr>
      </w:pPr>
    </w:p>
    <w:p w14:paraId="1C7C38C7" w14:textId="77777777" w:rsidR="008D0DD7" w:rsidRDefault="008D0DD7" w:rsidP="00F54480">
      <w:pPr>
        <w:rPr>
          <w:b/>
          <w:bCs/>
        </w:rPr>
      </w:pPr>
    </w:p>
    <w:p w14:paraId="26AD440C" w14:textId="601849B6" w:rsidR="008D0DD7" w:rsidRDefault="008D0DD7" w:rsidP="00F54480">
      <w:pPr>
        <w:rPr>
          <w:b/>
          <w:bCs/>
        </w:rPr>
      </w:pPr>
    </w:p>
    <w:p w14:paraId="1ED0C4A7" w14:textId="77777777" w:rsidR="008D0DD7" w:rsidRDefault="008D0DD7" w:rsidP="00F54480">
      <w:pPr>
        <w:rPr>
          <w:b/>
          <w:bCs/>
        </w:rPr>
      </w:pPr>
    </w:p>
    <w:p w14:paraId="0B3EA5E5" w14:textId="649AEE1A" w:rsidR="00F54480" w:rsidRDefault="00F54480" w:rsidP="00F54480">
      <w:r w:rsidRPr="008D0DD7">
        <w:rPr>
          <w:b/>
          <w:bCs/>
        </w:rPr>
        <w:lastRenderedPageBreak/>
        <w:t>EV8</w:t>
      </w:r>
      <w:r>
        <w:rPr>
          <w:noProof/>
        </w:rPr>
        <w:drawing>
          <wp:inline distT="0" distB="0" distL="0" distR="0" wp14:anchorId="5CDCD6A9" wp14:editId="1F240071">
            <wp:extent cx="5731510" cy="53047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5304790"/>
                    </a:xfrm>
                    <a:prstGeom prst="rect">
                      <a:avLst/>
                    </a:prstGeom>
                    <a:noFill/>
                    <a:ln>
                      <a:noFill/>
                    </a:ln>
                  </pic:spPr>
                </pic:pic>
              </a:graphicData>
            </a:graphic>
          </wp:inline>
        </w:drawing>
      </w:r>
    </w:p>
    <w:p w14:paraId="7D6F070C" w14:textId="77777777" w:rsidR="00F54480" w:rsidRDefault="00F54480" w:rsidP="00F54480"/>
    <w:p w14:paraId="276E54CB" w14:textId="77777777" w:rsidR="00F54480" w:rsidRDefault="00F54480" w:rsidP="00F54480">
      <w:r>
        <w:rPr>
          <w:noProof/>
        </w:rPr>
        <w:lastRenderedPageBreak/>
        <w:drawing>
          <wp:inline distT="0" distB="0" distL="0" distR="0" wp14:anchorId="4331A9DF" wp14:editId="634E9A0A">
            <wp:extent cx="5731510" cy="5156835"/>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5156835"/>
                    </a:xfrm>
                    <a:prstGeom prst="rect">
                      <a:avLst/>
                    </a:prstGeom>
                    <a:noFill/>
                    <a:ln>
                      <a:noFill/>
                    </a:ln>
                  </pic:spPr>
                </pic:pic>
              </a:graphicData>
            </a:graphic>
          </wp:inline>
        </w:drawing>
      </w:r>
    </w:p>
    <w:p w14:paraId="4EB7A5EB" w14:textId="77777777" w:rsidR="00F54480" w:rsidRDefault="00F54480" w:rsidP="00F54480"/>
    <w:p w14:paraId="76650EB8" w14:textId="77777777" w:rsidR="00F54480" w:rsidRDefault="00F54480" w:rsidP="00F54480"/>
    <w:p w14:paraId="1DF2ADB2" w14:textId="77777777" w:rsidR="00F54480" w:rsidRDefault="00F54480" w:rsidP="00F54480">
      <w:r>
        <w:rPr>
          <w:noProof/>
        </w:rPr>
        <w:lastRenderedPageBreak/>
        <w:drawing>
          <wp:inline distT="0" distB="0" distL="0" distR="0" wp14:anchorId="59785D27" wp14:editId="799A941B">
            <wp:extent cx="5731510" cy="36220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622040"/>
                    </a:xfrm>
                    <a:prstGeom prst="rect">
                      <a:avLst/>
                    </a:prstGeom>
                    <a:noFill/>
                    <a:ln>
                      <a:noFill/>
                    </a:ln>
                  </pic:spPr>
                </pic:pic>
              </a:graphicData>
            </a:graphic>
          </wp:inline>
        </w:drawing>
      </w:r>
    </w:p>
    <w:p w14:paraId="01FE3B18" w14:textId="77777777" w:rsidR="00F54480" w:rsidRDefault="00F54480" w:rsidP="00F54480"/>
    <w:p w14:paraId="112DA864" w14:textId="77777777" w:rsidR="00F54480" w:rsidRDefault="00F54480" w:rsidP="00F54480">
      <w:r>
        <w:rPr>
          <w:noProof/>
        </w:rPr>
        <w:drawing>
          <wp:inline distT="0" distB="0" distL="0" distR="0" wp14:anchorId="3A30C213" wp14:editId="7B922CE3">
            <wp:extent cx="4884420" cy="23926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84420" cy="2392680"/>
                    </a:xfrm>
                    <a:prstGeom prst="rect">
                      <a:avLst/>
                    </a:prstGeom>
                    <a:noFill/>
                    <a:ln>
                      <a:noFill/>
                    </a:ln>
                  </pic:spPr>
                </pic:pic>
              </a:graphicData>
            </a:graphic>
          </wp:inline>
        </w:drawing>
      </w:r>
    </w:p>
    <w:p w14:paraId="1FA1BF4D" w14:textId="77777777" w:rsidR="00F54480" w:rsidRDefault="00F54480" w:rsidP="00F54480"/>
    <w:p w14:paraId="1B34B595" w14:textId="77777777" w:rsidR="00F54480" w:rsidRDefault="00F54480" w:rsidP="00F54480">
      <w:r>
        <w:rPr>
          <w:noProof/>
        </w:rPr>
        <w:drawing>
          <wp:inline distT="0" distB="0" distL="0" distR="0" wp14:anchorId="31D10670" wp14:editId="3AF0C7D6">
            <wp:extent cx="5242560" cy="192786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42560" cy="1927860"/>
                    </a:xfrm>
                    <a:prstGeom prst="rect">
                      <a:avLst/>
                    </a:prstGeom>
                    <a:noFill/>
                    <a:ln>
                      <a:noFill/>
                    </a:ln>
                  </pic:spPr>
                </pic:pic>
              </a:graphicData>
            </a:graphic>
          </wp:inline>
        </w:drawing>
      </w:r>
    </w:p>
    <w:p w14:paraId="5026C8FB" w14:textId="77777777" w:rsidR="00F54480" w:rsidRDefault="00F54480" w:rsidP="00F54480">
      <w:r>
        <w:rPr>
          <w:noProof/>
        </w:rPr>
        <w:lastRenderedPageBreak/>
        <w:drawing>
          <wp:inline distT="0" distB="0" distL="0" distR="0" wp14:anchorId="422F2BB8" wp14:editId="26ACF68E">
            <wp:extent cx="5731510" cy="373888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738880"/>
                    </a:xfrm>
                    <a:prstGeom prst="rect">
                      <a:avLst/>
                    </a:prstGeom>
                    <a:noFill/>
                    <a:ln>
                      <a:noFill/>
                    </a:ln>
                  </pic:spPr>
                </pic:pic>
              </a:graphicData>
            </a:graphic>
          </wp:inline>
        </w:drawing>
      </w:r>
    </w:p>
    <w:p w14:paraId="7AF91355" w14:textId="77777777" w:rsidR="00F54480" w:rsidRDefault="00F54480" w:rsidP="00F54480"/>
    <w:p w14:paraId="40678F07" w14:textId="77777777" w:rsidR="00F54480" w:rsidRDefault="00F54480" w:rsidP="00F54480"/>
    <w:p w14:paraId="5FE6CFCA" w14:textId="77777777" w:rsidR="00F54480" w:rsidRDefault="00F54480" w:rsidP="00F54480"/>
    <w:p w14:paraId="34BE66D4" w14:textId="77777777" w:rsidR="00F54480" w:rsidRDefault="00F54480" w:rsidP="00F54480">
      <w:r>
        <w:rPr>
          <w:noProof/>
        </w:rPr>
        <w:drawing>
          <wp:inline distT="0" distB="0" distL="0" distR="0" wp14:anchorId="547B6EB7" wp14:editId="1E53471D">
            <wp:extent cx="5731510" cy="202819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2028190"/>
                    </a:xfrm>
                    <a:prstGeom prst="rect">
                      <a:avLst/>
                    </a:prstGeom>
                    <a:noFill/>
                    <a:ln>
                      <a:noFill/>
                    </a:ln>
                  </pic:spPr>
                </pic:pic>
              </a:graphicData>
            </a:graphic>
          </wp:inline>
        </w:drawing>
      </w:r>
    </w:p>
    <w:p w14:paraId="077BA2D1" w14:textId="77777777" w:rsidR="00F54480" w:rsidRDefault="00F54480" w:rsidP="00F54480"/>
    <w:p w14:paraId="2D21F090" w14:textId="77777777" w:rsidR="00F54480" w:rsidRDefault="00F54480" w:rsidP="00F54480">
      <w:r>
        <w:rPr>
          <w:noProof/>
        </w:rPr>
        <w:lastRenderedPageBreak/>
        <w:drawing>
          <wp:inline distT="0" distB="0" distL="0" distR="0" wp14:anchorId="7BDBD4D6" wp14:editId="3B810383">
            <wp:extent cx="5731510" cy="378904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789045"/>
                    </a:xfrm>
                    <a:prstGeom prst="rect">
                      <a:avLst/>
                    </a:prstGeom>
                    <a:noFill/>
                    <a:ln>
                      <a:noFill/>
                    </a:ln>
                  </pic:spPr>
                </pic:pic>
              </a:graphicData>
            </a:graphic>
          </wp:inline>
        </w:drawing>
      </w:r>
    </w:p>
    <w:p w14:paraId="0A16867A" w14:textId="37664C67" w:rsidR="00F54480" w:rsidRDefault="00F54480" w:rsidP="00F54480">
      <w:r>
        <w:rPr>
          <w:noProof/>
        </w:rPr>
        <w:drawing>
          <wp:inline distT="0" distB="0" distL="0" distR="0" wp14:anchorId="5F709679" wp14:editId="7D4990A5">
            <wp:extent cx="5731510" cy="30289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028950"/>
                    </a:xfrm>
                    <a:prstGeom prst="rect">
                      <a:avLst/>
                    </a:prstGeom>
                    <a:noFill/>
                    <a:ln>
                      <a:noFill/>
                    </a:ln>
                  </pic:spPr>
                </pic:pic>
              </a:graphicData>
            </a:graphic>
          </wp:inline>
        </w:drawing>
      </w:r>
    </w:p>
    <w:p w14:paraId="19E265F9" w14:textId="77777777" w:rsidR="008D0DD7" w:rsidRDefault="008D0DD7" w:rsidP="00F54480">
      <w:pPr>
        <w:rPr>
          <w:b/>
          <w:bCs/>
        </w:rPr>
      </w:pPr>
    </w:p>
    <w:p w14:paraId="3F9AF2E5" w14:textId="77777777" w:rsidR="008D0DD7" w:rsidRDefault="008D0DD7" w:rsidP="00F54480">
      <w:pPr>
        <w:rPr>
          <w:b/>
          <w:bCs/>
        </w:rPr>
      </w:pPr>
    </w:p>
    <w:p w14:paraId="5F9F7D2C" w14:textId="77777777" w:rsidR="008D0DD7" w:rsidRDefault="008D0DD7" w:rsidP="00F54480">
      <w:pPr>
        <w:rPr>
          <w:b/>
          <w:bCs/>
        </w:rPr>
      </w:pPr>
    </w:p>
    <w:p w14:paraId="6A8D41EF" w14:textId="77777777" w:rsidR="008D0DD7" w:rsidRDefault="008D0DD7" w:rsidP="00F54480">
      <w:pPr>
        <w:rPr>
          <w:b/>
          <w:bCs/>
        </w:rPr>
      </w:pPr>
    </w:p>
    <w:p w14:paraId="29C94A55" w14:textId="77777777" w:rsidR="008D0DD7" w:rsidRDefault="008D0DD7" w:rsidP="00F54480">
      <w:pPr>
        <w:rPr>
          <w:b/>
          <w:bCs/>
        </w:rPr>
      </w:pPr>
    </w:p>
    <w:p w14:paraId="5CB34710" w14:textId="77777777" w:rsidR="008D0DD7" w:rsidRDefault="008D0DD7" w:rsidP="00F54480">
      <w:pPr>
        <w:rPr>
          <w:b/>
          <w:bCs/>
        </w:rPr>
      </w:pPr>
    </w:p>
    <w:p w14:paraId="1D31B8B6" w14:textId="2CA037F7" w:rsidR="00F54480" w:rsidRPr="008D0DD7" w:rsidRDefault="00F54480" w:rsidP="00F54480">
      <w:pPr>
        <w:rPr>
          <w:b/>
          <w:bCs/>
        </w:rPr>
      </w:pPr>
      <w:r w:rsidRPr="008D0DD7">
        <w:rPr>
          <w:b/>
          <w:bCs/>
        </w:rPr>
        <w:lastRenderedPageBreak/>
        <w:t>E</w:t>
      </w:r>
      <w:r w:rsidR="00DD4603">
        <w:rPr>
          <w:b/>
          <w:bCs/>
        </w:rPr>
        <w:t>V</w:t>
      </w:r>
      <w:r w:rsidRPr="008D0DD7">
        <w:rPr>
          <w:b/>
          <w:bCs/>
        </w:rPr>
        <w:t xml:space="preserve"> 9</w:t>
      </w:r>
    </w:p>
    <w:p w14:paraId="1787CF0C" w14:textId="77777777" w:rsidR="00F54480" w:rsidRDefault="00F54480" w:rsidP="00F54480">
      <w:r>
        <w:rPr>
          <w:noProof/>
        </w:rPr>
        <w:drawing>
          <wp:inline distT="0" distB="0" distL="0" distR="0" wp14:anchorId="0A3F1157" wp14:editId="3088F2C6">
            <wp:extent cx="5731510" cy="3648710"/>
            <wp:effectExtent l="0" t="0" r="254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a:ln>
                      <a:noFill/>
                    </a:ln>
                  </pic:spPr>
                </pic:pic>
              </a:graphicData>
            </a:graphic>
          </wp:inline>
        </w:drawing>
      </w:r>
      <w:r>
        <w:rPr>
          <w:noProof/>
        </w:rPr>
        <w:drawing>
          <wp:inline distT="0" distB="0" distL="0" distR="0" wp14:anchorId="10D66A4D" wp14:editId="0CB8D3AF">
            <wp:extent cx="5731510" cy="3825875"/>
            <wp:effectExtent l="0" t="0" r="254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inline>
        </w:drawing>
      </w:r>
      <w:r>
        <w:rPr>
          <w:noProof/>
        </w:rPr>
        <w:lastRenderedPageBreak/>
        <w:drawing>
          <wp:inline distT="0" distB="0" distL="0" distR="0" wp14:anchorId="299D8D88" wp14:editId="1C4B73A6">
            <wp:extent cx="5731510" cy="3156585"/>
            <wp:effectExtent l="0" t="0" r="2540"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156585"/>
                    </a:xfrm>
                    <a:prstGeom prst="rect">
                      <a:avLst/>
                    </a:prstGeom>
                    <a:noFill/>
                    <a:ln>
                      <a:noFill/>
                    </a:ln>
                  </pic:spPr>
                </pic:pic>
              </a:graphicData>
            </a:graphic>
          </wp:inline>
        </w:drawing>
      </w:r>
      <w:r>
        <w:rPr>
          <w:noProof/>
        </w:rPr>
        <w:drawing>
          <wp:inline distT="0" distB="0" distL="0" distR="0" wp14:anchorId="15A06799" wp14:editId="45B30637">
            <wp:extent cx="5731510" cy="3823970"/>
            <wp:effectExtent l="0" t="0" r="254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r>
        <w:rPr>
          <w:noProof/>
        </w:rPr>
        <w:lastRenderedPageBreak/>
        <w:drawing>
          <wp:inline distT="0" distB="0" distL="0" distR="0" wp14:anchorId="00023736" wp14:editId="700CD42D">
            <wp:extent cx="5731510" cy="372173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721735"/>
                    </a:xfrm>
                    <a:prstGeom prst="rect">
                      <a:avLst/>
                    </a:prstGeom>
                    <a:noFill/>
                    <a:ln>
                      <a:noFill/>
                    </a:ln>
                  </pic:spPr>
                </pic:pic>
              </a:graphicData>
            </a:graphic>
          </wp:inline>
        </w:drawing>
      </w:r>
      <w:r>
        <w:rPr>
          <w:noProof/>
        </w:rPr>
        <w:drawing>
          <wp:inline distT="0" distB="0" distL="0" distR="0" wp14:anchorId="3734C014" wp14:editId="7DB99F18">
            <wp:extent cx="5731510" cy="387096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870960"/>
                    </a:xfrm>
                    <a:prstGeom prst="rect">
                      <a:avLst/>
                    </a:prstGeom>
                    <a:noFill/>
                    <a:ln>
                      <a:noFill/>
                    </a:ln>
                  </pic:spPr>
                </pic:pic>
              </a:graphicData>
            </a:graphic>
          </wp:inline>
        </w:drawing>
      </w:r>
      <w:r>
        <w:rPr>
          <w:noProof/>
        </w:rPr>
        <w:lastRenderedPageBreak/>
        <w:drawing>
          <wp:inline distT="0" distB="0" distL="0" distR="0" wp14:anchorId="55196822" wp14:editId="4ABCC97A">
            <wp:extent cx="5731510" cy="3675380"/>
            <wp:effectExtent l="0" t="0" r="254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675380"/>
                    </a:xfrm>
                    <a:prstGeom prst="rect">
                      <a:avLst/>
                    </a:prstGeom>
                    <a:noFill/>
                    <a:ln>
                      <a:noFill/>
                    </a:ln>
                  </pic:spPr>
                </pic:pic>
              </a:graphicData>
            </a:graphic>
          </wp:inline>
        </w:drawing>
      </w:r>
      <w:r>
        <w:rPr>
          <w:noProof/>
        </w:rPr>
        <w:drawing>
          <wp:inline distT="0" distB="0" distL="0" distR="0" wp14:anchorId="478A2117" wp14:editId="19244C0B">
            <wp:extent cx="5731510" cy="4359910"/>
            <wp:effectExtent l="0" t="0" r="254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4359910"/>
                    </a:xfrm>
                    <a:prstGeom prst="rect">
                      <a:avLst/>
                    </a:prstGeom>
                    <a:noFill/>
                    <a:ln>
                      <a:noFill/>
                    </a:ln>
                  </pic:spPr>
                </pic:pic>
              </a:graphicData>
            </a:graphic>
          </wp:inline>
        </w:drawing>
      </w:r>
      <w:r>
        <w:rPr>
          <w:noProof/>
        </w:rPr>
        <w:lastRenderedPageBreak/>
        <w:drawing>
          <wp:inline distT="0" distB="0" distL="0" distR="0" wp14:anchorId="20860FEC" wp14:editId="521DA6FA">
            <wp:extent cx="5731510" cy="358267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582670"/>
                    </a:xfrm>
                    <a:prstGeom prst="rect">
                      <a:avLst/>
                    </a:prstGeom>
                    <a:noFill/>
                    <a:ln>
                      <a:noFill/>
                    </a:ln>
                  </pic:spPr>
                </pic:pic>
              </a:graphicData>
            </a:graphic>
          </wp:inline>
        </w:drawing>
      </w:r>
      <w:r>
        <w:rPr>
          <w:noProof/>
        </w:rPr>
        <w:drawing>
          <wp:inline distT="0" distB="0" distL="0" distR="0" wp14:anchorId="569BA148" wp14:editId="2B87268B">
            <wp:extent cx="5731510" cy="1247775"/>
            <wp:effectExtent l="0" t="0" r="254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1247775"/>
                    </a:xfrm>
                    <a:prstGeom prst="rect">
                      <a:avLst/>
                    </a:prstGeom>
                    <a:noFill/>
                    <a:ln>
                      <a:noFill/>
                    </a:ln>
                  </pic:spPr>
                </pic:pic>
              </a:graphicData>
            </a:graphic>
          </wp:inline>
        </w:drawing>
      </w:r>
    </w:p>
    <w:p w14:paraId="521D447C" w14:textId="77777777" w:rsidR="008D0DD7" w:rsidRDefault="008D0DD7" w:rsidP="00F54480">
      <w:pPr>
        <w:rPr>
          <w:b/>
          <w:bCs/>
        </w:rPr>
      </w:pPr>
    </w:p>
    <w:p w14:paraId="6F27DB20" w14:textId="77777777" w:rsidR="008D0DD7" w:rsidRDefault="008D0DD7" w:rsidP="00F54480">
      <w:pPr>
        <w:rPr>
          <w:b/>
          <w:bCs/>
        </w:rPr>
      </w:pPr>
    </w:p>
    <w:p w14:paraId="2D6EA0CD" w14:textId="77777777" w:rsidR="008D0DD7" w:rsidRDefault="008D0DD7" w:rsidP="00F54480">
      <w:pPr>
        <w:rPr>
          <w:b/>
          <w:bCs/>
        </w:rPr>
      </w:pPr>
    </w:p>
    <w:p w14:paraId="2655BE1D" w14:textId="77777777" w:rsidR="008D0DD7" w:rsidRDefault="008D0DD7" w:rsidP="00F54480">
      <w:pPr>
        <w:rPr>
          <w:b/>
          <w:bCs/>
        </w:rPr>
      </w:pPr>
    </w:p>
    <w:p w14:paraId="20CFAC91" w14:textId="77777777" w:rsidR="008D0DD7" w:rsidRDefault="008D0DD7" w:rsidP="00F54480">
      <w:pPr>
        <w:rPr>
          <w:b/>
          <w:bCs/>
        </w:rPr>
      </w:pPr>
    </w:p>
    <w:p w14:paraId="7CE1411A" w14:textId="77777777" w:rsidR="008D0DD7" w:rsidRDefault="008D0DD7" w:rsidP="00F54480">
      <w:pPr>
        <w:rPr>
          <w:b/>
          <w:bCs/>
        </w:rPr>
      </w:pPr>
    </w:p>
    <w:p w14:paraId="4B8A4731" w14:textId="77777777" w:rsidR="008D0DD7" w:rsidRDefault="008D0DD7" w:rsidP="00F54480">
      <w:pPr>
        <w:rPr>
          <w:b/>
          <w:bCs/>
        </w:rPr>
      </w:pPr>
    </w:p>
    <w:p w14:paraId="4FD21058" w14:textId="77777777" w:rsidR="008D0DD7" w:rsidRDefault="008D0DD7" w:rsidP="00F54480">
      <w:pPr>
        <w:rPr>
          <w:b/>
          <w:bCs/>
        </w:rPr>
      </w:pPr>
    </w:p>
    <w:p w14:paraId="04117C3A" w14:textId="77777777" w:rsidR="008D0DD7" w:rsidRDefault="008D0DD7" w:rsidP="00F54480">
      <w:pPr>
        <w:rPr>
          <w:b/>
          <w:bCs/>
        </w:rPr>
      </w:pPr>
    </w:p>
    <w:p w14:paraId="3CF71D2E" w14:textId="77777777" w:rsidR="008D0DD7" w:rsidRDefault="008D0DD7" w:rsidP="00F54480">
      <w:pPr>
        <w:rPr>
          <w:b/>
          <w:bCs/>
        </w:rPr>
      </w:pPr>
    </w:p>
    <w:p w14:paraId="4E363D52" w14:textId="77777777" w:rsidR="008D0DD7" w:rsidRDefault="008D0DD7" w:rsidP="00F54480">
      <w:pPr>
        <w:rPr>
          <w:b/>
          <w:bCs/>
        </w:rPr>
      </w:pPr>
    </w:p>
    <w:p w14:paraId="25A187F4" w14:textId="77777777" w:rsidR="008D0DD7" w:rsidRDefault="008D0DD7" w:rsidP="00F54480">
      <w:pPr>
        <w:rPr>
          <w:b/>
          <w:bCs/>
        </w:rPr>
      </w:pPr>
    </w:p>
    <w:p w14:paraId="56558C7A" w14:textId="77777777" w:rsidR="008D0DD7" w:rsidRDefault="008D0DD7" w:rsidP="00F54480">
      <w:pPr>
        <w:rPr>
          <w:b/>
          <w:bCs/>
        </w:rPr>
      </w:pPr>
    </w:p>
    <w:p w14:paraId="7B42AD90" w14:textId="77777777" w:rsidR="008D0DD7" w:rsidRDefault="008D0DD7" w:rsidP="00F54480">
      <w:pPr>
        <w:rPr>
          <w:b/>
          <w:bCs/>
        </w:rPr>
      </w:pPr>
    </w:p>
    <w:p w14:paraId="7D987AD6" w14:textId="11712BFB" w:rsidR="00F54480" w:rsidRDefault="00F54480" w:rsidP="00F54480">
      <w:r w:rsidRPr="008D0DD7">
        <w:rPr>
          <w:b/>
          <w:bCs/>
        </w:rPr>
        <w:lastRenderedPageBreak/>
        <w:t>E</w:t>
      </w:r>
      <w:r w:rsidR="00DD4603">
        <w:rPr>
          <w:b/>
          <w:bCs/>
        </w:rPr>
        <w:t xml:space="preserve">V </w:t>
      </w:r>
      <w:r w:rsidRPr="008D0DD7">
        <w:rPr>
          <w:b/>
          <w:bCs/>
        </w:rPr>
        <w:t>10</w:t>
      </w:r>
    </w:p>
    <w:p w14:paraId="5DAD4F7D" w14:textId="0282764B" w:rsidR="00F54480" w:rsidRDefault="00F54480" w:rsidP="00F54480">
      <w:r>
        <w:rPr>
          <w:noProof/>
        </w:rPr>
        <w:drawing>
          <wp:inline distT="0" distB="0" distL="0" distR="0" wp14:anchorId="7ADE5EBC" wp14:editId="3FE55400">
            <wp:extent cx="3611880" cy="5196840"/>
            <wp:effectExtent l="0" t="0" r="762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611880" cy="5196840"/>
                    </a:xfrm>
                    <a:prstGeom prst="rect">
                      <a:avLst/>
                    </a:prstGeom>
                    <a:noFill/>
                    <a:ln>
                      <a:noFill/>
                    </a:ln>
                  </pic:spPr>
                </pic:pic>
              </a:graphicData>
            </a:graphic>
          </wp:inline>
        </w:drawing>
      </w:r>
    </w:p>
    <w:p w14:paraId="5CCF500A" w14:textId="77777777" w:rsidR="00F54480" w:rsidRDefault="00F54480" w:rsidP="00F54480"/>
    <w:p w14:paraId="183E837A" w14:textId="77777777" w:rsidR="00F54480" w:rsidRDefault="00F54480" w:rsidP="00F54480"/>
    <w:p w14:paraId="53272AF8" w14:textId="77777777" w:rsidR="008D0DD7" w:rsidRDefault="008D0DD7" w:rsidP="00F54480">
      <w:pPr>
        <w:rPr>
          <w:b/>
          <w:bCs/>
        </w:rPr>
      </w:pPr>
    </w:p>
    <w:p w14:paraId="725ED5B1" w14:textId="77777777" w:rsidR="008D0DD7" w:rsidRDefault="008D0DD7" w:rsidP="00F54480">
      <w:pPr>
        <w:rPr>
          <w:b/>
          <w:bCs/>
        </w:rPr>
      </w:pPr>
    </w:p>
    <w:p w14:paraId="1004FDD3" w14:textId="77777777" w:rsidR="008D0DD7" w:rsidRDefault="008D0DD7" w:rsidP="00F54480">
      <w:pPr>
        <w:rPr>
          <w:b/>
          <w:bCs/>
        </w:rPr>
      </w:pPr>
    </w:p>
    <w:p w14:paraId="1527C5DC" w14:textId="77777777" w:rsidR="008D0DD7" w:rsidRDefault="008D0DD7" w:rsidP="00F54480">
      <w:pPr>
        <w:rPr>
          <w:b/>
          <w:bCs/>
        </w:rPr>
      </w:pPr>
    </w:p>
    <w:p w14:paraId="37C82F52" w14:textId="77777777" w:rsidR="008D0DD7" w:rsidRDefault="008D0DD7" w:rsidP="00F54480">
      <w:pPr>
        <w:rPr>
          <w:b/>
          <w:bCs/>
        </w:rPr>
      </w:pPr>
    </w:p>
    <w:p w14:paraId="53BACE4B" w14:textId="77777777" w:rsidR="008D0DD7" w:rsidRDefault="008D0DD7" w:rsidP="00F54480">
      <w:pPr>
        <w:rPr>
          <w:b/>
          <w:bCs/>
        </w:rPr>
      </w:pPr>
    </w:p>
    <w:p w14:paraId="60161580" w14:textId="77777777" w:rsidR="008D0DD7" w:rsidRDefault="008D0DD7" w:rsidP="00F54480">
      <w:pPr>
        <w:rPr>
          <w:b/>
          <w:bCs/>
        </w:rPr>
      </w:pPr>
    </w:p>
    <w:p w14:paraId="20E3DEDB" w14:textId="77777777" w:rsidR="008D0DD7" w:rsidRDefault="008D0DD7" w:rsidP="00F54480">
      <w:pPr>
        <w:rPr>
          <w:b/>
          <w:bCs/>
        </w:rPr>
      </w:pPr>
    </w:p>
    <w:p w14:paraId="70C7F487" w14:textId="77777777" w:rsidR="008D0DD7" w:rsidRDefault="008D0DD7" w:rsidP="00F54480">
      <w:pPr>
        <w:rPr>
          <w:b/>
          <w:bCs/>
        </w:rPr>
      </w:pPr>
    </w:p>
    <w:p w14:paraId="7A6C39EF" w14:textId="656654DB" w:rsidR="00F54480" w:rsidRDefault="00F54480" w:rsidP="00F54480">
      <w:r w:rsidRPr="008D0DD7">
        <w:rPr>
          <w:b/>
          <w:bCs/>
        </w:rPr>
        <w:lastRenderedPageBreak/>
        <w:t>E</w:t>
      </w:r>
      <w:r w:rsidR="00DD4603">
        <w:rPr>
          <w:b/>
          <w:bCs/>
        </w:rPr>
        <w:t xml:space="preserve">V </w:t>
      </w:r>
      <w:r w:rsidRPr="008D0DD7">
        <w:rPr>
          <w:b/>
          <w:bCs/>
        </w:rPr>
        <w:t>11</w:t>
      </w:r>
    </w:p>
    <w:p w14:paraId="24F78953" w14:textId="77777777" w:rsidR="00F54480" w:rsidRDefault="00F54480" w:rsidP="00F54480">
      <w:r>
        <w:rPr>
          <w:noProof/>
        </w:rPr>
        <w:drawing>
          <wp:inline distT="0" distB="0" distL="0" distR="0" wp14:anchorId="5BD447A9" wp14:editId="79CDF90E">
            <wp:extent cx="5731510" cy="617918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6179185"/>
                    </a:xfrm>
                    <a:prstGeom prst="rect">
                      <a:avLst/>
                    </a:prstGeom>
                    <a:noFill/>
                    <a:ln>
                      <a:noFill/>
                    </a:ln>
                  </pic:spPr>
                </pic:pic>
              </a:graphicData>
            </a:graphic>
          </wp:inline>
        </w:drawing>
      </w:r>
    </w:p>
    <w:p w14:paraId="475C0699" w14:textId="77777777" w:rsidR="00F54480" w:rsidRDefault="00F54480" w:rsidP="00F54480">
      <w:r>
        <w:rPr>
          <w:noProof/>
        </w:rPr>
        <w:lastRenderedPageBreak/>
        <w:drawing>
          <wp:inline distT="0" distB="0" distL="0" distR="0" wp14:anchorId="6DD8860B" wp14:editId="269B4CDB">
            <wp:extent cx="3840480" cy="5402580"/>
            <wp:effectExtent l="0" t="0" r="762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840480" cy="5402580"/>
                    </a:xfrm>
                    <a:prstGeom prst="rect">
                      <a:avLst/>
                    </a:prstGeom>
                    <a:noFill/>
                    <a:ln>
                      <a:noFill/>
                    </a:ln>
                  </pic:spPr>
                </pic:pic>
              </a:graphicData>
            </a:graphic>
          </wp:inline>
        </w:drawing>
      </w:r>
    </w:p>
    <w:p w14:paraId="3076066E" w14:textId="77777777" w:rsidR="00F54480" w:rsidRDefault="00F54480" w:rsidP="00F54480"/>
    <w:p w14:paraId="3AE1848D" w14:textId="77777777" w:rsidR="00F54480" w:rsidRDefault="00F54480" w:rsidP="00F54480"/>
    <w:p w14:paraId="78A6DFD9" w14:textId="77777777" w:rsidR="00F54480" w:rsidRDefault="00F54480" w:rsidP="00F54480"/>
    <w:p w14:paraId="34E684BD" w14:textId="77777777" w:rsidR="00F54480" w:rsidRDefault="00F54480" w:rsidP="00F54480">
      <w:r>
        <w:rPr>
          <w:noProof/>
        </w:rPr>
        <w:lastRenderedPageBreak/>
        <w:drawing>
          <wp:inline distT="0" distB="0" distL="0" distR="0" wp14:anchorId="2EE046F3" wp14:editId="6D0EA680">
            <wp:extent cx="5715000" cy="33528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15000" cy="3352800"/>
                    </a:xfrm>
                    <a:prstGeom prst="rect">
                      <a:avLst/>
                    </a:prstGeom>
                    <a:noFill/>
                    <a:ln>
                      <a:noFill/>
                    </a:ln>
                  </pic:spPr>
                </pic:pic>
              </a:graphicData>
            </a:graphic>
          </wp:inline>
        </w:drawing>
      </w:r>
    </w:p>
    <w:p w14:paraId="0A7F18B6" w14:textId="77777777" w:rsidR="00F54480" w:rsidRDefault="00F54480" w:rsidP="00F54480">
      <w:r>
        <w:rPr>
          <w:noProof/>
        </w:rPr>
        <w:drawing>
          <wp:inline distT="0" distB="0" distL="0" distR="0" wp14:anchorId="66166E9D" wp14:editId="059E6F74">
            <wp:extent cx="2971800" cy="4015740"/>
            <wp:effectExtent l="0" t="0" r="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971800" cy="4015740"/>
                    </a:xfrm>
                    <a:prstGeom prst="rect">
                      <a:avLst/>
                    </a:prstGeom>
                    <a:noFill/>
                    <a:ln>
                      <a:noFill/>
                    </a:ln>
                  </pic:spPr>
                </pic:pic>
              </a:graphicData>
            </a:graphic>
          </wp:inline>
        </w:drawing>
      </w:r>
    </w:p>
    <w:p w14:paraId="48E3AD9F" w14:textId="77777777" w:rsidR="00F54480" w:rsidRDefault="00F54480" w:rsidP="00F54480"/>
    <w:p w14:paraId="61888CBE" w14:textId="77777777" w:rsidR="00F54480" w:rsidRDefault="00F54480" w:rsidP="00F54480"/>
    <w:p w14:paraId="4E8C4903" w14:textId="77777777" w:rsidR="00F54480" w:rsidRDefault="00F54480" w:rsidP="00F54480">
      <w:r>
        <w:rPr>
          <w:noProof/>
        </w:rPr>
        <w:lastRenderedPageBreak/>
        <w:drawing>
          <wp:inline distT="0" distB="0" distL="0" distR="0" wp14:anchorId="2A2676A1" wp14:editId="20A1CEE3">
            <wp:extent cx="5731510" cy="3370580"/>
            <wp:effectExtent l="0" t="0" r="254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76D9D8D2" w14:textId="77777777" w:rsidR="00F54480" w:rsidRDefault="00F54480" w:rsidP="00F54480"/>
    <w:p w14:paraId="1E5FDD3D" w14:textId="77777777" w:rsidR="00F54480" w:rsidRDefault="00F54480" w:rsidP="00F54480">
      <w:r>
        <w:rPr>
          <w:noProof/>
        </w:rPr>
        <w:drawing>
          <wp:inline distT="0" distB="0" distL="0" distR="0" wp14:anchorId="7A8AB07B" wp14:editId="35A14C9B">
            <wp:extent cx="5731510" cy="305625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056255"/>
                    </a:xfrm>
                    <a:prstGeom prst="rect">
                      <a:avLst/>
                    </a:prstGeom>
                    <a:noFill/>
                    <a:ln>
                      <a:noFill/>
                    </a:ln>
                  </pic:spPr>
                </pic:pic>
              </a:graphicData>
            </a:graphic>
          </wp:inline>
        </w:drawing>
      </w:r>
    </w:p>
    <w:p w14:paraId="5EB724D5" w14:textId="77777777" w:rsidR="00F54480" w:rsidRDefault="00F54480" w:rsidP="00F54480"/>
    <w:p w14:paraId="330CD7A5" w14:textId="77777777" w:rsidR="00F54480" w:rsidRDefault="00F54480" w:rsidP="00F54480">
      <w:r>
        <w:rPr>
          <w:noProof/>
        </w:rPr>
        <w:lastRenderedPageBreak/>
        <w:drawing>
          <wp:inline distT="0" distB="0" distL="0" distR="0" wp14:anchorId="08049BC5" wp14:editId="33D896A7">
            <wp:extent cx="5731510" cy="295402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954020"/>
                    </a:xfrm>
                    <a:prstGeom prst="rect">
                      <a:avLst/>
                    </a:prstGeom>
                    <a:noFill/>
                    <a:ln>
                      <a:noFill/>
                    </a:ln>
                  </pic:spPr>
                </pic:pic>
              </a:graphicData>
            </a:graphic>
          </wp:inline>
        </w:drawing>
      </w:r>
    </w:p>
    <w:p w14:paraId="0EB9ADBC" w14:textId="77777777" w:rsidR="00F54480" w:rsidRDefault="00F54480" w:rsidP="00F54480"/>
    <w:p w14:paraId="044AC225" w14:textId="77777777" w:rsidR="00F54480" w:rsidRDefault="00F54480" w:rsidP="00F54480"/>
    <w:p w14:paraId="4306A570" w14:textId="77777777" w:rsidR="00F54480" w:rsidRDefault="00F54480" w:rsidP="00F54480">
      <w:r>
        <w:rPr>
          <w:noProof/>
        </w:rPr>
        <w:drawing>
          <wp:inline distT="0" distB="0" distL="0" distR="0" wp14:anchorId="17186674" wp14:editId="1E1F2531">
            <wp:extent cx="3634740" cy="4739640"/>
            <wp:effectExtent l="0" t="0" r="381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634740" cy="4739640"/>
                    </a:xfrm>
                    <a:prstGeom prst="rect">
                      <a:avLst/>
                    </a:prstGeom>
                    <a:noFill/>
                    <a:ln>
                      <a:noFill/>
                    </a:ln>
                  </pic:spPr>
                </pic:pic>
              </a:graphicData>
            </a:graphic>
          </wp:inline>
        </w:drawing>
      </w:r>
    </w:p>
    <w:p w14:paraId="710582AA" w14:textId="77777777" w:rsidR="00F54480" w:rsidRDefault="00F54480" w:rsidP="00F54480"/>
    <w:p w14:paraId="7B72B0CF" w14:textId="77777777" w:rsidR="00F54480" w:rsidRDefault="00F54480" w:rsidP="00F54480">
      <w:r>
        <w:rPr>
          <w:noProof/>
        </w:rPr>
        <w:lastRenderedPageBreak/>
        <w:drawing>
          <wp:inline distT="0" distB="0" distL="0" distR="0" wp14:anchorId="2BE2935B" wp14:editId="2E3BD9A2">
            <wp:extent cx="5731510" cy="3388360"/>
            <wp:effectExtent l="0" t="0" r="2540" b="254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3388360"/>
                    </a:xfrm>
                    <a:prstGeom prst="rect">
                      <a:avLst/>
                    </a:prstGeom>
                    <a:noFill/>
                    <a:ln>
                      <a:noFill/>
                    </a:ln>
                  </pic:spPr>
                </pic:pic>
              </a:graphicData>
            </a:graphic>
          </wp:inline>
        </w:drawing>
      </w:r>
    </w:p>
    <w:p w14:paraId="79F5FB8B" w14:textId="77777777" w:rsidR="00F54480" w:rsidRDefault="00F54480" w:rsidP="00F54480"/>
    <w:p w14:paraId="6CBFF78F" w14:textId="77777777" w:rsidR="00F54480" w:rsidRDefault="00F54480" w:rsidP="00F54480"/>
    <w:p w14:paraId="7E22432E" w14:textId="77777777" w:rsidR="008D0DD7" w:rsidRDefault="008D0DD7" w:rsidP="00F54480">
      <w:pPr>
        <w:rPr>
          <w:b/>
          <w:bCs/>
        </w:rPr>
      </w:pPr>
    </w:p>
    <w:p w14:paraId="344F2C66" w14:textId="77777777" w:rsidR="008D0DD7" w:rsidRDefault="008D0DD7" w:rsidP="00F54480">
      <w:pPr>
        <w:rPr>
          <w:b/>
          <w:bCs/>
        </w:rPr>
      </w:pPr>
    </w:p>
    <w:p w14:paraId="7711174A" w14:textId="77777777" w:rsidR="008D0DD7" w:rsidRDefault="008D0DD7" w:rsidP="00F54480">
      <w:pPr>
        <w:rPr>
          <w:b/>
          <w:bCs/>
        </w:rPr>
      </w:pPr>
    </w:p>
    <w:p w14:paraId="470E456E" w14:textId="77777777" w:rsidR="008D0DD7" w:rsidRDefault="008D0DD7" w:rsidP="00F54480">
      <w:pPr>
        <w:rPr>
          <w:b/>
          <w:bCs/>
        </w:rPr>
      </w:pPr>
    </w:p>
    <w:p w14:paraId="1D4EBB61" w14:textId="77777777" w:rsidR="008D0DD7" w:rsidRDefault="008D0DD7" w:rsidP="00F54480">
      <w:pPr>
        <w:rPr>
          <w:b/>
          <w:bCs/>
        </w:rPr>
      </w:pPr>
    </w:p>
    <w:p w14:paraId="2AB49089" w14:textId="77777777" w:rsidR="008D0DD7" w:rsidRDefault="008D0DD7" w:rsidP="00F54480">
      <w:pPr>
        <w:rPr>
          <w:b/>
          <w:bCs/>
        </w:rPr>
      </w:pPr>
    </w:p>
    <w:p w14:paraId="30580400" w14:textId="77777777" w:rsidR="008D0DD7" w:rsidRDefault="008D0DD7" w:rsidP="00F54480">
      <w:pPr>
        <w:rPr>
          <w:b/>
          <w:bCs/>
        </w:rPr>
      </w:pPr>
    </w:p>
    <w:p w14:paraId="424E0C17" w14:textId="77777777" w:rsidR="008D0DD7" w:rsidRDefault="008D0DD7" w:rsidP="00F54480">
      <w:pPr>
        <w:rPr>
          <w:b/>
          <w:bCs/>
        </w:rPr>
      </w:pPr>
    </w:p>
    <w:p w14:paraId="7BD32A32" w14:textId="77777777" w:rsidR="008D0DD7" w:rsidRDefault="008D0DD7" w:rsidP="00F54480">
      <w:pPr>
        <w:rPr>
          <w:b/>
          <w:bCs/>
        </w:rPr>
      </w:pPr>
    </w:p>
    <w:p w14:paraId="727317DB" w14:textId="77777777" w:rsidR="008D0DD7" w:rsidRDefault="008D0DD7" w:rsidP="00F54480">
      <w:pPr>
        <w:rPr>
          <w:b/>
          <w:bCs/>
        </w:rPr>
      </w:pPr>
    </w:p>
    <w:p w14:paraId="4452906A" w14:textId="77777777" w:rsidR="008D0DD7" w:rsidRDefault="008D0DD7" w:rsidP="00F54480">
      <w:pPr>
        <w:rPr>
          <w:b/>
          <w:bCs/>
        </w:rPr>
      </w:pPr>
    </w:p>
    <w:p w14:paraId="43810DE4" w14:textId="77777777" w:rsidR="008D0DD7" w:rsidRDefault="008D0DD7" w:rsidP="00F54480">
      <w:pPr>
        <w:rPr>
          <w:b/>
          <w:bCs/>
        </w:rPr>
      </w:pPr>
    </w:p>
    <w:p w14:paraId="6D8E9402" w14:textId="77777777" w:rsidR="008D0DD7" w:rsidRDefault="008D0DD7" w:rsidP="00F54480">
      <w:pPr>
        <w:rPr>
          <w:b/>
          <w:bCs/>
        </w:rPr>
      </w:pPr>
    </w:p>
    <w:p w14:paraId="1C24708E" w14:textId="77777777" w:rsidR="008D0DD7" w:rsidRDefault="008D0DD7" w:rsidP="00F54480">
      <w:pPr>
        <w:rPr>
          <w:b/>
          <w:bCs/>
        </w:rPr>
      </w:pPr>
    </w:p>
    <w:p w14:paraId="105CFD58" w14:textId="77777777" w:rsidR="008D0DD7" w:rsidRDefault="008D0DD7" w:rsidP="00F54480">
      <w:pPr>
        <w:rPr>
          <w:b/>
          <w:bCs/>
        </w:rPr>
      </w:pPr>
    </w:p>
    <w:p w14:paraId="0C2E782B" w14:textId="77777777" w:rsidR="008D0DD7" w:rsidRDefault="008D0DD7" w:rsidP="00F54480">
      <w:pPr>
        <w:rPr>
          <w:b/>
          <w:bCs/>
        </w:rPr>
      </w:pPr>
    </w:p>
    <w:p w14:paraId="327438C7" w14:textId="77777777" w:rsidR="008D0DD7" w:rsidRDefault="008D0DD7" w:rsidP="00F54480">
      <w:pPr>
        <w:rPr>
          <w:b/>
          <w:bCs/>
        </w:rPr>
      </w:pPr>
    </w:p>
    <w:p w14:paraId="1B8910BA" w14:textId="6DC4D033" w:rsidR="00F54480" w:rsidRPr="008D0DD7" w:rsidRDefault="00F54480" w:rsidP="00F54480">
      <w:pPr>
        <w:rPr>
          <w:b/>
          <w:bCs/>
        </w:rPr>
      </w:pPr>
      <w:r w:rsidRPr="008D0DD7">
        <w:rPr>
          <w:b/>
          <w:bCs/>
        </w:rPr>
        <w:lastRenderedPageBreak/>
        <w:t>EV12</w:t>
      </w:r>
    </w:p>
    <w:p w14:paraId="74537912" w14:textId="77777777" w:rsidR="00F54480" w:rsidRDefault="00F54480" w:rsidP="00F54480">
      <w:r>
        <w:rPr>
          <w:noProof/>
        </w:rPr>
        <w:drawing>
          <wp:inline distT="0" distB="0" distL="0" distR="0" wp14:anchorId="4918F1F2" wp14:editId="5D069F70">
            <wp:extent cx="5463540" cy="5554980"/>
            <wp:effectExtent l="0" t="0" r="381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463540" cy="5554980"/>
                    </a:xfrm>
                    <a:prstGeom prst="rect">
                      <a:avLst/>
                    </a:prstGeom>
                    <a:noFill/>
                    <a:ln>
                      <a:noFill/>
                    </a:ln>
                  </pic:spPr>
                </pic:pic>
              </a:graphicData>
            </a:graphic>
          </wp:inline>
        </w:drawing>
      </w:r>
    </w:p>
    <w:p w14:paraId="4158AF02" w14:textId="77777777" w:rsidR="00F54480" w:rsidRDefault="00F54480" w:rsidP="00F54480"/>
    <w:p w14:paraId="023EC928" w14:textId="77777777" w:rsidR="00F54480" w:rsidRDefault="00F54480" w:rsidP="00F54480"/>
    <w:p w14:paraId="3DB7A673" w14:textId="77777777" w:rsidR="00F54480" w:rsidRDefault="00F54480" w:rsidP="00F54480"/>
    <w:p w14:paraId="497955FB" w14:textId="77777777" w:rsidR="00F54480" w:rsidRDefault="00F54480" w:rsidP="00F54480">
      <w:r>
        <w:rPr>
          <w:noProof/>
        </w:rPr>
        <w:lastRenderedPageBreak/>
        <w:drawing>
          <wp:inline distT="0" distB="0" distL="0" distR="0" wp14:anchorId="621F7350" wp14:editId="6B97A5EB">
            <wp:extent cx="5654040" cy="4076700"/>
            <wp:effectExtent l="0" t="0" r="381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654040" cy="4076700"/>
                    </a:xfrm>
                    <a:prstGeom prst="rect">
                      <a:avLst/>
                    </a:prstGeom>
                    <a:noFill/>
                    <a:ln>
                      <a:noFill/>
                    </a:ln>
                  </pic:spPr>
                </pic:pic>
              </a:graphicData>
            </a:graphic>
          </wp:inline>
        </w:drawing>
      </w:r>
    </w:p>
    <w:p w14:paraId="04C99538" w14:textId="77777777" w:rsidR="00F54480" w:rsidRDefault="00F54480" w:rsidP="00F54480">
      <w:r>
        <w:rPr>
          <w:noProof/>
        </w:rPr>
        <w:lastRenderedPageBreak/>
        <w:drawing>
          <wp:inline distT="0" distB="0" distL="0" distR="0" wp14:anchorId="33C50AC1" wp14:editId="293A549F">
            <wp:extent cx="5326380" cy="5676900"/>
            <wp:effectExtent l="0" t="0" r="762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326380" cy="5676900"/>
                    </a:xfrm>
                    <a:prstGeom prst="rect">
                      <a:avLst/>
                    </a:prstGeom>
                    <a:noFill/>
                    <a:ln>
                      <a:noFill/>
                    </a:ln>
                  </pic:spPr>
                </pic:pic>
              </a:graphicData>
            </a:graphic>
          </wp:inline>
        </w:drawing>
      </w:r>
    </w:p>
    <w:p w14:paraId="446E45C8" w14:textId="77777777" w:rsidR="00F54480" w:rsidRDefault="00F54480" w:rsidP="00F54480"/>
    <w:p w14:paraId="7F6238A9" w14:textId="77777777" w:rsidR="008D0DD7" w:rsidRDefault="008D0DD7" w:rsidP="00F54480">
      <w:pPr>
        <w:rPr>
          <w:b/>
          <w:bCs/>
        </w:rPr>
      </w:pPr>
    </w:p>
    <w:p w14:paraId="78845691" w14:textId="77777777" w:rsidR="008D0DD7" w:rsidRDefault="008D0DD7" w:rsidP="00F54480">
      <w:pPr>
        <w:rPr>
          <w:b/>
          <w:bCs/>
        </w:rPr>
      </w:pPr>
    </w:p>
    <w:p w14:paraId="1A3B3398" w14:textId="77777777" w:rsidR="008D0DD7" w:rsidRDefault="008D0DD7" w:rsidP="00F54480">
      <w:pPr>
        <w:rPr>
          <w:b/>
          <w:bCs/>
        </w:rPr>
      </w:pPr>
    </w:p>
    <w:p w14:paraId="167C6D80" w14:textId="77777777" w:rsidR="008D0DD7" w:rsidRDefault="008D0DD7" w:rsidP="00F54480">
      <w:pPr>
        <w:rPr>
          <w:b/>
          <w:bCs/>
        </w:rPr>
      </w:pPr>
    </w:p>
    <w:p w14:paraId="0B31B9A6" w14:textId="77777777" w:rsidR="008D0DD7" w:rsidRDefault="008D0DD7" w:rsidP="00F54480">
      <w:pPr>
        <w:rPr>
          <w:b/>
          <w:bCs/>
        </w:rPr>
      </w:pPr>
    </w:p>
    <w:p w14:paraId="108D85FD" w14:textId="77777777" w:rsidR="008D0DD7" w:rsidRDefault="008D0DD7" w:rsidP="00F54480">
      <w:pPr>
        <w:rPr>
          <w:b/>
          <w:bCs/>
        </w:rPr>
      </w:pPr>
    </w:p>
    <w:p w14:paraId="36ECC8B0" w14:textId="77777777" w:rsidR="008D0DD7" w:rsidRDefault="008D0DD7" w:rsidP="00F54480">
      <w:pPr>
        <w:rPr>
          <w:b/>
          <w:bCs/>
        </w:rPr>
      </w:pPr>
    </w:p>
    <w:p w14:paraId="700FFC61" w14:textId="77777777" w:rsidR="008D0DD7" w:rsidRDefault="008D0DD7" w:rsidP="00F54480">
      <w:pPr>
        <w:rPr>
          <w:b/>
          <w:bCs/>
        </w:rPr>
      </w:pPr>
    </w:p>
    <w:p w14:paraId="56AEB193" w14:textId="77777777" w:rsidR="008D0DD7" w:rsidRDefault="008D0DD7" w:rsidP="00F54480">
      <w:pPr>
        <w:rPr>
          <w:b/>
          <w:bCs/>
        </w:rPr>
      </w:pPr>
    </w:p>
    <w:p w14:paraId="3C931FF6" w14:textId="77777777" w:rsidR="008D0DD7" w:rsidRDefault="008D0DD7" w:rsidP="00F54480">
      <w:pPr>
        <w:rPr>
          <w:b/>
          <w:bCs/>
        </w:rPr>
      </w:pPr>
    </w:p>
    <w:p w14:paraId="5577EB96" w14:textId="06DF38CF" w:rsidR="00F54480" w:rsidRPr="008D0DD7" w:rsidRDefault="00F54480" w:rsidP="00F54480">
      <w:pPr>
        <w:rPr>
          <w:b/>
          <w:bCs/>
        </w:rPr>
      </w:pPr>
      <w:r w:rsidRPr="008D0DD7">
        <w:rPr>
          <w:b/>
          <w:bCs/>
        </w:rPr>
        <w:lastRenderedPageBreak/>
        <w:t>EV13</w:t>
      </w:r>
    </w:p>
    <w:p w14:paraId="7495C2D7" w14:textId="77777777" w:rsidR="00F54480" w:rsidRDefault="00F54480" w:rsidP="00F54480"/>
    <w:p w14:paraId="30609AC8" w14:textId="77777777" w:rsidR="00F54480" w:rsidRDefault="00F54480" w:rsidP="00F54480">
      <w:r>
        <w:rPr>
          <w:noProof/>
        </w:rPr>
        <w:drawing>
          <wp:inline distT="0" distB="0" distL="0" distR="0" wp14:anchorId="3DCD2EAE" wp14:editId="038497AA">
            <wp:extent cx="5731510" cy="3140710"/>
            <wp:effectExtent l="0"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3140710"/>
                    </a:xfrm>
                    <a:prstGeom prst="rect">
                      <a:avLst/>
                    </a:prstGeom>
                    <a:noFill/>
                    <a:ln>
                      <a:noFill/>
                    </a:ln>
                  </pic:spPr>
                </pic:pic>
              </a:graphicData>
            </a:graphic>
          </wp:inline>
        </w:drawing>
      </w:r>
    </w:p>
    <w:p w14:paraId="051EBB0F" w14:textId="77777777" w:rsidR="00F54480" w:rsidRDefault="00F54480" w:rsidP="00F54480"/>
    <w:p w14:paraId="06FADE1C" w14:textId="77777777" w:rsidR="00F54480" w:rsidRDefault="00F54480" w:rsidP="00F54480"/>
    <w:p w14:paraId="6134921D" w14:textId="38D65B9F" w:rsidR="00F54480" w:rsidRDefault="00F54480" w:rsidP="00525DD0">
      <w:pPr>
        <w:suppressAutoHyphens/>
        <w:spacing w:after="0" w:line="240" w:lineRule="auto"/>
        <w:rPr>
          <w:rFonts w:eastAsia="Calibri" w:cstheme="minorHAnsi"/>
          <w:sz w:val="24"/>
          <w:szCs w:val="24"/>
          <w:lang w:val="en-US"/>
        </w:rPr>
      </w:pPr>
    </w:p>
    <w:p w14:paraId="27DB55DE" w14:textId="2479EE08" w:rsidR="00F54480" w:rsidRDefault="00F54480" w:rsidP="00525DD0">
      <w:pPr>
        <w:suppressAutoHyphens/>
        <w:spacing w:after="0" w:line="240" w:lineRule="auto"/>
        <w:rPr>
          <w:rFonts w:eastAsia="Calibri" w:cstheme="minorHAnsi"/>
          <w:sz w:val="24"/>
          <w:szCs w:val="24"/>
          <w:lang w:val="en-US"/>
        </w:rPr>
      </w:pPr>
    </w:p>
    <w:p w14:paraId="74AD6E36" w14:textId="3C6A0E7F" w:rsidR="00F54480" w:rsidRDefault="00F54480" w:rsidP="00525DD0">
      <w:pPr>
        <w:suppressAutoHyphens/>
        <w:spacing w:after="0" w:line="240" w:lineRule="auto"/>
        <w:rPr>
          <w:rFonts w:eastAsia="Calibri" w:cstheme="minorHAnsi"/>
          <w:sz w:val="24"/>
          <w:szCs w:val="24"/>
          <w:lang w:val="en-US"/>
        </w:rPr>
      </w:pPr>
    </w:p>
    <w:p w14:paraId="4BBAE1CC" w14:textId="5B7529C5" w:rsidR="00F54480" w:rsidRDefault="00F54480" w:rsidP="00525DD0">
      <w:pPr>
        <w:suppressAutoHyphens/>
        <w:spacing w:after="0" w:line="240" w:lineRule="auto"/>
        <w:rPr>
          <w:rFonts w:eastAsia="Calibri" w:cstheme="minorHAnsi"/>
          <w:sz w:val="24"/>
          <w:szCs w:val="24"/>
          <w:lang w:val="en-US"/>
        </w:rPr>
      </w:pPr>
    </w:p>
    <w:p w14:paraId="38D06287" w14:textId="2D60A777" w:rsidR="00F54480" w:rsidRDefault="00F54480" w:rsidP="00525DD0">
      <w:pPr>
        <w:suppressAutoHyphens/>
        <w:spacing w:after="0" w:line="240" w:lineRule="auto"/>
        <w:rPr>
          <w:rFonts w:eastAsia="Calibri" w:cstheme="minorHAnsi"/>
          <w:sz w:val="24"/>
          <w:szCs w:val="24"/>
          <w:lang w:val="en-US"/>
        </w:rPr>
      </w:pPr>
    </w:p>
    <w:p w14:paraId="70055293" w14:textId="173DC325" w:rsidR="00F54480" w:rsidRDefault="00F54480" w:rsidP="00525DD0">
      <w:pPr>
        <w:suppressAutoHyphens/>
        <w:spacing w:after="0" w:line="240" w:lineRule="auto"/>
        <w:rPr>
          <w:rFonts w:eastAsia="Calibri" w:cstheme="minorHAnsi"/>
          <w:sz w:val="24"/>
          <w:szCs w:val="24"/>
          <w:lang w:val="en-US"/>
        </w:rPr>
      </w:pPr>
    </w:p>
    <w:p w14:paraId="37743217" w14:textId="7FB2796A" w:rsidR="00F54480" w:rsidRDefault="00F54480" w:rsidP="00525DD0">
      <w:pPr>
        <w:suppressAutoHyphens/>
        <w:spacing w:after="0" w:line="240" w:lineRule="auto"/>
        <w:rPr>
          <w:rFonts w:eastAsia="Calibri" w:cstheme="minorHAnsi"/>
          <w:sz w:val="24"/>
          <w:szCs w:val="24"/>
          <w:lang w:val="en-US"/>
        </w:rPr>
      </w:pPr>
    </w:p>
    <w:p w14:paraId="7CE8C846" w14:textId="09580D82" w:rsidR="00F54480" w:rsidRDefault="00F54480" w:rsidP="00525DD0">
      <w:pPr>
        <w:suppressAutoHyphens/>
        <w:spacing w:after="0" w:line="240" w:lineRule="auto"/>
        <w:rPr>
          <w:rFonts w:eastAsia="Calibri" w:cstheme="minorHAnsi"/>
          <w:sz w:val="24"/>
          <w:szCs w:val="24"/>
          <w:lang w:val="en-US"/>
        </w:rPr>
      </w:pPr>
    </w:p>
    <w:p w14:paraId="120AF33F" w14:textId="49226225" w:rsidR="00F54480" w:rsidRDefault="00F54480" w:rsidP="00525DD0">
      <w:pPr>
        <w:suppressAutoHyphens/>
        <w:spacing w:after="0" w:line="240" w:lineRule="auto"/>
        <w:rPr>
          <w:rFonts w:eastAsia="Calibri" w:cstheme="minorHAnsi"/>
          <w:sz w:val="24"/>
          <w:szCs w:val="24"/>
          <w:lang w:val="en-US"/>
        </w:rPr>
      </w:pPr>
    </w:p>
    <w:p w14:paraId="471C105D" w14:textId="1AACA158" w:rsidR="00F54480" w:rsidRDefault="00F54480" w:rsidP="00525DD0">
      <w:pPr>
        <w:suppressAutoHyphens/>
        <w:spacing w:after="0" w:line="240" w:lineRule="auto"/>
        <w:rPr>
          <w:rFonts w:eastAsia="Calibri" w:cstheme="minorHAnsi"/>
          <w:sz w:val="24"/>
          <w:szCs w:val="24"/>
          <w:lang w:val="en-US"/>
        </w:rPr>
      </w:pPr>
    </w:p>
    <w:p w14:paraId="6BB67379" w14:textId="5178E63D" w:rsidR="00F54480" w:rsidRDefault="00F54480" w:rsidP="00525DD0">
      <w:pPr>
        <w:suppressAutoHyphens/>
        <w:spacing w:after="0" w:line="240" w:lineRule="auto"/>
        <w:rPr>
          <w:rFonts w:eastAsia="Calibri" w:cstheme="minorHAnsi"/>
          <w:sz w:val="24"/>
          <w:szCs w:val="24"/>
          <w:lang w:val="en-US"/>
        </w:rPr>
      </w:pPr>
    </w:p>
    <w:p w14:paraId="2625809D" w14:textId="07C3C155" w:rsidR="00F54480" w:rsidRDefault="00F54480" w:rsidP="00525DD0">
      <w:pPr>
        <w:suppressAutoHyphens/>
        <w:spacing w:after="0" w:line="240" w:lineRule="auto"/>
        <w:rPr>
          <w:rFonts w:eastAsia="Calibri" w:cstheme="minorHAnsi"/>
          <w:sz w:val="24"/>
          <w:szCs w:val="24"/>
          <w:lang w:val="en-US"/>
        </w:rPr>
      </w:pPr>
    </w:p>
    <w:p w14:paraId="7BDC997D" w14:textId="58F958C7" w:rsidR="00F54480" w:rsidRDefault="00F54480" w:rsidP="00525DD0">
      <w:pPr>
        <w:suppressAutoHyphens/>
        <w:spacing w:after="0" w:line="240" w:lineRule="auto"/>
        <w:rPr>
          <w:rFonts w:eastAsia="Calibri" w:cstheme="minorHAnsi"/>
          <w:sz w:val="24"/>
          <w:szCs w:val="24"/>
          <w:lang w:val="en-US"/>
        </w:rPr>
      </w:pPr>
    </w:p>
    <w:p w14:paraId="70CFBA9C" w14:textId="6C36D739" w:rsidR="00F54480" w:rsidRDefault="00F54480" w:rsidP="00525DD0">
      <w:pPr>
        <w:suppressAutoHyphens/>
        <w:spacing w:after="0" w:line="240" w:lineRule="auto"/>
        <w:rPr>
          <w:rFonts w:eastAsia="Calibri" w:cstheme="minorHAnsi"/>
          <w:sz w:val="24"/>
          <w:szCs w:val="24"/>
          <w:lang w:val="en-US"/>
        </w:rPr>
      </w:pPr>
    </w:p>
    <w:p w14:paraId="0EEB9CEC" w14:textId="7FEFBCE8" w:rsidR="00F54480" w:rsidRDefault="00F54480" w:rsidP="00525DD0">
      <w:pPr>
        <w:suppressAutoHyphens/>
        <w:spacing w:after="0" w:line="240" w:lineRule="auto"/>
        <w:rPr>
          <w:rFonts w:eastAsia="Calibri" w:cstheme="minorHAnsi"/>
          <w:sz w:val="24"/>
          <w:szCs w:val="24"/>
          <w:lang w:val="en-US"/>
        </w:rPr>
      </w:pPr>
    </w:p>
    <w:p w14:paraId="2B2F12CF" w14:textId="47F152DC" w:rsidR="00F54480" w:rsidRDefault="00F54480" w:rsidP="00525DD0">
      <w:pPr>
        <w:suppressAutoHyphens/>
        <w:spacing w:after="0" w:line="240" w:lineRule="auto"/>
        <w:rPr>
          <w:rFonts w:eastAsia="Calibri" w:cstheme="minorHAnsi"/>
          <w:sz w:val="24"/>
          <w:szCs w:val="24"/>
          <w:lang w:val="en-US"/>
        </w:rPr>
      </w:pPr>
    </w:p>
    <w:p w14:paraId="10049C97" w14:textId="1BF7F817" w:rsidR="00F54480" w:rsidRDefault="00F54480" w:rsidP="00525DD0">
      <w:pPr>
        <w:suppressAutoHyphens/>
        <w:spacing w:after="0" w:line="240" w:lineRule="auto"/>
        <w:rPr>
          <w:rFonts w:eastAsia="Calibri" w:cstheme="minorHAnsi"/>
          <w:sz w:val="24"/>
          <w:szCs w:val="24"/>
          <w:lang w:val="en-US"/>
        </w:rPr>
      </w:pPr>
    </w:p>
    <w:p w14:paraId="12F55CC8" w14:textId="69F510A3" w:rsidR="00F54480" w:rsidRDefault="00F54480" w:rsidP="00525DD0">
      <w:pPr>
        <w:suppressAutoHyphens/>
        <w:spacing w:after="0" w:line="240" w:lineRule="auto"/>
        <w:rPr>
          <w:rFonts w:eastAsia="Calibri" w:cstheme="minorHAnsi"/>
          <w:sz w:val="24"/>
          <w:szCs w:val="24"/>
          <w:lang w:val="en-US"/>
        </w:rPr>
      </w:pPr>
    </w:p>
    <w:p w14:paraId="798C2EF4" w14:textId="11F23C82" w:rsidR="00F54480" w:rsidRDefault="00F54480" w:rsidP="00525DD0">
      <w:pPr>
        <w:suppressAutoHyphens/>
        <w:spacing w:after="0" w:line="240" w:lineRule="auto"/>
        <w:rPr>
          <w:rFonts w:eastAsia="Calibri" w:cstheme="minorHAnsi"/>
          <w:sz w:val="24"/>
          <w:szCs w:val="24"/>
          <w:lang w:val="en-US"/>
        </w:rPr>
      </w:pPr>
    </w:p>
    <w:p w14:paraId="1507F011" w14:textId="6C916F6D" w:rsidR="00F54480" w:rsidRDefault="00F54480" w:rsidP="00525DD0">
      <w:pPr>
        <w:suppressAutoHyphens/>
        <w:spacing w:after="0" w:line="240" w:lineRule="auto"/>
        <w:rPr>
          <w:rFonts w:eastAsia="Calibri" w:cstheme="minorHAnsi"/>
          <w:sz w:val="24"/>
          <w:szCs w:val="24"/>
          <w:lang w:val="en-US"/>
        </w:rPr>
      </w:pPr>
    </w:p>
    <w:p w14:paraId="226C8BBB" w14:textId="39394466" w:rsidR="00F54480" w:rsidRDefault="00F54480" w:rsidP="00525DD0">
      <w:pPr>
        <w:suppressAutoHyphens/>
        <w:spacing w:after="0" w:line="240" w:lineRule="auto"/>
        <w:rPr>
          <w:rFonts w:eastAsia="Calibri" w:cstheme="minorHAnsi"/>
          <w:sz w:val="24"/>
          <w:szCs w:val="24"/>
          <w:lang w:val="en-US"/>
        </w:rPr>
      </w:pPr>
    </w:p>
    <w:p w14:paraId="6501D11F" w14:textId="11C08AD3" w:rsidR="00F54480" w:rsidRDefault="00F54480" w:rsidP="00525DD0">
      <w:pPr>
        <w:suppressAutoHyphens/>
        <w:spacing w:after="0" w:line="240" w:lineRule="auto"/>
        <w:rPr>
          <w:rFonts w:eastAsia="Calibri" w:cstheme="minorHAnsi"/>
          <w:sz w:val="24"/>
          <w:szCs w:val="24"/>
          <w:lang w:val="en-US"/>
        </w:rPr>
      </w:pPr>
    </w:p>
    <w:p w14:paraId="229A7E18" w14:textId="1BE43676" w:rsidR="00F54480" w:rsidRDefault="00F54480" w:rsidP="00525DD0">
      <w:pPr>
        <w:suppressAutoHyphens/>
        <w:spacing w:after="0" w:line="240" w:lineRule="auto"/>
        <w:rPr>
          <w:rFonts w:eastAsia="Calibri" w:cstheme="minorHAnsi"/>
          <w:sz w:val="24"/>
          <w:szCs w:val="24"/>
          <w:lang w:val="en-US"/>
        </w:rPr>
      </w:pPr>
    </w:p>
    <w:p w14:paraId="1D0A1B3F" w14:textId="27C3F337" w:rsidR="00F54480" w:rsidRDefault="00F54480" w:rsidP="00525DD0">
      <w:pPr>
        <w:suppressAutoHyphens/>
        <w:spacing w:after="0" w:line="240" w:lineRule="auto"/>
        <w:rPr>
          <w:rFonts w:eastAsia="Calibri" w:cstheme="minorHAnsi"/>
          <w:sz w:val="24"/>
          <w:szCs w:val="24"/>
          <w:lang w:val="en-US"/>
        </w:rPr>
      </w:pPr>
    </w:p>
    <w:p w14:paraId="235648B8" w14:textId="4030761D" w:rsidR="00F54480" w:rsidRDefault="00F54480" w:rsidP="00525DD0">
      <w:pPr>
        <w:suppressAutoHyphens/>
        <w:spacing w:after="0" w:line="240" w:lineRule="auto"/>
        <w:rPr>
          <w:rFonts w:eastAsia="Calibri" w:cstheme="minorHAnsi"/>
          <w:sz w:val="24"/>
          <w:szCs w:val="24"/>
          <w:lang w:val="en-US"/>
        </w:rPr>
      </w:pPr>
    </w:p>
    <w:p w14:paraId="1E300403" w14:textId="3316B9E3" w:rsidR="00F54480" w:rsidRDefault="00F54480" w:rsidP="00525DD0">
      <w:pPr>
        <w:suppressAutoHyphens/>
        <w:spacing w:after="0" w:line="240" w:lineRule="auto"/>
        <w:rPr>
          <w:rFonts w:eastAsia="Calibri" w:cstheme="minorHAnsi"/>
          <w:sz w:val="24"/>
          <w:szCs w:val="24"/>
          <w:lang w:val="en-US"/>
        </w:rPr>
      </w:pPr>
    </w:p>
    <w:p w14:paraId="09E6084B" w14:textId="58D8DC04" w:rsidR="00F54480" w:rsidRDefault="00F54480" w:rsidP="00525DD0">
      <w:pPr>
        <w:suppressAutoHyphens/>
        <w:spacing w:after="0" w:line="240" w:lineRule="auto"/>
        <w:rPr>
          <w:rFonts w:eastAsia="Calibri" w:cstheme="minorHAnsi"/>
          <w:sz w:val="24"/>
          <w:szCs w:val="24"/>
          <w:lang w:val="en-US"/>
        </w:rPr>
      </w:pPr>
    </w:p>
    <w:p w14:paraId="127D7D31" w14:textId="73387E50" w:rsidR="00F54480" w:rsidRDefault="00F54480" w:rsidP="00525DD0">
      <w:pPr>
        <w:suppressAutoHyphens/>
        <w:spacing w:after="0" w:line="240" w:lineRule="auto"/>
        <w:rPr>
          <w:rFonts w:eastAsia="Calibri" w:cstheme="minorHAnsi"/>
          <w:sz w:val="24"/>
          <w:szCs w:val="24"/>
          <w:lang w:val="en-US"/>
        </w:rPr>
      </w:pPr>
    </w:p>
    <w:p w14:paraId="5952C822" w14:textId="57D4B0F8" w:rsidR="00F54480" w:rsidRDefault="00F54480" w:rsidP="00525DD0">
      <w:pPr>
        <w:suppressAutoHyphens/>
        <w:spacing w:after="0" w:line="240" w:lineRule="auto"/>
        <w:rPr>
          <w:rFonts w:eastAsia="Calibri" w:cstheme="minorHAnsi"/>
          <w:sz w:val="24"/>
          <w:szCs w:val="24"/>
          <w:lang w:val="en-US"/>
        </w:rPr>
      </w:pPr>
    </w:p>
    <w:p w14:paraId="1595F429" w14:textId="34C4891C" w:rsidR="00F54480" w:rsidRDefault="00F54480" w:rsidP="00525DD0">
      <w:pPr>
        <w:suppressAutoHyphens/>
        <w:spacing w:after="0" w:line="240" w:lineRule="auto"/>
        <w:rPr>
          <w:rFonts w:eastAsia="Calibri" w:cstheme="minorHAnsi"/>
          <w:sz w:val="24"/>
          <w:szCs w:val="24"/>
          <w:lang w:val="en-US"/>
        </w:rPr>
      </w:pPr>
    </w:p>
    <w:p w14:paraId="72CCC432" w14:textId="348FA7E1" w:rsidR="00F54480" w:rsidRDefault="00F54480" w:rsidP="00525DD0">
      <w:pPr>
        <w:suppressAutoHyphens/>
        <w:spacing w:after="0" w:line="240" w:lineRule="auto"/>
        <w:rPr>
          <w:rFonts w:eastAsia="Calibri" w:cstheme="minorHAnsi"/>
          <w:sz w:val="24"/>
          <w:szCs w:val="24"/>
          <w:lang w:val="en-US"/>
        </w:rPr>
      </w:pPr>
    </w:p>
    <w:p w14:paraId="06282401" w14:textId="4CF9F5DB" w:rsidR="00F54480" w:rsidRDefault="00F54480" w:rsidP="00525DD0">
      <w:pPr>
        <w:suppressAutoHyphens/>
        <w:spacing w:after="0" w:line="240" w:lineRule="auto"/>
        <w:rPr>
          <w:rFonts w:eastAsia="Calibri" w:cstheme="minorHAnsi"/>
          <w:sz w:val="24"/>
          <w:szCs w:val="24"/>
          <w:lang w:val="en-US"/>
        </w:rPr>
      </w:pPr>
    </w:p>
    <w:p w14:paraId="2C59B4F1" w14:textId="087F47FD" w:rsidR="00F54480" w:rsidRDefault="00F54480" w:rsidP="00525DD0">
      <w:pPr>
        <w:suppressAutoHyphens/>
        <w:spacing w:after="0" w:line="240" w:lineRule="auto"/>
        <w:rPr>
          <w:rFonts w:eastAsia="Calibri" w:cstheme="minorHAnsi"/>
          <w:sz w:val="24"/>
          <w:szCs w:val="24"/>
          <w:lang w:val="en-US"/>
        </w:rPr>
      </w:pPr>
    </w:p>
    <w:p w14:paraId="15F95E80" w14:textId="1AAB00B6" w:rsidR="00F54480" w:rsidRDefault="00F54480" w:rsidP="00525DD0">
      <w:pPr>
        <w:suppressAutoHyphens/>
        <w:spacing w:after="0" w:line="240" w:lineRule="auto"/>
        <w:rPr>
          <w:rFonts w:eastAsia="Calibri" w:cstheme="minorHAnsi"/>
          <w:sz w:val="24"/>
          <w:szCs w:val="24"/>
          <w:lang w:val="en-US"/>
        </w:rPr>
      </w:pPr>
    </w:p>
    <w:p w14:paraId="2D47000A" w14:textId="17D942C5" w:rsidR="00F54480" w:rsidRDefault="00F54480" w:rsidP="00525DD0">
      <w:pPr>
        <w:suppressAutoHyphens/>
        <w:spacing w:after="0" w:line="240" w:lineRule="auto"/>
        <w:rPr>
          <w:rFonts w:eastAsia="Calibri" w:cstheme="minorHAnsi"/>
          <w:sz w:val="24"/>
          <w:szCs w:val="24"/>
          <w:lang w:val="en-US"/>
        </w:rPr>
      </w:pPr>
    </w:p>
    <w:p w14:paraId="04E34FD2" w14:textId="1F79CD02" w:rsidR="00F54480" w:rsidRDefault="00F54480" w:rsidP="00525DD0">
      <w:pPr>
        <w:suppressAutoHyphens/>
        <w:spacing w:after="0" w:line="240" w:lineRule="auto"/>
        <w:rPr>
          <w:rFonts w:eastAsia="Calibri" w:cstheme="minorHAnsi"/>
          <w:sz w:val="24"/>
          <w:szCs w:val="24"/>
          <w:lang w:val="en-US"/>
        </w:rPr>
      </w:pPr>
    </w:p>
    <w:p w14:paraId="1EBA9587" w14:textId="770720AD" w:rsidR="00F54480" w:rsidRDefault="00F54480" w:rsidP="00525DD0">
      <w:pPr>
        <w:suppressAutoHyphens/>
        <w:spacing w:after="0" w:line="240" w:lineRule="auto"/>
        <w:rPr>
          <w:rFonts w:eastAsia="Calibri" w:cstheme="minorHAnsi"/>
          <w:sz w:val="24"/>
          <w:szCs w:val="24"/>
          <w:lang w:val="en-US"/>
        </w:rPr>
      </w:pPr>
    </w:p>
    <w:p w14:paraId="677D755F" w14:textId="530CA656" w:rsidR="00F54480" w:rsidRDefault="00F54480" w:rsidP="00525DD0">
      <w:pPr>
        <w:suppressAutoHyphens/>
        <w:spacing w:after="0" w:line="240" w:lineRule="auto"/>
        <w:rPr>
          <w:rFonts w:eastAsia="Calibri" w:cstheme="minorHAnsi"/>
          <w:sz w:val="24"/>
          <w:szCs w:val="24"/>
          <w:lang w:val="en-US"/>
        </w:rPr>
      </w:pPr>
    </w:p>
    <w:p w14:paraId="27560F81" w14:textId="2B9D8EAC" w:rsidR="00F54480" w:rsidRDefault="00F54480" w:rsidP="00525DD0">
      <w:pPr>
        <w:suppressAutoHyphens/>
        <w:spacing w:after="0" w:line="240" w:lineRule="auto"/>
        <w:rPr>
          <w:rFonts w:eastAsia="Calibri" w:cstheme="minorHAnsi"/>
          <w:sz w:val="24"/>
          <w:szCs w:val="24"/>
          <w:lang w:val="en-US"/>
        </w:rPr>
      </w:pPr>
    </w:p>
    <w:p w14:paraId="567728E9" w14:textId="346956F9" w:rsidR="00F54480" w:rsidRDefault="00F54480" w:rsidP="00525DD0">
      <w:pPr>
        <w:suppressAutoHyphens/>
        <w:spacing w:after="0" w:line="240" w:lineRule="auto"/>
        <w:rPr>
          <w:rFonts w:eastAsia="Calibri" w:cstheme="minorHAnsi"/>
          <w:sz w:val="24"/>
          <w:szCs w:val="24"/>
          <w:lang w:val="en-US"/>
        </w:rPr>
      </w:pPr>
    </w:p>
    <w:p w14:paraId="483A709D" w14:textId="04FF0EEE" w:rsidR="00F54480" w:rsidRDefault="00F54480" w:rsidP="00525DD0">
      <w:pPr>
        <w:suppressAutoHyphens/>
        <w:spacing w:after="0" w:line="240" w:lineRule="auto"/>
        <w:rPr>
          <w:rFonts w:eastAsia="Calibri" w:cstheme="minorHAnsi"/>
          <w:sz w:val="24"/>
          <w:szCs w:val="24"/>
          <w:lang w:val="en-US"/>
        </w:rPr>
      </w:pPr>
    </w:p>
    <w:p w14:paraId="47EC7669" w14:textId="55876B97" w:rsidR="00F54480" w:rsidRDefault="00F54480" w:rsidP="00525DD0">
      <w:pPr>
        <w:suppressAutoHyphens/>
        <w:spacing w:after="0" w:line="240" w:lineRule="auto"/>
        <w:rPr>
          <w:rFonts w:eastAsia="Calibri" w:cstheme="minorHAnsi"/>
          <w:sz w:val="24"/>
          <w:szCs w:val="24"/>
          <w:lang w:val="en-US"/>
        </w:rPr>
      </w:pPr>
    </w:p>
    <w:p w14:paraId="47376AB4" w14:textId="340555FB" w:rsidR="00F54480" w:rsidRDefault="00F54480" w:rsidP="00525DD0">
      <w:pPr>
        <w:suppressAutoHyphens/>
        <w:spacing w:after="0" w:line="240" w:lineRule="auto"/>
        <w:rPr>
          <w:rFonts w:eastAsia="Calibri" w:cstheme="minorHAnsi"/>
          <w:sz w:val="24"/>
          <w:szCs w:val="24"/>
          <w:lang w:val="en-US"/>
        </w:rPr>
      </w:pPr>
    </w:p>
    <w:p w14:paraId="4BC048D0" w14:textId="2AB62A1B" w:rsidR="00F54480" w:rsidRDefault="00F54480" w:rsidP="00525DD0">
      <w:pPr>
        <w:suppressAutoHyphens/>
        <w:spacing w:after="0" w:line="240" w:lineRule="auto"/>
        <w:rPr>
          <w:rFonts w:eastAsia="Calibri" w:cstheme="minorHAnsi"/>
          <w:sz w:val="24"/>
          <w:szCs w:val="24"/>
          <w:lang w:val="en-US"/>
        </w:rPr>
      </w:pPr>
    </w:p>
    <w:p w14:paraId="297A1FC8" w14:textId="4D220A8E" w:rsidR="00F54480" w:rsidRDefault="00F54480" w:rsidP="00525DD0">
      <w:pPr>
        <w:suppressAutoHyphens/>
        <w:spacing w:after="0" w:line="240" w:lineRule="auto"/>
        <w:rPr>
          <w:rFonts w:eastAsia="Calibri" w:cstheme="minorHAnsi"/>
          <w:sz w:val="24"/>
          <w:szCs w:val="24"/>
          <w:lang w:val="en-US"/>
        </w:rPr>
      </w:pPr>
    </w:p>
    <w:p w14:paraId="2DFBCDB1" w14:textId="300ECC8E" w:rsidR="00F54480" w:rsidRDefault="00F54480" w:rsidP="00525DD0">
      <w:pPr>
        <w:suppressAutoHyphens/>
        <w:spacing w:after="0" w:line="240" w:lineRule="auto"/>
        <w:rPr>
          <w:rFonts w:eastAsia="Calibri" w:cstheme="minorHAnsi"/>
          <w:sz w:val="24"/>
          <w:szCs w:val="24"/>
          <w:lang w:val="en-US"/>
        </w:rPr>
      </w:pPr>
    </w:p>
    <w:p w14:paraId="42CA217A" w14:textId="5F732082" w:rsidR="00F54480" w:rsidRDefault="00F54480" w:rsidP="00525DD0">
      <w:pPr>
        <w:suppressAutoHyphens/>
        <w:spacing w:after="0" w:line="240" w:lineRule="auto"/>
        <w:rPr>
          <w:rFonts w:eastAsia="Calibri" w:cstheme="minorHAnsi"/>
          <w:sz w:val="24"/>
          <w:szCs w:val="24"/>
          <w:lang w:val="en-US"/>
        </w:rPr>
      </w:pPr>
    </w:p>
    <w:p w14:paraId="5EB2F73D" w14:textId="77777777" w:rsidR="00F54480" w:rsidRDefault="00F54480" w:rsidP="00525DD0">
      <w:pPr>
        <w:suppressAutoHyphens/>
        <w:spacing w:after="0" w:line="240" w:lineRule="auto"/>
        <w:rPr>
          <w:rFonts w:eastAsia="Calibri" w:cstheme="minorHAnsi"/>
          <w:sz w:val="24"/>
          <w:szCs w:val="24"/>
          <w:lang w:val="en-US"/>
        </w:rPr>
      </w:pPr>
    </w:p>
    <w:p w14:paraId="62C7B4FC" w14:textId="77777777" w:rsidR="007240B7" w:rsidRDefault="007240B7" w:rsidP="00525DD0">
      <w:pPr>
        <w:suppressAutoHyphens/>
        <w:spacing w:after="0" w:line="240" w:lineRule="auto"/>
        <w:rPr>
          <w:rFonts w:eastAsia="Calibri" w:cstheme="minorHAnsi"/>
          <w:sz w:val="24"/>
          <w:szCs w:val="24"/>
          <w:lang w:val="en-US"/>
        </w:rPr>
      </w:pPr>
    </w:p>
    <w:p w14:paraId="4EDE1233" w14:textId="77777777" w:rsidR="007240B7" w:rsidRDefault="007240B7" w:rsidP="00525DD0">
      <w:pPr>
        <w:suppressAutoHyphens/>
        <w:spacing w:after="0" w:line="240" w:lineRule="auto"/>
        <w:rPr>
          <w:rFonts w:eastAsia="Calibri" w:cstheme="minorHAnsi"/>
          <w:sz w:val="24"/>
          <w:szCs w:val="24"/>
          <w:lang w:val="en-US"/>
        </w:rPr>
      </w:pPr>
    </w:p>
    <w:p w14:paraId="4A70C99D" w14:textId="77777777" w:rsidR="007240B7" w:rsidRDefault="007240B7" w:rsidP="00525DD0">
      <w:pPr>
        <w:suppressAutoHyphens/>
        <w:spacing w:after="0" w:line="240" w:lineRule="auto"/>
        <w:rPr>
          <w:rFonts w:eastAsia="Calibri" w:cstheme="minorHAnsi"/>
          <w:sz w:val="24"/>
          <w:szCs w:val="24"/>
          <w:lang w:val="en-US"/>
        </w:rPr>
      </w:pPr>
    </w:p>
    <w:p w14:paraId="0AA0DF2C" w14:textId="77777777" w:rsidR="007240B7" w:rsidRDefault="007240B7" w:rsidP="00525DD0">
      <w:pPr>
        <w:suppressAutoHyphens/>
        <w:spacing w:after="0" w:line="240" w:lineRule="auto"/>
        <w:rPr>
          <w:rFonts w:eastAsia="Calibri" w:cstheme="minorHAnsi"/>
          <w:sz w:val="24"/>
          <w:szCs w:val="24"/>
          <w:lang w:val="en-US"/>
        </w:rPr>
      </w:pPr>
    </w:p>
    <w:p w14:paraId="4D824789" w14:textId="77777777" w:rsidR="007240B7" w:rsidRDefault="007240B7" w:rsidP="00525DD0">
      <w:pPr>
        <w:suppressAutoHyphens/>
        <w:spacing w:after="0" w:line="240" w:lineRule="auto"/>
        <w:rPr>
          <w:rFonts w:eastAsia="Calibri" w:cstheme="minorHAnsi"/>
          <w:sz w:val="24"/>
          <w:szCs w:val="24"/>
          <w:lang w:val="en-US"/>
        </w:rPr>
      </w:pPr>
    </w:p>
    <w:p w14:paraId="70674B6C" w14:textId="77777777" w:rsidR="007240B7" w:rsidRDefault="007240B7" w:rsidP="00525DD0">
      <w:pPr>
        <w:suppressAutoHyphens/>
        <w:spacing w:after="0" w:line="240" w:lineRule="auto"/>
        <w:rPr>
          <w:rFonts w:eastAsia="Calibri" w:cstheme="minorHAnsi"/>
          <w:sz w:val="24"/>
          <w:szCs w:val="24"/>
          <w:lang w:val="en-US"/>
        </w:rPr>
      </w:pPr>
    </w:p>
    <w:p w14:paraId="42139178" w14:textId="77777777" w:rsidR="007240B7" w:rsidRDefault="007240B7" w:rsidP="00525DD0">
      <w:pPr>
        <w:suppressAutoHyphens/>
        <w:spacing w:after="0" w:line="240" w:lineRule="auto"/>
        <w:rPr>
          <w:rFonts w:eastAsia="Calibri" w:cstheme="minorHAnsi"/>
          <w:sz w:val="24"/>
          <w:szCs w:val="24"/>
          <w:lang w:val="en-US"/>
        </w:rPr>
      </w:pPr>
    </w:p>
    <w:p w14:paraId="0B83CC0F" w14:textId="77777777" w:rsidR="007240B7" w:rsidRDefault="007240B7" w:rsidP="00525DD0">
      <w:pPr>
        <w:suppressAutoHyphens/>
        <w:spacing w:after="0" w:line="240" w:lineRule="auto"/>
        <w:rPr>
          <w:rFonts w:eastAsia="Calibri" w:cstheme="minorHAnsi"/>
          <w:sz w:val="24"/>
          <w:szCs w:val="24"/>
          <w:lang w:val="en-US"/>
        </w:rPr>
      </w:pPr>
    </w:p>
    <w:p w14:paraId="35CC32D0" w14:textId="77777777" w:rsidR="007240B7" w:rsidRDefault="007240B7" w:rsidP="00525DD0">
      <w:pPr>
        <w:suppressAutoHyphens/>
        <w:spacing w:after="0" w:line="240" w:lineRule="auto"/>
        <w:rPr>
          <w:rFonts w:eastAsia="Calibri" w:cstheme="minorHAnsi"/>
          <w:sz w:val="24"/>
          <w:szCs w:val="24"/>
          <w:lang w:val="en-US"/>
        </w:rPr>
      </w:pPr>
    </w:p>
    <w:p w14:paraId="4ACE255D" w14:textId="77777777" w:rsidR="007240B7" w:rsidRDefault="007240B7" w:rsidP="00525DD0">
      <w:pPr>
        <w:suppressAutoHyphens/>
        <w:spacing w:after="0" w:line="240" w:lineRule="auto"/>
        <w:rPr>
          <w:rFonts w:eastAsia="Calibri" w:cstheme="minorHAnsi"/>
          <w:sz w:val="24"/>
          <w:szCs w:val="24"/>
          <w:lang w:val="en-US"/>
        </w:rPr>
      </w:pPr>
    </w:p>
    <w:p w14:paraId="7569233A" w14:textId="77777777" w:rsidR="007240B7" w:rsidRDefault="007240B7" w:rsidP="00525DD0">
      <w:pPr>
        <w:suppressAutoHyphens/>
        <w:spacing w:after="0" w:line="240" w:lineRule="auto"/>
        <w:rPr>
          <w:rFonts w:eastAsia="Calibri" w:cstheme="minorHAnsi"/>
          <w:sz w:val="24"/>
          <w:szCs w:val="24"/>
          <w:lang w:val="en-US"/>
        </w:rPr>
      </w:pPr>
    </w:p>
    <w:p w14:paraId="12C23849" w14:textId="77777777" w:rsidR="007240B7" w:rsidRDefault="007240B7" w:rsidP="00525DD0">
      <w:pPr>
        <w:suppressAutoHyphens/>
        <w:spacing w:after="0" w:line="240" w:lineRule="auto"/>
        <w:rPr>
          <w:rFonts w:eastAsia="Calibri" w:cstheme="minorHAnsi"/>
          <w:sz w:val="24"/>
          <w:szCs w:val="24"/>
          <w:lang w:val="en-US"/>
        </w:rPr>
      </w:pPr>
    </w:p>
    <w:p w14:paraId="5EAB2AF3" w14:textId="77777777" w:rsidR="007240B7" w:rsidRDefault="007240B7" w:rsidP="00525DD0">
      <w:pPr>
        <w:suppressAutoHyphens/>
        <w:spacing w:after="0" w:line="240" w:lineRule="auto"/>
        <w:rPr>
          <w:rFonts w:eastAsia="Calibri" w:cstheme="minorHAnsi"/>
          <w:sz w:val="24"/>
          <w:szCs w:val="24"/>
          <w:lang w:val="en-US"/>
        </w:rPr>
      </w:pPr>
    </w:p>
    <w:p w14:paraId="5546D521" w14:textId="77777777" w:rsidR="007240B7" w:rsidRDefault="007240B7" w:rsidP="00525DD0">
      <w:pPr>
        <w:suppressAutoHyphens/>
        <w:spacing w:after="0" w:line="240" w:lineRule="auto"/>
        <w:rPr>
          <w:rFonts w:eastAsia="Calibri" w:cstheme="minorHAnsi"/>
          <w:sz w:val="24"/>
          <w:szCs w:val="24"/>
          <w:lang w:val="en-US"/>
        </w:rPr>
      </w:pPr>
    </w:p>
    <w:p w14:paraId="407B28FD" w14:textId="77777777" w:rsidR="007240B7" w:rsidRDefault="007240B7" w:rsidP="00525DD0">
      <w:pPr>
        <w:suppressAutoHyphens/>
        <w:spacing w:after="0" w:line="240" w:lineRule="auto"/>
        <w:rPr>
          <w:rFonts w:eastAsia="Calibri" w:cstheme="minorHAnsi"/>
          <w:sz w:val="24"/>
          <w:szCs w:val="24"/>
          <w:lang w:val="en-US"/>
        </w:rPr>
      </w:pPr>
    </w:p>
    <w:p w14:paraId="6A623AF2" w14:textId="77777777" w:rsidR="007240B7" w:rsidRDefault="007240B7" w:rsidP="00525DD0">
      <w:pPr>
        <w:suppressAutoHyphens/>
        <w:spacing w:after="0" w:line="240" w:lineRule="auto"/>
        <w:rPr>
          <w:rFonts w:eastAsia="Calibri" w:cstheme="minorHAnsi"/>
          <w:sz w:val="24"/>
          <w:szCs w:val="24"/>
          <w:lang w:val="en-US"/>
        </w:rPr>
      </w:pPr>
    </w:p>
    <w:p w14:paraId="1C8DBF41" w14:textId="77777777" w:rsidR="007240B7" w:rsidRDefault="007240B7" w:rsidP="00525DD0">
      <w:pPr>
        <w:suppressAutoHyphens/>
        <w:spacing w:after="0" w:line="240" w:lineRule="auto"/>
        <w:rPr>
          <w:rFonts w:eastAsia="Calibri" w:cstheme="minorHAnsi"/>
          <w:sz w:val="24"/>
          <w:szCs w:val="24"/>
          <w:lang w:val="en-US"/>
        </w:rPr>
      </w:pPr>
    </w:p>
    <w:p w14:paraId="5E27F007" w14:textId="77777777" w:rsidR="007240B7" w:rsidRDefault="007240B7" w:rsidP="00525DD0">
      <w:pPr>
        <w:suppressAutoHyphens/>
        <w:spacing w:after="0" w:line="240" w:lineRule="auto"/>
        <w:rPr>
          <w:rFonts w:eastAsia="Calibri" w:cstheme="minorHAnsi"/>
          <w:sz w:val="24"/>
          <w:szCs w:val="24"/>
          <w:lang w:val="en-US"/>
        </w:rPr>
      </w:pPr>
    </w:p>
    <w:p w14:paraId="7B91FFD8" w14:textId="77777777" w:rsidR="007240B7" w:rsidRDefault="007240B7" w:rsidP="00525DD0">
      <w:pPr>
        <w:suppressAutoHyphens/>
        <w:spacing w:after="0" w:line="240" w:lineRule="auto"/>
        <w:rPr>
          <w:rFonts w:eastAsia="Calibri" w:cstheme="minorHAnsi"/>
          <w:sz w:val="24"/>
          <w:szCs w:val="24"/>
          <w:lang w:val="en-US"/>
        </w:rPr>
      </w:pPr>
    </w:p>
    <w:p w14:paraId="45D05CC9" w14:textId="77777777" w:rsidR="007240B7" w:rsidRDefault="007240B7" w:rsidP="00525DD0">
      <w:pPr>
        <w:suppressAutoHyphens/>
        <w:spacing w:after="0" w:line="240" w:lineRule="auto"/>
        <w:rPr>
          <w:rFonts w:eastAsia="Calibri" w:cstheme="minorHAnsi"/>
          <w:sz w:val="24"/>
          <w:szCs w:val="24"/>
          <w:lang w:val="en-US"/>
        </w:rPr>
      </w:pPr>
    </w:p>
    <w:p w14:paraId="24FE2800" w14:textId="77777777" w:rsidR="007240B7" w:rsidRDefault="007240B7" w:rsidP="00525DD0">
      <w:pPr>
        <w:suppressAutoHyphens/>
        <w:spacing w:after="0" w:line="240" w:lineRule="auto"/>
        <w:rPr>
          <w:rFonts w:eastAsia="Calibri" w:cstheme="minorHAnsi"/>
          <w:sz w:val="24"/>
          <w:szCs w:val="24"/>
          <w:lang w:val="en-US"/>
        </w:rPr>
      </w:pPr>
    </w:p>
    <w:p w14:paraId="58AB65C2" w14:textId="77777777" w:rsidR="007240B7" w:rsidRDefault="007240B7" w:rsidP="00525DD0">
      <w:pPr>
        <w:suppressAutoHyphens/>
        <w:spacing w:after="0" w:line="240" w:lineRule="auto"/>
        <w:rPr>
          <w:rFonts w:eastAsia="Calibri" w:cstheme="minorHAnsi"/>
          <w:sz w:val="24"/>
          <w:szCs w:val="24"/>
          <w:lang w:val="en-US"/>
        </w:rPr>
      </w:pPr>
    </w:p>
    <w:p w14:paraId="373C8A0E" w14:textId="77777777" w:rsidR="007240B7" w:rsidRDefault="007240B7" w:rsidP="00525DD0">
      <w:pPr>
        <w:suppressAutoHyphens/>
        <w:spacing w:after="0" w:line="240" w:lineRule="auto"/>
        <w:rPr>
          <w:rFonts w:eastAsia="Calibri" w:cstheme="minorHAnsi"/>
          <w:sz w:val="24"/>
          <w:szCs w:val="24"/>
          <w:lang w:val="en-US"/>
        </w:rPr>
      </w:pPr>
    </w:p>
    <w:p w14:paraId="2A26259D" w14:textId="77777777" w:rsidR="007240B7" w:rsidRDefault="007240B7" w:rsidP="00525DD0">
      <w:pPr>
        <w:suppressAutoHyphens/>
        <w:spacing w:after="0" w:line="240" w:lineRule="auto"/>
        <w:rPr>
          <w:rFonts w:eastAsia="Calibri" w:cstheme="minorHAnsi"/>
          <w:sz w:val="24"/>
          <w:szCs w:val="24"/>
          <w:lang w:val="en-US"/>
        </w:rPr>
      </w:pPr>
    </w:p>
    <w:p w14:paraId="367C977E" w14:textId="77777777" w:rsidR="007240B7" w:rsidRDefault="007240B7" w:rsidP="00525DD0">
      <w:pPr>
        <w:suppressAutoHyphens/>
        <w:spacing w:after="0" w:line="240" w:lineRule="auto"/>
        <w:rPr>
          <w:rFonts w:eastAsia="Calibri" w:cstheme="minorHAnsi"/>
          <w:sz w:val="24"/>
          <w:szCs w:val="24"/>
          <w:lang w:val="en-US"/>
        </w:rPr>
      </w:pPr>
    </w:p>
    <w:p w14:paraId="164DC722" w14:textId="77777777" w:rsidR="007240B7" w:rsidRDefault="007240B7" w:rsidP="00525DD0">
      <w:pPr>
        <w:suppressAutoHyphens/>
        <w:spacing w:after="0" w:line="240" w:lineRule="auto"/>
        <w:rPr>
          <w:rFonts w:eastAsia="Calibri" w:cstheme="minorHAnsi"/>
          <w:sz w:val="24"/>
          <w:szCs w:val="24"/>
          <w:lang w:val="en-US"/>
        </w:rPr>
      </w:pPr>
    </w:p>
    <w:p w14:paraId="00620AEB" w14:textId="77777777" w:rsidR="007240B7" w:rsidRDefault="007240B7" w:rsidP="00525DD0">
      <w:pPr>
        <w:suppressAutoHyphens/>
        <w:spacing w:after="0" w:line="240" w:lineRule="auto"/>
        <w:rPr>
          <w:rFonts w:eastAsia="Calibri" w:cstheme="minorHAnsi"/>
          <w:sz w:val="24"/>
          <w:szCs w:val="24"/>
          <w:lang w:val="en-US"/>
        </w:rPr>
      </w:pPr>
    </w:p>
    <w:p w14:paraId="3E597F3C" w14:textId="77777777" w:rsidR="007240B7" w:rsidRDefault="007240B7" w:rsidP="00525DD0">
      <w:pPr>
        <w:suppressAutoHyphens/>
        <w:spacing w:after="0" w:line="240" w:lineRule="auto"/>
        <w:rPr>
          <w:rFonts w:eastAsia="Calibri" w:cstheme="minorHAnsi"/>
          <w:sz w:val="24"/>
          <w:szCs w:val="24"/>
          <w:lang w:val="en-US"/>
        </w:rPr>
      </w:pPr>
    </w:p>
    <w:p w14:paraId="7A141938" w14:textId="77777777" w:rsidR="007240B7" w:rsidRDefault="007240B7" w:rsidP="00525DD0">
      <w:pPr>
        <w:suppressAutoHyphens/>
        <w:spacing w:after="0" w:line="240" w:lineRule="auto"/>
        <w:rPr>
          <w:rFonts w:eastAsia="Calibri" w:cstheme="minorHAnsi"/>
          <w:sz w:val="24"/>
          <w:szCs w:val="24"/>
          <w:lang w:val="en-US"/>
        </w:rPr>
      </w:pPr>
    </w:p>
    <w:p w14:paraId="7B798929" w14:textId="272579FA" w:rsidR="00954B0B" w:rsidRPr="00525DD0" w:rsidRDefault="00954B0B" w:rsidP="00525DD0">
      <w:pPr>
        <w:suppressAutoHyphens/>
        <w:spacing w:after="0" w:line="240" w:lineRule="auto"/>
        <w:rPr>
          <w:rFonts w:eastAsia="Calibri" w:cstheme="minorHAnsi"/>
          <w:sz w:val="24"/>
          <w:szCs w:val="24"/>
          <w:lang w:val="en-US"/>
        </w:rPr>
      </w:pPr>
      <w:r>
        <w:rPr>
          <w:rFonts w:eastAsia="Calibri" w:cstheme="minorHAnsi"/>
          <w:sz w:val="24"/>
          <w:szCs w:val="24"/>
          <w:lang w:val="en-US"/>
        </w:rPr>
        <w:t>Referencing</w:t>
      </w:r>
    </w:p>
    <w:p w14:paraId="71894742" w14:textId="77777777" w:rsidR="00525DD0" w:rsidRPr="00525DD0" w:rsidRDefault="00525DD0" w:rsidP="00525DD0">
      <w:pPr>
        <w:suppressAutoHyphens/>
        <w:spacing w:after="0" w:line="240" w:lineRule="auto"/>
        <w:rPr>
          <w:rFonts w:eastAsia="Calibri" w:cstheme="minorHAnsi"/>
          <w:sz w:val="24"/>
          <w:szCs w:val="24"/>
          <w:lang w:val="en-US"/>
        </w:rPr>
      </w:pPr>
    </w:p>
    <w:p w14:paraId="67C8BBAD" w14:textId="77777777" w:rsidR="00CD49A2" w:rsidRPr="00CD49A2" w:rsidRDefault="00CD49A2" w:rsidP="00CD49A2">
      <w:pPr>
        <w:spacing w:after="0" w:line="240" w:lineRule="auto"/>
        <w:rPr>
          <w:rFonts w:ascii="Times New Roman" w:eastAsia="Times New Roman" w:hAnsi="Times New Roman" w:cs="Times New Roman"/>
          <w:sz w:val="24"/>
          <w:szCs w:val="24"/>
          <w:lang w:eastAsia="en-GB"/>
        </w:rPr>
      </w:pPr>
    </w:p>
    <w:p w14:paraId="1AD4BE9B" w14:textId="77777777" w:rsidR="00CD49A2" w:rsidRPr="00CD49A2" w:rsidRDefault="00CD49A2" w:rsidP="00CD49A2">
      <w:pPr>
        <w:spacing w:after="0" w:line="240" w:lineRule="auto"/>
        <w:rPr>
          <w:rFonts w:ascii="Times New Roman" w:eastAsia="Times New Roman" w:hAnsi="Times New Roman" w:cs="Times New Roman"/>
          <w:sz w:val="24"/>
          <w:szCs w:val="24"/>
          <w:lang w:eastAsia="en-GB"/>
        </w:rPr>
      </w:pPr>
      <w:r w:rsidRPr="00CD49A2">
        <w:rPr>
          <w:rFonts w:ascii="Times New Roman" w:eastAsia="Times New Roman" w:hAnsi="Times New Roman" w:cs="Times New Roman"/>
          <w:color w:val="7B7C7E"/>
          <w:sz w:val="21"/>
          <w:szCs w:val="21"/>
          <w:lang w:eastAsia="en-GB"/>
        </w:rPr>
        <w:t>BBC (2018) ‘Pembrokeshire Brexit impact log lists all but one as negative.’ Available at: </w:t>
      </w:r>
    </w:p>
    <w:p w14:paraId="6EA10338"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hyperlink r:id="rId74" w:tgtFrame="_blank" w:history="1">
        <w:r w:rsidRPr="00CD49A2">
          <w:rPr>
            <w:rFonts w:ascii="Times New Roman" w:eastAsia="Times New Roman" w:hAnsi="Times New Roman" w:cs="Times New Roman"/>
            <w:color w:val="0000FF"/>
            <w:sz w:val="21"/>
            <w:szCs w:val="21"/>
            <w:u w:val="single"/>
            <w:lang w:eastAsia="en-GB"/>
          </w:rPr>
          <w:t>https://www.bbc.co.uk/news/uk-wales-politics-45044334</w:t>
        </w:r>
      </w:hyperlink>
      <w:r w:rsidRPr="00CD49A2">
        <w:rPr>
          <w:rFonts w:ascii="Times New Roman" w:eastAsia="Times New Roman" w:hAnsi="Times New Roman" w:cs="Times New Roman"/>
          <w:color w:val="7B7C7E"/>
          <w:sz w:val="21"/>
          <w:szCs w:val="21"/>
          <w:lang w:eastAsia="en-GB"/>
        </w:rPr>
        <w:t xml:space="preserve"> Accessed: 20th of </w:t>
      </w:r>
      <w:proofErr w:type="gramStart"/>
      <w:r w:rsidRPr="00CD49A2">
        <w:rPr>
          <w:rFonts w:ascii="Times New Roman" w:eastAsia="Times New Roman" w:hAnsi="Times New Roman" w:cs="Times New Roman"/>
          <w:color w:val="7B7C7E"/>
          <w:sz w:val="21"/>
          <w:szCs w:val="21"/>
          <w:lang w:eastAsia="en-GB"/>
        </w:rPr>
        <w:t>August,</w:t>
      </w:r>
      <w:proofErr w:type="gramEnd"/>
      <w:r w:rsidRPr="00CD49A2">
        <w:rPr>
          <w:rFonts w:ascii="Times New Roman" w:eastAsia="Times New Roman" w:hAnsi="Times New Roman" w:cs="Times New Roman"/>
          <w:color w:val="7B7C7E"/>
          <w:sz w:val="21"/>
          <w:szCs w:val="21"/>
          <w:lang w:eastAsia="en-GB"/>
        </w:rPr>
        <w:t xml:space="preserve"> 2020</w:t>
      </w:r>
    </w:p>
    <w:p w14:paraId="32055D0D" w14:textId="77777777" w:rsidR="00CD49A2" w:rsidRPr="00CD49A2" w:rsidRDefault="00CD49A2" w:rsidP="00CD49A2">
      <w:pPr>
        <w:spacing w:after="0" w:line="240" w:lineRule="auto"/>
        <w:rPr>
          <w:rFonts w:ascii="Times New Roman" w:eastAsia="Times New Roman" w:hAnsi="Times New Roman" w:cs="Times New Roman"/>
          <w:sz w:val="24"/>
          <w:szCs w:val="24"/>
          <w:lang w:eastAsia="en-GB"/>
        </w:rPr>
      </w:pPr>
    </w:p>
    <w:p w14:paraId="12CF902C" w14:textId="77777777" w:rsidR="00CD49A2" w:rsidRPr="00CD49A2" w:rsidRDefault="00CD49A2" w:rsidP="00CD49A2">
      <w:pPr>
        <w:spacing w:after="0" w:line="240" w:lineRule="auto"/>
        <w:rPr>
          <w:rFonts w:ascii="Times New Roman" w:eastAsia="Times New Roman" w:hAnsi="Times New Roman" w:cs="Times New Roman"/>
          <w:sz w:val="24"/>
          <w:szCs w:val="24"/>
          <w:lang w:eastAsia="en-GB"/>
        </w:rPr>
      </w:pPr>
      <w:r w:rsidRPr="00CD49A2">
        <w:rPr>
          <w:rFonts w:ascii="Times New Roman" w:eastAsia="Times New Roman" w:hAnsi="Times New Roman" w:cs="Times New Roman"/>
          <w:color w:val="7B7C7E"/>
          <w:sz w:val="21"/>
          <w:szCs w:val="21"/>
          <w:lang w:eastAsia="en-GB"/>
        </w:rPr>
        <w:t>Jones, R (2019) Welsh Organisations Skills Shortages worth £155.2 million ‘Business News Wales’ Available at: </w:t>
      </w:r>
    </w:p>
    <w:p w14:paraId="3FDA904C"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hyperlink r:id="rId75" w:tgtFrame="_blank" w:history="1">
        <w:r w:rsidRPr="00CD49A2">
          <w:rPr>
            <w:rFonts w:ascii="Times New Roman" w:eastAsia="Times New Roman" w:hAnsi="Times New Roman" w:cs="Times New Roman"/>
            <w:color w:val="0000FF"/>
            <w:sz w:val="21"/>
            <w:szCs w:val="21"/>
            <w:u w:val="single"/>
            <w:lang w:eastAsia="en-GB"/>
          </w:rPr>
          <w:t>https://businessnewswales.com/welsh-organisations-skills-shortages-worth-155-2-million/</w:t>
        </w:r>
      </w:hyperlink>
      <w:r w:rsidRPr="00CD49A2">
        <w:rPr>
          <w:rFonts w:ascii="Times New Roman" w:eastAsia="Times New Roman" w:hAnsi="Times New Roman" w:cs="Times New Roman"/>
          <w:color w:val="7B7C7E"/>
          <w:sz w:val="21"/>
          <w:szCs w:val="21"/>
          <w:lang w:eastAsia="en-GB"/>
        </w:rPr>
        <w:t> </w:t>
      </w:r>
      <w:proofErr w:type="gramStart"/>
      <w:r w:rsidRPr="00CD49A2">
        <w:rPr>
          <w:rFonts w:ascii="Times New Roman" w:eastAsia="Times New Roman" w:hAnsi="Times New Roman" w:cs="Times New Roman"/>
          <w:color w:val="7B7C7E"/>
          <w:sz w:val="21"/>
          <w:szCs w:val="21"/>
          <w:lang w:eastAsia="en-GB"/>
        </w:rPr>
        <w:t>Accessed :</w:t>
      </w:r>
      <w:proofErr w:type="gramEnd"/>
      <w:r w:rsidRPr="00CD49A2">
        <w:rPr>
          <w:rFonts w:ascii="Times New Roman" w:eastAsia="Times New Roman" w:hAnsi="Times New Roman" w:cs="Times New Roman"/>
          <w:color w:val="7B7C7E"/>
          <w:sz w:val="21"/>
          <w:szCs w:val="21"/>
          <w:lang w:eastAsia="en-GB"/>
        </w:rPr>
        <w:t xml:space="preserve"> 15th July, 2020. </w:t>
      </w:r>
    </w:p>
    <w:p w14:paraId="3EDE82CF"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p>
    <w:p w14:paraId="794D18CF"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r w:rsidRPr="00CD49A2">
        <w:rPr>
          <w:rFonts w:ascii="Times New Roman" w:eastAsia="Times New Roman" w:hAnsi="Times New Roman" w:cs="Times New Roman"/>
          <w:color w:val="7B7C7E"/>
          <w:sz w:val="21"/>
          <w:szCs w:val="21"/>
          <w:lang w:eastAsia="en-GB"/>
        </w:rPr>
        <w:t>Lawson, A (2020) 'Morrisons blames Brexit as it falls in the festive grocery race', </w:t>
      </w:r>
      <w:r w:rsidRPr="00CD49A2">
        <w:rPr>
          <w:rFonts w:ascii="Times New Roman" w:eastAsia="Times New Roman" w:hAnsi="Times New Roman" w:cs="Times New Roman"/>
          <w:i/>
          <w:iCs/>
          <w:color w:val="7B7C7E"/>
          <w:sz w:val="21"/>
          <w:szCs w:val="21"/>
          <w:lang w:eastAsia="en-GB"/>
        </w:rPr>
        <w:t>Evening Standard. </w:t>
      </w:r>
      <w:r w:rsidRPr="00CD49A2">
        <w:rPr>
          <w:rFonts w:ascii="Times New Roman" w:eastAsia="Times New Roman" w:hAnsi="Times New Roman" w:cs="Times New Roman"/>
          <w:color w:val="7B7C7E"/>
          <w:sz w:val="21"/>
          <w:szCs w:val="21"/>
          <w:lang w:eastAsia="en-GB"/>
        </w:rPr>
        <w:t>7th January. p.1</w:t>
      </w:r>
    </w:p>
    <w:p w14:paraId="1DBDC6B2"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p>
    <w:p w14:paraId="147C5A22"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r w:rsidRPr="00CD49A2">
        <w:rPr>
          <w:rFonts w:ascii="Times New Roman" w:eastAsia="Times New Roman" w:hAnsi="Times New Roman" w:cs="Times New Roman"/>
          <w:color w:val="7B7C7E"/>
          <w:sz w:val="21"/>
          <w:szCs w:val="21"/>
          <w:lang w:eastAsia="en-GB"/>
        </w:rPr>
        <w:t>National Assembly for Wales (20 Jones, R (2019) Welsh Organisations Skills Shortages worth £155.2 million ‘Business News Wales’ Available at: </w:t>
      </w:r>
    </w:p>
    <w:p w14:paraId="019A7810"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hyperlink r:id="rId76" w:tgtFrame="_blank" w:history="1">
        <w:r w:rsidRPr="00CD49A2">
          <w:rPr>
            <w:rFonts w:ascii="Times New Roman" w:eastAsia="Times New Roman" w:hAnsi="Times New Roman" w:cs="Times New Roman"/>
            <w:color w:val="0000FF"/>
            <w:sz w:val="21"/>
            <w:szCs w:val="21"/>
            <w:u w:val="single"/>
            <w:lang w:eastAsia="en-GB"/>
          </w:rPr>
          <w:t>https://businessnewswales.com/welsh-organisations-skills-shortages-worth-155-2-million/</w:t>
        </w:r>
      </w:hyperlink>
      <w:r w:rsidRPr="00CD49A2">
        <w:rPr>
          <w:rFonts w:ascii="Times New Roman" w:eastAsia="Times New Roman" w:hAnsi="Times New Roman" w:cs="Times New Roman"/>
          <w:color w:val="7B7C7E"/>
          <w:sz w:val="21"/>
          <w:szCs w:val="21"/>
          <w:lang w:eastAsia="en-GB"/>
        </w:rPr>
        <w:t> </w:t>
      </w:r>
      <w:proofErr w:type="gramStart"/>
      <w:r w:rsidRPr="00CD49A2">
        <w:rPr>
          <w:rFonts w:ascii="Times New Roman" w:eastAsia="Times New Roman" w:hAnsi="Times New Roman" w:cs="Times New Roman"/>
          <w:color w:val="7B7C7E"/>
          <w:sz w:val="21"/>
          <w:szCs w:val="21"/>
          <w:lang w:eastAsia="en-GB"/>
        </w:rPr>
        <w:t>Accessed :</w:t>
      </w:r>
      <w:proofErr w:type="gramEnd"/>
      <w:r w:rsidRPr="00CD49A2">
        <w:rPr>
          <w:rFonts w:ascii="Times New Roman" w:eastAsia="Times New Roman" w:hAnsi="Times New Roman" w:cs="Times New Roman"/>
          <w:color w:val="7B7C7E"/>
          <w:sz w:val="21"/>
          <w:szCs w:val="21"/>
          <w:lang w:eastAsia="en-GB"/>
        </w:rPr>
        <w:t xml:space="preserve"> 15th July, 2020. </w:t>
      </w:r>
    </w:p>
    <w:p w14:paraId="1DFCA9A6"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p>
    <w:p w14:paraId="010502C0"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r w:rsidRPr="00CD49A2">
        <w:rPr>
          <w:rFonts w:ascii="Times New Roman" w:eastAsia="Times New Roman" w:hAnsi="Times New Roman" w:cs="Times New Roman"/>
          <w:color w:val="7B7C7E"/>
          <w:sz w:val="21"/>
          <w:szCs w:val="21"/>
          <w:lang w:eastAsia="en-GB"/>
        </w:rPr>
        <w:t xml:space="preserve">Office for National Statistics (2020) </w:t>
      </w:r>
      <w:r w:rsidRPr="00CD49A2">
        <w:rPr>
          <w:rFonts w:ascii="Times New Roman" w:eastAsia="Times New Roman" w:hAnsi="Times New Roman" w:cs="Times New Roman"/>
          <w:i/>
          <w:iCs/>
          <w:color w:val="7B7C7E"/>
          <w:sz w:val="21"/>
          <w:szCs w:val="21"/>
          <w:lang w:eastAsia="en-GB"/>
        </w:rPr>
        <w:t xml:space="preserve">Annual Population survey by gender, employment status and full/ part time. </w:t>
      </w:r>
      <w:r w:rsidRPr="00CD49A2">
        <w:rPr>
          <w:rFonts w:ascii="Times New Roman" w:eastAsia="Times New Roman" w:hAnsi="Times New Roman" w:cs="Times New Roman"/>
          <w:color w:val="7B7C7E"/>
          <w:sz w:val="21"/>
          <w:szCs w:val="21"/>
          <w:lang w:eastAsia="en-GB"/>
        </w:rPr>
        <w:t>Available at: </w:t>
      </w:r>
    </w:p>
    <w:p w14:paraId="38473CA1"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hyperlink r:id="rId77" w:tgtFrame="_blank" w:history="1">
        <w:r w:rsidRPr="00CD49A2">
          <w:rPr>
            <w:rFonts w:ascii="Times New Roman" w:eastAsia="Times New Roman" w:hAnsi="Times New Roman" w:cs="Times New Roman"/>
            <w:color w:val="0000FF"/>
            <w:sz w:val="21"/>
            <w:szCs w:val="21"/>
            <w:u w:val="single"/>
            <w:lang w:eastAsia="en-GB"/>
          </w:rPr>
          <w:t>https://www.nomisweb.co.uk/datasets/aps210/reports/employment-by-status-and-occupation?compare=K02000001</w:t>
        </w:r>
      </w:hyperlink>
      <w:r w:rsidRPr="00CD49A2">
        <w:rPr>
          <w:rFonts w:ascii="Times New Roman" w:eastAsia="Times New Roman" w:hAnsi="Times New Roman" w:cs="Times New Roman"/>
          <w:color w:val="7B7C7E"/>
          <w:sz w:val="21"/>
          <w:szCs w:val="21"/>
          <w:lang w:eastAsia="en-GB"/>
        </w:rPr>
        <w:t xml:space="preserve"> Accessed: 21st </w:t>
      </w:r>
      <w:proofErr w:type="gramStart"/>
      <w:r w:rsidRPr="00CD49A2">
        <w:rPr>
          <w:rFonts w:ascii="Times New Roman" w:eastAsia="Times New Roman" w:hAnsi="Times New Roman" w:cs="Times New Roman"/>
          <w:color w:val="7B7C7E"/>
          <w:sz w:val="21"/>
          <w:szCs w:val="21"/>
          <w:lang w:eastAsia="en-GB"/>
        </w:rPr>
        <w:t>August,</w:t>
      </w:r>
      <w:proofErr w:type="gramEnd"/>
      <w:r w:rsidRPr="00CD49A2">
        <w:rPr>
          <w:rFonts w:ascii="Times New Roman" w:eastAsia="Times New Roman" w:hAnsi="Times New Roman" w:cs="Times New Roman"/>
          <w:color w:val="7B7C7E"/>
          <w:sz w:val="21"/>
          <w:szCs w:val="21"/>
          <w:lang w:eastAsia="en-GB"/>
        </w:rPr>
        <w:t xml:space="preserve"> 2020</w:t>
      </w:r>
    </w:p>
    <w:p w14:paraId="1FEDC984"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p>
    <w:p w14:paraId="00588C32"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r w:rsidRPr="00CD49A2">
        <w:rPr>
          <w:rFonts w:ascii="Times New Roman" w:eastAsia="Times New Roman" w:hAnsi="Times New Roman" w:cs="Times New Roman"/>
          <w:color w:val="7B7C7E"/>
          <w:sz w:val="21"/>
          <w:szCs w:val="21"/>
          <w:lang w:eastAsia="en-GB"/>
        </w:rPr>
        <w:t> Key Statistics for Preseli Pembrokeshire May 2010. Available at: </w:t>
      </w:r>
    </w:p>
    <w:p w14:paraId="60071954" w14:textId="77777777" w:rsidR="00CD49A2" w:rsidRPr="00CD49A2" w:rsidRDefault="00CD49A2" w:rsidP="00CD49A2">
      <w:pPr>
        <w:spacing w:after="0" w:line="240" w:lineRule="auto"/>
        <w:rPr>
          <w:rFonts w:ascii="Times New Roman" w:eastAsia="Times New Roman" w:hAnsi="Times New Roman" w:cs="Times New Roman"/>
          <w:color w:val="7B7C7E"/>
          <w:sz w:val="21"/>
          <w:szCs w:val="21"/>
          <w:lang w:eastAsia="en-GB"/>
        </w:rPr>
      </w:pPr>
      <w:hyperlink r:id="rId78" w:tgtFrame="_blank" w:history="1">
        <w:r w:rsidRPr="00CD49A2">
          <w:rPr>
            <w:rFonts w:ascii="Times New Roman" w:eastAsia="Times New Roman" w:hAnsi="Times New Roman" w:cs="Times New Roman"/>
            <w:color w:val="0000FF"/>
            <w:sz w:val="21"/>
            <w:szCs w:val="21"/>
            <w:u w:val="single"/>
            <w:lang w:eastAsia="en-GB"/>
          </w:rPr>
          <w:t>https://senedd.cymru/NAfW%20Documents/10-043.pdf%20-%2014052010/10-043-English.pdf</w:t>
        </w:r>
      </w:hyperlink>
      <w:r w:rsidRPr="00CD49A2">
        <w:rPr>
          <w:rFonts w:ascii="Times New Roman" w:eastAsia="Times New Roman" w:hAnsi="Times New Roman" w:cs="Times New Roman"/>
          <w:color w:val="7B7C7E"/>
          <w:sz w:val="21"/>
          <w:szCs w:val="21"/>
          <w:lang w:eastAsia="en-GB"/>
        </w:rPr>
        <w:t xml:space="preserve"> </w:t>
      </w:r>
      <w:proofErr w:type="gramStart"/>
      <w:r w:rsidRPr="00CD49A2">
        <w:rPr>
          <w:rFonts w:ascii="Times New Roman" w:eastAsia="Times New Roman" w:hAnsi="Times New Roman" w:cs="Times New Roman"/>
          <w:color w:val="7B7C7E"/>
          <w:sz w:val="21"/>
          <w:szCs w:val="21"/>
          <w:lang w:eastAsia="en-GB"/>
        </w:rPr>
        <w:t>Accessed :</w:t>
      </w:r>
      <w:proofErr w:type="gramEnd"/>
      <w:r w:rsidRPr="00CD49A2">
        <w:rPr>
          <w:rFonts w:ascii="Times New Roman" w:eastAsia="Times New Roman" w:hAnsi="Times New Roman" w:cs="Times New Roman"/>
          <w:color w:val="7B7C7E"/>
          <w:sz w:val="21"/>
          <w:szCs w:val="21"/>
          <w:lang w:eastAsia="en-GB"/>
        </w:rPr>
        <w:t xml:space="preserve"> 20th July, 2020.</w:t>
      </w:r>
    </w:p>
    <w:p w14:paraId="0B638A15" w14:textId="77777777" w:rsidR="00CD49A2" w:rsidRPr="00CD49A2" w:rsidRDefault="00CD49A2" w:rsidP="00CD49A2">
      <w:pPr>
        <w:spacing w:after="0" w:line="240" w:lineRule="auto"/>
        <w:rPr>
          <w:rFonts w:ascii="Times New Roman" w:eastAsia="Times New Roman" w:hAnsi="Times New Roman" w:cs="Times New Roman"/>
          <w:sz w:val="24"/>
          <w:szCs w:val="24"/>
          <w:lang w:eastAsia="en-GB"/>
        </w:rPr>
      </w:pPr>
      <w:r w:rsidRPr="00CD49A2">
        <w:rPr>
          <w:rFonts w:ascii="Times New Roman" w:eastAsia="Times New Roman" w:hAnsi="Times New Roman" w:cs="Times New Roman"/>
          <w:sz w:val="24"/>
          <w:szCs w:val="24"/>
          <w:lang w:eastAsia="en-GB"/>
        </w:rPr>
        <w:br/>
      </w:r>
    </w:p>
    <w:p w14:paraId="6DADDDC8" w14:textId="77777777" w:rsidR="004A3970" w:rsidRDefault="004A3970"/>
    <w:sectPr w:rsidR="004A3970" w:rsidSect="008E571A">
      <w:footerReference w:type="default" r:id="rId7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5B0EAE" w14:textId="77777777" w:rsidR="00543648" w:rsidRDefault="00543648" w:rsidP="008E571A">
      <w:pPr>
        <w:spacing w:after="0" w:line="240" w:lineRule="auto"/>
      </w:pPr>
      <w:r>
        <w:separator/>
      </w:r>
    </w:p>
  </w:endnote>
  <w:endnote w:type="continuationSeparator" w:id="0">
    <w:p w14:paraId="242F1BA8" w14:textId="77777777" w:rsidR="00543648" w:rsidRDefault="00543648" w:rsidP="008E5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396069"/>
      <w:docPartObj>
        <w:docPartGallery w:val="Page Numbers (Bottom of Page)"/>
        <w:docPartUnique/>
      </w:docPartObj>
    </w:sdtPr>
    <w:sdtEndPr>
      <w:rPr>
        <w:noProof/>
      </w:rPr>
    </w:sdtEndPr>
    <w:sdtContent>
      <w:p w14:paraId="659EB3C4" w14:textId="400F86FC" w:rsidR="008E571A" w:rsidRDefault="008E571A">
        <w:pPr>
          <w:pStyle w:val="Footer"/>
        </w:pPr>
        <w:r>
          <w:fldChar w:fldCharType="begin"/>
        </w:r>
        <w:r>
          <w:instrText xml:space="preserve"> PAGE   \* MERGEFORMAT </w:instrText>
        </w:r>
        <w:r>
          <w:fldChar w:fldCharType="separate"/>
        </w:r>
        <w:r>
          <w:rPr>
            <w:noProof/>
          </w:rPr>
          <w:t>2</w:t>
        </w:r>
        <w:r>
          <w:rPr>
            <w:noProof/>
          </w:rPr>
          <w:fldChar w:fldCharType="end"/>
        </w:r>
      </w:p>
    </w:sdtContent>
  </w:sdt>
  <w:p w14:paraId="38F3E688" w14:textId="77777777" w:rsidR="008E571A" w:rsidRDefault="008E5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657E8" w14:textId="77777777" w:rsidR="00543648" w:rsidRDefault="00543648" w:rsidP="008E571A">
      <w:pPr>
        <w:spacing w:after="0" w:line="240" w:lineRule="auto"/>
      </w:pPr>
      <w:r>
        <w:separator/>
      </w:r>
    </w:p>
  </w:footnote>
  <w:footnote w:type="continuationSeparator" w:id="0">
    <w:p w14:paraId="37454092" w14:textId="77777777" w:rsidR="00543648" w:rsidRDefault="00543648" w:rsidP="008E57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14E82"/>
    <w:multiLevelType w:val="hybridMultilevel"/>
    <w:tmpl w:val="E7CE5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D0314B"/>
    <w:multiLevelType w:val="hybridMultilevel"/>
    <w:tmpl w:val="8A74F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4739097F"/>
    <w:multiLevelType w:val="hybridMultilevel"/>
    <w:tmpl w:val="019652D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71E1A"/>
    <w:multiLevelType w:val="hybridMultilevel"/>
    <w:tmpl w:val="F13E9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7B70AA"/>
    <w:multiLevelType w:val="multilevel"/>
    <w:tmpl w:val="FCEED07A"/>
    <w:lvl w:ilvl="0">
      <w:start w:val="3"/>
      <w:numFmt w:val="decimal"/>
      <w:lvlText w:val="%1-"/>
      <w:lvlJc w:val="left"/>
      <w:pPr>
        <w:ind w:left="372" w:hanging="372"/>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98852A2"/>
    <w:multiLevelType w:val="hybridMultilevel"/>
    <w:tmpl w:val="8DDA4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90396"/>
    <w:multiLevelType w:val="hybridMultilevel"/>
    <w:tmpl w:val="77B4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2"/>
  </w:num>
  <w:num w:numId="4">
    <w:abstractNumId w:val="0"/>
  </w:num>
  <w:num w:numId="5">
    <w:abstractNumId w:val="6"/>
  </w:num>
  <w:num w:numId="6">
    <w:abstractNumId w:val="4"/>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DD0"/>
    <w:rsid w:val="000164FB"/>
    <w:rsid w:val="00026936"/>
    <w:rsid w:val="0003057E"/>
    <w:rsid w:val="0006065B"/>
    <w:rsid w:val="0007003E"/>
    <w:rsid w:val="00076559"/>
    <w:rsid w:val="00086731"/>
    <w:rsid w:val="00091D33"/>
    <w:rsid w:val="00094865"/>
    <w:rsid w:val="00096084"/>
    <w:rsid w:val="000A0859"/>
    <w:rsid w:val="000B153B"/>
    <w:rsid w:val="000B3C7E"/>
    <w:rsid w:val="000C259B"/>
    <w:rsid w:val="000F6E05"/>
    <w:rsid w:val="0010285F"/>
    <w:rsid w:val="00103FFC"/>
    <w:rsid w:val="001124E8"/>
    <w:rsid w:val="00113157"/>
    <w:rsid w:val="00114A4B"/>
    <w:rsid w:val="00132114"/>
    <w:rsid w:val="00180478"/>
    <w:rsid w:val="00184E74"/>
    <w:rsid w:val="0019584F"/>
    <w:rsid w:val="00196BD1"/>
    <w:rsid w:val="001A76DF"/>
    <w:rsid w:val="001B67A0"/>
    <w:rsid w:val="001C440B"/>
    <w:rsid w:val="001D2C01"/>
    <w:rsid w:val="001D537B"/>
    <w:rsid w:val="001D6475"/>
    <w:rsid w:val="002234B3"/>
    <w:rsid w:val="0028271D"/>
    <w:rsid w:val="002920C6"/>
    <w:rsid w:val="002B7F2A"/>
    <w:rsid w:val="002C2AD2"/>
    <w:rsid w:val="002E0CF9"/>
    <w:rsid w:val="002E66C9"/>
    <w:rsid w:val="002F49BD"/>
    <w:rsid w:val="0030080A"/>
    <w:rsid w:val="003267FC"/>
    <w:rsid w:val="003364C6"/>
    <w:rsid w:val="00364A73"/>
    <w:rsid w:val="00365ED2"/>
    <w:rsid w:val="003662C7"/>
    <w:rsid w:val="0037160C"/>
    <w:rsid w:val="003741E8"/>
    <w:rsid w:val="00396BF6"/>
    <w:rsid w:val="003E1B44"/>
    <w:rsid w:val="00401112"/>
    <w:rsid w:val="004133C3"/>
    <w:rsid w:val="004263AB"/>
    <w:rsid w:val="004319DF"/>
    <w:rsid w:val="00446581"/>
    <w:rsid w:val="004638D4"/>
    <w:rsid w:val="00470A0A"/>
    <w:rsid w:val="00480556"/>
    <w:rsid w:val="004812D7"/>
    <w:rsid w:val="004A3970"/>
    <w:rsid w:val="004C679A"/>
    <w:rsid w:val="004F00BA"/>
    <w:rsid w:val="00525DD0"/>
    <w:rsid w:val="00527AB5"/>
    <w:rsid w:val="00530D3C"/>
    <w:rsid w:val="00533B89"/>
    <w:rsid w:val="005348CF"/>
    <w:rsid w:val="00537787"/>
    <w:rsid w:val="00543648"/>
    <w:rsid w:val="00543C26"/>
    <w:rsid w:val="00556CD4"/>
    <w:rsid w:val="00572F54"/>
    <w:rsid w:val="0057466A"/>
    <w:rsid w:val="0058180F"/>
    <w:rsid w:val="005A02F3"/>
    <w:rsid w:val="005A71AC"/>
    <w:rsid w:val="005B2BF4"/>
    <w:rsid w:val="005C4D4F"/>
    <w:rsid w:val="00606FB4"/>
    <w:rsid w:val="00611A4F"/>
    <w:rsid w:val="00637F1E"/>
    <w:rsid w:val="00640D26"/>
    <w:rsid w:val="00652A67"/>
    <w:rsid w:val="006556E1"/>
    <w:rsid w:val="00663521"/>
    <w:rsid w:val="0067359A"/>
    <w:rsid w:val="00684B54"/>
    <w:rsid w:val="00687E92"/>
    <w:rsid w:val="006A4AF0"/>
    <w:rsid w:val="006A68A2"/>
    <w:rsid w:val="006C312D"/>
    <w:rsid w:val="006C6855"/>
    <w:rsid w:val="006D0A82"/>
    <w:rsid w:val="00701930"/>
    <w:rsid w:val="007106D7"/>
    <w:rsid w:val="0072239B"/>
    <w:rsid w:val="007240B7"/>
    <w:rsid w:val="00741A7D"/>
    <w:rsid w:val="007546C8"/>
    <w:rsid w:val="007676E3"/>
    <w:rsid w:val="00792C68"/>
    <w:rsid w:val="007B5A51"/>
    <w:rsid w:val="007B5A94"/>
    <w:rsid w:val="007C3C44"/>
    <w:rsid w:val="007D1254"/>
    <w:rsid w:val="007D7BFE"/>
    <w:rsid w:val="0082141B"/>
    <w:rsid w:val="00824547"/>
    <w:rsid w:val="00827007"/>
    <w:rsid w:val="00834670"/>
    <w:rsid w:val="0085049C"/>
    <w:rsid w:val="00865E61"/>
    <w:rsid w:val="00874A6A"/>
    <w:rsid w:val="0087675E"/>
    <w:rsid w:val="008846F4"/>
    <w:rsid w:val="008C2000"/>
    <w:rsid w:val="008C75B8"/>
    <w:rsid w:val="008D0DD7"/>
    <w:rsid w:val="008D4AFE"/>
    <w:rsid w:val="008E2F4C"/>
    <w:rsid w:val="008E571A"/>
    <w:rsid w:val="008E5A63"/>
    <w:rsid w:val="0090401D"/>
    <w:rsid w:val="00906AAE"/>
    <w:rsid w:val="00910B21"/>
    <w:rsid w:val="00942CCB"/>
    <w:rsid w:val="00954B0B"/>
    <w:rsid w:val="00956FD0"/>
    <w:rsid w:val="00961A8E"/>
    <w:rsid w:val="00971962"/>
    <w:rsid w:val="009765BB"/>
    <w:rsid w:val="009773A8"/>
    <w:rsid w:val="009A203D"/>
    <w:rsid w:val="009A5121"/>
    <w:rsid w:val="009A7E69"/>
    <w:rsid w:val="009B0545"/>
    <w:rsid w:val="009B06A3"/>
    <w:rsid w:val="009B1EDD"/>
    <w:rsid w:val="009C0D9D"/>
    <w:rsid w:val="009C2638"/>
    <w:rsid w:val="009D3205"/>
    <w:rsid w:val="009E35CC"/>
    <w:rsid w:val="00A11210"/>
    <w:rsid w:val="00A20606"/>
    <w:rsid w:val="00A22517"/>
    <w:rsid w:val="00A245D0"/>
    <w:rsid w:val="00A372C2"/>
    <w:rsid w:val="00A435C4"/>
    <w:rsid w:val="00A709DA"/>
    <w:rsid w:val="00A70EBB"/>
    <w:rsid w:val="00A74E21"/>
    <w:rsid w:val="00A873CB"/>
    <w:rsid w:val="00A934E2"/>
    <w:rsid w:val="00AD070F"/>
    <w:rsid w:val="00B02CFA"/>
    <w:rsid w:val="00B13FCF"/>
    <w:rsid w:val="00B201DB"/>
    <w:rsid w:val="00B33670"/>
    <w:rsid w:val="00B51112"/>
    <w:rsid w:val="00B52C52"/>
    <w:rsid w:val="00BD238C"/>
    <w:rsid w:val="00BF562B"/>
    <w:rsid w:val="00C04D84"/>
    <w:rsid w:val="00C36F60"/>
    <w:rsid w:val="00C53E42"/>
    <w:rsid w:val="00C62787"/>
    <w:rsid w:val="00CB0D7E"/>
    <w:rsid w:val="00CB4AAF"/>
    <w:rsid w:val="00CB5560"/>
    <w:rsid w:val="00CC074F"/>
    <w:rsid w:val="00CC5FFD"/>
    <w:rsid w:val="00CD49A2"/>
    <w:rsid w:val="00D14528"/>
    <w:rsid w:val="00D2326A"/>
    <w:rsid w:val="00D35D38"/>
    <w:rsid w:val="00D40A70"/>
    <w:rsid w:val="00D41D2F"/>
    <w:rsid w:val="00D508F5"/>
    <w:rsid w:val="00D60795"/>
    <w:rsid w:val="00D63211"/>
    <w:rsid w:val="00D74C22"/>
    <w:rsid w:val="00D84CC2"/>
    <w:rsid w:val="00DC455B"/>
    <w:rsid w:val="00DD0545"/>
    <w:rsid w:val="00DD4603"/>
    <w:rsid w:val="00E03E2E"/>
    <w:rsid w:val="00E0764C"/>
    <w:rsid w:val="00E1324B"/>
    <w:rsid w:val="00E40446"/>
    <w:rsid w:val="00E55E31"/>
    <w:rsid w:val="00E76AAB"/>
    <w:rsid w:val="00E9177E"/>
    <w:rsid w:val="00ED0768"/>
    <w:rsid w:val="00ED27A1"/>
    <w:rsid w:val="00EE2B97"/>
    <w:rsid w:val="00EE5C68"/>
    <w:rsid w:val="00EF2430"/>
    <w:rsid w:val="00F35202"/>
    <w:rsid w:val="00F3714A"/>
    <w:rsid w:val="00F46369"/>
    <w:rsid w:val="00F54480"/>
    <w:rsid w:val="00F55019"/>
    <w:rsid w:val="00F741EF"/>
    <w:rsid w:val="00F81B07"/>
    <w:rsid w:val="00FA5B35"/>
    <w:rsid w:val="00FA5CEF"/>
    <w:rsid w:val="00FA725C"/>
    <w:rsid w:val="00FB646A"/>
    <w:rsid w:val="00FD2AD0"/>
    <w:rsid w:val="00FD36E5"/>
    <w:rsid w:val="00FE4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8153F"/>
  <w15:chartTrackingRefBased/>
  <w15:docId w15:val="{3F3AF8A8-6F00-42CF-A85B-977908A16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25DD0"/>
    <w:rPr>
      <w:sz w:val="16"/>
      <w:szCs w:val="16"/>
    </w:rPr>
  </w:style>
  <w:style w:type="paragraph" w:styleId="CommentText">
    <w:name w:val="annotation text"/>
    <w:basedOn w:val="Normal"/>
    <w:link w:val="CommentTextChar"/>
    <w:uiPriority w:val="99"/>
    <w:semiHidden/>
    <w:unhideWhenUsed/>
    <w:rsid w:val="00525DD0"/>
    <w:pPr>
      <w:suppressAutoHyphens/>
      <w:spacing w:after="0" w:line="240" w:lineRule="auto"/>
    </w:pPr>
    <w:rPr>
      <w:rFonts w:ascii="Arial" w:eastAsia="Calibri" w:hAnsi="Arial" w:cs="Times New Roman"/>
      <w:color w:val="1F497D"/>
      <w:sz w:val="20"/>
      <w:szCs w:val="20"/>
      <w:lang w:val="en-US"/>
    </w:rPr>
  </w:style>
  <w:style w:type="character" w:customStyle="1" w:styleId="CommentTextChar">
    <w:name w:val="Comment Text Char"/>
    <w:basedOn w:val="DefaultParagraphFont"/>
    <w:link w:val="CommentText"/>
    <w:uiPriority w:val="99"/>
    <w:semiHidden/>
    <w:rsid w:val="00525DD0"/>
    <w:rPr>
      <w:rFonts w:ascii="Arial" w:eastAsia="Calibri" w:hAnsi="Arial" w:cs="Times New Roman"/>
      <w:color w:val="1F497D"/>
      <w:sz w:val="20"/>
      <w:szCs w:val="20"/>
      <w:lang w:val="en-US"/>
    </w:rPr>
  </w:style>
  <w:style w:type="paragraph" w:styleId="BalloonText">
    <w:name w:val="Balloon Text"/>
    <w:basedOn w:val="Normal"/>
    <w:link w:val="BalloonTextChar"/>
    <w:uiPriority w:val="99"/>
    <w:semiHidden/>
    <w:unhideWhenUsed/>
    <w:rsid w:val="00525D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5DD0"/>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D84CC2"/>
    <w:pPr>
      <w:suppressAutoHyphens w:val="0"/>
      <w:spacing w:after="160"/>
    </w:pPr>
    <w:rPr>
      <w:rFonts w:asciiTheme="minorHAnsi" w:eastAsiaTheme="minorHAnsi" w:hAnsiTheme="minorHAnsi" w:cstheme="minorBidi"/>
      <w:b/>
      <w:bCs/>
      <w:color w:val="auto"/>
      <w:lang w:val="en-GB"/>
    </w:rPr>
  </w:style>
  <w:style w:type="character" w:customStyle="1" w:styleId="CommentSubjectChar">
    <w:name w:val="Comment Subject Char"/>
    <w:basedOn w:val="CommentTextChar"/>
    <w:link w:val="CommentSubject"/>
    <w:uiPriority w:val="99"/>
    <w:semiHidden/>
    <w:rsid w:val="00D84CC2"/>
    <w:rPr>
      <w:rFonts w:ascii="Arial" w:eastAsia="Calibri" w:hAnsi="Arial" w:cs="Times New Roman"/>
      <w:b/>
      <w:bCs/>
      <w:color w:val="1F497D"/>
      <w:sz w:val="20"/>
      <w:szCs w:val="20"/>
      <w:lang w:val="en-US"/>
    </w:rPr>
  </w:style>
  <w:style w:type="character" w:styleId="Hyperlink">
    <w:name w:val="Hyperlink"/>
    <w:basedOn w:val="DefaultParagraphFont"/>
    <w:uiPriority w:val="99"/>
    <w:unhideWhenUsed/>
    <w:rsid w:val="001C440B"/>
    <w:rPr>
      <w:color w:val="0563C1" w:themeColor="hyperlink"/>
      <w:u w:val="single"/>
    </w:rPr>
  </w:style>
  <w:style w:type="character" w:styleId="UnresolvedMention">
    <w:name w:val="Unresolved Mention"/>
    <w:basedOn w:val="DefaultParagraphFont"/>
    <w:uiPriority w:val="99"/>
    <w:semiHidden/>
    <w:unhideWhenUsed/>
    <w:rsid w:val="001C440B"/>
    <w:rPr>
      <w:color w:val="605E5C"/>
      <w:shd w:val="clear" w:color="auto" w:fill="E1DFDD"/>
    </w:rPr>
  </w:style>
  <w:style w:type="paragraph" w:styleId="ListParagraph">
    <w:name w:val="List Paragraph"/>
    <w:basedOn w:val="Normal"/>
    <w:uiPriority w:val="34"/>
    <w:qFormat/>
    <w:rsid w:val="00684B54"/>
    <w:pPr>
      <w:ind w:left="720"/>
      <w:contextualSpacing/>
    </w:pPr>
  </w:style>
  <w:style w:type="paragraph" w:styleId="Header">
    <w:name w:val="header"/>
    <w:basedOn w:val="Normal"/>
    <w:link w:val="HeaderChar"/>
    <w:uiPriority w:val="99"/>
    <w:unhideWhenUsed/>
    <w:rsid w:val="008E5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71A"/>
  </w:style>
  <w:style w:type="paragraph" w:styleId="Footer">
    <w:name w:val="footer"/>
    <w:basedOn w:val="Normal"/>
    <w:link w:val="FooterChar"/>
    <w:uiPriority w:val="99"/>
    <w:unhideWhenUsed/>
    <w:rsid w:val="008E5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71A"/>
  </w:style>
  <w:style w:type="table" w:styleId="LightList-Accent3">
    <w:name w:val="Light List Accent 3"/>
    <w:basedOn w:val="TableNormal"/>
    <w:uiPriority w:val="61"/>
    <w:rsid w:val="00A873CB"/>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522969">
      <w:bodyDiv w:val="1"/>
      <w:marLeft w:val="0"/>
      <w:marRight w:val="0"/>
      <w:marTop w:val="0"/>
      <w:marBottom w:val="0"/>
      <w:divBdr>
        <w:top w:val="none" w:sz="0" w:space="0" w:color="auto"/>
        <w:left w:val="none" w:sz="0" w:space="0" w:color="auto"/>
        <w:bottom w:val="none" w:sz="0" w:space="0" w:color="auto"/>
        <w:right w:val="none" w:sz="0" w:space="0" w:color="auto"/>
      </w:divBdr>
    </w:div>
    <w:div w:id="569386308">
      <w:bodyDiv w:val="1"/>
      <w:marLeft w:val="0"/>
      <w:marRight w:val="0"/>
      <w:marTop w:val="0"/>
      <w:marBottom w:val="0"/>
      <w:divBdr>
        <w:top w:val="none" w:sz="0" w:space="0" w:color="auto"/>
        <w:left w:val="none" w:sz="0" w:space="0" w:color="auto"/>
        <w:bottom w:val="none" w:sz="0" w:space="0" w:color="auto"/>
        <w:right w:val="none" w:sz="0" w:space="0" w:color="auto"/>
      </w:divBdr>
      <w:divsChild>
        <w:div w:id="100808667">
          <w:marLeft w:val="0"/>
          <w:marRight w:val="0"/>
          <w:marTop w:val="0"/>
          <w:marBottom w:val="0"/>
          <w:divBdr>
            <w:top w:val="none" w:sz="0" w:space="0" w:color="auto"/>
            <w:left w:val="none" w:sz="0" w:space="0" w:color="auto"/>
            <w:bottom w:val="none" w:sz="0" w:space="0" w:color="auto"/>
            <w:right w:val="none" w:sz="0" w:space="0" w:color="auto"/>
          </w:divBdr>
        </w:div>
        <w:div w:id="1782912775">
          <w:marLeft w:val="0"/>
          <w:marRight w:val="0"/>
          <w:marTop w:val="0"/>
          <w:marBottom w:val="0"/>
          <w:divBdr>
            <w:top w:val="none" w:sz="0" w:space="0" w:color="auto"/>
            <w:left w:val="none" w:sz="0" w:space="0" w:color="auto"/>
            <w:bottom w:val="none" w:sz="0" w:space="0" w:color="auto"/>
            <w:right w:val="none" w:sz="0" w:space="0" w:color="auto"/>
          </w:divBdr>
        </w:div>
      </w:divsChild>
    </w:div>
    <w:div w:id="985091550">
      <w:bodyDiv w:val="1"/>
      <w:marLeft w:val="0"/>
      <w:marRight w:val="0"/>
      <w:marTop w:val="0"/>
      <w:marBottom w:val="0"/>
      <w:divBdr>
        <w:top w:val="none" w:sz="0" w:space="0" w:color="auto"/>
        <w:left w:val="none" w:sz="0" w:space="0" w:color="auto"/>
        <w:bottom w:val="none" w:sz="0" w:space="0" w:color="auto"/>
        <w:right w:val="none" w:sz="0" w:space="0" w:color="auto"/>
      </w:divBdr>
      <w:divsChild>
        <w:div w:id="947153715">
          <w:marLeft w:val="0"/>
          <w:marRight w:val="0"/>
          <w:marTop w:val="0"/>
          <w:marBottom w:val="0"/>
          <w:divBdr>
            <w:top w:val="none" w:sz="0" w:space="0" w:color="auto"/>
            <w:left w:val="none" w:sz="0" w:space="0" w:color="auto"/>
            <w:bottom w:val="none" w:sz="0" w:space="0" w:color="auto"/>
            <w:right w:val="none" w:sz="0" w:space="0" w:color="auto"/>
          </w:divBdr>
        </w:div>
        <w:div w:id="785780199">
          <w:marLeft w:val="0"/>
          <w:marRight w:val="0"/>
          <w:marTop w:val="0"/>
          <w:marBottom w:val="0"/>
          <w:divBdr>
            <w:top w:val="none" w:sz="0" w:space="0" w:color="auto"/>
            <w:left w:val="none" w:sz="0" w:space="0" w:color="auto"/>
            <w:bottom w:val="none" w:sz="0" w:space="0" w:color="auto"/>
            <w:right w:val="none" w:sz="0" w:space="0" w:color="auto"/>
          </w:divBdr>
        </w:div>
      </w:divsChild>
    </w:div>
    <w:div w:id="1461877951">
      <w:bodyDiv w:val="1"/>
      <w:marLeft w:val="0"/>
      <w:marRight w:val="0"/>
      <w:marTop w:val="0"/>
      <w:marBottom w:val="0"/>
      <w:divBdr>
        <w:top w:val="none" w:sz="0" w:space="0" w:color="auto"/>
        <w:left w:val="none" w:sz="0" w:space="0" w:color="auto"/>
        <w:bottom w:val="none" w:sz="0" w:space="0" w:color="auto"/>
        <w:right w:val="none" w:sz="0" w:space="0" w:color="auto"/>
      </w:divBdr>
    </w:div>
    <w:div w:id="1546068067">
      <w:bodyDiv w:val="1"/>
      <w:marLeft w:val="0"/>
      <w:marRight w:val="0"/>
      <w:marTop w:val="0"/>
      <w:marBottom w:val="0"/>
      <w:divBdr>
        <w:top w:val="none" w:sz="0" w:space="0" w:color="auto"/>
        <w:left w:val="none" w:sz="0" w:space="0" w:color="auto"/>
        <w:bottom w:val="none" w:sz="0" w:space="0" w:color="auto"/>
        <w:right w:val="none" w:sz="0" w:space="0" w:color="auto"/>
      </w:divBdr>
      <w:divsChild>
        <w:div w:id="1513758199">
          <w:marLeft w:val="0"/>
          <w:marRight w:val="0"/>
          <w:marTop w:val="0"/>
          <w:marBottom w:val="0"/>
          <w:divBdr>
            <w:top w:val="none" w:sz="0" w:space="0" w:color="auto"/>
            <w:left w:val="none" w:sz="0" w:space="0" w:color="auto"/>
            <w:bottom w:val="none" w:sz="0" w:space="0" w:color="auto"/>
            <w:right w:val="none" w:sz="0" w:space="0" w:color="auto"/>
          </w:divBdr>
        </w:div>
      </w:divsChild>
    </w:div>
    <w:div w:id="1619990921">
      <w:bodyDiv w:val="1"/>
      <w:marLeft w:val="0"/>
      <w:marRight w:val="0"/>
      <w:marTop w:val="0"/>
      <w:marBottom w:val="0"/>
      <w:divBdr>
        <w:top w:val="none" w:sz="0" w:space="0" w:color="auto"/>
        <w:left w:val="none" w:sz="0" w:space="0" w:color="auto"/>
        <w:bottom w:val="none" w:sz="0" w:space="0" w:color="auto"/>
        <w:right w:val="none" w:sz="0" w:space="0" w:color="auto"/>
      </w:divBdr>
    </w:div>
    <w:div w:id="1751388091">
      <w:bodyDiv w:val="1"/>
      <w:marLeft w:val="0"/>
      <w:marRight w:val="0"/>
      <w:marTop w:val="0"/>
      <w:marBottom w:val="0"/>
      <w:divBdr>
        <w:top w:val="none" w:sz="0" w:space="0" w:color="auto"/>
        <w:left w:val="none" w:sz="0" w:space="0" w:color="auto"/>
        <w:bottom w:val="none" w:sz="0" w:space="0" w:color="auto"/>
        <w:right w:val="none" w:sz="0" w:space="0" w:color="auto"/>
      </w:divBdr>
      <w:divsChild>
        <w:div w:id="21447120">
          <w:marLeft w:val="0"/>
          <w:marRight w:val="0"/>
          <w:marTop w:val="0"/>
          <w:marBottom w:val="0"/>
          <w:divBdr>
            <w:top w:val="none" w:sz="0" w:space="0" w:color="auto"/>
            <w:left w:val="none" w:sz="0" w:space="0" w:color="auto"/>
            <w:bottom w:val="none" w:sz="0" w:space="0" w:color="auto"/>
            <w:right w:val="none" w:sz="0" w:space="0" w:color="auto"/>
          </w:divBdr>
          <w:divsChild>
            <w:div w:id="1086918926">
              <w:marLeft w:val="0"/>
              <w:marRight w:val="0"/>
              <w:marTop w:val="0"/>
              <w:marBottom w:val="0"/>
              <w:divBdr>
                <w:top w:val="none" w:sz="0" w:space="0" w:color="auto"/>
                <w:left w:val="none" w:sz="0" w:space="0" w:color="auto"/>
                <w:bottom w:val="none" w:sz="0" w:space="0" w:color="auto"/>
                <w:right w:val="none" w:sz="0" w:space="0" w:color="auto"/>
              </w:divBdr>
            </w:div>
            <w:div w:id="182061409">
              <w:marLeft w:val="0"/>
              <w:marRight w:val="0"/>
              <w:marTop w:val="0"/>
              <w:marBottom w:val="0"/>
              <w:divBdr>
                <w:top w:val="none" w:sz="0" w:space="0" w:color="auto"/>
                <w:left w:val="none" w:sz="0" w:space="0" w:color="auto"/>
                <w:bottom w:val="none" w:sz="0" w:space="0" w:color="auto"/>
                <w:right w:val="none" w:sz="0" w:space="0" w:color="auto"/>
              </w:divBdr>
              <w:divsChild>
                <w:div w:id="1266302323">
                  <w:marLeft w:val="0"/>
                  <w:marRight w:val="0"/>
                  <w:marTop w:val="0"/>
                  <w:marBottom w:val="0"/>
                  <w:divBdr>
                    <w:top w:val="none" w:sz="0" w:space="0" w:color="auto"/>
                    <w:left w:val="none" w:sz="0" w:space="0" w:color="auto"/>
                    <w:bottom w:val="none" w:sz="0" w:space="0" w:color="auto"/>
                    <w:right w:val="none" w:sz="0" w:space="0" w:color="auto"/>
                  </w:divBdr>
                </w:div>
                <w:div w:id="21980334">
                  <w:marLeft w:val="0"/>
                  <w:marRight w:val="0"/>
                  <w:marTop w:val="0"/>
                  <w:marBottom w:val="0"/>
                  <w:divBdr>
                    <w:top w:val="none" w:sz="0" w:space="0" w:color="auto"/>
                    <w:left w:val="none" w:sz="0" w:space="0" w:color="auto"/>
                    <w:bottom w:val="none" w:sz="0" w:space="0" w:color="auto"/>
                    <w:right w:val="none" w:sz="0" w:space="0" w:color="auto"/>
                  </w:divBdr>
                </w:div>
              </w:divsChild>
            </w:div>
            <w:div w:id="1177228849">
              <w:marLeft w:val="0"/>
              <w:marRight w:val="0"/>
              <w:marTop w:val="0"/>
              <w:marBottom w:val="0"/>
              <w:divBdr>
                <w:top w:val="none" w:sz="0" w:space="0" w:color="auto"/>
                <w:left w:val="none" w:sz="0" w:space="0" w:color="auto"/>
                <w:bottom w:val="none" w:sz="0" w:space="0" w:color="auto"/>
                <w:right w:val="none" w:sz="0" w:space="0" w:color="auto"/>
              </w:divBdr>
              <w:divsChild>
                <w:div w:id="1253705382">
                  <w:marLeft w:val="0"/>
                  <w:marRight w:val="0"/>
                  <w:marTop w:val="0"/>
                  <w:marBottom w:val="0"/>
                  <w:divBdr>
                    <w:top w:val="none" w:sz="0" w:space="0" w:color="auto"/>
                    <w:left w:val="none" w:sz="0" w:space="0" w:color="auto"/>
                    <w:bottom w:val="none" w:sz="0" w:space="0" w:color="auto"/>
                    <w:right w:val="none" w:sz="0" w:space="0" w:color="auto"/>
                  </w:divBdr>
                </w:div>
                <w:div w:id="394134835">
                  <w:marLeft w:val="0"/>
                  <w:marRight w:val="0"/>
                  <w:marTop w:val="0"/>
                  <w:marBottom w:val="0"/>
                  <w:divBdr>
                    <w:top w:val="none" w:sz="0" w:space="0" w:color="auto"/>
                    <w:left w:val="none" w:sz="0" w:space="0" w:color="auto"/>
                    <w:bottom w:val="none" w:sz="0" w:space="0" w:color="auto"/>
                    <w:right w:val="none" w:sz="0" w:space="0" w:color="auto"/>
                  </w:divBdr>
                </w:div>
                <w:div w:id="228544871">
                  <w:marLeft w:val="0"/>
                  <w:marRight w:val="0"/>
                  <w:marTop w:val="0"/>
                  <w:marBottom w:val="0"/>
                  <w:divBdr>
                    <w:top w:val="none" w:sz="0" w:space="0" w:color="auto"/>
                    <w:left w:val="none" w:sz="0" w:space="0" w:color="auto"/>
                    <w:bottom w:val="none" w:sz="0" w:space="0" w:color="auto"/>
                    <w:right w:val="none" w:sz="0" w:space="0" w:color="auto"/>
                  </w:divBdr>
                </w:div>
                <w:div w:id="143353793">
                  <w:marLeft w:val="0"/>
                  <w:marRight w:val="0"/>
                  <w:marTop w:val="0"/>
                  <w:marBottom w:val="0"/>
                  <w:divBdr>
                    <w:top w:val="none" w:sz="0" w:space="0" w:color="auto"/>
                    <w:left w:val="none" w:sz="0" w:space="0" w:color="auto"/>
                    <w:bottom w:val="none" w:sz="0" w:space="0" w:color="auto"/>
                    <w:right w:val="none" w:sz="0" w:space="0" w:color="auto"/>
                  </w:divBdr>
                </w:div>
                <w:div w:id="46613148">
                  <w:marLeft w:val="0"/>
                  <w:marRight w:val="0"/>
                  <w:marTop w:val="0"/>
                  <w:marBottom w:val="0"/>
                  <w:divBdr>
                    <w:top w:val="none" w:sz="0" w:space="0" w:color="auto"/>
                    <w:left w:val="none" w:sz="0" w:space="0" w:color="auto"/>
                    <w:bottom w:val="none" w:sz="0" w:space="0" w:color="auto"/>
                    <w:right w:val="none" w:sz="0" w:space="0" w:color="auto"/>
                  </w:divBdr>
                </w:div>
                <w:div w:id="54816384">
                  <w:marLeft w:val="0"/>
                  <w:marRight w:val="0"/>
                  <w:marTop w:val="0"/>
                  <w:marBottom w:val="0"/>
                  <w:divBdr>
                    <w:top w:val="none" w:sz="0" w:space="0" w:color="auto"/>
                    <w:left w:val="none" w:sz="0" w:space="0" w:color="auto"/>
                    <w:bottom w:val="none" w:sz="0" w:space="0" w:color="auto"/>
                    <w:right w:val="none" w:sz="0" w:space="0" w:color="auto"/>
                  </w:divBdr>
                </w:div>
                <w:div w:id="1403092978">
                  <w:marLeft w:val="0"/>
                  <w:marRight w:val="0"/>
                  <w:marTop w:val="0"/>
                  <w:marBottom w:val="0"/>
                  <w:divBdr>
                    <w:top w:val="none" w:sz="0" w:space="0" w:color="auto"/>
                    <w:left w:val="none" w:sz="0" w:space="0" w:color="auto"/>
                    <w:bottom w:val="none" w:sz="0" w:space="0" w:color="auto"/>
                    <w:right w:val="none" w:sz="0" w:space="0" w:color="auto"/>
                  </w:divBdr>
                </w:div>
                <w:div w:id="41833823">
                  <w:marLeft w:val="0"/>
                  <w:marRight w:val="0"/>
                  <w:marTop w:val="0"/>
                  <w:marBottom w:val="0"/>
                  <w:divBdr>
                    <w:top w:val="none" w:sz="0" w:space="0" w:color="auto"/>
                    <w:left w:val="none" w:sz="0" w:space="0" w:color="auto"/>
                    <w:bottom w:val="none" w:sz="0" w:space="0" w:color="auto"/>
                    <w:right w:val="none" w:sz="0" w:space="0" w:color="auto"/>
                  </w:divBdr>
                </w:div>
              </w:divsChild>
            </w:div>
            <w:div w:id="1594585716">
              <w:marLeft w:val="0"/>
              <w:marRight w:val="0"/>
              <w:marTop w:val="0"/>
              <w:marBottom w:val="0"/>
              <w:divBdr>
                <w:top w:val="none" w:sz="0" w:space="0" w:color="auto"/>
                <w:left w:val="none" w:sz="0" w:space="0" w:color="auto"/>
                <w:bottom w:val="none" w:sz="0" w:space="0" w:color="auto"/>
                <w:right w:val="none" w:sz="0" w:space="0" w:color="auto"/>
              </w:divBdr>
              <w:divsChild>
                <w:div w:id="112601724">
                  <w:marLeft w:val="0"/>
                  <w:marRight w:val="0"/>
                  <w:marTop w:val="0"/>
                  <w:marBottom w:val="0"/>
                  <w:divBdr>
                    <w:top w:val="none" w:sz="0" w:space="0" w:color="auto"/>
                    <w:left w:val="none" w:sz="0" w:space="0" w:color="auto"/>
                    <w:bottom w:val="none" w:sz="0" w:space="0" w:color="auto"/>
                    <w:right w:val="none" w:sz="0" w:space="0" w:color="auto"/>
                  </w:divBdr>
                  <w:divsChild>
                    <w:div w:id="536357547">
                      <w:marLeft w:val="0"/>
                      <w:marRight w:val="0"/>
                      <w:marTop w:val="0"/>
                      <w:marBottom w:val="0"/>
                      <w:divBdr>
                        <w:top w:val="none" w:sz="0" w:space="0" w:color="auto"/>
                        <w:left w:val="none" w:sz="0" w:space="0" w:color="auto"/>
                        <w:bottom w:val="none" w:sz="0" w:space="0" w:color="auto"/>
                        <w:right w:val="none" w:sz="0" w:space="0" w:color="auto"/>
                      </w:divBdr>
                      <w:divsChild>
                        <w:div w:id="1538007691">
                          <w:marLeft w:val="0"/>
                          <w:marRight w:val="0"/>
                          <w:marTop w:val="0"/>
                          <w:marBottom w:val="0"/>
                          <w:divBdr>
                            <w:top w:val="none" w:sz="0" w:space="0" w:color="auto"/>
                            <w:left w:val="none" w:sz="0" w:space="0" w:color="auto"/>
                            <w:bottom w:val="none" w:sz="0" w:space="0" w:color="auto"/>
                            <w:right w:val="none" w:sz="0" w:space="0" w:color="auto"/>
                          </w:divBdr>
                        </w:div>
                        <w:div w:id="1368721820">
                          <w:marLeft w:val="0"/>
                          <w:marRight w:val="0"/>
                          <w:marTop w:val="0"/>
                          <w:marBottom w:val="0"/>
                          <w:divBdr>
                            <w:top w:val="none" w:sz="0" w:space="0" w:color="auto"/>
                            <w:left w:val="none" w:sz="0" w:space="0" w:color="auto"/>
                            <w:bottom w:val="none" w:sz="0" w:space="0" w:color="auto"/>
                            <w:right w:val="none" w:sz="0" w:space="0" w:color="auto"/>
                          </w:divBdr>
                        </w:div>
                        <w:div w:id="536891325">
                          <w:marLeft w:val="0"/>
                          <w:marRight w:val="0"/>
                          <w:marTop w:val="0"/>
                          <w:marBottom w:val="0"/>
                          <w:divBdr>
                            <w:top w:val="none" w:sz="0" w:space="0" w:color="auto"/>
                            <w:left w:val="none" w:sz="0" w:space="0" w:color="auto"/>
                            <w:bottom w:val="none" w:sz="0" w:space="0" w:color="auto"/>
                            <w:right w:val="none" w:sz="0" w:space="0" w:color="auto"/>
                          </w:divBdr>
                          <w:divsChild>
                            <w:div w:id="2063165188">
                              <w:marLeft w:val="0"/>
                              <w:marRight w:val="0"/>
                              <w:marTop w:val="0"/>
                              <w:marBottom w:val="0"/>
                              <w:divBdr>
                                <w:top w:val="none" w:sz="0" w:space="0" w:color="auto"/>
                                <w:left w:val="none" w:sz="0" w:space="0" w:color="auto"/>
                                <w:bottom w:val="none" w:sz="0" w:space="0" w:color="auto"/>
                                <w:right w:val="none" w:sz="0" w:space="0" w:color="auto"/>
                              </w:divBdr>
                              <w:divsChild>
                                <w:div w:id="72969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3432218">
          <w:marLeft w:val="0"/>
          <w:marRight w:val="0"/>
          <w:marTop w:val="0"/>
          <w:marBottom w:val="0"/>
          <w:divBdr>
            <w:top w:val="none" w:sz="0" w:space="0" w:color="auto"/>
            <w:left w:val="none" w:sz="0" w:space="0" w:color="auto"/>
            <w:bottom w:val="none" w:sz="0" w:space="0" w:color="auto"/>
            <w:right w:val="none" w:sz="0" w:space="0" w:color="auto"/>
          </w:divBdr>
          <w:divsChild>
            <w:div w:id="180515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46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16" Type="http://schemas.openxmlformats.org/officeDocument/2006/relationships/image" Target="media/image5.png"/><Relationship Id="rId11" Type="http://schemas.openxmlformats.org/officeDocument/2006/relationships/image" Target="media/image1.jpeg"/><Relationship Id="rId32" Type="http://schemas.openxmlformats.org/officeDocument/2006/relationships/image" Target="media/image21.jpe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hyperlink" Target="https://www.bbc.co.uk/news/uk-wales-politics-45044334" TargetMode="External"/><Relationship Id="rId79"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hyperlink" Target="https://www.nomisweb.co.uk/datasets/aps210/reports/employment-by-status-and-occupation?compare=K02000001" TargetMode="External"/><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hyperlink" Target="https://businessnewswales.com/welsh-organisations-skills-shortages-worth-155-2-millio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jpe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hyperlink" Target="https://senedd.cymru/NAfW%20Documents/10-043.pdf%20-%2014052010/10-043-English.pdf" TargetMode="Externa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www.standard.co.uk" TargetMode="External"/><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jpe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hyperlink" Target="https://businessnewswales.com/welsh-organisations-skills-shortages-worth-155-2-million/" TargetMode="External"/><Relationship Id="rId7" Type="http://schemas.openxmlformats.org/officeDocument/2006/relationships/settings" Target="settings.xml"/><Relationship Id="rId71" Type="http://schemas.openxmlformats.org/officeDocument/2006/relationships/image" Target="media/image60.png"/><Relationship Id="rId2" Type="http://schemas.openxmlformats.org/officeDocument/2006/relationships/customXml" Target="../customXml/item2.xml"/><Relationship Id="rId29" Type="http://schemas.openxmlformats.org/officeDocument/2006/relationships/image" Target="media/image18.jpe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3B8E0538A69AD4C9AABECF0D1BFFEB4" ma:contentTypeVersion="4" ma:contentTypeDescription="Create a new document." ma:contentTypeScope="" ma:versionID="32110ae34e3a92cabcdd91be6eddd62f">
  <xsd:schema xmlns:xsd="http://www.w3.org/2001/XMLSchema" xmlns:xs="http://www.w3.org/2001/XMLSchema" xmlns:p="http://schemas.microsoft.com/office/2006/metadata/properties" xmlns:ns3="e611bb2f-b254-4c3f-812f-1884b112e246" targetNamespace="http://schemas.microsoft.com/office/2006/metadata/properties" ma:root="true" ma:fieldsID="cb40dadab873618ad6cce4c41c1050ce" ns3:_="">
    <xsd:import namespace="e611bb2f-b254-4c3f-812f-1884b112e2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11bb2f-b254-4c3f-812f-1884b112e2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5796BC-3CE3-451F-A6B9-9466756E866D}">
  <ds:schemaRefs>
    <ds:schemaRef ds:uri="http://schemas.microsoft.com/sharepoint/v3/contenttype/forms"/>
  </ds:schemaRefs>
</ds:datastoreItem>
</file>

<file path=customXml/itemProps2.xml><?xml version="1.0" encoding="utf-8"?>
<ds:datastoreItem xmlns:ds="http://schemas.openxmlformats.org/officeDocument/2006/customXml" ds:itemID="{A07B3129-CBC2-4B7C-BCA8-B7F10CC23F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7706BC9-26DB-4673-8383-F58F88D89A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11bb2f-b254-4c3f-812f-1884b112e2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34E025-5EB9-4897-A400-D864DE6E6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5313</TotalTime>
  <Pages>57</Pages>
  <Words>5030</Words>
  <Characters>28672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67</cp:revision>
  <dcterms:created xsi:type="dcterms:W3CDTF">2020-08-19T09:26:00Z</dcterms:created>
  <dcterms:modified xsi:type="dcterms:W3CDTF">2020-09-07T17:52:00Z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0x010100C3B8E0538A69AD4C9AABECF0D1BFFEB4</vt:lpwstr>
  </property>
</Properties>
</file>