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060671334"/>
        <w:docPartObj>
          <w:docPartGallery w:val="Cover Pages"/>
          <w:docPartUnique/>
        </w:docPartObj>
      </w:sdtPr>
      <w:sdtEndPr>
        <w:rPr>
          <w:color w:val="auto"/>
        </w:rPr>
      </w:sdtEndPr>
      <w:sdtContent>
        <w:p w:rsidR="005C71A3" w:rsidRDefault="00B15628">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1EB273A2BFEB459EBF479864B87ADCB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C71A3" w:rsidRDefault="00B1562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Intelligence and Analytics</w:t>
              </w:r>
            </w:p>
          </w:sdtContent>
        </w:sdt>
        <w:sdt>
          <w:sdtPr>
            <w:rPr>
              <w:color w:val="4472C4" w:themeColor="accent1"/>
              <w:sz w:val="28"/>
              <w:szCs w:val="28"/>
            </w:rPr>
            <w:alias w:val="Subtitle"/>
            <w:id w:val="328029620"/>
            <w:placeholder>
              <w:docPart w:val="0A3010D426B8440DB0F1911F05239811"/>
            </w:placeholder>
            <w:dataBinding w:prefixMappings="xmlns:ns0='http://purl.org/dc/elements/1.1/' xmlns:ns1='http://schemas.openxmlformats.org/package/2006/metadata/core-properties' " w:xpath="/ns1:coreProperties[1]/ns0:subject[1]" w:storeItemID="{6C3C8BC8-F283-45AE-878A-BAB7291924A1}"/>
            <w:text/>
          </w:sdtPr>
          <w:sdtEndPr/>
          <w:sdtContent>
            <w:p w:rsidR="005C71A3" w:rsidRDefault="00B15628">
              <w:pPr>
                <w:pStyle w:val="NoSpacing"/>
                <w:jc w:val="center"/>
                <w:rPr>
                  <w:color w:val="4472C4" w:themeColor="accent1"/>
                  <w:sz w:val="28"/>
                  <w:szCs w:val="28"/>
                </w:rPr>
              </w:pPr>
              <w:r>
                <w:rPr>
                  <w:color w:val="4472C4" w:themeColor="accent1"/>
                  <w:sz w:val="28"/>
                  <w:szCs w:val="28"/>
                </w:rPr>
                <w:t>BA Business Portfolio</w:t>
              </w:r>
            </w:p>
          </w:sdtContent>
        </w:sdt>
        <w:p w:rsidR="005C71A3" w:rsidRDefault="00B1562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0-01-10T00:00:00Z">
                                    <w:dateFormat w:val="MMMM d, yyyy"/>
                                    <w:lid w:val="en-US"/>
                                    <w:storeMappedDataAs w:val="dateTime"/>
                                    <w:calendar w:val="gregorian"/>
                                  </w:date>
                                </w:sdtPr>
                                <w:sdtEndPr/>
                                <w:sdtContent>
                                  <w:p w:rsidR="005C71A3" w:rsidRDefault="00B15628">
                                    <w:pPr>
                                      <w:pStyle w:val="NoSpacing"/>
                                      <w:spacing w:after="40"/>
                                      <w:jc w:val="center"/>
                                      <w:rPr>
                                        <w:caps/>
                                        <w:color w:val="4472C4" w:themeColor="accent1"/>
                                        <w:sz w:val="28"/>
                                        <w:szCs w:val="28"/>
                                      </w:rPr>
                                    </w:pPr>
                                    <w:r>
                                      <w:rPr>
                                        <w:caps/>
                                        <w:color w:val="4472C4" w:themeColor="accent1"/>
                                        <w:sz w:val="28"/>
                                        <w:szCs w:val="28"/>
                                      </w:rPr>
                                      <w:t>January 10, 2020</w:t>
                                    </w:r>
                                  </w:p>
                                </w:sdtContent>
                              </w:sdt>
                              <w:p w:rsidR="005C71A3" w:rsidRDefault="00B15628">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Pr>
                                        <w:caps/>
                                        <w:color w:val="4472C4" w:themeColor="accent1"/>
                                      </w:rPr>
                                      <w:t>Lucy patterson</w:t>
                                    </w:r>
                                  </w:sdtContent>
                                </w:sdt>
                              </w:p>
                              <w:p w:rsidR="005C71A3" w:rsidRDefault="00B15628">
                                <w:pPr>
                                  <w:pStyle w:val="NoSpacing"/>
                                  <w:jc w:val="center"/>
                                  <w:rPr>
                                    <w:color w:val="4472C4" w:themeColor="accent1"/>
                                  </w:rPr>
                                </w:pPr>
                                <w:sdt>
                                  <w:sdtPr>
                                    <w:rPr>
                                      <w:color w:val="4472C4" w:themeColor="accent1"/>
                                    </w:rPr>
                                    <w:alias w:val="Address"/>
                                    <w:id w:val="-726379553"/>
                                    <w:dataBinding w:prefixMappings="xmlns:ns0='http://schemas.microsoft.com/office/2006/coverPageProps' " w:xpath="/ns0:CoverPageProperties[1]/ns0:CompanyAddress[1]" w:storeItemID="{55AF091B-3C7A-41E3-B477-F2FDAA23CFDA}"/>
                                    <w:text/>
                                  </w:sdtPr>
                                  <w:sdtEndPr/>
                                  <w:sdtContent>
                                    <w:r>
                                      <w:rPr>
                                        <w:color w:val="4472C4" w:themeColor="accent1"/>
                                      </w:rPr>
                                      <w:t>1801506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5" type="#_x0000_t202" style="width:516pt;height:43.9pt;margin-top:0;margin-left:0;mso-height-percent:0;mso-height-relative:margin;mso-position-horizontal:center;mso-position-horizontal-relative:margin;mso-position-vertical-relative:page;mso-top-percent:850;mso-width-percent:1000;mso-width-relative:margin;mso-wrap-distance-bottom:0;mso-wrap-distance-left:9pt;mso-wrap-distance-right:9pt;mso-wrap-distance-top:0;mso-wrap-style:square;position:absolute;visibility:visible;v-text-anchor:bottom;z-index:251659264" filled="f" stroked="f" strokeweight="0.5pt">
                    <v:textbox style="mso-fit-shape-to-text:t" inset="0,0,0,0">
                      <w:txbxContent>
                        <w:sdt>
                          <w:sdtPr>
                            <w:rPr>
                              <w:caps/>
                              <w:color w:val="4472C4" w:themeColor="accent1"/>
                              <w:sz w:val="28"/>
                              <w:szCs w:val="28"/>
                            </w:rPr>
                            <w:alias w:val="Date"/>
                            <w:id w:val="1673387482"/>
                            <w:dataBinding w:prefixMappings="xmlns:ns0='http://schemas.microsoft.com/office/2006/coverPageProps' " w:xpath="/ns0:CoverPageProperties[1]/ns0:PublishDate[1]" w:storeItemID="{55AF091B-3C7A-41E3-B477-F2FDAA23CFDA}"/>
                            <w:date w:fullDate="2020-01-10T00:00:00Z">
                              <w:dateFormat w:val="MMMM d, yyyy"/>
                              <w:lid w:val="en-US"/>
                              <w:storeMappedDataAs w:val="dateTime"/>
                              <w:calendar w:val="gregorian"/>
                            </w:date>
                          </w:sdtPr>
                          <w:sdtContent>
                            <w:p w:rsidR="005C71A3" w14:paraId="50822C32" w14:textId="71B2EEC2">
                              <w:pPr>
                                <w:pStyle w:val="NoSpacing"/>
                                <w:spacing w:after="40"/>
                                <w:jc w:val="center"/>
                                <w:rPr>
                                  <w:caps/>
                                  <w:color w:val="4472C4" w:themeColor="accent1"/>
                                  <w:sz w:val="28"/>
                                  <w:szCs w:val="28"/>
                                </w:rPr>
                              </w:pPr>
                              <w:r>
                                <w:rPr>
                                  <w:caps/>
                                  <w:color w:val="4472C4" w:themeColor="accent1"/>
                                  <w:sz w:val="28"/>
                                  <w:szCs w:val="28"/>
                                </w:rPr>
                                <w:t>January 10, 2020</w:t>
                              </w:r>
                            </w:p>
                          </w:sdtContent>
                        </w:sdt>
                        <w:p w:rsidR="005C71A3" w14:paraId="2CE65EA5" w14:textId="3303A4E5">
                          <w:pPr>
                            <w:pStyle w:val="NoSpacing"/>
                            <w:jc w:val="center"/>
                            <w:rPr>
                              <w:color w:val="4472C4" w:themeColor="accent1"/>
                            </w:rPr>
                          </w:pPr>
                          <w:sdt>
                            <w:sdtPr>
                              <w:rPr>
                                <w:caps/>
                                <w:color w:val="4472C4" w:themeColor="accent1"/>
                              </w:rPr>
                              <w:alias w:val="Company"/>
                              <w:id w:val="463642381"/>
                              <w:dataBinding w:prefixMappings="xmlns:ns0='http://schemas.openxmlformats.org/officeDocument/2006/extended-properties' " w:xpath="/ns0:Properties[1]/ns0:Company[1]" w:storeItemID="{6668398D-A668-4E3E-A5EB-62B293D839F1}"/>
                              <w:text/>
                            </w:sdtPr>
                            <w:sdtContent>
                              <w:r>
                                <w:rPr>
                                  <w:caps/>
                                  <w:color w:val="4472C4" w:themeColor="accent1"/>
                                </w:rPr>
                                <w:t>Lucy patterson</w:t>
                              </w:r>
                            </w:sdtContent>
                          </w:sdt>
                        </w:p>
                        <w:p w:rsidR="005C71A3" w14:paraId="1CC9A9AC" w14:textId="2EA8CA8C">
                          <w:pPr>
                            <w:pStyle w:val="NoSpacing"/>
                            <w:jc w:val="center"/>
                            <w:rPr>
                              <w:color w:val="4472C4" w:themeColor="accent1"/>
                            </w:rPr>
                          </w:pPr>
                          <w:sdt>
                            <w:sdtPr>
                              <w:rPr>
                                <w:color w:val="4472C4" w:themeColor="accent1"/>
                              </w:rPr>
                              <w:alias w:val="Address"/>
                              <w:id w:val="2095529407"/>
                              <w:dataBinding w:prefixMappings="xmlns:ns0='http://schemas.microsoft.com/office/2006/coverPageProps' " w:xpath="/ns0:CoverPageProperties[1]/ns0:CompanyAddress[1]" w:storeItemID="{55AF091B-3C7A-41E3-B477-F2FDAA23CFDA}"/>
                              <w:text/>
                            </w:sdtPr>
                            <w:sdtContent>
                              <w:r>
                                <w:rPr>
                                  <w:color w:val="4472C4" w:themeColor="accent1"/>
                                </w:rPr>
                                <w:t>1801506</w:t>
                              </w:r>
                            </w:sdtContent>
                          </w:sdt>
                        </w:p>
                      </w:txbxContent>
                    </v:textbox>
                    <w10:wrap anchorx="margin"/>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C71A3" w:rsidRDefault="00B15628">
          <w:r>
            <w:br w:type="page"/>
          </w:r>
        </w:p>
      </w:sdtContent>
    </w:sdt>
    <w:p w:rsidR="005C71A3" w:rsidRDefault="00B15628" w:rsidP="005C71A3">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b/>
          <w:bCs/>
          <w:sz w:val="44"/>
          <w:szCs w:val="44"/>
        </w:rPr>
        <w:lastRenderedPageBreak/>
        <w:t>Contents </w:t>
      </w:r>
      <w:r>
        <w:rPr>
          <w:rStyle w:val="normaltextrun"/>
          <w:rFonts w:ascii="Arial" w:hAnsi="Arial" w:cs="Arial"/>
          <w:sz w:val="44"/>
          <w:szCs w:val="44"/>
        </w:rPr>
        <w:t> </w:t>
      </w:r>
      <w:r>
        <w:rPr>
          <w:rStyle w:val="eop"/>
          <w:rFonts w:ascii="Arial" w:hAnsi="Arial" w:cs="Arial"/>
          <w:sz w:val="44"/>
          <w:szCs w:val="44"/>
        </w:rPr>
        <w:t> </w:t>
      </w:r>
    </w:p>
    <w:p w:rsidR="005C71A3" w:rsidRDefault="00B15628" w:rsidP="005C71A3">
      <w:pPr>
        <w:pStyle w:val="paragraph"/>
        <w:numPr>
          <w:ilvl w:val="0"/>
          <w:numId w:val="5"/>
        </w:numPr>
        <w:spacing w:before="0" w:beforeAutospacing="0" w:after="0" w:afterAutospacing="0" w:line="480" w:lineRule="auto"/>
        <w:textAlignment w:val="baseline"/>
        <w:rPr>
          <w:rFonts w:ascii="Arial" w:hAnsi="Arial" w:cs="Arial"/>
        </w:rPr>
      </w:pPr>
      <w:r>
        <w:rPr>
          <w:rStyle w:val="normaltextrun"/>
          <w:rFonts w:ascii="Arial" w:hAnsi="Arial" w:cs="Arial"/>
          <w:b/>
          <w:bCs/>
        </w:rPr>
        <w:t>Executive Summary ………………………………………………….. 2</w:t>
      </w:r>
      <w:r>
        <w:rPr>
          <w:rStyle w:val="normaltextrun"/>
          <w:rFonts w:ascii="Arial" w:hAnsi="Arial" w:cs="Arial"/>
        </w:rPr>
        <w:t> </w:t>
      </w:r>
      <w:r>
        <w:rPr>
          <w:rStyle w:val="eop"/>
          <w:rFonts w:ascii="Arial" w:hAnsi="Arial" w:cs="Arial"/>
        </w:rPr>
        <w:t> </w:t>
      </w:r>
    </w:p>
    <w:p w:rsidR="005C71A3" w:rsidRDefault="00B15628" w:rsidP="005C71A3">
      <w:pPr>
        <w:pStyle w:val="paragraph"/>
        <w:spacing w:before="0" w:beforeAutospacing="0" w:after="0" w:afterAutospacing="0" w:line="480" w:lineRule="auto"/>
        <w:ind w:left="405"/>
        <w:textAlignment w:val="baseline"/>
        <w:rPr>
          <w:rFonts w:ascii="Segoe UI" w:hAnsi="Segoe UI" w:cs="Segoe UI"/>
          <w:sz w:val="18"/>
          <w:szCs w:val="18"/>
        </w:rPr>
      </w:pPr>
      <w:r>
        <w:rPr>
          <w:rStyle w:val="eop"/>
          <w:rFonts w:ascii="Segoe UI" w:hAnsi="Segoe UI" w:cs="Segoe UI"/>
          <w:sz w:val="18"/>
          <w:szCs w:val="18"/>
        </w:rPr>
        <w:t> </w:t>
      </w:r>
    </w:p>
    <w:p w:rsidR="005C71A3" w:rsidRDefault="00B15628" w:rsidP="005C71A3">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b/>
          <w:bCs/>
        </w:rPr>
        <w:t>2.0 Main Body ……………………………………………………………….</w:t>
      </w:r>
      <w:r w:rsidR="006D6583">
        <w:rPr>
          <w:rStyle w:val="normaltextrun"/>
          <w:rFonts w:ascii="Arial" w:hAnsi="Arial" w:cs="Arial"/>
          <w:b/>
          <w:bCs/>
        </w:rPr>
        <w:t>3</w:t>
      </w:r>
      <w:r>
        <w:rPr>
          <w:rStyle w:val="normaltextrun"/>
          <w:rFonts w:ascii="Arial" w:hAnsi="Arial" w:cs="Arial"/>
        </w:rPr>
        <w:t> </w:t>
      </w:r>
      <w:r>
        <w:rPr>
          <w:rStyle w:val="eop"/>
          <w:rFonts w:ascii="Arial" w:hAnsi="Arial" w:cs="Arial"/>
        </w:rPr>
        <w:t> </w:t>
      </w:r>
    </w:p>
    <w:p w:rsidR="005C71A3" w:rsidRDefault="00B15628" w:rsidP="005C71A3">
      <w:pPr>
        <w:pStyle w:val="paragraph"/>
        <w:numPr>
          <w:ilvl w:val="0"/>
          <w:numId w:val="2"/>
        </w:numPr>
        <w:spacing w:before="0" w:beforeAutospacing="0" w:after="0" w:afterAutospacing="0" w:line="480" w:lineRule="auto"/>
        <w:ind w:left="360" w:firstLine="360"/>
        <w:textAlignment w:val="baseline"/>
        <w:rPr>
          <w:rFonts w:ascii="Arial" w:hAnsi="Arial" w:cs="Arial"/>
        </w:rPr>
      </w:pPr>
      <w:r>
        <w:rPr>
          <w:rStyle w:val="normaltextrun"/>
          <w:rFonts w:ascii="Arial" w:hAnsi="Arial" w:cs="Arial"/>
        </w:rPr>
        <w:t xml:space="preserve">2.1 </w:t>
      </w:r>
      <w:r>
        <w:rPr>
          <w:rStyle w:val="normaltextrun"/>
          <w:rFonts w:ascii="Arial" w:hAnsi="Arial" w:cs="Arial"/>
        </w:rPr>
        <w:t>Introduction ………………………………..</w:t>
      </w:r>
      <w:r w:rsidR="006D6583">
        <w:rPr>
          <w:rStyle w:val="normaltextrun"/>
          <w:rFonts w:ascii="Arial" w:hAnsi="Arial" w:cs="Arial"/>
        </w:rPr>
        <w:t>3</w:t>
      </w:r>
      <w:r>
        <w:rPr>
          <w:rStyle w:val="normaltextrun"/>
          <w:rFonts w:ascii="Arial" w:hAnsi="Arial" w:cs="Arial"/>
        </w:rPr>
        <w:t> </w:t>
      </w:r>
      <w:r>
        <w:rPr>
          <w:rStyle w:val="eop"/>
          <w:rFonts w:ascii="Arial" w:hAnsi="Arial" w:cs="Arial"/>
        </w:rPr>
        <w:t> </w:t>
      </w:r>
    </w:p>
    <w:p w:rsidR="005C71A3" w:rsidRDefault="00B15628" w:rsidP="005C71A3">
      <w:pPr>
        <w:pStyle w:val="paragraph"/>
        <w:numPr>
          <w:ilvl w:val="0"/>
          <w:numId w:val="2"/>
        </w:numPr>
        <w:spacing w:before="0" w:beforeAutospacing="0" w:after="0" w:afterAutospacing="0" w:line="480" w:lineRule="auto"/>
        <w:ind w:left="360" w:firstLine="360"/>
        <w:textAlignment w:val="baseline"/>
        <w:rPr>
          <w:rFonts w:ascii="Arial" w:hAnsi="Arial" w:cs="Arial"/>
        </w:rPr>
      </w:pPr>
      <w:r>
        <w:rPr>
          <w:rStyle w:val="normaltextrun"/>
          <w:rFonts w:ascii="Arial" w:hAnsi="Arial" w:cs="Arial"/>
        </w:rPr>
        <w:t>2.2 </w:t>
      </w:r>
      <w:r w:rsidR="00BB1B00">
        <w:rPr>
          <w:rStyle w:val="normaltextrun"/>
          <w:rFonts w:ascii="Arial" w:hAnsi="Arial" w:cs="Arial"/>
        </w:rPr>
        <w:t xml:space="preserve">Using Excel </w:t>
      </w:r>
      <w:r>
        <w:rPr>
          <w:rStyle w:val="normaltextrun"/>
          <w:rFonts w:ascii="Arial" w:hAnsi="Arial" w:cs="Arial"/>
        </w:rPr>
        <w:t>…………………....</w:t>
      </w:r>
      <w:r w:rsidR="006D6583">
        <w:rPr>
          <w:rStyle w:val="normaltextrun"/>
          <w:rFonts w:ascii="Arial" w:hAnsi="Arial" w:cs="Arial"/>
        </w:rPr>
        <w:t>...............4</w:t>
      </w:r>
      <w:r>
        <w:rPr>
          <w:rStyle w:val="normaltextrun"/>
          <w:rFonts w:ascii="Arial" w:hAnsi="Arial" w:cs="Arial"/>
        </w:rPr>
        <w:t> </w:t>
      </w:r>
      <w:r>
        <w:rPr>
          <w:rStyle w:val="eop"/>
          <w:rFonts w:ascii="Arial" w:hAnsi="Arial" w:cs="Arial"/>
        </w:rPr>
        <w:t> </w:t>
      </w:r>
    </w:p>
    <w:p w:rsidR="005C71A3" w:rsidRDefault="00B15628" w:rsidP="005C71A3">
      <w:pPr>
        <w:pStyle w:val="paragraph"/>
        <w:numPr>
          <w:ilvl w:val="0"/>
          <w:numId w:val="2"/>
        </w:numPr>
        <w:spacing w:before="0" w:beforeAutospacing="0" w:after="0" w:afterAutospacing="0" w:line="480" w:lineRule="auto"/>
        <w:ind w:left="360" w:firstLine="360"/>
        <w:textAlignment w:val="baseline"/>
        <w:rPr>
          <w:rFonts w:ascii="Arial" w:hAnsi="Arial" w:cs="Arial"/>
        </w:rPr>
      </w:pPr>
      <w:r>
        <w:rPr>
          <w:rStyle w:val="normaltextrun"/>
          <w:rFonts w:ascii="Arial" w:hAnsi="Arial" w:cs="Arial"/>
        </w:rPr>
        <w:t xml:space="preserve">2.3 </w:t>
      </w:r>
      <w:r w:rsidR="00BB1B00">
        <w:rPr>
          <w:rStyle w:val="normaltextrun"/>
          <w:rFonts w:ascii="Arial" w:hAnsi="Arial" w:cs="Arial"/>
        </w:rPr>
        <w:t>Using Weka</w:t>
      </w:r>
      <w:r>
        <w:rPr>
          <w:rStyle w:val="normaltextrun"/>
          <w:rFonts w:ascii="Arial" w:hAnsi="Arial" w:cs="Arial"/>
        </w:rPr>
        <w:t>……………………</w:t>
      </w:r>
      <w:r w:rsidR="006D6583">
        <w:rPr>
          <w:rStyle w:val="normaltextrun"/>
          <w:rFonts w:ascii="Arial" w:hAnsi="Arial" w:cs="Arial"/>
        </w:rPr>
        <w:t>………….11</w:t>
      </w:r>
      <w:r>
        <w:rPr>
          <w:rStyle w:val="normaltextrun"/>
          <w:rFonts w:ascii="Arial" w:hAnsi="Arial" w:cs="Arial"/>
        </w:rPr>
        <w:t> </w:t>
      </w:r>
      <w:r>
        <w:rPr>
          <w:rStyle w:val="eop"/>
          <w:rFonts w:ascii="Arial" w:hAnsi="Arial" w:cs="Arial"/>
        </w:rPr>
        <w:t> </w:t>
      </w:r>
    </w:p>
    <w:p w:rsidR="005C71A3" w:rsidRDefault="00B15628" w:rsidP="005C71A3">
      <w:pPr>
        <w:pStyle w:val="paragraph"/>
        <w:numPr>
          <w:ilvl w:val="0"/>
          <w:numId w:val="2"/>
        </w:numPr>
        <w:spacing w:before="0" w:beforeAutospacing="0" w:after="0" w:afterAutospacing="0" w:line="480" w:lineRule="auto"/>
        <w:ind w:left="360" w:firstLine="360"/>
        <w:textAlignment w:val="baseline"/>
        <w:rPr>
          <w:rFonts w:ascii="Arial" w:hAnsi="Arial" w:cs="Arial"/>
        </w:rPr>
      </w:pPr>
      <w:r>
        <w:rPr>
          <w:rStyle w:val="normaltextrun"/>
          <w:rFonts w:ascii="Arial" w:hAnsi="Arial" w:cs="Arial"/>
        </w:rPr>
        <w:t>2.</w:t>
      </w:r>
      <w:r w:rsidR="005E193D">
        <w:rPr>
          <w:rStyle w:val="normaltextrun"/>
          <w:rFonts w:ascii="Arial" w:hAnsi="Arial" w:cs="Arial"/>
        </w:rPr>
        <w:t>4</w:t>
      </w:r>
      <w:r>
        <w:rPr>
          <w:rStyle w:val="normaltextrun"/>
          <w:rFonts w:ascii="Arial" w:hAnsi="Arial" w:cs="Arial"/>
        </w:rPr>
        <w:t xml:space="preserve"> Conclusion………………………………...1</w:t>
      </w:r>
      <w:r w:rsidR="006D6583">
        <w:rPr>
          <w:rStyle w:val="normaltextrun"/>
          <w:rFonts w:ascii="Arial" w:hAnsi="Arial" w:cs="Arial"/>
        </w:rPr>
        <w:t>8</w:t>
      </w:r>
      <w:r>
        <w:rPr>
          <w:rStyle w:val="normaltextrun"/>
          <w:rFonts w:ascii="Arial" w:hAnsi="Arial" w:cs="Arial"/>
        </w:rPr>
        <w:t> </w:t>
      </w:r>
      <w:r>
        <w:rPr>
          <w:rStyle w:val="eop"/>
          <w:rFonts w:ascii="Arial" w:hAnsi="Arial" w:cs="Arial"/>
        </w:rPr>
        <w:t> </w:t>
      </w:r>
    </w:p>
    <w:p w:rsidR="005C71A3" w:rsidRDefault="00B15628" w:rsidP="005C71A3">
      <w:pPr>
        <w:pStyle w:val="paragraph"/>
        <w:numPr>
          <w:ilvl w:val="0"/>
          <w:numId w:val="3"/>
        </w:numPr>
        <w:spacing w:before="0" w:beforeAutospacing="0" w:after="0" w:afterAutospacing="0" w:line="480" w:lineRule="auto"/>
        <w:ind w:left="360" w:firstLine="360"/>
        <w:textAlignment w:val="baseline"/>
        <w:rPr>
          <w:rFonts w:ascii="Arial" w:hAnsi="Arial" w:cs="Arial"/>
        </w:rPr>
      </w:pPr>
      <w:r>
        <w:rPr>
          <w:rStyle w:val="normaltextrun"/>
          <w:rFonts w:ascii="Arial" w:hAnsi="Arial" w:cs="Arial"/>
        </w:rPr>
        <w:t>2.</w:t>
      </w:r>
      <w:r w:rsidR="005E193D">
        <w:rPr>
          <w:rStyle w:val="normaltextrun"/>
          <w:rFonts w:ascii="Arial" w:hAnsi="Arial" w:cs="Arial"/>
        </w:rPr>
        <w:t>5</w:t>
      </w:r>
      <w:r>
        <w:rPr>
          <w:rStyle w:val="normaltextrun"/>
          <w:rFonts w:ascii="Arial" w:hAnsi="Arial" w:cs="Arial"/>
        </w:rPr>
        <w:t xml:space="preserve"> Recommendations…………………….....</w:t>
      </w:r>
      <w:r w:rsidR="006D6583">
        <w:rPr>
          <w:rStyle w:val="normaltextrun"/>
          <w:rFonts w:ascii="Arial" w:hAnsi="Arial" w:cs="Arial"/>
        </w:rPr>
        <w:t>20</w:t>
      </w:r>
      <w:r>
        <w:rPr>
          <w:rStyle w:val="normaltextrun"/>
          <w:rFonts w:ascii="Arial" w:hAnsi="Arial" w:cs="Arial"/>
        </w:rPr>
        <w:t> </w:t>
      </w:r>
      <w:r>
        <w:rPr>
          <w:rStyle w:val="eop"/>
          <w:rFonts w:ascii="Arial" w:hAnsi="Arial" w:cs="Arial"/>
        </w:rPr>
        <w:t> </w:t>
      </w:r>
    </w:p>
    <w:p w:rsidR="005C71A3" w:rsidRDefault="00B15628" w:rsidP="005C71A3">
      <w:pPr>
        <w:pStyle w:val="paragraph"/>
        <w:spacing w:before="0" w:beforeAutospacing="0" w:after="0" w:afterAutospacing="0" w:line="480" w:lineRule="auto"/>
        <w:ind w:left="360"/>
        <w:textAlignment w:val="baseline"/>
        <w:rPr>
          <w:rFonts w:ascii="Segoe UI" w:hAnsi="Segoe UI" w:cs="Segoe UI"/>
          <w:sz w:val="18"/>
          <w:szCs w:val="18"/>
        </w:rPr>
      </w:pPr>
      <w:r>
        <w:rPr>
          <w:rStyle w:val="eop"/>
          <w:rFonts w:ascii="Arial" w:hAnsi="Arial" w:cs="Arial"/>
        </w:rPr>
        <w:t> </w:t>
      </w:r>
    </w:p>
    <w:p w:rsidR="005C71A3" w:rsidRDefault="005C71A3" w:rsidP="005E193D">
      <w:pPr>
        <w:pStyle w:val="paragraph"/>
        <w:spacing w:before="0" w:beforeAutospacing="0" w:after="0" w:afterAutospacing="0" w:line="480" w:lineRule="auto"/>
        <w:textAlignment w:val="baseline"/>
        <w:rPr>
          <w:rFonts w:ascii="Segoe UI" w:hAnsi="Segoe UI" w:cs="Segoe UI"/>
          <w:sz w:val="18"/>
          <w:szCs w:val="18"/>
        </w:rPr>
      </w:pPr>
    </w:p>
    <w:p w:rsidR="005C71A3" w:rsidRDefault="00B15628" w:rsidP="005C71A3">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rsidR="005C71A3" w:rsidRDefault="00B15628" w:rsidP="005C71A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C71A3" w:rsidRDefault="00B15628" w:rsidP="005C71A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B96DC9" w:rsidRDefault="00B96DC9"/>
    <w:p w:rsidR="005C71A3" w:rsidRDefault="005C71A3"/>
    <w:p w:rsidR="005C71A3" w:rsidRDefault="005C71A3"/>
    <w:p w:rsidR="005C71A3" w:rsidRDefault="005C71A3"/>
    <w:p w:rsidR="005C71A3" w:rsidRDefault="005C71A3"/>
    <w:p w:rsidR="005C71A3" w:rsidRDefault="005C71A3"/>
    <w:p w:rsidR="005C71A3" w:rsidRDefault="005C71A3"/>
    <w:p w:rsidR="005C71A3" w:rsidRDefault="005C71A3"/>
    <w:p w:rsidR="005C71A3" w:rsidRDefault="005C71A3"/>
    <w:p w:rsidR="005C71A3" w:rsidRDefault="005C71A3"/>
    <w:p w:rsidR="005E193D" w:rsidRDefault="005E193D"/>
    <w:p w:rsidR="005C71A3" w:rsidRDefault="005C71A3"/>
    <w:p w:rsidR="005C71A3" w:rsidRDefault="005C71A3"/>
    <w:p w:rsidR="005C71A3" w:rsidRPr="005C71A3" w:rsidRDefault="00B15628" w:rsidP="005C71A3">
      <w:pPr>
        <w:pStyle w:val="Title"/>
      </w:pPr>
      <w:r>
        <w:lastRenderedPageBreak/>
        <w:t xml:space="preserve">1.0 </w:t>
      </w:r>
      <w:r w:rsidRPr="005C71A3">
        <w:t>Executive Summary</w:t>
      </w:r>
    </w:p>
    <w:p w:rsidR="005C71A3" w:rsidRPr="005C71A3" w:rsidRDefault="005C71A3" w:rsidP="005C71A3">
      <w:pPr>
        <w:pStyle w:val="Title"/>
      </w:pPr>
    </w:p>
    <w:p w:rsidR="005C71A3" w:rsidRDefault="00B15628" w:rsidP="005E193D">
      <w:pPr>
        <w:spacing w:line="480" w:lineRule="auto"/>
        <w:rPr>
          <w:rFonts w:ascii="Arial" w:hAnsi="Arial" w:cs="Arial"/>
          <w:sz w:val="24"/>
          <w:szCs w:val="24"/>
        </w:rPr>
      </w:pPr>
      <w:r w:rsidRPr="005E193D">
        <w:rPr>
          <w:rFonts w:ascii="Arial" w:hAnsi="Arial" w:cs="Arial"/>
          <w:sz w:val="24"/>
          <w:szCs w:val="24"/>
        </w:rPr>
        <w:t xml:space="preserve">The purpose of this report is to use the spreadsheet software, Microsoft Excel and data mining software, Weka, to identify areas where profit is low or negative for stationary supplier Kwikeemart. </w:t>
      </w:r>
    </w:p>
    <w:p w:rsidR="005E193D" w:rsidRDefault="00B15628" w:rsidP="005E193D">
      <w:pPr>
        <w:spacing w:line="480" w:lineRule="auto"/>
        <w:rPr>
          <w:rFonts w:ascii="Arial" w:hAnsi="Arial" w:cs="Arial"/>
          <w:sz w:val="24"/>
          <w:szCs w:val="24"/>
        </w:rPr>
      </w:pPr>
      <w:r>
        <w:rPr>
          <w:rFonts w:ascii="Arial" w:hAnsi="Arial" w:cs="Arial"/>
          <w:sz w:val="24"/>
          <w:szCs w:val="24"/>
        </w:rPr>
        <w:t>Five Excel functions were used to analyse the raw data set</w:t>
      </w:r>
      <w:r>
        <w:rPr>
          <w:rFonts w:ascii="Arial" w:hAnsi="Arial" w:cs="Arial"/>
          <w:sz w:val="24"/>
          <w:szCs w:val="24"/>
        </w:rPr>
        <w:t>. Conditional formatting highlighted areas based on if they were profitable or not. The IF statement found whether the raw data was ‘in profit’ or ‘not in profit’ allowing for clear analysis, however, the additional column created could potentially make th</w:t>
      </w:r>
      <w:r>
        <w:rPr>
          <w:rFonts w:ascii="Arial" w:hAnsi="Arial" w:cs="Arial"/>
          <w:sz w:val="24"/>
          <w:szCs w:val="24"/>
        </w:rPr>
        <w:t xml:space="preserve">e spreadsheet untidy. </w:t>
      </w:r>
      <w:r w:rsidR="003D44FE">
        <w:rPr>
          <w:rFonts w:ascii="Arial" w:hAnsi="Arial" w:cs="Arial"/>
          <w:sz w:val="24"/>
          <w:szCs w:val="24"/>
        </w:rPr>
        <w:t>VLOOKUP</w:t>
      </w:r>
      <w:r>
        <w:rPr>
          <w:rFonts w:ascii="Arial" w:hAnsi="Arial" w:cs="Arial"/>
          <w:sz w:val="24"/>
          <w:szCs w:val="24"/>
        </w:rPr>
        <w:t xml:space="preserve"> was found useful provided the business knew what data they were looking for and was quicker than a manual search. The creation of a pivot table allowed for an efficient analysis as it condensed the relevant data together to allow trends to be made. Howeve</w:t>
      </w:r>
      <w:r>
        <w:rPr>
          <w:rFonts w:ascii="Arial" w:hAnsi="Arial" w:cs="Arial"/>
          <w:sz w:val="24"/>
          <w:szCs w:val="24"/>
        </w:rPr>
        <w:t xml:space="preserve">r, this is only useful if a small number of headings are entered. Charts and graphs were found useful for analysts looking to present their ideas as it provides a clear picture, however, accuracy could be hindered by using these.  </w:t>
      </w:r>
    </w:p>
    <w:p w:rsidR="005C71A3" w:rsidRDefault="00B15628" w:rsidP="006B20CF">
      <w:pPr>
        <w:spacing w:line="480" w:lineRule="auto"/>
      </w:pPr>
      <w:r>
        <w:rPr>
          <w:rFonts w:ascii="Arial" w:hAnsi="Arial" w:cs="Arial"/>
          <w:sz w:val="24"/>
          <w:szCs w:val="24"/>
        </w:rPr>
        <w:t>Additionally, three tech</w:t>
      </w:r>
      <w:r>
        <w:rPr>
          <w:rFonts w:ascii="Arial" w:hAnsi="Arial" w:cs="Arial"/>
          <w:sz w:val="24"/>
          <w:szCs w:val="24"/>
        </w:rPr>
        <w:t>niques within Weka were used for analysis. Within association, linear regression provided a formula to calculate profit, however, the result was unrealistic. The decision tree allowed Kwikeemart to base predictions on their requirements, however with a lar</w:t>
      </w:r>
      <w:r>
        <w:rPr>
          <w:rFonts w:ascii="Arial" w:hAnsi="Arial" w:cs="Arial"/>
          <w:sz w:val="24"/>
          <w:szCs w:val="24"/>
        </w:rPr>
        <w:t xml:space="preserve">ge amount of data, proved too difficult to analyse. The clustering technique was able to group data into </w:t>
      </w:r>
      <w:r w:rsidR="006B20CF">
        <w:rPr>
          <w:rFonts w:ascii="Arial" w:hAnsi="Arial" w:cs="Arial"/>
          <w:sz w:val="24"/>
          <w:szCs w:val="24"/>
        </w:rPr>
        <w:t>segments</w:t>
      </w:r>
      <w:r>
        <w:rPr>
          <w:rFonts w:ascii="Arial" w:hAnsi="Arial" w:cs="Arial"/>
          <w:sz w:val="24"/>
          <w:szCs w:val="24"/>
        </w:rPr>
        <w:t xml:space="preserve">, however, </w:t>
      </w:r>
      <w:r w:rsidR="006B20CF">
        <w:rPr>
          <w:rFonts w:ascii="Arial" w:hAnsi="Arial" w:cs="Arial"/>
          <w:sz w:val="24"/>
          <w:szCs w:val="24"/>
        </w:rPr>
        <w:t>little conclusions were able to be drawn as the data was numeric. Lastly, through using association, Kwikeemart was able to determine a link between two products; binders and paper so that they can promote these as a bundle in the future.</w:t>
      </w:r>
    </w:p>
    <w:p w:rsidR="005C71A3" w:rsidRDefault="00B15628" w:rsidP="005C71A3">
      <w:pPr>
        <w:pStyle w:val="Title"/>
      </w:pPr>
      <w:r>
        <w:lastRenderedPageBreak/>
        <w:t>2.0 Main Body</w:t>
      </w:r>
    </w:p>
    <w:p w:rsidR="005C71A3" w:rsidRDefault="00B15628" w:rsidP="005C71A3">
      <w:pPr>
        <w:pStyle w:val="Title"/>
        <w:spacing w:line="480" w:lineRule="auto"/>
        <w:rPr>
          <w:sz w:val="44"/>
          <w:szCs w:val="44"/>
        </w:rPr>
      </w:pPr>
      <w:r>
        <w:rPr>
          <w:sz w:val="44"/>
          <w:szCs w:val="44"/>
        </w:rPr>
        <w:t xml:space="preserve">2.1 Introduction </w:t>
      </w:r>
    </w:p>
    <w:p w:rsidR="005C71A3" w:rsidRDefault="00B15628" w:rsidP="00A36261">
      <w:pPr>
        <w:spacing w:line="480" w:lineRule="auto"/>
        <w:rPr>
          <w:rFonts w:ascii="Arial" w:hAnsi="Arial" w:cs="Arial"/>
          <w:sz w:val="24"/>
          <w:szCs w:val="24"/>
        </w:rPr>
      </w:pPr>
      <w:r>
        <w:rPr>
          <w:rFonts w:ascii="Arial" w:hAnsi="Arial" w:cs="Arial"/>
          <w:sz w:val="24"/>
          <w:szCs w:val="24"/>
        </w:rPr>
        <w:t xml:space="preserve">This report aims to </w:t>
      </w:r>
      <w:r w:rsidR="0005595A">
        <w:rPr>
          <w:rFonts w:ascii="Arial" w:hAnsi="Arial" w:cs="Arial"/>
          <w:sz w:val="24"/>
          <w:szCs w:val="24"/>
        </w:rPr>
        <w:t xml:space="preserve">analyse the sales data of Kwikeemart to identify areas that require further observation. This will be completed by using the spreadsheet software Microsoft Excel to target areas where there is low or no profitability by using the IF function, VLOOKUP function, pivot tables and charts and </w:t>
      </w:r>
      <w:r w:rsidR="005519EA">
        <w:rPr>
          <w:rFonts w:ascii="Arial" w:hAnsi="Arial" w:cs="Arial"/>
          <w:sz w:val="24"/>
          <w:szCs w:val="24"/>
        </w:rPr>
        <w:t>graphs. Additionally</w:t>
      </w:r>
      <w:r w:rsidR="0005595A">
        <w:rPr>
          <w:rFonts w:ascii="Arial" w:hAnsi="Arial" w:cs="Arial"/>
          <w:sz w:val="24"/>
          <w:szCs w:val="24"/>
        </w:rPr>
        <w:t>, data mining using Weka will be performed to identify trends including</w:t>
      </w:r>
      <w:r w:rsidR="005519EA">
        <w:rPr>
          <w:rFonts w:ascii="Arial" w:hAnsi="Arial" w:cs="Arial"/>
          <w:sz w:val="24"/>
          <w:szCs w:val="24"/>
        </w:rPr>
        <w:t xml:space="preserve"> classification</w:t>
      </w:r>
      <w:r w:rsidR="0005595A">
        <w:rPr>
          <w:rFonts w:ascii="Arial" w:hAnsi="Arial" w:cs="Arial"/>
          <w:sz w:val="24"/>
          <w:szCs w:val="24"/>
        </w:rPr>
        <w:t xml:space="preserve">, association and clustering. </w:t>
      </w:r>
    </w:p>
    <w:p w:rsidR="0005595A" w:rsidRPr="005C71A3" w:rsidRDefault="00B15628" w:rsidP="00A36261">
      <w:pPr>
        <w:spacing w:line="480" w:lineRule="auto"/>
        <w:rPr>
          <w:rFonts w:ascii="Arial" w:hAnsi="Arial" w:cs="Arial"/>
          <w:sz w:val="24"/>
          <w:szCs w:val="24"/>
        </w:rPr>
      </w:pPr>
      <w:r>
        <w:rPr>
          <w:rFonts w:ascii="Arial" w:hAnsi="Arial" w:cs="Arial"/>
          <w:sz w:val="24"/>
          <w:szCs w:val="24"/>
        </w:rPr>
        <w:t xml:space="preserve">When working with large data sets it can be difficult to </w:t>
      </w:r>
      <w:r w:rsidR="005B0AF3">
        <w:rPr>
          <w:rFonts w:ascii="Arial" w:hAnsi="Arial" w:cs="Arial"/>
          <w:sz w:val="24"/>
          <w:szCs w:val="24"/>
        </w:rPr>
        <w:t>identify</w:t>
      </w:r>
      <w:r>
        <w:rPr>
          <w:rFonts w:ascii="Arial" w:hAnsi="Arial" w:cs="Arial"/>
          <w:sz w:val="24"/>
          <w:szCs w:val="24"/>
        </w:rPr>
        <w:t xml:space="preserve"> the key information to find trends</w:t>
      </w:r>
      <w:r w:rsidR="005B0AF3">
        <w:rPr>
          <w:rFonts w:ascii="Arial" w:hAnsi="Arial" w:cs="Arial"/>
          <w:sz w:val="24"/>
          <w:szCs w:val="24"/>
        </w:rPr>
        <w:t xml:space="preserve">, therefore data analysis is required. </w:t>
      </w:r>
      <w:r w:rsidR="00A36261">
        <w:rPr>
          <w:rFonts w:ascii="Arial" w:hAnsi="Arial" w:cs="Arial"/>
          <w:sz w:val="24"/>
          <w:szCs w:val="24"/>
        </w:rPr>
        <w:t xml:space="preserve">Data analysis allows businesses to detect errors to ensure data is correct, gives an insight into the financial performance by looking at profit, costs and sales and aids with understanding customers better by looking at purchase habits. These allow businesses to make informed business decisions which are supported by real data to help them to improve profit and better target their customers, increasing sales and repeat purchases. </w:t>
      </w:r>
    </w:p>
    <w:p w:rsidR="005C71A3" w:rsidRPr="005C71A3" w:rsidRDefault="005C71A3" w:rsidP="00A36261">
      <w:pPr>
        <w:spacing w:line="480" w:lineRule="auto"/>
      </w:pPr>
    </w:p>
    <w:p w:rsidR="005C71A3" w:rsidRPr="005C71A3" w:rsidRDefault="005C71A3" w:rsidP="005C71A3">
      <w:pPr>
        <w:spacing w:line="480" w:lineRule="auto"/>
        <w:rPr>
          <w:rFonts w:ascii="Arial" w:hAnsi="Arial" w:cs="Arial"/>
          <w:sz w:val="24"/>
          <w:szCs w:val="24"/>
        </w:rPr>
      </w:pPr>
    </w:p>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Pr>
        <w:spacing w:line="480" w:lineRule="auto"/>
        <w:rPr>
          <w:rFonts w:ascii="Arial" w:hAnsi="Arial" w:cs="Arial"/>
          <w:sz w:val="24"/>
          <w:szCs w:val="24"/>
        </w:rPr>
      </w:pPr>
    </w:p>
    <w:p w:rsidR="005C71A3" w:rsidRDefault="00B15628" w:rsidP="005C71A3">
      <w:pPr>
        <w:pStyle w:val="Title"/>
        <w:rPr>
          <w:sz w:val="40"/>
          <w:szCs w:val="40"/>
        </w:rPr>
      </w:pPr>
      <w:r>
        <w:rPr>
          <w:sz w:val="40"/>
          <w:szCs w:val="40"/>
        </w:rPr>
        <w:lastRenderedPageBreak/>
        <w:t>2.2 Using Excel</w:t>
      </w:r>
    </w:p>
    <w:p w:rsidR="00BA75E5" w:rsidRPr="00BA75E5" w:rsidRDefault="00BA75E5" w:rsidP="00BA75E5"/>
    <w:p w:rsidR="002C17DF" w:rsidRDefault="00B15628" w:rsidP="00BA75E5">
      <w:pPr>
        <w:spacing w:line="480" w:lineRule="auto"/>
        <w:ind w:left="720"/>
        <w:rPr>
          <w:rFonts w:ascii="Arial" w:hAnsi="Arial" w:cs="Arial"/>
          <w:sz w:val="24"/>
          <w:szCs w:val="24"/>
        </w:rPr>
      </w:pPr>
      <w:r w:rsidRPr="00BA75E5">
        <w:rPr>
          <w:rFonts w:ascii="Arial" w:hAnsi="Arial" w:cs="Arial"/>
          <w:sz w:val="24"/>
          <w:szCs w:val="24"/>
        </w:rPr>
        <w:t xml:space="preserve">Microsoft Excel is </w:t>
      </w:r>
      <w:r w:rsidR="00EA0B00" w:rsidRPr="00BA75E5">
        <w:rPr>
          <w:rFonts w:ascii="Arial" w:hAnsi="Arial" w:cs="Arial"/>
          <w:sz w:val="24"/>
          <w:szCs w:val="24"/>
        </w:rPr>
        <w:t>a spreadsheet software</w:t>
      </w:r>
      <w:r w:rsidR="00BA75E5" w:rsidRPr="00BA75E5">
        <w:rPr>
          <w:rFonts w:ascii="Arial" w:hAnsi="Arial" w:cs="Arial"/>
          <w:sz w:val="24"/>
          <w:szCs w:val="24"/>
        </w:rPr>
        <w:t xml:space="preserve"> on Microsoft Office</w:t>
      </w:r>
      <w:r w:rsidR="00EA0B00" w:rsidRPr="00BA75E5">
        <w:rPr>
          <w:rFonts w:ascii="Arial" w:hAnsi="Arial" w:cs="Arial"/>
          <w:sz w:val="24"/>
          <w:szCs w:val="24"/>
        </w:rPr>
        <w:t xml:space="preserve"> which </w:t>
      </w:r>
      <w:r w:rsidR="004477B8" w:rsidRPr="00BA75E5">
        <w:rPr>
          <w:rFonts w:ascii="Arial" w:hAnsi="Arial" w:cs="Arial"/>
          <w:sz w:val="24"/>
          <w:szCs w:val="24"/>
        </w:rPr>
        <w:t xml:space="preserve">places data into a table of rows and columns. From this, data can then be analysed by using different formulas and functions or be visualised using charts and graphs. </w:t>
      </w:r>
    </w:p>
    <w:p w:rsidR="00BA75E5" w:rsidRDefault="00B15628" w:rsidP="00BA75E5">
      <w:pPr>
        <w:spacing w:line="480" w:lineRule="auto"/>
        <w:ind w:left="720"/>
        <w:rPr>
          <w:rFonts w:ascii="Arial" w:hAnsi="Arial" w:cs="Arial"/>
          <w:sz w:val="24"/>
          <w:szCs w:val="24"/>
        </w:rPr>
      </w:pPr>
      <w:r>
        <w:rPr>
          <w:rFonts w:ascii="Arial" w:hAnsi="Arial" w:cs="Arial"/>
          <w:sz w:val="24"/>
          <w:szCs w:val="24"/>
        </w:rPr>
        <w:t>Excel is a useful data analysis tool for businesses as most employees will have had prev</w:t>
      </w:r>
      <w:r>
        <w:rPr>
          <w:rFonts w:ascii="Arial" w:hAnsi="Arial" w:cs="Arial"/>
          <w:sz w:val="24"/>
          <w:szCs w:val="24"/>
        </w:rPr>
        <w:t xml:space="preserve">ious experience using the software, so less time needs to be spent on training compared to using advanced, specialist software. It is also useful for smaller business who may not have the budget to invest in expensive software. </w:t>
      </w:r>
    </w:p>
    <w:p w:rsidR="00D64918" w:rsidRDefault="00D64918" w:rsidP="00BA75E5">
      <w:pPr>
        <w:spacing w:line="480" w:lineRule="auto"/>
        <w:ind w:left="720"/>
        <w:rPr>
          <w:rFonts w:ascii="Arial" w:hAnsi="Arial" w:cs="Arial"/>
          <w:sz w:val="24"/>
          <w:szCs w:val="24"/>
        </w:rPr>
      </w:pPr>
    </w:p>
    <w:p w:rsidR="00D64918" w:rsidRDefault="00D64918" w:rsidP="00BA75E5">
      <w:pPr>
        <w:spacing w:line="480" w:lineRule="auto"/>
        <w:ind w:left="720"/>
        <w:rPr>
          <w:rFonts w:ascii="Arial" w:hAnsi="Arial" w:cs="Arial"/>
          <w:sz w:val="24"/>
          <w:szCs w:val="24"/>
        </w:rPr>
      </w:pPr>
    </w:p>
    <w:p w:rsidR="00D64918" w:rsidRDefault="00D64918" w:rsidP="00BA75E5">
      <w:pPr>
        <w:spacing w:line="480" w:lineRule="auto"/>
        <w:ind w:left="720"/>
        <w:rPr>
          <w:rFonts w:ascii="Arial" w:hAnsi="Arial" w:cs="Arial"/>
          <w:sz w:val="24"/>
          <w:szCs w:val="24"/>
        </w:rPr>
      </w:pPr>
    </w:p>
    <w:p w:rsidR="00D64918" w:rsidRDefault="00D64918" w:rsidP="00BA75E5">
      <w:pPr>
        <w:spacing w:line="480" w:lineRule="auto"/>
        <w:ind w:left="720"/>
        <w:rPr>
          <w:rFonts w:ascii="Arial" w:hAnsi="Arial" w:cs="Arial"/>
          <w:sz w:val="24"/>
          <w:szCs w:val="24"/>
        </w:rPr>
      </w:pPr>
    </w:p>
    <w:p w:rsidR="00D64918" w:rsidRDefault="00D64918" w:rsidP="00BA75E5">
      <w:pPr>
        <w:spacing w:line="480" w:lineRule="auto"/>
        <w:ind w:left="720"/>
        <w:rPr>
          <w:rFonts w:ascii="Arial" w:hAnsi="Arial" w:cs="Arial"/>
          <w:sz w:val="24"/>
          <w:szCs w:val="24"/>
        </w:rPr>
      </w:pPr>
    </w:p>
    <w:p w:rsidR="00D64918" w:rsidRDefault="00D64918" w:rsidP="00BA75E5">
      <w:pPr>
        <w:spacing w:line="480" w:lineRule="auto"/>
        <w:ind w:left="720"/>
        <w:rPr>
          <w:rFonts w:ascii="Arial" w:hAnsi="Arial" w:cs="Arial"/>
          <w:sz w:val="24"/>
          <w:szCs w:val="24"/>
        </w:rPr>
      </w:pPr>
    </w:p>
    <w:p w:rsidR="00D64918" w:rsidRDefault="00D64918" w:rsidP="00BA75E5">
      <w:pPr>
        <w:spacing w:line="480" w:lineRule="auto"/>
        <w:ind w:left="720"/>
        <w:rPr>
          <w:rFonts w:ascii="Arial" w:hAnsi="Arial" w:cs="Arial"/>
          <w:sz w:val="24"/>
          <w:szCs w:val="24"/>
        </w:rPr>
      </w:pPr>
    </w:p>
    <w:p w:rsidR="00D64918" w:rsidRDefault="00D64918" w:rsidP="00BA75E5">
      <w:pPr>
        <w:spacing w:line="480" w:lineRule="auto"/>
        <w:ind w:left="720"/>
        <w:rPr>
          <w:rFonts w:ascii="Arial" w:hAnsi="Arial" w:cs="Arial"/>
          <w:sz w:val="24"/>
          <w:szCs w:val="24"/>
        </w:rPr>
      </w:pPr>
    </w:p>
    <w:p w:rsidR="00D64918" w:rsidRDefault="00D64918" w:rsidP="00BA75E5">
      <w:pPr>
        <w:spacing w:line="480" w:lineRule="auto"/>
        <w:ind w:left="720"/>
        <w:rPr>
          <w:rFonts w:ascii="Arial" w:hAnsi="Arial" w:cs="Arial"/>
          <w:sz w:val="24"/>
          <w:szCs w:val="24"/>
        </w:rPr>
      </w:pPr>
    </w:p>
    <w:p w:rsidR="00D64918" w:rsidRDefault="00D64918" w:rsidP="00BA75E5">
      <w:pPr>
        <w:spacing w:line="480" w:lineRule="auto"/>
        <w:ind w:left="720"/>
        <w:rPr>
          <w:rFonts w:ascii="Arial" w:hAnsi="Arial" w:cs="Arial"/>
          <w:sz w:val="24"/>
          <w:szCs w:val="24"/>
        </w:rPr>
      </w:pPr>
    </w:p>
    <w:p w:rsidR="00D64918" w:rsidRDefault="00D64918" w:rsidP="00BA75E5">
      <w:pPr>
        <w:spacing w:line="480" w:lineRule="auto"/>
        <w:ind w:left="720"/>
        <w:rPr>
          <w:rFonts w:ascii="Arial" w:hAnsi="Arial" w:cs="Arial"/>
          <w:sz w:val="24"/>
          <w:szCs w:val="24"/>
        </w:rPr>
      </w:pPr>
    </w:p>
    <w:p w:rsidR="009C26CC" w:rsidRDefault="00B15628" w:rsidP="009C26CC">
      <w:pPr>
        <w:spacing w:line="480" w:lineRule="auto"/>
        <w:ind w:left="720"/>
        <w:jc w:val="center"/>
        <w:rPr>
          <w:rFonts w:ascii="Arial" w:hAnsi="Arial" w:cs="Arial"/>
          <w:b/>
          <w:sz w:val="24"/>
          <w:szCs w:val="24"/>
        </w:rPr>
      </w:pPr>
      <w:r w:rsidRPr="009C26CC">
        <w:rPr>
          <w:rFonts w:ascii="Arial" w:hAnsi="Arial" w:cs="Arial"/>
          <w:b/>
          <w:sz w:val="24"/>
          <w:szCs w:val="24"/>
        </w:rPr>
        <w:lastRenderedPageBreak/>
        <w:t>Conditional Form</w:t>
      </w:r>
      <w:r w:rsidRPr="009C26CC">
        <w:rPr>
          <w:rFonts w:ascii="Arial" w:hAnsi="Arial" w:cs="Arial"/>
          <w:b/>
          <w:sz w:val="24"/>
          <w:szCs w:val="24"/>
        </w:rPr>
        <w:t>atting</w:t>
      </w:r>
    </w:p>
    <w:p w:rsidR="009912E1" w:rsidRDefault="00B15628" w:rsidP="009C26CC">
      <w:pPr>
        <w:spacing w:line="480" w:lineRule="auto"/>
        <w:ind w:left="720"/>
        <w:jc w:val="center"/>
        <w:rPr>
          <w:noProof/>
        </w:rPr>
      </w:pPr>
      <w:r>
        <w:rPr>
          <w:noProof/>
        </w:rPr>
        <w:drawing>
          <wp:inline distT="0" distB="0" distL="0" distR="0">
            <wp:extent cx="2638425" cy="3846379"/>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rcRect l="49261" t="20091" r="14234" b="8411"/>
                    <a:stretch>
                      <a:fillRect/>
                    </a:stretch>
                  </pic:blipFill>
                  <pic:spPr bwMode="auto">
                    <a:xfrm>
                      <a:off x="0" y="0"/>
                      <a:ext cx="2645885" cy="3857255"/>
                    </a:xfrm>
                    <a:prstGeom prst="rect">
                      <a:avLst/>
                    </a:prstGeom>
                    <a:ln>
                      <a:noFill/>
                    </a:ln>
                    <a:extLst>
                      <a:ext uri="{53640926-AAD7-44D8-BBD7-CCE9431645EC}">
                        <a14:shadowObscured xmlns:a14="http://schemas.microsoft.com/office/drawing/2010/main"/>
                      </a:ext>
                    </a:extLst>
                  </pic:spPr>
                </pic:pic>
              </a:graphicData>
            </a:graphic>
          </wp:inline>
        </w:drawing>
      </w:r>
      <w:r w:rsidR="00091BD2">
        <w:rPr>
          <w:noProof/>
        </w:rPr>
        <w:t xml:space="preserve">       </w:t>
      </w:r>
    </w:p>
    <w:p w:rsidR="00FC4973" w:rsidRDefault="00B15628" w:rsidP="0051775A">
      <w:pPr>
        <w:spacing w:line="480" w:lineRule="auto"/>
        <w:ind w:left="720"/>
        <w:rPr>
          <w:rFonts w:ascii="Arial" w:hAnsi="Arial" w:cs="Arial"/>
          <w:sz w:val="24"/>
          <w:szCs w:val="24"/>
        </w:rPr>
      </w:pPr>
      <w:r>
        <w:rPr>
          <w:rFonts w:ascii="Arial" w:hAnsi="Arial" w:cs="Arial"/>
          <w:sz w:val="24"/>
          <w:szCs w:val="24"/>
        </w:rPr>
        <w:t xml:space="preserve">Conditional formatting allows cells to be formatted such as highlighting, which is shown above. Cells that have a value greater than 0 ie </w:t>
      </w:r>
      <w:r>
        <w:rPr>
          <w:rFonts w:ascii="Arial" w:hAnsi="Arial" w:cs="Arial"/>
          <w:sz w:val="24"/>
          <w:szCs w:val="24"/>
        </w:rPr>
        <w:t>profit</w:t>
      </w:r>
      <w:r w:rsidR="005519EA">
        <w:rPr>
          <w:rFonts w:ascii="Arial" w:hAnsi="Arial" w:cs="Arial"/>
          <w:sz w:val="24"/>
          <w:szCs w:val="24"/>
        </w:rPr>
        <w:t>able</w:t>
      </w:r>
      <w:r>
        <w:rPr>
          <w:rFonts w:ascii="Arial" w:hAnsi="Arial" w:cs="Arial"/>
          <w:sz w:val="24"/>
          <w:szCs w:val="24"/>
        </w:rPr>
        <w:t xml:space="preserve"> have been highlighted red. This </w:t>
      </w:r>
      <w:r w:rsidR="00D64918">
        <w:rPr>
          <w:rFonts w:ascii="Arial" w:hAnsi="Arial" w:cs="Arial"/>
          <w:sz w:val="24"/>
          <w:szCs w:val="24"/>
        </w:rPr>
        <w:t>creates a visual representation of profit a</w:t>
      </w:r>
      <w:r w:rsidR="005519EA">
        <w:rPr>
          <w:rFonts w:ascii="Arial" w:hAnsi="Arial" w:cs="Arial"/>
          <w:sz w:val="24"/>
          <w:szCs w:val="24"/>
        </w:rPr>
        <w:t>nd</w:t>
      </w:r>
      <w:r w:rsidR="00D64918">
        <w:rPr>
          <w:rFonts w:ascii="Arial" w:hAnsi="Arial" w:cs="Arial"/>
          <w:sz w:val="24"/>
          <w:szCs w:val="24"/>
        </w:rPr>
        <w:t xml:space="preserve"> loss which is useful for analysts when presenting their findings as it is easier to read and comprehend. </w:t>
      </w:r>
    </w:p>
    <w:p w:rsidR="00D64918" w:rsidRDefault="00D64918" w:rsidP="0051775A">
      <w:pPr>
        <w:spacing w:line="480" w:lineRule="auto"/>
        <w:ind w:left="720"/>
        <w:rPr>
          <w:rFonts w:ascii="Arial" w:hAnsi="Arial" w:cs="Arial"/>
          <w:sz w:val="24"/>
          <w:szCs w:val="24"/>
        </w:rPr>
      </w:pPr>
    </w:p>
    <w:p w:rsidR="00D64918" w:rsidRDefault="00D64918" w:rsidP="0051775A">
      <w:pPr>
        <w:spacing w:line="480" w:lineRule="auto"/>
        <w:ind w:left="720"/>
        <w:rPr>
          <w:rFonts w:ascii="Arial" w:hAnsi="Arial" w:cs="Arial"/>
          <w:sz w:val="24"/>
          <w:szCs w:val="24"/>
        </w:rPr>
      </w:pPr>
    </w:p>
    <w:p w:rsidR="00D64918" w:rsidRDefault="00D64918" w:rsidP="0051775A">
      <w:pPr>
        <w:spacing w:line="480" w:lineRule="auto"/>
        <w:ind w:left="720"/>
        <w:rPr>
          <w:rFonts w:ascii="Arial" w:hAnsi="Arial" w:cs="Arial"/>
          <w:sz w:val="24"/>
          <w:szCs w:val="24"/>
        </w:rPr>
      </w:pPr>
    </w:p>
    <w:p w:rsidR="00D64918" w:rsidRDefault="00D64918" w:rsidP="0051775A">
      <w:pPr>
        <w:spacing w:line="480" w:lineRule="auto"/>
        <w:ind w:left="720"/>
        <w:rPr>
          <w:rFonts w:ascii="Arial" w:hAnsi="Arial" w:cs="Arial"/>
          <w:sz w:val="24"/>
          <w:szCs w:val="24"/>
        </w:rPr>
      </w:pPr>
    </w:p>
    <w:p w:rsidR="00D64918" w:rsidRDefault="00D64918" w:rsidP="0051775A">
      <w:pPr>
        <w:spacing w:line="480" w:lineRule="auto"/>
        <w:ind w:left="720"/>
        <w:rPr>
          <w:rFonts w:ascii="Arial" w:hAnsi="Arial" w:cs="Arial"/>
          <w:sz w:val="24"/>
          <w:szCs w:val="24"/>
        </w:rPr>
      </w:pPr>
    </w:p>
    <w:p w:rsidR="00D64918" w:rsidRPr="00965FE7" w:rsidRDefault="00D64918" w:rsidP="0051775A">
      <w:pPr>
        <w:spacing w:line="480" w:lineRule="auto"/>
        <w:ind w:left="720"/>
        <w:rPr>
          <w:rFonts w:ascii="Arial" w:hAnsi="Arial" w:cs="Arial"/>
          <w:sz w:val="24"/>
          <w:szCs w:val="24"/>
        </w:rPr>
      </w:pPr>
    </w:p>
    <w:p w:rsidR="00B75BDC" w:rsidRPr="00B75BDC" w:rsidRDefault="00B15628" w:rsidP="00B75BDC">
      <w:pPr>
        <w:spacing w:line="480" w:lineRule="auto"/>
        <w:ind w:left="720"/>
        <w:jc w:val="center"/>
        <w:rPr>
          <w:rFonts w:ascii="Arial" w:hAnsi="Arial" w:cs="Arial"/>
          <w:b/>
          <w:sz w:val="24"/>
          <w:szCs w:val="24"/>
        </w:rPr>
      </w:pPr>
      <w:r w:rsidRPr="00BA75E5">
        <w:rPr>
          <w:rFonts w:ascii="Arial" w:hAnsi="Arial" w:cs="Arial"/>
          <w:b/>
          <w:sz w:val="24"/>
          <w:szCs w:val="24"/>
        </w:rPr>
        <w:lastRenderedPageBreak/>
        <w:t>IF Function</w:t>
      </w:r>
    </w:p>
    <w:p w:rsidR="00BA75E5" w:rsidRPr="009912E1" w:rsidRDefault="00B15628" w:rsidP="009912E1">
      <w:pPr>
        <w:spacing w:line="480" w:lineRule="auto"/>
        <w:jc w:val="center"/>
        <w:rPr>
          <w:noProof/>
        </w:rPr>
      </w:pPr>
      <w:r>
        <w:rPr>
          <w:noProof/>
        </w:rPr>
        <w:drawing>
          <wp:inline distT="0" distB="0" distL="0" distR="0">
            <wp:extent cx="5731510" cy="3173146"/>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015368" name=""/>
                    <pic:cNvPicPr/>
                  </pic:nvPicPr>
                  <pic:blipFill>
                    <a:blip r:embed="rId11"/>
                    <a:srcRect t="14182" r="21061" b="8115"/>
                    <a:stretch>
                      <a:fillRect/>
                    </a:stretch>
                  </pic:blipFill>
                  <pic:spPr bwMode="auto">
                    <a:xfrm>
                      <a:off x="0" y="0"/>
                      <a:ext cx="5731510" cy="3173146"/>
                    </a:xfrm>
                    <a:prstGeom prst="rect">
                      <a:avLst/>
                    </a:prstGeom>
                    <a:ln>
                      <a:noFill/>
                    </a:ln>
                    <a:extLst>
                      <a:ext uri="{53640926-AAD7-44D8-BBD7-CCE9431645EC}">
                        <a14:shadowObscured xmlns:a14="http://schemas.microsoft.com/office/drawing/2010/main"/>
                      </a:ext>
                    </a:extLst>
                  </pic:spPr>
                </pic:pic>
              </a:graphicData>
            </a:graphic>
          </wp:inline>
        </w:drawing>
      </w:r>
    </w:p>
    <w:p w:rsidR="00735544" w:rsidRDefault="00B15628" w:rsidP="00BA75E5">
      <w:pPr>
        <w:spacing w:line="480" w:lineRule="auto"/>
        <w:rPr>
          <w:rStyle w:val="eop"/>
          <w:rFonts w:ascii="Arial" w:hAnsi="Arial" w:cs="Arial"/>
          <w:color w:val="000000"/>
          <w:sz w:val="24"/>
          <w:szCs w:val="24"/>
          <w:shd w:val="clear" w:color="auto" w:fill="FFFFFF"/>
        </w:rPr>
      </w:pPr>
      <w:r>
        <w:rPr>
          <w:rFonts w:ascii="Arial" w:hAnsi="Arial" w:cs="Arial"/>
          <w:sz w:val="24"/>
          <w:szCs w:val="24"/>
        </w:rPr>
        <w:t xml:space="preserve">The IF function </w:t>
      </w:r>
      <w:r w:rsidR="009B2B53">
        <w:rPr>
          <w:rFonts w:ascii="Arial" w:hAnsi="Arial" w:cs="Arial"/>
          <w:sz w:val="24"/>
          <w:szCs w:val="24"/>
        </w:rPr>
        <w:t xml:space="preserve">is a tool which creates a criterion for the data and analyses if the criteria have been met by using true or false. For Kwikeemart, the criteria </w:t>
      </w:r>
      <w:r w:rsidR="009925ED">
        <w:rPr>
          <w:rFonts w:ascii="Arial" w:hAnsi="Arial" w:cs="Arial"/>
          <w:sz w:val="24"/>
          <w:szCs w:val="24"/>
        </w:rPr>
        <w:t xml:space="preserve">entered is </w:t>
      </w:r>
      <w:r w:rsidR="009B2B53" w:rsidRPr="009B2B53">
        <w:rPr>
          <w:rFonts w:ascii="Arial" w:hAnsi="Arial" w:cs="Arial"/>
          <w:sz w:val="24"/>
          <w:szCs w:val="24"/>
        </w:rPr>
        <w:t>=</w:t>
      </w:r>
      <w:r w:rsidR="009B2B53" w:rsidRPr="009B2B53">
        <w:rPr>
          <w:rStyle w:val="normaltextrun"/>
          <w:rFonts w:ascii="Arial" w:hAnsi="Arial" w:cs="Arial"/>
          <w:color w:val="000000"/>
          <w:sz w:val="24"/>
          <w:szCs w:val="24"/>
          <w:shd w:val="clear" w:color="auto" w:fill="FFFFFF"/>
        </w:rPr>
        <w:t>IF(</w:t>
      </w:r>
      <w:r w:rsidR="009B2B53" w:rsidRPr="009B2B53">
        <w:rPr>
          <w:rStyle w:val="contextualspellingandgrammarerror"/>
          <w:rFonts w:ascii="Arial" w:hAnsi="Arial" w:cs="Arial"/>
          <w:color w:val="000000"/>
          <w:sz w:val="24"/>
          <w:szCs w:val="24"/>
          <w:shd w:val="clear" w:color="auto" w:fill="FFFFFF"/>
        </w:rPr>
        <w:t>U2:U</w:t>
      </w:r>
      <w:r w:rsidR="009B2B53" w:rsidRPr="009B2B53">
        <w:rPr>
          <w:rStyle w:val="normaltextrun"/>
          <w:rFonts w:ascii="Arial" w:hAnsi="Arial" w:cs="Arial"/>
          <w:color w:val="000000"/>
          <w:sz w:val="24"/>
          <w:szCs w:val="24"/>
          <w:shd w:val="clear" w:color="auto" w:fill="FFFFFF"/>
        </w:rPr>
        <w:t>9995&gt;T2,"In </w:t>
      </w:r>
      <w:r w:rsidR="009B2B53" w:rsidRPr="009B2B53">
        <w:rPr>
          <w:rStyle w:val="spellingerror"/>
          <w:rFonts w:ascii="Arial" w:hAnsi="Arial" w:cs="Arial"/>
          <w:color w:val="000000"/>
          <w:sz w:val="24"/>
          <w:szCs w:val="24"/>
          <w:shd w:val="clear" w:color="auto" w:fill="FFFFFF"/>
        </w:rPr>
        <w:t>Profit","Not</w:t>
      </w:r>
      <w:r w:rsidR="009B2B53" w:rsidRPr="009B2B53">
        <w:rPr>
          <w:rStyle w:val="normaltextrun"/>
          <w:rFonts w:ascii="Arial" w:hAnsi="Arial" w:cs="Arial"/>
          <w:color w:val="000000"/>
          <w:sz w:val="24"/>
          <w:szCs w:val="24"/>
          <w:shd w:val="clear" w:color="auto" w:fill="FFFFFF"/>
        </w:rPr>
        <w:t> In Profit")</w:t>
      </w:r>
      <w:r w:rsidR="009B2B53">
        <w:rPr>
          <w:rStyle w:val="eop"/>
          <w:rFonts w:ascii="Arial" w:hAnsi="Arial" w:cs="Arial"/>
          <w:color w:val="000000"/>
          <w:sz w:val="24"/>
          <w:szCs w:val="24"/>
          <w:shd w:val="clear" w:color="auto" w:fill="FFFFFF"/>
        </w:rPr>
        <w:t xml:space="preserve">. </w:t>
      </w:r>
      <w:r w:rsidR="00D45A0F">
        <w:rPr>
          <w:rStyle w:val="eop"/>
          <w:rFonts w:ascii="Arial" w:hAnsi="Arial" w:cs="Arial"/>
          <w:color w:val="000000"/>
          <w:sz w:val="24"/>
          <w:szCs w:val="24"/>
          <w:shd w:val="clear" w:color="auto" w:fill="FFFFFF"/>
        </w:rPr>
        <w:t>By highlighting the profit column and entering the IF function</w:t>
      </w:r>
      <w:r w:rsidR="00100BFF">
        <w:rPr>
          <w:rStyle w:val="eop"/>
          <w:rFonts w:ascii="Arial" w:hAnsi="Arial" w:cs="Arial"/>
          <w:color w:val="000000"/>
          <w:sz w:val="24"/>
          <w:szCs w:val="24"/>
          <w:shd w:val="clear" w:color="auto" w:fill="FFFFFF"/>
        </w:rPr>
        <w:t xml:space="preserve"> formula, Excel </w:t>
      </w:r>
      <w:r w:rsidR="00D45A0F">
        <w:rPr>
          <w:rStyle w:val="eop"/>
          <w:rFonts w:ascii="Arial" w:hAnsi="Arial" w:cs="Arial"/>
          <w:color w:val="000000"/>
          <w:sz w:val="24"/>
          <w:szCs w:val="24"/>
          <w:shd w:val="clear" w:color="auto" w:fill="FFFFFF"/>
        </w:rPr>
        <w:t xml:space="preserve">can determine whether the profit data is positive or negative to analyse if Kwikeemart is 'In profit' or 'not in profit'. </w:t>
      </w:r>
      <w:r w:rsidR="00455695">
        <w:rPr>
          <w:rStyle w:val="eop"/>
          <w:rFonts w:ascii="Arial" w:hAnsi="Arial" w:cs="Arial"/>
          <w:color w:val="000000"/>
          <w:sz w:val="24"/>
          <w:szCs w:val="24"/>
          <w:shd w:val="clear" w:color="auto" w:fill="FFFFFF"/>
        </w:rPr>
        <w:t>From this, Kwikeemart can see where the losses are and implement strategies to turn these into profit. This can be done by reducing the costs of certain products by using cheaper materials or a different supplier or by offering less discount to customers.</w:t>
      </w:r>
    </w:p>
    <w:p w:rsidR="005C71A3" w:rsidRDefault="00B15628" w:rsidP="00BA75E5">
      <w:pPr>
        <w:spacing w:line="480" w:lineRule="auto"/>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The IF function </w:t>
      </w:r>
      <w:r w:rsidR="00BF7ED5">
        <w:rPr>
          <w:rStyle w:val="eop"/>
          <w:rFonts w:ascii="Arial" w:hAnsi="Arial" w:cs="Arial"/>
          <w:color w:val="000000"/>
          <w:sz w:val="24"/>
          <w:szCs w:val="24"/>
          <w:shd w:val="clear" w:color="auto" w:fill="FFFFFF"/>
        </w:rPr>
        <w:t xml:space="preserve">is beneficial as it can quickly interpret </w:t>
      </w:r>
      <w:r w:rsidR="00A30E53">
        <w:rPr>
          <w:rStyle w:val="eop"/>
          <w:rFonts w:ascii="Arial" w:hAnsi="Arial" w:cs="Arial"/>
          <w:color w:val="000000"/>
          <w:sz w:val="24"/>
          <w:szCs w:val="24"/>
          <w:shd w:val="clear" w:color="auto" w:fill="FFFFFF"/>
        </w:rPr>
        <w:t>meaningless numbers in</w:t>
      </w:r>
      <w:r w:rsidR="00367D9F">
        <w:rPr>
          <w:rStyle w:val="eop"/>
          <w:rFonts w:ascii="Arial" w:hAnsi="Arial" w:cs="Arial"/>
          <w:color w:val="000000"/>
          <w:sz w:val="24"/>
          <w:szCs w:val="24"/>
          <w:shd w:val="clear" w:color="auto" w:fill="FFFFFF"/>
        </w:rPr>
        <w:t xml:space="preserve">to something which businesses can use to improve their performance, however, if multiple IF statements are required, the extra columns created could cause the spreadsheet to </w:t>
      </w:r>
      <w:r w:rsidR="0016008C">
        <w:rPr>
          <w:rStyle w:val="eop"/>
          <w:rFonts w:ascii="Arial" w:hAnsi="Arial" w:cs="Arial"/>
          <w:color w:val="000000"/>
          <w:sz w:val="24"/>
          <w:szCs w:val="24"/>
          <w:shd w:val="clear" w:color="auto" w:fill="FFFFFF"/>
        </w:rPr>
        <w:t xml:space="preserve">become overcrowded with data and difficult to analyse. </w:t>
      </w:r>
    </w:p>
    <w:p w:rsidR="009912E1" w:rsidRDefault="009912E1" w:rsidP="00BA75E5">
      <w:pPr>
        <w:spacing w:line="480" w:lineRule="auto"/>
        <w:rPr>
          <w:rStyle w:val="eop"/>
          <w:rFonts w:ascii="Arial" w:hAnsi="Arial" w:cs="Arial"/>
          <w:color w:val="000000"/>
          <w:sz w:val="24"/>
          <w:szCs w:val="24"/>
          <w:shd w:val="clear" w:color="auto" w:fill="FFFFFF"/>
        </w:rPr>
      </w:pPr>
    </w:p>
    <w:p w:rsidR="00455695" w:rsidRDefault="00B15628" w:rsidP="00B75BDC">
      <w:pPr>
        <w:spacing w:line="480" w:lineRule="auto"/>
        <w:jc w:val="center"/>
        <w:rPr>
          <w:rFonts w:ascii="Arial" w:hAnsi="Arial" w:cs="Arial"/>
          <w:b/>
          <w:sz w:val="24"/>
          <w:szCs w:val="24"/>
        </w:rPr>
      </w:pPr>
      <w:r>
        <w:rPr>
          <w:rFonts w:ascii="Arial" w:hAnsi="Arial" w:cs="Arial"/>
          <w:b/>
          <w:sz w:val="24"/>
          <w:szCs w:val="24"/>
        </w:rPr>
        <w:lastRenderedPageBreak/>
        <w:t>VLOOKUP Function</w:t>
      </w:r>
    </w:p>
    <w:p w:rsidR="009912E1" w:rsidRDefault="00B15628" w:rsidP="00B75BDC">
      <w:pPr>
        <w:spacing w:line="480" w:lineRule="auto"/>
        <w:jc w:val="center"/>
        <w:rPr>
          <w:noProof/>
        </w:rPr>
      </w:pPr>
      <w:r>
        <w:rPr>
          <w:noProof/>
        </w:rPr>
        <w:drawing>
          <wp:inline distT="0" distB="0" distL="0" distR="0">
            <wp:extent cx="2276475" cy="1816336"/>
            <wp:effectExtent l="0" t="0" r="0" b="0"/>
            <wp:docPr id="15934040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635332" name=""/>
                    <pic:cNvPicPr/>
                  </pic:nvPicPr>
                  <pic:blipFill>
                    <a:blip r:embed="rId12"/>
                    <a:srcRect l="84921" t="14773" r="499" b="64546"/>
                    <a:stretch>
                      <a:fillRect/>
                    </a:stretch>
                  </pic:blipFill>
                  <pic:spPr bwMode="auto">
                    <a:xfrm>
                      <a:off x="0" y="0"/>
                      <a:ext cx="2286003" cy="1823938"/>
                    </a:xfrm>
                    <a:prstGeom prst="rect">
                      <a:avLst/>
                    </a:prstGeom>
                    <a:ln>
                      <a:noFill/>
                    </a:ln>
                    <a:extLst>
                      <a:ext uri="{53640926-AAD7-44D8-BBD7-CCE9431645EC}">
                        <a14:shadowObscured xmlns:a14="http://schemas.microsoft.com/office/drawing/2010/main"/>
                      </a:ext>
                    </a:extLst>
                  </pic:spPr>
                </pic:pic>
              </a:graphicData>
            </a:graphic>
          </wp:inline>
        </w:drawing>
      </w:r>
    </w:p>
    <w:p w:rsidR="009912E1" w:rsidRDefault="00B15628" w:rsidP="00B75BDC">
      <w:pPr>
        <w:spacing w:line="480" w:lineRule="auto"/>
        <w:jc w:val="center"/>
        <w:rPr>
          <w:noProof/>
        </w:rPr>
      </w:pPr>
      <w:r>
        <w:rPr>
          <w:noProof/>
        </w:rPr>
        <w:drawing>
          <wp:inline distT="0" distB="0" distL="0" distR="0">
            <wp:extent cx="2463800" cy="533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20727" name=""/>
                    <pic:cNvPicPr/>
                  </pic:nvPicPr>
                  <pic:blipFill>
                    <a:blip r:embed="rId12"/>
                    <a:srcRect l="10469" t="13591" r="73410" b="80205"/>
                    <a:stretch>
                      <a:fillRect/>
                    </a:stretch>
                  </pic:blipFill>
                  <pic:spPr bwMode="auto">
                    <a:xfrm>
                      <a:off x="0" y="0"/>
                      <a:ext cx="2470622" cy="534877"/>
                    </a:xfrm>
                    <a:prstGeom prst="rect">
                      <a:avLst/>
                    </a:prstGeom>
                    <a:ln>
                      <a:noFill/>
                    </a:ln>
                    <a:extLst>
                      <a:ext uri="{53640926-AAD7-44D8-BBD7-CCE9431645EC}">
                        <a14:shadowObscured xmlns:a14="http://schemas.microsoft.com/office/drawing/2010/main"/>
                      </a:ext>
                    </a:extLst>
                  </pic:spPr>
                </pic:pic>
              </a:graphicData>
            </a:graphic>
          </wp:inline>
        </w:drawing>
      </w:r>
    </w:p>
    <w:p w:rsidR="009912E1" w:rsidRDefault="009912E1" w:rsidP="00D64918">
      <w:pPr>
        <w:spacing w:line="480" w:lineRule="auto"/>
        <w:rPr>
          <w:rFonts w:ascii="Arial" w:hAnsi="Arial" w:cs="Arial"/>
          <w:b/>
          <w:sz w:val="24"/>
          <w:szCs w:val="24"/>
        </w:rPr>
      </w:pPr>
    </w:p>
    <w:p w:rsidR="00FF5A0C" w:rsidRDefault="00B15628" w:rsidP="007C497E">
      <w:pPr>
        <w:spacing w:line="480" w:lineRule="auto"/>
        <w:rPr>
          <w:rFonts w:ascii="Arial" w:hAnsi="Arial" w:cs="Arial"/>
          <w:noProof/>
          <w:sz w:val="24"/>
          <w:szCs w:val="24"/>
        </w:rPr>
      </w:pPr>
      <w:r w:rsidRPr="007C497E">
        <w:rPr>
          <w:rFonts w:ascii="Arial" w:hAnsi="Arial" w:cs="Arial"/>
          <w:noProof/>
          <w:sz w:val="24"/>
          <w:szCs w:val="24"/>
        </w:rPr>
        <w:t>The</w:t>
      </w:r>
      <w:r w:rsidRPr="007C497E">
        <w:rPr>
          <w:rFonts w:ascii="Arial" w:hAnsi="Arial" w:cs="Arial"/>
          <w:noProof/>
          <w:sz w:val="24"/>
          <w:szCs w:val="24"/>
        </w:rPr>
        <w:t xml:space="preserve"> V LOOKUP function allows for specific data to be retrieved from the spreadsheet. </w:t>
      </w:r>
      <w:r>
        <w:rPr>
          <w:rFonts w:ascii="Arial" w:hAnsi="Arial" w:cs="Arial"/>
          <w:noProof/>
          <w:sz w:val="24"/>
          <w:szCs w:val="24"/>
        </w:rPr>
        <w:t xml:space="preserve">The criteria entered is </w:t>
      </w:r>
      <w:r w:rsidRPr="007C497E">
        <w:rPr>
          <w:rFonts w:ascii="Arial" w:hAnsi="Arial" w:cs="Arial"/>
          <w:noProof/>
          <w:sz w:val="24"/>
          <w:szCs w:val="24"/>
        </w:rPr>
        <w:t>=VLOOKUP(Y5,Q2:U20,5,FALSE)</w:t>
      </w:r>
      <w:r>
        <w:rPr>
          <w:rFonts w:ascii="Arial" w:hAnsi="Arial" w:cs="Arial"/>
          <w:noProof/>
          <w:sz w:val="24"/>
          <w:szCs w:val="24"/>
        </w:rPr>
        <w:t xml:space="preserve"> which looks up the amount of profit for a specific product. This is useful for Kwikemart as it allows them to</w:t>
      </w:r>
      <w:r w:rsidR="00FE5FAE">
        <w:rPr>
          <w:rFonts w:ascii="Arial" w:hAnsi="Arial" w:cs="Arial"/>
          <w:noProof/>
          <w:sz w:val="24"/>
          <w:szCs w:val="24"/>
        </w:rPr>
        <w:t xml:space="preserve"> look for required data in a large data set, meaning data can be found and analysed quicker than completing it manually. Kwikeemart can search for products to discover how much profit </w:t>
      </w:r>
      <w:r w:rsidR="00ED44A0">
        <w:rPr>
          <w:rFonts w:ascii="Arial" w:hAnsi="Arial" w:cs="Arial"/>
          <w:noProof/>
          <w:sz w:val="24"/>
          <w:szCs w:val="24"/>
        </w:rPr>
        <w:t>each</w:t>
      </w:r>
      <w:r w:rsidR="00FE5FAE">
        <w:rPr>
          <w:rFonts w:ascii="Arial" w:hAnsi="Arial" w:cs="Arial"/>
          <w:noProof/>
          <w:sz w:val="24"/>
          <w:szCs w:val="24"/>
        </w:rPr>
        <w:t xml:space="preserve"> product </w:t>
      </w:r>
      <w:r w:rsidR="00ED44A0">
        <w:rPr>
          <w:rFonts w:ascii="Arial" w:hAnsi="Arial" w:cs="Arial"/>
          <w:noProof/>
          <w:sz w:val="24"/>
          <w:szCs w:val="24"/>
        </w:rPr>
        <w:t xml:space="preserve">is </w:t>
      </w:r>
      <w:r w:rsidR="00FE5FAE">
        <w:rPr>
          <w:rFonts w:ascii="Arial" w:hAnsi="Arial" w:cs="Arial"/>
          <w:noProof/>
          <w:sz w:val="24"/>
          <w:szCs w:val="24"/>
        </w:rPr>
        <w:t>making</w:t>
      </w:r>
      <w:r w:rsidR="00ED44A0">
        <w:rPr>
          <w:rFonts w:ascii="Arial" w:hAnsi="Arial" w:cs="Arial"/>
          <w:noProof/>
          <w:sz w:val="24"/>
          <w:szCs w:val="24"/>
        </w:rPr>
        <w:t xml:space="preserve"> which is useful as identifying the profitable products will generate a better understanding of what items are improving the businesses financial position. This also allows them to make trends such as if profitable items have high sales or low costs to see how they are making high-profit margins so changes can be made to improve less profitable products.  </w:t>
      </w:r>
    </w:p>
    <w:p w:rsidR="009912E1" w:rsidRPr="007C497E" w:rsidRDefault="00B15628" w:rsidP="007C497E">
      <w:pPr>
        <w:spacing w:line="480" w:lineRule="auto"/>
        <w:rPr>
          <w:rFonts w:ascii="Arial" w:hAnsi="Arial" w:cs="Arial"/>
          <w:noProof/>
          <w:sz w:val="24"/>
          <w:szCs w:val="24"/>
        </w:rPr>
      </w:pPr>
      <w:r>
        <w:rPr>
          <w:rFonts w:ascii="Arial" w:hAnsi="Arial" w:cs="Arial"/>
          <w:noProof/>
          <w:sz w:val="24"/>
          <w:szCs w:val="24"/>
        </w:rPr>
        <w:t>VLOOKUP is a useful function to find specific data which can be used for analysis, however, o</w:t>
      </w:r>
      <w:r>
        <w:rPr>
          <w:rFonts w:ascii="Arial" w:hAnsi="Arial" w:cs="Arial"/>
          <w:noProof/>
          <w:sz w:val="24"/>
          <w:szCs w:val="24"/>
        </w:rPr>
        <w:t xml:space="preserve">ne </w:t>
      </w:r>
      <w:r w:rsidR="009B4F90">
        <w:rPr>
          <w:rFonts w:ascii="Arial" w:hAnsi="Arial" w:cs="Arial"/>
          <w:noProof/>
          <w:sz w:val="24"/>
          <w:szCs w:val="24"/>
        </w:rPr>
        <w:t xml:space="preserve">disadvantage </w:t>
      </w:r>
      <w:r>
        <w:rPr>
          <w:rFonts w:ascii="Arial" w:hAnsi="Arial" w:cs="Arial"/>
          <w:noProof/>
          <w:sz w:val="24"/>
          <w:szCs w:val="24"/>
        </w:rPr>
        <w:t xml:space="preserve">is that </w:t>
      </w:r>
      <w:r w:rsidR="005135EE">
        <w:rPr>
          <w:rFonts w:ascii="Arial" w:hAnsi="Arial" w:cs="Arial"/>
          <w:noProof/>
          <w:sz w:val="24"/>
          <w:szCs w:val="24"/>
        </w:rPr>
        <w:t>it only finds the first match fo</w:t>
      </w:r>
      <w:r w:rsidR="002A138E">
        <w:rPr>
          <w:rFonts w:ascii="Arial" w:hAnsi="Arial" w:cs="Arial"/>
          <w:noProof/>
          <w:sz w:val="24"/>
          <w:szCs w:val="24"/>
        </w:rPr>
        <w:t>r</w:t>
      </w:r>
      <w:r w:rsidR="005135EE">
        <w:rPr>
          <w:rFonts w:ascii="Arial" w:hAnsi="Arial" w:cs="Arial"/>
          <w:noProof/>
          <w:sz w:val="24"/>
          <w:szCs w:val="24"/>
        </w:rPr>
        <w:t xml:space="preserve"> the criteria, </w:t>
      </w:r>
      <w:r w:rsidR="005514CF">
        <w:rPr>
          <w:rFonts w:ascii="Arial" w:hAnsi="Arial" w:cs="Arial"/>
          <w:noProof/>
          <w:sz w:val="24"/>
          <w:szCs w:val="24"/>
        </w:rPr>
        <w:t xml:space="preserve">rather than all matches, </w:t>
      </w:r>
      <w:r w:rsidR="00CD2154">
        <w:rPr>
          <w:rFonts w:ascii="Arial" w:hAnsi="Arial" w:cs="Arial"/>
          <w:noProof/>
          <w:sz w:val="24"/>
          <w:szCs w:val="24"/>
        </w:rPr>
        <w:t xml:space="preserve">meaning the results given are very </w:t>
      </w:r>
      <w:r w:rsidR="009B4F90">
        <w:rPr>
          <w:rFonts w:ascii="Arial" w:hAnsi="Arial" w:cs="Arial"/>
          <w:noProof/>
          <w:sz w:val="24"/>
          <w:szCs w:val="24"/>
        </w:rPr>
        <w:t xml:space="preserve">limited. </w:t>
      </w:r>
      <w:r w:rsidR="005514CF">
        <w:rPr>
          <w:rFonts w:ascii="Arial" w:hAnsi="Arial" w:cs="Arial"/>
          <w:noProof/>
          <w:sz w:val="24"/>
          <w:szCs w:val="24"/>
        </w:rPr>
        <w:t xml:space="preserve"> </w:t>
      </w:r>
    </w:p>
    <w:p w:rsidR="009912E1" w:rsidRDefault="009912E1" w:rsidP="009B4F90">
      <w:pPr>
        <w:spacing w:line="480" w:lineRule="auto"/>
        <w:rPr>
          <w:rFonts w:ascii="Arial" w:hAnsi="Arial" w:cs="Arial"/>
          <w:b/>
          <w:sz w:val="24"/>
          <w:szCs w:val="24"/>
        </w:rPr>
      </w:pPr>
    </w:p>
    <w:p w:rsidR="00B75BDC" w:rsidRPr="00B75BDC" w:rsidRDefault="00B15628" w:rsidP="00B75BDC">
      <w:pPr>
        <w:spacing w:line="480" w:lineRule="auto"/>
        <w:jc w:val="center"/>
        <w:rPr>
          <w:rFonts w:ascii="Arial" w:hAnsi="Arial" w:cs="Arial"/>
          <w:b/>
          <w:sz w:val="24"/>
          <w:szCs w:val="24"/>
        </w:rPr>
      </w:pPr>
      <w:r>
        <w:rPr>
          <w:rFonts w:ascii="Arial" w:hAnsi="Arial" w:cs="Arial"/>
          <w:b/>
          <w:sz w:val="24"/>
          <w:szCs w:val="24"/>
        </w:rPr>
        <w:lastRenderedPageBreak/>
        <w:t>Pivot Table</w:t>
      </w:r>
    </w:p>
    <w:p w:rsidR="009912E1" w:rsidRDefault="00B15628" w:rsidP="009912E1">
      <w:pPr>
        <w:spacing w:line="480" w:lineRule="auto"/>
        <w:jc w:val="center"/>
        <w:rPr>
          <w:noProof/>
        </w:rPr>
      </w:pPr>
      <w:r>
        <w:rPr>
          <w:noProof/>
        </w:rPr>
        <w:drawing>
          <wp:inline distT="0" distB="0" distL="0" distR="0">
            <wp:extent cx="1724025" cy="2252105"/>
            <wp:effectExtent l="0" t="0" r="0" b="0"/>
            <wp:docPr id="514951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387223" name=""/>
                    <pic:cNvPicPr/>
                  </pic:nvPicPr>
                  <pic:blipFill>
                    <a:blip r:embed="rId13"/>
                    <a:srcRect t="18909" r="81553" b="38251"/>
                    <a:stretch>
                      <a:fillRect/>
                    </a:stretch>
                  </pic:blipFill>
                  <pic:spPr bwMode="auto">
                    <a:xfrm>
                      <a:off x="0" y="0"/>
                      <a:ext cx="1730982" cy="2261193"/>
                    </a:xfrm>
                    <a:prstGeom prst="rect">
                      <a:avLst/>
                    </a:prstGeom>
                    <a:ln>
                      <a:noFill/>
                    </a:ln>
                    <a:extLst>
                      <a:ext uri="{53640926-AAD7-44D8-BBD7-CCE9431645EC}">
                        <a14:shadowObscured xmlns:a14="http://schemas.microsoft.com/office/drawing/2010/main"/>
                      </a:ext>
                    </a:extLst>
                  </pic:spPr>
                </pic:pic>
              </a:graphicData>
            </a:graphic>
          </wp:inline>
        </w:drawing>
      </w:r>
    </w:p>
    <w:p w:rsidR="009912E1" w:rsidRDefault="009912E1" w:rsidP="009912E1">
      <w:pPr>
        <w:spacing w:line="480" w:lineRule="auto"/>
        <w:jc w:val="center"/>
        <w:rPr>
          <w:noProof/>
        </w:rPr>
      </w:pPr>
    </w:p>
    <w:p w:rsidR="009F47A8" w:rsidRDefault="00B15628" w:rsidP="00BA75E5">
      <w:pPr>
        <w:spacing w:line="480" w:lineRule="auto"/>
        <w:rPr>
          <w:rFonts w:ascii="Arial" w:hAnsi="Arial" w:cs="Arial"/>
          <w:sz w:val="24"/>
          <w:szCs w:val="24"/>
        </w:rPr>
      </w:pPr>
      <w:r>
        <w:rPr>
          <w:rFonts w:ascii="Arial" w:hAnsi="Arial" w:cs="Arial"/>
          <w:b/>
          <w:sz w:val="24"/>
          <w:szCs w:val="24"/>
        </w:rPr>
        <w:t xml:space="preserve"> </w:t>
      </w:r>
      <w:r w:rsidR="00B75BDC">
        <w:rPr>
          <w:rFonts w:ascii="Arial" w:hAnsi="Arial" w:cs="Arial"/>
          <w:sz w:val="24"/>
          <w:szCs w:val="24"/>
        </w:rPr>
        <w:t xml:space="preserve">The purpose of a pivot table is </w:t>
      </w:r>
      <w:r w:rsidR="00FE14DF">
        <w:rPr>
          <w:rFonts w:ascii="Arial" w:hAnsi="Arial" w:cs="Arial"/>
          <w:sz w:val="24"/>
          <w:szCs w:val="24"/>
        </w:rPr>
        <w:t xml:space="preserve">to simplify data by identifying key information from a large set. This allows businesses to analyse specific categories to aid decision making. The pivot table for Kwikeemart </w:t>
      </w:r>
      <w:r w:rsidR="00C11A03">
        <w:rPr>
          <w:rFonts w:ascii="Arial" w:hAnsi="Arial" w:cs="Arial"/>
          <w:sz w:val="24"/>
          <w:szCs w:val="24"/>
        </w:rPr>
        <w:t>displays regional data from four locations including product category and the total profit. From this</w:t>
      </w:r>
      <w:r w:rsidR="00CD2219">
        <w:rPr>
          <w:rFonts w:ascii="Arial" w:hAnsi="Arial" w:cs="Arial"/>
          <w:sz w:val="24"/>
          <w:szCs w:val="24"/>
        </w:rPr>
        <w:t xml:space="preserve">, </w:t>
      </w:r>
      <w:r w:rsidR="00C11A03">
        <w:rPr>
          <w:rFonts w:ascii="Arial" w:hAnsi="Arial" w:cs="Arial"/>
          <w:sz w:val="24"/>
          <w:szCs w:val="24"/>
        </w:rPr>
        <w:t>Kwikeemart can identify the geographical areas where profit is low or there is a loss, for example, the Central region has a loss of £</w:t>
      </w:r>
      <w:r w:rsidR="00CD2219">
        <w:rPr>
          <w:rFonts w:ascii="Arial" w:hAnsi="Arial" w:cs="Arial"/>
          <w:sz w:val="24"/>
          <w:szCs w:val="24"/>
        </w:rPr>
        <w:t>-2871.0494 for furniture. Kiwikeemart can then investigate the reasons as to why there is a loss in this region and make required changes such as increasing prices in this area</w:t>
      </w:r>
      <w:r w:rsidR="004D2714">
        <w:rPr>
          <w:rFonts w:ascii="Arial" w:hAnsi="Arial" w:cs="Arial"/>
          <w:sz w:val="24"/>
          <w:szCs w:val="24"/>
        </w:rPr>
        <w:t xml:space="preserve"> to improve profit or increasing the marketing presence in the region to improve sales. Knowing the most profitable areas is also useful as businesses can look into how they have achieved high levels of profit and implement these strategies in other regions. </w:t>
      </w:r>
    </w:p>
    <w:p w:rsidR="006021CA" w:rsidRPr="002C51F5" w:rsidRDefault="00B15628" w:rsidP="00BA75E5">
      <w:pPr>
        <w:spacing w:line="480" w:lineRule="auto"/>
        <w:rPr>
          <w:rFonts w:ascii="Arial" w:hAnsi="Arial" w:cs="Arial"/>
          <w:b/>
          <w:sz w:val="24"/>
          <w:szCs w:val="24"/>
        </w:rPr>
      </w:pPr>
      <w:r>
        <w:rPr>
          <w:rFonts w:ascii="Arial" w:hAnsi="Arial" w:cs="Arial"/>
          <w:sz w:val="24"/>
          <w:szCs w:val="24"/>
        </w:rPr>
        <w:t>Pivot</w:t>
      </w:r>
      <w:r w:rsidR="002306AB">
        <w:rPr>
          <w:rFonts w:ascii="Arial" w:hAnsi="Arial" w:cs="Arial"/>
          <w:sz w:val="24"/>
          <w:szCs w:val="24"/>
        </w:rPr>
        <w:t xml:space="preserve"> table</w:t>
      </w:r>
      <w:r w:rsidR="001E4A5C">
        <w:rPr>
          <w:rFonts w:ascii="Arial" w:hAnsi="Arial" w:cs="Arial"/>
          <w:sz w:val="24"/>
          <w:szCs w:val="24"/>
        </w:rPr>
        <w:t>s</w:t>
      </w:r>
      <w:r w:rsidR="002306AB">
        <w:rPr>
          <w:rFonts w:ascii="Arial" w:hAnsi="Arial" w:cs="Arial"/>
          <w:sz w:val="24"/>
          <w:szCs w:val="24"/>
        </w:rPr>
        <w:t xml:space="preserve"> </w:t>
      </w:r>
      <w:r w:rsidR="00FC46E0">
        <w:rPr>
          <w:rFonts w:ascii="Arial" w:hAnsi="Arial" w:cs="Arial"/>
          <w:sz w:val="24"/>
          <w:szCs w:val="24"/>
        </w:rPr>
        <w:t xml:space="preserve">allow for easier data analysis as </w:t>
      </w:r>
      <w:r>
        <w:rPr>
          <w:rFonts w:ascii="Arial" w:hAnsi="Arial" w:cs="Arial"/>
          <w:sz w:val="24"/>
          <w:szCs w:val="24"/>
        </w:rPr>
        <w:t xml:space="preserve">they </w:t>
      </w:r>
      <w:r w:rsidR="00FC46E0">
        <w:rPr>
          <w:rFonts w:ascii="Arial" w:hAnsi="Arial" w:cs="Arial"/>
          <w:sz w:val="24"/>
          <w:szCs w:val="24"/>
        </w:rPr>
        <w:t>segment</w:t>
      </w:r>
      <w:r>
        <w:rPr>
          <w:rFonts w:ascii="Arial" w:hAnsi="Arial" w:cs="Arial"/>
          <w:sz w:val="24"/>
          <w:szCs w:val="24"/>
        </w:rPr>
        <w:t xml:space="preserve"> </w:t>
      </w:r>
      <w:r w:rsidR="00FC46E0">
        <w:rPr>
          <w:rFonts w:ascii="Arial" w:hAnsi="Arial" w:cs="Arial"/>
          <w:sz w:val="24"/>
          <w:szCs w:val="24"/>
        </w:rPr>
        <w:t xml:space="preserve">data the business requires </w:t>
      </w:r>
      <w:r w:rsidR="00AD0664">
        <w:rPr>
          <w:rFonts w:ascii="Arial" w:hAnsi="Arial" w:cs="Arial"/>
          <w:sz w:val="24"/>
          <w:szCs w:val="24"/>
        </w:rPr>
        <w:t>allow</w:t>
      </w:r>
      <w:r w:rsidR="00BE154F">
        <w:rPr>
          <w:rFonts w:ascii="Arial" w:hAnsi="Arial" w:cs="Arial"/>
          <w:sz w:val="24"/>
          <w:szCs w:val="24"/>
        </w:rPr>
        <w:t>ing</w:t>
      </w:r>
      <w:r w:rsidR="00AD0664">
        <w:rPr>
          <w:rFonts w:ascii="Arial" w:hAnsi="Arial" w:cs="Arial"/>
          <w:sz w:val="24"/>
          <w:szCs w:val="24"/>
        </w:rPr>
        <w:t xml:space="preserve"> trends to be discovered. </w:t>
      </w:r>
      <w:r w:rsidR="00FC46E0">
        <w:rPr>
          <w:rFonts w:ascii="Arial" w:hAnsi="Arial" w:cs="Arial"/>
          <w:sz w:val="24"/>
          <w:szCs w:val="24"/>
        </w:rPr>
        <w:t>However,</w:t>
      </w:r>
      <w:r w:rsidR="009C5C12">
        <w:rPr>
          <w:rFonts w:ascii="Arial" w:hAnsi="Arial" w:cs="Arial"/>
          <w:sz w:val="24"/>
          <w:szCs w:val="24"/>
        </w:rPr>
        <w:t xml:space="preserve"> pivot tables</w:t>
      </w:r>
      <w:r w:rsidR="00191E2D">
        <w:rPr>
          <w:rFonts w:ascii="Arial" w:hAnsi="Arial" w:cs="Arial"/>
          <w:sz w:val="24"/>
          <w:szCs w:val="24"/>
        </w:rPr>
        <w:t xml:space="preserve"> are only useful if a </w:t>
      </w:r>
      <w:r w:rsidR="000A10CC">
        <w:rPr>
          <w:rFonts w:ascii="Arial" w:hAnsi="Arial" w:cs="Arial"/>
          <w:sz w:val="24"/>
          <w:szCs w:val="24"/>
        </w:rPr>
        <w:t>small number of categories are input, as having multiple can make the table</w:t>
      </w:r>
      <w:r w:rsidR="00BE154F">
        <w:rPr>
          <w:rFonts w:ascii="Arial" w:hAnsi="Arial" w:cs="Arial"/>
          <w:sz w:val="24"/>
          <w:szCs w:val="24"/>
        </w:rPr>
        <w:t xml:space="preserve"> messy and hard to </w:t>
      </w:r>
      <w:r w:rsidR="00ED30CB">
        <w:rPr>
          <w:rFonts w:ascii="Arial" w:hAnsi="Arial" w:cs="Arial"/>
          <w:sz w:val="24"/>
          <w:szCs w:val="24"/>
        </w:rPr>
        <w:t xml:space="preserve">analyse. </w:t>
      </w:r>
    </w:p>
    <w:p w:rsidR="005C71A3" w:rsidRPr="009C26CC" w:rsidRDefault="00B15628" w:rsidP="009C26CC">
      <w:pPr>
        <w:spacing w:line="480" w:lineRule="auto"/>
        <w:jc w:val="center"/>
        <w:rPr>
          <w:rFonts w:ascii="Arial" w:hAnsi="Arial" w:cs="Arial"/>
          <w:b/>
          <w:sz w:val="24"/>
          <w:szCs w:val="24"/>
        </w:rPr>
      </w:pPr>
      <w:r w:rsidRPr="009C26CC">
        <w:rPr>
          <w:rFonts w:ascii="Arial" w:hAnsi="Arial" w:cs="Arial"/>
          <w:b/>
          <w:sz w:val="24"/>
          <w:szCs w:val="24"/>
        </w:rPr>
        <w:lastRenderedPageBreak/>
        <w:t>Charts and Graphs</w:t>
      </w:r>
    </w:p>
    <w:p w:rsidR="00D64918" w:rsidRDefault="00D64918" w:rsidP="009912E1">
      <w:pPr>
        <w:jc w:val="center"/>
        <w:rPr>
          <w:noProof/>
        </w:rPr>
      </w:pPr>
    </w:p>
    <w:p w:rsidR="005C71A3" w:rsidRDefault="00B15628" w:rsidP="009912E1">
      <w:pPr>
        <w:jc w:val="center"/>
      </w:pPr>
      <w:r>
        <w:rPr>
          <w:noProof/>
        </w:rPr>
        <w:drawing>
          <wp:inline distT="0" distB="0" distL="0" distR="0">
            <wp:extent cx="5180975" cy="2400300"/>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014788" name=""/>
                    <pic:cNvPicPr/>
                  </pic:nvPicPr>
                  <pic:blipFill>
                    <a:blip r:embed="rId14"/>
                    <a:srcRect t="20090" r="34356" b="25842"/>
                    <a:stretch>
                      <a:fillRect/>
                    </a:stretch>
                  </pic:blipFill>
                  <pic:spPr bwMode="auto">
                    <a:xfrm>
                      <a:off x="0" y="0"/>
                      <a:ext cx="5200647" cy="2409414"/>
                    </a:xfrm>
                    <a:prstGeom prst="rect">
                      <a:avLst/>
                    </a:prstGeom>
                    <a:ln>
                      <a:noFill/>
                    </a:ln>
                    <a:extLst>
                      <a:ext uri="{53640926-AAD7-44D8-BBD7-CCE9431645EC}">
                        <a14:shadowObscured xmlns:a14="http://schemas.microsoft.com/office/drawing/2010/main"/>
                      </a:ext>
                    </a:extLst>
                  </pic:spPr>
                </pic:pic>
              </a:graphicData>
            </a:graphic>
          </wp:inline>
        </w:drawing>
      </w:r>
    </w:p>
    <w:p w:rsidR="009912E1" w:rsidRDefault="009912E1" w:rsidP="005C71A3">
      <w:pPr>
        <w:rPr>
          <w:noProof/>
        </w:rPr>
      </w:pPr>
    </w:p>
    <w:p w:rsidR="007C497E" w:rsidRDefault="007C497E" w:rsidP="009912E1">
      <w:pPr>
        <w:jc w:val="center"/>
        <w:rPr>
          <w:noProof/>
        </w:rPr>
      </w:pPr>
    </w:p>
    <w:p w:rsidR="005C71A3" w:rsidRDefault="00B15628" w:rsidP="009912E1">
      <w:pPr>
        <w:jc w:val="center"/>
      </w:pPr>
      <w:r>
        <w:rPr>
          <w:noProof/>
        </w:rPr>
        <w:drawing>
          <wp:inline distT="0" distB="0" distL="0" distR="0">
            <wp:extent cx="5591118" cy="24003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767502" name=""/>
                    <pic:cNvPicPr/>
                  </pic:nvPicPr>
                  <pic:blipFill>
                    <a:blip r:embed="rId15"/>
                    <a:srcRect t="18614" r="35354" b="32047"/>
                    <a:stretch>
                      <a:fillRect/>
                    </a:stretch>
                  </pic:blipFill>
                  <pic:spPr bwMode="auto">
                    <a:xfrm>
                      <a:off x="0" y="0"/>
                      <a:ext cx="5601734" cy="2404858"/>
                    </a:xfrm>
                    <a:prstGeom prst="rect">
                      <a:avLst/>
                    </a:prstGeom>
                    <a:ln>
                      <a:noFill/>
                    </a:ln>
                    <a:extLst>
                      <a:ext uri="{53640926-AAD7-44D8-BBD7-CCE9431645EC}">
                        <a14:shadowObscured xmlns:a14="http://schemas.microsoft.com/office/drawing/2010/main"/>
                      </a:ext>
                    </a:extLst>
                  </pic:spPr>
                </pic:pic>
              </a:graphicData>
            </a:graphic>
          </wp:inline>
        </w:drawing>
      </w:r>
    </w:p>
    <w:p w:rsidR="005C71A3" w:rsidRDefault="005C71A3" w:rsidP="005C71A3"/>
    <w:p w:rsidR="005C71A3" w:rsidRPr="0096512F" w:rsidRDefault="00B15628" w:rsidP="0096512F">
      <w:pPr>
        <w:spacing w:line="480" w:lineRule="auto"/>
        <w:rPr>
          <w:rFonts w:ascii="Arial" w:hAnsi="Arial" w:cs="Arial"/>
          <w:sz w:val="24"/>
          <w:szCs w:val="24"/>
        </w:rPr>
      </w:pPr>
      <w:r w:rsidRPr="0096512F">
        <w:rPr>
          <w:rFonts w:ascii="Arial" w:hAnsi="Arial" w:cs="Arial"/>
          <w:sz w:val="24"/>
          <w:szCs w:val="24"/>
        </w:rPr>
        <w:t>The purpose of charts and graphs are to create a visual representation of data</w:t>
      </w:r>
      <w:r w:rsidR="002B5F7A" w:rsidRPr="0096512F">
        <w:rPr>
          <w:rFonts w:ascii="Arial" w:hAnsi="Arial" w:cs="Arial"/>
          <w:sz w:val="24"/>
          <w:szCs w:val="24"/>
        </w:rPr>
        <w:t>. For Kwikeemart, the graph shows that the central region is generating the least amount of profit, while the western region is generating the most. This is useful for data analysts who are presenting their findings to others as the graph is easy to interpret and gain results from. The chart</w:t>
      </w:r>
      <w:r w:rsidR="00CC75AD" w:rsidRPr="0096512F">
        <w:rPr>
          <w:rFonts w:ascii="Arial" w:hAnsi="Arial" w:cs="Arial"/>
          <w:sz w:val="24"/>
          <w:szCs w:val="24"/>
        </w:rPr>
        <w:t xml:space="preserve"> </w:t>
      </w:r>
      <w:r w:rsidR="003459ED" w:rsidRPr="0096512F">
        <w:rPr>
          <w:rFonts w:ascii="Arial" w:hAnsi="Arial" w:cs="Arial"/>
          <w:sz w:val="24"/>
          <w:szCs w:val="24"/>
        </w:rPr>
        <w:t xml:space="preserve">compares </w:t>
      </w:r>
      <w:r w:rsidR="00CC75AD" w:rsidRPr="0096512F">
        <w:rPr>
          <w:rFonts w:ascii="Arial" w:hAnsi="Arial" w:cs="Arial"/>
          <w:sz w:val="24"/>
          <w:szCs w:val="24"/>
        </w:rPr>
        <w:t xml:space="preserve">the product categories per region to the profit each generates. </w:t>
      </w:r>
      <w:r w:rsidR="003459ED" w:rsidRPr="0096512F">
        <w:rPr>
          <w:rFonts w:ascii="Arial" w:hAnsi="Arial" w:cs="Arial"/>
          <w:sz w:val="24"/>
          <w:szCs w:val="24"/>
        </w:rPr>
        <w:t>This shows that furniture is consistently bringing in low</w:t>
      </w:r>
      <w:r w:rsidR="00F44163" w:rsidRPr="0096512F">
        <w:rPr>
          <w:rFonts w:ascii="Arial" w:hAnsi="Arial" w:cs="Arial"/>
          <w:sz w:val="24"/>
          <w:szCs w:val="24"/>
        </w:rPr>
        <w:t xml:space="preserve"> or </w:t>
      </w:r>
      <w:r w:rsidR="00F44163" w:rsidRPr="0096512F">
        <w:rPr>
          <w:rFonts w:ascii="Arial" w:hAnsi="Arial" w:cs="Arial"/>
          <w:sz w:val="24"/>
          <w:szCs w:val="24"/>
        </w:rPr>
        <w:lastRenderedPageBreak/>
        <w:t>negative</w:t>
      </w:r>
      <w:r w:rsidR="003459ED" w:rsidRPr="0096512F">
        <w:rPr>
          <w:rFonts w:ascii="Arial" w:hAnsi="Arial" w:cs="Arial"/>
          <w:sz w:val="24"/>
          <w:szCs w:val="24"/>
        </w:rPr>
        <w:t xml:space="preserve"> profit margins and so changes need to be made such as </w:t>
      </w:r>
      <w:r w:rsidR="005519EA">
        <w:rPr>
          <w:rFonts w:ascii="Arial" w:hAnsi="Arial" w:cs="Arial"/>
          <w:sz w:val="24"/>
          <w:szCs w:val="24"/>
        </w:rPr>
        <w:t xml:space="preserve">cost reduction </w:t>
      </w:r>
      <w:r w:rsidR="009216C1" w:rsidRPr="0096512F">
        <w:rPr>
          <w:rFonts w:ascii="Arial" w:hAnsi="Arial" w:cs="Arial"/>
          <w:sz w:val="24"/>
          <w:szCs w:val="24"/>
        </w:rPr>
        <w:t xml:space="preserve">to ensure a strong financial position. </w:t>
      </w:r>
    </w:p>
    <w:p w:rsidR="005C71A3" w:rsidRDefault="00B15628" w:rsidP="0096512F">
      <w:pPr>
        <w:spacing w:line="480" w:lineRule="auto"/>
        <w:rPr>
          <w:rFonts w:ascii="Arial" w:hAnsi="Arial" w:cs="Arial"/>
          <w:sz w:val="24"/>
          <w:szCs w:val="24"/>
        </w:rPr>
      </w:pPr>
      <w:r w:rsidRPr="0096512F">
        <w:rPr>
          <w:rFonts w:ascii="Arial" w:hAnsi="Arial" w:cs="Arial"/>
          <w:sz w:val="24"/>
          <w:szCs w:val="24"/>
        </w:rPr>
        <w:t xml:space="preserve">One benefit of charts and graphs is </w:t>
      </w:r>
      <w:r w:rsidR="004262C6" w:rsidRPr="0096512F">
        <w:rPr>
          <w:rFonts w:ascii="Arial" w:hAnsi="Arial" w:cs="Arial"/>
          <w:sz w:val="24"/>
          <w:szCs w:val="24"/>
        </w:rPr>
        <w:t xml:space="preserve">that </w:t>
      </w:r>
      <w:r w:rsidR="005A327D" w:rsidRPr="0096512F">
        <w:rPr>
          <w:rFonts w:ascii="Arial" w:hAnsi="Arial" w:cs="Arial"/>
          <w:sz w:val="24"/>
          <w:szCs w:val="24"/>
        </w:rPr>
        <w:t xml:space="preserve">it creates a clearer picture of data findings compared to rows of raw data. However, </w:t>
      </w:r>
      <w:r w:rsidR="006C4756" w:rsidRPr="0096512F">
        <w:rPr>
          <w:rFonts w:ascii="Arial" w:hAnsi="Arial" w:cs="Arial"/>
          <w:sz w:val="24"/>
          <w:szCs w:val="24"/>
        </w:rPr>
        <w:t xml:space="preserve">results generated </w:t>
      </w:r>
      <w:r w:rsidR="00F13808" w:rsidRPr="0096512F">
        <w:rPr>
          <w:rFonts w:ascii="Arial" w:hAnsi="Arial" w:cs="Arial"/>
          <w:sz w:val="24"/>
          <w:szCs w:val="24"/>
        </w:rPr>
        <w:t>are not</w:t>
      </w:r>
      <w:r w:rsidR="005E50D8" w:rsidRPr="0096512F">
        <w:rPr>
          <w:rFonts w:ascii="Arial" w:hAnsi="Arial" w:cs="Arial"/>
          <w:sz w:val="24"/>
          <w:szCs w:val="24"/>
        </w:rPr>
        <w:t xml:space="preserve"> as</w:t>
      </w:r>
      <w:r w:rsidR="00F13808" w:rsidRPr="0096512F">
        <w:rPr>
          <w:rFonts w:ascii="Arial" w:hAnsi="Arial" w:cs="Arial"/>
          <w:sz w:val="24"/>
          <w:szCs w:val="24"/>
        </w:rPr>
        <w:t xml:space="preserve"> precise</w:t>
      </w:r>
      <w:r w:rsidR="006C4756" w:rsidRPr="0096512F">
        <w:rPr>
          <w:rFonts w:ascii="Arial" w:hAnsi="Arial" w:cs="Arial"/>
          <w:sz w:val="24"/>
          <w:szCs w:val="24"/>
        </w:rPr>
        <w:t xml:space="preserve">, as while it is clear which </w:t>
      </w:r>
      <w:r w:rsidR="005E50D8" w:rsidRPr="0096512F">
        <w:rPr>
          <w:rFonts w:ascii="Arial" w:hAnsi="Arial" w:cs="Arial"/>
          <w:sz w:val="24"/>
          <w:szCs w:val="24"/>
        </w:rPr>
        <w:t xml:space="preserve">product </w:t>
      </w:r>
      <w:r w:rsidR="006C4756" w:rsidRPr="0096512F">
        <w:rPr>
          <w:rFonts w:ascii="Arial" w:hAnsi="Arial" w:cs="Arial"/>
          <w:sz w:val="24"/>
          <w:szCs w:val="24"/>
        </w:rPr>
        <w:t xml:space="preserve">categories for Kwikeemart are generating the most profit, </w:t>
      </w:r>
      <w:r w:rsidR="001F1CE2" w:rsidRPr="0096512F">
        <w:rPr>
          <w:rFonts w:ascii="Arial" w:hAnsi="Arial" w:cs="Arial"/>
          <w:sz w:val="24"/>
          <w:szCs w:val="24"/>
        </w:rPr>
        <w:t xml:space="preserve">analysing by how much </w:t>
      </w:r>
      <w:r w:rsidR="004628C3" w:rsidRPr="0096512F">
        <w:rPr>
          <w:rFonts w:ascii="Arial" w:hAnsi="Arial" w:cs="Arial"/>
          <w:sz w:val="24"/>
          <w:szCs w:val="24"/>
        </w:rPr>
        <w:t>is not as</w:t>
      </w:r>
      <w:r w:rsidR="003A5E4E" w:rsidRPr="0096512F">
        <w:rPr>
          <w:rFonts w:ascii="Arial" w:hAnsi="Arial" w:cs="Arial"/>
          <w:sz w:val="24"/>
          <w:szCs w:val="24"/>
        </w:rPr>
        <w:t xml:space="preserve"> obvious</w:t>
      </w:r>
      <w:r w:rsidR="004628C3" w:rsidRPr="0096512F">
        <w:rPr>
          <w:rFonts w:ascii="Arial" w:hAnsi="Arial" w:cs="Arial"/>
          <w:sz w:val="24"/>
          <w:szCs w:val="24"/>
        </w:rPr>
        <w:t xml:space="preserve"> </w:t>
      </w:r>
      <w:r w:rsidR="003A5E4E" w:rsidRPr="0096512F">
        <w:rPr>
          <w:rFonts w:ascii="Arial" w:hAnsi="Arial" w:cs="Arial"/>
          <w:sz w:val="24"/>
          <w:szCs w:val="24"/>
        </w:rPr>
        <w:t xml:space="preserve">compared to </w:t>
      </w:r>
      <w:r w:rsidR="004628C3" w:rsidRPr="0096512F">
        <w:rPr>
          <w:rFonts w:ascii="Arial" w:hAnsi="Arial" w:cs="Arial"/>
          <w:sz w:val="24"/>
          <w:szCs w:val="24"/>
        </w:rPr>
        <w:t xml:space="preserve">raw data figures. </w:t>
      </w: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Default="0096512F" w:rsidP="0096512F">
      <w:pPr>
        <w:spacing w:line="480" w:lineRule="auto"/>
        <w:rPr>
          <w:rFonts w:ascii="Arial" w:hAnsi="Arial" w:cs="Arial"/>
          <w:sz w:val="24"/>
          <w:szCs w:val="24"/>
        </w:rPr>
      </w:pPr>
    </w:p>
    <w:p w:rsidR="0096512F" w:rsidRPr="0096512F" w:rsidRDefault="0096512F" w:rsidP="0096512F">
      <w:pPr>
        <w:spacing w:line="480" w:lineRule="auto"/>
        <w:rPr>
          <w:rFonts w:ascii="Arial" w:hAnsi="Arial" w:cs="Arial"/>
          <w:sz w:val="24"/>
          <w:szCs w:val="24"/>
        </w:rPr>
      </w:pPr>
    </w:p>
    <w:p w:rsidR="005C71A3" w:rsidRDefault="00B15628" w:rsidP="005C71A3">
      <w:pPr>
        <w:pStyle w:val="Title"/>
        <w:rPr>
          <w:sz w:val="40"/>
          <w:szCs w:val="40"/>
        </w:rPr>
      </w:pPr>
      <w:r>
        <w:rPr>
          <w:sz w:val="40"/>
          <w:szCs w:val="40"/>
        </w:rPr>
        <w:lastRenderedPageBreak/>
        <w:t>2.3 Using Weka</w:t>
      </w:r>
    </w:p>
    <w:p w:rsidR="005C71A3" w:rsidRDefault="005C71A3" w:rsidP="005C71A3"/>
    <w:p w:rsidR="005C71A3" w:rsidRDefault="00B15628" w:rsidP="00396A22">
      <w:pPr>
        <w:spacing w:line="480" w:lineRule="auto"/>
        <w:rPr>
          <w:rFonts w:ascii="Arial" w:hAnsi="Arial" w:cs="Arial"/>
          <w:sz w:val="24"/>
          <w:szCs w:val="24"/>
        </w:rPr>
      </w:pPr>
      <w:r>
        <w:rPr>
          <w:rFonts w:ascii="Arial" w:hAnsi="Arial" w:cs="Arial"/>
          <w:sz w:val="24"/>
          <w:szCs w:val="24"/>
        </w:rPr>
        <w:t xml:space="preserve">Weka is an open-source data mining software used to analyse data through different functions including prediction, association and clustering. </w:t>
      </w:r>
      <w:r w:rsidR="009D3137">
        <w:rPr>
          <w:rFonts w:ascii="Arial" w:hAnsi="Arial" w:cs="Arial"/>
          <w:sz w:val="24"/>
          <w:szCs w:val="24"/>
        </w:rPr>
        <w:t xml:space="preserve">This enables businesses to create correlations in large data sets so that necessary strategies can be implemented. </w:t>
      </w:r>
      <w:r w:rsidR="002B35CB">
        <w:rPr>
          <w:rFonts w:ascii="Arial" w:hAnsi="Arial" w:cs="Arial"/>
          <w:sz w:val="24"/>
          <w:szCs w:val="24"/>
        </w:rPr>
        <w:t xml:space="preserve">Unlike Excel, it is not readily used by many, and so </w:t>
      </w:r>
      <w:r w:rsidR="00516AE6">
        <w:rPr>
          <w:rFonts w:ascii="Arial" w:hAnsi="Arial" w:cs="Arial"/>
          <w:sz w:val="24"/>
          <w:szCs w:val="24"/>
        </w:rPr>
        <w:t xml:space="preserve">training is usually required before Weka can be used </w:t>
      </w:r>
      <w:r w:rsidR="00D558F7">
        <w:rPr>
          <w:rFonts w:ascii="Arial" w:hAnsi="Arial" w:cs="Arial"/>
          <w:sz w:val="24"/>
          <w:szCs w:val="24"/>
        </w:rPr>
        <w:t xml:space="preserve">for data analysis. </w:t>
      </w:r>
    </w:p>
    <w:p w:rsidR="00253A73" w:rsidRDefault="00B15628" w:rsidP="00396A22">
      <w:pPr>
        <w:spacing w:line="480" w:lineRule="auto"/>
        <w:rPr>
          <w:rFonts w:ascii="Arial" w:hAnsi="Arial" w:cs="Arial"/>
          <w:b/>
          <w:sz w:val="24"/>
          <w:szCs w:val="24"/>
        </w:rPr>
      </w:pPr>
      <w:r w:rsidRPr="00253A73">
        <w:rPr>
          <w:rFonts w:ascii="Arial" w:hAnsi="Arial" w:cs="Arial"/>
          <w:b/>
          <w:sz w:val="24"/>
          <w:szCs w:val="24"/>
        </w:rPr>
        <w:t>Preprocessing</w:t>
      </w:r>
    </w:p>
    <w:p w:rsidR="00BC3ECE" w:rsidRDefault="00B15628" w:rsidP="00396A22">
      <w:pPr>
        <w:spacing w:line="480" w:lineRule="auto"/>
        <w:rPr>
          <w:rFonts w:ascii="Arial" w:hAnsi="Arial" w:cs="Arial"/>
          <w:bCs/>
          <w:sz w:val="24"/>
          <w:szCs w:val="24"/>
        </w:rPr>
      </w:pPr>
      <w:r>
        <w:rPr>
          <w:rFonts w:ascii="Arial" w:hAnsi="Arial" w:cs="Arial"/>
          <w:bCs/>
          <w:sz w:val="24"/>
          <w:szCs w:val="24"/>
        </w:rPr>
        <w:t>Before starting data analysis, pre preprocessing is essential fo</w:t>
      </w:r>
      <w:r w:rsidR="00FB3138">
        <w:rPr>
          <w:rFonts w:ascii="Arial" w:hAnsi="Arial" w:cs="Arial"/>
          <w:bCs/>
          <w:sz w:val="24"/>
          <w:szCs w:val="24"/>
        </w:rPr>
        <w:t>r</w:t>
      </w:r>
      <w:r>
        <w:rPr>
          <w:rFonts w:ascii="Arial" w:hAnsi="Arial" w:cs="Arial"/>
          <w:bCs/>
          <w:sz w:val="24"/>
          <w:szCs w:val="24"/>
        </w:rPr>
        <w:t xml:space="preserve"> Weka. </w:t>
      </w:r>
      <w:r w:rsidR="00FB3138">
        <w:rPr>
          <w:rFonts w:ascii="Arial" w:hAnsi="Arial" w:cs="Arial"/>
          <w:bCs/>
          <w:sz w:val="24"/>
          <w:szCs w:val="24"/>
        </w:rPr>
        <w:t xml:space="preserve">This stage can include ensuring data is ready to upload, for example, characters including full stops and backslashes </w:t>
      </w:r>
      <w:r w:rsidR="00C11D89">
        <w:rPr>
          <w:rFonts w:ascii="Arial" w:hAnsi="Arial" w:cs="Arial"/>
          <w:bCs/>
          <w:sz w:val="24"/>
          <w:szCs w:val="24"/>
        </w:rPr>
        <w:t xml:space="preserve">must be removed from datasets before upload as Weka </w:t>
      </w:r>
      <w:r w:rsidR="00FA785A">
        <w:rPr>
          <w:rFonts w:ascii="Arial" w:hAnsi="Arial" w:cs="Arial"/>
          <w:bCs/>
          <w:sz w:val="24"/>
          <w:szCs w:val="24"/>
        </w:rPr>
        <w:t xml:space="preserve">will reject </w:t>
      </w:r>
      <w:r w:rsidR="00C76B28">
        <w:rPr>
          <w:rFonts w:ascii="Arial" w:hAnsi="Arial" w:cs="Arial"/>
          <w:bCs/>
          <w:sz w:val="24"/>
          <w:szCs w:val="24"/>
        </w:rPr>
        <w:t xml:space="preserve">files which contain these. Additionally, the spreadsheet must be saved as a CSV file </w:t>
      </w:r>
      <w:r w:rsidR="00441506">
        <w:rPr>
          <w:rFonts w:ascii="Arial" w:hAnsi="Arial" w:cs="Arial"/>
          <w:bCs/>
          <w:sz w:val="24"/>
          <w:szCs w:val="24"/>
        </w:rPr>
        <w:t xml:space="preserve">before </w:t>
      </w:r>
      <w:r w:rsidR="00C76B28">
        <w:rPr>
          <w:rFonts w:ascii="Arial" w:hAnsi="Arial" w:cs="Arial"/>
          <w:bCs/>
          <w:sz w:val="24"/>
          <w:szCs w:val="24"/>
        </w:rPr>
        <w:t xml:space="preserve">uploading to Weka. </w:t>
      </w:r>
      <w:r w:rsidR="007B3B9B">
        <w:rPr>
          <w:rFonts w:ascii="Arial" w:hAnsi="Arial" w:cs="Arial"/>
          <w:bCs/>
          <w:sz w:val="24"/>
          <w:szCs w:val="24"/>
        </w:rPr>
        <w:t>Once the</w:t>
      </w:r>
      <w:r w:rsidR="00441506">
        <w:rPr>
          <w:rFonts w:ascii="Arial" w:hAnsi="Arial" w:cs="Arial"/>
          <w:bCs/>
          <w:sz w:val="24"/>
          <w:szCs w:val="24"/>
        </w:rPr>
        <w:t xml:space="preserve"> </w:t>
      </w:r>
      <w:r w:rsidR="007B3B9B">
        <w:rPr>
          <w:rFonts w:ascii="Arial" w:hAnsi="Arial" w:cs="Arial"/>
          <w:bCs/>
          <w:sz w:val="24"/>
          <w:szCs w:val="24"/>
        </w:rPr>
        <w:t>CSV file is uploaded, it must be changed</w:t>
      </w:r>
      <w:r w:rsidR="00596CEF">
        <w:rPr>
          <w:rFonts w:ascii="Arial" w:hAnsi="Arial" w:cs="Arial"/>
          <w:bCs/>
          <w:sz w:val="24"/>
          <w:szCs w:val="24"/>
        </w:rPr>
        <w:t xml:space="preserve"> and saved</w:t>
      </w:r>
      <w:r w:rsidR="007B3B9B">
        <w:rPr>
          <w:rFonts w:ascii="Arial" w:hAnsi="Arial" w:cs="Arial"/>
          <w:bCs/>
          <w:sz w:val="24"/>
          <w:szCs w:val="24"/>
        </w:rPr>
        <w:t xml:space="preserve"> to a</w:t>
      </w:r>
      <w:r w:rsidR="009D1F45">
        <w:rPr>
          <w:rFonts w:ascii="Arial" w:hAnsi="Arial" w:cs="Arial"/>
          <w:bCs/>
          <w:sz w:val="24"/>
          <w:szCs w:val="24"/>
        </w:rPr>
        <w:t xml:space="preserve">n ARFF file </w:t>
      </w:r>
      <w:r w:rsidR="00EA2557">
        <w:rPr>
          <w:rFonts w:ascii="Arial" w:hAnsi="Arial" w:cs="Arial"/>
          <w:bCs/>
          <w:sz w:val="24"/>
          <w:szCs w:val="24"/>
        </w:rPr>
        <w:t xml:space="preserve">to be used </w:t>
      </w:r>
      <w:r w:rsidR="00D93F51">
        <w:rPr>
          <w:rFonts w:ascii="Arial" w:hAnsi="Arial" w:cs="Arial"/>
          <w:bCs/>
          <w:sz w:val="24"/>
          <w:szCs w:val="24"/>
        </w:rPr>
        <w:t>in Wek</w:t>
      </w:r>
      <w:r w:rsidR="00D33795">
        <w:rPr>
          <w:rFonts w:ascii="Arial" w:hAnsi="Arial" w:cs="Arial"/>
          <w:bCs/>
          <w:sz w:val="24"/>
          <w:szCs w:val="24"/>
        </w:rPr>
        <w:t xml:space="preserve">a. </w:t>
      </w:r>
    </w:p>
    <w:p w:rsidR="00D33795" w:rsidRDefault="00D33795" w:rsidP="00396A22">
      <w:pPr>
        <w:spacing w:line="480" w:lineRule="auto"/>
        <w:rPr>
          <w:rFonts w:ascii="Arial" w:hAnsi="Arial" w:cs="Arial"/>
          <w:bCs/>
          <w:sz w:val="24"/>
          <w:szCs w:val="24"/>
        </w:rPr>
      </w:pPr>
    </w:p>
    <w:p w:rsidR="00D33795" w:rsidRDefault="00D33795" w:rsidP="00396A22">
      <w:pPr>
        <w:spacing w:line="480" w:lineRule="auto"/>
        <w:rPr>
          <w:rFonts w:ascii="Arial" w:hAnsi="Arial" w:cs="Arial"/>
          <w:bCs/>
          <w:sz w:val="24"/>
          <w:szCs w:val="24"/>
        </w:rPr>
      </w:pPr>
    </w:p>
    <w:p w:rsidR="00D33795" w:rsidRDefault="00D33795" w:rsidP="00396A22">
      <w:pPr>
        <w:spacing w:line="480" w:lineRule="auto"/>
        <w:rPr>
          <w:rFonts w:ascii="Arial" w:hAnsi="Arial" w:cs="Arial"/>
          <w:bCs/>
          <w:sz w:val="24"/>
          <w:szCs w:val="24"/>
        </w:rPr>
      </w:pPr>
    </w:p>
    <w:p w:rsidR="00D33795" w:rsidRDefault="00D33795" w:rsidP="00396A22">
      <w:pPr>
        <w:spacing w:line="480" w:lineRule="auto"/>
        <w:rPr>
          <w:rFonts w:ascii="Arial" w:hAnsi="Arial" w:cs="Arial"/>
          <w:bCs/>
          <w:sz w:val="24"/>
          <w:szCs w:val="24"/>
        </w:rPr>
      </w:pPr>
    </w:p>
    <w:p w:rsidR="00D33795" w:rsidRDefault="00D33795" w:rsidP="00396A22">
      <w:pPr>
        <w:spacing w:line="480" w:lineRule="auto"/>
        <w:rPr>
          <w:rFonts w:ascii="Arial" w:hAnsi="Arial" w:cs="Arial"/>
          <w:bCs/>
          <w:sz w:val="24"/>
          <w:szCs w:val="24"/>
        </w:rPr>
      </w:pPr>
    </w:p>
    <w:p w:rsidR="00D33795" w:rsidRDefault="00D33795" w:rsidP="00396A22">
      <w:pPr>
        <w:spacing w:line="480" w:lineRule="auto"/>
        <w:rPr>
          <w:rFonts w:ascii="Arial" w:hAnsi="Arial" w:cs="Arial"/>
          <w:bCs/>
          <w:sz w:val="24"/>
          <w:szCs w:val="24"/>
        </w:rPr>
      </w:pPr>
    </w:p>
    <w:p w:rsidR="00D33795" w:rsidRDefault="00D33795" w:rsidP="00396A22">
      <w:pPr>
        <w:spacing w:line="480" w:lineRule="auto"/>
        <w:rPr>
          <w:rFonts w:ascii="Arial" w:hAnsi="Arial" w:cs="Arial"/>
          <w:bCs/>
          <w:sz w:val="24"/>
          <w:szCs w:val="24"/>
        </w:rPr>
      </w:pPr>
    </w:p>
    <w:p w:rsidR="00D33795" w:rsidRPr="00BC3ECE" w:rsidRDefault="00D33795" w:rsidP="00396A22">
      <w:pPr>
        <w:spacing w:line="480" w:lineRule="auto"/>
        <w:rPr>
          <w:rFonts w:ascii="Arial" w:hAnsi="Arial" w:cs="Arial"/>
          <w:bCs/>
          <w:sz w:val="24"/>
          <w:szCs w:val="24"/>
        </w:rPr>
      </w:pPr>
    </w:p>
    <w:p w:rsidR="005C71A3" w:rsidRDefault="00B15628" w:rsidP="00396A22">
      <w:pPr>
        <w:spacing w:line="480" w:lineRule="auto"/>
        <w:rPr>
          <w:rFonts w:ascii="Arial" w:hAnsi="Arial" w:cs="Arial"/>
          <w:b/>
          <w:sz w:val="24"/>
          <w:szCs w:val="24"/>
        </w:rPr>
      </w:pPr>
      <w:r w:rsidRPr="00253A73">
        <w:rPr>
          <w:rFonts w:ascii="Arial" w:hAnsi="Arial" w:cs="Arial"/>
          <w:b/>
          <w:sz w:val="24"/>
          <w:szCs w:val="24"/>
        </w:rPr>
        <w:lastRenderedPageBreak/>
        <w:t>Classification</w:t>
      </w:r>
    </w:p>
    <w:p w:rsidR="003A00AF" w:rsidRPr="003A00AF" w:rsidRDefault="00B15628" w:rsidP="00396A22">
      <w:pPr>
        <w:spacing w:line="480" w:lineRule="auto"/>
        <w:rPr>
          <w:rFonts w:ascii="Arial" w:hAnsi="Arial" w:cs="Arial"/>
          <w:bCs/>
          <w:sz w:val="24"/>
          <w:szCs w:val="24"/>
        </w:rPr>
      </w:pPr>
      <w:r>
        <w:rPr>
          <w:rFonts w:ascii="Arial" w:hAnsi="Arial" w:cs="Arial"/>
          <w:bCs/>
          <w:sz w:val="24"/>
          <w:szCs w:val="24"/>
        </w:rPr>
        <w:t xml:space="preserve">The goal of </w:t>
      </w:r>
      <w:r w:rsidR="00A92C04">
        <w:rPr>
          <w:rFonts w:ascii="Arial" w:hAnsi="Arial" w:cs="Arial"/>
          <w:bCs/>
          <w:sz w:val="24"/>
          <w:szCs w:val="24"/>
        </w:rPr>
        <w:t xml:space="preserve">performing the classification technique is to predict future events based on current and past data trends. </w:t>
      </w:r>
      <w:r w:rsidR="00834F1B">
        <w:rPr>
          <w:rFonts w:ascii="Arial" w:hAnsi="Arial" w:cs="Arial"/>
          <w:bCs/>
          <w:sz w:val="24"/>
          <w:szCs w:val="24"/>
        </w:rPr>
        <w:t xml:space="preserve">For example, Kwikeemart can predict future profit figures based on their current performance. </w:t>
      </w:r>
      <w:r w:rsidR="003C3F93">
        <w:rPr>
          <w:rFonts w:ascii="Arial" w:hAnsi="Arial" w:cs="Arial"/>
          <w:bCs/>
          <w:sz w:val="24"/>
          <w:szCs w:val="24"/>
        </w:rPr>
        <w:t xml:space="preserve">Classification can be performed using different techniques such as linear regression and rescission trees. </w:t>
      </w:r>
    </w:p>
    <w:p w:rsidR="005C71A3" w:rsidRPr="00253A73" w:rsidRDefault="00B15628" w:rsidP="005C71A3">
      <w:pPr>
        <w:rPr>
          <w:rFonts w:ascii="Arial" w:hAnsi="Arial" w:cs="Arial"/>
          <w:sz w:val="24"/>
          <w:szCs w:val="24"/>
          <w:u w:val="single"/>
        </w:rPr>
      </w:pPr>
      <w:r w:rsidRPr="00253A73">
        <w:rPr>
          <w:rFonts w:ascii="Arial" w:hAnsi="Arial" w:cs="Arial"/>
          <w:sz w:val="24"/>
          <w:szCs w:val="24"/>
          <w:u w:val="single"/>
        </w:rPr>
        <w:t xml:space="preserve">Linear </w:t>
      </w:r>
      <w:r w:rsidR="00397D8E" w:rsidRPr="00253A73">
        <w:rPr>
          <w:rFonts w:ascii="Arial" w:hAnsi="Arial" w:cs="Arial"/>
          <w:sz w:val="24"/>
          <w:szCs w:val="24"/>
          <w:u w:val="single"/>
        </w:rPr>
        <w:t xml:space="preserve">Regression </w:t>
      </w:r>
    </w:p>
    <w:p w:rsidR="005313ED" w:rsidRDefault="00B15628" w:rsidP="005C71A3">
      <w:pPr>
        <w:rPr>
          <w:noProof/>
        </w:rPr>
      </w:pPr>
      <w:r>
        <w:rPr>
          <w:noProof/>
        </w:rPr>
        <w:drawing>
          <wp:inline distT="0" distB="0" distL="0" distR="0">
            <wp:extent cx="4933671" cy="3743325"/>
            <wp:effectExtent l="0" t="0" r="635" b="0"/>
            <wp:docPr id="17187670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18144" name=""/>
                    <pic:cNvPicPr/>
                  </pic:nvPicPr>
                  <pic:blipFill>
                    <a:blip r:embed="rId16"/>
                    <a:srcRect l="23432" t="13591" r="24219" b="15797"/>
                    <a:stretch>
                      <a:fillRect/>
                    </a:stretch>
                  </pic:blipFill>
                  <pic:spPr bwMode="auto">
                    <a:xfrm>
                      <a:off x="0" y="0"/>
                      <a:ext cx="4951361" cy="3756747"/>
                    </a:xfrm>
                    <a:prstGeom prst="rect">
                      <a:avLst/>
                    </a:prstGeom>
                    <a:ln>
                      <a:noFill/>
                    </a:ln>
                    <a:extLst>
                      <a:ext uri="{53640926-AAD7-44D8-BBD7-CCE9431645EC}">
                        <a14:shadowObscured xmlns:a14="http://schemas.microsoft.com/office/drawing/2010/main"/>
                      </a:ext>
                    </a:extLst>
                  </pic:spPr>
                </pic:pic>
              </a:graphicData>
            </a:graphic>
          </wp:inline>
        </w:drawing>
      </w:r>
    </w:p>
    <w:p w:rsidR="00397D8E" w:rsidRDefault="00397D8E" w:rsidP="005C71A3"/>
    <w:p w:rsidR="00855A16" w:rsidRDefault="00B15628" w:rsidP="0096512F">
      <w:pPr>
        <w:spacing w:line="480" w:lineRule="auto"/>
        <w:rPr>
          <w:rFonts w:ascii="Arial" w:hAnsi="Arial" w:cs="Arial"/>
          <w:sz w:val="24"/>
          <w:szCs w:val="24"/>
        </w:rPr>
      </w:pPr>
      <w:r>
        <w:rPr>
          <w:rFonts w:ascii="Arial" w:hAnsi="Arial" w:cs="Arial"/>
          <w:sz w:val="24"/>
          <w:szCs w:val="24"/>
        </w:rPr>
        <w:t xml:space="preserve">Regression models can </w:t>
      </w:r>
      <w:r w:rsidR="00F50116">
        <w:rPr>
          <w:rFonts w:ascii="Arial" w:hAnsi="Arial" w:cs="Arial"/>
          <w:sz w:val="24"/>
          <w:szCs w:val="24"/>
        </w:rPr>
        <w:t>provide numerical answers to questions. For Kwikeemart,</w:t>
      </w:r>
      <w:r w:rsidR="000902B6">
        <w:rPr>
          <w:rFonts w:ascii="Arial" w:hAnsi="Arial" w:cs="Arial"/>
          <w:sz w:val="24"/>
          <w:szCs w:val="24"/>
        </w:rPr>
        <w:t xml:space="preserve"> </w:t>
      </w:r>
      <w:r w:rsidR="00F50116">
        <w:rPr>
          <w:rFonts w:ascii="Arial" w:hAnsi="Arial" w:cs="Arial"/>
          <w:sz w:val="24"/>
          <w:szCs w:val="24"/>
        </w:rPr>
        <w:t>linear</w:t>
      </w:r>
      <w:r>
        <w:rPr>
          <w:rFonts w:ascii="Arial" w:hAnsi="Arial" w:cs="Arial"/>
          <w:sz w:val="24"/>
          <w:szCs w:val="24"/>
        </w:rPr>
        <w:t xml:space="preserve"> regression creates an algorithm which can predict profitability for the following year. </w:t>
      </w:r>
      <w:r w:rsidR="00213545">
        <w:rPr>
          <w:rFonts w:ascii="Arial" w:hAnsi="Arial" w:cs="Arial"/>
          <w:sz w:val="24"/>
          <w:szCs w:val="24"/>
        </w:rPr>
        <w:t xml:space="preserve">This is completed by selecting the classify tab and choosing the linear regression </w:t>
      </w:r>
      <w:r w:rsidR="00A679CA">
        <w:rPr>
          <w:rFonts w:ascii="Arial" w:hAnsi="Arial" w:cs="Arial"/>
          <w:sz w:val="24"/>
          <w:szCs w:val="24"/>
        </w:rPr>
        <w:t>option. The</w:t>
      </w:r>
      <w:r w:rsidR="00D96C28">
        <w:rPr>
          <w:rFonts w:ascii="Arial" w:hAnsi="Arial" w:cs="Arial"/>
          <w:sz w:val="24"/>
          <w:szCs w:val="24"/>
        </w:rPr>
        <w:t xml:space="preserve"> algorithm which Weka creates to predict profitability is 13102710.5599 * Sales + 28882960888560.42</w:t>
      </w:r>
      <w:r w:rsidR="00C64938">
        <w:rPr>
          <w:rFonts w:ascii="Arial" w:hAnsi="Arial" w:cs="Arial"/>
          <w:sz w:val="24"/>
          <w:szCs w:val="24"/>
        </w:rPr>
        <w:t>. This is useful for the business as they now have a</w:t>
      </w:r>
      <w:r w:rsidR="0017104C">
        <w:rPr>
          <w:rFonts w:ascii="Arial" w:hAnsi="Arial" w:cs="Arial"/>
          <w:sz w:val="24"/>
          <w:szCs w:val="24"/>
        </w:rPr>
        <w:t xml:space="preserve"> specific</w:t>
      </w:r>
      <w:r w:rsidR="007E1613">
        <w:rPr>
          <w:rFonts w:ascii="Arial" w:hAnsi="Arial" w:cs="Arial"/>
          <w:sz w:val="24"/>
          <w:szCs w:val="24"/>
        </w:rPr>
        <w:t xml:space="preserve"> </w:t>
      </w:r>
      <w:r w:rsidR="00C64938">
        <w:rPr>
          <w:rFonts w:ascii="Arial" w:hAnsi="Arial" w:cs="Arial"/>
          <w:sz w:val="24"/>
          <w:szCs w:val="24"/>
        </w:rPr>
        <w:t xml:space="preserve">formula based on past profit history to provide a prediction. </w:t>
      </w:r>
    </w:p>
    <w:p w:rsidR="005C71A3" w:rsidRDefault="005C71A3" w:rsidP="0096512F">
      <w:pPr>
        <w:spacing w:line="480" w:lineRule="auto"/>
      </w:pPr>
    </w:p>
    <w:p w:rsidR="00754308" w:rsidRDefault="00754308" w:rsidP="005C71A3">
      <w:pPr>
        <w:rPr>
          <w:noProof/>
        </w:rPr>
      </w:pPr>
    </w:p>
    <w:p w:rsidR="00754308" w:rsidRDefault="00B15628" w:rsidP="00754308">
      <w:pPr>
        <w:jc w:val="center"/>
        <w:rPr>
          <w:rFonts w:ascii="Arial" w:hAnsi="Arial" w:cs="Arial"/>
          <w:sz w:val="24"/>
          <w:szCs w:val="24"/>
        </w:rPr>
      </w:pPr>
      <w:r>
        <w:rPr>
          <w:noProof/>
        </w:rPr>
        <w:drawing>
          <wp:inline distT="0" distB="0" distL="0" distR="0">
            <wp:extent cx="3860994" cy="750498"/>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783965" name=""/>
                    <pic:cNvPicPr/>
                  </pic:nvPicPr>
                  <pic:blipFill>
                    <a:blip r:embed="rId17"/>
                    <a:srcRect l="12535" t="12853" r="68132" b="80467"/>
                    <a:stretch>
                      <a:fillRect/>
                    </a:stretch>
                  </pic:blipFill>
                  <pic:spPr bwMode="auto">
                    <a:xfrm>
                      <a:off x="0" y="0"/>
                      <a:ext cx="3925648" cy="763065"/>
                    </a:xfrm>
                    <a:prstGeom prst="rect">
                      <a:avLst/>
                    </a:prstGeom>
                    <a:ln>
                      <a:noFill/>
                    </a:ln>
                    <a:extLst>
                      <a:ext uri="{53640926-AAD7-44D8-BBD7-CCE9431645EC}">
                        <a14:shadowObscured xmlns:a14="http://schemas.microsoft.com/office/drawing/2010/main"/>
                      </a:ext>
                    </a:extLst>
                  </pic:spPr>
                </pic:pic>
              </a:graphicData>
            </a:graphic>
          </wp:inline>
        </w:drawing>
      </w:r>
    </w:p>
    <w:p w:rsidR="00754308" w:rsidRDefault="00754308" w:rsidP="005C71A3">
      <w:pPr>
        <w:rPr>
          <w:rFonts w:ascii="Arial" w:hAnsi="Arial" w:cs="Arial"/>
          <w:sz w:val="24"/>
          <w:szCs w:val="24"/>
        </w:rPr>
      </w:pPr>
    </w:p>
    <w:p w:rsidR="00754308" w:rsidRDefault="00754308" w:rsidP="005C71A3">
      <w:pPr>
        <w:rPr>
          <w:noProof/>
        </w:rPr>
      </w:pPr>
    </w:p>
    <w:p w:rsidR="00754308" w:rsidRDefault="00B15628" w:rsidP="00754308">
      <w:pPr>
        <w:jc w:val="center"/>
        <w:rPr>
          <w:rFonts w:ascii="Arial" w:hAnsi="Arial" w:cs="Arial"/>
          <w:sz w:val="24"/>
          <w:szCs w:val="24"/>
        </w:rPr>
      </w:pPr>
      <w:r>
        <w:rPr>
          <w:noProof/>
        </w:rPr>
        <w:drawing>
          <wp:inline distT="0" distB="0" distL="0" distR="0">
            <wp:extent cx="1923691" cy="66688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566855" name=""/>
                    <pic:cNvPicPr/>
                  </pic:nvPicPr>
                  <pic:blipFill>
                    <a:blip r:embed="rId17"/>
                    <a:srcRect l="34617" t="85625" r="54066" b="7400"/>
                    <a:stretch>
                      <a:fillRect/>
                    </a:stretch>
                  </pic:blipFill>
                  <pic:spPr bwMode="auto">
                    <a:xfrm>
                      <a:off x="0" y="0"/>
                      <a:ext cx="1951276" cy="676443"/>
                    </a:xfrm>
                    <a:prstGeom prst="rect">
                      <a:avLst/>
                    </a:prstGeom>
                    <a:ln>
                      <a:noFill/>
                    </a:ln>
                    <a:extLst>
                      <a:ext uri="{53640926-AAD7-44D8-BBD7-CCE9431645EC}">
                        <a14:shadowObscured xmlns:a14="http://schemas.microsoft.com/office/drawing/2010/main"/>
                      </a:ext>
                    </a:extLst>
                  </pic:spPr>
                </pic:pic>
              </a:graphicData>
            </a:graphic>
          </wp:inline>
        </w:drawing>
      </w:r>
    </w:p>
    <w:p w:rsidR="00754308" w:rsidRDefault="00B15628" w:rsidP="0096512F">
      <w:pPr>
        <w:spacing w:line="480" w:lineRule="auto"/>
        <w:rPr>
          <w:rFonts w:ascii="Arial" w:hAnsi="Arial" w:cs="Arial"/>
          <w:sz w:val="24"/>
          <w:szCs w:val="24"/>
        </w:rPr>
      </w:pPr>
      <w:r>
        <w:rPr>
          <w:rFonts w:ascii="Arial" w:hAnsi="Arial" w:cs="Arial"/>
          <w:sz w:val="24"/>
          <w:szCs w:val="24"/>
        </w:rPr>
        <w:t xml:space="preserve">When this </w:t>
      </w:r>
      <w:r w:rsidR="003D5227">
        <w:rPr>
          <w:rFonts w:ascii="Arial" w:hAnsi="Arial" w:cs="Arial"/>
          <w:sz w:val="24"/>
          <w:szCs w:val="24"/>
        </w:rPr>
        <w:t xml:space="preserve">formula </w:t>
      </w:r>
      <w:r>
        <w:rPr>
          <w:rFonts w:ascii="Arial" w:hAnsi="Arial" w:cs="Arial"/>
          <w:sz w:val="24"/>
          <w:szCs w:val="24"/>
        </w:rPr>
        <w:t xml:space="preserve">is </w:t>
      </w:r>
      <w:r w:rsidR="003D5227">
        <w:rPr>
          <w:rFonts w:ascii="Arial" w:hAnsi="Arial" w:cs="Arial"/>
          <w:sz w:val="24"/>
          <w:szCs w:val="24"/>
        </w:rPr>
        <w:t xml:space="preserve">performed on Excel, the profit figure forecast is </w:t>
      </w:r>
      <w:r w:rsidR="00793811">
        <w:rPr>
          <w:rFonts w:ascii="Arial" w:hAnsi="Arial" w:cs="Arial"/>
          <w:sz w:val="24"/>
          <w:szCs w:val="24"/>
        </w:rPr>
        <w:t>£14</w:t>
      </w:r>
      <w:r w:rsidR="003F4F6A">
        <w:rPr>
          <w:rFonts w:ascii="Arial" w:hAnsi="Arial" w:cs="Arial"/>
          <w:sz w:val="24"/>
          <w:szCs w:val="24"/>
        </w:rPr>
        <w:t xml:space="preserve">,829,463,836,622,400. The profit prediction seems very unrealistic based on current profit margins for Kwikeemart and so the formula </w:t>
      </w:r>
      <w:r w:rsidR="00AD14C8">
        <w:rPr>
          <w:rFonts w:ascii="Arial" w:hAnsi="Arial" w:cs="Arial"/>
          <w:sz w:val="24"/>
          <w:szCs w:val="24"/>
        </w:rPr>
        <w:t xml:space="preserve">Weka has </w:t>
      </w:r>
      <w:r w:rsidR="00A679CA">
        <w:rPr>
          <w:rFonts w:ascii="Arial" w:hAnsi="Arial" w:cs="Arial"/>
          <w:sz w:val="24"/>
          <w:szCs w:val="24"/>
        </w:rPr>
        <w:t>provided</w:t>
      </w:r>
      <w:r w:rsidR="00AD14C8">
        <w:rPr>
          <w:rFonts w:ascii="Arial" w:hAnsi="Arial" w:cs="Arial"/>
          <w:sz w:val="24"/>
          <w:szCs w:val="24"/>
        </w:rPr>
        <w:t xml:space="preserve"> appears inaccurate. </w:t>
      </w:r>
    </w:p>
    <w:p w:rsidR="007D36BE" w:rsidRDefault="00B15628" w:rsidP="0096512F">
      <w:pPr>
        <w:spacing w:line="480" w:lineRule="auto"/>
        <w:rPr>
          <w:rFonts w:ascii="Arial" w:hAnsi="Arial" w:cs="Arial"/>
          <w:sz w:val="24"/>
          <w:szCs w:val="24"/>
        </w:rPr>
      </w:pPr>
      <w:r>
        <w:rPr>
          <w:rFonts w:ascii="Arial" w:hAnsi="Arial" w:cs="Arial"/>
          <w:sz w:val="24"/>
          <w:szCs w:val="24"/>
        </w:rPr>
        <w:t>While having a specific formula</w:t>
      </w:r>
      <w:r>
        <w:rPr>
          <w:rFonts w:ascii="Arial" w:hAnsi="Arial" w:cs="Arial"/>
          <w:sz w:val="24"/>
          <w:szCs w:val="24"/>
        </w:rPr>
        <w:t xml:space="preserve"> given for</w:t>
      </w:r>
      <w:r w:rsidR="002868A3">
        <w:rPr>
          <w:rFonts w:ascii="Arial" w:hAnsi="Arial" w:cs="Arial"/>
          <w:sz w:val="24"/>
          <w:szCs w:val="24"/>
        </w:rPr>
        <w:t xml:space="preserve"> future</w:t>
      </w:r>
      <w:r>
        <w:rPr>
          <w:rFonts w:ascii="Arial" w:hAnsi="Arial" w:cs="Arial"/>
          <w:sz w:val="24"/>
          <w:szCs w:val="24"/>
        </w:rPr>
        <w:t xml:space="preserve"> profit is useful for businesses, there is no way to tell whether the formula is accurate and so the predictions should </w:t>
      </w:r>
      <w:r w:rsidR="00DA0E4C">
        <w:rPr>
          <w:rFonts w:ascii="Arial" w:hAnsi="Arial" w:cs="Arial"/>
          <w:sz w:val="24"/>
          <w:szCs w:val="24"/>
        </w:rPr>
        <w:t xml:space="preserve">only be used as a rough guide. Furthermore, Weka only provides the formula, not the answer and so this model should be used alongside Excel to provide the </w:t>
      </w:r>
      <w:r w:rsidR="00B67E66">
        <w:rPr>
          <w:rFonts w:ascii="Arial" w:hAnsi="Arial" w:cs="Arial"/>
          <w:sz w:val="24"/>
          <w:szCs w:val="24"/>
        </w:rPr>
        <w:t xml:space="preserve">final result. </w:t>
      </w:r>
    </w:p>
    <w:p w:rsidR="005C71A3" w:rsidRDefault="005C71A3" w:rsidP="0096512F">
      <w:pPr>
        <w:spacing w:line="480" w:lineRule="auto"/>
      </w:pPr>
    </w:p>
    <w:p w:rsidR="005C71A3" w:rsidRDefault="005C71A3" w:rsidP="0096512F">
      <w:pPr>
        <w:spacing w:line="480" w:lineRule="auto"/>
      </w:pPr>
    </w:p>
    <w:p w:rsidR="00422FB4" w:rsidRDefault="00422FB4" w:rsidP="005C71A3"/>
    <w:p w:rsidR="00422FB4" w:rsidRDefault="00422FB4" w:rsidP="005C71A3"/>
    <w:p w:rsidR="00422FB4" w:rsidRDefault="00422FB4" w:rsidP="005C71A3"/>
    <w:p w:rsidR="00754308" w:rsidRPr="00754308" w:rsidRDefault="00B15628" w:rsidP="00754308">
      <w:pPr>
        <w:rPr>
          <w:b/>
        </w:rPr>
      </w:pPr>
      <w:r w:rsidRPr="00253A73">
        <w:rPr>
          <w:rFonts w:ascii="Arial" w:hAnsi="Arial" w:cs="Arial"/>
          <w:sz w:val="24"/>
          <w:szCs w:val="24"/>
          <w:u w:val="single"/>
        </w:rPr>
        <w:lastRenderedPageBreak/>
        <w:t>Decision Tree</w:t>
      </w:r>
      <w:r>
        <w:rPr>
          <w:noProof/>
        </w:rPr>
        <w:drawing>
          <wp:inline distT="0" distB="0" distL="0" distR="0">
            <wp:extent cx="6752006" cy="3424687"/>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186111" name=""/>
                    <pic:cNvPicPr/>
                  </pic:nvPicPr>
                  <pic:blipFill>
                    <a:blip r:embed="rId18"/>
                    <a:srcRect t="4817" b="5010"/>
                    <a:stretch>
                      <a:fillRect/>
                    </a:stretch>
                  </pic:blipFill>
                  <pic:spPr bwMode="auto">
                    <a:xfrm>
                      <a:off x="0" y="0"/>
                      <a:ext cx="6761509" cy="3429507"/>
                    </a:xfrm>
                    <a:prstGeom prst="rect">
                      <a:avLst/>
                    </a:prstGeom>
                    <a:ln>
                      <a:noFill/>
                    </a:ln>
                    <a:extLst>
                      <a:ext uri="{53640926-AAD7-44D8-BBD7-CCE9431645EC}">
                        <a14:shadowObscured xmlns:a14="http://schemas.microsoft.com/office/drawing/2010/main"/>
                      </a:ext>
                    </a:extLst>
                  </pic:spPr>
                </pic:pic>
              </a:graphicData>
            </a:graphic>
          </wp:inline>
        </w:drawing>
      </w:r>
    </w:p>
    <w:p w:rsidR="006743D8" w:rsidRDefault="006743D8" w:rsidP="005C71A3"/>
    <w:p w:rsidR="00A76AE8" w:rsidRPr="008C7CB7" w:rsidRDefault="00B15628" w:rsidP="0096512F">
      <w:pPr>
        <w:spacing w:line="480" w:lineRule="auto"/>
        <w:rPr>
          <w:rFonts w:ascii="Arial" w:hAnsi="Arial" w:cs="Arial"/>
          <w:sz w:val="24"/>
          <w:szCs w:val="24"/>
        </w:rPr>
      </w:pPr>
      <w:r w:rsidRPr="008C7CB7">
        <w:rPr>
          <w:rFonts w:ascii="Arial" w:hAnsi="Arial" w:cs="Arial"/>
          <w:sz w:val="24"/>
          <w:szCs w:val="24"/>
        </w:rPr>
        <w:t xml:space="preserve">A decision tree is another way in which a question can be answered. </w:t>
      </w:r>
      <w:r w:rsidR="00C334C6" w:rsidRPr="008C7CB7">
        <w:rPr>
          <w:rFonts w:ascii="Arial" w:hAnsi="Arial" w:cs="Arial"/>
          <w:sz w:val="24"/>
          <w:szCs w:val="24"/>
        </w:rPr>
        <w:t xml:space="preserve">Decision trees consist of nodes, branches and leaves. </w:t>
      </w:r>
      <w:r w:rsidR="00D43B20" w:rsidRPr="008C7CB7">
        <w:rPr>
          <w:rFonts w:ascii="Arial" w:hAnsi="Arial" w:cs="Arial"/>
          <w:sz w:val="24"/>
          <w:szCs w:val="24"/>
        </w:rPr>
        <w:t>The node asks a question</w:t>
      </w:r>
      <w:r w:rsidR="008C7CB7" w:rsidRPr="008C7CB7">
        <w:rPr>
          <w:rFonts w:ascii="Arial" w:hAnsi="Arial" w:cs="Arial"/>
          <w:sz w:val="24"/>
          <w:szCs w:val="24"/>
        </w:rPr>
        <w:t xml:space="preserve"> and </w:t>
      </w:r>
      <w:r w:rsidR="00D43B20" w:rsidRPr="008C7CB7">
        <w:rPr>
          <w:rFonts w:ascii="Arial" w:hAnsi="Arial" w:cs="Arial"/>
          <w:sz w:val="24"/>
          <w:szCs w:val="24"/>
        </w:rPr>
        <w:t xml:space="preserve">the branch </w:t>
      </w:r>
      <w:r w:rsidR="000F546C" w:rsidRPr="008C7CB7">
        <w:rPr>
          <w:rFonts w:ascii="Arial" w:hAnsi="Arial" w:cs="Arial"/>
          <w:sz w:val="24"/>
          <w:szCs w:val="24"/>
        </w:rPr>
        <w:t xml:space="preserve">moves you to a leaf </w:t>
      </w:r>
      <w:r w:rsidR="00545101" w:rsidRPr="008C7CB7">
        <w:rPr>
          <w:rFonts w:ascii="Arial" w:hAnsi="Arial" w:cs="Arial"/>
          <w:sz w:val="24"/>
          <w:szCs w:val="24"/>
        </w:rPr>
        <w:t xml:space="preserve">which </w:t>
      </w:r>
      <w:r w:rsidR="00FA6033" w:rsidRPr="008C7CB7">
        <w:rPr>
          <w:rFonts w:ascii="Arial" w:hAnsi="Arial" w:cs="Arial"/>
          <w:sz w:val="24"/>
          <w:szCs w:val="24"/>
        </w:rPr>
        <w:t>answer</w:t>
      </w:r>
      <w:r w:rsidR="00545101" w:rsidRPr="008C7CB7">
        <w:rPr>
          <w:rFonts w:ascii="Arial" w:hAnsi="Arial" w:cs="Arial"/>
          <w:sz w:val="24"/>
          <w:szCs w:val="24"/>
        </w:rPr>
        <w:t>s</w:t>
      </w:r>
      <w:r w:rsidR="000F546C" w:rsidRPr="008C7CB7">
        <w:rPr>
          <w:rFonts w:ascii="Arial" w:hAnsi="Arial" w:cs="Arial"/>
          <w:sz w:val="24"/>
          <w:szCs w:val="24"/>
        </w:rPr>
        <w:t xml:space="preserve"> </w:t>
      </w:r>
      <w:r w:rsidR="00A679CA" w:rsidRPr="008C7CB7">
        <w:rPr>
          <w:rFonts w:ascii="Arial" w:hAnsi="Arial" w:cs="Arial"/>
          <w:sz w:val="24"/>
          <w:szCs w:val="24"/>
        </w:rPr>
        <w:t>yes</w:t>
      </w:r>
      <w:r w:rsidR="000F546C" w:rsidRPr="008C7CB7">
        <w:rPr>
          <w:rFonts w:ascii="Arial" w:hAnsi="Arial" w:cs="Arial"/>
          <w:sz w:val="24"/>
          <w:szCs w:val="24"/>
        </w:rPr>
        <w:t xml:space="preserve"> or no</w:t>
      </w:r>
      <w:r w:rsidR="00545101" w:rsidRPr="008C7CB7">
        <w:rPr>
          <w:rFonts w:ascii="Arial" w:hAnsi="Arial" w:cs="Arial"/>
          <w:sz w:val="24"/>
          <w:szCs w:val="24"/>
        </w:rPr>
        <w:t xml:space="preserve">. </w:t>
      </w:r>
      <w:r w:rsidR="00F62FD4" w:rsidRPr="008C7CB7">
        <w:rPr>
          <w:rFonts w:ascii="Arial" w:hAnsi="Arial" w:cs="Arial"/>
          <w:sz w:val="24"/>
          <w:szCs w:val="24"/>
        </w:rPr>
        <w:t xml:space="preserve">A decision tree can be created by selecting the classify tab and using the J48 function. </w:t>
      </w:r>
      <w:r w:rsidR="00F165B6" w:rsidRPr="008C7CB7">
        <w:rPr>
          <w:rFonts w:ascii="Arial" w:hAnsi="Arial" w:cs="Arial"/>
          <w:sz w:val="24"/>
          <w:szCs w:val="24"/>
        </w:rPr>
        <w:t xml:space="preserve">The aim of a decision tree is </w:t>
      </w:r>
      <w:r w:rsidR="004F16B0" w:rsidRPr="008C7CB7">
        <w:rPr>
          <w:rFonts w:ascii="Arial" w:hAnsi="Arial" w:cs="Arial"/>
          <w:sz w:val="24"/>
          <w:szCs w:val="24"/>
        </w:rPr>
        <w:t xml:space="preserve">for a business to make the correct choice </w:t>
      </w:r>
      <w:r w:rsidR="003440EE" w:rsidRPr="008C7CB7">
        <w:rPr>
          <w:rFonts w:ascii="Arial" w:hAnsi="Arial" w:cs="Arial"/>
          <w:sz w:val="24"/>
          <w:szCs w:val="24"/>
        </w:rPr>
        <w:t xml:space="preserve">based on how they answer multiple questions throughout the tree. This provides an answer specific to the business. </w:t>
      </w:r>
      <w:r w:rsidR="000969AA" w:rsidRPr="008C7CB7">
        <w:rPr>
          <w:rFonts w:ascii="Arial" w:hAnsi="Arial" w:cs="Arial"/>
          <w:sz w:val="24"/>
          <w:szCs w:val="24"/>
        </w:rPr>
        <w:t>An advantage of a decision tree is that it provides a visual representation which is easier to follow and interpret than long formulas. However, if large amounts of data are entered, the decision tree can become difficult to read and interpret</w:t>
      </w:r>
      <w:r w:rsidR="00E30CE9" w:rsidRPr="008C7CB7">
        <w:rPr>
          <w:rFonts w:ascii="Arial" w:hAnsi="Arial" w:cs="Arial"/>
          <w:sz w:val="24"/>
          <w:szCs w:val="24"/>
        </w:rPr>
        <w:t xml:space="preserve">, making analysis a tedious process. </w:t>
      </w:r>
    </w:p>
    <w:p w:rsidR="006743D8" w:rsidRPr="008C7CB7" w:rsidRDefault="006743D8" w:rsidP="0096512F">
      <w:pPr>
        <w:spacing w:line="480" w:lineRule="auto"/>
        <w:rPr>
          <w:rFonts w:ascii="Arial" w:hAnsi="Arial" w:cs="Arial"/>
          <w:sz w:val="24"/>
          <w:szCs w:val="24"/>
        </w:rPr>
      </w:pPr>
    </w:p>
    <w:p w:rsidR="00422FB4" w:rsidRDefault="00422FB4" w:rsidP="0096512F">
      <w:pPr>
        <w:spacing w:line="480" w:lineRule="auto"/>
      </w:pPr>
    </w:p>
    <w:p w:rsidR="006743D8" w:rsidRDefault="006743D8" w:rsidP="005C71A3"/>
    <w:p w:rsidR="005C71A3" w:rsidRDefault="00B15628" w:rsidP="005C71A3">
      <w:pPr>
        <w:rPr>
          <w:rFonts w:ascii="Arial" w:hAnsi="Arial" w:cs="Arial"/>
          <w:b/>
          <w:sz w:val="24"/>
          <w:szCs w:val="24"/>
        </w:rPr>
      </w:pPr>
      <w:r>
        <w:rPr>
          <w:rFonts w:ascii="Arial" w:hAnsi="Arial" w:cs="Arial"/>
          <w:b/>
          <w:sz w:val="24"/>
          <w:szCs w:val="24"/>
        </w:rPr>
        <w:lastRenderedPageBreak/>
        <w:t xml:space="preserve">Clustering </w:t>
      </w:r>
    </w:p>
    <w:p w:rsidR="005E55FB" w:rsidRDefault="00B15628" w:rsidP="0096512F">
      <w:pPr>
        <w:spacing w:line="480" w:lineRule="auto"/>
        <w:rPr>
          <w:noProof/>
        </w:rPr>
      </w:pPr>
      <w:r>
        <w:rPr>
          <w:rFonts w:ascii="Arial" w:hAnsi="Arial" w:cs="Arial"/>
          <w:bCs/>
          <w:sz w:val="24"/>
          <w:szCs w:val="24"/>
        </w:rPr>
        <w:t>Clustering determines patterns in raw data by creating ‘clusters’ based on similaritie</w:t>
      </w:r>
      <w:r>
        <w:rPr>
          <w:rFonts w:ascii="Arial" w:hAnsi="Arial" w:cs="Arial"/>
          <w:bCs/>
          <w:sz w:val="24"/>
          <w:szCs w:val="24"/>
        </w:rPr>
        <w:t xml:space="preserve">s. </w:t>
      </w:r>
      <w:r w:rsidR="00F640D1">
        <w:rPr>
          <w:rFonts w:ascii="Arial" w:hAnsi="Arial" w:cs="Arial"/>
          <w:bCs/>
          <w:sz w:val="24"/>
          <w:szCs w:val="24"/>
        </w:rPr>
        <w:t xml:space="preserve">Clustering can be useful for Kwikeemart as it </w:t>
      </w:r>
      <w:r w:rsidR="00A13AE7">
        <w:rPr>
          <w:rFonts w:ascii="Arial" w:hAnsi="Arial" w:cs="Arial"/>
          <w:bCs/>
          <w:sz w:val="24"/>
          <w:szCs w:val="24"/>
        </w:rPr>
        <w:t xml:space="preserve">is capable of turning large data sets into specific segments which the business can analyse and base decisions upon. </w:t>
      </w:r>
      <w:r w:rsidR="00567A91">
        <w:rPr>
          <w:rFonts w:ascii="Arial" w:hAnsi="Arial" w:cs="Arial"/>
          <w:bCs/>
          <w:sz w:val="24"/>
          <w:szCs w:val="24"/>
        </w:rPr>
        <w:t xml:space="preserve">To perform this function, the Cluster tab should be selected and the SimpleKMeans </w:t>
      </w:r>
      <w:r w:rsidR="0016736F">
        <w:rPr>
          <w:rFonts w:ascii="Arial" w:hAnsi="Arial" w:cs="Arial"/>
          <w:bCs/>
          <w:sz w:val="24"/>
          <w:szCs w:val="24"/>
        </w:rPr>
        <w:t>option chosen.</w:t>
      </w:r>
      <w:r w:rsidR="00993D1F">
        <w:rPr>
          <w:rFonts w:ascii="Arial" w:hAnsi="Arial" w:cs="Arial"/>
          <w:bCs/>
          <w:sz w:val="24"/>
          <w:szCs w:val="24"/>
        </w:rPr>
        <w:t xml:space="preserve"> </w:t>
      </w:r>
      <w:bookmarkStart w:id="0" w:name="_GoBack"/>
      <w:bookmarkEnd w:id="0"/>
      <w:r>
        <w:rPr>
          <w:noProof/>
        </w:rPr>
        <w:drawing>
          <wp:inline distT="0" distB="0" distL="0" distR="0">
            <wp:extent cx="5604123" cy="459787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177301" name=""/>
                    <pic:cNvPicPr/>
                  </pic:nvPicPr>
                  <pic:blipFill>
                    <a:blip r:embed="rId19"/>
                    <a:srcRect t="1606" r="39646" b="10362"/>
                    <a:stretch>
                      <a:fillRect/>
                    </a:stretch>
                  </pic:blipFill>
                  <pic:spPr bwMode="auto">
                    <a:xfrm>
                      <a:off x="0" y="0"/>
                      <a:ext cx="5622955" cy="4613330"/>
                    </a:xfrm>
                    <a:prstGeom prst="rect">
                      <a:avLst/>
                    </a:prstGeom>
                    <a:ln>
                      <a:noFill/>
                    </a:ln>
                    <a:extLst>
                      <a:ext uri="{53640926-AAD7-44D8-BBD7-CCE9431645EC}">
                        <a14:shadowObscured xmlns:a14="http://schemas.microsoft.com/office/drawing/2010/main"/>
                      </a:ext>
                    </a:extLst>
                  </pic:spPr>
                </pic:pic>
              </a:graphicData>
            </a:graphic>
          </wp:inline>
        </w:drawing>
      </w:r>
    </w:p>
    <w:p w:rsidR="005E55FB" w:rsidRPr="005E55FB" w:rsidRDefault="005E55FB" w:rsidP="005C71A3">
      <w:pPr>
        <w:rPr>
          <w:rFonts w:ascii="Arial" w:hAnsi="Arial" w:cs="Arial"/>
          <w:sz w:val="24"/>
          <w:szCs w:val="24"/>
        </w:rPr>
      </w:pPr>
    </w:p>
    <w:p w:rsidR="005C71A3" w:rsidRPr="0096512F" w:rsidRDefault="00B15628" w:rsidP="0096512F">
      <w:pPr>
        <w:spacing w:line="480" w:lineRule="auto"/>
        <w:rPr>
          <w:rFonts w:ascii="Arial" w:hAnsi="Arial" w:cs="Arial"/>
          <w:sz w:val="24"/>
          <w:szCs w:val="24"/>
        </w:rPr>
      </w:pPr>
      <w:r w:rsidRPr="0096512F">
        <w:rPr>
          <w:rFonts w:ascii="Arial" w:hAnsi="Arial" w:cs="Arial"/>
          <w:sz w:val="24"/>
          <w:szCs w:val="24"/>
        </w:rPr>
        <w:t xml:space="preserve">The clusters which are created </w:t>
      </w:r>
      <w:r w:rsidR="00CA048D" w:rsidRPr="0096512F">
        <w:rPr>
          <w:rFonts w:ascii="Arial" w:hAnsi="Arial" w:cs="Arial"/>
          <w:sz w:val="24"/>
          <w:szCs w:val="24"/>
        </w:rPr>
        <w:t xml:space="preserve">show different similarities among the data, and for Kwikeemart </w:t>
      </w:r>
      <w:r w:rsidR="001741E5" w:rsidRPr="0096512F">
        <w:rPr>
          <w:rFonts w:ascii="Arial" w:hAnsi="Arial" w:cs="Arial"/>
          <w:sz w:val="24"/>
          <w:szCs w:val="24"/>
        </w:rPr>
        <w:t>two h</w:t>
      </w:r>
      <w:r w:rsidR="00B36335" w:rsidRPr="0096512F">
        <w:rPr>
          <w:rFonts w:ascii="Arial" w:hAnsi="Arial" w:cs="Arial"/>
          <w:sz w:val="24"/>
          <w:szCs w:val="24"/>
        </w:rPr>
        <w:t>ave been created</w:t>
      </w:r>
      <w:r w:rsidR="00487D86" w:rsidRPr="0096512F">
        <w:rPr>
          <w:rFonts w:ascii="Arial" w:hAnsi="Arial" w:cs="Arial"/>
          <w:sz w:val="24"/>
          <w:szCs w:val="24"/>
        </w:rPr>
        <w:t xml:space="preserve">, Cluster 0 and Cluster 1. </w:t>
      </w:r>
      <w:r w:rsidR="00F87DC5" w:rsidRPr="0096512F">
        <w:rPr>
          <w:rFonts w:ascii="Arial" w:hAnsi="Arial" w:cs="Arial"/>
          <w:sz w:val="24"/>
          <w:szCs w:val="24"/>
        </w:rPr>
        <w:t xml:space="preserve">While </w:t>
      </w:r>
      <w:r w:rsidR="00B14EE3" w:rsidRPr="0096512F">
        <w:rPr>
          <w:rFonts w:ascii="Arial" w:hAnsi="Arial" w:cs="Arial"/>
          <w:sz w:val="24"/>
          <w:szCs w:val="24"/>
        </w:rPr>
        <w:t xml:space="preserve">clusters have been created, it would have been more beneficial to use </w:t>
      </w:r>
      <w:r w:rsidR="006E119D" w:rsidRPr="0096512F">
        <w:rPr>
          <w:rFonts w:ascii="Arial" w:hAnsi="Arial" w:cs="Arial"/>
          <w:sz w:val="24"/>
          <w:szCs w:val="24"/>
        </w:rPr>
        <w:t xml:space="preserve">qualitative data as well such as region and category to discover purchasing habits among different locations. </w:t>
      </w:r>
      <w:r w:rsidR="00BC4B9E">
        <w:rPr>
          <w:rFonts w:ascii="Arial" w:hAnsi="Arial" w:cs="Arial"/>
          <w:sz w:val="24"/>
          <w:szCs w:val="24"/>
        </w:rPr>
        <w:t xml:space="preserve">One </w:t>
      </w:r>
      <w:r w:rsidR="00BC4B9E">
        <w:rPr>
          <w:rFonts w:ascii="Arial" w:hAnsi="Arial" w:cs="Arial"/>
          <w:sz w:val="24"/>
          <w:szCs w:val="24"/>
        </w:rPr>
        <w:lastRenderedPageBreak/>
        <w:t xml:space="preserve">drawback is that it cannot estimate the exact number of clusters as this is chosen by the user and so some may go unidentified. </w:t>
      </w:r>
    </w:p>
    <w:p w:rsidR="005C71A3" w:rsidRPr="0096512F" w:rsidRDefault="005C71A3" w:rsidP="005C71A3">
      <w:pPr>
        <w:rPr>
          <w:rFonts w:ascii="Arial" w:hAnsi="Arial" w:cs="Arial"/>
          <w:sz w:val="24"/>
          <w:szCs w:val="24"/>
        </w:rPr>
      </w:pPr>
    </w:p>
    <w:p w:rsidR="00D64918" w:rsidRDefault="00D64918" w:rsidP="005C71A3"/>
    <w:p w:rsidR="0096512F" w:rsidRDefault="0096512F" w:rsidP="005C71A3"/>
    <w:p w:rsidR="005C71A3" w:rsidRDefault="005C71A3"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96512F" w:rsidRDefault="0096512F" w:rsidP="005C71A3"/>
    <w:p w:rsidR="005C71A3" w:rsidRDefault="00B15628" w:rsidP="0096512F">
      <w:pPr>
        <w:spacing w:line="480" w:lineRule="auto"/>
        <w:rPr>
          <w:rFonts w:ascii="Arial" w:hAnsi="Arial" w:cs="Arial"/>
          <w:b/>
          <w:sz w:val="24"/>
          <w:szCs w:val="24"/>
        </w:rPr>
      </w:pPr>
      <w:r w:rsidRPr="00EE6E97">
        <w:rPr>
          <w:rFonts w:ascii="Arial" w:hAnsi="Arial" w:cs="Arial"/>
          <w:b/>
          <w:sz w:val="24"/>
          <w:szCs w:val="24"/>
        </w:rPr>
        <w:lastRenderedPageBreak/>
        <w:t>A</w:t>
      </w:r>
      <w:r w:rsidR="0020641D" w:rsidRPr="00EE6E97">
        <w:rPr>
          <w:rFonts w:ascii="Arial" w:hAnsi="Arial" w:cs="Arial"/>
          <w:b/>
          <w:sz w:val="24"/>
          <w:szCs w:val="24"/>
        </w:rPr>
        <w:t xml:space="preserve">ssociation </w:t>
      </w:r>
    </w:p>
    <w:p w:rsidR="0096512F" w:rsidRPr="0096512F" w:rsidRDefault="00B15628" w:rsidP="0096512F">
      <w:pPr>
        <w:spacing w:line="480" w:lineRule="auto"/>
        <w:rPr>
          <w:rFonts w:ascii="Arial" w:hAnsi="Arial" w:cs="Arial"/>
          <w:bCs/>
          <w:sz w:val="24"/>
          <w:szCs w:val="24"/>
        </w:rPr>
      </w:pPr>
      <w:r>
        <w:rPr>
          <w:rFonts w:ascii="Arial" w:hAnsi="Arial" w:cs="Arial"/>
          <w:bCs/>
          <w:sz w:val="24"/>
          <w:szCs w:val="24"/>
        </w:rPr>
        <w:t xml:space="preserve">The association technique can identify values which occur together and values which correlate. This </w:t>
      </w:r>
      <w:r>
        <w:rPr>
          <w:rFonts w:ascii="Arial" w:hAnsi="Arial" w:cs="Arial"/>
          <w:bCs/>
          <w:sz w:val="24"/>
          <w:szCs w:val="24"/>
        </w:rPr>
        <w:t>can help businesses understand their customer's</w:t>
      </w:r>
      <w:r w:rsidR="00DB1BF5">
        <w:rPr>
          <w:rFonts w:ascii="Arial" w:hAnsi="Arial" w:cs="Arial"/>
          <w:bCs/>
          <w:sz w:val="24"/>
          <w:szCs w:val="24"/>
        </w:rPr>
        <w:t xml:space="preserve"> behaviours</w:t>
      </w:r>
      <w:r>
        <w:rPr>
          <w:rFonts w:ascii="Arial" w:hAnsi="Arial" w:cs="Arial"/>
          <w:bCs/>
          <w:sz w:val="24"/>
          <w:szCs w:val="24"/>
        </w:rPr>
        <w:t xml:space="preserve"> and so changes can be made to help target them better. </w:t>
      </w:r>
      <w:r w:rsidR="002B0820">
        <w:rPr>
          <w:rFonts w:ascii="Arial" w:hAnsi="Arial" w:cs="Arial"/>
          <w:bCs/>
          <w:sz w:val="24"/>
          <w:szCs w:val="24"/>
        </w:rPr>
        <w:t xml:space="preserve">To perform this, the Associate tab was selected along with the Apriori function. </w:t>
      </w:r>
    </w:p>
    <w:p w:rsidR="0096512F" w:rsidRDefault="00B15628" w:rsidP="0096512F">
      <w:pPr>
        <w:spacing w:line="480" w:lineRule="auto"/>
        <w:rPr>
          <w:rFonts w:ascii="Arial" w:hAnsi="Arial" w:cs="Arial"/>
          <w:b/>
          <w:sz w:val="24"/>
          <w:szCs w:val="24"/>
        </w:rPr>
      </w:pPr>
      <w:r>
        <w:rPr>
          <w:noProof/>
        </w:rPr>
        <w:drawing>
          <wp:inline distT="0" distB="0" distL="0" distR="0">
            <wp:extent cx="5731510" cy="4235574"/>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664167" name=""/>
                    <pic:cNvPicPr/>
                  </pic:nvPicPr>
                  <pic:blipFill>
                    <a:blip r:embed="rId20"/>
                    <a:srcRect l="23783" t="4549" r="16141" b="16516"/>
                    <a:stretch>
                      <a:fillRect/>
                    </a:stretch>
                  </pic:blipFill>
                  <pic:spPr bwMode="auto">
                    <a:xfrm>
                      <a:off x="0" y="0"/>
                      <a:ext cx="5731510" cy="4235574"/>
                    </a:xfrm>
                    <a:prstGeom prst="rect">
                      <a:avLst/>
                    </a:prstGeom>
                    <a:ln>
                      <a:noFill/>
                    </a:ln>
                    <a:extLst>
                      <a:ext uri="{53640926-AAD7-44D8-BBD7-CCE9431645EC}">
                        <a14:shadowObscured xmlns:a14="http://schemas.microsoft.com/office/drawing/2010/main"/>
                      </a:ext>
                    </a:extLst>
                  </pic:spPr>
                </pic:pic>
              </a:graphicData>
            </a:graphic>
          </wp:inline>
        </w:drawing>
      </w:r>
    </w:p>
    <w:p w:rsidR="0096512F" w:rsidRPr="00EE6E97" w:rsidRDefault="0096512F" w:rsidP="005C71A3">
      <w:pPr>
        <w:rPr>
          <w:rFonts w:ascii="Arial" w:hAnsi="Arial" w:cs="Arial"/>
          <w:b/>
          <w:sz w:val="24"/>
          <w:szCs w:val="24"/>
        </w:rPr>
      </w:pPr>
    </w:p>
    <w:p w:rsidR="005C71A3" w:rsidRPr="00DB1BF5" w:rsidRDefault="00B15628" w:rsidP="00DB1BF5">
      <w:pPr>
        <w:spacing w:line="480" w:lineRule="auto"/>
        <w:rPr>
          <w:rFonts w:ascii="Arial" w:hAnsi="Arial" w:cs="Arial"/>
          <w:noProof/>
          <w:sz w:val="24"/>
          <w:szCs w:val="24"/>
        </w:rPr>
      </w:pPr>
      <w:r>
        <w:rPr>
          <w:rFonts w:ascii="Arial" w:hAnsi="Arial" w:cs="Arial"/>
          <w:noProof/>
          <w:sz w:val="24"/>
          <w:szCs w:val="24"/>
        </w:rPr>
        <w:t>This technique has identified a</w:t>
      </w:r>
      <w:r w:rsidR="00E440AA">
        <w:rPr>
          <w:rFonts w:ascii="Arial" w:hAnsi="Arial" w:cs="Arial"/>
          <w:noProof/>
          <w:sz w:val="24"/>
          <w:szCs w:val="24"/>
        </w:rPr>
        <w:t>n association based on binders often being purchased with paper within the office supplies department. This is u</w:t>
      </w:r>
      <w:r w:rsidR="00DB1BF5">
        <w:rPr>
          <w:rFonts w:ascii="Arial" w:hAnsi="Arial" w:cs="Arial"/>
          <w:noProof/>
          <w:sz w:val="24"/>
          <w:szCs w:val="24"/>
        </w:rPr>
        <w:t>s</w:t>
      </w:r>
      <w:r w:rsidR="00E440AA">
        <w:rPr>
          <w:rFonts w:ascii="Arial" w:hAnsi="Arial" w:cs="Arial"/>
          <w:noProof/>
          <w:sz w:val="24"/>
          <w:szCs w:val="24"/>
        </w:rPr>
        <w:t xml:space="preserve">eful information for Kwikeemart as they can promote these items together and introduce a bundle deal to increase their sales. </w:t>
      </w:r>
      <w:r w:rsidR="00DB1BF5">
        <w:rPr>
          <w:rFonts w:ascii="Arial" w:hAnsi="Arial" w:cs="Arial"/>
          <w:noProof/>
          <w:sz w:val="24"/>
          <w:szCs w:val="24"/>
        </w:rPr>
        <w:t>One drawback is that Weka found limited associations, therefore, further analysis may be required to draw on similarities amongst other products.</w:t>
      </w:r>
    </w:p>
    <w:p w:rsidR="005C71A3" w:rsidRDefault="00B15628" w:rsidP="009735FE">
      <w:pPr>
        <w:pStyle w:val="Title"/>
        <w:spacing w:line="480" w:lineRule="auto"/>
        <w:rPr>
          <w:sz w:val="40"/>
          <w:szCs w:val="40"/>
        </w:rPr>
      </w:pPr>
      <w:r>
        <w:rPr>
          <w:sz w:val="40"/>
          <w:szCs w:val="40"/>
        </w:rPr>
        <w:lastRenderedPageBreak/>
        <w:t>2.4 Conclusion</w:t>
      </w:r>
    </w:p>
    <w:p w:rsidR="009735FE" w:rsidRPr="009735FE" w:rsidRDefault="00B15628" w:rsidP="00A679CA">
      <w:pPr>
        <w:spacing w:line="480" w:lineRule="auto"/>
        <w:ind w:left="720" w:hanging="720"/>
        <w:rPr>
          <w:rFonts w:ascii="Arial" w:hAnsi="Arial" w:cs="Arial"/>
          <w:sz w:val="24"/>
          <w:szCs w:val="24"/>
        </w:rPr>
      </w:pPr>
      <w:r>
        <w:rPr>
          <w:rFonts w:ascii="Arial" w:hAnsi="Arial" w:cs="Arial"/>
          <w:sz w:val="24"/>
          <w:szCs w:val="24"/>
        </w:rPr>
        <w:t xml:space="preserve">Excel and Weka are both useful tools when performing data analysis. </w:t>
      </w:r>
      <w:r w:rsidR="0098089C">
        <w:rPr>
          <w:rFonts w:ascii="Arial" w:hAnsi="Arial" w:cs="Arial"/>
          <w:sz w:val="24"/>
          <w:szCs w:val="24"/>
        </w:rPr>
        <w:t xml:space="preserve">The use of conditional formatting within Excel is beneficial when presenting data findings due to the visualisation. The IF statement allows Kwikeemart to identify whether the raw data figures are a profit or a loss which can identify products which are not generating enough money so that strategies such as increasing prices can be introduced. </w:t>
      </w:r>
      <w:r>
        <w:rPr>
          <w:rFonts w:ascii="Arial" w:hAnsi="Arial" w:cs="Arial"/>
          <w:sz w:val="24"/>
          <w:szCs w:val="24"/>
        </w:rPr>
        <w:t xml:space="preserve">VLOOKUP is beneficial for </w:t>
      </w:r>
      <w:r>
        <w:rPr>
          <w:rFonts w:ascii="Arial" w:hAnsi="Arial" w:cs="Arial"/>
          <w:sz w:val="24"/>
          <w:szCs w:val="24"/>
        </w:rPr>
        <w:t xml:space="preserve">Kwikeemart </w:t>
      </w:r>
      <w:r>
        <w:rPr>
          <w:rFonts w:ascii="Arial" w:hAnsi="Arial" w:cs="Arial"/>
          <w:sz w:val="24"/>
          <w:szCs w:val="24"/>
        </w:rPr>
        <w:t>to search for a specific piece of data and provides a quicker result</w:t>
      </w:r>
      <w:r w:rsidR="005519EA">
        <w:rPr>
          <w:rFonts w:ascii="Arial" w:hAnsi="Arial" w:cs="Arial"/>
          <w:sz w:val="24"/>
          <w:szCs w:val="24"/>
        </w:rPr>
        <w:t xml:space="preserve"> than</w:t>
      </w:r>
      <w:r>
        <w:rPr>
          <w:rFonts w:ascii="Arial" w:hAnsi="Arial" w:cs="Arial"/>
          <w:sz w:val="24"/>
          <w:szCs w:val="24"/>
        </w:rPr>
        <w:t xml:space="preserve"> performing this manually, however, consideration should be given to the </w:t>
      </w:r>
      <w:r>
        <w:rPr>
          <w:rFonts w:ascii="Arial" w:hAnsi="Arial" w:cs="Arial"/>
          <w:sz w:val="24"/>
          <w:szCs w:val="24"/>
        </w:rPr>
        <w:t>limited results provided.</w:t>
      </w:r>
      <w:r w:rsidR="00BB1B00">
        <w:rPr>
          <w:rFonts w:ascii="Arial" w:hAnsi="Arial" w:cs="Arial"/>
          <w:sz w:val="24"/>
          <w:szCs w:val="24"/>
        </w:rPr>
        <w:t xml:space="preserve"> The pivot table was able to categorise the profit for each product section within each region, into a clear and easy to analyse format, allowing Kwikemart to draw conclusions such as which regions are generating the least profit so that they can create strategies to improve these.</w:t>
      </w:r>
      <w:r>
        <w:rPr>
          <w:rFonts w:ascii="Arial" w:hAnsi="Arial" w:cs="Arial"/>
          <w:sz w:val="24"/>
          <w:szCs w:val="24"/>
        </w:rPr>
        <w:t xml:space="preserve"> The visual representation of charts and graphs are useful for data analysts wishing to present their ideas as trends can be easily shown through these to draw conclusions. However, using the graphs to fin</w:t>
      </w:r>
      <w:r>
        <w:rPr>
          <w:rFonts w:ascii="Arial" w:hAnsi="Arial" w:cs="Arial"/>
          <w:sz w:val="24"/>
          <w:szCs w:val="24"/>
        </w:rPr>
        <w:t>d exact numbers may not be as specific as the raw data itself. The three Weka functions used have also aided Kwikeemart to identify trends. The association technique of linear regression helped Kwikeemart to identify a formula to predict future profit, how</w:t>
      </w:r>
      <w:r>
        <w:rPr>
          <w:rFonts w:ascii="Arial" w:hAnsi="Arial" w:cs="Arial"/>
          <w:sz w:val="24"/>
          <w:szCs w:val="24"/>
        </w:rPr>
        <w:t>ever, upon calculating this, the formula given seemed inaccurate as it provided an unrelated answer. The decision tree also provided a visual representation, which is easier to draw conclusions from than performing formulas, however, with so much data it b</w:t>
      </w:r>
      <w:r>
        <w:rPr>
          <w:rFonts w:ascii="Arial" w:hAnsi="Arial" w:cs="Arial"/>
          <w:sz w:val="24"/>
          <w:szCs w:val="24"/>
        </w:rPr>
        <w:t xml:space="preserve">ecame difficult to follow. </w:t>
      </w:r>
      <w:r w:rsidR="00E440AA">
        <w:rPr>
          <w:rFonts w:ascii="Arial" w:hAnsi="Arial" w:cs="Arial"/>
          <w:sz w:val="24"/>
          <w:szCs w:val="24"/>
        </w:rPr>
        <w:t xml:space="preserve">Clustering allowed Kwikeemart to categorise data into segments which hold similarities, however, the lack of qualitative data meant that conclusions on shopping habits and geographical </w:t>
      </w:r>
      <w:r w:rsidR="00E440AA">
        <w:rPr>
          <w:rFonts w:ascii="Arial" w:hAnsi="Arial" w:cs="Arial"/>
          <w:sz w:val="24"/>
          <w:szCs w:val="24"/>
        </w:rPr>
        <w:lastRenderedPageBreak/>
        <w:t xml:space="preserve">locations could not be discovered. Finally, the association technique enabled Kwikeemart to </w:t>
      </w:r>
      <w:r w:rsidR="00BB1B00">
        <w:rPr>
          <w:rFonts w:ascii="Arial" w:hAnsi="Arial" w:cs="Arial"/>
          <w:sz w:val="24"/>
          <w:szCs w:val="24"/>
        </w:rPr>
        <w:t>identify</w:t>
      </w:r>
      <w:r w:rsidR="00E440AA">
        <w:rPr>
          <w:rFonts w:ascii="Arial" w:hAnsi="Arial" w:cs="Arial"/>
          <w:sz w:val="24"/>
          <w:szCs w:val="24"/>
        </w:rPr>
        <w:t xml:space="preserve"> links within customer purchases, proving that binders were often purchased alongside paper. This will allow Kwikeemart to better promote these items together to boost sales further. </w:t>
      </w:r>
    </w:p>
    <w:p w:rsidR="009735FE" w:rsidRPr="009735FE" w:rsidRDefault="009735FE" w:rsidP="00A679CA">
      <w:pPr>
        <w:spacing w:line="480" w:lineRule="auto"/>
      </w:pPr>
    </w:p>
    <w:p w:rsidR="005C71A3" w:rsidRDefault="005C71A3" w:rsidP="00A679CA">
      <w:pPr>
        <w:spacing w:line="480" w:lineRule="auto"/>
      </w:pPr>
    </w:p>
    <w:p w:rsidR="005C71A3" w:rsidRDefault="005C71A3" w:rsidP="00A679CA">
      <w:pPr>
        <w:spacing w:line="480" w:lineRule="auto"/>
      </w:pPr>
    </w:p>
    <w:p w:rsidR="005C71A3" w:rsidRDefault="005C71A3" w:rsidP="00A679CA">
      <w:pPr>
        <w:spacing w:line="480" w:lineRule="auto"/>
      </w:pPr>
    </w:p>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B15628" w:rsidP="005C71A3">
      <w:pPr>
        <w:pStyle w:val="Title"/>
        <w:rPr>
          <w:sz w:val="40"/>
          <w:szCs w:val="40"/>
        </w:rPr>
      </w:pPr>
      <w:r>
        <w:rPr>
          <w:sz w:val="40"/>
          <w:szCs w:val="40"/>
        </w:rPr>
        <w:t xml:space="preserve">2.5 Recommendations </w:t>
      </w:r>
    </w:p>
    <w:p w:rsidR="005C71A3" w:rsidRDefault="005C71A3" w:rsidP="005C71A3"/>
    <w:p w:rsidR="005C71A3" w:rsidRDefault="00B15628" w:rsidP="00DB1BF5">
      <w:pPr>
        <w:pStyle w:val="ListParagraph"/>
        <w:numPr>
          <w:ilvl w:val="0"/>
          <w:numId w:val="6"/>
        </w:numPr>
        <w:spacing w:line="480" w:lineRule="auto"/>
        <w:rPr>
          <w:rFonts w:ascii="Arial" w:hAnsi="Arial" w:cs="Arial"/>
          <w:sz w:val="24"/>
          <w:szCs w:val="24"/>
        </w:rPr>
      </w:pPr>
      <w:r w:rsidRPr="00DB1BF5">
        <w:rPr>
          <w:rFonts w:ascii="Arial" w:hAnsi="Arial" w:cs="Arial"/>
          <w:sz w:val="24"/>
          <w:szCs w:val="24"/>
        </w:rPr>
        <w:t>The first recommendation based on the findings to improve profit would be to create a cost reduction strategy for furniture. The furniture profits are consistently low or negative across all regions and by decreasing the cost per unit the profit margins wi</w:t>
      </w:r>
      <w:r w:rsidRPr="00DB1BF5">
        <w:rPr>
          <w:rFonts w:ascii="Arial" w:hAnsi="Arial" w:cs="Arial"/>
          <w:sz w:val="24"/>
          <w:szCs w:val="24"/>
        </w:rPr>
        <w:t xml:space="preserve">ll increase and sales should remain stable as the selling price has not increased for customers. </w:t>
      </w:r>
    </w:p>
    <w:p w:rsidR="005C71A3" w:rsidRDefault="00B15628" w:rsidP="00AB1B75">
      <w:pPr>
        <w:pStyle w:val="ListParagraph"/>
        <w:numPr>
          <w:ilvl w:val="0"/>
          <w:numId w:val="6"/>
        </w:numPr>
        <w:spacing w:line="480" w:lineRule="auto"/>
      </w:pPr>
      <w:r w:rsidRPr="00BB1B00">
        <w:rPr>
          <w:rFonts w:ascii="Arial" w:hAnsi="Arial" w:cs="Arial"/>
          <w:sz w:val="24"/>
          <w:szCs w:val="24"/>
        </w:rPr>
        <w:t xml:space="preserve">The second recommendation to improve profit is to lower discount offered to certain customers. Through using conditional formatting and the IF statement, it was evident </w:t>
      </w:r>
      <w:r>
        <w:rPr>
          <w:rFonts w:ascii="Arial" w:hAnsi="Arial" w:cs="Arial"/>
          <w:sz w:val="24"/>
          <w:szCs w:val="24"/>
        </w:rPr>
        <w:t xml:space="preserve">that profit was lower or </w:t>
      </w:r>
      <w:r w:rsidR="003D44FE">
        <w:rPr>
          <w:rFonts w:ascii="Arial" w:hAnsi="Arial" w:cs="Arial"/>
          <w:sz w:val="24"/>
          <w:szCs w:val="24"/>
        </w:rPr>
        <w:t xml:space="preserve">negative </w:t>
      </w:r>
      <w:r>
        <w:rPr>
          <w:rFonts w:ascii="Arial" w:hAnsi="Arial" w:cs="Arial"/>
          <w:sz w:val="24"/>
          <w:szCs w:val="24"/>
        </w:rPr>
        <w:t>when high discount levels were offered. Therefore, to</w:t>
      </w:r>
      <w:r>
        <w:rPr>
          <w:rFonts w:ascii="Arial" w:hAnsi="Arial" w:cs="Arial"/>
          <w:sz w:val="24"/>
          <w:szCs w:val="24"/>
        </w:rPr>
        <w:t xml:space="preserve"> increase profit, Kwikeemart should base the amount of discount on the cost per item with the selling price to ensure they are not losing money.</w:t>
      </w:r>
    </w:p>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5C71A3" w:rsidRDefault="005C71A3" w:rsidP="005C71A3"/>
    <w:p w:rsidR="00A36261" w:rsidRPr="00A36261" w:rsidRDefault="00A36261" w:rsidP="00A36261"/>
    <w:sectPr w:rsidR="00A36261" w:rsidRPr="00A36261" w:rsidSect="005C71A3">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5628" w:rsidRDefault="00B15628">
      <w:pPr>
        <w:spacing w:after="0" w:line="240" w:lineRule="auto"/>
      </w:pPr>
      <w:r>
        <w:separator/>
      </w:r>
    </w:p>
  </w:endnote>
  <w:endnote w:type="continuationSeparator" w:id="0">
    <w:p w:rsidR="00B15628" w:rsidRDefault="00B15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4905301"/>
      <w:docPartObj>
        <w:docPartGallery w:val="Page Numbers (Bottom of Page)"/>
        <w:docPartUnique/>
      </w:docPartObj>
    </w:sdtPr>
    <w:sdtEndPr>
      <w:rPr>
        <w:color w:val="7F7F7F" w:themeColor="background1" w:themeShade="7F"/>
        <w:spacing w:val="60"/>
      </w:rPr>
    </w:sdtEndPr>
    <w:sdtContent>
      <w:p w:rsidR="005C71A3" w:rsidRDefault="00B156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5C71A3" w:rsidRDefault="005C71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5628" w:rsidRDefault="00B15628">
      <w:pPr>
        <w:spacing w:after="0" w:line="240" w:lineRule="auto"/>
      </w:pPr>
      <w:r>
        <w:separator/>
      </w:r>
    </w:p>
  </w:footnote>
  <w:footnote w:type="continuationSeparator" w:id="0">
    <w:p w:rsidR="00B15628" w:rsidRDefault="00B156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36E4A"/>
    <w:multiLevelType w:val="multilevel"/>
    <w:tmpl w:val="D90E7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75214B2"/>
    <w:multiLevelType w:val="multilevel"/>
    <w:tmpl w:val="676C1CBA"/>
    <w:lvl w:ilvl="0">
      <w:start w:val="1"/>
      <w:numFmt w:val="decimal"/>
      <w:lvlText w:val="%1.0"/>
      <w:lvlJc w:val="left"/>
      <w:pPr>
        <w:ind w:left="72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520" w:hanging="720"/>
      </w:pPr>
      <w:rPr>
        <w:rFonts w:hint="default"/>
        <w:b/>
      </w:rPr>
    </w:lvl>
    <w:lvl w:ilvl="3">
      <w:start w:val="1"/>
      <w:numFmt w:val="decimal"/>
      <w:lvlText w:val="%1.%2.%3.%4"/>
      <w:lvlJc w:val="left"/>
      <w:pPr>
        <w:ind w:left="3600" w:hanging="1080"/>
      </w:pPr>
      <w:rPr>
        <w:rFonts w:hint="default"/>
        <w:b/>
      </w:rPr>
    </w:lvl>
    <w:lvl w:ilvl="4">
      <w:start w:val="1"/>
      <w:numFmt w:val="decimal"/>
      <w:lvlText w:val="%1.%2.%3.%4.%5"/>
      <w:lvlJc w:val="left"/>
      <w:pPr>
        <w:ind w:left="4320" w:hanging="1080"/>
      </w:pPr>
      <w:rPr>
        <w:rFonts w:hint="default"/>
        <w:b/>
      </w:rPr>
    </w:lvl>
    <w:lvl w:ilvl="5">
      <w:start w:val="1"/>
      <w:numFmt w:val="decimal"/>
      <w:lvlText w:val="%1.%2.%3.%4.%5.%6"/>
      <w:lvlJc w:val="left"/>
      <w:pPr>
        <w:ind w:left="5400" w:hanging="1440"/>
      </w:pPr>
      <w:rPr>
        <w:rFonts w:hint="default"/>
        <w:b/>
      </w:rPr>
    </w:lvl>
    <w:lvl w:ilvl="6">
      <w:start w:val="1"/>
      <w:numFmt w:val="decimal"/>
      <w:lvlText w:val="%1.%2.%3.%4.%5.%6.%7"/>
      <w:lvlJc w:val="left"/>
      <w:pPr>
        <w:ind w:left="6120" w:hanging="1440"/>
      </w:pPr>
      <w:rPr>
        <w:rFonts w:hint="default"/>
        <w:b/>
      </w:rPr>
    </w:lvl>
    <w:lvl w:ilvl="7">
      <w:start w:val="1"/>
      <w:numFmt w:val="decimal"/>
      <w:lvlText w:val="%1.%2.%3.%4.%5.%6.%7.%8"/>
      <w:lvlJc w:val="left"/>
      <w:pPr>
        <w:ind w:left="7200" w:hanging="1800"/>
      </w:pPr>
      <w:rPr>
        <w:rFonts w:hint="default"/>
        <w:b/>
      </w:rPr>
    </w:lvl>
    <w:lvl w:ilvl="8">
      <w:start w:val="1"/>
      <w:numFmt w:val="decimal"/>
      <w:lvlText w:val="%1.%2.%3.%4.%5.%6.%7.%8.%9"/>
      <w:lvlJc w:val="left"/>
      <w:pPr>
        <w:ind w:left="7920" w:hanging="1800"/>
      </w:pPr>
      <w:rPr>
        <w:rFonts w:hint="default"/>
        <w:b/>
      </w:rPr>
    </w:lvl>
  </w:abstractNum>
  <w:abstractNum w:abstractNumId="2" w15:restartNumberingAfterBreak="0">
    <w:nsid w:val="43B6504D"/>
    <w:multiLevelType w:val="multilevel"/>
    <w:tmpl w:val="E3CA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E12116F"/>
    <w:multiLevelType w:val="multilevel"/>
    <w:tmpl w:val="077452A6"/>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4" w15:restartNumberingAfterBreak="0">
    <w:nsid w:val="62EE1307"/>
    <w:multiLevelType w:val="multilevel"/>
    <w:tmpl w:val="51C67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09016E"/>
    <w:multiLevelType w:val="hybridMultilevel"/>
    <w:tmpl w:val="11728C0A"/>
    <w:lvl w:ilvl="0" w:tplc="3432C21C">
      <w:start w:val="1"/>
      <w:numFmt w:val="decimal"/>
      <w:lvlText w:val="%1."/>
      <w:lvlJc w:val="left"/>
      <w:pPr>
        <w:ind w:left="720" w:hanging="360"/>
      </w:pPr>
    </w:lvl>
    <w:lvl w:ilvl="1" w:tplc="589856C4" w:tentative="1">
      <w:start w:val="1"/>
      <w:numFmt w:val="lowerLetter"/>
      <w:lvlText w:val="%2."/>
      <w:lvlJc w:val="left"/>
      <w:pPr>
        <w:ind w:left="1440" w:hanging="360"/>
      </w:pPr>
    </w:lvl>
    <w:lvl w:ilvl="2" w:tplc="0114CB68" w:tentative="1">
      <w:start w:val="1"/>
      <w:numFmt w:val="lowerRoman"/>
      <w:lvlText w:val="%3."/>
      <w:lvlJc w:val="right"/>
      <w:pPr>
        <w:ind w:left="2160" w:hanging="180"/>
      </w:pPr>
    </w:lvl>
    <w:lvl w:ilvl="3" w:tplc="CBF27EA0" w:tentative="1">
      <w:start w:val="1"/>
      <w:numFmt w:val="decimal"/>
      <w:lvlText w:val="%4."/>
      <w:lvlJc w:val="left"/>
      <w:pPr>
        <w:ind w:left="2880" w:hanging="360"/>
      </w:pPr>
    </w:lvl>
    <w:lvl w:ilvl="4" w:tplc="39909AA2" w:tentative="1">
      <w:start w:val="1"/>
      <w:numFmt w:val="lowerLetter"/>
      <w:lvlText w:val="%5."/>
      <w:lvlJc w:val="left"/>
      <w:pPr>
        <w:ind w:left="3600" w:hanging="360"/>
      </w:pPr>
    </w:lvl>
    <w:lvl w:ilvl="5" w:tplc="A094BDB0" w:tentative="1">
      <w:start w:val="1"/>
      <w:numFmt w:val="lowerRoman"/>
      <w:lvlText w:val="%6."/>
      <w:lvlJc w:val="right"/>
      <w:pPr>
        <w:ind w:left="4320" w:hanging="180"/>
      </w:pPr>
    </w:lvl>
    <w:lvl w:ilvl="6" w:tplc="B52AA16C" w:tentative="1">
      <w:start w:val="1"/>
      <w:numFmt w:val="decimal"/>
      <w:lvlText w:val="%7."/>
      <w:lvlJc w:val="left"/>
      <w:pPr>
        <w:ind w:left="5040" w:hanging="360"/>
      </w:pPr>
    </w:lvl>
    <w:lvl w:ilvl="7" w:tplc="295029D2" w:tentative="1">
      <w:start w:val="1"/>
      <w:numFmt w:val="lowerLetter"/>
      <w:lvlText w:val="%8."/>
      <w:lvlJc w:val="left"/>
      <w:pPr>
        <w:ind w:left="5760" w:hanging="360"/>
      </w:pPr>
    </w:lvl>
    <w:lvl w:ilvl="8" w:tplc="D09EDBE8"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1A3"/>
    <w:rsid w:val="00014211"/>
    <w:rsid w:val="0005595A"/>
    <w:rsid w:val="000563E8"/>
    <w:rsid w:val="000600CB"/>
    <w:rsid w:val="000717FA"/>
    <w:rsid w:val="000902B6"/>
    <w:rsid w:val="00091BD2"/>
    <w:rsid w:val="000969AA"/>
    <w:rsid w:val="000A10CC"/>
    <w:rsid w:val="000E1193"/>
    <w:rsid w:val="000F546C"/>
    <w:rsid w:val="00100BFF"/>
    <w:rsid w:val="00111AC2"/>
    <w:rsid w:val="00137CFA"/>
    <w:rsid w:val="0016008C"/>
    <w:rsid w:val="0016736F"/>
    <w:rsid w:val="0017104C"/>
    <w:rsid w:val="001741E5"/>
    <w:rsid w:val="00191E2D"/>
    <w:rsid w:val="0019560D"/>
    <w:rsid w:val="001A0A95"/>
    <w:rsid w:val="001E4A5C"/>
    <w:rsid w:val="001F1CE2"/>
    <w:rsid w:val="0020641D"/>
    <w:rsid w:val="00213545"/>
    <w:rsid w:val="002306AB"/>
    <w:rsid w:val="00253A73"/>
    <w:rsid w:val="002868A3"/>
    <w:rsid w:val="002A138E"/>
    <w:rsid w:val="002B0820"/>
    <w:rsid w:val="002B35CB"/>
    <w:rsid w:val="002B5F7A"/>
    <w:rsid w:val="002C17DF"/>
    <w:rsid w:val="002C51F5"/>
    <w:rsid w:val="003440EE"/>
    <w:rsid w:val="003459ED"/>
    <w:rsid w:val="00367D9F"/>
    <w:rsid w:val="00396A22"/>
    <w:rsid w:val="00397D8E"/>
    <w:rsid w:val="003A00AF"/>
    <w:rsid w:val="003A1901"/>
    <w:rsid w:val="003A3E8C"/>
    <w:rsid w:val="003A5E4E"/>
    <w:rsid w:val="003C3F93"/>
    <w:rsid w:val="003D44FE"/>
    <w:rsid w:val="003D5227"/>
    <w:rsid w:val="003E09FE"/>
    <w:rsid w:val="003E7027"/>
    <w:rsid w:val="003F4F6A"/>
    <w:rsid w:val="00422FB4"/>
    <w:rsid w:val="004262C6"/>
    <w:rsid w:val="00441506"/>
    <w:rsid w:val="00445FBD"/>
    <w:rsid w:val="004477B8"/>
    <w:rsid w:val="00455695"/>
    <w:rsid w:val="004628C3"/>
    <w:rsid w:val="0047156C"/>
    <w:rsid w:val="00487D86"/>
    <w:rsid w:val="004B7A22"/>
    <w:rsid w:val="004C2B88"/>
    <w:rsid w:val="004D2714"/>
    <w:rsid w:val="004E341D"/>
    <w:rsid w:val="004F16B0"/>
    <w:rsid w:val="005135EE"/>
    <w:rsid w:val="00516AE6"/>
    <w:rsid w:val="0051775A"/>
    <w:rsid w:val="005313ED"/>
    <w:rsid w:val="00545101"/>
    <w:rsid w:val="005514CF"/>
    <w:rsid w:val="005519EA"/>
    <w:rsid w:val="00567A91"/>
    <w:rsid w:val="00596CEF"/>
    <w:rsid w:val="005A327D"/>
    <w:rsid w:val="005B0AF3"/>
    <w:rsid w:val="005C71A3"/>
    <w:rsid w:val="005E193D"/>
    <w:rsid w:val="005E50D8"/>
    <w:rsid w:val="005E55FB"/>
    <w:rsid w:val="006021CA"/>
    <w:rsid w:val="00633140"/>
    <w:rsid w:val="006647D4"/>
    <w:rsid w:val="006743D8"/>
    <w:rsid w:val="00685CFB"/>
    <w:rsid w:val="006917C4"/>
    <w:rsid w:val="006B20CF"/>
    <w:rsid w:val="006C4756"/>
    <w:rsid w:val="006D6583"/>
    <w:rsid w:val="006E119D"/>
    <w:rsid w:val="00735544"/>
    <w:rsid w:val="00754308"/>
    <w:rsid w:val="00777BBB"/>
    <w:rsid w:val="00793811"/>
    <w:rsid w:val="007B3B9B"/>
    <w:rsid w:val="007C497E"/>
    <w:rsid w:val="007D17B5"/>
    <w:rsid w:val="007D36BE"/>
    <w:rsid w:val="007E1613"/>
    <w:rsid w:val="0082356D"/>
    <w:rsid w:val="00834F1B"/>
    <w:rsid w:val="00853432"/>
    <w:rsid w:val="00855A16"/>
    <w:rsid w:val="008C7CB7"/>
    <w:rsid w:val="008F751F"/>
    <w:rsid w:val="009013C3"/>
    <w:rsid w:val="009216C1"/>
    <w:rsid w:val="00927A06"/>
    <w:rsid w:val="0094135E"/>
    <w:rsid w:val="0096512F"/>
    <w:rsid w:val="00965FE7"/>
    <w:rsid w:val="009735FE"/>
    <w:rsid w:val="0098089C"/>
    <w:rsid w:val="009912E1"/>
    <w:rsid w:val="009925ED"/>
    <w:rsid w:val="00993D1F"/>
    <w:rsid w:val="009A1C07"/>
    <w:rsid w:val="009B2B53"/>
    <w:rsid w:val="009B4F90"/>
    <w:rsid w:val="009C26CC"/>
    <w:rsid w:val="009C5C12"/>
    <w:rsid w:val="009D1F45"/>
    <w:rsid w:val="009D3137"/>
    <w:rsid w:val="009D5343"/>
    <w:rsid w:val="009F47A8"/>
    <w:rsid w:val="00A00FB9"/>
    <w:rsid w:val="00A13AE7"/>
    <w:rsid w:val="00A30E53"/>
    <w:rsid w:val="00A36261"/>
    <w:rsid w:val="00A50713"/>
    <w:rsid w:val="00A679CA"/>
    <w:rsid w:val="00A76AE8"/>
    <w:rsid w:val="00A92C04"/>
    <w:rsid w:val="00AB1B75"/>
    <w:rsid w:val="00AD0664"/>
    <w:rsid w:val="00AD0A55"/>
    <w:rsid w:val="00AD14C8"/>
    <w:rsid w:val="00AE2436"/>
    <w:rsid w:val="00B14EE3"/>
    <w:rsid w:val="00B15628"/>
    <w:rsid w:val="00B33EF9"/>
    <w:rsid w:val="00B345C8"/>
    <w:rsid w:val="00B36335"/>
    <w:rsid w:val="00B42B7B"/>
    <w:rsid w:val="00B67E66"/>
    <w:rsid w:val="00B75BDC"/>
    <w:rsid w:val="00B96DC9"/>
    <w:rsid w:val="00B97BC6"/>
    <w:rsid w:val="00BA0F72"/>
    <w:rsid w:val="00BA29F8"/>
    <w:rsid w:val="00BA75E5"/>
    <w:rsid w:val="00BB1B00"/>
    <w:rsid w:val="00BB269A"/>
    <w:rsid w:val="00BC3ECE"/>
    <w:rsid w:val="00BC4B9E"/>
    <w:rsid w:val="00BE03D9"/>
    <w:rsid w:val="00BE154F"/>
    <w:rsid w:val="00BF7ED5"/>
    <w:rsid w:val="00C11A03"/>
    <w:rsid w:val="00C11D89"/>
    <w:rsid w:val="00C334C6"/>
    <w:rsid w:val="00C338BB"/>
    <w:rsid w:val="00C64938"/>
    <w:rsid w:val="00C76B28"/>
    <w:rsid w:val="00C86FB0"/>
    <w:rsid w:val="00CA048D"/>
    <w:rsid w:val="00CA6CEF"/>
    <w:rsid w:val="00CC75AD"/>
    <w:rsid w:val="00CD2154"/>
    <w:rsid w:val="00CD2219"/>
    <w:rsid w:val="00CE4C56"/>
    <w:rsid w:val="00D33795"/>
    <w:rsid w:val="00D43B20"/>
    <w:rsid w:val="00D45A0F"/>
    <w:rsid w:val="00D558F7"/>
    <w:rsid w:val="00D64918"/>
    <w:rsid w:val="00D93F51"/>
    <w:rsid w:val="00D96C28"/>
    <w:rsid w:val="00DA0E4C"/>
    <w:rsid w:val="00DB1BF5"/>
    <w:rsid w:val="00DC4182"/>
    <w:rsid w:val="00E30CE9"/>
    <w:rsid w:val="00E440AA"/>
    <w:rsid w:val="00E916E3"/>
    <w:rsid w:val="00EA0B00"/>
    <w:rsid w:val="00EA2557"/>
    <w:rsid w:val="00EA3A18"/>
    <w:rsid w:val="00ED30CB"/>
    <w:rsid w:val="00ED44A0"/>
    <w:rsid w:val="00EE6E97"/>
    <w:rsid w:val="00F13808"/>
    <w:rsid w:val="00F165B6"/>
    <w:rsid w:val="00F44163"/>
    <w:rsid w:val="00F50116"/>
    <w:rsid w:val="00F62FD4"/>
    <w:rsid w:val="00F640D1"/>
    <w:rsid w:val="00F87DC5"/>
    <w:rsid w:val="00FA6033"/>
    <w:rsid w:val="00FA785A"/>
    <w:rsid w:val="00FB3138"/>
    <w:rsid w:val="00FC46E0"/>
    <w:rsid w:val="00FC4973"/>
    <w:rsid w:val="00FE14DF"/>
    <w:rsid w:val="00FE5FAE"/>
    <w:rsid w:val="00FF5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11D9C"/>
  <w15:chartTrackingRefBased/>
  <w15:docId w15:val="{F378E370-36FC-4031-B59F-389CAA916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71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71A3"/>
    <w:rPr>
      <w:rFonts w:eastAsiaTheme="minorEastAsia"/>
      <w:lang w:val="en-US"/>
    </w:rPr>
  </w:style>
  <w:style w:type="paragraph" w:customStyle="1" w:styleId="paragraph">
    <w:name w:val="paragraph"/>
    <w:basedOn w:val="Normal"/>
    <w:rsid w:val="005C7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C71A3"/>
  </w:style>
  <w:style w:type="character" w:customStyle="1" w:styleId="eop">
    <w:name w:val="eop"/>
    <w:basedOn w:val="DefaultParagraphFont"/>
    <w:rsid w:val="005C71A3"/>
  </w:style>
  <w:style w:type="paragraph" w:styleId="Header">
    <w:name w:val="header"/>
    <w:basedOn w:val="Normal"/>
    <w:link w:val="HeaderChar"/>
    <w:uiPriority w:val="99"/>
    <w:unhideWhenUsed/>
    <w:rsid w:val="005C71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A3"/>
  </w:style>
  <w:style w:type="paragraph" w:styleId="Footer">
    <w:name w:val="footer"/>
    <w:basedOn w:val="Normal"/>
    <w:link w:val="FooterChar"/>
    <w:uiPriority w:val="99"/>
    <w:unhideWhenUsed/>
    <w:rsid w:val="005C71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71A3"/>
  </w:style>
  <w:style w:type="paragraph" w:styleId="Title">
    <w:name w:val="Title"/>
    <w:basedOn w:val="Normal"/>
    <w:next w:val="Normal"/>
    <w:link w:val="TitleChar"/>
    <w:uiPriority w:val="10"/>
    <w:qFormat/>
    <w:rsid w:val="005C71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71A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36261"/>
    <w:pPr>
      <w:ind w:left="720"/>
      <w:contextualSpacing/>
    </w:pPr>
  </w:style>
  <w:style w:type="character" w:styleId="Hyperlink">
    <w:name w:val="Hyperlink"/>
    <w:basedOn w:val="DefaultParagraphFont"/>
    <w:uiPriority w:val="99"/>
    <w:semiHidden/>
    <w:unhideWhenUsed/>
    <w:rsid w:val="00A36261"/>
    <w:rPr>
      <w:color w:val="0000FF"/>
      <w:u w:val="single"/>
    </w:rPr>
  </w:style>
  <w:style w:type="character" w:customStyle="1" w:styleId="contextualspellingandgrammarerror">
    <w:name w:val="contextualspellingandgrammarerror"/>
    <w:basedOn w:val="DefaultParagraphFont"/>
    <w:rsid w:val="009B2B53"/>
  </w:style>
  <w:style w:type="character" w:customStyle="1" w:styleId="spellingerror">
    <w:name w:val="spellingerror"/>
    <w:basedOn w:val="DefaultParagraphFont"/>
    <w:rsid w:val="009B2B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EB273A2BFEB459EBF479864B87ADCBB"/>
        <w:category>
          <w:name w:val="General"/>
          <w:gallery w:val="placeholder"/>
        </w:category>
        <w:types>
          <w:type w:val="bbPlcHdr"/>
        </w:types>
        <w:behaviors>
          <w:behavior w:val="content"/>
        </w:behaviors>
        <w:guid w:val="{2D0F1B5A-AB5E-4BBC-B45E-337F7F75A4DB}"/>
      </w:docPartPr>
      <w:docPartBody>
        <w:p w:rsidR="00014211" w:rsidRDefault="00AA72A0" w:rsidP="003A1901">
          <w:pPr>
            <w:pStyle w:val="1EB273A2BFEB459EBF479864B87ADCBB"/>
          </w:pPr>
          <w:r>
            <w:rPr>
              <w:rFonts w:asciiTheme="majorHAnsi" w:eastAsiaTheme="majorEastAsia" w:hAnsiTheme="majorHAnsi" w:cstheme="majorBidi"/>
              <w:caps/>
              <w:color w:val="4472C4" w:themeColor="accent1"/>
              <w:sz w:val="80"/>
              <w:szCs w:val="80"/>
            </w:rPr>
            <w:t>[Document title]</w:t>
          </w:r>
        </w:p>
      </w:docPartBody>
    </w:docPart>
    <w:docPart>
      <w:docPartPr>
        <w:name w:val="0A3010D426B8440DB0F1911F05239811"/>
        <w:category>
          <w:name w:val="General"/>
          <w:gallery w:val="placeholder"/>
        </w:category>
        <w:types>
          <w:type w:val="bbPlcHdr"/>
        </w:types>
        <w:behaviors>
          <w:behavior w:val="content"/>
        </w:behaviors>
        <w:guid w:val="{63937047-DC8C-4FA1-9525-4CC8412F0229}"/>
      </w:docPartPr>
      <w:docPartBody>
        <w:p w:rsidR="00014211" w:rsidRDefault="00AA72A0" w:rsidP="003A1901">
          <w:pPr>
            <w:pStyle w:val="0A3010D426B8440DB0F1911F0523981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901"/>
    <w:rsid w:val="00014211"/>
    <w:rsid w:val="00045D65"/>
    <w:rsid w:val="00092B5C"/>
    <w:rsid w:val="001B1F18"/>
    <w:rsid w:val="003A1901"/>
    <w:rsid w:val="004568F8"/>
    <w:rsid w:val="00511E85"/>
    <w:rsid w:val="007B5959"/>
    <w:rsid w:val="00AA72A0"/>
    <w:rsid w:val="00C03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B273A2BFEB459EBF479864B87ADCBB">
    <w:name w:val="1EB273A2BFEB459EBF479864B87ADCBB"/>
    <w:rsid w:val="003A1901"/>
  </w:style>
  <w:style w:type="paragraph" w:customStyle="1" w:styleId="0A3010D426B8440DB0F1911F05239811">
    <w:name w:val="0A3010D426B8440DB0F1911F05239811"/>
    <w:rsid w:val="003A19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2020-01-10T00:00:00</PublishDate>
  <Abstract/>
  <CompanyAddress>1801506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22</Pages>
  <Words>2382</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Digital Intelligence and Analytics</vt:lpstr>
    </vt:vector>
  </TitlesOfParts>
  <Company>Lucy patterson</Company>
  <LinksUpToDate>false</LinksUpToDate>
  <CharactersWithSpaces>15935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Intelligence and Analytics</dc:title>
  <dc:subject>BA Business Portfolio</dc:subject>
  <dc:creator>Dan</dc:creator>
  <cp:lastModifiedBy>Dan</cp:lastModifiedBy>
  <cp:revision>3</cp:revision>
  <dcterms:created xsi:type="dcterms:W3CDTF">2020-01-16T21:20:00Z</dcterms:created>
  <dcterms:modified xsi:type="dcterms:W3CDTF">2020-01-16T21:31:00Z</dcterms:modified>
</cp:coreProperties>
</file>