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DC470" w14:textId="5332CF9A" w:rsidR="000F056B" w:rsidRDefault="008139BB" w:rsidP="002F26DF">
      <w:pPr>
        <w:jc w:val="left"/>
      </w:pPr>
      <w:r w:rsidRPr="008139BB">
        <w:rPr>
          <w:noProof/>
        </w:rPr>
        <w:drawing>
          <wp:inline distT="0" distB="0" distL="0" distR="0" wp14:anchorId="1BF80847" wp14:editId="75B8F242">
            <wp:extent cx="2035534" cy="829577"/>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066181" cy="842067"/>
                    </a:xfrm>
                    <a:prstGeom prst="rect">
                      <a:avLst/>
                    </a:prstGeom>
                  </pic:spPr>
                </pic:pic>
              </a:graphicData>
            </a:graphic>
          </wp:inline>
        </w:drawing>
      </w:r>
    </w:p>
    <w:p w14:paraId="5F532A13" w14:textId="1AB46555" w:rsidR="008139BB" w:rsidRPr="008139BB" w:rsidRDefault="008139BB" w:rsidP="008139BB">
      <w:pPr>
        <w:jc w:val="center"/>
        <w:rPr>
          <w:b/>
          <w:sz w:val="32"/>
          <w:szCs w:val="32"/>
        </w:rPr>
      </w:pPr>
      <w:r w:rsidRPr="008139BB">
        <w:rPr>
          <w:b/>
          <w:sz w:val="32"/>
          <w:szCs w:val="32"/>
        </w:rPr>
        <w:t>LCLM4004</w:t>
      </w:r>
    </w:p>
    <w:p w14:paraId="15A022C8" w14:textId="74B66AA0" w:rsidR="008139BB" w:rsidRDefault="008139BB" w:rsidP="008139BB">
      <w:pPr>
        <w:jc w:val="center"/>
        <w:rPr>
          <w:b/>
          <w:sz w:val="32"/>
          <w:szCs w:val="32"/>
        </w:rPr>
      </w:pPr>
      <w:r w:rsidRPr="008139BB">
        <w:rPr>
          <w:b/>
          <w:sz w:val="32"/>
          <w:szCs w:val="32"/>
        </w:rPr>
        <w:t>Problem Solving and Decision Making</w:t>
      </w:r>
    </w:p>
    <w:p w14:paraId="4DA0F1B7" w14:textId="686E5CFB" w:rsidR="008139BB" w:rsidRDefault="008139BB" w:rsidP="008139BB">
      <w:pPr>
        <w:jc w:val="center"/>
        <w:rPr>
          <w:b/>
          <w:bCs/>
        </w:rPr>
      </w:pPr>
      <w:r w:rsidRPr="008139BB">
        <w:rPr>
          <w:b/>
          <w:bCs/>
        </w:rPr>
        <w:t xml:space="preserve">Programme: </w:t>
      </w:r>
      <w:r w:rsidRPr="008139BB">
        <w:rPr>
          <w:bCs/>
        </w:rPr>
        <w:t>Certificate of Higher Education in Business Skills for the Workplace</w:t>
      </w:r>
    </w:p>
    <w:p w14:paraId="6BE2C387" w14:textId="16D40369" w:rsidR="008139BB" w:rsidRDefault="008139BB" w:rsidP="008139BB">
      <w:pPr>
        <w:jc w:val="center"/>
      </w:pPr>
      <w:r w:rsidRPr="008139BB">
        <w:rPr>
          <w:b/>
          <w:bCs/>
        </w:rPr>
        <w:t>Student Name:</w:t>
      </w:r>
      <w:r w:rsidR="00C4776C">
        <w:rPr>
          <w:b/>
          <w:bCs/>
        </w:rPr>
        <w:t xml:space="preserve"> </w:t>
      </w:r>
      <w:r w:rsidR="00C4776C" w:rsidRPr="00C4776C">
        <w:rPr>
          <w:b/>
          <w:bCs/>
        </w:rPr>
        <w:t>Leticia Reyes De Leon</w:t>
      </w:r>
    </w:p>
    <w:p w14:paraId="15257117" w14:textId="4EEBD8D6" w:rsidR="008139BB" w:rsidRDefault="008139BB" w:rsidP="008139BB">
      <w:pPr>
        <w:jc w:val="center"/>
      </w:pPr>
      <w:r w:rsidRPr="008139BB">
        <w:rPr>
          <w:b/>
          <w:bCs/>
        </w:rPr>
        <w:t>Student ID Number:</w:t>
      </w:r>
      <w:r w:rsidR="00C4776C">
        <w:rPr>
          <w:b/>
          <w:bCs/>
        </w:rPr>
        <w:t xml:space="preserve"> 2443004</w:t>
      </w:r>
    </w:p>
    <w:p w14:paraId="2F0E492F" w14:textId="7EDE6E87" w:rsidR="008139BB" w:rsidRDefault="008139BB" w:rsidP="008139BB">
      <w:pPr>
        <w:jc w:val="center"/>
      </w:pPr>
      <w:r w:rsidRPr="008139BB">
        <w:rPr>
          <w:b/>
          <w:bCs/>
        </w:rPr>
        <w:t>Assignment Title:</w:t>
      </w:r>
      <w:r w:rsidRPr="008139BB">
        <w:t xml:space="preserve"> Component 2 </w:t>
      </w:r>
      <w:r>
        <w:t>-</w:t>
      </w:r>
      <w:r w:rsidRPr="008139BB">
        <w:t xml:space="preserve"> Individual Report</w:t>
      </w:r>
    </w:p>
    <w:p w14:paraId="36432003" w14:textId="482FED61" w:rsidR="008139BB" w:rsidRDefault="008139BB" w:rsidP="008139BB"/>
    <w:p w14:paraId="71B2775B" w14:textId="6699C515" w:rsidR="008139BB" w:rsidRDefault="008139BB" w:rsidP="008139BB"/>
    <w:p w14:paraId="342AAD8B" w14:textId="64506B16" w:rsidR="008139BB" w:rsidRDefault="008139BB" w:rsidP="008139BB"/>
    <w:p w14:paraId="7C2910AB" w14:textId="4E715C9E" w:rsidR="008139BB" w:rsidRDefault="008139BB" w:rsidP="008139BB"/>
    <w:p w14:paraId="6DFAF3D6" w14:textId="4F693BCC" w:rsidR="008139BB" w:rsidRDefault="008139BB" w:rsidP="008139BB"/>
    <w:p w14:paraId="1327E00C" w14:textId="7BCAE527" w:rsidR="008139BB" w:rsidRDefault="008139BB" w:rsidP="008139BB"/>
    <w:p w14:paraId="31C5FD3C" w14:textId="1390A836" w:rsidR="008139BB" w:rsidRDefault="008139BB" w:rsidP="008139BB"/>
    <w:p w14:paraId="2F91E90C" w14:textId="0BA64B80" w:rsidR="008139BB" w:rsidRDefault="008139BB" w:rsidP="008139BB"/>
    <w:p w14:paraId="05AB34B0" w14:textId="1410E67C" w:rsidR="008139BB" w:rsidRDefault="008139BB" w:rsidP="008139BB"/>
    <w:p w14:paraId="6766CC68" w14:textId="6DBC95CF" w:rsidR="008139BB" w:rsidRDefault="008139BB" w:rsidP="008139BB"/>
    <w:p w14:paraId="76CC12D8" w14:textId="0DFBD0FF" w:rsidR="008139BB" w:rsidRDefault="008139BB" w:rsidP="008139BB"/>
    <w:p w14:paraId="108D891A" w14:textId="20D16258" w:rsidR="008139BB" w:rsidRDefault="008139BB" w:rsidP="008139BB"/>
    <w:p w14:paraId="1BB690C7" w14:textId="45DCEEB8" w:rsidR="008139BB" w:rsidRDefault="008139BB" w:rsidP="008139BB"/>
    <w:sdt>
      <w:sdtPr>
        <w:rPr>
          <w:rFonts w:ascii="Times New Roman" w:eastAsiaTheme="minorHAnsi" w:hAnsi="Times New Roman" w:cstheme="minorBidi"/>
          <w:color w:val="auto"/>
          <w:sz w:val="24"/>
          <w:szCs w:val="22"/>
        </w:rPr>
        <w:id w:val="-535433253"/>
        <w:docPartObj>
          <w:docPartGallery w:val="Table of Contents"/>
          <w:docPartUnique/>
        </w:docPartObj>
      </w:sdtPr>
      <w:sdtEndPr>
        <w:rPr>
          <w:b/>
          <w:bCs/>
          <w:noProof/>
        </w:rPr>
      </w:sdtEndPr>
      <w:sdtContent>
        <w:p w14:paraId="4CE538C6" w14:textId="278A9687" w:rsidR="00C272BA" w:rsidRPr="00C272BA" w:rsidRDefault="00C272BA" w:rsidP="00C272BA">
          <w:pPr>
            <w:pStyle w:val="TOCHeading"/>
            <w:jc w:val="center"/>
            <w:rPr>
              <w:rFonts w:ascii="Times New Roman" w:hAnsi="Times New Roman" w:cs="Times New Roman"/>
              <w:b/>
            </w:rPr>
          </w:pPr>
          <w:r w:rsidRPr="00C272BA">
            <w:rPr>
              <w:rFonts w:ascii="Times New Roman" w:hAnsi="Times New Roman" w:cs="Times New Roman"/>
              <w:b/>
            </w:rPr>
            <w:t>Table of Contents</w:t>
          </w:r>
        </w:p>
        <w:p w14:paraId="053131DB" w14:textId="58160F9A" w:rsidR="00820B96" w:rsidRDefault="00C272BA">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16378161" w:history="1">
            <w:r w:rsidR="00820B96" w:rsidRPr="00592687">
              <w:rPr>
                <w:rStyle w:val="Hyperlink"/>
                <w:noProof/>
              </w:rPr>
              <w:t>1. Introduction</w:t>
            </w:r>
            <w:r w:rsidR="00820B96">
              <w:rPr>
                <w:noProof/>
                <w:webHidden/>
              </w:rPr>
              <w:tab/>
            </w:r>
            <w:r w:rsidR="00820B96">
              <w:rPr>
                <w:noProof/>
                <w:webHidden/>
              </w:rPr>
              <w:fldChar w:fldCharType="begin"/>
            </w:r>
            <w:r w:rsidR="00820B96">
              <w:rPr>
                <w:noProof/>
                <w:webHidden/>
              </w:rPr>
              <w:instrText xml:space="preserve"> PAGEREF _Toc216378161 \h </w:instrText>
            </w:r>
            <w:r w:rsidR="00820B96">
              <w:rPr>
                <w:noProof/>
                <w:webHidden/>
              </w:rPr>
            </w:r>
            <w:r w:rsidR="00820B96">
              <w:rPr>
                <w:noProof/>
                <w:webHidden/>
              </w:rPr>
              <w:fldChar w:fldCharType="separate"/>
            </w:r>
            <w:r w:rsidR="00820B96">
              <w:rPr>
                <w:noProof/>
                <w:webHidden/>
              </w:rPr>
              <w:t>3</w:t>
            </w:r>
            <w:r w:rsidR="00820B96">
              <w:rPr>
                <w:noProof/>
                <w:webHidden/>
              </w:rPr>
              <w:fldChar w:fldCharType="end"/>
            </w:r>
          </w:hyperlink>
        </w:p>
        <w:p w14:paraId="4B524CF0" w14:textId="60A46468" w:rsidR="00820B96" w:rsidRDefault="00820B96">
          <w:pPr>
            <w:pStyle w:val="TOC1"/>
            <w:tabs>
              <w:tab w:val="right" w:leader="dot" w:pos="9350"/>
            </w:tabs>
            <w:rPr>
              <w:rFonts w:asciiTheme="minorHAnsi" w:eastAsiaTheme="minorEastAsia" w:hAnsiTheme="minorHAnsi"/>
              <w:noProof/>
              <w:sz w:val="22"/>
            </w:rPr>
          </w:pPr>
          <w:hyperlink w:anchor="_Toc216378162" w:history="1">
            <w:r w:rsidRPr="00592687">
              <w:rPr>
                <w:rStyle w:val="Hyperlink"/>
                <w:noProof/>
              </w:rPr>
              <w:t>2. Explanation of the Business Problem</w:t>
            </w:r>
            <w:r>
              <w:rPr>
                <w:noProof/>
                <w:webHidden/>
              </w:rPr>
              <w:tab/>
            </w:r>
            <w:r>
              <w:rPr>
                <w:noProof/>
                <w:webHidden/>
              </w:rPr>
              <w:fldChar w:fldCharType="begin"/>
            </w:r>
            <w:r>
              <w:rPr>
                <w:noProof/>
                <w:webHidden/>
              </w:rPr>
              <w:instrText xml:space="preserve"> PAGEREF _Toc216378162 \h </w:instrText>
            </w:r>
            <w:r>
              <w:rPr>
                <w:noProof/>
                <w:webHidden/>
              </w:rPr>
            </w:r>
            <w:r>
              <w:rPr>
                <w:noProof/>
                <w:webHidden/>
              </w:rPr>
              <w:fldChar w:fldCharType="separate"/>
            </w:r>
            <w:r>
              <w:rPr>
                <w:noProof/>
                <w:webHidden/>
              </w:rPr>
              <w:t>4</w:t>
            </w:r>
            <w:r>
              <w:rPr>
                <w:noProof/>
                <w:webHidden/>
              </w:rPr>
              <w:fldChar w:fldCharType="end"/>
            </w:r>
          </w:hyperlink>
        </w:p>
        <w:p w14:paraId="2F5E7DBD" w14:textId="326E01BB" w:rsidR="00820B96" w:rsidRDefault="00820B96">
          <w:pPr>
            <w:pStyle w:val="TOC1"/>
            <w:tabs>
              <w:tab w:val="right" w:leader="dot" w:pos="9350"/>
            </w:tabs>
            <w:rPr>
              <w:rFonts w:asciiTheme="minorHAnsi" w:eastAsiaTheme="minorEastAsia" w:hAnsiTheme="minorHAnsi"/>
              <w:noProof/>
              <w:sz w:val="22"/>
            </w:rPr>
          </w:pPr>
          <w:hyperlink w:anchor="_Toc216378163" w:history="1">
            <w:r w:rsidRPr="00592687">
              <w:rPr>
                <w:rStyle w:val="Hyperlink"/>
                <w:noProof/>
              </w:rPr>
              <w:t>3. Two Alternative Solutions</w:t>
            </w:r>
            <w:r>
              <w:rPr>
                <w:noProof/>
                <w:webHidden/>
              </w:rPr>
              <w:tab/>
            </w:r>
            <w:r>
              <w:rPr>
                <w:noProof/>
                <w:webHidden/>
              </w:rPr>
              <w:fldChar w:fldCharType="begin"/>
            </w:r>
            <w:r>
              <w:rPr>
                <w:noProof/>
                <w:webHidden/>
              </w:rPr>
              <w:instrText xml:space="preserve"> PAGEREF _Toc216378163 \h </w:instrText>
            </w:r>
            <w:r>
              <w:rPr>
                <w:noProof/>
                <w:webHidden/>
              </w:rPr>
            </w:r>
            <w:r>
              <w:rPr>
                <w:noProof/>
                <w:webHidden/>
              </w:rPr>
              <w:fldChar w:fldCharType="separate"/>
            </w:r>
            <w:r>
              <w:rPr>
                <w:noProof/>
                <w:webHidden/>
              </w:rPr>
              <w:t>5</w:t>
            </w:r>
            <w:r>
              <w:rPr>
                <w:noProof/>
                <w:webHidden/>
              </w:rPr>
              <w:fldChar w:fldCharType="end"/>
            </w:r>
          </w:hyperlink>
        </w:p>
        <w:p w14:paraId="570A7A60" w14:textId="3BD9AE09" w:rsidR="00820B96" w:rsidRDefault="00820B96">
          <w:pPr>
            <w:pStyle w:val="TOC2"/>
            <w:tabs>
              <w:tab w:val="right" w:leader="dot" w:pos="9350"/>
            </w:tabs>
            <w:rPr>
              <w:rFonts w:asciiTheme="minorHAnsi" w:eastAsiaTheme="minorEastAsia" w:hAnsiTheme="minorHAnsi"/>
              <w:noProof/>
              <w:sz w:val="22"/>
            </w:rPr>
          </w:pPr>
          <w:hyperlink w:anchor="_Toc216378164" w:history="1">
            <w:r w:rsidRPr="00592687">
              <w:rPr>
                <w:rStyle w:val="Hyperlink"/>
                <w:noProof/>
              </w:rPr>
              <w:t>Solution 1: Improve Online Presence and Digital Marketing</w:t>
            </w:r>
            <w:r>
              <w:rPr>
                <w:noProof/>
                <w:webHidden/>
              </w:rPr>
              <w:tab/>
            </w:r>
            <w:r>
              <w:rPr>
                <w:noProof/>
                <w:webHidden/>
              </w:rPr>
              <w:fldChar w:fldCharType="begin"/>
            </w:r>
            <w:r>
              <w:rPr>
                <w:noProof/>
                <w:webHidden/>
              </w:rPr>
              <w:instrText xml:space="preserve"> PAGEREF _Toc216378164 \h </w:instrText>
            </w:r>
            <w:r>
              <w:rPr>
                <w:noProof/>
                <w:webHidden/>
              </w:rPr>
            </w:r>
            <w:r>
              <w:rPr>
                <w:noProof/>
                <w:webHidden/>
              </w:rPr>
              <w:fldChar w:fldCharType="separate"/>
            </w:r>
            <w:r>
              <w:rPr>
                <w:noProof/>
                <w:webHidden/>
              </w:rPr>
              <w:t>5</w:t>
            </w:r>
            <w:r>
              <w:rPr>
                <w:noProof/>
                <w:webHidden/>
              </w:rPr>
              <w:fldChar w:fldCharType="end"/>
            </w:r>
          </w:hyperlink>
        </w:p>
        <w:p w14:paraId="48058FFD" w14:textId="250C3136" w:rsidR="00820B96" w:rsidRDefault="00820B96">
          <w:pPr>
            <w:pStyle w:val="TOC2"/>
            <w:tabs>
              <w:tab w:val="right" w:leader="dot" w:pos="9350"/>
            </w:tabs>
            <w:rPr>
              <w:rFonts w:asciiTheme="minorHAnsi" w:eastAsiaTheme="minorEastAsia" w:hAnsiTheme="minorHAnsi"/>
              <w:noProof/>
              <w:sz w:val="22"/>
            </w:rPr>
          </w:pPr>
          <w:hyperlink w:anchor="_Toc216378165" w:history="1">
            <w:r w:rsidRPr="00592687">
              <w:rPr>
                <w:rStyle w:val="Hyperlink"/>
                <w:noProof/>
              </w:rPr>
              <w:t>Solution 2: Introduce New Value-Added Services</w:t>
            </w:r>
            <w:r>
              <w:rPr>
                <w:noProof/>
                <w:webHidden/>
              </w:rPr>
              <w:tab/>
            </w:r>
            <w:r>
              <w:rPr>
                <w:noProof/>
                <w:webHidden/>
              </w:rPr>
              <w:fldChar w:fldCharType="begin"/>
            </w:r>
            <w:r>
              <w:rPr>
                <w:noProof/>
                <w:webHidden/>
              </w:rPr>
              <w:instrText xml:space="preserve"> PAGEREF _Toc216378165 \h </w:instrText>
            </w:r>
            <w:r>
              <w:rPr>
                <w:noProof/>
                <w:webHidden/>
              </w:rPr>
            </w:r>
            <w:r>
              <w:rPr>
                <w:noProof/>
                <w:webHidden/>
              </w:rPr>
              <w:fldChar w:fldCharType="separate"/>
            </w:r>
            <w:r>
              <w:rPr>
                <w:noProof/>
                <w:webHidden/>
              </w:rPr>
              <w:t>5</w:t>
            </w:r>
            <w:r>
              <w:rPr>
                <w:noProof/>
                <w:webHidden/>
              </w:rPr>
              <w:fldChar w:fldCharType="end"/>
            </w:r>
          </w:hyperlink>
        </w:p>
        <w:p w14:paraId="1871B1F5" w14:textId="0F42780A" w:rsidR="00820B96" w:rsidRDefault="00820B96">
          <w:pPr>
            <w:pStyle w:val="TOC1"/>
            <w:tabs>
              <w:tab w:val="right" w:leader="dot" w:pos="9350"/>
            </w:tabs>
            <w:rPr>
              <w:rFonts w:asciiTheme="minorHAnsi" w:eastAsiaTheme="minorEastAsia" w:hAnsiTheme="minorHAnsi"/>
              <w:noProof/>
              <w:sz w:val="22"/>
            </w:rPr>
          </w:pPr>
          <w:hyperlink w:anchor="_Toc216378166" w:history="1">
            <w:r w:rsidRPr="00592687">
              <w:rPr>
                <w:rStyle w:val="Hyperlink"/>
                <w:noProof/>
              </w:rPr>
              <w:t>4. Evaluation of Both Solutions Using PMI</w:t>
            </w:r>
            <w:r>
              <w:rPr>
                <w:noProof/>
                <w:webHidden/>
              </w:rPr>
              <w:tab/>
            </w:r>
            <w:r>
              <w:rPr>
                <w:noProof/>
                <w:webHidden/>
              </w:rPr>
              <w:fldChar w:fldCharType="begin"/>
            </w:r>
            <w:r>
              <w:rPr>
                <w:noProof/>
                <w:webHidden/>
              </w:rPr>
              <w:instrText xml:space="preserve"> PAGEREF _Toc216378166 \h </w:instrText>
            </w:r>
            <w:r>
              <w:rPr>
                <w:noProof/>
                <w:webHidden/>
              </w:rPr>
            </w:r>
            <w:r>
              <w:rPr>
                <w:noProof/>
                <w:webHidden/>
              </w:rPr>
              <w:fldChar w:fldCharType="separate"/>
            </w:r>
            <w:r>
              <w:rPr>
                <w:noProof/>
                <w:webHidden/>
              </w:rPr>
              <w:t>6</w:t>
            </w:r>
            <w:r>
              <w:rPr>
                <w:noProof/>
                <w:webHidden/>
              </w:rPr>
              <w:fldChar w:fldCharType="end"/>
            </w:r>
          </w:hyperlink>
        </w:p>
        <w:p w14:paraId="5CC4BDB2" w14:textId="358DB650" w:rsidR="00820B96" w:rsidRDefault="00820B96">
          <w:pPr>
            <w:pStyle w:val="TOC1"/>
            <w:tabs>
              <w:tab w:val="right" w:leader="dot" w:pos="9350"/>
            </w:tabs>
            <w:rPr>
              <w:rFonts w:asciiTheme="minorHAnsi" w:eastAsiaTheme="minorEastAsia" w:hAnsiTheme="minorHAnsi"/>
              <w:noProof/>
              <w:sz w:val="22"/>
            </w:rPr>
          </w:pPr>
          <w:hyperlink w:anchor="_Toc216378167" w:history="1">
            <w:r w:rsidRPr="00592687">
              <w:rPr>
                <w:rStyle w:val="Hyperlink"/>
                <w:noProof/>
              </w:rPr>
              <w:t>5. Justification for Choosing One Solution</w:t>
            </w:r>
            <w:r>
              <w:rPr>
                <w:noProof/>
                <w:webHidden/>
              </w:rPr>
              <w:tab/>
            </w:r>
            <w:r>
              <w:rPr>
                <w:noProof/>
                <w:webHidden/>
              </w:rPr>
              <w:fldChar w:fldCharType="begin"/>
            </w:r>
            <w:r>
              <w:rPr>
                <w:noProof/>
                <w:webHidden/>
              </w:rPr>
              <w:instrText xml:space="preserve"> PAGEREF _Toc216378167 \h </w:instrText>
            </w:r>
            <w:r>
              <w:rPr>
                <w:noProof/>
                <w:webHidden/>
              </w:rPr>
            </w:r>
            <w:r>
              <w:rPr>
                <w:noProof/>
                <w:webHidden/>
              </w:rPr>
              <w:fldChar w:fldCharType="separate"/>
            </w:r>
            <w:r>
              <w:rPr>
                <w:noProof/>
                <w:webHidden/>
              </w:rPr>
              <w:t>7</w:t>
            </w:r>
            <w:r>
              <w:rPr>
                <w:noProof/>
                <w:webHidden/>
              </w:rPr>
              <w:fldChar w:fldCharType="end"/>
            </w:r>
          </w:hyperlink>
        </w:p>
        <w:p w14:paraId="02AE50A0" w14:textId="0E3C2C4D" w:rsidR="00820B96" w:rsidRDefault="00820B96">
          <w:pPr>
            <w:pStyle w:val="TOC1"/>
            <w:tabs>
              <w:tab w:val="right" w:leader="dot" w:pos="9350"/>
            </w:tabs>
            <w:rPr>
              <w:rFonts w:asciiTheme="minorHAnsi" w:eastAsiaTheme="minorEastAsia" w:hAnsiTheme="minorHAnsi"/>
              <w:noProof/>
              <w:sz w:val="22"/>
            </w:rPr>
          </w:pPr>
          <w:hyperlink w:anchor="_Toc216378168" w:history="1">
            <w:r w:rsidRPr="00592687">
              <w:rPr>
                <w:rStyle w:val="Hyperlink"/>
                <w:noProof/>
              </w:rPr>
              <w:t>6. Risk Analysis of the Selected Solution</w:t>
            </w:r>
            <w:r>
              <w:rPr>
                <w:noProof/>
                <w:webHidden/>
              </w:rPr>
              <w:tab/>
            </w:r>
            <w:r>
              <w:rPr>
                <w:noProof/>
                <w:webHidden/>
              </w:rPr>
              <w:fldChar w:fldCharType="begin"/>
            </w:r>
            <w:r>
              <w:rPr>
                <w:noProof/>
                <w:webHidden/>
              </w:rPr>
              <w:instrText xml:space="preserve"> PAGEREF _Toc216378168 \h </w:instrText>
            </w:r>
            <w:r>
              <w:rPr>
                <w:noProof/>
                <w:webHidden/>
              </w:rPr>
            </w:r>
            <w:r>
              <w:rPr>
                <w:noProof/>
                <w:webHidden/>
              </w:rPr>
              <w:fldChar w:fldCharType="separate"/>
            </w:r>
            <w:r>
              <w:rPr>
                <w:noProof/>
                <w:webHidden/>
              </w:rPr>
              <w:t>8</w:t>
            </w:r>
            <w:r>
              <w:rPr>
                <w:noProof/>
                <w:webHidden/>
              </w:rPr>
              <w:fldChar w:fldCharType="end"/>
            </w:r>
          </w:hyperlink>
        </w:p>
        <w:p w14:paraId="7457C05F" w14:textId="427BCD1C" w:rsidR="00820B96" w:rsidRDefault="00820B96">
          <w:pPr>
            <w:pStyle w:val="TOC1"/>
            <w:tabs>
              <w:tab w:val="right" w:leader="dot" w:pos="9350"/>
            </w:tabs>
            <w:rPr>
              <w:rFonts w:asciiTheme="minorHAnsi" w:eastAsiaTheme="minorEastAsia" w:hAnsiTheme="minorHAnsi"/>
              <w:noProof/>
              <w:sz w:val="22"/>
            </w:rPr>
          </w:pPr>
          <w:hyperlink w:anchor="_Toc216378169" w:history="1">
            <w:r w:rsidRPr="00592687">
              <w:rPr>
                <w:rStyle w:val="Hyperlink"/>
                <w:noProof/>
              </w:rPr>
              <w:t>7. Action Plan for Implementation</w:t>
            </w:r>
            <w:r>
              <w:rPr>
                <w:noProof/>
                <w:webHidden/>
              </w:rPr>
              <w:tab/>
            </w:r>
            <w:r>
              <w:rPr>
                <w:noProof/>
                <w:webHidden/>
              </w:rPr>
              <w:fldChar w:fldCharType="begin"/>
            </w:r>
            <w:r>
              <w:rPr>
                <w:noProof/>
                <w:webHidden/>
              </w:rPr>
              <w:instrText xml:space="preserve"> PAGEREF _Toc216378169 \h </w:instrText>
            </w:r>
            <w:r>
              <w:rPr>
                <w:noProof/>
                <w:webHidden/>
              </w:rPr>
            </w:r>
            <w:r>
              <w:rPr>
                <w:noProof/>
                <w:webHidden/>
              </w:rPr>
              <w:fldChar w:fldCharType="separate"/>
            </w:r>
            <w:r>
              <w:rPr>
                <w:noProof/>
                <w:webHidden/>
              </w:rPr>
              <w:t>9</w:t>
            </w:r>
            <w:r>
              <w:rPr>
                <w:noProof/>
                <w:webHidden/>
              </w:rPr>
              <w:fldChar w:fldCharType="end"/>
            </w:r>
          </w:hyperlink>
        </w:p>
        <w:p w14:paraId="657BE9D5" w14:textId="127B547A" w:rsidR="00820B96" w:rsidRDefault="00820B96">
          <w:pPr>
            <w:pStyle w:val="TOC1"/>
            <w:tabs>
              <w:tab w:val="right" w:leader="dot" w:pos="9350"/>
            </w:tabs>
            <w:rPr>
              <w:rFonts w:asciiTheme="minorHAnsi" w:eastAsiaTheme="minorEastAsia" w:hAnsiTheme="minorHAnsi"/>
              <w:noProof/>
              <w:sz w:val="22"/>
            </w:rPr>
          </w:pPr>
          <w:hyperlink w:anchor="_Toc216378170" w:history="1">
            <w:r w:rsidRPr="00592687">
              <w:rPr>
                <w:rStyle w:val="Hyperlink"/>
                <w:noProof/>
              </w:rPr>
              <w:t>8. Measuring the Effectiveness of the Solution</w:t>
            </w:r>
            <w:r>
              <w:rPr>
                <w:noProof/>
                <w:webHidden/>
              </w:rPr>
              <w:tab/>
            </w:r>
            <w:r>
              <w:rPr>
                <w:noProof/>
                <w:webHidden/>
              </w:rPr>
              <w:fldChar w:fldCharType="begin"/>
            </w:r>
            <w:r>
              <w:rPr>
                <w:noProof/>
                <w:webHidden/>
              </w:rPr>
              <w:instrText xml:space="preserve"> PAGEREF _Toc216378170 \h </w:instrText>
            </w:r>
            <w:r>
              <w:rPr>
                <w:noProof/>
                <w:webHidden/>
              </w:rPr>
            </w:r>
            <w:r>
              <w:rPr>
                <w:noProof/>
                <w:webHidden/>
              </w:rPr>
              <w:fldChar w:fldCharType="separate"/>
            </w:r>
            <w:r>
              <w:rPr>
                <w:noProof/>
                <w:webHidden/>
              </w:rPr>
              <w:t>10</w:t>
            </w:r>
            <w:r>
              <w:rPr>
                <w:noProof/>
                <w:webHidden/>
              </w:rPr>
              <w:fldChar w:fldCharType="end"/>
            </w:r>
          </w:hyperlink>
        </w:p>
        <w:p w14:paraId="5DC681BE" w14:textId="667B8462" w:rsidR="00820B96" w:rsidRDefault="00820B96">
          <w:pPr>
            <w:pStyle w:val="TOC1"/>
            <w:tabs>
              <w:tab w:val="right" w:leader="dot" w:pos="9350"/>
            </w:tabs>
            <w:rPr>
              <w:rFonts w:asciiTheme="minorHAnsi" w:eastAsiaTheme="minorEastAsia" w:hAnsiTheme="minorHAnsi"/>
              <w:noProof/>
              <w:sz w:val="22"/>
            </w:rPr>
          </w:pPr>
          <w:hyperlink w:anchor="_Toc216378171" w:history="1">
            <w:r w:rsidRPr="00592687">
              <w:rPr>
                <w:rStyle w:val="Hyperlink"/>
                <w:noProof/>
              </w:rPr>
              <w:t>9. Conclusion</w:t>
            </w:r>
            <w:r>
              <w:rPr>
                <w:noProof/>
                <w:webHidden/>
              </w:rPr>
              <w:tab/>
            </w:r>
            <w:r>
              <w:rPr>
                <w:noProof/>
                <w:webHidden/>
              </w:rPr>
              <w:fldChar w:fldCharType="begin"/>
            </w:r>
            <w:r>
              <w:rPr>
                <w:noProof/>
                <w:webHidden/>
              </w:rPr>
              <w:instrText xml:space="preserve"> PAGEREF _Toc216378171 \h </w:instrText>
            </w:r>
            <w:r>
              <w:rPr>
                <w:noProof/>
                <w:webHidden/>
              </w:rPr>
            </w:r>
            <w:r>
              <w:rPr>
                <w:noProof/>
                <w:webHidden/>
              </w:rPr>
              <w:fldChar w:fldCharType="separate"/>
            </w:r>
            <w:r>
              <w:rPr>
                <w:noProof/>
                <w:webHidden/>
              </w:rPr>
              <w:t>11</w:t>
            </w:r>
            <w:r>
              <w:rPr>
                <w:noProof/>
                <w:webHidden/>
              </w:rPr>
              <w:fldChar w:fldCharType="end"/>
            </w:r>
          </w:hyperlink>
        </w:p>
        <w:p w14:paraId="236C4F69" w14:textId="06E824B7" w:rsidR="00820B96" w:rsidRDefault="00820B96">
          <w:pPr>
            <w:pStyle w:val="TOC1"/>
            <w:tabs>
              <w:tab w:val="right" w:leader="dot" w:pos="9350"/>
            </w:tabs>
            <w:rPr>
              <w:rFonts w:asciiTheme="minorHAnsi" w:eastAsiaTheme="minorEastAsia" w:hAnsiTheme="minorHAnsi"/>
              <w:noProof/>
              <w:sz w:val="22"/>
            </w:rPr>
          </w:pPr>
          <w:hyperlink w:anchor="_Toc216378172" w:history="1">
            <w:r w:rsidRPr="00592687">
              <w:rPr>
                <w:rStyle w:val="Hyperlink"/>
                <w:noProof/>
              </w:rPr>
              <w:t>References</w:t>
            </w:r>
            <w:r>
              <w:rPr>
                <w:noProof/>
                <w:webHidden/>
              </w:rPr>
              <w:tab/>
            </w:r>
            <w:r>
              <w:rPr>
                <w:noProof/>
                <w:webHidden/>
              </w:rPr>
              <w:fldChar w:fldCharType="begin"/>
            </w:r>
            <w:r>
              <w:rPr>
                <w:noProof/>
                <w:webHidden/>
              </w:rPr>
              <w:instrText xml:space="preserve"> PAGEREF _Toc216378172 \h </w:instrText>
            </w:r>
            <w:r>
              <w:rPr>
                <w:noProof/>
                <w:webHidden/>
              </w:rPr>
            </w:r>
            <w:r>
              <w:rPr>
                <w:noProof/>
                <w:webHidden/>
              </w:rPr>
              <w:fldChar w:fldCharType="separate"/>
            </w:r>
            <w:r>
              <w:rPr>
                <w:noProof/>
                <w:webHidden/>
              </w:rPr>
              <w:t>12</w:t>
            </w:r>
            <w:r>
              <w:rPr>
                <w:noProof/>
                <w:webHidden/>
              </w:rPr>
              <w:fldChar w:fldCharType="end"/>
            </w:r>
          </w:hyperlink>
        </w:p>
        <w:p w14:paraId="0D2F2C84" w14:textId="524F71AE" w:rsidR="00820B96" w:rsidRDefault="00820B96">
          <w:pPr>
            <w:pStyle w:val="TOC1"/>
            <w:tabs>
              <w:tab w:val="right" w:leader="dot" w:pos="9350"/>
            </w:tabs>
            <w:rPr>
              <w:rFonts w:asciiTheme="minorHAnsi" w:eastAsiaTheme="minorEastAsia" w:hAnsiTheme="minorHAnsi"/>
              <w:noProof/>
              <w:sz w:val="22"/>
            </w:rPr>
          </w:pPr>
          <w:hyperlink w:anchor="_Toc216378173" w:history="1">
            <w:r w:rsidRPr="00592687">
              <w:rPr>
                <w:rStyle w:val="Hyperlink"/>
                <w:noProof/>
              </w:rPr>
              <w:t>Appendix</w:t>
            </w:r>
            <w:r>
              <w:rPr>
                <w:noProof/>
                <w:webHidden/>
              </w:rPr>
              <w:tab/>
            </w:r>
            <w:r>
              <w:rPr>
                <w:noProof/>
                <w:webHidden/>
              </w:rPr>
              <w:fldChar w:fldCharType="begin"/>
            </w:r>
            <w:r>
              <w:rPr>
                <w:noProof/>
                <w:webHidden/>
              </w:rPr>
              <w:instrText xml:space="preserve"> PAGEREF _Toc216378173 \h </w:instrText>
            </w:r>
            <w:r>
              <w:rPr>
                <w:noProof/>
                <w:webHidden/>
              </w:rPr>
            </w:r>
            <w:r>
              <w:rPr>
                <w:noProof/>
                <w:webHidden/>
              </w:rPr>
              <w:fldChar w:fldCharType="separate"/>
            </w:r>
            <w:r>
              <w:rPr>
                <w:noProof/>
                <w:webHidden/>
              </w:rPr>
              <w:t>13</w:t>
            </w:r>
            <w:r>
              <w:rPr>
                <w:noProof/>
                <w:webHidden/>
              </w:rPr>
              <w:fldChar w:fldCharType="end"/>
            </w:r>
          </w:hyperlink>
        </w:p>
        <w:p w14:paraId="65CB6E5C" w14:textId="584B20B8" w:rsidR="00820B96" w:rsidRDefault="00820B96">
          <w:pPr>
            <w:pStyle w:val="TOC2"/>
            <w:tabs>
              <w:tab w:val="right" w:leader="dot" w:pos="9350"/>
            </w:tabs>
            <w:rPr>
              <w:rFonts w:asciiTheme="minorHAnsi" w:eastAsiaTheme="minorEastAsia" w:hAnsiTheme="minorHAnsi"/>
              <w:noProof/>
              <w:sz w:val="22"/>
            </w:rPr>
          </w:pPr>
          <w:hyperlink w:anchor="_Toc216378174" w:history="1">
            <w:r w:rsidRPr="00592687">
              <w:rPr>
                <w:rStyle w:val="Hyperlink"/>
                <w:noProof/>
              </w:rPr>
              <w:t>Appendix A: PMI Analysis of Both Solutions</w:t>
            </w:r>
            <w:r>
              <w:rPr>
                <w:noProof/>
                <w:webHidden/>
              </w:rPr>
              <w:tab/>
            </w:r>
            <w:r>
              <w:rPr>
                <w:noProof/>
                <w:webHidden/>
              </w:rPr>
              <w:fldChar w:fldCharType="begin"/>
            </w:r>
            <w:r>
              <w:rPr>
                <w:noProof/>
                <w:webHidden/>
              </w:rPr>
              <w:instrText xml:space="preserve"> PAGEREF _Toc216378174 \h </w:instrText>
            </w:r>
            <w:r>
              <w:rPr>
                <w:noProof/>
                <w:webHidden/>
              </w:rPr>
            </w:r>
            <w:r>
              <w:rPr>
                <w:noProof/>
                <w:webHidden/>
              </w:rPr>
              <w:fldChar w:fldCharType="separate"/>
            </w:r>
            <w:r>
              <w:rPr>
                <w:noProof/>
                <w:webHidden/>
              </w:rPr>
              <w:t>13</w:t>
            </w:r>
            <w:r>
              <w:rPr>
                <w:noProof/>
                <w:webHidden/>
              </w:rPr>
              <w:fldChar w:fldCharType="end"/>
            </w:r>
          </w:hyperlink>
        </w:p>
        <w:p w14:paraId="4855B848" w14:textId="3B42BD91" w:rsidR="00820B96" w:rsidRDefault="00820B96">
          <w:pPr>
            <w:pStyle w:val="TOC2"/>
            <w:tabs>
              <w:tab w:val="right" w:leader="dot" w:pos="9350"/>
            </w:tabs>
            <w:rPr>
              <w:rFonts w:asciiTheme="minorHAnsi" w:eastAsiaTheme="minorEastAsia" w:hAnsiTheme="minorHAnsi"/>
              <w:noProof/>
              <w:sz w:val="22"/>
            </w:rPr>
          </w:pPr>
          <w:hyperlink w:anchor="_Toc216378175" w:history="1">
            <w:r w:rsidRPr="00592687">
              <w:rPr>
                <w:rStyle w:val="Hyperlink"/>
                <w:noProof/>
              </w:rPr>
              <w:t>Appendix B: Action Plan Table</w:t>
            </w:r>
            <w:r>
              <w:rPr>
                <w:noProof/>
                <w:webHidden/>
              </w:rPr>
              <w:tab/>
            </w:r>
            <w:r>
              <w:rPr>
                <w:noProof/>
                <w:webHidden/>
              </w:rPr>
              <w:fldChar w:fldCharType="begin"/>
            </w:r>
            <w:r>
              <w:rPr>
                <w:noProof/>
                <w:webHidden/>
              </w:rPr>
              <w:instrText xml:space="preserve"> PAGEREF _Toc216378175 \h </w:instrText>
            </w:r>
            <w:r>
              <w:rPr>
                <w:noProof/>
                <w:webHidden/>
              </w:rPr>
            </w:r>
            <w:r>
              <w:rPr>
                <w:noProof/>
                <w:webHidden/>
              </w:rPr>
              <w:fldChar w:fldCharType="separate"/>
            </w:r>
            <w:r>
              <w:rPr>
                <w:noProof/>
                <w:webHidden/>
              </w:rPr>
              <w:t>14</w:t>
            </w:r>
            <w:r>
              <w:rPr>
                <w:noProof/>
                <w:webHidden/>
              </w:rPr>
              <w:fldChar w:fldCharType="end"/>
            </w:r>
          </w:hyperlink>
        </w:p>
        <w:p w14:paraId="1B8B7B79" w14:textId="6177860F" w:rsidR="00820B96" w:rsidRDefault="00820B96">
          <w:pPr>
            <w:pStyle w:val="TOC2"/>
            <w:tabs>
              <w:tab w:val="right" w:leader="dot" w:pos="9350"/>
            </w:tabs>
            <w:rPr>
              <w:rFonts w:asciiTheme="minorHAnsi" w:eastAsiaTheme="minorEastAsia" w:hAnsiTheme="minorHAnsi"/>
              <w:noProof/>
              <w:sz w:val="22"/>
            </w:rPr>
          </w:pPr>
          <w:hyperlink w:anchor="_Toc216378176" w:history="1">
            <w:r w:rsidRPr="00592687">
              <w:rPr>
                <w:rStyle w:val="Hyperlink"/>
                <w:noProof/>
              </w:rPr>
              <w:t>Appendix C: A simple chart showing expected growth in online sales</w:t>
            </w:r>
            <w:r>
              <w:rPr>
                <w:noProof/>
                <w:webHidden/>
              </w:rPr>
              <w:tab/>
            </w:r>
            <w:r>
              <w:rPr>
                <w:noProof/>
                <w:webHidden/>
              </w:rPr>
              <w:fldChar w:fldCharType="begin"/>
            </w:r>
            <w:r>
              <w:rPr>
                <w:noProof/>
                <w:webHidden/>
              </w:rPr>
              <w:instrText xml:space="preserve"> PAGEREF _Toc216378176 \h </w:instrText>
            </w:r>
            <w:r>
              <w:rPr>
                <w:noProof/>
                <w:webHidden/>
              </w:rPr>
            </w:r>
            <w:r>
              <w:rPr>
                <w:noProof/>
                <w:webHidden/>
              </w:rPr>
              <w:fldChar w:fldCharType="separate"/>
            </w:r>
            <w:r>
              <w:rPr>
                <w:noProof/>
                <w:webHidden/>
              </w:rPr>
              <w:t>15</w:t>
            </w:r>
            <w:r>
              <w:rPr>
                <w:noProof/>
                <w:webHidden/>
              </w:rPr>
              <w:fldChar w:fldCharType="end"/>
            </w:r>
          </w:hyperlink>
        </w:p>
        <w:p w14:paraId="10BFF1A1" w14:textId="6A1D6825" w:rsidR="00C272BA" w:rsidRDefault="00C272BA">
          <w:r>
            <w:rPr>
              <w:b/>
              <w:bCs/>
              <w:noProof/>
            </w:rPr>
            <w:fldChar w:fldCharType="end"/>
          </w:r>
        </w:p>
      </w:sdtContent>
    </w:sdt>
    <w:p w14:paraId="47BEED2C" w14:textId="029D9325" w:rsidR="008139BB" w:rsidRDefault="008139BB" w:rsidP="008139BB"/>
    <w:p w14:paraId="7222A3F7" w14:textId="35F93D69" w:rsidR="008139BB" w:rsidRDefault="008139BB" w:rsidP="008139BB"/>
    <w:p w14:paraId="35B5A74F" w14:textId="14E04417" w:rsidR="008139BB" w:rsidRDefault="008139BB" w:rsidP="008139BB"/>
    <w:p w14:paraId="7AA0D748" w14:textId="076FD674" w:rsidR="008139BB" w:rsidRDefault="008139BB" w:rsidP="008139BB"/>
    <w:p w14:paraId="6882C5D4" w14:textId="7BEC3DDD" w:rsidR="008139BB" w:rsidRDefault="008139BB" w:rsidP="008139BB"/>
    <w:p w14:paraId="310E3E0C" w14:textId="0A6F2875" w:rsidR="008139BB" w:rsidRDefault="008139BB" w:rsidP="008139BB"/>
    <w:p w14:paraId="16812F38" w14:textId="74FD2B1E" w:rsidR="008139BB" w:rsidRDefault="008139BB" w:rsidP="008139BB"/>
    <w:p w14:paraId="00566098" w14:textId="1721ACE0" w:rsidR="008139BB" w:rsidRPr="008139BB" w:rsidRDefault="008139BB" w:rsidP="008139BB">
      <w:pPr>
        <w:pStyle w:val="Heading1"/>
      </w:pPr>
      <w:bookmarkStart w:id="0" w:name="_Toc216378161"/>
      <w:r>
        <w:lastRenderedPageBreak/>
        <w:t xml:space="preserve">1. </w:t>
      </w:r>
      <w:r w:rsidRPr="008139BB">
        <w:t>Introduction</w:t>
      </w:r>
      <w:bookmarkEnd w:id="0"/>
      <w:r w:rsidRPr="008139BB">
        <w:t xml:space="preserve"> </w:t>
      </w:r>
    </w:p>
    <w:p w14:paraId="2F6C0B72" w14:textId="621E97A1" w:rsidR="008139BB" w:rsidRDefault="002F26DF" w:rsidP="008139BB">
      <w:r w:rsidRPr="002F26DF">
        <w:t xml:space="preserve">The Green Haven Florists has been deprived of its sales, poor traffic and competition </w:t>
      </w:r>
      <w:r>
        <w:t>from</w:t>
      </w:r>
      <w:r w:rsidRPr="002F26DF">
        <w:t xml:space="preserve"> online stores. The purpose of this report is to investigate the primary business issue that </w:t>
      </w:r>
      <w:r>
        <w:t>has</w:t>
      </w:r>
      <w:r w:rsidRPr="002F26DF">
        <w:t xml:space="preserve"> already impacted the shop and speculate on the possible options </w:t>
      </w:r>
      <w:r>
        <w:t>for</w:t>
      </w:r>
      <w:r w:rsidRPr="002F26DF">
        <w:t xml:space="preserve"> the solution. The report will also </w:t>
      </w:r>
      <w:r>
        <w:t>summarise</w:t>
      </w:r>
      <w:r w:rsidRPr="002F26DF">
        <w:t xml:space="preserve"> the problem, characteristics of two potential solutions and evaluate them with the help of a </w:t>
      </w:r>
      <w:r>
        <w:t>decision-making</w:t>
      </w:r>
      <w:r w:rsidRPr="002F26DF">
        <w:t xml:space="preserve"> tool. Then it will choose the most adequate solution and present the reasons </w:t>
      </w:r>
      <w:r>
        <w:t>for</w:t>
      </w:r>
      <w:r w:rsidRPr="002F26DF">
        <w:t xml:space="preserve"> such </w:t>
      </w:r>
      <w:r>
        <w:t xml:space="preserve">a </w:t>
      </w:r>
      <w:r w:rsidRPr="002F26DF">
        <w:t>choice. Risk analysis will also be brief</w:t>
      </w:r>
      <w:r>
        <w:t>,</w:t>
      </w:r>
      <w:r w:rsidRPr="002F26DF">
        <w:t xml:space="preserve"> and </w:t>
      </w:r>
      <w:r>
        <w:t xml:space="preserve">a </w:t>
      </w:r>
      <w:r w:rsidRPr="002F26DF">
        <w:t xml:space="preserve">plan of action </w:t>
      </w:r>
      <w:r>
        <w:t xml:space="preserve">will be </w:t>
      </w:r>
      <w:r w:rsidRPr="002F26DF">
        <w:t>provided, and the effectiveness of the selected solution will also be discussed.</w:t>
      </w:r>
    </w:p>
    <w:p w14:paraId="664D8009" w14:textId="4635CB3C" w:rsidR="008139BB" w:rsidRDefault="008139BB" w:rsidP="008139BB"/>
    <w:p w14:paraId="18C2A134" w14:textId="7DAF0AA6" w:rsidR="008139BB" w:rsidRDefault="008139BB" w:rsidP="008139BB"/>
    <w:p w14:paraId="3F387C70" w14:textId="750AB185" w:rsidR="008139BB" w:rsidRDefault="008139BB" w:rsidP="008139BB"/>
    <w:p w14:paraId="36493D8B" w14:textId="32CACBA6" w:rsidR="008139BB" w:rsidRDefault="008139BB" w:rsidP="008139BB"/>
    <w:p w14:paraId="28F36417" w14:textId="1C539675" w:rsidR="008139BB" w:rsidRDefault="008139BB" w:rsidP="008139BB"/>
    <w:p w14:paraId="4DBFC0A6" w14:textId="504E7858" w:rsidR="008139BB" w:rsidRDefault="008139BB" w:rsidP="008139BB"/>
    <w:p w14:paraId="6D6BB237" w14:textId="57A0D78C" w:rsidR="008139BB" w:rsidRDefault="008139BB" w:rsidP="008139BB"/>
    <w:p w14:paraId="507A0188" w14:textId="739998EB" w:rsidR="008139BB" w:rsidRDefault="008139BB" w:rsidP="008139BB"/>
    <w:p w14:paraId="668C5965" w14:textId="314E526E" w:rsidR="008139BB" w:rsidRDefault="008139BB" w:rsidP="008139BB"/>
    <w:p w14:paraId="24BD1E87" w14:textId="0648EF59" w:rsidR="008139BB" w:rsidRDefault="008139BB" w:rsidP="008139BB"/>
    <w:p w14:paraId="3712D5B1" w14:textId="689CAF28" w:rsidR="008139BB" w:rsidRDefault="008139BB" w:rsidP="008139BB"/>
    <w:p w14:paraId="5DF872C9" w14:textId="1F588062" w:rsidR="008139BB" w:rsidRDefault="008139BB" w:rsidP="008139BB"/>
    <w:p w14:paraId="2141F0A4" w14:textId="79B99087" w:rsidR="008139BB" w:rsidRDefault="008139BB" w:rsidP="008139BB"/>
    <w:p w14:paraId="5EEA79C9" w14:textId="644EFFD7" w:rsidR="008139BB" w:rsidRDefault="008139BB" w:rsidP="008139BB"/>
    <w:p w14:paraId="45B9C38E" w14:textId="0290005F" w:rsidR="008139BB" w:rsidRDefault="008139BB" w:rsidP="008139BB"/>
    <w:p w14:paraId="19E09933" w14:textId="054A6896" w:rsidR="008139BB" w:rsidRPr="008139BB" w:rsidRDefault="008139BB" w:rsidP="008139BB">
      <w:pPr>
        <w:pStyle w:val="Heading1"/>
      </w:pPr>
      <w:bookmarkStart w:id="1" w:name="_Toc216378162"/>
      <w:r>
        <w:lastRenderedPageBreak/>
        <w:t>2</w:t>
      </w:r>
      <w:r w:rsidRPr="008139BB">
        <w:t>. Explanation of the Business Problem</w:t>
      </w:r>
      <w:bookmarkEnd w:id="1"/>
      <w:r w:rsidRPr="008139BB">
        <w:t xml:space="preserve"> </w:t>
      </w:r>
    </w:p>
    <w:p w14:paraId="632D417F" w14:textId="44201267" w:rsidR="002F26DF" w:rsidRDefault="002F26DF" w:rsidP="002F26DF">
      <w:r>
        <w:t>Green Haven Florists is facing several threats, which have resulted in a critical deterioration in the performance of the company. The store has been reporting a drop-in store sale of 30 per cent in the past year, and the online sales have been on a growing path in a marginal manner, not sufficient to replace the foot traffic reduction. The shopping centre has been very quiet considering that the surrounding stores are shut down, and most of its customers have been attracted to the convenience of shopping online (Solomon et al., 2014). Business is also at threat due to the new competition: a boutique florist that has a good social media presence and a national chain, which can offer low prices and huge deliveries.</w:t>
      </w:r>
    </w:p>
    <w:p w14:paraId="4232557D" w14:textId="50C3D75C" w:rsidR="008139BB" w:rsidRPr="008139BB" w:rsidRDefault="002F26DF" w:rsidP="002F26DF">
      <w:r>
        <w:t>Meanwhile, the prices have increased. Specifically, fresh and imported flowers are now a bit costlier, and so is sustainable packaging used by the shop, which is also more expensive (Kartajaya, et al., 2019). The site is also antiquated since it is not navigated appropriately, as the customer response reveals. The consumers desire improved delivery services and subscriptions, but the owners have very little information on digital marketing, and they find it difficult to fulfil their needs.</w:t>
      </w:r>
    </w:p>
    <w:p w14:paraId="696AF18F" w14:textId="46C1EBDE" w:rsidR="008139BB" w:rsidRDefault="008139BB" w:rsidP="008139BB"/>
    <w:p w14:paraId="18828A3A" w14:textId="62FDA018" w:rsidR="008139BB" w:rsidRDefault="008139BB" w:rsidP="008139BB"/>
    <w:p w14:paraId="36F3AE6F" w14:textId="129B0675" w:rsidR="008139BB" w:rsidRDefault="008139BB" w:rsidP="008139BB"/>
    <w:p w14:paraId="60536050" w14:textId="79A2C489" w:rsidR="008139BB" w:rsidRDefault="008139BB" w:rsidP="008139BB"/>
    <w:p w14:paraId="745AB60D" w14:textId="5706FB58" w:rsidR="008139BB" w:rsidRDefault="008139BB" w:rsidP="008139BB"/>
    <w:p w14:paraId="41E54B17" w14:textId="147E8F52" w:rsidR="008139BB" w:rsidRDefault="008139BB" w:rsidP="008139BB"/>
    <w:p w14:paraId="564CE7B9" w14:textId="5F62811E" w:rsidR="008139BB" w:rsidRDefault="008139BB" w:rsidP="008139BB"/>
    <w:p w14:paraId="61003EBA" w14:textId="617355D0" w:rsidR="008139BB" w:rsidRDefault="008139BB" w:rsidP="008139BB"/>
    <w:p w14:paraId="20AFEA26" w14:textId="17B688A0" w:rsidR="008139BB" w:rsidRDefault="008139BB" w:rsidP="008139BB"/>
    <w:p w14:paraId="50A42D47" w14:textId="4569DDC0" w:rsidR="008139BB" w:rsidRDefault="008139BB" w:rsidP="008139BB"/>
    <w:p w14:paraId="188D191E" w14:textId="76A9E21F" w:rsidR="008139BB" w:rsidRPr="008139BB" w:rsidRDefault="008139BB" w:rsidP="008139BB">
      <w:pPr>
        <w:pStyle w:val="Heading1"/>
      </w:pPr>
      <w:bookmarkStart w:id="2" w:name="_Toc216378163"/>
      <w:r>
        <w:lastRenderedPageBreak/>
        <w:t>3</w:t>
      </w:r>
      <w:r w:rsidRPr="008139BB">
        <w:t>. Two Alternative Solutions</w:t>
      </w:r>
      <w:bookmarkEnd w:id="2"/>
      <w:r w:rsidRPr="008139BB">
        <w:t xml:space="preserve"> </w:t>
      </w:r>
    </w:p>
    <w:p w14:paraId="1CBA02A2" w14:textId="77777777" w:rsidR="008139BB" w:rsidRDefault="008139BB" w:rsidP="008139BB">
      <w:pPr>
        <w:pStyle w:val="Heading2"/>
      </w:pPr>
      <w:bookmarkStart w:id="3" w:name="_Toc216378164"/>
      <w:r w:rsidRPr="008139BB">
        <w:t>Solution 1: Improve Online Presence and Digital Marketing</w:t>
      </w:r>
      <w:bookmarkEnd w:id="3"/>
    </w:p>
    <w:p w14:paraId="780943A0" w14:textId="178394E2" w:rsidR="008139BB" w:rsidRPr="008139BB" w:rsidRDefault="002F26DF" w:rsidP="008139BB">
      <w:r w:rsidRPr="002F26DF">
        <w:t xml:space="preserve">The former will be to expand the online presence of the shop. This will involve </w:t>
      </w:r>
      <w:r>
        <w:t xml:space="preserve">a </w:t>
      </w:r>
      <w:r w:rsidRPr="002F26DF">
        <w:t xml:space="preserve">complete </w:t>
      </w:r>
      <w:r>
        <w:t>redesign</w:t>
      </w:r>
      <w:r w:rsidRPr="002F26DF">
        <w:t xml:space="preserve"> of the whole site so as to render the site </w:t>
      </w:r>
      <w:r>
        <w:t>user-friendly</w:t>
      </w:r>
      <w:r w:rsidRPr="002F26DF">
        <w:t xml:space="preserve">, modern and </w:t>
      </w:r>
      <w:r>
        <w:t>mobile-friendly</w:t>
      </w:r>
      <w:r w:rsidRPr="002F26DF">
        <w:t xml:space="preserve">. This would include web ordering and subscriptions, additional photos, product description and prices (Chaffey, et al., 2009). The shop can tweet on a weekly basis and make </w:t>
      </w:r>
      <w:r>
        <w:t xml:space="preserve">a </w:t>
      </w:r>
      <w:r w:rsidRPr="002F26DF">
        <w:t>few basic paid advertisements to get more attention. The employees would be trained to assist in controlling the online platforms. This is in response to the customer complaints, higher competitiveness and higher online sales since foot traffic will be reduced.</w:t>
      </w:r>
    </w:p>
    <w:p w14:paraId="0562C184" w14:textId="77777777" w:rsidR="008139BB" w:rsidRDefault="008139BB" w:rsidP="008139BB">
      <w:pPr>
        <w:pStyle w:val="Heading2"/>
      </w:pPr>
      <w:bookmarkStart w:id="4" w:name="_Toc216378165"/>
      <w:r w:rsidRPr="008139BB">
        <w:t>Solution 2: Introduce New Value-Added Services</w:t>
      </w:r>
      <w:bookmarkEnd w:id="4"/>
    </w:p>
    <w:p w14:paraId="16744604" w14:textId="2512F538" w:rsidR="008139BB" w:rsidRPr="008139BB" w:rsidRDefault="002F26DF" w:rsidP="008139BB">
      <w:r w:rsidRPr="002F26DF">
        <w:t xml:space="preserve">The second option will be to provide new value-added services to the customers. This may </w:t>
      </w:r>
      <w:r>
        <w:t>involve</w:t>
      </w:r>
      <w:r w:rsidRPr="002F26DF">
        <w:t xml:space="preserve"> local delivery within the same or next day, a loyalty </w:t>
      </w:r>
      <w:r>
        <w:t>card/membership</w:t>
      </w:r>
      <w:r w:rsidRPr="002F26DF">
        <w:t xml:space="preserve"> program and classes like flower arranging. The shop is also capable of collaborating with the wedding venues, cafes and local businesses and sell the seasonal packages of the special occasions (Osterwalder et al., 2015). This would promote repeat business, </w:t>
      </w:r>
      <w:r>
        <w:t>neighbourhood</w:t>
      </w:r>
      <w:r w:rsidRPr="002F26DF">
        <w:t xml:space="preserve"> relations and would distinguish the shop </w:t>
      </w:r>
      <w:r>
        <w:t>from</w:t>
      </w:r>
      <w:r w:rsidRPr="002F26DF">
        <w:t xml:space="preserve"> the other national chains. It will be able to appeal to its new consumer base and retain its old ones.</w:t>
      </w:r>
    </w:p>
    <w:p w14:paraId="096CEA3E" w14:textId="3262F7AF" w:rsidR="008139BB" w:rsidRDefault="008139BB" w:rsidP="008139BB"/>
    <w:p w14:paraId="19C4C008" w14:textId="38A692BC" w:rsidR="008139BB" w:rsidRDefault="008139BB" w:rsidP="008139BB"/>
    <w:p w14:paraId="69580F76" w14:textId="7256018C" w:rsidR="008139BB" w:rsidRDefault="008139BB" w:rsidP="008139BB"/>
    <w:p w14:paraId="68865656" w14:textId="04AB1276" w:rsidR="008139BB" w:rsidRDefault="008139BB" w:rsidP="008139BB"/>
    <w:p w14:paraId="31EFFDF4" w14:textId="5EEE3F3F" w:rsidR="008139BB" w:rsidRDefault="008139BB" w:rsidP="008139BB"/>
    <w:p w14:paraId="74FD4A45" w14:textId="341738F8" w:rsidR="008139BB" w:rsidRDefault="008139BB" w:rsidP="008139BB"/>
    <w:p w14:paraId="79F15E54" w14:textId="3BBCAD5C" w:rsidR="008139BB" w:rsidRDefault="008139BB" w:rsidP="008139BB"/>
    <w:p w14:paraId="50536B2D" w14:textId="2B438580" w:rsidR="008139BB" w:rsidRDefault="008139BB" w:rsidP="008139BB"/>
    <w:p w14:paraId="58654568" w14:textId="402492AE" w:rsidR="008139BB" w:rsidRDefault="008139BB" w:rsidP="008139BB"/>
    <w:p w14:paraId="55FD9382" w14:textId="2DD19F32" w:rsidR="008139BB" w:rsidRPr="008139BB" w:rsidRDefault="008139BB" w:rsidP="008139BB">
      <w:pPr>
        <w:pStyle w:val="Heading1"/>
      </w:pPr>
      <w:bookmarkStart w:id="5" w:name="_Toc216378166"/>
      <w:r>
        <w:lastRenderedPageBreak/>
        <w:t>4</w:t>
      </w:r>
      <w:r w:rsidRPr="008139BB">
        <w:t>. Evaluation of Both Solutions Using PMI</w:t>
      </w:r>
      <w:bookmarkEnd w:id="5"/>
      <w:r w:rsidRPr="008139BB">
        <w:t xml:space="preserve"> </w:t>
      </w:r>
    </w:p>
    <w:p w14:paraId="185059BB" w14:textId="64733FE9" w:rsidR="002F26DF" w:rsidRDefault="002F26DF" w:rsidP="002F26DF">
      <w:r>
        <w:t>The two solutions were compared with a PMI (Plus, Minus and Interesting) analysis. The tables of PMI have been included in their full version in the Appendix, as was necessary in the assignment brief. As the example of Solution 1 suggests, some significant benefits could be identified. Enhancing the web presence facilitates the subsequent development, addresses the needs of the customers to have a contemporary site, and initiates the business into the contemporary era (McDonald and Wilson, 2016). The drawbacks are associated with the expenses to redesign the site, the necessity to train digitally, and the time to achieve the achievements based on the procedure of enhancements. One of the most interesting ones is that a more powerful online system can assist the business to cater to those customers who are not local and are guaranteed to receive more stable online income (Laudon and Traver, 2022).</w:t>
      </w:r>
    </w:p>
    <w:p w14:paraId="5D8F209E" w14:textId="5556AE25" w:rsidR="002F26DF" w:rsidRDefault="002F26DF" w:rsidP="002F26DF">
      <w:r>
        <w:t>Based on the results of the PMI analysis of Solution 2, the implementation of value-added services will be in a position to raise the customer loyalty level, accelerate the image of the shop in the local arena and generate additional sources of income (Verhoff, et al., 2015). Nonetheless, the solution can lead to the expansion of the work of the owners and the raising of the operating costs. It is also important to mention that such services can be utilised to generate a unique identity, which can be community-based.</w:t>
      </w:r>
    </w:p>
    <w:p w14:paraId="37A843DE" w14:textId="79639D00" w:rsidR="007078BE" w:rsidRPr="008139BB" w:rsidRDefault="002F26DF" w:rsidP="002F26DF">
      <w:r>
        <w:t>Generally, comparisons, which are offered by PMI, indicate that Solution 1 has greater opportunities to make a positive change and long-term sustainability due to its direct-to-the-point strategy on the digital weaknesses and the possibility to stay on the pace of the latest customer behaviour.</w:t>
      </w:r>
    </w:p>
    <w:p w14:paraId="561BE644" w14:textId="075D9C5E" w:rsidR="008139BB" w:rsidRDefault="008139BB" w:rsidP="008139BB"/>
    <w:p w14:paraId="2D447793" w14:textId="5DD51528" w:rsidR="008139BB" w:rsidRDefault="008139BB" w:rsidP="008139BB"/>
    <w:p w14:paraId="5299911F" w14:textId="68613A2F" w:rsidR="008139BB" w:rsidRDefault="008139BB" w:rsidP="008139BB"/>
    <w:p w14:paraId="75021ACD" w14:textId="6CCB22BB" w:rsidR="008139BB" w:rsidRDefault="008139BB" w:rsidP="008139BB"/>
    <w:p w14:paraId="48004E4E" w14:textId="4EC8CF3E" w:rsidR="008139BB" w:rsidRDefault="008139BB" w:rsidP="008139BB"/>
    <w:p w14:paraId="5541CB7A" w14:textId="5827DA6A" w:rsidR="008139BB" w:rsidRDefault="008139BB" w:rsidP="008139BB"/>
    <w:p w14:paraId="089D1A55" w14:textId="43E2C415" w:rsidR="008139BB" w:rsidRPr="008139BB" w:rsidRDefault="008139BB" w:rsidP="008139BB">
      <w:pPr>
        <w:pStyle w:val="Heading1"/>
      </w:pPr>
      <w:bookmarkStart w:id="6" w:name="_Toc216378167"/>
      <w:r>
        <w:lastRenderedPageBreak/>
        <w:t>5</w:t>
      </w:r>
      <w:r w:rsidRPr="008139BB">
        <w:t>. Justification for Choosing One Solution</w:t>
      </w:r>
      <w:bookmarkEnd w:id="6"/>
      <w:r w:rsidRPr="008139BB">
        <w:t xml:space="preserve"> </w:t>
      </w:r>
    </w:p>
    <w:p w14:paraId="0E07E581" w14:textId="20E97751" w:rsidR="008139BB" w:rsidRPr="008139BB" w:rsidRDefault="002F26DF" w:rsidP="008139BB">
      <w:r w:rsidRPr="002F26DF">
        <w:t>Solution 1</w:t>
      </w:r>
      <w:r>
        <w:t>,</w:t>
      </w:r>
      <w:r w:rsidRPr="002F26DF">
        <w:t xml:space="preserve"> the most appropriate solution </w:t>
      </w:r>
      <w:r>
        <w:t>for</w:t>
      </w:r>
      <w:r w:rsidRPr="002F26DF">
        <w:t xml:space="preserve"> Green Haven Florists</w:t>
      </w:r>
      <w:r>
        <w:t>,</w:t>
      </w:r>
      <w:r w:rsidRPr="002F26DF">
        <w:t xml:space="preserve"> is to enhance the presence online and to promote online marketing. The response is a simple yes and no to the complaints that the customers expressed regarding the old-fashioned site</w:t>
      </w:r>
      <w:r>
        <w:t>,</w:t>
      </w:r>
      <w:r w:rsidRPr="002F26DF">
        <w:t xml:space="preserve"> and it is also in line with the increasing use of internet shopping. With an increasing number of customers ready to purchase flowers online, a new convenient location will assist the business to stand in opposition to other bigger online businesses (Brynjolfsson and McAfee, 2014). The sustainability of this solution is also greater in the long run since it generates a digital system capable of sustaining future growth. Although it is a cost in terms of investment</w:t>
      </w:r>
      <w:r>
        <w:t>,</w:t>
      </w:r>
      <w:r w:rsidRPr="002F26DF">
        <w:t xml:space="preserve"> it has greater tangible and long-term financial advantages as online selling may keep gain momentum in the long term. Solution 1 is </w:t>
      </w:r>
      <w:r>
        <w:t xml:space="preserve">also </w:t>
      </w:r>
      <w:r w:rsidRPr="002F26DF">
        <w:t xml:space="preserve">favourable to the market trends in future since the customers want to place the order </w:t>
      </w:r>
      <w:r>
        <w:t>online</w:t>
      </w:r>
      <w:r w:rsidRPr="002F26DF">
        <w:t>, convenience of delivery and easy access to the product information.</w:t>
      </w:r>
    </w:p>
    <w:p w14:paraId="5FFC494C" w14:textId="612F739B" w:rsidR="008139BB" w:rsidRDefault="008139BB" w:rsidP="008139BB"/>
    <w:p w14:paraId="7472D97F" w14:textId="750ED552" w:rsidR="008139BB" w:rsidRDefault="008139BB" w:rsidP="008139BB"/>
    <w:p w14:paraId="551A921D" w14:textId="77644EF4" w:rsidR="008139BB" w:rsidRDefault="008139BB" w:rsidP="008139BB"/>
    <w:p w14:paraId="5E35E079" w14:textId="53F16948" w:rsidR="008139BB" w:rsidRDefault="008139BB" w:rsidP="008139BB"/>
    <w:p w14:paraId="6F60DB80" w14:textId="71D1B05D" w:rsidR="008139BB" w:rsidRDefault="008139BB" w:rsidP="008139BB"/>
    <w:p w14:paraId="1467CB29" w14:textId="6CE9A29B" w:rsidR="008139BB" w:rsidRDefault="008139BB" w:rsidP="008139BB"/>
    <w:p w14:paraId="5A1015C9" w14:textId="36209510" w:rsidR="008139BB" w:rsidRDefault="008139BB" w:rsidP="008139BB"/>
    <w:p w14:paraId="1B0366E0" w14:textId="6C8E4D9A" w:rsidR="008139BB" w:rsidRDefault="008139BB" w:rsidP="008139BB"/>
    <w:p w14:paraId="2A440FEC" w14:textId="102397B2" w:rsidR="008139BB" w:rsidRDefault="008139BB" w:rsidP="008139BB"/>
    <w:p w14:paraId="407F3BAA" w14:textId="6C20C4D8" w:rsidR="008139BB" w:rsidRDefault="008139BB" w:rsidP="008139BB"/>
    <w:p w14:paraId="402C7560" w14:textId="049FB4BA" w:rsidR="008139BB" w:rsidRDefault="008139BB" w:rsidP="008139BB"/>
    <w:p w14:paraId="7DE4F6AB" w14:textId="53D7F9AD" w:rsidR="008139BB" w:rsidRDefault="008139BB" w:rsidP="008139BB"/>
    <w:p w14:paraId="1F924FEB" w14:textId="4B10BDB1" w:rsidR="008139BB" w:rsidRDefault="008139BB" w:rsidP="008139BB"/>
    <w:p w14:paraId="5C4A088A" w14:textId="77777777" w:rsidR="008139BB" w:rsidRPr="008139BB" w:rsidRDefault="008139BB" w:rsidP="008139BB"/>
    <w:p w14:paraId="6C94D4BA" w14:textId="190D07AF" w:rsidR="008139BB" w:rsidRPr="008139BB" w:rsidRDefault="008139BB" w:rsidP="00ED585F">
      <w:pPr>
        <w:pStyle w:val="Heading1"/>
      </w:pPr>
      <w:bookmarkStart w:id="7" w:name="_Toc216378168"/>
      <w:r>
        <w:lastRenderedPageBreak/>
        <w:t>6</w:t>
      </w:r>
      <w:r w:rsidRPr="008139BB">
        <w:t>. Risk Analysis of the Selected Solution</w:t>
      </w:r>
      <w:bookmarkEnd w:id="7"/>
      <w:r w:rsidRPr="008139BB">
        <w:t xml:space="preserve"> </w:t>
      </w:r>
    </w:p>
    <w:p w14:paraId="24B1E7E5" w14:textId="1F903E38" w:rsidR="008139BB" w:rsidRPr="008139BB" w:rsidRDefault="002F26DF" w:rsidP="008139BB">
      <w:r w:rsidRPr="002F26DF">
        <w:t xml:space="preserve">There are threats which are associated with the strengthening of the online presence in different ways. The issue with </w:t>
      </w:r>
      <w:r>
        <w:t xml:space="preserve">the </w:t>
      </w:r>
      <w:r w:rsidRPr="002F26DF">
        <w:t>site upgrade is that it may be more expensive than anticipated</w:t>
      </w:r>
      <w:r>
        <w:t>,</w:t>
      </w:r>
      <w:r w:rsidRPr="002F26DF">
        <w:t xml:space="preserve"> and the delays in the project may have an impact on customer experience. The owners are also less technical and may not be able to cope with the new system (Heizer et al., 2020). It is not definite that the online traffic will jump sky high at once</w:t>
      </w:r>
      <w:r>
        <w:t>,</w:t>
      </w:r>
      <w:r w:rsidRPr="002F26DF">
        <w:t xml:space="preserve"> and the competitors can also </w:t>
      </w:r>
      <w:r>
        <w:t>improve</w:t>
      </w:r>
      <w:r w:rsidRPr="002F26DF">
        <w:t xml:space="preserve"> their online sites. Some of the measures that can be taken to reduce these risks include establishing a specific budget constraint, selecting the web designer or the basic web builder and undergoing basic online training. They must also </w:t>
      </w:r>
      <w:r>
        <w:t>publicise</w:t>
      </w:r>
      <w:r w:rsidRPr="002F26DF">
        <w:t xml:space="preserve"> the new location vigorously by the business and </w:t>
      </w:r>
      <w:r>
        <w:t>competitors,</w:t>
      </w:r>
      <w:r w:rsidRPr="002F26DF">
        <w:t xml:space="preserve"> which they must have been noticing every month</w:t>
      </w:r>
      <w:r>
        <w:t>,</w:t>
      </w:r>
      <w:r w:rsidRPr="002F26DF">
        <w:t xml:space="preserve"> to remain up to date.</w:t>
      </w:r>
    </w:p>
    <w:p w14:paraId="581A0DA3" w14:textId="3ECAFE98" w:rsidR="008139BB" w:rsidRDefault="008139BB" w:rsidP="008139BB"/>
    <w:p w14:paraId="0C95D468" w14:textId="6B024AB5" w:rsidR="00ED585F" w:rsidRDefault="00ED585F" w:rsidP="008139BB"/>
    <w:p w14:paraId="51F8F30B" w14:textId="5690DF69" w:rsidR="00ED585F" w:rsidRDefault="00ED585F" w:rsidP="008139BB"/>
    <w:p w14:paraId="0ED7A700" w14:textId="022E550A" w:rsidR="00ED585F" w:rsidRDefault="00ED585F" w:rsidP="008139BB"/>
    <w:p w14:paraId="4681104A" w14:textId="605AAE71" w:rsidR="00ED585F" w:rsidRDefault="00ED585F" w:rsidP="008139BB"/>
    <w:p w14:paraId="11E30171" w14:textId="4CBAFE1A" w:rsidR="00ED585F" w:rsidRDefault="00ED585F" w:rsidP="008139BB"/>
    <w:p w14:paraId="3CB3122C" w14:textId="3CCCFCF3" w:rsidR="00ED585F" w:rsidRDefault="00ED585F" w:rsidP="008139BB"/>
    <w:p w14:paraId="1F10BD63" w14:textId="603E40E6" w:rsidR="00ED585F" w:rsidRDefault="00ED585F" w:rsidP="008139BB"/>
    <w:p w14:paraId="4F4CB1C3" w14:textId="4C4C697E" w:rsidR="00ED585F" w:rsidRDefault="00ED585F" w:rsidP="008139BB"/>
    <w:p w14:paraId="2A77F6F1" w14:textId="5749522B" w:rsidR="00ED585F" w:rsidRDefault="00ED585F" w:rsidP="008139BB"/>
    <w:p w14:paraId="32E21490" w14:textId="263BA318" w:rsidR="00ED585F" w:rsidRDefault="00ED585F" w:rsidP="008139BB"/>
    <w:p w14:paraId="58EC8DD5" w14:textId="060A147A" w:rsidR="00ED585F" w:rsidRDefault="00ED585F" w:rsidP="008139BB"/>
    <w:p w14:paraId="4BC0359B" w14:textId="27D5585F" w:rsidR="00ED585F" w:rsidRDefault="00ED585F" w:rsidP="008139BB"/>
    <w:p w14:paraId="3EABFEEA" w14:textId="675F3F02" w:rsidR="00ED585F" w:rsidRDefault="00ED585F" w:rsidP="008139BB"/>
    <w:p w14:paraId="3858EF38" w14:textId="77777777" w:rsidR="00ED585F" w:rsidRPr="008139BB" w:rsidRDefault="00ED585F" w:rsidP="008139BB"/>
    <w:p w14:paraId="7A8A110F" w14:textId="01263CB1" w:rsidR="008139BB" w:rsidRPr="008139BB" w:rsidRDefault="00ED585F" w:rsidP="00ED585F">
      <w:pPr>
        <w:pStyle w:val="Heading1"/>
      </w:pPr>
      <w:bookmarkStart w:id="8" w:name="_Toc216378169"/>
      <w:r>
        <w:lastRenderedPageBreak/>
        <w:t>7</w:t>
      </w:r>
      <w:r w:rsidR="008139BB" w:rsidRPr="008139BB">
        <w:t>. Action Plan for Implementation</w:t>
      </w:r>
      <w:bookmarkEnd w:id="8"/>
      <w:r w:rsidR="008139BB" w:rsidRPr="008139BB">
        <w:t xml:space="preserve"> </w:t>
      </w:r>
    </w:p>
    <w:p w14:paraId="071AD320" w14:textId="31A0C251" w:rsidR="008139BB" w:rsidRPr="008139BB" w:rsidRDefault="002F26DF" w:rsidP="008139BB">
      <w:r w:rsidRPr="002F26DF">
        <w:t xml:space="preserve">The initial one would be a research of the present location and </w:t>
      </w:r>
      <w:r w:rsidR="00C159C1">
        <w:t xml:space="preserve">an </w:t>
      </w:r>
      <w:r w:rsidRPr="002F26DF">
        <w:t xml:space="preserve">analysis of what should be advertised. Following this, the owners should prepare a budget </w:t>
      </w:r>
      <w:r w:rsidR="00C159C1">
        <w:t>for</w:t>
      </w:r>
      <w:r w:rsidRPr="002F26DF">
        <w:t xml:space="preserve"> the project. That is when they should choose whether to get a freelance web-designer</w:t>
      </w:r>
      <w:r w:rsidR="00C159C1">
        <w:t>,</w:t>
      </w:r>
      <w:r w:rsidRPr="002F26DF">
        <w:t xml:space="preserve"> or they can </w:t>
      </w:r>
      <w:r w:rsidR="00C159C1">
        <w:t>utilise</w:t>
      </w:r>
      <w:r w:rsidRPr="002F26DF">
        <w:t xml:space="preserve"> a site-building platform (Masterson, et al., 2021). The second one is the development of the site where new functionality is added</w:t>
      </w:r>
      <w:r w:rsidR="00C159C1">
        <w:t>,</w:t>
      </w:r>
      <w:r w:rsidRPr="002F26DF">
        <w:t xml:space="preserve"> like subscriptions, delivery system and improved ordering platform. Next, updated pictures and </w:t>
      </w:r>
      <w:r w:rsidR="00C159C1">
        <w:t>descriptions</w:t>
      </w:r>
      <w:r w:rsidRPr="002F26DF">
        <w:t xml:space="preserve"> of products and correct prices should be provided. This must involve an easy digital marketing plan involving frequent posting and uncomplicated paid ads. The owners would go through a brief training session to ensure that they are able to update the site and know the information </w:t>
      </w:r>
      <w:r w:rsidR="00C159C1">
        <w:t>about</w:t>
      </w:r>
      <w:r w:rsidRPr="002F26DF">
        <w:t xml:space="preserve"> the customers. The site will be launched once it is ready and promoted in any </w:t>
      </w:r>
      <w:r w:rsidR="00C159C1">
        <w:t>medium</w:t>
      </w:r>
      <w:r w:rsidRPr="002F26DF">
        <w:t>. The monthly monitoring will assist the business in tracking the performance and adjusting it.</w:t>
      </w:r>
    </w:p>
    <w:p w14:paraId="2B2229C6" w14:textId="2ECD0501" w:rsidR="008139BB" w:rsidRDefault="008139BB" w:rsidP="008139BB"/>
    <w:p w14:paraId="0A45C22F" w14:textId="3137337E" w:rsidR="00ED585F" w:rsidRDefault="00ED585F" w:rsidP="008139BB"/>
    <w:p w14:paraId="2DBF43A0" w14:textId="1D9220F7" w:rsidR="00ED585F" w:rsidRDefault="00ED585F" w:rsidP="008139BB"/>
    <w:p w14:paraId="0A0758AC" w14:textId="56E16B67" w:rsidR="00ED585F" w:rsidRDefault="00ED585F" w:rsidP="008139BB"/>
    <w:p w14:paraId="20E2375B" w14:textId="217273A1" w:rsidR="00ED585F" w:rsidRDefault="00ED585F" w:rsidP="008139BB"/>
    <w:p w14:paraId="3ECAAB99" w14:textId="0025EAB2" w:rsidR="00ED585F" w:rsidRDefault="00ED585F" w:rsidP="008139BB"/>
    <w:p w14:paraId="49A96789" w14:textId="02F5C772" w:rsidR="00ED585F" w:rsidRDefault="00ED585F" w:rsidP="008139BB"/>
    <w:p w14:paraId="29F105A8" w14:textId="1E72BC14" w:rsidR="00ED585F" w:rsidRDefault="00ED585F" w:rsidP="008139BB"/>
    <w:p w14:paraId="32A5FEAB" w14:textId="2527B0D4" w:rsidR="00ED585F" w:rsidRDefault="00ED585F" w:rsidP="008139BB"/>
    <w:p w14:paraId="7EB76C29" w14:textId="5DBD551B" w:rsidR="00ED585F" w:rsidRDefault="00ED585F" w:rsidP="008139BB"/>
    <w:p w14:paraId="4376E285" w14:textId="42DCEFDE" w:rsidR="00ED585F" w:rsidRDefault="00ED585F" w:rsidP="008139BB"/>
    <w:p w14:paraId="30EAF28A" w14:textId="40675846" w:rsidR="00ED585F" w:rsidRDefault="00ED585F" w:rsidP="008139BB"/>
    <w:p w14:paraId="1A3887EB" w14:textId="77777777" w:rsidR="00ED585F" w:rsidRPr="008139BB" w:rsidRDefault="00ED585F" w:rsidP="008139BB"/>
    <w:p w14:paraId="58A95EC7" w14:textId="2A5D6E7A" w:rsidR="008139BB" w:rsidRPr="008139BB" w:rsidRDefault="00ED585F" w:rsidP="00ED585F">
      <w:pPr>
        <w:pStyle w:val="Heading1"/>
      </w:pPr>
      <w:bookmarkStart w:id="9" w:name="_Toc216378170"/>
      <w:r>
        <w:lastRenderedPageBreak/>
        <w:t>8</w:t>
      </w:r>
      <w:r w:rsidR="008139BB" w:rsidRPr="008139BB">
        <w:t>. Measuring the Effectiveness of the Solution</w:t>
      </w:r>
      <w:bookmarkEnd w:id="9"/>
      <w:r w:rsidR="008139BB" w:rsidRPr="008139BB">
        <w:t xml:space="preserve"> </w:t>
      </w:r>
    </w:p>
    <w:p w14:paraId="1CA5A40C" w14:textId="3E92A529" w:rsidR="008139BB" w:rsidRDefault="002F26DF" w:rsidP="008139BB">
      <w:r w:rsidRPr="002F26DF">
        <w:t xml:space="preserve">Key performance indicators will be used to determine the success of Solution 1. These include an increase in online sales, web traffic and subscription plans. Monitoring of social media activity and ratings of customer satisfaction will be done as well. The complaints regarding the </w:t>
      </w:r>
      <w:r>
        <w:t>website</w:t>
      </w:r>
      <w:r w:rsidRPr="002F26DF">
        <w:t xml:space="preserve"> and overall increase in earnings will turn out to be less frequent</w:t>
      </w:r>
      <w:r>
        <w:t>,</w:t>
      </w:r>
      <w:r w:rsidRPr="002F26DF">
        <w:t xml:space="preserve"> indicating an improvement (Thakur and Workman, 2016). The </w:t>
      </w:r>
      <w:r>
        <w:t>website's</w:t>
      </w:r>
      <w:r w:rsidRPr="002F26DF">
        <w:t xml:space="preserve"> information must be audited every month to monitor customer behaviour and sales </w:t>
      </w:r>
      <w:r>
        <w:t>trends</w:t>
      </w:r>
      <w:r w:rsidRPr="002F26DF">
        <w:t>. The review of revenue will be done after three months</w:t>
      </w:r>
      <w:r>
        <w:t>,</w:t>
      </w:r>
      <w:r w:rsidRPr="002F26DF">
        <w:t xml:space="preserve"> with the aim of determining financial aspects. The customer should give </w:t>
      </w:r>
      <w:r>
        <w:t>feedback</w:t>
      </w:r>
      <w:r w:rsidRPr="002F26DF">
        <w:t xml:space="preserve"> to indicate what aspects should be corrected on a frequent basis. These pointers will indicate whether the solution is bearing the desired results.</w:t>
      </w:r>
    </w:p>
    <w:p w14:paraId="5F3EAA38" w14:textId="02151864" w:rsidR="00ED585F" w:rsidRDefault="00ED585F" w:rsidP="008139BB"/>
    <w:p w14:paraId="7E5552F8" w14:textId="2A5CFF77" w:rsidR="00ED585F" w:rsidRDefault="00ED585F" w:rsidP="008139BB"/>
    <w:p w14:paraId="4CC13D17" w14:textId="2C51726C" w:rsidR="00ED585F" w:rsidRDefault="00ED585F" w:rsidP="008139BB"/>
    <w:p w14:paraId="4B9F759F" w14:textId="3F702D2D" w:rsidR="00ED585F" w:rsidRDefault="00ED585F" w:rsidP="008139BB"/>
    <w:p w14:paraId="4D81FE13" w14:textId="0EFCF9DE" w:rsidR="00ED585F" w:rsidRDefault="00ED585F" w:rsidP="008139BB"/>
    <w:p w14:paraId="1A0A80C2" w14:textId="1FFA546A" w:rsidR="00ED585F" w:rsidRDefault="00ED585F" w:rsidP="008139BB"/>
    <w:p w14:paraId="61853A5A" w14:textId="4F1C7259" w:rsidR="00ED585F" w:rsidRDefault="00ED585F" w:rsidP="008139BB"/>
    <w:p w14:paraId="115BB081" w14:textId="058EF51F" w:rsidR="00ED585F" w:rsidRDefault="00ED585F" w:rsidP="008139BB"/>
    <w:p w14:paraId="585E58D6" w14:textId="3682FAE3" w:rsidR="00ED585F" w:rsidRDefault="00ED585F" w:rsidP="008139BB"/>
    <w:p w14:paraId="59DF9494" w14:textId="7153E1DB" w:rsidR="00ED585F" w:rsidRDefault="00ED585F" w:rsidP="008139BB"/>
    <w:p w14:paraId="3A0C8492" w14:textId="0D46B22E" w:rsidR="00ED585F" w:rsidRDefault="00ED585F" w:rsidP="008139BB"/>
    <w:p w14:paraId="6C2E39B8" w14:textId="44692BB9" w:rsidR="00ED585F" w:rsidRDefault="00ED585F" w:rsidP="008139BB"/>
    <w:p w14:paraId="11BF36FF" w14:textId="6FAD7F7E" w:rsidR="00ED585F" w:rsidRDefault="00ED585F" w:rsidP="008139BB"/>
    <w:p w14:paraId="6E010114" w14:textId="3793434B" w:rsidR="00ED585F" w:rsidRDefault="00ED585F" w:rsidP="008139BB"/>
    <w:p w14:paraId="278964CC" w14:textId="77777777" w:rsidR="00ED585F" w:rsidRPr="008139BB" w:rsidRDefault="00ED585F" w:rsidP="008139BB"/>
    <w:p w14:paraId="19931915" w14:textId="7D50EFB4" w:rsidR="008139BB" w:rsidRPr="008139BB" w:rsidRDefault="00ED585F" w:rsidP="00ED585F">
      <w:pPr>
        <w:pStyle w:val="Heading1"/>
      </w:pPr>
      <w:bookmarkStart w:id="10" w:name="_Toc216378171"/>
      <w:r>
        <w:lastRenderedPageBreak/>
        <w:t>9</w:t>
      </w:r>
      <w:r w:rsidR="008139BB" w:rsidRPr="008139BB">
        <w:t>. Conclusion</w:t>
      </w:r>
      <w:bookmarkEnd w:id="10"/>
      <w:r w:rsidR="008139BB" w:rsidRPr="008139BB">
        <w:t xml:space="preserve"> </w:t>
      </w:r>
    </w:p>
    <w:p w14:paraId="0BF2FF36" w14:textId="6CF502A6" w:rsidR="008139BB" w:rsidRDefault="002F26DF" w:rsidP="008139BB">
      <w:r w:rsidRPr="002F26DF">
        <w:t>This is due to the fact that Green Haven Florists is reflecting a decrease in sales due to the digital weaknesses, customer behaviour change and close competition. The report gave two potential solutions and contrasted them against one another by the use of the PMI tool. Solution 1 has been selected as it would be more beneficial in the long run</w:t>
      </w:r>
      <w:r>
        <w:t>,</w:t>
      </w:r>
      <w:r w:rsidRPr="002F26DF">
        <w:t xml:space="preserve"> as well as the fact that it would satisfy the demand of the customers directly. It was also presented with a KPIs and </w:t>
      </w:r>
      <w:r>
        <w:t xml:space="preserve">an </w:t>
      </w:r>
      <w:r w:rsidRPr="002F26DF">
        <w:t xml:space="preserve">action plan to make the implementation easy and measure the progress. This kind of solution can enhance </w:t>
      </w:r>
      <w:r>
        <w:t xml:space="preserve">the </w:t>
      </w:r>
      <w:r w:rsidRPr="002F26DF">
        <w:t>performance of the shop and its sustainability in the long-term when constant checking takes place.</w:t>
      </w:r>
    </w:p>
    <w:p w14:paraId="0ED37728" w14:textId="77777777" w:rsidR="008139BB" w:rsidRDefault="008139BB" w:rsidP="008139BB"/>
    <w:p w14:paraId="00F2C8A9" w14:textId="7D08ACFE" w:rsidR="008139BB" w:rsidRDefault="008139BB" w:rsidP="008139BB"/>
    <w:p w14:paraId="50E195EB" w14:textId="7941314F" w:rsidR="008139BB" w:rsidRDefault="008139BB" w:rsidP="008139BB"/>
    <w:p w14:paraId="550D94D7" w14:textId="0513E0BD" w:rsidR="008139BB" w:rsidRDefault="008139BB" w:rsidP="008139BB"/>
    <w:p w14:paraId="66A163F6" w14:textId="5884C223" w:rsidR="008139BB" w:rsidRDefault="008139BB" w:rsidP="008139BB"/>
    <w:p w14:paraId="78189686" w14:textId="62537C67" w:rsidR="008139BB" w:rsidRDefault="008139BB" w:rsidP="008139BB"/>
    <w:p w14:paraId="37D860A6" w14:textId="030082FF" w:rsidR="008139BB" w:rsidRDefault="008139BB" w:rsidP="008139BB"/>
    <w:p w14:paraId="45AE1713" w14:textId="77777777" w:rsidR="008139BB" w:rsidRDefault="008139BB" w:rsidP="008139BB"/>
    <w:p w14:paraId="3C057518" w14:textId="3869ECBD" w:rsidR="008139BB" w:rsidRDefault="008139BB" w:rsidP="008139BB"/>
    <w:p w14:paraId="52ABF264" w14:textId="297EB71A" w:rsidR="008139BB" w:rsidRDefault="008139BB" w:rsidP="008139BB"/>
    <w:p w14:paraId="7D4332F0" w14:textId="160620DE" w:rsidR="008139BB" w:rsidRDefault="008139BB" w:rsidP="008139BB"/>
    <w:p w14:paraId="0427ABE9" w14:textId="77777777" w:rsidR="008139BB" w:rsidRDefault="008139BB" w:rsidP="008139BB"/>
    <w:p w14:paraId="3049117B" w14:textId="77777777" w:rsidR="008139BB" w:rsidRDefault="008139BB" w:rsidP="008139BB"/>
    <w:p w14:paraId="560724AB" w14:textId="15F1BAA1" w:rsidR="008139BB" w:rsidRDefault="008139BB" w:rsidP="008139BB"/>
    <w:p w14:paraId="75915E78" w14:textId="64E21355" w:rsidR="00142B69" w:rsidRDefault="00142B69" w:rsidP="008139BB"/>
    <w:p w14:paraId="500C99E4" w14:textId="0E789CE4" w:rsidR="00142B69" w:rsidRDefault="00142B69" w:rsidP="008139BB"/>
    <w:p w14:paraId="4427A13B" w14:textId="14D389B7" w:rsidR="00142B69" w:rsidRPr="008139BB" w:rsidRDefault="00142B69" w:rsidP="00142B69">
      <w:pPr>
        <w:pStyle w:val="Heading1"/>
      </w:pPr>
      <w:bookmarkStart w:id="11" w:name="_Toc216378172"/>
      <w:r>
        <w:lastRenderedPageBreak/>
        <w:t>References</w:t>
      </w:r>
      <w:bookmarkEnd w:id="11"/>
    </w:p>
    <w:p w14:paraId="3B6F08B4" w14:textId="77777777" w:rsidR="0001231D" w:rsidRDefault="0001231D" w:rsidP="00142B69">
      <w:r w:rsidRPr="00142B69">
        <w:t>Brynjolfsson, E. and McAfee, A., 2014. </w:t>
      </w:r>
      <w:r w:rsidRPr="00142B69">
        <w:rPr>
          <w:i/>
          <w:iCs/>
        </w:rPr>
        <w:t>The second machine age: Work, progress, and prosperity in a time of brilliant technologies</w:t>
      </w:r>
      <w:r w:rsidRPr="00142B69">
        <w:t>. WW Norton &amp; company.</w:t>
      </w:r>
    </w:p>
    <w:p w14:paraId="2DADB1DD" w14:textId="77777777" w:rsidR="0001231D" w:rsidRDefault="0001231D" w:rsidP="00142B69">
      <w:r w:rsidRPr="00142B69">
        <w:t>Chaffey, D., Ellis-Chadwick, F. and Mayer, R., 2009. </w:t>
      </w:r>
      <w:r w:rsidRPr="00142B69">
        <w:rPr>
          <w:i/>
          <w:iCs/>
        </w:rPr>
        <w:t>Internet marketing: strategy, implementation and practice</w:t>
      </w:r>
      <w:r w:rsidRPr="00142B69">
        <w:t>. Pearson education.</w:t>
      </w:r>
    </w:p>
    <w:p w14:paraId="7B8D4845" w14:textId="77777777" w:rsidR="0001231D" w:rsidRDefault="0001231D" w:rsidP="00142B69">
      <w:r w:rsidRPr="00142B69">
        <w:t>Heizer, J., Render, B., Munson, C.L. and Griffin, P., 2020. Operations management: Sustainability and supply chain management.</w:t>
      </w:r>
    </w:p>
    <w:p w14:paraId="761A68DD" w14:textId="77777777" w:rsidR="0001231D" w:rsidRDefault="0001231D" w:rsidP="00142B69">
      <w:r w:rsidRPr="00142B69">
        <w:t>Kartajaya, H., Kotler, P. and Hooi, D.H., 2019. Marketing 4.0: moving from traditional to digital. </w:t>
      </w:r>
      <w:r w:rsidRPr="00142B69">
        <w:rPr>
          <w:i/>
          <w:iCs/>
        </w:rPr>
        <w:t>World Scientific Book Chapters</w:t>
      </w:r>
      <w:r w:rsidRPr="00142B69">
        <w:t>, pp.99-123.</w:t>
      </w:r>
    </w:p>
    <w:p w14:paraId="6E35D267" w14:textId="77777777" w:rsidR="0001231D" w:rsidRDefault="0001231D" w:rsidP="00142B69">
      <w:r w:rsidRPr="00142B69">
        <w:t>Laudon, K.C. and Traver, C.G., 2022. E-commerce 2023: Business. </w:t>
      </w:r>
      <w:r w:rsidRPr="00142B69">
        <w:rPr>
          <w:i/>
          <w:iCs/>
        </w:rPr>
        <w:t>Technology, Society</w:t>
      </w:r>
      <w:r w:rsidRPr="00142B69">
        <w:t>.</w:t>
      </w:r>
    </w:p>
    <w:p w14:paraId="21D5BDD2" w14:textId="77777777" w:rsidR="0001231D" w:rsidRDefault="0001231D" w:rsidP="00142B69">
      <w:r w:rsidRPr="00142B69">
        <w:t>Masterson, R., Pickton, D. and Phillips, N., 2021. Marketing: an introduction.</w:t>
      </w:r>
    </w:p>
    <w:p w14:paraId="1FDFD345" w14:textId="77777777" w:rsidR="0001231D" w:rsidRDefault="0001231D" w:rsidP="00142B69">
      <w:r w:rsidRPr="00142B69">
        <w:t>McDonald, M. and Wilson, H., 2016. </w:t>
      </w:r>
      <w:r w:rsidRPr="00142B69">
        <w:rPr>
          <w:i/>
          <w:iCs/>
        </w:rPr>
        <w:t>Marketing Plans: How to prepare them, how to profit from them</w:t>
      </w:r>
      <w:r w:rsidRPr="00142B69">
        <w:t>. John Wiley &amp; Sons.</w:t>
      </w:r>
    </w:p>
    <w:p w14:paraId="68B8B776" w14:textId="77777777" w:rsidR="0001231D" w:rsidRDefault="0001231D" w:rsidP="00142B69">
      <w:r w:rsidRPr="00142B69">
        <w:t>Osterwalder, A., Pigneur, Y., Bernarda, G. and Smith, A., 2015. </w:t>
      </w:r>
      <w:r w:rsidRPr="00142B69">
        <w:rPr>
          <w:i/>
          <w:iCs/>
        </w:rPr>
        <w:t>Value proposition design: How to create products and services customers want</w:t>
      </w:r>
      <w:r w:rsidRPr="00142B69">
        <w:t>. John Wiley &amp; Sons.</w:t>
      </w:r>
    </w:p>
    <w:p w14:paraId="116308F4" w14:textId="77777777" w:rsidR="0001231D" w:rsidRDefault="0001231D" w:rsidP="00142B69">
      <w:r w:rsidRPr="00142B69">
        <w:t>Solomon, M.R., Dahl, D.W., White, K., Zaichkowsky, J.L. and Polegato, R., 2014. </w:t>
      </w:r>
      <w:r w:rsidRPr="00142B69">
        <w:rPr>
          <w:i/>
          <w:iCs/>
        </w:rPr>
        <w:t>Consumer behavior: Buying, having, and being</w:t>
      </w:r>
      <w:r w:rsidRPr="00142B69">
        <w:t> (Vol. 10). London: pearson.</w:t>
      </w:r>
    </w:p>
    <w:p w14:paraId="1F5B3F60" w14:textId="77777777" w:rsidR="0001231D" w:rsidRDefault="0001231D" w:rsidP="00142B69">
      <w:r w:rsidRPr="00142B69">
        <w:t>Verhoef, P.C., Kannan, P.K. and Inman, J.J., 2015. From multi-channel retailing to omni-channel retailing: introduction to the special issue on multi-channel retailing. </w:t>
      </w:r>
      <w:r w:rsidRPr="00142B69">
        <w:rPr>
          <w:i/>
          <w:iCs/>
        </w:rPr>
        <w:t>Journal of retailing</w:t>
      </w:r>
      <w:r w:rsidRPr="00142B69">
        <w:t>, </w:t>
      </w:r>
      <w:r w:rsidRPr="00142B69">
        <w:rPr>
          <w:i/>
          <w:iCs/>
        </w:rPr>
        <w:t>91</w:t>
      </w:r>
      <w:r w:rsidRPr="00142B69">
        <w:t>(2), pp.174-181.</w:t>
      </w:r>
    </w:p>
    <w:p w14:paraId="0761F316" w14:textId="53B74A10" w:rsidR="00142B69" w:rsidRDefault="00142B69" w:rsidP="00142B69"/>
    <w:p w14:paraId="39A1350F" w14:textId="787D53D7" w:rsidR="00142B69" w:rsidRDefault="00142B69" w:rsidP="00142B69"/>
    <w:p w14:paraId="7B0665AC" w14:textId="6FB1C86D" w:rsidR="00142B69" w:rsidRDefault="00142B69" w:rsidP="00142B69"/>
    <w:p w14:paraId="1262FD94" w14:textId="7AA6D387" w:rsidR="001872E4" w:rsidRDefault="001872E4" w:rsidP="00142B69"/>
    <w:p w14:paraId="6D0DEE28" w14:textId="4A766825" w:rsidR="001872E4" w:rsidRDefault="001872E4" w:rsidP="00142B69"/>
    <w:p w14:paraId="3B8637C5" w14:textId="7187A38C" w:rsidR="001872E4" w:rsidRDefault="001872E4" w:rsidP="001872E4">
      <w:pPr>
        <w:pStyle w:val="Heading1"/>
      </w:pPr>
      <w:bookmarkStart w:id="12" w:name="_Toc216378173"/>
      <w:r w:rsidRPr="001872E4">
        <w:lastRenderedPageBreak/>
        <w:t>Appendi</w:t>
      </w:r>
      <w:r>
        <w:t>x</w:t>
      </w:r>
      <w:bookmarkEnd w:id="12"/>
    </w:p>
    <w:p w14:paraId="259732EE" w14:textId="77777777" w:rsidR="001872E4" w:rsidRPr="001872E4" w:rsidRDefault="001872E4" w:rsidP="001872E4">
      <w:pPr>
        <w:pStyle w:val="Heading2"/>
      </w:pPr>
      <w:bookmarkStart w:id="13" w:name="_Toc216378174"/>
      <w:r w:rsidRPr="001872E4">
        <w:t>Appendix A: PMI Analysis of Both Solutions</w:t>
      </w:r>
      <w:bookmarkEnd w:id="13"/>
    </w:p>
    <w:p w14:paraId="3489A3E3" w14:textId="77777777" w:rsidR="001872E4" w:rsidRPr="001872E4" w:rsidRDefault="001872E4" w:rsidP="001872E4">
      <w:pPr>
        <w:rPr>
          <w:b/>
          <w:bCs/>
        </w:rPr>
      </w:pPr>
      <w:r w:rsidRPr="001872E4">
        <w:rPr>
          <w:b/>
          <w:bCs/>
        </w:rPr>
        <w:t>PMI Table for Solution 1: Improve Online Presence and Digital Marketing</w:t>
      </w:r>
    </w:p>
    <w:tbl>
      <w:tblPr>
        <w:tblStyle w:val="GridTable4-Accent5"/>
        <w:tblW w:w="0" w:type="auto"/>
        <w:tblLook w:val="04A0" w:firstRow="1" w:lastRow="0" w:firstColumn="1" w:lastColumn="0" w:noHBand="0" w:noVBand="1"/>
      </w:tblPr>
      <w:tblGrid>
        <w:gridCol w:w="3518"/>
        <w:gridCol w:w="2818"/>
        <w:gridCol w:w="3014"/>
      </w:tblGrid>
      <w:tr w:rsidR="001872E4" w:rsidRPr="001872E4" w14:paraId="78A7A644" w14:textId="77777777" w:rsidTr="001872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6103A0" w14:textId="77777777" w:rsidR="001872E4" w:rsidRPr="001872E4" w:rsidRDefault="001872E4" w:rsidP="001872E4">
            <w:pPr>
              <w:spacing w:after="160"/>
            </w:pPr>
            <w:r w:rsidRPr="001872E4">
              <w:t>Plus (Benefits)</w:t>
            </w:r>
          </w:p>
        </w:tc>
        <w:tc>
          <w:tcPr>
            <w:tcW w:w="0" w:type="auto"/>
            <w:hideMark/>
          </w:tcPr>
          <w:p w14:paraId="67D4C187"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Minus (Disadvantages)</w:t>
            </w:r>
          </w:p>
        </w:tc>
        <w:tc>
          <w:tcPr>
            <w:tcW w:w="0" w:type="auto"/>
            <w:hideMark/>
          </w:tcPr>
          <w:p w14:paraId="68113EEB"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Interesting (Additional Points)</w:t>
            </w:r>
          </w:p>
        </w:tc>
      </w:tr>
      <w:tr w:rsidR="001872E4" w:rsidRPr="001872E4" w14:paraId="434CFED8"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A28A4B" w14:textId="77777777" w:rsidR="001872E4" w:rsidRPr="001872E4" w:rsidRDefault="001872E4" w:rsidP="001872E4">
            <w:pPr>
              <w:spacing w:after="160"/>
            </w:pPr>
            <w:r w:rsidRPr="001872E4">
              <w:t>Supports long-term growth</w:t>
            </w:r>
          </w:p>
        </w:tc>
        <w:tc>
          <w:tcPr>
            <w:tcW w:w="0" w:type="auto"/>
            <w:hideMark/>
          </w:tcPr>
          <w:p w14:paraId="40A0485F"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Requires financial investment</w:t>
            </w:r>
          </w:p>
        </w:tc>
        <w:tc>
          <w:tcPr>
            <w:tcW w:w="0" w:type="auto"/>
            <w:hideMark/>
          </w:tcPr>
          <w:p w14:paraId="60053848"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Could reach customers outside the local area</w:t>
            </w:r>
          </w:p>
        </w:tc>
      </w:tr>
      <w:tr w:rsidR="001872E4" w:rsidRPr="001872E4" w14:paraId="6ED47AC5"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7BD97264" w14:textId="77777777" w:rsidR="001872E4" w:rsidRPr="001872E4" w:rsidRDefault="001872E4" w:rsidP="001872E4">
            <w:pPr>
              <w:spacing w:after="160"/>
            </w:pPr>
            <w:r w:rsidRPr="001872E4">
              <w:t>Meets customer expectations for a modern website</w:t>
            </w:r>
          </w:p>
        </w:tc>
        <w:tc>
          <w:tcPr>
            <w:tcW w:w="0" w:type="auto"/>
            <w:hideMark/>
          </w:tcPr>
          <w:p w14:paraId="600662EF"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Requires digital training</w:t>
            </w:r>
          </w:p>
        </w:tc>
        <w:tc>
          <w:tcPr>
            <w:tcW w:w="0" w:type="auto"/>
            <w:hideMark/>
          </w:tcPr>
          <w:p w14:paraId="700E475C"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May create stable online income</w:t>
            </w:r>
          </w:p>
        </w:tc>
      </w:tr>
      <w:tr w:rsidR="001872E4" w:rsidRPr="001872E4" w14:paraId="0DCAD152"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76DC90" w14:textId="77777777" w:rsidR="001872E4" w:rsidRPr="001872E4" w:rsidRDefault="001872E4" w:rsidP="001872E4">
            <w:pPr>
              <w:spacing w:after="160"/>
            </w:pPr>
            <w:r w:rsidRPr="001872E4">
              <w:t>Helps the business compete with online retailers</w:t>
            </w:r>
          </w:p>
        </w:tc>
        <w:tc>
          <w:tcPr>
            <w:tcW w:w="0" w:type="auto"/>
            <w:hideMark/>
          </w:tcPr>
          <w:p w14:paraId="32F86A0A"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Takes time to design and implement</w:t>
            </w:r>
          </w:p>
        </w:tc>
        <w:tc>
          <w:tcPr>
            <w:tcW w:w="0" w:type="auto"/>
            <w:hideMark/>
          </w:tcPr>
          <w:p w14:paraId="7F08C06B"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Website could attract younger customers</w:t>
            </w:r>
          </w:p>
        </w:tc>
      </w:tr>
      <w:tr w:rsidR="001872E4" w:rsidRPr="001872E4" w14:paraId="4A11F700"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38CCE16D" w14:textId="77777777" w:rsidR="001872E4" w:rsidRPr="001872E4" w:rsidRDefault="001872E4" w:rsidP="001872E4">
            <w:pPr>
              <w:spacing w:after="160"/>
            </w:pPr>
            <w:r w:rsidRPr="001872E4">
              <w:t>Reduces impact of falling foot traffic</w:t>
            </w:r>
          </w:p>
        </w:tc>
        <w:tc>
          <w:tcPr>
            <w:tcW w:w="0" w:type="auto"/>
            <w:hideMark/>
          </w:tcPr>
          <w:p w14:paraId="26F0D3A3"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Risk of technical issues</w:t>
            </w:r>
          </w:p>
        </w:tc>
        <w:tc>
          <w:tcPr>
            <w:tcW w:w="0" w:type="auto"/>
            <w:hideMark/>
          </w:tcPr>
          <w:p w14:paraId="7FF3E12A"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Can expand product range online</w:t>
            </w:r>
          </w:p>
        </w:tc>
      </w:tr>
    </w:tbl>
    <w:p w14:paraId="2E3DA6D3" w14:textId="38BB86D9" w:rsidR="001872E4" w:rsidRPr="001872E4" w:rsidRDefault="001872E4" w:rsidP="001872E4"/>
    <w:p w14:paraId="0E35AEBE" w14:textId="77777777" w:rsidR="001872E4" w:rsidRPr="001872E4" w:rsidRDefault="001872E4" w:rsidP="001872E4">
      <w:pPr>
        <w:rPr>
          <w:b/>
          <w:bCs/>
        </w:rPr>
      </w:pPr>
      <w:r w:rsidRPr="001872E4">
        <w:rPr>
          <w:b/>
          <w:bCs/>
        </w:rPr>
        <w:t>PMI Table for Solution 2: Introduce New Value-Added Services</w:t>
      </w:r>
    </w:p>
    <w:tbl>
      <w:tblPr>
        <w:tblStyle w:val="GridTable4-Accent5"/>
        <w:tblW w:w="0" w:type="auto"/>
        <w:tblLook w:val="04A0" w:firstRow="1" w:lastRow="0" w:firstColumn="1" w:lastColumn="0" w:noHBand="0" w:noVBand="1"/>
      </w:tblPr>
      <w:tblGrid>
        <w:gridCol w:w="2859"/>
        <w:gridCol w:w="3349"/>
        <w:gridCol w:w="3142"/>
      </w:tblGrid>
      <w:tr w:rsidR="001872E4" w:rsidRPr="001872E4" w14:paraId="06AD5D99" w14:textId="77777777" w:rsidTr="001872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D6A71" w14:textId="77777777" w:rsidR="001872E4" w:rsidRPr="001872E4" w:rsidRDefault="001872E4" w:rsidP="001872E4">
            <w:pPr>
              <w:spacing w:after="160"/>
            </w:pPr>
            <w:r w:rsidRPr="001872E4">
              <w:t>Plus (Benefits)</w:t>
            </w:r>
          </w:p>
        </w:tc>
        <w:tc>
          <w:tcPr>
            <w:tcW w:w="0" w:type="auto"/>
            <w:hideMark/>
          </w:tcPr>
          <w:p w14:paraId="32694C77"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Minus (Disadvantages)</w:t>
            </w:r>
          </w:p>
        </w:tc>
        <w:tc>
          <w:tcPr>
            <w:tcW w:w="0" w:type="auto"/>
            <w:hideMark/>
          </w:tcPr>
          <w:p w14:paraId="0CA73BCA"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Interesting (Additional Points)</w:t>
            </w:r>
          </w:p>
        </w:tc>
      </w:tr>
      <w:tr w:rsidR="001872E4" w:rsidRPr="001872E4" w14:paraId="561C5BC1"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EC6650" w14:textId="77777777" w:rsidR="001872E4" w:rsidRPr="001872E4" w:rsidRDefault="001872E4" w:rsidP="001872E4">
            <w:pPr>
              <w:spacing w:after="160"/>
            </w:pPr>
            <w:r w:rsidRPr="001872E4">
              <w:t>Improves customer loyalty</w:t>
            </w:r>
          </w:p>
        </w:tc>
        <w:tc>
          <w:tcPr>
            <w:tcW w:w="0" w:type="auto"/>
            <w:hideMark/>
          </w:tcPr>
          <w:p w14:paraId="5F1DD996"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Increases workload for owners</w:t>
            </w:r>
          </w:p>
        </w:tc>
        <w:tc>
          <w:tcPr>
            <w:tcW w:w="0" w:type="auto"/>
            <w:hideMark/>
          </w:tcPr>
          <w:p w14:paraId="1731371F"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Could build a strong community reputation</w:t>
            </w:r>
          </w:p>
        </w:tc>
      </w:tr>
      <w:tr w:rsidR="001872E4" w:rsidRPr="001872E4" w14:paraId="267FBB7C"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18F8DD7F" w14:textId="77777777" w:rsidR="001872E4" w:rsidRPr="001872E4" w:rsidRDefault="001872E4" w:rsidP="001872E4">
            <w:pPr>
              <w:spacing w:after="160"/>
            </w:pPr>
            <w:r w:rsidRPr="001872E4">
              <w:t>Increases local brand visibility</w:t>
            </w:r>
          </w:p>
        </w:tc>
        <w:tc>
          <w:tcPr>
            <w:tcW w:w="0" w:type="auto"/>
            <w:hideMark/>
          </w:tcPr>
          <w:p w14:paraId="1E561792"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May require higher operational costs</w:t>
            </w:r>
          </w:p>
        </w:tc>
        <w:tc>
          <w:tcPr>
            <w:tcW w:w="0" w:type="auto"/>
            <w:hideMark/>
          </w:tcPr>
          <w:p w14:paraId="67D30BFC"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Makes the florist appear unique</w:t>
            </w:r>
          </w:p>
        </w:tc>
      </w:tr>
      <w:tr w:rsidR="001872E4" w:rsidRPr="001872E4" w14:paraId="2B0BF2A8"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483DF8" w14:textId="77777777" w:rsidR="001872E4" w:rsidRPr="001872E4" w:rsidRDefault="001872E4" w:rsidP="001872E4">
            <w:pPr>
              <w:spacing w:after="160"/>
            </w:pPr>
            <w:r w:rsidRPr="001872E4">
              <w:t>Adds multiple new revenue streams</w:t>
            </w:r>
          </w:p>
        </w:tc>
        <w:tc>
          <w:tcPr>
            <w:tcW w:w="0" w:type="auto"/>
            <w:hideMark/>
          </w:tcPr>
          <w:p w14:paraId="277E163B"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Requires planning and coordination</w:t>
            </w:r>
          </w:p>
        </w:tc>
        <w:tc>
          <w:tcPr>
            <w:tcW w:w="0" w:type="auto"/>
            <w:hideMark/>
          </w:tcPr>
          <w:p w14:paraId="2B27A5AF"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Could attract event partners</w:t>
            </w:r>
          </w:p>
        </w:tc>
      </w:tr>
      <w:tr w:rsidR="001872E4" w:rsidRPr="001872E4" w14:paraId="2A432CC9"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0468E6D5" w14:textId="77777777" w:rsidR="001872E4" w:rsidRPr="001872E4" w:rsidRDefault="001872E4" w:rsidP="001872E4">
            <w:pPr>
              <w:spacing w:after="160"/>
            </w:pPr>
            <w:r w:rsidRPr="001872E4">
              <w:t>Encourages repeat purchases</w:t>
            </w:r>
          </w:p>
        </w:tc>
        <w:tc>
          <w:tcPr>
            <w:tcW w:w="0" w:type="auto"/>
            <w:hideMark/>
          </w:tcPr>
          <w:p w14:paraId="476C3E03"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Some services may not be profitable at first</w:t>
            </w:r>
          </w:p>
        </w:tc>
        <w:tc>
          <w:tcPr>
            <w:tcW w:w="0" w:type="auto"/>
            <w:hideMark/>
          </w:tcPr>
          <w:p w14:paraId="1E93E19E"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Workshops may draw new audiences</w:t>
            </w:r>
          </w:p>
        </w:tc>
      </w:tr>
    </w:tbl>
    <w:p w14:paraId="6E19F24F" w14:textId="4AD06B91" w:rsidR="001872E4" w:rsidRPr="001872E4" w:rsidRDefault="001872E4" w:rsidP="001872E4"/>
    <w:p w14:paraId="7471B1FD" w14:textId="77777777" w:rsidR="001872E4" w:rsidRPr="001872E4" w:rsidRDefault="001872E4" w:rsidP="001872E4">
      <w:pPr>
        <w:pStyle w:val="Heading2"/>
      </w:pPr>
      <w:bookmarkStart w:id="14" w:name="_Toc216378175"/>
      <w:r w:rsidRPr="001872E4">
        <w:lastRenderedPageBreak/>
        <w:t>Appendix B: Action Plan Table</w:t>
      </w:r>
      <w:bookmarkEnd w:id="14"/>
    </w:p>
    <w:tbl>
      <w:tblPr>
        <w:tblStyle w:val="GridTable4-Accent5"/>
        <w:tblW w:w="0" w:type="auto"/>
        <w:tblLook w:val="04A0" w:firstRow="1" w:lastRow="0" w:firstColumn="1" w:lastColumn="0" w:noHBand="0" w:noVBand="1"/>
      </w:tblPr>
      <w:tblGrid>
        <w:gridCol w:w="2671"/>
        <w:gridCol w:w="1363"/>
        <w:gridCol w:w="1896"/>
        <w:gridCol w:w="1502"/>
        <w:gridCol w:w="1918"/>
      </w:tblGrid>
      <w:tr w:rsidR="001872E4" w:rsidRPr="001872E4" w14:paraId="79B9DB5D" w14:textId="77777777" w:rsidTr="001872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C62953" w14:textId="77777777" w:rsidR="001872E4" w:rsidRPr="001872E4" w:rsidRDefault="001872E4" w:rsidP="001872E4">
            <w:pPr>
              <w:spacing w:after="160"/>
            </w:pPr>
            <w:r w:rsidRPr="001872E4">
              <w:t>Task</w:t>
            </w:r>
          </w:p>
        </w:tc>
        <w:tc>
          <w:tcPr>
            <w:tcW w:w="0" w:type="auto"/>
            <w:hideMark/>
          </w:tcPr>
          <w:p w14:paraId="752C3D13"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Timeframe</w:t>
            </w:r>
          </w:p>
        </w:tc>
        <w:tc>
          <w:tcPr>
            <w:tcW w:w="0" w:type="auto"/>
            <w:hideMark/>
          </w:tcPr>
          <w:p w14:paraId="3D2FFFA2"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Responsibility</w:t>
            </w:r>
          </w:p>
        </w:tc>
        <w:tc>
          <w:tcPr>
            <w:tcW w:w="0" w:type="auto"/>
            <w:hideMark/>
          </w:tcPr>
          <w:p w14:paraId="756EBBE5"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Resources Needed</w:t>
            </w:r>
          </w:p>
        </w:tc>
        <w:tc>
          <w:tcPr>
            <w:tcW w:w="0" w:type="auto"/>
            <w:hideMark/>
          </w:tcPr>
          <w:p w14:paraId="342B3C6C" w14:textId="77777777" w:rsidR="001872E4" w:rsidRPr="001872E4" w:rsidRDefault="001872E4" w:rsidP="001872E4">
            <w:pPr>
              <w:spacing w:after="160"/>
              <w:cnfStyle w:val="100000000000" w:firstRow="1" w:lastRow="0" w:firstColumn="0" w:lastColumn="0" w:oddVBand="0" w:evenVBand="0" w:oddHBand="0" w:evenHBand="0" w:firstRowFirstColumn="0" w:firstRowLastColumn="0" w:lastRowFirstColumn="0" w:lastRowLastColumn="0"/>
            </w:pPr>
            <w:r w:rsidRPr="001872E4">
              <w:t>Expected Outcome</w:t>
            </w:r>
          </w:p>
        </w:tc>
      </w:tr>
      <w:tr w:rsidR="001872E4" w:rsidRPr="001872E4" w14:paraId="530AE2AF"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2180B5" w14:textId="77777777" w:rsidR="001872E4" w:rsidRPr="001872E4" w:rsidRDefault="001872E4" w:rsidP="001872E4">
            <w:pPr>
              <w:spacing w:after="160"/>
            </w:pPr>
            <w:r w:rsidRPr="001872E4">
              <w:t>Review current website and identify issues</w:t>
            </w:r>
          </w:p>
        </w:tc>
        <w:tc>
          <w:tcPr>
            <w:tcW w:w="0" w:type="auto"/>
            <w:hideMark/>
          </w:tcPr>
          <w:p w14:paraId="22539EC2"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Week 1</w:t>
            </w:r>
          </w:p>
        </w:tc>
        <w:tc>
          <w:tcPr>
            <w:tcW w:w="0" w:type="auto"/>
            <w:hideMark/>
          </w:tcPr>
          <w:p w14:paraId="7CFE4DBE"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Owners</w:t>
            </w:r>
          </w:p>
        </w:tc>
        <w:tc>
          <w:tcPr>
            <w:tcW w:w="0" w:type="auto"/>
            <w:hideMark/>
          </w:tcPr>
          <w:p w14:paraId="42F966FD"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Time, checklist</w:t>
            </w:r>
          </w:p>
        </w:tc>
        <w:tc>
          <w:tcPr>
            <w:tcW w:w="0" w:type="auto"/>
            <w:hideMark/>
          </w:tcPr>
          <w:p w14:paraId="74F0C037"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Clear list of improvements</w:t>
            </w:r>
          </w:p>
        </w:tc>
      </w:tr>
      <w:tr w:rsidR="001872E4" w:rsidRPr="001872E4" w14:paraId="46179226"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63A73235" w14:textId="77777777" w:rsidR="001872E4" w:rsidRPr="001872E4" w:rsidRDefault="001872E4" w:rsidP="001872E4">
            <w:pPr>
              <w:spacing w:after="160"/>
            </w:pPr>
            <w:r w:rsidRPr="001872E4">
              <w:t>Set project budget</w:t>
            </w:r>
          </w:p>
        </w:tc>
        <w:tc>
          <w:tcPr>
            <w:tcW w:w="0" w:type="auto"/>
            <w:hideMark/>
          </w:tcPr>
          <w:p w14:paraId="203E04E8"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Week 1</w:t>
            </w:r>
          </w:p>
        </w:tc>
        <w:tc>
          <w:tcPr>
            <w:tcW w:w="0" w:type="auto"/>
            <w:hideMark/>
          </w:tcPr>
          <w:p w14:paraId="064EF01B"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Owners</w:t>
            </w:r>
          </w:p>
        </w:tc>
        <w:tc>
          <w:tcPr>
            <w:tcW w:w="0" w:type="auto"/>
            <w:hideMark/>
          </w:tcPr>
          <w:p w14:paraId="1D5DFBA6"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Financial records</w:t>
            </w:r>
          </w:p>
        </w:tc>
        <w:tc>
          <w:tcPr>
            <w:tcW w:w="0" w:type="auto"/>
            <w:hideMark/>
          </w:tcPr>
          <w:p w14:paraId="398BDFDA"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Realistic spending limit</w:t>
            </w:r>
          </w:p>
        </w:tc>
      </w:tr>
      <w:tr w:rsidR="001872E4" w:rsidRPr="001872E4" w14:paraId="6344F5F9"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4EA17C" w14:textId="77777777" w:rsidR="001872E4" w:rsidRPr="001872E4" w:rsidRDefault="001872E4" w:rsidP="001872E4">
            <w:pPr>
              <w:spacing w:after="160"/>
            </w:pPr>
            <w:r w:rsidRPr="001872E4">
              <w:t>Choose web designer or website builder</w:t>
            </w:r>
          </w:p>
        </w:tc>
        <w:tc>
          <w:tcPr>
            <w:tcW w:w="0" w:type="auto"/>
            <w:hideMark/>
          </w:tcPr>
          <w:p w14:paraId="1095D82F"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Week 2</w:t>
            </w:r>
          </w:p>
        </w:tc>
        <w:tc>
          <w:tcPr>
            <w:tcW w:w="0" w:type="auto"/>
            <w:hideMark/>
          </w:tcPr>
          <w:p w14:paraId="5F933726"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Owners</w:t>
            </w:r>
          </w:p>
        </w:tc>
        <w:tc>
          <w:tcPr>
            <w:tcW w:w="0" w:type="auto"/>
            <w:hideMark/>
          </w:tcPr>
          <w:p w14:paraId="2DB78FDD"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Quotes, research</w:t>
            </w:r>
          </w:p>
        </w:tc>
        <w:tc>
          <w:tcPr>
            <w:tcW w:w="0" w:type="auto"/>
            <w:hideMark/>
          </w:tcPr>
          <w:p w14:paraId="7616C9B4"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Best-value choice selected</w:t>
            </w:r>
          </w:p>
        </w:tc>
      </w:tr>
      <w:tr w:rsidR="001872E4" w:rsidRPr="001872E4" w14:paraId="07111355"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679D4DC3" w14:textId="77777777" w:rsidR="001872E4" w:rsidRPr="001872E4" w:rsidRDefault="001872E4" w:rsidP="001872E4">
            <w:pPr>
              <w:spacing w:after="160"/>
            </w:pPr>
            <w:r w:rsidRPr="001872E4">
              <w:t>Develop new website features (ordering, subscriptions, delivery options)</w:t>
            </w:r>
          </w:p>
        </w:tc>
        <w:tc>
          <w:tcPr>
            <w:tcW w:w="0" w:type="auto"/>
            <w:hideMark/>
          </w:tcPr>
          <w:p w14:paraId="18BD18CB"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Weeks 3–5</w:t>
            </w:r>
          </w:p>
        </w:tc>
        <w:tc>
          <w:tcPr>
            <w:tcW w:w="0" w:type="auto"/>
            <w:hideMark/>
          </w:tcPr>
          <w:p w14:paraId="296CED41"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Designer/Owners</w:t>
            </w:r>
          </w:p>
        </w:tc>
        <w:tc>
          <w:tcPr>
            <w:tcW w:w="0" w:type="auto"/>
            <w:hideMark/>
          </w:tcPr>
          <w:p w14:paraId="52D6915B"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Website tools</w:t>
            </w:r>
          </w:p>
        </w:tc>
        <w:tc>
          <w:tcPr>
            <w:tcW w:w="0" w:type="auto"/>
            <w:hideMark/>
          </w:tcPr>
          <w:p w14:paraId="0C93397C"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Modern and user-friendly website</w:t>
            </w:r>
          </w:p>
        </w:tc>
      </w:tr>
      <w:tr w:rsidR="001872E4" w:rsidRPr="001872E4" w14:paraId="11AD1748"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1F49B8" w14:textId="77777777" w:rsidR="001872E4" w:rsidRPr="001872E4" w:rsidRDefault="001872E4" w:rsidP="001872E4">
            <w:pPr>
              <w:spacing w:after="160"/>
            </w:pPr>
            <w:r w:rsidRPr="001872E4">
              <w:t>Update content: photos, descriptions, pricing</w:t>
            </w:r>
          </w:p>
        </w:tc>
        <w:tc>
          <w:tcPr>
            <w:tcW w:w="0" w:type="auto"/>
            <w:hideMark/>
          </w:tcPr>
          <w:p w14:paraId="0C5BE745"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Week 6</w:t>
            </w:r>
          </w:p>
        </w:tc>
        <w:tc>
          <w:tcPr>
            <w:tcW w:w="0" w:type="auto"/>
            <w:hideMark/>
          </w:tcPr>
          <w:p w14:paraId="3CC40A39"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Owners</w:t>
            </w:r>
          </w:p>
        </w:tc>
        <w:tc>
          <w:tcPr>
            <w:tcW w:w="0" w:type="auto"/>
            <w:hideMark/>
          </w:tcPr>
          <w:p w14:paraId="47C90379"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Camera, editing tools</w:t>
            </w:r>
          </w:p>
        </w:tc>
        <w:tc>
          <w:tcPr>
            <w:tcW w:w="0" w:type="auto"/>
            <w:hideMark/>
          </w:tcPr>
          <w:p w14:paraId="05971FD6"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High-quality product presentation</w:t>
            </w:r>
          </w:p>
        </w:tc>
      </w:tr>
      <w:tr w:rsidR="001872E4" w:rsidRPr="001872E4" w14:paraId="04C934C4"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3862E406" w14:textId="77777777" w:rsidR="001872E4" w:rsidRPr="001872E4" w:rsidRDefault="001872E4" w:rsidP="001872E4">
            <w:pPr>
              <w:spacing w:after="160"/>
            </w:pPr>
            <w:r w:rsidRPr="001872E4">
              <w:t>Create digital marketing plan</w:t>
            </w:r>
          </w:p>
        </w:tc>
        <w:tc>
          <w:tcPr>
            <w:tcW w:w="0" w:type="auto"/>
            <w:hideMark/>
          </w:tcPr>
          <w:p w14:paraId="44D27CDE"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Week 6</w:t>
            </w:r>
          </w:p>
        </w:tc>
        <w:tc>
          <w:tcPr>
            <w:tcW w:w="0" w:type="auto"/>
            <w:hideMark/>
          </w:tcPr>
          <w:p w14:paraId="5A0D1D73"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Owners</w:t>
            </w:r>
          </w:p>
        </w:tc>
        <w:tc>
          <w:tcPr>
            <w:tcW w:w="0" w:type="auto"/>
            <w:hideMark/>
          </w:tcPr>
          <w:p w14:paraId="442FA596"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Social media accounts</w:t>
            </w:r>
          </w:p>
        </w:tc>
        <w:tc>
          <w:tcPr>
            <w:tcW w:w="0" w:type="auto"/>
            <w:hideMark/>
          </w:tcPr>
          <w:p w14:paraId="72F0390A"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Weekly posting schedule</w:t>
            </w:r>
          </w:p>
        </w:tc>
      </w:tr>
      <w:tr w:rsidR="001872E4" w:rsidRPr="001872E4" w14:paraId="2F4CD6CE"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F9E7B2" w14:textId="77777777" w:rsidR="001872E4" w:rsidRPr="001872E4" w:rsidRDefault="001872E4" w:rsidP="001872E4">
            <w:pPr>
              <w:spacing w:after="160"/>
            </w:pPr>
            <w:r w:rsidRPr="001872E4">
              <w:t>Training on website updates and data analysis</w:t>
            </w:r>
          </w:p>
        </w:tc>
        <w:tc>
          <w:tcPr>
            <w:tcW w:w="0" w:type="auto"/>
            <w:hideMark/>
          </w:tcPr>
          <w:p w14:paraId="4F3A5CBF"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Week 7</w:t>
            </w:r>
          </w:p>
        </w:tc>
        <w:tc>
          <w:tcPr>
            <w:tcW w:w="0" w:type="auto"/>
            <w:hideMark/>
          </w:tcPr>
          <w:p w14:paraId="0D04F75D"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Owners</w:t>
            </w:r>
          </w:p>
        </w:tc>
        <w:tc>
          <w:tcPr>
            <w:tcW w:w="0" w:type="auto"/>
            <w:hideMark/>
          </w:tcPr>
          <w:p w14:paraId="12925473"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Training videos or a tutor</w:t>
            </w:r>
          </w:p>
        </w:tc>
        <w:tc>
          <w:tcPr>
            <w:tcW w:w="0" w:type="auto"/>
            <w:hideMark/>
          </w:tcPr>
          <w:p w14:paraId="12BE72F5"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Better digital skills</w:t>
            </w:r>
          </w:p>
        </w:tc>
      </w:tr>
      <w:tr w:rsidR="001872E4" w:rsidRPr="001872E4" w14:paraId="74A866EF" w14:textId="77777777" w:rsidTr="001872E4">
        <w:tc>
          <w:tcPr>
            <w:cnfStyle w:val="001000000000" w:firstRow="0" w:lastRow="0" w:firstColumn="1" w:lastColumn="0" w:oddVBand="0" w:evenVBand="0" w:oddHBand="0" w:evenHBand="0" w:firstRowFirstColumn="0" w:firstRowLastColumn="0" w:lastRowFirstColumn="0" w:lastRowLastColumn="0"/>
            <w:tcW w:w="0" w:type="auto"/>
            <w:hideMark/>
          </w:tcPr>
          <w:p w14:paraId="31D96059" w14:textId="77777777" w:rsidR="001872E4" w:rsidRPr="001872E4" w:rsidRDefault="001872E4" w:rsidP="001872E4">
            <w:pPr>
              <w:spacing w:after="160"/>
            </w:pPr>
            <w:r w:rsidRPr="001872E4">
              <w:t>Launch website and promote online</w:t>
            </w:r>
          </w:p>
        </w:tc>
        <w:tc>
          <w:tcPr>
            <w:tcW w:w="0" w:type="auto"/>
            <w:hideMark/>
          </w:tcPr>
          <w:p w14:paraId="7B52030E"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Week 8</w:t>
            </w:r>
          </w:p>
        </w:tc>
        <w:tc>
          <w:tcPr>
            <w:tcW w:w="0" w:type="auto"/>
            <w:hideMark/>
          </w:tcPr>
          <w:p w14:paraId="144C304B"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Owners</w:t>
            </w:r>
          </w:p>
        </w:tc>
        <w:tc>
          <w:tcPr>
            <w:tcW w:w="0" w:type="auto"/>
            <w:hideMark/>
          </w:tcPr>
          <w:p w14:paraId="49E558A1"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Social media posts, ads</w:t>
            </w:r>
          </w:p>
        </w:tc>
        <w:tc>
          <w:tcPr>
            <w:tcW w:w="0" w:type="auto"/>
            <w:hideMark/>
          </w:tcPr>
          <w:p w14:paraId="7E85F8D8" w14:textId="77777777" w:rsidR="001872E4" w:rsidRPr="001872E4" w:rsidRDefault="001872E4" w:rsidP="001872E4">
            <w:pPr>
              <w:spacing w:after="160"/>
              <w:cnfStyle w:val="000000000000" w:firstRow="0" w:lastRow="0" w:firstColumn="0" w:lastColumn="0" w:oddVBand="0" w:evenVBand="0" w:oddHBand="0" w:evenHBand="0" w:firstRowFirstColumn="0" w:firstRowLastColumn="0" w:lastRowFirstColumn="0" w:lastRowLastColumn="0"/>
            </w:pPr>
            <w:r w:rsidRPr="001872E4">
              <w:t>Increased customer awareness</w:t>
            </w:r>
          </w:p>
        </w:tc>
      </w:tr>
      <w:tr w:rsidR="001872E4" w:rsidRPr="001872E4" w14:paraId="035C292A" w14:textId="77777777" w:rsidTr="001872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81D163" w14:textId="77777777" w:rsidR="001872E4" w:rsidRPr="001872E4" w:rsidRDefault="001872E4" w:rsidP="001872E4">
            <w:pPr>
              <w:spacing w:after="160"/>
            </w:pPr>
            <w:r w:rsidRPr="001872E4">
              <w:t>Monthly performance monitoring</w:t>
            </w:r>
          </w:p>
        </w:tc>
        <w:tc>
          <w:tcPr>
            <w:tcW w:w="0" w:type="auto"/>
            <w:hideMark/>
          </w:tcPr>
          <w:p w14:paraId="3E4AB8D4"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Ongoing</w:t>
            </w:r>
          </w:p>
        </w:tc>
        <w:tc>
          <w:tcPr>
            <w:tcW w:w="0" w:type="auto"/>
            <w:hideMark/>
          </w:tcPr>
          <w:p w14:paraId="53A16C37"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Owners</w:t>
            </w:r>
          </w:p>
        </w:tc>
        <w:tc>
          <w:tcPr>
            <w:tcW w:w="0" w:type="auto"/>
            <w:hideMark/>
          </w:tcPr>
          <w:p w14:paraId="72C15398"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Website analytics</w:t>
            </w:r>
          </w:p>
        </w:tc>
        <w:tc>
          <w:tcPr>
            <w:tcW w:w="0" w:type="auto"/>
            <w:hideMark/>
          </w:tcPr>
          <w:p w14:paraId="7DB0D158" w14:textId="77777777" w:rsidR="001872E4" w:rsidRPr="001872E4" w:rsidRDefault="001872E4" w:rsidP="001872E4">
            <w:pPr>
              <w:spacing w:after="160"/>
              <w:cnfStyle w:val="000000100000" w:firstRow="0" w:lastRow="0" w:firstColumn="0" w:lastColumn="0" w:oddVBand="0" w:evenVBand="0" w:oddHBand="1" w:evenHBand="0" w:firstRowFirstColumn="0" w:firstRowLastColumn="0" w:lastRowFirstColumn="0" w:lastRowLastColumn="0"/>
            </w:pPr>
            <w:r w:rsidRPr="001872E4">
              <w:t>Continuous improvement</w:t>
            </w:r>
          </w:p>
        </w:tc>
      </w:tr>
    </w:tbl>
    <w:p w14:paraId="20D62B1A" w14:textId="1D1DCFEE" w:rsidR="001872E4" w:rsidRDefault="001872E4" w:rsidP="00142B69"/>
    <w:p w14:paraId="1BBE9210" w14:textId="06BAC3E8" w:rsidR="001872E4" w:rsidRDefault="001872E4" w:rsidP="001872E4">
      <w:pPr>
        <w:pStyle w:val="Heading2"/>
      </w:pPr>
      <w:bookmarkStart w:id="15" w:name="_Toc216378176"/>
      <w:r w:rsidRPr="001872E4">
        <w:lastRenderedPageBreak/>
        <w:t>Appendix C</w:t>
      </w:r>
      <w:r>
        <w:t xml:space="preserve">: </w:t>
      </w:r>
      <w:r w:rsidRPr="001872E4">
        <w:t>A simple chart showing expected growth in online sales</w:t>
      </w:r>
      <w:bookmarkEnd w:id="15"/>
    </w:p>
    <w:p w14:paraId="45FA555A" w14:textId="284CA177" w:rsidR="001872E4" w:rsidRPr="001872E4" w:rsidRDefault="001872E4" w:rsidP="001872E4">
      <w:r>
        <w:rPr>
          <w:noProof/>
        </w:rPr>
        <w:drawing>
          <wp:inline distT="0" distB="0" distL="0" distR="0" wp14:anchorId="2247B80C" wp14:editId="62657078">
            <wp:extent cx="4608433" cy="285839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35084" cy="2874926"/>
                    </a:xfrm>
                    <a:prstGeom prst="rect">
                      <a:avLst/>
                    </a:prstGeom>
                    <a:noFill/>
                  </pic:spPr>
                </pic:pic>
              </a:graphicData>
            </a:graphic>
          </wp:inline>
        </w:drawing>
      </w:r>
    </w:p>
    <w:sectPr w:rsidR="001872E4" w:rsidRPr="001872E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A3FA9" w14:textId="77777777" w:rsidR="005B3930" w:rsidRDefault="005B3930" w:rsidP="00D91C76">
      <w:pPr>
        <w:spacing w:after="0" w:line="240" w:lineRule="auto"/>
      </w:pPr>
      <w:r>
        <w:separator/>
      </w:r>
    </w:p>
  </w:endnote>
  <w:endnote w:type="continuationSeparator" w:id="0">
    <w:p w14:paraId="2AC904EB" w14:textId="77777777" w:rsidR="005B3930" w:rsidRDefault="005B3930" w:rsidP="00D91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0AD45" w14:textId="77777777" w:rsidR="005B3930" w:rsidRDefault="005B3930" w:rsidP="00D91C76">
      <w:pPr>
        <w:spacing w:after="0" w:line="240" w:lineRule="auto"/>
      </w:pPr>
      <w:r>
        <w:separator/>
      </w:r>
    </w:p>
  </w:footnote>
  <w:footnote w:type="continuationSeparator" w:id="0">
    <w:p w14:paraId="69AFB692" w14:textId="77777777" w:rsidR="005B3930" w:rsidRDefault="005B3930" w:rsidP="00D91C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6D9"/>
    <w:rsid w:val="0001231D"/>
    <w:rsid w:val="000F056B"/>
    <w:rsid w:val="00142B69"/>
    <w:rsid w:val="001872E4"/>
    <w:rsid w:val="002163E5"/>
    <w:rsid w:val="002F26DF"/>
    <w:rsid w:val="005B3930"/>
    <w:rsid w:val="006576D9"/>
    <w:rsid w:val="00701B49"/>
    <w:rsid w:val="007078BE"/>
    <w:rsid w:val="008139BB"/>
    <w:rsid w:val="00820B96"/>
    <w:rsid w:val="00B64FEA"/>
    <w:rsid w:val="00C159C1"/>
    <w:rsid w:val="00C272BA"/>
    <w:rsid w:val="00C4776C"/>
    <w:rsid w:val="00CB3A58"/>
    <w:rsid w:val="00D91C76"/>
    <w:rsid w:val="00DF7E1F"/>
    <w:rsid w:val="00ED58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557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9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39B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139BB"/>
    <w:pPr>
      <w:keepNext/>
      <w:keepLines/>
      <w:spacing w:before="40" w:after="0"/>
      <w:outlineLvl w:val="1"/>
    </w:pPr>
    <w:rPr>
      <w:rFonts w:eastAsiaTheme="majorEastAsia" w:cstheme="majorBidi"/>
      <w:b/>
      <w:color w:val="4472C4" w:themeColor="accent1"/>
      <w:szCs w:val="26"/>
    </w:rPr>
  </w:style>
  <w:style w:type="paragraph" w:styleId="Heading3">
    <w:name w:val="heading 3"/>
    <w:basedOn w:val="Normal"/>
    <w:next w:val="Normal"/>
    <w:link w:val="Heading3Char"/>
    <w:uiPriority w:val="9"/>
    <w:semiHidden/>
    <w:unhideWhenUsed/>
    <w:qFormat/>
    <w:rsid w:val="001872E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9B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139BB"/>
    <w:rPr>
      <w:rFonts w:ascii="Times New Roman" w:eastAsiaTheme="majorEastAsia" w:hAnsi="Times New Roman" w:cstheme="majorBidi"/>
      <w:b/>
      <w:color w:val="4472C4" w:themeColor="accent1"/>
      <w:sz w:val="24"/>
      <w:szCs w:val="26"/>
    </w:rPr>
  </w:style>
  <w:style w:type="paragraph" w:styleId="TOCHeading">
    <w:name w:val="TOC Heading"/>
    <w:basedOn w:val="Heading1"/>
    <w:next w:val="Normal"/>
    <w:uiPriority w:val="39"/>
    <w:unhideWhenUsed/>
    <w:qFormat/>
    <w:rsid w:val="00C272BA"/>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272BA"/>
    <w:pPr>
      <w:spacing w:after="100"/>
    </w:pPr>
  </w:style>
  <w:style w:type="paragraph" w:styleId="TOC2">
    <w:name w:val="toc 2"/>
    <w:basedOn w:val="Normal"/>
    <w:next w:val="Normal"/>
    <w:autoRedefine/>
    <w:uiPriority w:val="39"/>
    <w:unhideWhenUsed/>
    <w:rsid w:val="00C272BA"/>
    <w:pPr>
      <w:spacing w:after="100"/>
      <w:ind w:left="240"/>
    </w:pPr>
  </w:style>
  <w:style w:type="character" w:styleId="Hyperlink">
    <w:name w:val="Hyperlink"/>
    <w:basedOn w:val="DefaultParagraphFont"/>
    <w:uiPriority w:val="99"/>
    <w:unhideWhenUsed/>
    <w:rsid w:val="00C272BA"/>
    <w:rPr>
      <w:color w:val="0563C1" w:themeColor="hyperlink"/>
      <w:u w:val="single"/>
    </w:rPr>
  </w:style>
  <w:style w:type="paragraph" w:styleId="Header">
    <w:name w:val="header"/>
    <w:basedOn w:val="Normal"/>
    <w:link w:val="HeaderChar"/>
    <w:uiPriority w:val="99"/>
    <w:unhideWhenUsed/>
    <w:rsid w:val="00D91C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1C76"/>
    <w:rPr>
      <w:rFonts w:ascii="Times New Roman" w:hAnsi="Times New Roman"/>
      <w:sz w:val="24"/>
    </w:rPr>
  </w:style>
  <w:style w:type="paragraph" w:styleId="Footer">
    <w:name w:val="footer"/>
    <w:basedOn w:val="Normal"/>
    <w:link w:val="FooterChar"/>
    <w:uiPriority w:val="99"/>
    <w:unhideWhenUsed/>
    <w:rsid w:val="00D91C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1C76"/>
    <w:rPr>
      <w:rFonts w:ascii="Times New Roman" w:hAnsi="Times New Roman"/>
      <w:sz w:val="24"/>
    </w:rPr>
  </w:style>
  <w:style w:type="character" w:customStyle="1" w:styleId="Heading3Char">
    <w:name w:val="Heading 3 Char"/>
    <w:basedOn w:val="DefaultParagraphFont"/>
    <w:link w:val="Heading3"/>
    <w:uiPriority w:val="9"/>
    <w:semiHidden/>
    <w:rsid w:val="001872E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87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1872E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598860">
      <w:bodyDiv w:val="1"/>
      <w:marLeft w:val="0"/>
      <w:marRight w:val="0"/>
      <w:marTop w:val="0"/>
      <w:marBottom w:val="0"/>
      <w:divBdr>
        <w:top w:val="none" w:sz="0" w:space="0" w:color="auto"/>
        <w:left w:val="none" w:sz="0" w:space="0" w:color="auto"/>
        <w:bottom w:val="none" w:sz="0" w:space="0" w:color="auto"/>
        <w:right w:val="none" w:sz="0" w:space="0" w:color="auto"/>
      </w:divBdr>
      <w:divsChild>
        <w:div w:id="1512989619">
          <w:marLeft w:val="0"/>
          <w:marRight w:val="0"/>
          <w:marTop w:val="0"/>
          <w:marBottom w:val="0"/>
          <w:divBdr>
            <w:top w:val="none" w:sz="0" w:space="0" w:color="auto"/>
            <w:left w:val="none" w:sz="0" w:space="0" w:color="auto"/>
            <w:bottom w:val="none" w:sz="0" w:space="0" w:color="auto"/>
            <w:right w:val="none" w:sz="0" w:space="0" w:color="auto"/>
          </w:divBdr>
          <w:divsChild>
            <w:div w:id="502358712">
              <w:marLeft w:val="0"/>
              <w:marRight w:val="0"/>
              <w:marTop w:val="0"/>
              <w:marBottom w:val="0"/>
              <w:divBdr>
                <w:top w:val="none" w:sz="0" w:space="0" w:color="auto"/>
                <w:left w:val="none" w:sz="0" w:space="0" w:color="auto"/>
                <w:bottom w:val="none" w:sz="0" w:space="0" w:color="auto"/>
                <w:right w:val="none" w:sz="0" w:space="0" w:color="auto"/>
              </w:divBdr>
            </w:div>
          </w:divsChild>
        </w:div>
        <w:div w:id="854656931">
          <w:marLeft w:val="0"/>
          <w:marRight w:val="0"/>
          <w:marTop w:val="0"/>
          <w:marBottom w:val="0"/>
          <w:divBdr>
            <w:top w:val="none" w:sz="0" w:space="0" w:color="auto"/>
            <w:left w:val="none" w:sz="0" w:space="0" w:color="auto"/>
            <w:bottom w:val="none" w:sz="0" w:space="0" w:color="auto"/>
            <w:right w:val="none" w:sz="0" w:space="0" w:color="auto"/>
          </w:divBdr>
          <w:divsChild>
            <w:div w:id="1298411491">
              <w:marLeft w:val="0"/>
              <w:marRight w:val="0"/>
              <w:marTop w:val="0"/>
              <w:marBottom w:val="0"/>
              <w:divBdr>
                <w:top w:val="none" w:sz="0" w:space="0" w:color="auto"/>
                <w:left w:val="none" w:sz="0" w:space="0" w:color="auto"/>
                <w:bottom w:val="none" w:sz="0" w:space="0" w:color="auto"/>
                <w:right w:val="none" w:sz="0" w:space="0" w:color="auto"/>
              </w:divBdr>
            </w:div>
          </w:divsChild>
        </w:div>
        <w:div w:id="1563101105">
          <w:marLeft w:val="0"/>
          <w:marRight w:val="0"/>
          <w:marTop w:val="0"/>
          <w:marBottom w:val="0"/>
          <w:divBdr>
            <w:top w:val="none" w:sz="0" w:space="0" w:color="auto"/>
            <w:left w:val="none" w:sz="0" w:space="0" w:color="auto"/>
            <w:bottom w:val="none" w:sz="0" w:space="0" w:color="auto"/>
            <w:right w:val="none" w:sz="0" w:space="0" w:color="auto"/>
          </w:divBdr>
          <w:divsChild>
            <w:div w:id="199190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809007">
      <w:bodyDiv w:val="1"/>
      <w:marLeft w:val="0"/>
      <w:marRight w:val="0"/>
      <w:marTop w:val="0"/>
      <w:marBottom w:val="0"/>
      <w:divBdr>
        <w:top w:val="none" w:sz="0" w:space="0" w:color="auto"/>
        <w:left w:val="none" w:sz="0" w:space="0" w:color="auto"/>
        <w:bottom w:val="none" w:sz="0" w:space="0" w:color="auto"/>
        <w:right w:val="none" w:sz="0" w:space="0" w:color="auto"/>
      </w:divBdr>
    </w:div>
    <w:div w:id="584998074">
      <w:bodyDiv w:val="1"/>
      <w:marLeft w:val="0"/>
      <w:marRight w:val="0"/>
      <w:marTop w:val="0"/>
      <w:marBottom w:val="0"/>
      <w:divBdr>
        <w:top w:val="none" w:sz="0" w:space="0" w:color="auto"/>
        <w:left w:val="none" w:sz="0" w:space="0" w:color="auto"/>
        <w:bottom w:val="none" w:sz="0" w:space="0" w:color="auto"/>
        <w:right w:val="none" w:sz="0" w:space="0" w:color="auto"/>
      </w:divBdr>
    </w:div>
    <w:div w:id="608508742">
      <w:bodyDiv w:val="1"/>
      <w:marLeft w:val="0"/>
      <w:marRight w:val="0"/>
      <w:marTop w:val="0"/>
      <w:marBottom w:val="0"/>
      <w:divBdr>
        <w:top w:val="none" w:sz="0" w:space="0" w:color="auto"/>
        <w:left w:val="none" w:sz="0" w:space="0" w:color="auto"/>
        <w:bottom w:val="none" w:sz="0" w:space="0" w:color="auto"/>
        <w:right w:val="none" w:sz="0" w:space="0" w:color="auto"/>
      </w:divBdr>
    </w:div>
    <w:div w:id="1028023077">
      <w:bodyDiv w:val="1"/>
      <w:marLeft w:val="0"/>
      <w:marRight w:val="0"/>
      <w:marTop w:val="0"/>
      <w:marBottom w:val="0"/>
      <w:divBdr>
        <w:top w:val="none" w:sz="0" w:space="0" w:color="auto"/>
        <w:left w:val="none" w:sz="0" w:space="0" w:color="auto"/>
        <w:bottom w:val="none" w:sz="0" w:space="0" w:color="auto"/>
        <w:right w:val="none" w:sz="0" w:space="0" w:color="auto"/>
      </w:divBdr>
    </w:div>
    <w:div w:id="1770925085">
      <w:bodyDiv w:val="1"/>
      <w:marLeft w:val="0"/>
      <w:marRight w:val="0"/>
      <w:marTop w:val="0"/>
      <w:marBottom w:val="0"/>
      <w:divBdr>
        <w:top w:val="none" w:sz="0" w:space="0" w:color="auto"/>
        <w:left w:val="none" w:sz="0" w:space="0" w:color="auto"/>
        <w:bottom w:val="none" w:sz="0" w:space="0" w:color="auto"/>
        <w:right w:val="none" w:sz="0" w:space="0" w:color="auto"/>
      </w:divBdr>
    </w:div>
    <w:div w:id="190973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C30C3A-D710-4AAC-88B9-B87CE8926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2270</Words>
  <Characters>12940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2025-12-11T13:28:00Z</dcterms:created>
  <dcterms:modified xsi:type="dcterms:W3CDTF">2025-12-12T18:00:00Z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e50beaec-e8f4-43a6-8496-c8e0327fed0b</vt:lpwstr>
  </property>
</Properties>
</file>