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3B5918C3" w:rsidR="005F719E" w:rsidRPr="00E30C5F" w:rsidRDefault="00794CFE" w:rsidP="00380B6E">
            <w:pPr>
              <w:rPr>
                <w:rFonts w:ascii="Arial" w:hAnsi="Arial" w:cs="Arial"/>
                <w:b/>
                <w:bCs/>
              </w:rPr>
            </w:pPr>
            <w:r>
              <w:rPr>
                <w:rFonts w:ascii="Arial" w:hAnsi="Arial" w:cs="Arial"/>
                <w:b/>
                <w:bCs/>
              </w:rPr>
              <w:t>Ewelina Bernas</w:t>
            </w:r>
            <w:r w:rsidR="00CB4A5A">
              <w:rPr>
                <w:rFonts w:ascii="Arial" w:hAnsi="Arial" w:cs="Arial"/>
                <w:b/>
                <w:bCs/>
              </w:rPr>
              <w:t xml:space="preserve"> /</w:t>
            </w:r>
            <w:r>
              <w:rPr>
                <w:rFonts w:ascii="Arial" w:hAnsi="Arial" w:cs="Arial"/>
                <w:b/>
                <w:bCs/>
              </w:rPr>
              <w:t xml:space="preserve"> 2509446</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6B13A2F7" w:rsidR="005F719E" w:rsidRPr="00E30C5F" w:rsidRDefault="00794CFE" w:rsidP="00380B6E">
            <w:pPr>
              <w:rPr>
                <w:rFonts w:ascii="Arial" w:hAnsi="Arial" w:cs="Arial"/>
                <w:b/>
                <w:bCs/>
              </w:rPr>
            </w:pPr>
            <w:r>
              <w:rPr>
                <w:rFonts w:ascii="Arial" w:hAnsi="Arial" w:cs="Arial"/>
                <w:b/>
                <w:bCs/>
              </w:rPr>
              <w:t xml:space="preserve">LCLM4001 </w:t>
            </w:r>
            <w:r w:rsidR="00770476">
              <w:rPr>
                <w:rFonts w:ascii="Arial" w:hAnsi="Arial" w:cs="Arial"/>
                <w:b/>
                <w:bCs/>
              </w:rPr>
              <w:t>A</w:t>
            </w:r>
            <w:r w:rsidR="00CB4A5A">
              <w:rPr>
                <w:rFonts w:ascii="Arial" w:hAnsi="Arial" w:cs="Arial"/>
                <w:b/>
                <w:bCs/>
              </w:rPr>
              <w:t>cademic</w:t>
            </w:r>
            <w:r>
              <w:rPr>
                <w:rFonts w:ascii="Arial" w:hAnsi="Arial" w:cs="Arial"/>
                <w:b/>
                <w:bCs/>
              </w:rPr>
              <w:t xml:space="preserve"> skills  </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268CB22B" w:rsidR="005F719E" w:rsidRPr="00E30C5F" w:rsidRDefault="00794CFE" w:rsidP="00380B6E">
            <w:pPr>
              <w:rPr>
                <w:rFonts w:ascii="Arial" w:hAnsi="Arial" w:cs="Arial"/>
                <w:b/>
                <w:bCs/>
              </w:rPr>
            </w:pPr>
            <w:r w:rsidRPr="00794CFE">
              <w:rPr>
                <w:rFonts w:ascii="Arial" w:hAnsi="Arial" w:cs="Arial"/>
                <w:b/>
                <w:bCs/>
              </w:rPr>
              <w:t>Reflective Writing Task</w:t>
            </w:r>
            <w:r w:rsidR="00CB4A5A">
              <w:rPr>
                <w:rFonts w:ascii="Arial" w:hAnsi="Arial" w:cs="Arial"/>
                <w:b/>
                <w:bCs/>
              </w:rPr>
              <w:t xml:space="preserve"> (in class)</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3110F72E" w:rsidR="00040468" w:rsidRPr="00E30C5F" w:rsidRDefault="00794CFE" w:rsidP="00380B6E">
            <w:pPr>
              <w:rPr>
                <w:rFonts w:ascii="Arial" w:hAnsi="Arial" w:cs="Arial"/>
                <w:b/>
                <w:bCs/>
              </w:rPr>
            </w:pPr>
            <w:r w:rsidRPr="00794CFE">
              <w:rPr>
                <w:rFonts w:ascii="Arial" w:hAnsi="Arial" w:cs="Arial"/>
                <w:b/>
                <w:bCs/>
              </w:rPr>
              <w:t> Arshad Sher</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0408CBE6"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w:t>
            </w:r>
            <w:r w:rsidR="00564952">
              <w:rPr>
                <w:rFonts w:asciiTheme="minorBidi" w:hAnsiTheme="minorBidi"/>
                <w:i/>
                <w:iCs/>
              </w:rPr>
              <w:t xml:space="preserve"> th</w:t>
            </w:r>
            <w:r w:rsidR="00E044F8" w:rsidRPr="004407C3">
              <w:rPr>
                <w:rFonts w:asciiTheme="minorBidi" w:hAnsiTheme="minorBidi"/>
                <w:i/>
                <w:iCs/>
              </w:rPr>
              <w:t>e experiences in class that you want to reflect on</w:t>
            </w:r>
            <w:r w:rsidRPr="004407C3">
              <w:rPr>
                <w:rFonts w:asciiTheme="minorBidi" w:hAnsiTheme="minorBidi"/>
                <w:i/>
                <w:iCs/>
              </w:rPr>
              <w:t>)</w:t>
            </w:r>
          </w:p>
        </w:tc>
        <w:tc>
          <w:tcPr>
            <w:tcW w:w="7513" w:type="dxa"/>
          </w:tcPr>
          <w:p w14:paraId="3B267A5A" w14:textId="5D90A99E" w:rsidR="00371390" w:rsidRPr="00564952" w:rsidRDefault="00826169">
            <w:pPr>
              <w:rPr>
                <w:rFonts w:ascii="Aptos" w:hAnsi="Aptos"/>
                <w:sz w:val="20"/>
                <w:szCs w:val="20"/>
              </w:rPr>
            </w:pPr>
            <w:r>
              <w:rPr>
                <w:rFonts w:ascii="Aptos" w:hAnsi="Aptos"/>
                <w:sz w:val="20"/>
                <w:szCs w:val="20"/>
              </w:rPr>
              <w:br/>
            </w:r>
            <w:r w:rsidR="00E100E9" w:rsidRPr="00E100E9">
              <w:rPr>
                <w:rFonts w:ascii="Aptos" w:hAnsi="Aptos"/>
                <w:sz w:val="20"/>
                <w:szCs w:val="20"/>
              </w:rPr>
              <w:t xml:space="preserve">During this module, I completed Task 1 and Task 2, both of which required me to apply academic skills such as researching, paraphrasing, referencing, and structuring information clearly. Throughout the lessons, we practised using Harvard referencing, in-text citations, and paraphrasing techniques. We also worked in groups, shared ideas, and participated in class discussions about academic integrity and skills development. </w:t>
            </w:r>
            <w:r>
              <w:rPr>
                <w:rFonts w:ascii="Aptos" w:hAnsi="Aptos"/>
                <w:sz w:val="20"/>
                <w:szCs w:val="20"/>
              </w:rPr>
              <w:t xml:space="preserve">From my lecturer </w:t>
            </w:r>
            <w:r w:rsidR="00E100E9" w:rsidRPr="00E100E9">
              <w:rPr>
                <w:rFonts w:ascii="Aptos" w:hAnsi="Aptos"/>
                <w:sz w:val="20"/>
                <w:szCs w:val="20"/>
              </w:rPr>
              <w:t>I received feedback on my drafts, which helped me understand where I needed to make improvements.</w:t>
            </w:r>
            <w:r w:rsidR="00E100E9">
              <w:rPr>
                <w:rFonts w:ascii="Aptos" w:hAnsi="Aptos"/>
                <w:sz w:val="20"/>
                <w:szCs w:val="20"/>
              </w:rPr>
              <w:t xml:space="preserve"> </w:t>
            </w: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6417C548" w:rsidR="00371390" w:rsidRPr="00E100E9" w:rsidRDefault="00826169">
            <w:pPr>
              <w:rPr>
                <w:rFonts w:ascii="Aptos" w:hAnsi="Aptos"/>
                <w:sz w:val="20"/>
                <w:szCs w:val="20"/>
              </w:rPr>
            </w:pPr>
            <w:r>
              <w:rPr>
                <w:rFonts w:ascii="Aptos" w:hAnsi="Aptos"/>
                <w:sz w:val="20"/>
                <w:szCs w:val="20"/>
              </w:rPr>
              <w:br/>
            </w:r>
            <w:r w:rsidR="00E100E9" w:rsidRPr="00E100E9">
              <w:rPr>
                <w:rFonts w:ascii="Aptos" w:hAnsi="Aptos"/>
                <w:sz w:val="20"/>
                <w:szCs w:val="20"/>
              </w:rPr>
              <w:t>At the beginning of the module, I felt nervous because academic writing, paraphrasing, and referencing were new to me. I was worried about making mistakes, especially with Harvard referencing. During the activities for Task 1 and Task 2, I sometimes felt overwhelmed, but as I practised more in class, my confidence slowly increased. Group discussions helped me feel less alone because many students shared similar worries about citations, paraphrasing, and avoiding plagiarism. After completing the tasks and receiving feedback, I felt relieved and proud of myself. I realised that even though I was unsure at first, I was able to learn and improve through practice.</w:t>
            </w:r>
            <w:r>
              <w:rPr>
                <w:rFonts w:ascii="Aptos" w:hAnsi="Aptos"/>
                <w:sz w:val="20"/>
                <w:szCs w:val="20"/>
              </w:rPr>
              <w:t xml:space="preserve"> I know that hard work, practicing and participating in the module will have great, positive impact on my future and my entire life. I already discovered few things that are changed because of me being a student and because of this module – I stopped procrastinating</w:t>
            </w:r>
            <w:r w:rsidR="001324D6">
              <w:rPr>
                <w:rFonts w:ascii="Aptos" w:hAnsi="Aptos"/>
                <w:sz w:val="20"/>
                <w:szCs w:val="20"/>
              </w:rPr>
              <w:t xml:space="preserve"> which was always been my Achilles heel.</w:t>
            </w:r>
            <w:r w:rsidR="00BA2D23">
              <w:rPr>
                <w:rFonts w:ascii="Aptos" w:hAnsi="Aptos"/>
                <w:sz w:val="20"/>
                <w:szCs w:val="20"/>
              </w:rPr>
              <w:t xml:space="preserve"> I was never able to keep track on my daily tasks and had very hard time scheduling my days so I would stop</w:t>
            </w:r>
            <w:r w:rsidR="008219EA">
              <w:rPr>
                <w:rFonts w:ascii="Aptos" w:hAnsi="Aptos"/>
                <w:sz w:val="20"/>
                <w:szCs w:val="20"/>
              </w:rPr>
              <w:t xml:space="preserve"> putting everything aside</w:t>
            </w:r>
            <w:r w:rsidR="00BA2D23">
              <w:rPr>
                <w:rFonts w:ascii="Aptos" w:hAnsi="Aptos"/>
                <w:sz w:val="20"/>
                <w:szCs w:val="20"/>
              </w:rPr>
              <w:t xml:space="preserve">. Now after participating in </w:t>
            </w:r>
            <w:r w:rsidR="008219EA">
              <w:rPr>
                <w:rFonts w:ascii="Aptos" w:hAnsi="Aptos"/>
                <w:sz w:val="20"/>
                <w:szCs w:val="20"/>
              </w:rPr>
              <w:t xml:space="preserve">Academic </w:t>
            </w:r>
            <w:proofErr w:type="gramStart"/>
            <w:r w:rsidR="008219EA">
              <w:rPr>
                <w:rFonts w:ascii="Aptos" w:hAnsi="Aptos"/>
                <w:sz w:val="20"/>
                <w:szCs w:val="20"/>
              </w:rPr>
              <w:t xml:space="preserve">skills </w:t>
            </w:r>
            <w:r w:rsidR="00BA2D23">
              <w:rPr>
                <w:rFonts w:ascii="Aptos" w:hAnsi="Aptos"/>
                <w:sz w:val="20"/>
                <w:szCs w:val="20"/>
              </w:rPr>
              <w:t xml:space="preserve"> module</w:t>
            </w:r>
            <w:proofErr w:type="gramEnd"/>
            <w:r w:rsidR="00BA2D23">
              <w:rPr>
                <w:rFonts w:ascii="Aptos" w:hAnsi="Aptos"/>
                <w:sz w:val="20"/>
                <w:szCs w:val="20"/>
              </w:rPr>
              <w:t xml:space="preserve"> I see a future which is just visualisation of what I will achieve in the next few years.</w:t>
            </w:r>
            <w:r w:rsidR="001324D6">
              <w:rPr>
                <w:rFonts w:ascii="Aptos" w:hAnsi="Aptos"/>
                <w:sz w:val="20"/>
                <w:szCs w:val="20"/>
              </w:rPr>
              <w:t xml:space="preserve"> </w:t>
            </w:r>
            <w:r w:rsidR="008219EA">
              <w:rPr>
                <w:rFonts w:ascii="Aptos" w:hAnsi="Aptos"/>
                <w:sz w:val="20"/>
                <w:szCs w:val="20"/>
              </w:rPr>
              <w:t>That is a vision that I got from reading many books, journals and listening to podcasts about being successful.</w:t>
            </w:r>
            <w:r w:rsidR="00CB4A5A">
              <w:rPr>
                <w:rFonts w:ascii="Aptos" w:hAnsi="Aptos"/>
                <w:sz w:val="20"/>
                <w:szCs w:val="20"/>
              </w:rPr>
              <w:br/>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17295D5E" w:rsidR="00371390" w:rsidRPr="00E100E9" w:rsidRDefault="00CB4A5A">
            <w:pPr>
              <w:rPr>
                <w:rFonts w:ascii="Aptos" w:hAnsi="Aptos"/>
                <w:sz w:val="20"/>
                <w:szCs w:val="20"/>
              </w:rPr>
            </w:pPr>
            <w:r>
              <w:rPr>
                <w:rFonts w:ascii="Aptos" w:hAnsi="Aptos"/>
                <w:sz w:val="20"/>
                <w:szCs w:val="20"/>
              </w:rPr>
              <w:br/>
            </w:r>
            <w:r w:rsidR="00E100E9" w:rsidRPr="00E100E9">
              <w:rPr>
                <w:rFonts w:ascii="Aptos" w:hAnsi="Aptos"/>
                <w:sz w:val="20"/>
                <w:szCs w:val="20"/>
              </w:rPr>
              <w:t>There were many positive aspects of this experience. The class activities were helpful, especially the exercises on paraphrasing and referencing, which allowed me to practise</w:t>
            </w:r>
            <w:r w:rsidR="00E100E9">
              <w:rPr>
                <w:rFonts w:ascii="Aptos" w:hAnsi="Aptos"/>
                <w:sz w:val="20"/>
                <w:szCs w:val="20"/>
              </w:rPr>
              <w:t xml:space="preserve"> every new thing learned</w:t>
            </w:r>
            <w:r w:rsidR="00E100E9" w:rsidRPr="00E100E9">
              <w:rPr>
                <w:rFonts w:ascii="Aptos" w:hAnsi="Aptos"/>
                <w:sz w:val="20"/>
                <w:szCs w:val="20"/>
              </w:rPr>
              <w:t xml:space="preserve"> step-by-step. Feedback from the tutor guided me on what I was doing well and what needed improvement. It was also beneficial to work with others and hear their ideas.</w:t>
            </w:r>
            <w:r w:rsidR="00E100E9" w:rsidRPr="00E100E9">
              <w:rPr>
                <w:rFonts w:ascii="Aptos" w:hAnsi="Aptos"/>
                <w:sz w:val="20"/>
                <w:szCs w:val="20"/>
              </w:rPr>
              <w:br/>
              <w:t xml:space="preserve">However, there were some challenges. Sometimes the amount of new information felt overwhelming, and I struggled to remember </w:t>
            </w:r>
            <w:proofErr w:type="gramStart"/>
            <w:r w:rsidR="00E100E9" w:rsidRPr="00E100E9">
              <w:rPr>
                <w:rFonts w:ascii="Aptos" w:hAnsi="Aptos"/>
                <w:sz w:val="20"/>
                <w:szCs w:val="20"/>
              </w:rPr>
              <w:t>all of</w:t>
            </w:r>
            <w:proofErr w:type="gramEnd"/>
            <w:r w:rsidR="00E100E9" w:rsidRPr="00E100E9">
              <w:rPr>
                <w:rFonts w:ascii="Aptos" w:hAnsi="Aptos"/>
                <w:sz w:val="20"/>
                <w:szCs w:val="20"/>
              </w:rPr>
              <w:t xml:space="preserve"> the rules for Harvard referencing. Time management was also difficult, especially when completing both tasks and checking for mistakes. Despite this, the positive elements outweighed the negative because each challenge helped me learn.</w:t>
            </w:r>
            <w:r>
              <w:rPr>
                <w:rFonts w:ascii="Aptos" w:hAnsi="Aptos"/>
                <w:sz w:val="20"/>
                <w:szCs w:val="20"/>
              </w:rPr>
              <w:br/>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28EF927A" w:rsidR="00371390" w:rsidRPr="00E100E9" w:rsidRDefault="00CB4A5A">
            <w:pPr>
              <w:rPr>
                <w:rFonts w:ascii="Aptos" w:hAnsi="Aptos"/>
                <w:sz w:val="20"/>
                <w:szCs w:val="20"/>
              </w:rPr>
            </w:pPr>
            <w:r>
              <w:rPr>
                <w:rFonts w:ascii="Aptos" w:hAnsi="Aptos"/>
                <w:sz w:val="20"/>
                <w:szCs w:val="20"/>
              </w:rPr>
              <w:br/>
            </w:r>
            <w:r w:rsidR="00E100E9" w:rsidRPr="00E100E9">
              <w:rPr>
                <w:rFonts w:ascii="Aptos" w:hAnsi="Aptos"/>
                <w:sz w:val="20"/>
                <w:szCs w:val="20"/>
              </w:rPr>
              <w:t>When I think about the experience, I can see that the difficulties I faced were normal and part of the learning process. The reason the situation felt overwhelming at times is because I was learning completely new academic skills. However, the structured class activities and feedback helped turn the experience into a positive one.</w:t>
            </w:r>
            <w:r w:rsidR="00E100E9" w:rsidRPr="00E100E9">
              <w:rPr>
                <w:rFonts w:ascii="Aptos" w:hAnsi="Aptos"/>
                <w:sz w:val="20"/>
                <w:szCs w:val="20"/>
              </w:rPr>
              <w:br/>
              <w:t>When things went well—for example, understanding how to paraphrase better—I played an active role by practising, asking questions, and using the feedback to make improvements. When things were more challenging, such as referencing accurately, it was usually because I rushed or did not check the guidelines carefully. Many students felt the same, which showed that these skills take time for everyone to master. Overall, the situation helped me realise that progress comes through practice, patience, and using support when needed.</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4DE64B2C" w14:textId="09D3160F" w:rsidR="00826169" w:rsidRPr="00826169" w:rsidRDefault="00CB4A5A" w:rsidP="00826169">
            <w:pPr>
              <w:rPr>
                <w:rFonts w:ascii="Aptos" w:hAnsi="Aptos"/>
                <w:sz w:val="20"/>
                <w:szCs w:val="20"/>
              </w:rPr>
            </w:pPr>
            <w:r>
              <w:rPr>
                <w:rFonts w:ascii="Aptos" w:hAnsi="Aptos"/>
                <w:sz w:val="20"/>
                <w:szCs w:val="20"/>
              </w:rPr>
              <w:br/>
            </w:r>
            <w:r w:rsidR="00826169" w:rsidRPr="00826169">
              <w:rPr>
                <w:rFonts w:ascii="Aptos" w:hAnsi="Aptos"/>
                <w:sz w:val="20"/>
                <w:szCs w:val="20"/>
              </w:rPr>
              <w:t xml:space="preserve">Looking back, I could have improved my time </w:t>
            </w:r>
            <w:proofErr w:type="gramStart"/>
            <w:r w:rsidR="00826169" w:rsidRPr="00826169">
              <w:rPr>
                <w:rFonts w:ascii="Aptos" w:hAnsi="Aptos"/>
                <w:sz w:val="20"/>
                <w:szCs w:val="20"/>
              </w:rPr>
              <w:t>management</w:t>
            </w:r>
            <w:proofErr w:type="gramEnd"/>
            <w:r w:rsidR="00826169" w:rsidRPr="00826169">
              <w:rPr>
                <w:rFonts w:ascii="Aptos" w:hAnsi="Aptos"/>
                <w:sz w:val="20"/>
                <w:szCs w:val="20"/>
              </w:rPr>
              <w:t xml:space="preserve"> so I had more time to </w:t>
            </w:r>
            <w:r w:rsidR="008219EA">
              <w:rPr>
                <w:rFonts w:ascii="Aptos" w:hAnsi="Aptos"/>
                <w:sz w:val="20"/>
                <w:szCs w:val="20"/>
              </w:rPr>
              <w:t xml:space="preserve">finish that task and </w:t>
            </w:r>
            <w:r w:rsidR="00826169" w:rsidRPr="00826169">
              <w:rPr>
                <w:rFonts w:ascii="Aptos" w:hAnsi="Aptos"/>
                <w:sz w:val="20"/>
                <w:szCs w:val="20"/>
              </w:rPr>
              <w:t>check my work before submitting. I also could have used the university’s referencing guide more often, and I could have asked for help sooner when I was unsure about something.</w:t>
            </w:r>
            <w:r w:rsidR="008219EA">
              <w:rPr>
                <w:rFonts w:ascii="Aptos" w:hAnsi="Aptos"/>
                <w:sz w:val="20"/>
                <w:szCs w:val="20"/>
              </w:rPr>
              <w:t xml:space="preserve"> I can </w:t>
            </w:r>
            <w:r w:rsidR="00770476">
              <w:rPr>
                <w:rFonts w:ascii="Aptos" w:hAnsi="Aptos"/>
                <w:sz w:val="20"/>
                <w:szCs w:val="20"/>
              </w:rPr>
              <w:t xml:space="preserve">confidently </w:t>
            </w:r>
            <w:r w:rsidR="008219EA">
              <w:rPr>
                <w:rFonts w:ascii="Aptos" w:hAnsi="Aptos"/>
                <w:sz w:val="20"/>
                <w:szCs w:val="20"/>
              </w:rPr>
              <w:t>say that these two things were mayor mistakes in my learning experience so far.</w:t>
            </w:r>
            <w:r w:rsidR="00826169" w:rsidRPr="00826169">
              <w:rPr>
                <w:rFonts w:ascii="Aptos" w:hAnsi="Aptos"/>
                <w:sz w:val="20"/>
                <w:szCs w:val="20"/>
              </w:rPr>
              <w:t xml:space="preserve"> Practising paraphrasing more regularly and reviewing examples of strong academic writing would have helped me feel even more confident. Although I made progress, there is still room for improvement in accuracy and organisation.</w:t>
            </w:r>
            <w:r w:rsidR="00770476">
              <w:rPr>
                <w:rFonts w:ascii="Aptos" w:hAnsi="Aptos"/>
                <w:sz w:val="20"/>
                <w:szCs w:val="20"/>
              </w:rPr>
              <w:t xml:space="preserve"> I can also say I am prepared mentally better for the next modules that I will learn. </w:t>
            </w:r>
          </w:p>
          <w:p w14:paraId="1A4D28E4" w14:textId="77777777" w:rsidR="00371390" w:rsidRPr="00826169" w:rsidRDefault="00371390">
            <w:pPr>
              <w:rPr>
                <w:rFonts w:ascii="Aptos" w:hAnsi="Aptos"/>
                <w:sz w:val="20"/>
                <w:szCs w:val="20"/>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 xml:space="preserve">(If you do it again, what would you do differently? What skills do you need to </w:t>
            </w:r>
            <w:r w:rsidRPr="004407C3">
              <w:rPr>
                <w:rFonts w:asciiTheme="minorBidi" w:hAnsiTheme="minorBidi"/>
                <w:i/>
                <w:iCs/>
              </w:rPr>
              <w:lastRenderedPageBreak/>
              <w:t>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20AF7852" w:rsidR="00371390" w:rsidRPr="00826169" w:rsidRDefault="00CB4A5A">
            <w:pPr>
              <w:rPr>
                <w:rFonts w:ascii="Aptos" w:hAnsi="Aptos"/>
                <w:sz w:val="20"/>
                <w:szCs w:val="20"/>
              </w:rPr>
            </w:pPr>
            <w:r>
              <w:rPr>
                <w:rFonts w:ascii="Aptos" w:hAnsi="Aptos"/>
                <w:sz w:val="20"/>
                <w:szCs w:val="20"/>
              </w:rPr>
              <w:lastRenderedPageBreak/>
              <w:br/>
            </w:r>
            <w:r w:rsidR="00826169" w:rsidRPr="00826169">
              <w:rPr>
                <w:rFonts w:ascii="Aptos" w:hAnsi="Aptos"/>
                <w:sz w:val="20"/>
                <w:szCs w:val="20"/>
              </w:rPr>
              <w:t xml:space="preserve">If I complete a similar task again, I will start my work earlier and divide it into smaller stages, such as reading, note-taking, paraphrasing, writing, and proofreading. I will continue developing my referencing skills by using online guides and practising with different sources. To build confidence, I plan to attend study skills workshops and </w:t>
            </w:r>
            <w:r w:rsidR="00826169" w:rsidRPr="00826169">
              <w:rPr>
                <w:rFonts w:ascii="Aptos" w:hAnsi="Aptos"/>
                <w:sz w:val="20"/>
                <w:szCs w:val="20"/>
              </w:rPr>
              <w:lastRenderedPageBreak/>
              <w:t>take part more actively in class discussions. I will also double-check my citations and ask for feedback throughout the process instead of only at the end. By improving my time management and practising consistently, I will continue to develop stronger academic skills.</w:t>
            </w:r>
            <w:r>
              <w:rPr>
                <w:rFonts w:ascii="Aptos" w:hAnsi="Aptos"/>
                <w:sz w:val="20"/>
                <w:szCs w:val="20"/>
              </w:rPr>
              <w:br/>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17BF5550" w14:textId="6AC7C451" w:rsidR="00CE7E23" w:rsidRPr="001324D6" w:rsidRDefault="00CB4A5A">
            <w:pPr>
              <w:rPr>
                <w:rFonts w:ascii="Aptos" w:hAnsi="Aptos"/>
                <w:sz w:val="20"/>
                <w:szCs w:val="20"/>
              </w:rPr>
            </w:pPr>
            <w:r>
              <w:rPr>
                <w:rFonts w:ascii="Aptos" w:hAnsi="Aptos"/>
                <w:sz w:val="20"/>
                <w:szCs w:val="20"/>
              </w:rPr>
              <w:br/>
            </w:r>
            <w:r w:rsidR="001324D6">
              <w:rPr>
                <w:rFonts w:ascii="Aptos" w:hAnsi="Aptos"/>
                <w:sz w:val="20"/>
                <w:szCs w:val="20"/>
              </w:rPr>
              <w:t xml:space="preserve">Cotrell S. (2021) Skills </w:t>
            </w:r>
            <w:proofErr w:type="gramStart"/>
            <w:r w:rsidR="00BA2D23">
              <w:rPr>
                <w:rFonts w:ascii="Aptos" w:hAnsi="Aptos"/>
                <w:sz w:val="20"/>
                <w:szCs w:val="20"/>
              </w:rPr>
              <w:t>F</w:t>
            </w:r>
            <w:r w:rsidR="001324D6">
              <w:rPr>
                <w:rFonts w:ascii="Aptos" w:hAnsi="Aptos"/>
                <w:sz w:val="20"/>
                <w:szCs w:val="20"/>
              </w:rPr>
              <w:t>or</w:t>
            </w:r>
            <w:proofErr w:type="gramEnd"/>
            <w:r w:rsidR="001324D6">
              <w:rPr>
                <w:rFonts w:ascii="Aptos" w:hAnsi="Aptos"/>
                <w:sz w:val="20"/>
                <w:szCs w:val="20"/>
              </w:rPr>
              <w:t xml:space="preserve"> </w:t>
            </w:r>
            <w:r w:rsidR="00BA2D23">
              <w:rPr>
                <w:rFonts w:ascii="Aptos" w:hAnsi="Aptos"/>
                <w:sz w:val="20"/>
                <w:szCs w:val="20"/>
              </w:rPr>
              <w:t>S</w:t>
            </w:r>
            <w:r w:rsidR="001324D6">
              <w:rPr>
                <w:rFonts w:ascii="Aptos" w:hAnsi="Aptos"/>
                <w:sz w:val="20"/>
                <w:szCs w:val="20"/>
              </w:rPr>
              <w:t xml:space="preserve">uccess: Personal </w:t>
            </w:r>
            <w:r w:rsidR="00BA2D23">
              <w:rPr>
                <w:rFonts w:ascii="Aptos" w:hAnsi="Aptos"/>
                <w:sz w:val="20"/>
                <w:szCs w:val="20"/>
              </w:rPr>
              <w:t>D</w:t>
            </w:r>
            <w:r w:rsidR="001324D6">
              <w:rPr>
                <w:rFonts w:ascii="Aptos" w:hAnsi="Aptos"/>
                <w:sz w:val="20"/>
                <w:szCs w:val="20"/>
              </w:rPr>
              <w:t>evelopment</w:t>
            </w:r>
            <w:r w:rsidR="00BA2D23">
              <w:rPr>
                <w:rFonts w:ascii="Aptos" w:hAnsi="Aptos"/>
                <w:sz w:val="20"/>
                <w:szCs w:val="20"/>
              </w:rPr>
              <w:t xml:space="preserve"> </w:t>
            </w:r>
            <w:r w:rsidR="001324D6">
              <w:rPr>
                <w:rFonts w:ascii="Aptos" w:hAnsi="Aptos"/>
                <w:sz w:val="20"/>
                <w:szCs w:val="20"/>
              </w:rPr>
              <w:t xml:space="preserve">and </w:t>
            </w:r>
            <w:r w:rsidR="00BA2D23">
              <w:rPr>
                <w:rFonts w:ascii="Aptos" w:hAnsi="Aptos"/>
                <w:sz w:val="20"/>
                <w:szCs w:val="20"/>
              </w:rPr>
              <w:t>E</w:t>
            </w:r>
            <w:r w:rsidR="001324D6">
              <w:rPr>
                <w:rFonts w:ascii="Aptos" w:hAnsi="Aptos"/>
                <w:sz w:val="20"/>
                <w:szCs w:val="20"/>
              </w:rPr>
              <w:t>mployability</w:t>
            </w:r>
            <w:r w:rsidR="00770476">
              <w:rPr>
                <w:rFonts w:ascii="Aptos" w:hAnsi="Aptos"/>
                <w:sz w:val="20"/>
                <w:szCs w:val="20"/>
              </w:rPr>
              <w:t xml:space="preserve">. </w:t>
            </w:r>
            <w:r w:rsidR="00BA2D23">
              <w:rPr>
                <w:rFonts w:ascii="Aptos" w:hAnsi="Aptos"/>
                <w:sz w:val="20"/>
                <w:szCs w:val="20"/>
              </w:rPr>
              <w:t xml:space="preserve">Macmillan Education UK. ProQuest </w:t>
            </w:r>
            <w:r w:rsidR="00770476">
              <w:rPr>
                <w:rFonts w:ascii="Aptos" w:hAnsi="Aptos"/>
                <w:sz w:val="20"/>
                <w:szCs w:val="20"/>
              </w:rPr>
              <w:t>eBook</w:t>
            </w:r>
            <w:r w:rsidR="00BA2D23">
              <w:rPr>
                <w:rFonts w:ascii="Aptos" w:hAnsi="Aptos"/>
                <w:sz w:val="20"/>
                <w:szCs w:val="20"/>
              </w:rPr>
              <w:t xml:space="preserve"> Central.  P. 3. </w:t>
            </w:r>
            <w:r w:rsidR="00770476">
              <w:rPr>
                <w:rFonts w:ascii="Aptos" w:hAnsi="Aptos"/>
                <w:sz w:val="20"/>
                <w:szCs w:val="20"/>
              </w:rPr>
              <w:br/>
              <w:t xml:space="preserve">Dawson C. (2007) The Mature Student’s Study Guide – Essential Skills </w:t>
            </w:r>
            <w:proofErr w:type="gramStart"/>
            <w:r w:rsidR="00770476">
              <w:rPr>
                <w:rFonts w:ascii="Aptos" w:hAnsi="Aptos"/>
                <w:sz w:val="20"/>
                <w:szCs w:val="20"/>
              </w:rPr>
              <w:t>For</w:t>
            </w:r>
            <w:proofErr w:type="gramEnd"/>
            <w:r w:rsidR="00770476">
              <w:rPr>
                <w:rFonts w:ascii="Aptos" w:hAnsi="Aptos"/>
                <w:sz w:val="20"/>
                <w:szCs w:val="20"/>
              </w:rPr>
              <w:t xml:space="preserve"> Those Returning </w:t>
            </w:r>
            <w:proofErr w:type="gramStart"/>
            <w:r w:rsidR="00770476">
              <w:rPr>
                <w:rFonts w:ascii="Aptos" w:hAnsi="Aptos"/>
                <w:sz w:val="20"/>
                <w:szCs w:val="20"/>
              </w:rPr>
              <w:t>To</w:t>
            </w:r>
            <w:proofErr w:type="gramEnd"/>
            <w:r w:rsidR="00770476">
              <w:rPr>
                <w:rFonts w:ascii="Aptos" w:hAnsi="Aptos"/>
                <w:sz w:val="20"/>
                <w:szCs w:val="20"/>
              </w:rPr>
              <w:t xml:space="preserve"> School </w:t>
            </w:r>
            <w:proofErr w:type="gramStart"/>
            <w:r w:rsidR="00770476">
              <w:rPr>
                <w:rFonts w:ascii="Aptos" w:hAnsi="Aptos"/>
                <w:sz w:val="20"/>
                <w:szCs w:val="20"/>
              </w:rPr>
              <w:t>Or</w:t>
            </w:r>
            <w:proofErr w:type="gramEnd"/>
            <w:r w:rsidR="00770476">
              <w:rPr>
                <w:rFonts w:ascii="Aptos" w:hAnsi="Aptos"/>
                <w:sz w:val="20"/>
                <w:szCs w:val="20"/>
              </w:rPr>
              <w:t xml:space="preserve"> Distant Learning. Oxford. How to books. P.65</w:t>
            </w:r>
            <w:r w:rsidR="00BA2D23">
              <w:rPr>
                <w:rFonts w:ascii="Aptos" w:hAnsi="Aptos"/>
                <w:sz w:val="20"/>
                <w:szCs w:val="20"/>
              </w:rPr>
              <w:br/>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A64CC" w14:textId="77777777" w:rsidR="00B20F2C" w:rsidRDefault="00B20F2C" w:rsidP="00AE645D">
      <w:pPr>
        <w:spacing w:after="0" w:line="240" w:lineRule="auto"/>
      </w:pPr>
      <w:r>
        <w:separator/>
      </w:r>
    </w:p>
  </w:endnote>
  <w:endnote w:type="continuationSeparator" w:id="0">
    <w:p w14:paraId="0AAF05D0" w14:textId="77777777" w:rsidR="00B20F2C" w:rsidRDefault="00B20F2C"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1355F" w14:textId="77777777" w:rsidR="00B20F2C" w:rsidRDefault="00B20F2C" w:rsidP="00AE645D">
      <w:pPr>
        <w:spacing w:after="0" w:line="240" w:lineRule="auto"/>
      </w:pPr>
      <w:r>
        <w:separator/>
      </w:r>
    </w:p>
  </w:footnote>
  <w:footnote w:type="continuationSeparator" w:id="0">
    <w:p w14:paraId="74E510BC" w14:textId="77777777" w:rsidR="00B20F2C" w:rsidRDefault="00B20F2C"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324D6"/>
    <w:rsid w:val="00160F19"/>
    <w:rsid w:val="001A4285"/>
    <w:rsid w:val="001E30CE"/>
    <w:rsid w:val="002C6481"/>
    <w:rsid w:val="002C6D6A"/>
    <w:rsid w:val="00371390"/>
    <w:rsid w:val="00431336"/>
    <w:rsid w:val="004407C3"/>
    <w:rsid w:val="0049161E"/>
    <w:rsid w:val="00500122"/>
    <w:rsid w:val="00564952"/>
    <w:rsid w:val="005F719E"/>
    <w:rsid w:val="00611BD5"/>
    <w:rsid w:val="00663E28"/>
    <w:rsid w:val="006F1878"/>
    <w:rsid w:val="00770476"/>
    <w:rsid w:val="00794CFE"/>
    <w:rsid w:val="007E5116"/>
    <w:rsid w:val="007F4C3E"/>
    <w:rsid w:val="008219EA"/>
    <w:rsid w:val="00826169"/>
    <w:rsid w:val="00867A47"/>
    <w:rsid w:val="00A1726D"/>
    <w:rsid w:val="00A273A8"/>
    <w:rsid w:val="00AE645D"/>
    <w:rsid w:val="00B20F2C"/>
    <w:rsid w:val="00BA2D23"/>
    <w:rsid w:val="00C01C6A"/>
    <w:rsid w:val="00C729CC"/>
    <w:rsid w:val="00C82A4D"/>
    <w:rsid w:val="00CA2926"/>
    <w:rsid w:val="00CB4A5A"/>
    <w:rsid w:val="00CE7E23"/>
    <w:rsid w:val="00D06AE2"/>
    <w:rsid w:val="00D109FA"/>
    <w:rsid w:val="00D824B0"/>
    <w:rsid w:val="00DB291A"/>
    <w:rsid w:val="00DD013C"/>
    <w:rsid w:val="00E044F8"/>
    <w:rsid w:val="00E100E9"/>
    <w:rsid w:val="00E30C5F"/>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Pages>
  <Words>1018</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Ewelina Bernaś</cp:lastModifiedBy>
  <cp:revision>3</cp:revision>
  <cp:lastPrinted>2023-11-27T11:09:00Z</cp:lastPrinted>
  <dcterms:created xsi:type="dcterms:W3CDTF">2025-11-12T08:41:00Z</dcterms:created>
  <dcterms:modified xsi:type="dcterms:W3CDTF">2025-11-16T11:19:00Z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