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9B550C" w14:textId="77777777" w:rsidR="003C0D45" w:rsidRDefault="008A5141">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89B550D" w14:textId="77777777" w:rsidR="003C0D45" w:rsidRDefault="003C0D45">
      <w:pPr>
        <w:tabs>
          <w:tab w:val="left" w:pos="5103"/>
        </w:tabs>
        <w:ind w:right="282"/>
        <w:jc w:val="center"/>
        <w:rPr>
          <w:rFonts w:ascii="Arial" w:hAnsi="Arial" w:cs="Arial"/>
          <w:b/>
          <w:bCs/>
        </w:rPr>
      </w:pPr>
    </w:p>
    <w:p w14:paraId="689B550E" w14:textId="77777777" w:rsidR="003C0D45" w:rsidRDefault="008A5141">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89B550F" w14:textId="77777777" w:rsidR="003C0D45" w:rsidRDefault="003C0D45">
      <w:pPr>
        <w:tabs>
          <w:tab w:val="left" w:pos="5103"/>
        </w:tabs>
        <w:ind w:right="282"/>
        <w:jc w:val="center"/>
        <w:rPr>
          <w:rFonts w:ascii="Arial" w:hAnsi="Arial" w:cs="Arial"/>
          <w:b/>
          <w:bCs/>
          <w:sz w:val="16"/>
          <w:szCs w:val="16"/>
        </w:rPr>
      </w:pPr>
    </w:p>
    <w:p w14:paraId="689B5510" w14:textId="77777777" w:rsidR="003C0D45" w:rsidRDefault="008A514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9B5511" w14:textId="77777777" w:rsidR="003C0D45" w:rsidRDefault="003C0D45">
      <w:pPr>
        <w:tabs>
          <w:tab w:val="left" w:pos="5103"/>
        </w:tabs>
        <w:ind w:right="282"/>
        <w:jc w:val="both"/>
        <w:rPr>
          <w:rFonts w:ascii="Arial" w:hAnsi="Arial" w:cs="Arial"/>
          <w:sz w:val="22"/>
          <w:szCs w:val="22"/>
        </w:rPr>
      </w:pPr>
    </w:p>
    <w:p w14:paraId="689B5512" w14:textId="77777777" w:rsidR="003C0D45" w:rsidRDefault="008A514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89B5513" w14:textId="77777777" w:rsidR="003C0D45" w:rsidRDefault="003C0D45">
      <w:pPr>
        <w:tabs>
          <w:tab w:val="left" w:pos="5103"/>
        </w:tabs>
        <w:ind w:right="282"/>
        <w:jc w:val="both"/>
        <w:rPr>
          <w:rFonts w:ascii="Arial" w:hAnsi="Arial" w:cs="Arial"/>
          <w:sz w:val="22"/>
          <w:szCs w:val="22"/>
        </w:rPr>
      </w:pPr>
    </w:p>
    <w:p w14:paraId="689B5514" w14:textId="77777777" w:rsidR="003C0D45" w:rsidRDefault="008A5141">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89B5515" w14:textId="77777777" w:rsidR="003C0D45" w:rsidRDefault="003C0D45">
      <w:pPr>
        <w:tabs>
          <w:tab w:val="left" w:pos="5103"/>
        </w:tabs>
        <w:ind w:right="282"/>
        <w:jc w:val="both"/>
        <w:rPr>
          <w:rFonts w:ascii="Arial" w:hAnsi="Arial" w:cs="Arial"/>
          <w:sz w:val="22"/>
          <w:szCs w:val="22"/>
        </w:rPr>
      </w:pPr>
    </w:p>
    <w:p w14:paraId="689B5516" w14:textId="77777777" w:rsidR="003C0D45" w:rsidRDefault="008A5141">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89B5517" w14:textId="77777777" w:rsidR="003C0D45" w:rsidRDefault="003C0D45">
      <w:pPr>
        <w:autoSpaceDE w:val="0"/>
        <w:autoSpaceDN w:val="0"/>
        <w:adjustRightInd w:val="0"/>
        <w:jc w:val="both"/>
        <w:rPr>
          <w:rFonts w:ascii="Arial" w:hAnsi="Arial" w:cs="Arial"/>
          <w:sz w:val="22"/>
          <w:szCs w:val="22"/>
        </w:rPr>
      </w:pPr>
    </w:p>
    <w:p w14:paraId="689B5518" w14:textId="77777777" w:rsidR="003C0D45" w:rsidRDefault="008A5141">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89B5519" w14:textId="77777777" w:rsidR="003C0D45" w:rsidRDefault="003C0D45">
      <w:pPr>
        <w:autoSpaceDE w:val="0"/>
        <w:autoSpaceDN w:val="0"/>
        <w:adjustRightInd w:val="0"/>
        <w:jc w:val="both"/>
        <w:rPr>
          <w:rFonts w:ascii="Arial" w:hAnsi="Arial" w:cs="Arial"/>
          <w:sz w:val="22"/>
          <w:szCs w:val="22"/>
        </w:rPr>
      </w:pPr>
    </w:p>
    <w:p w14:paraId="689B551A"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89B551B" w14:textId="77777777" w:rsidR="003C0D45" w:rsidRDefault="003C0D45">
      <w:pPr>
        <w:autoSpaceDE w:val="0"/>
        <w:autoSpaceDN w:val="0"/>
        <w:adjustRightInd w:val="0"/>
        <w:jc w:val="both"/>
        <w:rPr>
          <w:rFonts w:ascii="Arial" w:hAnsi="Arial" w:cs="Arial"/>
          <w:sz w:val="22"/>
          <w:szCs w:val="22"/>
        </w:rPr>
      </w:pPr>
    </w:p>
    <w:p w14:paraId="689B551C" w14:textId="77777777" w:rsidR="003C0D45" w:rsidRDefault="003C0D45">
      <w:pPr>
        <w:autoSpaceDE w:val="0"/>
        <w:autoSpaceDN w:val="0"/>
        <w:adjustRightInd w:val="0"/>
        <w:spacing w:after="240"/>
        <w:jc w:val="both"/>
        <w:rPr>
          <w:rFonts w:ascii="Arial" w:hAnsi="Arial" w:cs="Arial"/>
          <w:sz w:val="22"/>
          <w:szCs w:val="22"/>
        </w:rPr>
      </w:pPr>
    </w:p>
    <w:p w14:paraId="689B551D"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3C0D45" w14:paraId="689B5520" w14:textId="77777777">
        <w:trPr>
          <w:trHeight w:val="439"/>
        </w:trPr>
        <w:tc>
          <w:tcPr>
            <w:tcW w:w="3253" w:type="dxa"/>
            <w:gridSpan w:val="2"/>
            <w:shd w:val="clear" w:color="auto" w:fill="F2F2F2" w:themeFill="background1" w:themeFillShade="F2"/>
          </w:tcPr>
          <w:p w14:paraId="689B551E" w14:textId="77777777" w:rsidR="003C0D45" w:rsidRDefault="008A5141">
            <w:pPr>
              <w:rPr>
                <w:rFonts w:ascii="Arial" w:hAnsi="Arial" w:cs="Arial"/>
                <w:sz w:val="22"/>
                <w:szCs w:val="22"/>
              </w:rPr>
            </w:pPr>
            <w:r>
              <w:rPr>
                <w:rFonts w:ascii="Arial" w:hAnsi="Arial" w:cs="Arial"/>
                <w:sz w:val="22"/>
                <w:szCs w:val="22"/>
                <w:highlight w:val="yellow"/>
              </w:rPr>
              <w:t>Full Name:</w:t>
            </w:r>
          </w:p>
        </w:tc>
        <w:tc>
          <w:tcPr>
            <w:tcW w:w="6636" w:type="dxa"/>
            <w:gridSpan w:val="4"/>
          </w:tcPr>
          <w:p w14:paraId="689B551F" w14:textId="55236E34" w:rsidR="003C0D45" w:rsidRDefault="00021D3B">
            <w:pPr>
              <w:rPr>
                <w:rFonts w:ascii="Arial" w:hAnsi="Arial" w:cs="Arial"/>
                <w:sz w:val="22"/>
                <w:szCs w:val="22"/>
                <w:lang w:eastAsia="zh-CN"/>
              </w:rPr>
            </w:pPr>
            <w:r>
              <w:rPr>
                <w:rFonts w:ascii="Arial" w:hAnsi="Arial" w:cs="Arial"/>
                <w:sz w:val="22"/>
                <w:szCs w:val="22"/>
                <w:lang w:eastAsia="zh-CN"/>
              </w:rPr>
              <w:t>FELICIA POPESCU</w:t>
            </w:r>
          </w:p>
        </w:tc>
      </w:tr>
      <w:tr w:rsidR="003C0D45" w14:paraId="689B5527" w14:textId="77777777">
        <w:trPr>
          <w:trHeight w:val="472"/>
        </w:trPr>
        <w:tc>
          <w:tcPr>
            <w:tcW w:w="3253" w:type="dxa"/>
            <w:gridSpan w:val="2"/>
            <w:shd w:val="clear" w:color="auto" w:fill="BFBFBF" w:themeFill="background1" w:themeFillShade="BF"/>
            <w:vAlign w:val="center"/>
          </w:tcPr>
          <w:p w14:paraId="689B5521" w14:textId="77777777" w:rsidR="003C0D45" w:rsidRDefault="008A5141">
            <w:pPr>
              <w:rPr>
                <w:rFonts w:ascii="Arial" w:hAnsi="Arial" w:cs="Arial"/>
                <w:sz w:val="22"/>
                <w:szCs w:val="22"/>
              </w:rPr>
            </w:pPr>
            <w:r>
              <w:rPr>
                <w:rFonts w:ascii="Arial" w:hAnsi="Arial" w:cs="Arial"/>
                <w:sz w:val="22"/>
                <w:szCs w:val="22"/>
              </w:rPr>
              <w:t>Tick all boxes which apply:</w:t>
            </w:r>
          </w:p>
          <w:p w14:paraId="689B5522" w14:textId="77777777" w:rsidR="003C0D45" w:rsidRDefault="003C0D45">
            <w:pPr>
              <w:rPr>
                <w:rFonts w:ascii="Arial" w:hAnsi="Arial" w:cs="Arial"/>
                <w:sz w:val="22"/>
                <w:szCs w:val="22"/>
              </w:rPr>
            </w:pPr>
          </w:p>
        </w:tc>
        <w:tc>
          <w:tcPr>
            <w:tcW w:w="2551" w:type="dxa"/>
            <w:shd w:val="clear" w:color="auto" w:fill="F2F2F2" w:themeFill="background1" w:themeFillShade="F2"/>
            <w:vAlign w:val="center"/>
          </w:tcPr>
          <w:p w14:paraId="689B5523" w14:textId="77777777" w:rsidR="003C0D45" w:rsidRDefault="008A5141">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89B5524"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89B5525" w14:textId="77777777" w:rsidR="003C0D45" w:rsidRDefault="008A5141">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89B5526"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tr>
      <w:tr w:rsidR="003C0D45" w14:paraId="689B552E" w14:textId="77777777">
        <w:trPr>
          <w:trHeight w:val="472"/>
        </w:trPr>
        <w:tc>
          <w:tcPr>
            <w:tcW w:w="2544" w:type="dxa"/>
            <w:shd w:val="clear" w:color="auto" w:fill="F2F2F2" w:themeFill="background1" w:themeFillShade="F2"/>
            <w:vAlign w:val="center"/>
          </w:tcPr>
          <w:p w14:paraId="689B5528" w14:textId="77777777" w:rsidR="003C0D45" w:rsidRDefault="008A5141">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89B5529"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89B552A" w14:textId="77777777" w:rsidR="003C0D45" w:rsidRDefault="008A5141">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9B552B"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9B552C" w14:textId="77777777" w:rsidR="003C0D45" w:rsidRDefault="008A514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9B552D"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sdtContent>
        </w:sdt>
      </w:tr>
    </w:tbl>
    <w:p w14:paraId="689B552F" w14:textId="77777777" w:rsidR="003C0D45" w:rsidRDefault="003C0D4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3C0D45" w14:paraId="689B5533" w14:textId="77777777">
        <w:trPr>
          <w:cantSplit/>
          <w:trHeight w:val="334"/>
        </w:trPr>
        <w:tc>
          <w:tcPr>
            <w:tcW w:w="3253" w:type="dxa"/>
            <w:shd w:val="clear" w:color="auto" w:fill="F2F2F2" w:themeFill="background1" w:themeFillShade="F2"/>
          </w:tcPr>
          <w:p w14:paraId="689B5530" w14:textId="77777777" w:rsidR="003C0D45" w:rsidRDefault="008A5141">
            <w:pPr>
              <w:rPr>
                <w:rFonts w:ascii="Arial" w:hAnsi="Arial" w:cs="Arial"/>
                <w:sz w:val="22"/>
                <w:szCs w:val="22"/>
              </w:rPr>
            </w:pPr>
            <w:r>
              <w:rPr>
                <w:rFonts w:ascii="Arial" w:hAnsi="Arial" w:cs="Arial"/>
                <w:sz w:val="22"/>
                <w:szCs w:val="22"/>
              </w:rPr>
              <w:t>Institute/Academic Discipline/Centre:</w:t>
            </w:r>
          </w:p>
        </w:tc>
        <w:tc>
          <w:tcPr>
            <w:tcW w:w="6636" w:type="dxa"/>
          </w:tcPr>
          <w:p w14:paraId="689B5531" w14:textId="77777777" w:rsidR="003C0D45" w:rsidRDefault="003C0D45">
            <w:pPr>
              <w:rPr>
                <w:rFonts w:ascii="Arial" w:hAnsi="Arial" w:cs="Arial"/>
                <w:sz w:val="22"/>
                <w:szCs w:val="22"/>
              </w:rPr>
            </w:pPr>
          </w:p>
          <w:p w14:paraId="689B5532" w14:textId="77777777" w:rsidR="003C0D45" w:rsidRDefault="008A5141">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3C0D45" w14:paraId="689B5537" w14:textId="77777777">
        <w:trPr>
          <w:cantSplit/>
          <w:trHeight w:val="340"/>
        </w:trPr>
        <w:tc>
          <w:tcPr>
            <w:tcW w:w="3253" w:type="dxa"/>
            <w:shd w:val="clear" w:color="auto" w:fill="F2F2F2" w:themeFill="background1" w:themeFillShade="F2"/>
          </w:tcPr>
          <w:p w14:paraId="689B5534" w14:textId="77777777" w:rsidR="003C0D45" w:rsidRDefault="008A5141">
            <w:pPr>
              <w:rPr>
                <w:rFonts w:ascii="Arial" w:hAnsi="Arial" w:cs="Arial"/>
                <w:sz w:val="22"/>
                <w:szCs w:val="22"/>
              </w:rPr>
            </w:pPr>
            <w:r>
              <w:rPr>
                <w:rFonts w:ascii="Arial" w:hAnsi="Arial" w:cs="Arial"/>
                <w:sz w:val="22"/>
                <w:szCs w:val="22"/>
              </w:rPr>
              <w:t>Campus:</w:t>
            </w:r>
          </w:p>
        </w:tc>
        <w:tc>
          <w:tcPr>
            <w:tcW w:w="6636" w:type="dxa"/>
          </w:tcPr>
          <w:p w14:paraId="689B5535" w14:textId="77777777" w:rsidR="003C0D45" w:rsidRDefault="003C0D45">
            <w:pPr>
              <w:rPr>
                <w:rFonts w:ascii="Arial" w:hAnsi="Arial" w:cs="Arial"/>
                <w:sz w:val="22"/>
                <w:szCs w:val="22"/>
              </w:rPr>
            </w:pPr>
          </w:p>
          <w:p w14:paraId="689B5536" w14:textId="77777777" w:rsidR="003C0D45" w:rsidRDefault="008A51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3C0D45" w14:paraId="689B553B" w14:textId="77777777">
        <w:trPr>
          <w:cantSplit/>
          <w:trHeight w:val="340"/>
        </w:trPr>
        <w:tc>
          <w:tcPr>
            <w:tcW w:w="3253" w:type="dxa"/>
            <w:shd w:val="clear" w:color="auto" w:fill="F2F2F2" w:themeFill="background1" w:themeFillShade="F2"/>
          </w:tcPr>
          <w:p w14:paraId="689B5538" w14:textId="77777777" w:rsidR="003C0D45" w:rsidRDefault="008A5141">
            <w:pPr>
              <w:rPr>
                <w:rFonts w:ascii="Arial" w:hAnsi="Arial" w:cs="Arial"/>
                <w:sz w:val="22"/>
                <w:szCs w:val="22"/>
              </w:rPr>
            </w:pPr>
            <w:r>
              <w:rPr>
                <w:rFonts w:ascii="Arial" w:hAnsi="Arial" w:cs="Arial"/>
                <w:sz w:val="22"/>
                <w:szCs w:val="22"/>
              </w:rPr>
              <w:t>E-mail address:</w:t>
            </w:r>
          </w:p>
        </w:tc>
        <w:tc>
          <w:tcPr>
            <w:tcW w:w="6636" w:type="dxa"/>
          </w:tcPr>
          <w:p w14:paraId="689B5539" w14:textId="77777777" w:rsidR="003C0D45" w:rsidRDefault="003C0D45">
            <w:pPr>
              <w:rPr>
                <w:rFonts w:ascii="Arial" w:hAnsi="Arial" w:cs="Arial"/>
                <w:sz w:val="22"/>
                <w:szCs w:val="22"/>
              </w:rPr>
            </w:pPr>
          </w:p>
          <w:p w14:paraId="689B553A" w14:textId="1763A6E4" w:rsidR="003C0D45" w:rsidRDefault="00021D3B">
            <w:pPr>
              <w:rPr>
                <w:rFonts w:ascii="Arial" w:hAnsi="Arial" w:cs="Arial"/>
                <w:sz w:val="22"/>
                <w:szCs w:val="22"/>
                <w:lang w:eastAsia="zh-CN"/>
              </w:rPr>
            </w:pPr>
            <w:r>
              <w:rPr>
                <w:rFonts w:ascii="Arial" w:hAnsi="Arial" w:cs="Arial"/>
                <w:sz w:val="22"/>
                <w:szCs w:val="22"/>
                <w:lang w:eastAsia="zh-CN"/>
              </w:rPr>
              <w:t>2119254@student.uwtsd.ac.uk</w:t>
            </w:r>
          </w:p>
        </w:tc>
      </w:tr>
      <w:tr w:rsidR="003C0D45" w14:paraId="689B553F" w14:textId="77777777">
        <w:trPr>
          <w:cantSplit/>
          <w:trHeight w:val="340"/>
        </w:trPr>
        <w:tc>
          <w:tcPr>
            <w:tcW w:w="3253" w:type="dxa"/>
            <w:shd w:val="clear" w:color="auto" w:fill="F2F2F2" w:themeFill="background1" w:themeFillShade="F2"/>
          </w:tcPr>
          <w:p w14:paraId="689B553C" w14:textId="77777777" w:rsidR="003C0D45" w:rsidRDefault="008A5141">
            <w:pPr>
              <w:rPr>
                <w:rFonts w:ascii="Arial" w:hAnsi="Arial" w:cs="Arial"/>
                <w:sz w:val="22"/>
                <w:szCs w:val="22"/>
              </w:rPr>
            </w:pPr>
            <w:r>
              <w:rPr>
                <w:rFonts w:ascii="Arial" w:hAnsi="Arial" w:cs="Arial"/>
                <w:sz w:val="22"/>
                <w:szCs w:val="22"/>
              </w:rPr>
              <w:t>Contact Telephone Number:</w:t>
            </w:r>
          </w:p>
        </w:tc>
        <w:tc>
          <w:tcPr>
            <w:tcW w:w="6636" w:type="dxa"/>
          </w:tcPr>
          <w:p w14:paraId="689B553D" w14:textId="77777777" w:rsidR="003C0D45" w:rsidRDefault="003C0D45">
            <w:pPr>
              <w:rPr>
                <w:rFonts w:ascii="Arial" w:hAnsi="Arial" w:cs="Arial"/>
                <w:sz w:val="22"/>
                <w:szCs w:val="22"/>
              </w:rPr>
            </w:pPr>
          </w:p>
          <w:p w14:paraId="689B553E" w14:textId="77777777" w:rsidR="003C0D45" w:rsidRDefault="003C0D45">
            <w:pPr>
              <w:rPr>
                <w:rFonts w:ascii="Arial" w:hAnsi="Arial" w:cs="Arial"/>
                <w:sz w:val="22"/>
                <w:szCs w:val="22"/>
              </w:rPr>
            </w:pPr>
          </w:p>
        </w:tc>
      </w:tr>
      <w:tr w:rsidR="003C0D45" w14:paraId="689B5541" w14:textId="77777777">
        <w:tc>
          <w:tcPr>
            <w:tcW w:w="9889" w:type="dxa"/>
            <w:gridSpan w:val="2"/>
            <w:shd w:val="clear" w:color="auto" w:fill="BFBFBF" w:themeFill="background1" w:themeFillShade="BF"/>
          </w:tcPr>
          <w:p w14:paraId="689B5540" w14:textId="77777777" w:rsidR="003C0D45" w:rsidRDefault="008A5141">
            <w:pPr>
              <w:rPr>
                <w:rFonts w:ascii="Arial" w:hAnsi="Arial" w:cs="Arial"/>
                <w:sz w:val="22"/>
                <w:szCs w:val="22"/>
              </w:rPr>
            </w:pPr>
            <w:r>
              <w:rPr>
                <w:rFonts w:ascii="Arial" w:hAnsi="Arial" w:cs="Arial"/>
                <w:b/>
                <w:i/>
                <w:sz w:val="22"/>
                <w:szCs w:val="22"/>
              </w:rPr>
              <w:t>For students:</w:t>
            </w:r>
          </w:p>
        </w:tc>
      </w:tr>
      <w:tr w:rsidR="003C0D45" w14:paraId="689B5544" w14:textId="77777777">
        <w:trPr>
          <w:trHeight w:val="513"/>
        </w:trPr>
        <w:tc>
          <w:tcPr>
            <w:tcW w:w="3253" w:type="dxa"/>
            <w:shd w:val="clear" w:color="auto" w:fill="F2F2F2" w:themeFill="background1" w:themeFillShade="F2"/>
            <w:vAlign w:val="center"/>
          </w:tcPr>
          <w:p w14:paraId="689B5542" w14:textId="77777777" w:rsidR="003C0D45" w:rsidRDefault="008A5141">
            <w:pPr>
              <w:rPr>
                <w:rFonts w:ascii="Arial" w:hAnsi="Arial" w:cs="Arial"/>
                <w:sz w:val="22"/>
                <w:szCs w:val="22"/>
              </w:rPr>
            </w:pPr>
            <w:r>
              <w:rPr>
                <w:rFonts w:ascii="Arial" w:hAnsi="Arial" w:cs="Arial"/>
                <w:sz w:val="22"/>
                <w:szCs w:val="22"/>
                <w:highlight w:val="yellow"/>
              </w:rPr>
              <w:t>Student Number:</w:t>
            </w:r>
          </w:p>
        </w:tc>
        <w:tc>
          <w:tcPr>
            <w:tcW w:w="6636" w:type="dxa"/>
          </w:tcPr>
          <w:p w14:paraId="689B5543" w14:textId="318A79AB" w:rsidR="003C0D45" w:rsidRDefault="00A334A5">
            <w:pPr>
              <w:rPr>
                <w:rFonts w:ascii="Arial" w:hAnsi="Arial" w:cs="Arial"/>
                <w:sz w:val="22"/>
                <w:szCs w:val="22"/>
                <w:lang w:eastAsia="zh-CN"/>
              </w:rPr>
            </w:pPr>
            <w:r>
              <w:rPr>
                <w:rFonts w:ascii="Arial" w:hAnsi="Arial" w:cs="Arial"/>
                <w:sz w:val="22"/>
                <w:szCs w:val="22"/>
                <w:lang w:eastAsia="zh-CN"/>
              </w:rPr>
              <w:t>21</w:t>
            </w:r>
            <w:r w:rsidR="00021D3B">
              <w:rPr>
                <w:rFonts w:ascii="Arial" w:hAnsi="Arial" w:cs="Arial"/>
                <w:sz w:val="22"/>
                <w:szCs w:val="22"/>
                <w:lang w:eastAsia="zh-CN"/>
              </w:rPr>
              <w:t>19254</w:t>
            </w:r>
          </w:p>
        </w:tc>
      </w:tr>
      <w:tr w:rsidR="003C0D45" w14:paraId="689B5547" w14:textId="77777777">
        <w:trPr>
          <w:trHeight w:val="549"/>
        </w:trPr>
        <w:tc>
          <w:tcPr>
            <w:tcW w:w="3253" w:type="dxa"/>
            <w:shd w:val="clear" w:color="auto" w:fill="F2F2F2" w:themeFill="background1" w:themeFillShade="F2"/>
            <w:vAlign w:val="center"/>
          </w:tcPr>
          <w:p w14:paraId="689B5545" w14:textId="77777777" w:rsidR="003C0D45" w:rsidRDefault="008A5141">
            <w:pPr>
              <w:rPr>
                <w:rFonts w:ascii="Arial" w:hAnsi="Arial" w:cs="Arial"/>
                <w:sz w:val="22"/>
                <w:szCs w:val="22"/>
              </w:rPr>
            </w:pPr>
            <w:r>
              <w:rPr>
                <w:rFonts w:ascii="Arial" w:hAnsi="Arial" w:cs="Arial"/>
                <w:sz w:val="22"/>
                <w:szCs w:val="22"/>
              </w:rPr>
              <w:t>Programme of Study:</w:t>
            </w:r>
          </w:p>
        </w:tc>
        <w:tc>
          <w:tcPr>
            <w:tcW w:w="6636" w:type="dxa"/>
          </w:tcPr>
          <w:p w14:paraId="689B5546" w14:textId="77777777" w:rsidR="003C0D45" w:rsidRDefault="008A5141">
            <w:pPr>
              <w:rPr>
                <w:rFonts w:ascii="Arial" w:hAnsi="Arial" w:cs="Arial"/>
                <w:sz w:val="22"/>
                <w:szCs w:val="22"/>
                <w:lang w:eastAsia="zh-CN"/>
              </w:rPr>
            </w:pPr>
            <w:r>
              <w:rPr>
                <w:rFonts w:ascii="Arial" w:hAnsi="Arial" w:cs="Arial"/>
                <w:sz w:val="22"/>
                <w:szCs w:val="22"/>
                <w:lang w:eastAsia="zh-CN"/>
              </w:rPr>
              <w:t>International Hotel Management</w:t>
            </w:r>
          </w:p>
        </w:tc>
      </w:tr>
      <w:tr w:rsidR="003C0D45" w14:paraId="689B554A" w14:textId="77777777">
        <w:trPr>
          <w:trHeight w:val="557"/>
        </w:trPr>
        <w:tc>
          <w:tcPr>
            <w:tcW w:w="3253" w:type="dxa"/>
            <w:shd w:val="clear" w:color="auto" w:fill="F2F2F2" w:themeFill="background1" w:themeFillShade="F2"/>
            <w:vAlign w:val="center"/>
          </w:tcPr>
          <w:p w14:paraId="689B5548" w14:textId="77777777" w:rsidR="003C0D45" w:rsidRDefault="008A5141">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89B5549" w14:textId="61520B68" w:rsidR="003C0D45" w:rsidRDefault="00021D3B">
            <w:pPr>
              <w:rPr>
                <w:rFonts w:ascii="Arial" w:hAnsi="Arial" w:cs="Arial"/>
                <w:sz w:val="22"/>
                <w:szCs w:val="22"/>
                <w:lang w:eastAsia="zh-CN"/>
              </w:rPr>
            </w:pPr>
            <w:r>
              <w:rPr>
                <w:rFonts w:ascii="Arial" w:hAnsi="Arial" w:cs="Arial"/>
                <w:sz w:val="22"/>
                <w:szCs w:val="22"/>
                <w:lang w:eastAsia="zh-CN"/>
              </w:rPr>
              <w:t>CHRISTOPHER WILKIN</w:t>
            </w:r>
          </w:p>
        </w:tc>
      </w:tr>
    </w:tbl>
    <w:p w14:paraId="689B554B" w14:textId="77777777" w:rsidR="003C0D45" w:rsidRDefault="003C0D45">
      <w:pPr>
        <w:rPr>
          <w:rFonts w:ascii="Arial" w:hAnsi="Arial" w:cs="Arial"/>
          <w:bCs/>
          <w:iCs/>
        </w:rPr>
      </w:pPr>
    </w:p>
    <w:p w14:paraId="689B554C" w14:textId="77777777" w:rsidR="003C0D45" w:rsidRDefault="003C0D45">
      <w:pPr>
        <w:autoSpaceDE w:val="0"/>
        <w:autoSpaceDN w:val="0"/>
        <w:adjustRightInd w:val="0"/>
        <w:jc w:val="both"/>
        <w:rPr>
          <w:rFonts w:ascii="Arial" w:hAnsi="Arial" w:cs="Arial"/>
          <w:b/>
          <w:sz w:val="22"/>
          <w:szCs w:val="22"/>
        </w:rPr>
      </w:pPr>
    </w:p>
    <w:p w14:paraId="689B554D" w14:textId="77777777" w:rsidR="003C0D45" w:rsidRDefault="008A5141">
      <w:pPr>
        <w:rPr>
          <w:rFonts w:ascii="Arial" w:hAnsi="Arial" w:cs="Arial"/>
          <w:b/>
          <w:sz w:val="22"/>
          <w:szCs w:val="22"/>
        </w:rPr>
      </w:pPr>
      <w:r>
        <w:rPr>
          <w:rFonts w:ascii="Arial" w:hAnsi="Arial" w:cs="Arial"/>
          <w:b/>
          <w:sz w:val="22"/>
          <w:szCs w:val="22"/>
        </w:rPr>
        <w:br w:type="page"/>
      </w:r>
    </w:p>
    <w:p w14:paraId="689B554E"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C0D45" w14:paraId="689B5555" w14:textId="77777777">
        <w:tc>
          <w:tcPr>
            <w:tcW w:w="6232" w:type="dxa"/>
            <w:gridSpan w:val="2"/>
            <w:shd w:val="clear" w:color="auto" w:fill="F2F2F2" w:themeFill="background1" w:themeFillShade="F2"/>
            <w:vAlign w:val="center"/>
          </w:tcPr>
          <w:p w14:paraId="689B554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89B555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89B5551"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9B5552" w14:textId="77777777" w:rsidR="003C0D45" w:rsidRDefault="008A514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89B5553"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89B5554" w14:textId="77777777" w:rsidR="003C0D45" w:rsidRDefault="008A514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3C0D45" w14:paraId="689B5558" w14:textId="77777777">
        <w:tc>
          <w:tcPr>
            <w:tcW w:w="8075" w:type="dxa"/>
            <w:gridSpan w:val="4"/>
            <w:shd w:val="clear" w:color="auto" w:fill="F2F2F2" w:themeFill="background1" w:themeFillShade="F2"/>
          </w:tcPr>
          <w:p w14:paraId="689B5556" w14:textId="77777777" w:rsidR="003C0D45" w:rsidRDefault="003C0D4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89B5557" w14:textId="77777777" w:rsidR="003C0D45" w:rsidRDefault="008A5141">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3C0D45" w14:paraId="689B555D" w14:textId="77777777">
        <w:trPr>
          <w:trHeight w:val="437"/>
        </w:trPr>
        <w:tc>
          <w:tcPr>
            <w:tcW w:w="3693" w:type="dxa"/>
            <w:vMerge w:val="restart"/>
            <w:shd w:val="clear" w:color="auto" w:fill="F2F2F2" w:themeFill="background1" w:themeFillShade="F2"/>
          </w:tcPr>
          <w:p w14:paraId="689B5559"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9B555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9B555B"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B555C" w14:textId="77777777" w:rsidR="003C0D45" w:rsidRDefault="003C0D45">
            <w:pPr>
              <w:autoSpaceDE w:val="0"/>
              <w:autoSpaceDN w:val="0"/>
              <w:adjustRightInd w:val="0"/>
              <w:jc w:val="center"/>
              <w:rPr>
                <w:rFonts w:ascii="Arial" w:hAnsi="Arial" w:cs="Arial"/>
                <w:b/>
                <w:bCs/>
                <w:sz w:val="22"/>
                <w:szCs w:val="22"/>
              </w:rPr>
            </w:pPr>
          </w:p>
        </w:tc>
      </w:tr>
      <w:tr w:rsidR="003C0D45" w14:paraId="689B5562" w14:textId="77777777">
        <w:trPr>
          <w:trHeight w:val="415"/>
        </w:trPr>
        <w:tc>
          <w:tcPr>
            <w:tcW w:w="3693" w:type="dxa"/>
            <w:vMerge/>
            <w:shd w:val="clear" w:color="auto" w:fill="F2F2F2" w:themeFill="background1" w:themeFillShade="F2"/>
          </w:tcPr>
          <w:p w14:paraId="689B555E" w14:textId="77777777" w:rsidR="003C0D45" w:rsidRDefault="003C0D4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9B555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9B5560"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B5561" w14:textId="77777777" w:rsidR="003C0D45" w:rsidRDefault="003C0D45">
            <w:pPr>
              <w:autoSpaceDE w:val="0"/>
              <w:autoSpaceDN w:val="0"/>
              <w:adjustRightInd w:val="0"/>
              <w:jc w:val="center"/>
              <w:rPr>
                <w:rFonts w:ascii="Arial" w:hAnsi="Arial" w:cs="Arial"/>
                <w:b/>
                <w:bCs/>
                <w:sz w:val="22"/>
                <w:szCs w:val="22"/>
              </w:rPr>
            </w:pPr>
          </w:p>
        </w:tc>
      </w:tr>
      <w:tr w:rsidR="003C0D45" w14:paraId="689B5568" w14:textId="77777777">
        <w:tc>
          <w:tcPr>
            <w:tcW w:w="3693" w:type="dxa"/>
            <w:vMerge/>
            <w:shd w:val="clear" w:color="auto" w:fill="F2F2F2" w:themeFill="background1" w:themeFillShade="F2"/>
          </w:tcPr>
          <w:p w14:paraId="689B5563" w14:textId="77777777" w:rsidR="003C0D45" w:rsidRDefault="003C0D4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9B5564"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 (write in)</w:t>
            </w:r>
          </w:p>
          <w:p w14:paraId="689B5565" w14:textId="77777777" w:rsidR="003C0D45" w:rsidRDefault="003C0D4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9B5566"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B5567" w14:textId="77777777" w:rsidR="003C0D45" w:rsidRDefault="003C0D45">
            <w:pPr>
              <w:autoSpaceDE w:val="0"/>
              <w:autoSpaceDN w:val="0"/>
              <w:adjustRightInd w:val="0"/>
              <w:jc w:val="center"/>
              <w:rPr>
                <w:rFonts w:ascii="Arial" w:hAnsi="Arial" w:cs="Arial"/>
                <w:b/>
                <w:bCs/>
                <w:sz w:val="22"/>
                <w:szCs w:val="22"/>
              </w:rPr>
            </w:pPr>
          </w:p>
        </w:tc>
      </w:tr>
    </w:tbl>
    <w:p w14:paraId="689B5569" w14:textId="77777777" w:rsidR="003C0D45" w:rsidRDefault="003C0D45">
      <w:pPr>
        <w:autoSpaceDE w:val="0"/>
        <w:autoSpaceDN w:val="0"/>
        <w:adjustRightInd w:val="0"/>
        <w:spacing w:after="240"/>
        <w:jc w:val="both"/>
        <w:rPr>
          <w:rFonts w:ascii="Arial" w:hAnsi="Arial" w:cs="Arial"/>
          <w:bCs/>
          <w:iCs/>
        </w:rPr>
      </w:pPr>
    </w:p>
    <w:p w14:paraId="689B556A"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3C0D45" w14:paraId="689B556C" w14:textId="77777777">
        <w:tc>
          <w:tcPr>
            <w:tcW w:w="9918" w:type="dxa"/>
            <w:gridSpan w:val="2"/>
            <w:shd w:val="clear" w:color="auto" w:fill="F2F2F2" w:themeFill="background1" w:themeFillShade="F2"/>
          </w:tcPr>
          <w:p w14:paraId="689B556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D45" w14:paraId="689B5570" w14:textId="77777777">
        <w:trPr>
          <w:trHeight w:val="227"/>
        </w:trPr>
        <w:tc>
          <w:tcPr>
            <w:tcW w:w="8784" w:type="dxa"/>
          </w:tcPr>
          <w:p w14:paraId="689B556D" w14:textId="77777777" w:rsidR="003C0D45" w:rsidRDefault="008A5141">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89B556E" w14:textId="77777777" w:rsidR="003C0D45" w:rsidRDefault="003C0D4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B556F"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D45" w14:paraId="689B5574" w14:textId="77777777">
        <w:trPr>
          <w:trHeight w:val="227"/>
        </w:trPr>
        <w:tc>
          <w:tcPr>
            <w:tcW w:w="8784" w:type="dxa"/>
          </w:tcPr>
          <w:p w14:paraId="689B5571" w14:textId="77777777" w:rsidR="003C0D45" w:rsidRDefault="003C0D45">
            <w:pPr>
              <w:autoSpaceDE w:val="0"/>
              <w:autoSpaceDN w:val="0"/>
              <w:adjustRightInd w:val="0"/>
              <w:rPr>
                <w:rFonts w:ascii="Arial" w:hAnsi="Arial" w:cs="Arial"/>
                <w:b/>
                <w:bCs/>
                <w:i/>
                <w:sz w:val="22"/>
                <w:szCs w:val="22"/>
              </w:rPr>
            </w:pPr>
          </w:p>
          <w:p w14:paraId="689B5572" w14:textId="77777777" w:rsidR="003C0D45" w:rsidRDefault="008A5141">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89B5573" w14:textId="77777777" w:rsidR="003C0D45" w:rsidRDefault="008A514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D45" w14:paraId="689B5578" w14:textId="77777777">
        <w:trPr>
          <w:trHeight w:val="227"/>
        </w:trPr>
        <w:tc>
          <w:tcPr>
            <w:tcW w:w="8784" w:type="dxa"/>
          </w:tcPr>
          <w:p w14:paraId="689B5575" w14:textId="77777777" w:rsidR="003C0D45" w:rsidRDefault="003C0D45">
            <w:pPr>
              <w:autoSpaceDE w:val="0"/>
              <w:autoSpaceDN w:val="0"/>
              <w:adjustRightInd w:val="0"/>
              <w:rPr>
                <w:rFonts w:ascii="Arial" w:hAnsi="Arial" w:cs="Arial"/>
                <w:b/>
                <w:bCs/>
                <w:i/>
                <w:sz w:val="22"/>
                <w:szCs w:val="22"/>
              </w:rPr>
            </w:pPr>
          </w:p>
          <w:p w14:paraId="689B5576" w14:textId="77777777" w:rsidR="003C0D45" w:rsidRDefault="003C0D4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89B5577" w14:textId="77777777" w:rsidR="003C0D45" w:rsidRDefault="008A514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89B5579" w14:textId="77777777" w:rsidR="003C0D45" w:rsidRDefault="003C0D45">
      <w:pPr>
        <w:autoSpaceDE w:val="0"/>
        <w:autoSpaceDN w:val="0"/>
        <w:adjustRightInd w:val="0"/>
        <w:spacing w:after="240"/>
        <w:jc w:val="both"/>
        <w:rPr>
          <w:rFonts w:ascii="Arial" w:hAnsi="Arial" w:cs="Arial"/>
          <w:b/>
          <w:sz w:val="22"/>
          <w:szCs w:val="22"/>
        </w:rPr>
      </w:pPr>
    </w:p>
    <w:p w14:paraId="689B557A"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C0D45" w14:paraId="689B5580" w14:textId="77777777">
        <w:tc>
          <w:tcPr>
            <w:tcW w:w="6232" w:type="dxa"/>
            <w:gridSpan w:val="2"/>
            <w:shd w:val="clear" w:color="auto" w:fill="F2F2F2" w:themeFill="background1" w:themeFillShade="F2"/>
          </w:tcPr>
          <w:p w14:paraId="689B557B"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89B557C"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89B557D" w14:textId="77777777" w:rsidR="003C0D45" w:rsidRDefault="008A514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89B557E"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89B557F" w14:textId="77777777" w:rsidR="003C0D45" w:rsidRDefault="008A514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C0D45" w14:paraId="689B5583" w14:textId="77777777">
        <w:tc>
          <w:tcPr>
            <w:tcW w:w="9918" w:type="dxa"/>
            <w:gridSpan w:val="8"/>
          </w:tcPr>
          <w:p w14:paraId="689B5581" w14:textId="77777777" w:rsidR="003C0D45" w:rsidRDefault="003C0D45">
            <w:pPr>
              <w:autoSpaceDE w:val="0"/>
              <w:autoSpaceDN w:val="0"/>
              <w:adjustRightInd w:val="0"/>
              <w:rPr>
                <w:rFonts w:ascii="Arial" w:hAnsi="Arial" w:cs="Arial"/>
                <w:sz w:val="16"/>
                <w:szCs w:val="16"/>
              </w:rPr>
            </w:pPr>
          </w:p>
          <w:p w14:paraId="689B5582" w14:textId="77777777" w:rsidR="003C0D45" w:rsidRDefault="008A5141">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3C0D45" w14:paraId="689B5587" w14:textId="77777777">
        <w:trPr>
          <w:trHeight w:val="227"/>
        </w:trPr>
        <w:tc>
          <w:tcPr>
            <w:tcW w:w="3823" w:type="dxa"/>
            <w:shd w:val="clear" w:color="auto" w:fill="F2F2F2" w:themeFill="background1" w:themeFillShade="F2"/>
          </w:tcPr>
          <w:p w14:paraId="689B5584"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89B5585" w14:textId="77777777" w:rsidR="003C0D45" w:rsidRDefault="003C0D45">
            <w:pPr>
              <w:autoSpaceDE w:val="0"/>
              <w:autoSpaceDN w:val="0"/>
              <w:adjustRightInd w:val="0"/>
              <w:rPr>
                <w:rFonts w:ascii="Arial" w:hAnsi="Arial" w:cs="Arial"/>
                <w:bCs/>
                <w:sz w:val="22"/>
                <w:szCs w:val="22"/>
              </w:rPr>
            </w:pPr>
          </w:p>
          <w:p w14:paraId="689B5586" w14:textId="77777777" w:rsidR="003C0D45" w:rsidRDefault="003C0D45">
            <w:pPr>
              <w:autoSpaceDE w:val="0"/>
              <w:autoSpaceDN w:val="0"/>
              <w:adjustRightInd w:val="0"/>
              <w:rPr>
                <w:rFonts w:ascii="Arial" w:hAnsi="Arial" w:cs="Arial"/>
                <w:bCs/>
                <w:sz w:val="22"/>
                <w:szCs w:val="22"/>
              </w:rPr>
            </w:pPr>
          </w:p>
        </w:tc>
      </w:tr>
      <w:tr w:rsidR="003C0D45" w14:paraId="689B558B" w14:textId="77777777">
        <w:trPr>
          <w:trHeight w:val="227"/>
        </w:trPr>
        <w:tc>
          <w:tcPr>
            <w:tcW w:w="3823" w:type="dxa"/>
            <w:shd w:val="clear" w:color="auto" w:fill="F2F2F2" w:themeFill="background1" w:themeFillShade="F2"/>
          </w:tcPr>
          <w:p w14:paraId="689B5588"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89B5589" w14:textId="77777777" w:rsidR="003C0D45" w:rsidRDefault="003C0D45">
            <w:pPr>
              <w:autoSpaceDE w:val="0"/>
              <w:autoSpaceDN w:val="0"/>
              <w:adjustRightInd w:val="0"/>
              <w:rPr>
                <w:rFonts w:ascii="Arial" w:hAnsi="Arial" w:cs="Arial"/>
                <w:bCs/>
                <w:sz w:val="22"/>
                <w:szCs w:val="22"/>
              </w:rPr>
            </w:pPr>
          </w:p>
          <w:p w14:paraId="689B558A" w14:textId="77777777" w:rsidR="003C0D45" w:rsidRDefault="003C0D45">
            <w:pPr>
              <w:autoSpaceDE w:val="0"/>
              <w:autoSpaceDN w:val="0"/>
              <w:adjustRightInd w:val="0"/>
              <w:rPr>
                <w:rFonts w:ascii="Arial" w:hAnsi="Arial" w:cs="Arial"/>
                <w:bCs/>
                <w:sz w:val="22"/>
                <w:szCs w:val="22"/>
              </w:rPr>
            </w:pPr>
          </w:p>
        </w:tc>
      </w:tr>
      <w:tr w:rsidR="003C0D45" w14:paraId="689B558F" w14:textId="77777777">
        <w:trPr>
          <w:trHeight w:val="227"/>
        </w:trPr>
        <w:tc>
          <w:tcPr>
            <w:tcW w:w="3823" w:type="dxa"/>
            <w:shd w:val="clear" w:color="auto" w:fill="F2F2F2" w:themeFill="background1" w:themeFillShade="F2"/>
          </w:tcPr>
          <w:p w14:paraId="689B558C"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89B558D" w14:textId="77777777" w:rsidR="003C0D45" w:rsidRDefault="003C0D45">
            <w:pPr>
              <w:autoSpaceDE w:val="0"/>
              <w:autoSpaceDN w:val="0"/>
              <w:adjustRightInd w:val="0"/>
              <w:jc w:val="both"/>
              <w:rPr>
                <w:rFonts w:ascii="Arial" w:hAnsi="Arial" w:cs="Arial"/>
                <w:sz w:val="22"/>
                <w:szCs w:val="22"/>
              </w:rPr>
            </w:pPr>
          </w:p>
        </w:tc>
        <w:tc>
          <w:tcPr>
            <w:tcW w:w="6095" w:type="dxa"/>
            <w:gridSpan w:val="7"/>
          </w:tcPr>
          <w:p w14:paraId="689B558E" w14:textId="77777777" w:rsidR="003C0D45" w:rsidRDefault="003C0D45">
            <w:pPr>
              <w:autoSpaceDE w:val="0"/>
              <w:autoSpaceDN w:val="0"/>
              <w:adjustRightInd w:val="0"/>
              <w:rPr>
                <w:rFonts w:ascii="Arial" w:hAnsi="Arial" w:cs="Arial"/>
                <w:bCs/>
                <w:sz w:val="22"/>
                <w:szCs w:val="22"/>
              </w:rPr>
            </w:pPr>
          </w:p>
        </w:tc>
      </w:tr>
      <w:tr w:rsidR="003C0D45" w14:paraId="689B5595" w14:textId="77777777">
        <w:tc>
          <w:tcPr>
            <w:tcW w:w="6232" w:type="dxa"/>
            <w:gridSpan w:val="2"/>
            <w:shd w:val="clear" w:color="auto" w:fill="F2F2F2" w:themeFill="background1" w:themeFillShade="F2"/>
          </w:tcPr>
          <w:p w14:paraId="689B559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89B5591"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92" w14:textId="77777777" w:rsidR="003C0D4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8A514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9B5593"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89B559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9B" w14:textId="77777777">
        <w:tc>
          <w:tcPr>
            <w:tcW w:w="6232" w:type="dxa"/>
            <w:gridSpan w:val="2"/>
            <w:shd w:val="clear" w:color="auto" w:fill="F2F2F2" w:themeFill="background1" w:themeFillShade="F2"/>
          </w:tcPr>
          <w:p w14:paraId="689B559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89B5597"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98" w14:textId="77777777" w:rsidR="003C0D4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A514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9B5599"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89B559A"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A1" w14:textId="77777777">
        <w:tc>
          <w:tcPr>
            <w:tcW w:w="6232" w:type="dxa"/>
            <w:gridSpan w:val="2"/>
            <w:shd w:val="clear" w:color="auto" w:fill="F2F2F2" w:themeFill="background1" w:themeFillShade="F2"/>
          </w:tcPr>
          <w:p w14:paraId="689B559C"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89B559D"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9E" w14:textId="77777777" w:rsidR="003C0D4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A514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9B559F"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89B55A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A8" w14:textId="77777777">
        <w:trPr>
          <w:trHeight w:val="386"/>
        </w:trPr>
        <w:tc>
          <w:tcPr>
            <w:tcW w:w="3823" w:type="dxa"/>
            <w:vMerge w:val="restart"/>
            <w:shd w:val="clear" w:color="auto" w:fill="F2F2F2" w:themeFill="background1" w:themeFillShade="F2"/>
          </w:tcPr>
          <w:p w14:paraId="689B55A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89B55A3"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89B55A4"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89B55A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9B55A6"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9B55A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AF" w14:textId="77777777">
        <w:trPr>
          <w:trHeight w:val="386"/>
        </w:trPr>
        <w:tc>
          <w:tcPr>
            <w:tcW w:w="3823" w:type="dxa"/>
            <w:vMerge/>
            <w:shd w:val="clear" w:color="auto" w:fill="F2F2F2" w:themeFill="background1" w:themeFillShade="F2"/>
          </w:tcPr>
          <w:p w14:paraId="689B55A9" w14:textId="77777777" w:rsidR="003C0D45" w:rsidRDefault="003C0D45">
            <w:pPr>
              <w:autoSpaceDE w:val="0"/>
              <w:autoSpaceDN w:val="0"/>
              <w:adjustRightInd w:val="0"/>
              <w:rPr>
                <w:rFonts w:ascii="Arial" w:hAnsi="Arial" w:cs="Arial"/>
                <w:sz w:val="22"/>
                <w:szCs w:val="22"/>
              </w:rPr>
            </w:pPr>
          </w:p>
        </w:tc>
        <w:tc>
          <w:tcPr>
            <w:tcW w:w="2409" w:type="dxa"/>
          </w:tcPr>
          <w:p w14:paraId="689B55AA"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89B55AB"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89B55A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9B55AD"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89B55AE"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B6" w14:textId="77777777">
        <w:tc>
          <w:tcPr>
            <w:tcW w:w="3823" w:type="dxa"/>
            <w:shd w:val="clear" w:color="auto" w:fill="F2F2F2" w:themeFill="background1" w:themeFillShade="F2"/>
          </w:tcPr>
          <w:p w14:paraId="689B55B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89B55B1"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89B55B2"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B3" w14:textId="77777777" w:rsidR="003C0D4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A514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9B55B4"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89B55B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BE" w14:textId="77777777">
        <w:tc>
          <w:tcPr>
            <w:tcW w:w="3823" w:type="dxa"/>
            <w:shd w:val="clear" w:color="auto" w:fill="F2F2F2" w:themeFill="background1" w:themeFillShade="F2"/>
          </w:tcPr>
          <w:p w14:paraId="689B55B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9B55B8"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(If YES attach copy)</w:t>
            </w:r>
          </w:p>
          <w:p w14:paraId="689B55B9"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89B55BA"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BB" w14:textId="77777777" w:rsidR="003C0D4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A514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9B55BC"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89B55BD"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89B55BF" w14:textId="77777777" w:rsidR="003C0D45" w:rsidRDefault="003C0D45">
      <w:pPr>
        <w:rPr>
          <w:rFonts w:ascii="Arial" w:hAnsi="Arial" w:cs="Arial"/>
          <w:bCs/>
          <w:iCs/>
          <w:sz w:val="16"/>
          <w:szCs w:val="16"/>
        </w:rPr>
      </w:pPr>
    </w:p>
    <w:p w14:paraId="689B55C0" w14:textId="77777777" w:rsidR="003C0D45" w:rsidRDefault="003C0D45">
      <w:pPr>
        <w:rPr>
          <w:rFonts w:ascii="Arial" w:hAnsi="Arial" w:cs="Arial"/>
          <w:b/>
          <w:bCs/>
          <w:iCs/>
          <w:sz w:val="22"/>
          <w:szCs w:val="22"/>
        </w:rPr>
      </w:pPr>
    </w:p>
    <w:p w14:paraId="689B55C1"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C0D45" w14:paraId="689B55C7" w14:textId="77777777">
        <w:trPr>
          <w:trHeight w:val="507"/>
        </w:trPr>
        <w:tc>
          <w:tcPr>
            <w:tcW w:w="6237" w:type="dxa"/>
            <w:shd w:val="clear" w:color="auto" w:fill="F2F2F2" w:themeFill="background1" w:themeFillShade="F2"/>
            <w:vAlign w:val="center"/>
          </w:tcPr>
          <w:p w14:paraId="689B55C2"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89B55C3"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89B55C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89B55C5"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89B55C6"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5CB" w14:textId="77777777">
        <w:tc>
          <w:tcPr>
            <w:tcW w:w="9923" w:type="dxa"/>
            <w:gridSpan w:val="5"/>
          </w:tcPr>
          <w:p w14:paraId="689B55C8" w14:textId="77777777" w:rsidR="003C0D45" w:rsidRDefault="003C0D45">
            <w:pPr>
              <w:autoSpaceDE w:val="0"/>
              <w:autoSpaceDN w:val="0"/>
              <w:adjustRightInd w:val="0"/>
              <w:rPr>
                <w:rFonts w:ascii="Arial" w:hAnsi="Arial" w:cs="Arial"/>
                <w:bCs/>
                <w:sz w:val="22"/>
                <w:szCs w:val="22"/>
              </w:rPr>
            </w:pPr>
          </w:p>
          <w:p w14:paraId="689B55C9"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89B55CA" w14:textId="77777777" w:rsidR="003C0D45" w:rsidRDefault="003C0D45">
            <w:pPr>
              <w:autoSpaceDE w:val="0"/>
              <w:autoSpaceDN w:val="0"/>
              <w:adjustRightInd w:val="0"/>
              <w:rPr>
                <w:rFonts w:ascii="Arial" w:hAnsi="Arial" w:cs="Arial"/>
                <w:b/>
                <w:bCs/>
                <w:sz w:val="22"/>
                <w:szCs w:val="22"/>
              </w:rPr>
            </w:pPr>
          </w:p>
        </w:tc>
      </w:tr>
    </w:tbl>
    <w:p w14:paraId="689B55CC" w14:textId="77777777" w:rsidR="003C0D45" w:rsidRDefault="003C0D45">
      <w:pPr>
        <w:autoSpaceDE w:val="0"/>
        <w:autoSpaceDN w:val="0"/>
        <w:adjustRightInd w:val="0"/>
        <w:spacing w:after="240"/>
        <w:jc w:val="both"/>
        <w:rPr>
          <w:rFonts w:ascii="Arial" w:hAnsi="Arial" w:cs="Arial"/>
          <w:bCs/>
          <w:iCs/>
        </w:rPr>
      </w:pPr>
    </w:p>
    <w:p w14:paraId="689B55CD"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3C0D45" w14:paraId="689B55D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5CE" w14:textId="77777777" w:rsidR="003C0D45" w:rsidRDefault="008A5141">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89B55CF" w14:textId="77777777" w:rsidR="003C0D45" w:rsidRDefault="008A5141">
            <w:pPr>
              <w:rPr>
                <w:rFonts w:ascii="Arial" w:hAnsi="Arial" w:cs="Arial"/>
                <w:sz w:val="22"/>
                <w:szCs w:val="22"/>
              </w:rPr>
            </w:pPr>
            <w:r>
              <w:rPr>
                <w:rFonts w:ascii="Arial" w:hAnsi="Arial" w:cs="Arial"/>
                <w:sz w:val="22"/>
                <w:szCs w:val="22"/>
              </w:rPr>
              <w:t xml:space="preserve">Hotel Placement Project </w:t>
            </w:r>
          </w:p>
        </w:tc>
      </w:tr>
      <w:tr w:rsidR="003C0D45" w14:paraId="689B55D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5D1" w14:textId="77777777" w:rsidR="003C0D45" w:rsidRDefault="008A5141">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9B55D2" w14:textId="77777777" w:rsidR="003C0D45" w:rsidRDefault="008A5141">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5D3" w14:textId="77777777" w:rsidR="003C0D45" w:rsidRDefault="008A5141">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89B55D4" w14:textId="77777777" w:rsidR="003C0D45" w:rsidRDefault="008A5141">
            <w:pPr>
              <w:rPr>
                <w:rFonts w:ascii="Arial" w:hAnsi="Arial" w:cs="Arial"/>
                <w:sz w:val="22"/>
                <w:szCs w:val="22"/>
              </w:rPr>
            </w:pPr>
            <w:r>
              <w:rPr>
                <w:rFonts w:ascii="Arial" w:hAnsi="Arial" w:cs="Arial"/>
                <w:sz w:val="22"/>
                <w:szCs w:val="22"/>
              </w:rPr>
              <w:t>12/06/23</w:t>
            </w:r>
          </w:p>
        </w:tc>
      </w:tr>
      <w:tr w:rsidR="003C0D45" w14:paraId="689B55DF" w14:textId="77777777">
        <w:trPr>
          <w:trHeight w:val="454"/>
        </w:trPr>
        <w:tc>
          <w:tcPr>
            <w:tcW w:w="5000" w:type="pct"/>
            <w:gridSpan w:val="4"/>
            <w:tcBorders>
              <w:top w:val="single" w:sz="4" w:space="0" w:color="auto"/>
            </w:tcBorders>
            <w:shd w:val="clear" w:color="auto" w:fill="F2F2F2" w:themeFill="background1" w:themeFillShade="F2"/>
            <w:vAlign w:val="center"/>
          </w:tcPr>
          <w:p w14:paraId="689B55D6" w14:textId="77777777" w:rsidR="003C0D45" w:rsidRDefault="008A5141">
            <w:pPr>
              <w:spacing w:before="120" w:after="120"/>
              <w:rPr>
                <w:rFonts w:ascii="Arial" w:hAnsi="Arial" w:cs="Arial"/>
                <w:b/>
                <w:sz w:val="22"/>
                <w:szCs w:val="22"/>
              </w:rPr>
            </w:pPr>
            <w:r>
              <w:rPr>
                <w:rFonts w:ascii="Arial" w:hAnsi="Arial" w:cs="Arial"/>
                <w:b/>
                <w:sz w:val="22"/>
                <w:szCs w:val="22"/>
              </w:rPr>
              <w:t>Introduction to the Research (maximum 300 words)</w:t>
            </w:r>
          </w:p>
          <w:p w14:paraId="689B55D7" w14:textId="77777777" w:rsidR="003C0D45" w:rsidRDefault="008A514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89B55D8" w14:textId="77777777" w:rsidR="003C0D45" w:rsidRDefault="008A5141">
            <w:pPr>
              <w:pStyle w:val="ListParagraph"/>
              <w:numPr>
                <w:ilvl w:val="0"/>
                <w:numId w:val="1"/>
              </w:numPr>
              <w:contextualSpacing w:val="0"/>
              <w:rPr>
                <w:rFonts w:ascii="Arial" w:hAnsi="Arial" w:cs="Arial"/>
                <w:i/>
              </w:rPr>
            </w:pPr>
            <w:r>
              <w:rPr>
                <w:rFonts w:ascii="Arial" w:hAnsi="Arial" w:cs="Arial"/>
                <w:i/>
              </w:rPr>
              <w:t>Purpose of Research Activity</w:t>
            </w:r>
          </w:p>
          <w:p w14:paraId="689B55D9" w14:textId="77777777" w:rsidR="003C0D45" w:rsidRDefault="008A5141">
            <w:pPr>
              <w:pStyle w:val="ListParagraph"/>
              <w:numPr>
                <w:ilvl w:val="0"/>
                <w:numId w:val="1"/>
              </w:numPr>
              <w:contextualSpacing w:val="0"/>
              <w:rPr>
                <w:rFonts w:ascii="Arial" w:hAnsi="Arial" w:cs="Arial"/>
                <w:i/>
              </w:rPr>
            </w:pPr>
            <w:r>
              <w:rPr>
                <w:rFonts w:ascii="Arial" w:hAnsi="Arial" w:cs="Arial"/>
                <w:i/>
              </w:rPr>
              <w:t>Proposed Research Question</w:t>
            </w:r>
          </w:p>
          <w:p w14:paraId="689B55DA" w14:textId="77777777" w:rsidR="003C0D45" w:rsidRDefault="008A5141">
            <w:pPr>
              <w:pStyle w:val="ListParagraph"/>
              <w:numPr>
                <w:ilvl w:val="0"/>
                <w:numId w:val="1"/>
              </w:numPr>
              <w:contextualSpacing w:val="0"/>
              <w:rPr>
                <w:rFonts w:ascii="Arial" w:hAnsi="Arial" w:cs="Arial"/>
                <w:i/>
              </w:rPr>
            </w:pPr>
            <w:r>
              <w:rPr>
                <w:rFonts w:ascii="Arial" w:hAnsi="Arial" w:cs="Arial"/>
                <w:i/>
              </w:rPr>
              <w:t>Aims of Research Activity</w:t>
            </w:r>
          </w:p>
          <w:p w14:paraId="689B55DB" w14:textId="77777777" w:rsidR="003C0D45" w:rsidRDefault="008A5141">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89B55DC" w14:textId="77777777" w:rsidR="003C0D45" w:rsidRDefault="008A5141">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89B55DD" w14:textId="77777777" w:rsidR="003C0D45" w:rsidRDefault="008A5141">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89B55DE" w14:textId="77777777" w:rsidR="003C0D45" w:rsidRDefault="008A5141">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3C0D45" w14:paraId="689B55E4" w14:textId="77777777">
        <w:trPr>
          <w:trHeight w:val="454"/>
        </w:trPr>
        <w:tc>
          <w:tcPr>
            <w:tcW w:w="5000" w:type="pct"/>
            <w:gridSpan w:val="4"/>
            <w:vAlign w:val="center"/>
          </w:tcPr>
          <w:p w14:paraId="689B55E0"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89B55E1" w14:textId="77777777" w:rsidR="003C0D45" w:rsidRDefault="003C0D45">
            <w:pPr>
              <w:autoSpaceDE w:val="0"/>
              <w:autoSpaceDN w:val="0"/>
              <w:adjustRightInd w:val="0"/>
              <w:rPr>
                <w:rFonts w:ascii="Arial" w:hAnsi="Arial" w:cs="Arial"/>
                <w:b/>
                <w:bCs/>
                <w:sz w:val="22"/>
                <w:szCs w:val="22"/>
              </w:rPr>
            </w:pPr>
          </w:p>
          <w:p w14:paraId="689B55E2" w14:textId="15AA3A7F" w:rsidR="003C0D45" w:rsidRDefault="008A5141">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021D3B">
              <w:rPr>
                <w:rFonts w:ascii="Arial" w:hAnsi="Arial" w:cs="Arial"/>
                <w:sz w:val="22"/>
                <w:szCs w:val="22"/>
              </w:rPr>
              <w:t>the consequences of staff shortages</w:t>
            </w:r>
          </w:p>
          <w:p w14:paraId="689B55E3" w14:textId="77777777" w:rsidR="003C0D45" w:rsidRDefault="003C0D45">
            <w:pPr>
              <w:spacing w:line="360" w:lineRule="auto"/>
              <w:jc w:val="both"/>
              <w:rPr>
                <w:rFonts w:ascii="Arial" w:hAnsi="Arial" w:cs="Arial"/>
                <w:sz w:val="22"/>
                <w:szCs w:val="22"/>
              </w:rPr>
            </w:pPr>
          </w:p>
        </w:tc>
      </w:tr>
      <w:tr w:rsidR="003C0D45" w14:paraId="689B55EA" w14:textId="77777777">
        <w:trPr>
          <w:trHeight w:val="454"/>
        </w:trPr>
        <w:tc>
          <w:tcPr>
            <w:tcW w:w="5000" w:type="pct"/>
            <w:gridSpan w:val="4"/>
            <w:vAlign w:val="center"/>
          </w:tcPr>
          <w:p w14:paraId="689B55E5"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2DEB6A67"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1. Staffing Requirements and Roles</w:t>
            </w:r>
          </w:p>
          <w:p w14:paraId="3B5DC7E3"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are the most critical roles in a hotel, and how should staff be distributed across these roles based on occupancy levels?</w:t>
            </w:r>
          </w:p>
          <w:p w14:paraId="17CA1A79"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How do peak seasons and off-seasons impact staffing needs in different hotel departments (e.g., housekeeping, front desk, maintenance)? </w:t>
            </w:r>
          </w:p>
          <w:p w14:paraId="3F66409D"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skills are most important for each department (e.g., front desk, housekeeping, food service)? </w:t>
            </w:r>
          </w:p>
          <w:p w14:paraId="50C9AAC4"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2. Efficiency and Productivity</w:t>
            </w:r>
          </w:p>
          <w:p w14:paraId="63A8F1F9"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How can staff scheduling be optimized to balance service quality and cost efficiency?</w:t>
            </w:r>
          </w:p>
          <w:p w14:paraId="6357D651"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technologies or systems can be implemented to improve staff productivity and reduce workload? </w:t>
            </w:r>
          </w:p>
          <w:p w14:paraId="3BC5BABE"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How does the length of shifts affect the performance and well-being of hotel staff? </w:t>
            </w:r>
          </w:p>
          <w:p w14:paraId="2B99D248"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3. Staff Training and Development </w:t>
            </w:r>
          </w:p>
          <w:p w14:paraId="4724E408"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types of training programs are most effective for improving staff performance in hotels?</w:t>
            </w:r>
          </w:p>
          <w:p w14:paraId="6D4CD282"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How does continuous training impact employee retention and job satisfaction in a hotel environment? </w:t>
            </w:r>
          </w:p>
          <w:p w14:paraId="3734A9A2"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strategies can be used to train staff to handle high guest turnover or special requests effectively?</w:t>
            </w:r>
          </w:p>
          <w:p w14:paraId="7A5C6E9C"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4. Employee Satisfaction and Retention</w:t>
            </w:r>
          </w:p>
          <w:p w14:paraId="470C50CE"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are the primary factors contributing to employee turnover in the hotel industry, and how can they be addressed? </w:t>
            </w:r>
          </w:p>
          <w:p w14:paraId="3E84CBAC"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How can hotels improve job satisfaction to retain high-performing staff?</w:t>
            </w:r>
          </w:p>
          <w:p w14:paraId="0786615A"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are the most effective methods for managing and preventing burnout in hotel staff? 5. Team Dynamics and Collaboration</w:t>
            </w:r>
          </w:p>
          <w:p w14:paraId="49516155"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How do different departments within a hotel collaborate, and what can be done to improve inter-department communication and cooperation</w:t>
            </w:r>
          </w:p>
          <w:p w14:paraId="520FD717"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lastRenderedPageBreak/>
              <w:t>? • How can team leaders or managers enhance teamwork among hotel staff, especially during high-stress periods?</w:t>
            </w:r>
          </w:p>
          <w:p w14:paraId="44BB65B2"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role does staff diversity play in team dynamics and service delivery in hotels? </w:t>
            </w:r>
          </w:p>
          <w:p w14:paraId="64393D6C"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6. Customer Service and Staff Interaction </w:t>
            </w:r>
          </w:p>
          <w:p w14:paraId="02F63753"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How does staff interaction with guests influence customer satisfaction and loyalty?</w:t>
            </w:r>
          </w:p>
          <w:p w14:paraId="3AB50B86"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are the most effective customer service strategies for front-line staff (e.g., front desk, concierge) to handle complaints or special requests? </w:t>
            </w:r>
          </w:p>
          <w:p w14:paraId="4E87D924"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How can hotels train staff to provide personalized service without compromising efficiency? </w:t>
            </w:r>
          </w:p>
          <w:p w14:paraId="4CA2132B"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7. Technology and Automation </w:t>
            </w:r>
          </w:p>
          <w:p w14:paraId="00C63157"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is the role of automation in managing hotel staff (e.g., scheduling, performance monitoring)? </w:t>
            </w:r>
          </w:p>
          <w:p w14:paraId="4E5F8C7A"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How can technology (e.g., apps, software) assist in optimizing staff allocation during peak hours? </w:t>
            </w:r>
          </w:p>
          <w:p w14:paraId="429D152A"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are the potential risks and benefits of automating certain tasks traditionally handled by hotel staff (e.g., check-in, housekeeping)?</w:t>
            </w:r>
          </w:p>
          <w:p w14:paraId="1F41C054"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8. Health and Safety </w:t>
            </w:r>
          </w:p>
          <w:p w14:paraId="387C28B6"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are the best practices for ensuring the health and safety of hotel staff, especially during emergencies or pandemics?</w:t>
            </w:r>
          </w:p>
          <w:p w14:paraId="0E32B1ED"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xml:space="preserve"> • How can hotels ensure compliance with </w:t>
            </w:r>
            <w:proofErr w:type="spellStart"/>
            <w:r w:rsidRPr="00021D3B">
              <w:rPr>
                <w:rFonts w:ascii="Arial" w:hAnsi="Arial" w:cs="Arial"/>
                <w:b/>
                <w:bCs/>
                <w:sz w:val="22"/>
                <w:szCs w:val="22"/>
              </w:rPr>
              <w:t>labor</w:t>
            </w:r>
            <w:proofErr w:type="spellEnd"/>
            <w:r w:rsidRPr="00021D3B">
              <w:rPr>
                <w:rFonts w:ascii="Arial" w:hAnsi="Arial" w:cs="Arial"/>
                <w:b/>
                <w:bCs/>
                <w:sz w:val="22"/>
                <w:szCs w:val="22"/>
              </w:rPr>
              <w:t xml:space="preserve"> laws and health regulations while managing staff workloads? </w:t>
            </w:r>
          </w:p>
          <w:p w14:paraId="49E0827A" w14:textId="77777777" w:rsidR="00021D3B" w:rsidRPr="00021D3B" w:rsidRDefault="00021D3B" w:rsidP="00021D3B">
            <w:pPr>
              <w:rPr>
                <w:rFonts w:ascii="Arial" w:hAnsi="Arial" w:cs="Arial"/>
                <w:b/>
                <w:bCs/>
                <w:sz w:val="22"/>
                <w:szCs w:val="22"/>
              </w:rPr>
            </w:pPr>
            <w:r w:rsidRPr="00021D3B">
              <w:rPr>
                <w:rFonts w:ascii="Arial" w:hAnsi="Arial" w:cs="Arial"/>
                <w:b/>
                <w:bCs/>
                <w:sz w:val="22"/>
                <w:szCs w:val="22"/>
              </w:rPr>
              <w:t> • What are the long-term effects of health and safety measures (e.g., ergonomics, mental health support) on staff performance and retention?</w:t>
            </w:r>
          </w:p>
          <w:p w14:paraId="689B55E9" w14:textId="77777777" w:rsidR="003C0D45" w:rsidRDefault="003C0D45" w:rsidP="00021D3B">
            <w:pPr>
              <w:rPr>
                <w:rFonts w:ascii="Arial" w:hAnsi="Arial" w:cs="Arial"/>
                <w:b/>
                <w:bCs/>
                <w:sz w:val="22"/>
                <w:szCs w:val="22"/>
              </w:rPr>
            </w:pPr>
          </w:p>
        </w:tc>
      </w:tr>
      <w:tr w:rsidR="003C0D45" w14:paraId="689B55EF" w14:textId="77777777">
        <w:trPr>
          <w:trHeight w:val="454"/>
        </w:trPr>
        <w:tc>
          <w:tcPr>
            <w:tcW w:w="5000" w:type="pct"/>
            <w:gridSpan w:val="4"/>
            <w:vAlign w:val="center"/>
          </w:tcPr>
          <w:p w14:paraId="689B55EB"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Aims of Research Activity</w:t>
            </w:r>
          </w:p>
          <w:p w14:paraId="24F35EB9" w14:textId="77777777" w:rsidR="00942A58" w:rsidRDefault="00942A58">
            <w:pPr>
              <w:autoSpaceDE w:val="0"/>
              <w:autoSpaceDN w:val="0"/>
              <w:adjustRightInd w:val="0"/>
              <w:rPr>
                <w:rFonts w:ascii="Arial" w:hAnsi="Arial" w:cs="Arial"/>
                <w:b/>
                <w:bCs/>
                <w:sz w:val="22"/>
                <w:szCs w:val="22"/>
              </w:rPr>
            </w:pPr>
          </w:p>
          <w:p w14:paraId="0976677F"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rPr>
              <w:t xml:space="preserve">1. </w:t>
            </w:r>
            <w:r w:rsidRPr="00021D3B">
              <w:rPr>
                <w:rFonts w:ascii="Arial" w:hAnsi="Arial" w:cs="Arial"/>
                <w:b/>
                <w:bCs/>
              </w:rPr>
              <w:t>Assess the Impact of Short Staffing on Hotel Operations </w:t>
            </w:r>
          </w:p>
          <w:p w14:paraId="1E6D1CE0"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 Aim: To evaluate how short staffing affects the day-to-day operations of Rossington Hotel, including service quality, guest satisfaction, and operational efficiency. </w:t>
            </w:r>
          </w:p>
          <w:p w14:paraId="5AF97785"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2. Identify Critical Staffing Needs </w:t>
            </w:r>
          </w:p>
          <w:p w14:paraId="2F6B015C"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 Aim: To determine which departments are most affected by short staffing (e.g., housekeeping, front desk, food service), and to identify the minimum staffing levels required to maintain service standards. </w:t>
            </w:r>
          </w:p>
          <w:p w14:paraId="371FEA4F"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3. Explore Strategies for Efficient Staff Allocation • Aim: To investigate potential strategies for optimizing staff allocation across various departments, ensuring that available resources are used efficiently, especially during peak times. 4. Evaluate the Effects on Employee Well-being </w:t>
            </w:r>
          </w:p>
          <w:p w14:paraId="5E6CA1E7"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 Aim: To assess the impact of short staffing on employee morale, job satisfaction, and well-being, including workload, stress levels, and burnout risk among Rossington Hotel staff.</w:t>
            </w:r>
          </w:p>
          <w:p w14:paraId="088C0685"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5. Investigate Guest Satisfaction and Service Quality </w:t>
            </w:r>
          </w:p>
          <w:p w14:paraId="7EE2C97F"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 Aim: To examine how short staffing impacts guest experiences at Rossington Hotel, with a focus on customer satisfaction, response times, and overall service quality. </w:t>
            </w:r>
          </w:p>
          <w:p w14:paraId="5D58FB48"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6. Explore Solutions to Improve Staff Retention </w:t>
            </w:r>
          </w:p>
          <w:p w14:paraId="39ACD398"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 Aim: To identify factors contributing to staff turnover at Rossington Hotel and explore strategies to enhance employee retention, reducing the occurrence of short staffing in the future. </w:t>
            </w:r>
          </w:p>
          <w:p w14:paraId="363E5146"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xml:space="preserve"> 7. </w:t>
            </w:r>
            <w:proofErr w:type="spellStart"/>
            <w:r w:rsidRPr="00021D3B">
              <w:rPr>
                <w:rFonts w:ascii="Arial" w:hAnsi="Arial" w:cs="Arial"/>
                <w:b/>
                <w:bCs/>
              </w:rPr>
              <w:t>Analyze</w:t>
            </w:r>
            <w:proofErr w:type="spellEnd"/>
            <w:r w:rsidRPr="00021D3B">
              <w:rPr>
                <w:rFonts w:ascii="Arial" w:hAnsi="Arial" w:cs="Arial"/>
                <w:b/>
                <w:bCs/>
              </w:rPr>
              <w:t xml:space="preserve"> the Role of Technology and Automation • Aim: To explore the potential role of technology (e.g., automated check-in, housekeeping apps) in alleviating the effects of short staffing and improving operational efficiency at Rossington Hotel. </w:t>
            </w:r>
          </w:p>
          <w:p w14:paraId="0FC0C938"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8. Benchmark Against Industry Best Practices</w:t>
            </w:r>
          </w:p>
          <w:p w14:paraId="71F41433"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 Aim: To compare Rossington Hotel’s staffing challenges with industry standards and best practices, identifying potential solutions from other hotels that could be applied to improve staffing levels. </w:t>
            </w:r>
          </w:p>
          <w:p w14:paraId="3BB7E4D5"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9. Develop a Contingency Plan for Future Staffing Challenges </w:t>
            </w:r>
          </w:p>
          <w:p w14:paraId="18D2A668" w14:textId="77777777" w:rsidR="00021D3B" w:rsidRPr="00021D3B" w:rsidRDefault="00021D3B" w:rsidP="00021D3B">
            <w:pPr>
              <w:autoSpaceDE w:val="0"/>
              <w:autoSpaceDN w:val="0"/>
              <w:adjustRightInd w:val="0"/>
              <w:rPr>
                <w:rFonts w:ascii="Arial" w:hAnsi="Arial" w:cs="Arial"/>
                <w:b/>
                <w:bCs/>
              </w:rPr>
            </w:pPr>
            <w:r w:rsidRPr="00021D3B">
              <w:rPr>
                <w:rFonts w:ascii="Arial" w:hAnsi="Arial" w:cs="Arial"/>
                <w:b/>
                <w:bCs/>
              </w:rPr>
              <w:t> • Aim: To create a flexible staffing plan or contingency strategy to mitigate the effects of future staffing shortages, ensuring continuity of service even during periods of limited staff availability. </w:t>
            </w:r>
          </w:p>
          <w:p w14:paraId="689B55EE" w14:textId="77777777" w:rsidR="003C0D45" w:rsidRDefault="003C0D45" w:rsidP="00021D3B">
            <w:pPr>
              <w:autoSpaceDE w:val="0"/>
              <w:autoSpaceDN w:val="0"/>
              <w:adjustRightInd w:val="0"/>
              <w:rPr>
                <w:rFonts w:ascii="Arial" w:hAnsi="Arial" w:cs="Arial"/>
              </w:rPr>
            </w:pPr>
          </w:p>
        </w:tc>
      </w:tr>
      <w:tr w:rsidR="003C0D45" w14:paraId="689B55F7" w14:textId="77777777">
        <w:trPr>
          <w:trHeight w:val="454"/>
        </w:trPr>
        <w:tc>
          <w:tcPr>
            <w:tcW w:w="5000" w:type="pct"/>
            <w:gridSpan w:val="4"/>
            <w:vAlign w:val="center"/>
          </w:tcPr>
          <w:p w14:paraId="689B55F0" w14:textId="77777777" w:rsidR="003C0D45" w:rsidRPr="007359AD" w:rsidRDefault="008A5141">
            <w:pPr>
              <w:autoSpaceDE w:val="0"/>
              <w:autoSpaceDN w:val="0"/>
              <w:adjustRightInd w:val="0"/>
              <w:rPr>
                <w:rFonts w:ascii="Arial" w:hAnsi="Arial" w:cs="Arial"/>
                <w:sz w:val="22"/>
                <w:szCs w:val="22"/>
              </w:rPr>
            </w:pPr>
            <w:r w:rsidRPr="007359AD">
              <w:rPr>
                <w:rFonts w:ascii="Arial" w:hAnsi="Arial" w:cs="Arial"/>
                <w:sz w:val="22"/>
                <w:szCs w:val="22"/>
                <w:highlight w:val="yellow"/>
              </w:rPr>
              <w:t>Objectives of Research Activity</w:t>
            </w:r>
          </w:p>
          <w:p w14:paraId="1A96ED63" w14:textId="77777777" w:rsidR="00C46504" w:rsidRPr="007359AD" w:rsidRDefault="00992DBA" w:rsidP="00C46504">
            <w:pPr>
              <w:spacing w:line="360" w:lineRule="auto"/>
              <w:rPr>
                <w:rFonts w:ascii="Arial" w:hAnsi="Arial" w:cs="Arial"/>
                <w:b/>
                <w:bCs/>
                <w:color w:val="222222"/>
              </w:rPr>
            </w:pPr>
            <w:r w:rsidRPr="007359AD">
              <w:rPr>
                <w:rFonts w:ascii="Arial" w:hAnsi="Arial" w:cs="Arial"/>
                <w:color w:val="222222"/>
              </w:rPr>
              <w:br/>
            </w:r>
            <w:r w:rsidRPr="007359AD">
              <w:rPr>
                <w:rFonts w:ascii="Arial" w:hAnsi="Arial" w:cs="Arial"/>
                <w:b/>
                <w:bCs/>
                <w:color w:val="222222"/>
              </w:rPr>
              <w:br/>
            </w:r>
            <w:r w:rsidR="00C46504" w:rsidRPr="007359AD">
              <w:rPr>
                <w:rFonts w:ascii="Arial" w:hAnsi="Arial" w:cs="Arial"/>
                <w:b/>
                <w:bCs/>
                <w:color w:val="222222"/>
              </w:rPr>
              <w:t xml:space="preserve">1. </w:t>
            </w:r>
            <w:proofErr w:type="spellStart"/>
            <w:r w:rsidR="00C46504" w:rsidRPr="007359AD">
              <w:rPr>
                <w:rFonts w:ascii="Arial" w:hAnsi="Arial" w:cs="Arial"/>
                <w:b/>
                <w:bCs/>
                <w:color w:val="222222"/>
              </w:rPr>
              <w:t>Analyze</w:t>
            </w:r>
            <w:proofErr w:type="spellEnd"/>
            <w:r w:rsidR="00C46504" w:rsidRPr="007359AD">
              <w:rPr>
                <w:rFonts w:ascii="Arial" w:hAnsi="Arial" w:cs="Arial"/>
                <w:b/>
                <w:bCs/>
                <w:color w:val="222222"/>
              </w:rPr>
              <w:t xml:space="preserve"> Current Staffing Levels and Gaps </w:t>
            </w:r>
          </w:p>
          <w:p w14:paraId="2B1DA151"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 Objective: To evaluate the current staffing structure at Rossington Hotel and identify the departments experiencing the most significant staff shortages.</w:t>
            </w:r>
          </w:p>
          <w:p w14:paraId="2AC27CAA"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lastRenderedPageBreak/>
              <w:t> 2. Measure the Impact on Operational Efficiency </w:t>
            </w:r>
          </w:p>
          <w:p w14:paraId="0235503E"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 Objective: To assess how short staffing affects key operational areas such as room turnover rates, guest check-in times, housekeeping efficiency, and service response times. </w:t>
            </w:r>
          </w:p>
          <w:p w14:paraId="5253FCC4"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3. Examine the Effects on Guest Satisfaction </w:t>
            </w:r>
          </w:p>
          <w:p w14:paraId="7B14C56A"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xml:space="preserve"> • Objective: To </w:t>
            </w:r>
            <w:proofErr w:type="spellStart"/>
            <w:r w:rsidRPr="00C46504">
              <w:rPr>
                <w:rFonts w:ascii="Arial" w:hAnsi="Arial" w:cs="Arial"/>
                <w:b/>
                <w:bCs/>
                <w:color w:val="222222"/>
              </w:rPr>
              <w:t>analyze</w:t>
            </w:r>
            <w:proofErr w:type="spellEnd"/>
            <w:r w:rsidRPr="00C46504">
              <w:rPr>
                <w:rFonts w:ascii="Arial" w:hAnsi="Arial" w:cs="Arial"/>
                <w:b/>
                <w:bCs/>
                <w:color w:val="222222"/>
              </w:rPr>
              <w:t xml:space="preserve"> guest feedback and satisfaction ratings, identifying trends linked to service delays, cleanliness, and overall guest experience caused by short staffing.</w:t>
            </w:r>
          </w:p>
          <w:p w14:paraId="66E67F06"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4. Assess Employee Workload and Stress </w:t>
            </w:r>
          </w:p>
          <w:p w14:paraId="33A3EB69"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 Objective: To conduct surveys or interviews with staff to understand how short staffing affects their workload, job satisfaction, stress levels, and overall well-being. </w:t>
            </w:r>
          </w:p>
          <w:p w14:paraId="328AFA01"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5. Evaluate the Effectiveness of Current Staff Management Practices </w:t>
            </w:r>
          </w:p>
          <w:p w14:paraId="18A5D08E"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 Objective: To review existing staff scheduling, management, and allocation practices at Rossington Hotel to identify inefficiencies or areas for improvement. </w:t>
            </w:r>
          </w:p>
          <w:p w14:paraId="2C3EA969"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6. Identify Short-term Solutions to Mitigate Short Staffing </w:t>
            </w:r>
          </w:p>
          <w:p w14:paraId="7AF5E21B"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 Objective: To explore and recommend immediate strategies, such as temporary staffing solutions, overtime management, or reallocation of duties, to alleviate the current short staffing challenges.</w:t>
            </w:r>
          </w:p>
          <w:p w14:paraId="45F01228"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7. Investigate Long-term Recruitment and Retention Strategies </w:t>
            </w:r>
          </w:p>
          <w:p w14:paraId="25F5552F"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 Objective: To identify the root causes of staff turnover and suggest long-term solutions for improving recruitment processes, staff retention, and employee satisfaction at Rossington Hotel.</w:t>
            </w:r>
          </w:p>
          <w:p w14:paraId="4FD1BEF2"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8. Explore Technology and Automation for Efficiency </w:t>
            </w:r>
          </w:p>
          <w:p w14:paraId="3C971FB5"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 Objective: To assess how technology (e.g., automated systems, management software) can support staff efficiency, reduce workload, and compensate for staff shortages in certain operational areas. </w:t>
            </w:r>
          </w:p>
          <w:p w14:paraId="0CA83BC6"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9. Benchmark Against Industry Standards </w:t>
            </w:r>
          </w:p>
          <w:p w14:paraId="2D09C651"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 Objective: To compare Rossington Hotel’s staffing practices with industry benchmarks and best practices, identifying potential improvements or alternative staffing models.</w:t>
            </w:r>
          </w:p>
          <w:p w14:paraId="6B09CB6B"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10. Develop a Contingency Staffing Plan</w:t>
            </w:r>
          </w:p>
          <w:p w14:paraId="71CDB856" w14:textId="77777777" w:rsidR="00C46504" w:rsidRPr="00C46504" w:rsidRDefault="00C46504" w:rsidP="00C46504">
            <w:pPr>
              <w:spacing w:line="360" w:lineRule="auto"/>
              <w:rPr>
                <w:rFonts w:ascii="Arial" w:hAnsi="Arial" w:cs="Arial"/>
                <w:b/>
                <w:bCs/>
                <w:color w:val="222222"/>
              </w:rPr>
            </w:pPr>
            <w:r w:rsidRPr="00C46504">
              <w:rPr>
                <w:rFonts w:ascii="Arial" w:hAnsi="Arial" w:cs="Arial"/>
                <w:b/>
                <w:bCs/>
                <w:color w:val="222222"/>
              </w:rPr>
              <w:t> • Objective: To create a flexible contingency plan that ensures the hotel can maintain service levels during periods of short staffing, such as through cross-training staff or using on-call workers. These objectives provide a focused, actionable approach to addressing and resolving the issue of short staffing at Rossington Hotel, covering both immediate and long-term strategies for improvement.</w:t>
            </w:r>
          </w:p>
          <w:p w14:paraId="7C25ADCE" w14:textId="77777777" w:rsidR="00C46504" w:rsidRPr="00C46504" w:rsidRDefault="00C46504" w:rsidP="00C46504">
            <w:pPr>
              <w:spacing w:line="360" w:lineRule="auto"/>
              <w:rPr>
                <w:rFonts w:ascii="Arial" w:hAnsi="Arial" w:cs="Arial"/>
                <w:color w:val="222222"/>
              </w:rPr>
            </w:pPr>
          </w:p>
          <w:p w14:paraId="689B55F6" w14:textId="4C89ADB3" w:rsidR="003C0D45" w:rsidRPr="007359AD" w:rsidRDefault="00992DBA" w:rsidP="00B705F2">
            <w:pPr>
              <w:spacing w:line="360" w:lineRule="auto"/>
              <w:rPr>
                <w:rFonts w:ascii="Arial" w:hAnsi="Arial" w:cs="Arial"/>
                <w:sz w:val="22"/>
                <w:szCs w:val="22"/>
              </w:rPr>
            </w:pPr>
            <w:r w:rsidRPr="007359AD">
              <w:rPr>
                <w:rFonts w:ascii="Arial" w:hAnsi="Arial" w:cs="Arial"/>
                <w:color w:val="222222"/>
              </w:rPr>
              <w:br/>
            </w:r>
            <w:r w:rsidRPr="007359AD">
              <w:rPr>
                <w:rFonts w:ascii="Arial" w:hAnsi="Arial" w:cs="Arial"/>
                <w:color w:val="222222"/>
                <w:shd w:val="clear" w:color="auto" w:fill="FFFFFF"/>
              </w:rPr>
              <w:t>.</w:t>
            </w:r>
            <w:r w:rsidRPr="007359AD">
              <w:rPr>
                <w:rFonts w:ascii="Arial" w:hAnsi="Arial" w:cs="Arial"/>
                <w:color w:val="222222"/>
              </w:rPr>
              <w:br/>
            </w:r>
            <w:r w:rsidRPr="007359AD">
              <w:rPr>
                <w:rFonts w:ascii="Arial" w:hAnsi="Arial" w:cs="Arial"/>
                <w:color w:val="222222"/>
              </w:rPr>
              <w:br/>
            </w:r>
            <w:r w:rsidRPr="007359AD">
              <w:rPr>
                <w:rFonts w:ascii="Arial" w:hAnsi="Arial" w:cs="Arial"/>
                <w:color w:val="222222"/>
                <w:shd w:val="clear" w:color="auto" w:fill="FFFFFF"/>
              </w:rPr>
              <w:t>.</w:t>
            </w:r>
          </w:p>
        </w:tc>
      </w:tr>
      <w:tr w:rsidR="003C0D45" w14:paraId="689B55FA" w14:textId="77777777">
        <w:trPr>
          <w:trHeight w:val="454"/>
        </w:trPr>
        <w:tc>
          <w:tcPr>
            <w:tcW w:w="5000" w:type="pct"/>
            <w:gridSpan w:val="4"/>
            <w:shd w:val="clear" w:color="auto" w:fill="F2F2F2" w:themeFill="background1" w:themeFillShade="F2"/>
            <w:vAlign w:val="center"/>
          </w:tcPr>
          <w:p w14:paraId="689B55F8" w14:textId="77777777" w:rsidR="003C0D45" w:rsidRDefault="008A5141">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89B55F9" w14:textId="77777777" w:rsidR="003C0D45" w:rsidRDefault="008A5141">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3C0D45" w14:paraId="689B55FE" w14:textId="77777777">
        <w:trPr>
          <w:trHeight w:val="454"/>
        </w:trPr>
        <w:tc>
          <w:tcPr>
            <w:tcW w:w="5000" w:type="pct"/>
            <w:gridSpan w:val="4"/>
            <w:vAlign w:val="center"/>
          </w:tcPr>
          <w:p w14:paraId="1594A218" w14:textId="77777777" w:rsidR="005C2FC2" w:rsidRPr="005C2FC2" w:rsidRDefault="005C2FC2" w:rsidP="005C2FC2">
            <w:pPr>
              <w:rPr>
                <w:rFonts w:ascii="Arial" w:hAnsi="Arial" w:cs="Arial"/>
                <w:color w:val="000000" w:themeColor="text1"/>
                <w:sz w:val="22"/>
                <w:szCs w:val="22"/>
              </w:rPr>
            </w:pPr>
          </w:p>
          <w:p w14:paraId="2D6DD4B2" w14:textId="77777777" w:rsidR="005C2FC2" w:rsidRPr="005C2FC2" w:rsidRDefault="005C2FC2" w:rsidP="005C2FC2">
            <w:pPr>
              <w:rPr>
                <w:rFonts w:ascii="Arial" w:hAnsi="Arial" w:cs="Arial"/>
                <w:color w:val="000000" w:themeColor="text1"/>
                <w:sz w:val="22"/>
                <w:szCs w:val="22"/>
              </w:rPr>
            </w:pPr>
          </w:p>
          <w:p w14:paraId="43631281" w14:textId="77777777" w:rsidR="00C46504" w:rsidRPr="00C46504" w:rsidRDefault="00C46504" w:rsidP="00C46504">
            <w:pPr>
              <w:rPr>
                <w:rFonts w:ascii="Arial" w:hAnsi="Arial" w:cs="Arial"/>
                <w:b/>
                <w:bCs/>
                <w:color w:val="000000" w:themeColor="text1"/>
                <w:sz w:val="22"/>
                <w:szCs w:val="22"/>
              </w:rPr>
            </w:pPr>
            <w:r w:rsidRPr="00C46504">
              <w:rPr>
                <w:rFonts w:ascii="Arial" w:hAnsi="Arial" w:cs="Arial"/>
                <w:color w:val="000000" w:themeColor="text1"/>
                <w:sz w:val="22"/>
                <w:szCs w:val="22"/>
              </w:rPr>
              <w:t> 1</w:t>
            </w:r>
            <w:r w:rsidRPr="00C46504">
              <w:rPr>
                <w:rFonts w:ascii="Arial" w:hAnsi="Arial" w:cs="Arial"/>
                <w:b/>
                <w:bCs/>
                <w:color w:val="000000" w:themeColor="text1"/>
                <w:sz w:val="22"/>
                <w:szCs w:val="22"/>
              </w:rPr>
              <w:t>. Staffing Needs Assessment </w:t>
            </w:r>
          </w:p>
          <w:p w14:paraId="4AC9AC44" w14:textId="77777777" w:rsidR="00C46504" w:rsidRPr="00C46504" w:rsidRDefault="00C46504" w:rsidP="00C46504">
            <w:pPr>
              <w:rPr>
                <w:rFonts w:ascii="Arial" w:hAnsi="Arial" w:cs="Arial"/>
                <w:b/>
                <w:bCs/>
                <w:color w:val="000000" w:themeColor="text1"/>
                <w:sz w:val="22"/>
                <w:szCs w:val="22"/>
              </w:rPr>
            </w:pPr>
            <w:r w:rsidRPr="00C46504">
              <w:rPr>
                <w:rFonts w:ascii="Arial" w:hAnsi="Arial" w:cs="Arial"/>
                <w:b/>
                <w:bCs/>
                <w:color w:val="000000" w:themeColor="text1"/>
                <w:sz w:val="22"/>
                <w:szCs w:val="22"/>
              </w:rPr>
              <w:t xml:space="preserve"> • Method: Conduct a thorough staff audit by </w:t>
            </w:r>
            <w:proofErr w:type="spellStart"/>
            <w:r w:rsidRPr="00C46504">
              <w:rPr>
                <w:rFonts w:ascii="Arial" w:hAnsi="Arial" w:cs="Arial"/>
                <w:b/>
                <w:bCs/>
                <w:color w:val="000000" w:themeColor="text1"/>
                <w:sz w:val="22"/>
                <w:szCs w:val="22"/>
              </w:rPr>
              <w:t>analyzing</w:t>
            </w:r>
            <w:proofErr w:type="spellEnd"/>
            <w:r w:rsidRPr="00C46504">
              <w:rPr>
                <w:rFonts w:ascii="Arial" w:hAnsi="Arial" w:cs="Arial"/>
                <w:b/>
                <w:bCs/>
                <w:color w:val="000000" w:themeColor="text1"/>
                <w:sz w:val="22"/>
                <w:szCs w:val="22"/>
              </w:rPr>
              <w:t xml:space="preserve"> daily operations, peak seasons, and fluctuating guest volumes. This can involve reviewing the current staffing levels, task distribution, and departmental workloads.</w:t>
            </w:r>
          </w:p>
          <w:p w14:paraId="35E27888"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lastRenderedPageBreak/>
              <w:t> • Tools: Use scheduling software, operational reports, and guest data to determine understaffed areas. </w:t>
            </w:r>
          </w:p>
          <w:p w14:paraId="4C36CC5A"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Outcome: This will provide a clear understanding of critical staffing gaps and help in prioritizing hiring or resource allocation.</w:t>
            </w:r>
          </w:p>
          <w:p w14:paraId="6D4A7574"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2. Employee Surveys and Interviews </w:t>
            </w:r>
          </w:p>
          <w:p w14:paraId="5C88DE65"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Method: Gather feedback from staff through anonymous surveys and in-depth interviews. The focus will be on their workloads, stress levels, job satisfaction, and suggestions for improving staffing issues.</w:t>
            </w:r>
          </w:p>
          <w:p w14:paraId="09C8C141"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Tools: Online survey platforms (e.g., Google Forms, SurveyMonkey) or one-on-one interviews. • Outcome: Understanding the staff’s perspective will identify pressure points, such as overwork or areas where more support is needed. </w:t>
            </w:r>
          </w:p>
          <w:p w14:paraId="75AA980D"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3. Operational Data Analysis </w:t>
            </w:r>
          </w:p>
          <w:p w14:paraId="2C9828D4"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xml:space="preserve"> • Method: </w:t>
            </w:r>
            <w:proofErr w:type="spellStart"/>
            <w:r w:rsidRPr="00C46504">
              <w:rPr>
                <w:rFonts w:ascii="Arial" w:hAnsi="Arial" w:cs="Arial"/>
                <w:color w:val="000000" w:themeColor="text1"/>
                <w:sz w:val="22"/>
                <w:szCs w:val="22"/>
              </w:rPr>
              <w:t>Analyze</w:t>
            </w:r>
            <w:proofErr w:type="spellEnd"/>
            <w:r w:rsidRPr="00C46504">
              <w:rPr>
                <w:rFonts w:ascii="Arial" w:hAnsi="Arial" w:cs="Arial"/>
                <w:color w:val="000000" w:themeColor="text1"/>
                <w:sz w:val="22"/>
                <w:szCs w:val="22"/>
              </w:rPr>
              <w:t xml:space="preserve"> operational performance data, such as check-in/out times, room cleaning turnover, guest service response times, and guest complaints related to delays. </w:t>
            </w:r>
          </w:p>
          <w:p w14:paraId="64631B77"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Tools: Hotel management software and guest feedback platforms. </w:t>
            </w:r>
          </w:p>
          <w:p w14:paraId="492184E3"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Outcome: This method will reveal how short staffing is directly affecting hotel efficiency and guest experience. </w:t>
            </w:r>
          </w:p>
          <w:p w14:paraId="25F3DE72"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4. Benchmarking with Competitors </w:t>
            </w:r>
          </w:p>
          <w:p w14:paraId="17A9770F"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Method: Conduct a comparative analysis with similar hotels to understand how they manage staffing levels, especially during peak and off-seasons.</w:t>
            </w:r>
          </w:p>
          <w:p w14:paraId="5B494467"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Tools: Industry reports, case studies, and interviews with managers of competing hotels. </w:t>
            </w:r>
          </w:p>
          <w:p w14:paraId="24D207F9"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Outcome: Identifying best practices in staffing solutions, resource management, and technology use. </w:t>
            </w:r>
          </w:p>
          <w:p w14:paraId="2888AC28"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5. Workforce Optimization and Scheduling</w:t>
            </w:r>
          </w:p>
          <w:p w14:paraId="1E414610"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Method: Implement workforce optimization software (e.g., Kronos, Deputy) to create more efficient, demand-driven schedules. This would involve forecasting staffing needs based on occupancy rates, events, and historical data.</w:t>
            </w:r>
          </w:p>
          <w:p w14:paraId="49298AE2"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Tools: Workforce management systems and scheduling software. </w:t>
            </w:r>
          </w:p>
          <w:p w14:paraId="59C1ED59"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Outcome: Improved staff allocation during peak periods, reducing the burden on the limited workforce while ensuring guest service is maintained. </w:t>
            </w:r>
          </w:p>
          <w:p w14:paraId="7FBB42B9"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6. Cross-Training Staff </w:t>
            </w:r>
          </w:p>
          <w:p w14:paraId="4DFBB9C7"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Method: Develop a cross-training program where employees are trained to handle multiple roles. For example, front desk staff can be trained to assist housekeeping or room service during high-demand periods.</w:t>
            </w:r>
          </w:p>
          <w:p w14:paraId="4D12E9D3"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Tools: Internal training sessions, mentorship programs, and standardized operating procedures (SOPs). </w:t>
            </w:r>
          </w:p>
          <w:p w14:paraId="69A11805"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Outcome: Increased flexibility in staffing, ensuring that essential functions are covered during shortages.</w:t>
            </w:r>
          </w:p>
          <w:p w14:paraId="642365E2"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7. Temporary Staffing Solutions </w:t>
            </w:r>
          </w:p>
          <w:p w14:paraId="3D0888C9"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Method: Use temp agencies or on-call staff to fill in short-term gaps. This method allows for quickly scaling staff during peak times without long-term commitments. </w:t>
            </w:r>
          </w:p>
          <w:p w14:paraId="0B746043"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Tools: Partnerships with temp agencies or maintaining a roster of part-time or seasonal workers. </w:t>
            </w:r>
          </w:p>
          <w:p w14:paraId="0A9DAAA2"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Outcome: Ability to adjust staffing levels rapidly based on occupancy and service demand.</w:t>
            </w:r>
          </w:p>
          <w:p w14:paraId="5DA7B67B"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8. Automation and Technology Integration </w:t>
            </w:r>
          </w:p>
          <w:p w14:paraId="06107E47"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Method: Introduce automated solutions to reduce the burden on staff, such as self-check-in kiosks, mobile room service ordering, or automated housekeeping alerts. </w:t>
            </w:r>
          </w:p>
          <w:p w14:paraId="41C92B5B"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Tools: Self-service kiosks, housekeeping management apps (e.g., ALICE), and guest communication platforms. </w:t>
            </w:r>
          </w:p>
          <w:p w14:paraId="5D91196C"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Outcome: Reduces manual workload for staff, freeing up resources to handle more critical guest interactions. </w:t>
            </w:r>
          </w:p>
          <w:p w14:paraId="22893C7F"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9. Incentive Programs for Staff Retention </w:t>
            </w:r>
          </w:p>
          <w:p w14:paraId="05E29C12"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Method: Implement incentive programs that reward staff for performance and loyalty. This could include bonuses for peak-season work, recognition programs, or professional development opportunities. </w:t>
            </w:r>
          </w:p>
          <w:p w14:paraId="618A2066"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Tools: Incentive software, internal reward programs, and performance tracking tools. </w:t>
            </w:r>
          </w:p>
          <w:p w14:paraId="0B09DC4C"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Outcome: Improved employee retention and motivation, reducing turnover and the associated challenges of short staffing. </w:t>
            </w:r>
          </w:p>
          <w:p w14:paraId="14551106"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10. Outsourcing Non-Core Functions </w:t>
            </w:r>
          </w:p>
          <w:p w14:paraId="1E7ADC9D"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lastRenderedPageBreak/>
              <w:t> • Method: Consider outsourcing certain non-core tasks, such as laundry or facility maintenance, to external service providers, allowing in-house staff to focus on guest-facing services. </w:t>
            </w:r>
          </w:p>
          <w:p w14:paraId="6A6E26CF"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Tools: Contracts with third-party service providers and outsourcing agreements. </w:t>
            </w:r>
          </w:p>
          <w:p w14:paraId="1ED3C0BF" w14:textId="77777777" w:rsidR="00C46504" w:rsidRPr="00C46504" w:rsidRDefault="00C46504" w:rsidP="00C46504">
            <w:pPr>
              <w:rPr>
                <w:rFonts w:ascii="Arial" w:hAnsi="Arial" w:cs="Arial"/>
                <w:color w:val="000000" w:themeColor="text1"/>
                <w:sz w:val="22"/>
                <w:szCs w:val="22"/>
              </w:rPr>
            </w:pPr>
            <w:r w:rsidRPr="00C46504">
              <w:rPr>
                <w:rFonts w:ascii="Arial" w:hAnsi="Arial" w:cs="Arial"/>
                <w:color w:val="000000" w:themeColor="text1"/>
                <w:sz w:val="22"/>
                <w:szCs w:val="22"/>
              </w:rPr>
              <w:t> • Outcome: Eases the staffing load in key departments, allowing the hotel to focus on core guest services.</w:t>
            </w:r>
          </w:p>
          <w:p w14:paraId="36C77BDF" w14:textId="77777777" w:rsidR="005C2FC2" w:rsidRPr="005C2FC2" w:rsidRDefault="005C2FC2" w:rsidP="005C2FC2">
            <w:pPr>
              <w:rPr>
                <w:rFonts w:ascii="Arial" w:hAnsi="Arial" w:cs="Arial"/>
                <w:color w:val="000000" w:themeColor="text1"/>
                <w:sz w:val="22"/>
                <w:szCs w:val="22"/>
              </w:rPr>
            </w:pPr>
          </w:p>
          <w:p w14:paraId="66F2DED2" w14:textId="77777777" w:rsidR="005C2FC2" w:rsidRPr="005C2FC2" w:rsidRDefault="005C2FC2" w:rsidP="005C2FC2">
            <w:pPr>
              <w:rPr>
                <w:rFonts w:ascii="Arial" w:hAnsi="Arial" w:cs="Arial"/>
                <w:color w:val="000000" w:themeColor="text1"/>
                <w:sz w:val="22"/>
                <w:szCs w:val="22"/>
              </w:rPr>
            </w:pPr>
          </w:p>
          <w:p w14:paraId="578586C4" w14:textId="77777777" w:rsidR="005C2FC2" w:rsidRPr="005C2FC2" w:rsidRDefault="005C2FC2" w:rsidP="005C2FC2">
            <w:pPr>
              <w:rPr>
                <w:rFonts w:ascii="Arial" w:hAnsi="Arial" w:cs="Arial"/>
                <w:color w:val="000000" w:themeColor="text1"/>
                <w:sz w:val="22"/>
                <w:szCs w:val="22"/>
              </w:rPr>
            </w:pPr>
          </w:p>
          <w:p w14:paraId="689B55FB" w14:textId="494DD6C2" w:rsidR="003C0D45"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w:t>
            </w:r>
          </w:p>
          <w:p w14:paraId="689B55FD" w14:textId="77777777" w:rsidR="003C0D45" w:rsidRDefault="003C0D45" w:rsidP="00AF59A0">
            <w:pPr>
              <w:spacing w:line="360" w:lineRule="auto"/>
              <w:jc w:val="both"/>
              <w:rPr>
                <w:rFonts w:ascii="Arial" w:hAnsi="Arial" w:cs="Arial"/>
                <w:color w:val="000000" w:themeColor="text1"/>
                <w:sz w:val="22"/>
                <w:szCs w:val="22"/>
                <w:lang w:eastAsia="zh-CN"/>
              </w:rPr>
            </w:pPr>
          </w:p>
        </w:tc>
      </w:tr>
    </w:tbl>
    <w:p w14:paraId="689B55FF" w14:textId="77777777" w:rsidR="003C0D45" w:rsidRDefault="008A5141">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3C0D45" w14:paraId="689B5602" w14:textId="77777777">
        <w:trPr>
          <w:trHeight w:val="454"/>
        </w:trPr>
        <w:tc>
          <w:tcPr>
            <w:tcW w:w="5000" w:type="pct"/>
            <w:shd w:val="clear" w:color="auto" w:fill="F2F2F2" w:themeFill="background1" w:themeFillShade="F2"/>
            <w:vAlign w:val="center"/>
          </w:tcPr>
          <w:p w14:paraId="689B5600" w14:textId="47C991AA" w:rsidR="003C0D45" w:rsidRDefault="008A5141">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89B5601" w14:textId="1C770EB8" w:rsidR="003C0D45" w:rsidRDefault="00C46504">
            <w:pPr>
              <w:rPr>
                <w:rFonts w:ascii="Arial" w:hAnsi="Arial" w:cs="Arial"/>
                <w:sz w:val="22"/>
                <w:szCs w:val="22"/>
              </w:rPr>
            </w:pPr>
            <w:proofErr w:type="spellStart"/>
            <w:r>
              <w:rPr>
                <w:rFonts w:ascii="Arial" w:hAnsi="Arial" w:cs="Arial"/>
                <w:sz w:val="22"/>
                <w:szCs w:val="22"/>
              </w:rPr>
              <w:t>Rossigton</w:t>
            </w:r>
            <w:proofErr w:type="spellEnd"/>
            <w:r>
              <w:rPr>
                <w:rFonts w:ascii="Arial" w:hAnsi="Arial" w:cs="Arial"/>
                <w:sz w:val="22"/>
                <w:szCs w:val="22"/>
              </w:rPr>
              <w:t xml:space="preserve"> Hotel Doncaster</w:t>
            </w:r>
            <w:r w:rsidR="001B3E5B">
              <w:rPr>
                <w:rFonts w:ascii="Arial" w:hAnsi="Arial" w:cs="Arial"/>
                <w:sz w:val="22"/>
                <w:szCs w:val="22"/>
              </w:rPr>
              <w:t xml:space="preserve"> </w:t>
            </w:r>
          </w:p>
        </w:tc>
      </w:tr>
      <w:tr w:rsidR="003C0D45" w14:paraId="689B5605" w14:textId="77777777">
        <w:trPr>
          <w:trHeight w:val="454"/>
        </w:trPr>
        <w:tc>
          <w:tcPr>
            <w:tcW w:w="5000" w:type="pct"/>
            <w:vAlign w:val="center"/>
          </w:tcPr>
          <w:p w14:paraId="689B5603" w14:textId="77777777" w:rsidR="003C0D45" w:rsidRDefault="008A5141">
            <w:pPr>
              <w:rPr>
                <w:rFonts w:ascii="Arial" w:hAnsi="Arial" w:cs="Arial"/>
                <w:sz w:val="22"/>
                <w:szCs w:val="22"/>
                <w:lang w:eastAsia="zh-CN"/>
              </w:rPr>
            </w:pPr>
            <w:r>
              <w:rPr>
                <w:rFonts w:ascii="Arial" w:hAnsi="Arial" w:cs="Arial" w:hint="eastAsia"/>
                <w:sz w:val="22"/>
                <w:szCs w:val="22"/>
                <w:lang w:eastAsia="zh-CN"/>
              </w:rPr>
              <w:t xml:space="preserve"> </w:t>
            </w:r>
          </w:p>
          <w:p w14:paraId="689B5604" w14:textId="77777777" w:rsidR="003C0D45" w:rsidRDefault="003C0D45">
            <w:pPr>
              <w:rPr>
                <w:rFonts w:ascii="Arial" w:hAnsi="Arial" w:cs="Arial"/>
                <w:b/>
                <w:sz w:val="22"/>
                <w:szCs w:val="22"/>
              </w:rPr>
            </w:pPr>
          </w:p>
        </w:tc>
      </w:tr>
      <w:tr w:rsidR="003C0D45" w14:paraId="689B5608" w14:textId="77777777">
        <w:trPr>
          <w:trHeight w:val="454"/>
        </w:trPr>
        <w:tc>
          <w:tcPr>
            <w:tcW w:w="5000" w:type="pct"/>
            <w:shd w:val="clear" w:color="auto" w:fill="F2F2F2" w:themeFill="background1" w:themeFillShade="F2"/>
            <w:vAlign w:val="center"/>
          </w:tcPr>
          <w:p w14:paraId="689B5606" w14:textId="77777777" w:rsidR="003C0D45" w:rsidRDefault="008A5141">
            <w:pPr>
              <w:spacing w:before="120"/>
              <w:rPr>
                <w:rFonts w:ascii="Arial" w:hAnsi="Arial" w:cs="Arial"/>
                <w:b/>
                <w:sz w:val="22"/>
                <w:szCs w:val="22"/>
              </w:rPr>
            </w:pPr>
            <w:r>
              <w:rPr>
                <w:rFonts w:ascii="Arial" w:hAnsi="Arial" w:cs="Arial"/>
                <w:b/>
                <w:sz w:val="22"/>
                <w:szCs w:val="22"/>
              </w:rPr>
              <w:t>Research activity outside of the UK</w:t>
            </w:r>
          </w:p>
          <w:p w14:paraId="689B560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3C0D45" w14:paraId="689B560B" w14:textId="77777777">
        <w:trPr>
          <w:trHeight w:val="454"/>
        </w:trPr>
        <w:tc>
          <w:tcPr>
            <w:tcW w:w="5000" w:type="pct"/>
            <w:vAlign w:val="center"/>
          </w:tcPr>
          <w:p w14:paraId="689B5609" w14:textId="77777777" w:rsidR="003C0D45" w:rsidRDefault="003C0D45">
            <w:pPr>
              <w:rPr>
                <w:rFonts w:ascii="Arial" w:hAnsi="Arial" w:cs="Arial"/>
                <w:sz w:val="22"/>
                <w:szCs w:val="22"/>
              </w:rPr>
            </w:pPr>
          </w:p>
          <w:p w14:paraId="689B560A" w14:textId="77777777" w:rsidR="003C0D45" w:rsidRDefault="008A5141">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C0D45" w14:paraId="689B5610" w14:textId="77777777">
        <w:tc>
          <w:tcPr>
            <w:tcW w:w="8222" w:type="dxa"/>
            <w:vMerge w:val="restart"/>
            <w:shd w:val="clear" w:color="auto" w:fill="F2F2F2" w:themeFill="background1" w:themeFillShade="F2"/>
            <w:vAlign w:val="center"/>
          </w:tcPr>
          <w:p w14:paraId="689B560C" w14:textId="77777777" w:rsidR="003C0D45" w:rsidRDefault="008A5141">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89B560D" w14:textId="77777777" w:rsidR="003C0D45" w:rsidRDefault="003C0D4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9B560E"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89B560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614" w14:textId="77777777">
        <w:tc>
          <w:tcPr>
            <w:tcW w:w="8222" w:type="dxa"/>
            <w:vMerge/>
            <w:shd w:val="clear" w:color="auto" w:fill="F2F2F2" w:themeFill="background1" w:themeFillShade="F2"/>
          </w:tcPr>
          <w:p w14:paraId="689B5611" w14:textId="77777777" w:rsidR="003C0D45" w:rsidRDefault="003C0D4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9B5612"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89B5613" w14:textId="77777777" w:rsidR="003C0D4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A5141">
                  <w:rPr>
                    <w:rFonts w:ascii="MS Gothic" w:eastAsia="MS Gothic" w:hAnsi="MS Gothic" w:cs="Arial" w:hint="eastAsia"/>
                    <w:bCs/>
                    <w:sz w:val="22"/>
                    <w:szCs w:val="22"/>
                  </w:rPr>
                  <w:t>☐</w:t>
                </w:r>
              </w:sdtContent>
            </w:sdt>
          </w:p>
        </w:tc>
      </w:tr>
      <w:tr w:rsidR="003C0D45" w14:paraId="689B561C" w14:textId="77777777">
        <w:tc>
          <w:tcPr>
            <w:tcW w:w="9923" w:type="dxa"/>
            <w:gridSpan w:val="3"/>
            <w:shd w:val="clear" w:color="auto" w:fill="FFFFFF" w:themeFill="background1"/>
          </w:tcPr>
          <w:p w14:paraId="689B5615"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689B5616" w14:textId="77777777" w:rsidR="003C0D45" w:rsidRDefault="003C0D45">
            <w:pPr>
              <w:autoSpaceDE w:val="0"/>
              <w:autoSpaceDN w:val="0"/>
              <w:adjustRightInd w:val="0"/>
              <w:rPr>
                <w:rFonts w:ascii="Arial" w:hAnsi="Arial" w:cs="Arial"/>
                <w:sz w:val="22"/>
                <w:szCs w:val="22"/>
              </w:rPr>
            </w:pPr>
          </w:p>
          <w:p w14:paraId="689B5617" w14:textId="4CB731BB" w:rsidR="003C0D45" w:rsidRDefault="003C0D45">
            <w:pPr>
              <w:autoSpaceDE w:val="0"/>
              <w:autoSpaceDN w:val="0"/>
              <w:adjustRightInd w:val="0"/>
              <w:rPr>
                <w:rFonts w:ascii="Arial" w:hAnsi="Arial" w:cs="Arial"/>
                <w:color w:val="0000FF"/>
                <w:sz w:val="22"/>
                <w:szCs w:val="22"/>
              </w:rPr>
            </w:pPr>
          </w:p>
          <w:p w14:paraId="689B5618" w14:textId="77777777" w:rsidR="003C0D45" w:rsidRDefault="003C0D45">
            <w:pPr>
              <w:rPr>
                <w:rFonts w:ascii="Arial" w:hAnsi="Arial" w:cs="Arial"/>
                <w:sz w:val="22"/>
                <w:szCs w:val="22"/>
              </w:rPr>
            </w:pPr>
          </w:p>
          <w:p w14:paraId="689B5619" w14:textId="77777777" w:rsidR="003C0D45" w:rsidRDefault="003C0D45">
            <w:pPr>
              <w:rPr>
                <w:rFonts w:ascii="Arial" w:hAnsi="Arial" w:cs="Arial"/>
                <w:sz w:val="22"/>
                <w:szCs w:val="22"/>
              </w:rPr>
            </w:pPr>
          </w:p>
          <w:p w14:paraId="689B561A" w14:textId="77777777" w:rsidR="003C0D45" w:rsidRDefault="003C0D45">
            <w:pPr>
              <w:rPr>
                <w:rFonts w:ascii="Arial" w:hAnsi="Arial" w:cs="Arial"/>
                <w:sz w:val="22"/>
                <w:szCs w:val="22"/>
              </w:rPr>
            </w:pPr>
          </w:p>
          <w:p w14:paraId="689B561B" w14:textId="77777777" w:rsidR="003C0D45" w:rsidRDefault="008A5141">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89B561D" w14:textId="77777777" w:rsidR="003C0D45" w:rsidRDefault="003C0D45">
      <w:pPr>
        <w:autoSpaceDE w:val="0"/>
        <w:autoSpaceDN w:val="0"/>
        <w:adjustRightInd w:val="0"/>
        <w:spacing w:after="240"/>
        <w:jc w:val="both"/>
        <w:rPr>
          <w:rFonts w:ascii="Arial" w:hAnsi="Arial" w:cs="Arial"/>
          <w:b/>
          <w:sz w:val="22"/>
          <w:szCs w:val="22"/>
        </w:rPr>
      </w:pPr>
    </w:p>
    <w:p w14:paraId="689B561E" w14:textId="77777777" w:rsidR="003C0D45" w:rsidRDefault="008A5141">
      <w:pPr>
        <w:rPr>
          <w:rFonts w:ascii="Arial" w:hAnsi="Arial" w:cs="Arial"/>
          <w:b/>
          <w:sz w:val="22"/>
          <w:szCs w:val="22"/>
        </w:rPr>
      </w:pPr>
      <w:r>
        <w:rPr>
          <w:rFonts w:ascii="Arial" w:hAnsi="Arial" w:cs="Arial"/>
          <w:b/>
          <w:sz w:val="22"/>
          <w:szCs w:val="22"/>
        </w:rPr>
        <w:br w:type="page"/>
      </w:r>
    </w:p>
    <w:p w14:paraId="689B561F"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3C0D45" w14:paraId="689B5625" w14:textId="77777777">
        <w:tc>
          <w:tcPr>
            <w:tcW w:w="8227" w:type="dxa"/>
            <w:shd w:val="clear" w:color="auto" w:fill="F2F2F2" w:themeFill="background1" w:themeFillShade="F2"/>
          </w:tcPr>
          <w:p w14:paraId="689B5620"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89B5621" w14:textId="77777777" w:rsidR="003C0D45" w:rsidRDefault="003C0D45">
            <w:pPr>
              <w:autoSpaceDE w:val="0"/>
              <w:autoSpaceDN w:val="0"/>
              <w:adjustRightInd w:val="0"/>
              <w:jc w:val="center"/>
              <w:rPr>
                <w:rFonts w:ascii="Arial" w:hAnsi="Arial" w:cs="Arial"/>
                <w:b/>
                <w:bCs/>
                <w:sz w:val="22"/>
                <w:szCs w:val="22"/>
              </w:rPr>
            </w:pPr>
          </w:p>
          <w:p w14:paraId="689B5622"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89B5623" w14:textId="77777777" w:rsidR="003C0D45" w:rsidRDefault="003C0D45">
            <w:pPr>
              <w:autoSpaceDE w:val="0"/>
              <w:autoSpaceDN w:val="0"/>
              <w:adjustRightInd w:val="0"/>
              <w:jc w:val="center"/>
              <w:rPr>
                <w:rFonts w:ascii="Arial" w:hAnsi="Arial" w:cs="Arial"/>
                <w:b/>
                <w:bCs/>
                <w:sz w:val="22"/>
                <w:szCs w:val="22"/>
              </w:rPr>
            </w:pPr>
          </w:p>
          <w:p w14:paraId="689B562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629" w14:textId="77777777">
        <w:trPr>
          <w:trHeight w:val="439"/>
        </w:trPr>
        <w:tc>
          <w:tcPr>
            <w:tcW w:w="8227" w:type="dxa"/>
            <w:shd w:val="clear" w:color="auto" w:fill="F2F2F2" w:themeFill="background1" w:themeFillShade="F2"/>
            <w:vAlign w:val="center"/>
          </w:tcPr>
          <w:p w14:paraId="689B562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89B562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89B562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2D" w14:textId="77777777">
        <w:trPr>
          <w:trHeight w:val="439"/>
        </w:trPr>
        <w:tc>
          <w:tcPr>
            <w:tcW w:w="8227" w:type="dxa"/>
            <w:shd w:val="clear" w:color="auto" w:fill="F2F2F2" w:themeFill="background1" w:themeFillShade="F2"/>
            <w:vAlign w:val="center"/>
          </w:tcPr>
          <w:p w14:paraId="689B562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89B562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89B562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1" w14:textId="77777777">
        <w:trPr>
          <w:trHeight w:val="403"/>
        </w:trPr>
        <w:tc>
          <w:tcPr>
            <w:tcW w:w="8227" w:type="dxa"/>
            <w:shd w:val="clear" w:color="auto" w:fill="F2F2F2" w:themeFill="background1" w:themeFillShade="F2"/>
            <w:vAlign w:val="center"/>
          </w:tcPr>
          <w:p w14:paraId="689B562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89B562F"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89B563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5" w14:textId="77777777">
        <w:trPr>
          <w:trHeight w:val="403"/>
        </w:trPr>
        <w:tc>
          <w:tcPr>
            <w:tcW w:w="8227" w:type="dxa"/>
            <w:shd w:val="clear" w:color="auto" w:fill="F2F2F2" w:themeFill="background1" w:themeFillShade="F2"/>
            <w:vAlign w:val="center"/>
          </w:tcPr>
          <w:p w14:paraId="689B563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89B563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89B563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9" w14:textId="77777777">
        <w:trPr>
          <w:trHeight w:val="439"/>
        </w:trPr>
        <w:tc>
          <w:tcPr>
            <w:tcW w:w="8227" w:type="dxa"/>
            <w:shd w:val="clear" w:color="auto" w:fill="F2F2F2" w:themeFill="background1" w:themeFillShade="F2"/>
            <w:vAlign w:val="center"/>
          </w:tcPr>
          <w:p w14:paraId="689B563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89B563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89B563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D" w14:textId="77777777">
        <w:trPr>
          <w:trHeight w:val="403"/>
        </w:trPr>
        <w:tc>
          <w:tcPr>
            <w:tcW w:w="8227" w:type="dxa"/>
            <w:shd w:val="clear" w:color="auto" w:fill="F2F2F2" w:themeFill="background1" w:themeFillShade="F2"/>
            <w:vAlign w:val="center"/>
          </w:tcPr>
          <w:p w14:paraId="689B563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89B563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89B563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41" w14:textId="77777777">
        <w:trPr>
          <w:trHeight w:val="439"/>
        </w:trPr>
        <w:tc>
          <w:tcPr>
            <w:tcW w:w="8227" w:type="dxa"/>
            <w:shd w:val="clear" w:color="auto" w:fill="F2F2F2" w:themeFill="background1" w:themeFillShade="F2"/>
            <w:vAlign w:val="center"/>
          </w:tcPr>
          <w:p w14:paraId="689B563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89B563F"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9B564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45" w14:textId="77777777">
        <w:trPr>
          <w:trHeight w:val="403"/>
        </w:trPr>
        <w:tc>
          <w:tcPr>
            <w:tcW w:w="8227" w:type="dxa"/>
            <w:shd w:val="clear" w:color="auto" w:fill="F2F2F2" w:themeFill="background1" w:themeFillShade="F2"/>
            <w:vAlign w:val="center"/>
          </w:tcPr>
          <w:p w14:paraId="689B564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9B564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89B564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49" w14:textId="77777777">
        <w:trPr>
          <w:trHeight w:val="403"/>
        </w:trPr>
        <w:tc>
          <w:tcPr>
            <w:tcW w:w="8227" w:type="dxa"/>
            <w:shd w:val="clear" w:color="auto" w:fill="F2F2F2" w:themeFill="background1" w:themeFillShade="F2"/>
            <w:vAlign w:val="center"/>
          </w:tcPr>
          <w:p w14:paraId="689B564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9B564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89B564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4D" w14:textId="77777777">
        <w:trPr>
          <w:trHeight w:val="403"/>
        </w:trPr>
        <w:tc>
          <w:tcPr>
            <w:tcW w:w="8227" w:type="dxa"/>
            <w:shd w:val="clear" w:color="auto" w:fill="F2F2F2" w:themeFill="background1" w:themeFillShade="F2"/>
            <w:vAlign w:val="center"/>
          </w:tcPr>
          <w:p w14:paraId="689B564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89B564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89B564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1" w14:textId="77777777">
        <w:trPr>
          <w:trHeight w:val="403"/>
        </w:trPr>
        <w:tc>
          <w:tcPr>
            <w:tcW w:w="8227" w:type="dxa"/>
            <w:shd w:val="clear" w:color="auto" w:fill="F2F2F2" w:themeFill="background1" w:themeFillShade="F2"/>
            <w:vAlign w:val="center"/>
          </w:tcPr>
          <w:p w14:paraId="689B564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89B564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89B565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5" w14:textId="77777777">
        <w:trPr>
          <w:trHeight w:val="403"/>
        </w:trPr>
        <w:tc>
          <w:tcPr>
            <w:tcW w:w="8227" w:type="dxa"/>
            <w:shd w:val="clear" w:color="auto" w:fill="F2F2F2" w:themeFill="background1" w:themeFillShade="F2"/>
            <w:vAlign w:val="center"/>
          </w:tcPr>
          <w:p w14:paraId="689B565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89B5653"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89B565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9" w14:textId="77777777">
        <w:trPr>
          <w:trHeight w:val="403"/>
        </w:trPr>
        <w:tc>
          <w:tcPr>
            <w:tcW w:w="8227" w:type="dxa"/>
            <w:shd w:val="clear" w:color="auto" w:fill="F2F2F2" w:themeFill="background1" w:themeFillShade="F2"/>
            <w:vAlign w:val="center"/>
          </w:tcPr>
          <w:p w14:paraId="689B565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9B565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89B565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E" w14:textId="77777777">
        <w:trPr>
          <w:trHeight w:val="403"/>
        </w:trPr>
        <w:tc>
          <w:tcPr>
            <w:tcW w:w="8227" w:type="dxa"/>
            <w:shd w:val="clear" w:color="auto" w:fill="F2F2F2" w:themeFill="background1" w:themeFillShade="F2"/>
            <w:vAlign w:val="center"/>
          </w:tcPr>
          <w:p w14:paraId="689B565A" w14:textId="77777777" w:rsidR="003C0D45" w:rsidRDefault="008A5141">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89B565B" w14:textId="77777777" w:rsidR="003C0D45" w:rsidRDefault="008A5141">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89B565C"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89B565D"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C0D45" w14:paraId="689B5666" w14:textId="77777777">
        <w:trPr>
          <w:trHeight w:val="403"/>
        </w:trPr>
        <w:tc>
          <w:tcPr>
            <w:tcW w:w="8227" w:type="dxa"/>
            <w:shd w:val="clear" w:color="auto" w:fill="auto"/>
            <w:vAlign w:val="center"/>
          </w:tcPr>
          <w:p w14:paraId="689B565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89B5660" w14:textId="77777777" w:rsidR="003C0D45" w:rsidRDefault="003C0D45">
            <w:pPr>
              <w:rPr>
                <w:rFonts w:ascii="Arial" w:hAnsi="Arial" w:cs="Arial"/>
              </w:rPr>
            </w:pPr>
          </w:p>
          <w:p w14:paraId="689B5661" w14:textId="77777777" w:rsidR="003C0D45" w:rsidRDefault="003C0D45">
            <w:pPr>
              <w:rPr>
                <w:rFonts w:ascii="Arial" w:hAnsi="Arial" w:cs="Arial"/>
              </w:rPr>
            </w:pPr>
          </w:p>
          <w:p w14:paraId="689B5662" w14:textId="77777777" w:rsidR="003C0D45" w:rsidRDefault="003C0D45">
            <w:pPr>
              <w:rPr>
                <w:rFonts w:ascii="Arial" w:hAnsi="Arial" w:cs="Arial"/>
                <w:sz w:val="22"/>
                <w:szCs w:val="22"/>
              </w:rPr>
            </w:pPr>
          </w:p>
          <w:p w14:paraId="689B5663" w14:textId="77777777" w:rsidR="003C0D45" w:rsidRDefault="008A5141">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9B5664" w14:textId="77777777" w:rsidR="003C0D45" w:rsidRDefault="003C0D4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89B5665" w14:textId="77777777" w:rsidR="003C0D45" w:rsidRDefault="003C0D45">
            <w:pPr>
              <w:autoSpaceDE w:val="0"/>
              <w:autoSpaceDN w:val="0"/>
              <w:adjustRightInd w:val="0"/>
              <w:jc w:val="center"/>
              <w:rPr>
                <w:rFonts w:ascii="Arial" w:hAnsi="Arial" w:cs="Arial"/>
                <w:b/>
                <w:bCs/>
                <w:sz w:val="22"/>
                <w:szCs w:val="22"/>
              </w:rPr>
            </w:pPr>
          </w:p>
        </w:tc>
      </w:tr>
    </w:tbl>
    <w:p w14:paraId="689B5667" w14:textId="77777777" w:rsidR="003C0D45" w:rsidRDefault="008A5141">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89B5668" w14:textId="77777777" w:rsidR="003C0D45" w:rsidRDefault="003C0D45">
      <w:pPr>
        <w:rPr>
          <w:rFonts w:ascii="Arial" w:hAnsi="Arial" w:cs="Arial"/>
          <w:bCs/>
          <w:iCs/>
          <w:sz w:val="22"/>
          <w:szCs w:val="22"/>
        </w:rPr>
      </w:pPr>
    </w:p>
    <w:p w14:paraId="689B5669" w14:textId="77777777" w:rsidR="003C0D45" w:rsidRDefault="008A5141">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89B566A" w14:textId="77777777" w:rsidR="003C0D45" w:rsidRDefault="003C0D45">
      <w:pPr>
        <w:rPr>
          <w:rFonts w:ascii="Arial" w:hAnsi="Arial" w:cs="Arial"/>
          <w:bCs/>
          <w:iCs/>
          <w:sz w:val="22"/>
          <w:szCs w:val="22"/>
        </w:rPr>
      </w:pPr>
    </w:p>
    <w:p w14:paraId="689B566B" w14:textId="77777777" w:rsidR="003C0D45" w:rsidRDefault="008A5141">
      <w:pPr>
        <w:rPr>
          <w:rFonts w:ascii="Arial" w:hAnsi="Arial" w:cs="Arial"/>
          <w:b/>
          <w:sz w:val="22"/>
          <w:szCs w:val="22"/>
        </w:rPr>
      </w:pPr>
      <w:r>
        <w:rPr>
          <w:rFonts w:ascii="Arial" w:hAnsi="Arial" w:cs="Arial"/>
          <w:b/>
          <w:sz w:val="22"/>
          <w:szCs w:val="22"/>
        </w:rPr>
        <w:br w:type="page"/>
      </w:r>
    </w:p>
    <w:p w14:paraId="689B566C"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3C0D45" w14:paraId="689B5672" w14:textId="77777777">
        <w:tc>
          <w:tcPr>
            <w:tcW w:w="8217" w:type="dxa"/>
            <w:shd w:val="clear" w:color="auto" w:fill="F2F2F2" w:themeFill="background1" w:themeFillShade="F2"/>
          </w:tcPr>
          <w:p w14:paraId="689B566D"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89B566E" w14:textId="77777777" w:rsidR="003C0D45" w:rsidRDefault="003C0D45">
            <w:pPr>
              <w:autoSpaceDE w:val="0"/>
              <w:autoSpaceDN w:val="0"/>
              <w:adjustRightInd w:val="0"/>
              <w:jc w:val="center"/>
              <w:rPr>
                <w:rFonts w:ascii="Arial" w:hAnsi="Arial" w:cs="Arial"/>
                <w:b/>
                <w:bCs/>
                <w:sz w:val="22"/>
                <w:szCs w:val="22"/>
              </w:rPr>
            </w:pPr>
          </w:p>
          <w:p w14:paraId="689B566F"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89B5670" w14:textId="77777777" w:rsidR="003C0D45" w:rsidRDefault="003C0D45">
            <w:pPr>
              <w:autoSpaceDE w:val="0"/>
              <w:autoSpaceDN w:val="0"/>
              <w:adjustRightInd w:val="0"/>
              <w:jc w:val="center"/>
              <w:rPr>
                <w:rFonts w:ascii="Arial" w:hAnsi="Arial" w:cs="Arial"/>
                <w:b/>
                <w:bCs/>
                <w:sz w:val="22"/>
                <w:szCs w:val="22"/>
              </w:rPr>
            </w:pPr>
          </w:p>
          <w:p w14:paraId="689B5671"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676" w14:textId="77777777">
        <w:trPr>
          <w:trHeight w:val="439"/>
        </w:trPr>
        <w:tc>
          <w:tcPr>
            <w:tcW w:w="8217" w:type="dxa"/>
            <w:shd w:val="clear" w:color="auto" w:fill="F2F2F2" w:themeFill="background1" w:themeFillShade="F2"/>
            <w:vAlign w:val="center"/>
          </w:tcPr>
          <w:p w14:paraId="689B567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89B567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89B567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7A" w14:textId="77777777">
        <w:trPr>
          <w:trHeight w:val="403"/>
        </w:trPr>
        <w:tc>
          <w:tcPr>
            <w:tcW w:w="8217" w:type="dxa"/>
            <w:shd w:val="clear" w:color="auto" w:fill="F2F2F2" w:themeFill="background1" w:themeFillShade="F2"/>
            <w:vAlign w:val="center"/>
          </w:tcPr>
          <w:p w14:paraId="689B567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89B567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89B567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7E" w14:textId="77777777">
        <w:trPr>
          <w:trHeight w:val="439"/>
        </w:trPr>
        <w:tc>
          <w:tcPr>
            <w:tcW w:w="8217" w:type="dxa"/>
            <w:shd w:val="clear" w:color="auto" w:fill="F2F2F2" w:themeFill="background1" w:themeFillShade="F2"/>
            <w:vAlign w:val="center"/>
          </w:tcPr>
          <w:p w14:paraId="689B567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89B567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9B567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2" w14:textId="77777777">
        <w:trPr>
          <w:trHeight w:val="403"/>
        </w:trPr>
        <w:tc>
          <w:tcPr>
            <w:tcW w:w="8217" w:type="dxa"/>
            <w:shd w:val="clear" w:color="auto" w:fill="F2F2F2" w:themeFill="background1" w:themeFillShade="F2"/>
            <w:vAlign w:val="center"/>
          </w:tcPr>
          <w:p w14:paraId="689B567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89B568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89B568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6" w14:textId="77777777">
        <w:trPr>
          <w:trHeight w:val="403"/>
        </w:trPr>
        <w:tc>
          <w:tcPr>
            <w:tcW w:w="8217" w:type="dxa"/>
            <w:shd w:val="clear" w:color="auto" w:fill="F2F2F2" w:themeFill="background1" w:themeFillShade="F2"/>
            <w:vAlign w:val="center"/>
          </w:tcPr>
          <w:p w14:paraId="689B568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89B568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89B568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A" w14:textId="77777777">
        <w:trPr>
          <w:trHeight w:val="439"/>
        </w:trPr>
        <w:tc>
          <w:tcPr>
            <w:tcW w:w="8217" w:type="dxa"/>
            <w:shd w:val="clear" w:color="auto" w:fill="F2F2F2" w:themeFill="background1" w:themeFillShade="F2"/>
            <w:vAlign w:val="center"/>
          </w:tcPr>
          <w:p w14:paraId="689B568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89B568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89B568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E" w14:textId="77777777">
        <w:trPr>
          <w:trHeight w:val="403"/>
        </w:trPr>
        <w:tc>
          <w:tcPr>
            <w:tcW w:w="8217" w:type="dxa"/>
            <w:shd w:val="clear" w:color="auto" w:fill="F2F2F2" w:themeFill="background1" w:themeFillShade="F2"/>
            <w:vAlign w:val="center"/>
          </w:tcPr>
          <w:p w14:paraId="689B568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89B568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9B568D"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92" w14:textId="77777777">
        <w:trPr>
          <w:trHeight w:val="403"/>
        </w:trPr>
        <w:tc>
          <w:tcPr>
            <w:tcW w:w="8217" w:type="dxa"/>
            <w:shd w:val="clear" w:color="auto" w:fill="F2F2F2" w:themeFill="background1" w:themeFillShade="F2"/>
            <w:vAlign w:val="center"/>
          </w:tcPr>
          <w:p w14:paraId="689B568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89B569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89B5691"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97" w14:textId="77777777">
        <w:trPr>
          <w:trHeight w:val="403"/>
        </w:trPr>
        <w:tc>
          <w:tcPr>
            <w:tcW w:w="8217" w:type="dxa"/>
            <w:shd w:val="clear" w:color="auto" w:fill="F2F2F2" w:themeFill="background1" w:themeFillShade="F2"/>
            <w:vAlign w:val="center"/>
          </w:tcPr>
          <w:p w14:paraId="689B569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89B5694" w14:textId="77777777" w:rsidR="003C0D45" w:rsidRDefault="003C0D4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89B569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89B5696"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9F" w14:textId="77777777">
        <w:trPr>
          <w:trHeight w:val="403"/>
        </w:trPr>
        <w:tc>
          <w:tcPr>
            <w:tcW w:w="8217" w:type="dxa"/>
            <w:shd w:val="clear" w:color="auto" w:fill="auto"/>
            <w:vAlign w:val="center"/>
          </w:tcPr>
          <w:p w14:paraId="689B5698"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 – please indicate here:</w:t>
            </w:r>
          </w:p>
          <w:p w14:paraId="689B5699" w14:textId="77777777" w:rsidR="003C0D45" w:rsidRDefault="003C0D45">
            <w:pPr>
              <w:rPr>
                <w:rFonts w:ascii="Arial" w:hAnsi="Arial" w:cs="Arial"/>
              </w:rPr>
            </w:pPr>
          </w:p>
          <w:p w14:paraId="689B569A" w14:textId="77777777" w:rsidR="003C0D45" w:rsidRDefault="003C0D45">
            <w:pPr>
              <w:rPr>
                <w:rFonts w:ascii="Arial" w:hAnsi="Arial" w:cs="Arial"/>
              </w:rPr>
            </w:pPr>
          </w:p>
          <w:p w14:paraId="689B569B" w14:textId="77777777" w:rsidR="003C0D45" w:rsidRDefault="003C0D45">
            <w:pPr>
              <w:rPr>
                <w:rFonts w:ascii="Arial" w:hAnsi="Arial" w:cs="Arial"/>
                <w:sz w:val="22"/>
                <w:szCs w:val="22"/>
              </w:rPr>
            </w:pPr>
          </w:p>
          <w:p w14:paraId="689B569C" w14:textId="77777777" w:rsidR="003C0D45" w:rsidRDefault="008A5141">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89B569D" w14:textId="77777777" w:rsidR="003C0D45" w:rsidRDefault="003C0D4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89B569E" w14:textId="77777777" w:rsidR="003C0D45" w:rsidRDefault="003C0D45">
            <w:pPr>
              <w:autoSpaceDE w:val="0"/>
              <w:autoSpaceDN w:val="0"/>
              <w:adjustRightInd w:val="0"/>
              <w:jc w:val="center"/>
              <w:rPr>
                <w:rFonts w:ascii="Arial" w:hAnsi="Arial" w:cs="Arial"/>
                <w:b/>
                <w:bCs/>
                <w:sz w:val="22"/>
                <w:szCs w:val="22"/>
              </w:rPr>
            </w:pPr>
          </w:p>
        </w:tc>
      </w:tr>
    </w:tbl>
    <w:p w14:paraId="689B56A0" w14:textId="77777777" w:rsidR="003C0D45" w:rsidRDefault="003C0D4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3C0D45" w14:paraId="689B56A3" w14:textId="77777777">
        <w:trPr>
          <w:trHeight w:val="403"/>
        </w:trPr>
        <w:tc>
          <w:tcPr>
            <w:tcW w:w="9889" w:type="dxa"/>
            <w:gridSpan w:val="2"/>
            <w:tcBorders>
              <w:bottom w:val="single" w:sz="4" w:space="0" w:color="auto"/>
            </w:tcBorders>
            <w:shd w:val="clear" w:color="auto" w:fill="F2F2F2" w:themeFill="background1" w:themeFillShade="F2"/>
            <w:vAlign w:val="center"/>
          </w:tcPr>
          <w:p w14:paraId="689B56A1" w14:textId="77777777" w:rsidR="003C0D45" w:rsidRDefault="008A5141">
            <w:pPr>
              <w:rPr>
                <w:rFonts w:ascii="Arial" w:hAnsi="Arial" w:cs="Arial"/>
                <w:b/>
                <w:sz w:val="22"/>
                <w:szCs w:val="22"/>
              </w:rPr>
            </w:pPr>
            <w:r>
              <w:rPr>
                <w:rFonts w:ascii="Arial" w:hAnsi="Arial" w:cs="Arial"/>
                <w:b/>
                <w:sz w:val="22"/>
                <w:szCs w:val="22"/>
              </w:rPr>
              <w:t>Participant numbers and source</w:t>
            </w:r>
          </w:p>
          <w:p w14:paraId="689B56A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C0D45" w14:paraId="689B56A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6A4" w14:textId="77777777" w:rsidR="003C0D45" w:rsidRDefault="008A5141">
            <w:pPr>
              <w:rPr>
                <w:rFonts w:ascii="Arial" w:hAnsi="Arial" w:cs="Arial"/>
                <w:sz w:val="22"/>
                <w:szCs w:val="22"/>
              </w:rPr>
            </w:pPr>
            <w:r>
              <w:rPr>
                <w:rFonts w:ascii="Arial" w:hAnsi="Arial" w:cs="Arial"/>
                <w:sz w:val="22"/>
                <w:szCs w:val="22"/>
              </w:rPr>
              <w:t>How many participants are expected?</w:t>
            </w:r>
          </w:p>
          <w:p w14:paraId="689B56A5" w14:textId="77777777" w:rsidR="003C0D45" w:rsidRDefault="003C0D4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9B56A6" w14:textId="77777777" w:rsidR="003C0D45" w:rsidRDefault="008A5141">
            <w:pPr>
              <w:rPr>
                <w:rFonts w:ascii="Arial" w:hAnsi="Arial" w:cs="Arial"/>
                <w:sz w:val="22"/>
                <w:szCs w:val="22"/>
                <w:lang w:val="en-US" w:eastAsia="zh-CN"/>
              </w:rPr>
            </w:pPr>
            <w:r>
              <w:rPr>
                <w:rFonts w:ascii="Arial" w:hAnsi="Arial" w:cs="Arial" w:hint="eastAsia"/>
                <w:sz w:val="22"/>
                <w:szCs w:val="22"/>
                <w:lang w:val="en-US" w:eastAsia="zh-CN"/>
              </w:rPr>
              <w:t>N/A</w:t>
            </w:r>
          </w:p>
          <w:p w14:paraId="689B56A7" w14:textId="77777777" w:rsidR="003C0D45" w:rsidRDefault="003C0D45">
            <w:pPr>
              <w:rPr>
                <w:rFonts w:ascii="Arial" w:hAnsi="Arial" w:cs="Arial"/>
                <w:b/>
                <w:sz w:val="22"/>
                <w:szCs w:val="22"/>
              </w:rPr>
            </w:pPr>
          </w:p>
        </w:tc>
      </w:tr>
      <w:tr w:rsidR="003C0D45" w14:paraId="689B56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6A9" w14:textId="77777777" w:rsidR="003C0D45" w:rsidRDefault="008A5141">
            <w:pPr>
              <w:jc w:val="both"/>
              <w:rPr>
                <w:rFonts w:ascii="Arial" w:hAnsi="Arial" w:cs="Arial"/>
                <w:sz w:val="22"/>
                <w:szCs w:val="22"/>
              </w:rPr>
            </w:pPr>
            <w:r>
              <w:rPr>
                <w:rFonts w:ascii="Arial" w:hAnsi="Arial" w:cs="Arial"/>
                <w:sz w:val="22"/>
                <w:szCs w:val="22"/>
              </w:rPr>
              <w:t>Who will the participants be?</w:t>
            </w:r>
          </w:p>
          <w:p w14:paraId="689B56AA" w14:textId="77777777" w:rsidR="003C0D45" w:rsidRDefault="003C0D4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9B56AB" w14:textId="77777777" w:rsidR="003C0D45" w:rsidRDefault="008A5141">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3C0D45" w14:paraId="689B56B1" w14:textId="77777777">
        <w:trPr>
          <w:trHeight w:val="403"/>
        </w:trPr>
        <w:tc>
          <w:tcPr>
            <w:tcW w:w="3256" w:type="dxa"/>
            <w:tcBorders>
              <w:top w:val="single" w:sz="4" w:space="0" w:color="auto"/>
            </w:tcBorders>
            <w:shd w:val="clear" w:color="auto" w:fill="F2F2F2" w:themeFill="background1" w:themeFillShade="F2"/>
            <w:vAlign w:val="center"/>
          </w:tcPr>
          <w:p w14:paraId="689B56AD" w14:textId="77777777" w:rsidR="003C0D45" w:rsidRDefault="008A514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89B56AE" w14:textId="77777777" w:rsidR="003C0D45" w:rsidRDefault="003C0D45">
            <w:pPr>
              <w:rPr>
                <w:rFonts w:ascii="Arial" w:hAnsi="Arial" w:cs="Arial"/>
                <w:sz w:val="22"/>
                <w:szCs w:val="22"/>
              </w:rPr>
            </w:pPr>
          </w:p>
          <w:p w14:paraId="689B56AF" w14:textId="77777777" w:rsidR="003C0D45" w:rsidRDefault="008A5141">
            <w:pPr>
              <w:jc w:val="both"/>
              <w:rPr>
                <w:rFonts w:ascii="Arial" w:hAnsi="Arial" w:cs="Arial"/>
                <w:sz w:val="22"/>
                <w:szCs w:val="22"/>
                <w:lang w:val="en-US" w:eastAsia="zh-CN"/>
              </w:rPr>
            </w:pPr>
            <w:r>
              <w:rPr>
                <w:rFonts w:ascii="Arial" w:hAnsi="Arial" w:cs="Arial" w:hint="eastAsia"/>
                <w:sz w:val="22"/>
                <w:szCs w:val="22"/>
                <w:lang w:val="en-US" w:eastAsia="zh-CN"/>
              </w:rPr>
              <w:t>N/A</w:t>
            </w:r>
          </w:p>
          <w:p w14:paraId="689B56B0" w14:textId="77777777" w:rsidR="003C0D45" w:rsidRDefault="003C0D45">
            <w:pPr>
              <w:jc w:val="both"/>
              <w:rPr>
                <w:rFonts w:ascii="Arial" w:hAnsi="Arial" w:cs="Arial"/>
                <w:color w:val="808080"/>
                <w:sz w:val="18"/>
                <w:szCs w:val="18"/>
              </w:rPr>
            </w:pPr>
          </w:p>
        </w:tc>
      </w:tr>
    </w:tbl>
    <w:p w14:paraId="689B56B2" w14:textId="77777777" w:rsidR="003C0D45" w:rsidRDefault="003C0D45"/>
    <w:tbl>
      <w:tblPr>
        <w:tblStyle w:val="TableGrid"/>
        <w:tblW w:w="9889" w:type="dxa"/>
        <w:tblLook w:val="04A0" w:firstRow="1" w:lastRow="0" w:firstColumn="1" w:lastColumn="0" w:noHBand="0" w:noVBand="1"/>
      </w:tblPr>
      <w:tblGrid>
        <w:gridCol w:w="7225"/>
        <w:gridCol w:w="992"/>
        <w:gridCol w:w="850"/>
        <w:gridCol w:w="822"/>
      </w:tblGrid>
      <w:tr w:rsidR="003C0D45" w14:paraId="689B56B9" w14:textId="77777777">
        <w:tc>
          <w:tcPr>
            <w:tcW w:w="7225" w:type="dxa"/>
            <w:shd w:val="clear" w:color="auto" w:fill="F2F2F2" w:themeFill="background1" w:themeFillShade="F2"/>
          </w:tcPr>
          <w:p w14:paraId="689B56B3"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9B56B4" w14:textId="77777777" w:rsidR="003C0D45" w:rsidRDefault="003C0D45">
            <w:pPr>
              <w:autoSpaceDE w:val="0"/>
              <w:autoSpaceDN w:val="0"/>
              <w:adjustRightInd w:val="0"/>
              <w:jc w:val="center"/>
              <w:rPr>
                <w:rFonts w:ascii="Arial" w:hAnsi="Arial" w:cs="Arial"/>
                <w:b/>
                <w:bCs/>
                <w:sz w:val="16"/>
                <w:szCs w:val="16"/>
              </w:rPr>
            </w:pPr>
          </w:p>
          <w:p w14:paraId="689B56B5"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89B56B6"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89B56B7" w14:textId="77777777" w:rsidR="003C0D45" w:rsidRDefault="003C0D45">
            <w:pPr>
              <w:autoSpaceDE w:val="0"/>
              <w:autoSpaceDN w:val="0"/>
              <w:adjustRightInd w:val="0"/>
              <w:jc w:val="center"/>
              <w:rPr>
                <w:rFonts w:ascii="Arial" w:hAnsi="Arial" w:cs="Arial"/>
                <w:b/>
                <w:bCs/>
                <w:sz w:val="16"/>
                <w:szCs w:val="16"/>
              </w:rPr>
            </w:pPr>
          </w:p>
          <w:p w14:paraId="689B56B8"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C0D45" w14:paraId="689B56BE" w14:textId="77777777">
        <w:trPr>
          <w:trHeight w:val="439"/>
        </w:trPr>
        <w:tc>
          <w:tcPr>
            <w:tcW w:w="7225" w:type="dxa"/>
            <w:shd w:val="clear" w:color="auto" w:fill="F2F2F2" w:themeFill="background1" w:themeFillShade="F2"/>
            <w:vAlign w:val="center"/>
          </w:tcPr>
          <w:p w14:paraId="689B56B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89B56B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89B56B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89B56B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C3" w14:textId="77777777">
        <w:trPr>
          <w:trHeight w:val="403"/>
        </w:trPr>
        <w:tc>
          <w:tcPr>
            <w:tcW w:w="7225" w:type="dxa"/>
            <w:shd w:val="clear" w:color="auto" w:fill="F2F2F2" w:themeFill="background1" w:themeFillShade="F2"/>
            <w:vAlign w:val="center"/>
          </w:tcPr>
          <w:p w14:paraId="689B56B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689B56C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89B56C1"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89B56C2"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C8" w14:textId="77777777">
        <w:trPr>
          <w:trHeight w:val="439"/>
        </w:trPr>
        <w:tc>
          <w:tcPr>
            <w:tcW w:w="7225" w:type="dxa"/>
            <w:shd w:val="clear" w:color="auto" w:fill="F2F2F2" w:themeFill="background1" w:themeFillShade="F2"/>
            <w:vAlign w:val="center"/>
          </w:tcPr>
          <w:p w14:paraId="689B56C4"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89B56C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89B56C6"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89B56C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CD" w14:textId="77777777">
        <w:trPr>
          <w:trHeight w:val="403"/>
        </w:trPr>
        <w:tc>
          <w:tcPr>
            <w:tcW w:w="7225" w:type="dxa"/>
            <w:shd w:val="clear" w:color="auto" w:fill="F2F2F2" w:themeFill="background1" w:themeFillShade="F2"/>
            <w:vAlign w:val="center"/>
          </w:tcPr>
          <w:p w14:paraId="689B56C9"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89B56CA"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89B56C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89B56C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D2" w14:textId="77777777">
        <w:trPr>
          <w:trHeight w:val="439"/>
        </w:trPr>
        <w:tc>
          <w:tcPr>
            <w:tcW w:w="7225" w:type="dxa"/>
            <w:shd w:val="clear" w:color="auto" w:fill="F2F2F2" w:themeFill="background1" w:themeFillShade="F2"/>
            <w:vAlign w:val="center"/>
          </w:tcPr>
          <w:p w14:paraId="689B56C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89B56CF"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89B56D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89B56D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D7" w14:textId="77777777">
        <w:trPr>
          <w:trHeight w:val="403"/>
        </w:trPr>
        <w:tc>
          <w:tcPr>
            <w:tcW w:w="7225" w:type="dxa"/>
            <w:shd w:val="clear" w:color="auto" w:fill="F2F2F2" w:themeFill="background1" w:themeFillShade="F2"/>
            <w:vAlign w:val="center"/>
          </w:tcPr>
          <w:p w14:paraId="689B56D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89B56D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89B56D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89B56D6"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DC" w14:textId="77777777">
        <w:trPr>
          <w:trHeight w:val="439"/>
        </w:trPr>
        <w:tc>
          <w:tcPr>
            <w:tcW w:w="7225" w:type="dxa"/>
            <w:shd w:val="clear" w:color="auto" w:fill="F2F2F2" w:themeFill="background1" w:themeFillShade="F2"/>
            <w:vAlign w:val="center"/>
          </w:tcPr>
          <w:p w14:paraId="689B56D8"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89B56D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89B56DA"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89B56D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E1" w14:textId="77777777">
        <w:trPr>
          <w:trHeight w:val="403"/>
        </w:trPr>
        <w:tc>
          <w:tcPr>
            <w:tcW w:w="7225" w:type="dxa"/>
            <w:shd w:val="clear" w:color="auto" w:fill="F2F2F2" w:themeFill="background1" w:themeFillShade="F2"/>
            <w:vAlign w:val="center"/>
          </w:tcPr>
          <w:p w14:paraId="689B56DD"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89B56DE"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689B56D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89B56E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E6" w14:textId="77777777">
        <w:trPr>
          <w:trHeight w:val="439"/>
        </w:trPr>
        <w:tc>
          <w:tcPr>
            <w:tcW w:w="7225" w:type="dxa"/>
            <w:shd w:val="clear" w:color="auto" w:fill="F2F2F2" w:themeFill="background1" w:themeFillShade="F2"/>
            <w:vAlign w:val="center"/>
          </w:tcPr>
          <w:p w14:paraId="689B56E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89B56E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89B56E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89B56E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E8" w14:textId="77777777">
        <w:trPr>
          <w:trHeight w:val="403"/>
        </w:trPr>
        <w:tc>
          <w:tcPr>
            <w:tcW w:w="9889" w:type="dxa"/>
            <w:gridSpan w:val="4"/>
            <w:tcBorders>
              <w:bottom w:val="single" w:sz="4" w:space="0" w:color="auto"/>
            </w:tcBorders>
            <w:shd w:val="clear" w:color="auto" w:fill="F2F2F2" w:themeFill="background1" w:themeFillShade="F2"/>
            <w:vAlign w:val="center"/>
          </w:tcPr>
          <w:p w14:paraId="689B56E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C0D45" w14:paraId="689B56ED" w14:textId="77777777">
        <w:trPr>
          <w:trHeight w:val="403"/>
        </w:trPr>
        <w:tc>
          <w:tcPr>
            <w:tcW w:w="9889" w:type="dxa"/>
            <w:gridSpan w:val="4"/>
            <w:vAlign w:val="center"/>
          </w:tcPr>
          <w:p w14:paraId="689B56E9" w14:textId="77777777" w:rsidR="003C0D45" w:rsidRDefault="003C0D45">
            <w:pPr>
              <w:rPr>
                <w:rFonts w:ascii="Arial" w:hAnsi="Arial" w:cs="Arial"/>
                <w:sz w:val="22"/>
                <w:szCs w:val="22"/>
              </w:rPr>
            </w:pPr>
          </w:p>
          <w:p w14:paraId="689B56EA" w14:textId="77777777" w:rsidR="003C0D45" w:rsidRDefault="003C0D45">
            <w:pPr>
              <w:rPr>
                <w:rFonts w:ascii="Arial" w:hAnsi="Arial" w:cs="Arial"/>
                <w:sz w:val="22"/>
                <w:szCs w:val="22"/>
              </w:rPr>
            </w:pPr>
          </w:p>
          <w:p w14:paraId="689B56EB" w14:textId="77777777" w:rsidR="003C0D45" w:rsidRDefault="003C0D45">
            <w:pPr>
              <w:rPr>
                <w:rFonts w:ascii="Arial" w:hAnsi="Arial" w:cs="Arial"/>
                <w:sz w:val="22"/>
                <w:szCs w:val="22"/>
              </w:rPr>
            </w:pPr>
          </w:p>
          <w:p w14:paraId="689B56EC" w14:textId="77777777" w:rsidR="003C0D45" w:rsidRDefault="008A5141">
            <w:pPr>
              <w:autoSpaceDE w:val="0"/>
              <w:autoSpaceDN w:val="0"/>
              <w:adjustRightInd w:val="0"/>
              <w:rPr>
                <w:rFonts w:cs="Arial"/>
              </w:rPr>
            </w:pPr>
            <w:r>
              <w:rPr>
                <w:rFonts w:ascii="Arial" w:hAnsi="Arial" w:cs="Arial"/>
                <w:i/>
                <w:color w:val="808080"/>
                <w:sz w:val="18"/>
                <w:szCs w:val="18"/>
              </w:rPr>
              <w:t>(this box should expand as you type)</w:t>
            </w:r>
          </w:p>
        </w:tc>
      </w:tr>
    </w:tbl>
    <w:p w14:paraId="689B56EE" w14:textId="77777777" w:rsidR="003C0D45" w:rsidRDefault="003C0D45"/>
    <w:tbl>
      <w:tblPr>
        <w:tblStyle w:val="TableGrid"/>
        <w:tblW w:w="9889" w:type="dxa"/>
        <w:tblLook w:val="04A0" w:firstRow="1" w:lastRow="0" w:firstColumn="1" w:lastColumn="0" w:noHBand="0" w:noVBand="1"/>
      </w:tblPr>
      <w:tblGrid>
        <w:gridCol w:w="7225"/>
        <w:gridCol w:w="992"/>
        <w:gridCol w:w="850"/>
        <w:gridCol w:w="822"/>
      </w:tblGrid>
      <w:tr w:rsidR="003C0D45" w14:paraId="689B56F5" w14:textId="77777777">
        <w:tc>
          <w:tcPr>
            <w:tcW w:w="7225" w:type="dxa"/>
            <w:shd w:val="clear" w:color="auto" w:fill="F2F2F2" w:themeFill="background1" w:themeFillShade="F2"/>
          </w:tcPr>
          <w:p w14:paraId="689B56EF"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9B56F0" w14:textId="77777777" w:rsidR="003C0D45" w:rsidRDefault="003C0D45">
            <w:pPr>
              <w:autoSpaceDE w:val="0"/>
              <w:autoSpaceDN w:val="0"/>
              <w:adjustRightInd w:val="0"/>
              <w:jc w:val="center"/>
              <w:rPr>
                <w:rFonts w:ascii="Arial" w:hAnsi="Arial" w:cs="Arial"/>
                <w:b/>
                <w:bCs/>
                <w:sz w:val="16"/>
                <w:szCs w:val="16"/>
              </w:rPr>
            </w:pPr>
          </w:p>
          <w:p w14:paraId="689B56F1"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89B56F2"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89B56F3" w14:textId="77777777" w:rsidR="003C0D45" w:rsidRDefault="003C0D45">
            <w:pPr>
              <w:autoSpaceDE w:val="0"/>
              <w:autoSpaceDN w:val="0"/>
              <w:adjustRightInd w:val="0"/>
              <w:jc w:val="center"/>
              <w:rPr>
                <w:rFonts w:ascii="Arial" w:hAnsi="Arial" w:cs="Arial"/>
                <w:b/>
                <w:bCs/>
                <w:sz w:val="16"/>
                <w:szCs w:val="16"/>
              </w:rPr>
            </w:pPr>
          </w:p>
          <w:p w14:paraId="689B56F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C0D45" w14:paraId="689B56FA" w14:textId="77777777">
        <w:trPr>
          <w:trHeight w:val="439"/>
        </w:trPr>
        <w:tc>
          <w:tcPr>
            <w:tcW w:w="7225" w:type="dxa"/>
            <w:shd w:val="clear" w:color="auto" w:fill="F2F2F2" w:themeFill="background1" w:themeFillShade="F2"/>
            <w:vAlign w:val="center"/>
          </w:tcPr>
          <w:p w14:paraId="689B56F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89B56F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89B56F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89B56F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FF" w14:textId="77777777">
        <w:trPr>
          <w:trHeight w:val="403"/>
        </w:trPr>
        <w:tc>
          <w:tcPr>
            <w:tcW w:w="7225" w:type="dxa"/>
            <w:shd w:val="clear" w:color="auto" w:fill="F2F2F2" w:themeFill="background1" w:themeFillShade="F2"/>
            <w:vAlign w:val="center"/>
          </w:tcPr>
          <w:p w14:paraId="689B56F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89B56F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89B56FD"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89B56FE"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04" w14:textId="77777777">
        <w:trPr>
          <w:trHeight w:val="439"/>
        </w:trPr>
        <w:tc>
          <w:tcPr>
            <w:tcW w:w="7225" w:type="dxa"/>
            <w:shd w:val="clear" w:color="auto" w:fill="F2F2F2" w:themeFill="background1" w:themeFillShade="F2"/>
            <w:vAlign w:val="center"/>
          </w:tcPr>
          <w:p w14:paraId="689B570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9B570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89B5702"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89B570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09" w14:textId="77777777">
        <w:trPr>
          <w:trHeight w:val="403"/>
        </w:trPr>
        <w:tc>
          <w:tcPr>
            <w:tcW w:w="7225" w:type="dxa"/>
            <w:shd w:val="clear" w:color="auto" w:fill="F2F2F2" w:themeFill="background1" w:themeFillShade="F2"/>
            <w:vAlign w:val="center"/>
          </w:tcPr>
          <w:p w14:paraId="689B5705"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B5706"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89B570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89B570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0B" w14:textId="77777777">
        <w:trPr>
          <w:trHeight w:val="403"/>
        </w:trPr>
        <w:tc>
          <w:tcPr>
            <w:tcW w:w="9889" w:type="dxa"/>
            <w:gridSpan w:val="4"/>
            <w:shd w:val="clear" w:color="auto" w:fill="F2F2F2" w:themeFill="background1" w:themeFillShade="F2"/>
            <w:vAlign w:val="center"/>
          </w:tcPr>
          <w:p w14:paraId="689B570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C0D45" w14:paraId="689B5710" w14:textId="77777777">
        <w:trPr>
          <w:trHeight w:val="403"/>
        </w:trPr>
        <w:tc>
          <w:tcPr>
            <w:tcW w:w="9889" w:type="dxa"/>
            <w:gridSpan w:val="4"/>
            <w:vAlign w:val="center"/>
          </w:tcPr>
          <w:p w14:paraId="689B570C" w14:textId="77777777" w:rsidR="003C0D45" w:rsidRDefault="003C0D45">
            <w:pPr>
              <w:rPr>
                <w:rFonts w:ascii="Arial" w:hAnsi="Arial" w:cs="Arial"/>
                <w:sz w:val="22"/>
                <w:szCs w:val="22"/>
              </w:rPr>
            </w:pPr>
          </w:p>
          <w:p w14:paraId="689B570D" w14:textId="77777777" w:rsidR="003C0D45" w:rsidRDefault="003C0D45">
            <w:pPr>
              <w:rPr>
                <w:rFonts w:ascii="Arial" w:hAnsi="Arial" w:cs="Arial"/>
                <w:sz w:val="22"/>
                <w:szCs w:val="22"/>
              </w:rPr>
            </w:pPr>
          </w:p>
          <w:p w14:paraId="689B570E" w14:textId="77777777" w:rsidR="003C0D45" w:rsidRDefault="003C0D45">
            <w:pPr>
              <w:rPr>
                <w:rFonts w:ascii="Arial" w:hAnsi="Arial" w:cs="Arial"/>
                <w:sz w:val="22"/>
                <w:szCs w:val="22"/>
              </w:rPr>
            </w:pPr>
          </w:p>
          <w:p w14:paraId="689B570F" w14:textId="77777777" w:rsidR="003C0D45" w:rsidRDefault="008A5141">
            <w:pPr>
              <w:autoSpaceDE w:val="0"/>
              <w:autoSpaceDN w:val="0"/>
              <w:adjustRightInd w:val="0"/>
              <w:rPr>
                <w:rFonts w:cs="Arial"/>
              </w:rPr>
            </w:pPr>
            <w:r>
              <w:rPr>
                <w:rFonts w:ascii="Arial" w:hAnsi="Arial" w:cs="Arial"/>
                <w:i/>
                <w:color w:val="808080"/>
                <w:sz w:val="18"/>
                <w:szCs w:val="18"/>
              </w:rPr>
              <w:t>(this box should expand as you type)</w:t>
            </w:r>
          </w:p>
        </w:tc>
      </w:tr>
    </w:tbl>
    <w:p w14:paraId="689B5711" w14:textId="77777777" w:rsidR="003C0D45" w:rsidRDefault="003C0D45">
      <w:pPr>
        <w:autoSpaceDE w:val="0"/>
        <w:autoSpaceDN w:val="0"/>
        <w:adjustRightInd w:val="0"/>
        <w:spacing w:after="240"/>
        <w:jc w:val="both"/>
        <w:rPr>
          <w:rFonts w:ascii="Arial" w:hAnsi="Arial" w:cs="Arial"/>
          <w:b/>
          <w:sz w:val="22"/>
          <w:szCs w:val="22"/>
        </w:rPr>
      </w:pPr>
    </w:p>
    <w:p w14:paraId="689B5712" w14:textId="77777777" w:rsidR="003C0D45" w:rsidRDefault="008A5141">
      <w:pPr>
        <w:rPr>
          <w:rFonts w:ascii="Arial" w:hAnsi="Arial" w:cs="Arial"/>
          <w:b/>
          <w:sz w:val="22"/>
          <w:szCs w:val="22"/>
        </w:rPr>
      </w:pPr>
      <w:r>
        <w:rPr>
          <w:rFonts w:ascii="Arial" w:hAnsi="Arial" w:cs="Arial"/>
          <w:b/>
          <w:sz w:val="22"/>
          <w:szCs w:val="22"/>
        </w:rPr>
        <w:br w:type="page"/>
      </w:r>
    </w:p>
    <w:p w14:paraId="689B5713"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3C0D45" w14:paraId="689B5717" w14:textId="77777777">
        <w:tc>
          <w:tcPr>
            <w:tcW w:w="9923" w:type="dxa"/>
            <w:gridSpan w:val="4"/>
            <w:tcBorders>
              <w:bottom w:val="single" w:sz="4" w:space="0" w:color="auto"/>
            </w:tcBorders>
            <w:shd w:val="clear" w:color="auto" w:fill="F2F2F2" w:themeFill="background1" w:themeFillShade="F2"/>
          </w:tcPr>
          <w:p w14:paraId="689B5714" w14:textId="77777777" w:rsidR="003C0D45" w:rsidRDefault="008A5141">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89B5715" w14:textId="77777777" w:rsidR="003C0D45" w:rsidRDefault="003C0D45"/>
          <w:p w14:paraId="689B5716" w14:textId="77777777" w:rsidR="003C0D45" w:rsidRDefault="008A5141">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C0D45" w14:paraId="689B571C" w14:textId="77777777">
        <w:tc>
          <w:tcPr>
            <w:tcW w:w="8251" w:type="dxa"/>
            <w:gridSpan w:val="2"/>
            <w:vMerge w:val="restart"/>
            <w:shd w:val="clear" w:color="auto" w:fill="F2F2F2" w:themeFill="background1" w:themeFillShade="F2"/>
          </w:tcPr>
          <w:p w14:paraId="689B5718" w14:textId="77777777" w:rsidR="003C0D45" w:rsidRDefault="008A5141">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89B5719" w14:textId="77777777" w:rsidR="003C0D45" w:rsidRDefault="003C0D4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9B571A" w14:textId="77777777" w:rsidR="003C0D45" w:rsidRDefault="008A5141">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89B571B" w14:textId="77777777" w:rsidR="003C0D45"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A5141">
                  <w:rPr>
                    <w:rFonts w:ascii="MS Gothic" w:eastAsia="MS Gothic" w:hAnsi="MS Gothic" w:cs="Arial" w:hint="eastAsia"/>
                    <w:b w:val="0"/>
                    <w:bCs w:val="0"/>
                  </w:rPr>
                  <w:t>☐</w:t>
                </w:r>
              </w:sdtContent>
            </w:sdt>
          </w:p>
        </w:tc>
      </w:tr>
      <w:tr w:rsidR="003C0D45" w14:paraId="689B5720" w14:textId="77777777">
        <w:tc>
          <w:tcPr>
            <w:tcW w:w="8251" w:type="dxa"/>
            <w:gridSpan w:val="2"/>
            <w:vMerge/>
            <w:tcBorders>
              <w:bottom w:val="single" w:sz="4" w:space="0" w:color="auto"/>
            </w:tcBorders>
            <w:shd w:val="clear" w:color="auto" w:fill="F2F2F2" w:themeFill="background1" w:themeFillShade="F2"/>
          </w:tcPr>
          <w:p w14:paraId="689B571D" w14:textId="77777777" w:rsidR="003C0D45" w:rsidRDefault="003C0D4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9B571E" w14:textId="77777777" w:rsidR="003C0D45" w:rsidRDefault="008A5141">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89B571F" w14:textId="77777777" w:rsidR="003C0D45"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A5141">
                  <w:rPr>
                    <w:rFonts w:ascii="MS Gothic" w:eastAsia="MS Gothic" w:hAnsi="MS Gothic" w:cs="Arial" w:hint="eastAsia"/>
                    <w:b w:val="0"/>
                    <w:bCs w:val="0"/>
                  </w:rPr>
                  <w:t>☒</w:t>
                </w:r>
              </w:sdtContent>
            </w:sdt>
          </w:p>
        </w:tc>
      </w:tr>
      <w:tr w:rsidR="003C0D45" w14:paraId="689B5723" w14:textId="77777777">
        <w:tc>
          <w:tcPr>
            <w:tcW w:w="9923" w:type="dxa"/>
            <w:gridSpan w:val="4"/>
            <w:tcBorders>
              <w:bottom w:val="single" w:sz="4" w:space="0" w:color="auto"/>
            </w:tcBorders>
            <w:shd w:val="clear" w:color="auto" w:fill="F2F2F2" w:themeFill="background1" w:themeFillShade="F2"/>
          </w:tcPr>
          <w:p w14:paraId="689B5721" w14:textId="77777777" w:rsidR="003C0D45" w:rsidRDefault="008A5141">
            <w:pPr>
              <w:rPr>
                <w:rFonts w:ascii="Arial" w:hAnsi="Arial" w:cs="Arial"/>
                <w:sz w:val="22"/>
                <w:szCs w:val="22"/>
              </w:rPr>
            </w:pPr>
            <w:r>
              <w:rPr>
                <w:rFonts w:ascii="Arial" w:hAnsi="Arial" w:cs="Arial"/>
                <w:b/>
                <w:sz w:val="22"/>
                <w:szCs w:val="22"/>
              </w:rPr>
              <w:t>Risks to participants</w:t>
            </w:r>
          </w:p>
          <w:p w14:paraId="689B5722" w14:textId="77777777" w:rsidR="003C0D45" w:rsidRDefault="008A5141">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3C0D45" w14:paraId="689B5727" w14:textId="77777777">
        <w:tc>
          <w:tcPr>
            <w:tcW w:w="4849" w:type="dxa"/>
            <w:tcBorders>
              <w:top w:val="single" w:sz="4" w:space="0" w:color="auto"/>
              <w:bottom w:val="single" w:sz="4" w:space="0" w:color="auto"/>
            </w:tcBorders>
          </w:tcPr>
          <w:p w14:paraId="689B5724" w14:textId="77777777" w:rsidR="003C0D45" w:rsidRDefault="003C0D45">
            <w:pPr>
              <w:rPr>
                <w:rFonts w:ascii="Arial" w:hAnsi="Arial" w:cs="Arial"/>
                <w:sz w:val="22"/>
                <w:szCs w:val="22"/>
              </w:rPr>
            </w:pPr>
          </w:p>
          <w:p w14:paraId="689B5725" w14:textId="77777777" w:rsidR="003C0D45" w:rsidRDefault="003C0D4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9B5726" w14:textId="77777777" w:rsidR="003C0D45" w:rsidRDefault="003C0D45">
            <w:pPr>
              <w:autoSpaceDE w:val="0"/>
              <w:autoSpaceDN w:val="0"/>
              <w:adjustRightInd w:val="0"/>
              <w:rPr>
                <w:rFonts w:cs="Arial"/>
                <w:i/>
              </w:rPr>
            </w:pPr>
          </w:p>
        </w:tc>
      </w:tr>
      <w:tr w:rsidR="003C0D45" w14:paraId="689B5729" w14:textId="77777777">
        <w:tc>
          <w:tcPr>
            <w:tcW w:w="9923" w:type="dxa"/>
            <w:gridSpan w:val="4"/>
            <w:tcBorders>
              <w:bottom w:val="single" w:sz="4" w:space="0" w:color="auto"/>
            </w:tcBorders>
            <w:shd w:val="clear" w:color="auto" w:fill="F2F2F2" w:themeFill="background1" w:themeFillShade="F2"/>
          </w:tcPr>
          <w:p w14:paraId="689B5728" w14:textId="77777777" w:rsidR="003C0D45" w:rsidRDefault="008A5141">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3C0D45" w14:paraId="689B572E" w14:textId="77777777">
        <w:tc>
          <w:tcPr>
            <w:tcW w:w="9923" w:type="dxa"/>
            <w:gridSpan w:val="4"/>
            <w:tcBorders>
              <w:top w:val="single" w:sz="4" w:space="0" w:color="auto"/>
              <w:bottom w:val="single" w:sz="4" w:space="0" w:color="auto"/>
            </w:tcBorders>
          </w:tcPr>
          <w:p w14:paraId="689B572A" w14:textId="77777777" w:rsidR="003C0D45" w:rsidRDefault="003C0D45">
            <w:pPr>
              <w:rPr>
                <w:rFonts w:ascii="Arial" w:hAnsi="Arial" w:cs="Arial"/>
                <w:sz w:val="22"/>
                <w:szCs w:val="22"/>
              </w:rPr>
            </w:pPr>
          </w:p>
          <w:p w14:paraId="689B572B" w14:textId="77777777" w:rsidR="003C0D45" w:rsidRDefault="003C0D45">
            <w:pPr>
              <w:rPr>
                <w:rFonts w:ascii="Arial" w:hAnsi="Arial" w:cs="Arial"/>
                <w:sz w:val="22"/>
                <w:szCs w:val="22"/>
              </w:rPr>
            </w:pPr>
          </w:p>
          <w:p w14:paraId="689B572C" w14:textId="77777777" w:rsidR="003C0D45" w:rsidRDefault="003C0D45">
            <w:pPr>
              <w:rPr>
                <w:rFonts w:ascii="Arial" w:hAnsi="Arial" w:cs="Arial"/>
                <w:sz w:val="22"/>
                <w:szCs w:val="22"/>
              </w:rPr>
            </w:pPr>
          </w:p>
          <w:p w14:paraId="689B572D" w14:textId="77777777" w:rsidR="003C0D45" w:rsidRDefault="008A5141">
            <w:pPr>
              <w:autoSpaceDE w:val="0"/>
              <w:autoSpaceDN w:val="0"/>
              <w:adjustRightInd w:val="0"/>
              <w:rPr>
                <w:rFonts w:cs="Arial"/>
              </w:rPr>
            </w:pPr>
            <w:r>
              <w:rPr>
                <w:rFonts w:ascii="Arial" w:hAnsi="Arial" w:cs="Arial"/>
                <w:i/>
                <w:color w:val="808080"/>
                <w:sz w:val="18"/>
                <w:szCs w:val="18"/>
              </w:rPr>
              <w:t>(this box should expand as you type)</w:t>
            </w:r>
          </w:p>
        </w:tc>
      </w:tr>
      <w:tr w:rsidR="003C0D45" w14:paraId="689B5731" w14:textId="77777777">
        <w:tc>
          <w:tcPr>
            <w:tcW w:w="9923" w:type="dxa"/>
            <w:gridSpan w:val="4"/>
            <w:tcBorders>
              <w:top w:val="single" w:sz="4" w:space="0" w:color="auto"/>
              <w:bottom w:val="single" w:sz="4" w:space="0" w:color="auto"/>
            </w:tcBorders>
            <w:shd w:val="clear" w:color="auto" w:fill="F2F2F2" w:themeFill="background1" w:themeFillShade="F2"/>
          </w:tcPr>
          <w:p w14:paraId="689B572F" w14:textId="77777777" w:rsidR="003C0D45" w:rsidRDefault="008A5141">
            <w:pPr>
              <w:rPr>
                <w:rFonts w:ascii="Arial" w:hAnsi="Arial" w:cs="Arial"/>
                <w:sz w:val="22"/>
                <w:szCs w:val="22"/>
              </w:rPr>
            </w:pPr>
            <w:r>
              <w:rPr>
                <w:rFonts w:ascii="Arial" w:hAnsi="Arial" w:cs="Arial"/>
                <w:b/>
                <w:sz w:val="22"/>
                <w:szCs w:val="22"/>
              </w:rPr>
              <w:t>Risks to investigator</w:t>
            </w:r>
          </w:p>
          <w:p w14:paraId="689B5730" w14:textId="77777777" w:rsidR="003C0D45" w:rsidRDefault="008A5141">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3C0D45" w14:paraId="689B5735" w14:textId="77777777">
        <w:tc>
          <w:tcPr>
            <w:tcW w:w="4849" w:type="dxa"/>
            <w:tcBorders>
              <w:top w:val="single" w:sz="4" w:space="0" w:color="auto"/>
              <w:bottom w:val="single" w:sz="4" w:space="0" w:color="auto"/>
            </w:tcBorders>
          </w:tcPr>
          <w:p w14:paraId="689B5732" w14:textId="77777777" w:rsidR="003C0D45" w:rsidRDefault="003C0D4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9B5733" w14:textId="77777777" w:rsidR="003C0D45" w:rsidRDefault="003C0D45">
            <w:pPr>
              <w:rPr>
                <w:rFonts w:ascii="Arial" w:hAnsi="Arial" w:cs="Arial"/>
                <w:sz w:val="22"/>
                <w:szCs w:val="22"/>
              </w:rPr>
            </w:pPr>
          </w:p>
          <w:p w14:paraId="689B5734" w14:textId="77777777" w:rsidR="003C0D45" w:rsidRDefault="003C0D45">
            <w:pPr>
              <w:autoSpaceDE w:val="0"/>
              <w:autoSpaceDN w:val="0"/>
              <w:adjustRightInd w:val="0"/>
              <w:rPr>
                <w:rFonts w:cs="Arial"/>
              </w:rPr>
            </w:pPr>
          </w:p>
        </w:tc>
      </w:tr>
      <w:tr w:rsidR="003C0D45" w14:paraId="689B5738" w14:textId="77777777">
        <w:tc>
          <w:tcPr>
            <w:tcW w:w="9923" w:type="dxa"/>
            <w:gridSpan w:val="4"/>
            <w:tcBorders>
              <w:top w:val="single" w:sz="4" w:space="0" w:color="auto"/>
              <w:bottom w:val="single" w:sz="4" w:space="0" w:color="auto"/>
            </w:tcBorders>
            <w:shd w:val="clear" w:color="auto" w:fill="F2F2F2" w:themeFill="background1" w:themeFillShade="F2"/>
          </w:tcPr>
          <w:p w14:paraId="689B5736" w14:textId="77777777" w:rsidR="003C0D45" w:rsidRDefault="008A5141">
            <w:pPr>
              <w:rPr>
                <w:rFonts w:ascii="Arial" w:hAnsi="Arial" w:cs="Arial"/>
                <w:sz w:val="22"/>
                <w:szCs w:val="22"/>
              </w:rPr>
            </w:pPr>
            <w:r>
              <w:rPr>
                <w:rFonts w:ascii="Arial" w:hAnsi="Arial" w:cs="Arial"/>
                <w:b/>
                <w:sz w:val="22"/>
                <w:szCs w:val="22"/>
              </w:rPr>
              <w:t>University/institutional risks</w:t>
            </w:r>
          </w:p>
          <w:p w14:paraId="689B5737" w14:textId="77777777" w:rsidR="003C0D45" w:rsidRDefault="008A5141">
            <w:pPr>
              <w:rPr>
                <w:rFonts w:ascii="Arial" w:hAnsi="Arial" w:cs="Arial"/>
                <w:sz w:val="22"/>
                <w:szCs w:val="22"/>
              </w:rPr>
            </w:pPr>
            <w:r>
              <w:rPr>
                <w:rFonts w:ascii="Arial" w:hAnsi="Arial" w:cs="Arial"/>
                <w:sz w:val="22"/>
                <w:szCs w:val="22"/>
              </w:rPr>
              <w:t>For example: adverse publicity, financial loss, data protection</w:t>
            </w:r>
          </w:p>
        </w:tc>
      </w:tr>
      <w:tr w:rsidR="003C0D45" w14:paraId="689B573B" w14:textId="77777777">
        <w:tc>
          <w:tcPr>
            <w:tcW w:w="4849" w:type="dxa"/>
            <w:tcBorders>
              <w:top w:val="single" w:sz="4" w:space="0" w:color="auto"/>
              <w:bottom w:val="single" w:sz="4" w:space="0" w:color="auto"/>
            </w:tcBorders>
          </w:tcPr>
          <w:p w14:paraId="689B5739" w14:textId="77777777" w:rsidR="003C0D45" w:rsidRDefault="003C0D4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9B573A" w14:textId="77777777" w:rsidR="003C0D45" w:rsidRDefault="003C0D45">
            <w:pPr>
              <w:autoSpaceDE w:val="0"/>
              <w:autoSpaceDN w:val="0"/>
              <w:adjustRightInd w:val="0"/>
              <w:rPr>
                <w:rFonts w:cs="Arial"/>
              </w:rPr>
            </w:pPr>
          </w:p>
        </w:tc>
      </w:tr>
    </w:tbl>
    <w:p w14:paraId="689B573C" w14:textId="77777777" w:rsidR="003C0D45" w:rsidRDefault="003C0D4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3C0D45" w14:paraId="689B573E" w14:textId="77777777">
        <w:tc>
          <w:tcPr>
            <w:tcW w:w="9923" w:type="dxa"/>
            <w:gridSpan w:val="4"/>
            <w:tcBorders>
              <w:top w:val="single" w:sz="4" w:space="0" w:color="auto"/>
              <w:bottom w:val="single" w:sz="4" w:space="0" w:color="auto"/>
            </w:tcBorders>
            <w:shd w:val="clear" w:color="auto" w:fill="F2F2F2" w:themeFill="background1" w:themeFillShade="F2"/>
          </w:tcPr>
          <w:p w14:paraId="689B573D" w14:textId="77777777" w:rsidR="003C0D45" w:rsidRDefault="008A514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C0D45" w14:paraId="689B5746" w14:textId="77777777">
        <w:tc>
          <w:tcPr>
            <w:tcW w:w="7259" w:type="dxa"/>
            <w:tcBorders>
              <w:top w:val="single" w:sz="4" w:space="0" w:color="auto"/>
              <w:bottom w:val="single" w:sz="4" w:space="0" w:color="auto"/>
            </w:tcBorders>
            <w:shd w:val="clear" w:color="auto" w:fill="F2F2F2" w:themeFill="background1" w:themeFillShade="F2"/>
          </w:tcPr>
          <w:p w14:paraId="689B573F" w14:textId="77777777" w:rsidR="003C0D45" w:rsidRDefault="008A5141">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89B5740"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89B5741" w14:textId="77777777" w:rsidR="003C0D45" w:rsidRDefault="003C0D4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89B5742"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89B5743" w14:textId="77777777" w:rsidR="003C0D45" w:rsidRDefault="003C0D4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89B574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89B5745" w14:textId="77777777" w:rsidR="003C0D45" w:rsidRDefault="003C0D45">
            <w:pPr>
              <w:autoSpaceDE w:val="0"/>
              <w:autoSpaceDN w:val="0"/>
              <w:adjustRightInd w:val="0"/>
              <w:jc w:val="center"/>
              <w:rPr>
                <w:rFonts w:ascii="Arial" w:hAnsi="Arial" w:cs="Arial"/>
                <w:b/>
                <w:sz w:val="22"/>
                <w:szCs w:val="22"/>
              </w:rPr>
            </w:pPr>
          </w:p>
        </w:tc>
      </w:tr>
      <w:tr w:rsidR="003C0D45" w14:paraId="689B574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9B574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89B5748" w14:textId="77777777" w:rsidR="003C0D4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8A514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9B5749" w14:textId="77777777" w:rsidR="003C0D4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8A514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89B574A" w14:textId="77777777" w:rsidR="003C0D4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8A5141">
                  <w:rPr>
                    <w:rFonts w:ascii="MS Gothic" w:eastAsia="MS Gothic" w:hAnsi="MS Gothic" w:cs="Arial" w:hint="eastAsia"/>
                    <w:b/>
                    <w:bCs/>
                    <w:sz w:val="22"/>
                    <w:szCs w:val="22"/>
                  </w:rPr>
                  <w:t>☐</w:t>
                </w:r>
              </w:sdtContent>
            </w:sdt>
          </w:p>
        </w:tc>
      </w:tr>
    </w:tbl>
    <w:p w14:paraId="689B574C" w14:textId="77777777" w:rsidR="003C0D45" w:rsidRDefault="003C0D45">
      <w:pPr>
        <w:autoSpaceDE w:val="0"/>
        <w:autoSpaceDN w:val="0"/>
        <w:adjustRightInd w:val="0"/>
        <w:spacing w:after="240"/>
        <w:jc w:val="both"/>
        <w:rPr>
          <w:rFonts w:ascii="Arial" w:hAnsi="Arial" w:cs="Arial"/>
          <w:b/>
          <w:sz w:val="22"/>
          <w:szCs w:val="22"/>
        </w:rPr>
      </w:pPr>
    </w:p>
    <w:p w14:paraId="689B574D" w14:textId="77777777" w:rsidR="003C0D45" w:rsidRDefault="008A5141">
      <w:pPr>
        <w:rPr>
          <w:rFonts w:ascii="Arial" w:hAnsi="Arial" w:cs="Arial"/>
          <w:b/>
          <w:sz w:val="22"/>
          <w:szCs w:val="22"/>
        </w:rPr>
      </w:pPr>
      <w:r>
        <w:rPr>
          <w:rFonts w:ascii="Arial" w:hAnsi="Arial" w:cs="Arial"/>
          <w:b/>
          <w:sz w:val="22"/>
          <w:szCs w:val="22"/>
        </w:rPr>
        <w:br w:type="page"/>
      </w:r>
    </w:p>
    <w:p w14:paraId="689B574E"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C0D45" w14:paraId="689B5751" w14:textId="77777777">
        <w:tc>
          <w:tcPr>
            <w:tcW w:w="9923" w:type="dxa"/>
            <w:tcBorders>
              <w:top w:val="single" w:sz="4" w:space="0" w:color="auto"/>
              <w:bottom w:val="single" w:sz="4" w:space="0" w:color="auto"/>
            </w:tcBorders>
            <w:shd w:val="clear" w:color="auto" w:fill="F2F2F2" w:themeFill="background1" w:themeFillShade="F2"/>
          </w:tcPr>
          <w:p w14:paraId="689B574F" w14:textId="77777777" w:rsidR="003C0D45" w:rsidRDefault="008A5141">
            <w:pPr>
              <w:rPr>
                <w:rFonts w:ascii="Arial" w:hAnsi="Arial" w:cs="Arial"/>
                <w:sz w:val="22"/>
                <w:szCs w:val="22"/>
              </w:rPr>
            </w:pPr>
            <w:r>
              <w:rPr>
                <w:rFonts w:ascii="Arial" w:hAnsi="Arial" w:cs="Arial"/>
                <w:b/>
                <w:sz w:val="22"/>
                <w:szCs w:val="22"/>
              </w:rPr>
              <w:t>Feedback</w:t>
            </w:r>
          </w:p>
          <w:p w14:paraId="689B5750" w14:textId="77777777" w:rsidR="003C0D45" w:rsidRDefault="008A5141">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C0D45" w14:paraId="689B5754" w14:textId="77777777">
        <w:tc>
          <w:tcPr>
            <w:tcW w:w="9923" w:type="dxa"/>
            <w:tcBorders>
              <w:top w:val="single" w:sz="4" w:space="0" w:color="auto"/>
              <w:bottom w:val="single" w:sz="4" w:space="0" w:color="auto"/>
            </w:tcBorders>
          </w:tcPr>
          <w:p w14:paraId="689B5752" w14:textId="77777777" w:rsidR="003C0D45" w:rsidRDefault="003C0D45">
            <w:pPr>
              <w:rPr>
                <w:rFonts w:ascii="Arial" w:hAnsi="Arial" w:cs="Arial"/>
                <w:sz w:val="22"/>
                <w:szCs w:val="22"/>
              </w:rPr>
            </w:pPr>
          </w:p>
          <w:p w14:paraId="689B5753" w14:textId="77777777" w:rsidR="003C0D45" w:rsidRDefault="003C0D45">
            <w:pPr>
              <w:autoSpaceDE w:val="0"/>
              <w:autoSpaceDN w:val="0"/>
              <w:adjustRightInd w:val="0"/>
              <w:rPr>
                <w:rFonts w:cs="Arial"/>
              </w:rPr>
            </w:pPr>
          </w:p>
        </w:tc>
      </w:tr>
      <w:tr w:rsidR="003C0D45" w14:paraId="689B5757" w14:textId="77777777">
        <w:tc>
          <w:tcPr>
            <w:tcW w:w="9923" w:type="dxa"/>
            <w:tcBorders>
              <w:top w:val="single" w:sz="4" w:space="0" w:color="auto"/>
              <w:bottom w:val="single" w:sz="4" w:space="0" w:color="auto"/>
            </w:tcBorders>
            <w:shd w:val="clear" w:color="auto" w:fill="F2F2F2" w:themeFill="background1" w:themeFillShade="F2"/>
          </w:tcPr>
          <w:p w14:paraId="689B5755" w14:textId="77777777" w:rsidR="003C0D45" w:rsidRDefault="008A5141">
            <w:pPr>
              <w:rPr>
                <w:rFonts w:ascii="Arial" w:hAnsi="Arial" w:cs="Arial"/>
                <w:sz w:val="22"/>
                <w:szCs w:val="22"/>
              </w:rPr>
            </w:pPr>
            <w:r>
              <w:rPr>
                <w:rFonts w:ascii="Arial" w:hAnsi="Arial" w:cs="Arial"/>
                <w:b/>
                <w:sz w:val="22"/>
                <w:szCs w:val="22"/>
              </w:rPr>
              <w:t>Informed consent</w:t>
            </w:r>
          </w:p>
          <w:p w14:paraId="689B5756" w14:textId="77777777" w:rsidR="003C0D45" w:rsidRDefault="008A5141">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C0D45" w14:paraId="689B5759" w14:textId="77777777">
        <w:tc>
          <w:tcPr>
            <w:tcW w:w="9923" w:type="dxa"/>
            <w:tcBorders>
              <w:top w:val="single" w:sz="4" w:space="0" w:color="auto"/>
              <w:bottom w:val="single" w:sz="4" w:space="0" w:color="auto"/>
            </w:tcBorders>
          </w:tcPr>
          <w:p w14:paraId="689B5758" w14:textId="77777777" w:rsidR="003C0D45" w:rsidRDefault="003C0D45">
            <w:pPr>
              <w:autoSpaceDE w:val="0"/>
              <w:autoSpaceDN w:val="0"/>
              <w:adjustRightInd w:val="0"/>
              <w:rPr>
                <w:rFonts w:cs="Arial"/>
              </w:rPr>
            </w:pPr>
          </w:p>
        </w:tc>
      </w:tr>
      <w:tr w:rsidR="003C0D45" w14:paraId="689B575C" w14:textId="77777777">
        <w:tc>
          <w:tcPr>
            <w:tcW w:w="9923" w:type="dxa"/>
            <w:tcBorders>
              <w:top w:val="single" w:sz="4" w:space="0" w:color="auto"/>
              <w:bottom w:val="single" w:sz="4" w:space="0" w:color="auto"/>
            </w:tcBorders>
            <w:shd w:val="clear" w:color="auto" w:fill="F2F2F2" w:themeFill="background1" w:themeFillShade="F2"/>
          </w:tcPr>
          <w:p w14:paraId="689B575A" w14:textId="77777777" w:rsidR="003C0D45" w:rsidRDefault="008A5141">
            <w:pPr>
              <w:rPr>
                <w:rFonts w:ascii="Arial" w:hAnsi="Arial" w:cs="Arial"/>
                <w:b/>
                <w:sz w:val="22"/>
                <w:szCs w:val="22"/>
                <w:highlight w:val="yellow"/>
              </w:rPr>
            </w:pPr>
            <w:r>
              <w:rPr>
                <w:rFonts w:ascii="Arial" w:hAnsi="Arial" w:cs="Arial"/>
                <w:b/>
                <w:sz w:val="22"/>
                <w:szCs w:val="22"/>
                <w:highlight w:val="yellow"/>
              </w:rPr>
              <w:t>Confidentiality / Anonymity</w:t>
            </w:r>
          </w:p>
          <w:p w14:paraId="689B575B" w14:textId="77777777" w:rsidR="003C0D45" w:rsidRDefault="008A5141">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C0D45" w14:paraId="689B5764" w14:textId="77777777">
        <w:tc>
          <w:tcPr>
            <w:tcW w:w="9923" w:type="dxa"/>
            <w:tcBorders>
              <w:top w:val="single" w:sz="4" w:space="0" w:color="auto"/>
              <w:bottom w:val="single" w:sz="4" w:space="0" w:color="auto"/>
            </w:tcBorders>
          </w:tcPr>
          <w:p w14:paraId="689B575D" w14:textId="77777777" w:rsidR="003C0D45" w:rsidRDefault="003C0D45">
            <w:pPr>
              <w:rPr>
                <w:rFonts w:ascii="Arial" w:hAnsi="Arial" w:cs="Arial"/>
                <w:sz w:val="22"/>
                <w:szCs w:val="22"/>
                <w:lang w:eastAsia="zh-CN"/>
              </w:rPr>
            </w:pPr>
          </w:p>
          <w:p w14:paraId="689B575E" w14:textId="77777777" w:rsidR="003C0D45" w:rsidRDefault="008A5141">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89B5761" w14:textId="3B56EA05" w:rsidR="003C0D45" w:rsidRDefault="003C0D45">
            <w:pPr>
              <w:jc w:val="both"/>
              <w:rPr>
                <w:rFonts w:ascii="Arial" w:hAnsi="Arial" w:cs="Arial"/>
                <w:color w:val="0000FF"/>
                <w:sz w:val="22"/>
                <w:szCs w:val="22"/>
                <w:lang w:val="en-US" w:eastAsia="zh-CN"/>
              </w:rPr>
            </w:pPr>
          </w:p>
          <w:p w14:paraId="689B5762" w14:textId="77777777" w:rsidR="003C0D45" w:rsidRPr="008E02E9" w:rsidRDefault="008A5141">
            <w:pPr>
              <w:jc w:val="both"/>
              <w:rPr>
                <w:rFonts w:ascii="Arial" w:hAnsi="Arial" w:cs="Arial"/>
                <w:sz w:val="22"/>
                <w:szCs w:val="22"/>
                <w:lang w:eastAsia="zh-CN"/>
              </w:rPr>
            </w:pPr>
            <w:r w:rsidRPr="008E02E9">
              <w:rPr>
                <w:rFonts w:ascii="Arial" w:hAnsi="Arial" w:cs="Arial"/>
                <w:sz w:val="22"/>
                <w:szCs w:val="22"/>
                <w:lang w:eastAsia="zh-CN"/>
              </w:rPr>
              <w:t xml:space="preserve">I will employ </w:t>
            </w:r>
            <w:proofErr w:type="gramStart"/>
            <w:r w:rsidRPr="008E02E9">
              <w:rPr>
                <w:rFonts w:ascii="Arial" w:hAnsi="Arial" w:cs="Arial"/>
                <w:sz w:val="22"/>
                <w:szCs w:val="22"/>
                <w:lang w:eastAsia="zh-CN"/>
              </w:rPr>
              <w:t>a number of</w:t>
            </w:r>
            <w:proofErr w:type="gramEnd"/>
            <w:r w:rsidRPr="008E02E9">
              <w:rPr>
                <w:rFonts w:ascii="Arial" w:hAnsi="Arial" w:cs="Arial"/>
                <w:sz w:val="22"/>
                <w:szCs w:val="22"/>
                <w:lang w:eastAsia="zh-CN"/>
              </w:rPr>
              <w:t xml:space="preserve"> methods to keep my subjects' identity confidential and anonymous. Foremost, keep their records secure </w:t>
            </w:r>
            <w:proofErr w:type="gramStart"/>
            <w:r w:rsidRPr="008E02E9">
              <w:rPr>
                <w:rFonts w:ascii="Arial" w:hAnsi="Arial" w:cs="Arial"/>
                <w:sz w:val="22"/>
                <w:szCs w:val="22"/>
                <w:lang w:eastAsia="zh-CN"/>
              </w:rPr>
              <w:t>through the use of</w:t>
            </w:r>
            <w:proofErr w:type="gramEnd"/>
            <w:r w:rsidRPr="008E02E9">
              <w:rPr>
                <w:rFonts w:ascii="Arial" w:hAnsi="Arial" w:cs="Arial"/>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689B5763" w14:textId="77777777" w:rsidR="003C0D45" w:rsidRDefault="003C0D45">
            <w:pPr>
              <w:autoSpaceDE w:val="0"/>
              <w:autoSpaceDN w:val="0"/>
              <w:adjustRightInd w:val="0"/>
              <w:rPr>
                <w:rFonts w:cs="Arial"/>
              </w:rPr>
            </w:pPr>
          </w:p>
        </w:tc>
      </w:tr>
    </w:tbl>
    <w:p w14:paraId="689B5765" w14:textId="77777777" w:rsidR="003C0D45" w:rsidRDefault="003C0D45">
      <w:pPr>
        <w:rPr>
          <w:rFonts w:ascii="Arial" w:hAnsi="Arial" w:cs="Arial"/>
          <w:sz w:val="22"/>
          <w:szCs w:val="22"/>
        </w:rPr>
      </w:pPr>
    </w:p>
    <w:p w14:paraId="689B5766" w14:textId="77777777" w:rsidR="003C0D45" w:rsidRDefault="008A5141">
      <w:pPr>
        <w:rPr>
          <w:rFonts w:ascii="Arial" w:hAnsi="Arial" w:cs="Arial"/>
          <w:b/>
          <w:sz w:val="22"/>
          <w:szCs w:val="22"/>
        </w:rPr>
      </w:pPr>
      <w:r>
        <w:rPr>
          <w:rFonts w:ascii="Arial" w:hAnsi="Arial" w:cs="Arial"/>
          <w:b/>
          <w:sz w:val="22"/>
          <w:szCs w:val="22"/>
        </w:rPr>
        <w:br w:type="page"/>
      </w:r>
    </w:p>
    <w:p w14:paraId="689B5767" w14:textId="77777777" w:rsidR="003C0D45" w:rsidRDefault="008A5141">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89B5768" w14:textId="77777777" w:rsidR="003C0D45" w:rsidRDefault="008A514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C0D45" w14:paraId="689B576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9B5769" w14:textId="77777777" w:rsidR="003C0D45" w:rsidRDefault="008A514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6A"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6B"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C0D45" w14:paraId="689B577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9B576D" w14:textId="77777777" w:rsidR="003C0D45" w:rsidRDefault="008A5141">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6E" w14:textId="77777777" w:rsidR="003C0D45" w:rsidRDefault="008A5141">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6F"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C0D45" w14:paraId="689B577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1" w14:textId="77777777" w:rsidR="003C0D45" w:rsidRDefault="008A514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C0D45" w14:paraId="689B577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89B5773" w14:textId="77777777" w:rsidR="003C0D45" w:rsidRDefault="003C0D45">
            <w:pPr>
              <w:rPr>
                <w:rFonts w:ascii="Arial" w:hAnsi="Arial" w:cs="Arial"/>
                <w:sz w:val="22"/>
                <w:szCs w:val="22"/>
              </w:rPr>
            </w:pPr>
          </w:p>
          <w:p w14:paraId="689B5774" w14:textId="77777777" w:rsidR="003C0D45" w:rsidRDefault="008A5141">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89B5775" w14:textId="77777777" w:rsidR="003C0D45" w:rsidRDefault="003C0D45">
            <w:pPr>
              <w:autoSpaceDE w:val="0"/>
              <w:autoSpaceDN w:val="0"/>
              <w:adjustRightInd w:val="0"/>
              <w:rPr>
                <w:i/>
              </w:rPr>
            </w:pPr>
          </w:p>
        </w:tc>
      </w:tr>
      <w:tr w:rsidR="003C0D45" w14:paraId="689B577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9B5777" w14:textId="77777777" w:rsidR="003C0D45" w:rsidRDefault="008A514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8"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9"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C0D45" w14:paraId="689B578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B" w14:textId="77777777" w:rsidR="003C0D45" w:rsidRDefault="008A514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89B577C"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(a) racial or ethnic origin,</w:t>
            </w:r>
          </w:p>
          <w:p w14:paraId="689B577D"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(b) political opinions,</w:t>
            </w:r>
          </w:p>
          <w:p w14:paraId="689B577E"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89B577F"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89B5780"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89B5781"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(f) sexual life,</w:t>
            </w:r>
          </w:p>
          <w:p w14:paraId="689B5782"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(g) genetics,</w:t>
            </w:r>
          </w:p>
          <w:p w14:paraId="689B5783" w14:textId="77777777" w:rsidR="003C0D45" w:rsidRDefault="008A514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84" w14:textId="77777777" w:rsidR="003C0D45" w:rsidRDefault="003C0D45">
            <w:pPr>
              <w:pStyle w:val="NormalWeb"/>
              <w:autoSpaceDE w:val="0"/>
              <w:autoSpaceDN w:val="0"/>
              <w:adjustRightInd w:val="0"/>
              <w:jc w:val="center"/>
              <w:rPr>
                <w:rFonts w:ascii="MS Gothic" w:eastAsia="MS Gothic" w:hAnsi="MS Gothic" w:cs="Arial"/>
                <w:b/>
                <w:bCs/>
                <w:sz w:val="22"/>
                <w:szCs w:val="22"/>
                <w:lang w:val="en-US"/>
              </w:rPr>
            </w:pPr>
          </w:p>
          <w:p w14:paraId="689B5785" w14:textId="77777777" w:rsidR="003C0D45" w:rsidRDefault="008A514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86" w14:textId="77777777" w:rsidR="003C0D45" w:rsidRDefault="003C0D45">
            <w:pPr>
              <w:pStyle w:val="NormalWeb"/>
              <w:autoSpaceDE w:val="0"/>
              <w:autoSpaceDN w:val="0"/>
              <w:adjustRightInd w:val="0"/>
              <w:jc w:val="center"/>
              <w:rPr>
                <w:rFonts w:ascii="MS Gothic" w:eastAsia="MS Gothic" w:hAnsi="MS Gothic" w:cs="Arial"/>
                <w:b/>
                <w:bCs/>
                <w:sz w:val="22"/>
                <w:szCs w:val="22"/>
                <w:lang w:val="en-US"/>
              </w:rPr>
            </w:pPr>
          </w:p>
          <w:p w14:paraId="689B5787" w14:textId="77777777" w:rsidR="003C0D45" w:rsidRDefault="008A5141">
            <w:pPr>
              <w:pStyle w:val="NormalWeb"/>
              <w:autoSpaceDE w:val="0"/>
              <w:autoSpaceDN w:val="0"/>
              <w:adjustRightInd w:val="0"/>
              <w:jc w:val="center"/>
            </w:pPr>
            <w:r>
              <w:rPr>
                <w:rFonts w:ascii="MS Gothic" w:eastAsia="MS Gothic" w:hAnsi="MS Gothic" w:cs="Arial"/>
                <w:b/>
                <w:bCs/>
                <w:sz w:val="22"/>
                <w:szCs w:val="22"/>
                <w:lang w:eastAsia="en-US"/>
              </w:rPr>
              <w:t>☒</w:t>
            </w:r>
          </w:p>
        </w:tc>
      </w:tr>
      <w:tr w:rsidR="003C0D45" w14:paraId="689B578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89" w14:textId="77777777" w:rsidR="003C0D45" w:rsidRDefault="008A514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C0D45" w14:paraId="689B579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89B578B" w14:textId="77777777" w:rsidR="003C0D45" w:rsidRDefault="003C0D45">
            <w:pPr>
              <w:rPr>
                <w:rFonts w:ascii="Arial" w:hAnsi="Arial" w:cs="Arial"/>
                <w:sz w:val="22"/>
                <w:szCs w:val="22"/>
              </w:rPr>
            </w:pPr>
          </w:p>
          <w:p w14:paraId="689B578C" w14:textId="77777777" w:rsidR="003C0D45" w:rsidRDefault="003C0D45">
            <w:pPr>
              <w:rPr>
                <w:rFonts w:ascii="Arial" w:hAnsi="Arial" w:cs="Arial"/>
                <w:sz w:val="22"/>
                <w:szCs w:val="22"/>
              </w:rPr>
            </w:pPr>
          </w:p>
          <w:p w14:paraId="689B578D" w14:textId="77777777" w:rsidR="003C0D45" w:rsidRDefault="003C0D45">
            <w:pPr>
              <w:rPr>
                <w:rFonts w:ascii="Arial" w:hAnsi="Arial" w:cs="Arial"/>
                <w:sz w:val="22"/>
                <w:szCs w:val="22"/>
              </w:rPr>
            </w:pPr>
          </w:p>
          <w:p w14:paraId="689B578E" w14:textId="77777777" w:rsidR="003C0D45" w:rsidRDefault="003C0D45">
            <w:pPr>
              <w:rPr>
                <w:rFonts w:ascii="Arial" w:hAnsi="Arial" w:cs="Arial"/>
                <w:sz w:val="22"/>
                <w:szCs w:val="22"/>
              </w:rPr>
            </w:pPr>
          </w:p>
          <w:p w14:paraId="689B578F" w14:textId="77777777" w:rsidR="003C0D45" w:rsidRDefault="003C0D45">
            <w:pPr>
              <w:rPr>
                <w:rFonts w:ascii="Arial" w:hAnsi="Arial" w:cs="Arial"/>
                <w:sz w:val="22"/>
                <w:szCs w:val="22"/>
              </w:rPr>
            </w:pPr>
          </w:p>
          <w:p w14:paraId="689B5790" w14:textId="77777777" w:rsidR="003C0D45" w:rsidRDefault="008A5141">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C0D45" w14:paraId="689B5795" w14:textId="77777777">
        <w:trPr>
          <w:trHeight w:val="439"/>
        </w:trPr>
        <w:tc>
          <w:tcPr>
            <w:tcW w:w="7763" w:type="dxa"/>
            <w:shd w:val="clear" w:color="auto" w:fill="F2F2F2" w:themeFill="background1" w:themeFillShade="F2"/>
          </w:tcPr>
          <w:p w14:paraId="689B5792" w14:textId="77777777" w:rsidR="003C0D45" w:rsidRDefault="008A5141">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89B5793"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89B579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799" w14:textId="77777777">
        <w:trPr>
          <w:trHeight w:val="439"/>
        </w:trPr>
        <w:tc>
          <w:tcPr>
            <w:tcW w:w="7763" w:type="dxa"/>
            <w:shd w:val="clear" w:color="auto" w:fill="F2F2F2" w:themeFill="background1" w:themeFillShade="F2"/>
          </w:tcPr>
          <w:p w14:paraId="689B579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89B579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89B579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9D" w14:textId="77777777">
        <w:trPr>
          <w:trHeight w:val="403"/>
        </w:trPr>
        <w:tc>
          <w:tcPr>
            <w:tcW w:w="7763" w:type="dxa"/>
            <w:shd w:val="clear" w:color="auto" w:fill="F2F2F2" w:themeFill="background1" w:themeFillShade="F2"/>
          </w:tcPr>
          <w:p w14:paraId="689B579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89B579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89B579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1" w14:textId="77777777">
        <w:trPr>
          <w:trHeight w:val="439"/>
        </w:trPr>
        <w:tc>
          <w:tcPr>
            <w:tcW w:w="7763" w:type="dxa"/>
            <w:shd w:val="clear" w:color="auto" w:fill="F2F2F2" w:themeFill="background1" w:themeFillShade="F2"/>
          </w:tcPr>
          <w:p w14:paraId="689B579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89B579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89B57A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5" w14:textId="77777777">
        <w:trPr>
          <w:trHeight w:val="403"/>
        </w:trPr>
        <w:tc>
          <w:tcPr>
            <w:tcW w:w="7763" w:type="dxa"/>
            <w:shd w:val="clear" w:color="auto" w:fill="F2F2F2" w:themeFill="background1" w:themeFillShade="F2"/>
          </w:tcPr>
          <w:p w14:paraId="689B57A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89B57A3"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89B57A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9" w14:textId="77777777">
        <w:trPr>
          <w:trHeight w:val="403"/>
        </w:trPr>
        <w:tc>
          <w:tcPr>
            <w:tcW w:w="7763" w:type="dxa"/>
            <w:shd w:val="clear" w:color="auto" w:fill="F2F2F2" w:themeFill="background1" w:themeFillShade="F2"/>
          </w:tcPr>
          <w:p w14:paraId="689B57A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89B57A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89B57A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D" w14:textId="77777777">
        <w:trPr>
          <w:trHeight w:val="403"/>
        </w:trPr>
        <w:tc>
          <w:tcPr>
            <w:tcW w:w="7763" w:type="dxa"/>
            <w:shd w:val="clear" w:color="auto" w:fill="F2F2F2" w:themeFill="background1" w:themeFillShade="F2"/>
          </w:tcPr>
          <w:p w14:paraId="689B57A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89B57A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89B57A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B2" w14:textId="77777777">
        <w:trPr>
          <w:trHeight w:val="403"/>
        </w:trPr>
        <w:tc>
          <w:tcPr>
            <w:tcW w:w="7763" w:type="dxa"/>
            <w:shd w:val="clear" w:color="auto" w:fill="F2F2F2" w:themeFill="background1" w:themeFillShade="F2"/>
          </w:tcPr>
          <w:p w14:paraId="689B57A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 – specify:</w:t>
            </w:r>
          </w:p>
          <w:p w14:paraId="689B57AF" w14:textId="77777777" w:rsidR="003C0D45" w:rsidRDefault="003C0D4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89B57B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89B57B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B4" w14:textId="77777777">
        <w:trPr>
          <w:trHeight w:val="403"/>
        </w:trPr>
        <w:tc>
          <w:tcPr>
            <w:tcW w:w="9889" w:type="dxa"/>
            <w:gridSpan w:val="3"/>
            <w:shd w:val="clear" w:color="auto" w:fill="F2F2F2" w:themeFill="background1" w:themeFillShade="F2"/>
          </w:tcPr>
          <w:p w14:paraId="689B57B3" w14:textId="77777777" w:rsidR="003C0D45" w:rsidRDefault="008A5141">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3C0D45" w14:paraId="689B57BC" w14:textId="77777777">
        <w:trPr>
          <w:trHeight w:val="403"/>
        </w:trPr>
        <w:tc>
          <w:tcPr>
            <w:tcW w:w="9889" w:type="dxa"/>
            <w:gridSpan w:val="3"/>
          </w:tcPr>
          <w:p w14:paraId="689B57B6" w14:textId="76EB85BA" w:rsidR="003C0D45" w:rsidRDefault="003C0D45">
            <w:pPr>
              <w:rPr>
                <w:rFonts w:ascii="Arial" w:hAnsi="Arial" w:cs="Arial"/>
                <w:color w:val="0000FF"/>
                <w:sz w:val="22"/>
                <w:szCs w:val="22"/>
                <w:lang w:val="en-US" w:eastAsia="zh-CN"/>
              </w:rPr>
            </w:pPr>
          </w:p>
          <w:p w14:paraId="689B57B7" w14:textId="77777777" w:rsidR="003C0D45" w:rsidRPr="0078692B" w:rsidRDefault="008A5141">
            <w:pPr>
              <w:rPr>
                <w:rFonts w:ascii="Arial" w:hAnsi="Arial" w:cs="Arial"/>
                <w:sz w:val="22"/>
                <w:szCs w:val="22"/>
              </w:rPr>
            </w:pPr>
            <w:r w:rsidRPr="0078692B">
              <w:rPr>
                <w:rFonts w:ascii="Arial" w:hAnsi="Arial" w:cs="Arial"/>
                <w:sz w:val="22"/>
                <w:szCs w:val="22"/>
              </w:rPr>
              <w:t>1.Take technical and organisational measures to prevent any unauthorised access. The way to verify the identity of a user is a strong password.</w:t>
            </w:r>
            <w:r w:rsidRPr="0078692B">
              <w:t xml:space="preserve"> </w:t>
            </w:r>
            <w:r w:rsidRPr="0078692B">
              <w:rPr>
                <w:rFonts w:ascii="Arial" w:hAnsi="Arial" w:cs="Arial"/>
                <w:sz w:val="22"/>
                <w:szCs w:val="22"/>
              </w:rPr>
              <w:t>Key aspects of a strong password: length (the longer the better)</w:t>
            </w:r>
            <w:r w:rsidRPr="0078692B">
              <w:rPr>
                <w:rFonts w:ascii="Arial" w:hAnsi="Arial" w:cs="Arial" w:hint="eastAsia"/>
                <w:sz w:val="22"/>
                <w:szCs w:val="22"/>
                <w:lang w:eastAsia="zh-CN"/>
              </w:rPr>
              <w:t>,</w:t>
            </w:r>
            <w:r w:rsidRPr="0078692B">
              <w:rPr>
                <w:rFonts w:ascii="Arial" w:hAnsi="Arial" w:cs="Arial"/>
                <w:sz w:val="22"/>
                <w:szCs w:val="22"/>
                <w:lang w:eastAsia="zh-CN"/>
              </w:rPr>
              <w:t xml:space="preserve"> </w:t>
            </w:r>
            <w:r w:rsidRPr="0078692B">
              <w:rPr>
                <w:rFonts w:ascii="Arial" w:hAnsi="Arial" w:cs="Arial"/>
                <w:sz w:val="22"/>
                <w:szCs w:val="22"/>
              </w:rPr>
              <w:t>a mix of letters (upper and lower cases), numbers and symbols</w:t>
            </w:r>
            <w:r w:rsidRPr="0078692B">
              <w:rPr>
                <w:rFonts w:ascii="Arial" w:hAnsi="Arial" w:cs="Arial" w:hint="eastAsia"/>
                <w:sz w:val="22"/>
                <w:szCs w:val="22"/>
                <w:lang w:eastAsia="zh-CN"/>
              </w:rPr>
              <w:t xml:space="preserve"> </w:t>
            </w:r>
            <w:r w:rsidRPr="0078692B">
              <w:rPr>
                <w:rFonts w:ascii="Arial" w:hAnsi="Arial" w:cs="Arial"/>
                <w:sz w:val="22"/>
                <w:szCs w:val="22"/>
              </w:rPr>
              <w:t>with no ties to your personal information, and no dictionary words.</w:t>
            </w:r>
          </w:p>
          <w:p w14:paraId="689B57B8" w14:textId="77777777" w:rsidR="003C0D45" w:rsidRPr="0078692B" w:rsidRDefault="008A5141">
            <w:pPr>
              <w:rPr>
                <w:rFonts w:ascii="Arial" w:hAnsi="Arial" w:cs="Arial"/>
                <w:sz w:val="22"/>
                <w:szCs w:val="22"/>
                <w:lang w:eastAsia="zh-CN"/>
              </w:rPr>
            </w:pPr>
            <w:r w:rsidRPr="0078692B">
              <w:rPr>
                <w:rFonts w:ascii="Arial" w:hAnsi="Arial" w:cs="Arial" w:hint="eastAsia"/>
                <w:sz w:val="22"/>
                <w:szCs w:val="22"/>
                <w:lang w:eastAsia="zh-CN"/>
              </w:rPr>
              <w:t>2</w:t>
            </w:r>
            <w:r w:rsidRPr="0078692B">
              <w:rPr>
                <w:rFonts w:ascii="Arial" w:hAnsi="Arial" w:cs="Arial"/>
                <w:sz w:val="22"/>
                <w:szCs w:val="22"/>
                <w:lang w:eastAsia="zh-CN"/>
              </w:rPr>
              <w:t>. Establish clear access rules.  Make the mechanism to allow or deny access to certain data:</w:t>
            </w:r>
            <w:r w:rsidRPr="0078692B">
              <w:rPr>
                <w:rFonts w:ascii="Arial" w:hAnsi="Arial" w:cs="Arial" w:hint="eastAsia"/>
                <w:sz w:val="22"/>
                <w:szCs w:val="22"/>
                <w:lang w:eastAsia="zh-CN"/>
              </w:rPr>
              <w:t xml:space="preserve"> </w:t>
            </w:r>
            <w:r w:rsidRPr="0078692B">
              <w:rPr>
                <w:rFonts w:ascii="Arial" w:hAnsi="Arial" w:cs="Arial"/>
                <w:sz w:val="22"/>
                <w:szCs w:val="22"/>
                <w:lang w:eastAsia="zh-CN"/>
              </w:rPr>
              <w:t>based on predefined user lists and access rights, e.g. only myself and my supervisor can access data</w:t>
            </w:r>
            <w:r w:rsidRPr="0078692B">
              <w:rPr>
                <w:rFonts w:ascii="Arial" w:hAnsi="Arial" w:cs="Arial" w:hint="eastAsia"/>
                <w:sz w:val="22"/>
                <w:szCs w:val="22"/>
                <w:lang w:eastAsia="zh-CN"/>
              </w:rPr>
              <w:t>,</w:t>
            </w:r>
            <w:r w:rsidRPr="0078692B">
              <w:rPr>
                <w:rFonts w:ascii="Arial" w:hAnsi="Arial" w:cs="Arial"/>
                <w:sz w:val="22"/>
                <w:szCs w:val="22"/>
                <w:lang w:eastAsia="zh-CN"/>
              </w:rPr>
              <w:t xml:space="preserve"> based on the functions of each user within the project.</w:t>
            </w:r>
          </w:p>
          <w:p w14:paraId="689B57B9" w14:textId="77777777" w:rsidR="003C0D45" w:rsidRPr="0078692B" w:rsidRDefault="008A5141">
            <w:pPr>
              <w:rPr>
                <w:rFonts w:ascii="Arial" w:hAnsi="Arial" w:cs="Arial"/>
                <w:sz w:val="22"/>
                <w:szCs w:val="22"/>
                <w:lang w:eastAsia="zh-CN"/>
              </w:rPr>
            </w:pPr>
            <w:r w:rsidRPr="0078692B">
              <w:rPr>
                <w:rFonts w:ascii="Arial" w:hAnsi="Arial" w:cs="Arial" w:hint="eastAsia"/>
                <w:sz w:val="22"/>
                <w:szCs w:val="22"/>
                <w:lang w:eastAsia="zh-CN"/>
              </w:rPr>
              <w:t>3</w:t>
            </w:r>
            <w:r w:rsidRPr="0078692B">
              <w:rPr>
                <w:rFonts w:ascii="Arial" w:hAnsi="Arial" w:cs="Arial"/>
                <w:sz w:val="22"/>
                <w:szCs w:val="22"/>
                <w:lang w:eastAsia="zh-CN"/>
              </w:rPr>
              <w:t>. Organise the processing in a way that gives you the best possible control, for</w:t>
            </w:r>
            <w:r w:rsidRPr="0078692B">
              <w:rPr>
                <w:rFonts w:ascii="Arial" w:hAnsi="Arial" w:cs="Arial"/>
                <w:sz w:val="22"/>
                <w:szCs w:val="22"/>
                <w:lang w:eastAsia="zh-CN"/>
              </w:rPr>
              <w:cr/>
              <w:t>example by allowing for tracking of access (logbook)</w:t>
            </w:r>
          </w:p>
          <w:p w14:paraId="689B57BA" w14:textId="77777777" w:rsidR="003C0D45" w:rsidRPr="0078692B" w:rsidRDefault="008A5141">
            <w:pPr>
              <w:rPr>
                <w:rFonts w:ascii="Arial" w:hAnsi="Arial" w:cs="Arial"/>
                <w:sz w:val="22"/>
                <w:szCs w:val="22"/>
                <w:lang w:eastAsia="zh-CN"/>
              </w:rPr>
            </w:pPr>
            <w:r w:rsidRPr="0078692B">
              <w:rPr>
                <w:rFonts w:ascii="Arial" w:hAnsi="Arial" w:cs="Arial" w:hint="eastAsia"/>
                <w:sz w:val="22"/>
                <w:szCs w:val="22"/>
                <w:lang w:eastAsia="zh-CN"/>
              </w:rPr>
              <w:t>4</w:t>
            </w:r>
            <w:r w:rsidRPr="0078692B">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689B57BB" w14:textId="77777777" w:rsidR="003C0D45" w:rsidRDefault="003C0D45">
            <w:pPr>
              <w:rPr>
                <w:rFonts w:ascii="Arial" w:hAnsi="Arial" w:cs="Arial"/>
                <w:b/>
                <w:bCs/>
                <w:sz w:val="22"/>
                <w:szCs w:val="22"/>
              </w:rPr>
            </w:pPr>
          </w:p>
        </w:tc>
      </w:tr>
      <w:tr w:rsidR="003C0D45" w14:paraId="689B57BE" w14:textId="77777777">
        <w:trPr>
          <w:trHeight w:val="439"/>
        </w:trPr>
        <w:tc>
          <w:tcPr>
            <w:tcW w:w="9889" w:type="dxa"/>
            <w:gridSpan w:val="3"/>
            <w:shd w:val="clear" w:color="auto" w:fill="F2F2F2" w:themeFill="background1" w:themeFillShade="F2"/>
            <w:vAlign w:val="center"/>
          </w:tcPr>
          <w:p w14:paraId="689B57BD"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C0D45" w14:paraId="689B57C2" w14:textId="77777777">
        <w:trPr>
          <w:trHeight w:val="439"/>
        </w:trPr>
        <w:tc>
          <w:tcPr>
            <w:tcW w:w="7763" w:type="dxa"/>
            <w:shd w:val="clear" w:color="auto" w:fill="F2F2F2" w:themeFill="background1" w:themeFillShade="F2"/>
            <w:vAlign w:val="center"/>
          </w:tcPr>
          <w:p w14:paraId="689B57BF" w14:textId="77777777" w:rsidR="003C0D45" w:rsidRDefault="008A514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89B57C0"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89B57C1"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7C6" w14:textId="77777777">
        <w:trPr>
          <w:trHeight w:val="439"/>
        </w:trPr>
        <w:tc>
          <w:tcPr>
            <w:tcW w:w="7763" w:type="dxa"/>
            <w:shd w:val="clear" w:color="auto" w:fill="F2F2F2" w:themeFill="background1" w:themeFillShade="F2"/>
            <w:vAlign w:val="center"/>
          </w:tcPr>
          <w:p w14:paraId="689B57C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89B57C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89B57C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CA" w14:textId="77777777">
        <w:trPr>
          <w:trHeight w:val="403"/>
        </w:trPr>
        <w:tc>
          <w:tcPr>
            <w:tcW w:w="7763" w:type="dxa"/>
            <w:shd w:val="clear" w:color="auto" w:fill="F2F2F2" w:themeFill="background1" w:themeFillShade="F2"/>
            <w:vAlign w:val="center"/>
          </w:tcPr>
          <w:p w14:paraId="689B57C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89B57C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89B57C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CE" w14:textId="77777777">
        <w:trPr>
          <w:trHeight w:val="439"/>
        </w:trPr>
        <w:tc>
          <w:tcPr>
            <w:tcW w:w="7763" w:type="dxa"/>
            <w:shd w:val="clear" w:color="auto" w:fill="F2F2F2" w:themeFill="background1" w:themeFillShade="F2"/>
            <w:vAlign w:val="center"/>
          </w:tcPr>
          <w:p w14:paraId="689B57C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89B57C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89B57C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2" w14:textId="77777777">
        <w:trPr>
          <w:trHeight w:val="403"/>
        </w:trPr>
        <w:tc>
          <w:tcPr>
            <w:tcW w:w="7763" w:type="dxa"/>
            <w:shd w:val="clear" w:color="auto" w:fill="F2F2F2" w:themeFill="background1" w:themeFillShade="F2"/>
            <w:vAlign w:val="center"/>
          </w:tcPr>
          <w:p w14:paraId="689B57C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89B57D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89B57D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6" w14:textId="77777777">
        <w:trPr>
          <w:trHeight w:val="403"/>
        </w:trPr>
        <w:tc>
          <w:tcPr>
            <w:tcW w:w="7763" w:type="dxa"/>
            <w:shd w:val="clear" w:color="auto" w:fill="F2F2F2" w:themeFill="background1" w:themeFillShade="F2"/>
            <w:vAlign w:val="center"/>
          </w:tcPr>
          <w:p w14:paraId="689B57D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89B57D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89B57D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A" w14:textId="77777777">
        <w:trPr>
          <w:trHeight w:val="403"/>
        </w:trPr>
        <w:tc>
          <w:tcPr>
            <w:tcW w:w="7763" w:type="dxa"/>
            <w:shd w:val="clear" w:color="auto" w:fill="F2F2F2" w:themeFill="background1" w:themeFillShade="F2"/>
            <w:vAlign w:val="center"/>
          </w:tcPr>
          <w:p w14:paraId="689B57D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89B57D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89B57D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E" w14:textId="77777777">
        <w:trPr>
          <w:trHeight w:val="403"/>
        </w:trPr>
        <w:tc>
          <w:tcPr>
            <w:tcW w:w="7763" w:type="dxa"/>
            <w:shd w:val="clear" w:color="auto" w:fill="F2F2F2" w:themeFill="background1" w:themeFillShade="F2"/>
            <w:vAlign w:val="center"/>
          </w:tcPr>
          <w:p w14:paraId="689B57D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89B57D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89B57D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E2" w14:textId="77777777">
        <w:trPr>
          <w:trHeight w:val="403"/>
        </w:trPr>
        <w:tc>
          <w:tcPr>
            <w:tcW w:w="7763" w:type="dxa"/>
            <w:shd w:val="clear" w:color="auto" w:fill="F2F2F2" w:themeFill="background1" w:themeFillShade="F2"/>
            <w:vAlign w:val="center"/>
          </w:tcPr>
          <w:p w14:paraId="689B57DF" w14:textId="77777777" w:rsidR="003C0D45" w:rsidRDefault="008A514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89B57E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89B57E1"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7E4" w14:textId="77777777">
        <w:trPr>
          <w:trHeight w:val="403"/>
        </w:trPr>
        <w:tc>
          <w:tcPr>
            <w:tcW w:w="9889" w:type="dxa"/>
            <w:gridSpan w:val="3"/>
            <w:shd w:val="clear" w:color="auto" w:fill="F2F2F2" w:themeFill="background1" w:themeFillShade="F2"/>
            <w:vAlign w:val="center"/>
          </w:tcPr>
          <w:p w14:paraId="689B57E3" w14:textId="77777777" w:rsidR="003C0D45" w:rsidRDefault="008A5141">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3C0D45" w14:paraId="689B57EC" w14:textId="77777777">
        <w:trPr>
          <w:trHeight w:val="403"/>
        </w:trPr>
        <w:tc>
          <w:tcPr>
            <w:tcW w:w="9889" w:type="dxa"/>
            <w:gridSpan w:val="3"/>
            <w:vAlign w:val="center"/>
          </w:tcPr>
          <w:p w14:paraId="689B57E6" w14:textId="3469B08B" w:rsidR="003C0D45" w:rsidRDefault="003C0D45">
            <w:pPr>
              <w:autoSpaceDE w:val="0"/>
              <w:autoSpaceDN w:val="0"/>
              <w:adjustRightInd w:val="0"/>
              <w:jc w:val="both"/>
              <w:rPr>
                <w:rFonts w:ascii="Arial" w:hAnsi="Arial" w:cs="Arial"/>
                <w:color w:val="0000FF"/>
                <w:sz w:val="22"/>
                <w:szCs w:val="22"/>
                <w:lang w:val="en-US" w:eastAsia="zh-CN"/>
              </w:rPr>
            </w:pPr>
          </w:p>
          <w:p w14:paraId="689B57E7" w14:textId="77777777" w:rsidR="003C0D45" w:rsidRPr="006F5560" w:rsidRDefault="008A5141">
            <w:pPr>
              <w:autoSpaceDE w:val="0"/>
              <w:autoSpaceDN w:val="0"/>
              <w:adjustRightInd w:val="0"/>
              <w:jc w:val="both"/>
              <w:rPr>
                <w:rFonts w:ascii="Arial" w:hAnsi="Arial" w:cs="Arial"/>
                <w:sz w:val="22"/>
                <w:szCs w:val="22"/>
              </w:rPr>
            </w:pPr>
            <w:r w:rsidRPr="006F5560">
              <w:rPr>
                <w:rFonts w:ascii="Arial" w:hAnsi="Arial" w:cs="Arial"/>
                <w:sz w:val="22"/>
                <w:szCs w:val="22"/>
              </w:rPr>
              <w:t>1. Ensure the storage security. Storage concerns are equally important even when my data are on my local PC,</w:t>
            </w:r>
            <w:r w:rsidRPr="006F5560">
              <w:rPr>
                <w:rFonts w:ascii="Arial" w:hAnsi="Arial" w:cs="Arial" w:hint="eastAsia"/>
                <w:sz w:val="22"/>
                <w:szCs w:val="22"/>
                <w:lang w:eastAsia="zh-CN"/>
              </w:rPr>
              <w:t xml:space="preserve"> </w:t>
            </w:r>
            <w:r w:rsidRPr="006F5560">
              <w:rPr>
                <w:rFonts w:ascii="Arial" w:hAnsi="Arial" w:cs="Arial"/>
                <w:sz w:val="22"/>
                <w:szCs w:val="22"/>
              </w:rPr>
              <w:t>portable storage device or in the cloud storage.</w:t>
            </w:r>
            <w:r w:rsidRPr="006F5560">
              <w:rPr>
                <w:rFonts w:ascii="Arial" w:hAnsi="Arial" w:cs="Arial" w:hint="eastAsia"/>
                <w:sz w:val="22"/>
                <w:szCs w:val="22"/>
                <w:lang w:eastAsia="zh-CN"/>
              </w:rPr>
              <w:t xml:space="preserve"> </w:t>
            </w:r>
            <w:r w:rsidRPr="006F5560">
              <w:rPr>
                <w:rFonts w:ascii="Arial" w:hAnsi="Arial" w:cs="Arial"/>
                <w:sz w:val="22"/>
                <w:szCs w:val="22"/>
                <w:lang w:eastAsia="zh-CN"/>
              </w:rPr>
              <w:t xml:space="preserve">For instance, </w:t>
            </w:r>
            <w:r w:rsidRPr="006F5560">
              <w:rPr>
                <w:rFonts w:ascii="Arial" w:hAnsi="Arial" w:cs="Arial"/>
                <w:sz w:val="22"/>
                <w:szCs w:val="22"/>
              </w:rPr>
              <w:t>operating system controls (authentication &amp; access control)</w:t>
            </w:r>
            <w:r w:rsidRPr="006F5560">
              <w:rPr>
                <w:rFonts w:ascii="Arial" w:hAnsi="Arial" w:cs="Arial" w:hint="eastAsia"/>
                <w:sz w:val="22"/>
                <w:szCs w:val="22"/>
                <w:lang w:eastAsia="zh-CN"/>
              </w:rPr>
              <w:t>,</w:t>
            </w:r>
            <w:r w:rsidRPr="006F5560">
              <w:rPr>
                <w:rFonts w:ascii="Arial" w:hAnsi="Arial" w:cs="Arial"/>
                <w:sz w:val="22"/>
                <w:szCs w:val="22"/>
                <w:lang w:eastAsia="zh-CN"/>
              </w:rPr>
              <w:t xml:space="preserve"> </w:t>
            </w:r>
            <w:r w:rsidRPr="006F5560">
              <w:rPr>
                <w:rFonts w:ascii="Arial" w:hAnsi="Arial" w:cs="Arial"/>
                <w:sz w:val="22"/>
                <w:szCs w:val="22"/>
              </w:rPr>
              <w:t>use of passwords to access electronic files (e.g. use the text editor function to save a</w:t>
            </w:r>
            <w:r w:rsidRPr="006F5560">
              <w:rPr>
                <w:rFonts w:ascii="Arial" w:hAnsi="Arial" w:cs="Arial" w:hint="eastAsia"/>
                <w:sz w:val="22"/>
                <w:szCs w:val="22"/>
                <w:lang w:eastAsia="zh-CN"/>
              </w:rPr>
              <w:t xml:space="preserve"> </w:t>
            </w:r>
            <w:r w:rsidRPr="006F5560">
              <w:rPr>
                <w:rFonts w:ascii="Arial" w:hAnsi="Arial" w:cs="Arial"/>
                <w:sz w:val="22"/>
                <w:szCs w:val="22"/>
              </w:rPr>
              <w:t>document password-protected), local encrypted storage (enable the full disk encryption, enable the file system, enable</w:t>
            </w:r>
            <w:r w:rsidRPr="006F5560">
              <w:rPr>
                <w:rFonts w:ascii="Arial" w:hAnsi="Arial" w:cs="Arial" w:hint="eastAsia"/>
                <w:sz w:val="22"/>
                <w:szCs w:val="22"/>
                <w:lang w:eastAsia="zh-CN"/>
              </w:rPr>
              <w:t xml:space="preserve"> </w:t>
            </w:r>
            <w:r w:rsidRPr="006F5560">
              <w:rPr>
                <w:rFonts w:ascii="Arial" w:hAnsi="Arial" w:cs="Arial"/>
                <w:sz w:val="22"/>
                <w:szCs w:val="22"/>
              </w:rPr>
              <w:t>the text editor encryption), database encryption: turning data into a form that makes them unintelligible (for anyone</w:t>
            </w:r>
            <w:r w:rsidRPr="006F5560">
              <w:rPr>
                <w:rFonts w:ascii="Arial" w:hAnsi="Arial" w:cs="Arial" w:hint="eastAsia"/>
                <w:sz w:val="22"/>
                <w:szCs w:val="22"/>
                <w:lang w:eastAsia="zh-CN"/>
              </w:rPr>
              <w:t xml:space="preserve"> </w:t>
            </w:r>
            <w:r w:rsidRPr="006F5560">
              <w:rPr>
                <w:rFonts w:ascii="Arial" w:hAnsi="Arial" w:cs="Arial"/>
                <w:sz w:val="22"/>
                <w:szCs w:val="22"/>
              </w:rPr>
              <w:t xml:space="preserve">not having access to the key)  </w:t>
            </w:r>
          </w:p>
          <w:p w14:paraId="689B57E8" w14:textId="77777777" w:rsidR="003C0D45" w:rsidRPr="006F5560" w:rsidRDefault="008A5141">
            <w:pPr>
              <w:autoSpaceDE w:val="0"/>
              <w:autoSpaceDN w:val="0"/>
              <w:adjustRightInd w:val="0"/>
              <w:jc w:val="both"/>
              <w:rPr>
                <w:rFonts w:ascii="Arial" w:hAnsi="Arial" w:cs="Arial"/>
                <w:sz w:val="22"/>
                <w:szCs w:val="22"/>
                <w:lang w:eastAsia="zh-CN"/>
              </w:rPr>
            </w:pPr>
            <w:r w:rsidRPr="006F5560">
              <w:rPr>
                <w:rFonts w:ascii="Arial" w:hAnsi="Arial" w:cs="Arial" w:hint="eastAsia"/>
                <w:sz w:val="22"/>
                <w:szCs w:val="22"/>
                <w:lang w:eastAsia="zh-CN"/>
              </w:rPr>
              <w:t>2</w:t>
            </w:r>
            <w:r w:rsidRPr="006F5560">
              <w:rPr>
                <w:rFonts w:ascii="Arial" w:hAnsi="Arial" w:cs="Arial"/>
                <w:sz w:val="22"/>
                <w:szCs w:val="22"/>
                <w:lang w:eastAsia="zh-CN"/>
              </w:rPr>
              <w:t>. Endure safe electronic communication for transferring the data.</w:t>
            </w:r>
            <w:r w:rsidRPr="006F5560">
              <w:rPr>
                <w:rFonts w:ascii="Arial" w:hAnsi="Arial" w:cs="Arial" w:hint="eastAsia"/>
                <w:sz w:val="22"/>
                <w:szCs w:val="22"/>
                <w:lang w:eastAsia="zh-CN"/>
              </w:rPr>
              <w:t xml:space="preserve"> </w:t>
            </w:r>
            <w:r w:rsidRPr="006F5560">
              <w:rPr>
                <w:rFonts w:ascii="Arial" w:hAnsi="Arial" w:cs="Arial"/>
                <w:sz w:val="22"/>
                <w:szCs w:val="22"/>
                <w:lang w:eastAsia="zh-CN"/>
              </w:rPr>
              <w:t>For instance, encrypted communication (SSL/TLS); (e.g. use web services whose URL starts with</w:t>
            </w:r>
            <w:r w:rsidRPr="006F5560">
              <w:rPr>
                <w:rFonts w:ascii="Arial" w:hAnsi="Arial" w:cs="Arial" w:hint="eastAsia"/>
                <w:sz w:val="22"/>
                <w:szCs w:val="22"/>
                <w:lang w:eastAsia="zh-CN"/>
              </w:rPr>
              <w:t xml:space="preserve"> </w:t>
            </w:r>
            <w:r w:rsidRPr="006F5560">
              <w:rPr>
                <w:rFonts w:ascii="Arial" w:hAnsi="Arial" w:cs="Arial" w:hint="eastAsia"/>
                <w:sz w:val="22"/>
                <w:szCs w:val="22"/>
                <w:lang w:eastAsia="zh-CN"/>
              </w:rPr>
              <w:t>‘</w:t>
            </w:r>
            <w:r w:rsidRPr="006F5560">
              <w:rPr>
                <w:rFonts w:ascii="Arial" w:hAnsi="Arial" w:cs="Arial"/>
                <w:sz w:val="22"/>
                <w:szCs w:val="22"/>
                <w:lang w:eastAsia="zh-CN"/>
              </w:rPr>
              <w:t>https://’ and not only http://)</w:t>
            </w:r>
            <w:r w:rsidRPr="006F5560">
              <w:rPr>
                <w:rFonts w:ascii="Arial" w:hAnsi="Arial" w:cs="Arial" w:hint="eastAsia"/>
                <w:sz w:val="22"/>
                <w:szCs w:val="22"/>
                <w:lang w:eastAsia="zh-CN"/>
              </w:rPr>
              <w:t>,</w:t>
            </w:r>
            <w:r w:rsidRPr="006F5560">
              <w:rPr>
                <w:rFonts w:ascii="Arial" w:hAnsi="Arial" w:cs="Arial"/>
                <w:sz w:val="22"/>
                <w:szCs w:val="22"/>
                <w:lang w:eastAsia="zh-CN"/>
              </w:rPr>
              <w:t xml:space="preserve"> firewall systems and access control lists (e.g. make sure the firewall service is enabled</w:t>
            </w:r>
          </w:p>
          <w:p w14:paraId="689B57E9" w14:textId="77777777" w:rsidR="003C0D45" w:rsidRPr="006F5560" w:rsidRDefault="008A5141">
            <w:pPr>
              <w:autoSpaceDE w:val="0"/>
              <w:autoSpaceDN w:val="0"/>
              <w:adjustRightInd w:val="0"/>
              <w:jc w:val="both"/>
              <w:rPr>
                <w:rFonts w:ascii="Arial" w:hAnsi="Arial" w:cs="Arial"/>
                <w:sz w:val="22"/>
                <w:szCs w:val="22"/>
                <w:lang w:eastAsia="zh-CN"/>
              </w:rPr>
            </w:pPr>
            <w:r w:rsidRPr="006F5560">
              <w:rPr>
                <w:rFonts w:ascii="Arial" w:hAnsi="Arial" w:cs="Arial"/>
                <w:sz w:val="22"/>
                <w:szCs w:val="22"/>
                <w:lang w:eastAsia="zh-CN"/>
              </w:rPr>
              <w:t>on my PC), anti-virus &amp; anti-malware systems</w:t>
            </w:r>
            <w:r w:rsidRPr="006F5560">
              <w:rPr>
                <w:rFonts w:ascii="Arial" w:hAnsi="Arial" w:cs="Arial" w:hint="eastAsia"/>
                <w:sz w:val="22"/>
                <w:szCs w:val="22"/>
                <w:lang w:eastAsia="zh-CN"/>
              </w:rPr>
              <w:t xml:space="preserve"> </w:t>
            </w:r>
            <w:r w:rsidRPr="006F5560">
              <w:rPr>
                <w:rFonts w:ascii="Arial" w:hAnsi="Arial" w:cs="Arial"/>
                <w:sz w:val="22"/>
                <w:szCs w:val="22"/>
                <w:lang w:eastAsia="zh-CN"/>
              </w:rPr>
              <w:t>protect data and data carriers when they are physically transferred (paper notes, laptop</w:t>
            </w:r>
            <w:r w:rsidRPr="006F5560">
              <w:rPr>
                <w:rFonts w:ascii="Arial" w:hAnsi="Arial" w:cs="Arial" w:hint="eastAsia"/>
                <w:sz w:val="22"/>
                <w:szCs w:val="22"/>
                <w:lang w:eastAsia="zh-CN"/>
              </w:rPr>
              <w:t xml:space="preserve"> </w:t>
            </w:r>
            <w:r w:rsidRPr="006F5560">
              <w:rPr>
                <w:rFonts w:ascii="Arial" w:hAnsi="Arial" w:cs="Arial"/>
                <w:sz w:val="22"/>
                <w:szCs w:val="22"/>
                <w:lang w:eastAsia="zh-CN"/>
              </w:rPr>
              <w:t>etc.).</w:t>
            </w:r>
          </w:p>
          <w:p w14:paraId="689B57EA" w14:textId="77777777" w:rsidR="003C0D45" w:rsidRPr="006F5560" w:rsidRDefault="008A5141">
            <w:pPr>
              <w:autoSpaceDE w:val="0"/>
              <w:autoSpaceDN w:val="0"/>
              <w:adjustRightInd w:val="0"/>
              <w:jc w:val="both"/>
              <w:rPr>
                <w:rFonts w:ascii="Arial" w:hAnsi="Arial" w:cs="Arial"/>
                <w:sz w:val="22"/>
                <w:szCs w:val="22"/>
                <w:lang w:eastAsia="zh-CN"/>
              </w:rPr>
            </w:pPr>
            <w:r w:rsidRPr="006F5560">
              <w:rPr>
                <w:rFonts w:ascii="Arial" w:hAnsi="Arial" w:cs="Arial"/>
                <w:sz w:val="22"/>
                <w:szCs w:val="22"/>
                <w:lang w:eastAsia="zh-CN"/>
              </w:rPr>
              <w:t>3. Ensure other IT technical controls</w:t>
            </w:r>
            <w:r w:rsidRPr="006F5560">
              <w:rPr>
                <w:rFonts w:ascii="Arial" w:hAnsi="Arial" w:cs="Arial" w:hint="eastAsia"/>
                <w:sz w:val="22"/>
                <w:szCs w:val="22"/>
                <w:lang w:eastAsia="zh-CN"/>
              </w:rPr>
              <w:t>.</w:t>
            </w:r>
            <w:r w:rsidRPr="006F5560">
              <w:rPr>
                <w:rFonts w:ascii="Arial" w:hAnsi="Arial" w:cs="Arial"/>
                <w:sz w:val="22"/>
                <w:szCs w:val="22"/>
                <w:lang w:eastAsia="zh-CN"/>
              </w:rPr>
              <w:t xml:space="preserve"> PC configuration: security-aware settings at user level (e.g. installing security updates,</w:t>
            </w:r>
            <w:r w:rsidRPr="006F5560">
              <w:rPr>
                <w:rFonts w:ascii="Arial" w:hAnsi="Arial" w:cs="Arial" w:hint="eastAsia"/>
                <w:sz w:val="22"/>
                <w:szCs w:val="22"/>
                <w:lang w:eastAsia="zh-CN"/>
              </w:rPr>
              <w:t xml:space="preserve"> </w:t>
            </w:r>
            <w:r w:rsidRPr="006F5560">
              <w:rPr>
                <w:rFonts w:ascii="Arial" w:hAnsi="Arial" w:cs="Arial"/>
                <w:sz w:val="22"/>
                <w:szCs w:val="22"/>
                <w:lang w:eastAsia="zh-CN"/>
              </w:rPr>
              <w:t>anti-virus protection, local back-ups, blocking of certain software installation, etc.).</w:t>
            </w:r>
          </w:p>
          <w:p w14:paraId="689B57EB" w14:textId="77777777" w:rsidR="003C0D45" w:rsidRDefault="003C0D45">
            <w:pPr>
              <w:autoSpaceDE w:val="0"/>
              <w:autoSpaceDN w:val="0"/>
              <w:adjustRightInd w:val="0"/>
              <w:jc w:val="both"/>
              <w:rPr>
                <w:rFonts w:ascii="Arial" w:hAnsi="Arial" w:cs="Arial"/>
                <w:sz w:val="22"/>
                <w:szCs w:val="22"/>
                <w:lang w:eastAsia="zh-CN"/>
              </w:rPr>
            </w:pPr>
          </w:p>
        </w:tc>
      </w:tr>
      <w:tr w:rsidR="003C0D45" w14:paraId="689B57EE" w14:textId="77777777">
        <w:trPr>
          <w:trHeight w:val="403"/>
        </w:trPr>
        <w:tc>
          <w:tcPr>
            <w:tcW w:w="9889" w:type="dxa"/>
            <w:gridSpan w:val="3"/>
            <w:shd w:val="clear" w:color="auto" w:fill="F2F2F2" w:themeFill="background1" w:themeFillShade="F2"/>
            <w:vAlign w:val="center"/>
          </w:tcPr>
          <w:p w14:paraId="689B57ED"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C0D45" w14:paraId="689B57F2" w14:textId="77777777">
        <w:trPr>
          <w:trHeight w:val="403"/>
        </w:trPr>
        <w:tc>
          <w:tcPr>
            <w:tcW w:w="9889" w:type="dxa"/>
            <w:gridSpan w:val="3"/>
            <w:vAlign w:val="center"/>
          </w:tcPr>
          <w:p w14:paraId="689B57EF" w14:textId="77777777" w:rsidR="003C0D45" w:rsidRDefault="003C0D45">
            <w:pPr>
              <w:autoSpaceDE w:val="0"/>
              <w:autoSpaceDN w:val="0"/>
              <w:adjustRightInd w:val="0"/>
              <w:rPr>
                <w:rFonts w:ascii="Arial" w:hAnsi="Arial" w:cs="Arial"/>
                <w:sz w:val="22"/>
                <w:szCs w:val="22"/>
              </w:rPr>
            </w:pPr>
          </w:p>
          <w:p w14:paraId="689B57F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Myself.</w:t>
            </w:r>
          </w:p>
          <w:p w14:paraId="689B57F1" w14:textId="77777777" w:rsidR="003C0D45" w:rsidRDefault="003C0D45">
            <w:pPr>
              <w:autoSpaceDE w:val="0"/>
              <w:autoSpaceDN w:val="0"/>
              <w:adjustRightInd w:val="0"/>
              <w:rPr>
                <w:rFonts w:ascii="Arial" w:hAnsi="Arial" w:cs="Arial"/>
                <w:sz w:val="22"/>
                <w:szCs w:val="22"/>
              </w:rPr>
            </w:pPr>
          </w:p>
        </w:tc>
      </w:tr>
      <w:tr w:rsidR="003C0D45" w14:paraId="689B57F4" w14:textId="77777777">
        <w:trPr>
          <w:trHeight w:val="403"/>
        </w:trPr>
        <w:tc>
          <w:tcPr>
            <w:tcW w:w="9889" w:type="dxa"/>
            <w:gridSpan w:val="3"/>
            <w:shd w:val="clear" w:color="auto" w:fill="F2F2F2" w:themeFill="background1" w:themeFillShade="F2"/>
          </w:tcPr>
          <w:p w14:paraId="689B57F3"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3C0D45" w14:paraId="689B57F8" w14:textId="77777777">
        <w:trPr>
          <w:trHeight w:val="403"/>
        </w:trPr>
        <w:tc>
          <w:tcPr>
            <w:tcW w:w="9889" w:type="dxa"/>
            <w:gridSpan w:val="3"/>
          </w:tcPr>
          <w:p w14:paraId="689B57F5" w14:textId="77777777" w:rsidR="003C0D45" w:rsidRDefault="003C0D45">
            <w:pPr>
              <w:autoSpaceDE w:val="0"/>
              <w:autoSpaceDN w:val="0"/>
              <w:adjustRightInd w:val="0"/>
              <w:rPr>
                <w:rFonts w:ascii="Arial" w:hAnsi="Arial" w:cs="Arial"/>
                <w:sz w:val="22"/>
                <w:szCs w:val="22"/>
              </w:rPr>
            </w:pPr>
          </w:p>
          <w:p w14:paraId="689B57F6" w14:textId="77777777" w:rsidR="003C0D45" w:rsidRPr="006F5560" w:rsidRDefault="008A5141">
            <w:pPr>
              <w:autoSpaceDE w:val="0"/>
              <w:autoSpaceDN w:val="0"/>
              <w:adjustRightInd w:val="0"/>
              <w:rPr>
                <w:rFonts w:ascii="Arial" w:hAnsi="Arial" w:cs="Arial"/>
                <w:sz w:val="22"/>
                <w:szCs w:val="22"/>
              </w:rPr>
            </w:pPr>
            <w:r w:rsidRPr="006F5560">
              <w:rPr>
                <w:rFonts w:ascii="Arial" w:hAnsi="Arial" w:cs="Arial"/>
                <w:sz w:val="22"/>
                <w:szCs w:val="22"/>
              </w:rPr>
              <w:t>Only myself</w:t>
            </w:r>
          </w:p>
          <w:p w14:paraId="689B57F7" w14:textId="77777777" w:rsidR="003C0D45" w:rsidRDefault="003C0D45">
            <w:pPr>
              <w:autoSpaceDE w:val="0"/>
              <w:autoSpaceDN w:val="0"/>
              <w:adjustRightInd w:val="0"/>
              <w:rPr>
                <w:rFonts w:ascii="Arial" w:hAnsi="Arial" w:cs="Arial"/>
                <w:sz w:val="22"/>
                <w:szCs w:val="22"/>
              </w:rPr>
            </w:pPr>
          </w:p>
        </w:tc>
      </w:tr>
      <w:tr w:rsidR="003C0D45" w14:paraId="689B57FA" w14:textId="77777777">
        <w:trPr>
          <w:trHeight w:val="403"/>
        </w:trPr>
        <w:tc>
          <w:tcPr>
            <w:tcW w:w="9889" w:type="dxa"/>
            <w:gridSpan w:val="3"/>
            <w:shd w:val="clear" w:color="auto" w:fill="F2F2F2" w:themeFill="background1" w:themeFillShade="F2"/>
          </w:tcPr>
          <w:p w14:paraId="689B57F9"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3C0D45" w14:paraId="689B57FE" w14:textId="77777777">
        <w:trPr>
          <w:trHeight w:val="403"/>
        </w:trPr>
        <w:tc>
          <w:tcPr>
            <w:tcW w:w="9889" w:type="dxa"/>
            <w:gridSpan w:val="3"/>
          </w:tcPr>
          <w:p w14:paraId="689B57FB" w14:textId="77777777" w:rsidR="003C0D45" w:rsidRDefault="003C0D45">
            <w:pPr>
              <w:autoSpaceDE w:val="0"/>
              <w:autoSpaceDN w:val="0"/>
              <w:adjustRightInd w:val="0"/>
              <w:jc w:val="both"/>
              <w:rPr>
                <w:rFonts w:ascii="Arial" w:hAnsi="Arial" w:cs="Arial"/>
                <w:sz w:val="22"/>
                <w:szCs w:val="22"/>
              </w:rPr>
            </w:pPr>
          </w:p>
          <w:p w14:paraId="689B57FC" w14:textId="77777777" w:rsidR="003C0D45" w:rsidRPr="004D4106" w:rsidRDefault="008A5141">
            <w:pPr>
              <w:autoSpaceDE w:val="0"/>
              <w:autoSpaceDN w:val="0"/>
              <w:adjustRightInd w:val="0"/>
              <w:jc w:val="both"/>
              <w:rPr>
                <w:rFonts w:ascii="Arial" w:hAnsi="Arial" w:cs="Arial"/>
                <w:sz w:val="22"/>
                <w:szCs w:val="22"/>
              </w:rPr>
            </w:pPr>
            <w:r w:rsidRPr="004D4106">
              <w:rPr>
                <w:rFonts w:ascii="Arial" w:hAnsi="Arial" w:cs="Arial"/>
                <w:sz w:val="22"/>
                <w:szCs w:val="22"/>
              </w:rPr>
              <w:t>Research data must be stored in a managed environment that protects against data loss</w:t>
            </w:r>
            <w:r w:rsidRPr="004D4106">
              <w:rPr>
                <w:rFonts w:ascii="Arial" w:hAnsi="Arial" w:cs="Arial" w:hint="eastAsia"/>
                <w:sz w:val="22"/>
                <w:szCs w:val="22"/>
                <w:lang w:eastAsia="zh-CN"/>
              </w:rPr>
              <w:t xml:space="preserve"> </w:t>
            </w:r>
            <w:r w:rsidRPr="004D4106">
              <w:rPr>
                <w:rFonts w:ascii="Arial" w:hAnsi="Arial" w:cs="Arial"/>
                <w:sz w:val="22"/>
                <w:szCs w:val="22"/>
              </w:rPr>
              <w:t>and corruption, unauthorised access and modification, and complies with relevant legal,</w:t>
            </w:r>
            <w:r w:rsidRPr="004D4106">
              <w:rPr>
                <w:rFonts w:ascii="Arial" w:hAnsi="Arial" w:cs="Arial" w:hint="eastAsia"/>
                <w:sz w:val="22"/>
                <w:szCs w:val="22"/>
                <w:lang w:eastAsia="zh-CN"/>
              </w:rPr>
              <w:t xml:space="preserve"> </w:t>
            </w:r>
            <w:r w:rsidRPr="004D4106">
              <w:rPr>
                <w:rFonts w:ascii="Arial" w:hAnsi="Arial" w:cs="Arial"/>
                <w:sz w:val="22"/>
                <w:szCs w:val="22"/>
              </w:rPr>
              <w:t>regulatory, contractual, and other obligations for the period that it needs to be kept. In</w:t>
            </w:r>
            <w:r w:rsidRPr="004D4106">
              <w:rPr>
                <w:rFonts w:ascii="Arial" w:hAnsi="Arial" w:cs="Arial" w:hint="eastAsia"/>
                <w:sz w:val="22"/>
                <w:szCs w:val="22"/>
                <w:lang w:eastAsia="zh-CN"/>
              </w:rPr>
              <w:t xml:space="preserve"> </w:t>
            </w:r>
            <w:r w:rsidRPr="004D4106">
              <w:rPr>
                <w:rFonts w:ascii="Arial" w:hAnsi="Arial" w:cs="Arial"/>
                <w:sz w:val="22"/>
                <w:szCs w:val="22"/>
                <w:lang w:eastAsia="zh-CN"/>
              </w:rPr>
              <w:t xml:space="preserve">my </w:t>
            </w:r>
            <w:r w:rsidRPr="004D4106">
              <w:rPr>
                <w:rFonts w:ascii="Arial" w:hAnsi="Arial" w:cs="Arial"/>
                <w:sz w:val="22"/>
                <w:szCs w:val="22"/>
              </w:rPr>
              <w:t xml:space="preserve">circumstance where institutional storage is not available, I should take steps to maintain the integrity of the </w:t>
            </w:r>
            <w:proofErr w:type="gramStart"/>
            <w:r w:rsidRPr="004D4106">
              <w:rPr>
                <w:rFonts w:ascii="Arial" w:hAnsi="Arial" w:cs="Arial"/>
                <w:sz w:val="22"/>
                <w:szCs w:val="22"/>
              </w:rPr>
              <w:t>data,</w:t>
            </w:r>
            <w:r w:rsidRPr="004D4106">
              <w:rPr>
                <w:rFonts w:ascii="Arial" w:hAnsi="Arial" w:cs="Arial" w:hint="eastAsia"/>
                <w:sz w:val="22"/>
                <w:szCs w:val="22"/>
                <w:lang w:eastAsia="zh-CN"/>
              </w:rPr>
              <w:t xml:space="preserve"> </w:t>
            </w:r>
            <w:r w:rsidRPr="004D4106">
              <w:rPr>
                <w:rFonts w:ascii="Arial" w:hAnsi="Arial" w:cs="Arial"/>
                <w:sz w:val="22"/>
                <w:szCs w:val="22"/>
              </w:rPr>
              <w:t>and</w:t>
            </w:r>
            <w:proofErr w:type="gramEnd"/>
            <w:r w:rsidRPr="004D4106">
              <w:rPr>
                <w:rFonts w:ascii="Arial" w:hAnsi="Arial" w:cs="Arial"/>
                <w:sz w:val="22"/>
                <w:szCs w:val="22"/>
              </w:rPr>
              <w:t xml:space="preserve"> ensure that appropriate security measures are in place to prevent unauthorised</w:t>
            </w:r>
            <w:r w:rsidRPr="004D4106">
              <w:rPr>
                <w:rFonts w:ascii="Arial" w:hAnsi="Arial" w:cs="Arial" w:hint="eastAsia"/>
                <w:sz w:val="22"/>
                <w:szCs w:val="22"/>
                <w:lang w:eastAsia="zh-CN"/>
              </w:rPr>
              <w:t xml:space="preserve"> </w:t>
            </w:r>
            <w:r w:rsidRPr="004D4106">
              <w:rPr>
                <w:rFonts w:ascii="Arial" w:hAnsi="Arial" w:cs="Arial"/>
                <w:sz w:val="22"/>
                <w:szCs w:val="22"/>
              </w:rPr>
              <w:t>access. The research data must be transferred into a managed storage environment at</w:t>
            </w:r>
            <w:r w:rsidRPr="004D4106">
              <w:rPr>
                <w:rFonts w:ascii="Arial" w:hAnsi="Arial" w:cs="Arial" w:hint="eastAsia"/>
                <w:sz w:val="22"/>
                <w:szCs w:val="22"/>
                <w:lang w:eastAsia="zh-CN"/>
              </w:rPr>
              <w:t xml:space="preserve"> </w:t>
            </w:r>
            <w:r w:rsidRPr="004D4106">
              <w:rPr>
                <w:rFonts w:ascii="Arial" w:hAnsi="Arial" w:cs="Arial"/>
                <w:sz w:val="22"/>
                <w:szCs w:val="22"/>
              </w:rPr>
              <w:t>the earliest opportunity.</w:t>
            </w:r>
            <w:r w:rsidRPr="004D4106">
              <w:t xml:space="preserve"> </w:t>
            </w:r>
            <w:r w:rsidRPr="004D4106">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4D4106">
              <w:rPr>
                <w:rFonts w:ascii="Arial" w:hAnsi="Arial" w:cs="Arial" w:hint="eastAsia"/>
                <w:sz w:val="22"/>
                <w:szCs w:val="22"/>
                <w:lang w:eastAsia="zh-CN"/>
              </w:rPr>
              <w:t xml:space="preserve"> </w:t>
            </w:r>
            <w:r w:rsidRPr="004D4106">
              <w:rPr>
                <w:rFonts w:ascii="Arial" w:hAnsi="Arial" w:cs="Arial"/>
                <w:sz w:val="22"/>
                <w:szCs w:val="22"/>
              </w:rPr>
              <w:t>full local data and database encryption, turning data into a form that makes them unintelligible. The data will be stored until the completion of the project and then deleted.</w:t>
            </w:r>
          </w:p>
          <w:p w14:paraId="689B57FD" w14:textId="77777777" w:rsidR="003C0D45" w:rsidRDefault="003C0D45">
            <w:pPr>
              <w:autoSpaceDE w:val="0"/>
              <w:autoSpaceDN w:val="0"/>
              <w:adjustRightInd w:val="0"/>
              <w:rPr>
                <w:rFonts w:ascii="Arial" w:hAnsi="Arial" w:cs="Arial"/>
                <w:sz w:val="22"/>
                <w:szCs w:val="22"/>
              </w:rPr>
            </w:pPr>
          </w:p>
        </w:tc>
      </w:tr>
      <w:tr w:rsidR="003C0D45" w14:paraId="689B5800" w14:textId="77777777">
        <w:trPr>
          <w:trHeight w:val="403"/>
        </w:trPr>
        <w:tc>
          <w:tcPr>
            <w:tcW w:w="9889" w:type="dxa"/>
            <w:gridSpan w:val="3"/>
          </w:tcPr>
          <w:p w14:paraId="689B57F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3C0D45" w14:paraId="689B5805" w14:textId="77777777">
        <w:trPr>
          <w:trHeight w:val="403"/>
        </w:trPr>
        <w:tc>
          <w:tcPr>
            <w:tcW w:w="9889" w:type="dxa"/>
            <w:gridSpan w:val="3"/>
          </w:tcPr>
          <w:p w14:paraId="689B5801" w14:textId="77777777" w:rsidR="003C0D45" w:rsidRDefault="003C0D45">
            <w:pPr>
              <w:autoSpaceDE w:val="0"/>
              <w:autoSpaceDN w:val="0"/>
              <w:adjustRightInd w:val="0"/>
              <w:rPr>
                <w:rFonts w:ascii="Arial" w:hAnsi="Arial" w:cs="Arial"/>
                <w:sz w:val="22"/>
                <w:szCs w:val="22"/>
              </w:rPr>
            </w:pPr>
          </w:p>
          <w:p w14:paraId="689B5802" w14:textId="77777777" w:rsidR="003C0D45" w:rsidRDefault="003C0D45">
            <w:pPr>
              <w:autoSpaceDE w:val="0"/>
              <w:autoSpaceDN w:val="0"/>
              <w:adjustRightInd w:val="0"/>
              <w:rPr>
                <w:rFonts w:ascii="Arial" w:hAnsi="Arial" w:cs="Arial"/>
                <w:sz w:val="22"/>
                <w:szCs w:val="22"/>
              </w:rPr>
            </w:pPr>
          </w:p>
          <w:p w14:paraId="689B5803" w14:textId="77777777" w:rsidR="003C0D45" w:rsidRDefault="003C0D45">
            <w:pPr>
              <w:autoSpaceDE w:val="0"/>
              <w:autoSpaceDN w:val="0"/>
              <w:adjustRightInd w:val="0"/>
              <w:rPr>
                <w:rFonts w:ascii="Arial" w:hAnsi="Arial" w:cs="Arial"/>
                <w:sz w:val="22"/>
                <w:szCs w:val="22"/>
              </w:rPr>
            </w:pPr>
          </w:p>
          <w:p w14:paraId="689B5804" w14:textId="77777777" w:rsidR="003C0D45" w:rsidRDefault="008A514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C0D45" w14:paraId="689B580A" w14:textId="77777777">
        <w:trPr>
          <w:trHeight w:val="252"/>
        </w:trPr>
        <w:tc>
          <w:tcPr>
            <w:tcW w:w="7763" w:type="dxa"/>
            <w:vMerge w:val="restart"/>
            <w:shd w:val="clear" w:color="auto" w:fill="F2F2F2" w:themeFill="background1" w:themeFillShade="F2"/>
          </w:tcPr>
          <w:p w14:paraId="689B5806" w14:textId="77777777" w:rsidR="003C0D45" w:rsidRDefault="008A5141">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89B5807" w14:textId="77777777" w:rsidR="003C0D45" w:rsidRDefault="003C0D4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9B5808"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89B5809" w14:textId="77777777" w:rsidR="003C0D45"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A5141">
                  <w:rPr>
                    <w:rFonts w:ascii="MS Gothic" w:eastAsia="MS Gothic" w:hAnsi="MS Gothic" w:cs="Arial" w:hint="eastAsia"/>
                    <w:b/>
                    <w:bCs/>
                  </w:rPr>
                  <w:t>☒</w:t>
                </w:r>
              </w:sdtContent>
            </w:sdt>
          </w:p>
        </w:tc>
      </w:tr>
      <w:tr w:rsidR="003C0D45" w14:paraId="689B580E" w14:textId="77777777">
        <w:trPr>
          <w:trHeight w:val="252"/>
        </w:trPr>
        <w:tc>
          <w:tcPr>
            <w:tcW w:w="7763" w:type="dxa"/>
            <w:vMerge/>
            <w:shd w:val="clear" w:color="auto" w:fill="F2F2F2" w:themeFill="background1" w:themeFillShade="F2"/>
          </w:tcPr>
          <w:p w14:paraId="689B580B" w14:textId="77777777" w:rsidR="003C0D45" w:rsidRDefault="003C0D4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89B580C" w14:textId="77777777" w:rsidR="003C0D45" w:rsidRDefault="008A514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89B580D" w14:textId="77777777" w:rsidR="003C0D45"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A5141">
                  <w:rPr>
                    <w:rFonts w:ascii="MS Gothic" w:eastAsia="MS Gothic" w:hAnsi="MS Gothic" w:cs="Arial" w:hint="eastAsia"/>
                    <w:b/>
                    <w:bCs/>
                  </w:rPr>
                  <w:t>☐</w:t>
                </w:r>
              </w:sdtContent>
            </w:sdt>
          </w:p>
        </w:tc>
      </w:tr>
      <w:tr w:rsidR="003C0D45" w14:paraId="689B5812" w14:textId="77777777">
        <w:trPr>
          <w:trHeight w:val="311"/>
        </w:trPr>
        <w:tc>
          <w:tcPr>
            <w:tcW w:w="7763" w:type="dxa"/>
            <w:vMerge w:val="restart"/>
            <w:shd w:val="clear" w:color="auto" w:fill="F2F2F2" w:themeFill="background1" w:themeFillShade="F2"/>
          </w:tcPr>
          <w:p w14:paraId="689B580F"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89B5810"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89B5811" w14:textId="77777777" w:rsidR="003C0D45"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A5141">
                  <w:rPr>
                    <w:rFonts w:ascii="MS Gothic" w:eastAsia="MS Gothic" w:hAnsi="MS Gothic" w:cs="Arial" w:hint="eastAsia"/>
                    <w:b/>
                    <w:bCs/>
                  </w:rPr>
                  <w:t>☒</w:t>
                </w:r>
              </w:sdtContent>
            </w:sdt>
          </w:p>
        </w:tc>
      </w:tr>
      <w:tr w:rsidR="003C0D45" w14:paraId="689B5816" w14:textId="77777777">
        <w:trPr>
          <w:trHeight w:val="311"/>
        </w:trPr>
        <w:tc>
          <w:tcPr>
            <w:tcW w:w="7763" w:type="dxa"/>
            <w:vMerge/>
            <w:shd w:val="clear" w:color="auto" w:fill="F2F2F2" w:themeFill="background1" w:themeFillShade="F2"/>
          </w:tcPr>
          <w:p w14:paraId="689B5813" w14:textId="77777777" w:rsidR="003C0D45" w:rsidRDefault="003C0D4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9B5814"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89B5815" w14:textId="77777777" w:rsidR="003C0D45"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A5141">
                  <w:rPr>
                    <w:rFonts w:ascii="MS Gothic" w:eastAsia="MS Gothic" w:hAnsi="MS Gothic" w:cs="Arial" w:hint="eastAsia"/>
                    <w:b/>
                    <w:bCs/>
                  </w:rPr>
                  <w:t>☐</w:t>
                </w:r>
              </w:sdtContent>
            </w:sdt>
          </w:p>
        </w:tc>
      </w:tr>
    </w:tbl>
    <w:p w14:paraId="689B5817" w14:textId="77777777" w:rsidR="003C0D45" w:rsidRDefault="003C0D45">
      <w:pPr>
        <w:rPr>
          <w:rFonts w:ascii="Arial" w:hAnsi="Arial" w:cs="Arial"/>
          <w:b/>
          <w:bCs/>
          <w:sz w:val="22"/>
          <w:szCs w:val="22"/>
        </w:rPr>
      </w:pPr>
    </w:p>
    <w:p w14:paraId="689B5818" w14:textId="77777777" w:rsidR="003C0D45" w:rsidRDefault="008A5141">
      <w:pPr>
        <w:rPr>
          <w:rFonts w:ascii="Arial" w:hAnsi="Arial" w:cs="Arial"/>
          <w:b/>
          <w:bCs/>
          <w:sz w:val="22"/>
          <w:szCs w:val="22"/>
        </w:rPr>
      </w:pPr>
      <w:r>
        <w:rPr>
          <w:rFonts w:ascii="Arial" w:hAnsi="Arial" w:cs="Arial"/>
          <w:b/>
          <w:bCs/>
          <w:sz w:val="22"/>
          <w:szCs w:val="22"/>
        </w:rPr>
        <w:br w:type="page"/>
      </w:r>
    </w:p>
    <w:p w14:paraId="689B5819"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3C0D45" w14:paraId="689B581D" w14:textId="77777777">
        <w:trPr>
          <w:trHeight w:val="1807"/>
        </w:trPr>
        <w:tc>
          <w:tcPr>
            <w:tcW w:w="9881" w:type="dxa"/>
            <w:gridSpan w:val="3"/>
            <w:shd w:val="clear" w:color="auto" w:fill="F2F2F2" w:themeFill="background1" w:themeFillShade="F2"/>
            <w:vAlign w:val="center"/>
          </w:tcPr>
          <w:p w14:paraId="689B581A" w14:textId="77777777" w:rsidR="003C0D45" w:rsidRDefault="008A5141">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89B581B" w14:textId="77777777" w:rsidR="003C0D45" w:rsidRDefault="003C0D45">
            <w:pPr>
              <w:jc w:val="both"/>
              <w:rPr>
                <w:rFonts w:ascii="Arial" w:hAnsi="Arial" w:cs="Arial"/>
                <w:b/>
                <w:bCs/>
                <w:color w:val="000000"/>
                <w:sz w:val="22"/>
                <w:szCs w:val="22"/>
              </w:rPr>
            </w:pPr>
          </w:p>
          <w:p w14:paraId="689B581C" w14:textId="77777777" w:rsidR="003C0D45" w:rsidRDefault="008A5141">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C0D45" w14:paraId="689B582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81E" w14:textId="77777777" w:rsidR="003C0D45" w:rsidRDefault="008A5141">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89B581F" w14:textId="1BD65C44" w:rsidR="003C0D45" w:rsidRDefault="00C46504">
            <w:pPr>
              <w:spacing w:before="100" w:beforeAutospacing="1" w:after="100" w:afterAutospacing="1"/>
              <w:rPr>
                <w:rFonts w:ascii="Arial" w:hAnsi="Arial" w:cs="Arial"/>
                <w:sz w:val="22"/>
                <w:szCs w:val="22"/>
                <w:lang w:eastAsia="zh-CN"/>
              </w:rPr>
            </w:pPr>
            <w:r>
              <w:rPr>
                <w:rFonts w:ascii="Arial" w:hAnsi="Arial" w:cs="Arial"/>
                <w:sz w:val="22"/>
                <w:szCs w:val="22"/>
                <w:lang w:eastAsia="zh-CN"/>
              </w:rPr>
              <w:t>FELICIA POPESCU</w:t>
            </w:r>
          </w:p>
        </w:tc>
        <w:tc>
          <w:tcPr>
            <w:tcW w:w="2239" w:type="dxa"/>
            <w:vAlign w:val="center"/>
          </w:tcPr>
          <w:p w14:paraId="5B1DFE09" w14:textId="77777777" w:rsidR="003C0D45" w:rsidRDefault="008A5141">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89B5821" w14:textId="5A9EC8FA" w:rsidR="00A040EF" w:rsidRPr="00A040EF" w:rsidRDefault="00A040EF">
            <w:pPr>
              <w:spacing w:before="100" w:beforeAutospacing="1" w:after="100" w:afterAutospacing="1"/>
              <w:rPr>
                <w:rFonts w:ascii="Arial" w:hAnsi="Arial" w:cs="Arial"/>
                <w:sz w:val="22"/>
                <w:szCs w:val="22"/>
              </w:rPr>
            </w:pPr>
            <w:r w:rsidRPr="00A040EF">
              <w:rPr>
                <w:rFonts w:ascii="Arial" w:hAnsi="Arial" w:cs="Arial"/>
                <w:sz w:val="22"/>
                <w:szCs w:val="22"/>
              </w:rPr>
              <w:t>2</w:t>
            </w:r>
            <w:r w:rsidR="008A5141">
              <w:rPr>
                <w:rFonts w:ascii="Arial" w:hAnsi="Arial" w:cs="Arial"/>
                <w:sz w:val="22"/>
                <w:szCs w:val="22"/>
              </w:rPr>
              <w:t>3</w:t>
            </w:r>
            <w:r w:rsidRPr="00A040EF">
              <w:rPr>
                <w:rFonts w:ascii="Arial" w:hAnsi="Arial" w:cs="Arial"/>
                <w:sz w:val="22"/>
                <w:szCs w:val="22"/>
              </w:rPr>
              <w:t>.10.2024</w:t>
            </w:r>
          </w:p>
        </w:tc>
      </w:tr>
    </w:tbl>
    <w:p w14:paraId="689B5823" w14:textId="77777777" w:rsidR="003C0D45" w:rsidRDefault="003C0D45">
      <w:pPr>
        <w:rPr>
          <w:rFonts w:ascii="Arial" w:hAnsi="Arial" w:cs="Arial"/>
          <w:sz w:val="22"/>
          <w:szCs w:val="22"/>
        </w:rPr>
      </w:pPr>
    </w:p>
    <w:p w14:paraId="689B5824" w14:textId="77777777" w:rsidR="003C0D45" w:rsidRDefault="008A5141">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C0D45" w14:paraId="689B5828" w14:textId="77777777">
        <w:trPr>
          <w:trHeight w:val="346"/>
        </w:trPr>
        <w:tc>
          <w:tcPr>
            <w:tcW w:w="1423" w:type="pct"/>
            <w:shd w:val="clear" w:color="auto" w:fill="F2F2F2" w:themeFill="background1" w:themeFillShade="F2"/>
            <w:vAlign w:val="center"/>
          </w:tcPr>
          <w:p w14:paraId="689B5825" w14:textId="77777777" w:rsidR="003C0D45" w:rsidRDefault="008A5141">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89B5826" w14:textId="77777777" w:rsidR="003C0D45" w:rsidRDefault="003C0D45">
            <w:pPr>
              <w:pStyle w:val="ListParagraph"/>
              <w:ind w:left="0"/>
              <w:rPr>
                <w:rFonts w:ascii="Arial" w:hAnsi="Arial" w:cs="Arial"/>
              </w:rPr>
            </w:pPr>
          </w:p>
        </w:tc>
        <w:tc>
          <w:tcPr>
            <w:tcW w:w="1087" w:type="pct"/>
            <w:vMerge w:val="restart"/>
          </w:tcPr>
          <w:p w14:paraId="689B5827" w14:textId="77777777" w:rsidR="003C0D45" w:rsidRDefault="008A5141">
            <w:pPr>
              <w:pStyle w:val="ListParagraph"/>
              <w:ind w:left="0"/>
              <w:rPr>
                <w:rFonts w:ascii="Arial" w:hAnsi="Arial" w:cs="Arial"/>
              </w:rPr>
            </w:pPr>
            <w:r>
              <w:rPr>
                <w:rFonts w:ascii="Arial" w:hAnsi="Arial" w:cs="Arial"/>
                <w:b/>
                <w:bCs/>
              </w:rPr>
              <w:t>Date:</w:t>
            </w:r>
          </w:p>
        </w:tc>
      </w:tr>
      <w:tr w:rsidR="003C0D45" w14:paraId="689B582D" w14:textId="77777777">
        <w:trPr>
          <w:trHeight w:val="347"/>
        </w:trPr>
        <w:tc>
          <w:tcPr>
            <w:tcW w:w="1423" w:type="pct"/>
            <w:shd w:val="clear" w:color="auto" w:fill="F2F2F2" w:themeFill="background1" w:themeFillShade="F2"/>
            <w:vAlign w:val="center"/>
          </w:tcPr>
          <w:p w14:paraId="689B5829" w14:textId="77777777" w:rsidR="003C0D45" w:rsidRDefault="008A514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9B582A" w14:textId="77777777" w:rsidR="003C0D45" w:rsidRDefault="003C0D45">
            <w:pPr>
              <w:pStyle w:val="ListParagraph"/>
              <w:ind w:left="0"/>
              <w:rPr>
                <w:rFonts w:ascii="Arial" w:hAnsi="Arial" w:cs="Arial"/>
              </w:rPr>
            </w:pPr>
          </w:p>
          <w:p w14:paraId="689B582B" w14:textId="77777777" w:rsidR="003C0D45" w:rsidRDefault="003C0D45">
            <w:pPr>
              <w:pStyle w:val="ListParagraph"/>
              <w:ind w:left="0"/>
              <w:rPr>
                <w:rFonts w:ascii="Arial" w:hAnsi="Arial" w:cs="Arial"/>
              </w:rPr>
            </w:pPr>
          </w:p>
        </w:tc>
        <w:tc>
          <w:tcPr>
            <w:tcW w:w="1087" w:type="pct"/>
            <w:vMerge/>
            <w:vAlign w:val="center"/>
          </w:tcPr>
          <w:p w14:paraId="689B582C" w14:textId="77777777" w:rsidR="003C0D45" w:rsidRDefault="003C0D45">
            <w:pPr>
              <w:pStyle w:val="ListParagraph"/>
              <w:ind w:left="0"/>
              <w:rPr>
                <w:rFonts w:ascii="Arial" w:hAnsi="Arial" w:cs="Arial"/>
              </w:rPr>
            </w:pPr>
          </w:p>
        </w:tc>
      </w:tr>
    </w:tbl>
    <w:p w14:paraId="689B582E" w14:textId="77777777" w:rsidR="003C0D45" w:rsidRDefault="003C0D45">
      <w:pPr>
        <w:rPr>
          <w:rFonts w:ascii="Arial" w:hAnsi="Arial" w:cs="Arial"/>
          <w:sz w:val="22"/>
          <w:szCs w:val="22"/>
        </w:rPr>
      </w:pPr>
    </w:p>
    <w:p w14:paraId="689B582F" w14:textId="77777777" w:rsidR="003C0D45" w:rsidRDefault="008A5141">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C0D45" w14:paraId="689B5833" w14:textId="77777777">
        <w:trPr>
          <w:trHeight w:val="346"/>
        </w:trPr>
        <w:tc>
          <w:tcPr>
            <w:tcW w:w="1423" w:type="pct"/>
            <w:shd w:val="clear" w:color="auto" w:fill="F2F2F2" w:themeFill="background1" w:themeFillShade="F2"/>
            <w:vAlign w:val="center"/>
          </w:tcPr>
          <w:p w14:paraId="689B5830" w14:textId="77777777" w:rsidR="003C0D45" w:rsidRDefault="008A5141">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89B5831" w14:textId="77777777" w:rsidR="003C0D45" w:rsidRDefault="003C0D45">
            <w:pPr>
              <w:pStyle w:val="ListParagraph"/>
              <w:ind w:left="0"/>
              <w:rPr>
                <w:rFonts w:ascii="Arial" w:hAnsi="Arial" w:cs="Arial"/>
              </w:rPr>
            </w:pPr>
          </w:p>
        </w:tc>
        <w:tc>
          <w:tcPr>
            <w:tcW w:w="1087" w:type="pct"/>
            <w:vMerge w:val="restart"/>
          </w:tcPr>
          <w:p w14:paraId="689B5832" w14:textId="77777777" w:rsidR="003C0D45" w:rsidRDefault="008A5141">
            <w:pPr>
              <w:pStyle w:val="ListParagraph"/>
              <w:ind w:left="0"/>
              <w:rPr>
                <w:rFonts w:ascii="Arial" w:hAnsi="Arial" w:cs="Arial"/>
              </w:rPr>
            </w:pPr>
            <w:r>
              <w:rPr>
                <w:rFonts w:ascii="Arial" w:hAnsi="Arial" w:cs="Arial"/>
                <w:b/>
                <w:bCs/>
              </w:rPr>
              <w:t>Date:</w:t>
            </w:r>
          </w:p>
        </w:tc>
      </w:tr>
      <w:tr w:rsidR="003C0D45" w14:paraId="689B5838" w14:textId="77777777">
        <w:trPr>
          <w:trHeight w:val="347"/>
        </w:trPr>
        <w:tc>
          <w:tcPr>
            <w:tcW w:w="1423" w:type="pct"/>
            <w:shd w:val="clear" w:color="auto" w:fill="F2F2F2" w:themeFill="background1" w:themeFillShade="F2"/>
            <w:vAlign w:val="center"/>
          </w:tcPr>
          <w:p w14:paraId="689B5834" w14:textId="77777777" w:rsidR="003C0D45" w:rsidRDefault="008A514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9B5835" w14:textId="77777777" w:rsidR="003C0D45" w:rsidRDefault="003C0D45">
            <w:pPr>
              <w:pStyle w:val="ListParagraph"/>
              <w:ind w:left="0"/>
              <w:rPr>
                <w:rFonts w:ascii="Arial" w:hAnsi="Arial" w:cs="Arial"/>
              </w:rPr>
            </w:pPr>
          </w:p>
          <w:p w14:paraId="689B5836" w14:textId="77777777" w:rsidR="003C0D45" w:rsidRDefault="003C0D45">
            <w:pPr>
              <w:pStyle w:val="ListParagraph"/>
              <w:ind w:left="0"/>
              <w:rPr>
                <w:rFonts w:ascii="Arial" w:hAnsi="Arial" w:cs="Arial"/>
              </w:rPr>
            </w:pPr>
          </w:p>
        </w:tc>
        <w:tc>
          <w:tcPr>
            <w:tcW w:w="1087" w:type="pct"/>
            <w:vMerge/>
            <w:vAlign w:val="center"/>
          </w:tcPr>
          <w:p w14:paraId="689B5837" w14:textId="77777777" w:rsidR="003C0D45" w:rsidRDefault="003C0D45">
            <w:pPr>
              <w:pStyle w:val="ListParagraph"/>
              <w:ind w:left="0"/>
              <w:rPr>
                <w:rFonts w:ascii="Arial" w:hAnsi="Arial" w:cs="Arial"/>
              </w:rPr>
            </w:pPr>
          </w:p>
        </w:tc>
      </w:tr>
    </w:tbl>
    <w:p w14:paraId="689B5839" w14:textId="77777777" w:rsidR="003C0D45" w:rsidRDefault="003C0D45">
      <w:pPr>
        <w:rPr>
          <w:rFonts w:ascii="Arial" w:hAnsi="Arial" w:cs="Arial"/>
          <w:b/>
          <w:sz w:val="22"/>
          <w:szCs w:val="22"/>
        </w:rPr>
      </w:pPr>
    </w:p>
    <w:p w14:paraId="689B583A" w14:textId="77777777" w:rsidR="003C0D45" w:rsidRDefault="008A5141">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C0D45" w14:paraId="689B583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89B583B" w14:textId="77EC90F9" w:rsidR="003C0D45" w:rsidRDefault="00A040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9B583C" w14:textId="77777777" w:rsidR="003C0D45" w:rsidRDefault="008A5141">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C0D45" w14:paraId="689B584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89B583E" w14:textId="321B336C" w:rsidR="003C0D45" w:rsidRDefault="00A040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9B583F" w14:textId="77777777" w:rsidR="003C0D45" w:rsidRDefault="008A5141">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C0D45" w14:paraId="689B584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89B5841" w14:textId="3C72A065"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2" w14:textId="77777777" w:rsidR="003C0D45" w:rsidRDefault="008A5141">
            <w:pPr>
              <w:rPr>
                <w:rFonts w:ascii="Arial" w:hAnsi="Arial" w:cs="Arial"/>
                <w:sz w:val="22"/>
                <w:szCs w:val="22"/>
              </w:rPr>
            </w:pPr>
            <w:r>
              <w:rPr>
                <w:rFonts w:ascii="Arial" w:hAnsi="Arial" w:cs="Arial"/>
                <w:sz w:val="22"/>
                <w:szCs w:val="22"/>
              </w:rPr>
              <w:t>I confirm that the research activity has received approval in principle</w:t>
            </w:r>
          </w:p>
        </w:tc>
      </w:tr>
      <w:tr w:rsidR="003C0D45" w14:paraId="689B584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89B5844" w14:textId="10CDCADA"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5" w14:textId="77777777" w:rsidR="003C0D45" w:rsidRDefault="008A5141">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C0D45" w14:paraId="689B584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689B5847" w14:textId="0AEF87CF" w:rsidR="003C0D45" w:rsidRDefault="00A040E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9B5848" w14:textId="77777777" w:rsidR="003C0D45" w:rsidRDefault="008A5141">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3C0D45" w14:paraId="689B584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89B584A" w14:textId="1D00766D"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B" w14:textId="77777777" w:rsidR="003C0D45" w:rsidRDefault="008A5141">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3C0D45" w14:paraId="689B584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89B584D" w14:textId="6EAE048F"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E" w14:textId="77777777" w:rsidR="003C0D45" w:rsidRDefault="008A5141">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3C0D45" w14:paraId="689B585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89B5850" w14:textId="6A5353D1" w:rsidR="003C0D45" w:rsidRDefault="00A040EF">
                <w:pPr>
                  <w:jc w:val="center"/>
                  <w:rPr>
                    <w:rFonts w:ascii="Arial" w:hAnsi="Arial" w:cs="Arial"/>
                    <w:b/>
                    <w:bCs/>
                  </w:rPr>
                </w:pPr>
                <w:r>
                  <w:rPr>
                    <w:rFonts w:ascii="MS Gothic" w:eastAsia="MS Gothic" w:hAnsi="MS Gothic" w:cs="Arial" w:hint="eastAsia"/>
                    <w:b/>
                    <w:bCs/>
                  </w:rPr>
                  <w:t>☒</w:t>
                </w:r>
              </w:p>
            </w:sdtContent>
          </w:sdt>
          <w:p w14:paraId="689B5851" w14:textId="77777777" w:rsidR="003C0D45" w:rsidRDefault="003C0D45">
            <w:pPr>
              <w:jc w:val="center"/>
              <w:rPr>
                <w:rFonts w:ascii="MS Gothic" w:eastAsia="MS Gothic" w:hAnsi="MS Gothic" w:cs="Arial"/>
                <w:b/>
                <w:bCs/>
              </w:rPr>
            </w:pPr>
          </w:p>
        </w:tc>
        <w:tc>
          <w:tcPr>
            <w:tcW w:w="9356" w:type="dxa"/>
            <w:vAlign w:val="center"/>
          </w:tcPr>
          <w:p w14:paraId="689B5852" w14:textId="77777777" w:rsidR="003C0D45" w:rsidRDefault="008A5141">
            <w:pPr>
              <w:rPr>
                <w:rFonts w:ascii="Arial" w:hAnsi="Arial" w:cs="Arial"/>
                <w:sz w:val="22"/>
                <w:szCs w:val="22"/>
              </w:rPr>
            </w:pPr>
            <w:r>
              <w:rPr>
                <w:rFonts w:ascii="Arial" w:hAnsi="Arial" w:cs="Arial"/>
                <w:sz w:val="22"/>
                <w:szCs w:val="22"/>
              </w:rPr>
              <w:t>I have deleted the guidance notes before submitting the PG2 for consideration</w:t>
            </w:r>
          </w:p>
        </w:tc>
      </w:tr>
    </w:tbl>
    <w:p w14:paraId="689B5854" w14:textId="77777777" w:rsidR="003C0D45" w:rsidRDefault="003C0D45">
      <w:pPr>
        <w:tabs>
          <w:tab w:val="left" w:pos="5103"/>
        </w:tabs>
        <w:rPr>
          <w:rFonts w:ascii="Arial" w:hAnsi="Arial" w:cs="Arial"/>
          <w:b/>
          <w:bCs/>
          <w:sz w:val="22"/>
          <w:szCs w:val="22"/>
        </w:rPr>
      </w:pPr>
    </w:p>
    <w:p w14:paraId="689B5855" w14:textId="77777777" w:rsidR="003C0D45" w:rsidRDefault="008A5141">
      <w:pPr>
        <w:rPr>
          <w:rFonts w:ascii="Arial" w:hAnsi="Arial" w:cs="Arial"/>
          <w:b/>
          <w:bCs/>
          <w:sz w:val="22"/>
          <w:szCs w:val="22"/>
        </w:rPr>
      </w:pPr>
      <w:r>
        <w:rPr>
          <w:rFonts w:ascii="Arial" w:hAnsi="Arial" w:cs="Arial"/>
          <w:b/>
          <w:bCs/>
          <w:sz w:val="22"/>
          <w:szCs w:val="22"/>
        </w:rPr>
        <w:br w:type="page"/>
      </w:r>
    </w:p>
    <w:p w14:paraId="689B5856" w14:textId="77777777" w:rsidR="003C0D45" w:rsidRDefault="003C0D4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3C0D45" w14:paraId="689B585A" w14:textId="77777777">
        <w:tc>
          <w:tcPr>
            <w:tcW w:w="10060" w:type="dxa"/>
            <w:shd w:val="clear" w:color="auto" w:fill="F2F2F2" w:themeFill="background1" w:themeFillShade="F2"/>
          </w:tcPr>
          <w:p w14:paraId="689B5857" w14:textId="77777777" w:rsidR="003C0D45" w:rsidRDefault="008A5141">
            <w:pPr>
              <w:rPr>
                <w:rFonts w:ascii="Arial" w:hAnsi="Arial" w:cs="Arial"/>
                <w:b/>
                <w:sz w:val="22"/>
                <w:szCs w:val="22"/>
              </w:rPr>
            </w:pPr>
            <w:r>
              <w:rPr>
                <w:rFonts w:ascii="Arial" w:hAnsi="Arial" w:cs="Arial"/>
                <w:b/>
                <w:sz w:val="22"/>
                <w:szCs w:val="22"/>
              </w:rPr>
              <w:t>RESEARCH STUDENTS AND STAFF ONLY</w:t>
            </w:r>
          </w:p>
          <w:p w14:paraId="689B5858" w14:textId="77777777" w:rsidR="003C0D45" w:rsidRDefault="008A514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89B5859" w14:textId="77777777" w:rsidR="003C0D45" w:rsidRDefault="008A5141">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89B585B" w14:textId="77777777" w:rsidR="003C0D45" w:rsidRDefault="003C0D45">
      <w:pPr>
        <w:tabs>
          <w:tab w:val="left" w:pos="5103"/>
        </w:tabs>
        <w:rPr>
          <w:rFonts w:ascii="Arial" w:hAnsi="Arial" w:cs="Arial"/>
          <w:b/>
          <w:bCs/>
          <w:sz w:val="22"/>
          <w:szCs w:val="22"/>
        </w:rPr>
      </w:pPr>
    </w:p>
    <w:p w14:paraId="689B585C" w14:textId="77777777" w:rsidR="003C0D45" w:rsidRDefault="008A5141">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89B585D" w14:textId="77777777" w:rsidR="003C0D45" w:rsidRDefault="003C0D45">
      <w:pPr>
        <w:tabs>
          <w:tab w:val="left" w:pos="5103"/>
        </w:tabs>
        <w:rPr>
          <w:rFonts w:ascii="Arial" w:hAnsi="Arial" w:cs="Arial"/>
          <w:bCs/>
          <w:sz w:val="22"/>
          <w:szCs w:val="22"/>
        </w:rPr>
      </w:pPr>
    </w:p>
    <w:p w14:paraId="689B585E" w14:textId="77777777" w:rsidR="003C0D45" w:rsidRDefault="008A5141">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89B585F" w14:textId="77777777" w:rsidR="003C0D45" w:rsidRDefault="003C0D45">
      <w:pPr>
        <w:tabs>
          <w:tab w:val="left" w:pos="5103"/>
        </w:tabs>
        <w:rPr>
          <w:rFonts w:ascii="Arial" w:hAnsi="Arial" w:cs="Arial"/>
          <w:bCs/>
          <w:sz w:val="22"/>
          <w:szCs w:val="22"/>
        </w:rPr>
      </w:pPr>
    </w:p>
    <w:p w14:paraId="689B5860" w14:textId="77777777" w:rsidR="003C0D45" w:rsidRDefault="003C0D45">
      <w:pPr>
        <w:jc w:val="center"/>
        <w:rPr>
          <w:rFonts w:ascii="Arial" w:hAnsi="Arial" w:cs="Arial"/>
          <w:b/>
          <w:sz w:val="22"/>
          <w:szCs w:val="22"/>
        </w:rPr>
      </w:pPr>
    </w:p>
    <w:p w14:paraId="689B5861" w14:textId="77777777" w:rsidR="003C0D45" w:rsidRDefault="003C0D45">
      <w:pPr>
        <w:jc w:val="center"/>
        <w:rPr>
          <w:rFonts w:ascii="Arial" w:hAnsi="Arial" w:cs="Arial"/>
          <w:b/>
          <w:sz w:val="22"/>
          <w:szCs w:val="22"/>
        </w:rPr>
      </w:pPr>
    </w:p>
    <w:p w14:paraId="689B5862" w14:textId="77777777" w:rsidR="003C0D45" w:rsidRDefault="008A5141">
      <w:pPr>
        <w:jc w:val="center"/>
        <w:rPr>
          <w:rFonts w:ascii="Arial" w:hAnsi="Arial" w:cs="Arial"/>
          <w:b/>
          <w:sz w:val="22"/>
          <w:szCs w:val="22"/>
        </w:rPr>
      </w:pPr>
      <w:r>
        <w:rPr>
          <w:rFonts w:ascii="Arial" w:hAnsi="Arial" w:cs="Arial"/>
          <w:b/>
          <w:sz w:val="22"/>
          <w:szCs w:val="22"/>
        </w:rPr>
        <w:t>Application Process</w:t>
      </w:r>
    </w:p>
    <w:p w14:paraId="689B5863" w14:textId="77777777" w:rsidR="003C0D45" w:rsidRDefault="003C0D45">
      <w:pPr>
        <w:jc w:val="both"/>
        <w:rPr>
          <w:rFonts w:ascii="Arial" w:hAnsi="Arial" w:cs="Arial"/>
        </w:rPr>
      </w:pPr>
    </w:p>
    <w:p w14:paraId="689B5864" w14:textId="77777777" w:rsidR="003C0D45" w:rsidRDefault="008A5141">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89B5865" w14:textId="77777777" w:rsidR="003C0D45" w:rsidRDefault="003C0D45">
      <w:pPr>
        <w:jc w:val="both"/>
        <w:rPr>
          <w:rFonts w:ascii="Arial" w:hAnsi="Arial" w:cs="Arial"/>
        </w:rPr>
      </w:pPr>
    </w:p>
    <w:p w14:paraId="689B5866" w14:textId="77777777" w:rsidR="003C0D45" w:rsidRDefault="008A5141">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89B5867" w14:textId="77777777" w:rsidR="003C0D45" w:rsidRDefault="003C0D45">
      <w:pPr>
        <w:jc w:val="both"/>
        <w:rPr>
          <w:rFonts w:ascii="Arial" w:hAnsi="Arial" w:cs="Arial"/>
        </w:rPr>
      </w:pPr>
    </w:p>
    <w:p w14:paraId="689B5868" w14:textId="77777777" w:rsidR="003C0D45" w:rsidRDefault="008A5141">
      <w:pPr>
        <w:rPr>
          <w:rFonts w:ascii="Arial" w:hAnsi="Arial" w:cs="Arial"/>
          <w:b/>
          <w:bCs/>
          <w:sz w:val="22"/>
          <w:szCs w:val="22"/>
        </w:rPr>
      </w:pPr>
      <w:r>
        <w:rPr>
          <w:rFonts w:ascii="Arial" w:hAnsi="Arial" w:cs="Arial"/>
          <w:b/>
          <w:bCs/>
          <w:sz w:val="22"/>
          <w:szCs w:val="22"/>
        </w:rPr>
        <w:br w:type="page"/>
      </w:r>
    </w:p>
    <w:p w14:paraId="689B58AA" w14:textId="70E90010" w:rsidR="003C0D45" w:rsidRDefault="003C0D45">
      <w:pPr>
        <w:jc w:val="both"/>
        <w:rPr>
          <w:rFonts w:ascii="Arial" w:hAnsi="Arial" w:cs="Arial"/>
          <w:sz w:val="22"/>
          <w:szCs w:val="22"/>
        </w:rPr>
      </w:pPr>
    </w:p>
    <w:sectPr w:rsidR="003C0D45">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371BB7" w14:textId="77777777" w:rsidR="00E13E9B" w:rsidRDefault="00E13E9B">
      <w:r>
        <w:separator/>
      </w:r>
    </w:p>
  </w:endnote>
  <w:endnote w:type="continuationSeparator" w:id="0">
    <w:p w14:paraId="6928D03B" w14:textId="77777777" w:rsidR="00E13E9B" w:rsidRDefault="00E13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9B58AC" w14:textId="77777777" w:rsidR="003C0D45" w:rsidRDefault="008A5141">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26FC81" w14:textId="77777777" w:rsidR="00E13E9B" w:rsidRDefault="00E13E9B">
      <w:r>
        <w:separator/>
      </w:r>
    </w:p>
  </w:footnote>
  <w:footnote w:type="continuationSeparator" w:id="0">
    <w:p w14:paraId="635F5A2A" w14:textId="77777777" w:rsidR="00E13E9B" w:rsidRDefault="00E13E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9B58AB" w14:textId="77777777" w:rsidR="003C0D45" w:rsidRDefault="008A5141">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89B58AD" wp14:editId="689B58A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42069473">
    <w:abstractNumId w:val="2"/>
  </w:num>
  <w:num w:numId="2" w16cid:durableId="180245815">
    <w:abstractNumId w:val="1"/>
  </w:num>
  <w:num w:numId="3" w16cid:durableId="610168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1D3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3E5B"/>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0D45"/>
    <w:rsid w:val="003C31F5"/>
    <w:rsid w:val="003C5BF3"/>
    <w:rsid w:val="003C6EB1"/>
    <w:rsid w:val="003C7018"/>
    <w:rsid w:val="003C76B6"/>
    <w:rsid w:val="003D2A20"/>
    <w:rsid w:val="003D6F95"/>
    <w:rsid w:val="003F088B"/>
    <w:rsid w:val="003F73A5"/>
    <w:rsid w:val="003F7634"/>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212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4106"/>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77EDD"/>
    <w:rsid w:val="00581C49"/>
    <w:rsid w:val="00584B8F"/>
    <w:rsid w:val="005934C5"/>
    <w:rsid w:val="005960A0"/>
    <w:rsid w:val="00596BFA"/>
    <w:rsid w:val="005A76DA"/>
    <w:rsid w:val="005B28CC"/>
    <w:rsid w:val="005B52AE"/>
    <w:rsid w:val="005C2FC2"/>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5560"/>
    <w:rsid w:val="006F6B12"/>
    <w:rsid w:val="00700361"/>
    <w:rsid w:val="007055BC"/>
    <w:rsid w:val="00717E6F"/>
    <w:rsid w:val="00720BA7"/>
    <w:rsid w:val="00726348"/>
    <w:rsid w:val="00731CAC"/>
    <w:rsid w:val="00733B2B"/>
    <w:rsid w:val="00733EEB"/>
    <w:rsid w:val="007359AD"/>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692B"/>
    <w:rsid w:val="007902A2"/>
    <w:rsid w:val="0079264D"/>
    <w:rsid w:val="00792842"/>
    <w:rsid w:val="007A18D3"/>
    <w:rsid w:val="007A4607"/>
    <w:rsid w:val="007B1754"/>
    <w:rsid w:val="007C044B"/>
    <w:rsid w:val="007C1498"/>
    <w:rsid w:val="007C17B4"/>
    <w:rsid w:val="007C3AC1"/>
    <w:rsid w:val="007C74B6"/>
    <w:rsid w:val="007D46AF"/>
    <w:rsid w:val="007D4E07"/>
    <w:rsid w:val="007E14FB"/>
    <w:rsid w:val="007E7831"/>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A5141"/>
    <w:rsid w:val="008B346A"/>
    <w:rsid w:val="008C4441"/>
    <w:rsid w:val="008D0BC1"/>
    <w:rsid w:val="008E02E9"/>
    <w:rsid w:val="008E0B2C"/>
    <w:rsid w:val="008F29DD"/>
    <w:rsid w:val="008F6555"/>
    <w:rsid w:val="009003C5"/>
    <w:rsid w:val="00903C1A"/>
    <w:rsid w:val="009043CA"/>
    <w:rsid w:val="00905E68"/>
    <w:rsid w:val="0090725E"/>
    <w:rsid w:val="00910B57"/>
    <w:rsid w:val="00913C80"/>
    <w:rsid w:val="00921890"/>
    <w:rsid w:val="0092487B"/>
    <w:rsid w:val="00942A58"/>
    <w:rsid w:val="009440D0"/>
    <w:rsid w:val="00947984"/>
    <w:rsid w:val="0095110A"/>
    <w:rsid w:val="0096006D"/>
    <w:rsid w:val="00961B2E"/>
    <w:rsid w:val="00964028"/>
    <w:rsid w:val="00965F27"/>
    <w:rsid w:val="00970CEE"/>
    <w:rsid w:val="009772E4"/>
    <w:rsid w:val="009831F5"/>
    <w:rsid w:val="00986EEC"/>
    <w:rsid w:val="00986FD8"/>
    <w:rsid w:val="00992DBA"/>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40EF"/>
    <w:rsid w:val="00A1213B"/>
    <w:rsid w:val="00A1787E"/>
    <w:rsid w:val="00A334A5"/>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693"/>
    <w:rsid w:val="00AE5AB8"/>
    <w:rsid w:val="00AE6BF5"/>
    <w:rsid w:val="00AF59A0"/>
    <w:rsid w:val="00AF7252"/>
    <w:rsid w:val="00B002F9"/>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5F2"/>
    <w:rsid w:val="00B70B72"/>
    <w:rsid w:val="00B71FC2"/>
    <w:rsid w:val="00B72398"/>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CB7"/>
    <w:rsid w:val="00C32EFB"/>
    <w:rsid w:val="00C34A87"/>
    <w:rsid w:val="00C3727D"/>
    <w:rsid w:val="00C40DAE"/>
    <w:rsid w:val="00C4247F"/>
    <w:rsid w:val="00C45C06"/>
    <w:rsid w:val="00C46504"/>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D77AE"/>
    <w:rsid w:val="00CE079C"/>
    <w:rsid w:val="00CE0C76"/>
    <w:rsid w:val="00CE1636"/>
    <w:rsid w:val="00CE3FBF"/>
    <w:rsid w:val="00CE6A00"/>
    <w:rsid w:val="00CE6A02"/>
    <w:rsid w:val="00CF4E46"/>
    <w:rsid w:val="00CF5A53"/>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43AE"/>
    <w:rsid w:val="00DE6682"/>
    <w:rsid w:val="00DF26D2"/>
    <w:rsid w:val="00E0333A"/>
    <w:rsid w:val="00E07E64"/>
    <w:rsid w:val="00E13E9B"/>
    <w:rsid w:val="00E16786"/>
    <w:rsid w:val="00E17AFC"/>
    <w:rsid w:val="00E239F4"/>
    <w:rsid w:val="00E43EC5"/>
    <w:rsid w:val="00E45AB0"/>
    <w:rsid w:val="00E51CF5"/>
    <w:rsid w:val="00E57EF4"/>
    <w:rsid w:val="00E65C9D"/>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9B550C"/>
  <w15:docId w15:val="{633AD120-5FE7-4831-89A2-223CB91FE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5191611">
      <w:bodyDiv w:val="1"/>
      <w:marLeft w:val="0"/>
      <w:marRight w:val="0"/>
      <w:marTop w:val="0"/>
      <w:marBottom w:val="0"/>
      <w:divBdr>
        <w:top w:val="none" w:sz="0" w:space="0" w:color="auto"/>
        <w:left w:val="none" w:sz="0" w:space="0" w:color="auto"/>
        <w:bottom w:val="none" w:sz="0" w:space="0" w:color="auto"/>
        <w:right w:val="none" w:sz="0" w:space="0" w:color="auto"/>
      </w:divBdr>
      <w:divsChild>
        <w:div w:id="1871406166">
          <w:marLeft w:val="0"/>
          <w:marRight w:val="0"/>
          <w:marTop w:val="0"/>
          <w:marBottom w:val="0"/>
          <w:divBdr>
            <w:top w:val="none" w:sz="0" w:space="0" w:color="auto"/>
            <w:left w:val="none" w:sz="0" w:space="0" w:color="auto"/>
            <w:bottom w:val="none" w:sz="0" w:space="0" w:color="auto"/>
            <w:right w:val="none" w:sz="0" w:space="0" w:color="auto"/>
          </w:divBdr>
        </w:div>
        <w:div w:id="1701511366">
          <w:marLeft w:val="0"/>
          <w:marRight w:val="0"/>
          <w:marTop w:val="0"/>
          <w:marBottom w:val="0"/>
          <w:divBdr>
            <w:top w:val="none" w:sz="0" w:space="0" w:color="auto"/>
            <w:left w:val="none" w:sz="0" w:space="0" w:color="auto"/>
            <w:bottom w:val="none" w:sz="0" w:space="0" w:color="auto"/>
            <w:right w:val="none" w:sz="0" w:space="0" w:color="auto"/>
          </w:divBdr>
        </w:div>
        <w:div w:id="1137336815">
          <w:marLeft w:val="0"/>
          <w:marRight w:val="0"/>
          <w:marTop w:val="0"/>
          <w:marBottom w:val="0"/>
          <w:divBdr>
            <w:top w:val="none" w:sz="0" w:space="0" w:color="auto"/>
            <w:left w:val="none" w:sz="0" w:space="0" w:color="auto"/>
            <w:bottom w:val="none" w:sz="0" w:space="0" w:color="auto"/>
            <w:right w:val="none" w:sz="0" w:space="0" w:color="auto"/>
          </w:divBdr>
        </w:div>
        <w:div w:id="903838610">
          <w:marLeft w:val="0"/>
          <w:marRight w:val="0"/>
          <w:marTop w:val="0"/>
          <w:marBottom w:val="0"/>
          <w:divBdr>
            <w:top w:val="none" w:sz="0" w:space="0" w:color="auto"/>
            <w:left w:val="none" w:sz="0" w:space="0" w:color="auto"/>
            <w:bottom w:val="none" w:sz="0" w:space="0" w:color="auto"/>
            <w:right w:val="none" w:sz="0" w:space="0" w:color="auto"/>
          </w:divBdr>
        </w:div>
        <w:div w:id="715859342">
          <w:marLeft w:val="0"/>
          <w:marRight w:val="0"/>
          <w:marTop w:val="0"/>
          <w:marBottom w:val="0"/>
          <w:divBdr>
            <w:top w:val="none" w:sz="0" w:space="0" w:color="auto"/>
            <w:left w:val="none" w:sz="0" w:space="0" w:color="auto"/>
            <w:bottom w:val="none" w:sz="0" w:space="0" w:color="auto"/>
            <w:right w:val="none" w:sz="0" w:space="0" w:color="auto"/>
          </w:divBdr>
        </w:div>
        <w:div w:id="1453670052">
          <w:marLeft w:val="0"/>
          <w:marRight w:val="0"/>
          <w:marTop w:val="0"/>
          <w:marBottom w:val="0"/>
          <w:divBdr>
            <w:top w:val="none" w:sz="0" w:space="0" w:color="auto"/>
            <w:left w:val="none" w:sz="0" w:space="0" w:color="auto"/>
            <w:bottom w:val="none" w:sz="0" w:space="0" w:color="auto"/>
            <w:right w:val="none" w:sz="0" w:space="0" w:color="auto"/>
          </w:divBdr>
        </w:div>
        <w:div w:id="1048796017">
          <w:marLeft w:val="0"/>
          <w:marRight w:val="0"/>
          <w:marTop w:val="0"/>
          <w:marBottom w:val="0"/>
          <w:divBdr>
            <w:top w:val="none" w:sz="0" w:space="0" w:color="auto"/>
            <w:left w:val="none" w:sz="0" w:space="0" w:color="auto"/>
            <w:bottom w:val="none" w:sz="0" w:space="0" w:color="auto"/>
            <w:right w:val="none" w:sz="0" w:space="0" w:color="auto"/>
          </w:divBdr>
        </w:div>
        <w:div w:id="487982759">
          <w:marLeft w:val="0"/>
          <w:marRight w:val="0"/>
          <w:marTop w:val="0"/>
          <w:marBottom w:val="0"/>
          <w:divBdr>
            <w:top w:val="none" w:sz="0" w:space="0" w:color="auto"/>
            <w:left w:val="none" w:sz="0" w:space="0" w:color="auto"/>
            <w:bottom w:val="none" w:sz="0" w:space="0" w:color="auto"/>
            <w:right w:val="none" w:sz="0" w:space="0" w:color="auto"/>
          </w:divBdr>
        </w:div>
        <w:div w:id="826095927">
          <w:marLeft w:val="0"/>
          <w:marRight w:val="0"/>
          <w:marTop w:val="0"/>
          <w:marBottom w:val="0"/>
          <w:divBdr>
            <w:top w:val="none" w:sz="0" w:space="0" w:color="auto"/>
            <w:left w:val="none" w:sz="0" w:space="0" w:color="auto"/>
            <w:bottom w:val="none" w:sz="0" w:space="0" w:color="auto"/>
            <w:right w:val="none" w:sz="0" w:space="0" w:color="auto"/>
          </w:divBdr>
        </w:div>
        <w:div w:id="495729314">
          <w:marLeft w:val="0"/>
          <w:marRight w:val="0"/>
          <w:marTop w:val="0"/>
          <w:marBottom w:val="0"/>
          <w:divBdr>
            <w:top w:val="none" w:sz="0" w:space="0" w:color="auto"/>
            <w:left w:val="none" w:sz="0" w:space="0" w:color="auto"/>
            <w:bottom w:val="none" w:sz="0" w:space="0" w:color="auto"/>
            <w:right w:val="none" w:sz="0" w:space="0" w:color="auto"/>
          </w:divBdr>
        </w:div>
        <w:div w:id="14040023">
          <w:marLeft w:val="0"/>
          <w:marRight w:val="0"/>
          <w:marTop w:val="0"/>
          <w:marBottom w:val="0"/>
          <w:divBdr>
            <w:top w:val="none" w:sz="0" w:space="0" w:color="auto"/>
            <w:left w:val="none" w:sz="0" w:space="0" w:color="auto"/>
            <w:bottom w:val="none" w:sz="0" w:space="0" w:color="auto"/>
            <w:right w:val="none" w:sz="0" w:space="0" w:color="auto"/>
          </w:divBdr>
        </w:div>
        <w:div w:id="814109789">
          <w:marLeft w:val="0"/>
          <w:marRight w:val="0"/>
          <w:marTop w:val="0"/>
          <w:marBottom w:val="0"/>
          <w:divBdr>
            <w:top w:val="none" w:sz="0" w:space="0" w:color="auto"/>
            <w:left w:val="none" w:sz="0" w:space="0" w:color="auto"/>
            <w:bottom w:val="none" w:sz="0" w:space="0" w:color="auto"/>
            <w:right w:val="none" w:sz="0" w:space="0" w:color="auto"/>
          </w:divBdr>
        </w:div>
        <w:div w:id="607661778">
          <w:marLeft w:val="0"/>
          <w:marRight w:val="0"/>
          <w:marTop w:val="0"/>
          <w:marBottom w:val="0"/>
          <w:divBdr>
            <w:top w:val="none" w:sz="0" w:space="0" w:color="auto"/>
            <w:left w:val="none" w:sz="0" w:space="0" w:color="auto"/>
            <w:bottom w:val="none" w:sz="0" w:space="0" w:color="auto"/>
            <w:right w:val="none" w:sz="0" w:space="0" w:color="auto"/>
          </w:divBdr>
        </w:div>
        <w:div w:id="928349323">
          <w:marLeft w:val="0"/>
          <w:marRight w:val="0"/>
          <w:marTop w:val="0"/>
          <w:marBottom w:val="0"/>
          <w:divBdr>
            <w:top w:val="none" w:sz="0" w:space="0" w:color="auto"/>
            <w:left w:val="none" w:sz="0" w:space="0" w:color="auto"/>
            <w:bottom w:val="none" w:sz="0" w:space="0" w:color="auto"/>
            <w:right w:val="none" w:sz="0" w:space="0" w:color="auto"/>
          </w:divBdr>
        </w:div>
        <w:div w:id="297951898">
          <w:marLeft w:val="0"/>
          <w:marRight w:val="0"/>
          <w:marTop w:val="0"/>
          <w:marBottom w:val="0"/>
          <w:divBdr>
            <w:top w:val="none" w:sz="0" w:space="0" w:color="auto"/>
            <w:left w:val="none" w:sz="0" w:space="0" w:color="auto"/>
            <w:bottom w:val="none" w:sz="0" w:space="0" w:color="auto"/>
            <w:right w:val="none" w:sz="0" w:space="0" w:color="auto"/>
          </w:divBdr>
        </w:div>
        <w:div w:id="1218515808">
          <w:marLeft w:val="0"/>
          <w:marRight w:val="0"/>
          <w:marTop w:val="0"/>
          <w:marBottom w:val="0"/>
          <w:divBdr>
            <w:top w:val="none" w:sz="0" w:space="0" w:color="auto"/>
            <w:left w:val="none" w:sz="0" w:space="0" w:color="auto"/>
            <w:bottom w:val="none" w:sz="0" w:space="0" w:color="auto"/>
            <w:right w:val="none" w:sz="0" w:space="0" w:color="auto"/>
          </w:divBdr>
        </w:div>
        <w:div w:id="1422482629">
          <w:marLeft w:val="0"/>
          <w:marRight w:val="0"/>
          <w:marTop w:val="0"/>
          <w:marBottom w:val="0"/>
          <w:divBdr>
            <w:top w:val="none" w:sz="0" w:space="0" w:color="auto"/>
            <w:left w:val="none" w:sz="0" w:space="0" w:color="auto"/>
            <w:bottom w:val="none" w:sz="0" w:space="0" w:color="auto"/>
            <w:right w:val="none" w:sz="0" w:space="0" w:color="auto"/>
          </w:divBdr>
        </w:div>
        <w:div w:id="642389852">
          <w:marLeft w:val="0"/>
          <w:marRight w:val="0"/>
          <w:marTop w:val="0"/>
          <w:marBottom w:val="0"/>
          <w:divBdr>
            <w:top w:val="none" w:sz="0" w:space="0" w:color="auto"/>
            <w:left w:val="none" w:sz="0" w:space="0" w:color="auto"/>
            <w:bottom w:val="none" w:sz="0" w:space="0" w:color="auto"/>
            <w:right w:val="none" w:sz="0" w:space="0" w:color="auto"/>
          </w:divBdr>
        </w:div>
        <w:div w:id="867138612">
          <w:marLeft w:val="0"/>
          <w:marRight w:val="0"/>
          <w:marTop w:val="0"/>
          <w:marBottom w:val="0"/>
          <w:divBdr>
            <w:top w:val="none" w:sz="0" w:space="0" w:color="auto"/>
            <w:left w:val="none" w:sz="0" w:space="0" w:color="auto"/>
            <w:bottom w:val="none" w:sz="0" w:space="0" w:color="auto"/>
            <w:right w:val="none" w:sz="0" w:space="0" w:color="auto"/>
          </w:divBdr>
        </w:div>
        <w:div w:id="2121337247">
          <w:marLeft w:val="0"/>
          <w:marRight w:val="0"/>
          <w:marTop w:val="0"/>
          <w:marBottom w:val="0"/>
          <w:divBdr>
            <w:top w:val="none" w:sz="0" w:space="0" w:color="auto"/>
            <w:left w:val="none" w:sz="0" w:space="0" w:color="auto"/>
            <w:bottom w:val="none" w:sz="0" w:space="0" w:color="auto"/>
            <w:right w:val="none" w:sz="0" w:space="0" w:color="auto"/>
          </w:divBdr>
        </w:div>
        <w:div w:id="685865573">
          <w:marLeft w:val="0"/>
          <w:marRight w:val="0"/>
          <w:marTop w:val="0"/>
          <w:marBottom w:val="0"/>
          <w:divBdr>
            <w:top w:val="none" w:sz="0" w:space="0" w:color="auto"/>
            <w:left w:val="none" w:sz="0" w:space="0" w:color="auto"/>
            <w:bottom w:val="none" w:sz="0" w:space="0" w:color="auto"/>
            <w:right w:val="none" w:sz="0" w:space="0" w:color="auto"/>
          </w:divBdr>
        </w:div>
        <w:div w:id="747918499">
          <w:marLeft w:val="0"/>
          <w:marRight w:val="0"/>
          <w:marTop w:val="0"/>
          <w:marBottom w:val="0"/>
          <w:divBdr>
            <w:top w:val="none" w:sz="0" w:space="0" w:color="auto"/>
            <w:left w:val="none" w:sz="0" w:space="0" w:color="auto"/>
            <w:bottom w:val="none" w:sz="0" w:space="0" w:color="auto"/>
            <w:right w:val="none" w:sz="0" w:space="0" w:color="auto"/>
          </w:divBdr>
        </w:div>
        <w:div w:id="111824797">
          <w:marLeft w:val="0"/>
          <w:marRight w:val="0"/>
          <w:marTop w:val="0"/>
          <w:marBottom w:val="0"/>
          <w:divBdr>
            <w:top w:val="none" w:sz="0" w:space="0" w:color="auto"/>
            <w:left w:val="none" w:sz="0" w:space="0" w:color="auto"/>
            <w:bottom w:val="none" w:sz="0" w:space="0" w:color="auto"/>
            <w:right w:val="none" w:sz="0" w:space="0" w:color="auto"/>
          </w:divBdr>
        </w:div>
        <w:div w:id="1742173701">
          <w:marLeft w:val="0"/>
          <w:marRight w:val="0"/>
          <w:marTop w:val="0"/>
          <w:marBottom w:val="0"/>
          <w:divBdr>
            <w:top w:val="none" w:sz="0" w:space="0" w:color="auto"/>
            <w:left w:val="none" w:sz="0" w:space="0" w:color="auto"/>
            <w:bottom w:val="none" w:sz="0" w:space="0" w:color="auto"/>
            <w:right w:val="none" w:sz="0" w:space="0" w:color="auto"/>
          </w:divBdr>
        </w:div>
        <w:div w:id="1418017242">
          <w:marLeft w:val="0"/>
          <w:marRight w:val="0"/>
          <w:marTop w:val="0"/>
          <w:marBottom w:val="0"/>
          <w:divBdr>
            <w:top w:val="none" w:sz="0" w:space="0" w:color="auto"/>
            <w:left w:val="none" w:sz="0" w:space="0" w:color="auto"/>
            <w:bottom w:val="none" w:sz="0" w:space="0" w:color="auto"/>
            <w:right w:val="none" w:sz="0" w:space="0" w:color="auto"/>
          </w:divBdr>
        </w:div>
        <w:div w:id="26804274">
          <w:marLeft w:val="0"/>
          <w:marRight w:val="0"/>
          <w:marTop w:val="0"/>
          <w:marBottom w:val="0"/>
          <w:divBdr>
            <w:top w:val="none" w:sz="0" w:space="0" w:color="auto"/>
            <w:left w:val="none" w:sz="0" w:space="0" w:color="auto"/>
            <w:bottom w:val="none" w:sz="0" w:space="0" w:color="auto"/>
            <w:right w:val="none" w:sz="0" w:space="0" w:color="auto"/>
          </w:divBdr>
        </w:div>
        <w:div w:id="149174913">
          <w:marLeft w:val="0"/>
          <w:marRight w:val="0"/>
          <w:marTop w:val="0"/>
          <w:marBottom w:val="0"/>
          <w:divBdr>
            <w:top w:val="none" w:sz="0" w:space="0" w:color="auto"/>
            <w:left w:val="none" w:sz="0" w:space="0" w:color="auto"/>
            <w:bottom w:val="none" w:sz="0" w:space="0" w:color="auto"/>
            <w:right w:val="none" w:sz="0" w:space="0" w:color="auto"/>
          </w:divBdr>
        </w:div>
        <w:div w:id="289014366">
          <w:marLeft w:val="0"/>
          <w:marRight w:val="0"/>
          <w:marTop w:val="0"/>
          <w:marBottom w:val="0"/>
          <w:divBdr>
            <w:top w:val="none" w:sz="0" w:space="0" w:color="auto"/>
            <w:left w:val="none" w:sz="0" w:space="0" w:color="auto"/>
            <w:bottom w:val="none" w:sz="0" w:space="0" w:color="auto"/>
            <w:right w:val="none" w:sz="0" w:space="0" w:color="auto"/>
          </w:divBdr>
        </w:div>
        <w:div w:id="1505852532">
          <w:marLeft w:val="0"/>
          <w:marRight w:val="0"/>
          <w:marTop w:val="0"/>
          <w:marBottom w:val="0"/>
          <w:divBdr>
            <w:top w:val="none" w:sz="0" w:space="0" w:color="auto"/>
            <w:left w:val="none" w:sz="0" w:space="0" w:color="auto"/>
            <w:bottom w:val="none" w:sz="0" w:space="0" w:color="auto"/>
            <w:right w:val="none" w:sz="0" w:space="0" w:color="auto"/>
          </w:divBdr>
        </w:div>
        <w:div w:id="447161741">
          <w:marLeft w:val="0"/>
          <w:marRight w:val="0"/>
          <w:marTop w:val="0"/>
          <w:marBottom w:val="0"/>
          <w:divBdr>
            <w:top w:val="none" w:sz="0" w:space="0" w:color="auto"/>
            <w:left w:val="none" w:sz="0" w:space="0" w:color="auto"/>
            <w:bottom w:val="none" w:sz="0" w:space="0" w:color="auto"/>
            <w:right w:val="none" w:sz="0" w:space="0" w:color="auto"/>
          </w:divBdr>
        </w:div>
        <w:div w:id="750856264">
          <w:marLeft w:val="0"/>
          <w:marRight w:val="0"/>
          <w:marTop w:val="0"/>
          <w:marBottom w:val="0"/>
          <w:divBdr>
            <w:top w:val="none" w:sz="0" w:space="0" w:color="auto"/>
            <w:left w:val="none" w:sz="0" w:space="0" w:color="auto"/>
            <w:bottom w:val="none" w:sz="0" w:space="0" w:color="auto"/>
            <w:right w:val="none" w:sz="0" w:space="0" w:color="auto"/>
          </w:divBdr>
        </w:div>
        <w:div w:id="1591039668">
          <w:marLeft w:val="0"/>
          <w:marRight w:val="0"/>
          <w:marTop w:val="0"/>
          <w:marBottom w:val="0"/>
          <w:divBdr>
            <w:top w:val="none" w:sz="0" w:space="0" w:color="auto"/>
            <w:left w:val="none" w:sz="0" w:space="0" w:color="auto"/>
            <w:bottom w:val="none" w:sz="0" w:space="0" w:color="auto"/>
            <w:right w:val="none" w:sz="0" w:space="0" w:color="auto"/>
          </w:divBdr>
        </w:div>
        <w:div w:id="1543133432">
          <w:marLeft w:val="0"/>
          <w:marRight w:val="0"/>
          <w:marTop w:val="0"/>
          <w:marBottom w:val="0"/>
          <w:divBdr>
            <w:top w:val="none" w:sz="0" w:space="0" w:color="auto"/>
            <w:left w:val="none" w:sz="0" w:space="0" w:color="auto"/>
            <w:bottom w:val="none" w:sz="0" w:space="0" w:color="auto"/>
            <w:right w:val="none" w:sz="0" w:space="0" w:color="auto"/>
          </w:divBdr>
        </w:div>
        <w:div w:id="1385760647">
          <w:marLeft w:val="0"/>
          <w:marRight w:val="0"/>
          <w:marTop w:val="0"/>
          <w:marBottom w:val="0"/>
          <w:divBdr>
            <w:top w:val="none" w:sz="0" w:space="0" w:color="auto"/>
            <w:left w:val="none" w:sz="0" w:space="0" w:color="auto"/>
            <w:bottom w:val="none" w:sz="0" w:space="0" w:color="auto"/>
            <w:right w:val="none" w:sz="0" w:space="0" w:color="auto"/>
          </w:divBdr>
        </w:div>
        <w:div w:id="1269703157">
          <w:marLeft w:val="0"/>
          <w:marRight w:val="0"/>
          <w:marTop w:val="0"/>
          <w:marBottom w:val="0"/>
          <w:divBdr>
            <w:top w:val="none" w:sz="0" w:space="0" w:color="auto"/>
            <w:left w:val="none" w:sz="0" w:space="0" w:color="auto"/>
            <w:bottom w:val="none" w:sz="0" w:space="0" w:color="auto"/>
            <w:right w:val="none" w:sz="0" w:space="0" w:color="auto"/>
          </w:divBdr>
        </w:div>
        <w:div w:id="858734081">
          <w:marLeft w:val="0"/>
          <w:marRight w:val="0"/>
          <w:marTop w:val="0"/>
          <w:marBottom w:val="0"/>
          <w:divBdr>
            <w:top w:val="none" w:sz="0" w:space="0" w:color="auto"/>
            <w:left w:val="none" w:sz="0" w:space="0" w:color="auto"/>
            <w:bottom w:val="none" w:sz="0" w:space="0" w:color="auto"/>
            <w:right w:val="none" w:sz="0" w:space="0" w:color="auto"/>
          </w:divBdr>
        </w:div>
        <w:div w:id="1008291886">
          <w:marLeft w:val="0"/>
          <w:marRight w:val="0"/>
          <w:marTop w:val="0"/>
          <w:marBottom w:val="0"/>
          <w:divBdr>
            <w:top w:val="none" w:sz="0" w:space="0" w:color="auto"/>
            <w:left w:val="none" w:sz="0" w:space="0" w:color="auto"/>
            <w:bottom w:val="none" w:sz="0" w:space="0" w:color="auto"/>
            <w:right w:val="none" w:sz="0" w:space="0" w:color="auto"/>
          </w:divBdr>
        </w:div>
        <w:div w:id="621305177">
          <w:marLeft w:val="0"/>
          <w:marRight w:val="0"/>
          <w:marTop w:val="0"/>
          <w:marBottom w:val="0"/>
          <w:divBdr>
            <w:top w:val="none" w:sz="0" w:space="0" w:color="auto"/>
            <w:left w:val="none" w:sz="0" w:space="0" w:color="auto"/>
            <w:bottom w:val="none" w:sz="0" w:space="0" w:color="auto"/>
            <w:right w:val="none" w:sz="0" w:space="0" w:color="auto"/>
          </w:divBdr>
        </w:div>
        <w:div w:id="1350178034">
          <w:marLeft w:val="0"/>
          <w:marRight w:val="0"/>
          <w:marTop w:val="0"/>
          <w:marBottom w:val="0"/>
          <w:divBdr>
            <w:top w:val="none" w:sz="0" w:space="0" w:color="auto"/>
            <w:left w:val="none" w:sz="0" w:space="0" w:color="auto"/>
            <w:bottom w:val="none" w:sz="0" w:space="0" w:color="auto"/>
            <w:right w:val="none" w:sz="0" w:space="0" w:color="auto"/>
          </w:divBdr>
        </w:div>
      </w:divsChild>
    </w:div>
    <w:div w:id="871265862">
      <w:bodyDiv w:val="1"/>
      <w:marLeft w:val="0"/>
      <w:marRight w:val="0"/>
      <w:marTop w:val="0"/>
      <w:marBottom w:val="0"/>
      <w:divBdr>
        <w:top w:val="none" w:sz="0" w:space="0" w:color="auto"/>
        <w:left w:val="none" w:sz="0" w:space="0" w:color="auto"/>
        <w:bottom w:val="none" w:sz="0" w:space="0" w:color="auto"/>
        <w:right w:val="none" w:sz="0" w:space="0" w:color="auto"/>
      </w:divBdr>
      <w:divsChild>
        <w:div w:id="2127263167">
          <w:marLeft w:val="0"/>
          <w:marRight w:val="0"/>
          <w:marTop w:val="0"/>
          <w:marBottom w:val="0"/>
          <w:divBdr>
            <w:top w:val="none" w:sz="0" w:space="0" w:color="auto"/>
            <w:left w:val="none" w:sz="0" w:space="0" w:color="auto"/>
            <w:bottom w:val="none" w:sz="0" w:space="0" w:color="auto"/>
            <w:right w:val="none" w:sz="0" w:space="0" w:color="auto"/>
          </w:divBdr>
        </w:div>
        <w:div w:id="1298028579">
          <w:marLeft w:val="0"/>
          <w:marRight w:val="0"/>
          <w:marTop w:val="0"/>
          <w:marBottom w:val="0"/>
          <w:divBdr>
            <w:top w:val="none" w:sz="0" w:space="0" w:color="auto"/>
            <w:left w:val="none" w:sz="0" w:space="0" w:color="auto"/>
            <w:bottom w:val="none" w:sz="0" w:space="0" w:color="auto"/>
            <w:right w:val="none" w:sz="0" w:space="0" w:color="auto"/>
          </w:divBdr>
        </w:div>
        <w:div w:id="1196624653">
          <w:marLeft w:val="0"/>
          <w:marRight w:val="0"/>
          <w:marTop w:val="0"/>
          <w:marBottom w:val="0"/>
          <w:divBdr>
            <w:top w:val="none" w:sz="0" w:space="0" w:color="auto"/>
            <w:left w:val="none" w:sz="0" w:space="0" w:color="auto"/>
            <w:bottom w:val="none" w:sz="0" w:space="0" w:color="auto"/>
            <w:right w:val="none" w:sz="0" w:space="0" w:color="auto"/>
          </w:divBdr>
        </w:div>
        <w:div w:id="2005009473">
          <w:marLeft w:val="0"/>
          <w:marRight w:val="0"/>
          <w:marTop w:val="0"/>
          <w:marBottom w:val="0"/>
          <w:divBdr>
            <w:top w:val="none" w:sz="0" w:space="0" w:color="auto"/>
            <w:left w:val="none" w:sz="0" w:space="0" w:color="auto"/>
            <w:bottom w:val="none" w:sz="0" w:space="0" w:color="auto"/>
            <w:right w:val="none" w:sz="0" w:space="0" w:color="auto"/>
          </w:divBdr>
        </w:div>
        <w:div w:id="1294480197">
          <w:marLeft w:val="0"/>
          <w:marRight w:val="0"/>
          <w:marTop w:val="0"/>
          <w:marBottom w:val="0"/>
          <w:divBdr>
            <w:top w:val="none" w:sz="0" w:space="0" w:color="auto"/>
            <w:left w:val="none" w:sz="0" w:space="0" w:color="auto"/>
            <w:bottom w:val="none" w:sz="0" w:space="0" w:color="auto"/>
            <w:right w:val="none" w:sz="0" w:space="0" w:color="auto"/>
          </w:divBdr>
        </w:div>
        <w:div w:id="1817531528">
          <w:marLeft w:val="0"/>
          <w:marRight w:val="0"/>
          <w:marTop w:val="0"/>
          <w:marBottom w:val="0"/>
          <w:divBdr>
            <w:top w:val="none" w:sz="0" w:space="0" w:color="auto"/>
            <w:left w:val="none" w:sz="0" w:space="0" w:color="auto"/>
            <w:bottom w:val="none" w:sz="0" w:space="0" w:color="auto"/>
            <w:right w:val="none" w:sz="0" w:space="0" w:color="auto"/>
          </w:divBdr>
        </w:div>
        <w:div w:id="418909059">
          <w:marLeft w:val="0"/>
          <w:marRight w:val="0"/>
          <w:marTop w:val="0"/>
          <w:marBottom w:val="0"/>
          <w:divBdr>
            <w:top w:val="none" w:sz="0" w:space="0" w:color="auto"/>
            <w:left w:val="none" w:sz="0" w:space="0" w:color="auto"/>
            <w:bottom w:val="none" w:sz="0" w:space="0" w:color="auto"/>
            <w:right w:val="none" w:sz="0" w:space="0" w:color="auto"/>
          </w:divBdr>
        </w:div>
        <w:div w:id="901405195">
          <w:marLeft w:val="0"/>
          <w:marRight w:val="0"/>
          <w:marTop w:val="0"/>
          <w:marBottom w:val="0"/>
          <w:divBdr>
            <w:top w:val="none" w:sz="0" w:space="0" w:color="auto"/>
            <w:left w:val="none" w:sz="0" w:space="0" w:color="auto"/>
            <w:bottom w:val="none" w:sz="0" w:space="0" w:color="auto"/>
            <w:right w:val="none" w:sz="0" w:space="0" w:color="auto"/>
          </w:divBdr>
        </w:div>
        <w:div w:id="201671390">
          <w:marLeft w:val="0"/>
          <w:marRight w:val="0"/>
          <w:marTop w:val="0"/>
          <w:marBottom w:val="0"/>
          <w:divBdr>
            <w:top w:val="none" w:sz="0" w:space="0" w:color="auto"/>
            <w:left w:val="none" w:sz="0" w:space="0" w:color="auto"/>
            <w:bottom w:val="none" w:sz="0" w:space="0" w:color="auto"/>
            <w:right w:val="none" w:sz="0" w:space="0" w:color="auto"/>
          </w:divBdr>
        </w:div>
        <w:div w:id="1366446415">
          <w:marLeft w:val="0"/>
          <w:marRight w:val="0"/>
          <w:marTop w:val="0"/>
          <w:marBottom w:val="0"/>
          <w:divBdr>
            <w:top w:val="none" w:sz="0" w:space="0" w:color="auto"/>
            <w:left w:val="none" w:sz="0" w:space="0" w:color="auto"/>
            <w:bottom w:val="none" w:sz="0" w:space="0" w:color="auto"/>
            <w:right w:val="none" w:sz="0" w:space="0" w:color="auto"/>
          </w:divBdr>
        </w:div>
        <w:div w:id="1627200929">
          <w:marLeft w:val="0"/>
          <w:marRight w:val="0"/>
          <w:marTop w:val="0"/>
          <w:marBottom w:val="0"/>
          <w:divBdr>
            <w:top w:val="none" w:sz="0" w:space="0" w:color="auto"/>
            <w:left w:val="none" w:sz="0" w:space="0" w:color="auto"/>
            <w:bottom w:val="none" w:sz="0" w:space="0" w:color="auto"/>
            <w:right w:val="none" w:sz="0" w:space="0" w:color="auto"/>
          </w:divBdr>
        </w:div>
        <w:div w:id="871915045">
          <w:marLeft w:val="0"/>
          <w:marRight w:val="0"/>
          <w:marTop w:val="0"/>
          <w:marBottom w:val="0"/>
          <w:divBdr>
            <w:top w:val="none" w:sz="0" w:space="0" w:color="auto"/>
            <w:left w:val="none" w:sz="0" w:space="0" w:color="auto"/>
            <w:bottom w:val="none" w:sz="0" w:space="0" w:color="auto"/>
            <w:right w:val="none" w:sz="0" w:space="0" w:color="auto"/>
          </w:divBdr>
        </w:div>
        <w:div w:id="1749955583">
          <w:marLeft w:val="0"/>
          <w:marRight w:val="0"/>
          <w:marTop w:val="0"/>
          <w:marBottom w:val="0"/>
          <w:divBdr>
            <w:top w:val="none" w:sz="0" w:space="0" w:color="auto"/>
            <w:left w:val="none" w:sz="0" w:space="0" w:color="auto"/>
            <w:bottom w:val="none" w:sz="0" w:space="0" w:color="auto"/>
            <w:right w:val="none" w:sz="0" w:space="0" w:color="auto"/>
          </w:divBdr>
        </w:div>
        <w:div w:id="1525903848">
          <w:marLeft w:val="0"/>
          <w:marRight w:val="0"/>
          <w:marTop w:val="0"/>
          <w:marBottom w:val="0"/>
          <w:divBdr>
            <w:top w:val="none" w:sz="0" w:space="0" w:color="auto"/>
            <w:left w:val="none" w:sz="0" w:space="0" w:color="auto"/>
            <w:bottom w:val="none" w:sz="0" w:space="0" w:color="auto"/>
            <w:right w:val="none" w:sz="0" w:space="0" w:color="auto"/>
          </w:divBdr>
        </w:div>
        <w:div w:id="2059471754">
          <w:marLeft w:val="0"/>
          <w:marRight w:val="0"/>
          <w:marTop w:val="0"/>
          <w:marBottom w:val="0"/>
          <w:divBdr>
            <w:top w:val="none" w:sz="0" w:space="0" w:color="auto"/>
            <w:left w:val="none" w:sz="0" w:space="0" w:color="auto"/>
            <w:bottom w:val="none" w:sz="0" w:space="0" w:color="auto"/>
            <w:right w:val="none" w:sz="0" w:space="0" w:color="auto"/>
          </w:divBdr>
        </w:div>
      </w:divsChild>
    </w:div>
    <w:div w:id="982850804">
      <w:bodyDiv w:val="1"/>
      <w:marLeft w:val="0"/>
      <w:marRight w:val="0"/>
      <w:marTop w:val="0"/>
      <w:marBottom w:val="0"/>
      <w:divBdr>
        <w:top w:val="none" w:sz="0" w:space="0" w:color="auto"/>
        <w:left w:val="none" w:sz="0" w:space="0" w:color="auto"/>
        <w:bottom w:val="none" w:sz="0" w:space="0" w:color="auto"/>
        <w:right w:val="none" w:sz="0" w:space="0" w:color="auto"/>
      </w:divBdr>
      <w:divsChild>
        <w:div w:id="865562940">
          <w:marLeft w:val="0"/>
          <w:marRight w:val="0"/>
          <w:marTop w:val="0"/>
          <w:marBottom w:val="0"/>
          <w:divBdr>
            <w:top w:val="none" w:sz="0" w:space="0" w:color="auto"/>
            <w:left w:val="none" w:sz="0" w:space="0" w:color="auto"/>
            <w:bottom w:val="none" w:sz="0" w:space="0" w:color="auto"/>
            <w:right w:val="none" w:sz="0" w:space="0" w:color="auto"/>
          </w:divBdr>
        </w:div>
        <w:div w:id="624119989">
          <w:marLeft w:val="0"/>
          <w:marRight w:val="0"/>
          <w:marTop w:val="0"/>
          <w:marBottom w:val="0"/>
          <w:divBdr>
            <w:top w:val="none" w:sz="0" w:space="0" w:color="auto"/>
            <w:left w:val="none" w:sz="0" w:space="0" w:color="auto"/>
            <w:bottom w:val="none" w:sz="0" w:space="0" w:color="auto"/>
            <w:right w:val="none" w:sz="0" w:space="0" w:color="auto"/>
          </w:divBdr>
        </w:div>
        <w:div w:id="1131552698">
          <w:marLeft w:val="0"/>
          <w:marRight w:val="0"/>
          <w:marTop w:val="0"/>
          <w:marBottom w:val="0"/>
          <w:divBdr>
            <w:top w:val="none" w:sz="0" w:space="0" w:color="auto"/>
            <w:left w:val="none" w:sz="0" w:space="0" w:color="auto"/>
            <w:bottom w:val="none" w:sz="0" w:space="0" w:color="auto"/>
            <w:right w:val="none" w:sz="0" w:space="0" w:color="auto"/>
          </w:divBdr>
        </w:div>
        <w:div w:id="983243474">
          <w:marLeft w:val="0"/>
          <w:marRight w:val="0"/>
          <w:marTop w:val="0"/>
          <w:marBottom w:val="0"/>
          <w:divBdr>
            <w:top w:val="none" w:sz="0" w:space="0" w:color="auto"/>
            <w:left w:val="none" w:sz="0" w:space="0" w:color="auto"/>
            <w:bottom w:val="none" w:sz="0" w:space="0" w:color="auto"/>
            <w:right w:val="none" w:sz="0" w:space="0" w:color="auto"/>
          </w:divBdr>
        </w:div>
        <w:div w:id="180319164">
          <w:marLeft w:val="0"/>
          <w:marRight w:val="0"/>
          <w:marTop w:val="0"/>
          <w:marBottom w:val="0"/>
          <w:divBdr>
            <w:top w:val="none" w:sz="0" w:space="0" w:color="auto"/>
            <w:left w:val="none" w:sz="0" w:space="0" w:color="auto"/>
            <w:bottom w:val="none" w:sz="0" w:space="0" w:color="auto"/>
            <w:right w:val="none" w:sz="0" w:space="0" w:color="auto"/>
          </w:divBdr>
        </w:div>
        <w:div w:id="184246547">
          <w:marLeft w:val="0"/>
          <w:marRight w:val="0"/>
          <w:marTop w:val="0"/>
          <w:marBottom w:val="0"/>
          <w:divBdr>
            <w:top w:val="none" w:sz="0" w:space="0" w:color="auto"/>
            <w:left w:val="none" w:sz="0" w:space="0" w:color="auto"/>
            <w:bottom w:val="none" w:sz="0" w:space="0" w:color="auto"/>
            <w:right w:val="none" w:sz="0" w:space="0" w:color="auto"/>
          </w:divBdr>
        </w:div>
        <w:div w:id="813638434">
          <w:marLeft w:val="0"/>
          <w:marRight w:val="0"/>
          <w:marTop w:val="0"/>
          <w:marBottom w:val="0"/>
          <w:divBdr>
            <w:top w:val="none" w:sz="0" w:space="0" w:color="auto"/>
            <w:left w:val="none" w:sz="0" w:space="0" w:color="auto"/>
            <w:bottom w:val="none" w:sz="0" w:space="0" w:color="auto"/>
            <w:right w:val="none" w:sz="0" w:space="0" w:color="auto"/>
          </w:divBdr>
        </w:div>
        <w:div w:id="1438864066">
          <w:marLeft w:val="0"/>
          <w:marRight w:val="0"/>
          <w:marTop w:val="0"/>
          <w:marBottom w:val="0"/>
          <w:divBdr>
            <w:top w:val="none" w:sz="0" w:space="0" w:color="auto"/>
            <w:left w:val="none" w:sz="0" w:space="0" w:color="auto"/>
            <w:bottom w:val="none" w:sz="0" w:space="0" w:color="auto"/>
            <w:right w:val="none" w:sz="0" w:space="0" w:color="auto"/>
          </w:divBdr>
        </w:div>
        <w:div w:id="1878738041">
          <w:marLeft w:val="0"/>
          <w:marRight w:val="0"/>
          <w:marTop w:val="0"/>
          <w:marBottom w:val="0"/>
          <w:divBdr>
            <w:top w:val="none" w:sz="0" w:space="0" w:color="auto"/>
            <w:left w:val="none" w:sz="0" w:space="0" w:color="auto"/>
            <w:bottom w:val="none" w:sz="0" w:space="0" w:color="auto"/>
            <w:right w:val="none" w:sz="0" w:space="0" w:color="auto"/>
          </w:divBdr>
        </w:div>
        <w:div w:id="1757940392">
          <w:marLeft w:val="0"/>
          <w:marRight w:val="0"/>
          <w:marTop w:val="0"/>
          <w:marBottom w:val="0"/>
          <w:divBdr>
            <w:top w:val="none" w:sz="0" w:space="0" w:color="auto"/>
            <w:left w:val="none" w:sz="0" w:space="0" w:color="auto"/>
            <w:bottom w:val="none" w:sz="0" w:space="0" w:color="auto"/>
            <w:right w:val="none" w:sz="0" w:space="0" w:color="auto"/>
          </w:divBdr>
        </w:div>
        <w:div w:id="1262832008">
          <w:marLeft w:val="0"/>
          <w:marRight w:val="0"/>
          <w:marTop w:val="0"/>
          <w:marBottom w:val="0"/>
          <w:divBdr>
            <w:top w:val="none" w:sz="0" w:space="0" w:color="auto"/>
            <w:left w:val="none" w:sz="0" w:space="0" w:color="auto"/>
            <w:bottom w:val="none" w:sz="0" w:space="0" w:color="auto"/>
            <w:right w:val="none" w:sz="0" w:space="0" w:color="auto"/>
          </w:divBdr>
        </w:div>
        <w:div w:id="1956600209">
          <w:marLeft w:val="0"/>
          <w:marRight w:val="0"/>
          <w:marTop w:val="0"/>
          <w:marBottom w:val="0"/>
          <w:divBdr>
            <w:top w:val="none" w:sz="0" w:space="0" w:color="auto"/>
            <w:left w:val="none" w:sz="0" w:space="0" w:color="auto"/>
            <w:bottom w:val="none" w:sz="0" w:space="0" w:color="auto"/>
            <w:right w:val="none" w:sz="0" w:space="0" w:color="auto"/>
          </w:divBdr>
        </w:div>
        <w:div w:id="909968439">
          <w:marLeft w:val="0"/>
          <w:marRight w:val="0"/>
          <w:marTop w:val="0"/>
          <w:marBottom w:val="0"/>
          <w:divBdr>
            <w:top w:val="none" w:sz="0" w:space="0" w:color="auto"/>
            <w:left w:val="none" w:sz="0" w:space="0" w:color="auto"/>
            <w:bottom w:val="none" w:sz="0" w:space="0" w:color="auto"/>
            <w:right w:val="none" w:sz="0" w:space="0" w:color="auto"/>
          </w:divBdr>
        </w:div>
        <w:div w:id="873931558">
          <w:marLeft w:val="0"/>
          <w:marRight w:val="0"/>
          <w:marTop w:val="0"/>
          <w:marBottom w:val="0"/>
          <w:divBdr>
            <w:top w:val="none" w:sz="0" w:space="0" w:color="auto"/>
            <w:left w:val="none" w:sz="0" w:space="0" w:color="auto"/>
            <w:bottom w:val="none" w:sz="0" w:space="0" w:color="auto"/>
            <w:right w:val="none" w:sz="0" w:space="0" w:color="auto"/>
          </w:divBdr>
        </w:div>
        <w:div w:id="1957910749">
          <w:marLeft w:val="0"/>
          <w:marRight w:val="0"/>
          <w:marTop w:val="0"/>
          <w:marBottom w:val="0"/>
          <w:divBdr>
            <w:top w:val="none" w:sz="0" w:space="0" w:color="auto"/>
            <w:left w:val="none" w:sz="0" w:space="0" w:color="auto"/>
            <w:bottom w:val="none" w:sz="0" w:space="0" w:color="auto"/>
            <w:right w:val="none" w:sz="0" w:space="0" w:color="auto"/>
          </w:divBdr>
        </w:div>
        <w:div w:id="692606781">
          <w:marLeft w:val="0"/>
          <w:marRight w:val="0"/>
          <w:marTop w:val="0"/>
          <w:marBottom w:val="0"/>
          <w:divBdr>
            <w:top w:val="none" w:sz="0" w:space="0" w:color="auto"/>
            <w:left w:val="none" w:sz="0" w:space="0" w:color="auto"/>
            <w:bottom w:val="none" w:sz="0" w:space="0" w:color="auto"/>
            <w:right w:val="none" w:sz="0" w:space="0" w:color="auto"/>
          </w:divBdr>
        </w:div>
        <w:div w:id="1532067354">
          <w:marLeft w:val="0"/>
          <w:marRight w:val="0"/>
          <w:marTop w:val="0"/>
          <w:marBottom w:val="0"/>
          <w:divBdr>
            <w:top w:val="none" w:sz="0" w:space="0" w:color="auto"/>
            <w:left w:val="none" w:sz="0" w:space="0" w:color="auto"/>
            <w:bottom w:val="none" w:sz="0" w:space="0" w:color="auto"/>
            <w:right w:val="none" w:sz="0" w:space="0" w:color="auto"/>
          </w:divBdr>
        </w:div>
        <w:div w:id="1645044621">
          <w:marLeft w:val="0"/>
          <w:marRight w:val="0"/>
          <w:marTop w:val="0"/>
          <w:marBottom w:val="0"/>
          <w:divBdr>
            <w:top w:val="none" w:sz="0" w:space="0" w:color="auto"/>
            <w:left w:val="none" w:sz="0" w:space="0" w:color="auto"/>
            <w:bottom w:val="none" w:sz="0" w:space="0" w:color="auto"/>
            <w:right w:val="none" w:sz="0" w:space="0" w:color="auto"/>
          </w:divBdr>
        </w:div>
        <w:div w:id="1022827396">
          <w:marLeft w:val="0"/>
          <w:marRight w:val="0"/>
          <w:marTop w:val="0"/>
          <w:marBottom w:val="0"/>
          <w:divBdr>
            <w:top w:val="none" w:sz="0" w:space="0" w:color="auto"/>
            <w:left w:val="none" w:sz="0" w:space="0" w:color="auto"/>
            <w:bottom w:val="none" w:sz="0" w:space="0" w:color="auto"/>
            <w:right w:val="none" w:sz="0" w:space="0" w:color="auto"/>
          </w:divBdr>
        </w:div>
        <w:div w:id="742919042">
          <w:marLeft w:val="0"/>
          <w:marRight w:val="0"/>
          <w:marTop w:val="0"/>
          <w:marBottom w:val="0"/>
          <w:divBdr>
            <w:top w:val="none" w:sz="0" w:space="0" w:color="auto"/>
            <w:left w:val="none" w:sz="0" w:space="0" w:color="auto"/>
            <w:bottom w:val="none" w:sz="0" w:space="0" w:color="auto"/>
            <w:right w:val="none" w:sz="0" w:space="0" w:color="auto"/>
          </w:divBdr>
        </w:div>
        <w:div w:id="143207600">
          <w:marLeft w:val="0"/>
          <w:marRight w:val="0"/>
          <w:marTop w:val="0"/>
          <w:marBottom w:val="0"/>
          <w:divBdr>
            <w:top w:val="none" w:sz="0" w:space="0" w:color="auto"/>
            <w:left w:val="none" w:sz="0" w:space="0" w:color="auto"/>
            <w:bottom w:val="none" w:sz="0" w:space="0" w:color="auto"/>
            <w:right w:val="none" w:sz="0" w:space="0" w:color="auto"/>
          </w:divBdr>
        </w:div>
        <w:div w:id="1617103505">
          <w:marLeft w:val="0"/>
          <w:marRight w:val="0"/>
          <w:marTop w:val="0"/>
          <w:marBottom w:val="0"/>
          <w:divBdr>
            <w:top w:val="none" w:sz="0" w:space="0" w:color="auto"/>
            <w:left w:val="none" w:sz="0" w:space="0" w:color="auto"/>
            <w:bottom w:val="none" w:sz="0" w:space="0" w:color="auto"/>
            <w:right w:val="none" w:sz="0" w:space="0" w:color="auto"/>
          </w:divBdr>
        </w:div>
        <w:div w:id="1691684642">
          <w:marLeft w:val="0"/>
          <w:marRight w:val="0"/>
          <w:marTop w:val="0"/>
          <w:marBottom w:val="0"/>
          <w:divBdr>
            <w:top w:val="none" w:sz="0" w:space="0" w:color="auto"/>
            <w:left w:val="none" w:sz="0" w:space="0" w:color="auto"/>
            <w:bottom w:val="none" w:sz="0" w:space="0" w:color="auto"/>
            <w:right w:val="none" w:sz="0" w:space="0" w:color="auto"/>
          </w:divBdr>
        </w:div>
        <w:div w:id="326372831">
          <w:marLeft w:val="0"/>
          <w:marRight w:val="0"/>
          <w:marTop w:val="0"/>
          <w:marBottom w:val="0"/>
          <w:divBdr>
            <w:top w:val="none" w:sz="0" w:space="0" w:color="auto"/>
            <w:left w:val="none" w:sz="0" w:space="0" w:color="auto"/>
            <w:bottom w:val="none" w:sz="0" w:space="0" w:color="auto"/>
            <w:right w:val="none" w:sz="0" w:space="0" w:color="auto"/>
          </w:divBdr>
        </w:div>
        <w:div w:id="1003896283">
          <w:marLeft w:val="0"/>
          <w:marRight w:val="0"/>
          <w:marTop w:val="0"/>
          <w:marBottom w:val="0"/>
          <w:divBdr>
            <w:top w:val="none" w:sz="0" w:space="0" w:color="auto"/>
            <w:left w:val="none" w:sz="0" w:space="0" w:color="auto"/>
            <w:bottom w:val="none" w:sz="0" w:space="0" w:color="auto"/>
            <w:right w:val="none" w:sz="0" w:space="0" w:color="auto"/>
          </w:divBdr>
        </w:div>
        <w:div w:id="283731162">
          <w:marLeft w:val="0"/>
          <w:marRight w:val="0"/>
          <w:marTop w:val="0"/>
          <w:marBottom w:val="0"/>
          <w:divBdr>
            <w:top w:val="none" w:sz="0" w:space="0" w:color="auto"/>
            <w:left w:val="none" w:sz="0" w:space="0" w:color="auto"/>
            <w:bottom w:val="none" w:sz="0" w:space="0" w:color="auto"/>
            <w:right w:val="none" w:sz="0" w:space="0" w:color="auto"/>
          </w:divBdr>
        </w:div>
        <w:div w:id="555119884">
          <w:marLeft w:val="0"/>
          <w:marRight w:val="0"/>
          <w:marTop w:val="0"/>
          <w:marBottom w:val="0"/>
          <w:divBdr>
            <w:top w:val="none" w:sz="0" w:space="0" w:color="auto"/>
            <w:left w:val="none" w:sz="0" w:space="0" w:color="auto"/>
            <w:bottom w:val="none" w:sz="0" w:space="0" w:color="auto"/>
            <w:right w:val="none" w:sz="0" w:space="0" w:color="auto"/>
          </w:divBdr>
        </w:div>
        <w:div w:id="1915778654">
          <w:marLeft w:val="0"/>
          <w:marRight w:val="0"/>
          <w:marTop w:val="0"/>
          <w:marBottom w:val="0"/>
          <w:divBdr>
            <w:top w:val="none" w:sz="0" w:space="0" w:color="auto"/>
            <w:left w:val="none" w:sz="0" w:space="0" w:color="auto"/>
            <w:bottom w:val="none" w:sz="0" w:space="0" w:color="auto"/>
            <w:right w:val="none" w:sz="0" w:space="0" w:color="auto"/>
          </w:divBdr>
        </w:div>
        <w:div w:id="221260783">
          <w:marLeft w:val="0"/>
          <w:marRight w:val="0"/>
          <w:marTop w:val="0"/>
          <w:marBottom w:val="0"/>
          <w:divBdr>
            <w:top w:val="none" w:sz="0" w:space="0" w:color="auto"/>
            <w:left w:val="none" w:sz="0" w:space="0" w:color="auto"/>
            <w:bottom w:val="none" w:sz="0" w:space="0" w:color="auto"/>
            <w:right w:val="none" w:sz="0" w:space="0" w:color="auto"/>
          </w:divBdr>
        </w:div>
        <w:div w:id="35157970">
          <w:marLeft w:val="0"/>
          <w:marRight w:val="0"/>
          <w:marTop w:val="0"/>
          <w:marBottom w:val="0"/>
          <w:divBdr>
            <w:top w:val="none" w:sz="0" w:space="0" w:color="auto"/>
            <w:left w:val="none" w:sz="0" w:space="0" w:color="auto"/>
            <w:bottom w:val="none" w:sz="0" w:space="0" w:color="auto"/>
            <w:right w:val="none" w:sz="0" w:space="0" w:color="auto"/>
          </w:divBdr>
        </w:div>
        <w:div w:id="1522206105">
          <w:marLeft w:val="0"/>
          <w:marRight w:val="0"/>
          <w:marTop w:val="0"/>
          <w:marBottom w:val="0"/>
          <w:divBdr>
            <w:top w:val="none" w:sz="0" w:space="0" w:color="auto"/>
            <w:left w:val="none" w:sz="0" w:space="0" w:color="auto"/>
            <w:bottom w:val="none" w:sz="0" w:space="0" w:color="auto"/>
            <w:right w:val="none" w:sz="0" w:space="0" w:color="auto"/>
          </w:divBdr>
        </w:div>
        <w:div w:id="1145782309">
          <w:marLeft w:val="0"/>
          <w:marRight w:val="0"/>
          <w:marTop w:val="0"/>
          <w:marBottom w:val="0"/>
          <w:divBdr>
            <w:top w:val="none" w:sz="0" w:space="0" w:color="auto"/>
            <w:left w:val="none" w:sz="0" w:space="0" w:color="auto"/>
            <w:bottom w:val="none" w:sz="0" w:space="0" w:color="auto"/>
            <w:right w:val="none" w:sz="0" w:space="0" w:color="auto"/>
          </w:divBdr>
        </w:div>
        <w:div w:id="1409040749">
          <w:marLeft w:val="0"/>
          <w:marRight w:val="0"/>
          <w:marTop w:val="0"/>
          <w:marBottom w:val="0"/>
          <w:divBdr>
            <w:top w:val="none" w:sz="0" w:space="0" w:color="auto"/>
            <w:left w:val="none" w:sz="0" w:space="0" w:color="auto"/>
            <w:bottom w:val="none" w:sz="0" w:space="0" w:color="auto"/>
            <w:right w:val="none" w:sz="0" w:space="0" w:color="auto"/>
          </w:divBdr>
        </w:div>
        <w:div w:id="2094542035">
          <w:marLeft w:val="0"/>
          <w:marRight w:val="0"/>
          <w:marTop w:val="0"/>
          <w:marBottom w:val="0"/>
          <w:divBdr>
            <w:top w:val="none" w:sz="0" w:space="0" w:color="auto"/>
            <w:left w:val="none" w:sz="0" w:space="0" w:color="auto"/>
            <w:bottom w:val="none" w:sz="0" w:space="0" w:color="auto"/>
            <w:right w:val="none" w:sz="0" w:space="0" w:color="auto"/>
          </w:divBdr>
        </w:div>
        <w:div w:id="708800764">
          <w:marLeft w:val="0"/>
          <w:marRight w:val="0"/>
          <w:marTop w:val="0"/>
          <w:marBottom w:val="0"/>
          <w:divBdr>
            <w:top w:val="none" w:sz="0" w:space="0" w:color="auto"/>
            <w:left w:val="none" w:sz="0" w:space="0" w:color="auto"/>
            <w:bottom w:val="none" w:sz="0" w:space="0" w:color="auto"/>
            <w:right w:val="none" w:sz="0" w:space="0" w:color="auto"/>
          </w:divBdr>
        </w:div>
        <w:div w:id="650523270">
          <w:marLeft w:val="0"/>
          <w:marRight w:val="0"/>
          <w:marTop w:val="0"/>
          <w:marBottom w:val="0"/>
          <w:divBdr>
            <w:top w:val="none" w:sz="0" w:space="0" w:color="auto"/>
            <w:left w:val="none" w:sz="0" w:space="0" w:color="auto"/>
            <w:bottom w:val="none" w:sz="0" w:space="0" w:color="auto"/>
            <w:right w:val="none" w:sz="0" w:space="0" w:color="auto"/>
          </w:divBdr>
        </w:div>
        <w:div w:id="1569073224">
          <w:marLeft w:val="0"/>
          <w:marRight w:val="0"/>
          <w:marTop w:val="0"/>
          <w:marBottom w:val="0"/>
          <w:divBdr>
            <w:top w:val="none" w:sz="0" w:space="0" w:color="auto"/>
            <w:left w:val="none" w:sz="0" w:space="0" w:color="auto"/>
            <w:bottom w:val="none" w:sz="0" w:space="0" w:color="auto"/>
            <w:right w:val="none" w:sz="0" w:space="0" w:color="auto"/>
          </w:divBdr>
        </w:div>
        <w:div w:id="1611469011">
          <w:marLeft w:val="0"/>
          <w:marRight w:val="0"/>
          <w:marTop w:val="0"/>
          <w:marBottom w:val="0"/>
          <w:divBdr>
            <w:top w:val="none" w:sz="0" w:space="0" w:color="auto"/>
            <w:left w:val="none" w:sz="0" w:space="0" w:color="auto"/>
            <w:bottom w:val="none" w:sz="0" w:space="0" w:color="auto"/>
            <w:right w:val="none" w:sz="0" w:space="0" w:color="auto"/>
          </w:divBdr>
        </w:div>
        <w:div w:id="203442266">
          <w:marLeft w:val="0"/>
          <w:marRight w:val="0"/>
          <w:marTop w:val="0"/>
          <w:marBottom w:val="0"/>
          <w:divBdr>
            <w:top w:val="none" w:sz="0" w:space="0" w:color="auto"/>
            <w:left w:val="none" w:sz="0" w:space="0" w:color="auto"/>
            <w:bottom w:val="none" w:sz="0" w:space="0" w:color="auto"/>
            <w:right w:val="none" w:sz="0" w:space="0" w:color="auto"/>
          </w:divBdr>
        </w:div>
      </w:divsChild>
    </w:div>
    <w:div w:id="1041785185">
      <w:bodyDiv w:val="1"/>
      <w:marLeft w:val="0"/>
      <w:marRight w:val="0"/>
      <w:marTop w:val="0"/>
      <w:marBottom w:val="0"/>
      <w:divBdr>
        <w:top w:val="none" w:sz="0" w:space="0" w:color="auto"/>
        <w:left w:val="none" w:sz="0" w:space="0" w:color="auto"/>
        <w:bottom w:val="none" w:sz="0" w:space="0" w:color="auto"/>
        <w:right w:val="none" w:sz="0" w:space="0" w:color="auto"/>
      </w:divBdr>
      <w:divsChild>
        <w:div w:id="839463465">
          <w:marLeft w:val="0"/>
          <w:marRight w:val="0"/>
          <w:marTop w:val="0"/>
          <w:marBottom w:val="0"/>
          <w:divBdr>
            <w:top w:val="none" w:sz="0" w:space="0" w:color="auto"/>
            <w:left w:val="none" w:sz="0" w:space="0" w:color="auto"/>
            <w:bottom w:val="none" w:sz="0" w:space="0" w:color="auto"/>
            <w:right w:val="none" w:sz="0" w:space="0" w:color="auto"/>
          </w:divBdr>
        </w:div>
        <w:div w:id="1798183991">
          <w:marLeft w:val="0"/>
          <w:marRight w:val="0"/>
          <w:marTop w:val="0"/>
          <w:marBottom w:val="0"/>
          <w:divBdr>
            <w:top w:val="none" w:sz="0" w:space="0" w:color="auto"/>
            <w:left w:val="none" w:sz="0" w:space="0" w:color="auto"/>
            <w:bottom w:val="none" w:sz="0" w:space="0" w:color="auto"/>
            <w:right w:val="none" w:sz="0" w:space="0" w:color="auto"/>
          </w:divBdr>
        </w:div>
        <w:div w:id="41637560">
          <w:marLeft w:val="0"/>
          <w:marRight w:val="0"/>
          <w:marTop w:val="0"/>
          <w:marBottom w:val="0"/>
          <w:divBdr>
            <w:top w:val="none" w:sz="0" w:space="0" w:color="auto"/>
            <w:left w:val="none" w:sz="0" w:space="0" w:color="auto"/>
            <w:bottom w:val="none" w:sz="0" w:space="0" w:color="auto"/>
            <w:right w:val="none" w:sz="0" w:space="0" w:color="auto"/>
          </w:divBdr>
        </w:div>
        <w:div w:id="1703090996">
          <w:marLeft w:val="0"/>
          <w:marRight w:val="0"/>
          <w:marTop w:val="0"/>
          <w:marBottom w:val="0"/>
          <w:divBdr>
            <w:top w:val="none" w:sz="0" w:space="0" w:color="auto"/>
            <w:left w:val="none" w:sz="0" w:space="0" w:color="auto"/>
            <w:bottom w:val="none" w:sz="0" w:space="0" w:color="auto"/>
            <w:right w:val="none" w:sz="0" w:space="0" w:color="auto"/>
          </w:divBdr>
        </w:div>
        <w:div w:id="681711179">
          <w:marLeft w:val="0"/>
          <w:marRight w:val="0"/>
          <w:marTop w:val="0"/>
          <w:marBottom w:val="0"/>
          <w:divBdr>
            <w:top w:val="none" w:sz="0" w:space="0" w:color="auto"/>
            <w:left w:val="none" w:sz="0" w:space="0" w:color="auto"/>
            <w:bottom w:val="none" w:sz="0" w:space="0" w:color="auto"/>
            <w:right w:val="none" w:sz="0" w:space="0" w:color="auto"/>
          </w:divBdr>
        </w:div>
        <w:div w:id="1352493078">
          <w:marLeft w:val="0"/>
          <w:marRight w:val="0"/>
          <w:marTop w:val="0"/>
          <w:marBottom w:val="0"/>
          <w:divBdr>
            <w:top w:val="none" w:sz="0" w:space="0" w:color="auto"/>
            <w:left w:val="none" w:sz="0" w:space="0" w:color="auto"/>
            <w:bottom w:val="none" w:sz="0" w:space="0" w:color="auto"/>
            <w:right w:val="none" w:sz="0" w:space="0" w:color="auto"/>
          </w:divBdr>
        </w:div>
        <w:div w:id="712970653">
          <w:marLeft w:val="0"/>
          <w:marRight w:val="0"/>
          <w:marTop w:val="0"/>
          <w:marBottom w:val="0"/>
          <w:divBdr>
            <w:top w:val="none" w:sz="0" w:space="0" w:color="auto"/>
            <w:left w:val="none" w:sz="0" w:space="0" w:color="auto"/>
            <w:bottom w:val="none" w:sz="0" w:space="0" w:color="auto"/>
            <w:right w:val="none" w:sz="0" w:space="0" w:color="auto"/>
          </w:divBdr>
        </w:div>
        <w:div w:id="1196582945">
          <w:marLeft w:val="0"/>
          <w:marRight w:val="0"/>
          <w:marTop w:val="0"/>
          <w:marBottom w:val="0"/>
          <w:divBdr>
            <w:top w:val="none" w:sz="0" w:space="0" w:color="auto"/>
            <w:left w:val="none" w:sz="0" w:space="0" w:color="auto"/>
            <w:bottom w:val="none" w:sz="0" w:space="0" w:color="auto"/>
            <w:right w:val="none" w:sz="0" w:space="0" w:color="auto"/>
          </w:divBdr>
        </w:div>
        <w:div w:id="1577284134">
          <w:marLeft w:val="0"/>
          <w:marRight w:val="0"/>
          <w:marTop w:val="0"/>
          <w:marBottom w:val="0"/>
          <w:divBdr>
            <w:top w:val="none" w:sz="0" w:space="0" w:color="auto"/>
            <w:left w:val="none" w:sz="0" w:space="0" w:color="auto"/>
            <w:bottom w:val="none" w:sz="0" w:space="0" w:color="auto"/>
            <w:right w:val="none" w:sz="0" w:space="0" w:color="auto"/>
          </w:divBdr>
        </w:div>
        <w:div w:id="1458797487">
          <w:marLeft w:val="0"/>
          <w:marRight w:val="0"/>
          <w:marTop w:val="0"/>
          <w:marBottom w:val="0"/>
          <w:divBdr>
            <w:top w:val="none" w:sz="0" w:space="0" w:color="auto"/>
            <w:left w:val="none" w:sz="0" w:space="0" w:color="auto"/>
            <w:bottom w:val="none" w:sz="0" w:space="0" w:color="auto"/>
            <w:right w:val="none" w:sz="0" w:space="0" w:color="auto"/>
          </w:divBdr>
        </w:div>
        <w:div w:id="495076907">
          <w:marLeft w:val="0"/>
          <w:marRight w:val="0"/>
          <w:marTop w:val="0"/>
          <w:marBottom w:val="0"/>
          <w:divBdr>
            <w:top w:val="none" w:sz="0" w:space="0" w:color="auto"/>
            <w:left w:val="none" w:sz="0" w:space="0" w:color="auto"/>
            <w:bottom w:val="none" w:sz="0" w:space="0" w:color="auto"/>
            <w:right w:val="none" w:sz="0" w:space="0" w:color="auto"/>
          </w:divBdr>
        </w:div>
        <w:div w:id="260530844">
          <w:marLeft w:val="0"/>
          <w:marRight w:val="0"/>
          <w:marTop w:val="0"/>
          <w:marBottom w:val="0"/>
          <w:divBdr>
            <w:top w:val="none" w:sz="0" w:space="0" w:color="auto"/>
            <w:left w:val="none" w:sz="0" w:space="0" w:color="auto"/>
            <w:bottom w:val="none" w:sz="0" w:space="0" w:color="auto"/>
            <w:right w:val="none" w:sz="0" w:space="0" w:color="auto"/>
          </w:divBdr>
        </w:div>
        <w:div w:id="364991657">
          <w:marLeft w:val="0"/>
          <w:marRight w:val="0"/>
          <w:marTop w:val="0"/>
          <w:marBottom w:val="0"/>
          <w:divBdr>
            <w:top w:val="none" w:sz="0" w:space="0" w:color="auto"/>
            <w:left w:val="none" w:sz="0" w:space="0" w:color="auto"/>
            <w:bottom w:val="none" w:sz="0" w:space="0" w:color="auto"/>
            <w:right w:val="none" w:sz="0" w:space="0" w:color="auto"/>
          </w:divBdr>
        </w:div>
        <w:div w:id="2034568503">
          <w:marLeft w:val="0"/>
          <w:marRight w:val="0"/>
          <w:marTop w:val="0"/>
          <w:marBottom w:val="0"/>
          <w:divBdr>
            <w:top w:val="none" w:sz="0" w:space="0" w:color="auto"/>
            <w:left w:val="none" w:sz="0" w:space="0" w:color="auto"/>
            <w:bottom w:val="none" w:sz="0" w:space="0" w:color="auto"/>
            <w:right w:val="none" w:sz="0" w:space="0" w:color="auto"/>
          </w:divBdr>
        </w:div>
        <w:div w:id="115878243">
          <w:marLeft w:val="0"/>
          <w:marRight w:val="0"/>
          <w:marTop w:val="0"/>
          <w:marBottom w:val="0"/>
          <w:divBdr>
            <w:top w:val="none" w:sz="0" w:space="0" w:color="auto"/>
            <w:left w:val="none" w:sz="0" w:space="0" w:color="auto"/>
            <w:bottom w:val="none" w:sz="0" w:space="0" w:color="auto"/>
            <w:right w:val="none" w:sz="0" w:space="0" w:color="auto"/>
          </w:divBdr>
        </w:div>
        <w:div w:id="1272710559">
          <w:marLeft w:val="0"/>
          <w:marRight w:val="0"/>
          <w:marTop w:val="0"/>
          <w:marBottom w:val="0"/>
          <w:divBdr>
            <w:top w:val="none" w:sz="0" w:space="0" w:color="auto"/>
            <w:left w:val="none" w:sz="0" w:space="0" w:color="auto"/>
            <w:bottom w:val="none" w:sz="0" w:space="0" w:color="auto"/>
            <w:right w:val="none" w:sz="0" w:space="0" w:color="auto"/>
          </w:divBdr>
        </w:div>
        <w:div w:id="669676038">
          <w:marLeft w:val="0"/>
          <w:marRight w:val="0"/>
          <w:marTop w:val="0"/>
          <w:marBottom w:val="0"/>
          <w:divBdr>
            <w:top w:val="none" w:sz="0" w:space="0" w:color="auto"/>
            <w:left w:val="none" w:sz="0" w:space="0" w:color="auto"/>
            <w:bottom w:val="none" w:sz="0" w:space="0" w:color="auto"/>
            <w:right w:val="none" w:sz="0" w:space="0" w:color="auto"/>
          </w:divBdr>
        </w:div>
        <w:div w:id="1984966013">
          <w:marLeft w:val="0"/>
          <w:marRight w:val="0"/>
          <w:marTop w:val="0"/>
          <w:marBottom w:val="0"/>
          <w:divBdr>
            <w:top w:val="none" w:sz="0" w:space="0" w:color="auto"/>
            <w:left w:val="none" w:sz="0" w:space="0" w:color="auto"/>
            <w:bottom w:val="none" w:sz="0" w:space="0" w:color="auto"/>
            <w:right w:val="none" w:sz="0" w:space="0" w:color="auto"/>
          </w:divBdr>
        </w:div>
        <w:div w:id="457182542">
          <w:marLeft w:val="0"/>
          <w:marRight w:val="0"/>
          <w:marTop w:val="0"/>
          <w:marBottom w:val="0"/>
          <w:divBdr>
            <w:top w:val="none" w:sz="0" w:space="0" w:color="auto"/>
            <w:left w:val="none" w:sz="0" w:space="0" w:color="auto"/>
            <w:bottom w:val="none" w:sz="0" w:space="0" w:color="auto"/>
            <w:right w:val="none" w:sz="0" w:space="0" w:color="auto"/>
          </w:divBdr>
        </w:div>
        <w:div w:id="1817259461">
          <w:marLeft w:val="0"/>
          <w:marRight w:val="0"/>
          <w:marTop w:val="0"/>
          <w:marBottom w:val="0"/>
          <w:divBdr>
            <w:top w:val="none" w:sz="0" w:space="0" w:color="auto"/>
            <w:left w:val="none" w:sz="0" w:space="0" w:color="auto"/>
            <w:bottom w:val="none" w:sz="0" w:space="0" w:color="auto"/>
            <w:right w:val="none" w:sz="0" w:space="0" w:color="auto"/>
          </w:divBdr>
        </w:div>
        <w:div w:id="1807550681">
          <w:marLeft w:val="0"/>
          <w:marRight w:val="0"/>
          <w:marTop w:val="0"/>
          <w:marBottom w:val="0"/>
          <w:divBdr>
            <w:top w:val="none" w:sz="0" w:space="0" w:color="auto"/>
            <w:left w:val="none" w:sz="0" w:space="0" w:color="auto"/>
            <w:bottom w:val="none" w:sz="0" w:space="0" w:color="auto"/>
            <w:right w:val="none" w:sz="0" w:space="0" w:color="auto"/>
          </w:divBdr>
        </w:div>
        <w:div w:id="47726022">
          <w:marLeft w:val="0"/>
          <w:marRight w:val="0"/>
          <w:marTop w:val="0"/>
          <w:marBottom w:val="0"/>
          <w:divBdr>
            <w:top w:val="none" w:sz="0" w:space="0" w:color="auto"/>
            <w:left w:val="none" w:sz="0" w:space="0" w:color="auto"/>
            <w:bottom w:val="none" w:sz="0" w:space="0" w:color="auto"/>
            <w:right w:val="none" w:sz="0" w:space="0" w:color="auto"/>
          </w:divBdr>
        </w:div>
        <w:div w:id="1676299025">
          <w:marLeft w:val="0"/>
          <w:marRight w:val="0"/>
          <w:marTop w:val="0"/>
          <w:marBottom w:val="0"/>
          <w:divBdr>
            <w:top w:val="none" w:sz="0" w:space="0" w:color="auto"/>
            <w:left w:val="none" w:sz="0" w:space="0" w:color="auto"/>
            <w:bottom w:val="none" w:sz="0" w:space="0" w:color="auto"/>
            <w:right w:val="none" w:sz="0" w:space="0" w:color="auto"/>
          </w:divBdr>
        </w:div>
        <w:div w:id="1877352559">
          <w:marLeft w:val="0"/>
          <w:marRight w:val="0"/>
          <w:marTop w:val="0"/>
          <w:marBottom w:val="0"/>
          <w:divBdr>
            <w:top w:val="none" w:sz="0" w:space="0" w:color="auto"/>
            <w:left w:val="none" w:sz="0" w:space="0" w:color="auto"/>
            <w:bottom w:val="none" w:sz="0" w:space="0" w:color="auto"/>
            <w:right w:val="none" w:sz="0" w:space="0" w:color="auto"/>
          </w:divBdr>
        </w:div>
        <w:div w:id="1583753690">
          <w:marLeft w:val="0"/>
          <w:marRight w:val="0"/>
          <w:marTop w:val="0"/>
          <w:marBottom w:val="0"/>
          <w:divBdr>
            <w:top w:val="none" w:sz="0" w:space="0" w:color="auto"/>
            <w:left w:val="none" w:sz="0" w:space="0" w:color="auto"/>
            <w:bottom w:val="none" w:sz="0" w:space="0" w:color="auto"/>
            <w:right w:val="none" w:sz="0" w:space="0" w:color="auto"/>
          </w:divBdr>
        </w:div>
        <w:div w:id="869534474">
          <w:marLeft w:val="0"/>
          <w:marRight w:val="0"/>
          <w:marTop w:val="0"/>
          <w:marBottom w:val="0"/>
          <w:divBdr>
            <w:top w:val="none" w:sz="0" w:space="0" w:color="auto"/>
            <w:left w:val="none" w:sz="0" w:space="0" w:color="auto"/>
            <w:bottom w:val="none" w:sz="0" w:space="0" w:color="auto"/>
            <w:right w:val="none" w:sz="0" w:space="0" w:color="auto"/>
          </w:divBdr>
        </w:div>
        <w:div w:id="419759615">
          <w:marLeft w:val="0"/>
          <w:marRight w:val="0"/>
          <w:marTop w:val="0"/>
          <w:marBottom w:val="0"/>
          <w:divBdr>
            <w:top w:val="none" w:sz="0" w:space="0" w:color="auto"/>
            <w:left w:val="none" w:sz="0" w:space="0" w:color="auto"/>
            <w:bottom w:val="none" w:sz="0" w:space="0" w:color="auto"/>
            <w:right w:val="none" w:sz="0" w:space="0" w:color="auto"/>
          </w:divBdr>
        </w:div>
        <w:div w:id="444541935">
          <w:marLeft w:val="0"/>
          <w:marRight w:val="0"/>
          <w:marTop w:val="0"/>
          <w:marBottom w:val="0"/>
          <w:divBdr>
            <w:top w:val="none" w:sz="0" w:space="0" w:color="auto"/>
            <w:left w:val="none" w:sz="0" w:space="0" w:color="auto"/>
            <w:bottom w:val="none" w:sz="0" w:space="0" w:color="auto"/>
            <w:right w:val="none" w:sz="0" w:space="0" w:color="auto"/>
          </w:divBdr>
        </w:div>
        <w:div w:id="2009207748">
          <w:marLeft w:val="0"/>
          <w:marRight w:val="0"/>
          <w:marTop w:val="0"/>
          <w:marBottom w:val="0"/>
          <w:divBdr>
            <w:top w:val="none" w:sz="0" w:space="0" w:color="auto"/>
            <w:left w:val="none" w:sz="0" w:space="0" w:color="auto"/>
            <w:bottom w:val="none" w:sz="0" w:space="0" w:color="auto"/>
            <w:right w:val="none" w:sz="0" w:space="0" w:color="auto"/>
          </w:divBdr>
        </w:div>
        <w:div w:id="1592085956">
          <w:marLeft w:val="0"/>
          <w:marRight w:val="0"/>
          <w:marTop w:val="0"/>
          <w:marBottom w:val="0"/>
          <w:divBdr>
            <w:top w:val="none" w:sz="0" w:space="0" w:color="auto"/>
            <w:left w:val="none" w:sz="0" w:space="0" w:color="auto"/>
            <w:bottom w:val="none" w:sz="0" w:space="0" w:color="auto"/>
            <w:right w:val="none" w:sz="0" w:space="0" w:color="auto"/>
          </w:divBdr>
        </w:div>
        <w:div w:id="66733661">
          <w:marLeft w:val="0"/>
          <w:marRight w:val="0"/>
          <w:marTop w:val="0"/>
          <w:marBottom w:val="0"/>
          <w:divBdr>
            <w:top w:val="none" w:sz="0" w:space="0" w:color="auto"/>
            <w:left w:val="none" w:sz="0" w:space="0" w:color="auto"/>
            <w:bottom w:val="none" w:sz="0" w:space="0" w:color="auto"/>
            <w:right w:val="none" w:sz="0" w:space="0" w:color="auto"/>
          </w:divBdr>
        </w:div>
        <w:div w:id="2059432344">
          <w:marLeft w:val="0"/>
          <w:marRight w:val="0"/>
          <w:marTop w:val="0"/>
          <w:marBottom w:val="0"/>
          <w:divBdr>
            <w:top w:val="none" w:sz="0" w:space="0" w:color="auto"/>
            <w:left w:val="none" w:sz="0" w:space="0" w:color="auto"/>
            <w:bottom w:val="none" w:sz="0" w:space="0" w:color="auto"/>
            <w:right w:val="none" w:sz="0" w:space="0" w:color="auto"/>
          </w:divBdr>
        </w:div>
        <w:div w:id="73282842">
          <w:marLeft w:val="0"/>
          <w:marRight w:val="0"/>
          <w:marTop w:val="0"/>
          <w:marBottom w:val="0"/>
          <w:divBdr>
            <w:top w:val="none" w:sz="0" w:space="0" w:color="auto"/>
            <w:left w:val="none" w:sz="0" w:space="0" w:color="auto"/>
            <w:bottom w:val="none" w:sz="0" w:space="0" w:color="auto"/>
            <w:right w:val="none" w:sz="0" w:space="0" w:color="auto"/>
          </w:divBdr>
        </w:div>
        <w:div w:id="968168377">
          <w:marLeft w:val="0"/>
          <w:marRight w:val="0"/>
          <w:marTop w:val="0"/>
          <w:marBottom w:val="0"/>
          <w:divBdr>
            <w:top w:val="none" w:sz="0" w:space="0" w:color="auto"/>
            <w:left w:val="none" w:sz="0" w:space="0" w:color="auto"/>
            <w:bottom w:val="none" w:sz="0" w:space="0" w:color="auto"/>
            <w:right w:val="none" w:sz="0" w:space="0" w:color="auto"/>
          </w:divBdr>
        </w:div>
        <w:div w:id="837500013">
          <w:marLeft w:val="0"/>
          <w:marRight w:val="0"/>
          <w:marTop w:val="0"/>
          <w:marBottom w:val="0"/>
          <w:divBdr>
            <w:top w:val="none" w:sz="0" w:space="0" w:color="auto"/>
            <w:left w:val="none" w:sz="0" w:space="0" w:color="auto"/>
            <w:bottom w:val="none" w:sz="0" w:space="0" w:color="auto"/>
            <w:right w:val="none" w:sz="0" w:space="0" w:color="auto"/>
          </w:divBdr>
        </w:div>
      </w:divsChild>
    </w:div>
    <w:div w:id="1049761937">
      <w:bodyDiv w:val="1"/>
      <w:marLeft w:val="0"/>
      <w:marRight w:val="0"/>
      <w:marTop w:val="0"/>
      <w:marBottom w:val="0"/>
      <w:divBdr>
        <w:top w:val="none" w:sz="0" w:space="0" w:color="auto"/>
        <w:left w:val="none" w:sz="0" w:space="0" w:color="auto"/>
        <w:bottom w:val="none" w:sz="0" w:space="0" w:color="auto"/>
        <w:right w:val="none" w:sz="0" w:space="0" w:color="auto"/>
      </w:divBdr>
      <w:divsChild>
        <w:div w:id="490144799">
          <w:marLeft w:val="0"/>
          <w:marRight w:val="0"/>
          <w:marTop w:val="0"/>
          <w:marBottom w:val="0"/>
          <w:divBdr>
            <w:top w:val="none" w:sz="0" w:space="0" w:color="auto"/>
            <w:left w:val="none" w:sz="0" w:space="0" w:color="auto"/>
            <w:bottom w:val="none" w:sz="0" w:space="0" w:color="auto"/>
            <w:right w:val="none" w:sz="0" w:space="0" w:color="auto"/>
          </w:divBdr>
        </w:div>
        <w:div w:id="272985151">
          <w:marLeft w:val="0"/>
          <w:marRight w:val="0"/>
          <w:marTop w:val="0"/>
          <w:marBottom w:val="0"/>
          <w:divBdr>
            <w:top w:val="none" w:sz="0" w:space="0" w:color="auto"/>
            <w:left w:val="none" w:sz="0" w:space="0" w:color="auto"/>
            <w:bottom w:val="none" w:sz="0" w:space="0" w:color="auto"/>
            <w:right w:val="none" w:sz="0" w:space="0" w:color="auto"/>
          </w:divBdr>
        </w:div>
        <w:div w:id="1352486501">
          <w:marLeft w:val="0"/>
          <w:marRight w:val="0"/>
          <w:marTop w:val="0"/>
          <w:marBottom w:val="0"/>
          <w:divBdr>
            <w:top w:val="none" w:sz="0" w:space="0" w:color="auto"/>
            <w:left w:val="none" w:sz="0" w:space="0" w:color="auto"/>
            <w:bottom w:val="none" w:sz="0" w:space="0" w:color="auto"/>
            <w:right w:val="none" w:sz="0" w:space="0" w:color="auto"/>
          </w:divBdr>
        </w:div>
        <w:div w:id="591161326">
          <w:marLeft w:val="0"/>
          <w:marRight w:val="0"/>
          <w:marTop w:val="0"/>
          <w:marBottom w:val="0"/>
          <w:divBdr>
            <w:top w:val="none" w:sz="0" w:space="0" w:color="auto"/>
            <w:left w:val="none" w:sz="0" w:space="0" w:color="auto"/>
            <w:bottom w:val="none" w:sz="0" w:space="0" w:color="auto"/>
            <w:right w:val="none" w:sz="0" w:space="0" w:color="auto"/>
          </w:divBdr>
        </w:div>
        <w:div w:id="721830089">
          <w:marLeft w:val="0"/>
          <w:marRight w:val="0"/>
          <w:marTop w:val="0"/>
          <w:marBottom w:val="0"/>
          <w:divBdr>
            <w:top w:val="none" w:sz="0" w:space="0" w:color="auto"/>
            <w:left w:val="none" w:sz="0" w:space="0" w:color="auto"/>
            <w:bottom w:val="none" w:sz="0" w:space="0" w:color="auto"/>
            <w:right w:val="none" w:sz="0" w:space="0" w:color="auto"/>
          </w:divBdr>
        </w:div>
        <w:div w:id="1756170122">
          <w:marLeft w:val="0"/>
          <w:marRight w:val="0"/>
          <w:marTop w:val="0"/>
          <w:marBottom w:val="0"/>
          <w:divBdr>
            <w:top w:val="none" w:sz="0" w:space="0" w:color="auto"/>
            <w:left w:val="none" w:sz="0" w:space="0" w:color="auto"/>
            <w:bottom w:val="none" w:sz="0" w:space="0" w:color="auto"/>
            <w:right w:val="none" w:sz="0" w:space="0" w:color="auto"/>
          </w:divBdr>
        </w:div>
        <w:div w:id="827794832">
          <w:marLeft w:val="0"/>
          <w:marRight w:val="0"/>
          <w:marTop w:val="0"/>
          <w:marBottom w:val="0"/>
          <w:divBdr>
            <w:top w:val="none" w:sz="0" w:space="0" w:color="auto"/>
            <w:left w:val="none" w:sz="0" w:space="0" w:color="auto"/>
            <w:bottom w:val="none" w:sz="0" w:space="0" w:color="auto"/>
            <w:right w:val="none" w:sz="0" w:space="0" w:color="auto"/>
          </w:divBdr>
        </w:div>
        <w:div w:id="562757897">
          <w:marLeft w:val="0"/>
          <w:marRight w:val="0"/>
          <w:marTop w:val="0"/>
          <w:marBottom w:val="0"/>
          <w:divBdr>
            <w:top w:val="none" w:sz="0" w:space="0" w:color="auto"/>
            <w:left w:val="none" w:sz="0" w:space="0" w:color="auto"/>
            <w:bottom w:val="none" w:sz="0" w:space="0" w:color="auto"/>
            <w:right w:val="none" w:sz="0" w:space="0" w:color="auto"/>
          </w:divBdr>
        </w:div>
        <w:div w:id="762921308">
          <w:marLeft w:val="0"/>
          <w:marRight w:val="0"/>
          <w:marTop w:val="0"/>
          <w:marBottom w:val="0"/>
          <w:divBdr>
            <w:top w:val="none" w:sz="0" w:space="0" w:color="auto"/>
            <w:left w:val="none" w:sz="0" w:space="0" w:color="auto"/>
            <w:bottom w:val="none" w:sz="0" w:space="0" w:color="auto"/>
            <w:right w:val="none" w:sz="0" w:space="0" w:color="auto"/>
          </w:divBdr>
        </w:div>
        <w:div w:id="344207071">
          <w:marLeft w:val="0"/>
          <w:marRight w:val="0"/>
          <w:marTop w:val="0"/>
          <w:marBottom w:val="0"/>
          <w:divBdr>
            <w:top w:val="none" w:sz="0" w:space="0" w:color="auto"/>
            <w:left w:val="none" w:sz="0" w:space="0" w:color="auto"/>
            <w:bottom w:val="none" w:sz="0" w:space="0" w:color="auto"/>
            <w:right w:val="none" w:sz="0" w:space="0" w:color="auto"/>
          </w:divBdr>
        </w:div>
        <w:div w:id="665985702">
          <w:marLeft w:val="0"/>
          <w:marRight w:val="0"/>
          <w:marTop w:val="0"/>
          <w:marBottom w:val="0"/>
          <w:divBdr>
            <w:top w:val="none" w:sz="0" w:space="0" w:color="auto"/>
            <w:left w:val="none" w:sz="0" w:space="0" w:color="auto"/>
            <w:bottom w:val="none" w:sz="0" w:space="0" w:color="auto"/>
            <w:right w:val="none" w:sz="0" w:space="0" w:color="auto"/>
          </w:divBdr>
        </w:div>
        <w:div w:id="1300646737">
          <w:marLeft w:val="0"/>
          <w:marRight w:val="0"/>
          <w:marTop w:val="0"/>
          <w:marBottom w:val="0"/>
          <w:divBdr>
            <w:top w:val="none" w:sz="0" w:space="0" w:color="auto"/>
            <w:left w:val="none" w:sz="0" w:space="0" w:color="auto"/>
            <w:bottom w:val="none" w:sz="0" w:space="0" w:color="auto"/>
            <w:right w:val="none" w:sz="0" w:space="0" w:color="auto"/>
          </w:divBdr>
        </w:div>
        <w:div w:id="232737306">
          <w:marLeft w:val="0"/>
          <w:marRight w:val="0"/>
          <w:marTop w:val="0"/>
          <w:marBottom w:val="0"/>
          <w:divBdr>
            <w:top w:val="none" w:sz="0" w:space="0" w:color="auto"/>
            <w:left w:val="none" w:sz="0" w:space="0" w:color="auto"/>
            <w:bottom w:val="none" w:sz="0" w:space="0" w:color="auto"/>
            <w:right w:val="none" w:sz="0" w:space="0" w:color="auto"/>
          </w:divBdr>
        </w:div>
        <w:div w:id="1403983890">
          <w:marLeft w:val="0"/>
          <w:marRight w:val="0"/>
          <w:marTop w:val="0"/>
          <w:marBottom w:val="0"/>
          <w:divBdr>
            <w:top w:val="none" w:sz="0" w:space="0" w:color="auto"/>
            <w:left w:val="none" w:sz="0" w:space="0" w:color="auto"/>
            <w:bottom w:val="none" w:sz="0" w:space="0" w:color="auto"/>
            <w:right w:val="none" w:sz="0" w:space="0" w:color="auto"/>
          </w:divBdr>
        </w:div>
        <w:div w:id="1956328697">
          <w:marLeft w:val="0"/>
          <w:marRight w:val="0"/>
          <w:marTop w:val="0"/>
          <w:marBottom w:val="0"/>
          <w:divBdr>
            <w:top w:val="none" w:sz="0" w:space="0" w:color="auto"/>
            <w:left w:val="none" w:sz="0" w:space="0" w:color="auto"/>
            <w:bottom w:val="none" w:sz="0" w:space="0" w:color="auto"/>
            <w:right w:val="none" w:sz="0" w:space="0" w:color="auto"/>
          </w:divBdr>
        </w:div>
      </w:divsChild>
    </w:div>
    <w:div w:id="1442146414">
      <w:bodyDiv w:val="1"/>
      <w:marLeft w:val="0"/>
      <w:marRight w:val="0"/>
      <w:marTop w:val="0"/>
      <w:marBottom w:val="0"/>
      <w:divBdr>
        <w:top w:val="none" w:sz="0" w:space="0" w:color="auto"/>
        <w:left w:val="none" w:sz="0" w:space="0" w:color="auto"/>
        <w:bottom w:val="none" w:sz="0" w:space="0" w:color="auto"/>
        <w:right w:val="none" w:sz="0" w:space="0" w:color="auto"/>
      </w:divBdr>
      <w:divsChild>
        <w:div w:id="564532323">
          <w:marLeft w:val="0"/>
          <w:marRight w:val="0"/>
          <w:marTop w:val="0"/>
          <w:marBottom w:val="0"/>
          <w:divBdr>
            <w:top w:val="none" w:sz="0" w:space="0" w:color="auto"/>
            <w:left w:val="none" w:sz="0" w:space="0" w:color="auto"/>
            <w:bottom w:val="none" w:sz="0" w:space="0" w:color="auto"/>
            <w:right w:val="none" w:sz="0" w:space="0" w:color="auto"/>
          </w:divBdr>
        </w:div>
        <w:div w:id="792676937">
          <w:marLeft w:val="0"/>
          <w:marRight w:val="0"/>
          <w:marTop w:val="0"/>
          <w:marBottom w:val="0"/>
          <w:divBdr>
            <w:top w:val="none" w:sz="0" w:space="0" w:color="auto"/>
            <w:left w:val="none" w:sz="0" w:space="0" w:color="auto"/>
            <w:bottom w:val="none" w:sz="0" w:space="0" w:color="auto"/>
            <w:right w:val="none" w:sz="0" w:space="0" w:color="auto"/>
          </w:divBdr>
        </w:div>
        <w:div w:id="1569657783">
          <w:marLeft w:val="0"/>
          <w:marRight w:val="0"/>
          <w:marTop w:val="0"/>
          <w:marBottom w:val="0"/>
          <w:divBdr>
            <w:top w:val="none" w:sz="0" w:space="0" w:color="auto"/>
            <w:left w:val="none" w:sz="0" w:space="0" w:color="auto"/>
            <w:bottom w:val="none" w:sz="0" w:space="0" w:color="auto"/>
            <w:right w:val="none" w:sz="0" w:space="0" w:color="auto"/>
          </w:divBdr>
        </w:div>
        <w:div w:id="1781097496">
          <w:marLeft w:val="0"/>
          <w:marRight w:val="0"/>
          <w:marTop w:val="0"/>
          <w:marBottom w:val="0"/>
          <w:divBdr>
            <w:top w:val="none" w:sz="0" w:space="0" w:color="auto"/>
            <w:left w:val="none" w:sz="0" w:space="0" w:color="auto"/>
            <w:bottom w:val="none" w:sz="0" w:space="0" w:color="auto"/>
            <w:right w:val="none" w:sz="0" w:space="0" w:color="auto"/>
          </w:divBdr>
        </w:div>
        <w:div w:id="510149787">
          <w:marLeft w:val="0"/>
          <w:marRight w:val="0"/>
          <w:marTop w:val="0"/>
          <w:marBottom w:val="0"/>
          <w:divBdr>
            <w:top w:val="none" w:sz="0" w:space="0" w:color="auto"/>
            <w:left w:val="none" w:sz="0" w:space="0" w:color="auto"/>
            <w:bottom w:val="none" w:sz="0" w:space="0" w:color="auto"/>
            <w:right w:val="none" w:sz="0" w:space="0" w:color="auto"/>
          </w:divBdr>
        </w:div>
        <w:div w:id="340819686">
          <w:marLeft w:val="0"/>
          <w:marRight w:val="0"/>
          <w:marTop w:val="0"/>
          <w:marBottom w:val="0"/>
          <w:divBdr>
            <w:top w:val="none" w:sz="0" w:space="0" w:color="auto"/>
            <w:left w:val="none" w:sz="0" w:space="0" w:color="auto"/>
            <w:bottom w:val="none" w:sz="0" w:space="0" w:color="auto"/>
            <w:right w:val="none" w:sz="0" w:space="0" w:color="auto"/>
          </w:divBdr>
        </w:div>
        <w:div w:id="2118406708">
          <w:marLeft w:val="0"/>
          <w:marRight w:val="0"/>
          <w:marTop w:val="0"/>
          <w:marBottom w:val="0"/>
          <w:divBdr>
            <w:top w:val="none" w:sz="0" w:space="0" w:color="auto"/>
            <w:left w:val="none" w:sz="0" w:space="0" w:color="auto"/>
            <w:bottom w:val="none" w:sz="0" w:space="0" w:color="auto"/>
            <w:right w:val="none" w:sz="0" w:space="0" w:color="auto"/>
          </w:divBdr>
        </w:div>
        <w:div w:id="654643728">
          <w:marLeft w:val="0"/>
          <w:marRight w:val="0"/>
          <w:marTop w:val="0"/>
          <w:marBottom w:val="0"/>
          <w:divBdr>
            <w:top w:val="none" w:sz="0" w:space="0" w:color="auto"/>
            <w:left w:val="none" w:sz="0" w:space="0" w:color="auto"/>
            <w:bottom w:val="none" w:sz="0" w:space="0" w:color="auto"/>
            <w:right w:val="none" w:sz="0" w:space="0" w:color="auto"/>
          </w:divBdr>
        </w:div>
        <w:div w:id="1839030607">
          <w:marLeft w:val="0"/>
          <w:marRight w:val="0"/>
          <w:marTop w:val="0"/>
          <w:marBottom w:val="0"/>
          <w:divBdr>
            <w:top w:val="none" w:sz="0" w:space="0" w:color="auto"/>
            <w:left w:val="none" w:sz="0" w:space="0" w:color="auto"/>
            <w:bottom w:val="none" w:sz="0" w:space="0" w:color="auto"/>
            <w:right w:val="none" w:sz="0" w:space="0" w:color="auto"/>
          </w:divBdr>
        </w:div>
        <w:div w:id="717440992">
          <w:marLeft w:val="0"/>
          <w:marRight w:val="0"/>
          <w:marTop w:val="0"/>
          <w:marBottom w:val="0"/>
          <w:divBdr>
            <w:top w:val="none" w:sz="0" w:space="0" w:color="auto"/>
            <w:left w:val="none" w:sz="0" w:space="0" w:color="auto"/>
            <w:bottom w:val="none" w:sz="0" w:space="0" w:color="auto"/>
            <w:right w:val="none" w:sz="0" w:space="0" w:color="auto"/>
          </w:divBdr>
        </w:div>
        <w:div w:id="2071270540">
          <w:marLeft w:val="0"/>
          <w:marRight w:val="0"/>
          <w:marTop w:val="0"/>
          <w:marBottom w:val="0"/>
          <w:divBdr>
            <w:top w:val="none" w:sz="0" w:space="0" w:color="auto"/>
            <w:left w:val="none" w:sz="0" w:space="0" w:color="auto"/>
            <w:bottom w:val="none" w:sz="0" w:space="0" w:color="auto"/>
            <w:right w:val="none" w:sz="0" w:space="0" w:color="auto"/>
          </w:divBdr>
        </w:div>
        <w:div w:id="1293902705">
          <w:marLeft w:val="0"/>
          <w:marRight w:val="0"/>
          <w:marTop w:val="0"/>
          <w:marBottom w:val="0"/>
          <w:divBdr>
            <w:top w:val="none" w:sz="0" w:space="0" w:color="auto"/>
            <w:left w:val="none" w:sz="0" w:space="0" w:color="auto"/>
            <w:bottom w:val="none" w:sz="0" w:space="0" w:color="auto"/>
            <w:right w:val="none" w:sz="0" w:space="0" w:color="auto"/>
          </w:divBdr>
        </w:div>
        <w:div w:id="421411424">
          <w:marLeft w:val="0"/>
          <w:marRight w:val="0"/>
          <w:marTop w:val="0"/>
          <w:marBottom w:val="0"/>
          <w:divBdr>
            <w:top w:val="none" w:sz="0" w:space="0" w:color="auto"/>
            <w:left w:val="none" w:sz="0" w:space="0" w:color="auto"/>
            <w:bottom w:val="none" w:sz="0" w:space="0" w:color="auto"/>
            <w:right w:val="none" w:sz="0" w:space="0" w:color="auto"/>
          </w:divBdr>
        </w:div>
        <w:div w:id="543638967">
          <w:marLeft w:val="0"/>
          <w:marRight w:val="0"/>
          <w:marTop w:val="0"/>
          <w:marBottom w:val="0"/>
          <w:divBdr>
            <w:top w:val="none" w:sz="0" w:space="0" w:color="auto"/>
            <w:left w:val="none" w:sz="0" w:space="0" w:color="auto"/>
            <w:bottom w:val="none" w:sz="0" w:space="0" w:color="auto"/>
            <w:right w:val="none" w:sz="0" w:space="0" w:color="auto"/>
          </w:divBdr>
        </w:div>
        <w:div w:id="179125955">
          <w:marLeft w:val="0"/>
          <w:marRight w:val="0"/>
          <w:marTop w:val="0"/>
          <w:marBottom w:val="0"/>
          <w:divBdr>
            <w:top w:val="none" w:sz="0" w:space="0" w:color="auto"/>
            <w:left w:val="none" w:sz="0" w:space="0" w:color="auto"/>
            <w:bottom w:val="none" w:sz="0" w:space="0" w:color="auto"/>
            <w:right w:val="none" w:sz="0" w:space="0" w:color="auto"/>
          </w:divBdr>
        </w:div>
        <w:div w:id="1527132825">
          <w:marLeft w:val="0"/>
          <w:marRight w:val="0"/>
          <w:marTop w:val="0"/>
          <w:marBottom w:val="0"/>
          <w:divBdr>
            <w:top w:val="none" w:sz="0" w:space="0" w:color="auto"/>
            <w:left w:val="none" w:sz="0" w:space="0" w:color="auto"/>
            <w:bottom w:val="none" w:sz="0" w:space="0" w:color="auto"/>
            <w:right w:val="none" w:sz="0" w:space="0" w:color="auto"/>
          </w:divBdr>
        </w:div>
        <w:div w:id="545723058">
          <w:marLeft w:val="0"/>
          <w:marRight w:val="0"/>
          <w:marTop w:val="0"/>
          <w:marBottom w:val="0"/>
          <w:divBdr>
            <w:top w:val="none" w:sz="0" w:space="0" w:color="auto"/>
            <w:left w:val="none" w:sz="0" w:space="0" w:color="auto"/>
            <w:bottom w:val="none" w:sz="0" w:space="0" w:color="auto"/>
            <w:right w:val="none" w:sz="0" w:space="0" w:color="auto"/>
          </w:divBdr>
        </w:div>
        <w:div w:id="1412312950">
          <w:marLeft w:val="0"/>
          <w:marRight w:val="0"/>
          <w:marTop w:val="0"/>
          <w:marBottom w:val="0"/>
          <w:divBdr>
            <w:top w:val="none" w:sz="0" w:space="0" w:color="auto"/>
            <w:left w:val="none" w:sz="0" w:space="0" w:color="auto"/>
            <w:bottom w:val="none" w:sz="0" w:space="0" w:color="auto"/>
            <w:right w:val="none" w:sz="0" w:space="0" w:color="auto"/>
          </w:divBdr>
        </w:div>
        <w:div w:id="1587031250">
          <w:marLeft w:val="0"/>
          <w:marRight w:val="0"/>
          <w:marTop w:val="0"/>
          <w:marBottom w:val="0"/>
          <w:divBdr>
            <w:top w:val="none" w:sz="0" w:space="0" w:color="auto"/>
            <w:left w:val="none" w:sz="0" w:space="0" w:color="auto"/>
            <w:bottom w:val="none" w:sz="0" w:space="0" w:color="auto"/>
            <w:right w:val="none" w:sz="0" w:space="0" w:color="auto"/>
          </w:divBdr>
        </w:div>
        <w:div w:id="107048746">
          <w:marLeft w:val="0"/>
          <w:marRight w:val="0"/>
          <w:marTop w:val="0"/>
          <w:marBottom w:val="0"/>
          <w:divBdr>
            <w:top w:val="none" w:sz="0" w:space="0" w:color="auto"/>
            <w:left w:val="none" w:sz="0" w:space="0" w:color="auto"/>
            <w:bottom w:val="none" w:sz="0" w:space="0" w:color="auto"/>
            <w:right w:val="none" w:sz="0" w:space="0" w:color="auto"/>
          </w:divBdr>
        </w:div>
      </w:divsChild>
    </w:div>
    <w:div w:id="1478839123">
      <w:bodyDiv w:val="1"/>
      <w:marLeft w:val="0"/>
      <w:marRight w:val="0"/>
      <w:marTop w:val="0"/>
      <w:marBottom w:val="0"/>
      <w:divBdr>
        <w:top w:val="none" w:sz="0" w:space="0" w:color="auto"/>
        <w:left w:val="none" w:sz="0" w:space="0" w:color="auto"/>
        <w:bottom w:val="none" w:sz="0" w:space="0" w:color="auto"/>
        <w:right w:val="none" w:sz="0" w:space="0" w:color="auto"/>
      </w:divBdr>
      <w:divsChild>
        <w:div w:id="2137751387">
          <w:marLeft w:val="0"/>
          <w:marRight w:val="0"/>
          <w:marTop w:val="0"/>
          <w:marBottom w:val="0"/>
          <w:divBdr>
            <w:top w:val="none" w:sz="0" w:space="0" w:color="auto"/>
            <w:left w:val="none" w:sz="0" w:space="0" w:color="auto"/>
            <w:bottom w:val="none" w:sz="0" w:space="0" w:color="auto"/>
            <w:right w:val="none" w:sz="0" w:space="0" w:color="auto"/>
          </w:divBdr>
        </w:div>
        <w:div w:id="2095055277">
          <w:marLeft w:val="0"/>
          <w:marRight w:val="0"/>
          <w:marTop w:val="0"/>
          <w:marBottom w:val="0"/>
          <w:divBdr>
            <w:top w:val="none" w:sz="0" w:space="0" w:color="auto"/>
            <w:left w:val="none" w:sz="0" w:space="0" w:color="auto"/>
            <w:bottom w:val="none" w:sz="0" w:space="0" w:color="auto"/>
            <w:right w:val="none" w:sz="0" w:space="0" w:color="auto"/>
          </w:divBdr>
        </w:div>
        <w:div w:id="1334256729">
          <w:marLeft w:val="0"/>
          <w:marRight w:val="0"/>
          <w:marTop w:val="0"/>
          <w:marBottom w:val="0"/>
          <w:divBdr>
            <w:top w:val="none" w:sz="0" w:space="0" w:color="auto"/>
            <w:left w:val="none" w:sz="0" w:space="0" w:color="auto"/>
            <w:bottom w:val="none" w:sz="0" w:space="0" w:color="auto"/>
            <w:right w:val="none" w:sz="0" w:space="0" w:color="auto"/>
          </w:divBdr>
        </w:div>
        <w:div w:id="2113553262">
          <w:marLeft w:val="0"/>
          <w:marRight w:val="0"/>
          <w:marTop w:val="0"/>
          <w:marBottom w:val="0"/>
          <w:divBdr>
            <w:top w:val="none" w:sz="0" w:space="0" w:color="auto"/>
            <w:left w:val="none" w:sz="0" w:space="0" w:color="auto"/>
            <w:bottom w:val="none" w:sz="0" w:space="0" w:color="auto"/>
            <w:right w:val="none" w:sz="0" w:space="0" w:color="auto"/>
          </w:divBdr>
        </w:div>
        <w:div w:id="1659311640">
          <w:marLeft w:val="0"/>
          <w:marRight w:val="0"/>
          <w:marTop w:val="0"/>
          <w:marBottom w:val="0"/>
          <w:divBdr>
            <w:top w:val="none" w:sz="0" w:space="0" w:color="auto"/>
            <w:left w:val="none" w:sz="0" w:space="0" w:color="auto"/>
            <w:bottom w:val="none" w:sz="0" w:space="0" w:color="auto"/>
            <w:right w:val="none" w:sz="0" w:space="0" w:color="auto"/>
          </w:divBdr>
        </w:div>
        <w:div w:id="721440441">
          <w:marLeft w:val="0"/>
          <w:marRight w:val="0"/>
          <w:marTop w:val="0"/>
          <w:marBottom w:val="0"/>
          <w:divBdr>
            <w:top w:val="none" w:sz="0" w:space="0" w:color="auto"/>
            <w:left w:val="none" w:sz="0" w:space="0" w:color="auto"/>
            <w:bottom w:val="none" w:sz="0" w:space="0" w:color="auto"/>
            <w:right w:val="none" w:sz="0" w:space="0" w:color="auto"/>
          </w:divBdr>
        </w:div>
        <w:div w:id="762216066">
          <w:marLeft w:val="0"/>
          <w:marRight w:val="0"/>
          <w:marTop w:val="0"/>
          <w:marBottom w:val="0"/>
          <w:divBdr>
            <w:top w:val="none" w:sz="0" w:space="0" w:color="auto"/>
            <w:left w:val="none" w:sz="0" w:space="0" w:color="auto"/>
            <w:bottom w:val="none" w:sz="0" w:space="0" w:color="auto"/>
            <w:right w:val="none" w:sz="0" w:space="0" w:color="auto"/>
          </w:divBdr>
        </w:div>
        <w:div w:id="1839269368">
          <w:marLeft w:val="0"/>
          <w:marRight w:val="0"/>
          <w:marTop w:val="0"/>
          <w:marBottom w:val="0"/>
          <w:divBdr>
            <w:top w:val="none" w:sz="0" w:space="0" w:color="auto"/>
            <w:left w:val="none" w:sz="0" w:space="0" w:color="auto"/>
            <w:bottom w:val="none" w:sz="0" w:space="0" w:color="auto"/>
            <w:right w:val="none" w:sz="0" w:space="0" w:color="auto"/>
          </w:divBdr>
        </w:div>
        <w:div w:id="2047946298">
          <w:marLeft w:val="0"/>
          <w:marRight w:val="0"/>
          <w:marTop w:val="0"/>
          <w:marBottom w:val="0"/>
          <w:divBdr>
            <w:top w:val="none" w:sz="0" w:space="0" w:color="auto"/>
            <w:left w:val="none" w:sz="0" w:space="0" w:color="auto"/>
            <w:bottom w:val="none" w:sz="0" w:space="0" w:color="auto"/>
            <w:right w:val="none" w:sz="0" w:space="0" w:color="auto"/>
          </w:divBdr>
        </w:div>
        <w:div w:id="1817917923">
          <w:marLeft w:val="0"/>
          <w:marRight w:val="0"/>
          <w:marTop w:val="0"/>
          <w:marBottom w:val="0"/>
          <w:divBdr>
            <w:top w:val="none" w:sz="0" w:space="0" w:color="auto"/>
            <w:left w:val="none" w:sz="0" w:space="0" w:color="auto"/>
            <w:bottom w:val="none" w:sz="0" w:space="0" w:color="auto"/>
            <w:right w:val="none" w:sz="0" w:space="0" w:color="auto"/>
          </w:divBdr>
        </w:div>
        <w:div w:id="1089278156">
          <w:marLeft w:val="0"/>
          <w:marRight w:val="0"/>
          <w:marTop w:val="0"/>
          <w:marBottom w:val="0"/>
          <w:divBdr>
            <w:top w:val="none" w:sz="0" w:space="0" w:color="auto"/>
            <w:left w:val="none" w:sz="0" w:space="0" w:color="auto"/>
            <w:bottom w:val="none" w:sz="0" w:space="0" w:color="auto"/>
            <w:right w:val="none" w:sz="0" w:space="0" w:color="auto"/>
          </w:divBdr>
        </w:div>
        <w:div w:id="1614360950">
          <w:marLeft w:val="0"/>
          <w:marRight w:val="0"/>
          <w:marTop w:val="0"/>
          <w:marBottom w:val="0"/>
          <w:divBdr>
            <w:top w:val="none" w:sz="0" w:space="0" w:color="auto"/>
            <w:left w:val="none" w:sz="0" w:space="0" w:color="auto"/>
            <w:bottom w:val="none" w:sz="0" w:space="0" w:color="auto"/>
            <w:right w:val="none" w:sz="0" w:space="0" w:color="auto"/>
          </w:divBdr>
        </w:div>
        <w:div w:id="107742101">
          <w:marLeft w:val="0"/>
          <w:marRight w:val="0"/>
          <w:marTop w:val="0"/>
          <w:marBottom w:val="0"/>
          <w:divBdr>
            <w:top w:val="none" w:sz="0" w:space="0" w:color="auto"/>
            <w:left w:val="none" w:sz="0" w:space="0" w:color="auto"/>
            <w:bottom w:val="none" w:sz="0" w:space="0" w:color="auto"/>
            <w:right w:val="none" w:sz="0" w:space="0" w:color="auto"/>
          </w:divBdr>
        </w:div>
        <w:div w:id="1918318338">
          <w:marLeft w:val="0"/>
          <w:marRight w:val="0"/>
          <w:marTop w:val="0"/>
          <w:marBottom w:val="0"/>
          <w:divBdr>
            <w:top w:val="none" w:sz="0" w:space="0" w:color="auto"/>
            <w:left w:val="none" w:sz="0" w:space="0" w:color="auto"/>
            <w:bottom w:val="none" w:sz="0" w:space="0" w:color="auto"/>
            <w:right w:val="none" w:sz="0" w:space="0" w:color="auto"/>
          </w:divBdr>
        </w:div>
        <w:div w:id="1900166675">
          <w:marLeft w:val="0"/>
          <w:marRight w:val="0"/>
          <w:marTop w:val="0"/>
          <w:marBottom w:val="0"/>
          <w:divBdr>
            <w:top w:val="none" w:sz="0" w:space="0" w:color="auto"/>
            <w:left w:val="none" w:sz="0" w:space="0" w:color="auto"/>
            <w:bottom w:val="none" w:sz="0" w:space="0" w:color="auto"/>
            <w:right w:val="none" w:sz="0" w:space="0" w:color="auto"/>
          </w:divBdr>
        </w:div>
        <w:div w:id="2108115164">
          <w:marLeft w:val="0"/>
          <w:marRight w:val="0"/>
          <w:marTop w:val="0"/>
          <w:marBottom w:val="0"/>
          <w:divBdr>
            <w:top w:val="none" w:sz="0" w:space="0" w:color="auto"/>
            <w:left w:val="none" w:sz="0" w:space="0" w:color="auto"/>
            <w:bottom w:val="none" w:sz="0" w:space="0" w:color="auto"/>
            <w:right w:val="none" w:sz="0" w:space="0" w:color="auto"/>
          </w:divBdr>
        </w:div>
        <w:div w:id="860360880">
          <w:marLeft w:val="0"/>
          <w:marRight w:val="0"/>
          <w:marTop w:val="0"/>
          <w:marBottom w:val="0"/>
          <w:divBdr>
            <w:top w:val="none" w:sz="0" w:space="0" w:color="auto"/>
            <w:left w:val="none" w:sz="0" w:space="0" w:color="auto"/>
            <w:bottom w:val="none" w:sz="0" w:space="0" w:color="auto"/>
            <w:right w:val="none" w:sz="0" w:space="0" w:color="auto"/>
          </w:divBdr>
        </w:div>
        <w:div w:id="908229586">
          <w:marLeft w:val="0"/>
          <w:marRight w:val="0"/>
          <w:marTop w:val="0"/>
          <w:marBottom w:val="0"/>
          <w:divBdr>
            <w:top w:val="none" w:sz="0" w:space="0" w:color="auto"/>
            <w:left w:val="none" w:sz="0" w:space="0" w:color="auto"/>
            <w:bottom w:val="none" w:sz="0" w:space="0" w:color="auto"/>
            <w:right w:val="none" w:sz="0" w:space="0" w:color="auto"/>
          </w:divBdr>
        </w:div>
        <w:div w:id="1462653705">
          <w:marLeft w:val="0"/>
          <w:marRight w:val="0"/>
          <w:marTop w:val="0"/>
          <w:marBottom w:val="0"/>
          <w:divBdr>
            <w:top w:val="none" w:sz="0" w:space="0" w:color="auto"/>
            <w:left w:val="none" w:sz="0" w:space="0" w:color="auto"/>
            <w:bottom w:val="none" w:sz="0" w:space="0" w:color="auto"/>
            <w:right w:val="none" w:sz="0" w:space="0" w:color="auto"/>
          </w:divBdr>
        </w:div>
        <w:div w:id="713390835">
          <w:marLeft w:val="0"/>
          <w:marRight w:val="0"/>
          <w:marTop w:val="0"/>
          <w:marBottom w:val="0"/>
          <w:divBdr>
            <w:top w:val="none" w:sz="0" w:space="0" w:color="auto"/>
            <w:left w:val="none" w:sz="0" w:space="0" w:color="auto"/>
            <w:bottom w:val="none" w:sz="0" w:space="0" w:color="auto"/>
            <w:right w:val="none" w:sz="0" w:space="0" w:color="auto"/>
          </w:divBdr>
        </w:div>
        <w:div w:id="1625504837">
          <w:marLeft w:val="0"/>
          <w:marRight w:val="0"/>
          <w:marTop w:val="0"/>
          <w:marBottom w:val="0"/>
          <w:divBdr>
            <w:top w:val="none" w:sz="0" w:space="0" w:color="auto"/>
            <w:left w:val="none" w:sz="0" w:space="0" w:color="auto"/>
            <w:bottom w:val="none" w:sz="0" w:space="0" w:color="auto"/>
            <w:right w:val="none" w:sz="0" w:space="0" w:color="auto"/>
          </w:divBdr>
        </w:div>
        <w:div w:id="877357157">
          <w:marLeft w:val="0"/>
          <w:marRight w:val="0"/>
          <w:marTop w:val="0"/>
          <w:marBottom w:val="0"/>
          <w:divBdr>
            <w:top w:val="none" w:sz="0" w:space="0" w:color="auto"/>
            <w:left w:val="none" w:sz="0" w:space="0" w:color="auto"/>
            <w:bottom w:val="none" w:sz="0" w:space="0" w:color="auto"/>
            <w:right w:val="none" w:sz="0" w:space="0" w:color="auto"/>
          </w:divBdr>
        </w:div>
        <w:div w:id="503058018">
          <w:marLeft w:val="0"/>
          <w:marRight w:val="0"/>
          <w:marTop w:val="0"/>
          <w:marBottom w:val="0"/>
          <w:divBdr>
            <w:top w:val="none" w:sz="0" w:space="0" w:color="auto"/>
            <w:left w:val="none" w:sz="0" w:space="0" w:color="auto"/>
            <w:bottom w:val="none" w:sz="0" w:space="0" w:color="auto"/>
            <w:right w:val="none" w:sz="0" w:space="0" w:color="auto"/>
          </w:divBdr>
        </w:div>
        <w:div w:id="1117018173">
          <w:marLeft w:val="0"/>
          <w:marRight w:val="0"/>
          <w:marTop w:val="0"/>
          <w:marBottom w:val="0"/>
          <w:divBdr>
            <w:top w:val="none" w:sz="0" w:space="0" w:color="auto"/>
            <w:left w:val="none" w:sz="0" w:space="0" w:color="auto"/>
            <w:bottom w:val="none" w:sz="0" w:space="0" w:color="auto"/>
            <w:right w:val="none" w:sz="0" w:space="0" w:color="auto"/>
          </w:divBdr>
        </w:div>
        <w:div w:id="740980108">
          <w:marLeft w:val="0"/>
          <w:marRight w:val="0"/>
          <w:marTop w:val="0"/>
          <w:marBottom w:val="0"/>
          <w:divBdr>
            <w:top w:val="none" w:sz="0" w:space="0" w:color="auto"/>
            <w:left w:val="none" w:sz="0" w:space="0" w:color="auto"/>
            <w:bottom w:val="none" w:sz="0" w:space="0" w:color="auto"/>
            <w:right w:val="none" w:sz="0" w:space="0" w:color="auto"/>
          </w:divBdr>
        </w:div>
        <w:div w:id="536897586">
          <w:marLeft w:val="0"/>
          <w:marRight w:val="0"/>
          <w:marTop w:val="0"/>
          <w:marBottom w:val="0"/>
          <w:divBdr>
            <w:top w:val="none" w:sz="0" w:space="0" w:color="auto"/>
            <w:left w:val="none" w:sz="0" w:space="0" w:color="auto"/>
            <w:bottom w:val="none" w:sz="0" w:space="0" w:color="auto"/>
            <w:right w:val="none" w:sz="0" w:space="0" w:color="auto"/>
          </w:divBdr>
        </w:div>
        <w:div w:id="1834418273">
          <w:marLeft w:val="0"/>
          <w:marRight w:val="0"/>
          <w:marTop w:val="0"/>
          <w:marBottom w:val="0"/>
          <w:divBdr>
            <w:top w:val="none" w:sz="0" w:space="0" w:color="auto"/>
            <w:left w:val="none" w:sz="0" w:space="0" w:color="auto"/>
            <w:bottom w:val="none" w:sz="0" w:space="0" w:color="auto"/>
            <w:right w:val="none" w:sz="0" w:space="0" w:color="auto"/>
          </w:divBdr>
        </w:div>
        <w:div w:id="445663895">
          <w:marLeft w:val="0"/>
          <w:marRight w:val="0"/>
          <w:marTop w:val="0"/>
          <w:marBottom w:val="0"/>
          <w:divBdr>
            <w:top w:val="none" w:sz="0" w:space="0" w:color="auto"/>
            <w:left w:val="none" w:sz="0" w:space="0" w:color="auto"/>
            <w:bottom w:val="none" w:sz="0" w:space="0" w:color="auto"/>
            <w:right w:val="none" w:sz="0" w:space="0" w:color="auto"/>
          </w:divBdr>
        </w:div>
        <w:div w:id="332074544">
          <w:marLeft w:val="0"/>
          <w:marRight w:val="0"/>
          <w:marTop w:val="0"/>
          <w:marBottom w:val="0"/>
          <w:divBdr>
            <w:top w:val="none" w:sz="0" w:space="0" w:color="auto"/>
            <w:left w:val="none" w:sz="0" w:space="0" w:color="auto"/>
            <w:bottom w:val="none" w:sz="0" w:space="0" w:color="auto"/>
            <w:right w:val="none" w:sz="0" w:space="0" w:color="auto"/>
          </w:divBdr>
        </w:div>
        <w:div w:id="1677266030">
          <w:marLeft w:val="0"/>
          <w:marRight w:val="0"/>
          <w:marTop w:val="0"/>
          <w:marBottom w:val="0"/>
          <w:divBdr>
            <w:top w:val="none" w:sz="0" w:space="0" w:color="auto"/>
            <w:left w:val="none" w:sz="0" w:space="0" w:color="auto"/>
            <w:bottom w:val="none" w:sz="0" w:space="0" w:color="auto"/>
            <w:right w:val="none" w:sz="0" w:space="0" w:color="auto"/>
          </w:divBdr>
        </w:div>
        <w:div w:id="1912500965">
          <w:marLeft w:val="0"/>
          <w:marRight w:val="0"/>
          <w:marTop w:val="0"/>
          <w:marBottom w:val="0"/>
          <w:divBdr>
            <w:top w:val="none" w:sz="0" w:space="0" w:color="auto"/>
            <w:left w:val="none" w:sz="0" w:space="0" w:color="auto"/>
            <w:bottom w:val="none" w:sz="0" w:space="0" w:color="auto"/>
            <w:right w:val="none" w:sz="0" w:space="0" w:color="auto"/>
          </w:divBdr>
        </w:div>
        <w:div w:id="1664046340">
          <w:marLeft w:val="0"/>
          <w:marRight w:val="0"/>
          <w:marTop w:val="0"/>
          <w:marBottom w:val="0"/>
          <w:divBdr>
            <w:top w:val="none" w:sz="0" w:space="0" w:color="auto"/>
            <w:left w:val="none" w:sz="0" w:space="0" w:color="auto"/>
            <w:bottom w:val="none" w:sz="0" w:space="0" w:color="auto"/>
            <w:right w:val="none" w:sz="0" w:space="0" w:color="auto"/>
          </w:divBdr>
        </w:div>
        <w:div w:id="602803388">
          <w:marLeft w:val="0"/>
          <w:marRight w:val="0"/>
          <w:marTop w:val="0"/>
          <w:marBottom w:val="0"/>
          <w:divBdr>
            <w:top w:val="none" w:sz="0" w:space="0" w:color="auto"/>
            <w:left w:val="none" w:sz="0" w:space="0" w:color="auto"/>
            <w:bottom w:val="none" w:sz="0" w:space="0" w:color="auto"/>
            <w:right w:val="none" w:sz="0" w:space="0" w:color="auto"/>
          </w:divBdr>
        </w:div>
        <w:div w:id="211618467">
          <w:marLeft w:val="0"/>
          <w:marRight w:val="0"/>
          <w:marTop w:val="0"/>
          <w:marBottom w:val="0"/>
          <w:divBdr>
            <w:top w:val="none" w:sz="0" w:space="0" w:color="auto"/>
            <w:left w:val="none" w:sz="0" w:space="0" w:color="auto"/>
            <w:bottom w:val="none" w:sz="0" w:space="0" w:color="auto"/>
            <w:right w:val="none" w:sz="0" w:space="0" w:color="auto"/>
          </w:divBdr>
        </w:div>
        <w:div w:id="526260685">
          <w:marLeft w:val="0"/>
          <w:marRight w:val="0"/>
          <w:marTop w:val="0"/>
          <w:marBottom w:val="0"/>
          <w:divBdr>
            <w:top w:val="none" w:sz="0" w:space="0" w:color="auto"/>
            <w:left w:val="none" w:sz="0" w:space="0" w:color="auto"/>
            <w:bottom w:val="none" w:sz="0" w:space="0" w:color="auto"/>
            <w:right w:val="none" w:sz="0" w:space="0" w:color="auto"/>
          </w:divBdr>
        </w:div>
      </w:divsChild>
    </w:div>
    <w:div w:id="1768233811">
      <w:bodyDiv w:val="1"/>
      <w:marLeft w:val="0"/>
      <w:marRight w:val="0"/>
      <w:marTop w:val="0"/>
      <w:marBottom w:val="0"/>
      <w:divBdr>
        <w:top w:val="none" w:sz="0" w:space="0" w:color="auto"/>
        <w:left w:val="none" w:sz="0" w:space="0" w:color="auto"/>
        <w:bottom w:val="none" w:sz="0" w:space="0" w:color="auto"/>
        <w:right w:val="none" w:sz="0" w:space="0" w:color="auto"/>
      </w:divBdr>
      <w:divsChild>
        <w:div w:id="534075619">
          <w:marLeft w:val="0"/>
          <w:marRight w:val="0"/>
          <w:marTop w:val="0"/>
          <w:marBottom w:val="0"/>
          <w:divBdr>
            <w:top w:val="none" w:sz="0" w:space="0" w:color="auto"/>
            <w:left w:val="none" w:sz="0" w:space="0" w:color="auto"/>
            <w:bottom w:val="none" w:sz="0" w:space="0" w:color="auto"/>
            <w:right w:val="none" w:sz="0" w:space="0" w:color="auto"/>
          </w:divBdr>
        </w:div>
        <w:div w:id="684214693">
          <w:marLeft w:val="0"/>
          <w:marRight w:val="0"/>
          <w:marTop w:val="0"/>
          <w:marBottom w:val="0"/>
          <w:divBdr>
            <w:top w:val="none" w:sz="0" w:space="0" w:color="auto"/>
            <w:left w:val="none" w:sz="0" w:space="0" w:color="auto"/>
            <w:bottom w:val="none" w:sz="0" w:space="0" w:color="auto"/>
            <w:right w:val="none" w:sz="0" w:space="0" w:color="auto"/>
          </w:divBdr>
        </w:div>
        <w:div w:id="1443377363">
          <w:marLeft w:val="0"/>
          <w:marRight w:val="0"/>
          <w:marTop w:val="0"/>
          <w:marBottom w:val="0"/>
          <w:divBdr>
            <w:top w:val="none" w:sz="0" w:space="0" w:color="auto"/>
            <w:left w:val="none" w:sz="0" w:space="0" w:color="auto"/>
            <w:bottom w:val="none" w:sz="0" w:space="0" w:color="auto"/>
            <w:right w:val="none" w:sz="0" w:space="0" w:color="auto"/>
          </w:divBdr>
        </w:div>
        <w:div w:id="772632040">
          <w:marLeft w:val="0"/>
          <w:marRight w:val="0"/>
          <w:marTop w:val="0"/>
          <w:marBottom w:val="0"/>
          <w:divBdr>
            <w:top w:val="none" w:sz="0" w:space="0" w:color="auto"/>
            <w:left w:val="none" w:sz="0" w:space="0" w:color="auto"/>
            <w:bottom w:val="none" w:sz="0" w:space="0" w:color="auto"/>
            <w:right w:val="none" w:sz="0" w:space="0" w:color="auto"/>
          </w:divBdr>
        </w:div>
        <w:div w:id="150950585">
          <w:marLeft w:val="0"/>
          <w:marRight w:val="0"/>
          <w:marTop w:val="0"/>
          <w:marBottom w:val="0"/>
          <w:divBdr>
            <w:top w:val="none" w:sz="0" w:space="0" w:color="auto"/>
            <w:left w:val="none" w:sz="0" w:space="0" w:color="auto"/>
            <w:bottom w:val="none" w:sz="0" w:space="0" w:color="auto"/>
            <w:right w:val="none" w:sz="0" w:space="0" w:color="auto"/>
          </w:divBdr>
        </w:div>
        <w:div w:id="437336999">
          <w:marLeft w:val="0"/>
          <w:marRight w:val="0"/>
          <w:marTop w:val="0"/>
          <w:marBottom w:val="0"/>
          <w:divBdr>
            <w:top w:val="none" w:sz="0" w:space="0" w:color="auto"/>
            <w:left w:val="none" w:sz="0" w:space="0" w:color="auto"/>
            <w:bottom w:val="none" w:sz="0" w:space="0" w:color="auto"/>
            <w:right w:val="none" w:sz="0" w:space="0" w:color="auto"/>
          </w:divBdr>
        </w:div>
        <w:div w:id="75831499">
          <w:marLeft w:val="0"/>
          <w:marRight w:val="0"/>
          <w:marTop w:val="0"/>
          <w:marBottom w:val="0"/>
          <w:divBdr>
            <w:top w:val="none" w:sz="0" w:space="0" w:color="auto"/>
            <w:left w:val="none" w:sz="0" w:space="0" w:color="auto"/>
            <w:bottom w:val="none" w:sz="0" w:space="0" w:color="auto"/>
            <w:right w:val="none" w:sz="0" w:space="0" w:color="auto"/>
          </w:divBdr>
        </w:div>
        <w:div w:id="1077554219">
          <w:marLeft w:val="0"/>
          <w:marRight w:val="0"/>
          <w:marTop w:val="0"/>
          <w:marBottom w:val="0"/>
          <w:divBdr>
            <w:top w:val="none" w:sz="0" w:space="0" w:color="auto"/>
            <w:left w:val="none" w:sz="0" w:space="0" w:color="auto"/>
            <w:bottom w:val="none" w:sz="0" w:space="0" w:color="auto"/>
            <w:right w:val="none" w:sz="0" w:space="0" w:color="auto"/>
          </w:divBdr>
        </w:div>
        <w:div w:id="2023778163">
          <w:marLeft w:val="0"/>
          <w:marRight w:val="0"/>
          <w:marTop w:val="0"/>
          <w:marBottom w:val="0"/>
          <w:divBdr>
            <w:top w:val="none" w:sz="0" w:space="0" w:color="auto"/>
            <w:left w:val="none" w:sz="0" w:space="0" w:color="auto"/>
            <w:bottom w:val="none" w:sz="0" w:space="0" w:color="auto"/>
            <w:right w:val="none" w:sz="0" w:space="0" w:color="auto"/>
          </w:divBdr>
        </w:div>
        <w:div w:id="1268386749">
          <w:marLeft w:val="0"/>
          <w:marRight w:val="0"/>
          <w:marTop w:val="0"/>
          <w:marBottom w:val="0"/>
          <w:divBdr>
            <w:top w:val="none" w:sz="0" w:space="0" w:color="auto"/>
            <w:left w:val="none" w:sz="0" w:space="0" w:color="auto"/>
            <w:bottom w:val="none" w:sz="0" w:space="0" w:color="auto"/>
            <w:right w:val="none" w:sz="0" w:space="0" w:color="auto"/>
          </w:divBdr>
        </w:div>
        <w:div w:id="1395544880">
          <w:marLeft w:val="0"/>
          <w:marRight w:val="0"/>
          <w:marTop w:val="0"/>
          <w:marBottom w:val="0"/>
          <w:divBdr>
            <w:top w:val="none" w:sz="0" w:space="0" w:color="auto"/>
            <w:left w:val="none" w:sz="0" w:space="0" w:color="auto"/>
            <w:bottom w:val="none" w:sz="0" w:space="0" w:color="auto"/>
            <w:right w:val="none" w:sz="0" w:space="0" w:color="auto"/>
          </w:divBdr>
        </w:div>
        <w:div w:id="1917863681">
          <w:marLeft w:val="0"/>
          <w:marRight w:val="0"/>
          <w:marTop w:val="0"/>
          <w:marBottom w:val="0"/>
          <w:divBdr>
            <w:top w:val="none" w:sz="0" w:space="0" w:color="auto"/>
            <w:left w:val="none" w:sz="0" w:space="0" w:color="auto"/>
            <w:bottom w:val="none" w:sz="0" w:space="0" w:color="auto"/>
            <w:right w:val="none" w:sz="0" w:space="0" w:color="auto"/>
          </w:divBdr>
        </w:div>
        <w:div w:id="232739581">
          <w:marLeft w:val="0"/>
          <w:marRight w:val="0"/>
          <w:marTop w:val="0"/>
          <w:marBottom w:val="0"/>
          <w:divBdr>
            <w:top w:val="none" w:sz="0" w:space="0" w:color="auto"/>
            <w:left w:val="none" w:sz="0" w:space="0" w:color="auto"/>
            <w:bottom w:val="none" w:sz="0" w:space="0" w:color="auto"/>
            <w:right w:val="none" w:sz="0" w:space="0" w:color="auto"/>
          </w:divBdr>
        </w:div>
        <w:div w:id="1595019832">
          <w:marLeft w:val="0"/>
          <w:marRight w:val="0"/>
          <w:marTop w:val="0"/>
          <w:marBottom w:val="0"/>
          <w:divBdr>
            <w:top w:val="none" w:sz="0" w:space="0" w:color="auto"/>
            <w:left w:val="none" w:sz="0" w:space="0" w:color="auto"/>
            <w:bottom w:val="none" w:sz="0" w:space="0" w:color="auto"/>
            <w:right w:val="none" w:sz="0" w:space="0" w:color="auto"/>
          </w:divBdr>
        </w:div>
        <w:div w:id="96827758">
          <w:marLeft w:val="0"/>
          <w:marRight w:val="0"/>
          <w:marTop w:val="0"/>
          <w:marBottom w:val="0"/>
          <w:divBdr>
            <w:top w:val="none" w:sz="0" w:space="0" w:color="auto"/>
            <w:left w:val="none" w:sz="0" w:space="0" w:color="auto"/>
            <w:bottom w:val="none" w:sz="0" w:space="0" w:color="auto"/>
            <w:right w:val="none" w:sz="0" w:space="0" w:color="auto"/>
          </w:divBdr>
        </w:div>
        <w:div w:id="191917366">
          <w:marLeft w:val="0"/>
          <w:marRight w:val="0"/>
          <w:marTop w:val="0"/>
          <w:marBottom w:val="0"/>
          <w:divBdr>
            <w:top w:val="none" w:sz="0" w:space="0" w:color="auto"/>
            <w:left w:val="none" w:sz="0" w:space="0" w:color="auto"/>
            <w:bottom w:val="none" w:sz="0" w:space="0" w:color="auto"/>
            <w:right w:val="none" w:sz="0" w:space="0" w:color="auto"/>
          </w:divBdr>
        </w:div>
        <w:div w:id="1664121246">
          <w:marLeft w:val="0"/>
          <w:marRight w:val="0"/>
          <w:marTop w:val="0"/>
          <w:marBottom w:val="0"/>
          <w:divBdr>
            <w:top w:val="none" w:sz="0" w:space="0" w:color="auto"/>
            <w:left w:val="none" w:sz="0" w:space="0" w:color="auto"/>
            <w:bottom w:val="none" w:sz="0" w:space="0" w:color="auto"/>
            <w:right w:val="none" w:sz="0" w:space="0" w:color="auto"/>
          </w:divBdr>
        </w:div>
        <w:div w:id="1568104899">
          <w:marLeft w:val="0"/>
          <w:marRight w:val="0"/>
          <w:marTop w:val="0"/>
          <w:marBottom w:val="0"/>
          <w:divBdr>
            <w:top w:val="none" w:sz="0" w:space="0" w:color="auto"/>
            <w:left w:val="none" w:sz="0" w:space="0" w:color="auto"/>
            <w:bottom w:val="none" w:sz="0" w:space="0" w:color="auto"/>
            <w:right w:val="none" w:sz="0" w:space="0" w:color="auto"/>
          </w:divBdr>
        </w:div>
        <w:div w:id="386102909">
          <w:marLeft w:val="0"/>
          <w:marRight w:val="0"/>
          <w:marTop w:val="0"/>
          <w:marBottom w:val="0"/>
          <w:divBdr>
            <w:top w:val="none" w:sz="0" w:space="0" w:color="auto"/>
            <w:left w:val="none" w:sz="0" w:space="0" w:color="auto"/>
            <w:bottom w:val="none" w:sz="0" w:space="0" w:color="auto"/>
            <w:right w:val="none" w:sz="0" w:space="0" w:color="auto"/>
          </w:divBdr>
        </w:div>
        <w:div w:id="120359562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19</Pages>
  <Words>5743</Words>
  <Characters>32737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feliciaandreea91@gmail.com</cp:lastModifiedBy>
  <cp:revision>3</cp:revision>
  <cp:lastPrinted>2016-10-24T12:21:00Z</cp:lastPrinted>
  <dcterms:created xsi:type="dcterms:W3CDTF">2024-10-24T17:39:00Z</dcterms:created>
  <dcterms:modified xsi:type="dcterms:W3CDTF">2024-10-24T17:41:00Z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