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FEE02" w14:textId="62A5C18A" w:rsidR="00BE555F" w:rsidRPr="001C0438" w:rsidRDefault="00BE555F" w:rsidP="00BE555F">
      <w:pPr>
        <w:ind w:left="2160" w:hanging="2160"/>
        <w:rPr>
          <w:rFonts w:ascii="Arial" w:hAnsi="Arial" w:cs="Arial"/>
        </w:rPr>
      </w:pPr>
      <w:bookmarkStart w:id="0" w:name="_Hlk130053995"/>
      <w:bookmarkEnd w:id="0"/>
      <w:r w:rsidRPr="001C0438">
        <w:rPr>
          <w:rFonts w:ascii="Arial" w:hAnsi="Arial" w:cs="Arial"/>
        </w:rPr>
        <w:t>Name:</w:t>
      </w:r>
      <w:r w:rsidRPr="001C0438">
        <w:rPr>
          <w:rFonts w:ascii="Arial" w:hAnsi="Arial" w:cs="Arial"/>
        </w:rPr>
        <w:tab/>
      </w:r>
      <w:r w:rsidRPr="001C0438">
        <w:rPr>
          <w:rFonts w:ascii="Arial" w:hAnsi="Arial" w:cs="Arial"/>
        </w:rPr>
        <w:tab/>
        <w:t xml:space="preserve">                                                                            Rumena Aktar</w:t>
      </w:r>
    </w:p>
    <w:p w14:paraId="76EAB178" w14:textId="77777777" w:rsidR="00BE555F" w:rsidRPr="001C0438" w:rsidRDefault="00BE555F" w:rsidP="00BE555F">
      <w:pPr>
        <w:ind w:left="2160" w:hanging="2160"/>
        <w:rPr>
          <w:rFonts w:ascii="Arial" w:hAnsi="Arial" w:cs="Arial"/>
        </w:rPr>
      </w:pPr>
      <w:r w:rsidRPr="001C0438">
        <w:rPr>
          <w:rFonts w:ascii="Arial" w:hAnsi="Arial" w:cs="Arial"/>
        </w:rPr>
        <w:t xml:space="preserve"> </w:t>
      </w:r>
    </w:p>
    <w:p w14:paraId="24A73445" w14:textId="0F658225" w:rsidR="00BE555F" w:rsidRPr="001C0438" w:rsidRDefault="00BE555F" w:rsidP="00BE555F">
      <w:pPr>
        <w:ind w:left="2160" w:hanging="2160"/>
        <w:rPr>
          <w:rFonts w:ascii="Arial" w:hAnsi="Arial" w:cs="Arial"/>
        </w:rPr>
      </w:pPr>
      <w:r w:rsidRPr="001C0438">
        <w:rPr>
          <w:rFonts w:ascii="Arial" w:hAnsi="Arial" w:cs="Arial"/>
        </w:rPr>
        <w:t>Student Number:</w:t>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t xml:space="preserve">              2225682</w:t>
      </w:r>
    </w:p>
    <w:p w14:paraId="3D8CEF4B" w14:textId="77777777" w:rsidR="00BE555F" w:rsidRPr="001C0438" w:rsidRDefault="00BE555F" w:rsidP="00BE555F">
      <w:pPr>
        <w:ind w:left="2160" w:hanging="2160"/>
        <w:rPr>
          <w:rFonts w:ascii="Arial" w:hAnsi="Arial" w:cs="Arial"/>
        </w:rPr>
      </w:pPr>
      <w:r w:rsidRPr="001C0438">
        <w:rPr>
          <w:rFonts w:ascii="Arial" w:hAnsi="Arial" w:cs="Arial"/>
        </w:rPr>
        <w:t xml:space="preserve"> </w:t>
      </w:r>
    </w:p>
    <w:p w14:paraId="62C4DADF" w14:textId="2D45FB74" w:rsidR="00BE555F" w:rsidRPr="001C0438" w:rsidRDefault="00BE555F" w:rsidP="00BE555F">
      <w:pPr>
        <w:ind w:left="2160" w:hanging="2160"/>
        <w:rPr>
          <w:rFonts w:ascii="Arial" w:hAnsi="Arial" w:cs="Arial"/>
        </w:rPr>
      </w:pPr>
      <w:r w:rsidRPr="001C0438">
        <w:rPr>
          <w:rFonts w:ascii="Arial" w:hAnsi="Arial" w:cs="Arial"/>
        </w:rPr>
        <w:t>Module Code:</w:t>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r>
      <w:r w:rsidRPr="001C0438">
        <w:rPr>
          <w:rFonts w:ascii="Arial" w:hAnsi="Arial" w:cs="Arial"/>
        </w:rPr>
        <w:tab/>
        <w:t xml:space="preserve">           LCHS4002</w:t>
      </w:r>
      <w:r w:rsidRPr="001C0438">
        <w:rPr>
          <w:rFonts w:ascii="Arial" w:hAnsi="Arial" w:cs="Arial"/>
        </w:rPr>
        <w:tab/>
      </w:r>
    </w:p>
    <w:p w14:paraId="65D69E57" w14:textId="06BAD381" w:rsidR="00BE555F" w:rsidRPr="001C0438" w:rsidRDefault="00BE555F" w:rsidP="00BE555F">
      <w:pPr>
        <w:rPr>
          <w:rFonts w:ascii="Arial" w:hAnsi="Arial" w:cs="Arial"/>
        </w:rPr>
      </w:pPr>
      <w:r w:rsidRPr="001C0438">
        <w:rPr>
          <w:rFonts w:ascii="Arial" w:hAnsi="Arial" w:cs="Arial"/>
        </w:rPr>
        <w:t xml:space="preserve">Module Title: </w:t>
      </w:r>
      <w:r w:rsidRPr="001C0438">
        <w:rPr>
          <w:rFonts w:ascii="Arial" w:hAnsi="Arial" w:cs="Arial"/>
        </w:rPr>
        <w:tab/>
      </w:r>
      <w:r w:rsidRPr="001C0438">
        <w:rPr>
          <w:rFonts w:ascii="Arial" w:hAnsi="Arial" w:cs="Arial"/>
        </w:rPr>
        <w:tab/>
        <w:t xml:space="preserve">   </w:t>
      </w:r>
      <w:r w:rsidRPr="001C0438">
        <w:rPr>
          <w:rFonts w:ascii="Arial" w:hAnsi="Arial" w:cs="Arial"/>
        </w:rPr>
        <w:tab/>
      </w:r>
      <w:r w:rsidRPr="001C0438">
        <w:rPr>
          <w:rFonts w:ascii="Arial" w:hAnsi="Arial" w:cs="Arial"/>
        </w:rPr>
        <w:tab/>
      </w:r>
      <w:r w:rsidRPr="001C0438">
        <w:rPr>
          <w:rFonts w:ascii="Arial" w:hAnsi="Arial" w:cs="Arial"/>
        </w:rPr>
        <w:tab/>
        <w:t xml:space="preserve">                  Digital Skills and Research Methods</w:t>
      </w:r>
    </w:p>
    <w:p w14:paraId="74DF67BC" w14:textId="77777777" w:rsidR="00BE555F" w:rsidRPr="001C0438" w:rsidRDefault="00BE555F" w:rsidP="00BE555F">
      <w:pPr>
        <w:rPr>
          <w:rFonts w:ascii="Arial" w:hAnsi="Arial" w:cs="Arial"/>
        </w:rPr>
      </w:pPr>
    </w:p>
    <w:p w14:paraId="197B7CC1" w14:textId="3F5D2EF6" w:rsidR="00BE555F" w:rsidRPr="001C0438" w:rsidRDefault="00BE555F" w:rsidP="00BE555F">
      <w:pPr>
        <w:rPr>
          <w:rFonts w:ascii="Arial" w:hAnsi="Arial" w:cs="Arial"/>
        </w:rPr>
      </w:pPr>
      <w:r w:rsidRPr="001C0438">
        <w:rPr>
          <w:rFonts w:ascii="Arial" w:hAnsi="Arial" w:cs="Arial"/>
        </w:rPr>
        <w:t>Lecturer Name:                                                                                                      Azida Zainol</w:t>
      </w:r>
    </w:p>
    <w:p w14:paraId="316DC55E" w14:textId="77777777" w:rsidR="00BE555F" w:rsidRPr="001C0438" w:rsidRDefault="00BE555F" w:rsidP="00BE555F">
      <w:pPr>
        <w:ind w:left="2160" w:hanging="2160"/>
        <w:rPr>
          <w:rFonts w:ascii="Arial" w:hAnsi="Arial" w:cs="Arial"/>
        </w:rPr>
      </w:pPr>
      <w:r w:rsidRPr="001C0438">
        <w:rPr>
          <w:rFonts w:ascii="Arial" w:hAnsi="Arial" w:cs="Arial"/>
        </w:rPr>
        <w:t xml:space="preserve"> </w:t>
      </w:r>
    </w:p>
    <w:p w14:paraId="5B39650A" w14:textId="324F1B0D" w:rsidR="00BE555F" w:rsidRPr="001C0438" w:rsidRDefault="00BE555F" w:rsidP="00BE555F">
      <w:pPr>
        <w:ind w:left="2160" w:hanging="2160"/>
        <w:rPr>
          <w:rFonts w:ascii="Arial" w:hAnsi="Arial" w:cs="Arial"/>
        </w:rPr>
      </w:pPr>
      <w:r w:rsidRPr="001C0438">
        <w:rPr>
          <w:rFonts w:ascii="Arial" w:hAnsi="Arial" w:cs="Arial"/>
        </w:rPr>
        <w:t>Assignment Title:</w:t>
      </w:r>
      <w:r w:rsidRPr="001C0438">
        <w:rPr>
          <w:rFonts w:ascii="Arial" w:hAnsi="Arial" w:cs="Arial"/>
        </w:rPr>
        <w:tab/>
        <w:t xml:space="preserve">                                             Component 2: Individual Research Report</w:t>
      </w:r>
    </w:p>
    <w:p w14:paraId="339EC581" w14:textId="12F5B6EE" w:rsidR="000A74CE" w:rsidRPr="001C0438" w:rsidRDefault="000A74CE">
      <w:pPr>
        <w:rPr>
          <w:rFonts w:ascii="Arial" w:hAnsi="Arial" w:cs="Arial"/>
        </w:rPr>
      </w:pPr>
    </w:p>
    <w:p w14:paraId="777790D7" w14:textId="40FC73C7" w:rsidR="00BE555F" w:rsidRPr="001C0438" w:rsidRDefault="00BE555F">
      <w:pPr>
        <w:rPr>
          <w:rFonts w:ascii="Arial" w:hAnsi="Arial" w:cs="Arial"/>
        </w:rPr>
      </w:pPr>
    </w:p>
    <w:p w14:paraId="2FF273E2" w14:textId="03546FBC" w:rsidR="00BE555F" w:rsidRPr="001C0438" w:rsidRDefault="00BE555F">
      <w:pPr>
        <w:rPr>
          <w:rFonts w:ascii="Arial" w:hAnsi="Arial" w:cs="Arial"/>
        </w:rPr>
      </w:pPr>
    </w:p>
    <w:p w14:paraId="594F2F79" w14:textId="4DDD2D4B" w:rsidR="00BE555F" w:rsidRPr="001C0438" w:rsidRDefault="00BE555F">
      <w:pPr>
        <w:rPr>
          <w:rFonts w:ascii="Arial" w:hAnsi="Arial" w:cs="Arial"/>
        </w:rPr>
      </w:pPr>
    </w:p>
    <w:p w14:paraId="391F7C26" w14:textId="07EA98D9" w:rsidR="00BE555F" w:rsidRPr="001C0438" w:rsidRDefault="00BE555F">
      <w:pPr>
        <w:rPr>
          <w:rFonts w:ascii="Arial" w:hAnsi="Arial" w:cs="Arial"/>
        </w:rPr>
      </w:pPr>
    </w:p>
    <w:p w14:paraId="4DF6648B" w14:textId="007C0CAE" w:rsidR="00BE555F" w:rsidRPr="001C0438" w:rsidRDefault="00BE555F">
      <w:pPr>
        <w:rPr>
          <w:rFonts w:ascii="Arial" w:hAnsi="Arial" w:cs="Arial"/>
        </w:rPr>
      </w:pPr>
    </w:p>
    <w:p w14:paraId="31FF1D11" w14:textId="230AF550" w:rsidR="00BE555F" w:rsidRPr="001C0438" w:rsidRDefault="00BE555F">
      <w:pPr>
        <w:rPr>
          <w:rFonts w:ascii="Arial" w:hAnsi="Arial" w:cs="Arial"/>
        </w:rPr>
      </w:pPr>
    </w:p>
    <w:p w14:paraId="7671BEC3" w14:textId="04B025FC" w:rsidR="00BE555F" w:rsidRPr="001C0438" w:rsidRDefault="00BE555F">
      <w:pPr>
        <w:rPr>
          <w:rFonts w:ascii="Arial" w:hAnsi="Arial" w:cs="Arial"/>
        </w:rPr>
      </w:pPr>
    </w:p>
    <w:p w14:paraId="74ADD609" w14:textId="4BF91EE4" w:rsidR="00BE555F" w:rsidRPr="001C0438" w:rsidRDefault="00BE555F">
      <w:pPr>
        <w:rPr>
          <w:rFonts w:ascii="Arial" w:hAnsi="Arial" w:cs="Arial"/>
        </w:rPr>
      </w:pPr>
    </w:p>
    <w:p w14:paraId="2F22E1FA" w14:textId="684402CB" w:rsidR="00BE555F" w:rsidRPr="001C0438" w:rsidRDefault="00BE555F">
      <w:pPr>
        <w:rPr>
          <w:rFonts w:ascii="Arial" w:hAnsi="Arial" w:cs="Arial"/>
        </w:rPr>
      </w:pPr>
    </w:p>
    <w:p w14:paraId="142C10D2" w14:textId="798E116A" w:rsidR="00BE555F" w:rsidRPr="001C0438" w:rsidRDefault="00BE555F">
      <w:pPr>
        <w:rPr>
          <w:rFonts w:ascii="Arial" w:hAnsi="Arial" w:cs="Arial"/>
        </w:rPr>
      </w:pPr>
    </w:p>
    <w:p w14:paraId="5A3F1A80" w14:textId="41E8783E" w:rsidR="00BE555F" w:rsidRPr="001C0438" w:rsidRDefault="00BE555F">
      <w:pPr>
        <w:rPr>
          <w:rFonts w:ascii="Arial" w:hAnsi="Arial" w:cs="Arial"/>
        </w:rPr>
      </w:pPr>
    </w:p>
    <w:p w14:paraId="0E59B0E7" w14:textId="21E4413F" w:rsidR="00BE555F" w:rsidRPr="001C0438" w:rsidRDefault="00BE555F">
      <w:pPr>
        <w:rPr>
          <w:rFonts w:ascii="Arial" w:hAnsi="Arial" w:cs="Arial"/>
        </w:rPr>
      </w:pPr>
    </w:p>
    <w:p w14:paraId="4CA7D19F" w14:textId="5D21A264" w:rsidR="00BE555F" w:rsidRPr="001C0438" w:rsidRDefault="00BE555F">
      <w:pPr>
        <w:rPr>
          <w:rFonts w:ascii="Arial" w:hAnsi="Arial" w:cs="Arial"/>
        </w:rPr>
      </w:pPr>
    </w:p>
    <w:p w14:paraId="6E5FCA2A" w14:textId="6BDBA66A" w:rsidR="00BE555F" w:rsidRPr="001C0438" w:rsidRDefault="00BE555F">
      <w:pPr>
        <w:rPr>
          <w:rFonts w:ascii="Arial" w:hAnsi="Arial" w:cs="Arial"/>
        </w:rPr>
      </w:pPr>
    </w:p>
    <w:p w14:paraId="648C25C5" w14:textId="6F91DABE" w:rsidR="00BE555F" w:rsidRPr="001C0438" w:rsidRDefault="00BE555F">
      <w:pPr>
        <w:rPr>
          <w:rFonts w:ascii="Arial" w:hAnsi="Arial" w:cs="Arial"/>
        </w:rPr>
      </w:pPr>
    </w:p>
    <w:p w14:paraId="4981A59B" w14:textId="0DBB0B72" w:rsidR="00BE555F" w:rsidRPr="001C0438" w:rsidRDefault="00BE555F">
      <w:pPr>
        <w:rPr>
          <w:rFonts w:ascii="Arial" w:hAnsi="Arial" w:cs="Arial"/>
        </w:rPr>
      </w:pPr>
    </w:p>
    <w:p w14:paraId="5BB2C99D" w14:textId="74ED6486" w:rsidR="00BE555F" w:rsidRPr="001C0438" w:rsidRDefault="00BE555F">
      <w:pPr>
        <w:rPr>
          <w:rFonts w:ascii="Arial" w:hAnsi="Arial" w:cs="Arial"/>
        </w:rPr>
      </w:pPr>
    </w:p>
    <w:p w14:paraId="52365660" w14:textId="099C77B8" w:rsidR="00BE555F" w:rsidRPr="001C0438" w:rsidRDefault="00BE555F">
      <w:pPr>
        <w:rPr>
          <w:rFonts w:ascii="Arial" w:hAnsi="Arial" w:cs="Arial"/>
        </w:rPr>
      </w:pPr>
    </w:p>
    <w:p w14:paraId="42C8CC62" w14:textId="2C55AF8F" w:rsidR="00BE555F" w:rsidRPr="001C0438" w:rsidRDefault="00BE555F">
      <w:pPr>
        <w:rPr>
          <w:rFonts w:ascii="Arial" w:hAnsi="Arial" w:cs="Arial"/>
        </w:rPr>
      </w:pPr>
    </w:p>
    <w:p w14:paraId="6E3CC043" w14:textId="2BA8B6D6" w:rsidR="00BE555F" w:rsidRPr="001C0438" w:rsidRDefault="00BE555F">
      <w:pPr>
        <w:rPr>
          <w:rFonts w:ascii="Arial" w:hAnsi="Arial" w:cs="Arial"/>
        </w:rPr>
      </w:pPr>
    </w:p>
    <w:p w14:paraId="041C3D30" w14:textId="77777777" w:rsidR="001C0438" w:rsidRDefault="001C0438" w:rsidP="001C0438">
      <w:pPr>
        <w:rPr>
          <w:rFonts w:ascii="Arial" w:hAnsi="Arial" w:cs="Arial"/>
        </w:rPr>
      </w:pPr>
    </w:p>
    <w:p w14:paraId="42E534D6" w14:textId="7B611E9D" w:rsidR="001C0438" w:rsidRPr="001C0438" w:rsidRDefault="001C0438" w:rsidP="001C0438">
      <w:pPr>
        <w:rPr>
          <w:rFonts w:ascii="Arial" w:hAnsi="Arial" w:cs="Arial"/>
        </w:rPr>
      </w:pPr>
      <w:r>
        <w:rPr>
          <w:rFonts w:ascii="Arial" w:hAnsi="Arial" w:cs="Arial"/>
        </w:rPr>
        <w:lastRenderedPageBreak/>
        <w:t>1</w:t>
      </w:r>
      <w:r w:rsidRPr="001C0438">
        <w:rPr>
          <w:rFonts w:ascii="Arial" w:hAnsi="Arial" w:cs="Arial"/>
        </w:rPr>
        <w:t>.0</w:t>
      </w:r>
      <w:r w:rsidRPr="001C0438">
        <w:rPr>
          <w:rFonts w:ascii="Arial" w:hAnsi="Arial" w:cs="Arial"/>
        </w:rPr>
        <w:tab/>
        <w:t>Introduction</w:t>
      </w:r>
      <w:r>
        <w:rPr>
          <w:rFonts w:ascii="Arial" w:hAnsi="Arial" w:cs="Arial"/>
        </w:rPr>
        <w:t>………………………………………………………………………………...…</w:t>
      </w:r>
      <w:r w:rsidR="008A1E49">
        <w:rPr>
          <w:rFonts w:ascii="Arial" w:hAnsi="Arial" w:cs="Arial"/>
        </w:rPr>
        <w:t>3</w:t>
      </w:r>
    </w:p>
    <w:p w14:paraId="4C0D046F" w14:textId="11012D59" w:rsidR="001C0438" w:rsidRPr="001C0438" w:rsidRDefault="001C0438" w:rsidP="001C0438">
      <w:pPr>
        <w:rPr>
          <w:rFonts w:ascii="Arial" w:hAnsi="Arial" w:cs="Arial"/>
        </w:rPr>
      </w:pPr>
      <w:r>
        <w:rPr>
          <w:rFonts w:ascii="Arial" w:hAnsi="Arial" w:cs="Arial"/>
        </w:rPr>
        <w:t>2</w:t>
      </w:r>
      <w:r w:rsidRPr="001C0438">
        <w:rPr>
          <w:rFonts w:ascii="Arial" w:hAnsi="Arial" w:cs="Arial"/>
        </w:rPr>
        <w:t>.0</w:t>
      </w:r>
      <w:r w:rsidRPr="001C0438">
        <w:rPr>
          <w:rFonts w:ascii="Arial" w:hAnsi="Arial" w:cs="Arial"/>
        </w:rPr>
        <w:tab/>
        <w:t>Research design</w:t>
      </w:r>
      <w:r>
        <w:rPr>
          <w:rFonts w:ascii="Arial" w:hAnsi="Arial" w:cs="Arial"/>
        </w:rPr>
        <w:t>……………………………………………………………………………..</w:t>
      </w:r>
      <w:r w:rsidR="00AF0848">
        <w:rPr>
          <w:rFonts w:ascii="Arial" w:hAnsi="Arial" w:cs="Arial"/>
        </w:rPr>
        <w:t>3</w:t>
      </w:r>
      <w:r w:rsidRPr="001C0438">
        <w:rPr>
          <w:rFonts w:ascii="Arial" w:hAnsi="Arial" w:cs="Arial"/>
        </w:rPr>
        <w:t xml:space="preserve"> </w:t>
      </w:r>
    </w:p>
    <w:p w14:paraId="12A75892" w14:textId="1ECB71F7" w:rsidR="001C0438" w:rsidRPr="001C0438" w:rsidRDefault="001C0438" w:rsidP="001C0438">
      <w:pPr>
        <w:rPr>
          <w:rFonts w:ascii="Arial" w:hAnsi="Arial" w:cs="Arial"/>
        </w:rPr>
      </w:pPr>
      <w:r w:rsidRPr="001C0438">
        <w:rPr>
          <w:rFonts w:ascii="Arial" w:hAnsi="Arial" w:cs="Arial"/>
        </w:rPr>
        <w:t xml:space="preserve">    </w:t>
      </w:r>
      <w:r>
        <w:rPr>
          <w:rFonts w:ascii="Arial" w:hAnsi="Arial" w:cs="Arial"/>
        </w:rPr>
        <w:t>2</w:t>
      </w:r>
      <w:r w:rsidRPr="001C0438">
        <w:rPr>
          <w:rFonts w:ascii="Arial" w:hAnsi="Arial" w:cs="Arial"/>
        </w:rPr>
        <w:t xml:space="preserve">.1     Research Question </w:t>
      </w:r>
      <w:r>
        <w:rPr>
          <w:rFonts w:ascii="Arial" w:hAnsi="Arial" w:cs="Arial"/>
        </w:rPr>
        <w:t>………………………………………………………………………..</w:t>
      </w:r>
      <w:r w:rsidR="00AF0848">
        <w:rPr>
          <w:rFonts w:ascii="Arial" w:hAnsi="Arial" w:cs="Arial"/>
        </w:rPr>
        <w:t>3</w:t>
      </w:r>
    </w:p>
    <w:p w14:paraId="74BEF632" w14:textId="0E48A1FA" w:rsidR="001C0438" w:rsidRPr="001C0438" w:rsidRDefault="001C0438" w:rsidP="001C0438">
      <w:pPr>
        <w:rPr>
          <w:rFonts w:ascii="Arial" w:hAnsi="Arial" w:cs="Arial"/>
        </w:rPr>
      </w:pPr>
      <w:r w:rsidRPr="001C0438">
        <w:rPr>
          <w:rFonts w:ascii="Arial" w:hAnsi="Arial" w:cs="Arial"/>
        </w:rPr>
        <w:t xml:space="preserve">    </w:t>
      </w:r>
      <w:r>
        <w:rPr>
          <w:rFonts w:ascii="Arial" w:hAnsi="Arial" w:cs="Arial"/>
        </w:rPr>
        <w:t>2</w:t>
      </w:r>
      <w:r w:rsidRPr="001C0438">
        <w:rPr>
          <w:rFonts w:ascii="Arial" w:hAnsi="Arial" w:cs="Arial"/>
        </w:rPr>
        <w:t xml:space="preserve">.2     Methods </w:t>
      </w:r>
      <w:r>
        <w:rPr>
          <w:rFonts w:ascii="Arial" w:hAnsi="Arial" w:cs="Arial"/>
        </w:rPr>
        <w:t>…………………………………………………………………………………….</w:t>
      </w:r>
      <w:r w:rsidR="00AF0848">
        <w:rPr>
          <w:rFonts w:ascii="Arial" w:hAnsi="Arial" w:cs="Arial"/>
        </w:rPr>
        <w:t>4</w:t>
      </w:r>
    </w:p>
    <w:p w14:paraId="6E28D580" w14:textId="66CF397B" w:rsidR="001C0438" w:rsidRPr="001C0438" w:rsidRDefault="001C0438" w:rsidP="001C0438">
      <w:pPr>
        <w:rPr>
          <w:rFonts w:ascii="Arial" w:hAnsi="Arial" w:cs="Arial"/>
        </w:rPr>
      </w:pPr>
      <w:r w:rsidRPr="001C0438">
        <w:rPr>
          <w:rFonts w:ascii="Arial" w:hAnsi="Arial" w:cs="Arial"/>
        </w:rPr>
        <w:t xml:space="preserve">    </w:t>
      </w:r>
      <w:r>
        <w:rPr>
          <w:rFonts w:ascii="Arial" w:hAnsi="Arial" w:cs="Arial"/>
        </w:rPr>
        <w:t>2</w:t>
      </w:r>
      <w:r w:rsidRPr="001C0438">
        <w:rPr>
          <w:rFonts w:ascii="Arial" w:hAnsi="Arial" w:cs="Arial"/>
        </w:rPr>
        <w:t>.3     Ethical Considerations</w:t>
      </w:r>
      <w:r>
        <w:rPr>
          <w:rFonts w:ascii="Arial" w:hAnsi="Arial" w:cs="Arial"/>
        </w:rPr>
        <w:t>……………………………………………………………………..</w:t>
      </w:r>
      <w:r w:rsidR="00AF0848">
        <w:rPr>
          <w:rFonts w:ascii="Arial" w:hAnsi="Arial" w:cs="Arial"/>
        </w:rPr>
        <w:t>5</w:t>
      </w:r>
    </w:p>
    <w:p w14:paraId="2F936E96" w14:textId="5B57DCEA" w:rsidR="001C0438" w:rsidRPr="001C0438" w:rsidRDefault="001C0438" w:rsidP="001C0438">
      <w:pPr>
        <w:rPr>
          <w:rFonts w:ascii="Arial" w:hAnsi="Arial" w:cs="Arial"/>
        </w:rPr>
      </w:pPr>
      <w:r>
        <w:rPr>
          <w:rFonts w:ascii="Arial" w:hAnsi="Arial" w:cs="Arial"/>
        </w:rPr>
        <w:t>3</w:t>
      </w:r>
      <w:r w:rsidRPr="001C0438">
        <w:rPr>
          <w:rFonts w:ascii="Arial" w:hAnsi="Arial" w:cs="Arial"/>
        </w:rPr>
        <w:t>.0</w:t>
      </w:r>
      <w:r w:rsidRPr="001C0438">
        <w:rPr>
          <w:rFonts w:ascii="Arial" w:hAnsi="Arial" w:cs="Arial"/>
        </w:rPr>
        <w:tab/>
        <w:t>Results</w:t>
      </w:r>
      <w:r>
        <w:rPr>
          <w:rFonts w:ascii="Arial" w:hAnsi="Arial" w:cs="Arial"/>
        </w:rPr>
        <w:t>……………………………………………………………………………………..….</w:t>
      </w:r>
      <w:r w:rsidR="00AF0848">
        <w:rPr>
          <w:rFonts w:ascii="Arial" w:hAnsi="Arial" w:cs="Arial"/>
        </w:rPr>
        <w:t>6</w:t>
      </w:r>
    </w:p>
    <w:p w14:paraId="4606374D" w14:textId="2EA93084" w:rsidR="001C0438" w:rsidRPr="001C0438" w:rsidRDefault="001C0438" w:rsidP="001C0438">
      <w:pPr>
        <w:rPr>
          <w:rFonts w:ascii="Arial" w:hAnsi="Arial" w:cs="Arial"/>
        </w:rPr>
      </w:pPr>
      <w:r>
        <w:rPr>
          <w:rFonts w:ascii="Arial" w:hAnsi="Arial" w:cs="Arial"/>
        </w:rPr>
        <w:t>4</w:t>
      </w:r>
      <w:r w:rsidRPr="001C0438">
        <w:rPr>
          <w:rFonts w:ascii="Arial" w:hAnsi="Arial" w:cs="Arial"/>
        </w:rPr>
        <w:t>.0</w:t>
      </w:r>
      <w:r w:rsidRPr="001C0438">
        <w:rPr>
          <w:rFonts w:ascii="Arial" w:hAnsi="Arial" w:cs="Arial"/>
        </w:rPr>
        <w:tab/>
        <w:t>Discussion</w:t>
      </w:r>
      <w:r>
        <w:rPr>
          <w:rFonts w:ascii="Arial" w:hAnsi="Arial" w:cs="Arial"/>
        </w:rPr>
        <w:t>…………………………………………………………………………………</w:t>
      </w:r>
      <w:r w:rsidR="00AF0848">
        <w:rPr>
          <w:rFonts w:ascii="Arial" w:hAnsi="Arial" w:cs="Arial"/>
        </w:rPr>
        <w:t>….9</w:t>
      </w:r>
    </w:p>
    <w:p w14:paraId="77845165" w14:textId="3C9F28DD" w:rsidR="001C0438" w:rsidRPr="001C0438" w:rsidRDefault="001C0438" w:rsidP="001C0438">
      <w:pPr>
        <w:rPr>
          <w:rFonts w:ascii="Arial" w:hAnsi="Arial" w:cs="Arial"/>
        </w:rPr>
      </w:pPr>
      <w:r>
        <w:rPr>
          <w:rFonts w:ascii="Arial" w:hAnsi="Arial" w:cs="Arial"/>
        </w:rPr>
        <w:t>5</w:t>
      </w:r>
      <w:r w:rsidRPr="001C0438">
        <w:rPr>
          <w:rFonts w:ascii="Arial" w:hAnsi="Arial" w:cs="Arial"/>
        </w:rPr>
        <w:t>.0</w:t>
      </w:r>
      <w:r w:rsidRPr="001C0438">
        <w:rPr>
          <w:rFonts w:ascii="Arial" w:hAnsi="Arial" w:cs="Arial"/>
        </w:rPr>
        <w:tab/>
        <w:t>Conclusion</w:t>
      </w:r>
      <w:r>
        <w:rPr>
          <w:rFonts w:ascii="Arial" w:hAnsi="Arial" w:cs="Arial"/>
        </w:rPr>
        <w:t>…………………………………………………………………………………..</w:t>
      </w:r>
      <w:r w:rsidR="00AF0848">
        <w:rPr>
          <w:rFonts w:ascii="Arial" w:hAnsi="Arial" w:cs="Arial"/>
        </w:rPr>
        <w:t>10</w:t>
      </w:r>
    </w:p>
    <w:p w14:paraId="2A339A63" w14:textId="5971DAAE" w:rsidR="001C0438" w:rsidRPr="001C0438" w:rsidRDefault="001C0438" w:rsidP="001C0438">
      <w:pPr>
        <w:rPr>
          <w:rFonts w:ascii="Arial" w:hAnsi="Arial" w:cs="Arial"/>
        </w:rPr>
      </w:pPr>
      <w:r>
        <w:rPr>
          <w:rFonts w:ascii="Arial" w:hAnsi="Arial" w:cs="Arial"/>
        </w:rPr>
        <w:t>6</w:t>
      </w:r>
      <w:r w:rsidRPr="001C0438">
        <w:rPr>
          <w:rFonts w:ascii="Arial" w:hAnsi="Arial" w:cs="Arial"/>
        </w:rPr>
        <w:t>.0</w:t>
      </w:r>
      <w:r w:rsidRPr="001C0438">
        <w:rPr>
          <w:rFonts w:ascii="Arial" w:hAnsi="Arial" w:cs="Arial"/>
        </w:rPr>
        <w:tab/>
        <w:t>Reference List</w:t>
      </w:r>
      <w:r>
        <w:rPr>
          <w:rFonts w:ascii="Arial" w:hAnsi="Arial" w:cs="Arial"/>
        </w:rPr>
        <w:t>……………………………………………………………………………</w:t>
      </w:r>
      <w:r w:rsidR="00AF0848">
        <w:rPr>
          <w:rFonts w:ascii="Arial" w:hAnsi="Arial" w:cs="Arial"/>
        </w:rPr>
        <w:t>...</w:t>
      </w:r>
      <w:r>
        <w:rPr>
          <w:rFonts w:ascii="Arial" w:hAnsi="Arial" w:cs="Arial"/>
        </w:rPr>
        <w:t>.</w:t>
      </w:r>
      <w:r w:rsidR="002F1772">
        <w:rPr>
          <w:rFonts w:ascii="Arial" w:hAnsi="Arial" w:cs="Arial"/>
        </w:rPr>
        <w:t>10</w:t>
      </w:r>
    </w:p>
    <w:p w14:paraId="18B683D6" w14:textId="7F5FC7BE" w:rsidR="001C0438" w:rsidRPr="001C0438" w:rsidRDefault="001C0438" w:rsidP="001C0438">
      <w:pPr>
        <w:rPr>
          <w:rFonts w:ascii="Arial" w:hAnsi="Arial" w:cs="Arial"/>
        </w:rPr>
      </w:pPr>
      <w:r>
        <w:rPr>
          <w:rFonts w:ascii="Arial" w:hAnsi="Arial" w:cs="Arial"/>
        </w:rPr>
        <w:t>8</w:t>
      </w:r>
      <w:r w:rsidRPr="001C0438">
        <w:rPr>
          <w:rFonts w:ascii="Arial" w:hAnsi="Arial" w:cs="Arial"/>
        </w:rPr>
        <w:t>.0</w:t>
      </w:r>
      <w:r w:rsidRPr="001C0438">
        <w:rPr>
          <w:rFonts w:ascii="Arial" w:hAnsi="Arial" w:cs="Arial"/>
        </w:rPr>
        <w:tab/>
        <w:t xml:space="preserve">Appendix </w:t>
      </w:r>
      <w:r>
        <w:rPr>
          <w:rFonts w:ascii="Arial" w:hAnsi="Arial" w:cs="Arial"/>
        </w:rPr>
        <w:t>……………………………………………………………………</w:t>
      </w:r>
      <w:r w:rsidR="002F1772">
        <w:rPr>
          <w:rFonts w:ascii="Arial" w:hAnsi="Arial" w:cs="Arial"/>
        </w:rPr>
        <w:t>……..</w:t>
      </w:r>
      <w:r>
        <w:rPr>
          <w:rFonts w:ascii="Arial" w:hAnsi="Arial" w:cs="Arial"/>
        </w:rPr>
        <w:t>………</w:t>
      </w:r>
      <w:r w:rsidR="00873A76">
        <w:rPr>
          <w:rFonts w:ascii="Arial" w:hAnsi="Arial" w:cs="Arial"/>
        </w:rPr>
        <w:t>..</w:t>
      </w:r>
      <w:r w:rsidR="00D926F8">
        <w:rPr>
          <w:rFonts w:ascii="Arial" w:hAnsi="Arial" w:cs="Arial"/>
        </w:rPr>
        <w:t>1</w:t>
      </w:r>
      <w:r>
        <w:rPr>
          <w:rFonts w:ascii="Arial" w:hAnsi="Arial" w:cs="Arial"/>
        </w:rPr>
        <w:t>1</w:t>
      </w:r>
    </w:p>
    <w:p w14:paraId="027B0A2F" w14:textId="454269C4" w:rsidR="00BE555F" w:rsidRPr="001C0438" w:rsidRDefault="00BE555F">
      <w:pPr>
        <w:rPr>
          <w:rFonts w:ascii="Arial" w:hAnsi="Arial" w:cs="Arial"/>
        </w:rPr>
      </w:pPr>
    </w:p>
    <w:p w14:paraId="1FE062FE" w14:textId="7E426C22" w:rsidR="00BE555F" w:rsidRDefault="00BE555F"/>
    <w:p w14:paraId="553B4797" w14:textId="5E3653C8" w:rsidR="00BE555F" w:rsidRDefault="00BE555F"/>
    <w:p w14:paraId="6538F705" w14:textId="625B923D" w:rsidR="00BE555F" w:rsidRDefault="00BE555F"/>
    <w:p w14:paraId="6E06152F" w14:textId="7A67A2E8" w:rsidR="00873A76" w:rsidRDefault="00873A76"/>
    <w:p w14:paraId="74E1A1C7" w14:textId="0F08471B" w:rsidR="00873A76" w:rsidRDefault="00873A76"/>
    <w:p w14:paraId="4B9C9B5E" w14:textId="520146B4" w:rsidR="00873A76" w:rsidRDefault="00873A76"/>
    <w:p w14:paraId="16025444" w14:textId="72676541" w:rsidR="00873A76" w:rsidRDefault="00873A76"/>
    <w:p w14:paraId="03A4636E" w14:textId="54872D54" w:rsidR="00873A76" w:rsidRDefault="00873A76"/>
    <w:p w14:paraId="60E2DC76" w14:textId="7A3078C0" w:rsidR="00873A76" w:rsidRDefault="00873A76"/>
    <w:p w14:paraId="30954E72" w14:textId="6AEF2615" w:rsidR="00873A76" w:rsidRDefault="00873A76"/>
    <w:p w14:paraId="7394D615" w14:textId="2FE5D78B" w:rsidR="00873A76" w:rsidRDefault="00873A76"/>
    <w:p w14:paraId="1F8AC956" w14:textId="2A5AB9EA" w:rsidR="00873A76" w:rsidRDefault="00873A76"/>
    <w:p w14:paraId="759B1F65" w14:textId="5B105A47" w:rsidR="00873A76" w:rsidRDefault="00873A76"/>
    <w:p w14:paraId="1D6447E9" w14:textId="2B2781A0" w:rsidR="00873A76" w:rsidRDefault="00873A76"/>
    <w:p w14:paraId="25A491A5" w14:textId="35743B76" w:rsidR="00873A76" w:rsidRDefault="00873A76"/>
    <w:p w14:paraId="4719F383" w14:textId="499FB3AB" w:rsidR="00873A76" w:rsidRDefault="00873A76"/>
    <w:p w14:paraId="0EBC811D" w14:textId="70B1EEC7" w:rsidR="00873A76" w:rsidRDefault="00873A76"/>
    <w:p w14:paraId="75223FCD" w14:textId="3DF690E3" w:rsidR="00873A76" w:rsidRDefault="00873A76"/>
    <w:p w14:paraId="348DBAAC" w14:textId="6575CBDA" w:rsidR="00873A76" w:rsidRDefault="00873A76"/>
    <w:p w14:paraId="731A4ED2" w14:textId="77777777" w:rsidR="00AF0848" w:rsidRDefault="00AF0848"/>
    <w:p w14:paraId="74A43796" w14:textId="4ADE344A" w:rsidR="0040569F" w:rsidRPr="005D7261" w:rsidRDefault="00873A76" w:rsidP="0040569F">
      <w:pPr>
        <w:pStyle w:val="ListParagraph"/>
        <w:numPr>
          <w:ilvl w:val="0"/>
          <w:numId w:val="2"/>
        </w:numPr>
        <w:spacing w:line="360" w:lineRule="auto"/>
        <w:rPr>
          <w:rFonts w:ascii="Arial" w:hAnsi="Arial" w:cs="Arial"/>
          <w:b/>
          <w:bCs/>
        </w:rPr>
      </w:pPr>
      <w:r w:rsidRPr="005D7261">
        <w:rPr>
          <w:rFonts w:ascii="Arial" w:hAnsi="Arial" w:cs="Arial"/>
          <w:b/>
          <w:bCs/>
        </w:rPr>
        <w:t>Introduction</w:t>
      </w:r>
      <w:r w:rsidR="00466807" w:rsidRPr="005D7261">
        <w:rPr>
          <w:rFonts w:ascii="Arial" w:hAnsi="Arial" w:cs="Arial"/>
          <w:b/>
          <w:bCs/>
        </w:rPr>
        <w:t xml:space="preserve"> </w:t>
      </w:r>
    </w:p>
    <w:p w14:paraId="4BFCED59" w14:textId="0798AB39" w:rsidR="0083718E" w:rsidRDefault="00F3144A" w:rsidP="00DC7E2E">
      <w:pPr>
        <w:spacing w:line="360" w:lineRule="auto"/>
        <w:rPr>
          <w:rFonts w:ascii="Arial" w:hAnsi="Arial" w:cs="Arial"/>
        </w:rPr>
      </w:pPr>
      <w:r>
        <w:rPr>
          <w:rFonts w:ascii="Arial" w:hAnsi="Arial" w:cs="Arial"/>
        </w:rPr>
        <w:t xml:space="preserve">In this report, I will be outlining the research I conducted into the </w:t>
      </w:r>
      <w:r w:rsidR="001F760A">
        <w:rPr>
          <w:rFonts w:ascii="Arial" w:hAnsi="Arial" w:cs="Arial"/>
        </w:rPr>
        <w:t>use of digital tools by students at University of Wales Trinity Saint David</w:t>
      </w:r>
      <w:r w:rsidR="00EE6DA8">
        <w:rPr>
          <w:rFonts w:ascii="Arial" w:hAnsi="Arial" w:cs="Arial"/>
        </w:rPr>
        <w:t xml:space="preserve"> </w:t>
      </w:r>
      <w:r w:rsidR="001F760A">
        <w:rPr>
          <w:rFonts w:ascii="Arial" w:hAnsi="Arial" w:cs="Arial"/>
        </w:rPr>
        <w:t>(UWTSD)</w:t>
      </w:r>
      <w:r w:rsidR="00EE6DA8">
        <w:rPr>
          <w:rFonts w:ascii="Arial" w:hAnsi="Arial" w:cs="Arial"/>
        </w:rPr>
        <w:t xml:space="preserve">. Throughout our digital skills lessons, we were learning how to use a variety of digital </w:t>
      </w:r>
      <w:r w:rsidR="00F70856">
        <w:rPr>
          <w:rFonts w:ascii="Arial" w:hAnsi="Arial" w:cs="Arial"/>
        </w:rPr>
        <w:t xml:space="preserve">tools and developing our skills. This is vital for any student, particularly, higher education students. </w:t>
      </w:r>
    </w:p>
    <w:p w14:paraId="06ED54A5" w14:textId="42E7A02C" w:rsidR="00966B9B" w:rsidRDefault="00966B9B" w:rsidP="00DC7E2E">
      <w:pPr>
        <w:spacing w:line="360" w:lineRule="auto"/>
        <w:rPr>
          <w:rFonts w:ascii="Arial" w:hAnsi="Arial" w:cs="Arial"/>
        </w:rPr>
      </w:pPr>
      <w:r>
        <w:rPr>
          <w:rFonts w:ascii="Arial" w:hAnsi="Arial" w:cs="Arial"/>
          <w:lang w:val="en-US"/>
        </w:rPr>
        <w:t xml:space="preserve">Using digital tools to support teaching and learning, makes learning more flexible and can lead to students feeling more confident in taking ownership of their learning and continuing to progress with lifelong learning. </w:t>
      </w:r>
      <w:sdt>
        <w:sdtPr>
          <w:rPr>
            <w:rFonts w:ascii="Arial" w:hAnsi="Arial" w:cs="Arial"/>
            <w:lang w:val="en-US"/>
          </w:rPr>
          <w:id w:val="-1161537194"/>
          <w:citation/>
        </w:sdtPr>
        <w:sdtContent>
          <w:r>
            <w:rPr>
              <w:rFonts w:ascii="Arial" w:hAnsi="Arial" w:cs="Arial"/>
              <w:lang w:val="en-US"/>
            </w:rPr>
            <w:fldChar w:fldCharType="begin"/>
          </w:r>
          <w:r>
            <w:rPr>
              <w:rFonts w:ascii="Arial" w:hAnsi="Arial" w:cs="Arial"/>
            </w:rPr>
            <w:instrText xml:space="preserve"> CITATION Bla15 \l 2057 </w:instrText>
          </w:r>
          <w:r>
            <w:rPr>
              <w:rFonts w:ascii="Arial" w:hAnsi="Arial" w:cs="Arial"/>
              <w:lang w:val="en-US"/>
            </w:rPr>
            <w:fldChar w:fldCharType="separate"/>
          </w:r>
          <w:r w:rsidRPr="00917332">
            <w:rPr>
              <w:rFonts w:ascii="Arial" w:hAnsi="Arial" w:cs="Arial"/>
              <w:noProof/>
            </w:rPr>
            <w:t>(Blaschke, 2015)</w:t>
          </w:r>
          <w:r>
            <w:rPr>
              <w:rFonts w:ascii="Arial" w:hAnsi="Arial" w:cs="Arial"/>
              <w:lang w:val="en-US"/>
            </w:rPr>
            <w:fldChar w:fldCharType="end"/>
          </w:r>
        </w:sdtContent>
      </w:sdt>
      <w:r>
        <w:rPr>
          <w:rFonts w:ascii="Arial" w:hAnsi="Arial" w:cs="Arial"/>
          <w:lang w:val="en-US"/>
        </w:rPr>
        <w:t xml:space="preserve"> So, it is thereby an essential part of working and studying in Higher Education.</w:t>
      </w:r>
    </w:p>
    <w:p w14:paraId="2A0B4E9C" w14:textId="557999D6" w:rsidR="00130792" w:rsidRPr="00966B9B" w:rsidRDefault="00F07595" w:rsidP="006A5AD6">
      <w:pPr>
        <w:spacing w:line="360" w:lineRule="auto"/>
        <w:rPr>
          <w:rFonts w:ascii="Arial" w:hAnsi="Arial" w:cs="Arial"/>
          <w:lang w:val="en-US"/>
        </w:rPr>
      </w:pPr>
      <w:r>
        <w:rPr>
          <w:rFonts w:ascii="Arial" w:hAnsi="Arial" w:cs="Arial"/>
        </w:rPr>
        <w:t>We know that digital tools are an essential part of teaching and learnin</w:t>
      </w:r>
      <w:r w:rsidR="00C9598B">
        <w:rPr>
          <w:rFonts w:ascii="Arial" w:hAnsi="Arial" w:cs="Arial"/>
        </w:rPr>
        <w:t>g at all levels of education, so we chose to focus our study on which digital tools were most used</w:t>
      </w:r>
      <w:r w:rsidR="00C12FEA">
        <w:rPr>
          <w:rFonts w:ascii="Arial" w:hAnsi="Arial" w:cs="Arial"/>
        </w:rPr>
        <w:t xml:space="preserve"> by UWTSD students when studying.</w:t>
      </w:r>
      <w:r w:rsidR="001F760A">
        <w:rPr>
          <w:rFonts w:ascii="Arial" w:hAnsi="Arial" w:cs="Arial"/>
        </w:rPr>
        <w:t xml:space="preserve"> </w:t>
      </w:r>
      <w:r w:rsidR="00317BED">
        <w:rPr>
          <w:rFonts w:ascii="Arial" w:hAnsi="Arial" w:cs="Arial"/>
        </w:rPr>
        <w:t xml:space="preserve">We </w:t>
      </w:r>
      <w:r w:rsidR="00CD5786">
        <w:rPr>
          <w:rFonts w:ascii="Arial" w:hAnsi="Arial" w:cs="Arial"/>
        </w:rPr>
        <w:t xml:space="preserve">looked into a </w:t>
      </w:r>
      <w:r w:rsidR="00D97F6B">
        <w:rPr>
          <w:rFonts w:ascii="Arial" w:hAnsi="Arial" w:cs="Arial"/>
        </w:rPr>
        <w:t xml:space="preserve">German </w:t>
      </w:r>
      <w:r w:rsidR="00CD5786">
        <w:rPr>
          <w:rFonts w:ascii="Arial" w:hAnsi="Arial" w:cs="Arial"/>
        </w:rPr>
        <w:t>study by</w:t>
      </w:r>
      <w:r w:rsidR="00E23F4B">
        <w:rPr>
          <w:rFonts w:ascii="Arial" w:hAnsi="Arial" w:cs="Arial"/>
        </w:rPr>
        <w:t xml:space="preserve"> </w:t>
      </w:r>
      <w:sdt>
        <w:sdtPr>
          <w:rPr>
            <w:rFonts w:ascii="Arial" w:hAnsi="Arial" w:cs="Arial"/>
          </w:rPr>
          <w:id w:val="-1479840694"/>
          <w:citation/>
        </w:sdtPr>
        <w:sdtContent>
          <w:r w:rsidR="008E4E23">
            <w:rPr>
              <w:rFonts w:ascii="Arial" w:hAnsi="Arial" w:cs="Arial"/>
            </w:rPr>
            <w:fldChar w:fldCharType="begin"/>
          </w:r>
          <w:r w:rsidR="008E4E23">
            <w:rPr>
              <w:rFonts w:ascii="Arial" w:hAnsi="Arial" w:cs="Arial"/>
            </w:rPr>
            <w:instrText xml:space="preserve"> CITATION Bon18 \l 2057 </w:instrText>
          </w:r>
          <w:r w:rsidR="008E4E23">
            <w:rPr>
              <w:rFonts w:ascii="Arial" w:hAnsi="Arial" w:cs="Arial"/>
            </w:rPr>
            <w:fldChar w:fldCharType="separate"/>
          </w:r>
          <w:r w:rsidR="008E4E23" w:rsidRPr="008E4E23">
            <w:rPr>
              <w:rFonts w:ascii="Arial" w:hAnsi="Arial" w:cs="Arial"/>
              <w:noProof/>
            </w:rPr>
            <w:t>(Bond, 2018)</w:t>
          </w:r>
          <w:r w:rsidR="008E4E23">
            <w:rPr>
              <w:rFonts w:ascii="Arial" w:hAnsi="Arial" w:cs="Arial"/>
            </w:rPr>
            <w:fldChar w:fldCharType="end"/>
          </w:r>
        </w:sdtContent>
      </w:sdt>
      <w:r w:rsidR="00CD5786">
        <w:rPr>
          <w:rFonts w:ascii="Arial" w:hAnsi="Arial" w:cs="Arial"/>
        </w:rPr>
        <w:t>,</w:t>
      </w:r>
      <w:r w:rsidR="00482484">
        <w:rPr>
          <w:rFonts w:ascii="Arial" w:hAnsi="Arial" w:cs="Arial"/>
        </w:rPr>
        <w:t xml:space="preserve"> concerning </w:t>
      </w:r>
      <w:r w:rsidR="00482484" w:rsidRPr="00482484">
        <w:rPr>
          <w:rFonts w:ascii="Arial" w:hAnsi="Arial" w:cs="Arial"/>
          <w:lang w:val="en-US"/>
        </w:rPr>
        <w:t>student and teacher perceptions and usage of digital media</w:t>
      </w:r>
      <w:r w:rsidR="00184AC5">
        <w:rPr>
          <w:rFonts w:ascii="Arial" w:hAnsi="Arial" w:cs="Arial"/>
          <w:lang w:val="en-US"/>
        </w:rPr>
        <w:t xml:space="preserve">. This gave us a good basis for our research and helped us to </w:t>
      </w:r>
      <w:r w:rsidR="00247C66">
        <w:rPr>
          <w:rFonts w:ascii="Arial" w:hAnsi="Arial" w:cs="Arial"/>
          <w:lang w:val="en-US"/>
        </w:rPr>
        <w:t>understand how we could adjust our survey to ensure it was relevant.</w:t>
      </w:r>
      <w:r w:rsidR="008825B0">
        <w:rPr>
          <w:rFonts w:ascii="Arial" w:hAnsi="Arial" w:cs="Arial"/>
          <w:lang w:val="en-US"/>
        </w:rPr>
        <w:t xml:space="preserve"> The study found </w:t>
      </w:r>
      <w:r w:rsidR="004E0A92">
        <w:rPr>
          <w:rFonts w:ascii="Arial" w:hAnsi="Arial" w:cs="Arial"/>
          <w:lang w:val="en-US"/>
        </w:rPr>
        <w:t xml:space="preserve">that teachers and students </w:t>
      </w:r>
      <w:r w:rsidR="002A73A5">
        <w:rPr>
          <w:rFonts w:ascii="Arial" w:hAnsi="Arial" w:cs="Arial"/>
          <w:lang w:val="en-US"/>
        </w:rPr>
        <w:t xml:space="preserve">used a small number of digital technologies simultaneously alongside </w:t>
      </w:r>
      <w:r w:rsidR="009A67BE">
        <w:rPr>
          <w:rFonts w:ascii="Arial" w:hAnsi="Arial" w:cs="Arial"/>
          <w:lang w:val="en-US"/>
        </w:rPr>
        <w:t>each other. T</w:t>
      </w:r>
      <w:r w:rsidR="002A73A5">
        <w:rPr>
          <w:rFonts w:ascii="Arial" w:hAnsi="Arial" w:cs="Arial"/>
          <w:lang w:val="en-US"/>
        </w:rPr>
        <w:t xml:space="preserve">he </w:t>
      </w:r>
      <w:r w:rsidR="009A67BE">
        <w:rPr>
          <w:rFonts w:ascii="Arial" w:hAnsi="Arial" w:cs="Arial"/>
          <w:lang w:val="en-US"/>
        </w:rPr>
        <w:t>Learning Management System was perceived to be the most useful tool.</w:t>
      </w:r>
      <w:r w:rsidR="00696D72">
        <w:rPr>
          <w:rFonts w:ascii="Arial" w:hAnsi="Arial" w:cs="Arial"/>
          <w:lang w:val="en-US"/>
        </w:rPr>
        <w:t xml:space="preserve"> This made sense to us too, as all the work is centrali</w:t>
      </w:r>
      <w:r w:rsidR="00456446">
        <w:rPr>
          <w:rFonts w:ascii="Arial" w:hAnsi="Arial" w:cs="Arial"/>
          <w:lang w:val="en-US"/>
        </w:rPr>
        <w:t>s</w:t>
      </w:r>
      <w:r w:rsidR="00696D72">
        <w:rPr>
          <w:rFonts w:ascii="Arial" w:hAnsi="Arial" w:cs="Arial"/>
          <w:lang w:val="en-US"/>
        </w:rPr>
        <w:t>ed on there with access to Microsoft app</w:t>
      </w:r>
      <w:r w:rsidR="000811CB">
        <w:rPr>
          <w:rFonts w:ascii="Arial" w:hAnsi="Arial" w:cs="Arial"/>
          <w:lang w:val="en-US"/>
        </w:rPr>
        <w:t xml:space="preserve">s, relevant documents and an online library. </w:t>
      </w:r>
      <w:r w:rsidR="00D516E4">
        <w:rPr>
          <w:rFonts w:ascii="Arial" w:hAnsi="Arial" w:cs="Arial"/>
          <w:lang w:val="en-US"/>
        </w:rPr>
        <w:t xml:space="preserve">This study </w:t>
      </w:r>
      <w:r w:rsidR="00E04A81">
        <w:rPr>
          <w:rFonts w:ascii="Arial" w:hAnsi="Arial" w:cs="Arial"/>
          <w:lang w:val="en-US"/>
        </w:rPr>
        <w:t xml:space="preserve">heavily </w:t>
      </w:r>
      <w:r w:rsidR="00D516E4">
        <w:rPr>
          <w:rFonts w:ascii="Arial" w:hAnsi="Arial" w:cs="Arial"/>
          <w:lang w:val="en-US"/>
        </w:rPr>
        <w:t xml:space="preserve">supported us </w:t>
      </w:r>
      <w:r w:rsidR="00E04A81">
        <w:rPr>
          <w:rFonts w:ascii="Arial" w:hAnsi="Arial" w:cs="Arial"/>
          <w:lang w:val="en-US"/>
        </w:rPr>
        <w:t>with our research design.</w:t>
      </w:r>
    </w:p>
    <w:p w14:paraId="726560FA" w14:textId="0553BEA2" w:rsidR="006A5AD6" w:rsidRPr="005D7261" w:rsidRDefault="00873A76" w:rsidP="005D4784">
      <w:pPr>
        <w:pStyle w:val="ListParagraph"/>
        <w:numPr>
          <w:ilvl w:val="0"/>
          <w:numId w:val="2"/>
        </w:numPr>
        <w:spacing w:line="360" w:lineRule="auto"/>
        <w:rPr>
          <w:rFonts w:ascii="Arial" w:hAnsi="Arial" w:cs="Arial"/>
          <w:b/>
          <w:bCs/>
        </w:rPr>
      </w:pPr>
      <w:r w:rsidRPr="005D7261">
        <w:rPr>
          <w:rFonts w:ascii="Arial" w:hAnsi="Arial" w:cs="Arial"/>
          <w:b/>
          <w:bCs/>
        </w:rPr>
        <w:t xml:space="preserve">Research </w:t>
      </w:r>
      <w:r w:rsidR="005D4784" w:rsidRPr="005D7261">
        <w:rPr>
          <w:rFonts w:ascii="Arial" w:hAnsi="Arial" w:cs="Arial"/>
          <w:b/>
          <w:bCs/>
        </w:rPr>
        <w:t>D</w:t>
      </w:r>
      <w:r w:rsidRPr="005D7261">
        <w:rPr>
          <w:rFonts w:ascii="Arial" w:hAnsi="Arial" w:cs="Arial"/>
          <w:b/>
          <w:bCs/>
        </w:rPr>
        <w:t>esign</w:t>
      </w:r>
    </w:p>
    <w:p w14:paraId="78C4F89B" w14:textId="77777777" w:rsidR="005D4784" w:rsidRPr="005D4784" w:rsidRDefault="005D4784" w:rsidP="005D4784">
      <w:pPr>
        <w:pStyle w:val="ListParagraph"/>
        <w:spacing w:line="360" w:lineRule="auto"/>
        <w:ind w:left="1120"/>
        <w:rPr>
          <w:rFonts w:ascii="Arial" w:hAnsi="Arial" w:cs="Arial"/>
        </w:rPr>
      </w:pPr>
    </w:p>
    <w:p w14:paraId="1461E067" w14:textId="31719444" w:rsidR="0040569F" w:rsidRPr="005D7261" w:rsidRDefault="00130792" w:rsidP="0040569F">
      <w:pPr>
        <w:pStyle w:val="ListParagraph"/>
        <w:numPr>
          <w:ilvl w:val="1"/>
          <w:numId w:val="2"/>
        </w:numPr>
        <w:spacing w:line="360" w:lineRule="auto"/>
        <w:rPr>
          <w:rFonts w:ascii="Arial" w:hAnsi="Arial" w:cs="Arial"/>
          <w:b/>
          <w:bCs/>
        </w:rPr>
      </w:pPr>
      <w:r w:rsidRPr="005D7261">
        <w:rPr>
          <w:rFonts w:ascii="Arial" w:hAnsi="Arial" w:cs="Arial"/>
          <w:b/>
          <w:bCs/>
        </w:rPr>
        <w:t>R</w:t>
      </w:r>
      <w:r w:rsidR="00873A76" w:rsidRPr="005D7261">
        <w:rPr>
          <w:rFonts w:ascii="Arial" w:hAnsi="Arial" w:cs="Arial"/>
          <w:b/>
          <w:bCs/>
        </w:rPr>
        <w:t xml:space="preserve">esearch </w:t>
      </w:r>
      <w:r w:rsidRPr="005D7261">
        <w:rPr>
          <w:rFonts w:ascii="Arial" w:hAnsi="Arial" w:cs="Arial"/>
          <w:b/>
          <w:bCs/>
        </w:rPr>
        <w:t>Q</w:t>
      </w:r>
      <w:r w:rsidR="00873A76" w:rsidRPr="005D7261">
        <w:rPr>
          <w:rFonts w:ascii="Arial" w:hAnsi="Arial" w:cs="Arial"/>
          <w:b/>
          <w:bCs/>
        </w:rPr>
        <w:t>uestion</w:t>
      </w:r>
      <w:r w:rsidR="0007415F" w:rsidRPr="005D7261">
        <w:rPr>
          <w:rFonts w:ascii="Arial" w:hAnsi="Arial" w:cs="Arial"/>
          <w:b/>
          <w:bCs/>
        </w:rPr>
        <w:t xml:space="preserve"> (200)</w:t>
      </w:r>
    </w:p>
    <w:p w14:paraId="00E45035" w14:textId="7CC0FCC9" w:rsidR="003C3320" w:rsidRDefault="004579F0" w:rsidP="00FF68BF">
      <w:pPr>
        <w:pStyle w:val="ListParagraph"/>
        <w:spacing w:line="360" w:lineRule="auto"/>
        <w:ind w:left="1840"/>
        <w:rPr>
          <w:rFonts w:ascii="Arial" w:hAnsi="Arial" w:cs="Arial"/>
        </w:rPr>
      </w:pPr>
      <w:r>
        <w:rPr>
          <w:rFonts w:ascii="Arial" w:hAnsi="Arial" w:cs="Arial"/>
        </w:rPr>
        <w:t xml:space="preserve">For this assignment, we were asked to find out if digital skills were important for study and work. </w:t>
      </w:r>
      <w:r w:rsidR="000D2B9D">
        <w:rPr>
          <w:rFonts w:ascii="Arial" w:hAnsi="Arial" w:cs="Arial"/>
        </w:rPr>
        <w:t xml:space="preserve">As students and parents of students and staff in primary schools, we were already fully aware of how important </w:t>
      </w:r>
      <w:r w:rsidR="000832FE">
        <w:rPr>
          <w:rFonts w:ascii="Arial" w:hAnsi="Arial" w:cs="Arial"/>
        </w:rPr>
        <w:t>digital tools are for work and study. At all levels of education, digital tools are required to not only support learning but to complete basic tasks</w:t>
      </w:r>
      <w:r w:rsidR="003C3320">
        <w:rPr>
          <w:rFonts w:ascii="Arial" w:hAnsi="Arial" w:cs="Arial"/>
        </w:rPr>
        <w:t xml:space="preserve">. </w:t>
      </w:r>
    </w:p>
    <w:p w14:paraId="12AEA17C" w14:textId="77777777" w:rsidR="00FF68BF" w:rsidRPr="00FF68BF" w:rsidRDefault="00FF68BF" w:rsidP="00FF68BF">
      <w:pPr>
        <w:pStyle w:val="ListParagraph"/>
        <w:spacing w:line="360" w:lineRule="auto"/>
        <w:ind w:left="1840"/>
        <w:rPr>
          <w:rFonts w:ascii="Arial" w:hAnsi="Arial" w:cs="Arial"/>
        </w:rPr>
      </w:pPr>
    </w:p>
    <w:p w14:paraId="4026F9B9" w14:textId="5075CC44" w:rsidR="006A5AD6" w:rsidRDefault="00211DCE" w:rsidP="005D4784">
      <w:pPr>
        <w:pStyle w:val="ListParagraph"/>
        <w:spacing w:line="360" w:lineRule="auto"/>
        <w:ind w:left="1840"/>
        <w:rPr>
          <w:rFonts w:ascii="Arial" w:hAnsi="Arial" w:cs="Arial"/>
        </w:rPr>
      </w:pPr>
      <w:r>
        <w:rPr>
          <w:rFonts w:ascii="Arial" w:hAnsi="Arial" w:cs="Arial"/>
        </w:rPr>
        <w:t xml:space="preserve">The research question we chose to focus on </w:t>
      </w:r>
      <w:r w:rsidR="00AB10C8">
        <w:rPr>
          <w:rFonts w:ascii="Arial" w:hAnsi="Arial" w:cs="Arial"/>
        </w:rPr>
        <w:t xml:space="preserve">is </w:t>
      </w:r>
      <w:r w:rsidR="00090476" w:rsidRPr="00F72953">
        <w:rPr>
          <w:rFonts w:ascii="Arial" w:hAnsi="Arial" w:cs="Arial"/>
          <w:i/>
          <w:iCs/>
        </w:rPr>
        <w:t>Which digital tool is most used by students at UWTSD?</w:t>
      </w:r>
      <w:r w:rsidR="00A27AF4">
        <w:rPr>
          <w:rFonts w:ascii="Arial" w:hAnsi="Arial" w:cs="Arial"/>
          <w:i/>
          <w:iCs/>
        </w:rPr>
        <w:t xml:space="preserve"> </w:t>
      </w:r>
      <w:r w:rsidR="00A27AF4">
        <w:rPr>
          <w:rFonts w:ascii="Arial" w:hAnsi="Arial" w:cs="Arial"/>
        </w:rPr>
        <w:t xml:space="preserve">We chose this as the focus as we </w:t>
      </w:r>
      <w:r w:rsidR="007907E7">
        <w:rPr>
          <w:rFonts w:ascii="Arial" w:hAnsi="Arial" w:cs="Arial"/>
        </w:rPr>
        <w:t xml:space="preserve">know that </w:t>
      </w:r>
      <w:r w:rsidR="003C3320">
        <w:rPr>
          <w:rFonts w:ascii="Arial" w:hAnsi="Arial" w:cs="Arial"/>
        </w:rPr>
        <w:t>digital skills are required by students but we sought to discover</w:t>
      </w:r>
      <w:r w:rsidR="00394F5C">
        <w:rPr>
          <w:rFonts w:ascii="Arial" w:hAnsi="Arial" w:cs="Arial"/>
        </w:rPr>
        <w:t xml:space="preserve"> exactly which tools were most useful.</w:t>
      </w:r>
    </w:p>
    <w:p w14:paraId="522A2BB6" w14:textId="36DBCB3F" w:rsidR="00FF68BF" w:rsidRDefault="00FF68BF" w:rsidP="005D4784">
      <w:pPr>
        <w:pStyle w:val="ListParagraph"/>
        <w:spacing w:line="360" w:lineRule="auto"/>
        <w:ind w:left="1840"/>
        <w:rPr>
          <w:rFonts w:ascii="Arial" w:hAnsi="Arial" w:cs="Arial"/>
        </w:rPr>
      </w:pPr>
    </w:p>
    <w:p w14:paraId="2910F978" w14:textId="23EC48DF" w:rsidR="00FF68BF" w:rsidRDefault="00FF68BF" w:rsidP="005D4784">
      <w:pPr>
        <w:pStyle w:val="ListParagraph"/>
        <w:spacing w:line="360" w:lineRule="auto"/>
        <w:ind w:left="1840"/>
        <w:rPr>
          <w:rFonts w:ascii="Arial" w:hAnsi="Arial" w:cs="Arial"/>
        </w:rPr>
      </w:pPr>
      <w:r w:rsidRPr="00FF68BF">
        <w:rPr>
          <w:rFonts w:ascii="Arial" w:hAnsi="Arial" w:cs="Arial"/>
        </w:rPr>
        <w:t>We began by finding a definition of digital tools, which would help us to decide which area to focus on. We found digital tools to de defined as any electronic application which finds, stores, processes and/or enhances data and information. This included applications like virtual learning environments, webinars, blogs, wikis, crowdsourcing and mobile learning. (Ali, 2014)</w:t>
      </w:r>
    </w:p>
    <w:p w14:paraId="3AB46608" w14:textId="35BB24A3" w:rsidR="004F07AA" w:rsidRDefault="004F07AA" w:rsidP="005D4784">
      <w:pPr>
        <w:pStyle w:val="ListParagraph"/>
        <w:spacing w:line="360" w:lineRule="auto"/>
        <w:ind w:left="1840"/>
        <w:rPr>
          <w:rFonts w:ascii="Arial" w:hAnsi="Arial" w:cs="Arial"/>
        </w:rPr>
      </w:pPr>
    </w:p>
    <w:p w14:paraId="677951FC" w14:textId="48B43196" w:rsidR="004F07AA" w:rsidRDefault="004F07AA" w:rsidP="005D4784">
      <w:pPr>
        <w:pStyle w:val="ListParagraph"/>
        <w:spacing w:line="360" w:lineRule="auto"/>
        <w:ind w:left="1840"/>
        <w:rPr>
          <w:rFonts w:ascii="Arial" w:hAnsi="Arial" w:cs="Arial"/>
        </w:rPr>
      </w:pPr>
      <w:r>
        <w:rPr>
          <w:rFonts w:ascii="Arial" w:hAnsi="Arial" w:cs="Arial"/>
        </w:rPr>
        <w:t>We realised quickly that this covered a huge range of applications including social media and apps like Padlet, Kahoot or Flipboard. So, we narrowed it down to the ones that are used regularly at all levels of education, such as, Microsoft Office, Outlook, Learning Management Systems and Zoom.</w:t>
      </w:r>
    </w:p>
    <w:p w14:paraId="43DF162B" w14:textId="60623ED2" w:rsidR="004F07AA" w:rsidRDefault="004F07AA" w:rsidP="005D4784">
      <w:pPr>
        <w:pStyle w:val="ListParagraph"/>
        <w:spacing w:line="360" w:lineRule="auto"/>
        <w:ind w:left="1840"/>
        <w:rPr>
          <w:rFonts w:ascii="Arial" w:hAnsi="Arial" w:cs="Arial"/>
        </w:rPr>
      </w:pPr>
    </w:p>
    <w:p w14:paraId="3410D7E8" w14:textId="30B072EF" w:rsidR="004F07AA" w:rsidRDefault="004F07AA" w:rsidP="005D4784">
      <w:pPr>
        <w:pStyle w:val="ListParagraph"/>
        <w:spacing w:line="360" w:lineRule="auto"/>
        <w:ind w:left="1840"/>
        <w:rPr>
          <w:rFonts w:ascii="Arial" w:hAnsi="Arial" w:cs="Arial"/>
        </w:rPr>
      </w:pPr>
      <w:r>
        <w:rPr>
          <w:rFonts w:ascii="Arial" w:hAnsi="Arial" w:cs="Arial"/>
        </w:rPr>
        <w:t>We then went on to create and conduct a survey which would give us quantitative data regarding which digital tools were most used by students according to their perceptions.</w:t>
      </w:r>
    </w:p>
    <w:p w14:paraId="1B85931C" w14:textId="0BE08E1B" w:rsidR="00B245C3" w:rsidRDefault="00B245C3" w:rsidP="005D4784">
      <w:pPr>
        <w:pStyle w:val="ListParagraph"/>
        <w:spacing w:line="360" w:lineRule="auto"/>
        <w:ind w:left="1840"/>
        <w:rPr>
          <w:rFonts w:ascii="Arial" w:hAnsi="Arial" w:cs="Arial"/>
        </w:rPr>
      </w:pPr>
    </w:p>
    <w:p w14:paraId="2E913A04" w14:textId="77777777" w:rsidR="005D4784" w:rsidRPr="0007415F" w:rsidRDefault="005D4784" w:rsidP="005D4784">
      <w:pPr>
        <w:pStyle w:val="ListParagraph"/>
        <w:spacing w:line="360" w:lineRule="auto"/>
        <w:ind w:left="1840"/>
        <w:rPr>
          <w:rFonts w:ascii="Arial" w:hAnsi="Arial" w:cs="Arial"/>
        </w:rPr>
      </w:pPr>
    </w:p>
    <w:p w14:paraId="1E48C6E3" w14:textId="6B9A8620" w:rsidR="00C63D27" w:rsidRPr="005D7261" w:rsidRDefault="00C32BEC" w:rsidP="0040569F">
      <w:pPr>
        <w:pStyle w:val="ListParagraph"/>
        <w:numPr>
          <w:ilvl w:val="1"/>
          <w:numId w:val="2"/>
        </w:numPr>
        <w:spacing w:line="360" w:lineRule="auto"/>
        <w:rPr>
          <w:rFonts w:ascii="Arial" w:hAnsi="Arial" w:cs="Arial"/>
          <w:b/>
          <w:bCs/>
        </w:rPr>
      </w:pPr>
      <w:r w:rsidRPr="005D7261">
        <w:rPr>
          <w:rFonts w:ascii="Arial" w:hAnsi="Arial" w:cs="Arial"/>
          <w:b/>
          <w:bCs/>
        </w:rPr>
        <w:t>M</w:t>
      </w:r>
      <w:r w:rsidR="00873A76" w:rsidRPr="005D7261">
        <w:rPr>
          <w:rFonts w:ascii="Arial" w:hAnsi="Arial" w:cs="Arial"/>
          <w:b/>
          <w:bCs/>
        </w:rPr>
        <w:t>eth</w:t>
      </w:r>
      <w:r w:rsidRPr="005D7261">
        <w:rPr>
          <w:rFonts w:ascii="Arial" w:hAnsi="Arial" w:cs="Arial"/>
          <w:b/>
          <w:bCs/>
        </w:rPr>
        <w:t>ods</w:t>
      </w:r>
    </w:p>
    <w:p w14:paraId="54251007" w14:textId="77777777" w:rsidR="004F07AA" w:rsidRDefault="004F07AA" w:rsidP="00C32BEC">
      <w:pPr>
        <w:pStyle w:val="ListParagraph"/>
        <w:spacing w:line="360" w:lineRule="auto"/>
        <w:ind w:left="1840"/>
        <w:rPr>
          <w:rFonts w:ascii="Arial" w:hAnsi="Arial" w:cs="Arial"/>
        </w:rPr>
      </w:pPr>
    </w:p>
    <w:p w14:paraId="55791BE2" w14:textId="6EEEA461" w:rsidR="00C32BEC" w:rsidRDefault="00C32BEC" w:rsidP="00C32BEC">
      <w:pPr>
        <w:pStyle w:val="ListParagraph"/>
        <w:spacing w:line="360" w:lineRule="auto"/>
        <w:ind w:left="1840"/>
        <w:rPr>
          <w:rFonts w:ascii="Arial" w:hAnsi="Arial" w:cs="Arial"/>
        </w:rPr>
      </w:pPr>
      <w:r>
        <w:rPr>
          <w:rFonts w:ascii="Arial" w:hAnsi="Arial" w:cs="Arial"/>
        </w:rPr>
        <w:t xml:space="preserve">We chose to conduct a </w:t>
      </w:r>
      <w:r w:rsidR="00B51389">
        <w:rPr>
          <w:rFonts w:ascii="Arial" w:hAnsi="Arial" w:cs="Arial"/>
        </w:rPr>
        <w:t>quantitative</w:t>
      </w:r>
      <w:r>
        <w:rPr>
          <w:rFonts w:ascii="Arial" w:hAnsi="Arial" w:cs="Arial"/>
        </w:rPr>
        <w:t xml:space="preserve"> survey as it would provide us </w:t>
      </w:r>
      <w:r w:rsidR="00B51389">
        <w:rPr>
          <w:rFonts w:ascii="Arial" w:hAnsi="Arial" w:cs="Arial"/>
        </w:rPr>
        <w:t>with relevant data which we would be able to organise and analyse easily</w:t>
      </w:r>
      <w:r w:rsidR="006A3D0B">
        <w:rPr>
          <w:rFonts w:ascii="Arial" w:hAnsi="Arial" w:cs="Arial"/>
        </w:rPr>
        <w:t xml:space="preserve">. We chose to conduct the survey online via Microsoft Forms as </w:t>
      </w:r>
      <w:r w:rsidR="007B5922">
        <w:rPr>
          <w:rFonts w:ascii="Arial" w:hAnsi="Arial" w:cs="Arial"/>
        </w:rPr>
        <w:t>this would not only make it easier for us to gather the data, but also be easier for participants t</w:t>
      </w:r>
      <w:r w:rsidR="00127BA1">
        <w:rPr>
          <w:rFonts w:ascii="Arial" w:hAnsi="Arial" w:cs="Arial"/>
        </w:rPr>
        <w:t xml:space="preserve">o complete. </w:t>
      </w:r>
    </w:p>
    <w:p w14:paraId="4105D7F7" w14:textId="77777777" w:rsidR="004F07AA" w:rsidRDefault="004F07AA" w:rsidP="00C32BEC">
      <w:pPr>
        <w:pStyle w:val="ListParagraph"/>
        <w:spacing w:line="360" w:lineRule="auto"/>
        <w:ind w:left="1840"/>
        <w:rPr>
          <w:rFonts w:ascii="Arial" w:hAnsi="Arial" w:cs="Arial"/>
        </w:rPr>
      </w:pPr>
    </w:p>
    <w:p w14:paraId="48FB22DC" w14:textId="7C360FB7" w:rsidR="00DA0ADB" w:rsidRDefault="00DA0ADB" w:rsidP="00C32BEC">
      <w:pPr>
        <w:pStyle w:val="ListParagraph"/>
        <w:spacing w:line="360" w:lineRule="auto"/>
        <w:ind w:left="1840"/>
        <w:rPr>
          <w:rFonts w:ascii="Arial" w:hAnsi="Arial" w:cs="Arial"/>
        </w:rPr>
      </w:pPr>
      <w:r>
        <w:rPr>
          <w:rFonts w:ascii="Arial" w:hAnsi="Arial" w:cs="Arial"/>
        </w:rPr>
        <w:t xml:space="preserve">We randomly selected </w:t>
      </w:r>
      <w:r w:rsidR="009E5DEF">
        <w:rPr>
          <w:rFonts w:ascii="Arial" w:hAnsi="Arial" w:cs="Arial"/>
        </w:rPr>
        <w:t xml:space="preserve">10 students and sought their permission to send them information regarding our survey. 8 of them responded and said they were happy for us to </w:t>
      </w:r>
      <w:r w:rsidR="00221B7F">
        <w:rPr>
          <w:rFonts w:ascii="Arial" w:hAnsi="Arial" w:cs="Arial"/>
        </w:rPr>
        <w:t>send them a link to the survey and confirmed that they would complete it</w:t>
      </w:r>
      <w:r w:rsidR="00445A95">
        <w:rPr>
          <w:rFonts w:ascii="Arial" w:hAnsi="Arial" w:cs="Arial"/>
        </w:rPr>
        <w:t xml:space="preserve"> by the end of the 7 day period.</w:t>
      </w:r>
    </w:p>
    <w:p w14:paraId="0DF2F75B" w14:textId="29D1C58A" w:rsidR="00445A95" w:rsidRDefault="00445A95" w:rsidP="00C32BEC">
      <w:pPr>
        <w:pStyle w:val="ListParagraph"/>
        <w:spacing w:line="360" w:lineRule="auto"/>
        <w:ind w:left="1840"/>
        <w:rPr>
          <w:rFonts w:ascii="Arial" w:hAnsi="Arial" w:cs="Arial"/>
        </w:rPr>
      </w:pPr>
      <w:r>
        <w:rPr>
          <w:rFonts w:ascii="Arial" w:hAnsi="Arial" w:cs="Arial"/>
        </w:rPr>
        <w:t>W</w:t>
      </w:r>
      <w:r w:rsidR="001037B3">
        <w:rPr>
          <w:rFonts w:ascii="Arial" w:hAnsi="Arial" w:cs="Arial"/>
        </w:rPr>
        <w:t xml:space="preserve">e chose to ask a range of questions including </w:t>
      </w:r>
      <w:r w:rsidR="00206008">
        <w:rPr>
          <w:rFonts w:ascii="Arial" w:hAnsi="Arial" w:cs="Arial"/>
        </w:rPr>
        <w:t xml:space="preserve">closed questions, likert and </w:t>
      </w:r>
      <w:r w:rsidR="002F2547">
        <w:rPr>
          <w:rFonts w:ascii="Arial" w:hAnsi="Arial" w:cs="Arial"/>
        </w:rPr>
        <w:t>ranking</w:t>
      </w:r>
      <w:r w:rsidR="00206008">
        <w:rPr>
          <w:rFonts w:ascii="Arial" w:hAnsi="Arial" w:cs="Arial"/>
        </w:rPr>
        <w:t xml:space="preserve"> questions. We thought this would give our participants a variety of ways to think about the topic and make it more enjoyable for them to complete too.</w:t>
      </w:r>
    </w:p>
    <w:p w14:paraId="6F940D21" w14:textId="77777777" w:rsidR="004F07AA" w:rsidRDefault="004F07AA" w:rsidP="00C32BEC">
      <w:pPr>
        <w:pStyle w:val="ListParagraph"/>
        <w:spacing w:line="360" w:lineRule="auto"/>
        <w:ind w:left="1840"/>
        <w:rPr>
          <w:rFonts w:ascii="Arial" w:hAnsi="Arial" w:cs="Arial"/>
        </w:rPr>
      </w:pPr>
    </w:p>
    <w:p w14:paraId="096F3E7E" w14:textId="469B6719" w:rsidR="00EA6E2A" w:rsidRDefault="006C102E" w:rsidP="00C32BEC">
      <w:pPr>
        <w:pStyle w:val="ListParagraph"/>
        <w:spacing w:line="360" w:lineRule="auto"/>
        <w:ind w:left="1840"/>
        <w:rPr>
          <w:rFonts w:ascii="Arial" w:hAnsi="Arial" w:cs="Arial"/>
        </w:rPr>
      </w:pPr>
      <w:r>
        <w:rPr>
          <w:rFonts w:ascii="Arial" w:hAnsi="Arial" w:cs="Arial"/>
        </w:rPr>
        <w:t xml:space="preserve">An </w:t>
      </w:r>
      <w:r w:rsidR="00BA28A9">
        <w:rPr>
          <w:rFonts w:ascii="Arial" w:hAnsi="Arial" w:cs="Arial"/>
        </w:rPr>
        <w:t xml:space="preserve">online </w:t>
      </w:r>
      <w:r>
        <w:rPr>
          <w:rFonts w:ascii="Arial" w:hAnsi="Arial" w:cs="Arial"/>
        </w:rPr>
        <w:t xml:space="preserve">article by </w:t>
      </w:r>
      <w:sdt>
        <w:sdtPr>
          <w:rPr>
            <w:rFonts w:ascii="Arial" w:hAnsi="Arial" w:cs="Arial"/>
          </w:rPr>
          <w:id w:val="-557317266"/>
          <w:citation/>
        </w:sdtPr>
        <w:sdtContent>
          <w:r w:rsidR="004A5934">
            <w:rPr>
              <w:rFonts w:ascii="Arial" w:hAnsi="Arial" w:cs="Arial"/>
            </w:rPr>
            <w:fldChar w:fldCharType="begin"/>
          </w:r>
          <w:r w:rsidR="004A5934">
            <w:rPr>
              <w:rFonts w:ascii="Arial" w:hAnsi="Arial" w:cs="Arial"/>
            </w:rPr>
            <w:instrText xml:space="preserve"> CITATION Uni23 \l 2057 </w:instrText>
          </w:r>
          <w:r w:rsidR="004A5934">
            <w:rPr>
              <w:rFonts w:ascii="Arial" w:hAnsi="Arial" w:cs="Arial"/>
            </w:rPr>
            <w:fldChar w:fldCharType="separate"/>
          </w:r>
          <w:r w:rsidR="004A5934" w:rsidRPr="004A5934">
            <w:rPr>
              <w:rFonts w:ascii="Arial" w:hAnsi="Arial" w:cs="Arial"/>
              <w:noProof/>
            </w:rPr>
            <w:t>(University Avenue Little Rock, 2023)</w:t>
          </w:r>
          <w:r w:rsidR="004A5934">
            <w:rPr>
              <w:rFonts w:ascii="Arial" w:hAnsi="Arial" w:cs="Arial"/>
            </w:rPr>
            <w:fldChar w:fldCharType="end"/>
          </w:r>
        </w:sdtContent>
      </w:sdt>
      <w:r w:rsidR="007E474B">
        <w:rPr>
          <w:rFonts w:ascii="Arial" w:hAnsi="Arial" w:cs="Arial"/>
        </w:rPr>
        <w:t xml:space="preserve"> </w:t>
      </w:r>
      <w:r w:rsidR="005169B1">
        <w:rPr>
          <w:rFonts w:ascii="Arial" w:hAnsi="Arial" w:cs="Arial"/>
        </w:rPr>
        <w:t xml:space="preserve">and a </w:t>
      </w:r>
      <w:r w:rsidR="00B427A5">
        <w:rPr>
          <w:rFonts w:ascii="Arial" w:hAnsi="Arial" w:cs="Arial"/>
        </w:rPr>
        <w:t xml:space="preserve">blog, highlighting the </w:t>
      </w:r>
      <w:r w:rsidR="005B3E5F">
        <w:rPr>
          <w:rFonts w:ascii="Arial" w:hAnsi="Arial" w:cs="Arial"/>
        </w:rPr>
        <w:t>pros and cons of Microsoft Word</w:t>
      </w:r>
      <w:r w:rsidR="005169B1">
        <w:rPr>
          <w:rFonts w:ascii="Arial" w:hAnsi="Arial" w:cs="Arial"/>
        </w:rPr>
        <w:t xml:space="preserve"> by </w:t>
      </w:r>
      <w:sdt>
        <w:sdtPr>
          <w:rPr>
            <w:rFonts w:ascii="Arial" w:hAnsi="Arial" w:cs="Arial"/>
          </w:rPr>
          <w:id w:val="1465158343"/>
          <w:citation/>
        </w:sdtPr>
        <w:sdtContent>
          <w:r w:rsidR="007E474B">
            <w:rPr>
              <w:rFonts w:ascii="Arial" w:hAnsi="Arial" w:cs="Arial"/>
            </w:rPr>
            <w:fldChar w:fldCharType="begin"/>
          </w:r>
          <w:r w:rsidR="007E474B">
            <w:rPr>
              <w:rFonts w:ascii="Arial" w:hAnsi="Arial" w:cs="Arial"/>
            </w:rPr>
            <w:instrText xml:space="preserve"> CITATION SCo23 \l 2057 </w:instrText>
          </w:r>
          <w:r w:rsidR="007E474B">
            <w:rPr>
              <w:rFonts w:ascii="Arial" w:hAnsi="Arial" w:cs="Arial"/>
            </w:rPr>
            <w:fldChar w:fldCharType="separate"/>
          </w:r>
          <w:r w:rsidR="007E474B" w:rsidRPr="007E474B">
            <w:rPr>
              <w:rFonts w:ascii="Arial" w:hAnsi="Arial" w:cs="Arial"/>
              <w:noProof/>
            </w:rPr>
            <w:t>(Cook, 2023)</w:t>
          </w:r>
          <w:r w:rsidR="007E474B">
            <w:rPr>
              <w:rFonts w:ascii="Arial" w:hAnsi="Arial" w:cs="Arial"/>
            </w:rPr>
            <w:fldChar w:fldCharType="end"/>
          </w:r>
        </w:sdtContent>
      </w:sdt>
      <w:r w:rsidR="00D20BC3">
        <w:rPr>
          <w:rFonts w:ascii="Arial" w:hAnsi="Arial" w:cs="Arial"/>
        </w:rPr>
        <w:t xml:space="preserve"> </w:t>
      </w:r>
      <w:r w:rsidR="00BA28A9">
        <w:rPr>
          <w:rFonts w:ascii="Arial" w:hAnsi="Arial" w:cs="Arial"/>
        </w:rPr>
        <w:t xml:space="preserve">as well as our own knowledge </w:t>
      </w:r>
      <w:r w:rsidR="005169B1">
        <w:rPr>
          <w:rFonts w:ascii="Arial" w:hAnsi="Arial" w:cs="Arial"/>
        </w:rPr>
        <w:t>led us to believe that Microsoft Word would be the most used digit</w:t>
      </w:r>
      <w:r w:rsidR="00BA28A9">
        <w:rPr>
          <w:rFonts w:ascii="Arial" w:hAnsi="Arial" w:cs="Arial"/>
        </w:rPr>
        <w:t xml:space="preserve">al tool. We could see that it was being used a lot by our lecturers and that it </w:t>
      </w:r>
      <w:r w:rsidR="008126A5">
        <w:rPr>
          <w:rFonts w:ascii="Arial" w:hAnsi="Arial" w:cs="Arial"/>
        </w:rPr>
        <w:t xml:space="preserve">would be required for students to write a number of reports and </w:t>
      </w:r>
      <w:r w:rsidR="00B2289C">
        <w:rPr>
          <w:rFonts w:ascii="Arial" w:hAnsi="Arial" w:cs="Arial"/>
        </w:rPr>
        <w:t>assignments throughout the duration of their higher education courses.</w:t>
      </w:r>
      <w:r w:rsidR="008126A5">
        <w:rPr>
          <w:rFonts w:ascii="Arial" w:hAnsi="Arial" w:cs="Arial"/>
        </w:rPr>
        <w:t xml:space="preserve"> </w:t>
      </w:r>
      <w:r w:rsidR="00B2289C">
        <w:rPr>
          <w:rFonts w:ascii="Arial" w:hAnsi="Arial" w:cs="Arial"/>
        </w:rPr>
        <w:t>As we no longer hand</w:t>
      </w:r>
      <w:r w:rsidR="00D32728">
        <w:rPr>
          <w:rFonts w:ascii="Arial" w:hAnsi="Arial" w:cs="Arial"/>
        </w:rPr>
        <w:t xml:space="preserve">write such assignments, it was </w:t>
      </w:r>
      <w:r w:rsidR="005C2FB4">
        <w:rPr>
          <w:rFonts w:ascii="Arial" w:hAnsi="Arial" w:cs="Arial"/>
        </w:rPr>
        <w:t>clear that Microsoft Word would be the most used d</w:t>
      </w:r>
      <w:r w:rsidR="00223844">
        <w:rPr>
          <w:rFonts w:ascii="Arial" w:hAnsi="Arial" w:cs="Arial"/>
        </w:rPr>
        <w:t>igital tool as perceived by students. So, this formed the basis of our h</w:t>
      </w:r>
      <w:r w:rsidR="004F07AA">
        <w:rPr>
          <w:rFonts w:ascii="Arial" w:hAnsi="Arial" w:cs="Arial"/>
        </w:rPr>
        <w:t>y</w:t>
      </w:r>
      <w:r w:rsidR="00223844">
        <w:rPr>
          <w:rFonts w:ascii="Arial" w:hAnsi="Arial" w:cs="Arial"/>
        </w:rPr>
        <w:t>pothese</w:t>
      </w:r>
      <w:r w:rsidR="00EA6E2A">
        <w:rPr>
          <w:rFonts w:ascii="Arial" w:hAnsi="Arial" w:cs="Arial"/>
        </w:rPr>
        <w:t>sis.</w:t>
      </w:r>
    </w:p>
    <w:p w14:paraId="6E8C51C9" w14:textId="77777777" w:rsidR="00EA6E2A" w:rsidRDefault="00EA6E2A" w:rsidP="00C32BEC">
      <w:pPr>
        <w:pStyle w:val="ListParagraph"/>
        <w:spacing w:line="360" w:lineRule="auto"/>
        <w:ind w:left="1840"/>
        <w:rPr>
          <w:rFonts w:ascii="Arial" w:hAnsi="Arial" w:cs="Arial"/>
        </w:rPr>
      </w:pPr>
    </w:p>
    <w:p w14:paraId="36DDA2A7" w14:textId="77777777" w:rsidR="004F07AA" w:rsidRDefault="004F07AA" w:rsidP="00C32BEC">
      <w:pPr>
        <w:pStyle w:val="ListParagraph"/>
        <w:spacing w:line="360" w:lineRule="auto"/>
        <w:ind w:left="1840"/>
        <w:rPr>
          <w:rFonts w:ascii="Arial" w:hAnsi="Arial" w:cs="Arial"/>
        </w:rPr>
      </w:pPr>
    </w:p>
    <w:p w14:paraId="2AA3F4AF" w14:textId="77777777" w:rsidR="004F07AA" w:rsidRDefault="004F07AA" w:rsidP="00C32BEC">
      <w:pPr>
        <w:pStyle w:val="ListParagraph"/>
        <w:spacing w:line="360" w:lineRule="auto"/>
        <w:ind w:left="1840"/>
        <w:rPr>
          <w:rFonts w:ascii="Arial" w:hAnsi="Arial" w:cs="Arial"/>
        </w:rPr>
      </w:pPr>
    </w:p>
    <w:p w14:paraId="4FC2BF6F" w14:textId="6FB5C06C" w:rsidR="00EA6E2A" w:rsidRDefault="00EA6E2A" w:rsidP="00C32BEC">
      <w:pPr>
        <w:pStyle w:val="ListParagraph"/>
        <w:spacing w:line="360" w:lineRule="auto"/>
        <w:ind w:left="1840"/>
        <w:rPr>
          <w:rFonts w:ascii="Arial" w:hAnsi="Arial" w:cs="Arial"/>
        </w:rPr>
      </w:pPr>
      <w:r>
        <w:rPr>
          <w:rFonts w:ascii="Arial" w:hAnsi="Arial" w:cs="Arial"/>
        </w:rPr>
        <w:t>Hypothesis:</w:t>
      </w:r>
    </w:p>
    <w:p w14:paraId="78683F62" w14:textId="77777777" w:rsidR="008963D8" w:rsidRDefault="009E4576" w:rsidP="00C32BEC">
      <w:pPr>
        <w:pStyle w:val="ListParagraph"/>
        <w:spacing w:line="360" w:lineRule="auto"/>
        <w:ind w:left="1840"/>
        <w:rPr>
          <w:rFonts w:ascii="Arial" w:hAnsi="Arial" w:cs="Arial"/>
        </w:rPr>
      </w:pPr>
      <w:r>
        <w:rPr>
          <w:rFonts w:ascii="Arial" w:hAnsi="Arial" w:cs="Arial"/>
        </w:rPr>
        <w:t xml:space="preserve">We predict that </w:t>
      </w:r>
      <w:r w:rsidR="003452B0" w:rsidRPr="003452B0">
        <w:rPr>
          <w:rFonts w:ascii="Arial" w:hAnsi="Arial" w:cs="Arial"/>
        </w:rPr>
        <w:t>Microsoft Wo</w:t>
      </w:r>
      <w:r w:rsidR="003452B0">
        <w:rPr>
          <w:rFonts w:ascii="Arial" w:hAnsi="Arial" w:cs="Arial"/>
        </w:rPr>
        <w:t>r</w:t>
      </w:r>
      <w:r w:rsidR="003452B0" w:rsidRPr="003452B0">
        <w:rPr>
          <w:rFonts w:ascii="Arial" w:hAnsi="Arial" w:cs="Arial"/>
        </w:rPr>
        <w:t>d will be the most</w:t>
      </w:r>
      <w:r w:rsidR="00D32728">
        <w:rPr>
          <w:rFonts w:ascii="Arial" w:hAnsi="Arial" w:cs="Arial"/>
        </w:rPr>
        <w:t xml:space="preserve"> </w:t>
      </w:r>
      <w:r w:rsidR="003452B0">
        <w:rPr>
          <w:rFonts w:ascii="Arial" w:hAnsi="Arial" w:cs="Arial"/>
        </w:rPr>
        <w:t xml:space="preserve">used </w:t>
      </w:r>
      <w:r w:rsidR="00646611">
        <w:rPr>
          <w:rFonts w:ascii="Arial" w:hAnsi="Arial" w:cs="Arial"/>
        </w:rPr>
        <w:t>digital tool for studying, as perceived by UWTSD students.</w:t>
      </w:r>
    </w:p>
    <w:p w14:paraId="0F0CD78E" w14:textId="77777777" w:rsidR="008963D8" w:rsidRDefault="008963D8" w:rsidP="00C32BEC">
      <w:pPr>
        <w:pStyle w:val="ListParagraph"/>
        <w:spacing w:line="360" w:lineRule="auto"/>
        <w:ind w:left="1840"/>
        <w:rPr>
          <w:rFonts w:ascii="Arial" w:hAnsi="Arial" w:cs="Arial"/>
        </w:rPr>
      </w:pPr>
    </w:p>
    <w:p w14:paraId="31280DF4" w14:textId="77777777" w:rsidR="008230B6" w:rsidRDefault="008963D8" w:rsidP="00C32BEC">
      <w:pPr>
        <w:pStyle w:val="ListParagraph"/>
        <w:spacing w:line="360" w:lineRule="auto"/>
        <w:ind w:left="1840"/>
        <w:rPr>
          <w:rFonts w:ascii="Arial" w:hAnsi="Arial" w:cs="Arial"/>
        </w:rPr>
      </w:pPr>
      <w:r>
        <w:rPr>
          <w:rFonts w:ascii="Arial" w:hAnsi="Arial" w:cs="Arial"/>
        </w:rPr>
        <w:t>Questions:</w:t>
      </w:r>
    </w:p>
    <w:p w14:paraId="45887040" w14:textId="77777777" w:rsidR="00037358" w:rsidRDefault="00A303FB" w:rsidP="008230B6">
      <w:pPr>
        <w:pStyle w:val="ListParagraph"/>
        <w:spacing w:line="360" w:lineRule="auto"/>
        <w:ind w:left="1840"/>
        <w:rPr>
          <w:rFonts w:ascii="Arial" w:hAnsi="Arial" w:cs="Arial"/>
        </w:rPr>
      </w:pPr>
      <w:r>
        <w:rPr>
          <w:rFonts w:ascii="Arial" w:hAnsi="Arial" w:cs="Arial"/>
        </w:rPr>
        <w:t>We focused on two key parts of studying at UWT</w:t>
      </w:r>
      <w:r w:rsidR="005922F2">
        <w:rPr>
          <w:rFonts w:ascii="Arial" w:hAnsi="Arial" w:cs="Arial"/>
        </w:rPr>
        <w:t>SD -completing assignments and collaborating with</w:t>
      </w:r>
      <w:r w:rsidR="00037358">
        <w:rPr>
          <w:rFonts w:ascii="Arial" w:hAnsi="Arial" w:cs="Arial"/>
        </w:rPr>
        <w:t xml:space="preserve"> peers.</w:t>
      </w:r>
    </w:p>
    <w:p w14:paraId="003EB044" w14:textId="030973C0" w:rsidR="00032F73" w:rsidRDefault="00037358" w:rsidP="00032F73">
      <w:pPr>
        <w:pStyle w:val="ListParagraph"/>
        <w:spacing w:line="360" w:lineRule="auto"/>
        <w:ind w:left="1840"/>
        <w:rPr>
          <w:rFonts w:ascii="Arial" w:hAnsi="Arial" w:cs="Arial"/>
        </w:rPr>
      </w:pPr>
      <w:r>
        <w:rPr>
          <w:rFonts w:ascii="Arial" w:hAnsi="Arial" w:cs="Arial"/>
        </w:rPr>
        <w:t>Two</w:t>
      </w:r>
      <w:r w:rsidR="008230B6" w:rsidRPr="008230B6">
        <w:rPr>
          <w:rFonts w:ascii="Arial" w:hAnsi="Arial" w:cs="Arial"/>
        </w:rPr>
        <w:t xml:space="preserve"> choice questions </w:t>
      </w:r>
      <w:r>
        <w:rPr>
          <w:rFonts w:ascii="Arial" w:hAnsi="Arial" w:cs="Arial"/>
        </w:rPr>
        <w:t xml:space="preserve">were given to participants to help us to discover which </w:t>
      </w:r>
      <w:r w:rsidR="00F85B50">
        <w:rPr>
          <w:rFonts w:ascii="Arial" w:hAnsi="Arial" w:cs="Arial"/>
        </w:rPr>
        <w:t>tools students thought they used to complete assignments and to collaborate with peers.</w:t>
      </w:r>
      <w:r w:rsidR="00511562">
        <w:rPr>
          <w:rFonts w:ascii="Arial" w:hAnsi="Arial" w:cs="Arial"/>
        </w:rPr>
        <w:t xml:space="preserve"> We also gave them the option to add another tool which we may have missed, just in case we had not covered all </w:t>
      </w:r>
      <w:r w:rsidR="00B245AA">
        <w:rPr>
          <w:rFonts w:ascii="Arial" w:hAnsi="Arial" w:cs="Arial"/>
        </w:rPr>
        <w:t>digital tools</w:t>
      </w:r>
      <w:r w:rsidR="00511562">
        <w:rPr>
          <w:rFonts w:ascii="Arial" w:hAnsi="Arial" w:cs="Arial"/>
        </w:rPr>
        <w:t xml:space="preserve"> in our response options.</w:t>
      </w:r>
      <w:r w:rsidR="00327F70">
        <w:rPr>
          <w:rFonts w:ascii="Arial" w:hAnsi="Arial" w:cs="Arial"/>
        </w:rPr>
        <w:t xml:space="preserve"> We then asked about frequency of use of these digital apps</w:t>
      </w:r>
      <w:r w:rsidR="00266A27">
        <w:rPr>
          <w:rFonts w:ascii="Arial" w:hAnsi="Arial" w:cs="Arial"/>
        </w:rPr>
        <w:t xml:space="preserve"> using </w:t>
      </w:r>
      <w:r w:rsidR="00395740">
        <w:rPr>
          <w:rFonts w:ascii="Arial" w:hAnsi="Arial" w:cs="Arial"/>
        </w:rPr>
        <w:t xml:space="preserve">a ranking </w:t>
      </w:r>
      <w:r w:rsidR="003536EC">
        <w:rPr>
          <w:rFonts w:ascii="Arial" w:hAnsi="Arial" w:cs="Arial"/>
        </w:rPr>
        <w:t>scale</w:t>
      </w:r>
      <w:r w:rsidR="00266A27">
        <w:rPr>
          <w:rFonts w:ascii="Arial" w:hAnsi="Arial" w:cs="Arial"/>
        </w:rPr>
        <w:t xml:space="preserve">. </w:t>
      </w:r>
    </w:p>
    <w:p w14:paraId="5084D0AA" w14:textId="16D08DC7" w:rsidR="00032F73" w:rsidRDefault="00032F73" w:rsidP="00032F73">
      <w:pPr>
        <w:pStyle w:val="ListParagraph"/>
        <w:spacing w:line="360" w:lineRule="auto"/>
        <w:ind w:left="1840"/>
        <w:rPr>
          <w:rFonts w:ascii="Arial" w:hAnsi="Arial" w:cs="Arial"/>
        </w:rPr>
      </w:pPr>
      <w:r>
        <w:rPr>
          <w:rFonts w:ascii="Arial" w:hAnsi="Arial" w:cs="Arial"/>
        </w:rPr>
        <w:t xml:space="preserve">(See Appendices for </w:t>
      </w:r>
      <w:r w:rsidR="005D4784">
        <w:rPr>
          <w:rFonts w:ascii="Arial" w:hAnsi="Arial" w:cs="Arial"/>
        </w:rPr>
        <w:t>questionnaire in full)</w:t>
      </w:r>
    </w:p>
    <w:p w14:paraId="59DBBDDE" w14:textId="77777777" w:rsidR="005D4784" w:rsidRPr="00032F73" w:rsidRDefault="005D4784" w:rsidP="00032F73">
      <w:pPr>
        <w:pStyle w:val="ListParagraph"/>
        <w:spacing w:line="360" w:lineRule="auto"/>
        <w:ind w:left="1840"/>
        <w:rPr>
          <w:rFonts w:ascii="Arial" w:hAnsi="Arial" w:cs="Arial"/>
        </w:rPr>
      </w:pPr>
    </w:p>
    <w:p w14:paraId="049A6C50" w14:textId="0ADBC888" w:rsidR="005D4784" w:rsidRPr="005D7261" w:rsidRDefault="005D4784" w:rsidP="005D4784">
      <w:pPr>
        <w:pStyle w:val="ListParagraph"/>
        <w:numPr>
          <w:ilvl w:val="1"/>
          <w:numId w:val="2"/>
        </w:numPr>
        <w:spacing w:line="360" w:lineRule="auto"/>
        <w:rPr>
          <w:rFonts w:ascii="Arial" w:hAnsi="Arial" w:cs="Arial"/>
          <w:b/>
          <w:bCs/>
        </w:rPr>
      </w:pPr>
      <w:r w:rsidRPr="005D7261">
        <w:rPr>
          <w:rFonts w:ascii="Arial" w:hAnsi="Arial" w:cs="Arial"/>
          <w:b/>
          <w:bCs/>
        </w:rPr>
        <w:t>E</w:t>
      </w:r>
      <w:r w:rsidR="00873A76" w:rsidRPr="005D7261">
        <w:rPr>
          <w:rFonts w:ascii="Arial" w:hAnsi="Arial" w:cs="Arial"/>
          <w:b/>
          <w:bCs/>
        </w:rPr>
        <w:t xml:space="preserve">thical </w:t>
      </w:r>
      <w:r w:rsidRPr="005D7261">
        <w:rPr>
          <w:rFonts w:ascii="Arial" w:hAnsi="Arial" w:cs="Arial"/>
          <w:b/>
          <w:bCs/>
        </w:rPr>
        <w:t>C</w:t>
      </w:r>
      <w:r w:rsidR="00873A76" w:rsidRPr="005D7261">
        <w:rPr>
          <w:rFonts w:ascii="Arial" w:hAnsi="Arial" w:cs="Arial"/>
          <w:b/>
          <w:bCs/>
        </w:rPr>
        <w:t>onsiderations</w:t>
      </w:r>
    </w:p>
    <w:p w14:paraId="5EC80D2B" w14:textId="77777777" w:rsidR="004F07AA" w:rsidRDefault="004F07AA" w:rsidP="00662E29">
      <w:pPr>
        <w:pStyle w:val="ListParagraph"/>
        <w:spacing w:line="360" w:lineRule="auto"/>
        <w:ind w:left="1840"/>
        <w:rPr>
          <w:rFonts w:ascii="Arial" w:hAnsi="Arial" w:cs="Arial"/>
        </w:rPr>
      </w:pPr>
    </w:p>
    <w:p w14:paraId="2CA8B9A9" w14:textId="09B9931F" w:rsidR="00662E29" w:rsidRDefault="00662E29" w:rsidP="00662E29">
      <w:pPr>
        <w:pStyle w:val="ListParagraph"/>
        <w:spacing w:line="360" w:lineRule="auto"/>
        <w:ind w:left="1840"/>
        <w:rPr>
          <w:rFonts w:ascii="Arial" w:hAnsi="Arial" w:cs="Arial"/>
        </w:rPr>
      </w:pPr>
      <w:r>
        <w:rPr>
          <w:rFonts w:ascii="Arial" w:hAnsi="Arial" w:cs="Arial"/>
        </w:rPr>
        <w:t>As researchers, it was important for us to ensure that we were</w:t>
      </w:r>
      <w:r w:rsidR="003E1361">
        <w:rPr>
          <w:rFonts w:ascii="Arial" w:hAnsi="Arial" w:cs="Arial"/>
        </w:rPr>
        <w:t xml:space="preserve"> following ethical guidelines and make sure we didn’t bring harm to any of our participants. We carefully considered the</w:t>
      </w:r>
      <w:r w:rsidR="006C661B">
        <w:rPr>
          <w:rFonts w:ascii="Arial" w:hAnsi="Arial" w:cs="Arial"/>
        </w:rPr>
        <w:t xml:space="preserve"> key principles set out by </w:t>
      </w:r>
      <w:sdt>
        <w:sdtPr>
          <w:rPr>
            <w:rFonts w:ascii="Arial" w:hAnsi="Arial" w:cs="Arial"/>
          </w:rPr>
          <w:id w:val="-1417079974"/>
          <w:citation/>
        </w:sdtPr>
        <w:sdtContent>
          <w:r w:rsidR="00FF484F">
            <w:rPr>
              <w:rFonts w:ascii="Arial" w:hAnsi="Arial" w:cs="Arial"/>
            </w:rPr>
            <w:fldChar w:fldCharType="begin"/>
          </w:r>
          <w:r w:rsidR="00FF484F">
            <w:rPr>
              <w:rFonts w:ascii="Arial" w:hAnsi="Arial" w:cs="Arial"/>
            </w:rPr>
            <w:instrText xml:space="preserve"> CITATION Sau19 \l 2057 </w:instrText>
          </w:r>
          <w:r w:rsidR="00FF484F">
            <w:rPr>
              <w:rFonts w:ascii="Arial" w:hAnsi="Arial" w:cs="Arial"/>
            </w:rPr>
            <w:fldChar w:fldCharType="separate"/>
          </w:r>
          <w:r w:rsidR="00FF484F" w:rsidRPr="00FF484F">
            <w:rPr>
              <w:rFonts w:ascii="Arial" w:hAnsi="Arial" w:cs="Arial"/>
              <w:noProof/>
            </w:rPr>
            <w:t>(Saunders, 2019)</w:t>
          </w:r>
          <w:r w:rsidR="00FF484F">
            <w:rPr>
              <w:rFonts w:ascii="Arial" w:hAnsi="Arial" w:cs="Arial"/>
            </w:rPr>
            <w:fldChar w:fldCharType="end"/>
          </w:r>
        </w:sdtContent>
      </w:sdt>
      <w:r w:rsidR="00334D9B">
        <w:rPr>
          <w:rFonts w:ascii="Arial" w:hAnsi="Arial" w:cs="Arial"/>
        </w:rPr>
        <w:t xml:space="preserve"> and discussed how we would ensure that we could adhere to them.</w:t>
      </w:r>
      <w:r w:rsidR="00E72443">
        <w:rPr>
          <w:rFonts w:ascii="Arial" w:hAnsi="Arial" w:cs="Arial"/>
        </w:rPr>
        <w:t xml:space="preserve"> </w:t>
      </w:r>
      <w:r w:rsidR="00402659">
        <w:rPr>
          <w:rFonts w:ascii="Arial" w:hAnsi="Arial" w:cs="Arial"/>
        </w:rPr>
        <w:t>A</w:t>
      </w:r>
      <w:r w:rsidR="00E72443" w:rsidRPr="00E72443">
        <w:rPr>
          <w:rFonts w:ascii="Arial" w:hAnsi="Arial" w:cs="Arial"/>
        </w:rPr>
        <w:t>s researchers we must be mindful of several key principles including integrity, privacy, respect, voluntary nature of participation, right to withdraw, informed consent and voidance of harm</w:t>
      </w:r>
      <w:r w:rsidR="000D568F">
        <w:rPr>
          <w:rFonts w:ascii="Arial" w:hAnsi="Arial" w:cs="Arial"/>
        </w:rPr>
        <w:t xml:space="preserve">. </w:t>
      </w:r>
    </w:p>
    <w:p w14:paraId="2040BBF9" w14:textId="6E780DAE" w:rsidR="00537CEC" w:rsidRDefault="00537CEC" w:rsidP="00662E29">
      <w:pPr>
        <w:pStyle w:val="ListParagraph"/>
        <w:spacing w:line="360" w:lineRule="auto"/>
        <w:ind w:left="1840"/>
        <w:rPr>
          <w:rFonts w:ascii="Arial" w:hAnsi="Arial" w:cs="Arial"/>
        </w:rPr>
      </w:pPr>
    </w:p>
    <w:p w14:paraId="0EB1BE54" w14:textId="50243E85" w:rsidR="00537CEC" w:rsidRDefault="00B34A71" w:rsidP="00662E29">
      <w:pPr>
        <w:pStyle w:val="ListParagraph"/>
        <w:spacing w:line="360" w:lineRule="auto"/>
        <w:ind w:left="1840"/>
        <w:rPr>
          <w:rFonts w:ascii="Arial" w:hAnsi="Arial" w:cs="Arial"/>
        </w:rPr>
      </w:pPr>
      <w:r>
        <w:rPr>
          <w:rFonts w:ascii="Arial" w:hAnsi="Arial" w:cs="Arial"/>
        </w:rPr>
        <w:t>In terms of ensuring integrity and respect we agreed that we would</w:t>
      </w:r>
      <w:r w:rsidR="00537CEC" w:rsidRPr="00537CEC">
        <w:rPr>
          <w:rFonts w:ascii="Arial" w:hAnsi="Arial" w:cs="Arial"/>
        </w:rPr>
        <w:t xml:space="preserve"> not pressurise students if they forg</w:t>
      </w:r>
      <w:r w:rsidR="004D6ADE">
        <w:rPr>
          <w:rFonts w:ascii="Arial" w:hAnsi="Arial" w:cs="Arial"/>
        </w:rPr>
        <w:t>o</w:t>
      </w:r>
      <w:r w:rsidR="00537CEC" w:rsidRPr="00537CEC">
        <w:rPr>
          <w:rFonts w:ascii="Arial" w:hAnsi="Arial" w:cs="Arial"/>
        </w:rPr>
        <w:t xml:space="preserve">t to complete their form by the end of the week. That way we </w:t>
      </w:r>
      <w:r w:rsidR="004D6ADE">
        <w:rPr>
          <w:rFonts w:ascii="Arial" w:hAnsi="Arial" w:cs="Arial"/>
        </w:rPr>
        <w:t>would also be</w:t>
      </w:r>
      <w:r w:rsidR="00537CEC" w:rsidRPr="00537CEC">
        <w:rPr>
          <w:rFonts w:ascii="Arial" w:hAnsi="Arial" w:cs="Arial"/>
        </w:rPr>
        <w:t xml:space="preserve"> avoiding placing any mental strain on </w:t>
      </w:r>
      <w:r w:rsidR="004D6ADE">
        <w:rPr>
          <w:rFonts w:ascii="Arial" w:hAnsi="Arial" w:cs="Arial"/>
        </w:rPr>
        <w:t xml:space="preserve">the </w:t>
      </w:r>
      <w:r w:rsidR="00537CEC" w:rsidRPr="00537CEC">
        <w:rPr>
          <w:rFonts w:ascii="Arial" w:hAnsi="Arial" w:cs="Arial"/>
        </w:rPr>
        <w:t>participants</w:t>
      </w:r>
      <w:r w:rsidR="004D6ADE">
        <w:rPr>
          <w:rFonts w:ascii="Arial" w:hAnsi="Arial" w:cs="Arial"/>
        </w:rPr>
        <w:t xml:space="preserve">, thereby lessening the likelihood of them </w:t>
      </w:r>
      <w:r w:rsidR="00DF00BD">
        <w:rPr>
          <w:rFonts w:ascii="Arial" w:hAnsi="Arial" w:cs="Arial"/>
        </w:rPr>
        <w:t>coming to harm.</w:t>
      </w:r>
    </w:p>
    <w:p w14:paraId="197F45D7" w14:textId="77777777" w:rsidR="004C21E7" w:rsidRDefault="004C21E7" w:rsidP="00662E29">
      <w:pPr>
        <w:pStyle w:val="ListParagraph"/>
        <w:spacing w:line="360" w:lineRule="auto"/>
        <w:ind w:left="1840"/>
        <w:rPr>
          <w:rFonts w:ascii="Arial" w:hAnsi="Arial" w:cs="Arial"/>
        </w:rPr>
      </w:pPr>
    </w:p>
    <w:p w14:paraId="71771E67" w14:textId="594B3D40" w:rsidR="001F54F6" w:rsidRDefault="00DF00BD" w:rsidP="00093A68">
      <w:pPr>
        <w:pStyle w:val="ListParagraph"/>
        <w:spacing w:line="360" w:lineRule="auto"/>
        <w:ind w:left="1840"/>
        <w:rPr>
          <w:rFonts w:ascii="Arial" w:hAnsi="Arial" w:cs="Arial"/>
        </w:rPr>
      </w:pPr>
      <w:r>
        <w:rPr>
          <w:rFonts w:ascii="Arial" w:hAnsi="Arial" w:cs="Arial"/>
        </w:rPr>
        <w:t>To ensure voluntary nature of participation</w:t>
      </w:r>
      <w:r w:rsidR="000C6ED1">
        <w:rPr>
          <w:rFonts w:ascii="Arial" w:hAnsi="Arial" w:cs="Arial"/>
        </w:rPr>
        <w:t>, informed consent and right to withdraw</w:t>
      </w:r>
      <w:r w:rsidR="004C21E7">
        <w:rPr>
          <w:rFonts w:ascii="Arial" w:hAnsi="Arial" w:cs="Arial"/>
        </w:rPr>
        <w:t>al,</w:t>
      </w:r>
      <w:r w:rsidR="000C6ED1">
        <w:rPr>
          <w:rFonts w:ascii="Arial" w:hAnsi="Arial" w:cs="Arial"/>
        </w:rPr>
        <w:t xml:space="preserve"> we</w:t>
      </w:r>
      <w:r w:rsidR="008B5BD9" w:rsidRPr="008B5BD9">
        <w:rPr>
          <w:rFonts w:ascii="Arial" w:hAnsi="Arial" w:cs="Arial"/>
        </w:rPr>
        <w:t xml:space="preserve"> sen</w:t>
      </w:r>
      <w:r w:rsidR="000C6ED1">
        <w:rPr>
          <w:rFonts w:ascii="Arial" w:hAnsi="Arial" w:cs="Arial"/>
        </w:rPr>
        <w:t>t</w:t>
      </w:r>
      <w:r w:rsidR="008B5BD9" w:rsidRPr="008B5BD9">
        <w:rPr>
          <w:rFonts w:ascii="Arial" w:hAnsi="Arial" w:cs="Arial"/>
        </w:rPr>
        <w:t xml:space="preserve"> additional information about our study </w:t>
      </w:r>
      <w:r w:rsidR="000C6ED1">
        <w:rPr>
          <w:rFonts w:ascii="Arial" w:hAnsi="Arial" w:cs="Arial"/>
        </w:rPr>
        <w:t>to</w:t>
      </w:r>
      <w:r w:rsidR="008B5BD9" w:rsidRPr="008B5BD9">
        <w:rPr>
          <w:rFonts w:ascii="Arial" w:hAnsi="Arial" w:cs="Arial"/>
        </w:rPr>
        <w:t xml:space="preserve"> participants</w:t>
      </w:r>
      <w:r w:rsidR="000C6ED1">
        <w:rPr>
          <w:rFonts w:ascii="Arial" w:hAnsi="Arial" w:cs="Arial"/>
        </w:rPr>
        <w:t xml:space="preserve"> to ensure they were</w:t>
      </w:r>
      <w:r w:rsidR="008B5BD9" w:rsidRPr="008B5BD9">
        <w:rPr>
          <w:rFonts w:ascii="Arial" w:hAnsi="Arial" w:cs="Arial"/>
        </w:rPr>
        <w:t xml:space="preserve"> fully aware of what the study entail</w:t>
      </w:r>
      <w:r w:rsidR="000C6ED1">
        <w:rPr>
          <w:rFonts w:ascii="Arial" w:hAnsi="Arial" w:cs="Arial"/>
        </w:rPr>
        <w:t>ed</w:t>
      </w:r>
      <w:r w:rsidR="00052EBB">
        <w:rPr>
          <w:rFonts w:ascii="Arial" w:hAnsi="Arial" w:cs="Arial"/>
        </w:rPr>
        <w:t xml:space="preserve">. </w:t>
      </w:r>
      <w:r w:rsidR="004C21E7">
        <w:rPr>
          <w:rFonts w:ascii="Arial" w:hAnsi="Arial" w:cs="Arial"/>
        </w:rPr>
        <w:t xml:space="preserve">This additional document can be found in the appendices. </w:t>
      </w:r>
      <w:r w:rsidR="001F54F6" w:rsidRPr="00052EBB">
        <w:rPr>
          <w:rFonts w:ascii="Arial" w:hAnsi="Arial" w:cs="Arial"/>
        </w:rPr>
        <w:t xml:space="preserve">Participants </w:t>
      </w:r>
      <w:r w:rsidR="00052EBB" w:rsidRPr="00052EBB">
        <w:rPr>
          <w:rFonts w:ascii="Arial" w:hAnsi="Arial" w:cs="Arial"/>
        </w:rPr>
        <w:t>were</w:t>
      </w:r>
      <w:r w:rsidR="001F54F6" w:rsidRPr="00052EBB">
        <w:rPr>
          <w:rFonts w:ascii="Arial" w:hAnsi="Arial" w:cs="Arial"/>
        </w:rPr>
        <w:t xml:space="preserve"> </w:t>
      </w:r>
      <w:r w:rsidR="00052EBB">
        <w:rPr>
          <w:rFonts w:ascii="Arial" w:hAnsi="Arial" w:cs="Arial"/>
        </w:rPr>
        <w:t xml:space="preserve">also </w:t>
      </w:r>
      <w:r w:rsidR="001F54F6" w:rsidRPr="00052EBB">
        <w:rPr>
          <w:rFonts w:ascii="Arial" w:hAnsi="Arial" w:cs="Arial"/>
        </w:rPr>
        <w:t>given a contact email; in case they wish</w:t>
      </w:r>
      <w:r w:rsidR="00052EBB">
        <w:rPr>
          <w:rFonts w:ascii="Arial" w:hAnsi="Arial" w:cs="Arial"/>
        </w:rPr>
        <w:t>ed</w:t>
      </w:r>
      <w:r w:rsidR="001F54F6" w:rsidRPr="00052EBB">
        <w:rPr>
          <w:rFonts w:ascii="Arial" w:hAnsi="Arial" w:cs="Arial"/>
        </w:rPr>
        <w:t xml:space="preserve"> to withdraw their data</w:t>
      </w:r>
      <w:r w:rsidR="00052EBB">
        <w:rPr>
          <w:rFonts w:ascii="Arial" w:hAnsi="Arial" w:cs="Arial"/>
        </w:rPr>
        <w:t>. The first question in our survey</w:t>
      </w:r>
      <w:r w:rsidR="00B245C3">
        <w:rPr>
          <w:rFonts w:ascii="Arial" w:hAnsi="Arial" w:cs="Arial"/>
        </w:rPr>
        <w:t xml:space="preserve"> asked participants to confirm that they were taking part voluntarily, this reiterated the idea that they were under no pressure to complete the survey.</w:t>
      </w:r>
      <w:r w:rsidR="00783AEE">
        <w:rPr>
          <w:rFonts w:ascii="Arial" w:hAnsi="Arial" w:cs="Arial"/>
        </w:rPr>
        <w:t xml:space="preserve"> </w:t>
      </w:r>
      <w:r w:rsidR="002F7665" w:rsidRPr="00DE3F7A">
        <w:rPr>
          <w:rFonts w:ascii="Arial" w:hAnsi="Arial" w:cs="Arial"/>
        </w:rPr>
        <w:t>Finally, t</w:t>
      </w:r>
      <w:r w:rsidR="00371A6A" w:rsidRPr="00DE3F7A">
        <w:rPr>
          <w:rFonts w:ascii="Arial" w:hAnsi="Arial" w:cs="Arial"/>
        </w:rPr>
        <w:t xml:space="preserve">o ensure the confidentiality of participants we </w:t>
      </w:r>
      <w:r w:rsidR="00885601" w:rsidRPr="00DE3F7A">
        <w:rPr>
          <w:rFonts w:ascii="Arial" w:hAnsi="Arial" w:cs="Arial"/>
        </w:rPr>
        <w:t>anonymised the results.</w:t>
      </w:r>
    </w:p>
    <w:p w14:paraId="36799824" w14:textId="5DC6FD4F" w:rsidR="009B3E68" w:rsidRDefault="009B3E68" w:rsidP="00093A68">
      <w:pPr>
        <w:pStyle w:val="ListParagraph"/>
        <w:spacing w:line="360" w:lineRule="auto"/>
        <w:ind w:left="1840"/>
        <w:rPr>
          <w:rFonts w:ascii="Arial" w:hAnsi="Arial" w:cs="Arial"/>
        </w:rPr>
      </w:pPr>
    </w:p>
    <w:p w14:paraId="35F09F4F" w14:textId="77777777" w:rsidR="00E20FBB" w:rsidRPr="00DE3F7A" w:rsidRDefault="00E20FBB" w:rsidP="00093A68">
      <w:pPr>
        <w:pStyle w:val="ListParagraph"/>
        <w:spacing w:line="360" w:lineRule="auto"/>
        <w:ind w:left="1840"/>
        <w:rPr>
          <w:rFonts w:ascii="Arial" w:hAnsi="Arial" w:cs="Arial"/>
        </w:rPr>
      </w:pPr>
    </w:p>
    <w:p w14:paraId="3E40C906" w14:textId="67AB37E5" w:rsidR="00FF484F" w:rsidRPr="005D7261" w:rsidRDefault="00C63D27" w:rsidP="0039257B">
      <w:pPr>
        <w:spacing w:line="360" w:lineRule="auto"/>
        <w:ind w:firstLine="720"/>
        <w:rPr>
          <w:rFonts w:ascii="Arial" w:hAnsi="Arial" w:cs="Arial"/>
          <w:b/>
          <w:bCs/>
        </w:rPr>
      </w:pPr>
      <w:r w:rsidRPr="005D7261">
        <w:rPr>
          <w:rFonts w:ascii="Arial" w:hAnsi="Arial" w:cs="Arial"/>
          <w:b/>
          <w:bCs/>
        </w:rPr>
        <w:t xml:space="preserve">3.0 </w:t>
      </w:r>
      <w:r w:rsidR="00873A76" w:rsidRPr="005D7261">
        <w:rPr>
          <w:rFonts w:ascii="Arial" w:hAnsi="Arial" w:cs="Arial"/>
          <w:b/>
          <w:bCs/>
        </w:rPr>
        <w:t>Results</w:t>
      </w:r>
    </w:p>
    <w:p w14:paraId="083EAB5D" w14:textId="77777777" w:rsidR="00FF484F" w:rsidRDefault="005E1FA0" w:rsidP="00FF484F">
      <w:pPr>
        <w:keepNext/>
        <w:spacing w:line="360" w:lineRule="auto"/>
        <w:ind w:firstLine="720"/>
      </w:pPr>
      <w:r>
        <w:rPr>
          <w:rFonts w:ascii="Arial" w:hAnsi="Arial" w:cs="Arial"/>
        </w:rPr>
        <w:t xml:space="preserve"> </w:t>
      </w:r>
      <w:r w:rsidR="00C346CB">
        <w:rPr>
          <w:rFonts w:ascii="Arial" w:hAnsi="Arial" w:cs="Arial"/>
          <w:noProof/>
        </w:rPr>
        <w:drawing>
          <wp:inline distT="0" distB="0" distL="0" distR="0" wp14:anchorId="78D8A0A5" wp14:editId="7428D43A">
            <wp:extent cx="4967605" cy="3968750"/>
            <wp:effectExtent l="0" t="0" r="4445"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79A4B1" w14:textId="52314BDA" w:rsidR="00873A76" w:rsidRPr="0007415F" w:rsidRDefault="00FF484F" w:rsidP="00FF484F">
      <w:pPr>
        <w:pStyle w:val="Caption"/>
        <w:rPr>
          <w:rFonts w:ascii="Arial" w:hAnsi="Arial" w:cs="Arial"/>
        </w:rPr>
      </w:pPr>
      <w:r>
        <w:t xml:space="preserve">Figure </w:t>
      </w:r>
      <w:r w:rsidR="0039257B">
        <w:t>1</w:t>
      </w:r>
    </w:p>
    <w:p w14:paraId="1A3D771C" w14:textId="430F3075" w:rsidR="006A5AD6" w:rsidRPr="0007415F" w:rsidRDefault="006A5AD6" w:rsidP="00873A76">
      <w:pPr>
        <w:spacing w:line="360" w:lineRule="auto"/>
        <w:ind w:left="720"/>
        <w:rPr>
          <w:rFonts w:ascii="Arial" w:hAnsi="Arial" w:cs="Arial"/>
        </w:rPr>
      </w:pPr>
    </w:p>
    <w:p w14:paraId="78A8B2C4" w14:textId="77777777" w:rsidR="00292AB1" w:rsidRDefault="00330CE3" w:rsidP="00292AB1">
      <w:pPr>
        <w:keepNext/>
        <w:spacing w:line="360" w:lineRule="auto"/>
        <w:ind w:left="720"/>
      </w:pPr>
      <w:r>
        <w:rPr>
          <w:rFonts w:ascii="Arial" w:hAnsi="Arial" w:cs="Arial"/>
          <w:noProof/>
        </w:rPr>
        <w:drawing>
          <wp:inline distT="0" distB="0" distL="0" distR="0" wp14:anchorId="704F954F" wp14:editId="544696B0">
            <wp:extent cx="4967968" cy="3200400"/>
            <wp:effectExtent l="0" t="0" r="444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00FAAC" w14:textId="768589B1" w:rsidR="00F273E5" w:rsidRDefault="00292AB1" w:rsidP="005E2E8E">
      <w:pPr>
        <w:pStyle w:val="Caption"/>
        <w:rPr>
          <w:rFonts w:ascii="Arial" w:hAnsi="Arial" w:cs="Arial"/>
        </w:rPr>
      </w:pPr>
      <w:r>
        <w:t xml:space="preserve">Figure </w:t>
      </w:r>
      <w:r w:rsidR="0039257B">
        <w:t>2</w:t>
      </w:r>
    </w:p>
    <w:p w14:paraId="3713270F" w14:textId="74CE309E" w:rsidR="00F273E5" w:rsidRDefault="00F273E5" w:rsidP="00873A76">
      <w:pPr>
        <w:spacing w:line="360" w:lineRule="auto"/>
        <w:ind w:left="720"/>
        <w:rPr>
          <w:rFonts w:ascii="Arial" w:hAnsi="Arial" w:cs="Arial"/>
        </w:rPr>
      </w:pPr>
    </w:p>
    <w:p w14:paraId="39D42E68" w14:textId="77777777" w:rsidR="001417A9" w:rsidRDefault="006826D9" w:rsidP="001417A9">
      <w:pPr>
        <w:keepNext/>
        <w:spacing w:line="360" w:lineRule="auto"/>
        <w:ind w:left="720"/>
      </w:pPr>
      <w:r>
        <w:rPr>
          <w:rFonts w:ascii="Arial" w:hAnsi="Arial" w:cs="Arial"/>
          <w:noProof/>
        </w:rPr>
        <w:drawing>
          <wp:inline distT="0" distB="0" distL="0" distR="0" wp14:anchorId="0CD86BBB" wp14:editId="32FD5F5A">
            <wp:extent cx="49530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C7A5AB" w14:textId="773EA18B" w:rsidR="008E32F1" w:rsidRDefault="001417A9" w:rsidP="008E32F1">
      <w:pPr>
        <w:pStyle w:val="Caption"/>
      </w:pPr>
      <w:r>
        <w:t xml:space="preserve">Figure </w:t>
      </w:r>
      <w:r w:rsidR="0039257B">
        <w:t>3</w:t>
      </w:r>
    </w:p>
    <w:p w14:paraId="67FAE24B" w14:textId="77777777" w:rsidR="008E32F1" w:rsidRPr="008E32F1" w:rsidRDefault="008E32F1" w:rsidP="008E32F1"/>
    <w:p w14:paraId="0384EB81" w14:textId="77777777" w:rsidR="009C39E2" w:rsidRDefault="008E32F1" w:rsidP="009C39E2">
      <w:pPr>
        <w:keepNext/>
      </w:pPr>
      <w:r>
        <w:t xml:space="preserve">   </w:t>
      </w:r>
      <w:r>
        <w:rPr>
          <w:noProof/>
        </w:rPr>
        <w:drawing>
          <wp:inline distT="0" distB="0" distL="0" distR="0" wp14:anchorId="1EE65734" wp14:editId="4FBF6F8F">
            <wp:extent cx="6026150" cy="36068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5BC947" w14:textId="392F3CE2" w:rsidR="001417A9" w:rsidRDefault="009C39E2" w:rsidP="009C39E2">
      <w:pPr>
        <w:pStyle w:val="Caption"/>
      </w:pPr>
      <w:bookmarkStart w:id="1" w:name="_Hlk130055092"/>
      <w:r>
        <w:t xml:space="preserve">Figure </w:t>
      </w:r>
      <w:r w:rsidR="005D7261">
        <w:t>4</w:t>
      </w:r>
    </w:p>
    <w:bookmarkEnd w:id="1"/>
    <w:p w14:paraId="7A807F78" w14:textId="69879A26" w:rsidR="00382826" w:rsidRDefault="009C1332" w:rsidP="005E2E8E">
      <w:pPr>
        <w:jc w:val="center"/>
        <w:rPr>
          <w:b/>
          <w:bCs/>
          <w:sz w:val="32"/>
          <w:szCs w:val="32"/>
        </w:rPr>
      </w:pPr>
      <w:r w:rsidRPr="00B35198">
        <w:rPr>
          <w:b/>
          <w:bCs/>
          <w:sz w:val="32"/>
          <w:szCs w:val="32"/>
        </w:rPr>
        <w:t xml:space="preserve">Likelihood of using </w:t>
      </w:r>
      <w:r w:rsidR="00FB565C" w:rsidRPr="00B35198">
        <w:rPr>
          <w:b/>
          <w:bCs/>
          <w:sz w:val="32"/>
          <w:szCs w:val="32"/>
        </w:rPr>
        <w:t xml:space="preserve">Digital Tools on a </w:t>
      </w:r>
      <w:r w:rsidR="00254211" w:rsidRPr="00B35198">
        <w:rPr>
          <w:b/>
          <w:bCs/>
          <w:sz w:val="32"/>
          <w:szCs w:val="32"/>
        </w:rPr>
        <w:t>D</w:t>
      </w:r>
      <w:r w:rsidR="00FB565C" w:rsidRPr="00B35198">
        <w:rPr>
          <w:b/>
          <w:bCs/>
          <w:sz w:val="32"/>
          <w:szCs w:val="32"/>
        </w:rPr>
        <w:t xml:space="preserve">aily </w:t>
      </w:r>
      <w:r w:rsidR="00254211" w:rsidRPr="00B35198">
        <w:rPr>
          <w:b/>
          <w:bCs/>
          <w:sz w:val="32"/>
          <w:szCs w:val="32"/>
        </w:rPr>
        <w:t>B</w:t>
      </w:r>
      <w:r w:rsidR="00FB565C" w:rsidRPr="00B35198">
        <w:rPr>
          <w:b/>
          <w:bCs/>
          <w:sz w:val="32"/>
          <w:szCs w:val="32"/>
        </w:rPr>
        <w:t>asis</w:t>
      </w:r>
    </w:p>
    <w:p w14:paraId="12318165" w14:textId="103DAE26" w:rsidR="001D0360" w:rsidRPr="005E2E8E" w:rsidRDefault="001D0360" w:rsidP="005E2E8E">
      <w:pPr>
        <w:jc w:val="center"/>
        <w:rPr>
          <w:b/>
          <w:bCs/>
          <w:sz w:val="32"/>
          <w:szCs w:val="32"/>
        </w:rPr>
      </w:pPr>
      <w:r>
        <w:rPr>
          <w:noProof/>
        </w:rPr>
        <w:drawing>
          <wp:inline distT="0" distB="0" distL="0" distR="0" wp14:anchorId="294EB2F6" wp14:editId="4B3441F6">
            <wp:extent cx="5715000" cy="3600450"/>
            <wp:effectExtent l="0" t="0" r="0" b="0"/>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pic:nvPicPr>
                  <pic:blipFill rotWithShape="1">
                    <a:blip r:embed="rId12"/>
                    <a:srcRect l="15067" t="25594" r="19566" b="7096"/>
                    <a:stretch/>
                  </pic:blipFill>
                  <pic:spPr bwMode="auto">
                    <a:xfrm>
                      <a:off x="0" y="0"/>
                      <a:ext cx="5728564" cy="3608995"/>
                    </a:xfrm>
                    <a:prstGeom prst="rect">
                      <a:avLst/>
                    </a:prstGeom>
                    <a:ln>
                      <a:noFill/>
                    </a:ln>
                    <a:extLst>
                      <a:ext uri="{53640926-AAD7-44D8-BBD7-CCE9431645EC}">
                        <a14:shadowObscured xmlns:a14="http://schemas.microsoft.com/office/drawing/2010/main"/>
                      </a:ext>
                    </a:extLst>
                  </pic:spPr>
                </pic:pic>
              </a:graphicData>
            </a:graphic>
          </wp:inline>
        </w:drawing>
      </w:r>
    </w:p>
    <w:p w14:paraId="78CD6408" w14:textId="7C918414" w:rsidR="00FB565C" w:rsidRDefault="00FB565C" w:rsidP="00FB565C">
      <w:pPr>
        <w:pStyle w:val="Caption"/>
      </w:pPr>
      <w:r>
        <w:t xml:space="preserve">Figure </w:t>
      </w:r>
      <w:r w:rsidR="001D0360">
        <w:t>5</w:t>
      </w:r>
    </w:p>
    <w:p w14:paraId="0CF9E309" w14:textId="77777777" w:rsidR="001D0360" w:rsidRDefault="001D0360" w:rsidP="001D0360">
      <w:pPr>
        <w:spacing w:line="360" w:lineRule="auto"/>
        <w:rPr>
          <w:rFonts w:ascii="Arial" w:hAnsi="Arial" w:cs="Arial"/>
          <w:b/>
          <w:bCs/>
        </w:rPr>
      </w:pPr>
    </w:p>
    <w:p w14:paraId="15AFF3FE" w14:textId="2AB215C5" w:rsidR="00873A76" w:rsidRPr="005D7261" w:rsidRDefault="00C63D27" w:rsidP="00873A76">
      <w:pPr>
        <w:spacing w:line="360" w:lineRule="auto"/>
        <w:ind w:left="720"/>
        <w:rPr>
          <w:rFonts w:ascii="Arial" w:hAnsi="Arial" w:cs="Arial"/>
          <w:b/>
          <w:bCs/>
        </w:rPr>
      </w:pPr>
      <w:r w:rsidRPr="005D7261">
        <w:rPr>
          <w:rFonts w:ascii="Arial" w:hAnsi="Arial" w:cs="Arial"/>
          <w:b/>
          <w:bCs/>
        </w:rPr>
        <w:t xml:space="preserve">4.0 </w:t>
      </w:r>
      <w:r w:rsidR="00873A76" w:rsidRPr="005D7261">
        <w:rPr>
          <w:rFonts w:ascii="Arial" w:hAnsi="Arial" w:cs="Arial"/>
          <w:b/>
          <w:bCs/>
        </w:rPr>
        <w:t>Discussion</w:t>
      </w:r>
    </w:p>
    <w:p w14:paraId="66C18A59" w14:textId="2A57B123" w:rsidR="00A05F6E" w:rsidRDefault="008F64E3" w:rsidP="00873A76">
      <w:pPr>
        <w:spacing w:line="360" w:lineRule="auto"/>
        <w:ind w:left="720"/>
        <w:rPr>
          <w:rFonts w:ascii="Arial" w:hAnsi="Arial" w:cs="Arial"/>
        </w:rPr>
      </w:pPr>
      <w:r>
        <w:rPr>
          <w:rFonts w:ascii="Arial" w:hAnsi="Arial" w:cs="Arial"/>
        </w:rPr>
        <w:t>We found</w:t>
      </w:r>
      <w:r w:rsidR="00863669">
        <w:rPr>
          <w:rFonts w:ascii="Arial" w:hAnsi="Arial" w:cs="Arial"/>
        </w:rPr>
        <w:t xml:space="preserve"> that, as expected, there were a </w:t>
      </w:r>
      <w:r w:rsidR="00A32EAF">
        <w:rPr>
          <w:rFonts w:ascii="Arial" w:hAnsi="Arial" w:cs="Arial"/>
        </w:rPr>
        <w:t>r</w:t>
      </w:r>
      <w:r w:rsidR="00863669">
        <w:rPr>
          <w:rFonts w:ascii="Arial" w:hAnsi="Arial" w:cs="Arial"/>
        </w:rPr>
        <w:t xml:space="preserve">ange of digital tools and apps that students used to </w:t>
      </w:r>
      <w:r w:rsidR="00DF766D">
        <w:rPr>
          <w:rFonts w:ascii="Arial" w:hAnsi="Arial" w:cs="Arial"/>
        </w:rPr>
        <w:t xml:space="preserve">complete assignments and collaborate with peers. This corroborated the findings by </w:t>
      </w:r>
      <w:sdt>
        <w:sdtPr>
          <w:rPr>
            <w:rFonts w:ascii="Arial" w:hAnsi="Arial" w:cs="Arial"/>
          </w:rPr>
          <w:id w:val="1325014546"/>
          <w:citation/>
        </w:sdtPr>
        <w:sdtContent>
          <w:r w:rsidR="00DF766D">
            <w:rPr>
              <w:rFonts w:ascii="Arial" w:hAnsi="Arial" w:cs="Arial"/>
            </w:rPr>
            <w:fldChar w:fldCharType="begin"/>
          </w:r>
          <w:r w:rsidR="00DF766D">
            <w:rPr>
              <w:rFonts w:ascii="Arial" w:hAnsi="Arial" w:cs="Arial"/>
            </w:rPr>
            <w:instrText xml:space="preserve"> CITATION Bon18 \l 2057 </w:instrText>
          </w:r>
          <w:r w:rsidR="00DF766D">
            <w:rPr>
              <w:rFonts w:ascii="Arial" w:hAnsi="Arial" w:cs="Arial"/>
            </w:rPr>
            <w:fldChar w:fldCharType="separate"/>
          </w:r>
          <w:r w:rsidR="00DF766D" w:rsidRPr="00DF766D">
            <w:rPr>
              <w:rFonts w:ascii="Arial" w:hAnsi="Arial" w:cs="Arial"/>
              <w:noProof/>
            </w:rPr>
            <w:t>(Bond, 2018)</w:t>
          </w:r>
          <w:r w:rsidR="00DF766D">
            <w:rPr>
              <w:rFonts w:ascii="Arial" w:hAnsi="Arial" w:cs="Arial"/>
            </w:rPr>
            <w:fldChar w:fldCharType="end"/>
          </w:r>
        </w:sdtContent>
      </w:sdt>
      <w:r w:rsidR="009C5FF7">
        <w:rPr>
          <w:rFonts w:ascii="Arial" w:hAnsi="Arial" w:cs="Arial"/>
        </w:rPr>
        <w:t xml:space="preserve">. This can be seen from the variety in the responses. </w:t>
      </w:r>
    </w:p>
    <w:p w14:paraId="647B3219" w14:textId="18C7F489" w:rsidR="002A200B" w:rsidRDefault="002A200B" w:rsidP="00873A76">
      <w:pPr>
        <w:spacing w:line="360" w:lineRule="auto"/>
        <w:ind w:left="720"/>
        <w:rPr>
          <w:rFonts w:ascii="Arial" w:hAnsi="Arial" w:cs="Arial"/>
        </w:rPr>
      </w:pPr>
      <w:r>
        <w:rPr>
          <w:rFonts w:ascii="Arial" w:hAnsi="Arial" w:cs="Arial"/>
        </w:rPr>
        <w:t>However, throughout the survey it is clear that</w:t>
      </w:r>
      <w:r w:rsidR="00F84DEC">
        <w:rPr>
          <w:rFonts w:ascii="Arial" w:hAnsi="Arial" w:cs="Arial"/>
        </w:rPr>
        <w:t xml:space="preserve"> Word, Powerpoint and Moodle were the 3 digital tools tha</w:t>
      </w:r>
      <w:r w:rsidR="00E02638">
        <w:rPr>
          <w:rFonts w:ascii="Arial" w:hAnsi="Arial" w:cs="Arial"/>
        </w:rPr>
        <w:t>t a</w:t>
      </w:r>
      <w:r w:rsidR="00F84DEC">
        <w:rPr>
          <w:rFonts w:ascii="Arial" w:hAnsi="Arial" w:cs="Arial"/>
        </w:rPr>
        <w:t xml:space="preserve">re used </w:t>
      </w:r>
      <w:r w:rsidR="00E02638">
        <w:rPr>
          <w:rFonts w:ascii="Arial" w:hAnsi="Arial" w:cs="Arial"/>
        </w:rPr>
        <w:t>consistently</w:t>
      </w:r>
      <w:r w:rsidR="00E66CA4">
        <w:rPr>
          <w:rFonts w:ascii="Arial" w:hAnsi="Arial" w:cs="Arial"/>
        </w:rPr>
        <w:t xml:space="preserve"> and regularly by students.</w:t>
      </w:r>
    </w:p>
    <w:p w14:paraId="49FCE47D" w14:textId="59E4C49F" w:rsidR="00E66CA4" w:rsidRDefault="00E66CA4" w:rsidP="00873A76">
      <w:pPr>
        <w:spacing w:line="360" w:lineRule="auto"/>
        <w:ind w:left="720"/>
        <w:rPr>
          <w:rFonts w:ascii="Arial" w:hAnsi="Arial" w:cs="Arial"/>
        </w:rPr>
      </w:pPr>
      <w:r>
        <w:rPr>
          <w:rFonts w:ascii="Arial" w:hAnsi="Arial" w:cs="Arial"/>
        </w:rPr>
        <w:t xml:space="preserve">Figure 1 shows us the response to the question </w:t>
      </w:r>
      <w:r w:rsidR="00FD706D" w:rsidRPr="00FD706D">
        <w:rPr>
          <w:rFonts w:ascii="Arial" w:hAnsi="Arial" w:cs="Arial"/>
          <w:i/>
          <w:iCs/>
        </w:rPr>
        <w:t>Which digital tools do you use to complete your UWTSD assignments?</w:t>
      </w:r>
      <w:r w:rsidR="00FD706D">
        <w:rPr>
          <w:rFonts w:ascii="Arial" w:hAnsi="Arial" w:cs="Arial"/>
          <w:i/>
          <w:iCs/>
        </w:rPr>
        <w:t xml:space="preserve"> </w:t>
      </w:r>
      <w:r w:rsidR="000419C2">
        <w:rPr>
          <w:rFonts w:ascii="Arial" w:hAnsi="Arial" w:cs="Arial"/>
        </w:rPr>
        <w:t>Participants were allowed to select as many tools as they wished.</w:t>
      </w:r>
      <w:r w:rsidR="009A3F38">
        <w:rPr>
          <w:rFonts w:ascii="Arial" w:hAnsi="Arial" w:cs="Arial"/>
        </w:rPr>
        <w:t xml:space="preserve"> Here we found that a range of applications were used, however Sway and OneNote were not.</w:t>
      </w:r>
    </w:p>
    <w:p w14:paraId="57E7AB8F" w14:textId="77777777" w:rsidR="00D067EC" w:rsidRDefault="00726BA5" w:rsidP="00873A76">
      <w:pPr>
        <w:spacing w:line="360" w:lineRule="auto"/>
        <w:ind w:left="720"/>
        <w:rPr>
          <w:rFonts w:ascii="Arial" w:hAnsi="Arial" w:cs="Arial"/>
        </w:rPr>
      </w:pPr>
      <w:r>
        <w:rPr>
          <w:rFonts w:ascii="Arial" w:hAnsi="Arial" w:cs="Arial"/>
        </w:rPr>
        <w:t xml:space="preserve">Figure 2 shows us the responses to the question </w:t>
      </w:r>
      <w:r w:rsidR="007D0035" w:rsidRPr="00E20FBB">
        <w:rPr>
          <w:rFonts w:ascii="Arial" w:hAnsi="Arial" w:cs="Arial"/>
          <w:i/>
          <w:iCs/>
        </w:rPr>
        <w:t>Which digital tools do you use to collaborate with your fellow students while at UWTSD?</w:t>
      </w:r>
      <w:r w:rsidR="00E20FBB">
        <w:rPr>
          <w:rFonts w:ascii="Arial" w:hAnsi="Arial" w:cs="Arial"/>
          <w:i/>
          <w:iCs/>
        </w:rPr>
        <w:t xml:space="preserve"> </w:t>
      </w:r>
      <w:r w:rsidR="00E37AD6">
        <w:rPr>
          <w:rFonts w:ascii="Arial" w:hAnsi="Arial" w:cs="Arial"/>
        </w:rPr>
        <w:t xml:space="preserve">Here, we found that Whatsapp, Outlook and TEAMS were all used by students </w:t>
      </w:r>
      <w:r w:rsidR="00AD1546">
        <w:rPr>
          <w:rFonts w:ascii="Arial" w:hAnsi="Arial" w:cs="Arial"/>
        </w:rPr>
        <w:t>for collaboration purposes with Outlook being the most popular option.</w:t>
      </w:r>
    </w:p>
    <w:p w14:paraId="3857EE57" w14:textId="42FC9907" w:rsidR="00726BA5" w:rsidRDefault="00D067EC" w:rsidP="00831B66">
      <w:pPr>
        <w:spacing w:line="360" w:lineRule="auto"/>
        <w:ind w:left="720"/>
        <w:rPr>
          <w:rFonts w:ascii="Arial" w:hAnsi="Arial" w:cs="Arial"/>
        </w:rPr>
      </w:pPr>
      <w:r>
        <w:rPr>
          <w:rFonts w:ascii="Arial" w:hAnsi="Arial" w:cs="Arial"/>
        </w:rPr>
        <w:t>Figure 3 shows responses to the question</w:t>
      </w:r>
      <w:r w:rsidR="00831B66">
        <w:rPr>
          <w:rFonts w:ascii="Arial" w:hAnsi="Arial" w:cs="Arial"/>
        </w:rPr>
        <w:t xml:space="preserve"> </w:t>
      </w:r>
      <w:r w:rsidR="00831B66" w:rsidRPr="00107225">
        <w:rPr>
          <w:rFonts w:ascii="Arial" w:hAnsi="Arial" w:cs="Arial"/>
          <w:i/>
          <w:iCs/>
        </w:rPr>
        <w:t>Rank these applications in order according to how frequently you use them to do work related to UWTSD.</w:t>
      </w:r>
      <w:r w:rsidR="00107225">
        <w:rPr>
          <w:rFonts w:ascii="Arial" w:hAnsi="Arial" w:cs="Arial"/>
          <w:i/>
          <w:iCs/>
        </w:rPr>
        <w:t xml:space="preserve"> </w:t>
      </w:r>
      <w:r w:rsidR="00F152F8">
        <w:rPr>
          <w:rFonts w:ascii="Arial" w:hAnsi="Arial" w:cs="Arial"/>
        </w:rPr>
        <w:t>The pie chart shows us that Moodle, the university’s learning management system</w:t>
      </w:r>
      <w:r w:rsidR="006F3FC1">
        <w:rPr>
          <w:rFonts w:ascii="Arial" w:hAnsi="Arial" w:cs="Arial"/>
        </w:rPr>
        <w:t>,</w:t>
      </w:r>
      <w:r w:rsidR="00F152F8">
        <w:rPr>
          <w:rFonts w:ascii="Arial" w:hAnsi="Arial" w:cs="Arial"/>
        </w:rPr>
        <w:t xml:space="preserve"> was ranked the highest</w:t>
      </w:r>
      <w:r w:rsidR="00D052BD">
        <w:rPr>
          <w:rFonts w:ascii="Arial" w:hAnsi="Arial" w:cs="Arial"/>
        </w:rPr>
        <w:t xml:space="preserve">. Teams and </w:t>
      </w:r>
      <w:r w:rsidR="00D0454A">
        <w:rPr>
          <w:rFonts w:ascii="Arial" w:hAnsi="Arial" w:cs="Arial"/>
        </w:rPr>
        <w:t>Microsoft Word</w:t>
      </w:r>
      <w:r w:rsidR="006F3FC1">
        <w:rPr>
          <w:rFonts w:ascii="Arial" w:hAnsi="Arial" w:cs="Arial"/>
        </w:rPr>
        <w:t xml:space="preserve"> were ranked secon</w:t>
      </w:r>
      <w:r w:rsidR="00AC23F0">
        <w:rPr>
          <w:rFonts w:ascii="Arial" w:hAnsi="Arial" w:cs="Arial"/>
        </w:rPr>
        <w:t xml:space="preserve">d. This tells us that these </w:t>
      </w:r>
      <w:r w:rsidR="003F35EE">
        <w:rPr>
          <w:rFonts w:ascii="Arial" w:hAnsi="Arial" w:cs="Arial"/>
        </w:rPr>
        <w:t>digital tools are the most used for completing assignments</w:t>
      </w:r>
      <w:r w:rsidR="00163702">
        <w:rPr>
          <w:rFonts w:ascii="Arial" w:hAnsi="Arial" w:cs="Arial"/>
        </w:rPr>
        <w:t>, which is the most essential part of studying at UWTSD</w:t>
      </w:r>
      <w:r w:rsidR="002222EC">
        <w:rPr>
          <w:rFonts w:ascii="Arial" w:hAnsi="Arial" w:cs="Arial"/>
        </w:rPr>
        <w:t>.</w:t>
      </w:r>
    </w:p>
    <w:p w14:paraId="6F877516" w14:textId="2FD6BE2E" w:rsidR="002222EC" w:rsidRDefault="002222EC" w:rsidP="00447704">
      <w:pPr>
        <w:spacing w:line="360" w:lineRule="auto"/>
        <w:ind w:left="720"/>
        <w:rPr>
          <w:rFonts w:ascii="Arial" w:hAnsi="Arial" w:cs="Arial"/>
        </w:rPr>
      </w:pPr>
      <w:r>
        <w:rPr>
          <w:rFonts w:ascii="Arial" w:hAnsi="Arial" w:cs="Arial"/>
        </w:rPr>
        <w:t xml:space="preserve">Figure 4 shows responses to the question </w:t>
      </w:r>
      <w:r w:rsidR="00447704" w:rsidRPr="00447704">
        <w:rPr>
          <w:rFonts w:ascii="Arial" w:hAnsi="Arial" w:cs="Arial"/>
          <w:i/>
          <w:iCs/>
        </w:rPr>
        <w:t>Rank these applications according to how frequently you use them on the OneDrive when completing work at UWTSD</w:t>
      </w:r>
      <w:r w:rsidR="00950C5C">
        <w:rPr>
          <w:rFonts w:ascii="Arial" w:hAnsi="Arial" w:cs="Arial"/>
          <w:i/>
          <w:iCs/>
        </w:rPr>
        <w:t>.</w:t>
      </w:r>
      <w:r w:rsidR="00864A6A">
        <w:rPr>
          <w:rFonts w:ascii="Arial" w:hAnsi="Arial" w:cs="Arial"/>
          <w:i/>
          <w:iCs/>
        </w:rPr>
        <w:t xml:space="preserve"> </w:t>
      </w:r>
      <w:r w:rsidR="00864A6A">
        <w:rPr>
          <w:rFonts w:ascii="Arial" w:hAnsi="Arial" w:cs="Arial"/>
        </w:rPr>
        <w:t xml:space="preserve">We know that these are the applications recommended for use across the University so we </w:t>
      </w:r>
      <w:r w:rsidR="00726C50">
        <w:rPr>
          <w:rFonts w:ascii="Arial" w:hAnsi="Arial" w:cs="Arial"/>
        </w:rPr>
        <w:t xml:space="preserve">wanted to know which of the apps on One Drive was used the most. The chart shows that they think </w:t>
      </w:r>
      <w:r w:rsidR="00F85464">
        <w:rPr>
          <w:rFonts w:ascii="Arial" w:hAnsi="Arial" w:cs="Arial"/>
        </w:rPr>
        <w:t>P</w:t>
      </w:r>
      <w:r w:rsidR="00726C50">
        <w:rPr>
          <w:rFonts w:ascii="Arial" w:hAnsi="Arial" w:cs="Arial"/>
        </w:rPr>
        <w:t xml:space="preserve">owerpoint and </w:t>
      </w:r>
      <w:r w:rsidR="00F85464">
        <w:rPr>
          <w:rFonts w:ascii="Arial" w:hAnsi="Arial" w:cs="Arial"/>
        </w:rPr>
        <w:t>W</w:t>
      </w:r>
      <w:r w:rsidR="00726C50">
        <w:rPr>
          <w:rFonts w:ascii="Arial" w:hAnsi="Arial" w:cs="Arial"/>
        </w:rPr>
        <w:t xml:space="preserve">ord is used the most. We suspect that are findings would be slightly different if we </w:t>
      </w:r>
      <w:r w:rsidR="00F85464">
        <w:rPr>
          <w:rFonts w:ascii="Arial" w:hAnsi="Arial" w:cs="Arial"/>
        </w:rPr>
        <w:t>surveyed participants studying different subjects.</w:t>
      </w:r>
    </w:p>
    <w:p w14:paraId="5C4AA77A" w14:textId="3BD3AC6A" w:rsidR="00F85464" w:rsidRPr="00864A6A" w:rsidRDefault="00F85464" w:rsidP="00447704">
      <w:pPr>
        <w:spacing w:line="360" w:lineRule="auto"/>
        <w:ind w:left="720"/>
        <w:rPr>
          <w:rFonts w:ascii="Arial" w:hAnsi="Arial" w:cs="Arial"/>
        </w:rPr>
      </w:pPr>
      <w:r>
        <w:rPr>
          <w:rFonts w:ascii="Arial" w:hAnsi="Arial" w:cs="Arial"/>
        </w:rPr>
        <w:t>The final chart in Figure 5 shows that</w:t>
      </w:r>
      <w:r w:rsidR="00DA6BF4">
        <w:rPr>
          <w:rFonts w:ascii="Arial" w:hAnsi="Arial" w:cs="Arial"/>
        </w:rPr>
        <w:t xml:space="preserve"> One Drive, Outlook and Moodle are all </w:t>
      </w:r>
      <w:r w:rsidR="0082235B">
        <w:rPr>
          <w:rFonts w:ascii="Arial" w:hAnsi="Arial" w:cs="Arial"/>
        </w:rPr>
        <w:t xml:space="preserve">most likely to be </w:t>
      </w:r>
      <w:r w:rsidR="00DA6BF4">
        <w:rPr>
          <w:rFonts w:ascii="Arial" w:hAnsi="Arial" w:cs="Arial"/>
        </w:rPr>
        <w:t xml:space="preserve">used </w:t>
      </w:r>
      <w:r w:rsidR="0082235B">
        <w:rPr>
          <w:rFonts w:ascii="Arial" w:hAnsi="Arial" w:cs="Arial"/>
        </w:rPr>
        <w:t>daily by the students</w:t>
      </w:r>
      <w:r w:rsidR="00321B5D">
        <w:rPr>
          <w:rFonts w:ascii="Arial" w:hAnsi="Arial" w:cs="Arial"/>
        </w:rPr>
        <w:t xml:space="preserve"> as 100% of students surveyed selected this as highly likely.</w:t>
      </w:r>
    </w:p>
    <w:p w14:paraId="5F1818F1" w14:textId="3A81B0BD" w:rsidR="00A05F6E" w:rsidRPr="0007415F" w:rsidRDefault="00A05F6E" w:rsidP="00873A76">
      <w:pPr>
        <w:spacing w:line="360" w:lineRule="auto"/>
        <w:ind w:left="720"/>
        <w:rPr>
          <w:rFonts w:ascii="Arial" w:hAnsi="Arial" w:cs="Arial"/>
        </w:rPr>
      </w:pPr>
    </w:p>
    <w:p w14:paraId="1C661EAD" w14:textId="14B3886D" w:rsidR="00A05F6E" w:rsidRPr="0007415F" w:rsidRDefault="00A05F6E" w:rsidP="00873A76">
      <w:pPr>
        <w:spacing w:line="360" w:lineRule="auto"/>
        <w:ind w:left="720"/>
        <w:rPr>
          <w:rFonts w:ascii="Arial" w:hAnsi="Arial" w:cs="Arial"/>
        </w:rPr>
      </w:pPr>
    </w:p>
    <w:p w14:paraId="46856C34" w14:textId="77777777" w:rsidR="00A05F6E" w:rsidRPr="0007415F" w:rsidRDefault="00A05F6E" w:rsidP="00873A76">
      <w:pPr>
        <w:spacing w:line="360" w:lineRule="auto"/>
        <w:ind w:left="720"/>
        <w:rPr>
          <w:rFonts w:ascii="Arial" w:hAnsi="Arial" w:cs="Arial"/>
        </w:rPr>
      </w:pPr>
    </w:p>
    <w:p w14:paraId="1A301B03" w14:textId="73F4D610" w:rsidR="00873A76" w:rsidRDefault="00C63D27" w:rsidP="00873A76">
      <w:pPr>
        <w:spacing w:line="360" w:lineRule="auto"/>
        <w:ind w:left="720"/>
        <w:rPr>
          <w:rFonts w:ascii="Arial" w:hAnsi="Arial" w:cs="Arial"/>
          <w:b/>
          <w:bCs/>
        </w:rPr>
      </w:pPr>
      <w:r w:rsidRPr="005D7261">
        <w:rPr>
          <w:rFonts w:ascii="Arial" w:hAnsi="Arial" w:cs="Arial"/>
          <w:b/>
          <w:bCs/>
        </w:rPr>
        <w:t xml:space="preserve">5.0 </w:t>
      </w:r>
      <w:r w:rsidR="00873A76" w:rsidRPr="005D7261">
        <w:rPr>
          <w:rFonts w:ascii="Arial" w:hAnsi="Arial" w:cs="Arial"/>
          <w:b/>
          <w:bCs/>
        </w:rPr>
        <w:t>Conclusion</w:t>
      </w:r>
    </w:p>
    <w:p w14:paraId="12C52B49" w14:textId="2BC34434" w:rsidR="00E02638" w:rsidRDefault="00E02638" w:rsidP="00873A76">
      <w:pPr>
        <w:spacing w:line="360" w:lineRule="auto"/>
        <w:ind w:left="720"/>
        <w:rPr>
          <w:rFonts w:ascii="Arial" w:hAnsi="Arial" w:cs="Arial"/>
        </w:rPr>
      </w:pPr>
      <w:r>
        <w:rPr>
          <w:rFonts w:ascii="Arial" w:hAnsi="Arial" w:cs="Arial"/>
        </w:rPr>
        <w:t xml:space="preserve">Our research shows </w:t>
      </w:r>
      <w:r w:rsidR="0055563F">
        <w:rPr>
          <w:rFonts w:ascii="Arial" w:hAnsi="Arial" w:cs="Arial"/>
        </w:rPr>
        <w:t xml:space="preserve">that students at UWTSD are regularly using digital tools and applications to support their learning. </w:t>
      </w:r>
      <w:r w:rsidR="00607862">
        <w:rPr>
          <w:rFonts w:ascii="Arial" w:hAnsi="Arial" w:cs="Arial"/>
        </w:rPr>
        <w:t xml:space="preserve">Although they use a range of tools there are some that are used more regularly, namely Moodle, </w:t>
      </w:r>
      <w:r w:rsidR="00657425">
        <w:rPr>
          <w:rFonts w:ascii="Arial" w:hAnsi="Arial" w:cs="Arial"/>
        </w:rPr>
        <w:t>Word</w:t>
      </w:r>
      <w:r w:rsidR="00321B5D">
        <w:rPr>
          <w:rFonts w:ascii="Arial" w:hAnsi="Arial" w:cs="Arial"/>
        </w:rPr>
        <w:t xml:space="preserve">, </w:t>
      </w:r>
      <w:r w:rsidR="00657425">
        <w:rPr>
          <w:rFonts w:ascii="Arial" w:hAnsi="Arial" w:cs="Arial"/>
        </w:rPr>
        <w:t>Powerpoint</w:t>
      </w:r>
      <w:r w:rsidR="00321B5D">
        <w:rPr>
          <w:rFonts w:ascii="Arial" w:hAnsi="Arial" w:cs="Arial"/>
        </w:rPr>
        <w:t xml:space="preserve"> and Outlook</w:t>
      </w:r>
      <w:r w:rsidR="00657425">
        <w:rPr>
          <w:rFonts w:ascii="Arial" w:hAnsi="Arial" w:cs="Arial"/>
        </w:rPr>
        <w:t xml:space="preserve">. </w:t>
      </w:r>
    </w:p>
    <w:p w14:paraId="1E15527C" w14:textId="6FB22A70" w:rsidR="009E561F" w:rsidRDefault="00844D6B" w:rsidP="009E561F">
      <w:pPr>
        <w:spacing w:line="360" w:lineRule="auto"/>
        <w:ind w:left="720"/>
        <w:rPr>
          <w:rFonts w:ascii="Arial" w:hAnsi="Arial" w:cs="Arial"/>
        </w:rPr>
      </w:pPr>
      <w:r>
        <w:rPr>
          <w:rFonts w:ascii="Arial" w:hAnsi="Arial" w:cs="Arial"/>
        </w:rPr>
        <w:t>We s</w:t>
      </w:r>
      <w:r w:rsidR="00696220">
        <w:rPr>
          <w:rFonts w:ascii="Arial" w:hAnsi="Arial" w:cs="Arial"/>
        </w:rPr>
        <w:t xml:space="preserve">uspect that if we were to conduct a larger and more representative </w:t>
      </w:r>
      <w:r w:rsidR="00212019">
        <w:rPr>
          <w:rFonts w:ascii="Arial" w:hAnsi="Arial" w:cs="Arial"/>
        </w:rPr>
        <w:t>survey, then ou</w:t>
      </w:r>
      <w:r w:rsidR="00F944A8">
        <w:rPr>
          <w:rFonts w:ascii="Arial" w:hAnsi="Arial" w:cs="Arial"/>
        </w:rPr>
        <w:t xml:space="preserve">r results would be slightly different, showing more use of </w:t>
      </w:r>
      <w:r w:rsidR="009E561F">
        <w:rPr>
          <w:rFonts w:ascii="Arial" w:hAnsi="Arial" w:cs="Arial"/>
        </w:rPr>
        <w:t xml:space="preserve">some of the other applications. </w:t>
      </w:r>
      <w:r w:rsidR="00067969">
        <w:rPr>
          <w:rFonts w:ascii="Arial" w:hAnsi="Arial" w:cs="Arial"/>
        </w:rPr>
        <w:t>For example, o</w:t>
      </w:r>
      <w:r w:rsidR="009E561F">
        <w:rPr>
          <w:rFonts w:ascii="Arial" w:hAnsi="Arial" w:cs="Arial"/>
        </w:rPr>
        <w:t>ur survey was not sent out to</w:t>
      </w:r>
      <w:r w:rsidR="00720371">
        <w:rPr>
          <w:rFonts w:ascii="Arial" w:hAnsi="Arial" w:cs="Arial"/>
        </w:rPr>
        <w:t xml:space="preserve"> mathe</w:t>
      </w:r>
      <w:r w:rsidR="002B43F0">
        <w:rPr>
          <w:rFonts w:ascii="Arial" w:hAnsi="Arial" w:cs="Arial"/>
        </w:rPr>
        <w:t>matic students, who are likely to be using Excel</w:t>
      </w:r>
      <w:r w:rsidR="009E561F">
        <w:rPr>
          <w:rFonts w:ascii="Arial" w:hAnsi="Arial" w:cs="Arial"/>
        </w:rPr>
        <w:t xml:space="preserve"> </w:t>
      </w:r>
      <w:r w:rsidR="002B43F0">
        <w:rPr>
          <w:rFonts w:ascii="Arial" w:hAnsi="Arial" w:cs="Arial"/>
        </w:rPr>
        <w:t>more often.</w:t>
      </w:r>
    </w:p>
    <w:p w14:paraId="2112ED4C" w14:textId="517B8511" w:rsidR="00067969" w:rsidRDefault="00987CB8" w:rsidP="009E561F">
      <w:pPr>
        <w:spacing w:line="360" w:lineRule="auto"/>
        <w:ind w:left="720"/>
        <w:rPr>
          <w:rFonts w:ascii="Arial" w:hAnsi="Arial" w:cs="Arial"/>
        </w:rPr>
      </w:pPr>
      <w:r>
        <w:rPr>
          <w:rFonts w:ascii="Arial" w:hAnsi="Arial" w:cs="Arial"/>
        </w:rPr>
        <w:t>Moodle would most likely remain the</w:t>
      </w:r>
      <w:r w:rsidR="002E29A5">
        <w:rPr>
          <w:rFonts w:ascii="Arial" w:hAnsi="Arial" w:cs="Arial"/>
        </w:rPr>
        <w:t xml:space="preserve"> most used digital tool though, as it is the management system that all students at the university </w:t>
      </w:r>
      <w:r w:rsidR="008665EA">
        <w:rPr>
          <w:rFonts w:ascii="Arial" w:hAnsi="Arial" w:cs="Arial"/>
        </w:rPr>
        <w:t>must sign up to and use as their work remains centralised on there.</w:t>
      </w:r>
    </w:p>
    <w:p w14:paraId="0AACBB11" w14:textId="08C7BB01" w:rsidR="00F85168" w:rsidRPr="00E02638" w:rsidRDefault="00F85168" w:rsidP="009E561F">
      <w:pPr>
        <w:spacing w:line="360" w:lineRule="auto"/>
        <w:ind w:left="720"/>
        <w:rPr>
          <w:rFonts w:ascii="Arial" w:hAnsi="Arial" w:cs="Arial"/>
        </w:rPr>
      </w:pPr>
      <w:r>
        <w:rPr>
          <w:rFonts w:ascii="Arial" w:hAnsi="Arial" w:cs="Arial"/>
        </w:rPr>
        <w:t>To further understand the use of digital tools</w:t>
      </w:r>
      <w:r w:rsidR="00962CFC">
        <w:rPr>
          <w:rFonts w:ascii="Arial" w:hAnsi="Arial" w:cs="Arial"/>
        </w:rPr>
        <w:t>, a further study into how confident students at UWTSD are in using digital tools, would be useful to assist the university in further supporting stude</w:t>
      </w:r>
      <w:r w:rsidR="00E66CA4">
        <w:rPr>
          <w:rFonts w:ascii="Arial" w:hAnsi="Arial" w:cs="Arial"/>
        </w:rPr>
        <w:t>nts.</w:t>
      </w:r>
    </w:p>
    <w:p w14:paraId="4288FD5C" w14:textId="0794DFFC" w:rsidR="00873A76" w:rsidRPr="005D7261" w:rsidRDefault="00C63D27" w:rsidP="00873A76">
      <w:pPr>
        <w:spacing w:line="360" w:lineRule="auto"/>
        <w:ind w:left="720"/>
        <w:rPr>
          <w:rFonts w:ascii="Arial" w:hAnsi="Arial" w:cs="Arial"/>
          <w:b/>
          <w:bCs/>
        </w:rPr>
      </w:pPr>
      <w:r w:rsidRPr="005D7261">
        <w:rPr>
          <w:rFonts w:ascii="Arial" w:hAnsi="Arial" w:cs="Arial"/>
          <w:b/>
          <w:bCs/>
        </w:rPr>
        <w:t xml:space="preserve">6.0 </w:t>
      </w:r>
      <w:r w:rsidR="00873A76" w:rsidRPr="005D7261">
        <w:rPr>
          <w:rFonts w:ascii="Arial" w:hAnsi="Arial" w:cs="Arial"/>
          <w:b/>
          <w:bCs/>
        </w:rPr>
        <w:t>Reference List</w:t>
      </w:r>
    </w:p>
    <w:sdt>
      <w:sdtPr>
        <w:id w:val="2010720674"/>
        <w:docPartObj>
          <w:docPartGallery w:val="Bibliographies"/>
          <w:docPartUnique/>
        </w:docPartObj>
      </w:sdtPr>
      <w:sdtEndPr>
        <w:rPr>
          <w:rFonts w:asciiTheme="minorHAnsi" w:eastAsiaTheme="minorHAnsi" w:hAnsiTheme="minorHAnsi" w:cstheme="minorBidi"/>
          <w:color w:val="auto"/>
          <w:sz w:val="22"/>
          <w:szCs w:val="22"/>
        </w:rPr>
      </w:sdtEndPr>
      <w:sdtContent>
        <w:p w14:paraId="56D666E1" w14:textId="64C68D1E" w:rsidR="00D31F63" w:rsidRDefault="00D31F63">
          <w:pPr>
            <w:pStyle w:val="Heading1"/>
          </w:pPr>
        </w:p>
        <w:sdt>
          <w:sdtPr>
            <w:id w:val="-573587230"/>
            <w:bibliography/>
          </w:sdtPr>
          <w:sdtContent>
            <w:p w14:paraId="1F01A926" w14:textId="77777777" w:rsidR="00D31F63" w:rsidRDefault="00D31F63" w:rsidP="00D31F63">
              <w:pPr>
                <w:pStyle w:val="Bibliography"/>
                <w:rPr>
                  <w:noProof/>
                  <w:sz w:val="24"/>
                  <w:szCs w:val="24"/>
                </w:rPr>
              </w:pPr>
              <w:r>
                <w:fldChar w:fldCharType="begin"/>
              </w:r>
              <w:r>
                <w:instrText xml:space="preserve"> BIBLIOGRAPHY </w:instrText>
              </w:r>
              <w:r>
                <w:fldChar w:fldCharType="separate"/>
              </w:r>
              <w:r>
                <w:rPr>
                  <w:noProof/>
                </w:rPr>
                <w:t xml:space="preserve">Ali, A. M. H. N. S., 2014. Hospitality students' perceptions of digital tools for learning and sustainable development. </w:t>
              </w:r>
              <w:r>
                <w:rPr>
                  <w:i/>
                  <w:iCs/>
                  <w:noProof/>
                </w:rPr>
                <w:t xml:space="preserve">Journal of Hospitality, Leisure, Sport &amp; Tourism Education, </w:t>
              </w:r>
              <w:r>
                <w:rPr>
                  <w:noProof/>
                </w:rPr>
                <w:t>Volume 15, pp. 1-10.</w:t>
              </w:r>
            </w:p>
            <w:p w14:paraId="1DC2EAE0" w14:textId="77777777" w:rsidR="00D31F63" w:rsidRDefault="00D31F63" w:rsidP="00D31F63">
              <w:pPr>
                <w:pStyle w:val="Bibliography"/>
                <w:rPr>
                  <w:noProof/>
                </w:rPr>
              </w:pPr>
              <w:r>
                <w:rPr>
                  <w:noProof/>
                </w:rPr>
                <w:t xml:space="preserve">Blaschke, L. M. &amp;. H. S., 2015. Heautagogy: A holistic framework for creating twenty first century self-determined learners. </w:t>
              </w:r>
              <w:r>
                <w:rPr>
                  <w:i/>
                  <w:iCs/>
                  <w:noProof/>
                </w:rPr>
                <w:t xml:space="preserve">The future of ubiquitous learning, lecture notes in educational technology, </w:t>
              </w:r>
              <w:r>
                <w:rPr>
                  <w:noProof/>
                </w:rPr>
                <w:t>pp. 25-40.</w:t>
              </w:r>
            </w:p>
            <w:p w14:paraId="59B96592" w14:textId="77777777" w:rsidR="00D31F63" w:rsidRDefault="00D31F63" w:rsidP="00D31F63">
              <w:pPr>
                <w:pStyle w:val="Bibliography"/>
                <w:rPr>
                  <w:noProof/>
                </w:rPr>
              </w:pPr>
              <w:r>
                <w:rPr>
                  <w:noProof/>
                </w:rPr>
                <w:t xml:space="preserve">Bond, M. M. V. D. C. B. S. Z.-R. O., 2018. Digital transformation in German higher education:s student and teacher perceptions and usage of digital media. </w:t>
              </w:r>
              <w:r>
                <w:rPr>
                  <w:i/>
                  <w:iCs/>
                  <w:noProof/>
                </w:rPr>
                <w:t xml:space="preserve">International Journal of Educational Technology in Higher Education, </w:t>
              </w:r>
              <w:r>
                <w:rPr>
                  <w:noProof/>
                </w:rPr>
                <w:t>15(48).</w:t>
              </w:r>
            </w:p>
            <w:p w14:paraId="387A75D8" w14:textId="77777777" w:rsidR="00D31F63" w:rsidRDefault="00D31F63" w:rsidP="00D31F63">
              <w:pPr>
                <w:pStyle w:val="Bibliography"/>
                <w:rPr>
                  <w:noProof/>
                </w:rPr>
              </w:pPr>
              <w:r>
                <w:rPr>
                  <w:noProof/>
                </w:rPr>
                <w:t xml:space="preserve">Cook, S., 2023. </w:t>
              </w:r>
              <w:r>
                <w:rPr>
                  <w:i/>
                  <w:iCs/>
                  <w:noProof/>
                </w:rPr>
                <w:t xml:space="preserve">Turbo Future. </w:t>
              </w:r>
              <w:r>
                <w:rPr>
                  <w:noProof/>
                </w:rPr>
                <w:t xml:space="preserve">[Online] </w:t>
              </w:r>
              <w:r>
                <w:rPr>
                  <w:noProof/>
                </w:rPr>
                <w:br/>
                <w:t xml:space="preserve">Available at: </w:t>
              </w:r>
              <w:r>
                <w:rPr>
                  <w:noProof/>
                  <w:u w:val="single"/>
                </w:rPr>
                <w:t>https://turbofuture.com/computers/Advantages-of-Microsoft-Word</w:t>
              </w:r>
              <w:r>
                <w:rPr>
                  <w:noProof/>
                </w:rPr>
                <w:br/>
                <w:t>[Accessed 19 February 2023].</w:t>
              </w:r>
            </w:p>
            <w:p w14:paraId="4D07B736" w14:textId="77777777" w:rsidR="00D31F63" w:rsidRDefault="00D31F63" w:rsidP="00D31F63">
              <w:pPr>
                <w:pStyle w:val="Bibliography"/>
                <w:rPr>
                  <w:noProof/>
                </w:rPr>
              </w:pPr>
              <w:r>
                <w:rPr>
                  <w:noProof/>
                </w:rPr>
                <w:t xml:space="preserve">Saunders, M. L. P. a. T. A., 2019. </w:t>
              </w:r>
              <w:r>
                <w:rPr>
                  <w:i/>
                  <w:iCs/>
                  <w:noProof/>
                </w:rPr>
                <w:t xml:space="preserve">Research methods for business students. </w:t>
              </w:r>
              <w:r>
                <w:rPr>
                  <w:noProof/>
                </w:rPr>
                <w:t>8 ed. Harlow: Pearson.</w:t>
              </w:r>
            </w:p>
            <w:p w14:paraId="3C0C60FE" w14:textId="77777777" w:rsidR="00D31F63" w:rsidRDefault="00D31F63" w:rsidP="00D31F63">
              <w:pPr>
                <w:pStyle w:val="Bibliography"/>
                <w:rPr>
                  <w:noProof/>
                </w:rPr>
              </w:pPr>
              <w:r>
                <w:rPr>
                  <w:noProof/>
                </w:rPr>
                <w:t xml:space="preserve">University Avenue Little Rock, 2023. </w:t>
              </w:r>
              <w:r>
                <w:rPr>
                  <w:i/>
                  <w:iCs/>
                  <w:noProof/>
                </w:rPr>
                <w:t xml:space="preserve">ualr.edu. </w:t>
              </w:r>
              <w:r>
                <w:rPr>
                  <w:noProof/>
                </w:rPr>
                <w:t xml:space="preserve">[Online] </w:t>
              </w:r>
              <w:r>
                <w:rPr>
                  <w:noProof/>
                </w:rPr>
                <w:br/>
                <w:t xml:space="preserve">Available at: </w:t>
              </w:r>
              <w:r>
                <w:rPr>
                  <w:noProof/>
                  <w:u w:val="single"/>
                </w:rPr>
                <w:t>https://ualr.edu/itservices/applications/v/microsoft-word/#:~:text=Microsoft%20Word%20is%20a%20word,access%20to%20the%20online%20version</w:t>
              </w:r>
              <w:r>
                <w:rPr>
                  <w:noProof/>
                </w:rPr>
                <w:br/>
                <w:t>[Accessed 19 February 2023].</w:t>
              </w:r>
            </w:p>
            <w:p w14:paraId="36532B97" w14:textId="1D33BC2B" w:rsidR="00A05F6E" w:rsidRPr="00D31F63" w:rsidRDefault="00D31F63" w:rsidP="00D31F63">
              <w:r>
                <w:rPr>
                  <w:b/>
                  <w:bCs/>
                  <w:noProof/>
                </w:rPr>
                <w:fldChar w:fldCharType="end"/>
              </w:r>
            </w:p>
          </w:sdtContent>
        </w:sdt>
      </w:sdtContent>
    </w:sdt>
    <w:p w14:paraId="1C6C7FE6" w14:textId="2F3F6175" w:rsidR="00873A76" w:rsidRDefault="00AD186F" w:rsidP="007119FE">
      <w:pPr>
        <w:spacing w:line="360" w:lineRule="auto"/>
        <w:rPr>
          <w:rFonts w:ascii="Arial" w:hAnsi="Arial" w:cs="Arial"/>
        </w:rPr>
      </w:pPr>
      <w:r>
        <w:rPr>
          <w:rFonts w:ascii="Arial" w:hAnsi="Arial" w:cs="Arial"/>
          <w:b/>
          <w:bCs/>
        </w:rPr>
        <w:t>7</w:t>
      </w:r>
      <w:r w:rsidR="00C63D27" w:rsidRPr="005D7261">
        <w:rPr>
          <w:rFonts w:ascii="Arial" w:hAnsi="Arial" w:cs="Arial"/>
          <w:b/>
          <w:bCs/>
        </w:rPr>
        <w:t xml:space="preserve">.0 </w:t>
      </w:r>
      <w:r w:rsidR="00873A76" w:rsidRPr="005D7261">
        <w:rPr>
          <w:rFonts w:ascii="Arial" w:hAnsi="Arial" w:cs="Arial"/>
          <w:b/>
          <w:bCs/>
        </w:rPr>
        <w:t>Appendix</w:t>
      </w:r>
      <w:r w:rsidR="00873A76" w:rsidRPr="0007415F">
        <w:rPr>
          <w:rFonts w:ascii="Arial" w:hAnsi="Arial" w:cs="Arial"/>
        </w:rPr>
        <w:t xml:space="preserve"> </w:t>
      </w:r>
    </w:p>
    <w:p w14:paraId="2D8A8B1D" w14:textId="3BB3F27D" w:rsidR="00D926F8" w:rsidRDefault="00D926F8" w:rsidP="007119FE">
      <w:pPr>
        <w:spacing w:line="360" w:lineRule="auto"/>
        <w:rPr>
          <w:rFonts w:ascii="Arial" w:hAnsi="Arial" w:cs="Arial"/>
        </w:rPr>
      </w:pPr>
      <w:r>
        <w:rPr>
          <w:rFonts w:ascii="Arial" w:hAnsi="Arial" w:cs="Arial"/>
          <w:noProof/>
        </w:rPr>
        <w:drawing>
          <wp:inline distT="0" distB="0" distL="0" distR="0" wp14:anchorId="016A8193" wp14:editId="760DE243">
            <wp:extent cx="5731510" cy="7467600"/>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467600"/>
                    </a:xfrm>
                    <a:prstGeom prst="rect">
                      <a:avLst/>
                    </a:prstGeom>
                  </pic:spPr>
                </pic:pic>
              </a:graphicData>
            </a:graphic>
          </wp:inline>
        </w:drawing>
      </w:r>
    </w:p>
    <w:p w14:paraId="788D2BA0" w14:textId="6A53B096" w:rsidR="00D926F8" w:rsidRDefault="00D926F8" w:rsidP="007119FE">
      <w:pPr>
        <w:spacing w:line="360" w:lineRule="auto"/>
        <w:rPr>
          <w:rFonts w:ascii="Arial" w:hAnsi="Arial" w:cs="Arial"/>
        </w:rPr>
      </w:pPr>
      <w:r>
        <w:rPr>
          <w:rFonts w:ascii="Arial" w:hAnsi="Arial" w:cs="Arial"/>
          <w:noProof/>
        </w:rPr>
        <w:drawing>
          <wp:inline distT="0" distB="0" distL="0" distR="0" wp14:anchorId="27AA5CFC" wp14:editId="4CCCB75D">
            <wp:extent cx="5731510" cy="8568055"/>
            <wp:effectExtent l="0" t="0" r="2540" b="444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568055"/>
                    </a:xfrm>
                    <a:prstGeom prst="rect">
                      <a:avLst/>
                    </a:prstGeom>
                  </pic:spPr>
                </pic:pic>
              </a:graphicData>
            </a:graphic>
          </wp:inline>
        </w:drawing>
      </w:r>
    </w:p>
    <w:p w14:paraId="56F8D0D3" w14:textId="404CA522" w:rsidR="00873A76" w:rsidRPr="00D926F8" w:rsidRDefault="00D926F8" w:rsidP="00D926F8">
      <w:pPr>
        <w:spacing w:line="360" w:lineRule="auto"/>
        <w:rPr>
          <w:rFonts w:ascii="Arial" w:hAnsi="Arial" w:cs="Arial"/>
        </w:rPr>
      </w:pPr>
      <w:r>
        <w:rPr>
          <w:rFonts w:ascii="Arial" w:hAnsi="Arial" w:cs="Arial"/>
          <w:noProof/>
        </w:rPr>
        <w:drawing>
          <wp:inline distT="0" distB="0" distL="0" distR="0" wp14:anchorId="5669B40E" wp14:editId="5C99C312">
            <wp:extent cx="5695950" cy="886333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95950" cy="8863330"/>
                    </a:xfrm>
                    <a:prstGeom prst="rect">
                      <a:avLst/>
                    </a:prstGeom>
                  </pic:spPr>
                </pic:pic>
              </a:graphicData>
            </a:graphic>
          </wp:inline>
        </w:drawing>
      </w:r>
    </w:p>
    <w:p w14:paraId="5EAE5501" w14:textId="36EDB049" w:rsidR="00873A76" w:rsidRPr="0007415F" w:rsidRDefault="00D926F8">
      <w:r>
        <w:rPr>
          <w:noProof/>
        </w:rPr>
        <w:drawing>
          <wp:inline distT="0" distB="0" distL="0" distR="0" wp14:anchorId="56B4F297" wp14:editId="1CF83A1B">
            <wp:extent cx="5731510" cy="6888480"/>
            <wp:effectExtent l="0" t="0" r="2540" b="762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6888480"/>
                    </a:xfrm>
                    <a:prstGeom prst="rect">
                      <a:avLst/>
                    </a:prstGeom>
                  </pic:spPr>
                </pic:pic>
              </a:graphicData>
            </a:graphic>
          </wp:inline>
        </w:drawing>
      </w:r>
      <w:r>
        <w:rPr>
          <w:noProof/>
        </w:rPr>
        <w:drawing>
          <wp:inline distT="0" distB="0" distL="0" distR="0" wp14:anchorId="5790A022" wp14:editId="41ECA9EB">
            <wp:extent cx="5243830" cy="886333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43830" cy="8863330"/>
                    </a:xfrm>
                    <a:prstGeom prst="rect">
                      <a:avLst/>
                    </a:prstGeom>
                  </pic:spPr>
                </pic:pic>
              </a:graphicData>
            </a:graphic>
          </wp:inline>
        </w:drawing>
      </w:r>
    </w:p>
    <w:sectPr w:rsidR="00873A76" w:rsidRPr="0007415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1AC82" w14:textId="77777777" w:rsidR="00686FC4" w:rsidRDefault="00686FC4" w:rsidP="00BE555F">
      <w:pPr>
        <w:spacing w:after="0" w:line="240" w:lineRule="auto"/>
      </w:pPr>
      <w:r>
        <w:separator/>
      </w:r>
    </w:p>
  </w:endnote>
  <w:endnote w:type="continuationSeparator" w:id="0">
    <w:p w14:paraId="05AACFC0" w14:textId="77777777" w:rsidR="00686FC4" w:rsidRDefault="00686FC4" w:rsidP="00BE5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9669412"/>
      <w:docPartObj>
        <w:docPartGallery w:val="Page Numbers (Bottom of Page)"/>
        <w:docPartUnique/>
      </w:docPartObj>
    </w:sdtPr>
    <w:sdtEndPr>
      <w:rPr>
        <w:noProof/>
      </w:rPr>
    </w:sdtEndPr>
    <w:sdtContent>
      <w:p w14:paraId="74FB8F0A" w14:textId="62BF1A45" w:rsidR="008A1E49" w:rsidRDefault="008A1E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6901F6" w14:textId="77777777" w:rsidR="00BE555F" w:rsidRDefault="00BE5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F0EA9" w14:textId="77777777" w:rsidR="00686FC4" w:rsidRDefault="00686FC4" w:rsidP="00BE555F">
      <w:pPr>
        <w:spacing w:after="0" w:line="240" w:lineRule="auto"/>
      </w:pPr>
      <w:r>
        <w:separator/>
      </w:r>
    </w:p>
  </w:footnote>
  <w:footnote w:type="continuationSeparator" w:id="0">
    <w:p w14:paraId="6A094ED1" w14:textId="77777777" w:rsidR="00686FC4" w:rsidRDefault="00686FC4" w:rsidP="00BE5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C5CB6"/>
    <w:multiLevelType w:val="multilevel"/>
    <w:tmpl w:val="8D7436F2"/>
    <w:lvl w:ilvl="0">
      <w:start w:val="1"/>
      <w:numFmt w:val="decimal"/>
      <w:lvlText w:val="%1.0"/>
      <w:lvlJc w:val="left"/>
      <w:pPr>
        <w:ind w:left="1120" w:hanging="400"/>
      </w:pPr>
      <w:rPr>
        <w:rFonts w:hint="default"/>
        <w:b/>
        <w:bCs/>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4E706849"/>
    <w:multiLevelType w:val="multilevel"/>
    <w:tmpl w:val="315CE30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16cid:durableId="1990012670">
    <w:abstractNumId w:val="1"/>
  </w:num>
  <w:num w:numId="2" w16cid:durableId="1775634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CE"/>
    <w:rsid w:val="00030BFC"/>
    <w:rsid w:val="00032F73"/>
    <w:rsid w:val="000365EF"/>
    <w:rsid w:val="00037358"/>
    <w:rsid w:val="000419C2"/>
    <w:rsid w:val="000526A1"/>
    <w:rsid w:val="00052EBB"/>
    <w:rsid w:val="0006646B"/>
    <w:rsid w:val="00066D67"/>
    <w:rsid w:val="00067969"/>
    <w:rsid w:val="0007415F"/>
    <w:rsid w:val="000811CB"/>
    <w:rsid w:val="000832FE"/>
    <w:rsid w:val="00090476"/>
    <w:rsid w:val="00093A68"/>
    <w:rsid w:val="000A74CE"/>
    <w:rsid w:val="000C6ED1"/>
    <w:rsid w:val="000D2B9D"/>
    <w:rsid w:val="000D568F"/>
    <w:rsid w:val="001037B3"/>
    <w:rsid w:val="00107225"/>
    <w:rsid w:val="001221E0"/>
    <w:rsid w:val="00127BA1"/>
    <w:rsid w:val="00130792"/>
    <w:rsid w:val="001417A9"/>
    <w:rsid w:val="00156189"/>
    <w:rsid w:val="0015697F"/>
    <w:rsid w:val="00163702"/>
    <w:rsid w:val="00184AC5"/>
    <w:rsid w:val="001911F6"/>
    <w:rsid w:val="001C0438"/>
    <w:rsid w:val="001D0360"/>
    <w:rsid w:val="001F49ED"/>
    <w:rsid w:val="001F54F6"/>
    <w:rsid w:val="001F760A"/>
    <w:rsid w:val="00206008"/>
    <w:rsid w:val="00211DCE"/>
    <w:rsid w:val="00212019"/>
    <w:rsid w:val="00221B7F"/>
    <w:rsid w:val="002222EC"/>
    <w:rsid w:val="00223844"/>
    <w:rsid w:val="00247C66"/>
    <w:rsid w:val="00254211"/>
    <w:rsid w:val="00266A27"/>
    <w:rsid w:val="00292AB1"/>
    <w:rsid w:val="002A200B"/>
    <w:rsid w:val="002A73A5"/>
    <w:rsid w:val="002B43F0"/>
    <w:rsid w:val="002D71C2"/>
    <w:rsid w:val="002E15D0"/>
    <w:rsid w:val="002E1657"/>
    <w:rsid w:val="002E29A5"/>
    <w:rsid w:val="002E3C3A"/>
    <w:rsid w:val="002F1772"/>
    <w:rsid w:val="002F2547"/>
    <w:rsid w:val="002F7665"/>
    <w:rsid w:val="00317BED"/>
    <w:rsid w:val="00321B5D"/>
    <w:rsid w:val="00327F70"/>
    <w:rsid w:val="00330BE9"/>
    <w:rsid w:val="00330CE3"/>
    <w:rsid w:val="00334D9B"/>
    <w:rsid w:val="003452B0"/>
    <w:rsid w:val="003536EC"/>
    <w:rsid w:val="00371A6A"/>
    <w:rsid w:val="0037304A"/>
    <w:rsid w:val="00382826"/>
    <w:rsid w:val="0039257B"/>
    <w:rsid w:val="00394F5C"/>
    <w:rsid w:val="00395740"/>
    <w:rsid w:val="003B2D5F"/>
    <w:rsid w:val="003C3320"/>
    <w:rsid w:val="003C4E5E"/>
    <w:rsid w:val="003D76AA"/>
    <w:rsid w:val="003E123E"/>
    <w:rsid w:val="003E1361"/>
    <w:rsid w:val="003F35EE"/>
    <w:rsid w:val="00402659"/>
    <w:rsid w:val="0040569F"/>
    <w:rsid w:val="00412015"/>
    <w:rsid w:val="004152CD"/>
    <w:rsid w:val="00424953"/>
    <w:rsid w:val="00445A95"/>
    <w:rsid w:val="00447704"/>
    <w:rsid w:val="00456446"/>
    <w:rsid w:val="004579F0"/>
    <w:rsid w:val="00466807"/>
    <w:rsid w:val="00482484"/>
    <w:rsid w:val="004A5934"/>
    <w:rsid w:val="004B0016"/>
    <w:rsid w:val="004B39CD"/>
    <w:rsid w:val="004C0854"/>
    <w:rsid w:val="004C21E7"/>
    <w:rsid w:val="004D6ADE"/>
    <w:rsid w:val="004E0A92"/>
    <w:rsid w:val="004F07AA"/>
    <w:rsid w:val="00511562"/>
    <w:rsid w:val="005169B1"/>
    <w:rsid w:val="00537CEC"/>
    <w:rsid w:val="0055563F"/>
    <w:rsid w:val="00560492"/>
    <w:rsid w:val="005748A6"/>
    <w:rsid w:val="005922F2"/>
    <w:rsid w:val="005B3E5F"/>
    <w:rsid w:val="005C2FB4"/>
    <w:rsid w:val="005D4784"/>
    <w:rsid w:val="005D7261"/>
    <w:rsid w:val="005E1FA0"/>
    <w:rsid w:val="005E2E8E"/>
    <w:rsid w:val="00607862"/>
    <w:rsid w:val="00611DFB"/>
    <w:rsid w:val="00646611"/>
    <w:rsid w:val="00657425"/>
    <w:rsid w:val="00662E29"/>
    <w:rsid w:val="006826D9"/>
    <w:rsid w:val="00686FC4"/>
    <w:rsid w:val="0069504D"/>
    <w:rsid w:val="00696220"/>
    <w:rsid w:val="00696D72"/>
    <w:rsid w:val="006A34C2"/>
    <w:rsid w:val="006A3D0B"/>
    <w:rsid w:val="006A5AD6"/>
    <w:rsid w:val="006C102E"/>
    <w:rsid w:val="006C661B"/>
    <w:rsid w:val="006F3FC1"/>
    <w:rsid w:val="007061A7"/>
    <w:rsid w:val="007119FE"/>
    <w:rsid w:val="00712195"/>
    <w:rsid w:val="0071514B"/>
    <w:rsid w:val="00720371"/>
    <w:rsid w:val="00721C31"/>
    <w:rsid w:val="00726BA5"/>
    <w:rsid w:val="00726C50"/>
    <w:rsid w:val="00727A2B"/>
    <w:rsid w:val="00783AEE"/>
    <w:rsid w:val="007907E7"/>
    <w:rsid w:val="007B24C5"/>
    <w:rsid w:val="007B5922"/>
    <w:rsid w:val="007D0035"/>
    <w:rsid w:val="007D21C8"/>
    <w:rsid w:val="007E474B"/>
    <w:rsid w:val="007F64EE"/>
    <w:rsid w:val="008126A5"/>
    <w:rsid w:val="0082235B"/>
    <w:rsid w:val="008230B6"/>
    <w:rsid w:val="00831B66"/>
    <w:rsid w:val="0083718E"/>
    <w:rsid w:val="00844D6B"/>
    <w:rsid w:val="00863669"/>
    <w:rsid w:val="00864A6A"/>
    <w:rsid w:val="008665EA"/>
    <w:rsid w:val="00873A76"/>
    <w:rsid w:val="008760B5"/>
    <w:rsid w:val="008825B0"/>
    <w:rsid w:val="00885601"/>
    <w:rsid w:val="008963D8"/>
    <w:rsid w:val="008A1E49"/>
    <w:rsid w:val="008B5BD9"/>
    <w:rsid w:val="008C22D0"/>
    <w:rsid w:val="008E270A"/>
    <w:rsid w:val="008E32F1"/>
    <w:rsid w:val="008E4E23"/>
    <w:rsid w:val="008E62A6"/>
    <w:rsid w:val="008E6776"/>
    <w:rsid w:val="008F64E3"/>
    <w:rsid w:val="00917332"/>
    <w:rsid w:val="009274A3"/>
    <w:rsid w:val="00937363"/>
    <w:rsid w:val="0094512F"/>
    <w:rsid w:val="009501D2"/>
    <w:rsid w:val="00950C5C"/>
    <w:rsid w:val="00962CFC"/>
    <w:rsid w:val="00966B9B"/>
    <w:rsid w:val="009718BB"/>
    <w:rsid w:val="00987CB8"/>
    <w:rsid w:val="00993A5F"/>
    <w:rsid w:val="009A3F38"/>
    <w:rsid w:val="009A67BE"/>
    <w:rsid w:val="009B3E68"/>
    <w:rsid w:val="009C1332"/>
    <w:rsid w:val="009C3413"/>
    <w:rsid w:val="009C39E2"/>
    <w:rsid w:val="009C5FF7"/>
    <w:rsid w:val="009E4576"/>
    <w:rsid w:val="009E561F"/>
    <w:rsid w:val="009E5DEF"/>
    <w:rsid w:val="00A05F6E"/>
    <w:rsid w:val="00A27AF4"/>
    <w:rsid w:val="00A303FB"/>
    <w:rsid w:val="00A32EAF"/>
    <w:rsid w:val="00A55B52"/>
    <w:rsid w:val="00A773CC"/>
    <w:rsid w:val="00A9513A"/>
    <w:rsid w:val="00AA55EE"/>
    <w:rsid w:val="00AB10C8"/>
    <w:rsid w:val="00AC23F0"/>
    <w:rsid w:val="00AD1546"/>
    <w:rsid w:val="00AD186F"/>
    <w:rsid w:val="00AE5F5D"/>
    <w:rsid w:val="00AF0848"/>
    <w:rsid w:val="00B2289C"/>
    <w:rsid w:val="00B245AA"/>
    <w:rsid w:val="00B245C3"/>
    <w:rsid w:val="00B34A71"/>
    <w:rsid w:val="00B35198"/>
    <w:rsid w:val="00B411E2"/>
    <w:rsid w:val="00B427A5"/>
    <w:rsid w:val="00B51389"/>
    <w:rsid w:val="00B903B2"/>
    <w:rsid w:val="00BA28A9"/>
    <w:rsid w:val="00BC5411"/>
    <w:rsid w:val="00BD4418"/>
    <w:rsid w:val="00BE555F"/>
    <w:rsid w:val="00BF4DF7"/>
    <w:rsid w:val="00C12FEA"/>
    <w:rsid w:val="00C3146A"/>
    <w:rsid w:val="00C32BEC"/>
    <w:rsid w:val="00C34459"/>
    <w:rsid w:val="00C346CB"/>
    <w:rsid w:val="00C63D27"/>
    <w:rsid w:val="00C9598B"/>
    <w:rsid w:val="00CA6A70"/>
    <w:rsid w:val="00CC1FFC"/>
    <w:rsid w:val="00CD5786"/>
    <w:rsid w:val="00CD7B46"/>
    <w:rsid w:val="00CE0B57"/>
    <w:rsid w:val="00D0454A"/>
    <w:rsid w:val="00D052BD"/>
    <w:rsid w:val="00D067EC"/>
    <w:rsid w:val="00D13272"/>
    <w:rsid w:val="00D16520"/>
    <w:rsid w:val="00D20BC3"/>
    <w:rsid w:val="00D31F63"/>
    <w:rsid w:val="00D32728"/>
    <w:rsid w:val="00D516E4"/>
    <w:rsid w:val="00D900CF"/>
    <w:rsid w:val="00D926F8"/>
    <w:rsid w:val="00D95045"/>
    <w:rsid w:val="00D97F6B"/>
    <w:rsid w:val="00DA0ADB"/>
    <w:rsid w:val="00DA116F"/>
    <w:rsid w:val="00DA6BF4"/>
    <w:rsid w:val="00DC7E2E"/>
    <w:rsid w:val="00DE3F7A"/>
    <w:rsid w:val="00DF00BD"/>
    <w:rsid w:val="00DF766D"/>
    <w:rsid w:val="00E02638"/>
    <w:rsid w:val="00E04A81"/>
    <w:rsid w:val="00E12719"/>
    <w:rsid w:val="00E20FBB"/>
    <w:rsid w:val="00E23F4B"/>
    <w:rsid w:val="00E37AD6"/>
    <w:rsid w:val="00E42507"/>
    <w:rsid w:val="00E54074"/>
    <w:rsid w:val="00E66CA4"/>
    <w:rsid w:val="00E72443"/>
    <w:rsid w:val="00EA6E2A"/>
    <w:rsid w:val="00ED172B"/>
    <w:rsid w:val="00ED44BD"/>
    <w:rsid w:val="00EE6DA8"/>
    <w:rsid w:val="00EF3A61"/>
    <w:rsid w:val="00F032D0"/>
    <w:rsid w:val="00F07595"/>
    <w:rsid w:val="00F152F8"/>
    <w:rsid w:val="00F273E5"/>
    <w:rsid w:val="00F3144A"/>
    <w:rsid w:val="00F401AA"/>
    <w:rsid w:val="00F70856"/>
    <w:rsid w:val="00F72953"/>
    <w:rsid w:val="00F84DEC"/>
    <w:rsid w:val="00F85168"/>
    <w:rsid w:val="00F85464"/>
    <w:rsid w:val="00F85B50"/>
    <w:rsid w:val="00F944A8"/>
    <w:rsid w:val="00FA604C"/>
    <w:rsid w:val="00FB565C"/>
    <w:rsid w:val="00FC261C"/>
    <w:rsid w:val="00FD706D"/>
    <w:rsid w:val="00FF484F"/>
    <w:rsid w:val="00FF68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BE815"/>
  <w15:chartTrackingRefBased/>
  <w15:docId w15:val="{0F7F6901-2D87-4C00-B7BA-B77B9D63E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55F"/>
    <w:rPr>
      <w:rFonts w:eastAsiaTheme="minorHAnsi"/>
      <w:lang w:eastAsia="en-US"/>
    </w:rPr>
  </w:style>
  <w:style w:type="paragraph" w:styleId="Heading1">
    <w:name w:val="heading 1"/>
    <w:basedOn w:val="Normal"/>
    <w:next w:val="Normal"/>
    <w:link w:val="Heading1Char"/>
    <w:uiPriority w:val="9"/>
    <w:qFormat/>
    <w:rsid w:val="00BE55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5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55F"/>
  </w:style>
  <w:style w:type="paragraph" w:styleId="Footer">
    <w:name w:val="footer"/>
    <w:basedOn w:val="Normal"/>
    <w:link w:val="FooterChar"/>
    <w:uiPriority w:val="99"/>
    <w:unhideWhenUsed/>
    <w:rsid w:val="00BE5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55F"/>
  </w:style>
  <w:style w:type="character" w:customStyle="1" w:styleId="Heading1Char">
    <w:name w:val="Heading 1 Char"/>
    <w:basedOn w:val="DefaultParagraphFont"/>
    <w:link w:val="Heading1"/>
    <w:uiPriority w:val="9"/>
    <w:rsid w:val="00BE555F"/>
    <w:rPr>
      <w:rFonts w:asciiTheme="majorHAnsi" w:eastAsiaTheme="majorEastAsia" w:hAnsiTheme="majorHAnsi" w:cstheme="majorBidi"/>
      <w:color w:val="2F5496" w:themeColor="accent1" w:themeShade="BF"/>
      <w:sz w:val="32"/>
      <w:szCs w:val="32"/>
      <w:lang w:eastAsia="en-US"/>
    </w:rPr>
  </w:style>
  <w:style w:type="paragraph" w:styleId="ListParagraph">
    <w:name w:val="List Paragraph"/>
    <w:basedOn w:val="Normal"/>
    <w:uiPriority w:val="34"/>
    <w:qFormat/>
    <w:rsid w:val="001C0438"/>
    <w:pPr>
      <w:ind w:left="720"/>
      <w:contextualSpacing/>
    </w:pPr>
  </w:style>
  <w:style w:type="paragraph" w:styleId="Caption">
    <w:name w:val="caption"/>
    <w:basedOn w:val="Normal"/>
    <w:next w:val="Normal"/>
    <w:uiPriority w:val="35"/>
    <w:unhideWhenUsed/>
    <w:qFormat/>
    <w:rsid w:val="00FF484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31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08369">
      <w:bodyDiv w:val="1"/>
      <w:marLeft w:val="0"/>
      <w:marRight w:val="0"/>
      <w:marTop w:val="0"/>
      <w:marBottom w:val="0"/>
      <w:divBdr>
        <w:top w:val="none" w:sz="0" w:space="0" w:color="auto"/>
        <w:left w:val="none" w:sz="0" w:space="0" w:color="auto"/>
        <w:bottom w:val="none" w:sz="0" w:space="0" w:color="auto"/>
        <w:right w:val="none" w:sz="0" w:space="0" w:color="auto"/>
      </w:divBdr>
    </w:div>
    <w:div w:id="226843619">
      <w:bodyDiv w:val="1"/>
      <w:marLeft w:val="0"/>
      <w:marRight w:val="0"/>
      <w:marTop w:val="0"/>
      <w:marBottom w:val="0"/>
      <w:divBdr>
        <w:top w:val="none" w:sz="0" w:space="0" w:color="auto"/>
        <w:left w:val="none" w:sz="0" w:space="0" w:color="auto"/>
        <w:bottom w:val="none" w:sz="0" w:space="0" w:color="auto"/>
        <w:right w:val="none" w:sz="0" w:space="0" w:color="auto"/>
      </w:divBdr>
    </w:div>
    <w:div w:id="270666860">
      <w:bodyDiv w:val="1"/>
      <w:marLeft w:val="0"/>
      <w:marRight w:val="0"/>
      <w:marTop w:val="0"/>
      <w:marBottom w:val="0"/>
      <w:divBdr>
        <w:top w:val="none" w:sz="0" w:space="0" w:color="auto"/>
        <w:left w:val="none" w:sz="0" w:space="0" w:color="auto"/>
        <w:bottom w:val="none" w:sz="0" w:space="0" w:color="auto"/>
        <w:right w:val="none" w:sz="0" w:space="0" w:color="auto"/>
      </w:divBdr>
    </w:div>
    <w:div w:id="794718000">
      <w:bodyDiv w:val="1"/>
      <w:marLeft w:val="0"/>
      <w:marRight w:val="0"/>
      <w:marTop w:val="0"/>
      <w:marBottom w:val="0"/>
      <w:divBdr>
        <w:top w:val="none" w:sz="0" w:space="0" w:color="auto"/>
        <w:left w:val="none" w:sz="0" w:space="0" w:color="auto"/>
        <w:bottom w:val="none" w:sz="0" w:space="0" w:color="auto"/>
        <w:right w:val="none" w:sz="0" w:space="0" w:color="auto"/>
      </w:divBdr>
    </w:div>
    <w:div w:id="1226603711">
      <w:bodyDiv w:val="1"/>
      <w:marLeft w:val="0"/>
      <w:marRight w:val="0"/>
      <w:marTop w:val="0"/>
      <w:marBottom w:val="0"/>
      <w:divBdr>
        <w:top w:val="none" w:sz="0" w:space="0" w:color="auto"/>
        <w:left w:val="none" w:sz="0" w:space="0" w:color="auto"/>
        <w:bottom w:val="none" w:sz="0" w:space="0" w:color="auto"/>
        <w:right w:val="none" w:sz="0" w:space="0" w:color="auto"/>
      </w:divBdr>
    </w:div>
    <w:div w:id="1284117210">
      <w:bodyDiv w:val="1"/>
      <w:marLeft w:val="0"/>
      <w:marRight w:val="0"/>
      <w:marTop w:val="0"/>
      <w:marBottom w:val="0"/>
      <w:divBdr>
        <w:top w:val="none" w:sz="0" w:space="0" w:color="auto"/>
        <w:left w:val="none" w:sz="0" w:space="0" w:color="auto"/>
        <w:bottom w:val="none" w:sz="0" w:space="0" w:color="auto"/>
        <w:right w:val="none" w:sz="0" w:space="0" w:color="auto"/>
      </w:divBdr>
      <w:divsChild>
        <w:div w:id="487285405">
          <w:marLeft w:val="0"/>
          <w:marRight w:val="0"/>
          <w:marTop w:val="0"/>
          <w:marBottom w:val="0"/>
          <w:divBdr>
            <w:top w:val="none" w:sz="0" w:space="0" w:color="auto"/>
            <w:left w:val="none" w:sz="0" w:space="0" w:color="auto"/>
            <w:bottom w:val="single" w:sz="6" w:space="0" w:color="EAEAEA"/>
            <w:right w:val="none" w:sz="0" w:space="0" w:color="auto"/>
          </w:divBdr>
          <w:divsChild>
            <w:div w:id="98255207">
              <w:marLeft w:val="60"/>
              <w:marRight w:val="60"/>
              <w:marTop w:val="0"/>
              <w:marBottom w:val="0"/>
              <w:divBdr>
                <w:top w:val="none" w:sz="0" w:space="0" w:color="auto"/>
                <w:left w:val="none" w:sz="0" w:space="0" w:color="auto"/>
                <w:bottom w:val="none" w:sz="0" w:space="0" w:color="auto"/>
                <w:right w:val="none" w:sz="0" w:space="0" w:color="auto"/>
              </w:divBdr>
              <w:divsChild>
                <w:div w:id="1529443863">
                  <w:marLeft w:val="0"/>
                  <w:marRight w:val="0"/>
                  <w:marTop w:val="0"/>
                  <w:marBottom w:val="0"/>
                  <w:divBdr>
                    <w:top w:val="none" w:sz="0" w:space="0" w:color="auto"/>
                    <w:left w:val="none" w:sz="0" w:space="0" w:color="auto"/>
                    <w:bottom w:val="none" w:sz="0" w:space="0" w:color="auto"/>
                    <w:right w:val="none" w:sz="0" w:space="0" w:color="auto"/>
                  </w:divBdr>
                  <w:divsChild>
                    <w:div w:id="1314067229">
                      <w:marLeft w:val="0"/>
                      <w:marRight w:val="0"/>
                      <w:marTop w:val="0"/>
                      <w:marBottom w:val="0"/>
                      <w:divBdr>
                        <w:top w:val="none" w:sz="0" w:space="0" w:color="auto"/>
                        <w:left w:val="none" w:sz="0" w:space="0" w:color="auto"/>
                        <w:bottom w:val="none" w:sz="0" w:space="0" w:color="auto"/>
                        <w:right w:val="none" w:sz="0" w:space="0" w:color="auto"/>
                      </w:divBdr>
                    </w:div>
                    <w:div w:id="1320964661">
                      <w:marLeft w:val="0"/>
                      <w:marRight w:val="0"/>
                      <w:marTop w:val="0"/>
                      <w:marBottom w:val="0"/>
                      <w:divBdr>
                        <w:top w:val="none" w:sz="0" w:space="0" w:color="auto"/>
                        <w:left w:val="none" w:sz="0" w:space="0" w:color="auto"/>
                        <w:bottom w:val="none" w:sz="0" w:space="0" w:color="auto"/>
                        <w:right w:val="none" w:sz="0" w:space="0" w:color="auto"/>
                      </w:divBdr>
                      <w:divsChild>
                        <w:div w:id="881131772">
                          <w:marLeft w:val="0"/>
                          <w:marRight w:val="0"/>
                          <w:marTop w:val="0"/>
                          <w:marBottom w:val="0"/>
                          <w:divBdr>
                            <w:top w:val="none" w:sz="0" w:space="0" w:color="auto"/>
                            <w:left w:val="none" w:sz="0" w:space="0" w:color="auto"/>
                            <w:bottom w:val="none" w:sz="0" w:space="0" w:color="auto"/>
                            <w:right w:val="none" w:sz="0" w:space="0" w:color="auto"/>
                          </w:divBdr>
                          <w:divsChild>
                            <w:div w:id="1454203529">
                              <w:marLeft w:val="0"/>
                              <w:marRight w:val="0"/>
                              <w:marTop w:val="0"/>
                              <w:marBottom w:val="0"/>
                              <w:divBdr>
                                <w:top w:val="none" w:sz="0" w:space="0" w:color="auto"/>
                                <w:left w:val="none" w:sz="0" w:space="0" w:color="auto"/>
                                <w:bottom w:val="none" w:sz="0" w:space="0" w:color="auto"/>
                                <w:right w:val="none" w:sz="0" w:space="0" w:color="auto"/>
                              </w:divBdr>
                            </w:div>
                            <w:div w:id="145204626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1131516">
      <w:bodyDiv w:val="1"/>
      <w:marLeft w:val="0"/>
      <w:marRight w:val="0"/>
      <w:marTop w:val="0"/>
      <w:marBottom w:val="0"/>
      <w:divBdr>
        <w:top w:val="none" w:sz="0" w:space="0" w:color="auto"/>
        <w:left w:val="none" w:sz="0" w:space="0" w:color="auto"/>
        <w:bottom w:val="none" w:sz="0" w:space="0" w:color="auto"/>
        <w:right w:val="none" w:sz="0" w:space="0" w:color="auto"/>
      </w:divBdr>
    </w:div>
    <w:div w:id="1297490896">
      <w:bodyDiv w:val="1"/>
      <w:marLeft w:val="0"/>
      <w:marRight w:val="0"/>
      <w:marTop w:val="0"/>
      <w:marBottom w:val="0"/>
      <w:divBdr>
        <w:top w:val="none" w:sz="0" w:space="0" w:color="auto"/>
        <w:left w:val="none" w:sz="0" w:space="0" w:color="auto"/>
        <w:bottom w:val="none" w:sz="0" w:space="0" w:color="auto"/>
        <w:right w:val="none" w:sz="0" w:space="0" w:color="auto"/>
      </w:divBdr>
    </w:div>
    <w:div w:id="1674794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4.jpg"/><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br>
              <a:rPr lang="en-GB" sz="1200"/>
            </a:br>
            <a:r>
              <a:rPr lang="en-GB" sz="1200"/>
              <a:t>Digital Tools Used by Students to Complete Assignments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Sheet1!$A$2:$A$8</c:f>
              <c:strCache>
                <c:ptCount val="7"/>
                <c:pt idx="0">
                  <c:v>MS Word</c:v>
                </c:pt>
                <c:pt idx="1">
                  <c:v>Powerpoint</c:v>
                </c:pt>
                <c:pt idx="2">
                  <c:v>Excel</c:v>
                </c:pt>
                <c:pt idx="3">
                  <c:v>One Note</c:v>
                </c:pt>
                <c:pt idx="4">
                  <c:v>Sway</c:v>
                </c:pt>
                <c:pt idx="5">
                  <c:v>Online Search Engines</c:v>
                </c:pt>
                <c:pt idx="6">
                  <c:v>Other</c:v>
                </c:pt>
              </c:strCache>
            </c:strRef>
          </c:cat>
          <c:val>
            <c:numRef>
              <c:f>Sheet1!$B$2:$B$8</c:f>
              <c:numCache>
                <c:formatCode>General</c:formatCode>
                <c:ptCount val="7"/>
                <c:pt idx="0">
                  <c:v>6</c:v>
                </c:pt>
                <c:pt idx="1">
                  <c:v>6</c:v>
                </c:pt>
                <c:pt idx="2">
                  <c:v>2</c:v>
                </c:pt>
                <c:pt idx="3">
                  <c:v>0</c:v>
                </c:pt>
                <c:pt idx="4">
                  <c:v>0</c:v>
                </c:pt>
                <c:pt idx="5">
                  <c:v>1</c:v>
                </c:pt>
                <c:pt idx="6">
                  <c:v>0</c:v>
                </c:pt>
              </c:numCache>
            </c:numRef>
          </c:val>
          <c:extLst>
            <c:ext xmlns:c16="http://schemas.microsoft.com/office/drawing/2014/chart" uri="{C3380CC4-5D6E-409C-BE32-E72D297353CC}">
              <c16:uniqueId val="{00000000-2812-41F9-BC46-01474C007225}"/>
            </c:ext>
          </c:extLst>
        </c:ser>
        <c:dLbls>
          <c:showLegendKey val="0"/>
          <c:showVal val="0"/>
          <c:showCatName val="0"/>
          <c:showSerName val="0"/>
          <c:showPercent val="0"/>
          <c:showBubbleSize val="0"/>
        </c:dLbls>
        <c:gapWidth val="100"/>
        <c:axId val="749550864"/>
        <c:axId val="749557752"/>
      </c:barChart>
      <c:catAx>
        <c:axId val="74955086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Digital</a:t>
                </a:r>
                <a:r>
                  <a:rPr lang="en-GB" baseline="0"/>
                  <a:t> Tool</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9557752"/>
        <c:crosses val="autoZero"/>
        <c:auto val="1"/>
        <c:lblAlgn val="ctr"/>
        <c:lblOffset val="100"/>
        <c:noMultiLvlLbl val="0"/>
      </c:catAx>
      <c:valAx>
        <c:axId val="74955775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 No.</a:t>
                </a:r>
                <a:r>
                  <a:rPr lang="en-GB" baseline="0"/>
                  <a:t> of Students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9550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br>
              <a:rPr lang="en-GB"/>
            </a:br>
            <a:r>
              <a:rPr lang="en-GB" sz="1200"/>
              <a:t>Digital Tools Used by Students to Collaborate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Sheet1!$A$2:$A$8</c:f>
              <c:strCache>
                <c:ptCount val="6"/>
                <c:pt idx="0">
                  <c:v>Outlook</c:v>
                </c:pt>
                <c:pt idx="1">
                  <c:v>Whatsapp</c:v>
                </c:pt>
                <c:pt idx="2">
                  <c:v>TEAMS</c:v>
                </c:pt>
                <c:pt idx="3">
                  <c:v>Google Meet</c:v>
                </c:pt>
                <c:pt idx="4">
                  <c:v>Zoom</c:v>
                </c:pt>
                <c:pt idx="5">
                  <c:v>Other</c:v>
                </c:pt>
              </c:strCache>
            </c:strRef>
          </c:cat>
          <c:val>
            <c:numRef>
              <c:f>Sheet1!$B$2:$B$8</c:f>
              <c:numCache>
                <c:formatCode>General</c:formatCode>
                <c:ptCount val="7"/>
                <c:pt idx="0">
                  <c:v>8</c:v>
                </c:pt>
                <c:pt idx="1">
                  <c:v>5</c:v>
                </c:pt>
                <c:pt idx="2">
                  <c:v>2</c:v>
                </c:pt>
                <c:pt idx="3">
                  <c:v>0</c:v>
                </c:pt>
                <c:pt idx="4">
                  <c:v>0</c:v>
                </c:pt>
                <c:pt idx="5">
                  <c:v>0</c:v>
                </c:pt>
              </c:numCache>
            </c:numRef>
          </c:val>
          <c:extLst>
            <c:ext xmlns:c16="http://schemas.microsoft.com/office/drawing/2014/chart" uri="{C3380CC4-5D6E-409C-BE32-E72D297353CC}">
              <c16:uniqueId val="{00000000-1546-4373-855E-8D5E5A6A437F}"/>
            </c:ext>
          </c:extLst>
        </c:ser>
        <c:dLbls>
          <c:showLegendKey val="0"/>
          <c:showVal val="0"/>
          <c:showCatName val="0"/>
          <c:showSerName val="0"/>
          <c:showPercent val="0"/>
          <c:showBubbleSize val="0"/>
        </c:dLbls>
        <c:gapWidth val="100"/>
        <c:axId val="749550864"/>
        <c:axId val="749557752"/>
      </c:barChart>
      <c:catAx>
        <c:axId val="74955086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Digital</a:t>
                </a:r>
                <a:r>
                  <a:rPr lang="en-GB" baseline="0"/>
                  <a:t> Tool</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9557752"/>
        <c:crosses val="autoZero"/>
        <c:auto val="1"/>
        <c:lblAlgn val="ctr"/>
        <c:lblOffset val="100"/>
        <c:noMultiLvlLbl val="0"/>
      </c:catAx>
      <c:valAx>
        <c:axId val="74955775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 No.</a:t>
                </a:r>
                <a:r>
                  <a:rPr lang="en-GB" baseline="0"/>
                  <a:t> of Students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9550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t>Most Frequently</a:t>
            </a:r>
            <a:r>
              <a:rPr lang="en-GB" sz="1200" b="1" baseline="0"/>
              <a:t> used Digital Tool</a:t>
            </a:r>
            <a:endParaRPr lang="en-GB" sz="12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A24-451B-92DC-EAE07B8D25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A24-451B-92DC-EAE07B8D25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A24-451B-92DC-EAE07B8D252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A24-451B-92DC-EAE07B8D252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A24-451B-92DC-EAE07B8D252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22A-4FAB-9D4D-7AF0B4952240}"/>
              </c:ext>
            </c:extLst>
          </c:dPt>
          <c:cat>
            <c:strRef>
              <c:f>Sheet1!$A$2:$A$7</c:f>
              <c:strCache>
                <c:ptCount val="6"/>
                <c:pt idx="0">
                  <c:v>TEAMS</c:v>
                </c:pt>
                <c:pt idx="1">
                  <c:v>One Drive</c:v>
                </c:pt>
                <c:pt idx="2">
                  <c:v>MS Word</c:v>
                </c:pt>
                <c:pt idx="3">
                  <c:v>Powerpoint</c:v>
                </c:pt>
                <c:pt idx="4">
                  <c:v>Moodle</c:v>
                </c:pt>
                <c:pt idx="5">
                  <c:v>Search Engines</c:v>
                </c:pt>
              </c:strCache>
            </c:strRef>
          </c:cat>
          <c:val>
            <c:numRef>
              <c:f>Sheet1!$B$2:$B$7</c:f>
              <c:numCache>
                <c:formatCode>General</c:formatCode>
                <c:ptCount val="6"/>
                <c:pt idx="0">
                  <c:v>25</c:v>
                </c:pt>
                <c:pt idx="1">
                  <c:v>0</c:v>
                </c:pt>
                <c:pt idx="2">
                  <c:v>37.5</c:v>
                </c:pt>
                <c:pt idx="3">
                  <c:v>12.5</c:v>
                </c:pt>
                <c:pt idx="4">
                  <c:v>37.5</c:v>
                </c:pt>
                <c:pt idx="5">
                  <c:v>0</c:v>
                </c:pt>
              </c:numCache>
            </c:numRef>
          </c:val>
          <c:extLst>
            <c:ext xmlns:c16="http://schemas.microsoft.com/office/drawing/2014/chart" uri="{C3380CC4-5D6E-409C-BE32-E72D297353CC}">
              <c16:uniqueId val="{00000000-CC4F-4010-8015-A99F6C752DD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t>Most Frequently used app on OneDrive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Most Frequently used app on OneDrive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AF-49FB-BDE0-B7B13A9E596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AF-49FB-BDE0-B7B13A9E596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AF-49FB-BDE0-B7B13A9E596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AF-49FB-BDE0-B7B13A9E596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7AF-49FB-BDE0-B7B13A9E596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7AF-49FB-BDE0-B7B13A9E5962}"/>
              </c:ext>
            </c:extLst>
          </c:dPt>
          <c:cat>
            <c:strRef>
              <c:f>Sheet1!$A$2:$A$7</c:f>
              <c:strCache>
                <c:ptCount val="6"/>
                <c:pt idx="0">
                  <c:v>Powerpoint</c:v>
                </c:pt>
                <c:pt idx="1">
                  <c:v>Word </c:v>
                </c:pt>
                <c:pt idx="2">
                  <c:v>Excel</c:v>
                </c:pt>
                <c:pt idx="3">
                  <c:v>Outlook</c:v>
                </c:pt>
                <c:pt idx="4">
                  <c:v>OneNote</c:v>
                </c:pt>
                <c:pt idx="5">
                  <c:v>Sway</c:v>
                </c:pt>
              </c:strCache>
            </c:strRef>
          </c:cat>
          <c:val>
            <c:numRef>
              <c:f>Sheet1!$B$2:$B$7</c:f>
              <c:numCache>
                <c:formatCode>General</c:formatCode>
                <c:ptCount val="6"/>
                <c:pt idx="0">
                  <c:v>75</c:v>
                </c:pt>
                <c:pt idx="1">
                  <c:v>62.5</c:v>
                </c:pt>
                <c:pt idx="2">
                  <c:v>12.5</c:v>
                </c:pt>
                <c:pt idx="3">
                  <c:v>12.5</c:v>
                </c:pt>
                <c:pt idx="4">
                  <c:v>0</c:v>
                </c:pt>
                <c:pt idx="5">
                  <c:v>0</c:v>
                </c:pt>
              </c:numCache>
            </c:numRef>
          </c:val>
          <c:extLst>
            <c:ext xmlns:c16="http://schemas.microsoft.com/office/drawing/2014/chart" uri="{C3380CC4-5D6E-409C-BE32-E72D297353CC}">
              <c16:uniqueId val="{0000000C-67AF-49FB-BDE0-B7B13A9E596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Ali14</b:Tag>
    <b:SourceType>JournalArticle</b:SourceType>
    <b:Guid>{53315BB9-4A88-4927-A3A3-16CF70326B6D}</b:Guid>
    <b:Title>Hospitality students' perceptions of digital tools for learning and sustainable development</b:Title>
    <b:Year>2014</b:Year>
    <b:Author>
      <b:Author>
        <b:NameList>
          <b:Person>
            <b:Last>Ali</b:Last>
            <b:First>A.</b:First>
            <b:Middle>Murphy, H. Nadkarni, S.</b:Middle>
          </b:Person>
        </b:NameList>
      </b:Author>
    </b:Author>
    <b:JournalName>Journal of Hospitality, Leisure, Sport &amp; Tourism Education</b:JournalName>
    <b:Pages>1-10</b:Pages>
    <b:Volume>15</b:Volume>
    <b:RefOrder>6</b:RefOrder>
  </b:Source>
  <b:Source>
    <b:Tag>Sau19</b:Tag>
    <b:SourceType>Book</b:SourceType>
    <b:Guid>{33560BD2-88FA-4D55-B9D0-7DDEDCB38F04}</b:Guid>
    <b:Title>Research methods for business students</b:Title>
    <b:Year>2019</b:Year>
    <b:Author>
      <b:Author>
        <b:NameList>
          <b:Person>
            <b:Last>Saunders</b:Last>
            <b:First>M.N.K.,</b:First>
            <b:Middle>Lewis, P. and Thornhill, A.</b:Middle>
          </b:Person>
        </b:NameList>
      </b:Author>
    </b:Author>
    <b:City>Harlow</b:City>
    <b:Publisher>Pearson</b:Publisher>
    <b:Edition>8</b:Edition>
    <b:RefOrder>5</b:RefOrder>
  </b:Source>
  <b:Source>
    <b:Tag>Bon18</b:Tag>
    <b:SourceType>JournalArticle</b:SourceType>
    <b:Guid>{FA1B5977-7EB8-4773-BB45-4F1A1470F2E5}</b:Guid>
    <b:Title>Digital transformation in German higher education:s student and teacher perceptions and usage of digital media</b:Title>
    <b:Year>2018</b:Year>
    <b:Author>
      <b:Author>
        <b:NameList>
          <b:Person>
            <b:Last>Bond</b:Last>
            <b:First>M.</b:First>
            <b:Middle>Marin, V. Dolch, C. Bedenlier, S. Zawacki-Richter, O.</b:Middle>
          </b:Person>
        </b:NameList>
      </b:Author>
    </b:Author>
    <b:JournalName>International Journal of Educational Technology in Higher Education</b:JournalName>
    <b:Volume>15</b:Volume>
    <b:Issue>48</b:Issue>
    <b:RefOrder>2</b:RefOrder>
  </b:Source>
  <b:Source>
    <b:Tag>Bla15</b:Tag>
    <b:SourceType>JournalArticle</b:SourceType>
    <b:Guid>{3AD70FB2-5654-4ACE-922D-6EEBEC84BA07}</b:Guid>
    <b:Author>
      <b:Author>
        <b:NameList>
          <b:Person>
            <b:Last>Blaschke</b:Last>
            <b:First>L.</b:First>
            <b:Middle>M., &amp; Hase, S.</b:Middle>
          </b:Person>
        </b:NameList>
      </b:Author>
    </b:Author>
    <b:Title>Heautagogy: A holistic framework for creating twenty first century self-determined learners</b:Title>
    <b:JournalName>The future of ubiquitous learning, lecture notes in educational technology</b:JournalName>
    <b:Year>2015</b:Year>
    <b:Pages>25-40</b:Pages>
    <b:RefOrder>1</b:RefOrder>
  </b:Source>
  <b:Source>
    <b:Tag>Uni23</b:Tag>
    <b:SourceType>InternetSite</b:SourceType>
    <b:Guid>{8EA56E4E-E599-48E7-986F-9C39729EC2FA}</b:Guid>
    <b:Title>ualr.edu</b:Title>
    <b:Year>2023</b:Year>
    <b:Author>
      <b:Author>
        <b:Corporate>University Avenue Little Rock</b:Corporate>
      </b:Author>
    </b:Author>
    <b:YearAccessed>2023</b:YearAccessed>
    <b:MonthAccessed>February</b:MonthAccessed>
    <b:DayAccessed>19</b:DayAccessed>
    <b:URL>https://ualr.edu/itservices/applications/v/microsoft-word/#:~:text=Microsoft%20Word%20is%20a%20word,access%20to%20the%20online%20version</b:URL>
    <b:RefOrder>3</b:RefOrder>
  </b:Source>
  <b:Source>
    <b:Tag>SCo23</b:Tag>
    <b:SourceType>InternetSite</b:SourceType>
    <b:Guid>{99D812B5-F807-4F1C-B42B-690EEBF7114E}</b:Guid>
    <b:Author>
      <b:Author>
        <b:NameList>
          <b:Person>
            <b:Last>Cook</b:Last>
            <b:First>S.</b:First>
          </b:Person>
        </b:NameList>
      </b:Author>
    </b:Author>
    <b:Title>Turbo Future</b:Title>
    <b:Year>2023</b:Year>
    <b:YearAccessed>2023</b:YearAccessed>
    <b:MonthAccessed>February</b:MonthAccessed>
    <b:DayAccessed>19</b:DayAccessed>
    <b:URL>https://turbofuture.com/computers/Advantages-of-Microsoft-Word</b:URL>
    <b:RefOrder>4</b:RefOrder>
  </b:Source>
</b:Sources>
</file>

<file path=customXml/itemProps1.xml><?xml version="1.0" encoding="utf-8"?>
<ds:datastoreItem xmlns:ds="http://schemas.openxmlformats.org/officeDocument/2006/customXml" ds:itemID="{C75A61F4-DEBE-48AC-BCFC-C7B046A6C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15</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Aktar (2225682)</dc:creator>
  <cp:keywords/>
  <dc:description/>
  <cp:lastModifiedBy>Rumena Aktar (2225682)</cp:lastModifiedBy>
  <cp:revision>135</cp:revision>
  <dcterms:created xsi:type="dcterms:W3CDTF">2023-03-18T01:47:00Z</dcterms:created>
  <dcterms:modified xsi:type="dcterms:W3CDTF">2023-03-19T06:53:00Z</dcterms:modified>
</cp:coreProperties>
</file>