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lang w:val="en-GB"/>
        </w:rPr>
        <w:id w:val="-735398240"/>
        <w:docPartObj>
          <w:docPartGallery w:val="Cover Pages"/>
          <w:docPartUnique/>
        </w:docPartObj>
      </w:sdtPr>
      <w:sdtEndPr/>
      <w:sdtContent>
        <w:p w14:paraId="1FAFB2EC" w14:textId="33CD9E1E" w:rsidR="00A41947" w:rsidRDefault="0048285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73D6460" wp14:editId="0AE950C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479040" cy="10152380"/>
                    <wp:effectExtent l="0" t="0" r="0" b="0"/>
                    <wp:wrapNone/>
                    <wp:docPr id="1059904786" name="Group 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>
                            <a:xfrm>
                              <a:off x="0" y="0"/>
                              <a:ext cx="2479040" cy="10152380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1833034304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990727467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3-15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1C1575A" w14:textId="560DFEA9" w:rsidR="00A41947" w:rsidRDefault="00A4194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3/15/2026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886466070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682980682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9508559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1067294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50929585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57622024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05773160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82390230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3517405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34737010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60470089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13955622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17733329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66221870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1093195986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1885762517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0835992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26133516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74532491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95170197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67854499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3399712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03535807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70128375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476087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53113512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73D6460" id="Group 3" o:spid="_x0000_s1026" style="position:absolute;margin-left:0;margin-top:0;width:195.2pt;height:799.4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3-15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1C1575A" w14:textId="560DFEA9" w:rsidR="00A41947" w:rsidRDefault="00A4194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3/15/2026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B0B3DCF" wp14:editId="18A3316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394710" cy="356870"/>
                    <wp:effectExtent l="0" t="0" r="0" b="0"/>
                    <wp:wrapNone/>
                    <wp:docPr id="12998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3394710" cy="3568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66D24B0" w14:textId="2CCC7BF1" w:rsidR="00A41947" w:rsidRPr="00482852" w:rsidRDefault="00FD2D11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000000" w:themeColor="tex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000000" w:themeColor="tex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F68AF">
                                      <w:rPr>
                                        <w:b/>
                                        <w:bCs/>
                                        <w:color w:val="000000" w:themeColor="text1"/>
                                        <w:sz w:val="26"/>
                                        <w:szCs w:val="26"/>
                                      </w:rPr>
                                      <w:t>Lecturer – Kennedy</w:t>
                                    </w:r>
                                  </w:sdtContent>
                                </w:sdt>
                              </w:p>
                              <w:p w14:paraId="14254BE8" w14:textId="0BF92A5A" w:rsidR="00A41947" w:rsidRPr="00482852" w:rsidRDefault="00FD2D11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000000" w:themeColor="text1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aps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82852" w:rsidRPr="00482852">
                                      <w:rPr>
                                        <w:b/>
                                        <w:bCs/>
                                        <w:caps/>
                                        <w:color w:val="000000" w:themeColor="text1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B0B3DC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267.3pt;height:28.1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" filled="f" stroked="f" strokeweight=".5pt">
                    <v:textbox style="mso-fit-shape-to-text:t" inset="0,0,0,0">
                      <w:txbxContent>
                        <w:p w14:paraId="366D24B0" w14:textId="2CCC7BF1" w:rsidR="00A41947" w:rsidRPr="00482852" w:rsidRDefault="00EF68AF">
                          <w:pPr>
                            <w:pStyle w:val="NoSpacing"/>
                            <w:rPr>
                              <w:b/>
                              <w:bCs/>
                              <w:color w:val="000000" w:themeColor="tex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b/>
                                  <w:bCs/>
                                  <w:color w:val="000000" w:themeColor="text1"/>
                                  <w:sz w:val="26"/>
                                  <w:szCs w:val="26"/>
                                </w:rPr>
                                <w:t>Lecturer – Kennedy</w:t>
                              </w:r>
                            </w:sdtContent>
                          </w:sdt>
                        </w:p>
                        <w:p w14:paraId="14254BE8" w14:textId="0BF92A5A" w:rsidR="00A41947" w:rsidRPr="00482852" w:rsidRDefault="00EF68AF">
                          <w:pPr>
                            <w:pStyle w:val="NoSpacing"/>
                            <w:rPr>
                              <w:b/>
                              <w:bCs/>
                              <w:color w:val="000000" w:themeColor="text1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aps/>
                                <w:color w:val="000000" w:themeColor="text1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82852" w:rsidRPr="00482852">
                                <w:rPr>
                                  <w:b/>
                                  <w:bCs/>
                                  <w:caps/>
                                  <w:color w:val="000000" w:themeColor="text1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1B37014" wp14:editId="2CE2868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394710" cy="1688465"/>
                    <wp:effectExtent l="0" t="0" r="0" b="0"/>
                    <wp:wrapNone/>
                    <wp:docPr id="195934376" name="Text Box 1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3394710" cy="168846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8DAFE11" w14:textId="74260DCA" w:rsidR="00A41947" w:rsidRPr="00A41947" w:rsidRDefault="00FD2D11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b/>
                                      <w:bCs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41947" w:rsidRPr="00A41947">
                                      <w:rPr>
                                        <w:rFonts w:ascii="Arial" w:eastAsiaTheme="majorEastAsia" w:hAnsi="Arial" w:cs="Arial"/>
                                        <w:b/>
                                        <w:bCs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BMHP6027 – Empowering the Older Person</w:t>
                                    </w:r>
                                  </w:sdtContent>
                                </w:sdt>
                              </w:p>
                              <w:p w14:paraId="6451ACC3" w14:textId="673D2232" w:rsidR="00A41947" w:rsidRPr="00A41947" w:rsidRDefault="00FD2D11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04040" w:themeColor="text1" w:themeTint="BF"/>
                                      <w:sz w:val="36"/>
                                      <w:szCs w:val="36"/>
                                      <w:highlight w:val="cyan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41947" w:rsidRPr="00A41947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  <w:highlight w:val="cyan"/>
                                      </w:rPr>
                                      <w:t>Component 2 – Nighat Muneer</w:t>
                                    </w:r>
                                    <w:r w:rsidR="00EF68AF"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  <w:highlight w:val="cyan"/>
                                      </w:rPr>
                                      <w:t xml:space="preserve"> 2313183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1B37014" id="Text Box 1" o:spid="_x0000_s1056" type="#_x0000_t202" style="position:absolute;margin-left:0;margin-top:0;width:267.3pt;height:132.9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58DAFE11" w14:textId="74260DCA" w:rsidR="00A41947" w:rsidRPr="00A41947" w:rsidRDefault="00EF68AF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b/>
                                <w:bCs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41947" w:rsidRPr="00A41947">
                                <w:rPr>
                                  <w:rFonts w:ascii="Arial" w:eastAsiaTheme="majorEastAsia" w:hAnsi="Arial" w:cs="Arial"/>
                                  <w:b/>
                                  <w:bCs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BMHP6027 – Empowering the Older Person</w:t>
                              </w:r>
                            </w:sdtContent>
                          </w:sdt>
                        </w:p>
                        <w:p w14:paraId="6451ACC3" w14:textId="673D2232" w:rsidR="00A41947" w:rsidRPr="00A41947" w:rsidRDefault="00EF68AF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04040" w:themeColor="text1" w:themeTint="BF"/>
                                <w:sz w:val="36"/>
                                <w:szCs w:val="36"/>
                                <w:highlight w:val="cyan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41947" w:rsidRPr="00A41947"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  <w:highlight w:val="cyan"/>
                                </w:rPr>
                                <w:t>Component 2 – Nighat Muneer</w:t>
                              </w:r>
                              <w:r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  <w:highlight w:val="cyan"/>
                                </w:rPr>
                                <w:t xml:space="preserve"> 2313183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99B8B55" w14:textId="3C3225B7" w:rsidR="00A41947" w:rsidRDefault="00A41947">
          <w:r>
            <w:br w:type="page"/>
          </w:r>
        </w:p>
      </w:sdtContent>
    </w:sdt>
    <w:p w14:paraId="65BE0BCC" w14:textId="47FD509A" w:rsidR="005F27D6" w:rsidRPr="00A41947" w:rsidRDefault="00A41947" w:rsidP="00A41947">
      <w:pPr>
        <w:spacing w:line="360" w:lineRule="auto"/>
        <w:jc w:val="both"/>
        <w:rPr>
          <w:b/>
          <w:bCs/>
        </w:rPr>
      </w:pPr>
      <w:r w:rsidRPr="00A41947">
        <w:rPr>
          <w:b/>
          <w:bCs/>
          <w:highlight w:val="cyan"/>
        </w:rPr>
        <w:lastRenderedPageBreak/>
        <w:t>References</w:t>
      </w:r>
    </w:p>
    <w:p w14:paraId="797D9D9D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Age UK (2019) </w:t>
      </w:r>
      <w:r w:rsidRPr="00A41947">
        <w:rPr>
          <w:i/>
          <w:iCs/>
        </w:rPr>
        <w:t>Protect yourself and loved ones from elderly abuse</w:t>
      </w:r>
      <w:r w:rsidRPr="00A41947">
        <w:t xml:space="preserve">. Available at: </w:t>
      </w:r>
      <w:hyperlink r:id="rId6" w:tgtFrame="_blank" w:history="1">
        <w:r w:rsidRPr="00A41947">
          <w:rPr>
            <w:rStyle w:val="Hyperlink"/>
          </w:rPr>
          <w:t>https://www.ageuk.org.uk/information-advice/health-wellbeing/relationships-family/protection-from-abuse/</w:t>
        </w:r>
      </w:hyperlink>
      <w:r w:rsidRPr="00A41947">
        <w:t> (Accessed: 9 March 2026). </w:t>
      </w:r>
    </w:p>
    <w:p w14:paraId="63149B8D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Age UK (2023) </w:t>
      </w:r>
      <w:r w:rsidRPr="00A41947">
        <w:rPr>
          <w:i/>
          <w:iCs/>
        </w:rPr>
        <w:t>NHS continuing healthcare | Free care for people with significant health needs</w:t>
      </w:r>
      <w:r w:rsidRPr="00A41947">
        <w:t xml:space="preserve">. Available at: </w:t>
      </w:r>
      <w:hyperlink r:id="rId7" w:tgtFrame="_blank" w:history="1">
        <w:r w:rsidRPr="00A41947">
          <w:rPr>
            <w:rStyle w:val="Hyperlink"/>
          </w:rPr>
          <w:t>https://www.ageuk.org.uk/information-advice/health-wellbeing/health-services/nhs-continuing-healthcare/</w:t>
        </w:r>
      </w:hyperlink>
      <w:r w:rsidRPr="00A41947">
        <w:t> (Accessed: 6 March 2026). </w:t>
      </w:r>
    </w:p>
    <w:p w14:paraId="28A05275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Author (2024) </w:t>
      </w:r>
      <w:r w:rsidRPr="00A41947">
        <w:rPr>
          <w:i/>
          <w:iCs/>
        </w:rPr>
        <w:t>The psychological pressures of being a </w:t>
      </w:r>
      <w:proofErr w:type="spellStart"/>
      <w:r w:rsidRPr="00A41947">
        <w:rPr>
          <w:i/>
          <w:iCs/>
        </w:rPr>
        <w:t>carer</w:t>
      </w:r>
      <w:proofErr w:type="spellEnd"/>
      <w:r w:rsidRPr="00A41947">
        <w:rPr>
          <w:i/>
          <w:iCs/>
        </w:rPr>
        <w:t>: Impact on mental health and the importance of self-care</w:t>
      </w:r>
      <w:r w:rsidRPr="00A41947">
        <w:t xml:space="preserve">. Available at: </w:t>
      </w:r>
      <w:hyperlink r:id="rId8" w:tgtFrame="_blank" w:history="1">
        <w:r w:rsidRPr="00A41947">
          <w:rPr>
            <w:rStyle w:val="Hyperlink"/>
          </w:rPr>
          <w:t>https://strongerminds.co.uk/the-psychological-pressures-of-being-a-carer-impact-on-mental-health-and-the-importance-of-self-care/</w:t>
        </w:r>
      </w:hyperlink>
      <w:r w:rsidRPr="00A41947">
        <w:t> (Accessed: 6 March 2026). </w:t>
      </w:r>
    </w:p>
    <w:p w14:paraId="29880B00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>Babazadeh, T., </w:t>
      </w:r>
      <w:proofErr w:type="spellStart"/>
      <w:r w:rsidRPr="00A41947">
        <w:t>Ranjbaran</w:t>
      </w:r>
      <w:proofErr w:type="spellEnd"/>
      <w:r w:rsidRPr="00A41947">
        <w:t>, S., </w:t>
      </w:r>
      <w:proofErr w:type="spellStart"/>
      <w:r w:rsidRPr="00A41947">
        <w:t>Pourrazavi</w:t>
      </w:r>
      <w:proofErr w:type="spellEnd"/>
      <w:r w:rsidRPr="00A41947">
        <w:t>, S., Maleki Chollou, K., Nadi, A. and Saeedi </w:t>
      </w:r>
      <w:proofErr w:type="spellStart"/>
      <w:r w:rsidRPr="00A41947">
        <w:t>Tazekand</w:t>
      </w:r>
      <w:proofErr w:type="spellEnd"/>
      <w:r w:rsidRPr="00A41947">
        <w:t xml:space="preserve">, E. (2025) ‘Self-efficacy, self-esteem, and happiness in older adults: A cross-sectional study’, </w:t>
      </w:r>
      <w:proofErr w:type="spellStart"/>
      <w:r w:rsidRPr="00A41947">
        <w:rPr>
          <w:i/>
          <w:iCs/>
        </w:rPr>
        <w:t>PLoS</w:t>
      </w:r>
      <w:proofErr w:type="spellEnd"/>
      <w:r w:rsidRPr="00A41947">
        <w:rPr>
          <w:i/>
          <w:iCs/>
        </w:rPr>
        <w:t> ONE</w:t>
      </w:r>
      <w:r w:rsidRPr="00A41947">
        <w:t xml:space="preserve">, 20(3), p. e0319269. Available at: </w:t>
      </w:r>
      <w:hyperlink r:id="rId9" w:tgtFrame="_blank" w:history="1">
        <w:r w:rsidRPr="00A41947">
          <w:rPr>
            <w:rStyle w:val="Hyperlink"/>
          </w:rPr>
          <w:t>https://doi.org/10.1371/journal.pone.0319269</w:t>
        </w:r>
      </w:hyperlink>
      <w:r w:rsidRPr="00A41947">
        <w:t>. </w:t>
      </w:r>
    </w:p>
    <w:p w14:paraId="631AD730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Care Act 2014 (2014) </w:t>
      </w:r>
      <w:r w:rsidRPr="00A41947">
        <w:rPr>
          <w:i/>
          <w:iCs/>
        </w:rPr>
        <w:t>Care Act 2014</w:t>
      </w:r>
      <w:r w:rsidRPr="00A41947">
        <w:t xml:space="preserve">. Available at: </w:t>
      </w:r>
      <w:hyperlink r:id="rId10" w:tgtFrame="_blank" w:history="1">
        <w:r w:rsidRPr="00A41947">
          <w:rPr>
            <w:rStyle w:val="Hyperlink"/>
          </w:rPr>
          <w:t>https://www.legislation.gov.uk/ukpga/2014/23/contents</w:t>
        </w:r>
      </w:hyperlink>
      <w:r w:rsidRPr="00A41947">
        <w:t> (Accessed: 8 March 2026). </w:t>
      </w:r>
    </w:p>
    <w:p w14:paraId="17BE44A0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Care Quality Commission (2024) </w:t>
      </w:r>
      <w:r w:rsidRPr="00A41947">
        <w:rPr>
          <w:i/>
          <w:iCs/>
        </w:rPr>
        <w:t>Adult inpatient survey 2023</w:t>
      </w:r>
      <w:r w:rsidRPr="00A41947">
        <w:t xml:space="preserve">. Available at: </w:t>
      </w:r>
      <w:hyperlink r:id="rId11" w:tgtFrame="_blank" w:history="1">
        <w:r w:rsidRPr="00A41947">
          <w:rPr>
            <w:rStyle w:val="Hyperlink"/>
          </w:rPr>
          <w:t>https://www.cqc.org.uk/publications/surveys/adult-inpatient-survey</w:t>
        </w:r>
      </w:hyperlink>
      <w:r w:rsidRPr="00A41947">
        <w:t> (Accessed: 13 March 2026). </w:t>
      </w:r>
    </w:p>
    <w:p w14:paraId="795B6F16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Clancy, A., Simonsen, N., Lind, J., Liveng, A. and Johannessen, A. (2020) ‘The meaning of dignity for older adults: A meta-synthesis’, </w:t>
      </w:r>
      <w:r w:rsidRPr="00A41947">
        <w:rPr>
          <w:i/>
          <w:iCs/>
        </w:rPr>
        <w:t>Nursing Ethics</w:t>
      </w:r>
      <w:r w:rsidRPr="00A41947">
        <w:t xml:space="preserve">, 28(6). Available at: </w:t>
      </w:r>
      <w:hyperlink r:id="rId12" w:tgtFrame="_blank" w:history="1">
        <w:r w:rsidRPr="00A41947">
          <w:rPr>
            <w:rStyle w:val="Hyperlink"/>
          </w:rPr>
          <w:t>https://doi.org/10.1177/0969733020928134</w:t>
        </w:r>
      </w:hyperlink>
      <w:r w:rsidRPr="00A41947">
        <w:t>. </w:t>
      </w:r>
    </w:p>
    <w:p w14:paraId="43C18B57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Department of Health and Social Care (2024) </w:t>
      </w:r>
      <w:r w:rsidRPr="00A41947">
        <w:rPr>
          <w:i/>
          <w:iCs/>
        </w:rPr>
        <w:t>Department of Health and Social Care</w:t>
      </w:r>
      <w:r w:rsidRPr="00A41947">
        <w:t xml:space="preserve">. Available at: </w:t>
      </w:r>
      <w:hyperlink r:id="rId13" w:tgtFrame="_blank" w:history="1">
        <w:r w:rsidRPr="00A41947">
          <w:rPr>
            <w:rStyle w:val="Hyperlink"/>
          </w:rPr>
          <w:t>https://www.gov.uk/government/organisations/department-of-health-and-social-care</w:t>
        </w:r>
      </w:hyperlink>
      <w:r w:rsidRPr="00A41947">
        <w:t> (Accessed: 6 March 2026). </w:t>
      </w:r>
    </w:p>
    <w:p w14:paraId="730B5541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Health and Social Care Act 2012 (2012) </w:t>
      </w:r>
      <w:r w:rsidRPr="00A41947">
        <w:rPr>
          <w:i/>
          <w:iCs/>
        </w:rPr>
        <w:t>Health and Social Care Act 2012</w:t>
      </w:r>
      <w:r w:rsidRPr="00A41947">
        <w:t xml:space="preserve">. Available at: </w:t>
      </w:r>
      <w:hyperlink r:id="rId14" w:tgtFrame="_blank" w:history="1">
        <w:r w:rsidRPr="00A41947">
          <w:rPr>
            <w:rStyle w:val="Hyperlink"/>
          </w:rPr>
          <w:t>https://www.legislation.gov.uk/ukpga/2012/7/contents/enacted</w:t>
        </w:r>
      </w:hyperlink>
      <w:r w:rsidRPr="00A41947">
        <w:t> (Accessed: 13 March 2026). </w:t>
      </w:r>
    </w:p>
    <w:p w14:paraId="14D297DA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Hirst, M. (2004) </w:t>
      </w:r>
      <w:r w:rsidRPr="00A41947">
        <w:rPr>
          <w:i/>
          <w:iCs/>
        </w:rPr>
        <w:t>Hearts and minds: The health effects of caring</w:t>
      </w:r>
      <w:r w:rsidRPr="00A41947">
        <w:t xml:space="preserve">. Available at: </w:t>
      </w:r>
      <w:hyperlink r:id="rId15" w:tgtFrame="_blank" w:history="1">
        <w:r w:rsidRPr="00A41947">
          <w:rPr>
            <w:rStyle w:val="Hyperlink"/>
          </w:rPr>
          <w:t>https://www.york.ac.uk/inst/spru/pubs/pdf/Hearts&amp;Minds.pdf</w:t>
        </w:r>
      </w:hyperlink>
      <w:r w:rsidRPr="00A41947">
        <w:t> (Accessed: 5 March 2026). </w:t>
      </w:r>
    </w:p>
    <w:p w14:paraId="6E1835C6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>Kwame, A. and </w:t>
      </w:r>
      <w:proofErr w:type="spellStart"/>
      <w:r w:rsidRPr="00A41947">
        <w:t>Petrucka</w:t>
      </w:r>
      <w:proofErr w:type="spellEnd"/>
      <w:r w:rsidRPr="00A41947">
        <w:t xml:space="preserve">, P. (2021) ‘A literature-based study of patient-centred care and communication in nurse-patient interactions: Barriers, facilitators, and the way forward’, </w:t>
      </w:r>
      <w:r w:rsidRPr="00A41947">
        <w:rPr>
          <w:i/>
          <w:iCs/>
        </w:rPr>
        <w:lastRenderedPageBreak/>
        <w:t>BMC Nursing</w:t>
      </w:r>
      <w:r w:rsidRPr="00A41947">
        <w:t xml:space="preserve">, 20(158), pp. 1–10. Available at: </w:t>
      </w:r>
      <w:hyperlink r:id="rId16" w:tgtFrame="_blank" w:history="1">
        <w:r w:rsidRPr="00A41947">
          <w:rPr>
            <w:rStyle w:val="Hyperlink"/>
          </w:rPr>
          <w:t>https://doi.org/10.1186/s12912-021-00684-2</w:t>
        </w:r>
      </w:hyperlink>
      <w:r w:rsidRPr="00A41947">
        <w:t>. </w:t>
      </w:r>
    </w:p>
    <w:p w14:paraId="31D3D3E2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National Institute for Health and Care Excellence (2021) </w:t>
      </w:r>
      <w:r w:rsidRPr="00A41947">
        <w:rPr>
          <w:i/>
          <w:iCs/>
        </w:rPr>
        <w:t>Shared decision making (NG197)</w:t>
      </w:r>
      <w:r w:rsidRPr="00A41947">
        <w:t xml:space="preserve">. Available at: </w:t>
      </w:r>
      <w:hyperlink r:id="rId17" w:tgtFrame="_blank" w:history="1">
        <w:r w:rsidRPr="00A41947">
          <w:rPr>
            <w:rStyle w:val="Hyperlink"/>
          </w:rPr>
          <w:t>https://www.nice.org.uk/guidance/ng197/resources/shared-decision-making-pdf-66142087186885</w:t>
        </w:r>
      </w:hyperlink>
      <w:r w:rsidRPr="00A41947">
        <w:t> (Accessed: 14 March 2026). </w:t>
      </w:r>
    </w:p>
    <w:p w14:paraId="26744EC2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NHS (2018) </w:t>
      </w:r>
      <w:r w:rsidRPr="00A41947">
        <w:rPr>
          <w:i/>
          <w:iCs/>
        </w:rPr>
        <w:t>Much more than words: Spoken communication and patient safety in the NHS</w:t>
      </w:r>
      <w:r w:rsidRPr="00A41947">
        <w:t xml:space="preserve">. Available at: </w:t>
      </w:r>
      <w:hyperlink r:id="rId18" w:tgtFrame="_blank" w:history="1">
        <w:r w:rsidRPr="00A41947">
          <w:rPr>
            <w:rStyle w:val="Hyperlink"/>
          </w:rPr>
          <w:t>https://www.england.nhs.uk/wp-content/uploads/2022/03/spoken-communication-and-patient-safety-in-the-nhs-full-report.pdf</w:t>
        </w:r>
      </w:hyperlink>
      <w:r w:rsidRPr="00A41947">
        <w:t> (Accessed: 7 March 2026). </w:t>
      </w:r>
    </w:p>
    <w:p w14:paraId="56FE3128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NHS (2023a) </w:t>
      </w:r>
      <w:r w:rsidRPr="00A41947">
        <w:rPr>
          <w:i/>
          <w:iCs/>
        </w:rPr>
        <w:t>Care and support plans</w:t>
      </w:r>
      <w:r w:rsidRPr="00A41947">
        <w:t xml:space="preserve">. Available at: </w:t>
      </w:r>
      <w:hyperlink r:id="rId19" w:tgtFrame="_blank" w:history="1">
        <w:r w:rsidRPr="00A41947">
          <w:rPr>
            <w:rStyle w:val="Hyperlink"/>
          </w:rPr>
          <w:t>https://www.nhs.uk/social-care-and-support/help-from-social-services-and-charities/care-and-support-plans/</w:t>
        </w:r>
      </w:hyperlink>
      <w:r w:rsidRPr="00A41947">
        <w:t> (Accessed: 5 March 2026). </w:t>
      </w:r>
    </w:p>
    <w:p w14:paraId="70B0ACB6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NHS (2023b) </w:t>
      </w:r>
      <w:r w:rsidRPr="00A41947">
        <w:rPr>
          <w:i/>
          <w:iCs/>
        </w:rPr>
        <w:t>Care and support you can get for free</w:t>
      </w:r>
      <w:r w:rsidRPr="00A41947">
        <w:t xml:space="preserve">. Available at: </w:t>
      </w:r>
      <w:hyperlink r:id="rId20" w:tgtFrame="_blank" w:history="1">
        <w:r w:rsidRPr="00A41947">
          <w:rPr>
            <w:rStyle w:val="Hyperlink"/>
          </w:rPr>
          <w:t>https://www.nhs.uk/social-care-and-support/care-services-equipment-and-care-homes/care-and-support-you-can-get-for-free/</w:t>
        </w:r>
      </w:hyperlink>
      <w:r w:rsidRPr="00A41947">
        <w:t> (Accessed: 6 March 2026). </w:t>
      </w:r>
    </w:p>
    <w:p w14:paraId="44DEB282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NHS England (2014) </w:t>
      </w:r>
      <w:r w:rsidRPr="00A41947">
        <w:rPr>
          <w:i/>
          <w:iCs/>
        </w:rPr>
        <w:t>Mental Capacity Act 2005: A guide for clinical commissioning groups and other commissioners of healthcare services on commissioning for compliance</w:t>
      </w:r>
      <w:r w:rsidRPr="00A41947">
        <w:t xml:space="preserve">. Available at: </w:t>
      </w:r>
      <w:hyperlink r:id="rId21" w:tgtFrame="_blank" w:history="1">
        <w:r w:rsidRPr="00A41947">
          <w:rPr>
            <w:rStyle w:val="Hyperlink"/>
          </w:rPr>
          <w:t>https://www.england.nhs.uk/wp-content/uploads/2014/09/guide-for-clinical-commissioning.pdf</w:t>
        </w:r>
      </w:hyperlink>
      <w:r w:rsidRPr="00A41947">
        <w:t> (Accessed: 14 March 2026). </w:t>
      </w:r>
    </w:p>
    <w:p w14:paraId="2E7310C0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NHS England (2022) </w:t>
      </w:r>
      <w:r w:rsidRPr="00A41947">
        <w:rPr>
          <w:i/>
          <w:iCs/>
        </w:rPr>
        <w:t>Personalised care and support planning</w:t>
      </w:r>
      <w:r w:rsidRPr="00A41947">
        <w:t xml:space="preserve">. Available at: </w:t>
      </w:r>
      <w:hyperlink r:id="rId22" w:tgtFrame="_blank" w:history="1">
        <w:r w:rsidRPr="00A41947">
          <w:rPr>
            <w:rStyle w:val="Hyperlink"/>
          </w:rPr>
          <w:t>https://www.england.nhs.uk/personalisedcare/pcsp/</w:t>
        </w:r>
      </w:hyperlink>
      <w:r w:rsidRPr="00A41947">
        <w:t> (Accessed: 13 March 2026). </w:t>
      </w:r>
    </w:p>
    <w:p w14:paraId="0F566254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NHS England (2023) </w:t>
      </w:r>
      <w:r w:rsidRPr="00A41947">
        <w:rPr>
          <w:i/>
          <w:iCs/>
        </w:rPr>
        <w:t>Why is shared decision making important?</w:t>
      </w:r>
      <w:r w:rsidRPr="00A41947">
        <w:t xml:space="preserve"> Available at: </w:t>
      </w:r>
      <w:hyperlink r:id="rId23" w:tgtFrame="_blank" w:history="1">
        <w:r w:rsidRPr="00A41947">
          <w:rPr>
            <w:rStyle w:val="Hyperlink"/>
          </w:rPr>
          <w:t>https://www.england.nhs.uk/personalisedcare/shared-decision-making/why-is-shared-decision-making-important/</w:t>
        </w:r>
      </w:hyperlink>
      <w:r w:rsidRPr="00A41947">
        <w:t> (Accessed: 13 March 2025). </w:t>
      </w:r>
    </w:p>
    <w:p w14:paraId="0006FC6C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r w:rsidRPr="00A41947">
        <w:t xml:space="preserve">NHS England (2025) </w:t>
      </w:r>
      <w:r w:rsidRPr="00A41947">
        <w:rPr>
          <w:i/>
          <w:iCs/>
        </w:rPr>
        <w:t>Improving care for older people</w:t>
      </w:r>
      <w:r w:rsidRPr="00A41947">
        <w:t xml:space="preserve">. Available at: </w:t>
      </w:r>
      <w:hyperlink r:id="rId24" w:tgtFrame="_blank" w:history="1">
        <w:r w:rsidRPr="00A41947">
          <w:rPr>
            <w:rStyle w:val="Hyperlink"/>
          </w:rPr>
          <w:t>https://www.england.nhs.uk/ourwork/clinical-policy/older-people/improving-care-for-older-people/</w:t>
        </w:r>
      </w:hyperlink>
      <w:r w:rsidRPr="00A41947">
        <w:t> (Accessed: 6 March 2026). </w:t>
      </w:r>
    </w:p>
    <w:p w14:paraId="270E6EC9" w14:textId="77777777" w:rsidR="00A41947" w:rsidRPr="00A41947" w:rsidRDefault="00A41947" w:rsidP="00A41947">
      <w:pPr>
        <w:pStyle w:val="ListParagraph"/>
        <w:numPr>
          <w:ilvl w:val="0"/>
          <w:numId w:val="1"/>
        </w:numPr>
        <w:spacing w:line="360" w:lineRule="auto"/>
        <w:jc w:val="both"/>
      </w:pPr>
      <w:proofErr w:type="spellStart"/>
      <w:r w:rsidRPr="00A41947">
        <w:t>Toersen</w:t>
      </w:r>
      <w:proofErr w:type="spellEnd"/>
      <w:r w:rsidRPr="00A41947">
        <w:t xml:space="preserve">, N. (2023) </w:t>
      </w:r>
      <w:r w:rsidRPr="00A41947">
        <w:rPr>
          <w:i/>
          <w:iCs/>
        </w:rPr>
        <w:t>Effective communication in health and social care</w:t>
      </w:r>
      <w:r w:rsidRPr="00A41947">
        <w:t xml:space="preserve">. Available at: </w:t>
      </w:r>
      <w:hyperlink r:id="rId25" w:tgtFrame="_blank" w:history="1">
        <w:r w:rsidRPr="00A41947">
          <w:rPr>
            <w:rStyle w:val="Hyperlink"/>
          </w:rPr>
          <w:t>https://www.theaccessgroup.com/en-gb/blog/hsc-effective-communication-health-and-social-care/</w:t>
        </w:r>
      </w:hyperlink>
      <w:r w:rsidRPr="00A41947">
        <w:t> (Accessed: 12 March 2026). </w:t>
      </w:r>
    </w:p>
    <w:p w14:paraId="07AFEA4E" w14:textId="77777777" w:rsidR="00A41947" w:rsidRDefault="00A41947"/>
    <w:sectPr w:rsidR="00A41947" w:rsidSect="00A4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9634CC"/>
    <w:multiLevelType w:val="hybridMultilevel"/>
    <w:tmpl w:val="8358690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582796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947"/>
    <w:rsid w:val="00057588"/>
    <w:rsid w:val="00482852"/>
    <w:rsid w:val="005F27D6"/>
    <w:rsid w:val="006076A5"/>
    <w:rsid w:val="00A41947"/>
    <w:rsid w:val="00BF5DC0"/>
    <w:rsid w:val="00C0424D"/>
    <w:rsid w:val="00D61C12"/>
    <w:rsid w:val="00EF68AF"/>
    <w:rsid w:val="00FD2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68B88"/>
  <w15:chartTrackingRefBased/>
  <w15:docId w15:val="{AA7D05CA-F8F3-4F0F-ACE1-D02DED5521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19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19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19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19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19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19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19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19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19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9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19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19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19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19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19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19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19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19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19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19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9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19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19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19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19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19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19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19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194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41947"/>
    <w:pPr>
      <w:spacing w:after="0" w:line="240" w:lineRule="auto"/>
    </w:pPr>
    <w:rPr>
      <w:rFonts w:eastAsiaTheme="minorEastAsia"/>
      <w:kern w:val="0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41947"/>
    <w:rPr>
      <w:rFonts w:eastAsiaTheme="minorEastAsia"/>
      <w:kern w:val="0"/>
      <w:lang w:val="en-US"/>
    </w:rPr>
  </w:style>
  <w:style w:type="character" w:styleId="Hyperlink">
    <w:name w:val="Hyperlink"/>
    <w:basedOn w:val="DefaultParagraphFont"/>
    <w:uiPriority w:val="99"/>
    <w:unhideWhenUsed/>
    <w:rsid w:val="00A419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19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32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67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trongerminds.co.uk/the-psychological-pressures-of-being-a-carer-impact-on-mental-health-and-the-importance-of-self-care/" TargetMode="External"/><Relationship Id="rId13" Type="http://schemas.openxmlformats.org/officeDocument/2006/relationships/hyperlink" Target="https://www.gov.uk/government/organisations/department-of-health-and-social-care" TargetMode="External"/><Relationship Id="rId18" Type="http://schemas.openxmlformats.org/officeDocument/2006/relationships/hyperlink" Target="https://www.england.nhs.uk/wp-content/uploads/2022/03/spoken-communication-and-patient-safety-in-the-nhs-full-report.pdf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england.nhs.uk/wp-content/uploads/2014/09/guide-for-clinical-commissioning.pdf" TargetMode="External"/><Relationship Id="rId7" Type="http://schemas.openxmlformats.org/officeDocument/2006/relationships/hyperlink" Target="https://www.ageuk.org.uk/information-advice/health-wellbeing/health-services/nhs-continuing-healthcare/" TargetMode="External"/><Relationship Id="rId12" Type="http://schemas.openxmlformats.org/officeDocument/2006/relationships/hyperlink" Target="https://doi.org/10.1177/0969733020928134" TargetMode="External"/><Relationship Id="rId17" Type="http://schemas.openxmlformats.org/officeDocument/2006/relationships/hyperlink" Target="https://www.nice.org.uk/guidance/ng197/resources/shared-decision-making-pdf-66142087186885" TargetMode="External"/><Relationship Id="rId25" Type="http://schemas.openxmlformats.org/officeDocument/2006/relationships/hyperlink" Target="https://www.theaccessgroup.com/en-gb/blog/hsc-effective-communication-health-and-social-care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186/s12912-021-00684-2" TargetMode="External"/><Relationship Id="rId20" Type="http://schemas.openxmlformats.org/officeDocument/2006/relationships/hyperlink" Target="https://www.nhs.uk/social-care-and-support/care-services-equipment-and-care-homes/care-and-support-you-can-get-for-free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ageuk.org.uk/information-advice/health-wellbeing/relationships-family/protection-from-abuse/" TargetMode="External"/><Relationship Id="rId11" Type="http://schemas.openxmlformats.org/officeDocument/2006/relationships/hyperlink" Target="https://www.cqc.org.uk/publications/surveys/adult-inpatient-survey" TargetMode="External"/><Relationship Id="rId24" Type="http://schemas.openxmlformats.org/officeDocument/2006/relationships/hyperlink" Target="https://www.england.nhs.uk/ourwork/clinical-policy/older-people/improving-care-for-older-peopl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york.ac.uk/inst/spru/pubs/pdf/Hearts&amp;Minds.pdf" TargetMode="External"/><Relationship Id="rId23" Type="http://schemas.openxmlformats.org/officeDocument/2006/relationships/hyperlink" Target="https://www.england.nhs.uk/personalisedcare/shared-decision-making/why-is-shared-decision-making-important/" TargetMode="External"/><Relationship Id="rId10" Type="http://schemas.openxmlformats.org/officeDocument/2006/relationships/hyperlink" Target="https://www.legislation.gov.uk/ukpga/2014/23/contents" TargetMode="External"/><Relationship Id="rId19" Type="http://schemas.openxmlformats.org/officeDocument/2006/relationships/hyperlink" Target="https://www.nhs.uk/social-care-and-support/help-from-social-services-and-charities/care-and-support-plan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371/journal.pone.0319269" TargetMode="External"/><Relationship Id="rId14" Type="http://schemas.openxmlformats.org/officeDocument/2006/relationships/hyperlink" Target="https://www.legislation.gov.uk/ukpga/2012/7/contents/enacted" TargetMode="External"/><Relationship Id="rId22" Type="http://schemas.openxmlformats.org/officeDocument/2006/relationships/hyperlink" Target="https://www.england.nhs.uk/personalisedcare/pcsp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2026-03-15T00:00:00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970</Words>
  <Characters>5534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BMHP6027 – Empowering the Older Person</dc:title>
  <dc:subject>Component 2 – Nighat Muneer 2313183</dc:subject>
  <dc:creator>Lecturer – Kennedy</dc:creator>
  <cp:keywords/>
  <dc:description/>
  <cp:lastModifiedBy>M Nighat</cp:lastModifiedBy>
  <cp:revision>2</cp:revision>
  <dcterms:created xsi:type="dcterms:W3CDTF">2026-03-14T20:10:00Z</dcterms:created>
  <dcterms:modified xsi:type="dcterms:W3CDTF">2026-03-14T20:10:00Z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a09d0b2-6d33-4c82-936b-54b95b5f3a9b_Enabled">
    <vt:lpwstr>true</vt:lpwstr>
  </property>
  <property fmtid="{D5CDD505-2E9C-101B-9397-08002B2CF9AE}" pid="3" name="MSIP_Label_8a09d0b2-6d33-4c82-936b-54b95b5f3a9b_SetDate">
    <vt:lpwstr>2026-03-14T20:29:46Z</vt:lpwstr>
  </property>
  <property fmtid="{D5CDD505-2E9C-101B-9397-08002B2CF9AE}" pid="4" name="MSIP_Label_8a09d0b2-6d33-4c82-936b-54b95b5f3a9b_Method">
    <vt:lpwstr>Privileged</vt:lpwstr>
  </property>
  <property fmtid="{D5CDD505-2E9C-101B-9397-08002B2CF9AE}" pid="5" name="MSIP_Label_8a09d0b2-6d33-4c82-936b-54b95b5f3a9b_Name">
    <vt:lpwstr>Public1</vt:lpwstr>
  </property>
  <property fmtid="{D5CDD505-2E9C-101B-9397-08002B2CF9AE}" pid="6" name="MSIP_Label_8a09d0b2-6d33-4c82-936b-54b95b5f3a9b_SiteId">
    <vt:lpwstr>7c917db0-71f2-438e-9554-388ffcab8764</vt:lpwstr>
  </property>
  <property fmtid="{D5CDD505-2E9C-101B-9397-08002B2CF9AE}" pid="7" name="MSIP_Label_8a09d0b2-6d33-4c82-936b-54b95b5f3a9b_ActionId">
    <vt:lpwstr>834755ae-7af4-4f79-b86c-1f41c74ffbd0</vt:lpwstr>
  </property>
  <property fmtid="{D5CDD505-2E9C-101B-9397-08002B2CF9AE}" pid="8" name="MSIP_Label_8a09d0b2-6d33-4c82-936b-54b95b5f3a9b_ContentBits">
    <vt:lpwstr>0</vt:lpwstr>
  </property>
  <property fmtid="{D5CDD505-2E9C-101B-9397-08002B2CF9AE}" pid="9" name="MSIP_Label_8a09d0b2-6d33-4c82-936b-54b95b5f3a9b_Tag">
    <vt:lpwstr>10, 0, 1, 1</vt:lpwstr>
  </property>
</Properties>
</file>