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43620" w14:textId="0853A7FD" w:rsidR="0058515C" w:rsidRPr="0058515C" w:rsidRDefault="0058515C" w:rsidP="007F670A">
      <w:pPr>
        <w:rPr>
          <w:b/>
          <w:bCs/>
        </w:rPr>
      </w:pPr>
      <w:r>
        <w:rPr>
          <w:b/>
          <w:bCs/>
        </w:rPr>
        <w:t>AC 1.1</w:t>
      </w:r>
      <w:r w:rsidR="00F35CFA">
        <w:rPr>
          <w:b/>
          <w:bCs/>
        </w:rPr>
        <w:t xml:space="preserve"> </w:t>
      </w:r>
    </w:p>
    <w:p w14:paraId="5D2D6016" w14:textId="59C1EF21" w:rsidR="0058515C" w:rsidRPr="0058515C" w:rsidRDefault="0058515C" w:rsidP="0078374F">
      <w:pPr>
        <w:jc w:val="both"/>
      </w:pPr>
      <w:r w:rsidRPr="0058515C">
        <w:t xml:space="preserve">Reward refers to all financial and non-financial returns employees receive for their contribution to organisational success. The CIPD (2024) </w:t>
      </w:r>
      <w:r w:rsidR="001F3C2F">
        <w:t>supports</w:t>
      </w:r>
      <w:r w:rsidRPr="0058515C">
        <w:t xml:space="preserve"> a total reward approach, which combines tangible rewards such as pay, bonuses, pensions and benefits with intangible rewards including recognition, career development, wellbeing initiatives and opportunities for meaningful work. Effective reward management aims to attract, motivate and retain employees </w:t>
      </w:r>
      <w:r w:rsidR="00B05978">
        <w:t>an</w:t>
      </w:r>
      <w:r w:rsidR="00612BE6">
        <w:t>d</w:t>
      </w:r>
      <w:r w:rsidRPr="0058515C">
        <w:t xml:space="preserve"> support </w:t>
      </w:r>
      <w:r w:rsidR="00612BE6">
        <w:t>business</w:t>
      </w:r>
      <w:r w:rsidRPr="0058515C">
        <w:t xml:space="preserve"> objectives.</w:t>
      </w:r>
    </w:p>
    <w:p w14:paraId="30CC0C93" w14:textId="06DDBE44" w:rsidR="0058515C" w:rsidRPr="0058515C" w:rsidRDefault="0058515C" w:rsidP="0078374F">
      <w:pPr>
        <w:jc w:val="both"/>
      </w:pPr>
      <w:r w:rsidRPr="0058515C">
        <w:t xml:space="preserve">A </w:t>
      </w:r>
      <w:r w:rsidR="006362CA">
        <w:t>key</w:t>
      </w:r>
      <w:r w:rsidRPr="0058515C">
        <w:t xml:space="preserve"> principle of reward is </w:t>
      </w:r>
      <w:r w:rsidR="00F24F5A">
        <w:t>balancing</w:t>
      </w:r>
      <w:r w:rsidRPr="0058515C">
        <w:t xml:space="preserve"> intrinsic and extrinsic rewards. Extrinsic rewards include salary, bonuses and employee benefits, whereas intrinsic rewards arise from the work itself, such as achievement, recognition, responsibility and opportunities for growth. Armstrong and Brown (2019) argue that organisations achieve greatest impact when both forms of reward are </w:t>
      </w:r>
      <w:r w:rsidR="008B217E">
        <w:t>used</w:t>
      </w:r>
      <w:r w:rsidRPr="0058515C">
        <w:t xml:space="preserve">, as employees are motivated by more than </w:t>
      </w:r>
      <w:r w:rsidR="000561A6">
        <w:t xml:space="preserve">just </w:t>
      </w:r>
      <w:r w:rsidRPr="0058515C">
        <w:t>financial incentives.</w:t>
      </w:r>
    </w:p>
    <w:p w14:paraId="1F0B426A" w14:textId="127161AD" w:rsidR="0058515C" w:rsidRPr="0058515C" w:rsidRDefault="0058515C" w:rsidP="0078374F">
      <w:pPr>
        <w:jc w:val="both"/>
      </w:pPr>
      <w:r w:rsidRPr="0058515C">
        <w:t xml:space="preserve">Another key principle is fairness, consistency and transparency. Employees expect reward decisions to be </w:t>
      </w:r>
      <w:r w:rsidR="00215962">
        <w:t>used</w:t>
      </w:r>
      <w:r w:rsidRPr="0058515C">
        <w:t xml:space="preserve"> consistently and to </w:t>
      </w:r>
      <w:r w:rsidR="00C811BA">
        <w:t xml:space="preserve">fairly </w:t>
      </w:r>
      <w:r w:rsidRPr="0058515C">
        <w:t xml:space="preserve">reflect their contribution, skills and responsibilities. Adams' (1965) Equity Theory suggests that perceived </w:t>
      </w:r>
      <w:r w:rsidR="00DE42CC">
        <w:t>unfairness</w:t>
      </w:r>
      <w:r w:rsidRPr="0058515C">
        <w:t xml:space="preserve"> can reduce motivation and increase turnover. Transparent reward practices help </w:t>
      </w:r>
      <w:r w:rsidR="00F72BD5">
        <w:t>promote</w:t>
      </w:r>
      <w:r w:rsidRPr="0058515C">
        <w:t xml:space="preserve"> trust and reducing perceptions of favouritism. At </w:t>
      </w:r>
      <w:proofErr w:type="spellStart"/>
      <w:r w:rsidRPr="0058515C">
        <w:t>GreenFriendlyEco</w:t>
      </w:r>
      <w:proofErr w:type="spellEnd"/>
      <w:r w:rsidRPr="0058515C">
        <w:t>, special pension arrangements for senior employees may be perceived as unfair by other staff, potentially contributing to dissatisfaction and a negative organisational culture.</w:t>
      </w:r>
    </w:p>
    <w:p w14:paraId="0DFF9C46" w14:textId="32E131A0" w:rsidR="0058515C" w:rsidRPr="0058515C" w:rsidRDefault="0058515C" w:rsidP="0078374F">
      <w:pPr>
        <w:jc w:val="both"/>
      </w:pPr>
      <w:r w:rsidRPr="0058515C">
        <w:t xml:space="preserve">Reward systems should also achieve a balance between internal fairness and external market competitiveness. Internal fairness ensures employees are rewarded </w:t>
      </w:r>
      <w:r w:rsidR="00BE0BAF">
        <w:t>fairly</w:t>
      </w:r>
      <w:r w:rsidRPr="0058515C">
        <w:t xml:space="preserve"> relative to colleagues performing work of similar value, while external competitiveness enables organisations to attract and retain talent in a competitive labour market. Benchmarking against market rates is an important aspect of reward management.</w:t>
      </w:r>
    </w:p>
    <w:p w14:paraId="221AF303" w14:textId="20149DBD" w:rsidR="0058515C" w:rsidRPr="0058515C" w:rsidRDefault="00CD58FA" w:rsidP="0078374F">
      <w:pPr>
        <w:jc w:val="both"/>
      </w:pPr>
      <w:r>
        <w:t>Another</w:t>
      </w:r>
      <w:r w:rsidR="0058515C" w:rsidRPr="0058515C">
        <w:t xml:space="preserve"> principle is the alignment of reward with business objectives and organisational values. Strategic reward practices encourage behaviours and performance that contribute to organisational success (Armstrong and Brown, 2019). Reward policies should be implemented consistently and support the concept of good work, promoting employee wellbeing, inclusion, development and engagement. Organisations must also ensure compliance with relevant legislation, including the Equality Act 2010, the National Minimum Wage Act 1998 and gender pay gap reporting requirements, to ensure reward practices are lawful and equitable.</w:t>
      </w:r>
    </w:p>
    <w:p w14:paraId="7EE97BCC" w14:textId="77176D44" w:rsidR="0058515C" w:rsidRPr="0058515C" w:rsidRDefault="0058515C" w:rsidP="0078374F">
      <w:pPr>
        <w:jc w:val="both"/>
      </w:pPr>
      <w:r w:rsidRPr="0058515C">
        <w:t xml:space="preserve">Reward plays a significant role in shaping organisational culture because it signals </w:t>
      </w:r>
      <w:r w:rsidR="00B92508">
        <w:t>which</w:t>
      </w:r>
      <w:r w:rsidRPr="0058515C">
        <w:t xml:space="preserve"> behaviours and values are important</w:t>
      </w:r>
      <w:r w:rsidR="003903B6">
        <w:t xml:space="preserve"> and e</w:t>
      </w:r>
      <w:r w:rsidRPr="0058515C">
        <w:t xml:space="preserve">mployees are </w:t>
      </w:r>
      <w:r w:rsidR="003903B6">
        <w:t xml:space="preserve">then </w:t>
      </w:r>
      <w:r w:rsidRPr="0058515C">
        <w:t xml:space="preserve">more likely to demonstrate </w:t>
      </w:r>
      <w:r w:rsidR="003903B6">
        <w:t xml:space="preserve">those </w:t>
      </w:r>
      <w:r w:rsidRPr="0058515C">
        <w:t xml:space="preserve">behaviours. </w:t>
      </w:r>
    </w:p>
    <w:p w14:paraId="5E3F4CC6" w14:textId="5207B528" w:rsidR="0058515C" w:rsidRDefault="0058515C" w:rsidP="0078374F">
      <w:pPr>
        <w:jc w:val="both"/>
      </w:pPr>
      <w:r w:rsidRPr="0058515C">
        <w:t xml:space="preserve">Reward is equally important in </w:t>
      </w:r>
      <w:r w:rsidR="0078374F">
        <w:t>manging performance</w:t>
      </w:r>
      <w:r w:rsidRPr="0058515C">
        <w:t xml:space="preserve">. Vroom's (1964) Expectancy Theory suggests </w:t>
      </w:r>
      <w:r w:rsidR="004065F8">
        <w:t xml:space="preserve">that </w:t>
      </w:r>
      <w:r w:rsidRPr="0058515C">
        <w:t xml:space="preserve">employees are motivated when they believe good performance will lead to valued rewards. By recognising and rewarding performance organisations can encourage higher levels of contribution, commitment and productivity. For </w:t>
      </w:r>
      <w:proofErr w:type="spellStart"/>
      <w:r w:rsidRPr="0058515C">
        <w:t>GreenFriendlyEco</w:t>
      </w:r>
      <w:proofErr w:type="spellEnd"/>
      <w:r w:rsidRPr="0058515C">
        <w:t>, a fair and inclusive reward strategy could improve engagement, reduce turnover and support long-term organisational performance.</w:t>
      </w:r>
    </w:p>
    <w:p w14:paraId="281CA578" w14:textId="3ADD50D8" w:rsidR="007F7E05" w:rsidRPr="007F7E05" w:rsidRDefault="004C53F3" w:rsidP="007F670A">
      <w:pPr>
        <w:jc w:val="both"/>
        <w:rPr>
          <w:b/>
          <w:bCs/>
        </w:rPr>
      </w:pPr>
      <w:r>
        <w:rPr>
          <w:b/>
          <w:bCs/>
        </w:rPr>
        <w:t>AC 1.2</w:t>
      </w:r>
      <w:r w:rsidR="00E93577">
        <w:rPr>
          <w:b/>
          <w:bCs/>
        </w:rPr>
        <w:t xml:space="preserve"> </w:t>
      </w:r>
    </w:p>
    <w:p w14:paraId="6E04A8D5" w14:textId="28B45EFC" w:rsidR="007F7E05" w:rsidRPr="007F7E05" w:rsidRDefault="004A1AF2" w:rsidP="007F7E05">
      <w:pPr>
        <w:jc w:val="both"/>
      </w:pPr>
      <w:r>
        <w:t>R</w:t>
      </w:r>
      <w:r w:rsidR="007F7E05" w:rsidRPr="007F7E05">
        <w:t>ewards can be categorised as extrinsic, provid</w:t>
      </w:r>
      <w:r w:rsidR="00E55111">
        <w:t>ing</w:t>
      </w:r>
      <w:r w:rsidR="007F7E05" w:rsidRPr="007F7E05">
        <w:t xml:space="preserve"> tangible financial benefits, and intrinsic, satisfy</w:t>
      </w:r>
      <w:r w:rsidR="00E55111">
        <w:t>ing</w:t>
      </w:r>
      <w:r w:rsidR="007F7E05" w:rsidRPr="007F7E05">
        <w:t xml:space="preserve"> psychological needs. Both contribute to employee motivation and organisational performance</w:t>
      </w:r>
      <w:r w:rsidR="000231E7">
        <w:t xml:space="preserve"> but</w:t>
      </w:r>
      <w:r w:rsidR="007F7E05" w:rsidRPr="007F7E05">
        <w:t xml:space="preserve"> impact differs depending on employee preferences and </w:t>
      </w:r>
      <w:r w:rsidR="0075111B">
        <w:t xml:space="preserve">type of </w:t>
      </w:r>
      <w:r w:rsidR="007F7E05" w:rsidRPr="007F7E05">
        <w:t>organisation.</w:t>
      </w:r>
    </w:p>
    <w:p w14:paraId="43CDF514" w14:textId="7DB734F5" w:rsidR="007F7E05" w:rsidRPr="007F7E05" w:rsidRDefault="007F7E05" w:rsidP="007F7E05">
      <w:pPr>
        <w:jc w:val="both"/>
      </w:pPr>
      <w:r w:rsidRPr="007F7E05">
        <w:t xml:space="preserve">Extrinsic rewards include pay, bonuses, pensions and incentive schemes. These rewards can improve employee contribution by creating a clear connection between performance and reward. Vroom's </w:t>
      </w:r>
      <w:r w:rsidRPr="007F7E05">
        <w:lastRenderedPageBreak/>
        <w:t xml:space="preserve">(1964) Expectancy Theory suggests </w:t>
      </w:r>
      <w:r w:rsidR="00EC36D3">
        <w:t xml:space="preserve">that </w:t>
      </w:r>
      <w:r w:rsidRPr="007F7E05">
        <w:t xml:space="preserve">employees are more likely to </w:t>
      </w:r>
      <w:r w:rsidR="00EC36D3">
        <w:t>put in</w:t>
      </w:r>
      <w:r w:rsidRPr="007F7E05">
        <w:t xml:space="preserve"> effort when they believe good performance will result in </w:t>
      </w:r>
      <w:r w:rsidR="0022118A">
        <w:t>good reward</w:t>
      </w:r>
      <w:r w:rsidRPr="007F7E05">
        <w:t xml:space="preserve">. Linking rewards directly to achievement measures and desired behaviours can encourage </w:t>
      </w:r>
      <w:r w:rsidR="00642E5F">
        <w:t>better</w:t>
      </w:r>
      <w:r w:rsidRPr="007F7E05">
        <w:t xml:space="preserve"> productivity. For </w:t>
      </w:r>
      <w:proofErr w:type="spellStart"/>
      <w:r w:rsidRPr="007F7E05">
        <w:t>GreenFriendlyEco</w:t>
      </w:r>
      <w:proofErr w:type="spellEnd"/>
      <w:r w:rsidRPr="007F7E05">
        <w:t>, introducing a transparent performance-related reward scheme could help address retention and motivation challenges.</w:t>
      </w:r>
    </w:p>
    <w:p w14:paraId="4F3FEA4A" w14:textId="6B450556" w:rsidR="007F7E05" w:rsidRPr="007F7E05" w:rsidRDefault="007F7E05" w:rsidP="007F7E05">
      <w:pPr>
        <w:jc w:val="both"/>
      </w:pPr>
      <w:r w:rsidRPr="007F7E05">
        <w:t xml:space="preserve">However, the effectiveness of extrinsic rewards depends heavily on equity and fairness. Adams' (1965) Equity Theory argues that employees compare their reward with colleagues and market rates. Perceived inequity can reduce motivation and commitment, even where </w:t>
      </w:r>
      <w:r w:rsidR="00804346">
        <w:t xml:space="preserve">the </w:t>
      </w:r>
      <w:r w:rsidRPr="007F7E05">
        <w:t xml:space="preserve">pay levels are competitive. </w:t>
      </w:r>
      <w:proofErr w:type="spellStart"/>
      <w:r w:rsidRPr="007F7E05">
        <w:t>GreenFriendlyEco's</w:t>
      </w:r>
      <w:proofErr w:type="spellEnd"/>
      <w:r w:rsidRPr="007F7E05">
        <w:t xml:space="preserve"> enhanced pension arrangements for senior staff may therefore contribute to perceptions of unfairness amongst employees. Reward systems </w:t>
      </w:r>
      <w:r w:rsidR="00804346">
        <w:t>have to</w:t>
      </w:r>
      <w:r w:rsidRPr="007F7E05">
        <w:t xml:space="preserve"> be transparent and consistently applied to maintain trust.</w:t>
      </w:r>
    </w:p>
    <w:p w14:paraId="0732D823" w14:textId="2AE46145" w:rsidR="00985F75" w:rsidRPr="00985F75" w:rsidRDefault="007F7E05" w:rsidP="00985F75">
      <w:pPr>
        <w:jc w:val="both"/>
      </w:pPr>
      <w:r w:rsidRPr="007F7E05">
        <w:t>Extrinsic rewards can also support teamworking when linked to collective performance. Team</w:t>
      </w:r>
      <w:r w:rsidR="0070244A">
        <w:t xml:space="preserve"> ba</w:t>
      </w:r>
      <w:r w:rsidRPr="007F7E05">
        <w:t xml:space="preserve">sed incentives encourage collaboration and shared responsibility for </w:t>
      </w:r>
      <w:r w:rsidR="00D44D65">
        <w:t>achieving outcome</w:t>
      </w:r>
      <w:r w:rsidRPr="007F7E05">
        <w:t xml:space="preserve">. However, Kerr and Slocum (2005) </w:t>
      </w:r>
      <w:r w:rsidR="00B34B22">
        <w:t>warn</w:t>
      </w:r>
      <w:r w:rsidRPr="007F7E05">
        <w:t xml:space="preserve"> that poorly designed reward systems can unintentionally encourage behaviours that conflict with organisational values or objectives.</w:t>
      </w:r>
      <w:r w:rsidR="00985F75">
        <w:t xml:space="preserve"> </w:t>
      </w:r>
      <w:r w:rsidR="00985F75" w:rsidRPr="00985F75">
        <w:t xml:space="preserve">For example, if </w:t>
      </w:r>
      <w:proofErr w:type="spellStart"/>
      <w:r w:rsidR="00985F75" w:rsidRPr="00985F75">
        <w:t>GreenFriendlyEco</w:t>
      </w:r>
      <w:proofErr w:type="spellEnd"/>
      <w:r w:rsidR="00985F75" w:rsidRPr="00985F75">
        <w:t xml:space="preserve"> introduced bonuses based </w:t>
      </w:r>
      <w:r w:rsidR="002F2CDA">
        <w:t>only</w:t>
      </w:r>
      <w:r w:rsidR="00985F75" w:rsidRPr="00985F75">
        <w:t xml:space="preserve"> on individual productivity, employees might focus on maximising their own output rather than </w:t>
      </w:r>
      <w:r w:rsidR="0027476E">
        <w:t xml:space="preserve">supporting colleagues and </w:t>
      </w:r>
      <w:r w:rsidR="00985F75" w:rsidRPr="00985F75">
        <w:t>sharing knowledge</w:t>
      </w:r>
      <w:r w:rsidR="0027476E">
        <w:t xml:space="preserve">, </w:t>
      </w:r>
      <w:r w:rsidR="00985F75" w:rsidRPr="00985F75">
        <w:t>undermining teamwork and organisational culture.</w:t>
      </w:r>
    </w:p>
    <w:p w14:paraId="7F8B1374" w14:textId="73250786" w:rsidR="007F7E05" w:rsidRPr="007F7E05" w:rsidRDefault="007F7E05" w:rsidP="007F7E05">
      <w:pPr>
        <w:jc w:val="both"/>
      </w:pPr>
      <w:r w:rsidRPr="007F7E05">
        <w:t xml:space="preserve">In contrast, intrinsic rewards arise from the work itself and include recognition, autonomy, achievement, learning and career development. </w:t>
      </w:r>
      <w:r w:rsidR="001C318B" w:rsidRPr="001C318B">
        <w:t>Employees who are intrinsically motivated are driven by meaningful work, recognition and opportunities to learn and develop.</w:t>
      </w:r>
      <w:r w:rsidR="0079381C">
        <w:t xml:space="preserve"> </w:t>
      </w:r>
      <w:r w:rsidRPr="007F7E05">
        <w:t>Herzberg's (1968) Two-Factor Theory identifies achievement, recognition and responsibility as key motivators, while Deci and Ryan (2000) argue that fulfilling needs for autonomy, competence and relatedness enhances performance and engagement.</w:t>
      </w:r>
    </w:p>
    <w:p w14:paraId="157641EE" w14:textId="6B24265D" w:rsidR="007F7E05" w:rsidRPr="007F7E05" w:rsidRDefault="007F7E05" w:rsidP="007F7E05">
      <w:pPr>
        <w:jc w:val="both"/>
      </w:pPr>
      <w:r w:rsidRPr="007F7E05">
        <w:t xml:space="preserve">Intrinsic rewards are particularly valuable for sustaining long-term organisational performance because they encourage discretionary effort, innovation and organisational commitment. Hajduk (2017) notes that employees increasingly value recognition, wellbeing and development opportunities alongside financial reward. </w:t>
      </w:r>
    </w:p>
    <w:p w14:paraId="74CBF371" w14:textId="39F3CB6D" w:rsidR="007F7E05" w:rsidRPr="007F7E05" w:rsidRDefault="00B77A01" w:rsidP="007F7E05">
      <w:pPr>
        <w:jc w:val="both"/>
      </w:pPr>
      <w:r>
        <w:t>Organisational</w:t>
      </w:r>
      <w:r w:rsidR="007F7E05" w:rsidRPr="007F7E05">
        <w:t xml:space="preserve"> benefit is </w:t>
      </w:r>
      <w:r w:rsidR="00B66A98">
        <w:t>maximised</w:t>
      </w:r>
      <w:r w:rsidR="007F7E05" w:rsidRPr="007F7E05">
        <w:t xml:space="preserve"> when intrinsic and extrinsic rewards are combined within a total reward strategy. Senior management support is critical in </w:t>
      </w:r>
      <w:r w:rsidR="00407A99">
        <w:t>aligning</w:t>
      </w:r>
      <w:r w:rsidR="007F7E05" w:rsidRPr="007F7E05">
        <w:t xml:space="preserve"> reward practices with </w:t>
      </w:r>
      <w:r w:rsidR="00457DEB">
        <w:t>v</w:t>
      </w:r>
      <w:r w:rsidR="007F7E05" w:rsidRPr="007F7E05">
        <w:t>alues, performance management processes and business objectives. Antoni et al. (2017) argue that reward systems are most effective when they reinforce behaviours that contribute directly to organisational success.</w:t>
      </w:r>
    </w:p>
    <w:p w14:paraId="4F4727CB" w14:textId="0F0008CE" w:rsidR="007F7E05" w:rsidRDefault="007F7E05" w:rsidP="007F7E05">
      <w:pPr>
        <w:jc w:val="both"/>
      </w:pPr>
      <w:r w:rsidRPr="007F7E05">
        <w:t xml:space="preserve">For </w:t>
      </w:r>
      <w:proofErr w:type="spellStart"/>
      <w:r w:rsidRPr="007F7E05">
        <w:t>GreenFriendlyEco</w:t>
      </w:r>
      <w:proofErr w:type="spellEnd"/>
      <w:r w:rsidRPr="007F7E05">
        <w:t>, a balanced reward strategy linking performance and behaviours to financial and non-financial rewards would be most likely to improve employee contribution and support success.</w:t>
      </w:r>
    </w:p>
    <w:p w14:paraId="0F979A85" w14:textId="5BEFAF35" w:rsidR="001C7D46" w:rsidRPr="001C7D46" w:rsidRDefault="001C7D46" w:rsidP="007F670A">
      <w:pPr>
        <w:jc w:val="both"/>
        <w:rPr>
          <w:b/>
          <w:bCs/>
        </w:rPr>
      </w:pPr>
      <w:r w:rsidRPr="001C7D46">
        <w:rPr>
          <w:b/>
          <w:bCs/>
        </w:rPr>
        <w:t xml:space="preserve">AC 2.1 </w:t>
      </w:r>
    </w:p>
    <w:p w14:paraId="460F9537" w14:textId="2F1E2BBE" w:rsidR="001C7D46" w:rsidRPr="001C7D46" w:rsidRDefault="001C7D46" w:rsidP="001C7D46">
      <w:pPr>
        <w:jc w:val="both"/>
      </w:pPr>
      <w:r w:rsidRPr="001C7D46">
        <w:t xml:space="preserve">Grade and pay structures provide </w:t>
      </w:r>
      <w:r w:rsidR="00C521DF">
        <w:t>a</w:t>
      </w:r>
      <w:r w:rsidRPr="001C7D46">
        <w:t xml:space="preserve"> framework through which organisations determine pay and progression. They help ensure consistency, equity and transparency</w:t>
      </w:r>
      <w:r w:rsidR="00FD58FB">
        <w:t xml:space="preserve">, </w:t>
      </w:r>
      <w:r w:rsidRPr="001C7D46">
        <w:t>support</w:t>
      </w:r>
      <w:r w:rsidR="00FD58FB">
        <w:t>ing</w:t>
      </w:r>
      <w:r w:rsidRPr="001C7D46">
        <w:t xml:space="preserve"> recruitment, retention and organisational performance (CIPD, 2024). Pay structures can be either formal or informal, offering different levels of control and flexibility.</w:t>
      </w:r>
    </w:p>
    <w:p w14:paraId="5EDC41F6" w14:textId="5989E4A0" w:rsidR="001C7D46" w:rsidRPr="001C7D46" w:rsidRDefault="001C7D46" w:rsidP="001C7D46">
      <w:pPr>
        <w:jc w:val="both"/>
      </w:pPr>
      <w:r w:rsidRPr="001C7D46">
        <w:t xml:space="preserve">Formal pay structures provide a systematic approach to </w:t>
      </w:r>
      <w:r w:rsidR="00145935">
        <w:t>managing reward</w:t>
      </w:r>
      <w:r w:rsidRPr="001C7D46">
        <w:t xml:space="preserve">. A common example is the multi-graded structure, where jobs of similar value are grouped into a number of grades, each with its </w:t>
      </w:r>
      <w:r w:rsidRPr="001C7D46">
        <w:lastRenderedPageBreak/>
        <w:t xml:space="preserve">own pay range. Employees typically progress through pay points based on experience, competence or performance. This structure promotes fairness and clear career progression but can become bureaucratic and </w:t>
      </w:r>
      <w:r w:rsidR="006C2894">
        <w:t>less</w:t>
      </w:r>
      <w:r w:rsidRPr="001C7D46">
        <w:t xml:space="preserve"> responsive to labour market changes (Armstrong and Taylor, 2023).</w:t>
      </w:r>
    </w:p>
    <w:p w14:paraId="42DB522F" w14:textId="14992CC5" w:rsidR="001C7D46" w:rsidRPr="001C7D46" w:rsidRDefault="001C7D46" w:rsidP="001C7D46">
      <w:pPr>
        <w:jc w:val="both"/>
      </w:pPr>
      <w:r w:rsidRPr="001C7D46">
        <w:t xml:space="preserve">A variation is the broad-graded structure, which reduces the number of grades while increasing the width of each pay range. This provides greater flexibility for recognising employee development without promotion. However, managers </w:t>
      </w:r>
      <w:r w:rsidR="002471C4">
        <w:t>need</w:t>
      </w:r>
      <w:r w:rsidRPr="001C7D46">
        <w:t xml:space="preserve"> clear guidance to ensure pay decisions remain fair and consistent.</w:t>
      </w:r>
    </w:p>
    <w:p w14:paraId="72ECAA6A" w14:textId="77777777" w:rsidR="001C7D46" w:rsidRPr="001C7D46" w:rsidRDefault="001C7D46" w:rsidP="001C7D46">
      <w:pPr>
        <w:jc w:val="both"/>
      </w:pPr>
      <w:r w:rsidRPr="001C7D46">
        <w:t>An even more flexible approach is broad-banding, where several traditional grades are combined into a small number of wide bands. Broad-banded structures encourage multi-skilling, career development and organisational flexibility because employees can increase their earnings within a band without moving to a higher-grade role. The disadvantage is that pay decisions may become less transparent if robust controls are not in place (Armstrong and Brown, 2019).</w:t>
      </w:r>
    </w:p>
    <w:p w14:paraId="7C52A070" w14:textId="446DB89F" w:rsidR="001C7D46" w:rsidRPr="001C7D46" w:rsidRDefault="001C7D46" w:rsidP="001C7D46">
      <w:pPr>
        <w:jc w:val="both"/>
      </w:pPr>
      <w:r w:rsidRPr="001C7D46">
        <w:t>Another formal structure is the job family structure, which groups roles according to occupational specialisms, such as administration, engineering or management. Separate pay and progression pathways are created for each family. This recognises labour market conditions and skill requirements while providing clearer career pathways and development opportunities.</w:t>
      </w:r>
    </w:p>
    <w:p w14:paraId="08E1D350" w14:textId="3220DDAF" w:rsidR="001C7D46" w:rsidRPr="001C7D46" w:rsidRDefault="001C7D46" w:rsidP="001C7D46">
      <w:pPr>
        <w:jc w:val="both"/>
      </w:pPr>
      <w:r w:rsidRPr="001C7D46">
        <w:t>In contrast, informal pay structures provide greater flexibility</w:t>
      </w:r>
      <w:r w:rsidR="008532BF">
        <w:t xml:space="preserve"> for management</w:t>
      </w:r>
      <w:r w:rsidRPr="001C7D46">
        <w:t xml:space="preserve"> but less standardisation. One example is the spot salary, where employees receive a fixed rate of pay for a role with no formal progression scale. Spot salaries are straightforward to administer and </w:t>
      </w:r>
      <w:r w:rsidR="00A02CC3">
        <w:t>provide</w:t>
      </w:r>
      <w:r w:rsidRPr="001C7D46">
        <w:t xml:space="preserve"> </w:t>
      </w:r>
      <w:r w:rsidR="00A02CC3">
        <w:t>budget</w:t>
      </w:r>
      <w:r w:rsidRPr="001C7D46">
        <w:t xml:space="preserve"> certainty, but employees may perceive limited opportunities for pay growth.</w:t>
      </w:r>
    </w:p>
    <w:p w14:paraId="5A7469D2" w14:textId="3B5AF20B" w:rsidR="001C7D46" w:rsidRPr="001C7D46" w:rsidRDefault="00F73481" w:rsidP="001C7D46">
      <w:pPr>
        <w:jc w:val="both"/>
      </w:pPr>
      <w:r>
        <w:t>Another</w:t>
      </w:r>
      <w:r w:rsidR="001C7D46" w:rsidRPr="001C7D46">
        <w:t xml:space="preserve"> informal approach is individual job grades, where pay is determined separately for specific roles rather than through a structured framework</w:t>
      </w:r>
      <w:r w:rsidR="00387F35">
        <w:t>,</w:t>
      </w:r>
      <w:r w:rsidR="001C7D46" w:rsidRPr="001C7D46">
        <w:t xml:space="preserve"> allow</w:t>
      </w:r>
      <w:r w:rsidR="00387F35">
        <w:t>ing</w:t>
      </w:r>
      <w:r w:rsidR="001C7D46" w:rsidRPr="001C7D46">
        <w:t xml:space="preserve"> organisations to respond quickly to market conditions and recruit specialist talent. However, inconsistent pay decisions can lead to perceptions of unfairness and reduced trust.</w:t>
      </w:r>
    </w:p>
    <w:p w14:paraId="3F0C7B40" w14:textId="1A7FDE87" w:rsidR="001C7D46" w:rsidRPr="001C7D46" w:rsidRDefault="001C7D46" w:rsidP="001C7D46">
      <w:pPr>
        <w:jc w:val="both"/>
      </w:pPr>
      <w:r w:rsidRPr="001C7D46">
        <w:t xml:space="preserve">The key differences between structures lie in their level of formality, flexibility and emphasis on internal or external equity. Formal structures promote consistency, transparency and career progression, whereas informal structures offer greater responsiveness to labour market demands. For </w:t>
      </w:r>
      <w:proofErr w:type="spellStart"/>
      <w:r w:rsidRPr="001C7D46">
        <w:t>GreenFriendlyEco</w:t>
      </w:r>
      <w:proofErr w:type="spellEnd"/>
      <w:r w:rsidRPr="001C7D46">
        <w:t xml:space="preserve">, a formal graded or broad-banded structure </w:t>
      </w:r>
      <w:r w:rsidR="00FA64B4">
        <w:t>c</w:t>
      </w:r>
      <w:r w:rsidRPr="001C7D46">
        <w:t>ould improve fairness, transparency and employee confidence, helping address issues of turnover and organisational culture.</w:t>
      </w:r>
    </w:p>
    <w:p w14:paraId="67AA2030" w14:textId="3BBCE589" w:rsidR="00035682" w:rsidRPr="00035682" w:rsidRDefault="00035682" w:rsidP="007F670A">
      <w:pPr>
        <w:jc w:val="both"/>
        <w:rPr>
          <w:b/>
          <w:bCs/>
        </w:rPr>
      </w:pPr>
      <w:r w:rsidRPr="00035682">
        <w:rPr>
          <w:b/>
          <w:bCs/>
        </w:rPr>
        <w:t xml:space="preserve">AC 2.2 </w:t>
      </w:r>
    </w:p>
    <w:p w14:paraId="7B802F64" w14:textId="79AC77DD" w:rsidR="00281658" w:rsidRPr="00281658" w:rsidRDefault="00281658" w:rsidP="00281658">
      <w:pPr>
        <w:jc w:val="both"/>
      </w:pPr>
      <w:r w:rsidRPr="00281658">
        <w:t>Contingent rewards are rewards linked to the achievement of specified performance outcomes, behaviours, skills or contributions. They include performance</w:t>
      </w:r>
      <w:r w:rsidR="00186EF1">
        <w:t xml:space="preserve"> </w:t>
      </w:r>
      <w:r w:rsidRPr="00281658">
        <w:t>related pay, competency</w:t>
      </w:r>
      <w:r w:rsidR="00186EF1">
        <w:t xml:space="preserve"> </w:t>
      </w:r>
      <w:r w:rsidRPr="00281658">
        <w:t>related pay, contribution</w:t>
      </w:r>
      <w:r w:rsidR="00186EF1">
        <w:t xml:space="preserve"> </w:t>
      </w:r>
      <w:r w:rsidRPr="00281658">
        <w:t xml:space="preserve">related pay, </w:t>
      </w:r>
      <w:proofErr w:type="gramStart"/>
      <w:r w:rsidRPr="00281658">
        <w:t>skill</w:t>
      </w:r>
      <w:r w:rsidR="00186EF1">
        <w:t xml:space="preserve"> </w:t>
      </w:r>
      <w:r w:rsidRPr="00281658">
        <w:t>based</w:t>
      </w:r>
      <w:proofErr w:type="gramEnd"/>
      <w:r w:rsidRPr="00281658">
        <w:t xml:space="preserve"> pay and service or tenure</w:t>
      </w:r>
      <w:r w:rsidR="00186EF1">
        <w:t xml:space="preserve"> </w:t>
      </w:r>
      <w:r w:rsidRPr="00281658">
        <w:t>related pay. Their purpose is to reinforce behaviours and outcomes that support organisational objectives (Armstrong and Taylor, 2023).</w:t>
      </w:r>
    </w:p>
    <w:p w14:paraId="7FA6FC92" w14:textId="1F08A624" w:rsidR="00281658" w:rsidRPr="00281658" w:rsidRDefault="00281658" w:rsidP="00281658">
      <w:pPr>
        <w:jc w:val="both"/>
      </w:pPr>
      <w:r w:rsidRPr="00281658">
        <w:t>At an individual level, contingent rewards can increase motivation by creating a clear relationship between effort, performance and reward. Performance</w:t>
      </w:r>
      <w:r w:rsidR="006A7420">
        <w:t xml:space="preserve"> </w:t>
      </w:r>
      <w:r w:rsidRPr="00281658">
        <w:t>related pay rewards employees for achieving agreed targets, while competency-related pay recognises the demonstration of required behaviours and capabilities. Skill</w:t>
      </w:r>
      <w:r w:rsidR="00161E30">
        <w:t xml:space="preserve"> </w:t>
      </w:r>
      <w:r w:rsidRPr="00281658">
        <w:t xml:space="preserve">based pay encourages employees to acquire new knowledge and skills, increasing flexibility and employability. Vroom's (1964) Expectancy Theory suggests employees are more likely to exert effort when they believe it will lead to valued rewards. </w:t>
      </w:r>
      <w:proofErr w:type="spellStart"/>
      <w:r w:rsidRPr="00281658">
        <w:t>Fröber</w:t>
      </w:r>
      <w:proofErr w:type="spellEnd"/>
      <w:r w:rsidRPr="00281658">
        <w:t xml:space="preserve"> and </w:t>
      </w:r>
      <w:proofErr w:type="spellStart"/>
      <w:r w:rsidRPr="00281658">
        <w:t>Dreisbach</w:t>
      </w:r>
      <w:proofErr w:type="spellEnd"/>
      <w:r w:rsidRPr="00281658">
        <w:t xml:space="preserve"> (2016) found that performance</w:t>
      </w:r>
      <w:r w:rsidR="00161E30">
        <w:t xml:space="preserve"> </w:t>
      </w:r>
      <w:r w:rsidRPr="00281658">
        <w:t xml:space="preserve">contingent rewards can improve focus and cognitive control, helping individuals concentrate on achieving objectives. In </w:t>
      </w:r>
      <w:proofErr w:type="spellStart"/>
      <w:r w:rsidRPr="00281658">
        <w:t>GreenFriendlyEco</w:t>
      </w:r>
      <w:proofErr w:type="spellEnd"/>
      <w:r w:rsidRPr="00281658">
        <w:t xml:space="preserve">, introducing rewards linked to </w:t>
      </w:r>
      <w:r w:rsidRPr="00281658">
        <w:lastRenderedPageBreak/>
        <w:t>productivity, quality or skill development could improve motivation and performance. However, if rewards are perceived as unfair or unattainable, employee engagement may decline (CIPD, 2025).</w:t>
      </w:r>
    </w:p>
    <w:p w14:paraId="443466F3" w14:textId="56315FB8" w:rsidR="00281658" w:rsidRPr="00281658" w:rsidRDefault="00281658" w:rsidP="00281658">
      <w:pPr>
        <w:jc w:val="both"/>
      </w:pPr>
      <w:r w:rsidRPr="00281658">
        <w:t>At a team level, contingent rewards can encourage collaboration and collective responsibility. Contribution</w:t>
      </w:r>
      <w:r w:rsidR="00D778CE">
        <w:t xml:space="preserve"> </w:t>
      </w:r>
      <w:r w:rsidRPr="00281658">
        <w:t xml:space="preserve">related pay and team bonuses can promote knowledge sharing and cooperation by linking rewards to group performance rather than individual achievements. This can improve communication and strengthen team cohesion. However, equal rewards may create resentment if some employees believe they contribute more than others. Ghosh, Buss and </w:t>
      </w:r>
      <w:proofErr w:type="spellStart"/>
      <w:r w:rsidRPr="00281658">
        <w:t>Shivhare</w:t>
      </w:r>
      <w:proofErr w:type="spellEnd"/>
      <w:r w:rsidRPr="00281658">
        <w:t xml:space="preserve"> (2024) found that contingent reward leadership can enhance team creativity when rewards are applied consistently and predictably. In contrast, unpredictable reward practices may reduce trust and limit creative performance. This highlights the importance of transparent reward systems.</w:t>
      </w:r>
    </w:p>
    <w:p w14:paraId="295E4023" w14:textId="347B361C" w:rsidR="00281658" w:rsidRPr="00281658" w:rsidRDefault="00281658" w:rsidP="00281658">
      <w:pPr>
        <w:jc w:val="both"/>
      </w:pPr>
      <w:r w:rsidRPr="00281658">
        <w:t>At an organisational level, contingent rewards help align employee behaviour with strategic goals. Performance-related and contribution</w:t>
      </w:r>
      <w:r w:rsidR="005916C9">
        <w:t xml:space="preserve"> </w:t>
      </w:r>
      <w:r w:rsidRPr="00281658">
        <w:t xml:space="preserve">related pay can encourage productivity, quality improvement and customer satisfaction. Skill-based pay supports workforce adaptability, while </w:t>
      </w:r>
      <w:proofErr w:type="gramStart"/>
      <w:r w:rsidRPr="00281658">
        <w:t>service</w:t>
      </w:r>
      <w:r w:rsidR="005916C9">
        <w:t xml:space="preserve"> </w:t>
      </w:r>
      <w:r w:rsidRPr="00281658">
        <w:t>related</w:t>
      </w:r>
      <w:proofErr w:type="gramEnd"/>
      <w:r w:rsidRPr="00281658">
        <w:t xml:space="preserve"> pay can improve retention by recognising employee loyalty. Strategic reward theory suggests reward systems should reinforce behaviours that contribute to business success (Armstrong and Taylor, 2023). For </w:t>
      </w:r>
      <w:proofErr w:type="spellStart"/>
      <w:r w:rsidRPr="00281658">
        <w:t>GreenFriendlyEco</w:t>
      </w:r>
      <w:proofErr w:type="spellEnd"/>
      <w:r w:rsidRPr="00281658">
        <w:t>, contingent rewards could support cultural change, improve productivity and strengthen employee commitment.</w:t>
      </w:r>
    </w:p>
    <w:p w14:paraId="1FCF399C" w14:textId="02130E54" w:rsidR="00281658" w:rsidRPr="00281658" w:rsidRDefault="00281658" w:rsidP="00281658">
      <w:pPr>
        <w:jc w:val="both"/>
      </w:pPr>
      <w:r w:rsidRPr="00281658">
        <w:t>Despite these advantages, contingent rewards have limitations. Excessive reliance on financial incentives may encourage short</w:t>
      </w:r>
      <w:r w:rsidR="00D778CE">
        <w:t xml:space="preserve"> </w:t>
      </w:r>
      <w:r w:rsidRPr="00281658">
        <w:t>term performance rather than long</w:t>
      </w:r>
      <w:r w:rsidR="00D778CE">
        <w:t xml:space="preserve"> </w:t>
      </w:r>
      <w:r w:rsidRPr="00281658">
        <w:t>term commitment. Herzberg (1968) argued that lasting motivation is more likely to arise from intrinsic factors such as achievement, recognition and personal growth. Therefore, contingent rewards are most effective when combined with broader reward practices that support employee development and engagement.</w:t>
      </w:r>
    </w:p>
    <w:p w14:paraId="7B200A59" w14:textId="36BC4B0A" w:rsidR="005F5CDF" w:rsidRPr="005F5CDF" w:rsidRDefault="005F5CDF" w:rsidP="007F670A">
      <w:pPr>
        <w:jc w:val="both"/>
        <w:rPr>
          <w:b/>
          <w:bCs/>
        </w:rPr>
      </w:pPr>
      <w:r w:rsidRPr="005F5CDF">
        <w:rPr>
          <w:b/>
          <w:bCs/>
        </w:rPr>
        <w:t xml:space="preserve">AC 2.3 </w:t>
      </w:r>
    </w:p>
    <w:p w14:paraId="173A0520" w14:textId="69779EDC" w:rsidR="005F5CDF" w:rsidRPr="005F5CDF" w:rsidRDefault="007C4E51" w:rsidP="005F5CDF">
      <w:pPr>
        <w:jc w:val="both"/>
      </w:pPr>
      <w:r>
        <w:t>B</w:t>
      </w:r>
      <w:r w:rsidR="005F5CDF" w:rsidRPr="005F5CDF">
        <w:t>enefits</w:t>
      </w:r>
      <w:r w:rsidR="00E26B98">
        <w:t xml:space="preserve"> </w:t>
      </w:r>
      <w:r w:rsidR="005F5CDF" w:rsidRPr="005F5CDF">
        <w:t xml:space="preserve">are rewards provided in addition to basic pay and </w:t>
      </w:r>
      <w:r w:rsidR="005F0E08">
        <w:t>are</w:t>
      </w:r>
      <w:r w:rsidR="005F5CDF" w:rsidRPr="005F5CDF">
        <w:t xml:space="preserve"> an important part of </w:t>
      </w:r>
      <w:r w:rsidR="00E26B98">
        <w:t>any</w:t>
      </w:r>
      <w:r w:rsidR="005F5CDF" w:rsidRPr="005F5CDF">
        <w:t xml:space="preserve"> total reward package</w:t>
      </w:r>
      <w:r w:rsidR="00E26B98">
        <w:t>, i</w:t>
      </w:r>
      <w:r w:rsidR="005F5CDF" w:rsidRPr="005F5CDF">
        <w:t>mprov</w:t>
      </w:r>
      <w:r w:rsidR="00E26B98">
        <w:t>ing</w:t>
      </w:r>
      <w:r w:rsidR="005F5CDF" w:rsidRPr="005F5CDF">
        <w:t xml:space="preserve"> employee engagement, attraction, retention and wellbeing </w:t>
      </w:r>
      <w:r w:rsidR="005F0E08">
        <w:t>and</w:t>
      </w:r>
      <w:r w:rsidR="005F5CDF" w:rsidRPr="005F5CDF">
        <w:t xml:space="preserve"> support</w:t>
      </w:r>
      <w:r w:rsidR="00161218">
        <w:t>ing</w:t>
      </w:r>
      <w:r w:rsidR="005F0E08">
        <w:t xml:space="preserve"> achievement of </w:t>
      </w:r>
      <w:r w:rsidR="005F5CDF" w:rsidRPr="005F5CDF">
        <w:t>organisational objectives (CIPD, 2025).</w:t>
      </w:r>
    </w:p>
    <w:p w14:paraId="27E35BCB" w14:textId="1508F8CC" w:rsidR="005F5CDF" w:rsidRPr="005F5CDF" w:rsidRDefault="005F5CDF" w:rsidP="005F5CDF">
      <w:pPr>
        <w:jc w:val="both"/>
      </w:pPr>
      <w:r w:rsidRPr="005F5CDF">
        <w:t>Financial benefits enhance employee financial security and reward contribution. Examples include pensions, bonus schemes, commission, profit</w:t>
      </w:r>
      <w:r w:rsidR="00462A48">
        <w:t xml:space="preserve"> </w:t>
      </w:r>
      <w:r w:rsidRPr="005F5CDF">
        <w:t>sharing, gainsharing and share ownership schemes. Pensions provide long</w:t>
      </w:r>
      <w:r w:rsidR="00462A48">
        <w:t xml:space="preserve"> </w:t>
      </w:r>
      <w:r w:rsidRPr="005F5CDF">
        <w:t>term financial security and are highly valued by many employees. Profit</w:t>
      </w:r>
      <w:r w:rsidR="003661FF">
        <w:t xml:space="preserve"> </w:t>
      </w:r>
      <w:r w:rsidRPr="005F5CDF">
        <w:t xml:space="preserve">sharing and share ownership schemes align employee interests with organisational performance by enabling employees to benefit from business success </w:t>
      </w:r>
      <w:r w:rsidR="00382AB8">
        <w:t xml:space="preserve">and </w:t>
      </w:r>
      <w:proofErr w:type="gramStart"/>
      <w:r w:rsidR="00382AB8">
        <w:t>an</w:t>
      </w:r>
      <w:proofErr w:type="gramEnd"/>
      <w:r w:rsidR="00382AB8">
        <w:t xml:space="preserve"> foster loyalty </w:t>
      </w:r>
      <w:r w:rsidRPr="005F5CDF">
        <w:t xml:space="preserve">(Armstrong and Brown, 2019). Bonus and commission schemes can motivate higher levels of performance by rewarding achievement of individual or organisational targets. </w:t>
      </w:r>
    </w:p>
    <w:p w14:paraId="584532F1" w14:textId="0B7C94DB" w:rsidR="005F5CDF" w:rsidRPr="005F5CDF" w:rsidRDefault="005F5CDF" w:rsidP="005F5CDF">
      <w:pPr>
        <w:jc w:val="both"/>
      </w:pPr>
      <w:r w:rsidRPr="005F5CDF">
        <w:t xml:space="preserve">Health and protection benefits include private healthcare, insurance cover, employee assistance programmes, occupational health services and enhanced sick pay. These benefits can improve employee wellbeing, reduce absence and demonstrate organisational commitment to employee welfare. </w:t>
      </w:r>
    </w:p>
    <w:p w14:paraId="71C02A3B" w14:textId="70FB07AF" w:rsidR="005F5CDF" w:rsidRPr="005F5CDF" w:rsidRDefault="005F5CDF" w:rsidP="005F5CDF">
      <w:pPr>
        <w:jc w:val="both"/>
      </w:pPr>
      <w:r w:rsidRPr="005F5CDF">
        <w:t>Family</w:t>
      </w:r>
      <w:r w:rsidR="008158E3">
        <w:t xml:space="preserve"> </w:t>
      </w:r>
      <w:r w:rsidRPr="005F5CDF">
        <w:t>friendly benefits are increasingly important in supporting work</w:t>
      </w:r>
      <w:r w:rsidR="008158E3">
        <w:t xml:space="preserve"> </w:t>
      </w:r>
      <w:r w:rsidRPr="005F5CDF">
        <w:t xml:space="preserve">life balance. Examples include enhanced maternity, paternity and adoption pay, childcare support, flexible working arrangements and additional annual leave. These benefits can reduce stress and improve employee satisfaction by helping employees </w:t>
      </w:r>
      <w:r w:rsidR="00454404">
        <w:t>balance</w:t>
      </w:r>
      <w:r w:rsidRPr="005F5CDF">
        <w:t xml:space="preserve"> personal and professional responsibilities. Flexible working is particularly valued by many employees and is associated with improved retention and engagement (Armstrong and Taylor, 2023).</w:t>
      </w:r>
    </w:p>
    <w:p w14:paraId="7420FBBD" w14:textId="229558FF" w:rsidR="005F5CDF" w:rsidRPr="005F5CDF" w:rsidRDefault="005F5CDF" w:rsidP="005F5CDF">
      <w:pPr>
        <w:jc w:val="both"/>
      </w:pPr>
      <w:r w:rsidRPr="005F5CDF">
        <w:lastRenderedPageBreak/>
        <w:t>Career and lifestyle benefits focus on personal and professional development. Examples include employer</w:t>
      </w:r>
      <w:r w:rsidR="00F601CA">
        <w:t xml:space="preserve"> </w:t>
      </w:r>
      <w:r w:rsidRPr="005F5CDF">
        <w:t xml:space="preserve">funded training, payment of professional body fees, career counselling, season ticket loans, company loans and mentoring. These benefits can increase employee skills, career progression and commitment </w:t>
      </w:r>
      <w:r w:rsidR="00742B63">
        <w:t xml:space="preserve">and </w:t>
      </w:r>
      <w:r w:rsidRPr="005F5CDF">
        <w:t xml:space="preserve">help organisations develop the capabilities needed for </w:t>
      </w:r>
      <w:r w:rsidR="00742B63">
        <w:t xml:space="preserve">the </w:t>
      </w:r>
      <w:r w:rsidRPr="005F5CDF">
        <w:t xml:space="preserve">future. Herzberg (1968) identified growth and advancement as key </w:t>
      </w:r>
      <w:r w:rsidR="006119A2">
        <w:t>factors for</w:t>
      </w:r>
      <w:r w:rsidRPr="005F5CDF">
        <w:t xml:space="preserve"> long</w:t>
      </w:r>
      <w:r w:rsidR="00F601CA">
        <w:t xml:space="preserve"> </w:t>
      </w:r>
      <w:r w:rsidRPr="005F5CDF">
        <w:t>term employee satisfaction.</w:t>
      </w:r>
    </w:p>
    <w:p w14:paraId="3066677D" w14:textId="77777777" w:rsidR="005F5CDF" w:rsidRPr="005F5CDF" w:rsidRDefault="005F5CDF" w:rsidP="005F5CDF">
      <w:pPr>
        <w:jc w:val="both"/>
      </w:pPr>
      <w:r w:rsidRPr="005F5CDF">
        <w:t>Some organisations also provide lifestyle benefits such as company cars, sports and social facilities, concierge services and flexible benefits programmes. Flexible benefits are particularly advantageous because employees can select benefits that best suit their individual circumstances. For example, younger employees may place greater value on career development opportunities, while older employees may prioritise pensions and healthcare.</w:t>
      </w:r>
    </w:p>
    <w:p w14:paraId="266AA720" w14:textId="3B0EB7D2" w:rsidR="001428B6" w:rsidRPr="001428B6" w:rsidRDefault="00B36A48" w:rsidP="001428B6">
      <w:pPr>
        <w:jc w:val="both"/>
      </w:pPr>
      <w:r>
        <w:t>At</w:t>
      </w:r>
      <w:r w:rsidR="001428B6" w:rsidRPr="001428B6">
        <w:t xml:space="preserve"> </w:t>
      </w:r>
      <w:proofErr w:type="spellStart"/>
      <w:r w:rsidR="001428B6" w:rsidRPr="001428B6">
        <w:t>GreenFriendlyEco</w:t>
      </w:r>
      <w:proofErr w:type="spellEnd"/>
      <w:r w:rsidR="001428B6" w:rsidRPr="001428B6">
        <w:t xml:space="preserve">, the current reward package includes a </w:t>
      </w:r>
      <w:r w:rsidRPr="001428B6">
        <w:t>non</w:t>
      </w:r>
      <w:r>
        <w:t>-</w:t>
      </w:r>
      <w:r w:rsidRPr="001428B6">
        <w:t>contributory</w:t>
      </w:r>
      <w:r w:rsidR="001428B6" w:rsidRPr="001428B6">
        <w:t xml:space="preserve"> pension scheme and annual leave entitlement</w:t>
      </w:r>
      <w:r w:rsidR="00C545F8">
        <w:t xml:space="preserve">. However, </w:t>
      </w:r>
      <w:r w:rsidR="001428B6" w:rsidRPr="001428B6">
        <w:t>employee motivation and organisational culture have been identified as areas of concern</w:t>
      </w:r>
      <w:r w:rsidR="00B070EF">
        <w:t>. I</w:t>
      </w:r>
      <w:r w:rsidR="001428B6" w:rsidRPr="001428B6">
        <w:t xml:space="preserve">ntroducing a broader range of benefits could help address </w:t>
      </w:r>
      <w:r w:rsidR="00C545F8">
        <w:t>this</w:t>
      </w:r>
      <w:r w:rsidR="00B070EF">
        <w:t xml:space="preserve"> although additional cost would need to be </w:t>
      </w:r>
      <w:r w:rsidR="001428B6" w:rsidRPr="001428B6">
        <w:t>balance</w:t>
      </w:r>
      <w:r w:rsidR="00B070EF">
        <w:t>d</w:t>
      </w:r>
      <w:r w:rsidR="00932421">
        <w:t xml:space="preserve"> against anticipated </w:t>
      </w:r>
      <w:r w:rsidR="00FF776F">
        <w:t xml:space="preserve">gain and </w:t>
      </w:r>
      <w:r w:rsidR="005F6E75">
        <w:t>care should be taken to</w:t>
      </w:r>
      <w:r w:rsidR="001428B6" w:rsidRPr="001428B6">
        <w:t xml:space="preserve"> ensure that benefits offered reflect the diverse needs of its workforce.</w:t>
      </w:r>
    </w:p>
    <w:p w14:paraId="28278637" w14:textId="37D43557" w:rsidR="000853BB" w:rsidRPr="000853BB" w:rsidRDefault="000853BB" w:rsidP="007F670A">
      <w:pPr>
        <w:jc w:val="both"/>
        <w:rPr>
          <w:b/>
          <w:bCs/>
        </w:rPr>
      </w:pPr>
      <w:r w:rsidRPr="000853BB">
        <w:rPr>
          <w:b/>
          <w:bCs/>
        </w:rPr>
        <w:t xml:space="preserve">AC 2.4 </w:t>
      </w:r>
    </w:p>
    <w:p w14:paraId="0F54C513" w14:textId="1E833B33" w:rsidR="000853BB" w:rsidRPr="000853BB" w:rsidRDefault="000853BB" w:rsidP="000853BB">
      <w:pPr>
        <w:jc w:val="both"/>
      </w:pPr>
      <w:r w:rsidRPr="000853BB">
        <w:t xml:space="preserve">Recognition schemes are used by organisations to acknowledge employee contributions, achievements and behaviours. Unlike pay and benefits, recognition is </w:t>
      </w:r>
      <w:r w:rsidR="007357B3">
        <w:t>mainly</w:t>
      </w:r>
      <w:r w:rsidRPr="000853BB">
        <w:t xml:space="preserve"> a </w:t>
      </w:r>
      <w:proofErr w:type="spellStart"/>
      <w:r w:rsidRPr="000853BB">
        <w:t>non</w:t>
      </w:r>
      <w:r w:rsidR="007357B3">
        <w:t xml:space="preserve"> </w:t>
      </w:r>
      <w:r w:rsidRPr="000853BB">
        <w:t>financial</w:t>
      </w:r>
      <w:proofErr w:type="spellEnd"/>
      <w:r w:rsidRPr="000853BB">
        <w:t xml:space="preserve"> reward that helps employees feel valued and appreciated. Effective recognition can improve engagement, motivation, retention and organisational performance (CIPD, 2025).</w:t>
      </w:r>
    </w:p>
    <w:p w14:paraId="42191C41" w14:textId="7BB98D09" w:rsidR="000853BB" w:rsidRPr="000853BB" w:rsidRDefault="000853BB" w:rsidP="000853BB">
      <w:pPr>
        <w:jc w:val="both"/>
      </w:pPr>
      <w:r w:rsidRPr="000853BB">
        <w:t>Recognition can be either formal or informal. Formal recognition schemes are structured and usually linked to organisational processes, such as Employee of the Month awards, long</w:t>
      </w:r>
      <w:r w:rsidR="00C847F3">
        <w:t xml:space="preserve"> </w:t>
      </w:r>
      <w:r w:rsidRPr="000853BB">
        <w:t>service awards or annual achievement awards</w:t>
      </w:r>
      <w:r w:rsidR="00C847F3">
        <w:t xml:space="preserve"> and ceremonies. The</w:t>
      </w:r>
      <w:r w:rsidRPr="000853BB">
        <w:t xml:space="preserve">ir merit is that they provide visible acknowledgement of success and reinforce behaviours that support organisational values. Formal schemes can also strengthen organisational culture by celebrating positive contributions. However, organisations must ensure transparent criteria </w:t>
      </w:r>
      <w:r w:rsidR="002C15ED">
        <w:t xml:space="preserve">and assessment </w:t>
      </w:r>
      <w:r w:rsidRPr="000853BB">
        <w:t xml:space="preserve">to avoid </w:t>
      </w:r>
      <w:r w:rsidR="002C15ED">
        <w:t>accusations</w:t>
      </w:r>
      <w:r w:rsidRPr="000853BB">
        <w:t xml:space="preserve"> of favouritism.</w:t>
      </w:r>
    </w:p>
    <w:p w14:paraId="585DC5D9" w14:textId="7E8077C7" w:rsidR="000853BB" w:rsidRPr="000853BB" w:rsidRDefault="000853BB" w:rsidP="000853BB">
      <w:pPr>
        <w:jc w:val="both"/>
      </w:pPr>
      <w:r w:rsidRPr="000853BB">
        <w:t>In contrast, informal recognition occurs through everyday interactions, such as verbal praise, thank</w:t>
      </w:r>
      <w:r w:rsidR="002D1C2C">
        <w:t xml:space="preserve"> </w:t>
      </w:r>
      <w:r w:rsidRPr="000853BB">
        <w:t xml:space="preserve">you messages or positive feedback from managers. The main advantage is </w:t>
      </w:r>
      <w:r w:rsidR="00EC2602">
        <w:t>one of timing</w:t>
      </w:r>
      <w:r w:rsidRPr="000853BB">
        <w:t xml:space="preserve">, as employees receive recognition </w:t>
      </w:r>
      <w:r w:rsidR="00EC2602">
        <w:t xml:space="preserve">immediately or </w:t>
      </w:r>
      <w:r w:rsidRPr="000853BB">
        <w:t xml:space="preserve">shortly after demonstrating </w:t>
      </w:r>
      <w:r w:rsidR="00EC2602">
        <w:t xml:space="preserve">the </w:t>
      </w:r>
      <w:r w:rsidR="00380354">
        <w:t>praised</w:t>
      </w:r>
      <w:r w:rsidRPr="000853BB">
        <w:t xml:space="preserve"> behaviours. Herzberg (1968) identified recognition as an important motivator that contributes to job satisfaction and commitment. Informal recognition is also relatively low cost, making it accessible to organisations of all sizes.</w:t>
      </w:r>
    </w:p>
    <w:p w14:paraId="207C06AD" w14:textId="528B620C" w:rsidR="000853BB" w:rsidRPr="000853BB" w:rsidRDefault="000853BB" w:rsidP="000853BB">
      <w:pPr>
        <w:jc w:val="both"/>
      </w:pPr>
      <w:r w:rsidRPr="000853BB">
        <w:t>A specific form of informal recognition is day</w:t>
      </w:r>
      <w:r w:rsidR="00380354">
        <w:t xml:space="preserve"> </w:t>
      </w:r>
      <w:r w:rsidRPr="000853BB">
        <w:t>to</w:t>
      </w:r>
      <w:r w:rsidR="00380354">
        <w:t xml:space="preserve"> </w:t>
      </w:r>
      <w:r w:rsidRPr="000853BB">
        <w:t>day recognition, where managers regularly acknowledge effort, teamwork and achievements. Gallup (2024) found that employees who receive meaningful recognition are more engaged and productive. Regular recognition can strengthen relationships between managers and employees while encouraging continued high performance.</w:t>
      </w:r>
    </w:p>
    <w:p w14:paraId="5118E374" w14:textId="77777777" w:rsidR="000853BB" w:rsidRPr="000853BB" w:rsidRDefault="000853BB" w:rsidP="000853BB">
      <w:pPr>
        <w:jc w:val="both"/>
      </w:pPr>
      <w:r w:rsidRPr="000853BB">
        <w:t>Many organisations also use public recognition, such as celebrating achievements at team meetings, through newsletters or on internal communication platforms. Public recognition allows success to be shared across the organisation and can reinforce desired behaviours among other employees. It also helps create a culture where achievements are valued and celebrated.</w:t>
      </w:r>
    </w:p>
    <w:p w14:paraId="42DAB35B" w14:textId="33315B2F" w:rsidR="000853BB" w:rsidRPr="000853BB" w:rsidRDefault="000853BB" w:rsidP="000853BB">
      <w:pPr>
        <w:jc w:val="both"/>
      </w:pPr>
      <w:r w:rsidRPr="000853BB">
        <w:t xml:space="preserve">Recognition </w:t>
      </w:r>
      <w:r w:rsidR="000E333F">
        <w:t>sometimes</w:t>
      </w:r>
      <w:r w:rsidRPr="000853BB">
        <w:t xml:space="preserve"> include</w:t>
      </w:r>
      <w:r w:rsidR="000E333F">
        <w:t>s</w:t>
      </w:r>
      <w:r w:rsidRPr="000853BB">
        <w:t xml:space="preserve"> cash awards, such as </w:t>
      </w:r>
      <w:proofErr w:type="gramStart"/>
      <w:r w:rsidRPr="000853BB">
        <w:t>one</w:t>
      </w:r>
      <w:r w:rsidR="000E333F">
        <w:t xml:space="preserve"> </w:t>
      </w:r>
      <w:r w:rsidRPr="000853BB">
        <w:t>off</w:t>
      </w:r>
      <w:proofErr w:type="gramEnd"/>
      <w:r w:rsidRPr="000853BB">
        <w:t xml:space="preserve"> monetary payments linked to exceptional performance. The merit of cash awards is that they provide a tangible reward that employees often value highly. They can be particularly effective when used to recognise significant </w:t>
      </w:r>
      <w:r w:rsidRPr="000853BB">
        <w:lastRenderedPageBreak/>
        <w:t xml:space="preserve">achievements or contributions. However, their </w:t>
      </w:r>
      <w:r w:rsidR="00E4140B">
        <w:t xml:space="preserve">positive </w:t>
      </w:r>
      <w:r w:rsidRPr="000853BB">
        <w:t>impact may be short</w:t>
      </w:r>
      <w:r w:rsidR="00E4140B">
        <w:t xml:space="preserve"> </w:t>
      </w:r>
      <w:r w:rsidRPr="000853BB">
        <w:t>lived compared with ongoing recognition and development opportunities.</w:t>
      </w:r>
    </w:p>
    <w:p w14:paraId="5B1F7835" w14:textId="4C5D94D3" w:rsidR="000853BB" w:rsidRPr="000853BB" w:rsidRDefault="000853BB" w:rsidP="000853BB">
      <w:pPr>
        <w:jc w:val="both"/>
      </w:pPr>
      <w:r w:rsidRPr="000853BB">
        <w:t>Alternatively, organisations may provide non</w:t>
      </w:r>
      <w:r w:rsidR="00E4140B">
        <w:t xml:space="preserve"> </w:t>
      </w:r>
      <w:r w:rsidRPr="000853BB">
        <w:t>cash awards, including vouchers, gifts, event tickets or symbolic awards. These can be memorable and personalised while maintaining relatively low costs. Non</w:t>
      </w:r>
      <w:r w:rsidR="00390055">
        <w:t xml:space="preserve"> </w:t>
      </w:r>
      <w:r w:rsidRPr="000853BB">
        <w:t>cash rewards often create a stronger emotional connection because employees associate them with appreciation rather than simply additional pay (Armstrong and Brown, 2019).</w:t>
      </w:r>
    </w:p>
    <w:p w14:paraId="61537466" w14:textId="342997EB" w:rsidR="000853BB" w:rsidRPr="000853BB" w:rsidRDefault="000853BB" w:rsidP="000853BB">
      <w:pPr>
        <w:jc w:val="both"/>
      </w:pPr>
      <w:r w:rsidRPr="000853BB">
        <w:t xml:space="preserve">For </w:t>
      </w:r>
      <w:proofErr w:type="spellStart"/>
      <w:r w:rsidRPr="000853BB">
        <w:t>GreenFriendlyEco</w:t>
      </w:r>
      <w:proofErr w:type="spellEnd"/>
      <w:r w:rsidRPr="000853BB">
        <w:t xml:space="preserve">, introducing a combination of formal and informal recognition schemes could help address low morale and improve employee engagement. </w:t>
      </w:r>
    </w:p>
    <w:p w14:paraId="0BEEFCB0" w14:textId="7CDEAB0F" w:rsidR="00DB3935" w:rsidRPr="00DB3935" w:rsidRDefault="00DB3935" w:rsidP="007F670A">
      <w:pPr>
        <w:jc w:val="both"/>
        <w:rPr>
          <w:b/>
          <w:bCs/>
        </w:rPr>
      </w:pPr>
      <w:r w:rsidRPr="00DB3935">
        <w:rPr>
          <w:b/>
          <w:bCs/>
        </w:rPr>
        <w:t xml:space="preserve">AC 3.1 </w:t>
      </w:r>
    </w:p>
    <w:p w14:paraId="6A60AD7F" w14:textId="77777777" w:rsidR="00DB3935" w:rsidRPr="00DB3935" w:rsidRDefault="00DB3935" w:rsidP="00DB3935">
      <w:pPr>
        <w:jc w:val="both"/>
      </w:pPr>
      <w:r w:rsidRPr="00DB3935">
        <w:t>The reward environment is shaped by a range of external and internal factors that influence how organisations attract, motivate and retain employees. Effective reward strategies must balance business objectives, employee expectations, affordability and market competitiveness (CIPD, 2025).</w:t>
      </w:r>
    </w:p>
    <w:p w14:paraId="19ECDEDE" w14:textId="2BC0A605" w:rsidR="00DB3935" w:rsidRPr="00DB3935" w:rsidRDefault="00DB3935" w:rsidP="00DB3935">
      <w:pPr>
        <w:jc w:val="both"/>
      </w:pPr>
      <w:r w:rsidRPr="00DB3935">
        <w:t xml:space="preserve">External economic conditions play a </w:t>
      </w:r>
      <w:r w:rsidR="00FE1BB0">
        <w:t>key</w:t>
      </w:r>
      <w:r w:rsidRPr="00DB3935">
        <w:t xml:space="preserve"> role in reward decisions. Levels of business activity, inflation and economic confidence influence both </w:t>
      </w:r>
      <w:proofErr w:type="gramStart"/>
      <w:r w:rsidRPr="00DB3935">
        <w:t>ability</w:t>
      </w:r>
      <w:proofErr w:type="gramEnd"/>
      <w:r w:rsidRPr="00DB3935">
        <w:t xml:space="preserve"> to fund reward initiatives and employee expectations regarding pay increases. During periods of rising living costs, employees are more likely to seek higher pay and enhanced benefits to maintain their standard of living. Labour market conditions are also important. UK labour market data highlights ongoing skills shortages in certain sectors, increasing competition for experienced employees (Francis-Devine and Powell, 2024). Organisations operating in competitive labour markets may need to offer higher salaries or additional benefits to attract and retain talent.</w:t>
      </w:r>
    </w:p>
    <w:p w14:paraId="2F2EBC8C" w14:textId="52BAB82C" w:rsidR="00DB3935" w:rsidRPr="00DB3935" w:rsidRDefault="00DB3935" w:rsidP="00DB3935">
      <w:pPr>
        <w:jc w:val="both"/>
      </w:pPr>
      <w:r w:rsidRPr="00DB3935">
        <w:t>Reward practices are also influenced by sector and regional factors. Pay levels and benefits often differ between private, public and voluntary sector organisations. Private sector employers may utilise performance</w:t>
      </w:r>
      <w:r w:rsidR="0098293C">
        <w:t xml:space="preserve"> </w:t>
      </w:r>
      <w:r w:rsidRPr="00DB3935">
        <w:t>related pay and bonuses, whereas public sector organisations often emphasise pension provision and job security. Regional differences in pay can also affect recruitment and retention, as organisations in higher</w:t>
      </w:r>
      <w:r w:rsidR="0098293C">
        <w:t xml:space="preserve"> </w:t>
      </w:r>
      <w:r w:rsidRPr="00DB3935">
        <w:t>cost areas may need to offer more competitive reward packages (Armstrong and Brown, 2019).</w:t>
      </w:r>
    </w:p>
    <w:p w14:paraId="2BEB4F4C" w14:textId="4900F876" w:rsidR="00FC21D5" w:rsidRPr="00FC21D5" w:rsidRDefault="0097411C" w:rsidP="00FC21D5">
      <w:pPr>
        <w:jc w:val="both"/>
      </w:pPr>
      <w:r>
        <w:t>In addition, t</w:t>
      </w:r>
      <w:r w:rsidR="00FC21D5" w:rsidRPr="00FC21D5">
        <w:t xml:space="preserve">he increasing regulation of pay through measures such as minimum wage legislation, gender pay gap reporting and equal pay requirements places greater responsibility on organisations to ensure reward systems are fair, transparent and legally compliant (Office for Equality and Opportunity, 2026). </w:t>
      </w:r>
    </w:p>
    <w:p w14:paraId="3C85FFA8" w14:textId="1F24C820" w:rsidR="002327A0" w:rsidRPr="002327A0" w:rsidRDefault="00A121D9" w:rsidP="002327A0">
      <w:pPr>
        <w:jc w:val="both"/>
      </w:pPr>
      <w:r w:rsidRPr="00A121D9">
        <w:t xml:space="preserve">In many organisations, pay is influenced by negotiations between employers and trade unions through collective bargaining. Collective bargaining commonly covers pay, hours and other terms and conditions of employment and provides a structured process for determining rewards (GOV.UK, 2026). Collective arrangements can improve perceptions of fairness because employees have a collective voice in pay discussions and decision-making (CIPD, 2025). </w:t>
      </w:r>
      <w:r w:rsidR="002327A0" w:rsidRPr="002327A0">
        <w:t>While collective bargaining can enhance fairness and employee voice, it may reduce managerial flexibility in determining pay and can result in slower responses to changing labour market conditions (Armstrong and Brown, 2019).</w:t>
      </w:r>
    </w:p>
    <w:p w14:paraId="3D06848C" w14:textId="3EDA2F9F" w:rsidR="00DB3935" w:rsidRPr="00DB3935" w:rsidRDefault="00DB3935" w:rsidP="00DB3935">
      <w:pPr>
        <w:jc w:val="both"/>
      </w:pPr>
      <w:r w:rsidRPr="00DB3935">
        <w:t xml:space="preserve">Reward decisions must also operate within legal and regulatory frameworks. Equality legislation, National Minimum Wage requirements and equal pay provisions influence how reward systems are designed and implemented. </w:t>
      </w:r>
    </w:p>
    <w:p w14:paraId="565EA482" w14:textId="55995CC6" w:rsidR="00FF1C43" w:rsidRPr="00FF1C43" w:rsidRDefault="00FF1C43" w:rsidP="00FF1C43">
      <w:pPr>
        <w:jc w:val="both"/>
      </w:pPr>
      <w:r w:rsidRPr="00FF1C43">
        <w:t xml:space="preserve">In summary, </w:t>
      </w:r>
      <w:r w:rsidR="009565F8">
        <w:t xml:space="preserve">the </w:t>
      </w:r>
      <w:r w:rsidRPr="00FF1C43">
        <w:t xml:space="preserve">reward environment is influenced by </w:t>
      </w:r>
      <w:r w:rsidR="00783B8F">
        <w:t xml:space="preserve">a number of </w:t>
      </w:r>
      <w:r w:rsidRPr="00FF1C43">
        <w:t>factors, including economic conditions, labour market trends, sector practices, legislation</w:t>
      </w:r>
      <w:r w:rsidR="00783B8F">
        <w:t xml:space="preserve"> collective bargaining</w:t>
      </w:r>
      <w:r w:rsidRPr="00FF1C43">
        <w:t xml:space="preserve"> and increasing pay </w:t>
      </w:r>
      <w:r w:rsidRPr="00FF1C43">
        <w:lastRenderedPageBreak/>
        <w:t xml:space="preserve">regulation. Successful reward strategies recognise these and </w:t>
      </w:r>
      <w:r w:rsidR="00712045">
        <w:t>attempt</w:t>
      </w:r>
      <w:r w:rsidRPr="00FF1C43">
        <w:t xml:space="preserve"> to balance external competitiveness with internal fairness. For </w:t>
      </w:r>
      <w:proofErr w:type="spellStart"/>
      <w:r w:rsidRPr="00FF1C43">
        <w:t>GreenFriendlyEco</w:t>
      </w:r>
      <w:proofErr w:type="spellEnd"/>
      <w:r w:rsidRPr="00FF1C43">
        <w:t>, reviewing reward practices within this wider business context would help create a more equitable and effective reward framework.</w:t>
      </w:r>
    </w:p>
    <w:p w14:paraId="2CCF3712" w14:textId="299B6E61" w:rsidR="009A0237" w:rsidRPr="009A0237" w:rsidRDefault="009A0237" w:rsidP="007F670A">
      <w:pPr>
        <w:jc w:val="both"/>
        <w:rPr>
          <w:b/>
          <w:bCs/>
        </w:rPr>
      </w:pPr>
      <w:r w:rsidRPr="009A0237">
        <w:rPr>
          <w:b/>
          <w:bCs/>
        </w:rPr>
        <w:t xml:space="preserve">AC 3.2 </w:t>
      </w:r>
    </w:p>
    <w:p w14:paraId="539F4F34" w14:textId="15E3A8C3" w:rsidR="001E1EF5" w:rsidRPr="001E1EF5" w:rsidRDefault="001E1EF5" w:rsidP="001E1EF5">
      <w:pPr>
        <w:jc w:val="both"/>
      </w:pPr>
      <w:r w:rsidRPr="001E1EF5">
        <w:t xml:space="preserve">Benchmarking involves comparing an organisation's pay, benefits and reward practices against internal and external data to assess competitiveness, fairness and effectiveness. For </w:t>
      </w:r>
      <w:proofErr w:type="spellStart"/>
      <w:r w:rsidRPr="001E1EF5">
        <w:t>GreenFriendlyEco</w:t>
      </w:r>
      <w:proofErr w:type="spellEnd"/>
      <w:r w:rsidRPr="001E1EF5">
        <w:t>, benchmarking is important because rising turnover indicate that reward arrangements are no longer competitive or perceived as equitable. Reward decisions should be based on reliable evidence and aligned with organisational objectives, employee expectations and labour market conditions (CIPD, 2025).</w:t>
      </w:r>
    </w:p>
    <w:p w14:paraId="21AE5AE1" w14:textId="712F40F4" w:rsidR="001E1EF5" w:rsidRPr="001E1EF5" w:rsidRDefault="003C6D93" w:rsidP="001E1EF5">
      <w:pPr>
        <w:jc w:val="both"/>
      </w:pPr>
      <w:r>
        <w:t>An</w:t>
      </w:r>
      <w:r w:rsidR="001E1EF5" w:rsidRPr="001E1EF5">
        <w:t xml:space="preserve"> </w:t>
      </w:r>
      <w:proofErr w:type="gramStart"/>
      <w:r w:rsidR="001E1EF5" w:rsidRPr="001E1EF5">
        <w:t>effective sources of intelligence</w:t>
      </w:r>
      <w:proofErr w:type="gramEnd"/>
      <w:r w:rsidR="001E1EF5" w:rsidRPr="001E1EF5">
        <w:t xml:space="preserve"> is external reward and salary surveys. These surveys provide data on pay rates, benefits and reward practices by occupation, sector, region and organisation size. Their merit is that they enable organisations to compare pay against market median and quartile rates, helping determine external competitiveness. However, their reliability depends upon accurately matching comparable roles, responsibilities and skill levels rather than simply comparing job titles (Armstrong and Taylor, 2023).</w:t>
      </w:r>
    </w:p>
    <w:p w14:paraId="38E12D2D" w14:textId="1C18ACF5" w:rsidR="001E1EF5" w:rsidRPr="001E1EF5" w:rsidRDefault="006B2DFA" w:rsidP="001E1EF5">
      <w:pPr>
        <w:jc w:val="both"/>
      </w:pPr>
      <w:r>
        <w:t>Another</w:t>
      </w:r>
      <w:r w:rsidR="001E1EF5" w:rsidRPr="001E1EF5">
        <w:t xml:space="preserve"> approach is job evaluation combined with market pricing. CIPD (2024) explains that job evaluation assesses the relative value of roles within an organisation to support internal equity, while market pricing compares jobs against external labour market rates. Together, these methods help balance fairness and competitiveness. For </w:t>
      </w:r>
      <w:proofErr w:type="spellStart"/>
      <w:r w:rsidR="001E1EF5" w:rsidRPr="001E1EF5">
        <w:t>GreenFriendlyEco</w:t>
      </w:r>
      <w:proofErr w:type="spellEnd"/>
      <w:r w:rsidR="001E1EF5" w:rsidRPr="001E1EF5">
        <w:t>, this could identify whether skilled manufacturing employees are rewarded appropriately compared with both colleagues and competing employers.</w:t>
      </w:r>
    </w:p>
    <w:p w14:paraId="318EDD1B" w14:textId="77777777" w:rsidR="001E1EF5" w:rsidRPr="001E1EF5" w:rsidRDefault="001E1EF5" w:rsidP="001E1EF5">
      <w:pPr>
        <w:jc w:val="both"/>
      </w:pPr>
      <w:r w:rsidRPr="001E1EF5">
        <w:t>Organisations should also analyse internal workforce and payroll data, including turnover rates, absence levels, overtime costs, recruitment costs, offer acceptance rates and vacancy data. High turnover or recruitment difficulties may indicate that reward levels are not meeting market expectations. Payroll data is particularly valuable because it reflects the organisation's actual workforce experience and can be monitored over time (Armstrong and Taylor, 2023).</w:t>
      </w:r>
    </w:p>
    <w:p w14:paraId="50C532C5" w14:textId="26F2FBC1" w:rsidR="001E1EF5" w:rsidRPr="001E1EF5" w:rsidRDefault="001E1EF5" w:rsidP="001E1EF5">
      <w:pPr>
        <w:jc w:val="both"/>
      </w:pPr>
      <w:r w:rsidRPr="001E1EF5">
        <w:t>Government statistics and labour market data provide another valuable source of benchmarking information. Data relating to earnings, working hours, unemployment, vacancies and inflation helps organisations understand the wider context of reward decisions. Francis-Devine and Powell (2024) highlight that labour market indicators such as earnings growth, employment levels and vacancy trends provide insight into workforce supply and demand.</w:t>
      </w:r>
    </w:p>
    <w:p w14:paraId="383980DD" w14:textId="7E34EFD0" w:rsidR="001E1EF5" w:rsidRPr="001E1EF5" w:rsidRDefault="001E1EF5" w:rsidP="001E1EF5">
      <w:pPr>
        <w:jc w:val="both"/>
      </w:pPr>
      <w:r w:rsidRPr="001E1EF5">
        <w:t xml:space="preserve">Pay reviews should also consider inflation, pay settlements, collective bargaining outcomes and industrial disputes. </w:t>
      </w:r>
      <w:r w:rsidR="00C66F98">
        <w:t>C</w:t>
      </w:r>
      <w:r w:rsidRPr="001E1EF5">
        <w:t>ollective bargaining outcomes and sector pay settlements provide intelligence about emerging reward trends and employee expectations (Armstrong and Brown, 2019).</w:t>
      </w:r>
    </w:p>
    <w:p w14:paraId="11117B33" w14:textId="34F6AFA4" w:rsidR="001E1EF5" w:rsidRPr="001E1EF5" w:rsidRDefault="00C66F98" w:rsidP="001E1EF5">
      <w:pPr>
        <w:jc w:val="both"/>
      </w:pPr>
      <w:r>
        <w:t>B</w:t>
      </w:r>
      <w:r w:rsidR="001E1EF5" w:rsidRPr="001E1EF5">
        <w:t>enchmarking data should be measured using both quantitative and qualitative indicators, including market median comparisons, pay range positioning, turnover rates, vacancy levels, employee surveys and exit interviews. Using multiple data sources improves reliability and supports better decision</w:t>
      </w:r>
      <w:r w:rsidR="000D1B97">
        <w:t xml:space="preserve"> </w:t>
      </w:r>
      <w:r w:rsidR="001E1EF5" w:rsidRPr="001E1EF5">
        <w:t>making (CIPD, 2024).</w:t>
      </w:r>
    </w:p>
    <w:p w14:paraId="462F74F4" w14:textId="77777777" w:rsidR="007F670A" w:rsidRDefault="001E1EF5" w:rsidP="007F670A">
      <w:pPr>
        <w:jc w:val="both"/>
      </w:pPr>
      <w:r w:rsidRPr="001E1EF5">
        <w:t xml:space="preserve">Overall, the most effective benchmarking approach combines salary surveys, job evaluation, payroll analytics, labour market intelligence and employee feedback. For </w:t>
      </w:r>
      <w:proofErr w:type="spellStart"/>
      <w:r w:rsidRPr="001E1EF5">
        <w:t>GreenFriendlyEco</w:t>
      </w:r>
      <w:proofErr w:type="spellEnd"/>
      <w:r w:rsidRPr="001E1EF5">
        <w:t xml:space="preserve">, this would provide </w:t>
      </w:r>
      <w:proofErr w:type="gramStart"/>
      <w:r w:rsidRPr="001E1EF5">
        <w:t>evidence</w:t>
      </w:r>
      <w:r w:rsidR="00FC77A1">
        <w:t xml:space="preserve"> </w:t>
      </w:r>
      <w:r w:rsidRPr="001E1EF5">
        <w:t>based</w:t>
      </w:r>
      <w:proofErr w:type="gramEnd"/>
      <w:r w:rsidRPr="001E1EF5">
        <w:t xml:space="preserve"> insight to develop a</w:t>
      </w:r>
      <w:r w:rsidR="00FC77A1">
        <w:t>n effective</w:t>
      </w:r>
      <w:r w:rsidRPr="001E1EF5">
        <w:t xml:space="preserve"> reward strategy.</w:t>
      </w:r>
    </w:p>
    <w:p w14:paraId="751B4732" w14:textId="24254E09" w:rsidR="001249FD" w:rsidRPr="001249FD" w:rsidRDefault="001249FD" w:rsidP="007F670A">
      <w:pPr>
        <w:jc w:val="both"/>
      </w:pPr>
      <w:r w:rsidRPr="001249FD">
        <w:rPr>
          <w:b/>
          <w:bCs/>
        </w:rPr>
        <w:lastRenderedPageBreak/>
        <w:t xml:space="preserve">AC 3.3 </w:t>
      </w:r>
    </w:p>
    <w:p w14:paraId="328743BF" w14:textId="3548B168" w:rsidR="001249FD" w:rsidRPr="001249FD" w:rsidRDefault="001249FD" w:rsidP="001249FD">
      <w:pPr>
        <w:jc w:val="both"/>
      </w:pPr>
      <w:r w:rsidRPr="001249FD">
        <w:t xml:space="preserve">Job evaluation is a systematic process to </w:t>
      </w:r>
      <w:r w:rsidR="00E34761">
        <w:t>assess</w:t>
      </w:r>
      <w:r w:rsidRPr="001249FD">
        <w:t xml:space="preserve"> the relative value of jobs within an organisation. It provides a rational basis for pay structures, supports consistency in reward decisions and helps organisations demonstrate fairness and compliance with equal pay legislation. Job evaluation focuses on the role itself rather than the individual performing it (Armstrong and Taylor, 2023).</w:t>
      </w:r>
    </w:p>
    <w:p w14:paraId="0A3ED686" w14:textId="45A294BE" w:rsidR="001249FD" w:rsidRPr="001249FD" w:rsidRDefault="001249FD" w:rsidP="001249FD">
      <w:pPr>
        <w:jc w:val="both"/>
      </w:pPr>
      <w:r w:rsidRPr="001249FD">
        <w:t>Approaches to job evaluation can be formal or informal. Informal approaches</w:t>
      </w:r>
      <w:r w:rsidR="00670207">
        <w:t>,</w:t>
      </w:r>
      <w:r w:rsidRPr="001249FD">
        <w:t xml:space="preserve"> </w:t>
      </w:r>
      <w:r w:rsidR="00670207" w:rsidRPr="001249FD">
        <w:t>often found in smaller organisations</w:t>
      </w:r>
      <w:r w:rsidR="00670207">
        <w:t xml:space="preserve">, </w:t>
      </w:r>
      <w:r w:rsidRPr="001249FD">
        <w:t xml:space="preserve">rely on managerial judgement to determine the relative importance of jobs. </w:t>
      </w:r>
      <w:r w:rsidR="00782C91">
        <w:t>S</w:t>
      </w:r>
      <w:r w:rsidRPr="001249FD">
        <w:t>imple and inexpensive to implement, they can be subjective and difficult to justify. Formal job evaluation uses structured methods and documented criteria, providing greater transparency, consistency and fairness (ACAS, 2014).</w:t>
      </w:r>
    </w:p>
    <w:p w14:paraId="27B887E1" w14:textId="29345566" w:rsidR="001249FD" w:rsidRPr="001249FD" w:rsidRDefault="001249FD" w:rsidP="001249FD">
      <w:pPr>
        <w:jc w:val="both"/>
      </w:pPr>
      <w:r w:rsidRPr="001249FD">
        <w:t xml:space="preserve">A further distinction exists between analytical and </w:t>
      </w:r>
      <w:proofErr w:type="spellStart"/>
      <w:r w:rsidRPr="001249FD">
        <w:t>non</w:t>
      </w:r>
      <w:r w:rsidR="00737407">
        <w:t xml:space="preserve"> </w:t>
      </w:r>
      <w:r w:rsidRPr="001249FD">
        <w:t>analytical</w:t>
      </w:r>
      <w:proofErr w:type="spellEnd"/>
      <w:r w:rsidRPr="001249FD">
        <w:t xml:space="preserve"> approaches. Non</w:t>
      </w:r>
      <w:r w:rsidR="00737407">
        <w:t xml:space="preserve"> </w:t>
      </w:r>
      <w:r w:rsidRPr="001249FD">
        <w:t>analytical methods assess jobs as a whole without breaking them into individual components. Examples include job ranking, where jobs are placed in order of importance, and job classification or grading, where jobs are allocated to predefined grades. These methods are relatively straightforward and cost-effective but can be subjective and may provide less evidence to support pay decisions (Armstrong and Brown, 2019).</w:t>
      </w:r>
    </w:p>
    <w:p w14:paraId="6D419B3A" w14:textId="2C8CDD14" w:rsidR="001249FD" w:rsidRPr="001249FD" w:rsidRDefault="001249FD" w:rsidP="001249FD">
      <w:pPr>
        <w:jc w:val="both"/>
      </w:pPr>
      <w:r w:rsidRPr="001249FD">
        <w:t xml:space="preserve">In contrast, analytical approaches evaluate jobs against a range of predetermined factors. </w:t>
      </w:r>
      <w:r w:rsidR="003B1391">
        <w:t>A</w:t>
      </w:r>
      <w:r w:rsidRPr="001249FD">
        <w:t xml:space="preserve"> common analytical method is the point</w:t>
      </w:r>
      <w:r w:rsidR="004C7A65">
        <w:t xml:space="preserve"> </w:t>
      </w:r>
      <w:r w:rsidRPr="001249FD">
        <w:t>factor approach, where jobs are assessed against factors such as knowledge, skills, problem-solving, responsibility and working conditions. Points are allocated to each factor and combined to produce an overall score that determines the job's relative value. ACAS (2014) notes that analytical schemes are generally more objective and are often preferred where organisations need robust evidence to support pay decisions and demonstrate fairness.</w:t>
      </w:r>
      <w:r w:rsidR="00F0674F">
        <w:t xml:space="preserve"> They can also be designed to align with sector or organisation specific criteria.</w:t>
      </w:r>
    </w:p>
    <w:p w14:paraId="08ECEDC5" w14:textId="1162AEE9" w:rsidR="001249FD" w:rsidRPr="001249FD" w:rsidRDefault="001249FD" w:rsidP="001249FD">
      <w:pPr>
        <w:jc w:val="both"/>
      </w:pPr>
      <w:r w:rsidRPr="001249FD">
        <w:t xml:space="preserve">Many organisations also use job matching and levelling. </w:t>
      </w:r>
      <w:r w:rsidR="00907161">
        <w:t>M</w:t>
      </w:r>
      <w:r w:rsidRPr="001249FD">
        <w:t xml:space="preserve">atching compares roles against benchmark jobs that have already been evaluated, providing a quicker and more efficient method of assessing similar roles. Levelling groups jobs according to common levels of responsibility, complexity and </w:t>
      </w:r>
      <w:proofErr w:type="gramStart"/>
      <w:r w:rsidRPr="001249FD">
        <w:t>decision</w:t>
      </w:r>
      <w:r w:rsidR="00955B2E">
        <w:t xml:space="preserve"> </w:t>
      </w:r>
      <w:r w:rsidRPr="001249FD">
        <w:t>making</w:t>
      </w:r>
      <w:proofErr w:type="gramEnd"/>
      <w:r w:rsidRPr="001249FD">
        <w:t xml:space="preserve"> authority</w:t>
      </w:r>
      <w:r w:rsidR="00907161">
        <w:t>, s</w:t>
      </w:r>
      <w:r w:rsidRPr="001249FD">
        <w:t>upport</w:t>
      </w:r>
      <w:r w:rsidR="00907161">
        <w:t>ing</w:t>
      </w:r>
      <w:r w:rsidRPr="001249FD">
        <w:t xml:space="preserve"> career progression frameworks and help</w:t>
      </w:r>
      <w:r w:rsidR="00907161">
        <w:t>ing</w:t>
      </w:r>
      <w:r w:rsidRPr="001249FD">
        <w:t xml:space="preserve"> create consistent pay structures across the organisation (CIPD, 2024).</w:t>
      </w:r>
    </w:p>
    <w:p w14:paraId="046A4F0D" w14:textId="5515D42F" w:rsidR="001249FD" w:rsidRPr="001249FD" w:rsidRDefault="001249FD" w:rsidP="001249FD">
      <w:pPr>
        <w:jc w:val="both"/>
      </w:pPr>
      <w:r w:rsidRPr="001249FD">
        <w:t>A</w:t>
      </w:r>
      <w:r w:rsidR="00DB1B6B">
        <w:t>n</w:t>
      </w:r>
      <w:r w:rsidRPr="001249FD">
        <w:t xml:space="preserve"> advantage of analytical evaluation is in supporting equal pay. Under the Equality Act 2010, organisations may need to demonstrate that pay differences are based on objective </w:t>
      </w:r>
      <w:proofErr w:type="gramStart"/>
      <w:r w:rsidRPr="001249FD">
        <w:t>job</w:t>
      </w:r>
      <w:r w:rsidR="00955B2E">
        <w:t xml:space="preserve"> </w:t>
      </w:r>
      <w:r w:rsidRPr="001249FD">
        <w:t>related</w:t>
      </w:r>
      <w:proofErr w:type="gramEnd"/>
      <w:r w:rsidRPr="001249FD">
        <w:t xml:space="preserve"> factors rather than gender or other protected characteristics. ACAS (2014) highlights that a </w:t>
      </w:r>
      <w:proofErr w:type="spellStart"/>
      <w:proofErr w:type="gramStart"/>
      <w:r w:rsidR="0077115F">
        <w:t>well</w:t>
      </w:r>
      <w:r w:rsidRPr="001249FD">
        <w:t xml:space="preserve"> designed</w:t>
      </w:r>
      <w:proofErr w:type="spellEnd"/>
      <w:proofErr w:type="gramEnd"/>
      <w:r w:rsidRPr="001249FD">
        <w:t xml:space="preserve"> analytical job evaluation scheme can provide an important defence against equal pay claims.</w:t>
      </w:r>
    </w:p>
    <w:p w14:paraId="7D6746D6" w14:textId="30B772F7" w:rsidR="001249FD" w:rsidRPr="001249FD" w:rsidRDefault="001249FD" w:rsidP="001249FD">
      <w:pPr>
        <w:jc w:val="both"/>
      </w:pPr>
      <w:r w:rsidRPr="001249FD">
        <w:t xml:space="preserve">For </w:t>
      </w:r>
      <w:proofErr w:type="spellStart"/>
      <w:r w:rsidRPr="001249FD">
        <w:t>GreenFriendlyEco</w:t>
      </w:r>
      <w:proofErr w:type="spellEnd"/>
      <w:r w:rsidRPr="001249FD">
        <w:t>, a formal analytical point</w:t>
      </w:r>
      <w:r w:rsidR="00DB1B6B">
        <w:t xml:space="preserve"> </w:t>
      </w:r>
      <w:r w:rsidRPr="001249FD">
        <w:t>factor approach would be appropriate</w:t>
      </w:r>
      <w:r w:rsidR="00005710">
        <w:t xml:space="preserve">, </w:t>
      </w:r>
      <w:r w:rsidRPr="001249FD">
        <w:t>provid</w:t>
      </w:r>
      <w:r w:rsidR="00005710">
        <w:t>ing</w:t>
      </w:r>
      <w:r w:rsidRPr="001249FD">
        <w:t xml:space="preserve"> a transparent method of evaluating roles, reducing perceptions of unfairness while supporting the development of an equitable and competitive reward structure.</w:t>
      </w:r>
    </w:p>
    <w:p w14:paraId="4BA956DF" w14:textId="331C829B" w:rsidR="00AB44FA" w:rsidRPr="00AB44FA" w:rsidRDefault="00AB44FA" w:rsidP="007F670A">
      <w:pPr>
        <w:jc w:val="both"/>
        <w:rPr>
          <w:b/>
          <w:bCs/>
        </w:rPr>
      </w:pPr>
      <w:r w:rsidRPr="00AB44FA">
        <w:rPr>
          <w:b/>
          <w:bCs/>
        </w:rPr>
        <w:t xml:space="preserve">AC 3.4 </w:t>
      </w:r>
    </w:p>
    <w:p w14:paraId="3A768792" w14:textId="37DDA42F" w:rsidR="00AB44FA" w:rsidRPr="00AB44FA" w:rsidRDefault="00AB44FA" w:rsidP="00AB44FA">
      <w:pPr>
        <w:jc w:val="both"/>
      </w:pPr>
      <w:r w:rsidRPr="00AB44FA">
        <w:t xml:space="preserve">Reward practices are influenced by a range of legislative requirements designed to promote fairness, transparency and compliance in the employment relationship. </w:t>
      </w:r>
    </w:p>
    <w:p w14:paraId="703BCEB8" w14:textId="1ABEA90B" w:rsidR="00AB44FA" w:rsidRPr="00AB44FA" w:rsidRDefault="00AB44FA" w:rsidP="00AB44FA">
      <w:pPr>
        <w:jc w:val="both"/>
      </w:pPr>
      <w:r w:rsidRPr="00AB44FA">
        <w:t>One of the most significant legal requirements is the Equality Act 2010</w:t>
      </w:r>
      <w:r w:rsidR="00752A13">
        <w:t xml:space="preserve">. </w:t>
      </w:r>
      <w:r w:rsidRPr="00AB44FA">
        <w:t xml:space="preserve">Employers must ensure that employees performing equal work, work rated as equivalent or work of equal value receive equal contractual pay and benefits, unless any differences can be objectively justified. CIPD (2024) states that equal pay legislation is intended to eliminate pay discrimination and promote fairness in reward </w:t>
      </w:r>
      <w:r w:rsidRPr="00AB44FA">
        <w:lastRenderedPageBreak/>
        <w:t>practices. Consequently, organisations must regularly review pay structures and reward arrangements to identify and address potential inequalities.</w:t>
      </w:r>
    </w:p>
    <w:p w14:paraId="41764B26" w14:textId="77777777" w:rsidR="00AB44FA" w:rsidRPr="00AB44FA" w:rsidRDefault="00AB44FA" w:rsidP="00AB44FA">
      <w:pPr>
        <w:jc w:val="both"/>
      </w:pPr>
      <w:r w:rsidRPr="00AB44FA">
        <w:t>A second important requirement is compliance with the National Minimum Wage Act 1998 and National Living Wage regulations. These establish the minimum hourly rates that workers must receive. Employers must ensure that reward arrangements, deductions or salary sacrifice schemes do not reduce pay below statutory minimum levels. This legislation provides a baseline level of reward protection and has a direct impact on pay budgets and reward strategy.</w:t>
      </w:r>
    </w:p>
    <w:p w14:paraId="722DD6A1" w14:textId="77777777" w:rsidR="00AB44FA" w:rsidRPr="00AB44FA" w:rsidRDefault="00AB44FA" w:rsidP="00AB44FA">
      <w:pPr>
        <w:jc w:val="both"/>
      </w:pPr>
      <w:r w:rsidRPr="00AB44FA">
        <w:t>Reward practices are also affected by legislation relating to itemised pay statements. Under the Employment Rights Act 1996, employees have the right to receive a written payslip showing gross pay, deductions and net pay. This promotes transparency and enables employees to understand how their reward package has been calculated. Accurate pay records are also essential for demonstrating legal compliance.</w:t>
      </w:r>
    </w:p>
    <w:p w14:paraId="638FD8EB" w14:textId="35E3283C" w:rsidR="00AB44FA" w:rsidRPr="00AB44FA" w:rsidRDefault="00C04FB9" w:rsidP="00AB44FA">
      <w:pPr>
        <w:jc w:val="both"/>
      </w:pPr>
      <w:r>
        <w:t>I</w:t>
      </w:r>
      <w:r w:rsidR="00AB44FA" w:rsidRPr="00AB44FA">
        <w:t>ncome tax and National Insurance legislation</w:t>
      </w:r>
      <w:r>
        <w:t xml:space="preserve"> are </w:t>
      </w:r>
      <w:r w:rsidR="0037514F">
        <w:t>equally important</w:t>
      </w:r>
      <w:r w:rsidR="00AB44FA" w:rsidRPr="00AB44FA">
        <w:t>. Employers are responsible for operating PAYE correctly and ensuring appropriate deductions are made from employee earnings. The tax treatment of benefits such as company cars, private medical insurance and some bonus arrangements must also be considered when designing reward packages. As a result, organisations must ensure reward schemes are both legally compliant and tax efficient.</w:t>
      </w:r>
    </w:p>
    <w:p w14:paraId="2081A815" w14:textId="25BE160F" w:rsidR="00AB44FA" w:rsidRDefault="00AB44FA" w:rsidP="00AB44FA">
      <w:pPr>
        <w:jc w:val="both"/>
      </w:pPr>
      <w:r w:rsidRPr="00AB44FA">
        <w:t xml:space="preserve">The Gender Pay Gap Reporting Regulations 2017 require organisations with 250 or more employees to publish annual information about gender pay differences. Large listed companies are also required to disclose CEO pay ratios and provide information on remuneration within annual reports. </w:t>
      </w:r>
    </w:p>
    <w:p w14:paraId="1D8A0B59" w14:textId="77777777" w:rsidR="00F65D08" w:rsidRPr="00F65D08" w:rsidRDefault="00F65D08" w:rsidP="00F65D08">
      <w:pPr>
        <w:jc w:val="both"/>
      </w:pPr>
      <w:r w:rsidRPr="00F65D08">
        <w:t>In Wales, public sector organisations must publish information on pay differences and take action to address identified gender pay gaps (Equality and Human Rights Commission, 2026). Welsh public bodies are also encouraged to report senior pay ratios to support fair work and pay transparency (Welsh Government, 2023). In addition, the Socio-economic Duty requires public bodies to consider how strategic decisions can reduce inequalities arising from socio-economic disadvantage, reinforcing fairness and accountability in reward practices (Welsh Government, 2025).</w:t>
      </w:r>
    </w:p>
    <w:p w14:paraId="390D8AB2" w14:textId="104B9675" w:rsidR="00D70D32" w:rsidRDefault="00AB44FA" w:rsidP="007F670A">
      <w:pPr>
        <w:jc w:val="both"/>
      </w:pPr>
      <w:r w:rsidRPr="00AB44FA">
        <w:t xml:space="preserve">For </w:t>
      </w:r>
      <w:proofErr w:type="spellStart"/>
      <w:r w:rsidRPr="00AB44FA">
        <w:t>GreenFriendlyEco</w:t>
      </w:r>
      <w:proofErr w:type="spellEnd"/>
      <w:r w:rsidRPr="00AB44FA">
        <w:t>, compliance with equal pay legislation, minimum wage requirements and transparency obligations would be particularly important given employee concerns regarding fairness and differing reward arrangements for senior staff.</w:t>
      </w:r>
    </w:p>
    <w:p w14:paraId="133738D4" w14:textId="77777777" w:rsidR="00D70D32" w:rsidRDefault="00D70D32" w:rsidP="00D70D32"/>
    <w:p w14:paraId="3773DBD1" w14:textId="77777777" w:rsidR="00D70D32" w:rsidRDefault="00D70D32" w:rsidP="00D70D32"/>
    <w:p w14:paraId="7E3B3A05" w14:textId="77777777" w:rsidR="00D70D32" w:rsidRDefault="00D70D32" w:rsidP="00D70D32"/>
    <w:p w14:paraId="1720CD15" w14:textId="77777777" w:rsidR="00D70D32" w:rsidRDefault="00D70D32" w:rsidP="00D70D32"/>
    <w:p w14:paraId="1DEEBE4D" w14:textId="77777777" w:rsidR="00D70D32" w:rsidRDefault="00D70D32" w:rsidP="00D70D32"/>
    <w:p w14:paraId="12C72C87" w14:textId="77777777" w:rsidR="00D70D32" w:rsidRDefault="00D70D32" w:rsidP="00D70D32"/>
    <w:p w14:paraId="77F53A3A" w14:textId="77777777" w:rsidR="00D70D32" w:rsidRDefault="00D70D32" w:rsidP="00D70D32"/>
    <w:p w14:paraId="2900442F" w14:textId="77777777" w:rsidR="00D70D32" w:rsidRDefault="00D70D32" w:rsidP="00D70D32"/>
    <w:p w14:paraId="2FB0B7D7" w14:textId="77777777" w:rsidR="00D70D32" w:rsidRDefault="00D70D32" w:rsidP="00D70D32">
      <w:pPr>
        <w:sectPr w:rsidR="00D70D32">
          <w:pgSz w:w="11906" w:h="16838"/>
          <w:pgMar w:top="1440" w:right="1440" w:bottom="1440" w:left="1440" w:header="708" w:footer="708" w:gutter="0"/>
          <w:cols w:space="708"/>
          <w:docGrid w:linePitch="360"/>
        </w:sectPr>
      </w:pPr>
    </w:p>
    <w:p w14:paraId="2F10E6A8" w14:textId="56F0F274" w:rsidR="00D70D32" w:rsidRPr="00D70D32" w:rsidRDefault="00D70D32" w:rsidP="00D70D32">
      <w:pPr>
        <w:rPr>
          <w:b/>
          <w:bCs/>
        </w:rPr>
      </w:pPr>
      <w:r w:rsidRPr="00D70D32">
        <w:rPr>
          <w:b/>
          <w:bCs/>
        </w:rPr>
        <w:lastRenderedPageBreak/>
        <w:t>References</w:t>
      </w:r>
    </w:p>
    <w:p w14:paraId="19FA900F" w14:textId="13307C9E" w:rsidR="00D70D32" w:rsidRPr="00D70D32" w:rsidRDefault="00D70D32" w:rsidP="00D70D32">
      <w:r w:rsidRPr="00D70D32">
        <w:t xml:space="preserve">ACAS (2014) </w:t>
      </w:r>
      <w:r w:rsidRPr="00D70D32">
        <w:rPr>
          <w:i/>
          <w:iCs/>
        </w:rPr>
        <w:t>Job Evaluation: Considerations and Risks Advice Booklet</w:t>
      </w:r>
      <w:r w:rsidRPr="00D70D32">
        <w:t xml:space="preserve">. Available at: https://www.acas.org.uk/job-evaluation-considerations-and-risks-advice-booklet </w:t>
      </w:r>
    </w:p>
    <w:p w14:paraId="3C754BEB" w14:textId="77777777" w:rsidR="00D70D32" w:rsidRPr="00D70D32" w:rsidRDefault="00D70D32" w:rsidP="00D70D32">
      <w:r w:rsidRPr="00D70D32">
        <w:t xml:space="preserve">Adams, J.S. (1965) ‘Inequity in social exchange’. In: Berkowitz, L. (ed.) </w:t>
      </w:r>
      <w:r w:rsidRPr="00D70D32">
        <w:rPr>
          <w:i/>
          <w:iCs/>
        </w:rPr>
        <w:t>Advances in Experimental Social Psychology</w:t>
      </w:r>
      <w:r w:rsidRPr="00D70D32">
        <w:t>. New York: Academic Press, pp. 267-299.</w:t>
      </w:r>
    </w:p>
    <w:p w14:paraId="7AEE403F" w14:textId="77777777" w:rsidR="00D70D32" w:rsidRPr="00D70D32" w:rsidRDefault="00D70D32" w:rsidP="00D70D32">
      <w:r w:rsidRPr="00D70D32">
        <w:t xml:space="preserve">Antoni, C.H., </w:t>
      </w:r>
      <w:proofErr w:type="spellStart"/>
      <w:r w:rsidRPr="00D70D32">
        <w:t>Baeten</w:t>
      </w:r>
      <w:proofErr w:type="spellEnd"/>
      <w:r w:rsidRPr="00D70D32">
        <w:t xml:space="preserve">, X., Perkins, S.J., Shaw, J.D. and </w:t>
      </w:r>
      <w:proofErr w:type="spellStart"/>
      <w:r w:rsidRPr="00D70D32">
        <w:t>Vartiainen</w:t>
      </w:r>
      <w:proofErr w:type="spellEnd"/>
      <w:r w:rsidRPr="00D70D32">
        <w:t xml:space="preserve">, M. (2017) ‘Reward management: Linking employee motivation and organizational performance’, </w:t>
      </w:r>
      <w:r w:rsidRPr="00D70D32">
        <w:rPr>
          <w:i/>
          <w:iCs/>
        </w:rPr>
        <w:t>Journal of Personnel Psychology</w:t>
      </w:r>
      <w:r w:rsidRPr="00D70D32">
        <w:t>, 16(2), pp. 57-60. Available at: https://doi.org/10.1027/1866-5888/a000187</w:t>
      </w:r>
    </w:p>
    <w:p w14:paraId="2123B4D6" w14:textId="77777777" w:rsidR="00D70D32" w:rsidRPr="00D70D32" w:rsidRDefault="00D70D32" w:rsidP="00D70D32">
      <w:r w:rsidRPr="00D70D32">
        <w:t xml:space="preserve">Armstrong, M. and Brown, D. (2019) </w:t>
      </w:r>
      <w:r w:rsidRPr="00D70D32">
        <w:rPr>
          <w:i/>
          <w:iCs/>
        </w:rPr>
        <w:t>Armstrong's Handbook of Reward Management Practice: Improving Performance Through Reward</w:t>
      </w:r>
      <w:r w:rsidRPr="00D70D32">
        <w:t xml:space="preserve">. 6th </w:t>
      </w:r>
      <w:proofErr w:type="spellStart"/>
      <w:r w:rsidRPr="00D70D32">
        <w:t>edn</w:t>
      </w:r>
      <w:proofErr w:type="spellEnd"/>
      <w:r w:rsidRPr="00D70D32">
        <w:t>. London: Kogan Page.</w:t>
      </w:r>
    </w:p>
    <w:p w14:paraId="71DD4AA2" w14:textId="77777777" w:rsidR="00D70D32" w:rsidRPr="00D70D32" w:rsidRDefault="00D70D32" w:rsidP="00D70D32">
      <w:r w:rsidRPr="00D70D32">
        <w:t xml:space="preserve">Armstrong, M. and Taylor, S. (2023) </w:t>
      </w:r>
      <w:r w:rsidRPr="00D70D32">
        <w:rPr>
          <w:i/>
          <w:iCs/>
        </w:rPr>
        <w:t>Armstrong's Handbook of Human Resource Management Practice</w:t>
      </w:r>
      <w:r w:rsidRPr="00D70D32">
        <w:t xml:space="preserve">. 16th </w:t>
      </w:r>
      <w:proofErr w:type="spellStart"/>
      <w:r w:rsidRPr="00D70D32">
        <w:t>edn</w:t>
      </w:r>
      <w:proofErr w:type="spellEnd"/>
      <w:r w:rsidRPr="00D70D32">
        <w:t>. London: Kogan Page.</w:t>
      </w:r>
    </w:p>
    <w:p w14:paraId="51852156" w14:textId="422E0EEA" w:rsidR="00D70D32" w:rsidRPr="00D70D32" w:rsidRDefault="00D70D32" w:rsidP="00D70D32">
      <w:r w:rsidRPr="00D70D32">
        <w:t xml:space="preserve">CIPD (2024) </w:t>
      </w:r>
      <w:r w:rsidRPr="00D70D32">
        <w:rPr>
          <w:i/>
          <w:iCs/>
        </w:rPr>
        <w:t>Equal Pay: UK Employment Law</w:t>
      </w:r>
      <w:r w:rsidRPr="00D70D32">
        <w:t xml:space="preserve">. Available at: https://www.cipd.org/uk/knowledge/factsheets/equal-pay-factsheet/ </w:t>
      </w:r>
    </w:p>
    <w:p w14:paraId="7B5CBD13" w14:textId="7BFEF0A9" w:rsidR="00D70D32" w:rsidRPr="00D70D32" w:rsidRDefault="00D70D32" w:rsidP="00D70D32">
      <w:r w:rsidRPr="00D70D32">
        <w:t xml:space="preserve">CIPD (2024) </w:t>
      </w:r>
      <w:r w:rsidRPr="00D70D32">
        <w:rPr>
          <w:i/>
          <w:iCs/>
        </w:rPr>
        <w:t>Job Evaluation and Market Pricing</w:t>
      </w:r>
      <w:r w:rsidRPr="00D70D32">
        <w:t xml:space="preserve">. Available at: https://www.cipd.org/uk/knowledge/factsheets/job-evaluation-market-pricing/ </w:t>
      </w:r>
    </w:p>
    <w:p w14:paraId="2FCE8421" w14:textId="7E63726F" w:rsidR="00D70D32" w:rsidRPr="00D70D32" w:rsidRDefault="00D70D32" w:rsidP="00D70D32">
      <w:r w:rsidRPr="00D70D32">
        <w:t xml:space="preserve">CIPD (2024) </w:t>
      </w:r>
      <w:r w:rsidRPr="00D70D32">
        <w:rPr>
          <w:i/>
          <w:iCs/>
        </w:rPr>
        <w:t>Pay Structures and Pay Progression</w:t>
      </w:r>
      <w:r w:rsidRPr="00D70D32">
        <w:t xml:space="preserve">. Available at: https://www.cipd.org/uk/knowledge/factsheets/ </w:t>
      </w:r>
    </w:p>
    <w:p w14:paraId="20AFB424" w14:textId="482A1405" w:rsidR="00D70D32" w:rsidRPr="00D70D32" w:rsidRDefault="00D70D32" w:rsidP="00D70D32">
      <w:r w:rsidRPr="00D70D32">
        <w:t xml:space="preserve">CIPD (2024) </w:t>
      </w:r>
      <w:r w:rsidRPr="00D70D32">
        <w:rPr>
          <w:i/>
          <w:iCs/>
        </w:rPr>
        <w:t>Strategic Reward and Total Reward</w:t>
      </w:r>
      <w:r w:rsidRPr="00D70D32">
        <w:t xml:space="preserve">. Available at: https://www.cipd.org/uk/knowledge/factsheets/reward-factsheet/ </w:t>
      </w:r>
    </w:p>
    <w:p w14:paraId="0F9E8DDE" w14:textId="114EDBDC" w:rsidR="00D70D32" w:rsidRPr="00D70D32" w:rsidRDefault="00D70D32" w:rsidP="00D70D32">
      <w:r w:rsidRPr="00D70D32">
        <w:t xml:space="preserve">CIPD (2025) </w:t>
      </w:r>
      <w:r w:rsidRPr="00D70D32">
        <w:rPr>
          <w:i/>
          <w:iCs/>
        </w:rPr>
        <w:t>Employee Relations: An Introduction</w:t>
      </w:r>
      <w:r w:rsidRPr="00D70D32">
        <w:t xml:space="preserve">. Available at: https://www.cipd.org/uk/knowledge/factsheets/relations-employees-factsheet/ </w:t>
      </w:r>
    </w:p>
    <w:p w14:paraId="50B52762" w14:textId="19554ACF" w:rsidR="00D70D32" w:rsidRPr="00D70D32" w:rsidRDefault="00D70D32" w:rsidP="00D70D32">
      <w:r w:rsidRPr="00D70D32">
        <w:t xml:space="preserve">CIPD (2025) </w:t>
      </w:r>
      <w:r w:rsidRPr="00D70D32">
        <w:rPr>
          <w:i/>
          <w:iCs/>
        </w:rPr>
        <w:t>Reward</w:t>
      </w:r>
      <w:r w:rsidRPr="00D70D32">
        <w:t xml:space="preserve">. Available at: https://www.cipd.org/en/topics/reward/ </w:t>
      </w:r>
    </w:p>
    <w:p w14:paraId="50B4BB1C" w14:textId="7823B067" w:rsidR="00D70D32" w:rsidRPr="00D70D32" w:rsidRDefault="00D70D32" w:rsidP="00D70D32">
      <w:r w:rsidRPr="00D70D32">
        <w:t xml:space="preserve">CIPD (2025) </w:t>
      </w:r>
      <w:r w:rsidRPr="00D70D32">
        <w:rPr>
          <w:i/>
          <w:iCs/>
        </w:rPr>
        <w:t>Reward Factsheet</w:t>
      </w:r>
      <w:r w:rsidRPr="00D70D32">
        <w:t xml:space="preserve">. Available at: https://www.cipd.org/uk/knowledge/factsheets/reward-factsheet/ </w:t>
      </w:r>
    </w:p>
    <w:p w14:paraId="407AF937" w14:textId="77777777" w:rsidR="00D70D32" w:rsidRPr="00D70D32" w:rsidRDefault="00D70D32" w:rsidP="00D70D32">
      <w:r w:rsidRPr="00D70D32">
        <w:t xml:space="preserve">Deci, E.L. and Ryan, R.M. (2000) ‘The “What” and “Why” of Goal Pursuits: Human Needs and the Self-Determination of Behaviour’, </w:t>
      </w:r>
      <w:r w:rsidRPr="00D70D32">
        <w:rPr>
          <w:i/>
          <w:iCs/>
        </w:rPr>
        <w:t>Psychological Inquiry</w:t>
      </w:r>
      <w:r w:rsidRPr="00D70D32">
        <w:t>, 11(4), pp. 227-268.</w:t>
      </w:r>
    </w:p>
    <w:p w14:paraId="48B776DE" w14:textId="77777777" w:rsidR="00D70D32" w:rsidRPr="00D70D32" w:rsidRDefault="00D70D32" w:rsidP="00D70D32">
      <w:r w:rsidRPr="00D70D32">
        <w:t>Employment Rights Act 1996. London: The Stationery Office.</w:t>
      </w:r>
    </w:p>
    <w:p w14:paraId="4157EBDB" w14:textId="77777777" w:rsidR="00D70D32" w:rsidRPr="00D70D32" w:rsidRDefault="00D70D32" w:rsidP="00D70D32">
      <w:r w:rsidRPr="00D70D32">
        <w:t>Equality Act 2010. London: The Stationery Office.</w:t>
      </w:r>
    </w:p>
    <w:p w14:paraId="64FFF5CA" w14:textId="0C334B05" w:rsidR="00D70D32" w:rsidRPr="00D70D32" w:rsidRDefault="00D70D32" w:rsidP="00D70D32">
      <w:r w:rsidRPr="00D70D32">
        <w:t xml:space="preserve">Equality and Human Rights Commission (2026) </w:t>
      </w:r>
      <w:r w:rsidRPr="00D70D32">
        <w:rPr>
          <w:i/>
          <w:iCs/>
        </w:rPr>
        <w:t>Public Sector Equality Duty: Specific Duties in Wales</w:t>
      </w:r>
      <w:r w:rsidRPr="00D70D32">
        <w:t xml:space="preserve">. Available at: https://www.equalityhumanrights.com/ </w:t>
      </w:r>
    </w:p>
    <w:p w14:paraId="4A85404A" w14:textId="26D1AC00" w:rsidR="00D70D32" w:rsidRPr="00D70D32" w:rsidRDefault="00D70D32" w:rsidP="00D70D32">
      <w:r w:rsidRPr="00D70D32">
        <w:t xml:space="preserve">Francis-Devine, B. and Powell, A. (2024) </w:t>
      </w:r>
      <w:r w:rsidRPr="00D70D32">
        <w:rPr>
          <w:i/>
          <w:iCs/>
        </w:rPr>
        <w:t>UK Labour Market Statistics</w:t>
      </w:r>
      <w:r w:rsidRPr="00D70D32">
        <w:t xml:space="preserve">. House of Commons Library. Available at: https://commonslibrary.parliament.uk/research-briefings/cbp-9366/ </w:t>
      </w:r>
    </w:p>
    <w:p w14:paraId="75004506" w14:textId="54C043C8" w:rsidR="00D70D32" w:rsidRPr="00D70D32" w:rsidRDefault="00D70D32" w:rsidP="00D70D32">
      <w:proofErr w:type="spellStart"/>
      <w:r w:rsidRPr="00D70D32">
        <w:t>Fröber</w:t>
      </w:r>
      <w:proofErr w:type="spellEnd"/>
      <w:r w:rsidRPr="00D70D32">
        <w:t xml:space="preserve">, K. and </w:t>
      </w:r>
      <w:proofErr w:type="spellStart"/>
      <w:r w:rsidRPr="00D70D32">
        <w:t>Dreisbach</w:t>
      </w:r>
      <w:proofErr w:type="spellEnd"/>
      <w:r w:rsidRPr="00D70D32">
        <w:t xml:space="preserve">, G. (2016) ‘How performance (non-)contingent reward modulates cognitive control’, </w:t>
      </w:r>
      <w:r w:rsidRPr="00D70D32">
        <w:rPr>
          <w:i/>
          <w:iCs/>
        </w:rPr>
        <w:t xml:space="preserve">Acta </w:t>
      </w:r>
      <w:proofErr w:type="spellStart"/>
      <w:r w:rsidRPr="00D70D32">
        <w:rPr>
          <w:i/>
          <w:iCs/>
        </w:rPr>
        <w:t>Psychologica</w:t>
      </w:r>
      <w:proofErr w:type="spellEnd"/>
      <w:r w:rsidRPr="00D70D32">
        <w:t xml:space="preserve">, 168, pp. 65-77. </w:t>
      </w:r>
    </w:p>
    <w:p w14:paraId="2664F7D5" w14:textId="6EF529F1" w:rsidR="00D70D32" w:rsidRPr="00D70D32" w:rsidRDefault="00D70D32" w:rsidP="00D70D32">
      <w:r w:rsidRPr="00D70D32">
        <w:t xml:space="preserve">Gallup (2024) </w:t>
      </w:r>
      <w:r w:rsidRPr="00D70D32">
        <w:rPr>
          <w:i/>
          <w:iCs/>
        </w:rPr>
        <w:t>The Importance of Employee Recognition: Low Cost, High Impact</w:t>
      </w:r>
      <w:r w:rsidRPr="00D70D32">
        <w:t xml:space="preserve">. Available at: https://www.gallup.com </w:t>
      </w:r>
    </w:p>
    <w:p w14:paraId="0A847B93" w14:textId="77777777" w:rsidR="00D70D32" w:rsidRPr="00D70D32" w:rsidRDefault="00D70D32" w:rsidP="00D70D32">
      <w:r w:rsidRPr="00D70D32">
        <w:lastRenderedPageBreak/>
        <w:t xml:space="preserve">Ghosh, D., Buss, M. and </w:t>
      </w:r>
      <w:proofErr w:type="spellStart"/>
      <w:r w:rsidRPr="00D70D32">
        <w:t>Shivhare</w:t>
      </w:r>
      <w:proofErr w:type="spellEnd"/>
      <w:r w:rsidRPr="00D70D32">
        <w:t xml:space="preserve">, A. (2024) ‘Does contingent reward leadership enhance or diminish team creativity? It depends on leader (un-)predictability’, </w:t>
      </w:r>
      <w:r w:rsidRPr="00D70D32">
        <w:rPr>
          <w:i/>
          <w:iCs/>
        </w:rPr>
        <w:t>Journal of Leadership &amp; Organizational Studies</w:t>
      </w:r>
      <w:r w:rsidRPr="00D70D32">
        <w:t>, 31(2), pp. 224-237. Available at: https://doi.org/10.1177/15480518231216868</w:t>
      </w:r>
    </w:p>
    <w:p w14:paraId="17857E09" w14:textId="4689F4C2" w:rsidR="00D70D32" w:rsidRPr="00D70D32" w:rsidRDefault="00D70D32" w:rsidP="00D70D32">
      <w:r w:rsidRPr="00D70D32">
        <w:t xml:space="preserve">GOV.UK (2026) </w:t>
      </w:r>
      <w:r w:rsidRPr="00D70D32">
        <w:rPr>
          <w:i/>
          <w:iCs/>
        </w:rPr>
        <w:t>Working with Trade Unions: Collective Bargaining</w:t>
      </w:r>
      <w:r w:rsidRPr="00D70D32">
        <w:t xml:space="preserve">. Available at: https://www.gov.uk/working-with-trade-unions/collective-bargaining </w:t>
      </w:r>
    </w:p>
    <w:p w14:paraId="7740EB9E" w14:textId="357F9A5B" w:rsidR="00D70D32" w:rsidRPr="00D70D32" w:rsidRDefault="00D70D32" w:rsidP="00D70D32">
      <w:r w:rsidRPr="00D70D32">
        <w:t xml:space="preserve">Hajduk, P. (2017) </w:t>
      </w:r>
      <w:r w:rsidRPr="00D70D32">
        <w:rPr>
          <w:i/>
          <w:iCs/>
        </w:rPr>
        <w:t>What’s the Real Value of Reward?</w:t>
      </w:r>
      <w:r w:rsidRPr="00D70D32">
        <w:t xml:space="preserve"> Available at: </w:t>
      </w:r>
      <w:r w:rsidRPr="00D70D32">
        <w:rPr>
          <w:i/>
          <w:iCs/>
        </w:rPr>
        <w:t>People Management</w:t>
      </w:r>
      <w:r w:rsidRPr="00D70D32">
        <w:t xml:space="preserve"> </w:t>
      </w:r>
    </w:p>
    <w:p w14:paraId="109C1020" w14:textId="77777777" w:rsidR="00D70D32" w:rsidRPr="00D70D32" w:rsidRDefault="00D70D32" w:rsidP="00D70D32">
      <w:r w:rsidRPr="00D70D32">
        <w:t xml:space="preserve">Herzberg, F. (1968) ‘One more time: How do you motivate employees?’, </w:t>
      </w:r>
      <w:r w:rsidRPr="00D70D32">
        <w:rPr>
          <w:i/>
          <w:iCs/>
        </w:rPr>
        <w:t>Harvard Business Review</w:t>
      </w:r>
      <w:r w:rsidRPr="00D70D32">
        <w:t>, 46(1), pp. 53-62.</w:t>
      </w:r>
    </w:p>
    <w:p w14:paraId="4E235BB0" w14:textId="7B5173C4" w:rsidR="00D70D32" w:rsidRPr="00D70D32" w:rsidRDefault="00D70D32" w:rsidP="00D70D32">
      <w:r w:rsidRPr="00D70D32">
        <w:t xml:space="preserve">Kerr, J. and Slocum, J.W. (2005) ‘Managing corporate culture through reward systems’, </w:t>
      </w:r>
      <w:r w:rsidRPr="00D70D32">
        <w:rPr>
          <w:i/>
          <w:iCs/>
        </w:rPr>
        <w:t>Academy of Management Executive</w:t>
      </w:r>
      <w:r w:rsidRPr="00D70D32">
        <w:t xml:space="preserve">, 19(4), pp. 130-138. </w:t>
      </w:r>
    </w:p>
    <w:p w14:paraId="3D815464" w14:textId="77777777" w:rsidR="00D70D32" w:rsidRPr="00D70D32" w:rsidRDefault="00D70D32" w:rsidP="00D70D32">
      <w:r w:rsidRPr="00D70D32">
        <w:t>National Minimum Wage Act 1998. London: The Stationery Office.</w:t>
      </w:r>
    </w:p>
    <w:p w14:paraId="258F57EC" w14:textId="7ED316D1" w:rsidR="00D70D32" w:rsidRPr="00D70D32" w:rsidRDefault="00D70D32" w:rsidP="00D70D32">
      <w:r w:rsidRPr="00D70D32">
        <w:t xml:space="preserve">Office for Equality and Opportunity (2026) </w:t>
      </w:r>
      <w:r w:rsidRPr="00D70D32">
        <w:rPr>
          <w:i/>
          <w:iCs/>
        </w:rPr>
        <w:t>Increase Transparency for Pay, Promotion and Rewards</w:t>
      </w:r>
      <w:r w:rsidRPr="00D70D32">
        <w:t xml:space="preserve">. Available at: https://www.gov.uk/government/publications/increase-transparency-for-pay-promotion-and-rewards </w:t>
      </w:r>
    </w:p>
    <w:p w14:paraId="072CB92D" w14:textId="77777777" w:rsidR="00D70D32" w:rsidRPr="00D70D32" w:rsidRDefault="00D70D32" w:rsidP="00D70D32">
      <w:r w:rsidRPr="00D70D32">
        <w:t xml:space="preserve">Schein, E.H. and Schein, P. (2021) </w:t>
      </w:r>
      <w:r w:rsidRPr="00D70D32">
        <w:rPr>
          <w:i/>
          <w:iCs/>
        </w:rPr>
        <w:t>Organizational Culture and Leadership</w:t>
      </w:r>
      <w:r w:rsidRPr="00D70D32">
        <w:t xml:space="preserve">. 5th </w:t>
      </w:r>
      <w:proofErr w:type="spellStart"/>
      <w:r w:rsidRPr="00D70D32">
        <w:t>edn</w:t>
      </w:r>
      <w:proofErr w:type="spellEnd"/>
      <w:r w:rsidRPr="00D70D32">
        <w:t>. Hoboken, NJ: Wiley.</w:t>
      </w:r>
    </w:p>
    <w:p w14:paraId="59C8AEEA" w14:textId="77777777" w:rsidR="00D70D32" w:rsidRPr="00D70D32" w:rsidRDefault="00D70D32" w:rsidP="00D70D32">
      <w:r w:rsidRPr="00D70D32">
        <w:t xml:space="preserve">Vroom, V.H. (1964) </w:t>
      </w:r>
      <w:r w:rsidRPr="00D70D32">
        <w:rPr>
          <w:i/>
          <w:iCs/>
        </w:rPr>
        <w:t>Work and Motivation</w:t>
      </w:r>
      <w:r w:rsidRPr="00D70D32">
        <w:t>. New York: Wiley.</w:t>
      </w:r>
    </w:p>
    <w:p w14:paraId="02EB305C" w14:textId="031F506F" w:rsidR="00D70D32" w:rsidRPr="00D70D32" w:rsidRDefault="00D70D32" w:rsidP="00D70D32">
      <w:r w:rsidRPr="00D70D32">
        <w:t xml:space="preserve">Welsh Government (2023) </w:t>
      </w:r>
      <w:r w:rsidRPr="00D70D32">
        <w:rPr>
          <w:i/>
          <w:iCs/>
        </w:rPr>
        <w:t>Workforce Partnership Council Report: Fair Work - Gender Pay Gap and Senior Pay Ratio Data</w:t>
      </w:r>
      <w:r w:rsidRPr="00D70D32">
        <w:t xml:space="preserve">. Available at: https://www.gov.wales/ </w:t>
      </w:r>
    </w:p>
    <w:p w14:paraId="13AAFBBD" w14:textId="0E4E5B39" w:rsidR="00D70D32" w:rsidRPr="00D70D32" w:rsidRDefault="00D70D32" w:rsidP="00D70D32">
      <w:r w:rsidRPr="00D70D32">
        <w:t xml:space="preserve">Welsh Government (2025) </w:t>
      </w:r>
      <w:r w:rsidRPr="00D70D32">
        <w:rPr>
          <w:i/>
          <w:iCs/>
        </w:rPr>
        <w:t>The Socio-economic Duty: Statutory Guidance</w:t>
      </w:r>
      <w:r w:rsidRPr="00D70D32">
        <w:t xml:space="preserve">. Available at: https://www.gov.wales/ </w:t>
      </w:r>
    </w:p>
    <w:p w14:paraId="0AD58A8B" w14:textId="77777777" w:rsidR="00CA07B9" w:rsidRDefault="00CA07B9"/>
    <w:sectPr w:rsidR="00CA07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E07864"/>
    <w:multiLevelType w:val="multilevel"/>
    <w:tmpl w:val="BD0AB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15C"/>
    <w:rsid w:val="00005710"/>
    <w:rsid w:val="0001503D"/>
    <w:rsid w:val="000231E7"/>
    <w:rsid w:val="0002732D"/>
    <w:rsid w:val="00035682"/>
    <w:rsid w:val="000561A6"/>
    <w:rsid w:val="000853BB"/>
    <w:rsid w:val="000A0AF8"/>
    <w:rsid w:val="000D1B97"/>
    <w:rsid w:val="000E333F"/>
    <w:rsid w:val="001249FD"/>
    <w:rsid w:val="001428B6"/>
    <w:rsid w:val="00145935"/>
    <w:rsid w:val="00161218"/>
    <w:rsid w:val="00161E30"/>
    <w:rsid w:val="00186EF1"/>
    <w:rsid w:val="001C318B"/>
    <w:rsid w:val="001C7D46"/>
    <w:rsid w:val="001C7EC2"/>
    <w:rsid w:val="001E1EF5"/>
    <w:rsid w:val="001F3C2F"/>
    <w:rsid w:val="0021427C"/>
    <w:rsid w:val="00215962"/>
    <w:rsid w:val="0022118A"/>
    <w:rsid w:val="00231C2E"/>
    <w:rsid w:val="002327A0"/>
    <w:rsid w:val="002471C4"/>
    <w:rsid w:val="0027421A"/>
    <w:rsid w:val="0027476E"/>
    <w:rsid w:val="00281658"/>
    <w:rsid w:val="002A663F"/>
    <w:rsid w:val="002C15ED"/>
    <w:rsid w:val="002D1C2C"/>
    <w:rsid w:val="002F2CDA"/>
    <w:rsid w:val="002F6EF6"/>
    <w:rsid w:val="00333868"/>
    <w:rsid w:val="003661FF"/>
    <w:rsid w:val="0037514F"/>
    <w:rsid w:val="00380354"/>
    <w:rsid w:val="00382AB8"/>
    <w:rsid w:val="00387F35"/>
    <w:rsid w:val="00390055"/>
    <w:rsid w:val="003903B6"/>
    <w:rsid w:val="003B1391"/>
    <w:rsid w:val="003B590B"/>
    <w:rsid w:val="003C6D93"/>
    <w:rsid w:val="003E08A1"/>
    <w:rsid w:val="004065F8"/>
    <w:rsid w:val="00407A99"/>
    <w:rsid w:val="00420EE8"/>
    <w:rsid w:val="004347D1"/>
    <w:rsid w:val="00454404"/>
    <w:rsid w:val="00457DEB"/>
    <w:rsid w:val="00462A48"/>
    <w:rsid w:val="00490161"/>
    <w:rsid w:val="0049508E"/>
    <w:rsid w:val="004A1AF2"/>
    <w:rsid w:val="004C53F3"/>
    <w:rsid w:val="004C7A65"/>
    <w:rsid w:val="005344CB"/>
    <w:rsid w:val="0058515C"/>
    <w:rsid w:val="005916C9"/>
    <w:rsid w:val="005D1686"/>
    <w:rsid w:val="005D4487"/>
    <w:rsid w:val="005F0E08"/>
    <w:rsid w:val="005F5CDF"/>
    <w:rsid w:val="005F6E75"/>
    <w:rsid w:val="006018BD"/>
    <w:rsid w:val="006119A2"/>
    <w:rsid w:val="00612BE6"/>
    <w:rsid w:val="006362CA"/>
    <w:rsid w:val="00642E5F"/>
    <w:rsid w:val="00670207"/>
    <w:rsid w:val="006A7420"/>
    <w:rsid w:val="006B2DFA"/>
    <w:rsid w:val="006C2894"/>
    <w:rsid w:val="006D773D"/>
    <w:rsid w:val="006F0683"/>
    <w:rsid w:val="0070244A"/>
    <w:rsid w:val="00712045"/>
    <w:rsid w:val="0073220E"/>
    <w:rsid w:val="007357B3"/>
    <w:rsid w:val="00737407"/>
    <w:rsid w:val="00742B63"/>
    <w:rsid w:val="0075111B"/>
    <w:rsid w:val="007520D3"/>
    <w:rsid w:val="00752A13"/>
    <w:rsid w:val="00754D41"/>
    <w:rsid w:val="00770114"/>
    <w:rsid w:val="0077115F"/>
    <w:rsid w:val="0077129D"/>
    <w:rsid w:val="00782C91"/>
    <w:rsid w:val="0078374F"/>
    <w:rsid w:val="00783B8F"/>
    <w:rsid w:val="0079381C"/>
    <w:rsid w:val="007A39C4"/>
    <w:rsid w:val="007C4E51"/>
    <w:rsid w:val="007D39DD"/>
    <w:rsid w:val="007F670A"/>
    <w:rsid w:val="007F7E05"/>
    <w:rsid w:val="00804346"/>
    <w:rsid w:val="008158E3"/>
    <w:rsid w:val="008532BF"/>
    <w:rsid w:val="008648C9"/>
    <w:rsid w:val="00882A85"/>
    <w:rsid w:val="008846CD"/>
    <w:rsid w:val="0088485F"/>
    <w:rsid w:val="008B217E"/>
    <w:rsid w:val="00904DD2"/>
    <w:rsid w:val="00907161"/>
    <w:rsid w:val="00932421"/>
    <w:rsid w:val="00955B2E"/>
    <w:rsid w:val="009565F8"/>
    <w:rsid w:val="0097411C"/>
    <w:rsid w:val="00975973"/>
    <w:rsid w:val="0098293C"/>
    <w:rsid w:val="00985F75"/>
    <w:rsid w:val="00992C92"/>
    <w:rsid w:val="009A0237"/>
    <w:rsid w:val="009D7646"/>
    <w:rsid w:val="00A0006D"/>
    <w:rsid w:val="00A02CC3"/>
    <w:rsid w:val="00A0735F"/>
    <w:rsid w:val="00A121D9"/>
    <w:rsid w:val="00A33893"/>
    <w:rsid w:val="00A51BC4"/>
    <w:rsid w:val="00AA4F79"/>
    <w:rsid w:val="00AA7164"/>
    <w:rsid w:val="00AB44FA"/>
    <w:rsid w:val="00AB70A3"/>
    <w:rsid w:val="00AF7406"/>
    <w:rsid w:val="00B05978"/>
    <w:rsid w:val="00B070EF"/>
    <w:rsid w:val="00B12E8F"/>
    <w:rsid w:val="00B34B22"/>
    <w:rsid w:val="00B36385"/>
    <w:rsid w:val="00B36A48"/>
    <w:rsid w:val="00B66A98"/>
    <w:rsid w:val="00B77A01"/>
    <w:rsid w:val="00B90766"/>
    <w:rsid w:val="00B92508"/>
    <w:rsid w:val="00BE0BAF"/>
    <w:rsid w:val="00C04FB9"/>
    <w:rsid w:val="00C31AD7"/>
    <w:rsid w:val="00C521DF"/>
    <w:rsid w:val="00C545F8"/>
    <w:rsid w:val="00C66F98"/>
    <w:rsid w:val="00C811BA"/>
    <w:rsid w:val="00C847F3"/>
    <w:rsid w:val="00CA07B9"/>
    <w:rsid w:val="00CD2DD0"/>
    <w:rsid w:val="00CD58FA"/>
    <w:rsid w:val="00CF082F"/>
    <w:rsid w:val="00CF1893"/>
    <w:rsid w:val="00D0458C"/>
    <w:rsid w:val="00D36927"/>
    <w:rsid w:val="00D44D65"/>
    <w:rsid w:val="00D52FBB"/>
    <w:rsid w:val="00D61B63"/>
    <w:rsid w:val="00D70D32"/>
    <w:rsid w:val="00D778CE"/>
    <w:rsid w:val="00D85951"/>
    <w:rsid w:val="00DB1B6B"/>
    <w:rsid w:val="00DB3935"/>
    <w:rsid w:val="00DE42CC"/>
    <w:rsid w:val="00DE7F0F"/>
    <w:rsid w:val="00DF1729"/>
    <w:rsid w:val="00E07E76"/>
    <w:rsid w:val="00E10AE9"/>
    <w:rsid w:val="00E143E7"/>
    <w:rsid w:val="00E26B98"/>
    <w:rsid w:val="00E34761"/>
    <w:rsid w:val="00E4140B"/>
    <w:rsid w:val="00E55111"/>
    <w:rsid w:val="00E65F2F"/>
    <w:rsid w:val="00E93577"/>
    <w:rsid w:val="00EA3A22"/>
    <w:rsid w:val="00EC1773"/>
    <w:rsid w:val="00EC2602"/>
    <w:rsid w:val="00EC36D3"/>
    <w:rsid w:val="00F0674F"/>
    <w:rsid w:val="00F24F5A"/>
    <w:rsid w:val="00F35CFA"/>
    <w:rsid w:val="00F601CA"/>
    <w:rsid w:val="00F625D2"/>
    <w:rsid w:val="00F65D08"/>
    <w:rsid w:val="00F72BD5"/>
    <w:rsid w:val="00F73481"/>
    <w:rsid w:val="00F83A41"/>
    <w:rsid w:val="00F87B11"/>
    <w:rsid w:val="00FA64B4"/>
    <w:rsid w:val="00FC0790"/>
    <w:rsid w:val="00FC21D5"/>
    <w:rsid w:val="00FC77A1"/>
    <w:rsid w:val="00FD58FB"/>
    <w:rsid w:val="00FE1BB0"/>
    <w:rsid w:val="00FE40F8"/>
    <w:rsid w:val="00FF1C43"/>
    <w:rsid w:val="00FF7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BB8DA"/>
  <w15:chartTrackingRefBased/>
  <w15:docId w15:val="{D0036A2B-7843-4021-9D6B-88660E13E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21D5"/>
    <w:rPr>
      <w:color w:val="0563C1" w:themeColor="hyperlink"/>
      <w:u w:val="single"/>
    </w:rPr>
  </w:style>
  <w:style w:type="character" w:styleId="UnresolvedMention">
    <w:name w:val="Unresolved Mention"/>
    <w:basedOn w:val="DefaultParagraphFont"/>
    <w:uiPriority w:val="99"/>
    <w:semiHidden/>
    <w:unhideWhenUsed/>
    <w:rsid w:val="00FC21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2605">
      <w:bodyDiv w:val="1"/>
      <w:marLeft w:val="0"/>
      <w:marRight w:val="0"/>
      <w:marTop w:val="0"/>
      <w:marBottom w:val="0"/>
      <w:divBdr>
        <w:top w:val="none" w:sz="0" w:space="0" w:color="auto"/>
        <w:left w:val="none" w:sz="0" w:space="0" w:color="auto"/>
        <w:bottom w:val="none" w:sz="0" w:space="0" w:color="auto"/>
        <w:right w:val="none" w:sz="0" w:space="0" w:color="auto"/>
      </w:divBdr>
      <w:divsChild>
        <w:div w:id="662587247">
          <w:marLeft w:val="0"/>
          <w:marRight w:val="0"/>
          <w:marTop w:val="0"/>
          <w:marBottom w:val="0"/>
          <w:divBdr>
            <w:top w:val="none" w:sz="0" w:space="0" w:color="auto"/>
            <w:left w:val="none" w:sz="0" w:space="0" w:color="auto"/>
            <w:bottom w:val="none" w:sz="0" w:space="0" w:color="auto"/>
            <w:right w:val="none" w:sz="0" w:space="0" w:color="auto"/>
          </w:divBdr>
        </w:div>
      </w:divsChild>
    </w:div>
    <w:div w:id="56824416">
      <w:bodyDiv w:val="1"/>
      <w:marLeft w:val="0"/>
      <w:marRight w:val="0"/>
      <w:marTop w:val="0"/>
      <w:marBottom w:val="0"/>
      <w:divBdr>
        <w:top w:val="none" w:sz="0" w:space="0" w:color="auto"/>
        <w:left w:val="none" w:sz="0" w:space="0" w:color="auto"/>
        <w:bottom w:val="none" w:sz="0" w:space="0" w:color="auto"/>
        <w:right w:val="none" w:sz="0" w:space="0" w:color="auto"/>
      </w:divBdr>
      <w:divsChild>
        <w:div w:id="1807164669">
          <w:marLeft w:val="0"/>
          <w:marRight w:val="0"/>
          <w:marTop w:val="0"/>
          <w:marBottom w:val="0"/>
          <w:divBdr>
            <w:top w:val="none" w:sz="0" w:space="0" w:color="auto"/>
            <w:left w:val="none" w:sz="0" w:space="0" w:color="auto"/>
            <w:bottom w:val="none" w:sz="0" w:space="0" w:color="auto"/>
            <w:right w:val="none" w:sz="0" w:space="0" w:color="auto"/>
          </w:divBdr>
          <w:divsChild>
            <w:div w:id="661810197">
              <w:marLeft w:val="0"/>
              <w:marRight w:val="0"/>
              <w:marTop w:val="0"/>
              <w:marBottom w:val="0"/>
              <w:divBdr>
                <w:top w:val="none" w:sz="0" w:space="0" w:color="auto"/>
                <w:left w:val="none" w:sz="0" w:space="0" w:color="auto"/>
                <w:bottom w:val="none" w:sz="0" w:space="0" w:color="auto"/>
                <w:right w:val="none" w:sz="0" w:space="0" w:color="auto"/>
              </w:divBdr>
              <w:divsChild>
                <w:div w:id="2113697751">
                  <w:marLeft w:val="0"/>
                  <w:marRight w:val="0"/>
                  <w:marTop w:val="0"/>
                  <w:marBottom w:val="0"/>
                  <w:divBdr>
                    <w:top w:val="none" w:sz="0" w:space="0" w:color="auto"/>
                    <w:left w:val="none" w:sz="0" w:space="0" w:color="auto"/>
                    <w:bottom w:val="none" w:sz="0" w:space="0" w:color="auto"/>
                    <w:right w:val="none" w:sz="0" w:space="0" w:color="auto"/>
                  </w:divBdr>
                  <w:divsChild>
                    <w:div w:id="4594883">
                      <w:marLeft w:val="0"/>
                      <w:marRight w:val="0"/>
                      <w:marTop w:val="0"/>
                      <w:marBottom w:val="0"/>
                      <w:divBdr>
                        <w:top w:val="none" w:sz="0" w:space="0" w:color="auto"/>
                        <w:left w:val="none" w:sz="0" w:space="0" w:color="auto"/>
                        <w:bottom w:val="none" w:sz="0" w:space="0" w:color="auto"/>
                        <w:right w:val="none" w:sz="0" w:space="0" w:color="auto"/>
                      </w:divBdr>
                      <w:divsChild>
                        <w:div w:id="6519900">
                          <w:marLeft w:val="0"/>
                          <w:marRight w:val="0"/>
                          <w:marTop w:val="0"/>
                          <w:marBottom w:val="0"/>
                          <w:divBdr>
                            <w:top w:val="none" w:sz="0" w:space="0" w:color="auto"/>
                            <w:left w:val="none" w:sz="0" w:space="0" w:color="auto"/>
                            <w:bottom w:val="none" w:sz="0" w:space="0" w:color="auto"/>
                            <w:right w:val="none" w:sz="0" w:space="0" w:color="auto"/>
                          </w:divBdr>
                          <w:divsChild>
                            <w:div w:id="1527868287">
                              <w:marLeft w:val="0"/>
                              <w:marRight w:val="0"/>
                              <w:marTop w:val="0"/>
                              <w:marBottom w:val="0"/>
                              <w:divBdr>
                                <w:top w:val="none" w:sz="0" w:space="0" w:color="auto"/>
                                <w:left w:val="none" w:sz="0" w:space="0" w:color="auto"/>
                                <w:bottom w:val="none" w:sz="0" w:space="0" w:color="auto"/>
                                <w:right w:val="none" w:sz="0" w:space="0" w:color="auto"/>
                              </w:divBdr>
                              <w:divsChild>
                                <w:div w:id="1052536742">
                                  <w:marLeft w:val="0"/>
                                  <w:marRight w:val="0"/>
                                  <w:marTop w:val="0"/>
                                  <w:marBottom w:val="0"/>
                                  <w:divBdr>
                                    <w:top w:val="none" w:sz="0" w:space="0" w:color="auto"/>
                                    <w:left w:val="none" w:sz="0" w:space="0" w:color="auto"/>
                                    <w:bottom w:val="none" w:sz="0" w:space="0" w:color="auto"/>
                                    <w:right w:val="none" w:sz="0" w:space="0" w:color="auto"/>
                                  </w:divBdr>
                                  <w:divsChild>
                                    <w:div w:id="713962331">
                                      <w:marLeft w:val="0"/>
                                      <w:marRight w:val="0"/>
                                      <w:marTop w:val="0"/>
                                      <w:marBottom w:val="0"/>
                                      <w:divBdr>
                                        <w:top w:val="none" w:sz="0" w:space="0" w:color="auto"/>
                                        <w:left w:val="none" w:sz="0" w:space="0" w:color="auto"/>
                                        <w:bottom w:val="none" w:sz="0" w:space="0" w:color="auto"/>
                                        <w:right w:val="none" w:sz="0" w:space="0" w:color="auto"/>
                                      </w:divBdr>
                                      <w:divsChild>
                                        <w:div w:id="1169752298">
                                          <w:marLeft w:val="0"/>
                                          <w:marRight w:val="0"/>
                                          <w:marTop w:val="0"/>
                                          <w:marBottom w:val="0"/>
                                          <w:divBdr>
                                            <w:top w:val="none" w:sz="0" w:space="0" w:color="auto"/>
                                            <w:left w:val="none" w:sz="0" w:space="0" w:color="auto"/>
                                            <w:bottom w:val="none" w:sz="0" w:space="0" w:color="auto"/>
                                            <w:right w:val="none" w:sz="0" w:space="0" w:color="auto"/>
                                          </w:divBdr>
                                          <w:divsChild>
                                            <w:div w:id="1000623838">
                                              <w:marLeft w:val="0"/>
                                              <w:marRight w:val="0"/>
                                              <w:marTop w:val="0"/>
                                              <w:marBottom w:val="0"/>
                                              <w:divBdr>
                                                <w:top w:val="none" w:sz="0" w:space="0" w:color="auto"/>
                                                <w:left w:val="none" w:sz="0" w:space="0" w:color="auto"/>
                                                <w:bottom w:val="none" w:sz="0" w:space="0" w:color="auto"/>
                                                <w:right w:val="none" w:sz="0" w:space="0" w:color="auto"/>
                                              </w:divBdr>
                                              <w:divsChild>
                                                <w:div w:id="31226857">
                                                  <w:marLeft w:val="0"/>
                                                  <w:marRight w:val="0"/>
                                                  <w:marTop w:val="0"/>
                                                  <w:marBottom w:val="0"/>
                                                  <w:divBdr>
                                                    <w:top w:val="none" w:sz="0" w:space="0" w:color="auto"/>
                                                    <w:left w:val="none" w:sz="0" w:space="0" w:color="auto"/>
                                                    <w:bottom w:val="none" w:sz="0" w:space="0" w:color="auto"/>
                                                    <w:right w:val="none" w:sz="0" w:space="0" w:color="auto"/>
                                                  </w:divBdr>
                                                  <w:divsChild>
                                                    <w:div w:id="545676688">
                                                      <w:marLeft w:val="0"/>
                                                      <w:marRight w:val="0"/>
                                                      <w:marTop w:val="0"/>
                                                      <w:marBottom w:val="0"/>
                                                      <w:divBdr>
                                                        <w:top w:val="none" w:sz="0" w:space="0" w:color="auto"/>
                                                        <w:left w:val="none" w:sz="0" w:space="0" w:color="auto"/>
                                                        <w:bottom w:val="none" w:sz="0" w:space="0" w:color="auto"/>
                                                        <w:right w:val="none" w:sz="0" w:space="0" w:color="auto"/>
                                                      </w:divBdr>
                                                      <w:divsChild>
                                                        <w:div w:id="1581603163">
                                                          <w:marLeft w:val="0"/>
                                                          <w:marRight w:val="0"/>
                                                          <w:marTop w:val="0"/>
                                                          <w:marBottom w:val="0"/>
                                                          <w:divBdr>
                                                            <w:top w:val="none" w:sz="0" w:space="0" w:color="auto"/>
                                                            <w:left w:val="none" w:sz="0" w:space="0" w:color="auto"/>
                                                            <w:bottom w:val="none" w:sz="0" w:space="0" w:color="auto"/>
                                                            <w:right w:val="none" w:sz="0" w:space="0" w:color="auto"/>
                                                          </w:divBdr>
                                                          <w:divsChild>
                                                            <w:div w:id="783690130">
                                                              <w:marLeft w:val="0"/>
                                                              <w:marRight w:val="0"/>
                                                              <w:marTop w:val="0"/>
                                                              <w:marBottom w:val="0"/>
                                                              <w:divBdr>
                                                                <w:top w:val="none" w:sz="0" w:space="0" w:color="auto"/>
                                                                <w:left w:val="none" w:sz="0" w:space="0" w:color="auto"/>
                                                                <w:bottom w:val="none" w:sz="0" w:space="0" w:color="auto"/>
                                                                <w:right w:val="none" w:sz="0" w:space="0" w:color="auto"/>
                                                              </w:divBdr>
                                                              <w:divsChild>
                                                                <w:div w:id="1237208284">
                                                                  <w:marLeft w:val="0"/>
                                                                  <w:marRight w:val="0"/>
                                                                  <w:marTop w:val="0"/>
                                                                  <w:marBottom w:val="0"/>
                                                                  <w:divBdr>
                                                                    <w:top w:val="none" w:sz="0" w:space="0" w:color="auto"/>
                                                                    <w:left w:val="none" w:sz="0" w:space="0" w:color="auto"/>
                                                                    <w:bottom w:val="none" w:sz="0" w:space="0" w:color="auto"/>
                                                                    <w:right w:val="none" w:sz="0" w:space="0" w:color="auto"/>
                                                                  </w:divBdr>
                                                                  <w:divsChild>
                                                                    <w:div w:id="1202085583">
                                                                      <w:marLeft w:val="0"/>
                                                                      <w:marRight w:val="0"/>
                                                                      <w:marTop w:val="0"/>
                                                                      <w:marBottom w:val="0"/>
                                                                      <w:divBdr>
                                                                        <w:top w:val="none" w:sz="0" w:space="0" w:color="auto"/>
                                                                        <w:left w:val="none" w:sz="0" w:space="0" w:color="auto"/>
                                                                        <w:bottom w:val="none" w:sz="0" w:space="0" w:color="auto"/>
                                                                        <w:right w:val="none" w:sz="0" w:space="0" w:color="auto"/>
                                                                      </w:divBdr>
                                                                      <w:divsChild>
                                                                        <w:div w:id="2035033617">
                                                                          <w:marLeft w:val="0"/>
                                                                          <w:marRight w:val="0"/>
                                                                          <w:marTop w:val="0"/>
                                                                          <w:marBottom w:val="0"/>
                                                                          <w:divBdr>
                                                                            <w:top w:val="none" w:sz="0" w:space="0" w:color="auto"/>
                                                                            <w:left w:val="none" w:sz="0" w:space="0" w:color="auto"/>
                                                                            <w:bottom w:val="none" w:sz="0" w:space="0" w:color="auto"/>
                                                                            <w:right w:val="none" w:sz="0" w:space="0" w:color="auto"/>
                                                                          </w:divBdr>
                                                                          <w:divsChild>
                                                                            <w:div w:id="403719863">
                                                                              <w:marLeft w:val="0"/>
                                                                              <w:marRight w:val="0"/>
                                                                              <w:marTop w:val="0"/>
                                                                              <w:marBottom w:val="0"/>
                                                                              <w:divBdr>
                                                                                <w:top w:val="none" w:sz="0" w:space="0" w:color="auto"/>
                                                                                <w:left w:val="none" w:sz="0" w:space="0" w:color="auto"/>
                                                                                <w:bottom w:val="none" w:sz="0" w:space="0" w:color="auto"/>
                                                                                <w:right w:val="none" w:sz="0" w:space="0" w:color="auto"/>
                                                                              </w:divBdr>
                                                                              <w:divsChild>
                                                                                <w:div w:id="39476838">
                                                                                  <w:marLeft w:val="0"/>
                                                                                  <w:marRight w:val="0"/>
                                                                                  <w:marTop w:val="0"/>
                                                                                  <w:marBottom w:val="0"/>
                                                                                  <w:divBdr>
                                                                                    <w:top w:val="none" w:sz="0" w:space="0" w:color="auto"/>
                                                                                    <w:left w:val="none" w:sz="0" w:space="0" w:color="auto"/>
                                                                                    <w:bottom w:val="none" w:sz="0" w:space="0" w:color="auto"/>
                                                                                    <w:right w:val="none" w:sz="0" w:space="0" w:color="auto"/>
                                                                                  </w:divBdr>
                                                                                  <w:divsChild>
                                                                                    <w:div w:id="1268201152">
                                                                                      <w:marLeft w:val="0"/>
                                                                                      <w:marRight w:val="0"/>
                                                                                      <w:marTop w:val="0"/>
                                                                                      <w:marBottom w:val="0"/>
                                                                                      <w:divBdr>
                                                                                        <w:top w:val="none" w:sz="0" w:space="0" w:color="auto"/>
                                                                                        <w:left w:val="none" w:sz="0" w:space="0" w:color="auto"/>
                                                                                        <w:bottom w:val="none" w:sz="0" w:space="0" w:color="auto"/>
                                                                                        <w:right w:val="none" w:sz="0" w:space="0" w:color="auto"/>
                                                                                      </w:divBdr>
                                                                                      <w:divsChild>
                                                                                        <w:div w:id="1543320435">
                                                                                          <w:marLeft w:val="0"/>
                                                                                          <w:marRight w:val="0"/>
                                                                                          <w:marTop w:val="0"/>
                                                                                          <w:marBottom w:val="0"/>
                                                                                          <w:divBdr>
                                                                                            <w:top w:val="none" w:sz="0" w:space="0" w:color="auto"/>
                                                                                            <w:left w:val="none" w:sz="0" w:space="0" w:color="auto"/>
                                                                                            <w:bottom w:val="none" w:sz="0" w:space="0" w:color="auto"/>
                                                                                            <w:right w:val="none" w:sz="0" w:space="0" w:color="auto"/>
                                                                                          </w:divBdr>
                                                                                          <w:divsChild>
                                                                                            <w:div w:id="1485197854">
                                                                                              <w:marLeft w:val="0"/>
                                                                                              <w:marRight w:val="0"/>
                                                                                              <w:marTop w:val="0"/>
                                                                                              <w:marBottom w:val="0"/>
                                                                                              <w:divBdr>
                                                                                                <w:top w:val="none" w:sz="0" w:space="0" w:color="auto"/>
                                                                                                <w:left w:val="none" w:sz="0" w:space="0" w:color="auto"/>
                                                                                                <w:bottom w:val="none" w:sz="0" w:space="0" w:color="auto"/>
                                                                                                <w:right w:val="none" w:sz="0" w:space="0" w:color="auto"/>
                                                                                              </w:divBdr>
                                                                                              <w:divsChild>
                                                                                                <w:div w:id="1239748127">
                                                                                                  <w:marLeft w:val="0"/>
                                                                                                  <w:marRight w:val="0"/>
                                                                                                  <w:marTop w:val="0"/>
                                                                                                  <w:marBottom w:val="0"/>
                                                                                                  <w:divBdr>
                                                                                                    <w:top w:val="none" w:sz="0" w:space="0" w:color="auto"/>
                                                                                                    <w:left w:val="none" w:sz="0" w:space="0" w:color="auto"/>
                                                                                                    <w:bottom w:val="none" w:sz="0" w:space="0" w:color="auto"/>
                                                                                                    <w:right w:val="none" w:sz="0" w:space="0" w:color="auto"/>
                                                                                                  </w:divBdr>
                                                                                                  <w:divsChild>
                                                                                                    <w:div w:id="620305956">
                                                                                                      <w:marLeft w:val="0"/>
                                                                                                      <w:marRight w:val="0"/>
                                                                                                      <w:marTop w:val="0"/>
                                                                                                      <w:marBottom w:val="0"/>
                                                                                                      <w:divBdr>
                                                                                                        <w:top w:val="none" w:sz="0" w:space="0" w:color="auto"/>
                                                                                                        <w:left w:val="none" w:sz="0" w:space="0" w:color="auto"/>
                                                                                                        <w:bottom w:val="none" w:sz="0" w:space="0" w:color="auto"/>
                                                                                                        <w:right w:val="none" w:sz="0" w:space="0" w:color="auto"/>
                                                                                                      </w:divBdr>
                                                                                                      <w:divsChild>
                                                                                                        <w:div w:id="2120366599">
                                                                                                          <w:marLeft w:val="0"/>
                                                                                                          <w:marRight w:val="0"/>
                                                                                                          <w:marTop w:val="0"/>
                                                                                                          <w:marBottom w:val="0"/>
                                                                                                          <w:divBdr>
                                                                                                            <w:top w:val="none" w:sz="0" w:space="0" w:color="auto"/>
                                                                                                            <w:left w:val="none" w:sz="0" w:space="0" w:color="auto"/>
                                                                                                            <w:bottom w:val="none" w:sz="0" w:space="0" w:color="auto"/>
                                                                                                            <w:right w:val="none" w:sz="0" w:space="0" w:color="auto"/>
                                                                                                          </w:divBdr>
                                                                                                          <w:divsChild>
                                                                                                            <w:div w:id="186330255">
                                                                                                              <w:marLeft w:val="0"/>
                                                                                                              <w:marRight w:val="0"/>
                                                                                                              <w:marTop w:val="0"/>
                                                                                                              <w:marBottom w:val="0"/>
                                                                                                              <w:divBdr>
                                                                                                                <w:top w:val="none" w:sz="0" w:space="0" w:color="auto"/>
                                                                                                                <w:left w:val="none" w:sz="0" w:space="0" w:color="auto"/>
                                                                                                                <w:bottom w:val="none" w:sz="0" w:space="0" w:color="auto"/>
                                                                                                                <w:right w:val="none" w:sz="0" w:space="0" w:color="auto"/>
                                                                                                              </w:divBdr>
                                                                                                              <w:divsChild>
                                                                                                                <w:div w:id="1698656341">
                                                                                                                  <w:marLeft w:val="0"/>
                                                                                                                  <w:marRight w:val="0"/>
                                                                                                                  <w:marTop w:val="0"/>
                                                                                                                  <w:marBottom w:val="0"/>
                                                                                                                  <w:divBdr>
                                                                                                                    <w:top w:val="none" w:sz="0" w:space="0" w:color="auto"/>
                                                                                                                    <w:left w:val="none" w:sz="0" w:space="0" w:color="auto"/>
                                                                                                                    <w:bottom w:val="none" w:sz="0" w:space="0" w:color="auto"/>
                                                                                                                    <w:right w:val="none" w:sz="0" w:space="0" w:color="auto"/>
                                                                                                                  </w:divBdr>
                                                                                                                  <w:divsChild>
                                                                                                                    <w:div w:id="1954093914">
                                                                                                                      <w:marLeft w:val="0"/>
                                                                                                                      <w:marRight w:val="0"/>
                                                                                                                      <w:marTop w:val="0"/>
                                                                                                                      <w:marBottom w:val="0"/>
                                                                                                                      <w:divBdr>
                                                                                                                        <w:top w:val="none" w:sz="0" w:space="0" w:color="auto"/>
                                                                                                                        <w:left w:val="none" w:sz="0" w:space="0" w:color="auto"/>
                                                                                                                        <w:bottom w:val="none" w:sz="0" w:space="0" w:color="auto"/>
                                                                                                                        <w:right w:val="none" w:sz="0" w:space="0" w:color="auto"/>
                                                                                                                      </w:divBdr>
                                                                                                                      <w:divsChild>
                                                                                                                        <w:div w:id="214342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01078324">
                                                                          <w:marLeft w:val="0"/>
                                                                          <w:marRight w:val="0"/>
                                                                          <w:marTop w:val="0"/>
                                                                          <w:marBottom w:val="0"/>
                                                                          <w:divBdr>
                                                                            <w:top w:val="none" w:sz="0" w:space="0" w:color="auto"/>
                                                                            <w:left w:val="none" w:sz="0" w:space="0" w:color="auto"/>
                                                                            <w:bottom w:val="none" w:sz="0" w:space="0" w:color="auto"/>
                                                                            <w:right w:val="none" w:sz="0" w:space="0" w:color="auto"/>
                                                                          </w:divBdr>
                                                                          <w:divsChild>
                                                                            <w:div w:id="490801946">
                                                                              <w:marLeft w:val="0"/>
                                                                              <w:marRight w:val="0"/>
                                                                              <w:marTop w:val="0"/>
                                                                              <w:marBottom w:val="0"/>
                                                                              <w:divBdr>
                                                                                <w:top w:val="none" w:sz="0" w:space="0" w:color="auto"/>
                                                                                <w:left w:val="none" w:sz="0" w:space="0" w:color="auto"/>
                                                                                <w:bottom w:val="none" w:sz="0" w:space="0" w:color="auto"/>
                                                                                <w:right w:val="none" w:sz="0" w:space="0" w:color="auto"/>
                                                                              </w:divBdr>
                                                                              <w:divsChild>
                                                                                <w:div w:id="1580284396">
                                                                                  <w:marLeft w:val="0"/>
                                                                                  <w:marRight w:val="0"/>
                                                                                  <w:marTop w:val="0"/>
                                                                                  <w:marBottom w:val="0"/>
                                                                                  <w:divBdr>
                                                                                    <w:top w:val="none" w:sz="0" w:space="0" w:color="auto"/>
                                                                                    <w:left w:val="none" w:sz="0" w:space="0" w:color="auto"/>
                                                                                    <w:bottom w:val="none" w:sz="0" w:space="0" w:color="auto"/>
                                                                                    <w:right w:val="none" w:sz="0" w:space="0" w:color="auto"/>
                                                                                  </w:divBdr>
                                                                                  <w:divsChild>
                                                                                    <w:div w:id="809859984">
                                                                                      <w:marLeft w:val="0"/>
                                                                                      <w:marRight w:val="0"/>
                                                                                      <w:marTop w:val="0"/>
                                                                                      <w:marBottom w:val="0"/>
                                                                                      <w:divBdr>
                                                                                        <w:top w:val="none" w:sz="0" w:space="0" w:color="auto"/>
                                                                                        <w:left w:val="none" w:sz="0" w:space="0" w:color="auto"/>
                                                                                        <w:bottom w:val="none" w:sz="0" w:space="0" w:color="auto"/>
                                                                                        <w:right w:val="none" w:sz="0" w:space="0" w:color="auto"/>
                                                                                      </w:divBdr>
                                                                                      <w:divsChild>
                                                                                        <w:div w:id="21051507">
                                                                                          <w:marLeft w:val="0"/>
                                                                                          <w:marRight w:val="0"/>
                                                                                          <w:marTop w:val="0"/>
                                                                                          <w:marBottom w:val="0"/>
                                                                                          <w:divBdr>
                                                                                            <w:top w:val="none" w:sz="0" w:space="0" w:color="auto"/>
                                                                                            <w:left w:val="none" w:sz="0" w:space="0" w:color="auto"/>
                                                                                            <w:bottom w:val="none" w:sz="0" w:space="0" w:color="auto"/>
                                                                                            <w:right w:val="none" w:sz="0" w:space="0" w:color="auto"/>
                                                                                          </w:divBdr>
                                                                                          <w:divsChild>
                                                                                            <w:div w:id="1555196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4796910">
                                                          <w:marLeft w:val="0"/>
                                                          <w:marRight w:val="0"/>
                                                          <w:marTop w:val="0"/>
                                                          <w:marBottom w:val="0"/>
                                                          <w:divBdr>
                                                            <w:top w:val="none" w:sz="0" w:space="0" w:color="auto"/>
                                                            <w:left w:val="none" w:sz="0" w:space="0" w:color="auto"/>
                                                            <w:bottom w:val="none" w:sz="0" w:space="0" w:color="auto"/>
                                                            <w:right w:val="none" w:sz="0" w:space="0" w:color="auto"/>
                                                          </w:divBdr>
                                                          <w:divsChild>
                                                            <w:div w:id="587159752">
                                                              <w:marLeft w:val="0"/>
                                                              <w:marRight w:val="0"/>
                                                              <w:marTop w:val="0"/>
                                                              <w:marBottom w:val="0"/>
                                                              <w:divBdr>
                                                                <w:top w:val="none" w:sz="0" w:space="0" w:color="auto"/>
                                                                <w:left w:val="none" w:sz="0" w:space="0" w:color="auto"/>
                                                                <w:bottom w:val="none" w:sz="0" w:space="0" w:color="auto"/>
                                                                <w:right w:val="none" w:sz="0" w:space="0" w:color="auto"/>
                                                              </w:divBdr>
                                                              <w:divsChild>
                                                                <w:div w:id="38260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09846932">
              <w:marLeft w:val="0"/>
              <w:marRight w:val="0"/>
              <w:marTop w:val="0"/>
              <w:marBottom w:val="0"/>
              <w:divBdr>
                <w:top w:val="none" w:sz="0" w:space="0" w:color="auto"/>
                <w:left w:val="none" w:sz="0" w:space="0" w:color="auto"/>
                <w:bottom w:val="none" w:sz="0" w:space="0" w:color="auto"/>
                <w:right w:val="none" w:sz="0" w:space="0" w:color="auto"/>
              </w:divBdr>
              <w:divsChild>
                <w:div w:id="1949385008">
                  <w:marLeft w:val="0"/>
                  <w:marRight w:val="0"/>
                  <w:marTop w:val="0"/>
                  <w:marBottom w:val="0"/>
                  <w:divBdr>
                    <w:top w:val="none" w:sz="0" w:space="0" w:color="auto"/>
                    <w:left w:val="none" w:sz="0" w:space="0" w:color="auto"/>
                    <w:bottom w:val="none" w:sz="0" w:space="0" w:color="auto"/>
                    <w:right w:val="none" w:sz="0" w:space="0" w:color="auto"/>
                  </w:divBdr>
                  <w:divsChild>
                    <w:div w:id="1821573133">
                      <w:marLeft w:val="0"/>
                      <w:marRight w:val="0"/>
                      <w:marTop w:val="0"/>
                      <w:marBottom w:val="0"/>
                      <w:divBdr>
                        <w:top w:val="none" w:sz="0" w:space="0" w:color="auto"/>
                        <w:left w:val="none" w:sz="0" w:space="0" w:color="auto"/>
                        <w:bottom w:val="none" w:sz="0" w:space="0" w:color="auto"/>
                        <w:right w:val="none" w:sz="0" w:space="0" w:color="auto"/>
                      </w:divBdr>
                      <w:divsChild>
                        <w:div w:id="565264328">
                          <w:marLeft w:val="0"/>
                          <w:marRight w:val="0"/>
                          <w:marTop w:val="0"/>
                          <w:marBottom w:val="0"/>
                          <w:divBdr>
                            <w:top w:val="none" w:sz="0" w:space="0" w:color="auto"/>
                            <w:left w:val="none" w:sz="0" w:space="0" w:color="auto"/>
                            <w:bottom w:val="none" w:sz="0" w:space="0" w:color="auto"/>
                            <w:right w:val="none" w:sz="0" w:space="0" w:color="auto"/>
                          </w:divBdr>
                          <w:divsChild>
                            <w:div w:id="544412064">
                              <w:marLeft w:val="0"/>
                              <w:marRight w:val="0"/>
                              <w:marTop w:val="0"/>
                              <w:marBottom w:val="0"/>
                              <w:divBdr>
                                <w:top w:val="none" w:sz="0" w:space="0" w:color="auto"/>
                                <w:left w:val="none" w:sz="0" w:space="0" w:color="auto"/>
                                <w:bottom w:val="none" w:sz="0" w:space="0" w:color="auto"/>
                                <w:right w:val="none" w:sz="0" w:space="0" w:color="auto"/>
                              </w:divBdr>
                              <w:divsChild>
                                <w:div w:id="223222292">
                                  <w:marLeft w:val="0"/>
                                  <w:marRight w:val="0"/>
                                  <w:marTop w:val="0"/>
                                  <w:marBottom w:val="0"/>
                                  <w:divBdr>
                                    <w:top w:val="none" w:sz="0" w:space="0" w:color="auto"/>
                                    <w:left w:val="none" w:sz="0" w:space="0" w:color="auto"/>
                                    <w:bottom w:val="none" w:sz="0" w:space="0" w:color="auto"/>
                                    <w:right w:val="none" w:sz="0" w:space="0" w:color="auto"/>
                                  </w:divBdr>
                                  <w:divsChild>
                                    <w:div w:id="1513106008">
                                      <w:marLeft w:val="0"/>
                                      <w:marRight w:val="0"/>
                                      <w:marTop w:val="0"/>
                                      <w:marBottom w:val="0"/>
                                      <w:divBdr>
                                        <w:top w:val="none" w:sz="0" w:space="0" w:color="auto"/>
                                        <w:left w:val="none" w:sz="0" w:space="0" w:color="auto"/>
                                        <w:bottom w:val="none" w:sz="0" w:space="0" w:color="auto"/>
                                        <w:right w:val="none" w:sz="0" w:space="0" w:color="auto"/>
                                      </w:divBdr>
                                      <w:divsChild>
                                        <w:div w:id="1489437265">
                                          <w:marLeft w:val="0"/>
                                          <w:marRight w:val="0"/>
                                          <w:marTop w:val="0"/>
                                          <w:marBottom w:val="0"/>
                                          <w:divBdr>
                                            <w:top w:val="none" w:sz="0" w:space="0" w:color="auto"/>
                                            <w:left w:val="none" w:sz="0" w:space="0" w:color="auto"/>
                                            <w:bottom w:val="none" w:sz="0" w:space="0" w:color="auto"/>
                                            <w:right w:val="none" w:sz="0" w:space="0" w:color="auto"/>
                                          </w:divBdr>
                                          <w:divsChild>
                                            <w:div w:id="797644350">
                                              <w:marLeft w:val="0"/>
                                              <w:marRight w:val="0"/>
                                              <w:marTop w:val="0"/>
                                              <w:marBottom w:val="0"/>
                                              <w:divBdr>
                                                <w:top w:val="none" w:sz="0" w:space="0" w:color="auto"/>
                                                <w:left w:val="none" w:sz="0" w:space="0" w:color="auto"/>
                                                <w:bottom w:val="none" w:sz="0" w:space="0" w:color="auto"/>
                                                <w:right w:val="none" w:sz="0" w:space="0" w:color="auto"/>
                                              </w:divBdr>
                                              <w:divsChild>
                                                <w:div w:id="1982077618">
                                                  <w:marLeft w:val="0"/>
                                                  <w:marRight w:val="0"/>
                                                  <w:marTop w:val="0"/>
                                                  <w:marBottom w:val="0"/>
                                                  <w:divBdr>
                                                    <w:top w:val="none" w:sz="0" w:space="0" w:color="auto"/>
                                                    <w:left w:val="none" w:sz="0" w:space="0" w:color="auto"/>
                                                    <w:bottom w:val="none" w:sz="0" w:space="0" w:color="auto"/>
                                                    <w:right w:val="none" w:sz="0" w:space="0" w:color="auto"/>
                                                  </w:divBdr>
                                                  <w:divsChild>
                                                    <w:div w:id="1467695622">
                                                      <w:marLeft w:val="0"/>
                                                      <w:marRight w:val="0"/>
                                                      <w:marTop w:val="0"/>
                                                      <w:marBottom w:val="0"/>
                                                      <w:divBdr>
                                                        <w:top w:val="none" w:sz="0" w:space="0" w:color="auto"/>
                                                        <w:left w:val="none" w:sz="0" w:space="0" w:color="auto"/>
                                                        <w:bottom w:val="none" w:sz="0" w:space="0" w:color="auto"/>
                                                        <w:right w:val="none" w:sz="0" w:space="0" w:color="auto"/>
                                                      </w:divBdr>
                                                      <w:divsChild>
                                                        <w:div w:id="11923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0176450">
                                  <w:marLeft w:val="0"/>
                                  <w:marRight w:val="0"/>
                                  <w:marTop w:val="0"/>
                                  <w:marBottom w:val="0"/>
                                  <w:divBdr>
                                    <w:top w:val="none" w:sz="0" w:space="0" w:color="auto"/>
                                    <w:left w:val="none" w:sz="0" w:space="0" w:color="auto"/>
                                    <w:bottom w:val="none" w:sz="0" w:space="0" w:color="auto"/>
                                    <w:right w:val="none" w:sz="0" w:space="0" w:color="auto"/>
                                  </w:divBdr>
                                  <w:divsChild>
                                    <w:div w:id="215821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318510">
      <w:bodyDiv w:val="1"/>
      <w:marLeft w:val="0"/>
      <w:marRight w:val="0"/>
      <w:marTop w:val="0"/>
      <w:marBottom w:val="0"/>
      <w:divBdr>
        <w:top w:val="none" w:sz="0" w:space="0" w:color="auto"/>
        <w:left w:val="none" w:sz="0" w:space="0" w:color="auto"/>
        <w:bottom w:val="none" w:sz="0" w:space="0" w:color="auto"/>
        <w:right w:val="none" w:sz="0" w:space="0" w:color="auto"/>
      </w:divBdr>
      <w:divsChild>
        <w:div w:id="1195997283">
          <w:marLeft w:val="0"/>
          <w:marRight w:val="0"/>
          <w:marTop w:val="0"/>
          <w:marBottom w:val="0"/>
          <w:divBdr>
            <w:top w:val="none" w:sz="0" w:space="0" w:color="auto"/>
            <w:left w:val="none" w:sz="0" w:space="0" w:color="auto"/>
            <w:bottom w:val="none" w:sz="0" w:space="0" w:color="auto"/>
            <w:right w:val="none" w:sz="0" w:space="0" w:color="auto"/>
          </w:divBdr>
          <w:divsChild>
            <w:div w:id="1194032840">
              <w:marLeft w:val="0"/>
              <w:marRight w:val="0"/>
              <w:marTop w:val="0"/>
              <w:marBottom w:val="0"/>
              <w:divBdr>
                <w:top w:val="none" w:sz="0" w:space="0" w:color="auto"/>
                <w:left w:val="none" w:sz="0" w:space="0" w:color="auto"/>
                <w:bottom w:val="none" w:sz="0" w:space="0" w:color="auto"/>
                <w:right w:val="none" w:sz="0" w:space="0" w:color="auto"/>
              </w:divBdr>
              <w:divsChild>
                <w:div w:id="1728727677">
                  <w:marLeft w:val="0"/>
                  <w:marRight w:val="0"/>
                  <w:marTop w:val="0"/>
                  <w:marBottom w:val="0"/>
                  <w:divBdr>
                    <w:top w:val="none" w:sz="0" w:space="0" w:color="auto"/>
                    <w:left w:val="none" w:sz="0" w:space="0" w:color="auto"/>
                    <w:bottom w:val="none" w:sz="0" w:space="0" w:color="auto"/>
                    <w:right w:val="none" w:sz="0" w:space="0" w:color="auto"/>
                  </w:divBdr>
                  <w:divsChild>
                    <w:div w:id="1671330784">
                      <w:marLeft w:val="0"/>
                      <w:marRight w:val="0"/>
                      <w:marTop w:val="0"/>
                      <w:marBottom w:val="0"/>
                      <w:divBdr>
                        <w:top w:val="none" w:sz="0" w:space="0" w:color="auto"/>
                        <w:left w:val="none" w:sz="0" w:space="0" w:color="auto"/>
                        <w:bottom w:val="none" w:sz="0" w:space="0" w:color="auto"/>
                        <w:right w:val="none" w:sz="0" w:space="0" w:color="auto"/>
                      </w:divBdr>
                      <w:divsChild>
                        <w:div w:id="1856576947">
                          <w:marLeft w:val="0"/>
                          <w:marRight w:val="0"/>
                          <w:marTop w:val="0"/>
                          <w:marBottom w:val="0"/>
                          <w:divBdr>
                            <w:top w:val="none" w:sz="0" w:space="0" w:color="auto"/>
                            <w:left w:val="none" w:sz="0" w:space="0" w:color="auto"/>
                            <w:bottom w:val="none" w:sz="0" w:space="0" w:color="auto"/>
                            <w:right w:val="none" w:sz="0" w:space="0" w:color="auto"/>
                          </w:divBdr>
                          <w:divsChild>
                            <w:div w:id="1267076707">
                              <w:marLeft w:val="0"/>
                              <w:marRight w:val="0"/>
                              <w:marTop w:val="0"/>
                              <w:marBottom w:val="0"/>
                              <w:divBdr>
                                <w:top w:val="none" w:sz="0" w:space="0" w:color="auto"/>
                                <w:left w:val="none" w:sz="0" w:space="0" w:color="auto"/>
                                <w:bottom w:val="none" w:sz="0" w:space="0" w:color="auto"/>
                                <w:right w:val="none" w:sz="0" w:space="0" w:color="auto"/>
                              </w:divBdr>
                              <w:divsChild>
                                <w:div w:id="1272669246">
                                  <w:marLeft w:val="0"/>
                                  <w:marRight w:val="0"/>
                                  <w:marTop w:val="0"/>
                                  <w:marBottom w:val="0"/>
                                  <w:divBdr>
                                    <w:top w:val="none" w:sz="0" w:space="0" w:color="auto"/>
                                    <w:left w:val="none" w:sz="0" w:space="0" w:color="auto"/>
                                    <w:bottom w:val="none" w:sz="0" w:space="0" w:color="auto"/>
                                    <w:right w:val="none" w:sz="0" w:space="0" w:color="auto"/>
                                  </w:divBdr>
                                  <w:divsChild>
                                    <w:div w:id="1781683892">
                                      <w:marLeft w:val="0"/>
                                      <w:marRight w:val="0"/>
                                      <w:marTop w:val="0"/>
                                      <w:marBottom w:val="0"/>
                                      <w:divBdr>
                                        <w:top w:val="none" w:sz="0" w:space="0" w:color="auto"/>
                                        <w:left w:val="none" w:sz="0" w:space="0" w:color="auto"/>
                                        <w:bottom w:val="none" w:sz="0" w:space="0" w:color="auto"/>
                                        <w:right w:val="none" w:sz="0" w:space="0" w:color="auto"/>
                                      </w:divBdr>
                                      <w:divsChild>
                                        <w:div w:id="373428391">
                                          <w:marLeft w:val="0"/>
                                          <w:marRight w:val="0"/>
                                          <w:marTop w:val="0"/>
                                          <w:marBottom w:val="0"/>
                                          <w:divBdr>
                                            <w:top w:val="none" w:sz="0" w:space="0" w:color="auto"/>
                                            <w:left w:val="none" w:sz="0" w:space="0" w:color="auto"/>
                                            <w:bottom w:val="none" w:sz="0" w:space="0" w:color="auto"/>
                                            <w:right w:val="none" w:sz="0" w:space="0" w:color="auto"/>
                                          </w:divBdr>
                                          <w:divsChild>
                                            <w:div w:id="935989793">
                                              <w:marLeft w:val="0"/>
                                              <w:marRight w:val="0"/>
                                              <w:marTop w:val="0"/>
                                              <w:marBottom w:val="0"/>
                                              <w:divBdr>
                                                <w:top w:val="none" w:sz="0" w:space="0" w:color="auto"/>
                                                <w:left w:val="none" w:sz="0" w:space="0" w:color="auto"/>
                                                <w:bottom w:val="none" w:sz="0" w:space="0" w:color="auto"/>
                                                <w:right w:val="none" w:sz="0" w:space="0" w:color="auto"/>
                                              </w:divBdr>
                                              <w:divsChild>
                                                <w:div w:id="752358876">
                                                  <w:marLeft w:val="0"/>
                                                  <w:marRight w:val="0"/>
                                                  <w:marTop w:val="0"/>
                                                  <w:marBottom w:val="0"/>
                                                  <w:divBdr>
                                                    <w:top w:val="none" w:sz="0" w:space="0" w:color="auto"/>
                                                    <w:left w:val="none" w:sz="0" w:space="0" w:color="auto"/>
                                                    <w:bottom w:val="none" w:sz="0" w:space="0" w:color="auto"/>
                                                    <w:right w:val="none" w:sz="0" w:space="0" w:color="auto"/>
                                                  </w:divBdr>
                                                  <w:divsChild>
                                                    <w:div w:id="1123773212">
                                                      <w:marLeft w:val="0"/>
                                                      <w:marRight w:val="0"/>
                                                      <w:marTop w:val="0"/>
                                                      <w:marBottom w:val="0"/>
                                                      <w:divBdr>
                                                        <w:top w:val="none" w:sz="0" w:space="0" w:color="auto"/>
                                                        <w:left w:val="none" w:sz="0" w:space="0" w:color="auto"/>
                                                        <w:bottom w:val="none" w:sz="0" w:space="0" w:color="auto"/>
                                                        <w:right w:val="none" w:sz="0" w:space="0" w:color="auto"/>
                                                      </w:divBdr>
                                                      <w:divsChild>
                                                        <w:div w:id="1843543900">
                                                          <w:marLeft w:val="0"/>
                                                          <w:marRight w:val="0"/>
                                                          <w:marTop w:val="0"/>
                                                          <w:marBottom w:val="0"/>
                                                          <w:divBdr>
                                                            <w:top w:val="none" w:sz="0" w:space="0" w:color="auto"/>
                                                            <w:left w:val="none" w:sz="0" w:space="0" w:color="auto"/>
                                                            <w:bottom w:val="none" w:sz="0" w:space="0" w:color="auto"/>
                                                            <w:right w:val="none" w:sz="0" w:space="0" w:color="auto"/>
                                                          </w:divBdr>
                                                          <w:divsChild>
                                                            <w:div w:id="280041560">
                                                              <w:marLeft w:val="0"/>
                                                              <w:marRight w:val="0"/>
                                                              <w:marTop w:val="0"/>
                                                              <w:marBottom w:val="0"/>
                                                              <w:divBdr>
                                                                <w:top w:val="none" w:sz="0" w:space="0" w:color="auto"/>
                                                                <w:left w:val="none" w:sz="0" w:space="0" w:color="auto"/>
                                                                <w:bottom w:val="none" w:sz="0" w:space="0" w:color="auto"/>
                                                                <w:right w:val="none" w:sz="0" w:space="0" w:color="auto"/>
                                                              </w:divBdr>
                                                              <w:divsChild>
                                                                <w:div w:id="1048800130">
                                                                  <w:marLeft w:val="0"/>
                                                                  <w:marRight w:val="0"/>
                                                                  <w:marTop w:val="0"/>
                                                                  <w:marBottom w:val="0"/>
                                                                  <w:divBdr>
                                                                    <w:top w:val="none" w:sz="0" w:space="0" w:color="auto"/>
                                                                    <w:left w:val="none" w:sz="0" w:space="0" w:color="auto"/>
                                                                    <w:bottom w:val="none" w:sz="0" w:space="0" w:color="auto"/>
                                                                    <w:right w:val="none" w:sz="0" w:space="0" w:color="auto"/>
                                                                  </w:divBdr>
                                                                  <w:divsChild>
                                                                    <w:div w:id="1398550132">
                                                                      <w:marLeft w:val="0"/>
                                                                      <w:marRight w:val="0"/>
                                                                      <w:marTop w:val="0"/>
                                                                      <w:marBottom w:val="0"/>
                                                                      <w:divBdr>
                                                                        <w:top w:val="none" w:sz="0" w:space="0" w:color="auto"/>
                                                                        <w:left w:val="none" w:sz="0" w:space="0" w:color="auto"/>
                                                                        <w:bottom w:val="none" w:sz="0" w:space="0" w:color="auto"/>
                                                                        <w:right w:val="none" w:sz="0" w:space="0" w:color="auto"/>
                                                                      </w:divBdr>
                                                                      <w:divsChild>
                                                                        <w:div w:id="599680286">
                                                                          <w:marLeft w:val="0"/>
                                                                          <w:marRight w:val="0"/>
                                                                          <w:marTop w:val="0"/>
                                                                          <w:marBottom w:val="0"/>
                                                                          <w:divBdr>
                                                                            <w:top w:val="none" w:sz="0" w:space="0" w:color="auto"/>
                                                                            <w:left w:val="none" w:sz="0" w:space="0" w:color="auto"/>
                                                                            <w:bottom w:val="none" w:sz="0" w:space="0" w:color="auto"/>
                                                                            <w:right w:val="none" w:sz="0" w:space="0" w:color="auto"/>
                                                                          </w:divBdr>
                                                                          <w:divsChild>
                                                                            <w:div w:id="1350835606">
                                                                              <w:marLeft w:val="0"/>
                                                                              <w:marRight w:val="0"/>
                                                                              <w:marTop w:val="0"/>
                                                                              <w:marBottom w:val="0"/>
                                                                              <w:divBdr>
                                                                                <w:top w:val="none" w:sz="0" w:space="0" w:color="auto"/>
                                                                                <w:left w:val="none" w:sz="0" w:space="0" w:color="auto"/>
                                                                                <w:bottom w:val="none" w:sz="0" w:space="0" w:color="auto"/>
                                                                                <w:right w:val="none" w:sz="0" w:space="0" w:color="auto"/>
                                                                              </w:divBdr>
                                                                              <w:divsChild>
                                                                                <w:div w:id="2104763326">
                                                                                  <w:marLeft w:val="0"/>
                                                                                  <w:marRight w:val="0"/>
                                                                                  <w:marTop w:val="0"/>
                                                                                  <w:marBottom w:val="0"/>
                                                                                  <w:divBdr>
                                                                                    <w:top w:val="none" w:sz="0" w:space="0" w:color="auto"/>
                                                                                    <w:left w:val="none" w:sz="0" w:space="0" w:color="auto"/>
                                                                                    <w:bottom w:val="none" w:sz="0" w:space="0" w:color="auto"/>
                                                                                    <w:right w:val="none" w:sz="0" w:space="0" w:color="auto"/>
                                                                                  </w:divBdr>
                                                                                  <w:divsChild>
                                                                                    <w:div w:id="435447952">
                                                                                      <w:marLeft w:val="0"/>
                                                                                      <w:marRight w:val="0"/>
                                                                                      <w:marTop w:val="0"/>
                                                                                      <w:marBottom w:val="0"/>
                                                                                      <w:divBdr>
                                                                                        <w:top w:val="none" w:sz="0" w:space="0" w:color="auto"/>
                                                                                        <w:left w:val="none" w:sz="0" w:space="0" w:color="auto"/>
                                                                                        <w:bottom w:val="none" w:sz="0" w:space="0" w:color="auto"/>
                                                                                        <w:right w:val="none" w:sz="0" w:space="0" w:color="auto"/>
                                                                                      </w:divBdr>
                                                                                      <w:divsChild>
                                                                                        <w:div w:id="1116828444">
                                                                                          <w:marLeft w:val="0"/>
                                                                                          <w:marRight w:val="0"/>
                                                                                          <w:marTop w:val="0"/>
                                                                                          <w:marBottom w:val="0"/>
                                                                                          <w:divBdr>
                                                                                            <w:top w:val="none" w:sz="0" w:space="0" w:color="auto"/>
                                                                                            <w:left w:val="none" w:sz="0" w:space="0" w:color="auto"/>
                                                                                            <w:bottom w:val="none" w:sz="0" w:space="0" w:color="auto"/>
                                                                                            <w:right w:val="none" w:sz="0" w:space="0" w:color="auto"/>
                                                                                          </w:divBdr>
                                                                                          <w:divsChild>
                                                                                            <w:div w:id="1725982138">
                                                                                              <w:marLeft w:val="0"/>
                                                                                              <w:marRight w:val="0"/>
                                                                                              <w:marTop w:val="0"/>
                                                                                              <w:marBottom w:val="0"/>
                                                                                              <w:divBdr>
                                                                                                <w:top w:val="none" w:sz="0" w:space="0" w:color="auto"/>
                                                                                                <w:left w:val="none" w:sz="0" w:space="0" w:color="auto"/>
                                                                                                <w:bottom w:val="none" w:sz="0" w:space="0" w:color="auto"/>
                                                                                                <w:right w:val="none" w:sz="0" w:space="0" w:color="auto"/>
                                                                                              </w:divBdr>
                                                                                              <w:divsChild>
                                                                                                <w:div w:id="895972736">
                                                                                                  <w:marLeft w:val="0"/>
                                                                                                  <w:marRight w:val="0"/>
                                                                                                  <w:marTop w:val="0"/>
                                                                                                  <w:marBottom w:val="0"/>
                                                                                                  <w:divBdr>
                                                                                                    <w:top w:val="none" w:sz="0" w:space="0" w:color="auto"/>
                                                                                                    <w:left w:val="none" w:sz="0" w:space="0" w:color="auto"/>
                                                                                                    <w:bottom w:val="none" w:sz="0" w:space="0" w:color="auto"/>
                                                                                                    <w:right w:val="none" w:sz="0" w:space="0" w:color="auto"/>
                                                                                                  </w:divBdr>
                                                                                                  <w:divsChild>
                                                                                                    <w:div w:id="1390299546">
                                                                                                      <w:marLeft w:val="0"/>
                                                                                                      <w:marRight w:val="0"/>
                                                                                                      <w:marTop w:val="0"/>
                                                                                                      <w:marBottom w:val="0"/>
                                                                                                      <w:divBdr>
                                                                                                        <w:top w:val="none" w:sz="0" w:space="0" w:color="auto"/>
                                                                                                        <w:left w:val="none" w:sz="0" w:space="0" w:color="auto"/>
                                                                                                        <w:bottom w:val="none" w:sz="0" w:space="0" w:color="auto"/>
                                                                                                        <w:right w:val="none" w:sz="0" w:space="0" w:color="auto"/>
                                                                                                      </w:divBdr>
                                                                                                      <w:divsChild>
                                                                                                        <w:div w:id="953247643">
                                                                                                          <w:marLeft w:val="0"/>
                                                                                                          <w:marRight w:val="0"/>
                                                                                                          <w:marTop w:val="0"/>
                                                                                                          <w:marBottom w:val="0"/>
                                                                                                          <w:divBdr>
                                                                                                            <w:top w:val="none" w:sz="0" w:space="0" w:color="auto"/>
                                                                                                            <w:left w:val="none" w:sz="0" w:space="0" w:color="auto"/>
                                                                                                            <w:bottom w:val="none" w:sz="0" w:space="0" w:color="auto"/>
                                                                                                            <w:right w:val="none" w:sz="0" w:space="0" w:color="auto"/>
                                                                                                          </w:divBdr>
                                                                                                          <w:divsChild>
                                                                                                            <w:div w:id="967276344">
                                                                                                              <w:marLeft w:val="0"/>
                                                                                                              <w:marRight w:val="0"/>
                                                                                                              <w:marTop w:val="0"/>
                                                                                                              <w:marBottom w:val="0"/>
                                                                                                              <w:divBdr>
                                                                                                                <w:top w:val="none" w:sz="0" w:space="0" w:color="auto"/>
                                                                                                                <w:left w:val="none" w:sz="0" w:space="0" w:color="auto"/>
                                                                                                                <w:bottom w:val="none" w:sz="0" w:space="0" w:color="auto"/>
                                                                                                                <w:right w:val="none" w:sz="0" w:space="0" w:color="auto"/>
                                                                                                              </w:divBdr>
                                                                                                              <w:divsChild>
                                                                                                                <w:div w:id="873932607">
                                                                                                                  <w:marLeft w:val="0"/>
                                                                                                                  <w:marRight w:val="0"/>
                                                                                                                  <w:marTop w:val="0"/>
                                                                                                                  <w:marBottom w:val="0"/>
                                                                                                                  <w:divBdr>
                                                                                                                    <w:top w:val="none" w:sz="0" w:space="0" w:color="auto"/>
                                                                                                                    <w:left w:val="none" w:sz="0" w:space="0" w:color="auto"/>
                                                                                                                    <w:bottom w:val="none" w:sz="0" w:space="0" w:color="auto"/>
                                                                                                                    <w:right w:val="none" w:sz="0" w:space="0" w:color="auto"/>
                                                                                                                  </w:divBdr>
                                                                                                                  <w:divsChild>
                                                                                                                    <w:div w:id="1721049655">
                                                                                                                      <w:marLeft w:val="0"/>
                                                                                                                      <w:marRight w:val="0"/>
                                                                                                                      <w:marTop w:val="0"/>
                                                                                                                      <w:marBottom w:val="0"/>
                                                                                                                      <w:divBdr>
                                                                                                                        <w:top w:val="none" w:sz="0" w:space="0" w:color="auto"/>
                                                                                                                        <w:left w:val="none" w:sz="0" w:space="0" w:color="auto"/>
                                                                                                                        <w:bottom w:val="none" w:sz="0" w:space="0" w:color="auto"/>
                                                                                                                        <w:right w:val="none" w:sz="0" w:space="0" w:color="auto"/>
                                                                                                                      </w:divBdr>
                                                                                                                      <w:divsChild>
                                                                                                                        <w:div w:id="1761674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52931139">
                                                                          <w:marLeft w:val="0"/>
                                                                          <w:marRight w:val="0"/>
                                                                          <w:marTop w:val="0"/>
                                                                          <w:marBottom w:val="0"/>
                                                                          <w:divBdr>
                                                                            <w:top w:val="none" w:sz="0" w:space="0" w:color="auto"/>
                                                                            <w:left w:val="none" w:sz="0" w:space="0" w:color="auto"/>
                                                                            <w:bottom w:val="none" w:sz="0" w:space="0" w:color="auto"/>
                                                                            <w:right w:val="none" w:sz="0" w:space="0" w:color="auto"/>
                                                                          </w:divBdr>
                                                                          <w:divsChild>
                                                                            <w:div w:id="1456101047">
                                                                              <w:marLeft w:val="0"/>
                                                                              <w:marRight w:val="0"/>
                                                                              <w:marTop w:val="0"/>
                                                                              <w:marBottom w:val="0"/>
                                                                              <w:divBdr>
                                                                                <w:top w:val="none" w:sz="0" w:space="0" w:color="auto"/>
                                                                                <w:left w:val="none" w:sz="0" w:space="0" w:color="auto"/>
                                                                                <w:bottom w:val="none" w:sz="0" w:space="0" w:color="auto"/>
                                                                                <w:right w:val="none" w:sz="0" w:space="0" w:color="auto"/>
                                                                              </w:divBdr>
                                                                              <w:divsChild>
                                                                                <w:div w:id="201747189">
                                                                                  <w:marLeft w:val="0"/>
                                                                                  <w:marRight w:val="0"/>
                                                                                  <w:marTop w:val="0"/>
                                                                                  <w:marBottom w:val="0"/>
                                                                                  <w:divBdr>
                                                                                    <w:top w:val="none" w:sz="0" w:space="0" w:color="auto"/>
                                                                                    <w:left w:val="none" w:sz="0" w:space="0" w:color="auto"/>
                                                                                    <w:bottom w:val="none" w:sz="0" w:space="0" w:color="auto"/>
                                                                                    <w:right w:val="none" w:sz="0" w:space="0" w:color="auto"/>
                                                                                  </w:divBdr>
                                                                                  <w:divsChild>
                                                                                    <w:div w:id="954412562">
                                                                                      <w:marLeft w:val="0"/>
                                                                                      <w:marRight w:val="0"/>
                                                                                      <w:marTop w:val="0"/>
                                                                                      <w:marBottom w:val="0"/>
                                                                                      <w:divBdr>
                                                                                        <w:top w:val="none" w:sz="0" w:space="0" w:color="auto"/>
                                                                                        <w:left w:val="none" w:sz="0" w:space="0" w:color="auto"/>
                                                                                        <w:bottom w:val="none" w:sz="0" w:space="0" w:color="auto"/>
                                                                                        <w:right w:val="none" w:sz="0" w:space="0" w:color="auto"/>
                                                                                      </w:divBdr>
                                                                                      <w:divsChild>
                                                                                        <w:div w:id="231547958">
                                                                                          <w:marLeft w:val="0"/>
                                                                                          <w:marRight w:val="0"/>
                                                                                          <w:marTop w:val="0"/>
                                                                                          <w:marBottom w:val="0"/>
                                                                                          <w:divBdr>
                                                                                            <w:top w:val="none" w:sz="0" w:space="0" w:color="auto"/>
                                                                                            <w:left w:val="none" w:sz="0" w:space="0" w:color="auto"/>
                                                                                            <w:bottom w:val="none" w:sz="0" w:space="0" w:color="auto"/>
                                                                                            <w:right w:val="none" w:sz="0" w:space="0" w:color="auto"/>
                                                                                          </w:divBdr>
                                                                                          <w:divsChild>
                                                                                            <w:div w:id="167013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83003912">
                                                          <w:marLeft w:val="0"/>
                                                          <w:marRight w:val="0"/>
                                                          <w:marTop w:val="0"/>
                                                          <w:marBottom w:val="0"/>
                                                          <w:divBdr>
                                                            <w:top w:val="none" w:sz="0" w:space="0" w:color="auto"/>
                                                            <w:left w:val="none" w:sz="0" w:space="0" w:color="auto"/>
                                                            <w:bottom w:val="none" w:sz="0" w:space="0" w:color="auto"/>
                                                            <w:right w:val="none" w:sz="0" w:space="0" w:color="auto"/>
                                                          </w:divBdr>
                                                          <w:divsChild>
                                                            <w:div w:id="1037631917">
                                                              <w:marLeft w:val="0"/>
                                                              <w:marRight w:val="0"/>
                                                              <w:marTop w:val="0"/>
                                                              <w:marBottom w:val="0"/>
                                                              <w:divBdr>
                                                                <w:top w:val="none" w:sz="0" w:space="0" w:color="auto"/>
                                                                <w:left w:val="none" w:sz="0" w:space="0" w:color="auto"/>
                                                                <w:bottom w:val="none" w:sz="0" w:space="0" w:color="auto"/>
                                                                <w:right w:val="none" w:sz="0" w:space="0" w:color="auto"/>
                                                              </w:divBdr>
                                                              <w:divsChild>
                                                                <w:div w:id="124067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43799814">
              <w:marLeft w:val="0"/>
              <w:marRight w:val="0"/>
              <w:marTop w:val="0"/>
              <w:marBottom w:val="0"/>
              <w:divBdr>
                <w:top w:val="none" w:sz="0" w:space="0" w:color="auto"/>
                <w:left w:val="none" w:sz="0" w:space="0" w:color="auto"/>
                <w:bottom w:val="none" w:sz="0" w:space="0" w:color="auto"/>
                <w:right w:val="none" w:sz="0" w:space="0" w:color="auto"/>
              </w:divBdr>
              <w:divsChild>
                <w:div w:id="139811659">
                  <w:marLeft w:val="0"/>
                  <w:marRight w:val="0"/>
                  <w:marTop w:val="0"/>
                  <w:marBottom w:val="0"/>
                  <w:divBdr>
                    <w:top w:val="none" w:sz="0" w:space="0" w:color="auto"/>
                    <w:left w:val="none" w:sz="0" w:space="0" w:color="auto"/>
                    <w:bottom w:val="none" w:sz="0" w:space="0" w:color="auto"/>
                    <w:right w:val="none" w:sz="0" w:space="0" w:color="auto"/>
                  </w:divBdr>
                  <w:divsChild>
                    <w:div w:id="2114746393">
                      <w:marLeft w:val="0"/>
                      <w:marRight w:val="0"/>
                      <w:marTop w:val="0"/>
                      <w:marBottom w:val="0"/>
                      <w:divBdr>
                        <w:top w:val="none" w:sz="0" w:space="0" w:color="auto"/>
                        <w:left w:val="none" w:sz="0" w:space="0" w:color="auto"/>
                        <w:bottom w:val="none" w:sz="0" w:space="0" w:color="auto"/>
                        <w:right w:val="none" w:sz="0" w:space="0" w:color="auto"/>
                      </w:divBdr>
                      <w:divsChild>
                        <w:div w:id="554120149">
                          <w:marLeft w:val="0"/>
                          <w:marRight w:val="0"/>
                          <w:marTop w:val="0"/>
                          <w:marBottom w:val="0"/>
                          <w:divBdr>
                            <w:top w:val="none" w:sz="0" w:space="0" w:color="auto"/>
                            <w:left w:val="none" w:sz="0" w:space="0" w:color="auto"/>
                            <w:bottom w:val="none" w:sz="0" w:space="0" w:color="auto"/>
                            <w:right w:val="none" w:sz="0" w:space="0" w:color="auto"/>
                          </w:divBdr>
                          <w:divsChild>
                            <w:div w:id="1436054016">
                              <w:marLeft w:val="0"/>
                              <w:marRight w:val="0"/>
                              <w:marTop w:val="0"/>
                              <w:marBottom w:val="0"/>
                              <w:divBdr>
                                <w:top w:val="none" w:sz="0" w:space="0" w:color="auto"/>
                                <w:left w:val="none" w:sz="0" w:space="0" w:color="auto"/>
                                <w:bottom w:val="none" w:sz="0" w:space="0" w:color="auto"/>
                                <w:right w:val="none" w:sz="0" w:space="0" w:color="auto"/>
                              </w:divBdr>
                              <w:divsChild>
                                <w:div w:id="99565750">
                                  <w:marLeft w:val="0"/>
                                  <w:marRight w:val="0"/>
                                  <w:marTop w:val="0"/>
                                  <w:marBottom w:val="0"/>
                                  <w:divBdr>
                                    <w:top w:val="none" w:sz="0" w:space="0" w:color="auto"/>
                                    <w:left w:val="none" w:sz="0" w:space="0" w:color="auto"/>
                                    <w:bottom w:val="none" w:sz="0" w:space="0" w:color="auto"/>
                                    <w:right w:val="none" w:sz="0" w:space="0" w:color="auto"/>
                                  </w:divBdr>
                                  <w:divsChild>
                                    <w:div w:id="2046715207">
                                      <w:marLeft w:val="0"/>
                                      <w:marRight w:val="0"/>
                                      <w:marTop w:val="0"/>
                                      <w:marBottom w:val="0"/>
                                      <w:divBdr>
                                        <w:top w:val="none" w:sz="0" w:space="0" w:color="auto"/>
                                        <w:left w:val="none" w:sz="0" w:space="0" w:color="auto"/>
                                        <w:bottom w:val="none" w:sz="0" w:space="0" w:color="auto"/>
                                        <w:right w:val="none" w:sz="0" w:space="0" w:color="auto"/>
                                      </w:divBdr>
                                      <w:divsChild>
                                        <w:div w:id="1495797951">
                                          <w:marLeft w:val="0"/>
                                          <w:marRight w:val="0"/>
                                          <w:marTop w:val="0"/>
                                          <w:marBottom w:val="0"/>
                                          <w:divBdr>
                                            <w:top w:val="none" w:sz="0" w:space="0" w:color="auto"/>
                                            <w:left w:val="none" w:sz="0" w:space="0" w:color="auto"/>
                                            <w:bottom w:val="none" w:sz="0" w:space="0" w:color="auto"/>
                                            <w:right w:val="none" w:sz="0" w:space="0" w:color="auto"/>
                                          </w:divBdr>
                                          <w:divsChild>
                                            <w:div w:id="1920626788">
                                              <w:marLeft w:val="0"/>
                                              <w:marRight w:val="0"/>
                                              <w:marTop w:val="0"/>
                                              <w:marBottom w:val="0"/>
                                              <w:divBdr>
                                                <w:top w:val="none" w:sz="0" w:space="0" w:color="auto"/>
                                                <w:left w:val="none" w:sz="0" w:space="0" w:color="auto"/>
                                                <w:bottom w:val="none" w:sz="0" w:space="0" w:color="auto"/>
                                                <w:right w:val="none" w:sz="0" w:space="0" w:color="auto"/>
                                              </w:divBdr>
                                              <w:divsChild>
                                                <w:div w:id="1708678831">
                                                  <w:marLeft w:val="0"/>
                                                  <w:marRight w:val="0"/>
                                                  <w:marTop w:val="0"/>
                                                  <w:marBottom w:val="0"/>
                                                  <w:divBdr>
                                                    <w:top w:val="none" w:sz="0" w:space="0" w:color="auto"/>
                                                    <w:left w:val="none" w:sz="0" w:space="0" w:color="auto"/>
                                                    <w:bottom w:val="none" w:sz="0" w:space="0" w:color="auto"/>
                                                    <w:right w:val="none" w:sz="0" w:space="0" w:color="auto"/>
                                                  </w:divBdr>
                                                  <w:divsChild>
                                                    <w:div w:id="1153717874">
                                                      <w:marLeft w:val="0"/>
                                                      <w:marRight w:val="0"/>
                                                      <w:marTop w:val="0"/>
                                                      <w:marBottom w:val="0"/>
                                                      <w:divBdr>
                                                        <w:top w:val="none" w:sz="0" w:space="0" w:color="auto"/>
                                                        <w:left w:val="none" w:sz="0" w:space="0" w:color="auto"/>
                                                        <w:bottom w:val="none" w:sz="0" w:space="0" w:color="auto"/>
                                                        <w:right w:val="none" w:sz="0" w:space="0" w:color="auto"/>
                                                      </w:divBdr>
                                                      <w:divsChild>
                                                        <w:div w:id="205580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2796101">
                                  <w:marLeft w:val="0"/>
                                  <w:marRight w:val="0"/>
                                  <w:marTop w:val="0"/>
                                  <w:marBottom w:val="0"/>
                                  <w:divBdr>
                                    <w:top w:val="none" w:sz="0" w:space="0" w:color="auto"/>
                                    <w:left w:val="none" w:sz="0" w:space="0" w:color="auto"/>
                                    <w:bottom w:val="none" w:sz="0" w:space="0" w:color="auto"/>
                                    <w:right w:val="none" w:sz="0" w:space="0" w:color="auto"/>
                                  </w:divBdr>
                                  <w:divsChild>
                                    <w:div w:id="67662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4882217">
                      <w:marLeft w:val="0"/>
                      <w:marRight w:val="0"/>
                      <w:marTop w:val="0"/>
                      <w:marBottom w:val="0"/>
                      <w:divBdr>
                        <w:top w:val="none" w:sz="0" w:space="0" w:color="auto"/>
                        <w:left w:val="none" w:sz="0" w:space="0" w:color="auto"/>
                        <w:bottom w:val="none" w:sz="0" w:space="0" w:color="auto"/>
                        <w:right w:val="none" w:sz="0" w:space="0" w:color="auto"/>
                      </w:divBdr>
                      <w:divsChild>
                        <w:div w:id="480122703">
                          <w:marLeft w:val="0"/>
                          <w:marRight w:val="0"/>
                          <w:marTop w:val="0"/>
                          <w:marBottom w:val="0"/>
                          <w:divBdr>
                            <w:top w:val="none" w:sz="0" w:space="0" w:color="auto"/>
                            <w:left w:val="none" w:sz="0" w:space="0" w:color="auto"/>
                            <w:bottom w:val="none" w:sz="0" w:space="0" w:color="auto"/>
                            <w:right w:val="none" w:sz="0" w:space="0" w:color="auto"/>
                          </w:divBdr>
                          <w:divsChild>
                            <w:div w:id="15160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166749">
      <w:bodyDiv w:val="1"/>
      <w:marLeft w:val="0"/>
      <w:marRight w:val="0"/>
      <w:marTop w:val="0"/>
      <w:marBottom w:val="0"/>
      <w:divBdr>
        <w:top w:val="none" w:sz="0" w:space="0" w:color="auto"/>
        <w:left w:val="none" w:sz="0" w:space="0" w:color="auto"/>
        <w:bottom w:val="none" w:sz="0" w:space="0" w:color="auto"/>
        <w:right w:val="none" w:sz="0" w:space="0" w:color="auto"/>
      </w:divBdr>
      <w:divsChild>
        <w:div w:id="164365910">
          <w:marLeft w:val="0"/>
          <w:marRight w:val="0"/>
          <w:marTop w:val="0"/>
          <w:marBottom w:val="0"/>
          <w:divBdr>
            <w:top w:val="none" w:sz="0" w:space="0" w:color="auto"/>
            <w:left w:val="none" w:sz="0" w:space="0" w:color="auto"/>
            <w:bottom w:val="none" w:sz="0" w:space="0" w:color="auto"/>
            <w:right w:val="none" w:sz="0" w:space="0" w:color="auto"/>
          </w:divBdr>
          <w:divsChild>
            <w:div w:id="1906455271">
              <w:marLeft w:val="0"/>
              <w:marRight w:val="0"/>
              <w:marTop w:val="0"/>
              <w:marBottom w:val="0"/>
              <w:divBdr>
                <w:top w:val="none" w:sz="0" w:space="0" w:color="auto"/>
                <w:left w:val="none" w:sz="0" w:space="0" w:color="auto"/>
                <w:bottom w:val="none" w:sz="0" w:space="0" w:color="auto"/>
                <w:right w:val="none" w:sz="0" w:space="0" w:color="auto"/>
              </w:divBdr>
              <w:divsChild>
                <w:div w:id="56442857">
                  <w:marLeft w:val="0"/>
                  <w:marRight w:val="0"/>
                  <w:marTop w:val="0"/>
                  <w:marBottom w:val="0"/>
                  <w:divBdr>
                    <w:top w:val="none" w:sz="0" w:space="0" w:color="auto"/>
                    <w:left w:val="none" w:sz="0" w:space="0" w:color="auto"/>
                    <w:bottom w:val="none" w:sz="0" w:space="0" w:color="auto"/>
                    <w:right w:val="none" w:sz="0" w:space="0" w:color="auto"/>
                  </w:divBdr>
                  <w:divsChild>
                    <w:div w:id="1661880532">
                      <w:marLeft w:val="0"/>
                      <w:marRight w:val="0"/>
                      <w:marTop w:val="0"/>
                      <w:marBottom w:val="0"/>
                      <w:divBdr>
                        <w:top w:val="none" w:sz="0" w:space="0" w:color="auto"/>
                        <w:left w:val="none" w:sz="0" w:space="0" w:color="auto"/>
                        <w:bottom w:val="none" w:sz="0" w:space="0" w:color="auto"/>
                        <w:right w:val="none" w:sz="0" w:space="0" w:color="auto"/>
                      </w:divBdr>
                      <w:divsChild>
                        <w:div w:id="1654480278">
                          <w:marLeft w:val="0"/>
                          <w:marRight w:val="0"/>
                          <w:marTop w:val="0"/>
                          <w:marBottom w:val="0"/>
                          <w:divBdr>
                            <w:top w:val="none" w:sz="0" w:space="0" w:color="auto"/>
                            <w:left w:val="none" w:sz="0" w:space="0" w:color="auto"/>
                            <w:bottom w:val="none" w:sz="0" w:space="0" w:color="auto"/>
                            <w:right w:val="none" w:sz="0" w:space="0" w:color="auto"/>
                          </w:divBdr>
                          <w:divsChild>
                            <w:div w:id="245922217">
                              <w:marLeft w:val="0"/>
                              <w:marRight w:val="0"/>
                              <w:marTop w:val="0"/>
                              <w:marBottom w:val="0"/>
                              <w:divBdr>
                                <w:top w:val="none" w:sz="0" w:space="0" w:color="auto"/>
                                <w:left w:val="none" w:sz="0" w:space="0" w:color="auto"/>
                                <w:bottom w:val="none" w:sz="0" w:space="0" w:color="auto"/>
                                <w:right w:val="none" w:sz="0" w:space="0" w:color="auto"/>
                              </w:divBdr>
                              <w:divsChild>
                                <w:div w:id="1395469676">
                                  <w:marLeft w:val="0"/>
                                  <w:marRight w:val="0"/>
                                  <w:marTop w:val="0"/>
                                  <w:marBottom w:val="0"/>
                                  <w:divBdr>
                                    <w:top w:val="none" w:sz="0" w:space="0" w:color="auto"/>
                                    <w:left w:val="none" w:sz="0" w:space="0" w:color="auto"/>
                                    <w:bottom w:val="none" w:sz="0" w:space="0" w:color="auto"/>
                                    <w:right w:val="none" w:sz="0" w:space="0" w:color="auto"/>
                                  </w:divBdr>
                                  <w:divsChild>
                                    <w:div w:id="921372855">
                                      <w:marLeft w:val="0"/>
                                      <w:marRight w:val="0"/>
                                      <w:marTop w:val="0"/>
                                      <w:marBottom w:val="0"/>
                                      <w:divBdr>
                                        <w:top w:val="none" w:sz="0" w:space="0" w:color="auto"/>
                                        <w:left w:val="none" w:sz="0" w:space="0" w:color="auto"/>
                                        <w:bottom w:val="none" w:sz="0" w:space="0" w:color="auto"/>
                                        <w:right w:val="none" w:sz="0" w:space="0" w:color="auto"/>
                                      </w:divBdr>
                                      <w:divsChild>
                                        <w:div w:id="1021325510">
                                          <w:marLeft w:val="0"/>
                                          <w:marRight w:val="0"/>
                                          <w:marTop w:val="0"/>
                                          <w:marBottom w:val="0"/>
                                          <w:divBdr>
                                            <w:top w:val="none" w:sz="0" w:space="0" w:color="auto"/>
                                            <w:left w:val="none" w:sz="0" w:space="0" w:color="auto"/>
                                            <w:bottom w:val="none" w:sz="0" w:space="0" w:color="auto"/>
                                            <w:right w:val="none" w:sz="0" w:space="0" w:color="auto"/>
                                          </w:divBdr>
                                          <w:divsChild>
                                            <w:div w:id="1663309026">
                                              <w:marLeft w:val="0"/>
                                              <w:marRight w:val="0"/>
                                              <w:marTop w:val="0"/>
                                              <w:marBottom w:val="0"/>
                                              <w:divBdr>
                                                <w:top w:val="none" w:sz="0" w:space="0" w:color="auto"/>
                                                <w:left w:val="none" w:sz="0" w:space="0" w:color="auto"/>
                                                <w:bottom w:val="none" w:sz="0" w:space="0" w:color="auto"/>
                                                <w:right w:val="none" w:sz="0" w:space="0" w:color="auto"/>
                                              </w:divBdr>
                                              <w:divsChild>
                                                <w:div w:id="949512515">
                                                  <w:marLeft w:val="0"/>
                                                  <w:marRight w:val="0"/>
                                                  <w:marTop w:val="0"/>
                                                  <w:marBottom w:val="0"/>
                                                  <w:divBdr>
                                                    <w:top w:val="none" w:sz="0" w:space="0" w:color="auto"/>
                                                    <w:left w:val="none" w:sz="0" w:space="0" w:color="auto"/>
                                                    <w:bottom w:val="none" w:sz="0" w:space="0" w:color="auto"/>
                                                    <w:right w:val="none" w:sz="0" w:space="0" w:color="auto"/>
                                                  </w:divBdr>
                                                  <w:divsChild>
                                                    <w:div w:id="1057321259">
                                                      <w:marLeft w:val="0"/>
                                                      <w:marRight w:val="0"/>
                                                      <w:marTop w:val="0"/>
                                                      <w:marBottom w:val="0"/>
                                                      <w:divBdr>
                                                        <w:top w:val="none" w:sz="0" w:space="0" w:color="auto"/>
                                                        <w:left w:val="none" w:sz="0" w:space="0" w:color="auto"/>
                                                        <w:bottom w:val="none" w:sz="0" w:space="0" w:color="auto"/>
                                                        <w:right w:val="none" w:sz="0" w:space="0" w:color="auto"/>
                                                      </w:divBdr>
                                                      <w:divsChild>
                                                        <w:div w:id="2055616420">
                                                          <w:marLeft w:val="0"/>
                                                          <w:marRight w:val="0"/>
                                                          <w:marTop w:val="0"/>
                                                          <w:marBottom w:val="0"/>
                                                          <w:divBdr>
                                                            <w:top w:val="none" w:sz="0" w:space="0" w:color="auto"/>
                                                            <w:left w:val="none" w:sz="0" w:space="0" w:color="auto"/>
                                                            <w:bottom w:val="none" w:sz="0" w:space="0" w:color="auto"/>
                                                            <w:right w:val="none" w:sz="0" w:space="0" w:color="auto"/>
                                                          </w:divBdr>
                                                          <w:divsChild>
                                                            <w:div w:id="360013120">
                                                              <w:marLeft w:val="0"/>
                                                              <w:marRight w:val="0"/>
                                                              <w:marTop w:val="0"/>
                                                              <w:marBottom w:val="0"/>
                                                              <w:divBdr>
                                                                <w:top w:val="none" w:sz="0" w:space="0" w:color="auto"/>
                                                                <w:left w:val="none" w:sz="0" w:space="0" w:color="auto"/>
                                                                <w:bottom w:val="none" w:sz="0" w:space="0" w:color="auto"/>
                                                                <w:right w:val="none" w:sz="0" w:space="0" w:color="auto"/>
                                                              </w:divBdr>
                                                              <w:divsChild>
                                                                <w:div w:id="1090391949">
                                                                  <w:marLeft w:val="0"/>
                                                                  <w:marRight w:val="0"/>
                                                                  <w:marTop w:val="0"/>
                                                                  <w:marBottom w:val="0"/>
                                                                  <w:divBdr>
                                                                    <w:top w:val="none" w:sz="0" w:space="0" w:color="auto"/>
                                                                    <w:left w:val="none" w:sz="0" w:space="0" w:color="auto"/>
                                                                    <w:bottom w:val="none" w:sz="0" w:space="0" w:color="auto"/>
                                                                    <w:right w:val="none" w:sz="0" w:space="0" w:color="auto"/>
                                                                  </w:divBdr>
                                                                  <w:divsChild>
                                                                    <w:div w:id="698700504">
                                                                      <w:marLeft w:val="0"/>
                                                                      <w:marRight w:val="0"/>
                                                                      <w:marTop w:val="0"/>
                                                                      <w:marBottom w:val="0"/>
                                                                      <w:divBdr>
                                                                        <w:top w:val="none" w:sz="0" w:space="0" w:color="auto"/>
                                                                        <w:left w:val="none" w:sz="0" w:space="0" w:color="auto"/>
                                                                        <w:bottom w:val="none" w:sz="0" w:space="0" w:color="auto"/>
                                                                        <w:right w:val="none" w:sz="0" w:space="0" w:color="auto"/>
                                                                      </w:divBdr>
                                                                      <w:divsChild>
                                                                        <w:div w:id="1427310533">
                                                                          <w:marLeft w:val="0"/>
                                                                          <w:marRight w:val="0"/>
                                                                          <w:marTop w:val="0"/>
                                                                          <w:marBottom w:val="0"/>
                                                                          <w:divBdr>
                                                                            <w:top w:val="none" w:sz="0" w:space="0" w:color="auto"/>
                                                                            <w:left w:val="none" w:sz="0" w:space="0" w:color="auto"/>
                                                                            <w:bottom w:val="none" w:sz="0" w:space="0" w:color="auto"/>
                                                                            <w:right w:val="none" w:sz="0" w:space="0" w:color="auto"/>
                                                                          </w:divBdr>
                                                                          <w:divsChild>
                                                                            <w:div w:id="1208104085">
                                                                              <w:marLeft w:val="0"/>
                                                                              <w:marRight w:val="0"/>
                                                                              <w:marTop w:val="0"/>
                                                                              <w:marBottom w:val="0"/>
                                                                              <w:divBdr>
                                                                                <w:top w:val="none" w:sz="0" w:space="0" w:color="auto"/>
                                                                                <w:left w:val="none" w:sz="0" w:space="0" w:color="auto"/>
                                                                                <w:bottom w:val="none" w:sz="0" w:space="0" w:color="auto"/>
                                                                                <w:right w:val="none" w:sz="0" w:space="0" w:color="auto"/>
                                                                              </w:divBdr>
                                                                              <w:divsChild>
                                                                                <w:div w:id="1087267869">
                                                                                  <w:marLeft w:val="0"/>
                                                                                  <w:marRight w:val="0"/>
                                                                                  <w:marTop w:val="0"/>
                                                                                  <w:marBottom w:val="0"/>
                                                                                  <w:divBdr>
                                                                                    <w:top w:val="none" w:sz="0" w:space="0" w:color="auto"/>
                                                                                    <w:left w:val="none" w:sz="0" w:space="0" w:color="auto"/>
                                                                                    <w:bottom w:val="none" w:sz="0" w:space="0" w:color="auto"/>
                                                                                    <w:right w:val="none" w:sz="0" w:space="0" w:color="auto"/>
                                                                                  </w:divBdr>
                                                                                  <w:divsChild>
                                                                                    <w:div w:id="1554269587">
                                                                                      <w:marLeft w:val="0"/>
                                                                                      <w:marRight w:val="0"/>
                                                                                      <w:marTop w:val="0"/>
                                                                                      <w:marBottom w:val="0"/>
                                                                                      <w:divBdr>
                                                                                        <w:top w:val="none" w:sz="0" w:space="0" w:color="auto"/>
                                                                                        <w:left w:val="none" w:sz="0" w:space="0" w:color="auto"/>
                                                                                        <w:bottom w:val="none" w:sz="0" w:space="0" w:color="auto"/>
                                                                                        <w:right w:val="none" w:sz="0" w:space="0" w:color="auto"/>
                                                                                      </w:divBdr>
                                                                                      <w:divsChild>
                                                                                        <w:div w:id="1797914660">
                                                                                          <w:marLeft w:val="0"/>
                                                                                          <w:marRight w:val="0"/>
                                                                                          <w:marTop w:val="0"/>
                                                                                          <w:marBottom w:val="0"/>
                                                                                          <w:divBdr>
                                                                                            <w:top w:val="none" w:sz="0" w:space="0" w:color="auto"/>
                                                                                            <w:left w:val="none" w:sz="0" w:space="0" w:color="auto"/>
                                                                                            <w:bottom w:val="none" w:sz="0" w:space="0" w:color="auto"/>
                                                                                            <w:right w:val="none" w:sz="0" w:space="0" w:color="auto"/>
                                                                                          </w:divBdr>
                                                                                          <w:divsChild>
                                                                                            <w:div w:id="255402286">
                                                                                              <w:marLeft w:val="0"/>
                                                                                              <w:marRight w:val="0"/>
                                                                                              <w:marTop w:val="0"/>
                                                                                              <w:marBottom w:val="0"/>
                                                                                              <w:divBdr>
                                                                                                <w:top w:val="none" w:sz="0" w:space="0" w:color="auto"/>
                                                                                                <w:left w:val="none" w:sz="0" w:space="0" w:color="auto"/>
                                                                                                <w:bottom w:val="none" w:sz="0" w:space="0" w:color="auto"/>
                                                                                                <w:right w:val="none" w:sz="0" w:space="0" w:color="auto"/>
                                                                                              </w:divBdr>
                                                                                              <w:divsChild>
                                                                                                <w:div w:id="1292982529">
                                                                                                  <w:marLeft w:val="0"/>
                                                                                                  <w:marRight w:val="0"/>
                                                                                                  <w:marTop w:val="0"/>
                                                                                                  <w:marBottom w:val="0"/>
                                                                                                  <w:divBdr>
                                                                                                    <w:top w:val="none" w:sz="0" w:space="0" w:color="auto"/>
                                                                                                    <w:left w:val="none" w:sz="0" w:space="0" w:color="auto"/>
                                                                                                    <w:bottom w:val="none" w:sz="0" w:space="0" w:color="auto"/>
                                                                                                    <w:right w:val="none" w:sz="0" w:space="0" w:color="auto"/>
                                                                                                  </w:divBdr>
                                                                                                  <w:divsChild>
                                                                                                    <w:div w:id="1301226060">
                                                                                                      <w:marLeft w:val="0"/>
                                                                                                      <w:marRight w:val="0"/>
                                                                                                      <w:marTop w:val="0"/>
                                                                                                      <w:marBottom w:val="0"/>
                                                                                                      <w:divBdr>
                                                                                                        <w:top w:val="none" w:sz="0" w:space="0" w:color="auto"/>
                                                                                                        <w:left w:val="none" w:sz="0" w:space="0" w:color="auto"/>
                                                                                                        <w:bottom w:val="none" w:sz="0" w:space="0" w:color="auto"/>
                                                                                                        <w:right w:val="none" w:sz="0" w:space="0" w:color="auto"/>
                                                                                                      </w:divBdr>
                                                                                                      <w:divsChild>
                                                                                                        <w:div w:id="952395301">
                                                                                                          <w:marLeft w:val="0"/>
                                                                                                          <w:marRight w:val="0"/>
                                                                                                          <w:marTop w:val="0"/>
                                                                                                          <w:marBottom w:val="0"/>
                                                                                                          <w:divBdr>
                                                                                                            <w:top w:val="none" w:sz="0" w:space="0" w:color="auto"/>
                                                                                                            <w:left w:val="none" w:sz="0" w:space="0" w:color="auto"/>
                                                                                                            <w:bottom w:val="none" w:sz="0" w:space="0" w:color="auto"/>
                                                                                                            <w:right w:val="none" w:sz="0" w:space="0" w:color="auto"/>
                                                                                                          </w:divBdr>
                                                                                                          <w:divsChild>
                                                                                                            <w:div w:id="2014337549">
                                                                                                              <w:marLeft w:val="0"/>
                                                                                                              <w:marRight w:val="0"/>
                                                                                                              <w:marTop w:val="0"/>
                                                                                                              <w:marBottom w:val="0"/>
                                                                                                              <w:divBdr>
                                                                                                                <w:top w:val="none" w:sz="0" w:space="0" w:color="auto"/>
                                                                                                                <w:left w:val="none" w:sz="0" w:space="0" w:color="auto"/>
                                                                                                                <w:bottom w:val="none" w:sz="0" w:space="0" w:color="auto"/>
                                                                                                                <w:right w:val="none" w:sz="0" w:space="0" w:color="auto"/>
                                                                                                              </w:divBdr>
                                                                                                              <w:divsChild>
                                                                                                                <w:div w:id="266960281">
                                                                                                                  <w:marLeft w:val="0"/>
                                                                                                                  <w:marRight w:val="0"/>
                                                                                                                  <w:marTop w:val="0"/>
                                                                                                                  <w:marBottom w:val="0"/>
                                                                                                                  <w:divBdr>
                                                                                                                    <w:top w:val="none" w:sz="0" w:space="0" w:color="auto"/>
                                                                                                                    <w:left w:val="none" w:sz="0" w:space="0" w:color="auto"/>
                                                                                                                    <w:bottom w:val="none" w:sz="0" w:space="0" w:color="auto"/>
                                                                                                                    <w:right w:val="none" w:sz="0" w:space="0" w:color="auto"/>
                                                                                                                  </w:divBdr>
                                                                                                                  <w:divsChild>
                                                                                                                    <w:div w:id="1754165113">
                                                                                                                      <w:marLeft w:val="0"/>
                                                                                                                      <w:marRight w:val="0"/>
                                                                                                                      <w:marTop w:val="0"/>
                                                                                                                      <w:marBottom w:val="0"/>
                                                                                                                      <w:divBdr>
                                                                                                                        <w:top w:val="none" w:sz="0" w:space="0" w:color="auto"/>
                                                                                                                        <w:left w:val="none" w:sz="0" w:space="0" w:color="auto"/>
                                                                                                                        <w:bottom w:val="none" w:sz="0" w:space="0" w:color="auto"/>
                                                                                                                        <w:right w:val="none" w:sz="0" w:space="0" w:color="auto"/>
                                                                                                                      </w:divBdr>
                                                                                                                      <w:divsChild>
                                                                                                                        <w:div w:id="93370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3352306">
                                                                          <w:marLeft w:val="0"/>
                                                                          <w:marRight w:val="0"/>
                                                                          <w:marTop w:val="0"/>
                                                                          <w:marBottom w:val="0"/>
                                                                          <w:divBdr>
                                                                            <w:top w:val="none" w:sz="0" w:space="0" w:color="auto"/>
                                                                            <w:left w:val="none" w:sz="0" w:space="0" w:color="auto"/>
                                                                            <w:bottom w:val="none" w:sz="0" w:space="0" w:color="auto"/>
                                                                            <w:right w:val="none" w:sz="0" w:space="0" w:color="auto"/>
                                                                          </w:divBdr>
                                                                          <w:divsChild>
                                                                            <w:div w:id="854002575">
                                                                              <w:marLeft w:val="0"/>
                                                                              <w:marRight w:val="0"/>
                                                                              <w:marTop w:val="0"/>
                                                                              <w:marBottom w:val="0"/>
                                                                              <w:divBdr>
                                                                                <w:top w:val="none" w:sz="0" w:space="0" w:color="auto"/>
                                                                                <w:left w:val="none" w:sz="0" w:space="0" w:color="auto"/>
                                                                                <w:bottom w:val="none" w:sz="0" w:space="0" w:color="auto"/>
                                                                                <w:right w:val="none" w:sz="0" w:space="0" w:color="auto"/>
                                                                              </w:divBdr>
                                                                              <w:divsChild>
                                                                                <w:div w:id="1184127938">
                                                                                  <w:marLeft w:val="0"/>
                                                                                  <w:marRight w:val="0"/>
                                                                                  <w:marTop w:val="0"/>
                                                                                  <w:marBottom w:val="0"/>
                                                                                  <w:divBdr>
                                                                                    <w:top w:val="none" w:sz="0" w:space="0" w:color="auto"/>
                                                                                    <w:left w:val="none" w:sz="0" w:space="0" w:color="auto"/>
                                                                                    <w:bottom w:val="none" w:sz="0" w:space="0" w:color="auto"/>
                                                                                    <w:right w:val="none" w:sz="0" w:space="0" w:color="auto"/>
                                                                                  </w:divBdr>
                                                                                  <w:divsChild>
                                                                                    <w:div w:id="851803353">
                                                                                      <w:marLeft w:val="0"/>
                                                                                      <w:marRight w:val="0"/>
                                                                                      <w:marTop w:val="0"/>
                                                                                      <w:marBottom w:val="0"/>
                                                                                      <w:divBdr>
                                                                                        <w:top w:val="none" w:sz="0" w:space="0" w:color="auto"/>
                                                                                        <w:left w:val="none" w:sz="0" w:space="0" w:color="auto"/>
                                                                                        <w:bottom w:val="none" w:sz="0" w:space="0" w:color="auto"/>
                                                                                        <w:right w:val="none" w:sz="0" w:space="0" w:color="auto"/>
                                                                                      </w:divBdr>
                                                                                      <w:divsChild>
                                                                                        <w:div w:id="395862054">
                                                                                          <w:marLeft w:val="0"/>
                                                                                          <w:marRight w:val="0"/>
                                                                                          <w:marTop w:val="0"/>
                                                                                          <w:marBottom w:val="0"/>
                                                                                          <w:divBdr>
                                                                                            <w:top w:val="none" w:sz="0" w:space="0" w:color="auto"/>
                                                                                            <w:left w:val="none" w:sz="0" w:space="0" w:color="auto"/>
                                                                                            <w:bottom w:val="none" w:sz="0" w:space="0" w:color="auto"/>
                                                                                            <w:right w:val="none" w:sz="0" w:space="0" w:color="auto"/>
                                                                                          </w:divBdr>
                                                                                          <w:divsChild>
                                                                                            <w:div w:id="38996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92295354">
                                                          <w:marLeft w:val="0"/>
                                                          <w:marRight w:val="0"/>
                                                          <w:marTop w:val="0"/>
                                                          <w:marBottom w:val="0"/>
                                                          <w:divBdr>
                                                            <w:top w:val="none" w:sz="0" w:space="0" w:color="auto"/>
                                                            <w:left w:val="none" w:sz="0" w:space="0" w:color="auto"/>
                                                            <w:bottom w:val="none" w:sz="0" w:space="0" w:color="auto"/>
                                                            <w:right w:val="none" w:sz="0" w:space="0" w:color="auto"/>
                                                          </w:divBdr>
                                                          <w:divsChild>
                                                            <w:div w:id="249050641">
                                                              <w:marLeft w:val="0"/>
                                                              <w:marRight w:val="0"/>
                                                              <w:marTop w:val="0"/>
                                                              <w:marBottom w:val="0"/>
                                                              <w:divBdr>
                                                                <w:top w:val="none" w:sz="0" w:space="0" w:color="auto"/>
                                                                <w:left w:val="none" w:sz="0" w:space="0" w:color="auto"/>
                                                                <w:bottom w:val="none" w:sz="0" w:space="0" w:color="auto"/>
                                                                <w:right w:val="none" w:sz="0" w:space="0" w:color="auto"/>
                                                              </w:divBdr>
                                                              <w:divsChild>
                                                                <w:div w:id="56036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30575636">
              <w:marLeft w:val="0"/>
              <w:marRight w:val="0"/>
              <w:marTop w:val="0"/>
              <w:marBottom w:val="0"/>
              <w:divBdr>
                <w:top w:val="none" w:sz="0" w:space="0" w:color="auto"/>
                <w:left w:val="none" w:sz="0" w:space="0" w:color="auto"/>
                <w:bottom w:val="none" w:sz="0" w:space="0" w:color="auto"/>
                <w:right w:val="none" w:sz="0" w:space="0" w:color="auto"/>
              </w:divBdr>
              <w:divsChild>
                <w:div w:id="982657500">
                  <w:marLeft w:val="0"/>
                  <w:marRight w:val="0"/>
                  <w:marTop w:val="0"/>
                  <w:marBottom w:val="0"/>
                  <w:divBdr>
                    <w:top w:val="none" w:sz="0" w:space="0" w:color="auto"/>
                    <w:left w:val="none" w:sz="0" w:space="0" w:color="auto"/>
                    <w:bottom w:val="none" w:sz="0" w:space="0" w:color="auto"/>
                    <w:right w:val="none" w:sz="0" w:space="0" w:color="auto"/>
                  </w:divBdr>
                  <w:divsChild>
                    <w:div w:id="1455978232">
                      <w:marLeft w:val="0"/>
                      <w:marRight w:val="0"/>
                      <w:marTop w:val="0"/>
                      <w:marBottom w:val="0"/>
                      <w:divBdr>
                        <w:top w:val="none" w:sz="0" w:space="0" w:color="auto"/>
                        <w:left w:val="none" w:sz="0" w:space="0" w:color="auto"/>
                        <w:bottom w:val="none" w:sz="0" w:space="0" w:color="auto"/>
                        <w:right w:val="none" w:sz="0" w:space="0" w:color="auto"/>
                      </w:divBdr>
                      <w:divsChild>
                        <w:div w:id="477653842">
                          <w:marLeft w:val="0"/>
                          <w:marRight w:val="0"/>
                          <w:marTop w:val="0"/>
                          <w:marBottom w:val="0"/>
                          <w:divBdr>
                            <w:top w:val="none" w:sz="0" w:space="0" w:color="auto"/>
                            <w:left w:val="none" w:sz="0" w:space="0" w:color="auto"/>
                            <w:bottom w:val="none" w:sz="0" w:space="0" w:color="auto"/>
                            <w:right w:val="none" w:sz="0" w:space="0" w:color="auto"/>
                          </w:divBdr>
                          <w:divsChild>
                            <w:div w:id="850099506">
                              <w:marLeft w:val="0"/>
                              <w:marRight w:val="0"/>
                              <w:marTop w:val="0"/>
                              <w:marBottom w:val="0"/>
                              <w:divBdr>
                                <w:top w:val="none" w:sz="0" w:space="0" w:color="auto"/>
                                <w:left w:val="none" w:sz="0" w:space="0" w:color="auto"/>
                                <w:bottom w:val="none" w:sz="0" w:space="0" w:color="auto"/>
                                <w:right w:val="none" w:sz="0" w:space="0" w:color="auto"/>
                              </w:divBdr>
                              <w:divsChild>
                                <w:div w:id="374155892">
                                  <w:marLeft w:val="0"/>
                                  <w:marRight w:val="0"/>
                                  <w:marTop w:val="0"/>
                                  <w:marBottom w:val="0"/>
                                  <w:divBdr>
                                    <w:top w:val="none" w:sz="0" w:space="0" w:color="auto"/>
                                    <w:left w:val="none" w:sz="0" w:space="0" w:color="auto"/>
                                    <w:bottom w:val="none" w:sz="0" w:space="0" w:color="auto"/>
                                    <w:right w:val="none" w:sz="0" w:space="0" w:color="auto"/>
                                  </w:divBdr>
                                  <w:divsChild>
                                    <w:div w:id="252863018">
                                      <w:marLeft w:val="0"/>
                                      <w:marRight w:val="0"/>
                                      <w:marTop w:val="0"/>
                                      <w:marBottom w:val="0"/>
                                      <w:divBdr>
                                        <w:top w:val="none" w:sz="0" w:space="0" w:color="auto"/>
                                        <w:left w:val="none" w:sz="0" w:space="0" w:color="auto"/>
                                        <w:bottom w:val="none" w:sz="0" w:space="0" w:color="auto"/>
                                        <w:right w:val="none" w:sz="0" w:space="0" w:color="auto"/>
                                      </w:divBdr>
                                      <w:divsChild>
                                        <w:div w:id="661129450">
                                          <w:marLeft w:val="0"/>
                                          <w:marRight w:val="0"/>
                                          <w:marTop w:val="0"/>
                                          <w:marBottom w:val="0"/>
                                          <w:divBdr>
                                            <w:top w:val="none" w:sz="0" w:space="0" w:color="auto"/>
                                            <w:left w:val="none" w:sz="0" w:space="0" w:color="auto"/>
                                            <w:bottom w:val="none" w:sz="0" w:space="0" w:color="auto"/>
                                            <w:right w:val="none" w:sz="0" w:space="0" w:color="auto"/>
                                          </w:divBdr>
                                          <w:divsChild>
                                            <w:div w:id="303393447">
                                              <w:marLeft w:val="0"/>
                                              <w:marRight w:val="0"/>
                                              <w:marTop w:val="0"/>
                                              <w:marBottom w:val="0"/>
                                              <w:divBdr>
                                                <w:top w:val="none" w:sz="0" w:space="0" w:color="auto"/>
                                                <w:left w:val="none" w:sz="0" w:space="0" w:color="auto"/>
                                                <w:bottom w:val="none" w:sz="0" w:space="0" w:color="auto"/>
                                                <w:right w:val="none" w:sz="0" w:space="0" w:color="auto"/>
                                              </w:divBdr>
                                              <w:divsChild>
                                                <w:div w:id="408039691">
                                                  <w:marLeft w:val="0"/>
                                                  <w:marRight w:val="0"/>
                                                  <w:marTop w:val="0"/>
                                                  <w:marBottom w:val="0"/>
                                                  <w:divBdr>
                                                    <w:top w:val="none" w:sz="0" w:space="0" w:color="auto"/>
                                                    <w:left w:val="none" w:sz="0" w:space="0" w:color="auto"/>
                                                    <w:bottom w:val="none" w:sz="0" w:space="0" w:color="auto"/>
                                                    <w:right w:val="none" w:sz="0" w:space="0" w:color="auto"/>
                                                  </w:divBdr>
                                                  <w:divsChild>
                                                    <w:div w:id="1470395894">
                                                      <w:marLeft w:val="0"/>
                                                      <w:marRight w:val="0"/>
                                                      <w:marTop w:val="0"/>
                                                      <w:marBottom w:val="0"/>
                                                      <w:divBdr>
                                                        <w:top w:val="none" w:sz="0" w:space="0" w:color="auto"/>
                                                        <w:left w:val="none" w:sz="0" w:space="0" w:color="auto"/>
                                                        <w:bottom w:val="none" w:sz="0" w:space="0" w:color="auto"/>
                                                        <w:right w:val="none" w:sz="0" w:space="0" w:color="auto"/>
                                                      </w:divBdr>
                                                      <w:divsChild>
                                                        <w:div w:id="172551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3386630">
                                  <w:marLeft w:val="0"/>
                                  <w:marRight w:val="0"/>
                                  <w:marTop w:val="0"/>
                                  <w:marBottom w:val="0"/>
                                  <w:divBdr>
                                    <w:top w:val="none" w:sz="0" w:space="0" w:color="auto"/>
                                    <w:left w:val="none" w:sz="0" w:space="0" w:color="auto"/>
                                    <w:bottom w:val="none" w:sz="0" w:space="0" w:color="auto"/>
                                    <w:right w:val="none" w:sz="0" w:space="0" w:color="auto"/>
                                  </w:divBdr>
                                  <w:divsChild>
                                    <w:div w:id="109231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378756">
                      <w:marLeft w:val="0"/>
                      <w:marRight w:val="0"/>
                      <w:marTop w:val="0"/>
                      <w:marBottom w:val="0"/>
                      <w:divBdr>
                        <w:top w:val="none" w:sz="0" w:space="0" w:color="auto"/>
                        <w:left w:val="none" w:sz="0" w:space="0" w:color="auto"/>
                        <w:bottom w:val="none" w:sz="0" w:space="0" w:color="auto"/>
                        <w:right w:val="none" w:sz="0" w:space="0" w:color="auto"/>
                      </w:divBdr>
                      <w:divsChild>
                        <w:div w:id="1590042305">
                          <w:marLeft w:val="0"/>
                          <w:marRight w:val="0"/>
                          <w:marTop w:val="0"/>
                          <w:marBottom w:val="0"/>
                          <w:divBdr>
                            <w:top w:val="none" w:sz="0" w:space="0" w:color="auto"/>
                            <w:left w:val="none" w:sz="0" w:space="0" w:color="auto"/>
                            <w:bottom w:val="none" w:sz="0" w:space="0" w:color="auto"/>
                            <w:right w:val="none" w:sz="0" w:space="0" w:color="auto"/>
                          </w:divBdr>
                          <w:divsChild>
                            <w:div w:id="72525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4703011">
      <w:bodyDiv w:val="1"/>
      <w:marLeft w:val="0"/>
      <w:marRight w:val="0"/>
      <w:marTop w:val="0"/>
      <w:marBottom w:val="0"/>
      <w:divBdr>
        <w:top w:val="none" w:sz="0" w:space="0" w:color="auto"/>
        <w:left w:val="none" w:sz="0" w:space="0" w:color="auto"/>
        <w:bottom w:val="none" w:sz="0" w:space="0" w:color="auto"/>
        <w:right w:val="none" w:sz="0" w:space="0" w:color="auto"/>
      </w:divBdr>
      <w:divsChild>
        <w:div w:id="1232151928">
          <w:marLeft w:val="0"/>
          <w:marRight w:val="0"/>
          <w:marTop w:val="0"/>
          <w:marBottom w:val="0"/>
          <w:divBdr>
            <w:top w:val="none" w:sz="0" w:space="0" w:color="auto"/>
            <w:left w:val="none" w:sz="0" w:space="0" w:color="auto"/>
            <w:bottom w:val="none" w:sz="0" w:space="0" w:color="auto"/>
            <w:right w:val="none" w:sz="0" w:space="0" w:color="auto"/>
          </w:divBdr>
          <w:divsChild>
            <w:div w:id="1182743524">
              <w:marLeft w:val="0"/>
              <w:marRight w:val="0"/>
              <w:marTop w:val="0"/>
              <w:marBottom w:val="0"/>
              <w:divBdr>
                <w:top w:val="none" w:sz="0" w:space="0" w:color="auto"/>
                <w:left w:val="none" w:sz="0" w:space="0" w:color="auto"/>
                <w:bottom w:val="none" w:sz="0" w:space="0" w:color="auto"/>
                <w:right w:val="none" w:sz="0" w:space="0" w:color="auto"/>
              </w:divBdr>
              <w:divsChild>
                <w:div w:id="593246277">
                  <w:marLeft w:val="0"/>
                  <w:marRight w:val="0"/>
                  <w:marTop w:val="0"/>
                  <w:marBottom w:val="0"/>
                  <w:divBdr>
                    <w:top w:val="none" w:sz="0" w:space="0" w:color="auto"/>
                    <w:left w:val="none" w:sz="0" w:space="0" w:color="auto"/>
                    <w:bottom w:val="none" w:sz="0" w:space="0" w:color="auto"/>
                    <w:right w:val="none" w:sz="0" w:space="0" w:color="auto"/>
                  </w:divBdr>
                  <w:divsChild>
                    <w:div w:id="987124779">
                      <w:marLeft w:val="0"/>
                      <w:marRight w:val="0"/>
                      <w:marTop w:val="0"/>
                      <w:marBottom w:val="0"/>
                      <w:divBdr>
                        <w:top w:val="none" w:sz="0" w:space="0" w:color="auto"/>
                        <w:left w:val="none" w:sz="0" w:space="0" w:color="auto"/>
                        <w:bottom w:val="none" w:sz="0" w:space="0" w:color="auto"/>
                        <w:right w:val="none" w:sz="0" w:space="0" w:color="auto"/>
                      </w:divBdr>
                      <w:divsChild>
                        <w:div w:id="593053542">
                          <w:marLeft w:val="0"/>
                          <w:marRight w:val="0"/>
                          <w:marTop w:val="0"/>
                          <w:marBottom w:val="0"/>
                          <w:divBdr>
                            <w:top w:val="none" w:sz="0" w:space="0" w:color="auto"/>
                            <w:left w:val="none" w:sz="0" w:space="0" w:color="auto"/>
                            <w:bottom w:val="none" w:sz="0" w:space="0" w:color="auto"/>
                            <w:right w:val="none" w:sz="0" w:space="0" w:color="auto"/>
                          </w:divBdr>
                          <w:divsChild>
                            <w:div w:id="328093839">
                              <w:marLeft w:val="0"/>
                              <w:marRight w:val="0"/>
                              <w:marTop w:val="0"/>
                              <w:marBottom w:val="0"/>
                              <w:divBdr>
                                <w:top w:val="none" w:sz="0" w:space="0" w:color="auto"/>
                                <w:left w:val="none" w:sz="0" w:space="0" w:color="auto"/>
                                <w:bottom w:val="none" w:sz="0" w:space="0" w:color="auto"/>
                                <w:right w:val="none" w:sz="0" w:space="0" w:color="auto"/>
                              </w:divBdr>
                              <w:divsChild>
                                <w:div w:id="937561306">
                                  <w:marLeft w:val="0"/>
                                  <w:marRight w:val="0"/>
                                  <w:marTop w:val="0"/>
                                  <w:marBottom w:val="0"/>
                                  <w:divBdr>
                                    <w:top w:val="none" w:sz="0" w:space="0" w:color="auto"/>
                                    <w:left w:val="none" w:sz="0" w:space="0" w:color="auto"/>
                                    <w:bottom w:val="none" w:sz="0" w:space="0" w:color="auto"/>
                                    <w:right w:val="none" w:sz="0" w:space="0" w:color="auto"/>
                                  </w:divBdr>
                                  <w:divsChild>
                                    <w:div w:id="1763254919">
                                      <w:marLeft w:val="0"/>
                                      <w:marRight w:val="0"/>
                                      <w:marTop w:val="0"/>
                                      <w:marBottom w:val="0"/>
                                      <w:divBdr>
                                        <w:top w:val="none" w:sz="0" w:space="0" w:color="auto"/>
                                        <w:left w:val="none" w:sz="0" w:space="0" w:color="auto"/>
                                        <w:bottom w:val="none" w:sz="0" w:space="0" w:color="auto"/>
                                        <w:right w:val="none" w:sz="0" w:space="0" w:color="auto"/>
                                      </w:divBdr>
                                      <w:divsChild>
                                        <w:div w:id="1850752551">
                                          <w:marLeft w:val="0"/>
                                          <w:marRight w:val="0"/>
                                          <w:marTop w:val="0"/>
                                          <w:marBottom w:val="0"/>
                                          <w:divBdr>
                                            <w:top w:val="none" w:sz="0" w:space="0" w:color="auto"/>
                                            <w:left w:val="none" w:sz="0" w:space="0" w:color="auto"/>
                                            <w:bottom w:val="none" w:sz="0" w:space="0" w:color="auto"/>
                                            <w:right w:val="none" w:sz="0" w:space="0" w:color="auto"/>
                                          </w:divBdr>
                                          <w:divsChild>
                                            <w:div w:id="794451047">
                                              <w:marLeft w:val="0"/>
                                              <w:marRight w:val="0"/>
                                              <w:marTop w:val="0"/>
                                              <w:marBottom w:val="0"/>
                                              <w:divBdr>
                                                <w:top w:val="none" w:sz="0" w:space="0" w:color="auto"/>
                                                <w:left w:val="none" w:sz="0" w:space="0" w:color="auto"/>
                                                <w:bottom w:val="none" w:sz="0" w:space="0" w:color="auto"/>
                                                <w:right w:val="none" w:sz="0" w:space="0" w:color="auto"/>
                                              </w:divBdr>
                                              <w:divsChild>
                                                <w:div w:id="825709548">
                                                  <w:marLeft w:val="0"/>
                                                  <w:marRight w:val="0"/>
                                                  <w:marTop w:val="0"/>
                                                  <w:marBottom w:val="0"/>
                                                  <w:divBdr>
                                                    <w:top w:val="none" w:sz="0" w:space="0" w:color="auto"/>
                                                    <w:left w:val="none" w:sz="0" w:space="0" w:color="auto"/>
                                                    <w:bottom w:val="none" w:sz="0" w:space="0" w:color="auto"/>
                                                    <w:right w:val="none" w:sz="0" w:space="0" w:color="auto"/>
                                                  </w:divBdr>
                                                  <w:divsChild>
                                                    <w:div w:id="754518541">
                                                      <w:marLeft w:val="0"/>
                                                      <w:marRight w:val="0"/>
                                                      <w:marTop w:val="0"/>
                                                      <w:marBottom w:val="0"/>
                                                      <w:divBdr>
                                                        <w:top w:val="none" w:sz="0" w:space="0" w:color="auto"/>
                                                        <w:left w:val="none" w:sz="0" w:space="0" w:color="auto"/>
                                                        <w:bottom w:val="none" w:sz="0" w:space="0" w:color="auto"/>
                                                        <w:right w:val="none" w:sz="0" w:space="0" w:color="auto"/>
                                                      </w:divBdr>
                                                      <w:divsChild>
                                                        <w:div w:id="1424842453">
                                                          <w:marLeft w:val="0"/>
                                                          <w:marRight w:val="0"/>
                                                          <w:marTop w:val="0"/>
                                                          <w:marBottom w:val="0"/>
                                                          <w:divBdr>
                                                            <w:top w:val="none" w:sz="0" w:space="0" w:color="auto"/>
                                                            <w:left w:val="none" w:sz="0" w:space="0" w:color="auto"/>
                                                            <w:bottom w:val="none" w:sz="0" w:space="0" w:color="auto"/>
                                                            <w:right w:val="none" w:sz="0" w:space="0" w:color="auto"/>
                                                          </w:divBdr>
                                                          <w:divsChild>
                                                            <w:div w:id="1144279655">
                                                              <w:marLeft w:val="0"/>
                                                              <w:marRight w:val="0"/>
                                                              <w:marTop w:val="0"/>
                                                              <w:marBottom w:val="0"/>
                                                              <w:divBdr>
                                                                <w:top w:val="none" w:sz="0" w:space="0" w:color="auto"/>
                                                                <w:left w:val="none" w:sz="0" w:space="0" w:color="auto"/>
                                                                <w:bottom w:val="none" w:sz="0" w:space="0" w:color="auto"/>
                                                                <w:right w:val="none" w:sz="0" w:space="0" w:color="auto"/>
                                                              </w:divBdr>
                                                              <w:divsChild>
                                                                <w:div w:id="511259820">
                                                                  <w:marLeft w:val="0"/>
                                                                  <w:marRight w:val="0"/>
                                                                  <w:marTop w:val="0"/>
                                                                  <w:marBottom w:val="0"/>
                                                                  <w:divBdr>
                                                                    <w:top w:val="none" w:sz="0" w:space="0" w:color="auto"/>
                                                                    <w:left w:val="none" w:sz="0" w:space="0" w:color="auto"/>
                                                                    <w:bottom w:val="none" w:sz="0" w:space="0" w:color="auto"/>
                                                                    <w:right w:val="none" w:sz="0" w:space="0" w:color="auto"/>
                                                                  </w:divBdr>
                                                                  <w:divsChild>
                                                                    <w:div w:id="459766827">
                                                                      <w:marLeft w:val="0"/>
                                                                      <w:marRight w:val="0"/>
                                                                      <w:marTop w:val="0"/>
                                                                      <w:marBottom w:val="0"/>
                                                                      <w:divBdr>
                                                                        <w:top w:val="none" w:sz="0" w:space="0" w:color="auto"/>
                                                                        <w:left w:val="none" w:sz="0" w:space="0" w:color="auto"/>
                                                                        <w:bottom w:val="none" w:sz="0" w:space="0" w:color="auto"/>
                                                                        <w:right w:val="none" w:sz="0" w:space="0" w:color="auto"/>
                                                                      </w:divBdr>
                                                                      <w:divsChild>
                                                                        <w:div w:id="1660496754">
                                                                          <w:marLeft w:val="0"/>
                                                                          <w:marRight w:val="0"/>
                                                                          <w:marTop w:val="0"/>
                                                                          <w:marBottom w:val="0"/>
                                                                          <w:divBdr>
                                                                            <w:top w:val="none" w:sz="0" w:space="0" w:color="auto"/>
                                                                            <w:left w:val="none" w:sz="0" w:space="0" w:color="auto"/>
                                                                            <w:bottom w:val="none" w:sz="0" w:space="0" w:color="auto"/>
                                                                            <w:right w:val="none" w:sz="0" w:space="0" w:color="auto"/>
                                                                          </w:divBdr>
                                                                          <w:divsChild>
                                                                            <w:div w:id="212625061">
                                                                              <w:marLeft w:val="0"/>
                                                                              <w:marRight w:val="0"/>
                                                                              <w:marTop w:val="0"/>
                                                                              <w:marBottom w:val="0"/>
                                                                              <w:divBdr>
                                                                                <w:top w:val="none" w:sz="0" w:space="0" w:color="auto"/>
                                                                                <w:left w:val="none" w:sz="0" w:space="0" w:color="auto"/>
                                                                                <w:bottom w:val="none" w:sz="0" w:space="0" w:color="auto"/>
                                                                                <w:right w:val="none" w:sz="0" w:space="0" w:color="auto"/>
                                                                              </w:divBdr>
                                                                              <w:divsChild>
                                                                                <w:div w:id="305356530">
                                                                                  <w:marLeft w:val="0"/>
                                                                                  <w:marRight w:val="0"/>
                                                                                  <w:marTop w:val="0"/>
                                                                                  <w:marBottom w:val="0"/>
                                                                                  <w:divBdr>
                                                                                    <w:top w:val="none" w:sz="0" w:space="0" w:color="auto"/>
                                                                                    <w:left w:val="none" w:sz="0" w:space="0" w:color="auto"/>
                                                                                    <w:bottom w:val="none" w:sz="0" w:space="0" w:color="auto"/>
                                                                                    <w:right w:val="none" w:sz="0" w:space="0" w:color="auto"/>
                                                                                  </w:divBdr>
                                                                                  <w:divsChild>
                                                                                    <w:div w:id="1409383777">
                                                                                      <w:marLeft w:val="0"/>
                                                                                      <w:marRight w:val="0"/>
                                                                                      <w:marTop w:val="0"/>
                                                                                      <w:marBottom w:val="0"/>
                                                                                      <w:divBdr>
                                                                                        <w:top w:val="none" w:sz="0" w:space="0" w:color="auto"/>
                                                                                        <w:left w:val="none" w:sz="0" w:space="0" w:color="auto"/>
                                                                                        <w:bottom w:val="none" w:sz="0" w:space="0" w:color="auto"/>
                                                                                        <w:right w:val="none" w:sz="0" w:space="0" w:color="auto"/>
                                                                                      </w:divBdr>
                                                                                      <w:divsChild>
                                                                                        <w:div w:id="538518903">
                                                                                          <w:marLeft w:val="0"/>
                                                                                          <w:marRight w:val="0"/>
                                                                                          <w:marTop w:val="0"/>
                                                                                          <w:marBottom w:val="0"/>
                                                                                          <w:divBdr>
                                                                                            <w:top w:val="none" w:sz="0" w:space="0" w:color="auto"/>
                                                                                            <w:left w:val="none" w:sz="0" w:space="0" w:color="auto"/>
                                                                                            <w:bottom w:val="none" w:sz="0" w:space="0" w:color="auto"/>
                                                                                            <w:right w:val="none" w:sz="0" w:space="0" w:color="auto"/>
                                                                                          </w:divBdr>
                                                                                          <w:divsChild>
                                                                                            <w:div w:id="617218789">
                                                                                              <w:marLeft w:val="0"/>
                                                                                              <w:marRight w:val="0"/>
                                                                                              <w:marTop w:val="0"/>
                                                                                              <w:marBottom w:val="0"/>
                                                                                              <w:divBdr>
                                                                                                <w:top w:val="none" w:sz="0" w:space="0" w:color="auto"/>
                                                                                                <w:left w:val="none" w:sz="0" w:space="0" w:color="auto"/>
                                                                                                <w:bottom w:val="none" w:sz="0" w:space="0" w:color="auto"/>
                                                                                                <w:right w:val="none" w:sz="0" w:space="0" w:color="auto"/>
                                                                                              </w:divBdr>
                                                                                              <w:divsChild>
                                                                                                <w:div w:id="301617966">
                                                                                                  <w:marLeft w:val="0"/>
                                                                                                  <w:marRight w:val="0"/>
                                                                                                  <w:marTop w:val="0"/>
                                                                                                  <w:marBottom w:val="0"/>
                                                                                                  <w:divBdr>
                                                                                                    <w:top w:val="none" w:sz="0" w:space="0" w:color="auto"/>
                                                                                                    <w:left w:val="none" w:sz="0" w:space="0" w:color="auto"/>
                                                                                                    <w:bottom w:val="none" w:sz="0" w:space="0" w:color="auto"/>
                                                                                                    <w:right w:val="none" w:sz="0" w:space="0" w:color="auto"/>
                                                                                                  </w:divBdr>
                                                                                                  <w:divsChild>
                                                                                                    <w:div w:id="1932927869">
                                                                                                      <w:marLeft w:val="0"/>
                                                                                                      <w:marRight w:val="0"/>
                                                                                                      <w:marTop w:val="0"/>
                                                                                                      <w:marBottom w:val="0"/>
                                                                                                      <w:divBdr>
                                                                                                        <w:top w:val="none" w:sz="0" w:space="0" w:color="auto"/>
                                                                                                        <w:left w:val="none" w:sz="0" w:space="0" w:color="auto"/>
                                                                                                        <w:bottom w:val="none" w:sz="0" w:space="0" w:color="auto"/>
                                                                                                        <w:right w:val="none" w:sz="0" w:space="0" w:color="auto"/>
                                                                                                      </w:divBdr>
                                                                                                      <w:divsChild>
                                                                                                        <w:div w:id="177744578">
                                                                                                          <w:marLeft w:val="0"/>
                                                                                                          <w:marRight w:val="0"/>
                                                                                                          <w:marTop w:val="0"/>
                                                                                                          <w:marBottom w:val="0"/>
                                                                                                          <w:divBdr>
                                                                                                            <w:top w:val="none" w:sz="0" w:space="0" w:color="auto"/>
                                                                                                            <w:left w:val="none" w:sz="0" w:space="0" w:color="auto"/>
                                                                                                            <w:bottom w:val="none" w:sz="0" w:space="0" w:color="auto"/>
                                                                                                            <w:right w:val="none" w:sz="0" w:space="0" w:color="auto"/>
                                                                                                          </w:divBdr>
                                                                                                          <w:divsChild>
                                                                                                            <w:div w:id="314259517">
                                                                                                              <w:marLeft w:val="0"/>
                                                                                                              <w:marRight w:val="0"/>
                                                                                                              <w:marTop w:val="0"/>
                                                                                                              <w:marBottom w:val="0"/>
                                                                                                              <w:divBdr>
                                                                                                                <w:top w:val="none" w:sz="0" w:space="0" w:color="auto"/>
                                                                                                                <w:left w:val="none" w:sz="0" w:space="0" w:color="auto"/>
                                                                                                                <w:bottom w:val="none" w:sz="0" w:space="0" w:color="auto"/>
                                                                                                                <w:right w:val="none" w:sz="0" w:space="0" w:color="auto"/>
                                                                                                              </w:divBdr>
                                                                                                              <w:divsChild>
                                                                                                                <w:div w:id="1870217334">
                                                                                                                  <w:marLeft w:val="0"/>
                                                                                                                  <w:marRight w:val="0"/>
                                                                                                                  <w:marTop w:val="0"/>
                                                                                                                  <w:marBottom w:val="0"/>
                                                                                                                  <w:divBdr>
                                                                                                                    <w:top w:val="none" w:sz="0" w:space="0" w:color="auto"/>
                                                                                                                    <w:left w:val="none" w:sz="0" w:space="0" w:color="auto"/>
                                                                                                                    <w:bottom w:val="none" w:sz="0" w:space="0" w:color="auto"/>
                                                                                                                    <w:right w:val="none" w:sz="0" w:space="0" w:color="auto"/>
                                                                                                                  </w:divBdr>
                                                                                                                  <w:divsChild>
                                                                                                                    <w:div w:id="718742263">
                                                                                                                      <w:marLeft w:val="0"/>
                                                                                                                      <w:marRight w:val="0"/>
                                                                                                                      <w:marTop w:val="0"/>
                                                                                                                      <w:marBottom w:val="0"/>
                                                                                                                      <w:divBdr>
                                                                                                                        <w:top w:val="none" w:sz="0" w:space="0" w:color="auto"/>
                                                                                                                        <w:left w:val="none" w:sz="0" w:space="0" w:color="auto"/>
                                                                                                                        <w:bottom w:val="none" w:sz="0" w:space="0" w:color="auto"/>
                                                                                                                        <w:right w:val="none" w:sz="0" w:space="0" w:color="auto"/>
                                                                                                                      </w:divBdr>
                                                                                                                      <w:divsChild>
                                                                                                                        <w:div w:id="83827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22745904">
                                                                          <w:marLeft w:val="0"/>
                                                                          <w:marRight w:val="0"/>
                                                                          <w:marTop w:val="0"/>
                                                                          <w:marBottom w:val="0"/>
                                                                          <w:divBdr>
                                                                            <w:top w:val="none" w:sz="0" w:space="0" w:color="auto"/>
                                                                            <w:left w:val="none" w:sz="0" w:space="0" w:color="auto"/>
                                                                            <w:bottom w:val="none" w:sz="0" w:space="0" w:color="auto"/>
                                                                            <w:right w:val="none" w:sz="0" w:space="0" w:color="auto"/>
                                                                          </w:divBdr>
                                                                          <w:divsChild>
                                                                            <w:div w:id="1905481974">
                                                                              <w:marLeft w:val="0"/>
                                                                              <w:marRight w:val="0"/>
                                                                              <w:marTop w:val="0"/>
                                                                              <w:marBottom w:val="0"/>
                                                                              <w:divBdr>
                                                                                <w:top w:val="none" w:sz="0" w:space="0" w:color="auto"/>
                                                                                <w:left w:val="none" w:sz="0" w:space="0" w:color="auto"/>
                                                                                <w:bottom w:val="none" w:sz="0" w:space="0" w:color="auto"/>
                                                                                <w:right w:val="none" w:sz="0" w:space="0" w:color="auto"/>
                                                                              </w:divBdr>
                                                                              <w:divsChild>
                                                                                <w:div w:id="1745033170">
                                                                                  <w:marLeft w:val="0"/>
                                                                                  <w:marRight w:val="0"/>
                                                                                  <w:marTop w:val="0"/>
                                                                                  <w:marBottom w:val="0"/>
                                                                                  <w:divBdr>
                                                                                    <w:top w:val="none" w:sz="0" w:space="0" w:color="auto"/>
                                                                                    <w:left w:val="none" w:sz="0" w:space="0" w:color="auto"/>
                                                                                    <w:bottom w:val="none" w:sz="0" w:space="0" w:color="auto"/>
                                                                                    <w:right w:val="none" w:sz="0" w:space="0" w:color="auto"/>
                                                                                  </w:divBdr>
                                                                                  <w:divsChild>
                                                                                    <w:div w:id="566380678">
                                                                                      <w:marLeft w:val="0"/>
                                                                                      <w:marRight w:val="0"/>
                                                                                      <w:marTop w:val="0"/>
                                                                                      <w:marBottom w:val="0"/>
                                                                                      <w:divBdr>
                                                                                        <w:top w:val="none" w:sz="0" w:space="0" w:color="auto"/>
                                                                                        <w:left w:val="none" w:sz="0" w:space="0" w:color="auto"/>
                                                                                        <w:bottom w:val="none" w:sz="0" w:space="0" w:color="auto"/>
                                                                                        <w:right w:val="none" w:sz="0" w:space="0" w:color="auto"/>
                                                                                      </w:divBdr>
                                                                                      <w:divsChild>
                                                                                        <w:div w:id="1046177440">
                                                                                          <w:marLeft w:val="0"/>
                                                                                          <w:marRight w:val="0"/>
                                                                                          <w:marTop w:val="0"/>
                                                                                          <w:marBottom w:val="0"/>
                                                                                          <w:divBdr>
                                                                                            <w:top w:val="none" w:sz="0" w:space="0" w:color="auto"/>
                                                                                            <w:left w:val="none" w:sz="0" w:space="0" w:color="auto"/>
                                                                                            <w:bottom w:val="none" w:sz="0" w:space="0" w:color="auto"/>
                                                                                            <w:right w:val="none" w:sz="0" w:space="0" w:color="auto"/>
                                                                                          </w:divBdr>
                                                                                          <w:divsChild>
                                                                                            <w:div w:id="127586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85033299">
                                                          <w:marLeft w:val="0"/>
                                                          <w:marRight w:val="0"/>
                                                          <w:marTop w:val="0"/>
                                                          <w:marBottom w:val="0"/>
                                                          <w:divBdr>
                                                            <w:top w:val="none" w:sz="0" w:space="0" w:color="auto"/>
                                                            <w:left w:val="none" w:sz="0" w:space="0" w:color="auto"/>
                                                            <w:bottom w:val="none" w:sz="0" w:space="0" w:color="auto"/>
                                                            <w:right w:val="none" w:sz="0" w:space="0" w:color="auto"/>
                                                          </w:divBdr>
                                                          <w:divsChild>
                                                            <w:div w:id="1935624851">
                                                              <w:marLeft w:val="0"/>
                                                              <w:marRight w:val="0"/>
                                                              <w:marTop w:val="0"/>
                                                              <w:marBottom w:val="0"/>
                                                              <w:divBdr>
                                                                <w:top w:val="none" w:sz="0" w:space="0" w:color="auto"/>
                                                                <w:left w:val="none" w:sz="0" w:space="0" w:color="auto"/>
                                                                <w:bottom w:val="none" w:sz="0" w:space="0" w:color="auto"/>
                                                                <w:right w:val="none" w:sz="0" w:space="0" w:color="auto"/>
                                                              </w:divBdr>
                                                              <w:divsChild>
                                                                <w:div w:id="81692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26176062">
              <w:marLeft w:val="0"/>
              <w:marRight w:val="0"/>
              <w:marTop w:val="0"/>
              <w:marBottom w:val="0"/>
              <w:divBdr>
                <w:top w:val="none" w:sz="0" w:space="0" w:color="auto"/>
                <w:left w:val="none" w:sz="0" w:space="0" w:color="auto"/>
                <w:bottom w:val="none" w:sz="0" w:space="0" w:color="auto"/>
                <w:right w:val="none" w:sz="0" w:space="0" w:color="auto"/>
              </w:divBdr>
              <w:divsChild>
                <w:div w:id="662051466">
                  <w:marLeft w:val="0"/>
                  <w:marRight w:val="0"/>
                  <w:marTop w:val="0"/>
                  <w:marBottom w:val="0"/>
                  <w:divBdr>
                    <w:top w:val="none" w:sz="0" w:space="0" w:color="auto"/>
                    <w:left w:val="none" w:sz="0" w:space="0" w:color="auto"/>
                    <w:bottom w:val="none" w:sz="0" w:space="0" w:color="auto"/>
                    <w:right w:val="none" w:sz="0" w:space="0" w:color="auto"/>
                  </w:divBdr>
                  <w:divsChild>
                    <w:div w:id="647131919">
                      <w:marLeft w:val="0"/>
                      <w:marRight w:val="0"/>
                      <w:marTop w:val="0"/>
                      <w:marBottom w:val="0"/>
                      <w:divBdr>
                        <w:top w:val="none" w:sz="0" w:space="0" w:color="auto"/>
                        <w:left w:val="none" w:sz="0" w:space="0" w:color="auto"/>
                        <w:bottom w:val="none" w:sz="0" w:space="0" w:color="auto"/>
                        <w:right w:val="none" w:sz="0" w:space="0" w:color="auto"/>
                      </w:divBdr>
                      <w:divsChild>
                        <w:div w:id="940381006">
                          <w:marLeft w:val="0"/>
                          <w:marRight w:val="0"/>
                          <w:marTop w:val="0"/>
                          <w:marBottom w:val="0"/>
                          <w:divBdr>
                            <w:top w:val="none" w:sz="0" w:space="0" w:color="auto"/>
                            <w:left w:val="none" w:sz="0" w:space="0" w:color="auto"/>
                            <w:bottom w:val="none" w:sz="0" w:space="0" w:color="auto"/>
                            <w:right w:val="none" w:sz="0" w:space="0" w:color="auto"/>
                          </w:divBdr>
                          <w:divsChild>
                            <w:div w:id="822427714">
                              <w:marLeft w:val="0"/>
                              <w:marRight w:val="0"/>
                              <w:marTop w:val="0"/>
                              <w:marBottom w:val="0"/>
                              <w:divBdr>
                                <w:top w:val="none" w:sz="0" w:space="0" w:color="auto"/>
                                <w:left w:val="none" w:sz="0" w:space="0" w:color="auto"/>
                                <w:bottom w:val="none" w:sz="0" w:space="0" w:color="auto"/>
                                <w:right w:val="none" w:sz="0" w:space="0" w:color="auto"/>
                              </w:divBdr>
                              <w:divsChild>
                                <w:div w:id="1673683340">
                                  <w:marLeft w:val="0"/>
                                  <w:marRight w:val="0"/>
                                  <w:marTop w:val="0"/>
                                  <w:marBottom w:val="0"/>
                                  <w:divBdr>
                                    <w:top w:val="none" w:sz="0" w:space="0" w:color="auto"/>
                                    <w:left w:val="none" w:sz="0" w:space="0" w:color="auto"/>
                                    <w:bottom w:val="none" w:sz="0" w:space="0" w:color="auto"/>
                                    <w:right w:val="none" w:sz="0" w:space="0" w:color="auto"/>
                                  </w:divBdr>
                                  <w:divsChild>
                                    <w:div w:id="1221481951">
                                      <w:marLeft w:val="0"/>
                                      <w:marRight w:val="0"/>
                                      <w:marTop w:val="0"/>
                                      <w:marBottom w:val="0"/>
                                      <w:divBdr>
                                        <w:top w:val="none" w:sz="0" w:space="0" w:color="auto"/>
                                        <w:left w:val="none" w:sz="0" w:space="0" w:color="auto"/>
                                        <w:bottom w:val="none" w:sz="0" w:space="0" w:color="auto"/>
                                        <w:right w:val="none" w:sz="0" w:space="0" w:color="auto"/>
                                      </w:divBdr>
                                      <w:divsChild>
                                        <w:div w:id="495413264">
                                          <w:marLeft w:val="0"/>
                                          <w:marRight w:val="0"/>
                                          <w:marTop w:val="0"/>
                                          <w:marBottom w:val="0"/>
                                          <w:divBdr>
                                            <w:top w:val="none" w:sz="0" w:space="0" w:color="auto"/>
                                            <w:left w:val="none" w:sz="0" w:space="0" w:color="auto"/>
                                            <w:bottom w:val="none" w:sz="0" w:space="0" w:color="auto"/>
                                            <w:right w:val="none" w:sz="0" w:space="0" w:color="auto"/>
                                          </w:divBdr>
                                          <w:divsChild>
                                            <w:div w:id="2053072544">
                                              <w:marLeft w:val="0"/>
                                              <w:marRight w:val="0"/>
                                              <w:marTop w:val="0"/>
                                              <w:marBottom w:val="0"/>
                                              <w:divBdr>
                                                <w:top w:val="none" w:sz="0" w:space="0" w:color="auto"/>
                                                <w:left w:val="none" w:sz="0" w:space="0" w:color="auto"/>
                                                <w:bottom w:val="none" w:sz="0" w:space="0" w:color="auto"/>
                                                <w:right w:val="none" w:sz="0" w:space="0" w:color="auto"/>
                                              </w:divBdr>
                                              <w:divsChild>
                                                <w:div w:id="554509514">
                                                  <w:marLeft w:val="0"/>
                                                  <w:marRight w:val="0"/>
                                                  <w:marTop w:val="0"/>
                                                  <w:marBottom w:val="0"/>
                                                  <w:divBdr>
                                                    <w:top w:val="none" w:sz="0" w:space="0" w:color="auto"/>
                                                    <w:left w:val="none" w:sz="0" w:space="0" w:color="auto"/>
                                                    <w:bottom w:val="none" w:sz="0" w:space="0" w:color="auto"/>
                                                    <w:right w:val="none" w:sz="0" w:space="0" w:color="auto"/>
                                                  </w:divBdr>
                                                  <w:divsChild>
                                                    <w:div w:id="338124974">
                                                      <w:marLeft w:val="0"/>
                                                      <w:marRight w:val="0"/>
                                                      <w:marTop w:val="0"/>
                                                      <w:marBottom w:val="0"/>
                                                      <w:divBdr>
                                                        <w:top w:val="none" w:sz="0" w:space="0" w:color="auto"/>
                                                        <w:left w:val="none" w:sz="0" w:space="0" w:color="auto"/>
                                                        <w:bottom w:val="none" w:sz="0" w:space="0" w:color="auto"/>
                                                        <w:right w:val="none" w:sz="0" w:space="0" w:color="auto"/>
                                                      </w:divBdr>
                                                      <w:divsChild>
                                                        <w:div w:id="100894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1857499">
                                  <w:marLeft w:val="0"/>
                                  <w:marRight w:val="0"/>
                                  <w:marTop w:val="0"/>
                                  <w:marBottom w:val="0"/>
                                  <w:divBdr>
                                    <w:top w:val="none" w:sz="0" w:space="0" w:color="auto"/>
                                    <w:left w:val="none" w:sz="0" w:space="0" w:color="auto"/>
                                    <w:bottom w:val="none" w:sz="0" w:space="0" w:color="auto"/>
                                    <w:right w:val="none" w:sz="0" w:space="0" w:color="auto"/>
                                  </w:divBdr>
                                  <w:divsChild>
                                    <w:div w:id="175107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3174286">
      <w:bodyDiv w:val="1"/>
      <w:marLeft w:val="0"/>
      <w:marRight w:val="0"/>
      <w:marTop w:val="0"/>
      <w:marBottom w:val="0"/>
      <w:divBdr>
        <w:top w:val="none" w:sz="0" w:space="0" w:color="auto"/>
        <w:left w:val="none" w:sz="0" w:space="0" w:color="auto"/>
        <w:bottom w:val="none" w:sz="0" w:space="0" w:color="auto"/>
        <w:right w:val="none" w:sz="0" w:space="0" w:color="auto"/>
      </w:divBdr>
      <w:divsChild>
        <w:div w:id="205679717">
          <w:marLeft w:val="0"/>
          <w:marRight w:val="0"/>
          <w:marTop w:val="0"/>
          <w:marBottom w:val="0"/>
          <w:divBdr>
            <w:top w:val="none" w:sz="0" w:space="0" w:color="auto"/>
            <w:left w:val="none" w:sz="0" w:space="0" w:color="auto"/>
            <w:bottom w:val="none" w:sz="0" w:space="0" w:color="auto"/>
            <w:right w:val="none" w:sz="0" w:space="0" w:color="auto"/>
          </w:divBdr>
          <w:divsChild>
            <w:div w:id="1765766021">
              <w:marLeft w:val="0"/>
              <w:marRight w:val="0"/>
              <w:marTop w:val="0"/>
              <w:marBottom w:val="0"/>
              <w:divBdr>
                <w:top w:val="none" w:sz="0" w:space="0" w:color="auto"/>
                <w:left w:val="none" w:sz="0" w:space="0" w:color="auto"/>
                <w:bottom w:val="none" w:sz="0" w:space="0" w:color="auto"/>
                <w:right w:val="none" w:sz="0" w:space="0" w:color="auto"/>
              </w:divBdr>
              <w:divsChild>
                <w:div w:id="1635138410">
                  <w:marLeft w:val="0"/>
                  <w:marRight w:val="0"/>
                  <w:marTop w:val="0"/>
                  <w:marBottom w:val="0"/>
                  <w:divBdr>
                    <w:top w:val="none" w:sz="0" w:space="0" w:color="auto"/>
                    <w:left w:val="none" w:sz="0" w:space="0" w:color="auto"/>
                    <w:bottom w:val="none" w:sz="0" w:space="0" w:color="auto"/>
                    <w:right w:val="none" w:sz="0" w:space="0" w:color="auto"/>
                  </w:divBdr>
                  <w:divsChild>
                    <w:div w:id="407583247">
                      <w:marLeft w:val="0"/>
                      <w:marRight w:val="0"/>
                      <w:marTop w:val="0"/>
                      <w:marBottom w:val="0"/>
                      <w:divBdr>
                        <w:top w:val="none" w:sz="0" w:space="0" w:color="auto"/>
                        <w:left w:val="none" w:sz="0" w:space="0" w:color="auto"/>
                        <w:bottom w:val="none" w:sz="0" w:space="0" w:color="auto"/>
                        <w:right w:val="none" w:sz="0" w:space="0" w:color="auto"/>
                      </w:divBdr>
                      <w:divsChild>
                        <w:div w:id="156961713">
                          <w:marLeft w:val="0"/>
                          <w:marRight w:val="0"/>
                          <w:marTop w:val="0"/>
                          <w:marBottom w:val="0"/>
                          <w:divBdr>
                            <w:top w:val="none" w:sz="0" w:space="0" w:color="auto"/>
                            <w:left w:val="none" w:sz="0" w:space="0" w:color="auto"/>
                            <w:bottom w:val="none" w:sz="0" w:space="0" w:color="auto"/>
                            <w:right w:val="none" w:sz="0" w:space="0" w:color="auto"/>
                          </w:divBdr>
                          <w:divsChild>
                            <w:div w:id="597560441">
                              <w:marLeft w:val="0"/>
                              <w:marRight w:val="0"/>
                              <w:marTop w:val="0"/>
                              <w:marBottom w:val="0"/>
                              <w:divBdr>
                                <w:top w:val="none" w:sz="0" w:space="0" w:color="auto"/>
                                <w:left w:val="none" w:sz="0" w:space="0" w:color="auto"/>
                                <w:bottom w:val="none" w:sz="0" w:space="0" w:color="auto"/>
                                <w:right w:val="none" w:sz="0" w:space="0" w:color="auto"/>
                              </w:divBdr>
                              <w:divsChild>
                                <w:div w:id="2092434713">
                                  <w:marLeft w:val="0"/>
                                  <w:marRight w:val="0"/>
                                  <w:marTop w:val="0"/>
                                  <w:marBottom w:val="0"/>
                                  <w:divBdr>
                                    <w:top w:val="none" w:sz="0" w:space="0" w:color="auto"/>
                                    <w:left w:val="none" w:sz="0" w:space="0" w:color="auto"/>
                                    <w:bottom w:val="none" w:sz="0" w:space="0" w:color="auto"/>
                                    <w:right w:val="none" w:sz="0" w:space="0" w:color="auto"/>
                                  </w:divBdr>
                                  <w:divsChild>
                                    <w:div w:id="1270242213">
                                      <w:marLeft w:val="0"/>
                                      <w:marRight w:val="0"/>
                                      <w:marTop w:val="0"/>
                                      <w:marBottom w:val="0"/>
                                      <w:divBdr>
                                        <w:top w:val="none" w:sz="0" w:space="0" w:color="auto"/>
                                        <w:left w:val="none" w:sz="0" w:space="0" w:color="auto"/>
                                        <w:bottom w:val="none" w:sz="0" w:space="0" w:color="auto"/>
                                        <w:right w:val="none" w:sz="0" w:space="0" w:color="auto"/>
                                      </w:divBdr>
                                      <w:divsChild>
                                        <w:div w:id="272368288">
                                          <w:marLeft w:val="0"/>
                                          <w:marRight w:val="0"/>
                                          <w:marTop w:val="0"/>
                                          <w:marBottom w:val="0"/>
                                          <w:divBdr>
                                            <w:top w:val="none" w:sz="0" w:space="0" w:color="auto"/>
                                            <w:left w:val="none" w:sz="0" w:space="0" w:color="auto"/>
                                            <w:bottom w:val="none" w:sz="0" w:space="0" w:color="auto"/>
                                            <w:right w:val="none" w:sz="0" w:space="0" w:color="auto"/>
                                          </w:divBdr>
                                          <w:divsChild>
                                            <w:div w:id="1758137265">
                                              <w:marLeft w:val="0"/>
                                              <w:marRight w:val="0"/>
                                              <w:marTop w:val="0"/>
                                              <w:marBottom w:val="0"/>
                                              <w:divBdr>
                                                <w:top w:val="none" w:sz="0" w:space="0" w:color="auto"/>
                                                <w:left w:val="none" w:sz="0" w:space="0" w:color="auto"/>
                                                <w:bottom w:val="none" w:sz="0" w:space="0" w:color="auto"/>
                                                <w:right w:val="none" w:sz="0" w:space="0" w:color="auto"/>
                                              </w:divBdr>
                                              <w:divsChild>
                                                <w:div w:id="1009065512">
                                                  <w:marLeft w:val="0"/>
                                                  <w:marRight w:val="0"/>
                                                  <w:marTop w:val="0"/>
                                                  <w:marBottom w:val="0"/>
                                                  <w:divBdr>
                                                    <w:top w:val="none" w:sz="0" w:space="0" w:color="auto"/>
                                                    <w:left w:val="none" w:sz="0" w:space="0" w:color="auto"/>
                                                    <w:bottom w:val="none" w:sz="0" w:space="0" w:color="auto"/>
                                                    <w:right w:val="none" w:sz="0" w:space="0" w:color="auto"/>
                                                  </w:divBdr>
                                                  <w:divsChild>
                                                    <w:div w:id="1934776935">
                                                      <w:marLeft w:val="0"/>
                                                      <w:marRight w:val="0"/>
                                                      <w:marTop w:val="0"/>
                                                      <w:marBottom w:val="0"/>
                                                      <w:divBdr>
                                                        <w:top w:val="none" w:sz="0" w:space="0" w:color="auto"/>
                                                        <w:left w:val="none" w:sz="0" w:space="0" w:color="auto"/>
                                                        <w:bottom w:val="none" w:sz="0" w:space="0" w:color="auto"/>
                                                        <w:right w:val="none" w:sz="0" w:space="0" w:color="auto"/>
                                                      </w:divBdr>
                                                      <w:divsChild>
                                                        <w:div w:id="985863257">
                                                          <w:marLeft w:val="0"/>
                                                          <w:marRight w:val="0"/>
                                                          <w:marTop w:val="0"/>
                                                          <w:marBottom w:val="0"/>
                                                          <w:divBdr>
                                                            <w:top w:val="none" w:sz="0" w:space="0" w:color="auto"/>
                                                            <w:left w:val="none" w:sz="0" w:space="0" w:color="auto"/>
                                                            <w:bottom w:val="none" w:sz="0" w:space="0" w:color="auto"/>
                                                            <w:right w:val="none" w:sz="0" w:space="0" w:color="auto"/>
                                                          </w:divBdr>
                                                          <w:divsChild>
                                                            <w:div w:id="779183096">
                                                              <w:marLeft w:val="0"/>
                                                              <w:marRight w:val="0"/>
                                                              <w:marTop w:val="0"/>
                                                              <w:marBottom w:val="0"/>
                                                              <w:divBdr>
                                                                <w:top w:val="none" w:sz="0" w:space="0" w:color="auto"/>
                                                                <w:left w:val="none" w:sz="0" w:space="0" w:color="auto"/>
                                                                <w:bottom w:val="none" w:sz="0" w:space="0" w:color="auto"/>
                                                                <w:right w:val="none" w:sz="0" w:space="0" w:color="auto"/>
                                                              </w:divBdr>
                                                              <w:divsChild>
                                                                <w:div w:id="345059172">
                                                                  <w:marLeft w:val="0"/>
                                                                  <w:marRight w:val="0"/>
                                                                  <w:marTop w:val="0"/>
                                                                  <w:marBottom w:val="0"/>
                                                                  <w:divBdr>
                                                                    <w:top w:val="none" w:sz="0" w:space="0" w:color="auto"/>
                                                                    <w:left w:val="none" w:sz="0" w:space="0" w:color="auto"/>
                                                                    <w:bottom w:val="none" w:sz="0" w:space="0" w:color="auto"/>
                                                                    <w:right w:val="none" w:sz="0" w:space="0" w:color="auto"/>
                                                                  </w:divBdr>
                                                                  <w:divsChild>
                                                                    <w:div w:id="360472710">
                                                                      <w:marLeft w:val="0"/>
                                                                      <w:marRight w:val="0"/>
                                                                      <w:marTop w:val="0"/>
                                                                      <w:marBottom w:val="0"/>
                                                                      <w:divBdr>
                                                                        <w:top w:val="none" w:sz="0" w:space="0" w:color="auto"/>
                                                                        <w:left w:val="none" w:sz="0" w:space="0" w:color="auto"/>
                                                                        <w:bottom w:val="none" w:sz="0" w:space="0" w:color="auto"/>
                                                                        <w:right w:val="none" w:sz="0" w:space="0" w:color="auto"/>
                                                                      </w:divBdr>
                                                                      <w:divsChild>
                                                                        <w:div w:id="1345666572">
                                                                          <w:marLeft w:val="0"/>
                                                                          <w:marRight w:val="0"/>
                                                                          <w:marTop w:val="0"/>
                                                                          <w:marBottom w:val="0"/>
                                                                          <w:divBdr>
                                                                            <w:top w:val="none" w:sz="0" w:space="0" w:color="auto"/>
                                                                            <w:left w:val="none" w:sz="0" w:space="0" w:color="auto"/>
                                                                            <w:bottom w:val="none" w:sz="0" w:space="0" w:color="auto"/>
                                                                            <w:right w:val="none" w:sz="0" w:space="0" w:color="auto"/>
                                                                          </w:divBdr>
                                                                          <w:divsChild>
                                                                            <w:div w:id="1794789260">
                                                                              <w:marLeft w:val="0"/>
                                                                              <w:marRight w:val="0"/>
                                                                              <w:marTop w:val="0"/>
                                                                              <w:marBottom w:val="0"/>
                                                                              <w:divBdr>
                                                                                <w:top w:val="none" w:sz="0" w:space="0" w:color="auto"/>
                                                                                <w:left w:val="none" w:sz="0" w:space="0" w:color="auto"/>
                                                                                <w:bottom w:val="none" w:sz="0" w:space="0" w:color="auto"/>
                                                                                <w:right w:val="none" w:sz="0" w:space="0" w:color="auto"/>
                                                                              </w:divBdr>
                                                                              <w:divsChild>
                                                                                <w:div w:id="582105905">
                                                                                  <w:marLeft w:val="0"/>
                                                                                  <w:marRight w:val="0"/>
                                                                                  <w:marTop w:val="0"/>
                                                                                  <w:marBottom w:val="0"/>
                                                                                  <w:divBdr>
                                                                                    <w:top w:val="none" w:sz="0" w:space="0" w:color="auto"/>
                                                                                    <w:left w:val="none" w:sz="0" w:space="0" w:color="auto"/>
                                                                                    <w:bottom w:val="none" w:sz="0" w:space="0" w:color="auto"/>
                                                                                    <w:right w:val="none" w:sz="0" w:space="0" w:color="auto"/>
                                                                                  </w:divBdr>
                                                                                  <w:divsChild>
                                                                                    <w:div w:id="91291782">
                                                                                      <w:marLeft w:val="0"/>
                                                                                      <w:marRight w:val="0"/>
                                                                                      <w:marTop w:val="0"/>
                                                                                      <w:marBottom w:val="0"/>
                                                                                      <w:divBdr>
                                                                                        <w:top w:val="none" w:sz="0" w:space="0" w:color="auto"/>
                                                                                        <w:left w:val="none" w:sz="0" w:space="0" w:color="auto"/>
                                                                                        <w:bottom w:val="none" w:sz="0" w:space="0" w:color="auto"/>
                                                                                        <w:right w:val="none" w:sz="0" w:space="0" w:color="auto"/>
                                                                                      </w:divBdr>
                                                                                      <w:divsChild>
                                                                                        <w:div w:id="1442265102">
                                                                                          <w:marLeft w:val="0"/>
                                                                                          <w:marRight w:val="0"/>
                                                                                          <w:marTop w:val="0"/>
                                                                                          <w:marBottom w:val="0"/>
                                                                                          <w:divBdr>
                                                                                            <w:top w:val="none" w:sz="0" w:space="0" w:color="auto"/>
                                                                                            <w:left w:val="none" w:sz="0" w:space="0" w:color="auto"/>
                                                                                            <w:bottom w:val="none" w:sz="0" w:space="0" w:color="auto"/>
                                                                                            <w:right w:val="none" w:sz="0" w:space="0" w:color="auto"/>
                                                                                          </w:divBdr>
                                                                                          <w:divsChild>
                                                                                            <w:div w:id="685014454">
                                                                                              <w:marLeft w:val="0"/>
                                                                                              <w:marRight w:val="0"/>
                                                                                              <w:marTop w:val="0"/>
                                                                                              <w:marBottom w:val="0"/>
                                                                                              <w:divBdr>
                                                                                                <w:top w:val="none" w:sz="0" w:space="0" w:color="auto"/>
                                                                                                <w:left w:val="none" w:sz="0" w:space="0" w:color="auto"/>
                                                                                                <w:bottom w:val="none" w:sz="0" w:space="0" w:color="auto"/>
                                                                                                <w:right w:val="none" w:sz="0" w:space="0" w:color="auto"/>
                                                                                              </w:divBdr>
                                                                                              <w:divsChild>
                                                                                                <w:div w:id="1924874182">
                                                                                                  <w:marLeft w:val="0"/>
                                                                                                  <w:marRight w:val="0"/>
                                                                                                  <w:marTop w:val="0"/>
                                                                                                  <w:marBottom w:val="0"/>
                                                                                                  <w:divBdr>
                                                                                                    <w:top w:val="none" w:sz="0" w:space="0" w:color="auto"/>
                                                                                                    <w:left w:val="none" w:sz="0" w:space="0" w:color="auto"/>
                                                                                                    <w:bottom w:val="none" w:sz="0" w:space="0" w:color="auto"/>
                                                                                                    <w:right w:val="none" w:sz="0" w:space="0" w:color="auto"/>
                                                                                                  </w:divBdr>
                                                                                                  <w:divsChild>
                                                                                                    <w:div w:id="1617833430">
                                                                                                      <w:marLeft w:val="0"/>
                                                                                                      <w:marRight w:val="0"/>
                                                                                                      <w:marTop w:val="0"/>
                                                                                                      <w:marBottom w:val="0"/>
                                                                                                      <w:divBdr>
                                                                                                        <w:top w:val="none" w:sz="0" w:space="0" w:color="auto"/>
                                                                                                        <w:left w:val="none" w:sz="0" w:space="0" w:color="auto"/>
                                                                                                        <w:bottom w:val="none" w:sz="0" w:space="0" w:color="auto"/>
                                                                                                        <w:right w:val="none" w:sz="0" w:space="0" w:color="auto"/>
                                                                                                      </w:divBdr>
                                                                                                      <w:divsChild>
                                                                                                        <w:div w:id="1583832036">
                                                                                                          <w:marLeft w:val="0"/>
                                                                                                          <w:marRight w:val="0"/>
                                                                                                          <w:marTop w:val="0"/>
                                                                                                          <w:marBottom w:val="0"/>
                                                                                                          <w:divBdr>
                                                                                                            <w:top w:val="none" w:sz="0" w:space="0" w:color="auto"/>
                                                                                                            <w:left w:val="none" w:sz="0" w:space="0" w:color="auto"/>
                                                                                                            <w:bottom w:val="none" w:sz="0" w:space="0" w:color="auto"/>
                                                                                                            <w:right w:val="none" w:sz="0" w:space="0" w:color="auto"/>
                                                                                                          </w:divBdr>
                                                                                                          <w:divsChild>
                                                                                                            <w:div w:id="305666322">
                                                                                                              <w:marLeft w:val="0"/>
                                                                                                              <w:marRight w:val="0"/>
                                                                                                              <w:marTop w:val="0"/>
                                                                                                              <w:marBottom w:val="0"/>
                                                                                                              <w:divBdr>
                                                                                                                <w:top w:val="none" w:sz="0" w:space="0" w:color="auto"/>
                                                                                                                <w:left w:val="none" w:sz="0" w:space="0" w:color="auto"/>
                                                                                                                <w:bottom w:val="none" w:sz="0" w:space="0" w:color="auto"/>
                                                                                                                <w:right w:val="none" w:sz="0" w:space="0" w:color="auto"/>
                                                                                                              </w:divBdr>
                                                                                                              <w:divsChild>
                                                                                                                <w:div w:id="624964972">
                                                                                                                  <w:marLeft w:val="0"/>
                                                                                                                  <w:marRight w:val="0"/>
                                                                                                                  <w:marTop w:val="0"/>
                                                                                                                  <w:marBottom w:val="0"/>
                                                                                                                  <w:divBdr>
                                                                                                                    <w:top w:val="none" w:sz="0" w:space="0" w:color="auto"/>
                                                                                                                    <w:left w:val="none" w:sz="0" w:space="0" w:color="auto"/>
                                                                                                                    <w:bottom w:val="none" w:sz="0" w:space="0" w:color="auto"/>
                                                                                                                    <w:right w:val="none" w:sz="0" w:space="0" w:color="auto"/>
                                                                                                                  </w:divBdr>
                                                                                                                  <w:divsChild>
                                                                                                                    <w:div w:id="77990947">
                                                                                                                      <w:marLeft w:val="0"/>
                                                                                                                      <w:marRight w:val="0"/>
                                                                                                                      <w:marTop w:val="0"/>
                                                                                                                      <w:marBottom w:val="0"/>
                                                                                                                      <w:divBdr>
                                                                                                                        <w:top w:val="none" w:sz="0" w:space="0" w:color="auto"/>
                                                                                                                        <w:left w:val="none" w:sz="0" w:space="0" w:color="auto"/>
                                                                                                                        <w:bottom w:val="none" w:sz="0" w:space="0" w:color="auto"/>
                                                                                                                        <w:right w:val="none" w:sz="0" w:space="0" w:color="auto"/>
                                                                                                                      </w:divBdr>
                                                                                                                      <w:divsChild>
                                                                                                                        <w:div w:id="9387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70643224">
                                                                          <w:marLeft w:val="0"/>
                                                                          <w:marRight w:val="0"/>
                                                                          <w:marTop w:val="0"/>
                                                                          <w:marBottom w:val="0"/>
                                                                          <w:divBdr>
                                                                            <w:top w:val="none" w:sz="0" w:space="0" w:color="auto"/>
                                                                            <w:left w:val="none" w:sz="0" w:space="0" w:color="auto"/>
                                                                            <w:bottom w:val="none" w:sz="0" w:space="0" w:color="auto"/>
                                                                            <w:right w:val="none" w:sz="0" w:space="0" w:color="auto"/>
                                                                          </w:divBdr>
                                                                          <w:divsChild>
                                                                            <w:div w:id="874850428">
                                                                              <w:marLeft w:val="0"/>
                                                                              <w:marRight w:val="0"/>
                                                                              <w:marTop w:val="0"/>
                                                                              <w:marBottom w:val="0"/>
                                                                              <w:divBdr>
                                                                                <w:top w:val="none" w:sz="0" w:space="0" w:color="auto"/>
                                                                                <w:left w:val="none" w:sz="0" w:space="0" w:color="auto"/>
                                                                                <w:bottom w:val="none" w:sz="0" w:space="0" w:color="auto"/>
                                                                                <w:right w:val="none" w:sz="0" w:space="0" w:color="auto"/>
                                                                              </w:divBdr>
                                                                              <w:divsChild>
                                                                                <w:div w:id="1908027580">
                                                                                  <w:marLeft w:val="0"/>
                                                                                  <w:marRight w:val="0"/>
                                                                                  <w:marTop w:val="0"/>
                                                                                  <w:marBottom w:val="0"/>
                                                                                  <w:divBdr>
                                                                                    <w:top w:val="none" w:sz="0" w:space="0" w:color="auto"/>
                                                                                    <w:left w:val="none" w:sz="0" w:space="0" w:color="auto"/>
                                                                                    <w:bottom w:val="none" w:sz="0" w:space="0" w:color="auto"/>
                                                                                    <w:right w:val="none" w:sz="0" w:space="0" w:color="auto"/>
                                                                                  </w:divBdr>
                                                                                  <w:divsChild>
                                                                                    <w:div w:id="942343074">
                                                                                      <w:marLeft w:val="0"/>
                                                                                      <w:marRight w:val="0"/>
                                                                                      <w:marTop w:val="0"/>
                                                                                      <w:marBottom w:val="0"/>
                                                                                      <w:divBdr>
                                                                                        <w:top w:val="none" w:sz="0" w:space="0" w:color="auto"/>
                                                                                        <w:left w:val="none" w:sz="0" w:space="0" w:color="auto"/>
                                                                                        <w:bottom w:val="none" w:sz="0" w:space="0" w:color="auto"/>
                                                                                        <w:right w:val="none" w:sz="0" w:space="0" w:color="auto"/>
                                                                                      </w:divBdr>
                                                                                      <w:divsChild>
                                                                                        <w:div w:id="724177716">
                                                                                          <w:marLeft w:val="0"/>
                                                                                          <w:marRight w:val="0"/>
                                                                                          <w:marTop w:val="0"/>
                                                                                          <w:marBottom w:val="0"/>
                                                                                          <w:divBdr>
                                                                                            <w:top w:val="none" w:sz="0" w:space="0" w:color="auto"/>
                                                                                            <w:left w:val="none" w:sz="0" w:space="0" w:color="auto"/>
                                                                                            <w:bottom w:val="none" w:sz="0" w:space="0" w:color="auto"/>
                                                                                            <w:right w:val="none" w:sz="0" w:space="0" w:color="auto"/>
                                                                                          </w:divBdr>
                                                                                          <w:divsChild>
                                                                                            <w:div w:id="211578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2192670">
                                                          <w:marLeft w:val="0"/>
                                                          <w:marRight w:val="0"/>
                                                          <w:marTop w:val="0"/>
                                                          <w:marBottom w:val="0"/>
                                                          <w:divBdr>
                                                            <w:top w:val="none" w:sz="0" w:space="0" w:color="auto"/>
                                                            <w:left w:val="none" w:sz="0" w:space="0" w:color="auto"/>
                                                            <w:bottom w:val="none" w:sz="0" w:space="0" w:color="auto"/>
                                                            <w:right w:val="none" w:sz="0" w:space="0" w:color="auto"/>
                                                          </w:divBdr>
                                                          <w:divsChild>
                                                            <w:div w:id="910775067">
                                                              <w:marLeft w:val="0"/>
                                                              <w:marRight w:val="0"/>
                                                              <w:marTop w:val="0"/>
                                                              <w:marBottom w:val="0"/>
                                                              <w:divBdr>
                                                                <w:top w:val="none" w:sz="0" w:space="0" w:color="auto"/>
                                                                <w:left w:val="none" w:sz="0" w:space="0" w:color="auto"/>
                                                                <w:bottom w:val="none" w:sz="0" w:space="0" w:color="auto"/>
                                                                <w:right w:val="none" w:sz="0" w:space="0" w:color="auto"/>
                                                              </w:divBdr>
                                                              <w:divsChild>
                                                                <w:div w:id="42908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747192">
              <w:marLeft w:val="0"/>
              <w:marRight w:val="0"/>
              <w:marTop w:val="0"/>
              <w:marBottom w:val="0"/>
              <w:divBdr>
                <w:top w:val="none" w:sz="0" w:space="0" w:color="auto"/>
                <w:left w:val="none" w:sz="0" w:space="0" w:color="auto"/>
                <w:bottom w:val="none" w:sz="0" w:space="0" w:color="auto"/>
                <w:right w:val="none" w:sz="0" w:space="0" w:color="auto"/>
              </w:divBdr>
              <w:divsChild>
                <w:div w:id="740369133">
                  <w:marLeft w:val="0"/>
                  <w:marRight w:val="0"/>
                  <w:marTop w:val="0"/>
                  <w:marBottom w:val="0"/>
                  <w:divBdr>
                    <w:top w:val="none" w:sz="0" w:space="0" w:color="auto"/>
                    <w:left w:val="none" w:sz="0" w:space="0" w:color="auto"/>
                    <w:bottom w:val="none" w:sz="0" w:space="0" w:color="auto"/>
                    <w:right w:val="none" w:sz="0" w:space="0" w:color="auto"/>
                  </w:divBdr>
                  <w:divsChild>
                    <w:div w:id="1103459035">
                      <w:marLeft w:val="0"/>
                      <w:marRight w:val="0"/>
                      <w:marTop w:val="0"/>
                      <w:marBottom w:val="0"/>
                      <w:divBdr>
                        <w:top w:val="none" w:sz="0" w:space="0" w:color="auto"/>
                        <w:left w:val="none" w:sz="0" w:space="0" w:color="auto"/>
                        <w:bottom w:val="none" w:sz="0" w:space="0" w:color="auto"/>
                        <w:right w:val="none" w:sz="0" w:space="0" w:color="auto"/>
                      </w:divBdr>
                      <w:divsChild>
                        <w:div w:id="636225285">
                          <w:marLeft w:val="0"/>
                          <w:marRight w:val="0"/>
                          <w:marTop w:val="0"/>
                          <w:marBottom w:val="0"/>
                          <w:divBdr>
                            <w:top w:val="none" w:sz="0" w:space="0" w:color="auto"/>
                            <w:left w:val="none" w:sz="0" w:space="0" w:color="auto"/>
                            <w:bottom w:val="none" w:sz="0" w:space="0" w:color="auto"/>
                            <w:right w:val="none" w:sz="0" w:space="0" w:color="auto"/>
                          </w:divBdr>
                          <w:divsChild>
                            <w:div w:id="1000892211">
                              <w:marLeft w:val="0"/>
                              <w:marRight w:val="0"/>
                              <w:marTop w:val="0"/>
                              <w:marBottom w:val="0"/>
                              <w:divBdr>
                                <w:top w:val="none" w:sz="0" w:space="0" w:color="auto"/>
                                <w:left w:val="none" w:sz="0" w:space="0" w:color="auto"/>
                                <w:bottom w:val="none" w:sz="0" w:space="0" w:color="auto"/>
                                <w:right w:val="none" w:sz="0" w:space="0" w:color="auto"/>
                              </w:divBdr>
                              <w:divsChild>
                                <w:div w:id="1363167321">
                                  <w:marLeft w:val="0"/>
                                  <w:marRight w:val="0"/>
                                  <w:marTop w:val="0"/>
                                  <w:marBottom w:val="0"/>
                                  <w:divBdr>
                                    <w:top w:val="none" w:sz="0" w:space="0" w:color="auto"/>
                                    <w:left w:val="none" w:sz="0" w:space="0" w:color="auto"/>
                                    <w:bottom w:val="none" w:sz="0" w:space="0" w:color="auto"/>
                                    <w:right w:val="none" w:sz="0" w:space="0" w:color="auto"/>
                                  </w:divBdr>
                                  <w:divsChild>
                                    <w:div w:id="1383142053">
                                      <w:marLeft w:val="0"/>
                                      <w:marRight w:val="0"/>
                                      <w:marTop w:val="0"/>
                                      <w:marBottom w:val="0"/>
                                      <w:divBdr>
                                        <w:top w:val="none" w:sz="0" w:space="0" w:color="auto"/>
                                        <w:left w:val="none" w:sz="0" w:space="0" w:color="auto"/>
                                        <w:bottom w:val="none" w:sz="0" w:space="0" w:color="auto"/>
                                        <w:right w:val="none" w:sz="0" w:space="0" w:color="auto"/>
                                      </w:divBdr>
                                      <w:divsChild>
                                        <w:div w:id="1262756972">
                                          <w:marLeft w:val="0"/>
                                          <w:marRight w:val="0"/>
                                          <w:marTop w:val="0"/>
                                          <w:marBottom w:val="0"/>
                                          <w:divBdr>
                                            <w:top w:val="none" w:sz="0" w:space="0" w:color="auto"/>
                                            <w:left w:val="none" w:sz="0" w:space="0" w:color="auto"/>
                                            <w:bottom w:val="none" w:sz="0" w:space="0" w:color="auto"/>
                                            <w:right w:val="none" w:sz="0" w:space="0" w:color="auto"/>
                                          </w:divBdr>
                                          <w:divsChild>
                                            <w:div w:id="2012834538">
                                              <w:marLeft w:val="0"/>
                                              <w:marRight w:val="0"/>
                                              <w:marTop w:val="0"/>
                                              <w:marBottom w:val="0"/>
                                              <w:divBdr>
                                                <w:top w:val="none" w:sz="0" w:space="0" w:color="auto"/>
                                                <w:left w:val="none" w:sz="0" w:space="0" w:color="auto"/>
                                                <w:bottom w:val="none" w:sz="0" w:space="0" w:color="auto"/>
                                                <w:right w:val="none" w:sz="0" w:space="0" w:color="auto"/>
                                              </w:divBdr>
                                              <w:divsChild>
                                                <w:div w:id="905997763">
                                                  <w:marLeft w:val="0"/>
                                                  <w:marRight w:val="0"/>
                                                  <w:marTop w:val="0"/>
                                                  <w:marBottom w:val="0"/>
                                                  <w:divBdr>
                                                    <w:top w:val="none" w:sz="0" w:space="0" w:color="auto"/>
                                                    <w:left w:val="none" w:sz="0" w:space="0" w:color="auto"/>
                                                    <w:bottom w:val="none" w:sz="0" w:space="0" w:color="auto"/>
                                                    <w:right w:val="none" w:sz="0" w:space="0" w:color="auto"/>
                                                  </w:divBdr>
                                                  <w:divsChild>
                                                    <w:div w:id="858347888">
                                                      <w:marLeft w:val="0"/>
                                                      <w:marRight w:val="0"/>
                                                      <w:marTop w:val="0"/>
                                                      <w:marBottom w:val="0"/>
                                                      <w:divBdr>
                                                        <w:top w:val="none" w:sz="0" w:space="0" w:color="auto"/>
                                                        <w:left w:val="none" w:sz="0" w:space="0" w:color="auto"/>
                                                        <w:bottom w:val="none" w:sz="0" w:space="0" w:color="auto"/>
                                                        <w:right w:val="none" w:sz="0" w:space="0" w:color="auto"/>
                                                      </w:divBdr>
                                                      <w:divsChild>
                                                        <w:div w:id="135557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4312551">
                                  <w:marLeft w:val="0"/>
                                  <w:marRight w:val="0"/>
                                  <w:marTop w:val="0"/>
                                  <w:marBottom w:val="0"/>
                                  <w:divBdr>
                                    <w:top w:val="none" w:sz="0" w:space="0" w:color="auto"/>
                                    <w:left w:val="none" w:sz="0" w:space="0" w:color="auto"/>
                                    <w:bottom w:val="none" w:sz="0" w:space="0" w:color="auto"/>
                                    <w:right w:val="none" w:sz="0" w:space="0" w:color="auto"/>
                                  </w:divBdr>
                                  <w:divsChild>
                                    <w:div w:id="549808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9755007">
                      <w:marLeft w:val="0"/>
                      <w:marRight w:val="0"/>
                      <w:marTop w:val="0"/>
                      <w:marBottom w:val="0"/>
                      <w:divBdr>
                        <w:top w:val="none" w:sz="0" w:space="0" w:color="auto"/>
                        <w:left w:val="none" w:sz="0" w:space="0" w:color="auto"/>
                        <w:bottom w:val="none" w:sz="0" w:space="0" w:color="auto"/>
                        <w:right w:val="none" w:sz="0" w:space="0" w:color="auto"/>
                      </w:divBdr>
                      <w:divsChild>
                        <w:div w:id="1633055304">
                          <w:marLeft w:val="0"/>
                          <w:marRight w:val="0"/>
                          <w:marTop w:val="0"/>
                          <w:marBottom w:val="0"/>
                          <w:divBdr>
                            <w:top w:val="none" w:sz="0" w:space="0" w:color="auto"/>
                            <w:left w:val="none" w:sz="0" w:space="0" w:color="auto"/>
                            <w:bottom w:val="none" w:sz="0" w:space="0" w:color="auto"/>
                            <w:right w:val="none" w:sz="0" w:space="0" w:color="auto"/>
                          </w:divBdr>
                          <w:divsChild>
                            <w:div w:id="1623800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0933314">
      <w:bodyDiv w:val="1"/>
      <w:marLeft w:val="0"/>
      <w:marRight w:val="0"/>
      <w:marTop w:val="0"/>
      <w:marBottom w:val="0"/>
      <w:divBdr>
        <w:top w:val="none" w:sz="0" w:space="0" w:color="auto"/>
        <w:left w:val="none" w:sz="0" w:space="0" w:color="auto"/>
        <w:bottom w:val="none" w:sz="0" w:space="0" w:color="auto"/>
        <w:right w:val="none" w:sz="0" w:space="0" w:color="auto"/>
      </w:divBdr>
      <w:divsChild>
        <w:div w:id="430978082">
          <w:marLeft w:val="0"/>
          <w:marRight w:val="0"/>
          <w:marTop w:val="0"/>
          <w:marBottom w:val="0"/>
          <w:divBdr>
            <w:top w:val="none" w:sz="0" w:space="0" w:color="auto"/>
            <w:left w:val="none" w:sz="0" w:space="0" w:color="auto"/>
            <w:bottom w:val="none" w:sz="0" w:space="0" w:color="auto"/>
            <w:right w:val="none" w:sz="0" w:space="0" w:color="auto"/>
          </w:divBdr>
        </w:div>
      </w:divsChild>
    </w:div>
    <w:div w:id="323557256">
      <w:bodyDiv w:val="1"/>
      <w:marLeft w:val="0"/>
      <w:marRight w:val="0"/>
      <w:marTop w:val="0"/>
      <w:marBottom w:val="0"/>
      <w:divBdr>
        <w:top w:val="none" w:sz="0" w:space="0" w:color="auto"/>
        <w:left w:val="none" w:sz="0" w:space="0" w:color="auto"/>
        <w:bottom w:val="none" w:sz="0" w:space="0" w:color="auto"/>
        <w:right w:val="none" w:sz="0" w:space="0" w:color="auto"/>
      </w:divBdr>
      <w:divsChild>
        <w:div w:id="18162210">
          <w:marLeft w:val="0"/>
          <w:marRight w:val="0"/>
          <w:marTop w:val="0"/>
          <w:marBottom w:val="0"/>
          <w:divBdr>
            <w:top w:val="none" w:sz="0" w:space="0" w:color="auto"/>
            <w:left w:val="none" w:sz="0" w:space="0" w:color="auto"/>
            <w:bottom w:val="none" w:sz="0" w:space="0" w:color="auto"/>
            <w:right w:val="none" w:sz="0" w:space="0" w:color="auto"/>
          </w:divBdr>
          <w:divsChild>
            <w:div w:id="1087189418">
              <w:marLeft w:val="0"/>
              <w:marRight w:val="0"/>
              <w:marTop w:val="0"/>
              <w:marBottom w:val="0"/>
              <w:divBdr>
                <w:top w:val="none" w:sz="0" w:space="0" w:color="auto"/>
                <w:left w:val="none" w:sz="0" w:space="0" w:color="auto"/>
                <w:bottom w:val="none" w:sz="0" w:space="0" w:color="auto"/>
                <w:right w:val="none" w:sz="0" w:space="0" w:color="auto"/>
              </w:divBdr>
              <w:divsChild>
                <w:div w:id="331033184">
                  <w:marLeft w:val="0"/>
                  <w:marRight w:val="0"/>
                  <w:marTop w:val="0"/>
                  <w:marBottom w:val="0"/>
                  <w:divBdr>
                    <w:top w:val="none" w:sz="0" w:space="0" w:color="auto"/>
                    <w:left w:val="none" w:sz="0" w:space="0" w:color="auto"/>
                    <w:bottom w:val="none" w:sz="0" w:space="0" w:color="auto"/>
                    <w:right w:val="none" w:sz="0" w:space="0" w:color="auto"/>
                  </w:divBdr>
                  <w:divsChild>
                    <w:div w:id="963199598">
                      <w:marLeft w:val="0"/>
                      <w:marRight w:val="0"/>
                      <w:marTop w:val="0"/>
                      <w:marBottom w:val="0"/>
                      <w:divBdr>
                        <w:top w:val="none" w:sz="0" w:space="0" w:color="auto"/>
                        <w:left w:val="none" w:sz="0" w:space="0" w:color="auto"/>
                        <w:bottom w:val="none" w:sz="0" w:space="0" w:color="auto"/>
                        <w:right w:val="none" w:sz="0" w:space="0" w:color="auto"/>
                      </w:divBdr>
                      <w:divsChild>
                        <w:div w:id="720591246">
                          <w:marLeft w:val="0"/>
                          <w:marRight w:val="0"/>
                          <w:marTop w:val="0"/>
                          <w:marBottom w:val="0"/>
                          <w:divBdr>
                            <w:top w:val="none" w:sz="0" w:space="0" w:color="auto"/>
                            <w:left w:val="none" w:sz="0" w:space="0" w:color="auto"/>
                            <w:bottom w:val="none" w:sz="0" w:space="0" w:color="auto"/>
                            <w:right w:val="none" w:sz="0" w:space="0" w:color="auto"/>
                          </w:divBdr>
                          <w:divsChild>
                            <w:div w:id="1625885818">
                              <w:marLeft w:val="0"/>
                              <w:marRight w:val="0"/>
                              <w:marTop w:val="0"/>
                              <w:marBottom w:val="0"/>
                              <w:divBdr>
                                <w:top w:val="none" w:sz="0" w:space="0" w:color="auto"/>
                                <w:left w:val="none" w:sz="0" w:space="0" w:color="auto"/>
                                <w:bottom w:val="none" w:sz="0" w:space="0" w:color="auto"/>
                                <w:right w:val="none" w:sz="0" w:space="0" w:color="auto"/>
                              </w:divBdr>
                              <w:divsChild>
                                <w:div w:id="938759243">
                                  <w:marLeft w:val="0"/>
                                  <w:marRight w:val="0"/>
                                  <w:marTop w:val="0"/>
                                  <w:marBottom w:val="0"/>
                                  <w:divBdr>
                                    <w:top w:val="none" w:sz="0" w:space="0" w:color="auto"/>
                                    <w:left w:val="none" w:sz="0" w:space="0" w:color="auto"/>
                                    <w:bottom w:val="none" w:sz="0" w:space="0" w:color="auto"/>
                                    <w:right w:val="none" w:sz="0" w:space="0" w:color="auto"/>
                                  </w:divBdr>
                                  <w:divsChild>
                                    <w:div w:id="562062074">
                                      <w:marLeft w:val="0"/>
                                      <w:marRight w:val="0"/>
                                      <w:marTop w:val="0"/>
                                      <w:marBottom w:val="0"/>
                                      <w:divBdr>
                                        <w:top w:val="none" w:sz="0" w:space="0" w:color="auto"/>
                                        <w:left w:val="none" w:sz="0" w:space="0" w:color="auto"/>
                                        <w:bottom w:val="none" w:sz="0" w:space="0" w:color="auto"/>
                                        <w:right w:val="none" w:sz="0" w:space="0" w:color="auto"/>
                                      </w:divBdr>
                                      <w:divsChild>
                                        <w:div w:id="23210061">
                                          <w:marLeft w:val="0"/>
                                          <w:marRight w:val="0"/>
                                          <w:marTop w:val="0"/>
                                          <w:marBottom w:val="0"/>
                                          <w:divBdr>
                                            <w:top w:val="none" w:sz="0" w:space="0" w:color="auto"/>
                                            <w:left w:val="none" w:sz="0" w:space="0" w:color="auto"/>
                                            <w:bottom w:val="none" w:sz="0" w:space="0" w:color="auto"/>
                                            <w:right w:val="none" w:sz="0" w:space="0" w:color="auto"/>
                                          </w:divBdr>
                                          <w:divsChild>
                                            <w:div w:id="2055999045">
                                              <w:marLeft w:val="0"/>
                                              <w:marRight w:val="0"/>
                                              <w:marTop w:val="0"/>
                                              <w:marBottom w:val="0"/>
                                              <w:divBdr>
                                                <w:top w:val="none" w:sz="0" w:space="0" w:color="auto"/>
                                                <w:left w:val="none" w:sz="0" w:space="0" w:color="auto"/>
                                                <w:bottom w:val="none" w:sz="0" w:space="0" w:color="auto"/>
                                                <w:right w:val="none" w:sz="0" w:space="0" w:color="auto"/>
                                              </w:divBdr>
                                              <w:divsChild>
                                                <w:div w:id="2078285035">
                                                  <w:marLeft w:val="0"/>
                                                  <w:marRight w:val="0"/>
                                                  <w:marTop w:val="0"/>
                                                  <w:marBottom w:val="0"/>
                                                  <w:divBdr>
                                                    <w:top w:val="none" w:sz="0" w:space="0" w:color="auto"/>
                                                    <w:left w:val="none" w:sz="0" w:space="0" w:color="auto"/>
                                                    <w:bottom w:val="none" w:sz="0" w:space="0" w:color="auto"/>
                                                    <w:right w:val="none" w:sz="0" w:space="0" w:color="auto"/>
                                                  </w:divBdr>
                                                  <w:divsChild>
                                                    <w:div w:id="475608645">
                                                      <w:marLeft w:val="0"/>
                                                      <w:marRight w:val="0"/>
                                                      <w:marTop w:val="0"/>
                                                      <w:marBottom w:val="0"/>
                                                      <w:divBdr>
                                                        <w:top w:val="none" w:sz="0" w:space="0" w:color="auto"/>
                                                        <w:left w:val="none" w:sz="0" w:space="0" w:color="auto"/>
                                                        <w:bottom w:val="none" w:sz="0" w:space="0" w:color="auto"/>
                                                        <w:right w:val="none" w:sz="0" w:space="0" w:color="auto"/>
                                                      </w:divBdr>
                                                      <w:divsChild>
                                                        <w:div w:id="647169467">
                                                          <w:marLeft w:val="0"/>
                                                          <w:marRight w:val="0"/>
                                                          <w:marTop w:val="0"/>
                                                          <w:marBottom w:val="0"/>
                                                          <w:divBdr>
                                                            <w:top w:val="none" w:sz="0" w:space="0" w:color="auto"/>
                                                            <w:left w:val="none" w:sz="0" w:space="0" w:color="auto"/>
                                                            <w:bottom w:val="none" w:sz="0" w:space="0" w:color="auto"/>
                                                            <w:right w:val="none" w:sz="0" w:space="0" w:color="auto"/>
                                                          </w:divBdr>
                                                          <w:divsChild>
                                                            <w:div w:id="1659578328">
                                                              <w:marLeft w:val="0"/>
                                                              <w:marRight w:val="0"/>
                                                              <w:marTop w:val="0"/>
                                                              <w:marBottom w:val="0"/>
                                                              <w:divBdr>
                                                                <w:top w:val="none" w:sz="0" w:space="0" w:color="auto"/>
                                                                <w:left w:val="none" w:sz="0" w:space="0" w:color="auto"/>
                                                                <w:bottom w:val="none" w:sz="0" w:space="0" w:color="auto"/>
                                                                <w:right w:val="none" w:sz="0" w:space="0" w:color="auto"/>
                                                              </w:divBdr>
                                                              <w:divsChild>
                                                                <w:div w:id="167402999">
                                                                  <w:marLeft w:val="0"/>
                                                                  <w:marRight w:val="0"/>
                                                                  <w:marTop w:val="0"/>
                                                                  <w:marBottom w:val="0"/>
                                                                  <w:divBdr>
                                                                    <w:top w:val="none" w:sz="0" w:space="0" w:color="auto"/>
                                                                    <w:left w:val="none" w:sz="0" w:space="0" w:color="auto"/>
                                                                    <w:bottom w:val="none" w:sz="0" w:space="0" w:color="auto"/>
                                                                    <w:right w:val="none" w:sz="0" w:space="0" w:color="auto"/>
                                                                  </w:divBdr>
                                                                  <w:divsChild>
                                                                    <w:div w:id="240141654">
                                                                      <w:marLeft w:val="0"/>
                                                                      <w:marRight w:val="0"/>
                                                                      <w:marTop w:val="0"/>
                                                                      <w:marBottom w:val="0"/>
                                                                      <w:divBdr>
                                                                        <w:top w:val="none" w:sz="0" w:space="0" w:color="auto"/>
                                                                        <w:left w:val="none" w:sz="0" w:space="0" w:color="auto"/>
                                                                        <w:bottom w:val="none" w:sz="0" w:space="0" w:color="auto"/>
                                                                        <w:right w:val="none" w:sz="0" w:space="0" w:color="auto"/>
                                                                      </w:divBdr>
                                                                      <w:divsChild>
                                                                        <w:div w:id="558397496">
                                                                          <w:marLeft w:val="0"/>
                                                                          <w:marRight w:val="0"/>
                                                                          <w:marTop w:val="0"/>
                                                                          <w:marBottom w:val="0"/>
                                                                          <w:divBdr>
                                                                            <w:top w:val="none" w:sz="0" w:space="0" w:color="auto"/>
                                                                            <w:left w:val="none" w:sz="0" w:space="0" w:color="auto"/>
                                                                            <w:bottom w:val="none" w:sz="0" w:space="0" w:color="auto"/>
                                                                            <w:right w:val="none" w:sz="0" w:space="0" w:color="auto"/>
                                                                          </w:divBdr>
                                                                          <w:divsChild>
                                                                            <w:div w:id="1706321017">
                                                                              <w:marLeft w:val="0"/>
                                                                              <w:marRight w:val="0"/>
                                                                              <w:marTop w:val="0"/>
                                                                              <w:marBottom w:val="0"/>
                                                                              <w:divBdr>
                                                                                <w:top w:val="none" w:sz="0" w:space="0" w:color="auto"/>
                                                                                <w:left w:val="none" w:sz="0" w:space="0" w:color="auto"/>
                                                                                <w:bottom w:val="none" w:sz="0" w:space="0" w:color="auto"/>
                                                                                <w:right w:val="none" w:sz="0" w:space="0" w:color="auto"/>
                                                                              </w:divBdr>
                                                                              <w:divsChild>
                                                                                <w:div w:id="1551116016">
                                                                                  <w:marLeft w:val="0"/>
                                                                                  <w:marRight w:val="0"/>
                                                                                  <w:marTop w:val="0"/>
                                                                                  <w:marBottom w:val="0"/>
                                                                                  <w:divBdr>
                                                                                    <w:top w:val="none" w:sz="0" w:space="0" w:color="auto"/>
                                                                                    <w:left w:val="none" w:sz="0" w:space="0" w:color="auto"/>
                                                                                    <w:bottom w:val="none" w:sz="0" w:space="0" w:color="auto"/>
                                                                                    <w:right w:val="none" w:sz="0" w:space="0" w:color="auto"/>
                                                                                  </w:divBdr>
                                                                                  <w:divsChild>
                                                                                    <w:div w:id="1765766208">
                                                                                      <w:marLeft w:val="0"/>
                                                                                      <w:marRight w:val="0"/>
                                                                                      <w:marTop w:val="0"/>
                                                                                      <w:marBottom w:val="0"/>
                                                                                      <w:divBdr>
                                                                                        <w:top w:val="none" w:sz="0" w:space="0" w:color="auto"/>
                                                                                        <w:left w:val="none" w:sz="0" w:space="0" w:color="auto"/>
                                                                                        <w:bottom w:val="none" w:sz="0" w:space="0" w:color="auto"/>
                                                                                        <w:right w:val="none" w:sz="0" w:space="0" w:color="auto"/>
                                                                                      </w:divBdr>
                                                                                      <w:divsChild>
                                                                                        <w:div w:id="2025280070">
                                                                                          <w:marLeft w:val="0"/>
                                                                                          <w:marRight w:val="0"/>
                                                                                          <w:marTop w:val="0"/>
                                                                                          <w:marBottom w:val="0"/>
                                                                                          <w:divBdr>
                                                                                            <w:top w:val="none" w:sz="0" w:space="0" w:color="auto"/>
                                                                                            <w:left w:val="none" w:sz="0" w:space="0" w:color="auto"/>
                                                                                            <w:bottom w:val="none" w:sz="0" w:space="0" w:color="auto"/>
                                                                                            <w:right w:val="none" w:sz="0" w:space="0" w:color="auto"/>
                                                                                          </w:divBdr>
                                                                                          <w:divsChild>
                                                                                            <w:div w:id="813252435">
                                                                                              <w:marLeft w:val="0"/>
                                                                                              <w:marRight w:val="0"/>
                                                                                              <w:marTop w:val="0"/>
                                                                                              <w:marBottom w:val="0"/>
                                                                                              <w:divBdr>
                                                                                                <w:top w:val="none" w:sz="0" w:space="0" w:color="auto"/>
                                                                                                <w:left w:val="none" w:sz="0" w:space="0" w:color="auto"/>
                                                                                                <w:bottom w:val="none" w:sz="0" w:space="0" w:color="auto"/>
                                                                                                <w:right w:val="none" w:sz="0" w:space="0" w:color="auto"/>
                                                                                              </w:divBdr>
                                                                                              <w:divsChild>
                                                                                                <w:div w:id="311250297">
                                                                                                  <w:marLeft w:val="0"/>
                                                                                                  <w:marRight w:val="0"/>
                                                                                                  <w:marTop w:val="0"/>
                                                                                                  <w:marBottom w:val="0"/>
                                                                                                  <w:divBdr>
                                                                                                    <w:top w:val="none" w:sz="0" w:space="0" w:color="auto"/>
                                                                                                    <w:left w:val="none" w:sz="0" w:space="0" w:color="auto"/>
                                                                                                    <w:bottom w:val="none" w:sz="0" w:space="0" w:color="auto"/>
                                                                                                    <w:right w:val="none" w:sz="0" w:space="0" w:color="auto"/>
                                                                                                  </w:divBdr>
                                                                                                  <w:divsChild>
                                                                                                    <w:div w:id="1234973803">
                                                                                                      <w:marLeft w:val="0"/>
                                                                                                      <w:marRight w:val="0"/>
                                                                                                      <w:marTop w:val="0"/>
                                                                                                      <w:marBottom w:val="0"/>
                                                                                                      <w:divBdr>
                                                                                                        <w:top w:val="none" w:sz="0" w:space="0" w:color="auto"/>
                                                                                                        <w:left w:val="none" w:sz="0" w:space="0" w:color="auto"/>
                                                                                                        <w:bottom w:val="none" w:sz="0" w:space="0" w:color="auto"/>
                                                                                                        <w:right w:val="none" w:sz="0" w:space="0" w:color="auto"/>
                                                                                                      </w:divBdr>
                                                                                                      <w:divsChild>
                                                                                                        <w:div w:id="1510487269">
                                                                                                          <w:marLeft w:val="0"/>
                                                                                                          <w:marRight w:val="0"/>
                                                                                                          <w:marTop w:val="0"/>
                                                                                                          <w:marBottom w:val="0"/>
                                                                                                          <w:divBdr>
                                                                                                            <w:top w:val="none" w:sz="0" w:space="0" w:color="auto"/>
                                                                                                            <w:left w:val="none" w:sz="0" w:space="0" w:color="auto"/>
                                                                                                            <w:bottom w:val="none" w:sz="0" w:space="0" w:color="auto"/>
                                                                                                            <w:right w:val="none" w:sz="0" w:space="0" w:color="auto"/>
                                                                                                          </w:divBdr>
                                                                                                          <w:divsChild>
                                                                                                            <w:div w:id="308438816">
                                                                                                              <w:marLeft w:val="0"/>
                                                                                                              <w:marRight w:val="0"/>
                                                                                                              <w:marTop w:val="0"/>
                                                                                                              <w:marBottom w:val="0"/>
                                                                                                              <w:divBdr>
                                                                                                                <w:top w:val="none" w:sz="0" w:space="0" w:color="auto"/>
                                                                                                                <w:left w:val="none" w:sz="0" w:space="0" w:color="auto"/>
                                                                                                                <w:bottom w:val="none" w:sz="0" w:space="0" w:color="auto"/>
                                                                                                                <w:right w:val="none" w:sz="0" w:space="0" w:color="auto"/>
                                                                                                              </w:divBdr>
                                                                                                              <w:divsChild>
                                                                                                                <w:div w:id="881476870">
                                                                                                                  <w:marLeft w:val="0"/>
                                                                                                                  <w:marRight w:val="0"/>
                                                                                                                  <w:marTop w:val="0"/>
                                                                                                                  <w:marBottom w:val="0"/>
                                                                                                                  <w:divBdr>
                                                                                                                    <w:top w:val="none" w:sz="0" w:space="0" w:color="auto"/>
                                                                                                                    <w:left w:val="none" w:sz="0" w:space="0" w:color="auto"/>
                                                                                                                    <w:bottom w:val="none" w:sz="0" w:space="0" w:color="auto"/>
                                                                                                                    <w:right w:val="none" w:sz="0" w:space="0" w:color="auto"/>
                                                                                                                  </w:divBdr>
                                                                                                                  <w:divsChild>
                                                                                                                    <w:div w:id="2050300107">
                                                                                                                      <w:marLeft w:val="0"/>
                                                                                                                      <w:marRight w:val="0"/>
                                                                                                                      <w:marTop w:val="0"/>
                                                                                                                      <w:marBottom w:val="0"/>
                                                                                                                      <w:divBdr>
                                                                                                                        <w:top w:val="none" w:sz="0" w:space="0" w:color="auto"/>
                                                                                                                        <w:left w:val="none" w:sz="0" w:space="0" w:color="auto"/>
                                                                                                                        <w:bottom w:val="none" w:sz="0" w:space="0" w:color="auto"/>
                                                                                                                        <w:right w:val="none" w:sz="0" w:space="0" w:color="auto"/>
                                                                                                                      </w:divBdr>
                                                                                                                      <w:divsChild>
                                                                                                                        <w:div w:id="82196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11846116">
                                                                          <w:marLeft w:val="0"/>
                                                                          <w:marRight w:val="0"/>
                                                                          <w:marTop w:val="0"/>
                                                                          <w:marBottom w:val="0"/>
                                                                          <w:divBdr>
                                                                            <w:top w:val="none" w:sz="0" w:space="0" w:color="auto"/>
                                                                            <w:left w:val="none" w:sz="0" w:space="0" w:color="auto"/>
                                                                            <w:bottom w:val="none" w:sz="0" w:space="0" w:color="auto"/>
                                                                            <w:right w:val="none" w:sz="0" w:space="0" w:color="auto"/>
                                                                          </w:divBdr>
                                                                          <w:divsChild>
                                                                            <w:div w:id="1173110976">
                                                                              <w:marLeft w:val="0"/>
                                                                              <w:marRight w:val="0"/>
                                                                              <w:marTop w:val="0"/>
                                                                              <w:marBottom w:val="0"/>
                                                                              <w:divBdr>
                                                                                <w:top w:val="none" w:sz="0" w:space="0" w:color="auto"/>
                                                                                <w:left w:val="none" w:sz="0" w:space="0" w:color="auto"/>
                                                                                <w:bottom w:val="none" w:sz="0" w:space="0" w:color="auto"/>
                                                                                <w:right w:val="none" w:sz="0" w:space="0" w:color="auto"/>
                                                                              </w:divBdr>
                                                                              <w:divsChild>
                                                                                <w:div w:id="581840938">
                                                                                  <w:marLeft w:val="0"/>
                                                                                  <w:marRight w:val="0"/>
                                                                                  <w:marTop w:val="0"/>
                                                                                  <w:marBottom w:val="0"/>
                                                                                  <w:divBdr>
                                                                                    <w:top w:val="none" w:sz="0" w:space="0" w:color="auto"/>
                                                                                    <w:left w:val="none" w:sz="0" w:space="0" w:color="auto"/>
                                                                                    <w:bottom w:val="none" w:sz="0" w:space="0" w:color="auto"/>
                                                                                    <w:right w:val="none" w:sz="0" w:space="0" w:color="auto"/>
                                                                                  </w:divBdr>
                                                                                  <w:divsChild>
                                                                                    <w:div w:id="2046250537">
                                                                                      <w:marLeft w:val="0"/>
                                                                                      <w:marRight w:val="0"/>
                                                                                      <w:marTop w:val="0"/>
                                                                                      <w:marBottom w:val="0"/>
                                                                                      <w:divBdr>
                                                                                        <w:top w:val="none" w:sz="0" w:space="0" w:color="auto"/>
                                                                                        <w:left w:val="none" w:sz="0" w:space="0" w:color="auto"/>
                                                                                        <w:bottom w:val="none" w:sz="0" w:space="0" w:color="auto"/>
                                                                                        <w:right w:val="none" w:sz="0" w:space="0" w:color="auto"/>
                                                                                      </w:divBdr>
                                                                                      <w:divsChild>
                                                                                        <w:div w:id="506094569">
                                                                                          <w:marLeft w:val="0"/>
                                                                                          <w:marRight w:val="0"/>
                                                                                          <w:marTop w:val="0"/>
                                                                                          <w:marBottom w:val="0"/>
                                                                                          <w:divBdr>
                                                                                            <w:top w:val="none" w:sz="0" w:space="0" w:color="auto"/>
                                                                                            <w:left w:val="none" w:sz="0" w:space="0" w:color="auto"/>
                                                                                            <w:bottom w:val="none" w:sz="0" w:space="0" w:color="auto"/>
                                                                                            <w:right w:val="none" w:sz="0" w:space="0" w:color="auto"/>
                                                                                          </w:divBdr>
                                                                                          <w:divsChild>
                                                                                            <w:div w:id="87577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0582751">
                                                          <w:marLeft w:val="0"/>
                                                          <w:marRight w:val="0"/>
                                                          <w:marTop w:val="0"/>
                                                          <w:marBottom w:val="0"/>
                                                          <w:divBdr>
                                                            <w:top w:val="none" w:sz="0" w:space="0" w:color="auto"/>
                                                            <w:left w:val="none" w:sz="0" w:space="0" w:color="auto"/>
                                                            <w:bottom w:val="none" w:sz="0" w:space="0" w:color="auto"/>
                                                            <w:right w:val="none" w:sz="0" w:space="0" w:color="auto"/>
                                                          </w:divBdr>
                                                          <w:divsChild>
                                                            <w:div w:id="1385257792">
                                                              <w:marLeft w:val="0"/>
                                                              <w:marRight w:val="0"/>
                                                              <w:marTop w:val="0"/>
                                                              <w:marBottom w:val="0"/>
                                                              <w:divBdr>
                                                                <w:top w:val="none" w:sz="0" w:space="0" w:color="auto"/>
                                                                <w:left w:val="none" w:sz="0" w:space="0" w:color="auto"/>
                                                                <w:bottom w:val="none" w:sz="0" w:space="0" w:color="auto"/>
                                                                <w:right w:val="none" w:sz="0" w:space="0" w:color="auto"/>
                                                              </w:divBdr>
                                                              <w:divsChild>
                                                                <w:div w:id="177204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90004116">
              <w:marLeft w:val="0"/>
              <w:marRight w:val="0"/>
              <w:marTop w:val="0"/>
              <w:marBottom w:val="0"/>
              <w:divBdr>
                <w:top w:val="none" w:sz="0" w:space="0" w:color="auto"/>
                <w:left w:val="none" w:sz="0" w:space="0" w:color="auto"/>
                <w:bottom w:val="none" w:sz="0" w:space="0" w:color="auto"/>
                <w:right w:val="none" w:sz="0" w:space="0" w:color="auto"/>
              </w:divBdr>
              <w:divsChild>
                <w:div w:id="1155297474">
                  <w:marLeft w:val="0"/>
                  <w:marRight w:val="0"/>
                  <w:marTop w:val="0"/>
                  <w:marBottom w:val="0"/>
                  <w:divBdr>
                    <w:top w:val="none" w:sz="0" w:space="0" w:color="auto"/>
                    <w:left w:val="none" w:sz="0" w:space="0" w:color="auto"/>
                    <w:bottom w:val="none" w:sz="0" w:space="0" w:color="auto"/>
                    <w:right w:val="none" w:sz="0" w:space="0" w:color="auto"/>
                  </w:divBdr>
                  <w:divsChild>
                    <w:div w:id="1730180546">
                      <w:marLeft w:val="0"/>
                      <w:marRight w:val="0"/>
                      <w:marTop w:val="0"/>
                      <w:marBottom w:val="0"/>
                      <w:divBdr>
                        <w:top w:val="none" w:sz="0" w:space="0" w:color="auto"/>
                        <w:left w:val="none" w:sz="0" w:space="0" w:color="auto"/>
                        <w:bottom w:val="none" w:sz="0" w:space="0" w:color="auto"/>
                        <w:right w:val="none" w:sz="0" w:space="0" w:color="auto"/>
                      </w:divBdr>
                      <w:divsChild>
                        <w:div w:id="867178794">
                          <w:marLeft w:val="0"/>
                          <w:marRight w:val="0"/>
                          <w:marTop w:val="0"/>
                          <w:marBottom w:val="0"/>
                          <w:divBdr>
                            <w:top w:val="none" w:sz="0" w:space="0" w:color="auto"/>
                            <w:left w:val="none" w:sz="0" w:space="0" w:color="auto"/>
                            <w:bottom w:val="none" w:sz="0" w:space="0" w:color="auto"/>
                            <w:right w:val="none" w:sz="0" w:space="0" w:color="auto"/>
                          </w:divBdr>
                          <w:divsChild>
                            <w:div w:id="913202400">
                              <w:marLeft w:val="0"/>
                              <w:marRight w:val="0"/>
                              <w:marTop w:val="0"/>
                              <w:marBottom w:val="0"/>
                              <w:divBdr>
                                <w:top w:val="none" w:sz="0" w:space="0" w:color="auto"/>
                                <w:left w:val="none" w:sz="0" w:space="0" w:color="auto"/>
                                <w:bottom w:val="none" w:sz="0" w:space="0" w:color="auto"/>
                                <w:right w:val="none" w:sz="0" w:space="0" w:color="auto"/>
                              </w:divBdr>
                              <w:divsChild>
                                <w:div w:id="341207179">
                                  <w:marLeft w:val="0"/>
                                  <w:marRight w:val="0"/>
                                  <w:marTop w:val="0"/>
                                  <w:marBottom w:val="0"/>
                                  <w:divBdr>
                                    <w:top w:val="none" w:sz="0" w:space="0" w:color="auto"/>
                                    <w:left w:val="none" w:sz="0" w:space="0" w:color="auto"/>
                                    <w:bottom w:val="none" w:sz="0" w:space="0" w:color="auto"/>
                                    <w:right w:val="none" w:sz="0" w:space="0" w:color="auto"/>
                                  </w:divBdr>
                                  <w:divsChild>
                                    <w:div w:id="275143133">
                                      <w:marLeft w:val="0"/>
                                      <w:marRight w:val="0"/>
                                      <w:marTop w:val="0"/>
                                      <w:marBottom w:val="0"/>
                                      <w:divBdr>
                                        <w:top w:val="none" w:sz="0" w:space="0" w:color="auto"/>
                                        <w:left w:val="none" w:sz="0" w:space="0" w:color="auto"/>
                                        <w:bottom w:val="none" w:sz="0" w:space="0" w:color="auto"/>
                                        <w:right w:val="none" w:sz="0" w:space="0" w:color="auto"/>
                                      </w:divBdr>
                                      <w:divsChild>
                                        <w:div w:id="301227732">
                                          <w:marLeft w:val="0"/>
                                          <w:marRight w:val="0"/>
                                          <w:marTop w:val="0"/>
                                          <w:marBottom w:val="0"/>
                                          <w:divBdr>
                                            <w:top w:val="none" w:sz="0" w:space="0" w:color="auto"/>
                                            <w:left w:val="none" w:sz="0" w:space="0" w:color="auto"/>
                                            <w:bottom w:val="none" w:sz="0" w:space="0" w:color="auto"/>
                                            <w:right w:val="none" w:sz="0" w:space="0" w:color="auto"/>
                                          </w:divBdr>
                                          <w:divsChild>
                                            <w:div w:id="491331173">
                                              <w:marLeft w:val="0"/>
                                              <w:marRight w:val="0"/>
                                              <w:marTop w:val="0"/>
                                              <w:marBottom w:val="0"/>
                                              <w:divBdr>
                                                <w:top w:val="none" w:sz="0" w:space="0" w:color="auto"/>
                                                <w:left w:val="none" w:sz="0" w:space="0" w:color="auto"/>
                                                <w:bottom w:val="none" w:sz="0" w:space="0" w:color="auto"/>
                                                <w:right w:val="none" w:sz="0" w:space="0" w:color="auto"/>
                                              </w:divBdr>
                                              <w:divsChild>
                                                <w:div w:id="821386210">
                                                  <w:marLeft w:val="0"/>
                                                  <w:marRight w:val="0"/>
                                                  <w:marTop w:val="0"/>
                                                  <w:marBottom w:val="0"/>
                                                  <w:divBdr>
                                                    <w:top w:val="none" w:sz="0" w:space="0" w:color="auto"/>
                                                    <w:left w:val="none" w:sz="0" w:space="0" w:color="auto"/>
                                                    <w:bottom w:val="none" w:sz="0" w:space="0" w:color="auto"/>
                                                    <w:right w:val="none" w:sz="0" w:space="0" w:color="auto"/>
                                                  </w:divBdr>
                                                  <w:divsChild>
                                                    <w:div w:id="138497875">
                                                      <w:marLeft w:val="0"/>
                                                      <w:marRight w:val="0"/>
                                                      <w:marTop w:val="0"/>
                                                      <w:marBottom w:val="0"/>
                                                      <w:divBdr>
                                                        <w:top w:val="none" w:sz="0" w:space="0" w:color="auto"/>
                                                        <w:left w:val="none" w:sz="0" w:space="0" w:color="auto"/>
                                                        <w:bottom w:val="none" w:sz="0" w:space="0" w:color="auto"/>
                                                        <w:right w:val="none" w:sz="0" w:space="0" w:color="auto"/>
                                                      </w:divBdr>
                                                      <w:divsChild>
                                                        <w:div w:id="1405297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6206905">
                                  <w:marLeft w:val="0"/>
                                  <w:marRight w:val="0"/>
                                  <w:marTop w:val="0"/>
                                  <w:marBottom w:val="0"/>
                                  <w:divBdr>
                                    <w:top w:val="none" w:sz="0" w:space="0" w:color="auto"/>
                                    <w:left w:val="none" w:sz="0" w:space="0" w:color="auto"/>
                                    <w:bottom w:val="none" w:sz="0" w:space="0" w:color="auto"/>
                                    <w:right w:val="none" w:sz="0" w:space="0" w:color="auto"/>
                                  </w:divBdr>
                                  <w:divsChild>
                                    <w:div w:id="940407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7550594">
      <w:bodyDiv w:val="1"/>
      <w:marLeft w:val="0"/>
      <w:marRight w:val="0"/>
      <w:marTop w:val="0"/>
      <w:marBottom w:val="0"/>
      <w:divBdr>
        <w:top w:val="none" w:sz="0" w:space="0" w:color="auto"/>
        <w:left w:val="none" w:sz="0" w:space="0" w:color="auto"/>
        <w:bottom w:val="none" w:sz="0" w:space="0" w:color="auto"/>
        <w:right w:val="none" w:sz="0" w:space="0" w:color="auto"/>
      </w:divBdr>
      <w:divsChild>
        <w:div w:id="1236629313">
          <w:marLeft w:val="0"/>
          <w:marRight w:val="0"/>
          <w:marTop w:val="0"/>
          <w:marBottom w:val="0"/>
          <w:divBdr>
            <w:top w:val="none" w:sz="0" w:space="0" w:color="auto"/>
            <w:left w:val="none" w:sz="0" w:space="0" w:color="auto"/>
            <w:bottom w:val="none" w:sz="0" w:space="0" w:color="auto"/>
            <w:right w:val="none" w:sz="0" w:space="0" w:color="auto"/>
          </w:divBdr>
        </w:div>
      </w:divsChild>
    </w:div>
    <w:div w:id="481578454">
      <w:bodyDiv w:val="1"/>
      <w:marLeft w:val="0"/>
      <w:marRight w:val="0"/>
      <w:marTop w:val="0"/>
      <w:marBottom w:val="0"/>
      <w:divBdr>
        <w:top w:val="none" w:sz="0" w:space="0" w:color="auto"/>
        <w:left w:val="none" w:sz="0" w:space="0" w:color="auto"/>
        <w:bottom w:val="none" w:sz="0" w:space="0" w:color="auto"/>
        <w:right w:val="none" w:sz="0" w:space="0" w:color="auto"/>
      </w:divBdr>
      <w:divsChild>
        <w:div w:id="771360876">
          <w:marLeft w:val="0"/>
          <w:marRight w:val="0"/>
          <w:marTop w:val="0"/>
          <w:marBottom w:val="0"/>
          <w:divBdr>
            <w:top w:val="none" w:sz="0" w:space="0" w:color="auto"/>
            <w:left w:val="none" w:sz="0" w:space="0" w:color="auto"/>
            <w:bottom w:val="none" w:sz="0" w:space="0" w:color="auto"/>
            <w:right w:val="none" w:sz="0" w:space="0" w:color="auto"/>
          </w:divBdr>
          <w:divsChild>
            <w:div w:id="431240042">
              <w:marLeft w:val="0"/>
              <w:marRight w:val="0"/>
              <w:marTop w:val="0"/>
              <w:marBottom w:val="0"/>
              <w:divBdr>
                <w:top w:val="none" w:sz="0" w:space="0" w:color="auto"/>
                <w:left w:val="none" w:sz="0" w:space="0" w:color="auto"/>
                <w:bottom w:val="none" w:sz="0" w:space="0" w:color="auto"/>
                <w:right w:val="none" w:sz="0" w:space="0" w:color="auto"/>
              </w:divBdr>
              <w:divsChild>
                <w:div w:id="1296789219">
                  <w:marLeft w:val="0"/>
                  <w:marRight w:val="0"/>
                  <w:marTop w:val="0"/>
                  <w:marBottom w:val="0"/>
                  <w:divBdr>
                    <w:top w:val="none" w:sz="0" w:space="0" w:color="auto"/>
                    <w:left w:val="none" w:sz="0" w:space="0" w:color="auto"/>
                    <w:bottom w:val="none" w:sz="0" w:space="0" w:color="auto"/>
                    <w:right w:val="none" w:sz="0" w:space="0" w:color="auto"/>
                  </w:divBdr>
                  <w:divsChild>
                    <w:div w:id="1078820858">
                      <w:marLeft w:val="0"/>
                      <w:marRight w:val="0"/>
                      <w:marTop w:val="0"/>
                      <w:marBottom w:val="0"/>
                      <w:divBdr>
                        <w:top w:val="none" w:sz="0" w:space="0" w:color="auto"/>
                        <w:left w:val="none" w:sz="0" w:space="0" w:color="auto"/>
                        <w:bottom w:val="none" w:sz="0" w:space="0" w:color="auto"/>
                        <w:right w:val="none" w:sz="0" w:space="0" w:color="auto"/>
                      </w:divBdr>
                      <w:divsChild>
                        <w:div w:id="2085688503">
                          <w:marLeft w:val="0"/>
                          <w:marRight w:val="0"/>
                          <w:marTop w:val="0"/>
                          <w:marBottom w:val="0"/>
                          <w:divBdr>
                            <w:top w:val="none" w:sz="0" w:space="0" w:color="auto"/>
                            <w:left w:val="none" w:sz="0" w:space="0" w:color="auto"/>
                            <w:bottom w:val="none" w:sz="0" w:space="0" w:color="auto"/>
                            <w:right w:val="none" w:sz="0" w:space="0" w:color="auto"/>
                          </w:divBdr>
                          <w:divsChild>
                            <w:div w:id="1007751299">
                              <w:marLeft w:val="0"/>
                              <w:marRight w:val="0"/>
                              <w:marTop w:val="0"/>
                              <w:marBottom w:val="0"/>
                              <w:divBdr>
                                <w:top w:val="none" w:sz="0" w:space="0" w:color="auto"/>
                                <w:left w:val="none" w:sz="0" w:space="0" w:color="auto"/>
                                <w:bottom w:val="none" w:sz="0" w:space="0" w:color="auto"/>
                                <w:right w:val="none" w:sz="0" w:space="0" w:color="auto"/>
                              </w:divBdr>
                              <w:divsChild>
                                <w:div w:id="206920168">
                                  <w:marLeft w:val="0"/>
                                  <w:marRight w:val="0"/>
                                  <w:marTop w:val="0"/>
                                  <w:marBottom w:val="0"/>
                                  <w:divBdr>
                                    <w:top w:val="none" w:sz="0" w:space="0" w:color="auto"/>
                                    <w:left w:val="none" w:sz="0" w:space="0" w:color="auto"/>
                                    <w:bottom w:val="none" w:sz="0" w:space="0" w:color="auto"/>
                                    <w:right w:val="none" w:sz="0" w:space="0" w:color="auto"/>
                                  </w:divBdr>
                                  <w:divsChild>
                                    <w:div w:id="2041662690">
                                      <w:marLeft w:val="0"/>
                                      <w:marRight w:val="0"/>
                                      <w:marTop w:val="0"/>
                                      <w:marBottom w:val="0"/>
                                      <w:divBdr>
                                        <w:top w:val="none" w:sz="0" w:space="0" w:color="auto"/>
                                        <w:left w:val="none" w:sz="0" w:space="0" w:color="auto"/>
                                        <w:bottom w:val="none" w:sz="0" w:space="0" w:color="auto"/>
                                        <w:right w:val="none" w:sz="0" w:space="0" w:color="auto"/>
                                      </w:divBdr>
                                      <w:divsChild>
                                        <w:div w:id="1037969701">
                                          <w:marLeft w:val="0"/>
                                          <w:marRight w:val="0"/>
                                          <w:marTop w:val="0"/>
                                          <w:marBottom w:val="0"/>
                                          <w:divBdr>
                                            <w:top w:val="none" w:sz="0" w:space="0" w:color="auto"/>
                                            <w:left w:val="none" w:sz="0" w:space="0" w:color="auto"/>
                                            <w:bottom w:val="none" w:sz="0" w:space="0" w:color="auto"/>
                                            <w:right w:val="none" w:sz="0" w:space="0" w:color="auto"/>
                                          </w:divBdr>
                                          <w:divsChild>
                                            <w:div w:id="1398934197">
                                              <w:marLeft w:val="0"/>
                                              <w:marRight w:val="0"/>
                                              <w:marTop w:val="0"/>
                                              <w:marBottom w:val="0"/>
                                              <w:divBdr>
                                                <w:top w:val="none" w:sz="0" w:space="0" w:color="auto"/>
                                                <w:left w:val="none" w:sz="0" w:space="0" w:color="auto"/>
                                                <w:bottom w:val="none" w:sz="0" w:space="0" w:color="auto"/>
                                                <w:right w:val="none" w:sz="0" w:space="0" w:color="auto"/>
                                              </w:divBdr>
                                              <w:divsChild>
                                                <w:div w:id="1075710035">
                                                  <w:marLeft w:val="0"/>
                                                  <w:marRight w:val="0"/>
                                                  <w:marTop w:val="0"/>
                                                  <w:marBottom w:val="0"/>
                                                  <w:divBdr>
                                                    <w:top w:val="none" w:sz="0" w:space="0" w:color="auto"/>
                                                    <w:left w:val="none" w:sz="0" w:space="0" w:color="auto"/>
                                                    <w:bottom w:val="none" w:sz="0" w:space="0" w:color="auto"/>
                                                    <w:right w:val="none" w:sz="0" w:space="0" w:color="auto"/>
                                                  </w:divBdr>
                                                  <w:divsChild>
                                                    <w:div w:id="571551679">
                                                      <w:marLeft w:val="0"/>
                                                      <w:marRight w:val="0"/>
                                                      <w:marTop w:val="0"/>
                                                      <w:marBottom w:val="0"/>
                                                      <w:divBdr>
                                                        <w:top w:val="none" w:sz="0" w:space="0" w:color="auto"/>
                                                        <w:left w:val="none" w:sz="0" w:space="0" w:color="auto"/>
                                                        <w:bottom w:val="none" w:sz="0" w:space="0" w:color="auto"/>
                                                        <w:right w:val="none" w:sz="0" w:space="0" w:color="auto"/>
                                                      </w:divBdr>
                                                      <w:divsChild>
                                                        <w:div w:id="26298498">
                                                          <w:marLeft w:val="0"/>
                                                          <w:marRight w:val="0"/>
                                                          <w:marTop w:val="0"/>
                                                          <w:marBottom w:val="0"/>
                                                          <w:divBdr>
                                                            <w:top w:val="none" w:sz="0" w:space="0" w:color="auto"/>
                                                            <w:left w:val="none" w:sz="0" w:space="0" w:color="auto"/>
                                                            <w:bottom w:val="none" w:sz="0" w:space="0" w:color="auto"/>
                                                            <w:right w:val="none" w:sz="0" w:space="0" w:color="auto"/>
                                                          </w:divBdr>
                                                          <w:divsChild>
                                                            <w:div w:id="507257628">
                                                              <w:marLeft w:val="0"/>
                                                              <w:marRight w:val="0"/>
                                                              <w:marTop w:val="0"/>
                                                              <w:marBottom w:val="0"/>
                                                              <w:divBdr>
                                                                <w:top w:val="none" w:sz="0" w:space="0" w:color="auto"/>
                                                                <w:left w:val="none" w:sz="0" w:space="0" w:color="auto"/>
                                                                <w:bottom w:val="none" w:sz="0" w:space="0" w:color="auto"/>
                                                                <w:right w:val="none" w:sz="0" w:space="0" w:color="auto"/>
                                                              </w:divBdr>
                                                              <w:divsChild>
                                                                <w:div w:id="1130853808">
                                                                  <w:marLeft w:val="0"/>
                                                                  <w:marRight w:val="0"/>
                                                                  <w:marTop w:val="0"/>
                                                                  <w:marBottom w:val="0"/>
                                                                  <w:divBdr>
                                                                    <w:top w:val="none" w:sz="0" w:space="0" w:color="auto"/>
                                                                    <w:left w:val="none" w:sz="0" w:space="0" w:color="auto"/>
                                                                    <w:bottom w:val="none" w:sz="0" w:space="0" w:color="auto"/>
                                                                    <w:right w:val="none" w:sz="0" w:space="0" w:color="auto"/>
                                                                  </w:divBdr>
                                                                  <w:divsChild>
                                                                    <w:div w:id="2043821065">
                                                                      <w:marLeft w:val="0"/>
                                                                      <w:marRight w:val="0"/>
                                                                      <w:marTop w:val="0"/>
                                                                      <w:marBottom w:val="0"/>
                                                                      <w:divBdr>
                                                                        <w:top w:val="none" w:sz="0" w:space="0" w:color="auto"/>
                                                                        <w:left w:val="none" w:sz="0" w:space="0" w:color="auto"/>
                                                                        <w:bottom w:val="none" w:sz="0" w:space="0" w:color="auto"/>
                                                                        <w:right w:val="none" w:sz="0" w:space="0" w:color="auto"/>
                                                                      </w:divBdr>
                                                                      <w:divsChild>
                                                                        <w:div w:id="1684624577">
                                                                          <w:marLeft w:val="0"/>
                                                                          <w:marRight w:val="0"/>
                                                                          <w:marTop w:val="0"/>
                                                                          <w:marBottom w:val="0"/>
                                                                          <w:divBdr>
                                                                            <w:top w:val="none" w:sz="0" w:space="0" w:color="auto"/>
                                                                            <w:left w:val="none" w:sz="0" w:space="0" w:color="auto"/>
                                                                            <w:bottom w:val="none" w:sz="0" w:space="0" w:color="auto"/>
                                                                            <w:right w:val="none" w:sz="0" w:space="0" w:color="auto"/>
                                                                          </w:divBdr>
                                                                          <w:divsChild>
                                                                            <w:div w:id="834690611">
                                                                              <w:marLeft w:val="0"/>
                                                                              <w:marRight w:val="0"/>
                                                                              <w:marTop w:val="0"/>
                                                                              <w:marBottom w:val="0"/>
                                                                              <w:divBdr>
                                                                                <w:top w:val="none" w:sz="0" w:space="0" w:color="auto"/>
                                                                                <w:left w:val="none" w:sz="0" w:space="0" w:color="auto"/>
                                                                                <w:bottom w:val="none" w:sz="0" w:space="0" w:color="auto"/>
                                                                                <w:right w:val="none" w:sz="0" w:space="0" w:color="auto"/>
                                                                              </w:divBdr>
                                                                              <w:divsChild>
                                                                                <w:div w:id="2033219497">
                                                                                  <w:marLeft w:val="0"/>
                                                                                  <w:marRight w:val="0"/>
                                                                                  <w:marTop w:val="0"/>
                                                                                  <w:marBottom w:val="0"/>
                                                                                  <w:divBdr>
                                                                                    <w:top w:val="none" w:sz="0" w:space="0" w:color="auto"/>
                                                                                    <w:left w:val="none" w:sz="0" w:space="0" w:color="auto"/>
                                                                                    <w:bottom w:val="none" w:sz="0" w:space="0" w:color="auto"/>
                                                                                    <w:right w:val="none" w:sz="0" w:space="0" w:color="auto"/>
                                                                                  </w:divBdr>
                                                                                  <w:divsChild>
                                                                                    <w:div w:id="1962490757">
                                                                                      <w:marLeft w:val="0"/>
                                                                                      <w:marRight w:val="0"/>
                                                                                      <w:marTop w:val="0"/>
                                                                                      <w:marBottom w:val="0"/>
                                                                                      <w:divBdr>
                                                                                        <w:top w:val="none" w:sz="0" w:space="0" w:color="auto"/>
                                                                                        <w:left w:val="none" w:sz="0" w:space="0" w:color="auto"/>
                                                                                        <w:bottom w:val="none" w:sz="0" w:space="0" w:color="auto"/>
                                                                                        <w:right w:val="none" w:sz="0" w:space="0" w:color="auto"/>
                                                                                      </w:divBdr>
                                                                                      <w:divsChild>
                                                                                        <w:div w:id="972636047">
                                                                                          <w:marLeft w:val="0"/>
                                                                                          <w:marRight w:val="0"/>
                                                                                          <w:marTop w:val="0"/>
                                                                                          <w:marBottom w:val="0"/>
                                                                                          <w:divBdr>
                                                                                            <w:top w:val="none" w:sz="0" w:space="0" w:color="auto"/>
                                                                                            <w:left w:val="none" w:sz="0" w:space="0" w:color="auto"/>
                                                                                            <w:bottom w:val="none" w:sz="0" w:space="0" w:color="auto"/>
                                                                                            <w:right w:val="none" w:sz="0" w:space="0" w:color="auto"/>
                                                                                          </w:divBdr>
                                                                                          <w:divsChild>
                                                                                            <w:div w:id="1534924092">
                                                                                              <w:marLeft w:val="0"/>
                                                                                              <w:marRight w:val="0"/>
                                                                                              <w:marTop w:val="0"/>
                                                                                              <w:marBottom w:val="0"/>
                                                                                              <w:divBdr>
                                                                                                <w:top w:val="none" w:sz="0" w:space="0" w:color="auto"/>
                                                                                                <w:left w:val="none" w:sz="0" w:space="0" w:color="auto"/>
                                                                                                <w:bottom w:val="none" w:sz="0" w:space="0" w:color="auto"/>
                                                                                                <w:right w:val="none" w:sz="0" w:space="0" w:color="auto"/>
                                                                                              </w:divBdr>
                                                                                              <w:divsChild>
                                                                                                <w:div w:id="1557858680">
                                                                                                  <w:marLeft w:val="0"/>
                                                                                                  <w:marRight w:val="0"/>
                                                                                                  <w:marTop w:val="0"/>
                                                                                                  <w:marBottom w:val="0"/>
                                                                                                  <w:divBdr>
                                                                                                    <w:top w:val="none" w:sz="0" w:space="0" w:color="auto"/>
                                                                                                    <w:left w:val="none" w:sz="0" w:space="0" w:color="auto"/>
                                                                                                    <w:bottom w:val="none" w:sz="0" w:space="0" w:color="auto"/>
                                                                                                    <w:right w:val="none" w:sz="0" w:space="0" w:color="auto"/>
                                                                                                  </w:divBdr>
                                                                                                  <w:divsChild>
                                                                                                    <w:div w:id="44647348">
                                                                                                      <w:marLeft w:val="0"/>
                                                                                                      <w:marRight w:val="0"/>
                                                                                                      <w:marTop w:val="0"/>
                                                                                                      <w:marBottom w:val="0"/>
                                                                                                      <w:divBdr>
                                                                                                        <w:top w:val="none" w:sz="0" w:space="0" w:color="auto"/>
                                                                                                        <w:left w:val="none" w:sz="0" w:space="0" w:color="auto"/>
                                                                                                        <w:bottom w:val="none" w:sz="0" w:space="0" w:color="auto"/>
                                                                                                        <w:right w:val="none" w:sz="0" w:space="0" w:color="auto"/>
                                                                                                      </w:divBdr>
                                                                                                      <w:divsChild>
                                                                                                        <w:div w:id="856046893">
                                                                                                          <w:marLeft w:val="0"/>
                                                                                                          <w:marRight w:val="0"/>
                                                                                                          <w:marTop w:val="0"/>
                                                                                                          <w:marBottom w:val="0"/>
                                                                                                          <w:divBdr>
                                                                                                            <w:top w:val="none" w:sz="0" w:space="0" w:color="auto"/>
                                                                                                            <w:left w:val="none" w:sz="0" w:space="0" w:color="auto"/>
                                                                                                            <w:bottom w:val="none" w:sz="0" w:space="0" w:color="auto"/>
                                                                                                            <w:right w:val="none" w:sz="0" w:space="0" w:color="auto"/>
                                                                                                          </w:divBdr>
                                                                                                          <w:divsChild>
                                                                                                            <w:div w:id="50664954">
                                                                                                              <w:marLeft w:val="0"/>
                                                                                                              <w:marRight w:val="0"/>
                                                                                                              <w:marTop w:val="0"/>
                                                                                                              <w:marBottom w:val="0"/>
                                                                                                              <w:divBdr>
                                                                                                                <w:top w:val="none" w:sz="0" w:space="0" w:color="auto"/>
                                                                                                                <w:left w:val="none" w:sz="0" w:space="0" w:color="auto"/>
                                                                                                                <w:bottom w:val="none" w:sz="0" w:space="0" w:color="auto"/>
                                                                                                                <w:right w:val="none" w:sz="0" w:space="0" w:color="auto"/>
                                                                                                              </w:divBdr>
                                                                                                              <w:divsChild>
                                                                                                                <w:div w:id="1263027705">
                                                                                                                  <w:marLeft w:val="0"/>
                                                                                                                  <w:marRight w:val="0"/>
                                                                                                                  <w:marTop w:val="0"/>
                                                                                                                  <w:marBottom w:val="0"/>
                                                                                                                  <w:divBdr>
                                                                                                                    <w:top w:val="none" w:sz="0" w:space="0" w:color="auto"/>
                                                                                                                    <w:left w:val="none" w:sz="0" w:space="0" w:color="auto"/>
                                                                                                                    <w:bottom w:val="none" w:sz="0" w:space="0" w:color="auto"/>
                                                                                                                    <w:right w:val="none" w:sz="0" w:space="0" w:color="auto"/>
                                                                                                                  </w:divBdr>
                                                                                                                  <w:divsChild>
                                                                                                                    <w:div w:id="1680548234">
                                                                                                                      <w:marLeft w:val="0"/>
                                                                                                                      <w:marRight w:val="0"/>
                                                                                                                      <w:marTop w:val="0"/>
                                                                                                                      <w:marBottom w:val="0"/>
                                                                                                                      <w:divBdr>
                                                                                                                        <w:top w:val="none" w:sz="0" w:space="0" w:color="auto"/>
                                                                                                                        <w:left w:val="none" w:sz="0" w:space="0" w:color="auto"/>
                                                                                                                        <w:bottom w:val="none" w:sz="0" w:space="0" w:color="auto"/>
                                                                                                                        <w:right w:val="none" w:sz="0" w:space="0" w:color="auto"/>
                                                                                                                      </w:divBdr>
                                                                                                                      <w:divsChild>
                                                                                                                        <w:div w:id="114766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15153019">
                                                                          <w:marLeft w:val="0"/>
                                                                          <w:marRight w:val="0"/>
                                                                          <w:marTop w:val="0"/>
                                                                          <w:marBottom w:val="0"/>
                                                                          <w:divBdr>
                                                                            <w:top w:val="none" w:sz="0" w:space="0" w:color="auto"/>
                                                                            <w:left w:val="none" w:sz="0" w:space="0" w:color="auto"/>
                                                                            <w:bottom w:val="none" w:sz="0" w:space="0" w:color="auto"/>
                                                                            <w:right w:val="none" w:sz="0" w:space="0" w:color="auto"/>
                                                                          </w:divBdr>
                                                                          <w:divsChild>
                                                                            <w:div w:id="1849248072">
                                                                              <w:marLeft w:val="0"/>
                                                                              <w:marRight w:val="0"/>
                                                                              <w:marTop w:val="0"/>
                                                                              <w:marBottom w:val="0"/>
                                                                              <w:divBdr>
                                                                                <w:top w:val="none" w:sz="0" w:space="0" w:color="auto"/>
                                                                                <w:left w:val="none" w:sz="0" w:space="0" w:color="auto"/>
                                                                                <w:bottom w:val="none" w:sz="0" w:space="0" w:color="auto"/>
                                                                                <w:right w:val="none" w:sz="0" w:space="0" w:color="auto"/>
                                                                              </w:divBdr>
                                                                              <w:divsChild>
                                                                                <w:div w:id="1645044289">
                                                                                  <w:marLeft w:val="0"/>
                                                                                  <w:marRight w:val="0"/>
                                                                                  <w:marTop w:val="0"/>
                                                                                  <w:marBottom w:val="0"/>
                                                                                  <w:divBdr>
                                                                                    <w:top w:val="none" w:sz="0" w:space="0" w:color="auto"/>
                                                                                    <w:left w:val="none" w:sz="0" w:space="0" w:color="auto"/>
                                                                                    <w:bottom w:val="none" w:sz="0" w:space="0" w:color="auto"/>
                                                                                    <w:right w:val="none" w:sz="0" w:space="0" w:color="auto"/>
                                                                                  </w:divBdr>
                                                                                  <w:divsChild>
                                                                                    <w:div w:id="1179856865">
                                                                                      <w:marLeft w:val="0"/>
                                                                                      <w:marRight w:val="0"/>
                                                                                      <w:marTop w:val="0"/>
                                                                                      <w:marBottom w:val="0"/>
                                                                                      <w:divBdr>
                                                                                        <w:top w:val="none" w:sz="0" w:space="0" w:color="auto"/>
                                                                                        <w:left w:val="none" w:sz="0" w:space="0" w:color="auto"/>
                                                                                        <w:bottom w:val="none" w:sz="0" w:space="0" w:color="auto"/>
                                                                                        <w:right w:val="none" w:sz="0" w:space="0" w:color="auto"/>
                                                                                      </w:divBdr>
                                                                                      <w:divsChild>
                                                                                        <w:div w:id="1310860322">
                                                                                          <w:marLeft w:val="0"/>
                                                                                          <w:marRight w:val="0"/>
                                                                                          <w:marTop w:val="0"/>
                                                                                          <w:marBottom w:val="0"/>
                                                                                          <w:divBdr>
                                                                                            <w:top w:val="none" w:sz="0" w:space="0" w:color="auto"/>
                                                                                            <w:left w:val="none" w:sz="0" w:space="0" w:color="auto"/>
                                                                                            <w:bottom w:val="none" w:sz="0" w:space="0" w:color="auto"/>
                                                                                            <w:right w:val="none" w:sz="0" w:space="0" w:color="auto"/>
                                                                                          </w:divBdr>
                                                                                          <w:divsChild>
                                                                                            <w:div w:id="14917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46962441">
                                                          <w:marLeft w:val="0"/>
                                                          <w:marRight w:val="0"/>
                                                          <w:marTop w:val="0"/>
                                                          <w:marBottom w:val="0"/>
                                                          <w:divBdr>
                                                            <w:top w:val="none" w:sz="0" w:space="0" w:color="auto"/>
                                                            <w:left w:val="none" w:sz="0" w:space="0" w:color="auto"/>
                                                            <w:bottom w:val="none" w:sz="0" w:space="0" w:color="auto"/>
                                                            <w:right w:val="none" w:sz="0" w:space="0" w:color="auto"/>
                                                          </w:divBdr>
                                                          <w:divsChild>
                                                            <w:div w:id="825439878">
                                                              <w:marLeft w:val="0"/>
                                                              <w:marRight w:val="0"/>
                                                              <w:marTop w:val="0"/>
                                                              <w:marBottom w:val="0"/>
                                                              <w:divBdr>
                                                                <w:top w:val="none" w:sz="0" w:space="0" w:color="auto"/>
                                                                <w:left w:val="none" w:sz="0" w:space="0" w:color="auto"/>
                                                                <w:bottom w:val="none" w:sz="0" w:space="0" w:color="auto"/>
                                                                <w:right w:val="none" w:sz="0" w:space="0" w:color="auto"/>
                                                              </w:divBdr>
                                                              <w:divsChild>
                                                                <w:div w:id="1163665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50026016">
              <w:marLeft w:val="0"/>
              <w:marRight w:val="0"/>
              <w:marTop w:val="0"/>
              <w:marBottom w:val="0"/>
              <w:divBdr>
                <w:top w:val="none" w:sz="0" w:space="0" w:color="auto"/>
                <w:left w:val="none" w:sz="0" w:space="0" w:color="auto"/>
                <w:bottom w:val="none" w:sz="0" w:space="0" w:color="auto"/>
                <w:right w:val="none" w:sz="0" w:space="0" w:color="auto"/>
              </w:divBdr>
              <w:divsChild>
                <w:div w:id="352536102">
                  <w:marLeft w:val="0"/>
                  <w:marRight w:val="0"/>
                  <w:marTop w:val="0"/>
                  <w:marBottom w:val="0"/>
                  <w:divBdr>
                    <w:top w:val="none" w:sz="0" w:space="0" w:color="auto"/>
                    <w:left w:val="none" w:sz="0" w:space="0" w:color="auto"/>
                    <w:bottom w:val="none" w:sz="0" w:space="0" w:color="auto"/>
                    <w:right w:val="none" w:sz="0" w:space="0" w:color="auto"/>
                  </w:divBdr>
                  <w:divsChild>
                    <w:div w:id="2024672356">
                      <w:marLeft w:val="0"/>
                      <w:marRight w:val="0"/>
                      <w:marTop w:val="0"/>
                      <w:marBottom w:val="0"/>
                      <w:divBdr>
                        <w:top w:val="none" w:sz="0" w:space="0" w:color="auto"/>
                        <w:left w:val="none" w:sz="0" w:space="0" w:color="auto"/>
                        <w:bottom w:val="none" w:sz="0" w:space="0" w:color="auto"/>
                        <w:right w:val="none" w:sz="0" w:space="0" w:color="auto"/>
                      </w:divBdr>
                      <w:divsChild>
                        <w:div w:id="1410344198">
                          <w:marLeft w:val="0"/>
                          <w:marRight w:val="0"/>
                          <w:marTop w:val="0"/>
                          <w:marBottom w:val="0"/>
                          <w:divBdr>
                            <w:top w:val="none" w:sz="0" w:space="0" w:color="auto"/>
                            <w:left w:val="none" w:sz="0" w:space="0" w:color="auto"/>
                            <w:bottom w:val="none" w:sz="0" w:space="0" w:color="auto"/>
                            <w:right w:val="none" w:sz="0" w:space="0" w:color="auto"/>
                          </w:divBdr>
                          <w:divsChild>
                            <w:div w:id="1918057118">
                              <w:marLeft w:val="0"/>
                              <w:marRight w:val="0"/>
                              <w:marTop w:val="0"/>
                              <w:marBottom w:val="0"/>
                              <w:divBdr>
                                <w:top w:val="none" w:sz="0" w:space="0" w:color="auto"/>
                                <w:left w:val="none" w:sz="0" w:space="0" w:color="auto"/>
                                <w:bottom w:val="none" w:sz="0" w:space="0" w:color="auto"/>
                                <w:right w:val="none" w:sz="0" w:space="0" w:color="auto"/>
                              </w:divBdr>
                              <w:divsChild>
                                <w:div w:id="2051177093">
                                  <w:marLeft w:val="0"/>
                                  <w:marRight w:val="0"/>
                                  <w:marTop w:val="0"/>
                                  <w:marBottom w:val="0"/>
                                  <w:divBdr>
                                    <w:top w:val="none" w:sz="0" w:space="0" w:color="auto"/>
                                    <w:left w:val="none" w:sz="0" w:space="0" w:color="auto"/>
                                    <w:bottom w:val="none" w:sz="0" w:space="0" w:color="auto"/>
                                    <w:right w:val="none" w:sz="0" w:space="0" w:color="auto"/>
                                  </w:divBdr>
                                  <w:divsChild>
                                    <w:div w:id="77557457">
                                      <w:marLeft w:val="0"/>
                                      <w:marRight w:val="0"/>
                                      <w:marTop w:val="0"/>
                                      <w:marBottom w:val="0"/>
                                      <w:divBdr>
                                        <w:top w:val="none" w:sz="0" w:space="0" w:color="auto"/>
                                        <w:left w:val="none" w:sz="0" w:space="0" w:color="auto"/>
                                        <w:bottom w:val="none" w:sz="0" w:space="0" w:color="auto"/>
                                        <w:right w:val="none" w:sz="0" w:space="0" w:color="auto"/>
                                      </w:divBdr>
                                      <w:divsChild>
                                        <w:div w:id="176193525">
                                          <w:marLeft w:val="0"/>
                                          <w:marRight w:val="0"/>
                                          <w:marTop w:val="0"/>
                                          <w:marBottom w:val="0"/>
                                          <w:divBdr>
                                            <w:top w:val="none" w:sz="0" w:space="0" w:color="auto"/>
                                            <w:left w:val="none" w:sz="0" w:space="0" w:color="auto"/>
                                            <w:bottom w:val="none" w:sz="0" w:space="0" w:color="auto"/>
                                            <w:right w:val="none" w:sz="0" w:space="0" w:color="auto"/>
                                          </w:divBdr>
                                          <w:divsChild>
                                            <w:div w:id="338587666">
                                              <w:marLeft w:val="0"/>
                                              <w:marRight w:val="0"/>
                                              <w:marTop w:val="0"/>
                                              <w:marBottom w:val="0"/>
                                              <w:divBdr>
                                                <w:top w:val="none" w:sz="0" w:space="0" w:color="auto"/>
                                                <w:left w:val="none" w:sz="0" w:space="0" w:color="auto"/>
                                                <w:bottom w:val="none" w:sz="0" w:space="0" w:color="auto"/>
                                                <w:right w:val="none" w:sz="0" w:space="0" w:color="auto"/>
                                              </w:divBdr>
                                              <w:divsChild>
                                                <w:div w:id="421265835">
                                                  <w:marLeft w:val="0"/>
                                                  <w:marRight w:val="0"/>
                                                  <w:marTop w:val="0"/>
                                                  <w:marBottom w:val="0"/>
                                                  <w:divBdr>
                                                    <w:top w:val="none" w:sz="0" w:space="0" w:color="auto"/>
                                                    <w:left w:val="none" w:sz="0" w:space="0" w:color="auto"/>
                                                    <w:bottom w:val="none" w:sz="0" w:space="0" w:color="auto"/>
                                                    <w:right w:val="none" w:sz="0" w:space="0" w:color="auto"/>
                                                  </w:divBdr>
                                                  <w:divsChild>
                                                    <w:div w:id="914163806">
                                                      <w:marLeft w:val="0"/>
                                                      <w:marRight w:val="0"/>
                                                      <w:marTop w:val="0"/>
                                                      <w:marBottom w:val="0"/>
                                                      <w:divBdr>
                                                        <w:top w:val="none" w:sz="0" w:space="0" w:color="auto"/>
                                                        <w:left w:val="none" w:sz="0" w:space="0" w:color="auto"/>
                                                        <w:bottom w:val="none" w:sz="0" w:space="0" w:color="auto"/>
                                                        <w:right w:val="none" w:sz="0" w:space="0" w:color="auto"/>
                                                      </w:divBdr>
                                                      <w:divsChild>
                                                        <w:div w:id="207731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3608372">
                                  <w:marLeft w:val="0"/>
                                  <w:marRight w:val="0"/>
                                  <w:marTop w:val="0"/>
                                  <w:marBottom w:val="0"/>
                                  <w:divBdr>
                                    <w:top w:val="none" w:sz="0" w:space="0" w:color="auto"/>
                                    <w:left w:val="none" w:sz="0" w:space="0" w:color="auto"/>
                                    <w:bottom w:val="none" w:sz="0" w:space="0" w:color="auto"/>
                                    <w:right w:val="none" w:sz="0" w:space="0" w:color="auto"/>
                                  </w:divBdr>
                                  <w:divsChild>
                                    <w:div w:id="213748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266040">
                      <w:marLeft w:val="0"/>
                      <w:marRight w:val="0"/>
                      <w:marTop w:val="0"/>
                      <w:marBottom w:val="0"/>
                      <w:divBdr>
                        <w:top w:val="none" w:sz="0" w:space="0" w:color="auto"/>
                        <w:left w:val="none" w:sz="0" w:space="0" w:color="auto"/>
                        <w:bottom w:val="none" w:sz="0" w:space="0" w:color="auto"/>
                        <w:right w:val="none" w:sz="0" w:space="0" w:color="auto"/>
                      </w:divBdr>
                      <w:divsChild>
                        <w:div w:id="403647257">
                          <w:marLeft w:val="0"/>
                          <w:marRight w:val="0"/>
                          <w:marTop w:val="0"/>
                          <w:marBottom w:val="0"/>
                          <w:divBdr>
                            <w:top w:val="none" w:sz="0" w:space="0" w:color="auto"/>
                            <w:left w:val="none" w:sz="0" w:space="0" w:color="auto"/>
                            <w:bottom w:val="none" w:sz="0" w:space="0" w:color="auto"/>
                            <w:right w:val="none" w:sz="0" w:space="0" w:color="auto"/>
                          </w:divBdr>
                          <w:divsChild>
                            <w:div w:id="167151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6698091">
      <w:bodyDiv w:val="1"/>
      <w:marLeft w:val="0"/>
      <w:marRight w:val="0"/>
      <w:marTop w:val="0"/>
      <w:marBottom w:val="0"/>
      <w:divBdr>
        <w:top w:val="none" w:sz="0" w:space="0" w:color="auto"/>
        <w:left w:val="none" w:sz="0" w:space="0" w:color="auto"/>
        <w:bottom w:val="none" w:sz="0" w:space="0" w:color="auto"/>
        <w:right w:val="none" w:sz="0" w:space="0" w:color="auto"/>
      </w:divBdr>
      <w:divsChild>
        <w:div w:id="229853620">
          <w:marLeft w:val="0"/>
          <w:marRight w:val="0"/>
          <w:marTop w:val="0"/>
          <w:marBottom w:val="0"/>
          <w:divBdr>
            <w:top w:val="none" w:sz="0" w:space="0" w:color="auto"/>
            <w:left w:val="none" w:sz="0" w:space="0" w:color="auto"/>
            <w:bottom w:val="none" w:sz="0" w:space="0" w:color="auto"/>
            <w:right w:val="none" w:sz="0" w:space="0" w:color="auto"/>
          </w:divBdr>
          <w:divsChild>
            <w:div w:id="233976540">
              <w:marLeft w:val="0"/>
              <w:marRight w:val="0"/>
              <w:marTop w:val="0"/>
              <w:marBottom w:val="0"/>
              <w:divBdr>
                <w:top w:val="none" w:sz="0" w:space="0" w:color="auto"/>
                <w:left w:val="none" w:sz="0" w:space="0" w:color="auto"/>
                <w:bottom w:val="none" w:sz="0" w:space="0" w:color="auto"/>
                <w:right w:val="none" w:sz="0" w:space="0" w:color="auto"/>
              </w:divBdr>
              <w:divsChild>
                <w:div w:id="1346638025">
                  <w:marLeft w:val="0"/>
                  <w:marRight w:val="0"/>
                  <w:marTop w:val="0"/>
                  <w:marBottom w:val="0"/>
                  <w:divBdr>
                    <w:top w:val="none" w:sz="0" w:space="0" w:color="auto"/>
                    <w:left w:val="none" w:sz="0" w:space="0" w:color="auto"/>
                    <w:bottom w:val="none" w:sz="0" w:space="0" w:color="auto"/>
                    <w:right w:val="none" w:sz="0" w:space="0" w:color="auto"/>
                  </w:divBdr>
                  <w:divsChild>
                    <w:div w:id="1340280792">
                      <w:marLeft w:val="0"/>
                      <w:marRight w:val="0"/>
                      <w:marTop w:val="0"/>
                      <w:marBottom w:val="0"/>
                      <w:divBdr>
                        <w:top w:val="none" w:sz="0" w:space="0" w:color="auto"/>
                        <w:left w:val="none" w:sz="0" w:space="0" w:color="auto"/>
                        <w:bottom w:val="none" w:sz="0" w:space="0" w:color="auto"/>
                        <w:right w:val="none" w:sz="0" w:space="0" w:color="auto"/>
                      </w:divBdr>
                      <w:divsChild>
                        <w:div w:id="1857378659">
                          <w:marLeft w:val="0"/>
                          <w:marRight w:val="0"/>
                          <w:marTop w:val="0"/>
                          <w:marBottom w:val="0"/>
                          <w:divBdr>
                            <w:top w:val="none" w:sz="0" w:space="0" w:color="auto"/>
                            <w:left w:val="none" w:sz="0" w:space="0" w:color="auto"/>
                            <w:bottom w:val="none" w:sz="0" w:space="0" w:color="auto"/>
                            <w:right w:val="none" w:sz="0" w:space="0" w:color="auto"/>
                          </w:divBdr>
                          <w:divsChild>
                            <w:div w:id="619184277">
                              <w:marLeft w:val="0"/>
                              <w:marRight w:val="0"/>
                              <w:marTop w:val="0"/>
                              <w:marBottom w:val="0"/>
                              <w:divBdr>
                                <w:top w:val="none" w:sz="0" w:space="0" w:color="auto"/>
                                <w:left w:val="none" w:sz="0" w:space="0" w:color="auto"/>
                                <w:bottom w:val="none" w:sz="0" w:space="0" w:color="auto"/>
                                <w:right w:val="none" w:sz="0" w:space="0" w:color="auto"/>
                              </w:divBdr>
                              <w:divsChild>
                                <w:div w:id="246891259">
                                  <w:marLeft w:val="0"/>
                                  <w:marRight w:val="0"/>
                                  <w:marTop w:val="0"/>
                                  <w:marBottom w:val="0"/>
                                  <w:divBdr>
                                    <w:top w:val="none" w:sz="0" w:space="0" w:color="auto"/>
                                    <w:left w:val="none" w:sz="0" w:space="0" w:color="auto"/>
                                    <w:bottom w:val="none" w:sz="0" w:space="0" w:color="auto"/>
                                    <w:right w:val="none" w:sz="0" w:space="0" w:color="auto"/>
                                  </w:divBdr>
                                  <w:divsChild>
                                    <w:div w:id="978650626">
                                      <w:marLeft w:val="0"/>
                                      <w:marRight w:val="0"/>
                                      <w:marTop w:val="0"/>
                                      <w:marBottom w:val="0"/>
                                      <w:divBdr>
                                        <w:top w:val="none" w:sz="0" w:space="0" w:color="auto"/>
                                        <w:left w:val="none" w:sz="0" w:space="0" w:color="auto"/>
                                        <w:bottom w:val="none" w:sz="0" w:space="0" w:color="auto"/>
                                        <w:right w:val="none" w:sz="0" w:space="0" w:color="auto"/>
                                      </w:divBdr>
                                      <w:divsChild>
                                        <w:div w:id="501317159">
                                          <w:marLeft w:val="0"/>
                                          <w:marRight w:val="0"/>
                                          <w:marTop w:val="0"/>
                                          <w:marBottom w:val="0"/>
                                          <w:divBdr>
                                            <w:top w:val="none" w:sz="0" w:space="0" w:color="auto"/>
                                            <w:left w:val="none" w:sz="0" w:space="0" w:color="auto"/>
                                            <w:bottom w:val="none" w:sz="0" w:space="0" w:color="auto"/>
                                            <w:right w:val="none" w:sz="0" w:space="0" w:color="auto"/>
                                          </w:divBdr>
                                          <w:divsChild>
                                            <w:div w:id="421992197">
                                              <w:marLeft w:val="0"/>
                                              <w:marRight w:val="0"/>
                                              <w:marTop w:val="0"/>
                                              <w:marBottom w:val="0"/>
                                              <w:divBdr>
                                                <w:top w:val="none" w:sz="0" w:space="0" w:color="auto"/>
                                                <w:left w:val="none" w:sz="0" w:space="0" w:color="auto"/>
                                                <w:bottom w:val="none" w:sz="0" w:space="0" w:color="auto"/>
                                                <w:right w:val="none" w:sz="0" w:space="0" w:color="auto"/>
                                              </w:divBdr>
                                              <w:divsChild>
                                                <w:div w:id="1655406024">
                                                  <w:marLeft w:val="0"/>
                                                  <w:marRight w:val="0"/>
                                                  <w:marTop w:val="0"/>
                                                  <w:marBottom w:val="0"/>
                                                  <w:divBdr>
                                                    <w:top w:val="none" w:sz="0" w:space="0" w:color="auto"/>
                                                    <w:left w:val="none" w:sz="0" w:space="0" w:color="auto"/>
                                                    <w:bottom w:val="none" w:sz="0" w:space="0" w:color="auto"/>
                                                    <w:right w:val="none" w:sz="0" w:space="0" w:color="auto"/>
                                                  </w:divBdr>
                                                  <w:divsChild>
                                                    <w:div w:id="727873804">
                                                      <w:marLeft w:val="0"/>
                                                      <w:marRight w:val="0"/>
                                                      <w:marTop w:val="0"/>
                                                      <w:marBottom w:val="0"/>
                                                      <w:divBdr>
                                                        <w:top w:val="none" w:sz="0" w:space="0" w:color="auto"/>
                                                        <w:left w:val="none" w:sz="0" w:space="0" w:color="auto"/>
                                                        <w:bottom w:val="none" w:sz="0" w:space="0" w:color="auto"/>
                                                        <w:right w:val="none" w:sz="0" w:space="0" w:color="auto"/>
                                                      </w:divBdr>
                                                      <w:divsChild>
                                                        <w:div w:id="2008243662">
                                                          <w:marLeft w:val="0"/>
                                                          <w:marRight w:val="0"/>
                                                          <w:marTop w:val="0"/>
                                                          <w:marBottom w:val="0"/>
                                                          <w:divBdr>
                                                            <w:top w:val="none" w:sz="0" w:space="0" w:color="auto"/>
                                                            <w:left w:val="none" w:sz="0" w:space="0" w:color="auto"/>
                                                            <w:bottom w:val="none" w:sz="0" w:space="0" w:color="auto"/>
                                                            <w:right w:val="none" w:sz="0" w:space="0" w:color="auto"/>
                                                          </w:divBdr>
                                                          <w:divsChild>
                                                            <w:div w:id="1380981251">
                                                              <w:marLeft w:val="0"/>
                                                              <w:marRight w:val="0"/>
                                                              <w:marTop w:val="0"/>
                                                              <w:marBottom w:val="0"/>
                                                              <w:divBdr>
                                                                <w:top w:val="none" w:sz="0" w:space="0" w:color="auto"/>
                                                                <w:left w:val="none" w:sz="0" w:space="0" w:color="auto"/>
                                                                <w:bottom w:val="none" w:sz="0" w:space="0" w:color="auto"/>
                                                                <w:right w:val="none" w:sz="0" w:space="0" w:color="auto"/>
                                                              </w:divBdr>
                                                              <w:divsChild>
                                                                <w:div w:id="563566220">
                                                                  <w:marLeft w:val="0"/>
                                                                  <w:marRight w:val="0"/>
                                                                  <w:marTop w:val="0"/>
                                                                  <w:marBottom w:val="0"/>
                                                                  <w:divBdr>
                                                                    <w:top w:val="none" w:sz="0" w:space="0" w:color="auto"/>
                                                                    <w:left w:val="none" w:sz="0" w:space="0" w:color="auto"/>
                                                                    <w:bottom w:val="none" w:sz="0" w:space="0" w:color="auto"/>
                                                                    <w:right w:val="none" w:sz="0" w:space="0" w:color="auto"/>
                                                                  </w:divBdr>
                                                                  <w:divsChild>
                                                                    <w:div w:id="683023179">
                                                                      <w:marLeft w:val="0"/>
                                                                      <w:marRight w:val="0"/>
                                                                      <w:marTop w:val="0"/>
                                                                      <w:marBottom w:val="0"/>
                                                                      <w:divBdr>
                                                                        <w:top w:val="none" w:sz="0" w:space="0" w:color="auto"/>
                                                                        <w:left w:val="none" w:sz="0" w:space="0" w:color="auto"/>
                                                                        <w:bottom w:val="none" w:sz="0" w:space="0" w:color="auto"/>
                                                                        <w:right w:val="none" w:sz="0" w:space="0" w:color="auto"/>
                                                                      </w:divBdr>
                                                                      <w:divsChild>
                                                                        <w:div w:id="956375570">
                                                                          <w:marLeft w:val="0"/>
                                                                          <w:marRight w:val="0"/>
                                                                          <w:marTop w:val="0"/>
                                                                          <w:marBottom w:val="0"/>
                                                                          <w:divBdr>
                                                                            <w:top w:val="none" w:sz="0" w:space="0" w:color="auto"/>
                                                                            <w:left w:val="none" w:sz="0" w:space="0" w:color="auto"/>
                                                                            <w:bottom w:val="none" w:sz="0" w:space="0" w:color="auto"/>
                                                                            <w:right w:val="none" w:sz="0" w:space="0" w:color="auto"/>
                                                                          </w:divBdr>
                                                                          <w:divsChild>
                                                                            <w:div w:id="1079978882">
                                                                              <w:marLeft w:val="0"/>
                                                                              <w:marRight w:val="0"/>
                                                                              <w:marTop w:val="0"/>
                                                                              <w:marBottom w:val="0"/>
                                                                              <w:divBdr>
                                                                                <w:top w:val="none" w:sz="0" w:space="0" w:color="auto"/>
                                                                                <w:left w:val="none" w:sz="0" w:space="0" w:color="auto"/>
                                                                                <w:bottom w:val="none" w:sz="0" w:space="0" w:color="auto"/>
                                                                                <w:right w:val="none" w:sz="0" w:space="0" w:color="auto"/>
                                                                              </w:divBdr>
                                                                              <w:divsChild>
                                                                                <w:div w:id="2103908749">
                                                                                  <w:marLeft w:val="0"/>
                                                                                  <w:marRight w:val="0"/>
                                                                                  <w:marTop w:val="0"/>
                                                                                  <w:marBottom w:val="0"/>
                                                                                  <w:divBdr>
                                                                                    <w:top w:val="none" w:sz="0" w:space="0" w:color="auto"/>
                                                                                    <w:left w:val="none" w:sz="0" w:space="0" w:color="auto"/>
                                                                                    <w:bottom w:val="none" w:sz="0" w:space="0" w:color="auto"/>
                                                                                    <w:right w:val="none" w:sz="0" w:space="0" w:color="auto"/>
                                                                                  </w:divBdr>
                                                                                  <w:divsChild>
                                                                                    <w:div w:id="364139129">
                                                                                      <w:marLeft w:val="0"/>
                                                                                      <w:marRight w:val="0"/>
                                                                                      <w:marTop w:val="0"/>
                                                                                      <w:marBottom w:val="0"/>
                                                                                      <w:divBdr>
                                                                                        <w:top w:val="none" w:sz="0" w:space="0" w:color="auto"/>
                                                                                        <w:left w:val="none" w:sz="0" w:space="0" w:color="auto"/>
                                                                                        <w:bottom w:val="none" w:sz="0" w:space="0" w:color="auto"/>
                                                                                        <w:right w:val="none" w:sz="0" w:space="0" w:color="auto"/>
                                                                                      </w:divBdr>
                                                                                      <w:divsChild>
                                                                                        <w:div w:id="1701970201">
                                                                                          <w:marLeft w:val="0"/>
                                                                                          <w:marRight w:val="0"/>
                                                                                          <w:marTop w:val="0"/>
                                                                                          <w:marBottom w:val="0"/>
                                                                                          <w:divBdr>
                                                                                            <w:top w:val="none" w:sz="0" w:space="0" w:color="auto"/>
                                                                                            <w:left w:val="none" w:sz="0" w:space="0" w:color="auto"/>
                                                                                            <w:bottom w:val="none" w:sz="0" w:space="0" w:color="auto"/>
                                                                                            <w:right w:val="none" w:sz="0" w:space="0" w:color="auto"/>
                                                                                          </w:divBdr>
                                                                                          <w:divsChild>
                                                                                            <w:div w:id="97678590">
                                                                                              <w:marLeft w:val="0"/>
                                                                                              <w:marRight w:val="0"/>
                                                                                              <w:marTop w:val="0"/>
                                                                                              <w:marBottom w:val="0"/>
                                                                                              <w:divBdr>
                                                                                                <w:top w:val="none" w:sz="0" w:space="0" w:color="auto"/>
                                                                                                <w:left w:val="none" w:sz="0" w:space="0" w:color="auto"/>
                                                                                                <w:bottom w:val="none" w:sz="0" w:space="0" w:color="auto"/>
                                                                                                <w:right w:val="none" w:sz="0" w:space="0" w:color="auto"/>
                                                                                              </w:divBdr>
                                                                                              <w:divsChild>
                                                                                                <w:div w:id="129372745">
                                                                                                  <w:marLeft w:val="0"/>
                                                                                                  <w:marRight w:val="0"/>
                                                                                                  <w:marTop w:val="0"/>
                                                                                                  <w:marBottom w:val="0"/>
                                                                                                  <w:divBdr>
                                                                                                    <w:top w:val="none" w:sz="0" w:space="0" w:color="auto"/>
                                                                                                    <w:left w:val="none" w:sz="0" w:space="0" w:color="auto"/>
                                                                                                    <w:bottom w:val="none" w:sz="0" w:space="0" w:color="auto"/>
                                                                                                    <w:right w:val="none" w:sz="0" w:space="0" w:color="auto"/>
                                                                                                  </w:divBdr>
                                                                                                  <w:divsChild>
                                                                                                    <w:div w:id="1344478223">
                                                                                                      <w:marLeft w:val="0"/>
                                                                                                      <w:marRight w:val="0"/>
                                                                                                      <w:marTop w:val="0"/>
                                                                                                      <w:marBottom w:val="0"/>
                                                                                                      <w:divBdr>
                                                                                                        <w:top w:val="none" w:sz="0" w:space="0" w:color="auto"/>
                                                                                                        <w:left w:val="none" w:sz="0" w:space="0" w:color="auto"/>
                                                                                                        <w:bottom w:val="none" w:sz="0" w:space="0" w:color="auto"/>
                                                                                                        <w:right w:val="none" w:sz="0" w:space="0" w:color="auto"/>
                                                                                                      </w:divBdr>
                                                                                                      <w:divsChild>
                                                                                                        <w:div w:id="1487088969">
                                                                                                          <w:marLeft w:val="0"/>
                                                                                                          <w:marRight w:val="0"/>
                                                                                                          <w:marTop w:val="0"/>
                                                                                                          <w:marBottom w:val="0"/>
                                                                                                          <w:divBdr>
                                                                                                            <w:top w:val="none" w:sz="0" w:space="0" w:color="auto"/>
                                                                                                            <w:left w:val="none" w:sz="0" w:space="0" w:color="auto"/>
                                                                                                            <w:bottom w:val="none" w:sz="0" w:space="0" w:color="auto"/>
                                                                                                            <w:right w:val="none" w:sz="0" w:space="0" w:color="auto"/>
                                                                                                          </w:divBdr>
                                                                                                          <w:divsChild>
                                                                                                            <w:div w:id="42144635">
                                                                                                              <w:marLeft w:val="0"/>
                                                                                                              <w:marRight w:val="0"/>
                                                                                                              <w:marTop w:val="0"/>
                                                                                                              <w:marBottom w:val="0"/>
                                                                                                              <w:divBdr>
                                                                                                                <w:top w:val="none" w:sz="0" w:space="0" w:color="auto"/>
                                                                                                                <w:left w:val="none" w:sz="0" w:space="0" w:color="auto"/>
                                                                                                                <w:bottom w:val="none" w:sz="0" w:space="0" w:color="auto"/>
                                                                                                                <w:right w:val="none" w:sz="0" w:space="0" w:color="auto"/>
                                                                                                              </w:divBdr>
                                                                                                              <w:divsChild>
                                                                                                                <w:div w:id="1646354172">
                                                                                                                  <w:marLeft w:val="0"/>
                                                                                                                  <w:marRight w:val="0"/>
                                                                                                                  <w:marTop w:val="0"/>
                                                                                                                  <w:marBottom w:val="0"/>
                                                                                                                  <w:divBdr>
                                                                                                                    <w:top w:val="none" w:sz="0" w:space="0" w:color="auto"/>
                                                                                                                    <w:left w:val="none" w:sz="0" w:space="0" w:color="auto"/>
                                                                                                                    <w:bottom w:val="none" w:sz="0" w:space="0" w:color="auto"/>
                                                                                                                    <w:right w:val="none" w:sz="0" w:space="0" w:color="auto"/>
                                                                                                                  </w:divBdr>
                                                                                                                  <w:divsChild>
                                                                                                                    <w:div w:id="588199749">
                                                                                                                      <w:marLeft w:val="0"/>
                                                                                                                      <w:marRight w:val="0"/>
                                                                                                                      <w:marTop w:val="0"/>
                                                                                                                      <w:marBottom w:val="0"/>
                                                                                                                      <w:divBdr>
                                                                                                                        <w:top w:val="none" w:sz="0" w:space="0" w:color="auto"/>
                                                                                                                        <w:left w:val="none" w:sz="0" w:space="0" w:color="auto"/>
                                                                                                                        <w:bottom w:val="none" w:sz="0" w:space="0" w:color="auto"/>
                                                                                                                        <w:right w:val="none" w:sz="0" w:space="0" w:color="auto"/>
                                                                                                                      </w:divBdr>
                                                                                                                      <w:divsChild>
                                                                                                                        <w:div w:id="155480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89401790">
                                                                          <w:marLeft w:val="0"/>
                                                                          <w:marRight w:val="0"/>
                                                                          <w:marTop w:val="0"/>
                                                                          <w:marBottom w:val="0"/>
                                                                          <w:divBdr>
                                                                            <w:top w:val="none" w:sz="0" w:space="0" w:color="auto"/>
                                                                            <w:left w:val="none" w:sz="0" w:space="0" w:color="auto"/>
                                                                            <w:bottom w:val="none" w:sz="0" w:space="0" w:color="auto"/>
                                                                            <w:right w:val="none" w:sz="0" w:space="0" w:color="auto"/>
                                                                          </w:divBdr>
                                                                          <w:divsChild>
                                                                            <w:div w:id="942147499">
                                                                              <w:marLeft w:val="0"/>
                                                                              <w:marRight w:val="0"/>
                                                                              <w:marTop w:val="0"/>
                                                                              <w:marBottom w:val="0"/>
                                                                              <w:divBdr>
                                                                                <w:top w:val="none" w:sz="0" w:space="0" w:color="auto"/>
                                                                                <w:left w:val="none" w:sz="0" w:space="0" w:color="auto"/>
                                                                                <w:bottom w:val="none" w:sz="0" w:space="0" w:color="auto"/>
                                                                                <w:right w:val="none" w:sz="0" w:space="0" w:color="auto"/>
                                                                              </w:divBdr>
                                                                              <w:divsChild>
                                                                                <w:div w:id="1882597243">
                                                                                  <w:marLeft w:val="0"/>
                                                                                  <w:marRight w:val="0"/>
                                                                                  <w:marTop w:val="0"/>
                                                                                  <w:marBottom w:val="0"/>
                                                                                  <w:divBdr>
                                                                                    <w:top w:val="none" w:sz="0" w:space="0" w:color="auto"/>
                                                                                    <w:left w:val="none" w:sz="0" w:space="0" w:color="auto"/>
                                                                                    <w:bottom w:val="none" w:sz="0" w:space="0" w:color="auto"/>
                                                                                    <w:right w:val="none" w:sz="0" w:space="0" w:color="auto"/>
                                                                                  </w:divBdr>
                                                                                  <w:divsChild>
                                                                                    <w:div w:id="472869111">
                                                                                      <w:marLeft w:val="0"/>
                                                                                      <w:marRight w:val="0"/>
                                                                                      <w:marTop w:val="0"/>
                                                                                      <w:marBottom w:val="0"/>
                                                                                      <w:divBdr>
                                                                                        <w:top w:val="none" w:sz="0" w:space="0" w:color="auto"/>
                                                                                        <w:left w:val="none" w:sz="0" w:space="0" w:color="auto"/>
                                                                                        <w:bottom w:val="none" w:sz="0" w:space="0" w:color="auto"/>
                                                                                        <w:right w:val="none" w:sz="0" w:space="0" w:color="auto"/>
                                                                                      </w:divBdr>
                                                                                      <w:divsChild>
                                                                                        <w:div w:id="1229456642">
                                                                                          <w:marLeft w:val="0"/>
                                                                                          <w:marRight w:val="0"/>
                                                                                          <w:marTop w:val="0"/>
                                                                                          <w:marBottom w:val="0"/>
                                                                                          <w:divBdr>
                                                                                            <w:top w:val="none" w:sz="0" w:space="0" w:color="auto"/>
                                                                                            <w:left w:val="none" w:sz="0" w:space="0" w:color="auto"/>
                                                                                            <w:bottom w:val="none" w:sz="0" w:space="0" w:color="auto"/>
                                                                                            <w:right w:val="none" w:sz="0" w:space="0" w:color="auto"/>
                                                                                          </w:divBdr>
                                                                                          <w:divsChild>
                                                                                            <w:div w:id="53500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35649019">
                                                          <w:marLeft w:val="0"/>
                                                          <w:marRight w:val="0"/>
                                                          <w:marTop w:val="0"/>
                                                          <w:marBottom w:val="0"/>
                                                          <w:divBdr>
                                                            <w:top w:val="none" w:sz="0" w:space="0" w:color="auto"/>
                                                            <w:left w:val="none" w:sz="0" w:space="0" w:color="auto"/>
                                                            <w:bottom w:val="none" w:sz="0" w:space="0" w:color="auto"/>
                                                            <w:right w:val="none" w:sz="0" w:space="0" w:color="auto"/>
                                                          </w:divBdr>
                                                          <w:divsChild>
                                                            <w:div w:id="1247232239">
                                                              <w:marLeft w:val="0"/>
                                                              <w:marRight w:val="0"/>
                                                              <w:marTop w:val="0"/>
                                                              <w:marBottom w:val="0"/>
                                                              <w:divBdr>
                                                                <w:top w:val="none" w:sz="0" w:space="0" w:color="auto"/>
                                                                <w:left w:val="none" w:sz="0" w:space="0" w:color="auto"/>
                                                                <w:bottom w:val="none" w:sz="0" w:space="0" w:color="auto"/>
                                                                <w:right w:val="none" w:sz="0" w:space="0" w:color="auto"/>
                                                              </w:divBdr>
                                                              <w:divsChild>
                                                                <w:div w:id="151888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02967758">
              <w:marLeft w:val="0"/>
              <w:marRight w:val="0"/>
              <w:marTop w:val="0"/>
              <w:marBottom w:val="0"/>
              <w:divBdr>
                <w:top w:val="none" w:sz="0" w:space="0" w:color="auto"/>
                <w:left w:val="none" w:sz="0" w:space="0" w:color="auto"/>
                <w:bottom w:val="none" w:sz="0" w:space="0" w:color="auto"/>
                <w:right w:val="none" w:sz="0" w:space="0" w:color="auto"/>
              </w:divBdr>
              <w:divsChild>
                <w:div w:id="1376851911">
                  <w:marLeft w:val="0"/>
                  <w:marRight w:val="0"/>
                  <w:marTop w:val="0"/>
                  <w:marBottom w:val="0"/>
                  <w:divBdr>
                    <w:top w:val="none" w:sz="0" w:space="0" w:color="auto"/>
                    <w:left w:val="none" w:sz="0" w:space="0" w:color="auto"/>
                    <w:bottom w:val="none" w:sz="0" w:space="0" w:color="auto"/>
                    <w:right w:val="none" w:sz="0" w:space="0" w:color="auto"/>
                  </w:divBdr>
                  <w:divsChild>
                    <w:div w:id="1443306098">
                      <w:marLeft w:val="0"/>
                      <w:marRight w:val="0"/>
                      <w:marTop w:val="0"/>
                      <w:marBottom w:val="0"/>
                      <w:divBdr>
                        <w:top w:val="none" w:sz="0" w:space="0" w:color="auto"/>
                        <w:left w:val="none" w:sz="0" w:space="0" w:color="auto"/>
                        <w:bottom w:val="none" w:sz="0" w:space="0" w:color="auto"/>
                        <w:right w:val="none" w:sz="0" w:space="0" w:color="auto"/>
                      </w:divBdr>
                      <w:divsChild>
                        <w:div w:id="1413118747">
                          <w:marLeft w:val="0"/>
                          <w:marRight w:val="0"/>
                          <w:marTop w:val="0"/>
                          <w:marBottom w:val="0"/>
                          <w:divBdr>
                            <w:top w:val="none" w:sz="0" w:space="0" w:color="auto"/>
                            <w:left w:val="none" w:sz="0" w:space="0" w:color="auto"/>
                            <w:bottom w:val="none" w:sz="0" w:space="0" w:color="auto"/>
                            <w:right w:val="none" w:sz="0" w:space="0" w:color="auto"/>
                          </w:divBdr>
                          <w:divsChild>
                            <w:div w:id="490483164">
                              <w:marLeft w:val="0"/>
                              <w:marRight w:val="0"/>
                              <w:marTop w:val="0"/>
                              <w:marBottom w:val="0"/>
                              <w:divBdr>
                                <w:top w:val="none" w:sz="0" w:space="0" w:color="auto"/>
                                <w:left w:val="none" w:sz="0" w:space="0" w:color="auto"/>
                                <w:bottom w:val="none" w:sz="0" w:space="0" w:color="auto"/>
                                <w:right w:val="none" w:sz="0" w:space="0" w:color="auto"/>
                              </w:divBdr>
                              <w:divsChild>
                                <w:div w:id="875893642">
                                  <w:marLeft w:val="0"/>
                                  <w:marRight w:val="0"/>
                                  <w:marTop w:val="0"/>
                                  <w:marBottom w:val="0"/>
                                  <w:divBdr>
                                    <w:top w:val="none" w:sz="0" w:space="0" w:color="auto"/>
                                    <w:left w:val="none" w:sz="0" w:space="0" w:color="auto"/>
                                    <w:bottom w:val="none" w:sz="0" w:space="0" w:color="auto"/>
                                    <w:right w:val="none" w:sz="0" w:space="0" w:color="auto"/>
                                  </w:divBdr>
                                  <w:divsChild>
                                    <w:div w:id="568153999">
                                      <w:marLeft w:val="0"/>
                                      <w:marRight w:val="0"/>
                                      <w:marTop w:val="0"/>
                                      <w:marBottom w:val="0"/>
                                      <w:divBdr>
                                        <w:top w:val="none" w:sz="0" w:space="0" w:color="auto"/>
                                        <w:left w:val="none" w:sz="0" w:space="0" w:color="auto"/>
                                        <w:bottom w:val="none" w:sz="0" w:space="0" w:color="auto"/>
                                        <w:right w:val="none" w:sz="0" w:space="0" w:color="auto"/>
                                      </w:divBdr>
                                      <w:divsChild>
                                        <w:div w:id="1940261703">
                                          <w:marLeft w:val="0"/>
                                          <w:marRight w:val="0"/>
                                          <w:marTop w:val="0"/>
                                          <w:marBottom w:val="0"/>
                                          <w:divBdr>
                                            <w:top w:val="none" w:sz="0" w:space="0" w:color="auto"/>
                                            <w:left w:val="none" w:sz="0" w:space="0" w:color="auto"/>
                                            <w:bottom w:val="none" w:sz="0" w:space="0" w:color="auto"/>
                                            <w:right w:val="none" w:sz="0" w:space="0" w:color="auto"/>
                                          </w:divBdr>
                                          <w:divsChild>
                                            <w:div w:id="605041547">
                                              <w:marLeft w:val="0"/>
                                              <w:marRight w:val="0"/>
                                              <w:marTop w:val="0"/>
                                              <w:marBottom w:val="0"/>
                                              <w:divBdr>
                                                <w:top w:val="none" w:sz="0" w:space="0" w:color="auto"/>
                                                <w:left w:val="none" w:sz="0" w:space="0" w:color="auto"/>
                                                <w:bottom w:val="none" w:sz="0" w:space="0" w:color="auto"/>
                                                <w:right w:val="none" w:sz="0" w:space="0" w:color="auto"/>
                                              </w:divBdr>
                                              <w:divsChild>
                                                <w:div w:id="1555123400">
                                                  <w:marLeft w:val="0"/>
                                                  <w:marRight w:val="0"/>
                                                  <w:marTop w:val="0"/>
                                                  <w:marBottom w:val="0"/>
                                                  <w:divBdr>
                                                    <w:top w:val="none" w:sz="0" w:space="0" w:color="auto"/>
                                                    <w:left w:val="none" w:sz="0" w:space="0" w:color="auto"/>
                                                    <w:bottom w:val="none" w:sz="0" w:space="0" w:color="auto"/>
                                                    <w:right w:val="none" w:sz="0" w:space="0" w:color="auto"/>
                                                  </w:divBdr>
                                                  <w:divsChild>
                                                    <w:div w:id="352610977">
                                                      <w:marLeft w:val="0"/>
                                                      <w:marRight w:val="0"/>
                                                      <w:marTop w:val="0"/>
                                                      <w:marBottom w:val="0"/>
                                                      <w:divBdr>
                                                        <w:top w:val="none" w:sz="0" w:space="0" w:color="auto"/>
                                                        <w:left w:val="none" w:sz="0" w:space="0" w:color="auto"/>
                                                        <w:bottom w:val="none" w:sz="0" w:space="0" w:color="auto"/>
                                                        <w:right w:val="none" w:sz="0" w:space="0" w:color="auto"/>
                                                      </w:divBdr>
                                                      <w:divsChild>
                                                        <w:div w:id="83985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7687649">
                                  <w:marLeft w:val="0"/>
                                  <w:marRight w:val="0"/>
                                  <w:marTop w:val="0"/>
                                  <w:marBottom w:val="0"/>
                                  <w:divBdr>
                                    <w:top w:val="none" w:sz="0" w:space="0" w:color="auto"/>
                                    <w:left w:val="none" w:sz="0" w:space="0" w:color="auto"/>
                                    <w:bottom w:val="none" w:sz="0" w:space="0" w:color="auto"/>
                                    <w:right w:val="none" w:sz="0" w:space="0" w:color="auto"/>
                                  </w:divBdr>
                                  <w:divsChild>
                                    <w:div w:id="56580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087630">
                      <w:marLeft w:val="0"/>
                      <w:marRight w:val="0"/>
                      <w:marTop w:val="0"/>
                      <w:marBottom w:val="0"/>
                      <w:divBdr>
                        <w:top w:val="none" w:sz="0" w:space="0" w:color="auto"/>
                        <w:left w:val="none" w:sz="0" w:space="0" w:color="auto"/>
                        <w:bottom w:val="none" w:sz="0" w:space="0" w:color="auto"/>
                        <w:right w:val="none" w:sz="0" w:space="0" w:color="auto"/>
                      </w:divBdr>
                      <w:divsChild>
                        <w:div w:id="1750232381">
                          <w:marLeft w:val="0"/>
                          <w:marRight w:val="0"/>
                          <w:marTop w:val="0"/>
                          <w:marBottom w:val="0"/>
                          <w:divBdr>
                            <w:top w:val="none" w:sz="0" w:space="0" w:color="auto"/>
                            <w:left w:val="none" w:sz="0" w:space="0" w:color="auto"/>
                            <w:bottom w:val="none" w:sz="0" w:space="0" w:color="auto"/>
                            <w:right w:val="none" w:sz="0" w:space="0" w:color="auto"/>
                          </w:divBdr>
                          <w:divsChild>
                            <w:div w:id="428621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9338536">
      <w:bodyDiv w:val="1"/>
      <w:marLeft w:val="0"/>
      <w:marRight w:val="0"/>
      <w:marTop w:val="0"/>
      <w:marBottom w:val="0"/>
      <w:divBdr>
        <w:top w:val="none" w:sz="0" w:space="0" w:color="auto"/>
        <w:left w:val="none" w:sz="0" w:space="0" w:color="auto"/>
        <w:bottom w:val="none" w:sz="0" w:space="0" w:color="auto"/>
        <w:right w:val="none" w:sz="0" w:space="0" w:color="auto"/>
      </w:divBdr>
      <w:divsChild>
        <w:div w:id="859663815">
          <w:marLeft w:val="0"/>
          <w:marRight w:val="0"/>
          <w:marTop w:val="0"/>
          <w:marBottom w:val="0"/>
          <w:divBdr>
            <w:top w:val="none" w:sz="0" w:space="0" w:color="auto"/>
            <w:left w:val="none" w:sz="0" w:space="0" w:color="auto"/>
            <w:bottom w:val="none" w:sz="0" w:space="0" w:color="auto"/>
            <w:right w:val="none" w:sz="0" w:space="0" w:color="auto"/>
          </w:divBdr>
          <w:divsChild>
            <w:div w:id="949774115">
              <w:marLeft w:val="0"/>
              <w:marRight w:val="0"/>
              <w:marTop w:val="0"/>
              <w:marBottom w:val="0"/>
              <w:divBdr>
                <w:top w:val="none" w:sz="0" w:space="0" w:color="auto"/>
                <w:left w:val="none" w:sz="0" w:space="0" w:color="auto"/>
                <w:bottom w:val="none" w:sz="0" w:space="0" w:color="auto"/>
                <w:right w:val="none" w:sz="0" w:space="0" w:color="auto"/>
              </w:divBdr>
              <w:divsChild>
                <w:div w:id="886571119">
                  <w:marLeft w:val="0"/>
                  <w:marRight w:val="0"/>
                  <w:marTop w:val="0"/>
                  <w:marBottom w:val="0"/>
                  <w:divBdr>
                    <w:top w:val="none" w:sz="0" w:space="0" w:color="auto"/>
                    <w:left w:val="none" w:sz="0" w:space="0" w:color="auto"/>
                    <w:bottom w:val="none" w:sz="0" w:space="0" w:color="auto"/>
                    <w:right w:val="none" w:sz="0" w:space="0" w:color="auto"/>
                  </w:divBdr>
                  <w:divsChild>
                    <w:div w:id="1044522608">
                      <w:marLeft w:val="0"/>
                      <w:marRight w:val="0"/>
                      <w:marTop w:val="0"/>
                      <w:marBottom w:val="0"/>
                      <w:divBdr>
                        <w:top w:val="none" w:sz="0" w:space="0" w:color="auto"/>
                        <w:left w:val="none" w:sz="0" w:space="0" w:color="auto"/>
                        <w:bottom w:val="none" w:sz="0" w:space="0" w:color="auto"/>
                        <w:right w:val="none" w:sz="0" w:space="0" w:color="auto"/>
                      </w:divBdr>
                      <w:divsChild>
                        <w:div w:id="608700365">
                          <w:marLeft w:val="0"/>
                          <w:marRight w:val="0"/>
                          <w:marTop w:val="0"/>
                          <w:marBottom w:val="0"/>
                          <w:divBdr>
                            <w:top w:val="none" w:sz="0" w:space="0" w:color="auto"/>
                            <w:left w:val="none" w:sz="0" w:space="0" w:color="auto"/>
                            <w:bottom w:val="none" w:sz="0" w:space="0" w:color="auto"/>
                            <w:right w:val="none" w:sz="0" w:space="0" w:color="auto"/>
                          </w:divBdr>
                          <w:divsChild>
                            <w:div w:id="965427492">
                              <w:marLeft w:val="0"/>
                              <w:marRight w:val="0"/>
                              <w:marTop w:val="0"/>
                              <w:marBottom w:val="0"/>
                              <w:divBdr>
                                <w:top w:val="none" w:sz="0" w:space="0" w:color="auto"/>
                                <w:left w:val="none" w:sz="0" w:space="0" w:color="auto"/>
                                <w:bottom w:val="none" w:sz="0" w:space="0" w:color="auto"/>
                                <w:right w:val="none" w:sz="0" w:space="0" w:color="auto"/>
                              </w:divBdr>
                              <w:divsChild>
                                <w:div w:id="2075544646">
                                  <w:marLeft w:val="0"/>
                                  <w:marRight w:val="0"/>
                                  <w:marTop w:val="0"/>
                                  <w:marBottom w:val="0"/>
                                  <w:divBdr>
                                    <w:top w:val="none" w:sz="0" w:space="0" w:color="auto"/>
                                    <w:left w:val="none" w:sz="0" w:space="0" w:color="auto"/>
                                    <w:bottom w:val="none" w:sz="0" w:space="0" w:color="auto"/>
                                    <w:right w:val="none" w:sz="0" w:space="0" w:color="auto"/>
                                  </w:divBdr>
                                  <w:divsChild>
                                    <w:div w:id="762149713">
                                      <w:marLeft w:val="0"/>
                                      <w:marRight w:val="0"/>
                                      <w:marTop w:val="0"/>
                                      <w:marBottom w:val="0"/>
                                      <w:divBdr>
                                        <w:top w:val="none" w:sz="0" w:space="0" w:color="auto"/>
                                        <w:left w:val="none" w:sz="0" w:space="0" w:color="auto"/>
                                        <w:bottom w:val="none" w:sz="0" w:space="0" w:color="auto"/>
                                        <w:right w:val="none" w:sz="0" w:space="0" w:color="auto"/>
                                      </w:divBdr>
                                      <w:divsChild>
                                        <w:div w:id="2135438611">
                                          <w:marLeft w:val="0"/>
                                          <w:marRight w:val="0"/>
                                          <w:marTop w:val="0"/>
                                          <w:marBottom w:val="0"/>
                                          <w:divBdr>
                                            <w:top w:val="none" w:sz="0" w:space="0" w:color="auto"/>
                                            <w:left w:val="none" w:sz="0" w:space="0" w:color="auto"/>
                                            <w:bottom w:val="none" w:sz="0" w:space="0" w:color="auto"/>
                                            <w:right w:val="none" w:sz="0" w:space="0" w:color="auto"/>
                                          </w:divBdr>
                                          <w:divsChild>
                                            <w:div w:id="1207524282">
                                              <w:marLeft w:val="0"/>
                                              <w:marRight w:val="0"/>
                                              <w:marTop w:val="0"/>
                                              <w:marBottom w:val="0"/>
                                              <w:divBdr>
                                                <w:top w:val="none" w:sz="0" w:space="0" w:color="auto"/>
                                                <w:left w:val="none" w:sz="0" w:space="0" w:color="auto"/>
                                                <w:bottom w:val="none" w:sz="0" w:space="0" w:color="auto"/>
                                                <w:right w:val="none" w:sz="0" w:space="0" w:color="auto"/>
                                              </w:divBdr>
                                              <w:divsChild>
                                                <w:div w:id="1014576010">
                                                  <w:marLeft w:val="0"/>
                                                  <w:marRight w:val="0"/>
                                                  <w:marTop w:val="0"/>
                                                  <w:marBottom w:val="0"/>
                                                  <w:divBdr>
                                                    <w:top w:val="none" w:sz="0" w:space="0" w:color="auto"/>
                                                    <w:left w:val="none" w:sz="0" w:space="0" w:color="auto"/>
                                                    <w:bottom w:val="none" w:sz="0" w:space="0" w:color="auto"/>
                                                    <w:right w:val="none" w:sz="0" w:space="0" w:color="auto"/>
                                                  </w:divBdr>
                                                  <w:divsChild>
                                                    <w:div w:id="1253705680">
                                                      <w:marLeft w:val="0"/>
                                                      <w:marRight w:val="0"/>
                                                      <w:marTop w:val="0"/>
                                                      <w:marBottom w:val="0"/>
                                                      <w:divBdr>
                                                        <w:top w:val="none" w:sz="0" w:space="0" w:color="auto"/>
                                                        <w:left w:val="none" w:sz="0" w:space="0" w:color="auto"/>
                                                        <w:bottom w:val="none" w:sz="0" w:space="0" w:color="auto"/>
                                                        <w:right w:val="none" w:sz="0" w:space="0" w:color="auto"/>
                                                      </w:divBdr>
                                                      <w:divsChild>
                                                        <w:div w:id="1759280295">
                                                          <w:marLeft w:val="0"/>
                                                          <w:marRight w:val="0"/>
                                                          <w:marTop w:val="0"/>
                                                          <w:marBottom w:val="0"/>
                                                          <w:divBdr>
                                                            <w:top w:val="none" w:sz="0" w:space="0" w:color="auto"/>
                                                            <w:left w:val="none" w:sz="0" w:space="0" w:color="auto"/>
                                                            <w:bottom w:val="none" w:sz="0" w:space="0" w:color="auto"/>
                                                            <w:right w:val="none" w:sz="0" w:space="0" w:color="auto"/>
                                                          </w:divBdr>
                                                          <w:divsChild>
                                                            <w:div w:id="1934628755">
                                                              <w:marLeft w:val="0"/>
                                                              <w:marRight w:val="0"/>
                                                              <w:marTop w:val="0"/>
                                                              <w:marBottom w:val="0"/>
                                                              <w:divBdr>
                                                                <w:top w:val="none" w:sz="0" w:space="0" w:color="auto"/>
                                                                <w:left w:val="none" w:sz="0" w:space="0" w:color="auto"/>
                                                                <w:bottom w:val="none" w:sz="0" w:space="0" w:color="auto"/>
                                                                <w:right w:val="none" w:sz="0" w:space="0" w:color="auto"/>
                                                              </w:divBdr>
                                                              <w:divsChild>
                                                                <w:div w:id="1852140104">
                                                                  <w:marLeft w:val="0"/>
                                                                  <w:marRight w:val="0"/>
                                                                  <w:marTop w:val="0"/>
                                                                  <w:marBottom w:val="0"/>
                                                                  <w:divBdr>
                                                                    <w:top w:val="none" w:sz="0" w:space="0" w:color="auto"/>
                                                                    <w:left w:val="none" w:sz="0" w:space="0" w:color="auto"/>
                                                                    <w:bottom w:val="none" w:sz="0" w:space="0" w:color="auto"/>
                                                                    <w:right w:val="none" w:sz="0" w:space="0" w:color="auto"/>
                                                                  </w:divBdr>
                                                                  <w:divsChild>
                                                                    <w:div w:id="1694652738">
                                                                      <w:marLeft w:val="0"/>
                                                                      <w:marRight w:val="0"/>
                                                                      <w:marTop w:val="0"/>
                                                                      <w:marBottom w:val="0"/>
                                                                      <w:divBdr>
                                                                        <w:top w:val="none" w:sz="0" w:space="0" w:color="auto"/>
                                                                        <w:left w:val="none" w:sz="0" w:space="0" w:color="auto"/>
                                                                        <w:bottom w:val="none" w:sz="0" w:space="0" w:color="auto"/>
                                                                        <w:right w:val="none" w:sz="0" w:space="0" w:color="auto"/>
                                                                      </w:divBdr>
                                                                      <w:divsChild>
                                                                        <w:div w:id="36439927">
                                                                          <w:marLeft w:val="0"/>
                                                                          <w:marRight w:val="0"/>
                                                                          <w:marTop w:val="0"/>
                                                                          <w:marBottom w:val="0"/>
                                                                          <w:divBdr>
                                                                            <w:top w:val="none" w:sz="0" w:space="0" w:color="auto"/>
                                                                            <w:left w:val="none" w:sz="0" w:space="0" w:color="auto"/>
                                                                            <w:bottom w:val="none" w:sz="0" w:space="0" w:color="auto"/>
                                                                            <w:right w:val="none" w:sz="0" w:space="0" w:color="auto"/>
                                                                          </w:divBdr>
                                                                          <w:divsChild>
                                                                            <w:div w:id="1907374661">
                                                                              <w:marLeft w:val="0"/>
                                                                              <w:marRight w:val="0"/>
                                                                              <w:marTop w:val="0"/>
                                                                              <w:marBottom w:val="0"/>
                                                                              <w:divBdr>
                                                                                <w:top w:val="none" w:sz="0" w:space="0" w:color="auto"/>
                                                                                <w:left w:val="none" w:sz="0" w:space="0" w:color="auto"/>
                                                                                <w:bottom w:val="none" w:sz="0" w:space="0" w:color="auto"/>
                                                                                <w:right w:val="none" w:sz="0" w:space="0" w:color="auto"/>
                                                                              </w:divBdr>
                                                                              <w:divsChild>
                                                                                <w:div w:id="1761901543">
                                                                                  <w:marLeft w:val="0"/>
                                                                                  <w:marRight w:val="0"/>
                                                                                  <w:marTop w:val="0"/>
                                                                                  <w:marBottom w:val="0"/>
                                                                                  <w:divBdr>
                                                                                    <w:top w:val="none" w:sz="0" w:space="0" w:color="auto"/>
                                                                                    <w:left w:val="none" w:sz="0" w:space="0" w:color="auto"/>
                                                                                    <w:bottom w:val="none" w:sz="0" w:space="0" w:color="auto"/>
                                                                                    <w:right w:val="none" w:sz="0" w:space="0" w:color="auto"/>
                                                                                  </w:divBdr>
                                                                                  <w:divsChild>
                                                                                    <w:div w:id="1619801565">
                                                                                      <w:marLeft w:val="0"/>
                                                                                      <w:marRight w:val="0"/>
                                                                                      <w:marTop w:val="0"/>
                                                                                      <w:marBottom w:val="0"/>
                                                                                      <w:divBdr>
                                                                                        <w:top w:val="none" w:sz="0" w:space="0" w:color="auto"/>
                                                                                        <w:left w:val="none" w:sz="0" w:space="0" w:color="auto"/>
                                                                                        <w:bottom w:val="none" w:sz="0" w:space="0" w:color="auto"/>
                                                                                        <w:right w:val="none" w:sz="0" w:space="0" w:color="auto"/>
                                                                                      </w:divBdr>
                                                                                      <w:divsChild>
                                                                                        <w:div w:id="612395772">
                                                                                          <w:marLeft w:val="0"/>
                                                                                          <w:marRight w:val="0"/>
                                                                                          <w:marTop w:val="0"/>
                                                                                          <w:marBottom w:val="0"/>
                                                                                          <w:divBdr>
                                                                                            <w:top w:val="none" w:sz="0" w:space="0" w:color="auto"/>
                                                                                            <w:left w:val="none" w:sz="0" w:space="0" w:color="auto"/>
                                                                                            <w:bottom w:val="none" w:sz="0" w:space="0" w:color="auto"/>
                                                                                            <w:right w:val="none" w:sz="0" w:space="0" w:color="auto"/>
                                                                                          </w:divBdr>
                                                                                          <w:divsChild>
                                                                                            <w:div w:id="1782603753">
                                                                                              <w:marLeft w:val="0"/>
                                                                                              <w:marRight w:val="0"/>
                                                                                              <w:marTop w:val="0"/>
                                                                                              <w:marBottom w:val="0"/>
                                                                                              <w:divBdr>
                                                                                                <w:top w:val="none" w:sz="0" w:space="0" w:color="auto"/>
                                                                                                <w:left w:val="none" w:sz="0" w:space="0" w:color="auto"/>
                                                                                                <w:bottom w:val="none" w:sz="0" w:space="0" w:color="auto"/>
                                                                                                <w:right w:val="none" w:sz="0" w:space="0" w:color="auto"/>
                                                                                              </w:divBdr>
                                                                                              <w:divsChild>
                                                                                                <w:div w:id="1764913630">
                                                                                                  <w:marLeft w:val="0"/>
                                                                                                  <w:marRight w:val="0"/>
                                                                                                  <w:marTop w:val="0"/>
                                                                                                  <w:marBottom w:val="0"/>
                                                                                                  <w:divBdr>
                                                                                                    <w:top w:val="none" w:sz="0" w:space="0" w:color="auto"/>
                                                                                                    <w:left w:val="none" w:sz="0" w:space="0" w:color="auto"/>
                                                                                                    <w:bottom w:val="none" w:sz="0" w:space="0" w:color="auto"/>
                                                                                                    <w:right w:val="none" w:sz="0" w:space="0" w:color="auto"/>
                                                                                                  </w:divBdr>
                                                                                                  <w:divsChild>
                                                                                                    <w:div w:id="739979373">
                                                                                                      <w:marLeft w:val="0"/>
                                                                                                      <w:marRight w:val="0"/>
                                                                                                      <w:marTop w:val="0"/>
                                                                                                      <w:marBottom w:val="0"/>
                                                                                                      <w:divBdr>
                                                                                                        <w:top w:val="none" w:sz="0" w:space="0" w:color="auto"/>
                                                                                                        <w:left w:val="none" w:sz="0" w:space="0" w:color="auto"/>
                                                                                                        <w:bottom w:val="none" w:sz="0" w:space="0" w:color="auto"/>
                                                                                                        <w:right w:val="none" w:sz="0" w:space="0" w:color="auto"/>
                                                                                                      </w:divBdr>
                                                                                                      <w:divsChild>
                                                                                                        <w:div w:id="904876339">
                                                                                                          <w:marLeft w:val="0"/>
                                                                                                          <w:marRight w:val="0"/>
                                                                                                          <w:marTop w:val="0"/>
                                                                                                          <w:marBottom w:val="0"/>
                                                                                                          <w:divBdr>
                                                                                                            <w:top w:val="none" w:sz="0" w:space="0" w:color="auto"/>
                                                                                                            <w:left w:val="none" w:sz="0" w:space="0" w:color="auto"/>
                                                                                                            <w:bottom w:val="none" w:sz="0" w:space="0" w:color="auto"/>
                                                                                                            <w:right w:val="none" w:sz="0" w:space="0" w:color="auto"/>
                                                                                                          </w:divBdr>
                                                                                                          <w:divsChild>
                                                                                                            <w:div w:id="154422789">
                                                                                                              <w:marLeft w:val="0"/>
                                                                                                              <w:marRight w:val="0"/>
                                                                                                              <w:marTop w:val="0"/>
                                                                                                              <w:marBottom w:val="0"/>
                                                                                                              <w:divBdr>
                                                                                                                <w:top w:val="none" w:sz="0" w:space="0" w:color="auto"/>
                                                                                                                <w:left w:val="none" w:sz="0" w:space="0" w:color="auto"/>
                                                                                                                <w:bottom w:val="none" w:sz="0" w:space="0" w:color="auto"/>
                                                                                                                <w:right w:val="none" w:sz="0" w:space="0" w:color="auto"/>
                                                                                                              </w:divBdr>
                                                                                                              <w:divsChild>
                                                                                                                <w:div w:id="891236989">
                                                                                                                  <w:marLeft w:val="0"/>
                                                                                                                  <w:marRight w:val="0"/>
                                                                                                                  <w:marTop w:val="0"/>
                                                                                                                  <w:marBottom w:val="0"/>
                                                                                                                  <w:divBdr>
                                                                                                                    <w:top w:val="none" w:sz="0" w:space="0" w:color="auto"/>
                                                                                                                    <w:left w:val="none" w:sz="0" w:space="0" w:color="auto"/>
                                                                                                                    <w:bottom w:val="none" w:sz="0" w:space="0" w:color="auto"/>
                                                                                                                    <w:right w:val="none" w:sz="0" w:space="0" w:color="auto"/>
                                                                                                                  </w:divBdr>
                                                                                                                  <w:divsChild>
                                                                                                                    <w:div w:id="1510292656">
                                                                                                                      <w:marLeft w:val="0"/>
                                                                                                                      <w:marRight w:val="0"/>
                                                                                                                      <w:marTop w:val="0"/>
                                                                                                                      <w:marBottom w:val="0"/>
                                                                                                                      <w:divBdr>
                                                                                                                        <w:top w:val="none" w:sz="0" w:space="0" w:color="auto"/>
                                                                                                                        <w:left w:val="none" w:sz="0" w:space="0" w:color="auto"/>
                                                                                                                        <w:bottom w:val="none" w:sz="0" w:space="0" w:color="auto"/>
                                                                                                                        <w:right w:val="none" w:sz="0" w:space="0" w:color="auto"/>
                                                                                                                      </w:divBdr>
                                                                                                                      <w:divsChild>
                                                                                                                        <w:div w:id="153905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31888563">
                                                                          <w:marLeft w:val="0"/>
                                                                          <w:marRight w:val="0"/>
                                                                          <w:marTop w:val="0"/>
                                                                          <w:marBottom w:val="0"/>
                                                                          <w:divBdr>
                                                                            <w:top w:val="none" w:sz="0" w:space="0" w:color="auto"/>
                                                                            <w:left w:val="none" w:sz="0" w:space="0" w:color="auto"/>
                                                                            <w:bottom w:val="none" w:sz="0" w:space="0" w:color="auto"/>
                                                                            <w:right w:val="none" w:sz="0" w:space="0" w:color="auto"/>
                                                                          </w:divBdr>
                                                                          <w:divsChild>
                                                                            <w:div w:id="2105833482">
                                                                              <w:marLeft w:val="0"/>
                                                                              <w:marRight w:val="0"/>
                                                                              <w:marTop w:val="0"/>
                                                                              <w:marBottom w:val="0"/>
                                                                              <w:divBdr>
                                                                                <w:top w:val="none" w:sz="0" w:space="0" w:color="auto"/>
                                                                                <w:left w:val="none" w:sz="0" w:space="0" w:color="auto"/>
                                                                                <w:bottom w:val="none" w:sz="0" w:space="0" w:color="auto"/>
                                                                                <w:right w:val="none" w:sz="0" w:space="0" w:color="auto"/>
                                                                              </w:divBdr>
                                                                              <w:divsChild>
                                                                                <w:div w:id="115372750">
                                                                                  <w:marLeft w:val="0"/>
                                                                                  <w:marRight w:val="0"/>
                                                                                  <w:marTop w:val="0"/>
                                                                                  <w:marBottom w:val="0"/>
                                                                                  <w:divBdr>
                                                                                    <w:top w:val="none" w:sz="0" w:space="0" w:color="auto"/>
                                                                                    <w:left w:val="none" w:sz="0" w:space="0" w:color="auto"/>
                                                                                    <w:bottom w:val="none" w:sz="0" w:space="0" w:color="auto"/>
                                                                                    <w:right w:val="none" w:sz="0" w:space="0" w:color="auto"/>
                                                                                  </w:divBdr>
                                                                                  <w:divsChild>
                                                                                    <w:div w:id="1465660526">
                                                                                      <w:marLeft w:val="0"/>
                                                                                      <w:marRight w:val="0"/>
                                                                                      <w:marTop w:val="0"/>
                                                                                      <w:marBottom w:val="0"/>
                                                                                      <w:divBdr>
                                                                                        <w:top w:val="none" w:sz="0" w:space="0" w:color="auto"/>
                                                                                        <w:left w:val="none" w:sz="0" w:space="0" w:color="auto"/>
                                                                                        <w:bottom w:val="none" w:sz="0" w:space="0" w:color="auto"/>
                                                                                        <w:right w:val="none" w:sz="0" w:space="0" w:color="auto"/>
                                                                                      </w:divBdr>
                                                                                      <w:divsChild>
                                                                                        <w:div w:id="2140608282">
                                                                                          <w:marLeft w:val="0"/>
                                                                                          <w:marRight w:val="0"/>
                                                                                          <w:marTop w:val="0"/>
                                                                                          <w:marBottom w:val="0"/>
                                                                                          <w:divBdr>
                                                                                            <w:top w:val="none" w:sz="0" w:space="0" w:color="auto"/>
                                                                                            <w:left w:val="none" w:sz="0" w:space="0" w:color="auto"/>
                                                                                            <w:bottom w:val="none" w:sz="0" w:space="0" w:color="auto"/>
                                                                                            <w:right w:val="none" w:sz="0" w:space="0" w:color="auto"/>
                                                                                          </w:divBdr>
                                                                                          <w:divsChild>
                                                                                            <w:div w:id="172683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86685750">
                                                          <w:marLeft w:val="0"/>
                                                          <w:marRight w:val="0"/>
                                                          <w:marTop w:val="0"/>
                                                          <w:marBottom w:val="0"/>
                                                          <w:divBdr>
                                                            <w:top w:val="none" w:sz="0" w:space="0" w:color="auto"/>
                                                            <w:left w:val="none" w:sz="0" w:space="0" w:color="auto"/>
                                                            <w:bottom w:val="none" w:sz="0" w:space="0" w:color="auto"/>
                                                            <w:right w:val="none" w:sz="0" w:space="0" w:color="auto"/>
                                                          </w:divBdr>
                                                          <w:divsChild>
                                                            <w:div w:id="136462634">
                                                              <w:marLeft w:val="0"/>
                                                              <w:marRight w:val="0"/>
                                                              <w:marTop w:val="0"/>
                                                              <w:marBottom w:val="0"/>
                                                              <w:divBdr>
                                                                <w:top w:val="none" w:sz="0" w:space="0" w:color="auto"/>
                                                                <w:left w:val="none" w:sz="0" w:space="0" w:color="auto"/>
                                                                <w:bottom w:val="none" w:sz="0" w:space="0" w:color="auto"/>
                                                                <w:right w:val="none" w:sz="0" w:space="0" w:color="auto"/>
                                                              </w:divBdr>
                                                              <w:divsChild>
                                                                <w:div w:id="111767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66480340">
              <w:marLeft w:val="0"/>
              <w:marRight w:val="0"/>
              <w:marTop w:val="0"/>
              <w:marBottom w:val="0"/>
              <w:divBdr>
                <w:top w:val="none" w:sz="0" w:space="0" w:color="auto"/>
                <w:left w:val="none" w:sz="0" w:space="0" w:color="auto"/>
                <w:bottom w:val="none" w:sz="0" w:space="0" w:color="auto"/>
                <w:right w:val="none" w:sz="0" w:space="0" w:color="auto"/>
              </w:divBdr>
              <w:divsChild>
                <w:div w:id="615795202">
                  <w:marLeft w:val="0"/>
                  <w:marRight w:val="0"/>
                  <w:marTop w:val="0"/>
                  <w:marBottom w:val="0"/>
                  <w:divBdr>
                    <w:top w:val="none" w:sz="0" w:space="0" w:color="auto"/>
                    <w:left w:val="none" w:sz="0" w:space="0" w:color="auto"/>
                    <w:bottom w:val="none" w:sz="0" w:space="0" w:color="auto"/>
                    <w:right w:val="none" w:sz="0" w:space="0" w:color="auto"/>
                  </w:divBdr>
                  <w:divsChild>
                    <w:div w:id="452526748">
                      <w:marLeft w:val="0"/>
                      <w:marRight w:val="0"/>
                      <w:marTop w:val="0"/>
                      <w:marBottom w:val="0"/>
                      <w:divBdr>
                        <w:top w:val="none" w:sz="0" w:space="0" w:color="auto"/>
                        <w:left w:val="none" w:sz="0" w:space="0" w:color="auto"/>
                        <w:bottom w:val="none" w:sz="0" w:space="0" w:color="auto"/>
                        <w:right w:val="none" w:sz="0" w:space="0" w:color="auto"/>
                      </w:divBdr>
                      <w:divsChild>
                        <w:div w:id="1693608331">
                          <w:marLeft w:val="0"/>
                          <w:marRight w:val="0"/>
                          <w:marTop w:val="0"/>
                          <w:marBottom w:val="0"/>
                          <w:divBdr>
                            <w:top w:val="none" w:sz="0" w:space="0" w:color="auto"/>
                            <w:left w:val="none" w:sz="0" w:space="0" w:color="auto"/>
                            <w:bottom w:val="none" w:sz="0" w:space="0" w:color="auto"/>
                            <w:right w:val="none" w:sz="0" w:space="0" w:color="auto"/>
                          </w:divBdr>
                          <w:divsChild>
                            <w:div w:id="725878223">
                              <w:marLeft w:val="0"/>
                              <w:marRight w:val="0"/>
                              <w:marTop w:val="0"/>
                              <w:marBottom w:val="0"/>
                              <w:divBdr>
                                <w:top w:val="none" w:sz="0" w:space="0" w:color="auto"/>
                                <w:left w:val="none" w:sz="0" w:space="0" w:color="auto"/>
                                <w:bottom w:val="none" w:sz="0" w:space="0" w:color="auto"/>
                                <w:right w:val="none" w:sz="0" w:space="0" w:color="auto"/>
                              </w:divBdr>
                              <w:divsChild>
                                <w:div w:id="789475106">
                                  <w:marLeft w:val="0"/>
                                  <w:marRight w:val="0"/>
                                  <w:marTop w:val="0"/>
                                  <w:marBottom w:val="0"/>
                                  <w:divBdr>
                                    <w:top w:val="none" w:sz="0" w:space="0" w:color="auto"/>
                                    <w:left w:val="none" w:sz="0" w:space="0" w:color="auto"/>
                                    <w:bottom w:val="none" w:sz="0" w:space="0" w:color="auto"/>
                                    <w:right w:val="none" w:sz="0" w:space="0" w:color="auto"/>
                                  </w:divBdr>
                                  <w:divsChild>
                                    <w:div w:id="1118648448">
                                      <w:marLeft w:val="0"/>
                                      <w:marRight w:val="0"/>
                                      <w:marTop w:val="0"/>
                                      <w:marBottom w:val="0"/>
                                      <w:divBdr>
                                        <w:top w:val="none" w:sz="0" w:space="0" w:color="auto"/>
                                        <w:left w:val="none" w:sz="0" w:space="0" w:color="auto"/>
                                        <w:bottom w:val="none" w:sz="0" w:space="0" w:color="auto"/>
                                        <w:right w:val="none" w:sz="0" w:space="0" w:color="auto"/>
                                      </w:divBdr>
                                      <w:divsChild>
                                        <w:div w:id="1705053327">
                                          <w:marLeft w:val="0"/>
                                          <w:marRight w:val="0"/>
                                          <w:marTop w:val="0"/>
                                          <w:marBottom w:val="0"/>
                                          <w:divBdr>
                                            <w:top w:val="none" w:sz="0" w:space="0" w:color="auto"/>
                                            <w:left w:val="none" w:sz="0" w:space="0" w:color="auto"/>
                                            <w:bottom w:val="none" w:sz="0" w:space="0" w:color="auto"/>
                                            <w:right w:val="none" w:sz="0" w:space="0" w:color="auto"/>
                                          </w:divBdr>
                                          <w:divsChild>
                                            <w:div w:id="414785134">
                                              <w:marLeft w:val="0"/>
                                              <w:marRight w:val="0"/>
                                              <w:marTop w:val="0"/>
                                              <w:marBottom w:val="0"/>
                                              <w:divBdr>
                                                <w:top w:val="none" w:sz="0" w:space="0" w:color="auto"/>
                                                <w:left w:val="none" w:sz="0" w:space="0" w:color="auto"/>
                                                <w:bottom w:val="none" w:sz="0" w:space="0" w:color="auto"/>
                                                <w:right w:val="none" w:sz="0" w:space="0" w:color="auto"/>
                                              </w:divBdr>
                                              <w:divsChild>
                                                <w:div w:id="1665012321">
                                                  <w:marLeft w:val="0"/>
                                                  <w:marRight w:val="0"/>
                                                  <w:marTop w:val="0"/>
                                                  <w:marBottom w:val="0"/>
                                                  <w:divBdr>
                                                    <w:top w:val="none" w:sz="0" w:space="0" w:color="auto"/>
                                                    <w:left w:val="none" w:sz="0" w:space="0" w:color="auto"/>
                                                    <w:bottom w:val="none" w:sz="0" w:space="0" w:color="auto"/>
                                                    <w:right w:val="none" w:sz="0" w:space="0" w:color="auto"/>
                                                  </w:divBdr>
                                                  <w:divsChild>
                                                    <w:div w:id="625552763">
                                                      <w:marLeft w:val="0"/>
                                                      <w:marRight w:val="0"/>
                                                      <w:marTop w:val="0"/>
                                                      <w:marBottom w:val="0"/>
                                                      <w:divBdr>
                                                        <w:top w:val="none" w:sz="0" w:space="0" w:color="auto"/>
                                                        <w:left w:val="none" w:sz="0" w:space="0" w:color="auto"/>
                                                        <w:bottom w:val="none" w:sz="0" w:space="0" w:color="auto"/>
                                                        <w:right w:val="none" w:sz="0" w:space="0" w:color="auto"/>
                                                      </w:divBdr>
                                                      <w:divsChild>
                                                        <w:div w:id="1284732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6619508">
                                  <w:marLeft w:val="0"/>
                                  <w:marRight w:val="0"/>
                                  <w:marTop w:val="0"/>
                                  <w:marBottom w:val="0"/>
                                  <w:divBdr>
                                    <w:top w:val="none" w:sz="0" w:space="0" w:color="auto"/>
                                    <w:left w:val="none" w:sz="0" w:space="0" w:color="auto"/>
                                    <w:bottom w:val="none" w:sz="0" w:space="0" w:color="auto"/>
                                    <w:right w:val="none" w:sz="0" w:space="0" w:color="auto"/>
                                  </w:divBdr>
                                  <w:divsChild>
                                    <w:div w:id="54024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7605550">
      <w:bodyDiv w:val="1"/>
      <w:marLeft w:val="0"/>
      <w:marRight w:val="0"/>
      <w:marTop w:val="0"/>
      <w:marBottom w:val="0"/>
      <w:divBdr>
        <w:top w:val="none" w:sz="0" w:space="0" w:color="auto"/>
        <w:left w:val="none" w:sz="0" w:space="0" w:color="auto"/>
        <w:bottom w:val="none" w:sz="0" w:space="0" w:color="auto"/>
        <w:right w:val="none" w:sz="0" w:space="0" w:color="auto"/>
      </w:divBdr>
      <w:divsChild>
        <w:div w:id="339242026">
          <w:marLeft w:val="0"/>
          <w:marRight w:val="0"/>
          <w:marTop w:val="0"/>
          <w:marBottom w:val="0"/>
          <w:divBdr>
            <w:top w:val="none" w:sz="0" w:space="0" w:color="auto"/>
            <w:left w:val="none" w:sz="0" w:space="0" w:color="auto"/>
            <w:bottom w:val="none" w:sz="0" w:space="0" w:color="auto"/>
            <w:right w:val="none" w:sz="0" w:space="0" w:color="auto"/>
          </w:divBdr>
        </w:div>
      </w:divsChild>
    </w:div>
    <w:div w:id="748040398">
      <w:bodyDiv w:val="1"/>
      <w:marLeft w:val="0"/>
      <w:marRight w:val="0"/>
      <w:marTop w:val="0"/>
      <w:marBottom w:val="0"/>
      <w:divBdr>
        <w:top w:val="none" w:sz="0" w:space="0" w:color="auto"/>
        <w:left w:val="none" w:sz="0" w:space="0" w:color="auto"/>
        <w:bottom w:val="none" w:sz="0" w:space="0" w:color="auto"/>
        <w:right w:val="none" w:sz="0" w:space="0" w:color="auto"/>
      </w:divBdr>
      <w:divsChild>
        <w:div w:id="1932733741">
          <w:marLeft w:val="0"/>
          <w:marRight w:val="0"/>
          <w:marTop w:val="0"/>
          <w:marBottom w:val="0"/>
          <w:divBdr>
            <w:top w:val="none" w:sz="0" w:space="0" w:color="auto"/>
            <w:left w:val="none" w:sz="0" w:space="0" w:color="auto"/>
            <w:bottom w:val="none" w:sz="0" w:space="0" w:color="auto"/>
            <w:right w:val="none" w:sz="0" w:space="0" w:color="auto"/>
          </w:divBdr>
          <w:divsChild>
            <w:div w:id="1224949250">
              <w:marLeft w:val="0"/>
              <w:marRight w:val="0"/>
              <w:marTop w:val="0"/>
              <w:marBottom w:val="0"/>
              <w:divBdr>
                <w:top w:val="none" w:sz="0" w:space="0" w:color="auto"/>
                <w:left w:val="none" w:sz="0" w:space="0" w:color="auto"/>
                <w:bottom w:val="none" w:sz="0" w:space="0" w:color="auto"/>
                <w:right w:val="none" w:sz="0" w:space="0" w:color="auto"/>
              </w:divBdr>
              <w:divsChild>
                <w:div w:id="1038167472">
                  <w:marLeft w:val="0"/>
                  <w:marRight w:val="0"/>
                  <w:marTop w:val="0"/>
                  <w:marBottom w:val="0"/>
                  <w:divBdr>
                    <w:top w:val="none" w:sz="0" w:space="0" w:color="auto"/>
                    <w:left w:val="none" w:sz="0" w:space="0" w:color="auto"/>
                    <w:bottom w:val="none" w:sz="0" w:space="0" w:color="auto"/>
                    <w:right w:val="none" w:sz="0" w:space="0" w:color="auto"/>
                  </w:divBdr>
                  <w:divsChild>
                    <w:div w:id="1491557247">
                      <w:marLeft w:val="0"/>
                      <w:marRight w:val="0"/>
                      <w:marTop w:val="0"/>
                      <w:marBottom w:val="0"/>
                      <w:divBdr>
                        <w:top w:val="none" w:sz="0" w:space="0" w:color="auto"/>
                        <w:left w:val="none" w:sz="0" w:space="0" w:color="auto"/>
                        <w:bottom w:val="none" w:sz="0" w:space="0" w:color="auto"/>
                        <w:right w:val="none" w:sz="0" w:space="0" w:color="auto"/>
                      </w:divBdr>
                      <w:divsChild>
                        <w:div w:id="57172414">
                          <w:marLeft w:val="0"/>
                          <w:marRight w:val="0"/>
                          <w:marTop w:val="0"/>
                          <w:marBottom w:val="0"/>
                          <w:divBdr>
                            <w:top w:val="none" w:sz="0" w:space="0" w:color="auto"/>
                            <w:left w:val="none" w:sz="0" w:space="0" w:color="auto"/>
                            <w:bottom w:val="none" w:sz="0" w:space="0" w:color="auto"/>
                            <w:right w:val="none" w:sz="0" w:space="0" w:color="auto"/>
                          </w:divBdr>
                          <w:divsChild>
                            <w:div w:id="1915622161">
                              <w:marLeft w:val="0"/>
                              <w:marRight w:val="0"/>
                              <w:marTop w:val="0"/>
                              <w:marBottom w:val="0"/>
                              <w:divBdr>
                                <w:top w:val="none" w:sz="0" w:space="0" w:color="auto"/>
                                <w:left w:val="none" w:sz="0" w:space="0" w:color="auto"/>
                                <w:bottom w:val="none" w:sz="0" w:space="0" w:color="auto"/>
                                <w:right w:val="none" w:sz="0" w:space="0" w:color="auto"/>
                              </w:divBdr>
                              <w:divsChild>
                                <w:div w:id="242489415">
                                  <w:marLeft w:val="0"/>
                                  <w:marRight w:val="0"/>
                                  <w:marTop w:val="0"/>
                                  <w:marBottom w:val="0"/>
                                  <w:divBdr>
                                    <w:top w:val="none" w:sz="0" w:space="0" w:color="auto"/>
                                    <w:left w:val="none" w:sz="0" w:space="0" w:color="auto"/>
                                    <w:bottom w:val="none" w:sz="0" w:space="0" w:color="auto"/>
                                    <w:right w:val="none" w:sz="0" w:space="0" w:color="auto"/>
                                  </w:divBdr>
                                  <w:divsChild>
                                    <w:div w:id="985475636">
                                      <w:marLeft w:val="0"/>
                                      <w:marRight w:val="0"/>
                                      <w:marTop w:val="0"/>
                                      <w:marBottom w:val="0"/>
                                      <w:divBdr>
                                        <w:top w:val="none" w:sz="0" w:space="0" w:color="auto"/>
                                        <w:left w:val="none" w:sz="0" w:space="0" w:color="auto"/>
                                        <w:bottom w:val="none" w:sz="0" w:space="0" w:color="auto"/>
                                        <w:right w:val="none" w:sz="0" w:space="0" w:color="auto"/>
                                      </w:divBdr>
                                      <w:divsChild>
                                        <w:div w:id="335621695">
                                          <w:marLeft w:val="0"/>
                                          <w:marRight w:val="0"/>
                                          <w:marTop w:val="0"/>
                                          <w:marBottom w:val="0"/>
                                          <w:divBdr>
                                            <w:top w:val="none" w:sz="0" w:space="0" w:color="auto"/>
                                            <w:left w:val="none" w:sz="0" w:space="0" w:color="auto"/>
                                            <w:bottom w:val="none" w:sz="0" w:space="0" w:color="auto"/>
                                            <w:right w:val="none" w:sz="0" w:space="0" w:color="auto"/>
                                          </w:divBdr>
                                          <w:divsChild>
                                            <w:div w:id="1063987010">
                                              <w:marLeft w:val="0"/>
                                              <w:marRight w:val="0"/>
                                              <w:marTop w:val="0"/>
                                              <w:marBottom w:val="0"/>
                                              <w:divBdr>
                                                <w:top w:val="none" w:sz="0" w:space="0" w:color="auto"/>
                                                <w:left w:val="none" w:sz="0" w:space="0" w:color="auto"/>
                                                <w:bottom w:val="none" w:sz="0" w:space="0" w:color="auto"/>
                                                <w:right w:val="none" w:sz="0" w:space="0" w:color="auto"/>
                                              </w:divBdr>
                                              <w:divsChild>
                                                <w:div w:id="1323118080">
                                                  <w:marLeft w:val="0"/>
                                                  <w:marRight w:val="0"/>
                                                  <w:marTop w:val="0"/>
                                                  <w:marBottom w:val="0"/>
                                                  <w:divBdr>
                                                    <w:top w:val="none" w:sz="0" w:space="0" w:color="auto"/>
                                                    <w:left w:val="none" w:sz="0" w:space="0" w:color="auto"/>
                                                    <w:bottom w:val="none" w:sz="0" w:space="0" w:color="auto"/>
                                                    <w:right w:val="none" w:sz="0" w:space="0" w:color="auto"/>
                                                  </w:divBdr>
                                                  <w:divsChild>
                                                    <w:div w:id="1506899608">
                                                      <w:marLeft w:val="0"/>
                                                      <w:marRight w:val="0"/>
                                                      <w:marTop w:val="0"/>
                                                      <w:marBottom w:val="0"/>
                                                      <w:divBdr>
                                                        <w:top w:val="none" w:sz="0" w:space="0" w:color="auto"/>
                                                        <w:left w:val="none" w:sz="0" w:space="0" w:color="auto"/>
                                                        <w:bottom w:val="none" w:sz="0" w:space="0" w:color="auto"/>
                                                        <w:right w:val="none" w:sz="0" w:space="0" w:color="auto"/>
                                                      </w:divBdr>
                                                      <w:divsChild>
                                                        <w:div w:id="661861234">
                                                          <w:marLeft w:val="0"/>
                                                          <w:marRight w:val="0"/>
                                                          <w:marTop w:val="0"/>
                                                          <w:marBottom w:val="0"/>
                                                          <w:divBdr>
                                                            <w:top w:val="none" w:sz="0" w:space="0" w:color="auto"/>
                                                            <w:left w:val="none" w:sz="0" w:space="0" w:color="auto"/>
                                                            <w:bottom w:val="none" w:sz="0" w:space="0" w:color="auto"/>
                                                            <w:right w:val="none" w:sz="0" w:space="0" w:color="auto"/>
                                                          </w:divBdr>
                                                          <w:divsChild>
                                                            <w:div w:id="619655085">
                                                              <w:marLeft w:val="0"/>
                                                              <w:marRight w:val="0"/>
                                                              <w:marTop w:val="0"/>
                                                              <w:marBottom w:val="0"/>
                                                              <w:divBdr>
                                                                <w:top w:val="none" w:sz="0" w:space="0" w:color="auto"/>
                                                                <w:left w:val="none" w:sz="0" w:space="0" w:color="auto"/>
                                                                <w:bottom w:val="none" w:sz="0" w:space="0" w:color="auto"/>
                                                                <w:right w:val="none" w:sz="0" w:space="0" w:color="auto"/>
                                                              </w:divBdr>
                                                              <w:divsChild>
                                                                <w:div w:id="379477543">
                                                                  <w:marLeft w:val="0"/>
                                                                  <w:marRight w:val="0"/>
                                                                  <w:marTop w:val="0"/>
                                                                  <w:marBottom w:val="0"/>
                                                                  <w:divBdr>
                                                                    <w:top w:val="none" w:sz="0" w:space="0" w:color="auto"/>
                                                                    <w:left w:val="none" w:sz="0" w:space="0" w:color="auto"/>
                                                                    <w:bottom w:val="none" w:sz="0" w:space="0" w:color="auto"/>
                                                                    <w:right w:val="none" w:sz="0" w:space="0" w:color="auto"/>
                                                                  </w:divBdr>
                                                                  <w:divsChild>
                                                                    <w:div w:id="132068970">
                                                                      <w:marLeft w:val="0"/>
                                                                      <w:marRight w:val="0"/>
                                                                      <w:marTop w:val="0"/>
                                                                      <w:marBottom w:val="0"/>
                                                                      <w:divBdr>
                                                                        <w:top w:val="none" w:sz="0" w:space="0" w:color="auto"/>
                                                                        <w:left w:val="none" w:sz="0" w:space="0" w:color="auto"/>
                                                                        <w:bottom w:val="none" w:sz="0" w:space="0" w:color="auto"/>
                                                                        <w:right w:val="none" w:sz="0" w:space="0" w:color="auto"/>
                                                                      </w:divBdr>
                                                                      <w:divsChild>
                                                                        <w:div w:id="1360546510">
                                                                          <w:marLeft w:val="0"/>
                                                                          <w:marRight w:val="0"/>
                                                                          <w:marTop w:val="0"/>
                                                                          <w:marBottom w:val="0"/>
                                                                          <w:divBdr>
                                                                            <w:top w:val="none" w:sz="0" w:space="0" w:color="auto"/>
                                                                            <w:left w:val="none" w:sz="0" w:space="0" w:color="auto"/>
                                                                            <w:bottom w:val="none" w:sz="0" w:space="0" w:color="auto"/>
                                                                            <w:right w:val="none" w:sz="0" w:space="0" w:color="auto"/>
                                                                          </w:divBdr>
                                                                          <w:divsChild>
                                                                            <w:div w:id="1294603054">
                                                                              <w:marLeft w:val="0"/>
                                                                              <w:marRight w:val="0"/>
                                                                              <w:marTop w:val="0"/>
                                                                              <w:marBottom w:val="0"/>
                                                                              <w:divBdr>
                                                                                <w:top w:val="none" w:sz="0" w:space="0" w:color="auto"/>
                                                                                <w:left w:val="none" w:sz="0" w:space="0" w:color="auto"/>
                                                                                <w:bottom w:val="none" w:sz="0" w:space="0" w:color="auto"/>
                                                                                <w:right w:val="none" w:sz="0" w:space="0" w:color="auto"/>
                                                                              </w:divBdr>
                                                                              <w:divsChild>
                                                                                <w:div w:id="1182016610">
                                                                                  <w:marLeft w:val="0"/>
                                                                                  <w:marRight w:val="0"/>
                                                                                  <w:marTop w:val="0"/>
                                                                                  <w:marBottom w:val="0"/>
                                                                                  <w:divBdr>
                                                                                    <w:top w:val="none" w:sz="0" w:space="0" w:color="auto"/>
                                                                                    <w:left w:val="none" w:sz="0" w:space="0" w:color="auto"/>
                                                                                    <w:bottom w:val="none" w:sz="0" w:space="0" w:color="auto"/>
                                                                                    <w:right w:val="none" w:sz="0" w:space="0" w:color="auto"/>
                                                                                  </w:divBdr>
                                                                                  <w:divsChild>
                                                                                    <w:div w:id="948774252">
                                                                                      <w:marLeft w:val="0"/>
                                                                                      <w:marRight w:val="0"/>
                                                                                      <w:marTop w:val="0"/>
                                                                                      <w:marBottom w:val="0"/>
                                                                                      <w:divBdr>
                                                                                        <w:top w:val="none" w:sz="0" w:space="0" w:color="auto"/>
                                                                                        <w:left w:val="none" w:sz="0" w:space="0" w:color="auto"/>
                                                                                        <w:bottom w:val="none" w:sz="0" w:space="0" w:color="auto"/>
                                                                                        <w:right w:val="none" w:sz="0" w:space="0" w:color="auto"/>
                                                                                      </w:divBdr>
                                                                                      <w:divsChild>
                                                                                        <w:div w:id="65613258">
                                                                                          <w:marLeft w:val="0"/>
                                                                                          <w:marRight w:val="0"/>
                                                                                          <w:marTop w:val="0"/>
                                                                                          <w:marBottom w:val="0"/>
                                                                                          <w:divBdr>
                                                                                            <w:top w:val="none" w:sz="0" w:space="0" w:color="auto"/>
                                                                                            <w:left w:val="none" w:sz="0" w:space="0" w:color="auto"/>
                                                                                            <w:bottom w:val="none" w:sz="0" w:space="0" w:color="auto"/>
                                                                                            <w:right w:val="none" w:sz="0" w:space="0" w:color="auto"/>
                                                                                          </w:divBdr>
                                                                                          <w:divsChild>
                                                                                            <w:div w:id="2087217990">
                                                                                              <w:marLeft w:val="0"/>
                                                                                              <w:marRight w:val="0"/>
                                                                                              <w:marTop w:val="0"/>
                                                                                              <w:marBottom w:val="0"/>
                                                                                              <w:divBdr>
                                                                                                <w:top w:val="none" w:sz="0" w:space="0" w:color="auto"/>
                                                                                                <w:left w:val="none" w:sz="0" w:space="0" w:color="auto"/>
                                                                                                <w:bottom w:val="none" w:sz="0" w:space="0" w:color="auto"/>
                                                                                                <w:right w:val="none" w:sz="0" w:space="0" w:color="auto"/>
                                                                                              </w:divBdr>
                                                                                              <w:divsChild>
                                                                                                <w:div w:id="945892085">
                                                                                                  <w:marLeft w:val="0"/>
                                                                                                  <w:marRight w:val="0"/>
                                                                                                  <w:marTop w:val="0"/>
                                                                                                  <w:marBottom w:val="0"/>
                                                                                                  <w:divBdr>
                                                                                                    <w:top w:val="none" w:sz="0" w:space="0" w:color="auto"/>
                                                                                                    <w:left w:val="none" w:sz="0" w:space="0" w:color="auto"/>
                                                                                                    <w:bottom w:val="none" w:sz="0" w:space="0" w:color="auto"/>
                                                                                                    <w:right w:val="none" w:sz="0" w:space="0" w:color="auto"/>
                                                                                                  </w:divBdr>
                                                                                                  <w:divsChild>
                                                                                                    <w:div w:id="1353914988">
                                                                                                      <w:marLeft w:val="0"/>
                                                                                                      <w:marRight w:val="0"/>
                                                                                                      <w:marTop w:val="0"/>
                                                                                                      <w:marBottom w:val="0"/>
                                                                                                      <w:divBdr>
                                                                                                        <w:top w:val="none" w:sz="0" w:space="0" w:color="auto"/>
                                                                                                        <w:left w:val="none" w:sz="0" w:space="0" w:color="auto"/>
                                                                                                        <w:bottom w:val="none" w:sz="0" w:space="0" w:color="auto"/>
                                                                                                        <w:right w:val="none" w:sz="0" w:space="0" w:color="auto"/>
                                                                                                      </w:divBdr>
                                                                                                      <w:divsChild>
                                                                                                        <w:div w:id="1219128333">
                                                                                                          <w:marLeft w:val="0"/>
                                                                                                          <w:marRight w:val="0"/>
                                                                                                          <w:marTop w:val="0"/>
                                                                                                          <w:marBottom w:val="0"/>
                                                                                                          <w:divBdr>
                                                                                                            <w:top w:val="none" w:sz="0" w:space="0" w:color="auto"/>
                                                                                                            <w:left w:val="none" w:sz="0" w:space="0" w:color="auto"/>
                                                                                                            <w:bottom w:val="none" w:sz="0" w:space="0" w:color="auto"/>
                                                                                                            <w:right w:val="none" w:sz="0" w:space="0" w:color="auto"/>
                                                                                                          </w:divBdr>
                                                                                                          <w:divsChild>
                                                                                                            <w:div w:id="668485552">
                                                                                                              <w:marLeft w:val="0"/>
                                                                                                              <w:marRight w:val="0"/>
                                                                                                              <w:marTop w:val="0"/>
                                                                                                              <w:marBottom w:val="0"/>
                                                                                                              <w:divBdr>
                                                                                                                <w:top w:val="none" w:sz="0" w:space="0" w:color="auto"/>
                                                                                                                <w:left w:val="none" w:sz="0" w:space="0" w:color="auto"/>
                                                                                                                <w:bottom w:val="none" w:sz="0" w:space="0" w:color="auto"/>
                                                                                                                <w:right w:val="none" w:sz="0" w:space="0" w:color="auto"/>
                                                                                                              </w:divBdr>
                                                                                                              <w:divsChild>
                                                                                                                <w:div w:id="76563415">
                                                                                                                  <w:marLeft w:val="0"/>
                                                                                                                  <w:marRight w:val="0"/>
                                                                                                                  <w:marTop w:val="0"/>
                                                                                                                  <w:marBottom w:val="0"/>
                                                                                                                  <w:divBdr>
                                                                                                                    <w:top w:val="none" w:sz="0" w:space="0" w:color="auto"/>
                                                                                                                    <w:left w:val="none" w:sz="0" w:space="0" w:color="auto"/>
                                                                                                                    <w:bottom w:val="none" w:sz="0" w:space="0" w:color="auto"/>
                                                                                                                    <w:right w:val="none" w:sz="0" w:space="0" w:color="auto"/>
                                                                                                                  </w:divBdr>
                                                                                                                  <w:divsChild>
                                                                                                                    <w:div w:id="1822504196">
                                                                                                                      <w:marLeft w:val="0"/>
                                                                                                                      <w:marRight w:val="0"/>
                                                                                                                      <w:marTop w:val="0"/>
                                                                                                                      <w:marBottom w:val="0"/>
                                                                                                                      <w:divBdr>
                                                                                                                        <w:top w:val="none" w:sz="0" w:space="0" w:color="auto"/>
                                                                                                                        <w:left w:val="none" w:sz="0" w:space="0" w:color="auto"/>
                                                                                                                        <w:bottom w:val="none" w:sz="0" w:space="0" w:color="auto"/>
                                                                                                                        <w:right w:val="none" w:sz="0" w:space="0" w:color="auto"/>
                                                                                                                      </w:divBdr>
                                                                                                                      <w:divsChild>
                                                                                                                        <w:div w:id="1260525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0737214">
                                                                          <w:marLeft w:val="0"/>
                                                                          <w:marRight w:val="0"/>
                                                                          <w:marTop w:val="0"/>
                                                                          <w:marBottom w:val="0"/>
                                                                          <w:divBdr>
                                                                            <w:top w:val="none" w:sz="0" w:space="0" w:color="auto"/>
                                                                            <w:left w:val="none" w:sz="0" w:space="0" w:color="auto"/>
                                                                            <w:bottom w:val="none" w:sz="0" w:space="0" w:color="auto"/>
                                                                            <w:right w:val="none" w:sz="0" w:space="0" w:color="auto"/>
                                                                          </w:divBdr>
                                                                          <w:divsChild>
                                                                            <w:div w:id="1848783869">
                                                                              <w:marLeft w:val="0"/>
                                                                              <w:marRight w:val="0"/>
                                                                              <w:marTop w:val="0"/>
                                                                              <w:marBottom w:val="0"/>
                                                                              <w:divBdr>
                                                                                <w:top w:val="none" w:sz="0" w:space="0" w:color="auto"/>
                                                                                <w:left w:val="none" w:sz="0" w:space="0" w:color="auto"/>
                                                                                <w:bottom w:val="none" w:sz="0" w:space="0" w:color="auto"/>
                                                                                <w:right w:val="none" w:sz="0" w:space="0" w:color="auto"/>
                                                                              </w:divBdr>
                                                                              <w:divsChild>
                                                                                <w:div w:id="720178747">
                                                                                  <w:marLeft w:val="0"/>
                                                                                  <w:marRight w:val="0"/>
                                                                                  <w:marTop w:val="0"/>
                                                                                  <w:marBottom w:val="0"/>
                                                                                  <w:divBdr>
                                                                                    <w:top w:val="none" w:sz="0" w:space="0" w:color="auto"/>
                                                                                    <w:left w:val="none" w:sz="0" w:space="0" w:color="auto"/>
                                                                                    <w:bottom w:val="none" w:sz="0" w:space="0" w:color="auto"/>
                                                                                    <w:right w:val="none" w:sz="0" w:space="0" w:color="auto"/>
                                                                                  </w:divBdr>
                                                                                  <w:divsChild>
                                                                                    <w:div w:id="1996687398">
                                                                                      <w:marLeft w:val="0"/>
                                                                                      <w:marRight w:val="0"/>
                                                                                      <w:marTop w:val="0"/>
                                                                                      <w:marBottom w:val="0"/>
                                                                                      <w:divBdr>
                                                                                        <w:top w:val="none" w:sz="0" w:space="0" w:color="auto"/>
                                                                                        <w:left w:val="none" w:sz="0" w:space="0" w:color="auto"/>
                                                                                        <w:bottom w:val="none" w:sz="0" w:space="0" w:color="auto"/>
                                                                                        <w:right w:val="none" w:sz="0" w:space="0" w:color="auto"/>
                                                                                      </w:divBdr>
                                                                                      <w:divsChild>
                                                                                        <w:div w:id="340132120">
                                                                                          <w:marLeft w:val="0"/>
                                                                                          <w:marRight w:val="0"/>
                                                                                          <w:marTop w:val="0"/>
                                                                                          <w:marBottom w:val="0"/>
                                                                                          <w:divBdr>
                                                                                            <w:top w:val="none" w:sz="0" w:space="0" w:color="auto"/>
                                                                                            <w:left w:val="none" w:sz="0" w:space="0" w:color="auto"/>
                                                                                            <w:bottom w:val="none" w:sz="0" w:space="0" w:color="auto"/>
                                                                                            <w:right w:val="none" w:sz="0" w:space="0" w:color="auto"/>
                                                                                          </w:divBdr>
                                                                                          <w:divsChild>
                                                                                            <w:div w:id="182643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56229536">
                                                          <w:marLeft w:val="0"/>
                                                          <w:marRight w:val="0"/>
                                                          <w:marTop w:val="0"/>
                                                          <w:marBottom w:val="0"/>
                                                          <w:divBdr>
                                                            <w:top w:val="none" w:sz="0" w:space="0" w:color="auto"/>
                                                            <w:left w:val="none" w:sz="0" w:space="0" w:color="auto"/>
                                                            <w:bottom w:val="none" w:sz="0" w:space="0" w:color="auto"/>
                                                            <w:right w:val="none" w:sz="0" w:space="0" w:color="auto"/>
                                                          </w:divBdr>
                                                          <w:divsChild>
                                                            <w:div w:id="150560072">
                                                              <w:marLeft w:val="0"/>
                                                              <w:marRight w:val="0"/>
                                                              <w:marTop w:val="0"/>
                                                              <w:marBottom w:val="0"/>
                                                              <w:divBdr>
                                                                <w:top w:val="none" w:sz="0" w:space="0" w:color="auto"/>
                                                                <w:left w:val="none" w:sz="0" w:space="0" w:color="auto"/>
                                                                <w:bottom w:val="none" w:sz="0" w:space="0" w:color="auto"/>
                                                                <w:right w:val="none" w:sz="0" w:space="0" w:color="auto"/>
                                                              </w:divBdr>
                                                              <w:divsChild>
                                                                <w:div w:id="69411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55407109">
              <w:marLeft w:val="0"/>
              <w:marRight w:val="0"/>
              <w:marTop w:val="0"/>
              <w:marBottom w:val="0"/>
              <w:divBdr>
                <w:top w:val="none" w:sz="0" w:space="0" w:color="auto"/>
                <w:left w:val="none" w:sz="0" w:space="0" w:color="auto"/>
                <w:bottom w:val="none" w:sz="0" w:space="0" w:color="auto"/>
                <w:right w:val="none" w:sz="0" w:space="0" w:color="auto"/>
              </w:divBdr>
              <w:divsChild>
                <w:div w:id="416902153">
                  <w:marLeft w:val="0"/>
                  <w:marRight w:val="0"/>
                  <w:marTop w:val="0"/>
                  <w:marBottom w:val="0"/>
                  <w:divBdr>
                    <w:top w:val="none" w:sz="0" w:space="0" w:color="auto"/>
                    <w:left w:val="none" w:sz="0" w:space="0" w:color="auto"/>
                    <w:bottom w:val="none" w:sz="0" w:space="0" w:color="auto"/>
                    <w:right w:val="none" w:sz="0" w:space="0" w:color="auto"/>
                  </w:divBdr>
                  <w:divsChild>
                    <w:div w:id="1705400361">
                      <w:marLeft w:val="0"/>
                      <w:marRight w:val="0"/>
                      <w:marTop w:val="0"/>
                      <w:marBottom w:val="0"/>
                      <w:divBdr>
                        <w:top w:val="none" w:sz="0" w:space="0" w:color="auto"/>
                        <w:left w:val="none" w:sz="0" w:space="0" w:color="auto"/>
                        <w:bottom w:val="none" w:sz="0" w:space="0" w:color="auto"/>
                        <w:right w:val="none" w:sz="0" w:space="0" w:color="auto"/>
                      </w:divBdr>
                      <w:divsChild>
                        <w:div w:id="591352984">
                          <w:marLeft w:val="0"/>
                          <w:marRight w:val="0"/>
                          <w:marTop w:val="0"/>
                          <w:marBottom w:val="0"/>
                          <w:divBdr>
                            <w:top w:val="none" w:sz="0" w:space="0" w:color="auto"/>
                            <w:left w:val="none" w:sz="0" w:space="0" w:color="auto"/>
                            <w:bottom w:val="none" w:sz="0" w:space="0" w:color="auto"/>
                            <w:right w:val="none" w:sz="0" w:space="0" w:color="auto"/>
                          </w:divBdr>
                          <w:divsChild>
                            <w:div w:id="1407610201">
                              <w:marLeft w:val="0"/>
                              <w:marRight w:val="0"/>
                              <w:marTop w:val="0"/>
                              <w:marBottom w:val="0"/>
                              <w:divBdr>
                                <w:top w:val="none" w:sz="0" w:space="0" w:color="auto"/>
                                <w:left w:val="none" w:sz="0" w:space="0" w:color="auto"/>
                                <w:bottom w:val="none" w:sz="0" w:space="0" w:color="auto"/>
                                <w:right w:val="none" w:sz="0" w:space="0" w:color="auto"/>
                              </w:divBdr>
                              <w:divsChild>
                                <w:div w:id="2108497729">
                                  <w:marLeft w:val="0"/>
                                  <w:marRight w:val="0"/>
                                  <w:marTop w:val="0"/>
                                  <w:marBottom w:val="0"/>
                                  <w:divBdr>
                                    <w:top w:val="none" w:sz="0" w:space="0" w:color="auto"/>
                                    <w:left w:val="none" w:sz="0" w:space="0" w:color="auto"/>
                                    <w:bottom w:val="none" w:sz="0" w:space="0" w:color="auto"/>
                                    <w:right w:val="none" w:sz="0" w:space="0" w:color="auto"/>
                                  </w:divBdr>
                                  <w:divsChild>
                                    <w:div w:id="872153361">
                                      <w:marLeft w:val="0"/>
                                      <w:marRight w:val="0"/>
                                      <w:marTop w:val="0"/>
                                      <w:marBottom w:val="0"/>
                                      <w:divBdr>
                                        <w:top w:val="none" w:sz="0" w:space="0" w:color="auto"/>
                                        <w:left w:val="none" w:sz="0" w:space="0" w:color="auto"/>
                                        <w:bottom w:val="none" w:sz="0" w:space="0" w:color="auto"/>
                                        <w:right w:val="none" w:sz="0" w:space="0" w:color="auto"/>
                                      </w:divBdr>
                                      <w:divsChild>
                                        <w:div w:id="1738240309">
                                          <w:marLeft w:val="0"/>
                                          <w:marRight w:val="0"/>
                                          <w:marTop w:val="0"/>
                                          <w:marBottom w:val="0"/>
                                          <w:divBdr>
                                            <w:top w:val="none" w:sz="0" w:space="0" w:color="auto"/>
                                            <w:left w:val="none" w:sz="0" w:space="0" w:color="auto"/>
                                            <w:bottom w:val="none" w:sz="0" w:space="0" w:color="auto"/>
                                            <w:right w:val="none" w:sz="0" w:space="0" w:color="auto"/>
                                          </w:divBdr>
                                          <w:divsChild>
                                            <w:div w:id="104355078">
                                              <w:marLeft w:val="0"/>
                                              <w:marRight w:val="0"/>
                                              <w:marTop w:val="0"/>
                                              <w:marBottom w:val="0"/>
                                              <w:divBdr>
                                                <w:top w:val="none" w:sz="0" w:space="0" w:color="auto"/>
                                                <w:left w:val="none" w:sz="0" w:space="0" w:color="auto"/>
                                                <w:bottom w:val="none" w:sz="0" w:space="0" w:color="auto"/>
                                                <w:right w:val="none" w:sz="0" w:space="0" w:color="auto"/>
                                              </w:divBdr>
                                              <w:divsChild>
                                                <w:div w:id="2011130420">
                                                  <w:marLeft w:val="0"/>
                                                  <w:marRight w:val="0"/>
                                                  <w:marTop w:val="0"/>
                                                  <w:marBottom w:val="0"/>
                                                  <w:divBdr>
                                                    <w:top w:val="none" w:sz="0" w:space="0" w:color="auto"/>
                                                    <w:left w:val="none" w:sz="0" w:space="0" w:color="auto"/>
                                                    <w:bottom w:val="none" w:sz="0" w:space="0" w:color="auto"/>
                                                    <w:right w:val="none" w:sz="0" w:space="0" w:color="auto"/>
                                                  </w:divBdr>
                                                  <w:divsChild>
                                                    <w:div w:id="1202520784">
                                                      <w:marLeft w:val="0"/>
                                                      <w:marRight w:val="0"/>
                                                      <w:marTop w:val="0"/>
                                                      <w:marBottom w:val="0"/>
                                                      <w:divBdr>
                                                        <w:top w:val="none" w:sz="0" w:space="0" w:color="auto"/>
                                                        <w:left w:val="none" w:sz="0" w:space="0" w:color="auto"/>
                                                        <w:bottom w:val="none" w:sz="0" w:space="0" w:color="auto"/>
                                                        <w:right w:val="none" w:sz="0" w:space="0" w:color="auto"/>
                                                      </w:divBdr>
                                                      <w:divsChild>
                                                        <w:div w:id="166863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2966253">
                                  <w:marLeft w:val="0"/>
                                  <w:marRight w:val="0"/>
                                  <w:marTop w:val="0"/>
                                  <w:marBottom w:val="0"/>
                                  <w:divBdr>
                                    <w:top w:val="none" w:sz="0" w:space="0" w:color="auto"/>
                                    <w:left w:val="none" w:sz="0" w:space="0" w:color="auto"/>
                                    <w:bottom w:val="none" w:sz="0" w:space="0" w:color="auto"/>
                                    <w:right w:val="none" w:sz="0" w:space="0" w:color="auto"/>
                                  </w:divBdr>
                                  <w:divsChild>
                                    <w:div w:id="55839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923">
                      <w:marLeft w:val="0"/>
                      <w:marRight w:val="0"/>
                      <w:marTop w:val="0"/>
                      <w:marBottom w:val="0"/>
                      <w:divBdr>
                        <w:top w:val="none" w:sz="0" w:space="0" w:color="auto"/>
                        <w:left w:val="none" w:sz="0" w:space="0" w:color="auto"/>
                        <w:bottom w:val="none" w:sz="0" w:space="0" w:color="auto"/>
                        <w:right w:val="none" w:sz="0" w:space="0" w:color="auto"/>
                      </w:divBdr>
                      <w:divsChild>
                        <w:div w:id="1739739759">
                          <w:marLeft w:val="0"/>
                          <w:marRight w:val="0"/>
                          <w:marTop w:val="0"/>
                          <w:marBottom w:val="0"/>
                          <w:divBdr>
                            <w:top w:val="none" w:sz="0" w:space="0" w:color="auto"/>
                            <w:left w:val="none" w:sz="0" w:space="0" w:color="auto"/>
                            <w:bottom w:val="none" w:sz="0" w:space="0" w:color="auto"/>
                            <w:right w:val="none" w:sz="0" w:space="0" w:color="auto"/>
                          </w:divBdr>
                          <w:divsChild>
                            <w:div w:id="74576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6282425">
      <w:bodyDiv w:val="1"/>
      <w:marLeft w:val="0"/>
      <w:marRight w:val="0"/>
      <w:marTop w:val="0"/>
      <w:marBottom w:val="0"/>
      <w:divBdr>
        <w:top w:val="none" w:sz="0" w:space="0" w:color="auto"/>
        <w:left w:val="none" w:sz="0" w:space="0" w:color="auto"/>
        <w:bottom w:val="none" w:sz="0" w:space="0" w:color="auto"/>
        <w:right w:val="none" w:sz="0" w:space="0" w:color="auto"/>
      </w:divBdr>
      <w:divsChild>
        <w:div w:id="1870221399">
          <w:marLeft w:val="0"/>
          <w:marRight w:val="0"/>
          <w:marTop w:val="0"/>
          <w:marBottom w:val="0"/>
          <w:divBdr>
            <w:top w:val="none" w:sz="0" w:space="0" w:color="auto"/>
            <w:left w:val="none" w:sz="0" w:space="0" w:color="auto"/>
            <w:bottom w:val="none" w:sz="0" w:space="0" w:color="auto"/>
            <w:right w:val="none" w:sz="0" w:space="0" w:color="auto"/>
          </w:divBdr>
        </w:div>
      </w:divsChild>
    </w:div>
    <w:div w:id="1039354916">
      <w:bodyDiv w:val="1"/>
      <w:marLeft w:val="0"/>
      <w:marRight w:val="0"/>
      <w:marTop w:val="0"/>
      <w:marBottom w:val="0"/>
      <w:divBdr>
        <w:top w:val="none" w:sz="0" w:space="0" w:color="auto"/>
        <w:left w:val="none" w:sz="0" w:space="0" w:color="auto"/>
        <w:bottom w:val="none" w:sz="0" w:space="0" w:color="auto"/>
        <w:right w:val="none" w:sz="0" w:space="0" w:color="auto"/>
      </w:divBdr>
      <w:divsChild>
        <w:div w:id="1293975185">
          <w:marLeft w:val="0"/>
          <w:marRight w:val="0"/>
          <w:marTop w:val="0"/>
          <w:marBottom w:val="0"/>
          <w:divBdr>
            <w:top w:val="none" w:sz="0" w:space="0" w:color="auto"/>
            <w:left w:val="none" w:sz="0" w:space="0" w:color="auto"/>
            <w:bottom w:val="none" w:sz="0" w:space="0" w:color="auto"/>
            <w:right w:val="none" w:sz="0" w:space="0" w:color="auto"/>
          </w:divBdr>
        </w:div>
      </w:divsChild>
    </w:div>
    <w:div w:id="1183591163">
      <w:bodyDiv w:val="1"/>
      <w:marLeft w:val="0"/>
      <w:marRight w:val="0"/>
      <w:marTop w:val="0"/>
      <w:marBottom w:val="0"/>
      <w:divBdr>
        <w:top w:val="none" w:sz="0" w:space="0" w:color="auto"/>
        <w:left w:val="none" w:sz="0" w:space="0" w:color="auto"/>
        <w:bottom w:val="none" w:sz="0" w:space="0" w:color="auto"/>
        <w:right w:val="none" w:sz="0" w:space="0" w:color="auto"/>
      </w:divBdr>
      <w:divsChild>
        <w:div w:id="1083994745">
          <w:marLeft w:val="0"/>
          <w:marRight w:val="0"/>
          <w:marTop w:val="0"/>
          <w:marBottom w:val="0"/>
          <w:divBdr>
            <w:top w:val="none" w:sz="0" w:space="0" w:color="auto"/>
            <w:left w:val="none" w:sz="0" w:space="0" w:color="auto"/>
            <w:bottom w:val="none" w:sz="0" w:space="0" w:color="auto"/>
            <w:right w:val="none" w:sz="0" w:space="0" w:color="auto"/>
          </w:divBdr>
        </w:div>
      </w:divsChild>
    </w:div>
    <w:div w:id="1213079758">
      <w:bodyDiv w:val="1"/>
      <w:marLeft w:val="0"/>
      <w:marRight w:val="0"/>
      <w:marTop w:val="0"/>
      <w:marBottom w:val="0"/>
      <w:divBdr>
        <w:top w:val="none" w:sz="0" w:space="0" w:color="auto"/>
        <w:left w:val="none" w:sz="0" w:space="0" w:color="auto"/>
        <w:bottom w:val="none" w:sz="0" w:space="0" w:color="auto"/>
        <w:right w:val="none" w:sz="0" w:space="0" w:color="auto"/>
      </w:divBdr>
      <w:divsChild>
        <w:div w:id="386992778">
          <w:marLeft w:val="0"/>
          <w:marRight w:val="0"/>
          <w:marTop w:val="0"/>
          <w:marBottom w:val="0"/>
          <w:divBdr>
            <w:top w:val="none" w:sz="0" w:space="0" w:color="auto"/>
            <w:left w:val="none" w:sz="0" w:space="0" w:color="auto"/>
            <w:bottom w:val="none" w:sz="0" w:space="0" w:color="auto"/>
            <w:right w:val="none" w:sz="0" w:space="0" w:color="auto"/>
          </w:divBdr>
        </w:div>
      </w:divsChild>
    </w:div>
    <w:div w:id="1534152492">
      <w:bodyDiv w:val="1"/>
      <w:marLeft w:val="0"/>
      <w:marRight w:val="0"/>
      <w:marTop w:val="0"/>
      <w:marBottom w:val="0"/>
      <w:divBdr>
        <w:top w:val="none" w:sz="0" w:space="0" w:color="auto"/>
        <w:left w:val="none" w:sz="0" w:space="0" w:color="auto"/>
        <w:bottom w:val="none" w:sz="0" w:space="0" w:color="auto"/>
        <w:right w:val="none" w:sz="0" w:space="0" w:color="auto"/>
      </w:divBdr>
      <w:divsChild>
        <w:div w:id="1855222784">
          <w:marLeft w:val="0"/>
          <w:marRight w:val="0"/>
          <w:marTop w:val="0"/>
          <w:marBottom w:val="0"/>
          <w:divBdr>
            <w:top w:val="none" w:sz="0" w:space="0" w:color="auto"/>
            <w:left w:val="none" w:sz="0" w:space="0" w:color="auto"/>
            <w:bottom w:val="none" w:sz="0" w:space="0" w:color="auto"/>
            <w:right w:val="none" w:sz="0" w:space="0" w:color="auto"/>
          </w:divBdr>
          <w:divsChild>
            <w:div w:id="465196633">
              <w:marLeft w:val="0"/>
              <w:marRight w:val="0"/>
              <w:marTop w:val="0"/>
              <w:marBottom w:val="0"/>
              <w:divBdr>
                <w:top w:val="none" w:sz="0" w:space="0" w:color="auto"/>
                <w:left w:val="none" w:sz="0" w:space="0" w:color="auto"/>
                <w:bottom w:val="none" w:sz="0" w:space="0" w:color="auto"/>
                <w:right w:val="none" w:sz="0" w:space="0" w:color="auto"/>
              </w:divBdr>
              <w:divsChild>
                <w:div w:id="1073158260">
                  <w:marLeft w:val="0"/>
                  <w:marRight w:val="0"/>
                  <w:marTop w:val="0"/>
                  <w:marBottom w:val="0"/>
                  <w:divBdr>
                    <w:top w:val="none" w:sz="0" w:space="0" w:color="auto"/>
                    <w:left w:val="none" w:sz="0" w:space="0" w:color="auto"/>
                    <w:bottom w:val="none" w:sz="0" w:space="0" w:color="auto"/>
                    <w:right w:val="none" w:sz="0" w:space="0" w:color="auto"/>
                  </w:divBdr>
                  <w:divsChild>
                    <w:div w:id="514463467">
                      <w:marLeft w:val="0"/>
                      <w:marRight w:val="0"/>
                      <w:marTop w:val="0"/>
                      <w:marBottom w:val="0"/>
                      <w:divBdr>
                        <w:top w:val="none" w:sz="0" w:space="0" w:color="auto"/>
                        <w:left w:val="none" w:sz="0" w:space="0" w:color="auto"/>
                        <w:bottom w:val="none" w:sz="0" w:space="0" w:color="auto"/>
                        <w:right w:val="none" w:sz="0" w:space="0" w:color="auto"/>
                      </w:divBdr>
                      <w:divsChild>
                        <w:div w:id="633297256">
                          <w:marLeft w:val="0"/>
                          <w:marRight w:val="0"/>
                          <w:marTop w:val="0"/>
                          <w:marBottom w:val="0"/>
                          <w:divBdr>
                            <w:top w:val="none" w:sz="0" w:space="0" w:color="auto"/>
                            <w:left w:val="none" w:sz="0" w:space="0" w:color="auto"/>
                            <w:bottom w:val="none" w:sz="0" w:space="0" w:color="auto"/>
                            <w:right w:val="none" w:sz="0" w:space="0" w:color="auto"/>
                          </w:divBdr>
                          <w:divsChild>
                            <w:div w:id="651643233">
                              <w:marLeft w:val="0"/>
                              <w:marRight w:val="0"/>
                              <w:marTop w:val="0"/>
                              <w:marBottom w:val="0"/>
                              <w:divBdr>
                                <w:top w:val="none" w:sz="0" w:space="0" w:color="auto"/>
                                <w:left w:val="none" w:sz="0" w:space="0" w:color="auto"/>
                                <w:bottom w:val="none" w:sz="0" w:space="0" w:color="auto"/>
                                <w:right w:val="none" w:sz="0" w:space="0" w:color="auto"/>
                              </w:divBdr>
                              <w:divsChild>
                                <w:div w:id="161701972">
                                  <w:marLeft w:val="0"/>
                                  <w:marRight w:val="0"/>
                                  <w:marTop w:val="0"/>
                                  <w:marBottom w:val="0"/>
                                  <w:divBdr>
                                    <w:top w:val="none" w:sz="0" w:space="0" w:color="auto"/>
                                    <w:left w:val="none" w:sz="0" w:space="0" w:color="auto"/>
                                    <w:bottom w:val="none" w:sz="0" w:space="0" w:color="auto"/>
                                    <w:right w:val="none" w:sz="0" w:space="0" w:color="auto"/>
                                  </w:divBdr>
                                  <w:divsChild>
                                    <w:div w:id="100420870">
                                      <w:marLeft w:val="0"/>
                                      <w:marRight w:val="0"/>
                                      <w:marTop w:val="0"/>
                                      <w:marBottom w:val="0"/>
                                      <w:divBdr>
                                        <w:top w:val="none" w:sz="0" w:space="0" w:color="auto"/>
                                        <w:left w:val="none" w:sz="0" w:space="0" w:color="auto"/>
                                        <w:bottom w:val="none" w:sz="0" w:space="0" w:color="auto"/>
                                        <w:right w:val="none" w:sz="0" w:space="0" w:color="auto"/>
                                      </w:divBdr>
                                      <w:divsChild>
                                        <w:div w:id="706566584">
                                          <w:marLeft w:val="0"/>
                                          <w:marRight w:val="0"/>
                                          <w:marTop w:val="0"/>
                                          <w:marBottom w:val="0"/>
                                          <w:divBdr>
                                            <w:top w:val="none" w:sz="0" w:space="0" w:color="auto"/>
                                            <w:left w:val="none" w:sz="0" w:space="0" w:color="auto"/>
                                            <w:bottom w:val="none" w:sz="0" w:space="0" w:color="auto"/>
                                            <w:right w:val="none" w:sz="0" w:space="0" w:color="auto"/>
                                          </w:divBdr>
                                          <w:divsChild>
                                            <w:div w:id="1192959046">
                                              <w:marLeft w:val="0"/>
                                              <w:marRight w:val="0"/>
                                              <w:marTop w:val="0"/>
                                              <w:marBottom w:val="0"/>
                                              <w:divBdr>
                                                <w:top w:val="none" w:sz="0" w:space="0" w:color="auto"/>
                                                <w:left w:val="none" w:sz="0" w:space="0" w:color="auto"/>
                                                <w:bottom w:val="none" w:sz="0" w:space="0" w:color="auto"/>
                                                <w:right w:val="none" w:sz="0" w:space="0" w:color="auto"/>
                                              </w:divBdr>
                                              <w:divsChild>
                                                <w:div w:id="962032747">
                                                  <w:marLeft w:val="0"/>
                                                  <w:marRight w:val="0"/>
                                                  <w:marTop w:val="0"/>
                                                  <w:marBottom w:val="0"/>
                                                  <w:divBdr>
                                                    <w:top w:val="none" w:sz="0" w:space="0" w:color="auto"/>
                                                    <w:left w:val="none" w:sz="0" w:space="0" w:color="auto"/>
                                                    <w:bottom w:val="none" w:sz="0" w:space="0" w:color="auto"/>
                                                    <w:right w:val="none" w:sz="0" w:space="0" w:color="auto"/>
                                                  </w:divBdr>
                                                  <w:divsChild>
                                                    <w:div w:id="989864520">
                                                      <w:marLeft w:val="0"/>
                                                      <w:marRight w:val="0"/>
                                                      <w:marTop w:val="0"/>
                                                      <w:marBottom w:val="0"/>
                                                      <w:divBdr>
                                                        <w:top w:val="none" w:sz="0" w:space="0" w:color="auto"/>
                                                        <w:left w:val="none" w:sz="0" w:space="0" w:color="auto"/>
                                                        <w:bottom w:val="none" w:sz="0" w:space="0" w:color="auto"/>
                                                        <w:right w:val="none" w:sz="0" w:space="0" w:color="auto"/>
                                                      </w:divBdr>
                                                      <w:divsChild>
                                                        <w:div w:id="1675497880">
                                                          <w:marLeft w:val="0"/>
                                                          <w:marRight w:val="0"/>
                                                          <w:marTop w:val="0"/>
                                                          <w:marBottom w:val="0"/>
                                                          <w:divBdr>
                                                            <w:top w:val="none" w:sz="0" w:space="0" w:color="auto"/>
                                                            <w:left w:val="none" w:sz="0" w:space="0" w:color="auto"/>
                                                            <w:bottom w:val="none" w:sz="0" w:space="0" w:color="auto"/>
                                                            <w:right w:val="none" w:sz="0" w:space="0" w:color="auto"/>
                                                          </w:divBdr>
                                                          <w:divsChild>
                                                            <w:div w:id="218051797">
                                                              <w:marLeft w:val="0"/>
                                                              <w:marRight w:val="0"/>
                                                              <w:marTop w:val="0"/>
                                                              <w:marBottom w:val="0"/>
                                                              <w:divBdr>
                                                                <w:top w:val="none" w:sz="0" w:space="0" w:color="auto"/>
                                                                <w:left w:val="none" w:sz="0" w:space="0" w:color="auto"/>
                                                                <w:bottom w:val="none" w:sz="0" w:space="0" w:color="auto"/>
                                                                <w:right w:val="none" w:sz="0" w:space="0" w:color="auto"/>
                                                              </w:divBdr>
                                                              <w:divsChild>
                                                                <w:div w:id="24183281">
                                                                  <w:marLeft w:val="0"/>
                                                                  <w:marRight w:val="0"/>
                                                                  <w:marTop w:val="0"/>
                                                                  <w:marBottom w:val="0"/>
                                                                  <w:divBdr>
                                                                    <w:top w:val="none" w:sz="0" w:space="0" w:color="auto"/>
                                                                    <w:left w:val="none" w:sz="0" w:space="0" w:color="auto"/>
                                                                    <w:bottom w:val="none" w:sz="0" w:space="0" w:color="auto"/>
                                                                    <w:right w:val="none" w:sz="0" w:space="0" w:color="auto"/>
                                                                  </w:divBdr>
                                                                  <w:divsChild>
                                                                    <w:div w:id="440221817">
                                                                      <w:marLeft w:val="0"/>
                                                                      <w:marRight w:val="0"/>
                                                                      <w:marTop w:val="0"/>
                                                                      <w:marBottom w:val="0"/>
                                                                      <w:divBdr>
                                                                        <w:top w:val="none" w:sz="0" w:space="0" w:color="auto"/>
                                                                        <w:left w:val="none" w:sz="0" w:space="0" w:color="auto"/>
                                                                        <w:bottom w:val="none" w:sz="0" w:space="0" w:color="auto"/>
                                                                        <w:right w:val="none" w:sz="0" w:space="0" w:color="auto"/>
                                                                      </w:divBdr>
                                                                      <w:divsChild>
                                                                        <w:div w:id="1022510370">
                                                                          <w:marLeft w:val="0"/>
                                                                          <w:marRight w:val="0"/>
                                                                          <w:marTop w:val="0"/>
                                                                          <w:marBottom w:val="0"/>
                                                                          <w:divBdr>
                                                                            <w:top w:val="none" w:sz="0" w:space="0" w:color="auto"/>
                                                                            <w:left w:val="none" w:sz="0" w:space="0" w:color="auto"/>
                                                                            <w:bottom w:val="none" w:sz="0" w:space="0" w:color="auto"/>
                                                                            <w:right w:val="none" w:sz="0" w:space="0" w:color="auto"/>
                                                                          </w:divBdr>
                                                                          <w:divsChild>
                                                                            <w:div w:id="2086298826">
                                                                              <w:marLeft w:val="0"/>
                                                                              <w:marRight w:val="0"/>
                                                                              <w:marTop w:val="0"/>
                                                                              <w:marBottom w:val="0"/>
                                                                              <w:divBdr>
                                                                                <w:top w:val="none" w:sz="0" w:space="0" w:color="auto"/>
                                                                                <w:left w:val="none" w:sz="0" w:space="0" w:color="auto"/>
                                                                                <w:bottom w:val="none" w:sz="0" w:space="0" w:color="auto"/>
                                                                                <w:right w:val="none" w:sz="0" w:space="0" w:color="auto"/>
                                                                              </w:divBdr>
                                                                              <w:divsChild>
                                                                                <w:div w:id="1368261742">
                                                                                  <w:marLeft w:val="0"/>
                                                                                  <w:marRight w:val="0"/>
                                                                                  <w:marTop w:val="0"/>
                                                                                  <w:marBottom w:val="0"/>
                                                                                  <w:divBdr>
                                                                                    <w:top w:val="none" w:sz="0" w:space="0" w:color="auto"/>
                                                                                    <w:left w:val="none" w:sz="0" w:space="0" w:color="auto"/>
                                                                                    <w:bottom w:val="none" w:sz="0" w:space="0" w:color="auto"/>
                                                                                    <w:right w:val="none" w:sz="0" w:space="0" w:color="auto"/>
                                                                                  </w:divBdr>
                                                                                  <w:divsChild>
                                                                                    <w:div w:id="589508990">
                                                                                      <w:marLeft w:val="0"/>
                                                                                      <w:marRight w:val="0"/>
                                                                                      <w:marTop w:val="0"/>
                                                                                      <w:marBottom w:val="0"/>
                                                                                      <w:divBdr>
                                                                                        <w:top w:val="none" w:sz="0" w:space="0" w:color="auto"/>
                                                                                        <w:left w:val="none" w:sz="0" w:space="0" w:color="auto"/>
                                                                                        <w:bottom w:val="none" w:sz="0" w:space="0" w:color="auto"/>
                                                                                        <w:right w:val="none" w:sz="0" w:space="0" w:color="auto"/>
                                                                                      </w:divBdr>
                                                                                      <w:divsChild>
                                                                                        <w:div w:id="657223755">
                                                                                          <w:marLeft w:val="0"/>
                                                                                          <w:marRight w:val="0"/>
                                                                                          <w:marTop w:val="0"/>
                                                                                          <w:marBottom w:val="0"/>
                                                                                          <w:divBdr>
                                                                                            <w:top w:val="none" w:sz="0" w:space="0" w:color="auto"/>
                                                                                            <w:left w:val="none" w:sz="0" w:space="0" w:color="auto"/>
                                                                                            <w:bottom w:val="none" w:sz="0" w:space="0" w:color="auto"/>
                                                                                            <w:right w:val="none" w:sz="0" w:space="0" w:color="auto"/>
                                                                                          </w:divBdr>
                                                                                          <w:divsChild>
                                                                                            <w:div w:id="1157768893">
                                                                                              <w:marLeft w:val="0"/>
                                                                                              <w:marRight w:val="0"/>
                                                                                              <w:marTop w:val="0"/>
                                                                                              <w:marBottom w:val="0"/>
                                                                                              <w:divBdr>
                                                                                                <w:top w:val="none" w:sz="0" w:space="0" w:color="auto"/>
                                                                                                <w:left w:val="none" w:sz="0" w:space="0" w:color="auto"/>
                                                                                                <w:bottom w:val="none" w:sz="0" w:space="0" w:color="auto"/>
                                                                                                <w:right w:val="none" w:sz="0" w:space="0" w:color="auto"/>
                                                                                              </w:divBdr>
                                                                                              <w:divsChild>
                                                                                                <w:div w:id="1021011964">
                                                                                                  <w:marLeft w:val="0"/>
                                                                                                  <w:marRight w:val="0"/>
                                                                                                  <w:marTop w:val="0"/>
                                                                                                  <w:marBottom w:val="0"/>
                                                                                                  <w:divBdr>
                                                                                                    <w:top w:val="none" w:sz="0" w:space="0" w:color="auto"/>
                                                                                                    <w:left w:val="none" w:sz="0" w:space="0" w:color="auto"/>
                                                                                                    <w:bottom w:val="none" w:sz="0" w:space="0" w:color="auto"/>
                                                                                                    <w:right w:val="none" w:sz="0" w:space="0" w:color="auto"/>
                                                                                                  </w:divBdr>
                                                                                                  <w:divsChild>
                                                                                                    <w:div w:id="1435401456">
                                                                                                      <w:marLeft w:val="0"/>
                                                                                                      <w:marRight w:val="0"/>
                                                                                                      <w:marTop w:val="0"/>
                                                                                                      <w:marBottom w:val="0"/>
                                                                                                      <w:divBdr>
                                                                                                        <w:top w:val="none" w:sz="0" w:space="0" w:color="auto"/>
                                                                                                        <w:left w:val="none" w:sz="0" w:space="0" w:color="auto"/>
                                                                                                        <w:bottom w:val="none" w:sz="0" w:space="0" w:color="auto"/>
                                                                                                        <w:right w:val="none" w:sz="0" w:space="0" w:color="auto"/>
                                                                                                      </w:divBdr>
                                                                                                      <w:divsChild>
                                                                                                        <w:div w:id="1606183222">
                                                                                                          <w:marLeft w:val="0"/>
                                                                                                          <w:marRight w:val="0"/>
                                                                                                          <w:marTop w:val="0"/>
                                                                                                          <w:marBottom w:val="0"/>
                                                                                                          <w:divBdr>
                                                                                                            <w:top w:val="none" w:sz="0" w:space="0" w:color="auto"/>
                                                                                                            <w:left w:val="none" w:sz="0" w:space="0" w:color="auto"/>
                                                                                                            <w:bottom w:val="none" w:sz="0" w:space="0" w:color="auto"/>
                                                                                                            <w:right w:val="none" w:sz="0" w:space="0" w:color="auto"/>
                                                                                                          </w:divBdr>
                                                                                                          <w:divsChild>
                                                                                                            <w:div w:id="1995837977">
                                                                                                              <w:marLeft w:val="0"/>
                                                                                                              <w:marRight w:val="0"/>
                                                                                                              <w:marTop w:val="0"/>
                                                                                                              <w:marBottom w:val="0"/>
                                                                                                              <w:divBdr>
                                                                                                                <w:top w:val="none" w:sz="0" w:space="0" w:color="auto"/>
                                                                                                                <w:left w:val="none" w:sz="0" w:space="0" w:color="auto"/>
                                                                                                                <w:bottom w:val="none" w:sz="0" w:space="0" w:color="auto"/>
                                                                                                                <w:right w:val="none" w:sz="0" w:space="0" w:color="auto"/>
                                                                                                              </w:divBdr>
                                                                                                              <w:divsChild>
                                                                                                                <w:div w:id="701982690">
                                                                                                                  <w:marLeft w:val="0"/>
                                                                                                                  <w:marRight w:val="0"/>
                                                                                                                  <w:marTop w:val="0"/>
                                                                                                                  <w:marBottom w:val="0"/>
                                                                                                                  <w:divBdr>
                                                                                                                    <w:top w:val="none" w:sz="0" w:space="0" w:color="auto"/>
                                                                                                                    <w:left w:val="none" w:sz="0" w:space="0" w:color="auto"/>
                                                                                                                    <w:bottom w:val="none" w:sz="0" w:space="0" w:color="auto"/>
                                                                                                                    <w:right w:val="none" w:sz="0" w:space="0" w:color="auto"/>
                                                                                                                  </w:divBdr>
                                                                                                                  <w:divsChild>
                                                                                                                    <w:div w:id="1143042027">
                                                                                                                      <w:marLeft w:val="0"/>
                                                                                                                      <w:marRight w:val="0"/>
                                                                                                                      <w:marTop w:val="0"/>
                                                                                                                      <w:marBottom w:val="0"/>
                                                                                                                      <w:divBdr>
                                                                                                                        <w:top w:val="none" w:sz="0" w:space="0" w:color="auto"/>
                                                                                                                        <w:left w:val="none" w:sz="0" w:space="0" w:color="auto"/>
                                                                                                                        <w:bottom w:val="none" w:sz="0" w:space="0" w:color="auto"/>
                                                                                                                        <w:right w:val="none" w:sz="0" w:space="0" w:color="auto"/>
                                                                                                                      </w:divBdr>
                                                                                                                      <w:divsChild>
                                                                                                                        <w:div w:id="1290936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09943146">
                                                                          <w:marLeft w:val="0"/>
                                                                          <w:marRight w:val="0"/>
                                                                          <w:marTop w:val="0"/>
                                                                          <w:marBottom w:val="0"/>
                                                                          <w:divBdr>
                                                                            <w:top w:val="none" w:sz="0" w:space="0" w:color="auto"/>
                                                                            <w:left w:val="none" w:sz="0" w:space="0" w:color="auto"/>
                                                                            <w:bottom w:val="none" w:sz="0" w:space="0" w:color="auto"/>
                                                                            <w:right w:val="none" w:sz="0" w:space="0" w:color="auto"/>
                                                                          </w:divBdr>
                                                                          <w:divsChild>
                                                                            <w:div w:id="249000665">
                                                                              <w:marLeft w:val="0"/>
                                                                              <w:marRight w:val="0"/>
                                                                              <w:marTop w:val="0"/>
                                                                              <w:marBottom w:val="0"/>
                                                                              <w:divBdr>
                                                                                <w:top w:val="none" w:sz="0" w:space="0" w:color="auto"/>
                                                                                <w:left w:val="none" w:sz="0" w:space="0" w:color="auto"/>
                                                                                <w:bottom w:val="none" w:sz="0" w:space="0" w:color="auto"/>
                                                                                <w:right w:val="none" w:sz="0" w:space="0" w:color="auto"/>
                                                                              </w:divBdr>
                                                                              <w:divsChild>
                                                                                <w:div w:id="956375853">
                                                                                  <w:marLeft w:val="0"/>
                                                                                  <w:marRight w:val="0"/>
                                                                                  <w:marTop w:val="0"/>
                                                                                  <w:marBottom w:val="0"/>
                                                                                  <w:divBdr>
                                                                                    <w:top w:val="none" w:sz="0" w:space="0" w:color="auto"/>
                                                                                    <w:left w:val="none" w:sz="0" w:space="0" w:color="auto"/>
                                                                                    <w:bottom w:val="none" w:sz="0" w:space="0" w:color="auto"/>
                                                                                    <w:right w:val="none" w:sz="0" w:space="0" w:color="auto"/>
                                                                                  </w:divBdr>
                                                                                  <w:divsChild>
                                                                                    <w:div w:id="1371614603">
                                                                                      <w:marLeft w:val="0"/>
                                                                                      <w:marRight w:val="0"/>
                                                                                      <w:marTop w:val="0"/>
                                                                                      <w:marBottom w:val="0"/>
                                                                                      <w:divBdr>
                                                                                        <w:top w:val="none" w:sz="0" w:space="0" w:color="auto"/>
                                                                                        <w:left w:val="none" w:sz="0" w:space="0" w:color="auto"/>
                                                                                        <w:bottom w:val="none" w:sz="0" w:space="0" w:color="auto"/>
                                                                                        <w:right w:val="none" w:sz="0" w:space="0" w:color="auto"/>
                                                                                      </w:divBdr>
                                                                                      <w:divsChild>
                                                                                        <w:div w:id="2134211161">
                                                                                          <w:marLeft w:val="0"/>
                                                                                          <w:marRight w:val="0"/>
                                                                                          <w:marTop w:val="0"/>
                                                                                          <w:marBottom w:val="0"/>
                                                                                          <w:divBdr>
                                                                                            <w:top w:val="none" w:sz="0" w:space="0" w:color="auto"/>
                                                                                            <w:left w:val="none" w:sz="0" w:space="0" w:color="auto"/>
                                                                                            <w:bottom w:val="none" w:sz="0" w:space="0" w:color="auto"/>
                                                                                            <w:right w:val="none" w:sz="0" w:space="0" w:color="auto"/>
                                                                                          </w:divBdr>
                                                                                          <w:divsChild>
                                                                                            <w:div w:id="1142236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9799541">
                                                          <w:marLeft w:val="0"/>
                                                          <w:marRight w:val="0"/>
                                                          <w:marTop w:val="0"/>
                                                          <w:marBottom w:val="0"/>
                                                          <w:divBdr>
                                                            <w:top w:val="none" w:sz="0" w:space="0" w:color="auto"/>
                                                            <w:left w:val="none" w:sz="0" w:space="0" w:color="auto"/>
                                                            <w:bottom w:val="none" w:sz="0" w:space="0" w:color="auto"/>
                                                            <w:right w:val="none" w:sz="0" w:space="0" w:color="auto"/>
                                                          </w:divBdr>
                                                          <w:divsChild>
                                                            <w:div w:id="1484273700">
                                                              <w:marLeft w:val="0"/>
                                                              <w:marRight w:val="0"/>
                                                              <w:marTop w:val="0"/>
                                                              <w:marBottom w:val="0"/>
                                                              <w:divBdr>
                                                                <w:top w:val="none" w:sz="0" w:space="0" w:color="auto"/>
                                                                <w:left w:val="none" w:sz="0" w:space="0" w:color="auto"/>
                                                                <w:bottom w:val="none" w:sz="0" w:space="0" w:color="auto"/>
                                                                <w:right w:val="none" w:sz="0" w:space="0" w:color="auto"/>
                                                              </w:divBdr>
                                                              <w:divsChild>
                                                                <w:div w:id="195771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70097003">
              <w:marLeft w:val="0"/>
              <w:marRight w:val="0"/>
              <w:marTop w:val="0"/>
              <w:marBottom w:val="0"/>
              <w:divBdr>
                <w:top w:val="none" w:sz="0" w:space="0" w:color="auto"/>
                <w:left w:val="none" w:sz="0" w:space="0" w:color="auto"/>
                <w:bottom w:val="none" w:sz="0" w:space="0" w:color="auto"/>
                <w:right w:val="none" w:sz="0" w:space="0" w:color="auto"/>
              </w:divBdr>
              <w:divsChild>
                <w:div w:id="1507549930">
                  <w:marLeft w:val="0"/>
                  <w:marRight w:val="0"/>
                  <w:marTop w:val="0"/>
                  <w:marBottom w:val="0"/>
                  <w:divBdr>
                    <w:top w:val="none" w:sz="0" w:space="0" w:color="auto"/>
                    <w:left w:val="none" w:sz="0" w:space="0" w:color="auto"/>
                    <w:bottom w:val="none" w:sz="0" w:space="0" w:color="auto"/>
                    <w:right w:val="none" w:sz="0" w:space="0" w:color="auto"/>
                  </w:divBdr>
                  <w:divsChild>
                    <w:div w:id="1904947930">
                      <w:marLeft w:val="0"/>
                      <w:marRight w:val="0"/>
                      <w:marTop w:val="0"/>
                      <w:marBottom w:val="0"/>
                      <w:divBdr>
                        <w:top w:val="none" w:sz="0" w:space="0" w:color="auto"/>
                        <w:left w:val="none" w:sz="0" w:space="0" w:color="auto"/>
                        <w:bottom w:val="none" w:sz="0" w:space="0" w:color="auto"/>
                        <w:right w:val="none" w:sz="0" w:space="0" w:color="auto"/>
                      </w:divBdr>
                      <w:divsChild>
                        <w:div w:id="1031758628">
                          <w:marLeft w:val="0"/>
                          <w:marRight w:val="0"/>
                          <w:marTop w:val="0"/>
                          <w:marBottom w:val="0"/>
                          <w:divBdr>
                            <w:top w:val="none" w:sz="0" w:space="0" w:color="auto"/>
                            <w:left w:val="none" w:sz="0" w:space="0" w:color="auto"/>
                            <w:bottom w:val="none" w:sz="0" w:space="0" w:color="auto"/>
                            <w:right w:val="none" w:sz="0" w:space="0" w:color="auto"/>
                          </w:divBdr>
                          <w:divsChild>
                            <w:div w:id="1115976760">
                              <w:marLeft w:val="0"/>
                              <w:marRight w:val="0"/>
                              <w:marTop w:val="0"/>
                              <w:marBottom w:val="0"/>
                              <w:divBdr>
                                <w:top w:val="none" w:sz="0" w:space="0" w:color="auto"/>
                                <w:left w:val="none" w:sz="0" w:space="0" w:color="auto"/>
                                <w:bottom w:val="none" w:sz="0" w:space="0" w:color="auto"/>
                                <w:right w:val="none" w:sz="0" w:space="0" w:color="auto"/>
                              </w:divBdr>
                              <w:divsChild>
                                <w:div w:id="972757234">
                                  <w:marLeft w:val="0"/>
                                  <w:marRight w:val="0"/>
                                  <w:marTop w:val="0"/>
                                  <w:marBottom w:val="0"/>
                                  <w:divBdr>
                                    <w:top w:val="none" w:sz="0" w:space="0" w:color="auto"/>
                                    <w:left w:val="none" w:sz="0" w:space="0" w:color="auto"/>
                                    <w:bottom w:val="none" w:sz="0" w:space="0" w:color="auto"/>
                                    <w:right w:val="none" w:sz="0" w:space="0" w:color="auto"/>
                                  </w:divBdr>
                                  <w:divsChild>
                                    <w:div w:id="1049261082">
                                      <w:marLeft w:val="0"/>
                                      <w:marRight w:val="0"/>
                                      <w:marTop w:val="0"/>
                                      <w:marBottom w:val="0"/>
                                      <w:divBdr>
                                        <w:top w:val="none" w:sz="0" w:space="0" w:color="auto"/>
                                        <w:left w:val="none" w:sz="0" w:space="0" w:color="auto"/>
                                        <w:bottom w:val="none" w:sz="0" w:space="0" w:color="auto"/>
                                        <w:right w:val="none" w:sz="0" w:space="0" w:color="auto"/>
                                      </w:divBdr>
                                      <w:divsChild>
                                        <w:div w:id="1074204891">
                                          <w:marLeft w:val="0"/>
                                          <w:marRight w:val="0"/>
                                          <w:marTop w:val="0"/>
                                          <w:marBottom w:val="0"/>
                                          <w:divBdr>
                                            <w:top w:val="none" w:sz="0" w:space="0" w:color="auto"/>
                                            <w:left w:val="none" w:sz="0" w:space="0" w:color="auto"/>
                                            <w:bottom w:val="none" w:sz="0" w:space="0" w:color="auto"/>
                                            <w:right w:val="none" w:sz="0" w:space="0" w:color="auto"/>
                                          </w:divBdr>
                                          <w:divsChild>
                                            <w:div w:id="547036607">
                                              <w:marLeft w:val="0"/>
                                              <w:marRight w:val="0"/>
                                              <w:marTop w:val="0"/>
                                              <w:marBottom w:val="0"/>
                                              <w:divBdr>
                                                <w:top w:val="none" w:sz="0" w:space="0" w:color="auto"/>
                                                <w:left w:val="none" w:sz="0" w:space="0" w:color="auto"/>
                                                <w:bottom w:val="none" w:sz="0" w:space="0" w:color="auto"/>
                                                <w:right w:val="none" w:sz="0" w:space="0" w:color="auto"/>
                                              </w:divBdr>
                                              <w:divsChild>
                                                <w:div w:id="1051349852">
                                                  <w:marLeft w:val="0"/>
                                                  <w:marRight w:val="0"/>
                                                  <w:marTop w:val="0"/>
                                                  <w:marBottom w:val="0"/>
                                                  <w:divBdr>
                                                    <w:top w:val="none" w:sz="0" w:space="0" w:color="auto"/>
                                                    <w:left w:val="none" w:sz="0" w:space="0" w:color="auto"/>
                                                    <w:bottom w:val="none" w:sz="0" w:space="0" w:color="auto"/>
                                                    <w:right w:val="none" w:sz="0" w:space="0" w:color="auto"/>
                                                  </w:divBdr>
                                                  <w:divsChild>
                                                    <w:div w:id="2009207427">
                                                      <w:marLeft w:val="0"/>
                                                      <w:marRight w:val="0"/>
                                                      <w:marTop w:val="0"/>
                                                      <w:marBottom w:val="0"/>
                                                      <w:divBdr>
                                                        <w:top w:val="none" w:sz="0" w:space="0" w:color="auto"/>
                                                        <w:left w:val="none" w:sz="0" w:space="0" w:color="auto"/>
                                                        <w:bottom w:val="none" w:sz="0" w:space="0" w:color="auto"/>
                                                        <w:right w:val="none" w:sz="0" w:space="0" w:color="auto"/>
                                                      </w:divBdr>
                                                      <w:divsChild>
                                                        <w:div w:id="58819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5158935">
                                  <w:marLeft w:val="0"/>
                                  <w:marRight w:val="0"/>
                                  <w:marTop w:val="0"/>
                                  <w:marBottom w:val="0"/>
                                  <w:divBdr>
                                    <w:top w:val="none" w:sz="0" w:space="0" w:color="auto"/>
                                    <w:left w:val="none" w:sz="0" w:space="0" w:color="auto"/>
                                    <w:bottom w:val="none" w:sz="0" w:space="0" w:color="auto"/>
                                    <w:right w:val="none" w:sz="0" w:space="0" w:color="auto"/>
                                  </w:divBdr>
                                  <w:divsChild>
                                    <w:div w:id="17442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710492">
                      <w:marLeft w:val="0"/>
                      <w:marRight w:val="0"/>
                      <w:marTop w:val="0"/>
                      <w:marBottom w:val="0"/>
                      <w:divBdr>
                        <w:top w:val="none" w:sz="0" w:space="0" w:color="auto"/>
                        <w:left w:val="none" w:sz="0" w:space="0" w:color="auto"/>
                        <w:bottom w:val="none" w:sz="0" w:space="0" w:color="auto"/>
                        <w:right w:val="none" w:sz="0" w:space="0" w:color="auto"/>
                      </w:divBdr>
                      <w:divsChild>
                        <w:div w:id="1955012389">
                          <w:marLeft w:val="0"/>
                          <w:marRight w:val="0"/>
                          <w:marTop w:val="0"/>
                          <w:marBottom w:val="0"/>
                          <w:divBdr>
                            <w:top w:val="none" w:sz="0" w:space="0" w:color="auto"/>
                            <w:left w:val="none" w:sz="0" w:space="0" w:color="auto"/>
                            <w:bottom w:val="none" w:sz="0" w:space="0" w:color="auto"/>
                            <w:right w:val="none" w:sz="0" w:space="0" w:color="auto"/>
                          </w:divBdr>
                          <w:divsChild>
                            <w:div w:id="1540776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0357879">
      <w:bodyDiv w:val="1"/>
      <w:marLeft w:val="0"/>
      <w:marRight w:val="0"/>
      <w:marTop w:val="0"/>
      <w:marBottom w:val="0"/>
      <w:divBdr>
        <w:top w:val="none" w:sz="0" w:space="0" w:color="auto"/>
        <w:left w:val="none" w:sz="0" w:space="0" w:color="auto"/>
        <w:bottom w:val="none" w:sz="0" w:space="0" w:color="auto"/>
        <w:right w:val="none" w:sz="0" w:space="0" w:color="auto"/>
      </w:divBdr>
      <w:divsChild>
        <w:div w:id="1511095377">
          <w:marLeft w:val="0"/>
          <w:marRight w:val="0"/>
          <w:marTop w:val="0"/>
          <w:marBottom w:val="0"/>
          <w:divBdr>
            <w:top w:val="none" w:sz="0" w:space="0" w:color="auto"/>
            <w:left w:val="none" w:sz="0" w:space="0" w:color="auto"/>
            <w:bottom w:val="none" w:sz="0" w:space="0" w:color="auto"/>
            <w:right w:val="none" w:sz="0" w:space="0" w:color="auto"/>
          </w:divBdr>
          <w:divsChild>
            <w:div w:id="1192954678">
              <w:marLeft w:val="0"/>
              <w:marRight w:val="0"/>
              <w:marTop w:val="0"/>
              <w:marBottom w:val="0"/>
              <w:divBdr>
                <w:top w:val="none" w:sz="0" w:space="0" w:color="auto"/>
                <w:left w:val="none" w:sz="0" w:space="0" w:color="auto"/>
                <w:bottom w:val="none" w:sz="0" w:space="0" w:color="auto"/>
                <w:right w:val="none" w:sz="0" w:space="0" w:color="auto"/>
              </w:divBdr>
              <w:divsChild>
                <w:div w:id="1602647157">
                  <w:marLeft w:val="0"/>
                  <w:marRight w:val="0"/>
                  <w:marTop w:val="0"/>
                  <w:marBottom w:val="0"/>
                  <w:divBdr>
                    <w:top w:val="none" w:sz="0" w:space="0" w:color="auto"/>
                    <w:left w:val="none" w:sz="0" w:space="0" w:color="auto"/>
                    <w:bottom w:val="none" w:sz="0" w:space="0" w:color="auto"/>
                    <w:right w:val="none" w:sz="0" w:space="0" w:color="auto"/>
                  </w:divBdr>
                  <w:divsChild>
                    <w:div w:id="1871332386">
                      <w:marLeft w:val="0"/>
                      <w:marRight w:val="0"/>
                      <w:marTop w:val="0"/>
                      <w:marBottom w:val="0"/>
                      <w:divBdr>
                        <w:top w:val="none" w:sz="0" w:space="0" w:color="auto"/>
                        <w:left w:val="none" w:sz="0" w:space="0" w:color="auto"/>
                        <w:bottom w:val="none" w:sz="0" w:space="0" w:color="auto"/>
                        <w:right w:val="none" w:sz="0" w:space="0" w:color="auto"/>
                      </w:divBdr>
                      <w:divsChild>
                        <w:div w:id="1735817437">
                          <w:marLeft w:val="0"/>
                          <w:marRight w:val="0"/>
                          <w:marTop w:val="0"/>
                          <w:marBottom w:val="0"/>
                          <w:divBdr>
                            <w:top w:val="none" w:sz="0" w:space="0" w:color="auto"/>
                            <w:left w:val="none" w:sz="0" w:space="0" w:color="auto"/>
                            <w:bottom w:val="none" w:sz="0" w:space="0" w:color="auto"/>
                            <w:right w:val="none" w:sz="0" w:space="0" w:color="auto"/>
                          </w:divBdr>
                          <w:divsChild>
                            <w:div w:id="189881186">
                              <w:marLeft w:val="0"/>
                              <w:marRight w:val="0"/>
                              <w:marTop w:val="0"/>
                              <w:marBottom w:val="0"/>
                              <w:divBdr>
                                <w:top w:val="none" w:sz="0" w:space="0" w:color="auto"/>
                                <w:left w:val="none" w:sz="0" w:space="0" w:color="auto"/>
                                <w:bottom w:val="none" w:sz="0" w:space="0" w:color="auto"/>
                                <w:right w:val="none" w:sz="0" w:space="0" w:color="auto"/>
                              </w:divBdr>
                              <w:divsChild>
                                <w:div w:id="312687397">
                                  <w:marLeft w:val="0"/>
                                  <w:marRight w:val="0"/>
                                  <w:marTop w:val="0"/>
                                  <w:marBottom w:val="0"/>
                                  <w:divBdr>
                                    <w:top w:val="none" w:sz="0" w:space="0" w:color="auto"/>
                                    <w:left w:val="none" w:sz="0" w:space="0" w:color="auto"/>
                                    <w:bottom w:val="none" w:sz="0" w:space="0" w:color="auto"/>
                                    <w:right w:val="none" w:sz="0" w:space="0" w:color="auto"/>
                                  </w:divBdr>
                                  <w:divsChild>
                                    <w:div w:id="579100122">
                                      <w:marLeft w:val="0"/>
                                      <w:marRight w:val="0"/>
                                      <w:marTop w:val="0"/>
                                      <w:marBottom w:val="0"/>
                                      <w:divBdr>
                                        <w:top w:val="none" w:sz="0" w:space="0" w:color="auto"/>
                                        <w:left w:val="none" w:sz="0" w:space="0" w:color="auto"/>
                                        <w:bottom w:val="none" w:sz="0" w:space="0" w:color="auto"/>
                                        <w:right w:val="none" w:sz="0" w:space="0" w:color="auto"/>
                                      </w:divBdr>
                                      <w:divsChild>
                                        <w:div w:id="1433814542">
                                          <w:marLeft w:val="0"/>
                                          <w:marRight w:val="0"/>
                                          <w:marTop w:val="0"/>
                                          <w:marBottom w:val="0"/>
                                          <w:divBdr>
                                            <w:top w:val="none" w:sz="0" w:space="0" w:color="auto"/>
                                            <w:left w:val="none" w:sz="0" w:space="0" w:color="auto"/>
                                            <w:bottom w:val="none" w:sz="0" w:space="0" w:color="auto"/>
                                            <w:right w:val="none" w:sz="0" w:space="0" w:color="auto"/>
                                          </w:divBdr>
                                          <w:divsChild>
                                            <w:div w:id="1683698797">
                                              <w:marLeft w:val="0"/>
                                              <w:marRight w:val="0"/>
                                              <w:marTop w:val="0"/>
                                              <w:marBottom w:val="0"/>
                                              <w:divBdr>
                                                <w:top w:val="none" w:sz="0" w:space="0" w:color="auto"/>
                                                <w:left w:val="none" w:sz="0" w:space="0" w:color="auto"/>
                                                <w:bottom w:val="none" w:sz="0" w:space="0" w:color="auto"/>
                                                <w:right w:val="none" w:sz="0" w:space="0" w:color="auto"/>
                                              </w:divBdr>
                                              <w:divsChild>
                                                <w:div w:id="1589384289">
                                                  <w:marLeft w:val="0"/>
                                                  <w:marRight w:val="0"/>
                                                  <w:marTop w:val="0"/>
                                                  <w:marBottom w:val="0"/>
                                                  <w:divBdr>
                                                    <w:top w:val="none" w:sz="0" w:space="0" w:color="auto"/>
                                                    <w:left w:val="none" w:sz="0" w:space="0" w:color="auto"/>
                                                    <w:bottom w:val="none" w:sz="0" w:space="0" w:color="auto"/>
                                                    <w:right w:val="none" w:sz="0" w:space="0" w:color="auto"/>
                                                  </w:divBdr>
                                                  <w:divsChild>
                                                    <w:div w:id="1621184477">
                                                      <w:marLeft w:val="0"/>
                                                      <w:marRight w:val="0"/>
                                                      <w:marTop w:val="0"/>
                                                      <w:marBottom w:val="0"/>
                                                      <w:divBdr>
                                                        <w:top w:val="none" w:sz="0" w:space="0" w:color="auto"/>
                                                        <w:left w:val="none" w:sz="0" w:space="0" w:color="auto"/>
                                                        <w:bottom w:val="none" w:sz="0" w:space="0" w:color="auto"/>
                                                        <w:right w:val="none" w:sz="0" w:space="0" w:color="auto"/>
                                                      </w:divBdr>
                                                      <w:divsChild>
                                                        <w:div w:id="790131973">
                                                          <w:marLeft w:val="0"/>
                                                          <w:marRight w:val="0"/>
                                                          <w:marTop w:val="0"/>
                                                          <w:marBottom w:val="0"/>
                                                          <w:divBdr>
                                                            <w:top w:val="none" w:sz="0" w:space="0" w:color="auto"/>
                                                            <w:left w:val="none" w:sz="0" w:space="0" w:color="auto"/>
                                                            <w:bottom w:val="none" w:sz="0" w:space="0" w:color="auto"/>
                                                            <w:right w:val="none" w:sz="0" w:space="0" w:color="auto"/>
                                                          </w:divBdr>
                                                          <w:divsChild>
                                                            <w:div w:id="349841866">
                                                              <w:marLeft w:val="0"/>
                                                              <w:marRight w:val="0"/>
                                                              <w:marTop w:val="0"/>
                                                              <w:marBottom w:val="0"/>
                                                              <w:divBdr>
                                                                <w:top w:val="none" w:sz="0" w:space="0" w:color="auto"/>
                                                                <w:left w:val="none" w:sz="0" w:space="0" w:color="auto"/>
                                                                <w:bottom w:val="none" w:sz="0" w:space="0" w:color="auto"/>
                                                                <w:right w:val="none" w:sz="0" w:space="0" w:color="auto"/>
                                                              </w:divBdr>
                                                              <w:divsChild>
                                                                <w:div w:id="399640644">
                                                                  <w:marLeft w:val="0"/>
                                                                  <w:marRight w:val="0"/>
                                                                  <w:marTop w:val="0"/>
                                                                  <w:marBottom w:val="0"/>
                                                                  <w:divBdr>
                                                                    <w:top w:val="none" w:sz="0" w:space="0" w:color="auto"/>
                                                                    <w:left w:val="none" w:sz="0" w:space="0" w:color="auto"/>
                                                                    <w:bottom w:val="none" w:sz="0" w:space="0" w:color="auto"/>
                                                                    <w:right w:val="none" w:sz="0" w:space="0" w:color="auto"/>
                                                                  </w:divBdr>
                                                                  <w:divsChild>
                                                                    <w:div w:id="1352336228">
                                                                      <w:marLeft w:val="0"/>
                                                                      <w:marRight w:val="0"/>
                                                                      <w:marTop w:val="0"/>
                                                                      <w:marBottom w:val="0"/>
                                                                      <w:divBdr>
                                                                        <w:top w:val="none" w:sz="0" w:space="0" w:color="auto"/>
                                                                        <w:left w:val="none" w:sz="0" w:space="0" w:color="auto"/>
                                                                        <w:bottom w:val="none" w:sz="0" w:space="0" w:color="auto"/>
                                                                        <w:right w:val="none" w:sz="0" w:space="0" w:color="auto"/>
                                                                      </w:divBdr>
                                                                      <w:divsChild>
                                                                        <w:div w:id="1085538399">
                                                                          <w:marLeft w:val="0"/>
                                                                          <w:marRight w:val="0"/>
                                                                          <w:marTop w:val="0"/>
                                                                          <w:marBottom w:val="0"/>
                                                                          <w:divBdr>
                                                                            <w:top w:val="none" w:sz="0" w:space="0" w:color="auto"/>
                                                                            <w:left w:val="none" w:sz="0" w:space="0" w:color="auto"/>
                                                                            <w:bottom w:val="none" w:sz="0" w:space="0" w:color="auto"/>
                                                                            <w:right w:val="none" w:sz="0" w:space="0" w:color="auto"/>
                                                                          </w:divBdr>
                                                                          <w:divsChild>
                                                                            <w:div w:id="217283194">
                                                                              <w:marLeft w:val="0"/>
                                                                              <w:marRight w:val="0"/>
                                                                              <w:marTop w:val="0"/>
                                                                              <w:marBottom w:val="0"/>
                                                                              <w:divBdr>
                                                                                <w:top w:val="none" w:sz="0" w:space="0" w:color="auto"/>
                                                                                <w:left w:val="none" w:sz="0" w:space="0" w:color="auto"/>
                                                                                <w:bottom w:val="none" w:sz="0" w:space="0" w:color="auto"/>
                                                                                <w:right w:val="none" w:sz="0" w:space="0" w:color="auto"/>
                                                                              </w:divBdr>
                                                                              <w:divsChild>
                                                                                <w:div w:id="411858355">
                                                                                  <w:marLeft w:val="0"/>
                                                                                  <w:marRight w:val="0"/>
                                                                                  <w:marTop w:val="0"/>
                                                                                  <w:marBottom w:val="0"/>
                                                                                  <w:divBdr>
                                                                                    <w:top w:val="none" w:sz="0" w:space="0" w:color="auto"/>
                                                                                    <w:left w:val="none" w:sz="0" w:space="0" w:color="auto"/>
                                                                                    <w:bottom w:val="none" w:sz="0" w:space="0" w:color="auto"/>
                                                                                    <w:right w:val="none" w:sz="0" w:space="0" w:color="auto"/>
                                                                                  </w:divBdr>
                                                                                  <w:divsChild>
                                                                                    <w:div w:id="176121280">
                                                                                      <w:marLeft w:val="0"/>
                                                                                      <w:marRight w:val="0"/>
                                                                                      <w:marTop w:val="0"/>
                                                                                      <w:marBottom w:val="0"/>
                                                                                      <w:divBdr>
                                                                                        <w:top w:val="none" w:sz="0" w:space="0" w:color="auto"/>
                                                                                        <w:left w:val="none" w:sz="0" w:space="0" w:color="auto"/>
                                                                                        <w:bottom w:val="none" w:sz="0" w:space="0" w:color="auto"/>
                                                                                        <w:right w:val="none" w:sz="0" w:space="0" w:color="auto"/>
                                                                                      </w:divBdr>
                                                                                      <w:divsChild>
                                                                                        <w:div w:id="2039160944">
                                                                                          <w:marLeft w:val="0"/>
                                                                                          <w:marRight w:val="0"/>
                                                                                          <w:marTop w:val="0"/>
                                                                                          <w:marBottom w:val="0"/>
                                                                                          <w:divBdr>
                                                                                            <w:top w:val="none" w:sz="0" w:space="0" w:color="auto"/>
                                                                                            <w:left w:val="none" w:sz="0" w:space="0" w:color="auto"/>
                                                                                            <w:bottom w:val="none" w:sz="0" w:space="0" w:color="auto"/>
                                                                                            <w:right w:val="none" w:sz="0" w:space="0" w:color="auto"/>
                                                                                          </w:divBdr>
                                                                                          <w:divsChild>
                                                                                            <w:div w:id="857550027">
                                                                                              <w:marLeft w:val="0"/>
                                                                                              <w:marRight w:val="0"/>
                                                                                              <w:marTop w:val="0"/>
                                                                                              <w:marBottom w:val="0"/>
                                                                                              <w:divBdr>
                                                                                                <w:top w:val="none" w:sz="0" w:space="0" w:color="auto"/>
                                                                                                <w:left w:val="none" w:sz="0" w:space="0" w:color="auto"/>
                                                                                                <w:bottom w:val="none" w:sz="0" w:space="0" w:color="auto"/>
                                                                                                <w:right w:val="none" w:sz="0" w:space="0" w:color="auto"/>
                                                                                              </w:divBdr>
                                                                                              <w:divsChild>
                                                                                                <w:div w:id="1342471989">
                                                                                                  <w:marLeft w:val="0"/>
                                                                                                  <w:marRight w:val="0"/>
                                                                                                  <w:marTop w:val="0"/>
                                                                                                  <w:marBottom w:val="0"/>
                                                                                                  <w:divBdr>
                                                                                                    <w:top w:val="none" w:sz="0" w:space="0" w:color="auto"/>
                                                                                                    <w:left w:val="none" w:sz="0" w:space="0" w:color="auto"/>
                                                                                                    <w:bottom w:val="none" w:sz="0" w:space="0" w:color="auto"/>
                                                                                                    <w:right w:val="none" w:sz="0" w:space="0" w:color="auto"/>
                                                                                                  </w:divBdr>
                                                                                                  <w:divsChild>
                                                                                                    <w:div w:id="1043410285">
                                                                                                      <w:marLeft w:val="0"/>
                                                                                                      <w:marRight w:val="0"/>
                                                                                                      <w:marTop w:val="0"/>
                                                                                                      <w:marBottom w:val="0"/>
                                                                                                      <w:divBdr>
                                                                                                        <w:top w:val="none" w:sz="0" w:space="0" w:color="auto"/>
                                                                                                        <w:left w:val="none" w:sz="0" w:space="0" w:color="auto"/>
                                                                                                        <w:bottom w:val="none" w:sz="0" w:space="0" w:color="auto"/>
                                                                                                        <w:right w:val="none" w:sz="0" w:space="0" w:color="auto"/>
                                                                                                      </w:divBdr>
                                                                                                      <w:divsChild>
                                                                                                        <w:div w:id="1554468417">
                                                                                                          <w:marLeft w:val="0"/>
                                                                                                          <w:marRight w:val="0"/>
                                                                                                          <w:marTop w:val="0"/>
                                                                                                          <w:marBottom w:val="0"/>
                                                                                                          <w:divBdr>
                                                                                                            <w:top w:val="none" w:sz="0" w:space="0" w:color="auto"/>
                                                                                                            <w:left w:val="none" w:sz="0" w:space="0" w:color="auto"/>
                                                                                                            <w:bottom w:val="none" w:sz="0" w:space="0" w:color="auto"/>
                                                                                                            <w:right w:val="none" w:sz="0" w:space="0" w:color="auto"/>
                                                                                                          </w:divBdr>
                                                                                                          <w:divsChild>
                                                                                                            <w:div w:id="1510606581">
                                                                                                              <w:marLeft w:val="0"/>
                                                                                                              <w:marRight w:val="0"/>
                                                                                                              <w:marTop w:val="0"/>
                                                                                                              <w:marBottom w:val="0"/>
                                                                                                              <w:divBdr>
                                                                                                                <w:top w:val="none" w:sz="0" w:space="0" w:color="auto"/>
                                                                                                                <w:left w:val="none" w:sz="0" w:space="0" w:color="auto"/>
                                                                                                                <w:bottom w:val="none" w:sz="0" w:space="0" w:color="auto"/>
                                                                                                                <w:right w:val="none" w:sz="0" w:space="0" w:color="auto"/>
                                                                                                              </w:divBdr>
                                                                                                              <w:divsChild>
                                                                                                                <w:div w:id="1054888067">
                                                                                                                  <w:marLeft w:val="0"/>
                                                                                                                  <w:marRight w:val="0"/>
                                                                                                                  <w:marTop w:val="0"/>
                                                                                                                  <w:marBottom w:val="0"/>
                                                                                                                  <w:divBdr>
                                                                                                                    <w:top w:val="none" w:sz="0" w:space="0" w:color="auto"/>
                                                                                                                    <w:left w:val="none" w:sz="0" w:space="0" w:color="auto"/>
                                                                                                                    <w:bottom w:val="none" w:sz="0" w:space="0" w:color="auto"/>
                                                                                                                    <w:right w:val="none" w:sz="0" w:space="0" w:color="auto"/>
                                                                                                                  </w:divBdr>
                                                                                                                  <w:divsChild>
                                                                                                                    <w:div w:id="2033142150">
                                                                                                                      <w:marLeft w:val="0"/>
                                                                                                                      <w:marRight w:val="0"/>
                                                                                                                      <w:marTop w:val="0"/>
                                                                                                                      <w:marBottom w:val="0"/>
                                                                                                                      <w:divBdr>
                                                                                                                        <w:top w:val="none" w:sz="0" w:space="0" w:color="auto"/>
                                                                                                                        <w:left w:val="none" w:sz="0" w:space="0" w:color="auto"/>
                                                                                                                        <w:bottom w:val="none" w:sz="0" w:space="0" w:color="auto"/>
                                                                                                                        <w:right w:val="none" w:sz="0" w:space="0" w:color="auto"/>
                                                                                                                      </w:divBdr>
                                                                                                                      <w:divsChild>
                                                                                                                        <w:div w:id="134756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57327649">
                                                                          <w:marLeft w:val="0"/>
                                                                          <w:marRight w:val="0"/>
                                                                          <w:marTop w:val="0"/>
                                                                          <w:marBottom w:val="0"/>
                                                                          <w:divBdr>
                                                                            <w:top w:val="none" w:sz="0" w:space="0" w:color="auto"/>
                                                                            <w:left w:val="none" w:sz="0" w:space="0" w:color="auto"/>
                                                                            <w:bottom w:val="none" w:sz="0" w:space="0" w:color="auto"/>
                                                                            <w:right w:val="none" w:sz="0" w:space="0" w:color="auto"/>
                                                                          </w:divBdr>
                                                                          <w:divsChild>
                                                                            <w:div w:id="2134248715">
                                                                              <w:marLeft w:val="0"/>
                                                                              <w:marRight w:val="0"/>
                                                                              <w:marTop w:val="0"/>
                                                                              <w:marBottom w:val="0"/>
                                                                              <w:divBdr>
                                                                                <w:top w:val="none" w:sz="0" w:space="0" w:color="auto"/>
                                                                                <w:left w:val="none" w:sz="0" w:space="0" w:color="auto"/>
                                                                                <w:bottom w:val="none" w:sz="0" w:space="0" w:color="auto"/>
                                                                                <w:right w:val="none" w:sz="0" w:space="0" w:color="auto"/>
                                                                              </w:divBdr>
                                                                              <w:divsChild>
                                                                                <w:div w:id="1454906043">
                                                                                  <w:marLeft w:val="0"/>
                                                                                  <w:marRight w:val="0"/>
                                                                                  <w:marTop w:val="0"/>
                                                                                  <w:marBottom w:val="0"/>
                                                                                  <w:divBdr>
                                                                                    <w:top w:val="none" w:sz="0" w:space="0" w:color="auto"/>
                                                                                    <w:left w:val="none" w:sz="0" w:space="0" w:color="auto"/>
                                                                                    <w:bottom w:val="none" w:sz="0" w:space="0" w:color="auto"/>
                                                                                    <w:right w:val="none" w:sz="0" w:space="0" w:color="auto"/>
                                                                                  </w:divBdr>
                                                                                  <w:divsChild>
                                                                                    <w:div w:id="1918242179">
                                                                                      <w:marLeft w:val="0"/>
                                                                                      <w:marRight w:val="0"/>
                                                                                      <w:marTop w:val="0"/>
                                                                                      <w:marBottom w:val="0"/>
                                                                                      <w:divBdr>
                                                                                        <w:top w:val="none" w:sz="0" w:space="0" w:color="auto"/>
                                                                                        <w:left w:val="none" w:sz="0" w:space="0" w:color="auto"/>
                                                                                        <w:bottom w:val="none" w:sz="0" w:space="0" w:color="auto"/>
                                                                                        <w:right w:val="none" w:sz="0" w:space="0" w:color="auto"/>
                                                                                      </w:divBdr>
                                                                                      <w:divsChild>
                                                                                        <w:div w:id="752318952">
                                                                                          <w:marLeft w:val="0"/>
                                                                                          <w:marRight w:val="0"/>
                                                                                          <w:marTop w:val="0"/>
                                                                                          <w:marBottom w:val="0"/>
                                                                                          <w:divBdr>
                                                                                            <w:top w:val="none" w:sz="0" w:space="0" w:color="auto"/>
                                                                                            <w:left w:val="none" w:sz="0" w:space="0" w:color="auto"/>
                                                                                            <w:bottom w:val="none" w:sz="0" w:space="0" w:color="auto"/>
                                                                                            <w:right w:val="none" w:sz="0" w:space="0" w:color="auto"/>
                                                                                          </w:divBdr>
                                                                                          <w:divsChild>
                                                                                            <w:div w:id="92179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84731249">
              <w:marLeft w:val="0"/>
              <w:marRight w:val="0"/>
              <w:marTop w:val="0"/>
              <w:marBottom w:val="0"/>
              <w:divBdr>
                <w:top w:val="none" w:sz="0" w:space="0" w:color="auto"/>
                <w:left w:val="none" w:sz="0" w:space="0" w:color="auto"/>
                <w:bottom w:val="none" w:sz="0" w:space="0" w:color="auto"/>
                <w:right w:val="none" w:sz="0" w:space="0" w:color="auto"/>
              </w:divBdr>
              <w:divsChild>
                <w:div w:id="286161756">
                  <w:marLeft w:val="0"/>
                  <w:marRight w:val="0"/>
                  <w:marTop w:val="0"/>
                  <w:marBottom w:val="0"/>
                  <w:divBdr>
                    <w:top w:val="none" w:sz="0" w:space="0" w:color="auto"/>
                    <w:left w:val="none" w:sz="0" w:space="0" w:color="auto"/>
                    <w:bottom w:val="none" w:sz="0" w:space="0" w:color="auto"/>
                    <w:right w:val="none" w:sz="0" w:space="0" w:color="auto"/>
                  </w:divBdr>
                  <w:divsChild>
                    <w:div w:id="214586044">
                      <w:marLeft w:val="0"/>
                      <w:marRight w:val="0"/>
                      <w:marTop w:val="0"/>
                      <w:marBottom w:val="0"/>
                      <w:divBdr>
                        <w:top w:val="none" w:sz="0" w:space="0" w:color="auto"/>
                        <w:left w:val="none" w:sz="0" w:space="0" w:color="auto"/>
                        <w:bottom w:val="none" w:sz="0" w:space="0" w:color="auto"/>
                        <w:right w:val="none" w:sz="0" w:space="0" w:color="auto"/>
                      </w:divBdr>
                      <w:divsChild>
                        <w:div w:id="1275945751">
                          <w:marLeft w:val="0"/>
                          <w:marRight w:val="0"/>
                          <w:marTop w:val="0"/>
                          <w:marBottom w:val="0"/>
                          <w:divBdr>
                            <w:top w:val="none" w:sz="0" w:space="0" w:color="auto"/>
                            <w:left w:val="none" w:sz="0" w:space="0" w:color="auto"/>
                            <w:bottom w:val="none" w:sz="0" w:space="0" w:color="auto"/>
                            <w:right w:val="none" w:sz="0" w:space="0" w:color="auto"/>
                          </w:divBdr>
                          <w:divsChild>
                            <w:div w:id="1177428045">
                              <w:marLeft w:val="0"/>
                              <w:marRight w:val="0"/>
                              <w:marTop w:val="0"/>
                              <w:marBottom w:val="0"/>
                              <w:divBdr>
                                <w:top w:val="none" w:sz="0" w:space="0" w:color="auto"/>
                                <w:left w:val="none" w:sz="0" w:space="0" w:color="auto"/>
                                <w:bottom w:val="none" w:sz="0" w:space="0" w:color="auto"/>
                                <w:right w:val="none" w:sz="0" w:space="0" w:color="auto"/>
                              </w:divBdr>
                              <w:divsChild>
                                <w:div w:id="651836826">
                                  <w:marLeft w:val="0"/>
                                  <w:marRight w:val="0"/>
                                  <w:marTop w:val="0"/>
                                  <w:marBottom w:val="0"/>
                                  <w:divBdr>
                                    <w:top w:val="none" w:sz="0" w:space="0" w:color="auto"/>
                                    <w:left w:val="none" w:sz="0" w:space="0" w:color="auto"/>
                                    <w:bottom w:val="none" w:sz="0" w:space="0" w:color="auto"/>
                                    <w:right w:val="none" w:sz="0" w:space="0" w:color="auto"/>
                                  </w:divBdr>
                                  <w:divsChild>
                                    <w:div w:id="1005667320">
                                      <w:marLeft w:val="0"/>
                                      <w:marRight w:val="0"/>
                                      <w:marTop w:val="0"/>
                                      <w:marBottom w:val="0"/>
                                      <w:divBdr>
                                        <w:top w:val="none" w:sz="0" w:space="0" w:color="auto"/>
                                        <w:left w:val="none" w:sz="0" w:space="0" w:color="auto"/>
                                        <w:bottom w:val="none" w:sz="0" w:space="0" w:color="auto"/>
                                        <w:right w:val="none" w:sz="0" w:space="0" w:color="auto"/>
                                      </w:divBdr>
                                      <w:divsChild>
                                        <w:div w:id="793134660">
                                          <w:marLeft w:val="0"/>
                                          <w:marRight w:val="0"/>
                                          <w:marTop w:val="0"/>
                                          <w:marBottom w:val="0"/>
                                          <w:divBdr>
                                            <w:top w:val="none" w:sz="0" w:space="0" w:color="auto"/>
                                            <w:left w:val="none" w:sz="0" w:space="0" w:color="auto"/>
                                            <w:bottom w:val="none" w:sz="0" w:space="0" w:color="auto"/>
                                            <w:right w:val="none" w:sz="0" w:space="0" w:color="auto"/>
                                          </w:divBdr>
                                          <w:divsChild>
                                            <w:div w:id="1155029586">
                                              <w:marLeft w:val="0"/>
                                              <w:marRight w:val="0"/>
                                              <w:marTop w:val="0"/>
                                              <w:marBottom w:val="0"/>
                                              <w:divBdr>
                                                <w:top w:val="none" w:sz="0" w:space="0" w:color="auto"/>
                                                <w:left w:val="none" w:sz="0" w:space="0" w:color="auto"/>
                                                <w:bottom w:val="none" w:sz="0" w:space="0" w:color="auto"/>
                                                <w:right w:val="none" w:sz="0" w:space="0" w:color="auto"/>
                                              </w:divBdr>
                                              <w:divsChild>
                                                <w:div w:id="553851157">
                                                  <w:marLeft w:val="0"/>
                                                  <w:marRight w:val="0"/>
                                                  <w:marTop w:val="0"/>
                                                  <w:marBottom w:val="0"/>
                                                  <w:divBdr>
                                                    <w:top w:val="none" w:sz="0" w:space="0" w:color="auto"/>
                                                    <w:left w:val="none" w:sz="0" w:space="0" w:color="auto"/>
                                                    <w:bottom w:val="none" w:sz="0" w:space="0" w:color="auto"/>
                                                    <w:right w:val="none" w:sz="0" w:space="0" w:color="auto"/>
                                                  </w:divBdr>
                                                  <w:divsChild>
                                                    <w:div w:id="2056732650">
                                                      <w:marLeft w:val="0"/>
                                                      <w:marRight w:val="0"/>
                                                      <w:marTop w:val="0"/>
                                                      <w:marBottom w:val="0"/>
                                                      <w:divBdr>
                                                        <w:top w:val="none" w:sz="0" w:space="0" w:color="auto"/>
                                                        <w:left w:val="none" w:sz="0" w:space="0" w:color="auto"/>
                                                        <w:bottom w:val="none" w:sz="0" w:space="0" w:color="auto"/>
                                                        <w:right w:val="none" w:sz="0" w:space="0" w:color="auto"/>
                                                      </w:divBdr>
                                                      <w:divsChild>
                                                        <w:div w:id="64797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0927613">
                                  <w:marLeft w:val="0"/>
                                  <w:marRight w:val="0"/>
                                  <w:marTop w:val="0"/>
                                  <w:marBottom w:val="0"/>
                                  <w:divBdr>
                                    <w:top w:val="none" w:sz="0" w:space="0" w:color="auto"/>
                                    <w:left w:val="none" w:sz="0" w:space="0" w:color="auto"/>
                                    <w:bottom w:val="none" w:sz="0" w:space="0" w:color="auto"/>
                                    <w:right w:val="none" w:sz="0" w:space="0" w:color="auto"/>
                                  </w:divBdr>
                                  <w:divsChild>
                                    <w:div w:id="150786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2536463">
                      <w:marLeft w:val="0"/>
                      <w:marRight w:val="0"/>
                      <w:marTop w:val="0"/>
                      <w:marBottom w:val="0"/>
                      <w:divBdr>
                        <w:top w:val="none" w:sz="0" w:space="0" w:color="auto"/>
                        <w:left w:val="none" w:sz="0" w:space="0" w:color="auto"/>
                        <w:bottom w:val="none" w:sz="0" w:space="0" w:color="auto"/>
                        <w:right w:val="none" w:sz="0" w:space="0" w:color="auto"/>
                      </w:divBdr>
                      <w:divsChild>
                        <w:div w:id="1381517393">
                          <w:marLeft w:val="0"/>
                          <w:marRight w:val="0"/>
                          <w:marTop w:val="0"/>
                          <w:marBottom w:val="0"/>
                          <w:divBdr>
                            <w:top w:val="none" w:sz="0" w:space="0" w:color="auto"/>
                            <w:left w:val="none" w:sz="0" w:space="0" w:color="auto"/>
                            <w:bottom w:val="none" w:sz="0" w:space="0" w:color="auto"/>
                            <w:right w:val="none" w:sz="0" w:space="0" w:color="auto"/>
                          </w:divBdr>
                          <w:divsChild>
                            <w:div w:id="692339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0399719">
      <w:bodyDiv w:val="1"/>
      <w:marLeft w:val="0"/>
      <w:marRight w:val="0"/>
      <w:marTop w:val="0"/>
      <w:marBottom w:val="0"/>
      <w:divBdr>
        <w:top w:val="none" w:sz="0" w:space="0" w:color="auto"/>
        <w:left w:val="none" w:sz="0" w:space="0" w:color="auto"/>
        <w:bottom w:val="none" w:sz="0" w:space="0" w:color="auto"/>
        <w:right w:val="none" w:sz="0" w:space="0" w:color="auto"/>
      </w:divBdr>
      <w:divsChild>
        <w:div w:id="414018757">
          <w:marLeft w:val="0"/>
          <w:marRight w:val="0"/>
          <w:marTop w:val="0"/>
          <w:marBottom w:val="0"/>
          <w:divBdr>
            <w:top w:val="none" w:sz="0" w:space="0" w:color="auto"/>
            <w:left w:val="none" w:sz="0" w:space="0" w:color="auto"/>
            <w:bottom w:val="none" w:sz="0" w:space="0" w:color="auto"/>
            <w:right w:val="none" w:sz="0" w:space="0" w:color="auto"/>
          </w:divBdr>
          <w:divsChild>
            <w:div w:id="1992175302">
              <w:marLeft w:val="0"/>
              <w:marRight w:val="0"/>
              <w:marTop w:val="0"/>
              <w:marBottom w:val="0"/>
              <w:divBdr>
                <w:top w:val="none" w:sz="0" w:space="0" w:color="auto"/>
                <w:left w:val="none" w:sz="0" w:space="0" w:color="auto"/>
                <w:bottom w:val="none" w:sz="0" w:space="0" w:color="auto"/>
                <w:right w:val="none" w:sz="0" w:space="0" w:color="auto"/>
              </w:divBdr>
              <w:divsChild>
                <w:div w:id="1651330196">
                  <w:marLeft w:val="0"/>
                  <w:marRight w:val="0"/>
                  <w:marTop w:val="0"/>
                  <w:marBottom w:val="0"/>
                  <w:divBdr>
                    <w:top w:val="none" w:sz="0" w:space="0" w:color="auto"/>
                    <w:left w:val="none" w:sz="0" w:space="0" w:color="auto"/>
                    <w:bottom w:val="none" w:sz="0" w:space="0" w:color="auto"/>
                    <w:right w:val="none" w:sz="0" w:space="0" w:color="auto"/>
                  </w:divBdr>
                  <w:divsChild>
                    <w:div w:id="597057892">
                      <w:marLeft w:val="0"/>
                      <w:marRight w:val="0"/>
                      <w:marTop w:val="0"/>
                      <w:marBottom w:val="0"/>
                      <w:divBdr>
                        <w:top w:val="none" w:sz="0" w:space="0" w:color="auto"/>
                        <w:left w:val="none" w:sz="0" w:space="0" w:color="auto"/>
                        <w:bottom w:val="none" w:sz="0" w:space="0" w:color="auto"/>
                        <w:right w:val="none" w:sz="0" w:space="0" w:color="auto"/>
                      </w:divBdr>
                      <w:divsChild>
                        <w:div w:id="604771117">
                          <w:marLeft w:val="0"/>
                          <w:marRight w:val="0"/>
                          <w:marTop w:val="0"/>
                          <w:marBottom w:val="0"/>
                          <w:divBdr>
                            <w:top w:val="none" w:sz="0" w:space="0" w:color="auto"/>
                            <w:left w:val="none" w:sz="0" w:space="0" w:color="auto"/>
                            <w:bottom w:val="none" w:sz="0" w:space="0" w:color="auto"/>
                            <w:right w:val="none" w:sz="0" w:space="0" w:color="auto"/>
                          </w:divBdr>
                          <w:divsChild>
                            <w:div w:id="1466041172">
                              <w:marLeft w:val="0"/>
                              <w:marRight w:val="0"/>
                              <w:marTop w:val="0"/>
                              <w:marBottom w:val="0"/>
                              <w:divBdr>
                                <w:top w:val="none" w:sz="0" w:space="0" w:color="auto"/>
                                <w:left w:val="none" w:sz="0" w:space="0" w:color="auto"/>
                                <w:bottom w:val="none" w:sz="0" w:space="0" w:color="auto"/>
                                <w:right w:val="none" w:sz="0" w:space="0" w:color="auto"/>
                              </w:divBdr>
                              <w:divsChild>
                                <w:div w:id="1574390461">
                                  <w:marLeft w:val="0"/>
                                  <w:marRight w:val="0"/>
                                  <w:marTop w:val="0"/>
                                  <w:marBottom w:val="0"/>
                                  <w:divBdr>
                                    <w:top w:val="none" w:sz="0" w:space="0" w:color="auto"/>
                                    <w:left w:val="none" w:sz="0" w:space="0" w:color="auto"/>
                                    <w:bottom w:val="none" w:sz="0" w:space="0" w:color="auto"/>
                                    <w:right w:val="none" w:sz="0" w:space="0" w:color="auto"/>
                                  </w:divBdr>
                                  <w:divsChild>
                                    <w:div w:id="471292109">
                                      <w:marLeft w:val="0"/>
                                      <w:marRight w:val="0"/>
                                      <w:marTop w:val="0"/>
                                      <w:marBottom w:val="0"/>
                                      <w:divBdr>
                                        <w:top w:val="none" w:sz="0" w:space="0" w:color="auto"/>
                                        <w:left w:val="none" w:sz="0" w:space="0" w:color="auto"/>
                                        <w:bottom w:val="none" w:sz="0" w:space="0" w:color="auto"/>
                                        <w:right w:val="none" w:sz="0" w:space="0" w:color="auto"/>
                                      </w:divBdr>
                                      <w:divsChild>
                                        <w:div w:id="1467159380">
                                          <w:marLeft w:val="0"/>
                                          <w:marRight w:val="0"/>
                                          <w:marTop w:val="0"/>
                                          <w:marBottom w:val="0"/>
                                          <w:divBdr>
                                            <w:top w:val="none" w:sz="0" w:space="0" w:color="auto"/>
                                            <w:left w:val="none" w:sz="0" w:space="0" w:color="auto"/>
                                            <w:bottom w:val="none" w:sz="0" w:space="0" w:color="auto"/>
                                            <w:right w:val="none" w:sz="0" w:space="0" w:color="auto"/>
                                          </w:divBdr>
                                          <w:divsChild>
                                            <w:div w:id="764768780">
                                              <w:marLeft w:val="0"/>
                                              <w:marRight w:val="0"/>
                                              <w:marTop w:val="0"/>
                                              <w:marBottom w:val="0"/>
                                              <w:divBdr>
                                                <w:top w:val="none" w:sz="0" w:space="0" w:color="auto"/>
                                                <w:left w:val="none" w:sz="0" w:space="0" w:color="auto"/>
                                                <w:bottom w:val="none" w:sz="0" w:space="0" w:color="auto"/>
                                                <w:right w:val="none" w:sz="0" w:space="0" w:color="auto"/>
                                              </w:divBdr>
                                              <w:divsChild>
                                                <w:div w:id="435636974">
                                                  <w:marLeft w:val="0"/>
                                                  <w:marRight w:val="0"/>
                                                  <w:marTop w:val="0"/>
                                                  <w:marBottom w:val="0"/>
                                                  <w:divBdr>
                                                    <w:top w:val="none" w:sz="0" w:space="0" w:color="auto"/>
                                                    <w:left w:val="none" w:sz="0" w:space="0" w:color="auto"/>
                                                    <w:bottom w:val="none" w:sz="0" w:space="0" w:color="auto"/>
                                                    <w:right w:val="none" w:sz="0" w:space="0" w:color="auto"/>
                                                  </w:divBdr>
                                                  <w:divsChild>
                                                    <w:div w:id="845707643">
                                                      <w:marLeft w:val="0"/>
                                                      <w:marRight w:val="0"/>
                                                      <w:marTop w:val="0"/>
                                                      <w:marBottom w:val="0"/>
                                                      <w:divBdr>
                                                        <w:top w:val="none" w:sz="0" w:space="0" w:color="auto"/>
                                                        <w:left w:val="none" w:sz="0" w:space="0" w:color="auto"/>
                                                        <w:bottom w:val="none" w:sz="0" w:space="0" w:color="auto"/>
                                                        <w:right w:val="none" w:sz="0" w:space="0" w:color="auto"/>
                                                      </w:divBdr>
                                                      <w:divsChild>
                                                        <w:div w:id="1840387474">
                                                          <w:marLeft w:val="0"/>
                                                          <w:marRight w:val="0"/>
                                                          <w:marTop w:val="0"/>
                                                          <w:marBottom w:val="0"/>
                                                          <w:divBdr>
                                                            <w:top w:val="none" w:sz="0" w:space="0" w:color="auto"/>
                                                            <w:left w:val="none" w:sz="0" w:space="0" w:color="auto"/>
                                                            <w:bottom w:val="none" w:sz="0" w:space="0" w:color="auto"/>
                                                            <w:right w:val="none" w:sz="0" w:space="0" w:color="auto"/>
                                                          </w:divBdr>
                                                          <w:divsChild>
                                                            <w:div w:id="109470369">
                                                              <w:marLeft w:val="0"/>
                                                              <w:marRight w:val="0"/>
                                                              <w:marTop w:val="0"/>
                                                              <w:marBottom w:val="0"/>
                                                              <w:divBdr>
                                                                <w:top w:val="none" w:sz="0" w:space="0" w:color="auto"/>
                                                                <w:left w:val="none" w:sz="0" w:space="0" w:color="auto"/>
                                                                <w:bottom w:val="none" w:sz="0" w:space="0" w:color="auto"/>
                                                                <w:right w:val="none" w:sz="0" w:space="0" w:color="auto"/>
                                                              </w:divBdr>
                                                              <w:divsChild>
                                                                <w:div w:id="2124921">
                                                                  <w:marLeft w:val="0"/>
                                                                  <w:marRight w:val="0"/>
                                                                  <w:marTop w:val="0"/>
                                                                  <w:marBottom w:val="0"/>
                                                                  <w:divBdr>
                                                                    <w:top w:val="none" w:sz="0" w:space="0" w:color="auto"/>
                                                                    <w:left w:val="none" w:sz="0" w:space="0" w:color="auto"/>
                                                                    <w:bottom w:val="none" w:sz="0" w:space="0" w:color="auto"/>
                                                                    <w:right w:val="none" w:sz="0" w:space="0" w:color="auto"/>
                                                                  </w:divBdr>
                                                                  <w:divsChild>
                                                                    <w:div w:id="1667586972">
                                                                      <w:marLeft w:val="0"/>
                                                                      <w:marRight w:val="0"/>
                                                                      <w:marTop w:val="0"/>
                                                                      <w:marBottom w:val="0"/>
                                                                      <w:divBdr>
                                                                        <w:top w:val="none" w:sz="0" w:space="0" w:color="auto"/>
                                                                        <w:left w:val="none" w:sz="0" w:space="0" w:color="auto"/>
                                                                        <w:bottom w:val="none" w:sz="0" w:space="0" w:color="auto"/>
                                                                        <w:right w:val="none" w:sz="0" w:space="0" w:color="auto"/>
                                                                      </w:divBdr>
                                                                      <w:divsChild>
                                                                        <w:div w:id="1902716480">
                                                                          <w:marLeft w:val="0"/>
                                                                          <w:marRight w:val="0"/>
                                                                          <w:marTop w:val="0"/>
                                                                          <w:marBottom w:val="0"/>
                                                                          <w:divBdr>
                                                                            <w:top w:val="none" w:sz="0" w:space="0" w:color="auto"/>
                                                                            <w:left w:val="none" w:sz="0" w:space="0" w:color="auto"/>
                                                                            <w:bottom w:val="none" w:sz="0" w:space="0" w:color="auto"/>
                                                                            <w:right w:val="none" w:sz="0" w:space="0" w:color="auto"/>
                                                                          </w:divBdr>
                                                                          <w:divsChild>
                                                                            <w:div w:id="351419873">
                                                                              <w:marLeft w:val="0"/>
                                                                              <w:marRight w:val="0"/>
                                                                              <w:marTop w:val="0"/>
                                                                              <w:marBottom w:val="0"/>
                                                                              <w:divBdr>
                                                                                <w:top w:val="none" w:sz="0" w:space="0" w:color="auto"/>
                                                                                <w:left w:val="none" w:sz="0" w:space="0" w:color="auto"/>
                                                                                <w:bottom w:val="none" w:sz="0" w:space="0" w:color="auto"/>
                                                                                <w:right w:val="none" w:sz="0" w:space="0" w:color="auto"/>
                                                                              </w:divBdr>
                                                                              <w:divsChild>
                                                                                <w:div w:id="757095271">
                                                                                  <w:marLeft w:val="0"/>
                                                                                  <w:marRight w:val="0"/>
                                                                                  <w:marTop w:val="0"/>
                                                                                  <w:marBottom w:val="0"/>
                                                                                  <w:divBdr>
                                                                                    <w:top w:val="none" w:sz="0" w:space="0" w:color="auto"/>
                                                                                    <w:left w:val="none" w:sz="0" w:space="0" w:color="auto"/>
                                                                                    <w:bottom w:val="none" w:sz="0" w:space="0" w:color="auto"/>
                                                                                    <w:right w:val="none" w:sz="0" w:space="0" w:color="auto"/>
                                                                                  </w:divBdr>
                                                                                  <w:divsChild>
                                                                                    <w:div w:id="922495210">
                                                                                      <w:marLeft w:val="0"/>
                                                                                      <w:marRight w:val="0"/>
                                                                                      <w:marTop w:val="0"/>
                                                                                      <w:marBottom w:val="0"/>
                                                                                      <w:divBdr>
                                                                                        <w:top w:val="none" w:sz="0" w:space="0" w:color="auto"/>
                                                                                        <w:left w:val="none" w:sz="0" w:space="0" w:color="auto"/>
                                                                                        <w:bottom w:val="none" w:sz="0" w:space="0" w:color="auto"/>
                                                                                        <w:right w:val="none" w:sz="0" w:space="0" w:color="auto"/>
                                                                                      </w:divBdr>
                                                                                      <w:divsChild>
                                                                                        <w:div w:id="1935475403">
                                                                                          <w:marLeft w:val="0"/>
                                                                                          <w:marRight w:val="0"/>
                                                                                          <w:marTop w:val="0"/>
                                                                                          <w:marBottom w:val="0"/>
                                                                                          <w:divBdr>
                                                                                            <w:top w:val="none" w:sz="0" w:space="0" w:color="auto"/>
                                                                                            <w:left w:val="none" w:sz="0" w:space="0" w:color="auto"/>
                                                                                            <w:bottom w:val="none" w:sz="0" w:space="0" w:color="auto"/>
                                                                                            <w:right w:val="none" w:sz="0" w:space="0" w:color="auto"/>
                                                                                          </w:divBdr>
                                                                                          <w:divsChild>
                                                                                            <w:div w:id="2003004957">
                                                                                              <w:marLeft w:val="0"/>
                                                                                              <w:marRight w:val="0"/>
                                                                                              <w:marTop w:val="0"/>
                                                                                              <w:marBottom w:val="0"/>
                                                                                              <w:divBdr>
                                                                                                <w:top w:val="none" w:sz="0" w:space="0" w:color="auto"/>
                                                                                                <w:left w:val="none" w:sz="0" w:space="0" w:color="auto"/>
                                                                                                <w:bottom w:val="none" w:sz="0" w:space="0" w:color="auto"/>
                                                                                                <w:right w:val="none" w:sz="0" w:space="0" w:color="auto"/>
                                                                                              </w:divBdr>
                                                                                              <w:divsChild>
                                                                                                <w:div w:id="84738351">
                                                                                                  <w:marLeft w:val="0"/>
                                                                                                  <w:marRight w:val="0"/>
                                                                                                  <w:marTop w:val="0"/>
                                                                                                  <w:marBottom w:val="0"/>
                                                                                                  <w:divBdr>
                                                                                                    <w:top w:val="none" w:sz="0" w:space="0" w:color="auto"/>
                                                                                                    <w:left w:val="none" w:sz="0" w:space="0" w:color="auto"/>
                                                                                                    <w:bottom w:val="none" w:sz="0" w:space="0" w:color="auto"/>
                                                                                                    <w:right w:val="none" w:sz="0" w:space="0" w:color="auto"/>
                                                                                                  </w:divBdr>
                                                                                                  <w:divsChild>
                                                                                                    <w:div w:id="1604730541">
                                                                                                      <w:marLeft w:val="0"/>
                                                                                                      <w:marRight w:val="0"/>
                                                                                                      <w:marTop w:val="0"/>
                                                                                                      <w:marBottom w:val="0"/>
                                                                                                      <w:divBdr>
                                                                                                        <w:top w:val="none" w:sz="0" w:space="0" w:color="auto"/>
                                                                                                        <w:left w:val="none" w:sz="0" w:space="0" w:color="auto"/>
                                                                                                        <w:bottom w:val="none" w:sz="0" w:space="0" w:color="auto"/>
                                                                                                        <w:right w:val="none" w:sz="0" w:space="0" w:color="auto"/>
                                                                                                      </w:divBdr>
                                                                                                      <w:divsChild>
                                                                                                        <w:div w:id="959993354">
                                                                                                          <w:marLeft w:val="0"/>
                                                                                                          <w:marRight w:val="0"/>
                                                                                                          <w:marTop w:val="0"/>
                                                                                                          <w:marBottom w:val="0"/>
                                                                                                          <w:divBdr>
                                                                                                            <w:top w:val="none" w:sz="0" w:space="0" w:color="auto"/>
                                                                                                            <w:left w:val="none" w:sz="0" w:space="0" w:color="auto"/>
                                                                                                            <w:bottom w:val="none" w:sz="0" w:space="0" w:color="auto"/>
                                                                                                            <w:right w:val="none" w:sz="0" w:space="0" w:color="auto"/>
                                                                                                          </w:divBdr>
                                                                                                          <w:divsChild>
                                                                                                            <w:div w:id="379474077">
                                                                                                              <w:marLeft w:val="0"/>
                                                                                                              <w:marRight w:val="0"/>
                                                                                                              <w:marTop w:val="0"/>
                                                                                                              <w:marBottom w:val="0"/>
                                                                                                              <w:divBdr>
                                                                                                                <w:top w:val="none" w:sz="0" w:space="0" w:color="auto"/>
                                                                                                                <w:left w:val="none" w:sz="0" w:space="0" w:color="auto"/>
                                                                                                                <w:bottom w:val="none" w:sz="0" w:space="0" w:color="auto"/>
                                                                                                                <w:right w:val="none" w:sz="0" w:space="0" w:color="auto"/>
                                                                                                              </w:divBdr>
                                                                                                              <w:divsChild>
                                                                                                                <w:div w:id="216160563">
                                                                                                                  <w:marLeft w:val="0"/>
                                                                                                                  <w:marRight w:val="0"/>
                                                                                                                  <w:marTop w:val="0"/>
                                                                                                                  <w:marBottom w:val="0"/>
                                                                                                                  <w:divBdr>
                                                                                                                    <w:top w:val="none" w:sz="0" w:space="0" w:color="auto"/>
                                                                                                                    <w:left w:val="none" w:sz="0" w:space="0" w:color="auto"/>
                                                                                                                    <w:bottom w:val="none" w:sz="0" w:space="0" w:color="auto"/>
                                                                                                                    <w:right w:val="none" w:sz="0" w:space="0" w:color="auto"/>
                                                                                                                  </w:divBdr>
                                                                                                                  <w:divsChild>
                                                                                                                    <w:div w:id="1889030807">
                                                                                                                      <w:marLeft w:val="0"/>
                                                                                                                      <w:marRight w:val="0"/>
                                                                                                                      <w:marTop w:val="0"/>
                                                                                                                      <w:marBottom w:val="0"/>
                                                                                                                      <w:divBdr>
                                                                                                                        <w:top w:val="none" w:sz="0" w:space="0" w:color="auto"/>
                                                                                                                        <w:left w:val="none" w:sz="0" w:space="0" w:color="auto"/>
                                                                                                                        <w:bottom w:val="none" w:sz="0" w:space="0" w:color="auto"/>
                                                                                                                        <w:right w:val="none" w:sz="0" w:space="0" w:color="auto"/>
                                                                                                                      </w:divBdr>
                                                                                                                      <w:divsChild>
                                                                                                                        <w:div w:id="26057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92950476">
                                                                          <w:marLeft w:val="0"/>
                                                                          <w:marRight w:val="0"/>
                                                                          <w:marTop w:val="0"/>
                                                                          <w:marBottom w:val="0"/>
                                                                          <w:divBdr>
                                                                            <w:top w:val="none" w:sz="0" w:space="0" w:color="auto"/>
                                                                            <w:left w:val="none" w:sz="0" w:space="0" w:color="auto"/>
                                                                            <w:bottom w:val="none" w:sz="0" w:space="0" w:color="auto"/>
                                                                            <w:right w:val="none" w:sz="0" w:space="0" w:color="auto"/>
                                                                          </w:divBdr>
                                                                          <w:divsChild>
                                                                            <w:div w:id="501093747">
                                                                              <w:marLeft w:val="0"/>
                                                                              <w:marRight w:val="0"/>
                                                                              <w:marTop w:val="0"/>
                                                                              <w:marBottom w:val="0"/>
                                                                              <w:divBdr>
                                                                                <w:top w:val="none" w:sz="0" w:space="0" w:color="auto"/>
                                                                                <w:left w:val="none" w:sz="0" w:space="0" w:color="auto"/>
                                                                                <w:bottom w:val="none" w:sz="0" w:space="0" w:color="auto"/>
                                                                                <w:right w:val="none" w:sz="0" w:space="0" w:color="auto"/>
                                                                              </w:divBdr>
                                                                              <w:divsChild>
                                                                                <w:div w:id="1814758775">
                                                                                  <w:marLeft w:val="0"/>
                                                                                  <w:marRight w:val="0"/>
                                                                                  <w:marTop w:val="0"/>
                                                                                  <w:marBottom w:val="0"/>
                                                                                  <w:divBdr>
                                                                                    <w:top w:val="none" w:sz="0" w:space="0" w:color="auto"/>
                                                                                    <w:left w:val="none" w:sz="0" w:space="0" w:color="auto"/>
                                                                                    <w:bottom w:val="none" w:sz="0" w:space="0" w:color="auto"/>
                                                                                    <w:right w:val="none" w:sz="0" w:space="0" w:color="auto"/>
                                                                                  </w:divBdr>
                                                                                  <w:divsChild>
                                                                                    <w:div w:id="1614359638">
                                                                                      <w:marLeft w:val="0"/>
                                                                                      <w:marRight w:val="0"/>
                                                                                      <w:marTop w:val="0"/>
                                                                                      <w:marBottom w:val="0"/>
                                                                                      <w:divBdr>
                                                                                        <w:top w:val="none" w:sz="0" w:space="0" w:color="auto"/>
                                                                                        <w:left w:val="none" w:sz="0" w:space="0" w:color="auto"/>
                                                                                        <w:bottom w:val="none" w:sz="0" w:space="0" w:color="auto"/>
                                                                                        <w:right w:val="none" w:sz="0" w:space="0" w:color="auto"/>
                                                                                      </w:divBdr>
                                                                                      <w:divsChild>
                                                                                        <w:div w:id="1293367472">
                                                                                          <w:marLeft w:val="0"/>
                                                                                          <w:marRight w:val="0"/>
                                                                                          <w:marTop w:val="0"/>
                                                                                          <w:marBottom w:val="0"/>
                                                                                          <w:divBdr>
                                                                                            <w:top w:val="none" w:sz="0" w:space="0" w:color="auto"/>
                                                                                            <w:left w:val="none" w:sz="0" w:space="0" w:color="auto"/>
                                                                                            <w:bottom w:val="none" w:sz="0" w:space="0" w:color="auto"/>
                                                                                            <w:right w:val="none" w:sz="0" w:space="0" w:color="auto"/>
                                                                                          </w:divBdr>
                                                                                          <w:divsChild>
                                                                                            <w:div w:id="2143187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241276">
                                                                                      <w:marLeft w:val="0"/>
                                                                                      <w:marRight w:val="0"/>
                                                                                      <w:marTop w:val="0"/>
                                                                                      <w:marBottom w:val="0"/>
                                                                                      <w:divBdr>
                                                                                        <w:top w:val="none" w:sz="0" w:space="0" w:color="auto"/>
                                                                                        <w:left w:val="none" w:sz="0" w:space="0" w:color="auto"/>
                                                                                        <w:bottom w:val="none" w:sz="0" w:space="0" w:color="auto"/>
                                                                                        <w:right w:val="none" w:sz="0" w:space="0" w:color="auto"/>
                                                                                      </w:divBdr>
                                                                                      <w:divsChild>
                                                                                        <w:div w:id="2137140132">
                                                                                          <w:marLeft w:val="0"/>
                                                                                          <w:marRight w:val="0"/>
                                                                                          <w:marTop w:val="0"/>
                                                                                          <w:marBottom w:val="0"/>
                                                                                          <w:divBdr>
                                                                                            <w:top w:val="none" w:sz="0" w:space="0" w:color="auto"/>
                                                                                            <w:left w:val="none" w:sz="0" w:space="0" w:color="auto"/>
                                                                                            <w:bottom w:val="none" w:sz="0" w:space="0" w:color="auto"/>
                                                                                            <w:right w:val="none" w:sz="0" w:space="0" w:color="auto"/>
                                                                                          </w:divBdr>
                                                                                          <w:divsChild>
                                                                                            <w:div w:id="509493189">
                                                                                              <w:marLeft w:val="0"/>
                                                                                              <w:marRight w:val="0"/>
                                                                                              <w:marTop w:val="0"/>
                                                                                              <w:marBottom w:val="0"/>
                                                                                              <w:divBdr>
                                                                                                <w:top w:val="none" w:sz="0" w:space="0" w:color="auto"/>
                                                                                                <w:left w:val="none" w:sz="0" w:space="0" w:color="auto"/>
                                                                                                <w:bottom w:val="none" w:sz="0" w:space="0" w:color="auto"/>
                                                                                                <w:right w:val="none" w:sz="0" w:space="0" w:color="auto"/>
                                                                                              </w:divBdr>
                                                                                              <w:divsChild>
                                                                                                <w:div w:id="1856269337">
                                                                                                  <w:marLeft w:val="0"/>
                                                                                                  <w:marRight w:val="0"/>
                                                                                                  <w:marTop w:val="0"/>
                                                                                                  <w:marBottom w:val="0"/>
                                                                                                  <w:divBdr>
                                                                                                    <w:top w:val="none" w:sz="0" w:space="0" w:color="auto"/>
                                                                                                    <w:left w:val="none" w:sz="0" w:space="0" w:color="auto"/>
                                                                                                    <w:bottom w:val="none" w:sz="0" w:space="0" w:color="auto"/>
                                                                                                    <w:right w:val="none" w:sz="0" w:space="0" w:color="auto"/>
                                                                                                  </w:divBdr>
                                                                                                  <w:divsChild>
                                                                                                    <w:div w:id="194230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51907207">
                                                          <w:marLeft w:val="0"/>
                                                          <w:marRight w:val="0"/>
                                                          <w:marTop w:val="0"/>
                                                          <w:marBottom w:val="0"/>
                                                          <w:divBdr>
                                                            <w:top w:val="none" w:sz="0" w:space="0" w:color="auto"/>
                                                            <w:left w:val="none" w:sz="0" w:space="0" w:color="auto"/>
                                                            <w:bottom w:val="none" w:sz="0" w:space="0" w:color="auto"/>
                                                            <w:right w:val="none" w:sz="0" w:space="0" w:color="auto"/>
                                                          </w:divBdr>
                                                          <w:divsChild>
                                                            <w:div w:id="504828912">
                                                              <w:marLeft w:val="0"/>
                                                              <w:marRight w:val="0"/>
                                                              <w:marTop w:val="0"/>
                                                              <w:marBottom w:val="0"/>
                                                              <w:divBdr>
                                                                <w:top w:val="none" w:sz="0" w:space="0" w:color="auto"/>
                                                                <w:left w:val="none" w:sz="0" w:space="0" w:color="auto"/>
                                                                <w:bottom w:val="none" w:sz="0" w:space="0" w:color="auto"/>
                                                                <w:right w:val="none" w:sz="0" w:space="0" w:color="auto"/>
                                                              </w:divBdr>
                                                              <w:divsChild>
                                                                <w:div w:id="20152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20646511">
              <w:marLeft w:val="0"/>
              <w:marRight w:val="0"/>
              <w:marTop w:val="0"/>
              <w:marBottom w:val="0"/>
              <w:divBdr>
                <w:top w:val="none" w:sz="0" w:space="0" w:color="auto"/>
                <w:left w:val="none" w:sz="0" w:space="0" w:color="auto"/>
                <w:bottom w:val="none" w:sz="0" w:space="0" w:color="auto"/>
                <w:right w:val="none" w:sz="0" w:space="0" w:color="auto"/>
              </w:divBdr>
              <w:divsChild>
                <w:div w:id="65996746">
                  <w:marLeft w:val="0"/>
                  <w:marRight w:val="0"/>
                  <w:marTop w:val="0"/>
                  <w:marBottom w:val="0"/>
                  <w:divBdr>
                    <w:top w:val="none" w:sz="0" w:space="0" w:color="auto"/>
                    <w:left w:val="none" w:sz="0" w:space="0" w:color="auto"/>
                    <w:bottom w:val="none" w:sz="0" w:space="0" w:color="auto"/>
                    <w:right w:val="none" w:sz="0" w:space="0" w:color="auto"/>
                  </w:divBdr>
                  <w:divsChild>
                    <w:div w:id="1538160048">
                      <w:marLeft w:val="0"/>
                      <w:marRight w:val="0"/>
                      <w:marTop w:val="0"/>
                      <w:marBottom w:val="0"/>
                      <w:divBdr>
                        <w:top w:val="none" w:sz="0" w:space="0" w:color="auto"/>
                        <w:left w:val="none" w:sz="0" w:space="0" w:color="auto"/>
                        <w:bottom w:val="none" w:sz="0" w:space="0" w:color="auto"/>
                        <w:right w:val="none" w:sz="0" w:space="0" w:color="auto"/>
                      </w:divBdr>
                      <w:divsChild>
                        <w:div w:id="881480922">
                          <w:marLeft w:val="0"/>
                          <w:marRight w:val="0"/>
                          <w:marTop w:val="0"/>
                          <w:marBottom w:val="0"/>
                          <w:divBdr>
                            <w:top w:val="none" w:sz="0" w:space="0" w:color="auto"/>
                            <w:left w:val="none" w:sz="0" w:space="0" w:color="auto"/>
                            <w:bottom w:val="none" w:sz="0" w:space="0" w:color="auto"/>
                            <w:right w:val="none" w:sz="0" w:space="0" w:color="auto"/>
                          </w:divBdr>
                          <w:divsChild>
                            <w:div w:id="186650149">
                              <w:marLeft w:val="0"/>
                              <w:marRight w:val="0"/>
                              <w:marTop w:val="0"/>
                              <w:marBottom w:val="0"/>
                              <w:divBdr>
                                <w:top w:val="none" w:sz="0" w:space="0" w:color="auto"/>
                                <w:left w:val="none" w:sz="0" w:space="0" w:color="auto"/>
                                <w:bottom w:val="none" w:sz="0" w:space="0" w:color="auto"/>
                                <w:right w:val="none" w:sz="0" w:space="0" w:color="auto"/>
                              </w:divBdr>
                              <w:divsChild>
                                <w:div w:id="328683039">
                                  <w:marLeft w:val="0"/>
                                  <w:marRight w:val="0"/>
                                  <w:marTop w:val="0"/>
                                  <w:marBottom w:val="0"/>
                                  <w:divBdr>
                                    <w:top w:val="none" w:sz="0" w:space="0" w:color="auto"/>
                                    <w:left w:val="none" w:sz="0" w:space="0" w:color="auto"/>
                                    <w:bottom w:val="none" w:sz="0" w:space="0" w:color="auto"/>
                                    <w:right w:val="none" w:sz="0" w:space="0" w:color="auto"/>
                                  </w:divBdr>
                                  <w:divsChild>
                                    <w:div w:id="1915969136">
                                      <w:marLeft w:val="0"/>
                                      <w:marRight w:val="0"/>
                                      <w:marTop w:val="0"/>
                                      <w:marBottom w:val="0"/>
                                      <w:divBdr>
                                        <w:top w:val="none" w:sz="0" w:space="0" w:color="auto"/>
                                        <w:left w:val="none" w:sz="0" w:space="0" w:color="auto"/>
                                        <w:bottom w:val="none" w:sz="0" w:space="0" w:color="auto"/>
                                        <w:right w:val="none" w:sz="0" w:space="0" w:color="auto"/>
                                      </w:divBdr>
                                      <w:divsChild>
                                        <w:div w:id="282152134">
                                          <w:marLeft w:val="0"/>
                                          <w:marRight w:val="0"/>
                                          <w:marTop w:val="0"/>
                                          <w:marBottom w:val="0"/>
                                          <w:divBdr>
                                            <w:top w:val="none" w:sz="0" w:space="0" w:color="auto"/>
                                            <w:left w:val="none" w:sz="0" w:space="0" w:color="auto"/>
                                            <w:bottom w:val="none" w:sz="0" w:space="0" w:color="auto"/>
                                            <w:right w:val="none" w:sz="0" w:space="0" w:color="auto"/>
                                          </w:divBdr>
                                          <w:divsChild>
                                            <w:div w:id="326903624">
                                              <w:marLeft w:val="0"/>
                                              <w:marRight w:val="0"/>
                                              <w:marTop w:val="0"/>
                                              <w:marBottom w:val="0"/>
                                              <w:divBdr>
                                                <w:top w:val="none" w:sz="0" w:space="0" w:color="auto"/>
                                                <w:left w:val="none" w:sz="0" w:space="0" w:color="auto"/>
                                                <w:bottom w:val="none" w:sz="0" w:space="0" w:color="auto"/>
                                                <w:right w:val="none" w:sz="0" w:space="0" w:color="auto"/>
                                              </w:divBdr>
                                              <w:divsChild>
                                                <w:div w:id="526794757">
                                                  <w:marLeft w:val="0"/>
                                                  <w:marRight w:val="0"/>
                                                  <w:marTop w:val="0"/>
                                                  <w:marBottom w:val="0"/>
                                                  <w:divBdr>
                                                    <w:top w:val="none" w:sz="0" w:space="0" w:color="auto"/>
                                                    <w:left w:val="none" w:sz="0" w:space="0" w:color="auto"/>
                                                    <w:bottom w:val="none" w:sz="0" w:space="0" w:color="auto"/>
                                                    <w:right w:val="none" w:sz="0" w:space="0" w:color="auto"/>
                                                  </w:divBdr>
                                                  <w:divsChild>
                                                    <w:div w:id="1455296714">
                                                      <w:marLeft w:val="0"/>
                                                      <w:marRight w:val="0"/>
                                                      <w:marTop w:val="0"/>
                                                      <w:marBottom w:val="0"/>
                                                      <w:divBdr>
                                                        <w:top w:val="none" w:sz="0" w:space="0" w:color="auto"/>
                                                        <w:left w:val="none" w:sz="0" w:space="0" w:color="auto"/>
                                                        <w:bottom w:val="none" w:sz="0" w:space="0" w:color="auto"/>
                                                        <w:right w:val="none" w:sz="0" w:space="0" w:color="auto"/>
                                                      </w:divBdr>
                                                      <w:divsChild>
                                                        <w:div w:id="1800412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36663522">
      <w:bodyDiv w:val="1"/>
      <w:marLeft w:val="0"/>
      <w:marRight w:val="0"/>
      <w:marTop w:val="0"/>
      <w:marBottom w:val="0"/>
      <w:divBdr>
        <w:top w:val="none" w:sz="0" w:space="0" w:color="auto"/>
        <w:left w:val="none" w:sz="0" w:space="0" w:color="auto"/>
        <w:bottom w:val="none" w:sz="0" w:space="0" w:color="auto"/>
        <w:right w:val="none" w:sz="0" w:space="0" w:color="auto"/>
      </w:divBdr>
      <w:divsChild>
        <w:div w:id="87778634">
          <w:marLeft w:val="0"/>
          <w:marRight w:val="0"/>
          <w:marTop w:val="0"/>
          <w:marBottom w:val="0"/>
          <w:divBdr>
            <w:top w:val="none" w:sz="0" w:space="0" w:color="auto"/>
            <w:left w:val="none" w:sz="0" w:space="0" w:color="auto"/>
            <w:bottom w:val="none" w:sz="0" w:space="0" w:color="auto"/>
            <w:right w:val="none" w:sz="0" w:space="0" w:color="auto"/>
          </w:divBdr>
          <w:divsChild>
            <w:div w:id="2094158568">
              <w:marLeft w:val="0"/>
              <w:marRight w:val="0"/>
              <w:marTop w:val="0"/>
              <w:marBottom w:val="0"/>
              <w:divBdr>
                <w:top w:val="none" w:sz="0" w:space="0" w:color="auto"/>
                <w:left w:val="none" w:sz="0" w:space="0" w:color="auto"/>
                <w:bottom w:val="none" w:sz="0" w:space="0" w:color="auto"/>
                <w:right w:val="none" w:sz="0" w:space="0" w:color="auto"/>
              </w:divBdr>
              <w:divsChild>
                <w:div w:id="1540118471">
                  <w:marLeft w:val="0"/>
                  <w:marRight w:val="0"/>
                  <w:marTop w:val="0"/>
                  <w:marBottom w:val="0"/>
                  <w:divBdr>
                    <w:top w:val="none" w:sz="0" w:space="0" w:color="auto"/>
                    <w:left w:val="none" w:sz="0" w:space="0" w:color="auto"/>
                    <w:bottom w:val="none" w:sz="0" w:space="0" w:color="auto"/>
                    <w:right w:val="none" w:sz="0" w:space="0" w:color="auto"/>
                  </w:divBdr>
                  <w:divsChild>
                    <w:div w:id="1029525609">
                      <w:marLeft w:val="0"/>
                      <w:marRight w:val="0"/>
                      <w:marTop w:val="0"/>
                      <w:marBottom w:val="0"/>
                      <w:divBdr>
                        <w:top w:val="none" w:sz="0" w:space="0" w:color="auto"/>
                        <w:left w:val="none" w:sz="0" w:space="0" w:color="auto"/>
                        <w:bottom w:val="none" w:sz="0" w:space="0" w:color="auto"/>
                        <w:right w:val="none" w:sz="0" w:space="0" w:color="auto"/>
                      </w:divBdr>
                      <w:divsChild>
                        <w:div w:id="663049177">
                          <w:marLeft w:val="0"/>
                          <w:marRight w:val="0"/>
                          <w:marTop w:val="0"/>
                          <w:marBottom w:val="0"/>
                          <w:divBdr>
                            <w:top w:val="none" w:sz="0" w:space="0" w:color="auto"/>
                            <w:left w:val="none" w:sz="0" w:space="0" w:color="auto"/>
                            <w:bottom w:val="none" w:sz="0" w:space="0" w:color="auto"/>
                            <w:right w:val="none" w:sz="0" w:space="0" w:color="auto"/>
                          </w:divBdr>
                          <w:divsChild>
                            <w:div w:id="1616906225">
                              <w:marLeft w:val="0"/>
                              <w:marRight w:val="0"/>
                              <w:marTop w:val="0"/>
                              <w:marBottom w:val="0"/>
                              <w:divBdr>
                                <w:top w:val="none" w:sz="0" w:space="0" w:color="auto"/>
                                <w:left w:val="none" w:sz="0" w:space="0" w:color="auto"/>
                                <w:bottom w:val="none" w:sz="0" w:space="0" w:color="auto"/>
                                <w:right w:val="none" w:sz="0" w:space="0" w:color="auto"/>
                              </w:divBdr>
                              <w:divsChild>
                                <w:div w:id="443622111">
                                  <w:marLeft w:val="0"/>
                                  <w:marRight w:val="0"/>
                                  <w:marTop w:val="0"/>
                                  <w:marBottom w:val="0"/>
                                  <w:divBdr>
                                    <w:top w:val="none" w:sz="0" w:space="0" w:color="auto"/>
                                    <w:left w:val="none" w:sz="0" w:space="0" w:color="auto"/>
                                    <w:bottom w:val="none" w:sz="0" w:space="0" w:color="auto"/>
                                    <w:right w:val="none" w:sz="0" w:space="0" w:color="auto"/>
                                  </w:divBdr>
                                  <w:divsChild>
                                    <w:div w:id="1031803332">
                                      <w:marLeft w:val="0"/>
                                      <w:marRight w:val="0"/>
                                      <w:marTop w:val="0"/>
                                      <w:marBottom w:val="0"/>
                                      <w:divBdr>
                                        <w:top w:val="none" w:sz="0" w:space="0" w:color="auto"/>
                                        <w:left w:val="none" w:sz="0" w:space="0" w:color="auto"/>
                                        <w:bottom w:val="none" w:sz="0" w:space="0" w:color="auto"/>
                                        <w:right w:val="none" w:sz="0" w:space="0" w:color="auto"/>
                                      </w:divBdr>
                                      <w:divsChild>
                                        <w:div w:id="1647735788">
                                          <w:marLeft w:val="0"/>
                                          <w:marRight w:val="0"/>
                                          <w:marTop w:val="0"/>
                                          <w:marBottom w:val="0"/>
                                          <w:divBdr>
                                            <w:top w:val="none" w:sz="0" w:space="0" w:color="auto"/>
                                            <w:left w:val="none" w:sz="0" w:space="0" w:color="auto"/>
                                            <w:bottom w:val="none" w:sz="0" w:space="0" w:color="auto"/>
                                            <w:right w:val="none" w:sz="0" w:space="0" w:color="auto"/>
                                          </w:divBdr>
                                          <w:divsChild>
                                            <w:div w:id="2087532147">
                                              <w:marLeft w:val="0"/>
                                              <w:marRight w:val="0"/>
                                              <w:marTop w:val="0"/>
                                              <w:marBottom w:val="0"/>
                                              <w:divBdr>
                                                <w:top w:val="none" w:sz="0" w:space="0" w:color="auto"/>
                                                <w:left w:val="none" w:sz="0" w:space="0" w:color="auto"/>
                                                <w:bottom w:val="none" w:sz="0" w:space="0" w:color="auto"/>
                                                <w:right w:val="none" w:sz="0" w:space="0" w:color="auto"/>
                                              </w:divBdr>
                                              <w:divsChild>
                                                <w:div w:id="2021733713">
                                                  <w:marLeft w:val="0"/>
                                                  <w:marRight w:val="0"/>
                                                  <w:marTop w:val="0"/>
                                                  <w:marBottom w:val="0"/>
                                                  <w:divBdr>
                                                    <w:top w:val="none" w:sz="0" w:space="0" w:color="auto"/>
                                                    <w:left w:val="none" w:sz="0" w:space="0" w:color="auto"/>
                                                    <w:bottom w:val="none" w:sz="0" w:space="0" w:color="auto"/>
                                                    <w:right w:val="none" w:sz="0" w:space="0" w:color="auto"/>
                                                  </w:divBdr>
                                                  <w:divsChild>
                                                    <w:div w:id="443379309">
                                                      <w:marLeft w:val="0"/>
                                                      <w:marRight w:val="0"/>
                                                      <w:marTop w:val="0"/>
                                                      <w:marBottom w:val="0"/>
                                                      <w:divBdr>
                                                        <w:top w:val="none" w:sz="0" w:space="0" w:color="auto"/>
                                                        <w:left w:val="none" w:sz="0" w:space="0" w:color="auto"/>
                                                        <w:bottom w:val="none" w:sz="0" w:space="0" w:color="auto"/>
                                                        <w:right w:val="none" w:sz="0" w:space="0" w:color="auto"/>
                                                      </w:divBdr>
                                                      <w:divsChild>
                                                        <w:div w:id="1634750136">
                                                          <w:marLeft w:val="0"/>
                                                          <w:marRight w:val="0"/>
                                                          <w:marTop w:val="0"/>
                                                          <w:marBottom w:val="0"/>
                                                          <w:divBdr>
                                                            <w:top w:val="none" w:sz="0" w:space="0" w:color="auto"/>
                                                            <w:left w:val="none" w:sz="0" w:space="0" w:color="auto"/>
                                                            <w:bottom w:val="none" w:sz="0" w:space="0" w:color="auto"/>
                                                            <w:right w:val="none" w:sz="0" w:space="0" w:color="auto"/>
                                                          </w:divBdr>
                                                          <w:divsChild>
                                                            <w:div w:id="374159213">
                                                              <w:marLeft w:val="0"/>
                                                              <w:marRight w:val="0"/>
                                                              <w:marTop w:val="0"/>
                                                              <w:marBottom w:val="0"/>
                                                              <w:divBdr>
                                                                <w:top w:val="none" w:sz="0" w:space="0" w:color="auto"/>
                                                                <w:left w:val="none" w:sz="0" w:space="0" w:color="auto"/>
                                                                <w:bottom w:val="none" w:sz="0" w:space="0" w:color="auto"/>
                                                                <w:right w:val="none" w:sz="0" w:space="0" w:color="auto"/>
                                                              </w:divBdr>
                                                              <w:divsChild>
                                                                <w:div w:id="1390568135">
                                                                  <w:marLeft w:val="0"/>
                                                                  <w:marRight w:val="0"/>
                                                                  <w:marTop w:val="0"/>
                                                                  <w:marBottom w:val="0"/>
                                                                  <w:divBdr>
                                                                    <w:top w:val="none" w:sz="0" w:space="0" w:color="auto"/>
                                                                    <w:left w:val="none" w:sz="0" w:space="0" w:color="auto"/>
                                                                    <w:bottom w:val="none" w:sz="0" w:space="0" w:color="auto"/>
                                                                    <w:right w:val="none" w:sz="0" w:space="0" w:color="auto"/>
                                                                  </w:divBdr>
                                                                  <w:divsChild>
                                                                    <w:div w:id="580801237">
                                                                      <w:marLeft w:val="0"/>
                                                                      <w:marRight w:val="0"/>
                                                                      <w:marTop w:val="0"/>
                                                                      <w:marBottom w:val="0"/>
                                                                      <w:divBdr>
                                                                        <w:top w:val="none" w:sz="0" w:space="0" w:color="auto"/>
                                                                        <w:left w:val="none" w:sz="0" w:space="0" w:color="auto"/>
                                                                        <w:bottom w:val="none" w:sz="0" w:space="0" w:color="auto"/>
                                                                        <w:right w:val="none" w:sz="0" w:space="0" w:color="auto"/>
                                                                      </w:divBdr>
                                                                      <w:divsChild>
                                                                        <w:div w:id="2118793792">
                                                                          <w:marLeft w:val="0"/>
                                                                          <w:marRight w:val="0"/>
                                                                          <w:marTop w:val="0"/>
                                                                          <w:marBottom w:val="0"/>
                                                                          <w:divBdr>
                                                                            <w:top w:val="none" w:sz="0" w:space="0" w:color="auto"/>
                                                                            <w:left w:val="none" w:sz="0" w:space="0" w:color="auto"/>
                                                                            <w:bottom w:val="none" w:sz="0" w:space="0" w:color="auto"/>
                                                                            <w:right w:val="none" w:sz="0" w:space="0" w:color="auto"/>
                                                                          </w:divBdr>
                                                                          <w:divsChild>
                                                                            <w:div w:id="2081976875">
                                                                              <w:marLeft w:val="0"/>
                                                                              <w:marRight w:val="0"/>
                                                                              <w:marTop w:val="0"/>
                                                                              <w:marBottom w:val="0"/>
                                                                              <w:divBdr>
                                                                                <w:top w:val="none" w:sz="0" w:space="0" w:color="auto"/>
                                                                                <w:left w:val="none" w:sz="0" w:space="0" w:color="auto"/>
                                                                                <w:bottom w:val="none" w:sz="0" w:space="0" w:color="auto"/>
                                                                                <w:right w:val="none" w:sz="0" w:space="0" w:color="auto"/>
                                                                              </w:divBdr>
                                                                              <w:divsChild>
                                                                                <w:div w:id="54596669">
                                                                                  <w:marLeft w:val="0"/>
                                                                                  <w:marRight w:val="0"/>
                                                                                  <w:marTop w:val="0"/>
                                                                                  <w:marBottom w:val="0"/>
                                                                                  <w:divBdr>
                                                                                    <w:top w:val="none" w:sz="0" w:space="0" w:color="auto"/>
                                                                                    <w:left w:val="none" w:sz="0" w:space="0" w:color="auto"/>
                                                                                    <w:bottom w:val="none" w:sz="0" w:space="0" w:color="auto"/>
                                                                                    <w:right w:val="none" w:sz="0" w:space="0" w:color="auto"/>
                                                                                  </w:divBdr>
                                                                                  <w:divsChild>
                                                                                    <w:div w:id="1957104547">
                                                                                      <w:marLeft w:val="0"/>
                                                                                      <w:marRight w:val="0"/>
                                                                                      <w:marTop w:val="0"/>
                                                                                      <w:marBottom w:val="0"/>
                                                                                      <w:divBdr>
                                                                                        <w:top w:val="none" w:sz="0" w:space="0" w:color="auto"/>
                                                                                        <w:left w:val="none" w:sz="0" w:space="0" w:color="auto"/>
                                                                                        <w:bottom w:val="none" w:sz="0" w:space="0" w:color="auto"/>
                                                                                        <w:right w:val="none" w:sz="0" w:space="0" w:color="auto"/>
                                                                                      </w:divBdr>
                                                                                      <w:divsChild>
                                                                                        <w:div w:id="1154688786">
                                                                                          <w:marLeft w:val="0"/>
                                                                                          <w:marRight w:val="0"/>
                                                                                          <w:marTop w:val="0"/>
                                                                                          <w:marBottom w:val="0"/>
                                                                                          <w:divBdr>
                                                                                            <w:top w:val="none" w:sz="0" w:space="0" w:color="auto"/>
                                                                                            <w:left w:val="none" w:sz="0" w:space="0" w:color="auto"/>
                                                                                            <w:bottom w:val="none" w:sz="0" w:space="0" w:color="auto"/>
                                                                                            <w:right w:val="none" w:sz="0" w:space="0" w:color="auto"/>
                                                                                          </w:divBdr>
                                                                                          <w:divsChild>
                                                                                            <w:div w:id="1502306779">
                                                                                              <w:marLeft w:val="0"/>
                                                                                              <w:marRight w:val="0"/>
                                                                                              <w:marTop w:val="0"/>
                                                                                              <w:marBottom w:val="0"/>
                                                                                              <w:divBdr>
                                                                                                <w:top w:val="none" w:sz="0" w:space="0" w:color="auto"/>
                                                                                                <w:left w:val="none" w:sz="0" w:space="0" w:color="auto"/>
                                                                                                <w:bottom w:val="none" w:sz="0" w:space="0" w:color="auto"/>
                                                                                                <w:right w:val="none" w:sz="0" w:space="0" w:color="auto"/>
                                                                                              </w:divBdr>
                                                                                              <w:divsChild>
                                                                                                <w:div w:id="1386759785">
                                                                                                  <w:marLeft w:val="0"/>
                                                                                                  <w:marRight w:val="0"/>
                                                                                                  <w:marTop w:val="0"/>
                                                                                                  <w:marBottom w:val="0"/>
                                                                                                  <w:divBdr>
                                                                                                    <w:top w:val="none" w:sz="0" w:space="0" w:color="auto"/>
                                                                                                    <w:left w:val="none" w:sz="0" w:space="0" w:color="auto"/>
                                                                                                    <w:bottom w:val="none" w:sz="0" w:space="0" w:color="auto"/>
                                                                                                    <w:right w:val="none" w:sz="0" w:space="0" w:color="auto"/>
                                                                                                  </w:divBdr>
                                                                                                  <w:divsChild>
                                                                                                    <w:div w:id="1610576249">
                                                                                                      <w:marLeft w:val="0"/>
                                                                                                      <w:marRight w:val="0"/>
                                                                                                      <w:marTop w:val="0"/>
                                                                                                      <w:marBottom w:val="0"/>
                                                                                                      <w:divBdr>
                                                                                                        <w:top w:val="none" w:sz="0" w:space="0" w:color="auto"/>
                                                                                                        <w:left w:val="none" w:sz="0" w:space="0" w:color="auto"/>
                                                                                                        <w:bottom w:val="none" w:sz="0" w:space="0" w:color="auto"/>
                                                                                                        <w:right w:val="none" w:sz="0" w:space="0" w:color="auto"/>
                                                                                                      </w:divBdr>
                                                                                                      <w:divsChild>
                                                                                                        <w:div w:id="1189955571">
                                                                                                          <w:marLeft w:val="0"/>
                                                                                                          <w:marRight w:val="0"/>
                                                                                                          <w:marTop w:val="0"/>
                                                                                                          <w:marBottom w:val="0"/>
                                                                                                          <w:divBdr>
                                                                                                            <w:top w:val="none" w:sz="0" w:space="0" w:color="auto"/>
                                                                                                            <w:left w:val="none" w:sz="0" w:space="0" w:color="auto"/>
                                                                                                            <w:bottom w:val="none" w:sz="0" w:space="0" w:color="auto"/>
                                                                                                            <w:right w:val="none" w:sz="0" w:space="0" w:color="auto"/>
                                                                                                          </w:divBdr>
                                                                                                          <w:divsChild>
                                                                                                            <w:div w:id="1089350447">
                                                                                                              <w:marLeft w:val="0"/>
                                                                                                              <w:marRight w:val="0"/>
                                                                                                              <w:marTop w:val="0"/>
                                                                                                              <w:marBottom w:val="0"/>
                                                                                                              <w:divBdr>
                                                                                                                <w:top w:val="none" w:sz="0" w:space="0" w:color="auto"/>
                                                                                                                <w:left w:val="none" w:sz="0" w:space="0" w:color="auto"/>
                                                                                                                <w:bottom w:val="none" w:sz="0" w:space="0" w:color="auto"/>
                                                                                                                <w:right w:val="none" w:sz="0" w:space="0" w:color="auto"/>
                                                                                                              </w:divBdr>
                                                                                                              <w:divsChild>
                                                                                                                <w:div w:id="51345862">
                                                                                                                  <w:marLeft w:val="0"/>
                                                                                                                  <w:marRight w:val="0"/>
                                                                                                                  <w:marTop w:val="0"/>
                                                                                                                  <w:marBottom w:val="0"/>
                                                                                                                  <w:divBdr>
                                                                                                                    <w:top w:val="none" w:sz="0" w:space="0" w:color="auto"/>
                                                                                                                    <w:left w:val="none" w:sz="0" w:space="0" w:color="auto"/>
                                                                                                                    <w:bottom w:val="none" w:sz="0" w:space="0" w:color="auto"/>
                                                                                                                    <w:right w:val="none" w:sz="0" w:space="0" w:color="auto"/>
                                                                                                                  </w:divBdr>
                                                                                                                  <w:divsChild>
                                                                                                                    <w:div w:id="1103190075">
                                                                                                                      <w:marLeft w:val="0"/>
                                                                                                                      <w:marRight w:val="0"/>
                                                                                                                      <w:marTop w:val="0"/>
                                                                                                                      <w:marBottom w:val="0"/>
                                                                                                                      <w:divBdr>
                                                                                                                        <w:top w:val="none" w:sz="0" w:space="0" w:color="auto"/>
                                                                                                                        <w:left w:val="none" w:sz="0" w:space="0" w:color="auto"/>
                                                                                                                        <w:bottom w:val="none" w:sz="0" w:space="0" w:color="auto"/>
                                                                                                                        <w:right w:val="none" w:sz="0" w:space="0" w:color="auto"/>
                                                                                                                      </w:divBdr>
                                                                                                                      <w:divsChild>
                                                                                                                        <w:div w:id="92492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29800474">
                                                                          <w:marLeft w:val="0"/>
                                                                          <w:marRight w:val="0"/>
                                                                          <w:marTop w:val="0"/>
                                                                          <w:marBottom w:val="0"/>
                                                                          <w:divBdr>
                                                                            <w:top w:val="none" w:sz="0" w:space="0" w:color="auto"/>
                                                                            <w:left w:val="none" w:sz="0" w:space="0" w:color="auto"/>
                                                                            <w:bottom w:val="none" w:sz="0" w:space="0" w:color="auto"/>
                                                                            <w:right w:val="none" w:sz="0" w:space="0" w:color="auto"/>
                                                                          </w:divBdr>
                                                                          <w:divsChild>
                                                                            <w:div w:id="1371613070">
                                                                              <w:marLeft w:val="0"/>
                                                                              <w:marRight w:val="0"/>
                                                                              <w:marTop w:val="0"/>
                                                                              <w:marBottom w:val="0"/>
                                                                              <w:divBdr>
                                                                                <w:top w:val="none" w:sz="0" w:space="0" w:color="auto"/>
                                                                                <w:left w:val="none" w:sz="0" w:space="0" w:color="auto"/>
                                                                                <w:bottom w:val="none" w:sz="0" w:space="0" w:color="auto"/>
                                                                                <w:right w:val="none" w:sz="0" w:space="0" w:color="auto"/>
                                                                              </w:divBdr>
                                                                              <w:divsChild>
                                                                                <w:div w:id="1433628732">
                                                                                  <w:marLeft w:val="0"/>
                                                                                  <w:marRight w:val="0"/>
                                                                                  <w:marTop w:val="0"/>
                                                                                  <w:marBottom w:val="0"/>
                                                                                  <w:divBdr>
                                                                                    <w:top w:val="none" w:sz="0" w:space="0" w:color="auto"/>
                                                                                    <w:left w:val="none" w:sz="0" w:space="0" w:color="auto"/>
                                                                                    <w:bottom w:val="none" w:sz="0" w:space="0" w:color="auto"/>
                                                                                    <w:right w:val="none" w:sz="0" w:space="0" w:color="auto"/>
                                                                                  </w:divBdr>
                                                                                  <w:divsChild>
                                                                                    <w:div w:id="23673769">
                                                                                      <w:marLeft w:val="0"/>
                                                                                      <w:marRight w:val="0"/>
                                                                                      <w:marTop w:val="0"/>
                                                                                      <w:marBottom w:val="0"/>
                                                                                      <w:divBdr>
                                                                                        <w:top w:val="none" w:sz="0" w:space="0" w:color="auto"/>
                                                                                        <w:left w:val="none" w:sz="0" w:space="0" w:color="auto"/>
                                                                                        <w:bottom w:val="none" w:sz="0" w:space="0" w:color="auto"/>
                                                                                        <w:right w:val="none" w:sz="0" w:space="0" w:color="auto"/>
                                                                                      </w:divBdr>
                                                                                      <w:divsChild>
                                                                                        <w:div w:id="1709641255">
                                                                                          <w:marLeft w:val="0"/>
                                                                                          <w:marRight w:val="0"/>
                                                                                          <w:marTop w:val="0"/>
                                                                                          <w:marBottom w:val="0"/>
                                                                                          <w:divBdr>
                                                                                            <w:top w:val="none" w:sz="0" w:space="0" w:color="auto"/>
                                                                                            <w:left w:val="none" w:sz="0" w:space="0" w:color="auto"/>
                                                                                            <w:bottom w:val="none" w:sz="0" w:space="0" w:color="auto"/>
                                                                                            <w:right w:val="none" w:sz="0" w:space="0" w:color="auto"/>
                                                                                          </w:divBdr>
                                                                                          <w:divsChild>
                                                                                            <w:div w:id="94550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49074878">
                                                          <w:marLeft w:val="0"/>
                                                          <w:marRight w:val="0"/>
                                                          <w:marTop w:val="0"/>
                                                          <w:marBottom w:val="0"/>
                                                          <w:divBdr>
                                                            <w:top w:val="none" w:sz="0" w:space="0" w:color="auto"/>
                                                            <w:left w:val="none" w:sz="0" w:space="0" w:color="auto"/>
                                                            <w:bottom w:val="none" w:sz="0" w:space="0" w:color="auto"/>
                                                            <w:right w:val="none" w:sz="0" w:space="0" w:color="auto"/>
                                                          </w:divBdr>
                                                          <w:divsChild>
                                                            <w:div w:id="1176074199">
                                                              <w:marLeft w:val="0"/>
                                                              <w:marRight w:val="0"/>
                                                              <w:marTop w:val="0"/>
                                                              <w:marBottom w:val="0"/>
                                                              <w:divBdr>
                                                                <w:top w:val="none" w:sz="0" w:space="0" w:color="auto"/>
                                                                <w:left w:val="none" w:sz="0" w:space="0" w:color="auto"/>
                                                                <w:bottom w:val="none" w:sz="0" w:space="0" w:color="auto"/>
                                                                <w:right w:val="none" w:sz="0" w:space="0" w:color="auto"/>
                                                              </w:divBdr>
                                                              <w:divsChild>
                                                                <w:div w:id="1443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02567532">
              <w:marLeft w:val="0"/>
              <w:marRight w:val="0"/>
              <w:marTop w:val="0"/>
              <w:marBottom w:val="0"/>
              <w:divBdr>
                <w:top w:val="none" w:sz="0" w:space="0" w:color="auto"/>
                <w:left w:val="none" w:sz="0" w:space="0" w:color="auto"/>
                <w:bottom w:val="none" w:sz="0" w:space="0" w:color="auto"/>
                <w:right w:val="none" w:sz="0" w:space="0" w:color="auto"/>
              </w:divBdr>
              <w:divsChild>
                <w:div w:id="523052881">
                  <w:marLeft w:val="0"/>
                  <w:marRight w:val="0"/>
                  <w:marTop w:val="0"/>
                  <w:marBottom w:val="0"/>
                  <w:divBdr>
                    <w:top w:val="none" w:sz="0" w:space="0" w:color="auto"/>
                    <w:left w:val="none" w:sz="0" w:space="0" w:color="auto"/>
                    <w:bottom w:val="none" w:sz="0" w:space="0" w:color="auto"/>
                    <w:right w:val="none" w:sz="0" w:space="0" w:color="auto"/>
                  </w:divBdr>
                  <w:divsChild>
                    <w:div w:id="225457780">
                      <w:marLeft w:val="0"/>
                      <w:marRight w:val="0"/>
                      <w:marTop w:val="0"/>
                      <w:marBottom w:val="0"/>
                      <w:divBdr>
                        <w:top w:val="none" w:sz="0" w:space="0" w:color="auto"/>
                        <w:left w:val="none" w:sz="0" w:space="0" w:color="auto"/>
                        <w:bottom w:val="none" w:sz="0" w:space="0" w:color="auto"/>
                        <w:right w:val="none" w:sz="0" w:space="0" w:color="auto"/>
                      </w:divBdr>
                      <w:divsChild>
                        <w:div w:id="1286616425">
                          <w:marLeft w:val="0"/>
                          <w:marRight w:val="0"/>
                          <w:marTop w:val="0"/>
                          <w:marBottom w:val="0"/>
                          <w:divBdr>
                            <w:top w:val="none" w:sz="0" w:space="0" w:color="auto"/>
                            <w:left w:val="none" w:sz="0" w:space="0" w:color="auto"/>
                            <w:bottom w:val="none" w:sz="0" w:space="0" w:color="auto"/>
                            <w:right w:val="none" w:sz="0" w:space="0" w:color="auto"/>
                          </w:divBdr>
                          <w:divsChild>
                            <w:div w:id="1923829664">
                              <w:marLeft w:val="0"/>
                              <w:marRight w:val="0"/>
                              <w:marTop w:val="0"/>
                              <w:marBottom w:val="0"/>
                              <w:divBdr>
                                <w:top w:val="none" w:sz="0" w:space="0" w:color="auto"/>
                                <w:left w:val="none" w:sz="0" w:space="0" w:color="auto"/>
                                <w:bottom w:val="none" w:sz="0" w:space="0" w:color="auto"/>
                                <w:right w:val="none" w:sz="0" w:space="0" w:color="auto"/>
                              </w:divBdr>
                              <w:divsChild>
                                <w:div w:id="426929150">
                                  <w:marLeft w:val="0"/>
                                  <w:marRight w:val="0"/>
                                  <w:marTop w:val="0"/>
                                  <w:marBottom w:val="0"/>
                                  <w:divBdr>
                                    <w:top w:val="none" w:sz="0" w:space="0" w:color="auto"/>
                                    <w:left w:val="none" w:sz="0" w:space="0" w:color="auto"/>
                                    <w:bottom w:val="none" w:sz="0" w:space="0" w:color="auto"/>
                                    <w:right w:val="none" w:sz="0" w:space="0" w:color="auto"/>
                                  </w:divBdr>
                                  <w:divsChild>
                                    <w:div w:id="1232539116">
                                      <w:marLeft w:val="0"/>
                                      <w:marRight w:val="0"/>
                                      <w:marTop w:val="0"/>
                                      <w:marBottom w:val="0"/>
                                      <w:divBdr>
                                        <w:top w:val="none" w:sz="0" w:space="0" w:color="auto"/>
                                        <w:left w:val="none" w:sz="0" w:space="0" w:color="auto"/>
                                        <w:bottom w:val="none" w:sz="0" w:space="0" w:color="auto"/>
                                        <w:right w:val="none" w:sz="0" w:space="0" w:color="auto"/>
                                      </w:divBdr>
                                      <w:divsChild>
                                        <w:div w:id="1290279459">
                                          <w:marLeft w:val="0"/>
                                          <w:marRight w:val="0"/>
                                          <w:marTop w:val="0"/>
                                          <w:marBottom w:val="0"/>
                                          <w:divBdr>
                                            <w:top w:val="none" w:sz="0" w:space="0" w:color="auto"/>
                                            <w:left w:val="none" w:sz="0" w:space="0" w:color="auto"/>
                                            <w:bottom w:val="none" w:sz="0" w:space="0" w:color="auto"/>
                                            <w:right w:val="none" w:sz="0" w:space="0" w:color="auto"/>
                                          </w:divBdr>
                                          <w:divsChild>
                                            <w:div w:id="1835611178">
                                              <w:marLeft w:val="0"/>
                                              <w:marRight w:val="0"/>
                                              <w:marTop w:val="0"/>
                                              <w:marBottom w:val="0"/>
                                              <w:divBdr>
                                                <w:top w:val="none" w:sz="0" w:space="0" w:color="auto"/>
                                                <w:left w:val="none" w:sz="0" w:space="0" w:color="auto"/>
                                                <w:bottom w:val="none" w:sz="0" w:space="0" w:color="auto"/>
                                                <w:right w:val="none" w:sz="0" w:space="0" w:color="auto"/>
                                              </w:divBdr>
                                              <w:divsChild>
                                                <w:div w:id="2007853733">
                                                  <w:marLeft w:val="0"/>
                                                  <w:marRight w:val="0"/>
                                                  <w:marTop w:val="0"/>
                                                  <w:marBottom w:val="0"/>
                                                  <w:divBdr>
                                                    <w:top w:val="none" w:sz="0" w:space="0" w:color="auto"/>
                                                    <w:left w:val="none" w:sz="0" w:space="0" w:color="auto"/>
                                                    <w:bottom w:val="none" w:sz="0" w:space="0" w:color="auto"/>
                                                    <w:right w:val="none" w:sz="0" w:space="0" w:color="auto"/>
                                                  </w:divBdr>
                                                  <w:divsChild>
                                                    <w:div w:id="2109931877">
                                                      <w:marLeft w:val="0"/>
                                                      <w:marRight w:val="0"/>
                                                      <w:marTop w:val="0"/>
                                                      <w:marBottom w:val="0"/>
                                                      <w:divBdr>
                                                        <w:top w:val="none" w:sz="0" w:space="0" w:color="auto"/>
                                                        <w:left w:val="none" w:sz="0" w:space="0" w:color="auto"/>
                                                        <w:bottom w:val="none" w:sz="0" w:space="0" w:color="auto"/>
                                                        <w:right w:val="none" w:sz="0" w:space="0" w:color="auto"/>
                                                      </w:divBdr>
                                                      <w:divsChild>
                                                        <w:div w:id="1082071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9548658">
                                  <w:marLeft w:val="0"/>
                                  <w:marRight w:val="0"/>
                                  <w:marTop w:val="0"/>
                                  <w:marBottom w:val="0"/>
                                  <w:divBdr>
                                    <w:top w:val="none" w:sz="0" w:space="0" w:color="auto"/>
                                    <w:left w:val="none" w:sz="0" w:space="0" w:color="auto"/>
                                    <w:bottom w:val="none" w:sz="0" w:space="0" w:color="auto"/>
                                    <w:right w:val="none" w:sz="0" w:space="0" w:color="auto"/>
                                  </w:divBdr>
                                  <w:divsChild>
                                    <w:div w:id="53118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6792467">
                      <w:marLeft w:val="0"/>
                      <w:marRight w:val="0"/>
                      <w:marTop w:val="0"/>
                      <w:marBottom w:val="0"/>
                      <w:divBdr>
                        <w:top w:val="none" w:sz="0" w:space="0" w:color="auto"/>
                        <w:left w:val="none" w:sz="0" w:space="0" w:color="auto"/>
                        <w:bottom w:val="none" w:sz="0" w:space="0" w:color="auto"/>
                        <w:right w:val="none" w:sz="0" w:space="0" w:color="auto"/>
                      </w:divBdr>
                      <w:divsChild>
                        <w:div w:id="401608163">
                          <w:marLeft w:val="0"/>
                          <w:marRight w:val="0"/>
                          <w:marTop w:val="0"/>
                          <w:marBottom w:val="0"/>
                          <w:divBdr>
                            <w:top w:val="none" w:sz="0" w:space="0" w:color="auto"/>
                            <w:left w:val="none" w:sz="0" w:space="0" w:color="auto"/>
                            <w:bottom w:val="none" w:sz="0" w:space="0" w:color="auto"/>
                            <w:right w:val="none" w:sz="0" w:space="0" w:color="auto"/>
                          </w:divBdr>
                          <w:divsChild>
                            <w:div w:id="196892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0948499">
      <w:bodyDiv w:val="1"/>
      <w:marLeft w:val="0"/>
      <w:marRight w:val="0"/>
      <w:marTop w:val="0"/>
      <w:marBottom w:val="0"/>
      <w:divBdr>
        <w:top w:val="none" w:sz="0" w:space="0" w:color="auto"/>
        <w:left w:val="none" w:sz="0" w:space="0" w:color="auto"/>
        <w:bottom w:val="none" w:sz="0" w:space="0" w:color="auto"/>
        <w:right w:val="none" w:sz="0" w:space="0" w:color="auto"/>
      </w:divBdr>
      <w:divsChild>
        <w:div w:id="46757198">
          <w:marLeft w:val="0"/>
          <w:marRight w:val="0"/>
          <w:marTop w:val="0"/>
          <w:marBottom w:val="0"/>
          <w:divBdr>
            <w:top w:val="none" w:sz="0" w:space="0" w:color="auto"/>
            <w:left w:val="none" w:sz="0" w:space="0" w:color="auto"/>
            <w:bottom w:val="none" w:sz="0" w:space="0" w:color="auto"/>
            <w:right w:val="none" w:sz="0" w:space="0" w:color="auto"/>
          </w:divBdr>
        </w:div>
      </w:divsChild>
    </w:div>
    <w:div w:id="1836649874">
      <w:bodyDiv w:val="1"/>
      <w:marLeft w:val="0"/>
      <w:marRight w:val="0"/>
      <w:marTop w:val="0"/>
      <w:marBottom w:val="0"/>
      <w:divBdr>
        <w:top w:val="none" w:sz="0" w:space="0" w:color="auto"/>
        <w:left w:val="none" w:sz="0" w:space="0" w:color="auto"/>
        <w:bottom w:val="none" w:sz="0" w:space="0" w:color="auto"/>
        <w:right w:val="none" w:sz="0" w:space="0" w:color="auto"/>
      </w:divBdr>
      <w:divsChild>
        <w:div w:id="802506399">
          <w:marLeft w:val="0"/>
          <w:marRight w:val="0"/>
          <w:marTop w:val="0"/>
          <w:marBottom w:val="0"/>
          <w:divBdr>
            <w:top w:val="none" w:sz="0" w:space="0" w:color="auto"/>
            <w:left w:val="none" w:sz="0" w:space="0" w:color="auto"/>
            <w:bottom w:val="none" w:sz="0" w:space="0" w:color="auto"/>
            <w:right w:val="none" w:sz="0" w:space="0" w:color="auto"/>
          </w:divBdr>
        </w:div>
      </w:divsChild>
    </w:div>
    <w:div w:id="1859156925">
      <w:bodyDiv w:val="1"/>
      <w:marLeft w:val="0"/>
      <w:marRight w:val="0"/>
      <w:marTop w:val="0"/>
      <w:marBottom w:val="0"/>
      <w:divBdr>
        <w:top w:val="none" w:sz="0" w:space="0" w:color="auto"/>
        <w:left w:val="none" w:sz="0" w:space="0" w:color="auto"/>
        <w:bottom w:val="none" w:sz="0" w:space="0" w:color="auto"/>
        <w:right w:val="none" w:sz="0" w:space="0" w:color="auto"/>
      </w:divBdr>
      <w:divsChild>
        <w:div w:id="1123033166">
          <w:marLeft w:val="0"/>
          <w:marRight w:val="0"/>
          <w:marTop w:val="0"/>
          <w:marBottom w:val="0"/>
          <w:divBdr>
            <w:top w:val="none" w:sz="0" w:space="0" w:color="auto"/>
            <w:left w:val="none" w:sz="0" w:space="0" w:color="auto"/>
            <w:bottom w:val="none" w:sz="0" w:space="0" w:color="auto"/>
            <w:right w:val="none" w:sz="0" w:space="0" w:color="auto"/>
          </w:divBdr>
          <w:divsChild>
            <w:div w:id="1008798068">
              <w:marLeft w:val="0"/>
              <w:marRight w:val="0"/>
              <w:marTop w:val="0"/>
              <w:marBottom w:val="0"/>
              <w:divBdr>
                <w:top w:val="none" w:sz="0" w:space="0" w:color="auto"/>
                <w:left w:val="none" w:sz="0" w:space="0" w:color="auto"/>
                <w:bottom w:val="none" w:sz="0" w:space="0" w:color="auto"/>
                <w:right w:val="none" w:sz="0" w:space="0" w:color="auto"/>
              </w:divBdr>
              <w:divsChild>
                <w:div w:id="1594823523">
                  <w:marLeft w:val="0"/>
                  <w:marRight w:val="0"/>
                  <w:marTop w:val="0"/>
                  <w:marBottom w:val="0"/>
                  <w:divBdr>
                    <w:top w:val="none" w:sz="0" w:space="0" w:color="auto"/>
                    <w:left w:val="none" w:sz="0" w:space="0" w:color="auto"/>
                    <w:bottom w:val="none" w:sz="0" w:space="0" w:color="auto"/>
                    <w:right w:val="none" w:sz="0" w:space="0" w:color="auto"/>
                  </w:divBdr>
                  <w:divsChild>
                    <w:div w:id="290290412">
                      <w:marLeft w:val="0"/>
                      <w:marRight w:val="0"/>
                      <w:marTop w:val="0"/>
                      <w:marBottom w:val="0"/>
                      <w:divBdr>
                        <w:top w:val="none" w:sz="0" w:space="0" w:color="auto"/>
                        <w:left w:val="none" w:sz="0" w:space="0" w:color="auto"/>
                        <w:bottom w:val="none" w:sz="0" w:space="0" w:color="auto"/>
                        <w:right w:val="none" w:sz="0" w:space="0" w:color="auto"/>
                      </w:divBdr>
                      <w:divsChild>
                        <w:div w:id="313679005">
                          <w:marLeft w:val="0"/>
                          <w:marRight w:val="0"/>
                          <w:marTop w:val="0"/>
                          <w:marBottom w:val="0"/>
                          <w:divBdr>
                            <w:top w:val="none" w:sz="0" w:space="0" w:color="auto"/>
                            <w:left w:val="none" w:sz="0" w:space="0" w:color="auto"/>
                            <w:bottom w:val="none" w:sz="0" w:space="0" w:color="auto"/>
                            <w:right w:val="none" w:sz="0" w:space="0" w:color="auto"/>
                          </w:divBdr>
                          <w:divsChild>
                            <w:div w:id="1817530441">
                              <w:marLeft w:val="0"/>
                              <w:marRight w:val="0"/>
                              <w:marTop w:val="0"/>
                              <w:marBottom w:val="0"/>
                              <w:divBdr>
                                <w:top w:val="none" w:sz="0" w:space="0" w:color="auto"/>
                                <w:left w:val="none" w:sz="0" w:space="0" w:color="auto"/>
                                <w:bottom w:val="none" w:sz="0" w:space="0" w:color="auto"/>
                                <w:right w:val="none" w:sz="0" w:space="0" w:color="auto"/>
                              </w:divBdr>
                              <w:divsChild>
                                <w:div w:id="1877235020">
                                  <w:marLeft w:val="0"/>
                                  <w:marRight w:val="0"/>
                                  <w:marTop w:val="0"/>
                                  <w:marBottom w:val="0"/>
                                  <w:divBdr>
                                    <w:top w:val="none" w:sz="0" w:space="0" w:color="auto"/>
                                    <w:left w:val="none" w:sz="0" w:space="0" w:color="auto"/>
                                    <w:bottom w:val="none" w:sz="0" w:space="0" w:color="auto"/>
                                    <w:right w:val="none" w:sz="0" w:space="0" w:color="auto"/>
                                  </w:divBdr>
                                  <w:divsChild>
                                    <w:div w:id="1239514741">
                                      <w:marLeft w:val="0"/>
                                      <w:marRight w:val="0"/>
                                      <w:marTop w:val="0"/>
                                      <w:marBottom w:val="0"/>
                                      <w:divBdr>
                                        <w:top w:val="none" w:sz="0" w:space="0" w:color="auto"/>
                                        <w:left w:val="none" w:sz="0" w:space="0" w:color="auto"/>
                                        <w:bottom w:val="none" w:sz="0" w:space="0" w:color="auto"/>
                                        <w:right w:val="none" w:sz="0" w:space="0" w:color="auto"/>
                                      </w:divBdr>
                                      <w:divsChild>
                                        <w:div w:id="562368858">
                                          <w:marLeft w:val="0"/>
                                          <w:marRight w:val="0"/>
                                          <w:marTop w:val="0"/>
                                          <w:marBottom w:val="0"/>
                                          <w:divBdr>
                                            <w:top w:val="none" w:sz="0" w:space="0" w:color="auto"/>
                                            <w:left w:val="none" w:sz="0" w:space="0" w:color="auto"/>
                                            <w:bottom w:val="none" w:sz="0" w:space="0" w:color="auto"/>
                                            <w:right w:val="none" w:sz="0" w:space="0" w:color="auto"/>
                                          </w:divBdr>
                                          <w:divsChild>
                                            <w:div w:id="1759131062">
                                              <w:marLeft w:val="0"/>
                                              <w:marRight w:val="0"/>
                                              <w:marTop w:val="0"/>
                                              <w:marBottom w:val="0"/>
                                              <w:divBdr>
                                                <w:top w:val="none" w:sz="0" w:space="0" w:color="auto"/>
                                                <w:left w:val="none" w:sz="0" w:space="0" w:color="auto"/>
                                                <w:bottom w:val="none" w:sz="0" w:space="0" w:color="auto"/>
                                                <w:right w:val="none" w:sz="0" w:space="0" w:color="auto"/>
                                              </w:divBdr>
                                              <w:divsChild>
                                                <w:div w:id="33041020">
                                                  <w:marLeft w:val="0"/>
                                                  <w:marRight w:val="0"/>
                                                  <w:marTop w:val="0"/>
                                                  <w:marBottom w:val="0"/>
                                                  <w:divBdr>
                                                    <w:top w:val="none" w:sz="0" w:space="0" w:color="auto"/>
                                                    <w:left w:val="none" w:sz="0" w:space="0" w:color="auto"/>
                                                    <w:bottom w:val="none" w:sz="0" w:space="0" w:color="auto"/>
                                                    <w:right w:val="none" w:sz="0" w:space="0" w:color="auto"/>
                                                  </w:divBdr>
                                                  <w:divsChild>
                                                    <w:div w:id="152986844">
                                                      <w:marLeft w:val="0"/>
                                                      <w:marRight w:val="0"/>
                                                      <w:marTop w:val="0"/>
                                                      <w:marBottom w:val="0"/>
                                                      <w:divBdr>
                                                        <w:top w:val="none" w:sz="0" w:space="0" w:color="auto"/>
                                                        <w:left w:val="none" w:sz="0" w:space="0" w:color="auto"/>
                                                        <w:bottom w:val="none" w:sz="0" w:space="0" w:color="auto"/>
                                                        <w:right w:val="none" w:sz="0" w:space="0" w:color="auto"/>
                                                      </w:divBdr>
                                                      <w:divsChild>
                                                        <w:div w:id="988484787">
                                                          <w:marLeft w:val="0"/>
                                                          <w:marRight w:val="0"/>
                                                          <w:marTop w:val="0"/>
                                                          <w:marBottom w:val="0"/>
                                                          <w:divBdr>
                                                            <w:top w:val="none" w:sz="0" w:space="0" w:color="auto"/>
                                                            <w:left w:val="none" w:sz="0" w:space="0" w:color="auto"/>
                                                            <w:bottom w:val="none" w:sz="0" w:space="0" w:color="auto"/>
                                                            <w:right w:val="none" w:sz="0" w:space="0" w:color="auto"/>
                                                          </w:divBdr>
                                                          <w:divsChild>
                                                            <w:div w:id="522596253">
                                                              <w:marLeft w:val="0"/>
                                                              <w:marRight w:val="0"/>
                                                              <w:marTop w:val="0"/>
                                                              <w:marBottom w:val="0"/>
                                                              <w:divBdr>
                                                                <w:top w:val="none" w:sz="0" w:space="0" w:color="auto"/>
                                                                <w:left w:val="none" w:sz="0" w:space="0" w:color="auto"/>
                                                                <w:bottom w:val="none" w:sz="0" w:space="0" w:color="auto"/>
                                                                <w:right w:val="none" w:sz="0" w:space="0" w:color="auto"/>
                                                              </w:divBdr>
                                                              <w:divsChild>
                                                                <w:div w:id="1076198186">
                                                                  <w:marLeft w:val="0"/>
                                                                  <w:marRight w:val="0"/>
                                                                  <w:marTop w:val="0"/>
                                                                  <w:marBottom w:val="0"/>
                                                                  <w:divBdr>
                                                                    <w:top w:val="none" w:sz="0" w:space="0" w:color="auto"/>
                                                                    <w:left w:val="none" w:sz="0" w:space="0" w:color="auto"/>
                                                                    <w:bottom w:val="none" w:sz="0" w:space="0" w:color="auto"/>
                                                                    <w:right w:val="none" w:sz="0" w:space="0" w:color="auto"/>
                                                                  </w:divBdr>
                                                                  <w:divsChild>
                                                                    <w:div w:id="1899584210">
                                                                      <w:marLeft w:val="0"/>
                                                                      <w:marRight w:val="0"/>
                                                                      <w:marTop w:val="0"/>
                                                                      <w:marBottom w:val="0"/>
                                                                      <w:divBdr>
                                                                        <w:top w:val="none" w:sz="0" w:space="0" w:color="auto"/>
                                                                        <w:left w:val="none" w:sz="0" w:space="0" w:color="auto"/>
                                                                        <w:bottom w:val="none" w:sz="0" w:space="0" w:color="auto"/>
                                                                        <w:right w:val="none" w:sz="0" w:space="0" w:color="auto"/>
                                                                      </w:divBdr>
                                                                      <w:divsChild>
                                                                        <w:div w:id="994723404">
                                                                          <w:marLeft w:val="0"/>
                                                                          <w:marRight w:val="0"/>
                                                                          <w:marTop w:val="0"/>
                                                                          <w:marBottom w:val="0"/>
                                                                          <w:divBdr>
                                                                            <w:top w:val="none" w:sz="0" w:space="0" w:color="auto"/>
                                                                            <w:left w:val="none" w:sz="0" w:space="0" w:color="auto"/>
                                                                            <w:bottom w:val="none" w:sz="0" w:space="0" w:color="auto"/>
                                                                            <w:right w:val="none" w:sz="0" w:space="0" w:color="auto"/>
                                                                          </w:divBdr>
                                                                          <w:divsChild>
                                                                            <w:div w:id="1887256398">
                                                                              <w:marLeft w:val="0"/>
                                                                              <w:marRight w:val="0"/>
                                                                              <w:marTop w:val="0"/>
                                                                              <w:marBottom w:val="0"/>
                                                                              <w:divBdr>
                                                                                <w:top w:val="none" w:sz="0" w:space="0" w:color="auto"/>
                                                                                <w:left w:val="none" w:sz="0" w:space="0" w:color="auto"/>
                                                                                <w:bottom w:val="none" w:sz="0" w:space="0" w:color="auto"/>
                                                                                <w:right w:val="none" w:sz="0" w:space="0" w:color="auto"/>
                                                                              </w:divBdr>
                                                                              <w:divsChild>
                                                                                <w:div w:id="1800222116">
                                                                                  <w:marLeft w:val="0"/>
                                                                                  <w:marRight w:val="0"/>
                                                                                  <w:marTop w:val="0"/>
                                                                                  <w:marBottom w:val="0"/>
                                                                                  <w:divBdr>
                                                                                    <w:top w:val="none" w:sz="0" w:space="0" w:color="auto"/>
                                                                                    <w:left w:val="none" w:sz="0" w:space="0" w:color="auto"/>
                                                                                    <w:bottom w:val="none" w:sz="0" w:space="0" w:color="auto"/>
                                                                                    <w:right w:val="none" w:sz="0" w:space="0" w:color="auto"/>
                                                                                  </w:divBdr>
                                                                                  <w:divsChild>
                                                                                    <w:div w:id="24527736">
                                                                                      <w:marLeft w:val="0"/>
                                                                                      <w:marRight w:val="0"/>
                                                                                      <w:marTop w:val="0"/>
                                                                                      <w:marBottom w:val="0"/>
                                                                                      <w:divBdr>
                                                                                        <w:top w:val="none" w:sz="0" w:space="0" w:color="auto"/>
                                                                                        <w:left w:val="none" w:sz="0" w:space="0" w:color="auto"/>
                                                                                        <w:bottom w:val="none" w:sz="0" w:space="0" w:color="auto"/>
                                                                                        <w:right w:val="none" w:sz="0" w:space="0" w:color="auto"/>
                                                                                      </w:divBdr>
                                                                                      <w:divsChild>
                                                                                        <w:div w:id="30107679">
                                                                                          <w:marLeft w:val="0"/>
                                                                                          <w:marRight w:val="0"/>
                                                                                          <w:marTop w:val="0"/>
                                                                                          <w:marBottom w:val="0"/>
                                                                                          <w:divBdr>
                                                                                            <w:top w:val="none" w:sz="0" w:space="0" w:color="auto"/>
                                                                                            <w:left w:val="none" w:sz="0" w:space="0" w:color="auto"/>
                                                                                            <w:bottom w:val="none" w:sz="0" w:space="0" w:color="auto"/>
                                                                                            <w:right w:val="none" w:sz="0" w:space="0" w:color="auto"/>
                                                                                          </w:divBdr>
                                                                                          <w:divsChild>
                                                                                            <w:div w:id="446195756">
                                                                                              <w:marLeft w:val="0"/>
                                                                                              <w:marRight w:val="0"/>
                                                                                              <w:marTop w:val="0"/>
                                                                                              <w:marBottom w:val="0"/>
                                                                                              <w:divBdr>
                                                                                                <w:top w:val="none" w:sz="0" w:space="0" w:color="auto"/>
                                                                                                <w:left w:val="none" w:sz="0" w:space="0" w:color="auto"/>
                                                                                                <w:bottom w:val="none" w:sz="0" w:space="0" w:color="auto"/>
                                                                                                <w:right w:val="none" w:sz="0" w:space="0" w:color="auto"/>
                                                                                              </w:divBdr>
                                                                                              <w:divsChild>
                                                                                                <w:div w:id="1747608323">
                                                                                                  <w:marLeft w:val="0"/>
                                                                                                  <w:marRight w:val="0"/>
                                                                                                  <w:marTop w:val="0"/>
                                                                                                  <w:marBottom w:val="0"/>
                                                                                                  <w:divBdr>
                                                                                                    <w:top w:val="none" w:sz="0" w:space="0" w:color="auto"/>
                                                                                                    <w:left w:val="none" w:sz="0" w:space="0" w:color="auto"/>
                                                                                                    <w:bottom w:val="none" w:sz="0" w:space="0" w:color="auto"/>
                                                                                                    <w:right w:val="none" w:sz="0" w:space="0" w:color="auto"/>
                                                                                                  </w:divBdr>
                                                                                                  <w:divsChild>
                                                                                                    <w:div w:id="381637474">
                                                                                                      <w:marLeft w:val="0"/>
                                                                                                      <w:marRight w:val="0"/>
                                                                                                      <w:marTop w:val="0"/>
                                                                                                      <w:marBottom w:val="0"/>
                                                                                                      <w:divBdr>
                                                                                                        <w:top w:val="none" w:sz="0" w:space="0" w:color="auto"/>
                                                                                                        <w:left w:val="none" w:sz="0" w:space="0" w:color="auto"/>
                                                                                                        <w:bottom w:val="none" w:sz="0" w:space="0" w:color="auto"/>
                                                                                                        <w:right w:val="none" w:sz="0" w:space="0" w:color="auto"/>
                                                                                                      </w:divBdr>
                                                                                                      <w:divsChild>
                                                                                                        <w:div w:id="116216978">
                                                                                                          <w:marLeft w:val="0"/>
                                                                                                          <w:marRight w:val="0"/>
                                                                                                          <w:marTop w:val="0"/>
                                                                                                          <w:marBottom w:val="0"/>
                                                                                                          <w:divBdr>
                                                                                                            <w:top w:val="none" w:sz="0" w:space="0" w:color="auto"/>
                                                                                                            <w:left w:val="none" w:sz="0" w:space="0" w:color="auto"/>
                                                                                                            <w:bottom w:val="none" w:sz="0" w:space="0" w:color="auto"/>
                                                                                                            <w:right w:val="none" w:sz="0" w:space="0" w:color="auto"/>
                                                                                                          </w:divBdr>
                                                                                                          <w:divsChild>
                                                                                                            <w:div w:id="1203858540">
                                                                                                              <w:marLeft w:val="0"/>
                                                                                                              <w:marRight w:val="0"/>
                                                                                                              <w:marTop w:val="0"/>
                                                                                                              <w:marBottom w:val="0"/>
                                                                                                              <w:divBdr>
                                                                                                                <w:top w:val="none" w:sz="0" w:space="0" w:color="auto"/>
                                                                                                                <w:left w:val="none" w:sz="0" w:space="0" w:color="auto"/>
                                                                                                                <w:bottom w:val="none" w:sz="0" w:space="0" w:color="auto"/>
                                                                                                                <w:right w:val="none" w:sz="0" w:space="0" w:color="auto"/>
                                                                                                              </w:divBdr>
                                                                                                              <w:divsChild>
                                                                                                                <w:div w:id="388696350">
                                                                                                                  <w:marLeft w:val="0"/>
                                                                                                                  <w:marRight w:val="0"/>
                                                                                                                  <w:marTop w:val="0"/>
                                                                                                                  <w:marBottom w:val="0"/>
                                                                                                                  <w:divBdr>
                                                                                                                    <w:top w:val="none" w:sz="0" w:space="0" w:color="auto"/>
                                                                                                                    <w:left w:val="none" w:sz="0" w:space="0" w:color="auto"/>
                                                                                                                    <w:bottom w:val="none" w:sz="0" w:space="0" w:color="auto"/>
                                                                                                                    <w:right w:val="none" w:sz="0" w:space="0" w:color="auto"/>
                                                                                                                  </w:divBdr>
                                                                                                                  <w:divsChild>
                                                                                                                    <w:div w:id="1161770695">
                                                                                                                      <w:marLeft w:val="0"/>
                                                                                                                      <w:marRight w:val="0"/>
                                                                                                                      <w:marTop w:val="0"/>
                                                                                                                      <w:marBottom w:val="0"/>
                                                                                                                      <w:divBdr>
                                                                                                                        <w:top w:val="none" w:sz="0" w:space="0" w:color="auto"/>
                                                                                                                        <w:left w:val="none" w:sz="0" w:space="0" w:color="auto"/>
                                                                                                                        <w:bottom w:val="none" w:sz="0" w:space="0" w:color="auto"/>
                                                                                                                        <w:right w:val="none" w:sz="0" w:space="0" w:color="auto"/>
                                                                                                                      </w:divBdr>
                                                                                                                      <w:divsChild>
                                                                                                                        <w:div w:id="159115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93817865">
                                                                          <w:marLeft w:val="0"/>
                                                                          <w:marRight w:val="0"/>
                                                                          <w:marTop w:val="0"/>
                                                                          <w:marBottom w:val="0"/>
                                                                          <w:divBdr>
                                                                            <w:top w:val="none" w:sz="0" w:space="0" w:color="auto"/>
                                                                            <w:left w:val="none" w:sz="0" w:space="0" w:color="auto"/>
                                                                            <w:bottom w:val="none" w:sz="0" w:space="0" w:color="auto"/>
                                                                            <w:right w:val="none" w:sz="0" w:space="0" w:color="auto"/>
                                                                          </w:divBdr>
                                                                          <w:divsChild>
                                                                            <w:div w:id="444428655">
                                                                              <w:marLeft w:val="0"/>
                                                                              <w:marRight w:val="0"/>
                                                                              <w:marTop w:val="0"/>
                                                                              <w:marBottom w:val="0"/>
                                                                              <w:divBdr>
                                                                                <w:top w:val="none" w:sz="0" w:space="0" w:color="auto"/>
                                                                                <w:left w:val="none" w:sz="0" w:space="0" w:color="auto"/>
                                                                                <w:bottom w:val="none" w:sz="0" w:space="0" w:color="auto"/>
                                                                                <w:right w:val="none" w:sz="0" w:space="0" w:color="auto"/>
                                                                              </w:divBdr>
                                                                              <w:divsChild>
                                                                                <w:div w:id="795106768">
                                                                                  <w:marLeft w:val="0"/>
                                                                                  <w:marRight w:val="0"/>
                                                                                  <w:marTop w:val="0"/>
                                                                                  <w:marBottom w:val="0"/>
                                                                                  <w:divBdr>
                                                                                    <w:top w:val="none" w:sz="0" w:space="0" w:color="auto"/>
                                                                                    <w:left w:val="none" w:sz="0" w:space="0" w:color="auto"/>
                                                                                    <w:bottom w:val="none" w:sz="0" w:space="0" w:color="auto"/>
                                                                                    <w:right w:val="none" w:sz="0" w:space="0" w:color="auto"/>
                                                                                  </w:divBdr>
                                                                                  <w:divsChild>
                                                                                    <w:div w:id="863058856">
                                                                                      <w:marLeft w:val="0"/>
                                                                                      <w:marRight w:val="0"/>
                                                                                      <w:marTop w:val="0"/>
                                                                                      <w:marBottom w:val="0"/>
                                                                                      <w:divBdr>
                                                                                        <w:top w:val="none" w:sz="0" w:space="0" w:color="auto"/>
                                                                                        <w:left w:val="none" w:sz="0" w:space="0" w:color="auto"/>
                                                                                        <w:bottom w:val="none" w:sz="0" w:space="0" w:color="auto"/>
                                                                                        <w:right w:val="none" w:sz="0" w:space="0" w:color="auto"/>
                                                                                      </w:divBdr>
                                                                                      <w:divsChild>
                                                                                        <w:div w:id="198321986">
                                                                                          <w:marLeft w:val="0"/>
                                                                                          <w:marRight w:val="0"/>
                                                                                          <w:marTop w:val="0"/>
                                                                                          <w:marBottom w:val="0"/>
                                                                                          <w:divBdr>
                                                                                            <w:top w:val="none" w:sz="0" w:space="0" w:color="auto"/>
                                                                                            <w:left w:val="none" w:sz="0" w:space="0" w:color="auto"/>
                                                                                            <w:bottom w:val="none" w:sz="0" w:space="0" w:color="auto"/>
                                                                                            <w:right w:val="none" w:sz="0" w:space="0" w:color="auto"/>
                                                                                          </w:divBdr>
                                                                                          <w:divsChild>
                                                                                            <w:div w:id="212496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08949288">
                                                          <w:marLeft w:val="0"/>
                                                          <w:marRight w:val="0"/>
                                                          <w:marTop w:val="0"/>
                                                          <w:marBottom w:val="0"/>
                                                          <w:divBdr>
                                                            <w:top w:val="none" w:sz="0" w:space="0" w:color="auto"/>
                                                            <w:left w:val="none" w:sz="0" w:space="0" w:color="auto"/>
                                                            <w:bottom w:val="none" w:sz="0" w:space="0" w:color="auto"/>
                                                            <w:right w:val="none" w:sz="0" w:space="0" w:color="auto"/>
                                                          </w:divBdr>
                                                          <w:divsChild>
                                                            <w:div w:id="1909685672">
                                                              <w:marLeft w:val="0"/>
                                                              <w:marRight w:val="0"/>
                                                              <w:marTop w:val="0"/>
                                                              <w:marBottom w:val="0"/>
                                                              <w:divBdr>
                                                                <w:top w:val="none" w:sz="0" w:space="0" w:color="auto"/>
                                                                <w:left w:val="none" w:sz="0" w:space="0" w:color="auto"/>
                                                                <w:bottom w:val="none" w:sz="0" w:space="0" w:color="auto"/>
                                                                <w:right w:val="none" w:sz="0" w:space="0" w:color="auto"/>
                                                              </w:divBdr>
                                                              <w:divsChild>
                                                                <w:div w:id="45711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62617145">
              <w:marLeft w:val="0"/>
              <w:marRight w:val="0"/>
              <w:marTop w:val="0"/>
              <w:marBottom w:val="0"/>
              <w:divBdr>
                <w:top w:val="none" w:sz="0" w:space="0" w:color="auto"/>
                <w:left w:val="none" w:sz="0" w:space="0" w:color="auto"/>
                <w:bottom w:val="none" w:sz="0" w:space="0" w:color="auto"/>
                <w:right w:val="none" w:sz="0" w:space="0" w:color="auto"/>
              </w:divBdr>
              <w:divsChild>
                <w:div w:id="1600598755">
                  <w:marLeft w:val="0"/>
                  <w:marRight w:val="0"/>
                  <w:marTop w:val="0"/>
                  <w:marBottom w:val="0"/>
                  <w:divBdr>
                    <w:top w:val="none" w:sz="0" w:space="0" w:color="auto"/>
                    <w:left w:val="none" w:sz="0" w:space="0" w:color="auto"/>
                    <w:bottom w:val="none" w:sz="0" w:space="0" w:color="auto"/>
                    <w:right w:val="none" w:sz="0" w:space="0" w:color="auto"/>
                  </w:divBdr>
                  <w:divsChild>
                    <w:div w:id="547373191">
                      <w:marLeft w:val="0"/>
                      <w:marRight w:val="0"/>
                      <w:marTop w:val="0"/>
                      <w:marBottom w:val="0"/>
                      <w:divBdr>
                        <w:top w:val="none" w:sz="0" w:space="0" w:color="auto"/>
                        <w:left w:val="none" w:sz="0" w:space="0" w:color="auto"/>
                        <w:bottom w:val="none" w:sz="0" w:space="0" w:color="auto"/>
                        <w:right w:val="none" w:sz="0" w:space="0" w:color="auto"/>
                      </w:divBdr>
                      <w:divsChild>
                        <w:div w:id="1094204351">
                          <w:marLeft w:val="0"/>
                          <w:marRight w:val="0"/>
                          <w:marTop w:val="0"/>
                          <w:marBottom w:val="0"/>
                          <w:divBdr>
                            <w:top w:val="none" w:sz="0" w:space="0" w:color="auto"/>
                            <w:left w:val="none" w:sz="0" w:space="0" w:color="auto"/>
                            <w:bottom w:val="none" w:sz="0" w:space="0" w:color="auto"/>
                            <w:right w:val="none" w:sz="0" w:space="0" w:color="auto"/>
                          </w:divBdr>
                          <w:divsChild>
                            <w:div w:id="626549445">
                              <w:marLeft w:val="0"/>
                              <w:marRight w:val="0"/>
                              <w:marTop w:val="0"/>
                              <w:marBottom w:val="0"/>
                              <w:divBdr>
                                <w:top w:val="none" w:sz="0" w:space="0" w:color="auto"/>
                                <w:left w:val="none" w:sz="0" w:space="0" w:color="auto"/>
                                <w:bottom w:val="none" w:sz="0" w:space="0" w:color="auto"/>
                                <w:right w:val="none" w:sz="0" w:space="0" w:color="auto"/>
                              </w:divBdr>
                              <w:divsChild>
                                <w:div w:id="1021470096">
                                  <w:marLeft w:val="0"/>
                                  <w:marRight w:val="0"/>
                                  <w:marTop w:val="0"/>
                                  <w:marBottom w:val="0"/>
                                  <w:divBdr>
                                    <w:top w:val="none" w:sz="0" w:space="0" w:color="auto"/>
                                    <w:left w:val="none" w:sz="0" w:space="0" w:color="auto"/>
                                    <w:bottom w:val="none" w:sz="0" w:space="0" w:color="auto"/>
                                    <w:right w:val="none" w:sz="0" w:space="0" w:color="auto"/>
                                  </w:divBdr>
                                  <w:divsChild>
                                    <w:div w:id="1977057110">
                                      <w:marLeft w:val="0"/>
                                      <w:marRight w:val="0"/>
                                      <w:marTop w:val="0"/>
                                      <w:marBottom w:val="0"/>
                                      <w:divBdr>
                                        <w:top w:val="none" w:sz="0" w:space="0" w:color="auto"/>
                                        <w:left w:val="none" w:sz="0" w:space="0" w:color="auto"/>
                                        <w:bottom w:val="none" w:sz="0" w:space="0" w:color="auto"/>
                                        <w:right w:val="none" w:sz="0" w:space="0" w:color="auto"/>
                                      </w:divBdr>
                                      <w:divsChild>
                                        <w:div w:id="838618551">
                                          <w:marLeft w:val="0"/>
                                          <w:marRight w:val="0"/>
                                          <w:marTop w:val="0"/>
                                          <w:marBottom w:val="0"/>
                                          <w:divBdr>
                                            <w:top w:val="none" w:sz="0" w:space="0" w:color="auto"/>
                                            <w:left w:val="none" w:sz="0" w:space="0" w:color="auto"/>
                                            <w:bottom w:val="none" w:sz="0" w:space="0" w:color="auto"/>
                                            <w:right w:val="none" w:sz="0" w:space="0" w:color="auto"/>
                                          </w:divBdr>
                                          <w:divsChild>
                                            <w:div w:id="23943242">
                                              <w:marLeft w:val="0"/>
                                              <w:marRight w:val="0"/>
                                              <w:marTop w:val="0"/>
                                              <w:marBottom w:val="0"/>
                                              <w:divBdr>
                                                <w:top w:val="none" w:sz="0" w:space="0" w:color="auto"/>
                                                <w:left w:val="none" w:sz="0" w:space="0" w:color="auto"/>
                                                <w:bottom w:val="none" w:sz="0" w:space="0" w:color="auto"/>
                                                <w:right w:val="none" w:sz="0" w:space="0" w:color="auto"/>
                                              </w:divBdr>
                                              <w:divsChild>
                                                <w:div w:id="845288516">
                                                  <w:marLeft w:val="0"/>
                                                  <w:marRight w:val="0"/>
                                                  <w:marTop w:val="0"/>
                                                  <w:marBottom w:val="0"/>
                                                  <w:divBdr>
                                                    <w:top w:val="none" w:sz="0" w:space="0" w:color="auto"/>
                                                    <w:left w:val="none" w:sz="0" w:space="0" w:color="auto"/>
                                                    <w:bottom w:val="none" w:sz="0" w:space="0" w:color="auto"/>
                                                    <w:right w:val="none" w:sz="0" w:space="0" w:color="auto"/>
                                                  </w:divBdr>
                                                  <w:divsChild>
                                                    <w:div w:id="1307512774">
                                                      <w:marLeft w:val="0"/>
                                                      <w:marRight w:val="0"/>
                                                      <w:marTop w:val="0"/>
                                                      <w:marBottom w:val="0"/>
                                                      <w:divBdr>
                                                        <w:top w:val="none" w:sz="0" w:space="0" w:color="auto"/>
                                                        <w:left w:val="none" w:sz="0" w:space="0" w:color="auto"/>
                                                        <w:bottom w:val="none" w:sz="0" w:space="0" w:color="auto"/>
                                                        <w:right w:val="none" w:sz="0" w:space="0" w:color="auto"/>
                                                      </w:divBdr>
                                                      <w:divsChild>
                                                        <w:div w:id="75027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6510805">
                                  <w:marLeft w:val="0"/>
                                  <w:marRight w:val="0"/>
                                  <w:marTop w:val="0"/>
                                  <w:marBottom w:val="0"/>
                                  <w:divBdr>
                                    <w:top w:val="none" w:sz="0" w:space="0" w:color="auto"/>
                                    <w:left w:val="none" w:sz="0" w:space="0" w:color="auto"/>
                                    <w:bottom w:val="none" w:sz="0" w:space="0" w:color="auto"/>
                                    <w:right w:val="none" w:sz="0" w:space="0" w:color="auto"/>
                                  </w:divBdr>
                                  <w:divsChild>
                                    <w:div w:id="158452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393395">
                      <w:marLeft w:val="0"/>
                      <w:marRight w:val="0"/>
                      <w:marTop w:val="0"/>
                      <w:marBottom w:val="0"/>
                      <w:divBdr>
                        <w:top w:val="none" w:sz="0" w:space="0" w:color="auto"/>
                        <w:left w:val="none" w:sz="0" w:space="0" w:color="auto"/>
                        <w:bottom w:val="none" w:sz="0" w:space="0" w:color="auto"/>
                        <w:right w:val="none" w:sz="0" w:space="0" w:color="auto"/>
                      </w:divBdr>
                      <w:divsChild>
                        <w:div w:id="1918131886">
                          <w:marLeft w:val="0"/>
                          <w:marRight w:val="0"/>
                          <w:marTop w:val="0"/>
                          <w:marBottom w:val="0"/>
                          <w:divBdr>
                            <w:top w:val="none" w:sz="0" w:space="0" w:color="auto"/>
                            <w:left w:val="none" w:sz="0" w:space="0" w:color="auto"/>
                            <w:bottom w:val="none" w:sz="0" w:space="0" w:color="auto"/>
                            <w:right w:val="none" w:sz="0" w:space="0" w:color="auto"/>
                          </w:divBdr>
                          <w:divsChild>
                            <w:div w:id="497842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9944813">
      <w:bodyDiv w:val="1"/>
      <w:marLeft w:val="0"/>
      <w:marRight w:val="0"/>
      <w:marTop w:val="0"/>
      <w:marBottom w:val="0"/>
      <w:divBdr>
        <w:top w:val="none" w:sz="0" w:space="0" w:color="auto"/>
        <w:left w:val="none" w:sz="0" w:space="0" w:color="auto"/>
        <w:bottom w:val="none" w:sz="0" w:space="0" w:color="auto"/>
        <w:right w:val="none" w:sz="0" w:space="0" w:color="auto"/>
      </w:divBdr>
      <w:divsChild>
        <w:div w:id="881213481">
          <w:marLeft w:val="0"/>
          <w:marRight w:val="0"/>
          <w:marTop w:val="0"/>
          <w:marBottom w:val="0"/>
          <w:divBdr>
            <w:top w:val="none" w:sz="0" w:space="0" w:color="auto"/>
            <w:left w:val="none" w:sz="0" w:space="0" w:color="auto"/>
            <w:bottom w:val="none" w:sz="0" w:space="0" w:color="auto"/>
            <w:right w:val="none" w:sz="0" w:space="0" w:color="auto"/>
          </w:divBdr>
        </w:div>
      </w:divsChild>
    </w:div>
    <w:div w:id="2045788373">
      <w:bodyDiv w:val="1"/>
      <w:marLeft w:val="0"/>
      <w:marRight w:val="0"/>
      <w:marTop w:val="0"/>
      <w:marBottom w:val="0"/>
      <w:divBdr>
        <w:top w:val="none" w:sz="0" w:space="0" w:color="auto"/>
        <w:left w:val="none" w:sz="0" w:space="0" w:color="auto"/>
        <w:bottom w:val="none" w:sz="0" w:space="0" w:color="auto"/>
        <w:right w:val="none" w:sz="0" w:space="0" w:color="auto"/>
      </w:divBdr>
      <w:divsChild>
        <w:div w:id="17851529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5358</Words>
  <Characters>30541</Characters>
  <Application>Microsoft Office Word</Application>
  <DocSecurity>0</DocSecurity>
  <Lines>254</Lines>
  <Paragraphs>71</Paragraphs>
  <ScaleCrop>false</ScaleCrop>
  <Company>Coleg Gwent</Company>
  <LinksUpToDate>false</LinksUpToDate>
  <CharactersWithSpaces>35828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Astell</dc:creator>
  <cp:keywords/>
  <dc:description/>
  <cp:lastModifiedBy>Lynda Astell</cp:lastModifiedBy>
  <cp:revision>2</cp:revision>
  <dcterms:created xsi:type="dcterms:W3CDTF">2026-07-26T14:12:00Z</dcterms:created>
  <dcterms:modified xsi:type="dcterms:W3CDTF">2026-07-26T14:12:00Z</dcterms:modified>
</cp:coreProperties>
</file>