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5B9BD5" w:themeColor="accent1"/>
          <w:sz w:val="24"/>
          <w:lang w:val="en-GB"/>
        </w:rPr>
        <w:id w:val="467636918"/>
        <w:docPartObj>
          <w:docPartGallery w:val="Cover Pages"/>
          <w:docPartUnique/>
        </w:docPartObj>
      </w:sdtPr>
      <w:sdtEndPr>
        <w:rPr>
          <w:sz w:val="72"/>
          <w:szCs w:val="72"/>
        </w:rPr>
      </w:sdtEndPr>
      <w:sdtContent>
        <w:p w14:paraId="287F13E1" w14:textId="757C298C" w:rsidR="00996C96" w:rsidRDefault="006A02EB" w:rsidP="00996C96">
          <w:pPr>
            <w:pStyle w:val="NoSpacing"/>
            <w:jc w:val="center"/>
            <w:rPr>
              <w:rFonts w:ascii="Times New Roman" w:eastAsiaTheme="minorHAnsi" w:hAnsi="Times New Roman" w:cs="Times New Roman"/>
              <w:color w:val="5B9BD5" w:themeColor="accent1"/>
              <w:sz w:val="24"/>
              <w:lang w:val="en-GB"/>
            </w:rPr>
          </w:pPr>
          <w:r>
            <w:rPr>
              <w:rFonts w:ascii="Times New Roman" w:eastAsiaTheme="minorHAnsi" w:hAnsi="Times New Roman" w:cs="Times New Roman"/>
              <w:noProof/>
              <w:color w:val="5B9BD5" w:themeColor="accent1"/>
              <w:sz w:val="24"/>
              <w:lang w:val="en-GB"/>
            </w:rPr>
            <mc:AlternateContent>
              <mc:Choice Requires="wps">
                <w:drawing>
                  <wp:anchor distT="0" distB="0" distL="114300" distR="114300" simplePos="0" relativeHeight="251659264" behindDoc="0" locked="0" layoutInCell="1" allowOverlap="1" wp14:anchorId="3752E169" wp14:editId="542F49BE">
                    <wp:simplePos x="0" y="0"/>
                    <wp:positionH relativeFrom="column">
                      <wp:posOffset>4838700</wp:posOffset>
                    </wp:positionH>
                    <wp:positionV relativeFrom="paragraph">
                      <wp:posOffset>-692150</wp:posOffset>
                    </wp:positionV>
                    <wp:extent cx="1828800" cy="3810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828800" cy="381000"/>
                            </a:xfrm>
                            <a:prstGeom prst="rect">
                              <a:avLst/>
                            </a:prstGeom>
                            <a:solidFill>
                              <a:schemeClr val="lt1"/>
                            </a:solidFill>
                            <a:ln w="6350">
                              <a:solidFill>
                                <a:prstClr val="black"/>
                              </a:solidFill>
                            </a:ln>
                          </wps:spPr>
                          <wps:txbx>
                            <w:txbxContent>
                              <w:p w14:paraId="27BF2C1C" w14:textId="637C67EE" w:rsidR="006A02EB" w:rsidRPr="006A02EB" w:rsidRDefault="006A02EB">
                                <w:pPr>
                                  <w:rPr>
                                    <w:color w:val="4472C4" w:themeColor="accent5"/>
                                    <w:sz w:val="40"/>
                                    <w:szCs w:val="40"/>
                                  </w:rPr>
                                </w:pPr>
                                <w:r w:rsidRPr="006A02EB">
                                  <w:rPr>
                                    <w:color w:val="4472C4" w:themeColor="accent5"/>
                                    <w:sz w:val="40"/>
                                    <w:szCs w:val="40"/>
                                  </w:rPr>
                                  <w:t>11 May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752E169" id="_x0000_t202" coordsize="21600,21600" o:spt="202" path="m,l,21600r21600,l21600,xe">
                    <v:stroke joinstyle="miter"/>
                    <v:path gradientshapeok="t" o:connecttype="rect"/>
                  </v:shapetype>
                  <v:shape id="Text Box 4" o:spid="_x0000_s1026" type="#_x0000_t202" style="position:absolute;left:0;text-align:left;margin-left:381pt;margin-top:-54.5pt;width:2in;height:3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" fillcolor="white [3201]" strokeweight=".5pt">
                    <v:textbox>
                      <w:txbxContent>
                        <w:p w14:paraId="27BF2C1C" w14:textId="637C67EE" w:rsidR="006A02EB" w:rsidRPr="006A02EB" w:rsidRDefault="006A02EB">
                          <w:pPr>
                            <w:rPr>
                              <w:color w:val="4472C4" w:themeColor="accent5"/>
                              <w:sz w:val="40"/>
                              <w:szCs w:val="40"/>
                            </w:rPr>
                          </w:pPr>
                          <w:r w:rsidRPr="006A02EB">
                            <w:rPr>
                              <w:color w:val="4472C4" w:themeColor="accent5"/>
                              <w:sz w:val="40"/>
                              <w:szCs w:val="40"/>
                            </w:rPr>
                            <w:t>11 May 2020</w:t>
                          </w:r>
                        </w:p>
                      </w:txbxContent>
                    </v:textbox>
                  </v:shape>
                </w:pict>
              </mc:Fallback>
            </mc:AlternateContent>
          </w:r>
        </w:p>
        <w:p w14:paraId="29199439" w14:textId="0C0B5663" w:rsidR="00996C96" w:rsidRDefault="00996C96" w:rsidP="00996C96">
          <w:pPr>
            <w:pStyle w:val="NoSpacing"/>
            <w:jc w:val="center"/>
            <w:rPr>
              <w:rFonts w:ascii="Times New Roman" w:eastAsiaTheme="minorHAnsi" w:hAnsi="Times New Roman" w:cs="Times New Roman"/>
              <w:b/>
              <w:bCs/>
              <w:color w:val="5B9BD5" w:themeColor="accent1"/>
              <w:sz w:val="40"/>
              <w:szCs w:val="40"/>
              <w:lang w:val="en-GB"/>
            </w:rPr>
          </w:pPr>
          <w:r w:rsidRPr="00996C96">
            <w:rPr>
              <w:rFonts w:ascii="Times New Roman" w:eastAsiaTheme="minorHAnsi" w:hAnsi="Times New Roman" w:cs="Times New Roman"/>
              <w:b/>
              <w:bCs/>
              <w:color w:val="0070C0"/>
              <w:sz w:val="40"/>
              <w:szCs w:val="40"/>
              <w:lang w:val="en-GB"/>
            </w:rPr>
            <w:t>Introduction to Physiology</w:t>
          </w:r>
          <w:r w:rsidRPr="00996C96">
            <w:rPr>
              <w:rFonts w:ascii="Times New Roman" w:eastAsiaTheme="minorHAnsi" w:hAnsi="Times New Roman" w:cs="Times New Roman"/>
              <w:b/>
              <w:bCs/>
              <w:color w:val="5B9BD5" w:themeColor="accent1"/>
              <w:sz w:val="40"/>
              <w:szCs w:val="40"/>
              <w:lang w:val="en-GB"/>
            </w:rPr>
            <w:t xml:space="preserve"> </w:t>
          </w:r>
        </w:p>
        <w:p w14:paraId="29FDD7C7" w14:textId="77777777" w:rsidR="00996C96" w:rsidRPr="00996C96" w:rsidRDefault="00996C96" w:rsidP="00996C96">
          <w:pPr>
            <w:pStyle w:val="NoSpacing"/>
            <w:jc w:val="center"/>
            <w:rPr>
              <w:rFonts w:ascii="Times New Roman" w:eastAsiaTheme="minorHAnsi" w:hAnsi="Times New Roman" w:cs="Times New Roman"/>
              <w:b/>
              <w:bCs/>
              <w:color w:val="5B9BD5" w:themeColor="accent1"/>
              <w:sz w:val="40"/>
              <w:szCs w:val="40"/>
              <w:lang w:val="en-GB"/>
            </w:rPr>
          </w:pPr>
        </w:p>
        <w:p w14:paraId="0B2BEEBA" w14:textId="02A78E3A" w:rsidR="00D42AA2" w:rsidRPr="00106759" w:rsidRDefault="00996C96" w:rsidP="00106759">
          <w:pPr>
            <w:pStyle w:val="NoSpacing"/>
            <w:jc w:val="center"/>
            <w:rPr>
              <w:color w:val="1F4E79" w:themeColor="accent1" w:themeShade="80"/>
              <w:sz w:val="44"/>
              <w:szCs w:val="44"/>
            </w:rPr>
          </w:pPr>
          <w:r w:rsidRPr="00996C96">
            <w:rPr>
              <w:rFonts w:ascii="Times New Roman" w:eastAsiaTheme="minorHAnsi" w:hAnsi="Times New Roman" w:cs="Times New Roman"/>
              <w:color w:val="002060"/>
              <w:sz w:val="44"/>
              <w:szCs w:val="44"/>
              <w:lang w:val="en-GB"/>
            </w:rPr>
            <w:t>A Report on the Structure and Functions of Different Organ Systems of a Human Body</w:t>
          </w:r>
        </w:p>
        <w:p w14:paraId="0D468BC8" w14:textId="77777777" w:rsidR="00C714D7" w:rsidRDefault="00C714D7" w:rsidP="00C714D7"/>
        <w:p w14:paraId="623B947D" w14:textId="3F739F4A" w:rsidR="00C714D7" w:rsidRPr="00812088" w:rsidRDefault="00C714D7" w:rsidP="00C714D7">
          <w:pPr>
            <w:rPr>
              <w:b/>
              <w:bCs/>
              <w:color w:val="7030A0"/>
              <w:sz w:val="32"/>
              <w:szCs w:val="32"/>
            </w:rPr>
          </w:pPr>
          <w:r w:rsidRPr="00812088">
            <w:rPr>
              <w:b/>
              <w:bCs/>
              <w:color w:val="7030A0"/>
              <w:sz w:val="32"/>
              <w:szCs w:val="32"/>
            </w:rPr>
            <w:t xml:space="preserve">Student Name: </w:t>
          </w:r>
          <w:r w:rsidR="008D5B07">
            <w:rPr>
              <w:b/>
              <w:bCs/>
              <w:color w:val="7030A0"/>
              <w:sz w:val="32"/>
              <w:szCs w:val="32"/>
            </w:rPr>
            <w:t>Sharmin Rahman</w:t>
          </w:r>
        </w:p>
        <w:p w14:paraId="75B2DC84" w14:textId="19D9F288" w:rsidR="00C714D7" w:rsidRDefault="00C714D7" w:rsidP="00C714D7">
          <w:pPr>
            <w:rPr>
              <w:b/>
              <w:bCs/>
              <w:color w:val="7030A0"/>
              <w:sz w:val="32"/>
              <w:szCs w:val="32"/>
            </w:rPr>
          </w:pPr>
          <w:r w:rsidRPr="00812088">
            <w:rPr>
              <w:b/>
              <w:bCs/>
              <w:color w:val="7030A0"/>
              <w:sz w:val="32"/>
              <w:szCs w:val="32"/>
            </w:rPr>
            <w:t xml:space="preserve">Student ID: </w:t>
          </w:r>
          <w:r w:rsidR="008D5B07">
            <w:rPr>
              <w:b/>
              <w:bCs/>
              <w:color w:val="7030A0"/>
              <w:sz w:val="32"/>
              <w:szCs w:val="32"/>
            </w:rPr>
            <w:t>1809328</w:t>
          </w:r>
        </w:p>
        <w:p w14:paraId="7246F718" w14:textId="22AD0724" w:rsidR="008D5B07" w:rsidRPr="00812088" w:rsidRDefault="008D5B07" w:rsidP="006A02EB">
          <w:pPr>
            <w:rPr>
              <w:b/>
              <w:bCs/>
              <w:color w:val="7030A0"/>
              <w:sz w:val="32"/>
              <w:szCs w:val="32"/>
            </w:rPr>
          </w:pPr>
          <w:r>
            <w:rPr>
              <w:b/>
              <w:bCs/>
              <w:color w:val="7030A0"/>
              <w:sz w:val="32"/>
              <w:szCs w:val="32"/>
            </w:rPr>
            <w:t xml:space="preserve">Teacher’s Name: Dr </w:t>
          </w:r>
          <w:proofErr w:type="spellStart"/>
          <w:r>
            <w:rPr>
              <w:b/>
              <w:bCs/>
              <w:color w:val="7030A0"/>
              <w:sz w:val="32"/>
              <w:szCs w:val="32"/>
            </w:rPr>
            <w:t>Gulnar</w:t>
          </w:r>
          <w:proofErr w:type="spellEnd"/>
          <w:r>
            <w:rPr>
              <w:b/>
              <w:bCs/>
              <w:color w:val="7030A0"/>
              <w:sz w:val="32"/>
              <w:szCs w:val="32"/>
            </w:rPr>
            <w:t xml:space="preserve"> </w:t>
          </w:r>
          <w:r w:rsidR="006A02EB">
            <w:rPr>
              <w:b/>
              <w:bCs/>
              <w:color w:val="7030A0"/>
              <w:sz w:val="32"/>
              <w:szCs w:val="32"/>
            </w:rPr>
            <w:t>Ali</w:t>
          </w:r>
          <w:r w:rsidR="00C91CBF">
            <w:rPr>
              <w:b/>
              <w:bCs/>
              <w:color w:val="7030A0"/>
              <w:sz w:val="32"/>
              <w:szCs w:val="32"/>
            </w:rPr>
            <w:t xml:space="preserve"> (BMHP – 5003_LON)</w:t>
          </w:r>
        </w:p>
        <w:p w14:paraId="2FB8926A" w14:textId="41328D3E" w:rsidR="00C714D7" w:rsidRDefault="00C714D7">
          <w:pPr>
            <w:pStyle w:val="NoSpacing"/>
            <w:spacing w:before="480"/>
            <w:jc w:val="center"/>
            <w:rPr>
              <w:color w:val="5B9BD5" w:themeColor="accent1"/>
            </w:rPr>
          </w:pPr>
        </w:p>
        <w:p w14:paraId="4B615DF6" w14:textId="715E896B" w:rsidR="00C714D7" w:rsidRDefault="00C714D7">
          <w:pPr>
            <w:pStyle w:val="NoSpacing"/>
            <w:spacing w:before="480"/>
            <w:jc w:val="center"/>
            <w:rPr>
              <w:color w:val="5B9BD5" w:themeColor="accent1"/>
            </w:rPr>
          </w:pPr>
        </w:p>
        <w:p w14:paraId="52CAD305" w14:textId="4A0E381D" w:rsidR="00C714D7" w:rsidRDefault="00C714D7">
          <w:pPr>
            <w:pStyle w:val="NoSpacing"/>
            <w:spacing w:before="480"/>
            <w:jc w:val="center"/>
            <w:rPr>
              <w:color w:val="5B9BD5" w:themeColor="accent1"/>
            </w:rPr>
          </w:pPr>
        </w:p>
        <w:p w14:paraId="1E8B8D73" w14:textId="6ABE313E" w:rsidR="00C714D7" w:rsidRDefault="00C714D7">
          <w:pPr>
            <w:pStyle w:val="NoSpacing"/>
            <w:spacing w:before="480"/>
            <w:jc w:val="center"/>
            <w:rPr>
              <w:color w:val="5B9BD5" w:themeColor="accent1"/>
            </w:rPr>
          </w:pPr>
        </w:p>
        <w:p w14:paraId="2F72121D" w14:textId="545D9817" w:rsidR="00D42AA2" w:rsidRDefault="00F50D13">
          <w:pPr>
            <w:spacing w:line="259" w:lineRule="auto"/>
            <w:jc w:val="left"/>
            <w:rPr>
              <w:color w:val="5B9BD5" w:themeColor="accent1"/>
              <w:sz w:val="72"/>
              <w:szCs w:val="72"/>
            </w:rPr>
          </w:pPr>
        </w:p>
      </w:sdtContent>
    </w:sdt>
    <w:p w14:paraId="25A0961B" w14:textId="3A938CD9" w:rsidR="00EA51C6" w:rsidRDefault="00EA51C6">
      <w:pPr>
        <w:spacing w:line="259" w:lineRule="auto"/>
        <w:jc w:val="left"/>
        <w:rPr>
          <w:rFonts w:eastAsiaTheme="majorEastAsia"/>
          <w:color w:val="5B9BD5" w:themeColor="accent1"/>
          <w:sz w:val="72"/>
          <w:szCs w:val="72"/>
          <w:lang w:val="en-US"/>
        </w:rPr>
      </w:pPr>
    </w:p>
    <w:p w14:paraId="498F374D" w14:textId="16494FFB" w:rsidR="005039AF" w:rsidRDefault="005039AF">
      <w:pPr>
        <w:spacing w:line="259" w:lineRule="auto"/>
        <w:jc w:val="left"/>
        <w:rPr>
          <w:rFonts w:eastAsiaTheme="majorEastAsia"/>
          <w:color w:val="5B9BD5" w:themeColor="accent1"/>
          <w:sz w:val="72"/>
          <w:szCs w:val="72"/>
          <w:lang w:val="en-US"/>
        </w:rPr>
      </w:pPr>
    </w:p>
    <w:p w14:paraId="158DFCD8" w14:textId="0329A7D7" w:rsidR="005039AF" w:rsidRDefault="005039AF">
      <w:pPr>
        <w:spacing w:line="259" w:lineRule="auto"/>
        <w:jc w:val="left"/>
        <w:rPr>
          <w:rFonts w:eastAsiaTheme="majorEastAsia"/>
          <w:color w:val="5B9BD5" w:themeColor="accent1"/>
          <w:sz w:val="72"/>
          <w:szCs w:val="72"/>
          <w:lang w:val="en-US"/>
        </w:rPr>
      </w:pPr>
    </w:p>
    <w:p w14:paraId="70188D83" w14:textId="77777777" w:rsidR="005039AF" w:rsidRDefault="005039AF">
      <w:pPr>
        <w:spacing w:line="259" w:lineRule="auto"/>
        <w:jc w:val="left"/>
        <w:rPr>
          <w:rFonts w:eastAsiaTheme="majorEastAsia"/>
          <w:color w:val="5B9BD5" w:themeColor="accent1"/>
          <w:sz w:val="72"/>
          <w:szCs w:val="72"/>
          <w:lang w:val="en-US"/>
        </w:rPr>
      </w:pPr>
    </w:p>
    <w:sdt>
      <w:sdtPr>
        <w:rPr>
          <w:rFonts w:ascii="Times New Roman" w:eastAsiaTheme="minorHAnsi" w:hAnsi="Times New Roman" w:cstheme="minorBidi"/>
          <w:color w:val="auto"/>
          <w:sz w:val="24"/>
          <w:szCs w:val="22"/>
          <w:lang w:val="en-GB"/>
        </w:rPr>
        <w:id w:val="-303244814"/>
        <w:docPartObj>
          <w:docPartGallery w:val="Table of Contents"/>
          <w:docPartUnique/>
        </w:docPartObj>
      </w:sdtPr>
      <w:sdtEndPr>
        <w:rPr>
          <w:rFonts w:cs="Times New Roman"/>
          <w:b/>
          <w:bCs/>
        </w:rPr>
      </w:sdtEndPr>
      <w:sdtContent>
        <w:p w14:paraId="462DB362" w14:textId="77777777" w:rsidR="00F26EE1" w:rsidRPr="008B1BE1" w:rsidRDefault="00F26EE1">
          <w:pPr>
            <w:pStyle w:val="TOCHeading"/>
            <w:rPr>
              <w:lang w:val="en-GB"/>
            </w:rPr>
          </w:pPr>
          <w:r w:rsidRPr="008B1BE1">
            <w:rPr>
              <w:lang w:val="en-GB"/>
            </w:rPr>
            <w:t>Contents</w:t>
          </w:r>
        </w:p>
        <w:p w14:paraId="62479010" w14:textId="2E44FBAD" w:rsidR="00F26EE1" w:rsidRPr="008B1BE1" w:rsidRDefault="00F26EE1">
          <w:pPr>
            <w:pStyle w:val="TOC1"/>
            <w:tabs>
              <w:tab w:val="right" w:leader="dot" w:pos="9350"/>
            </w:tabs>
            <w:rPr>
              <w:rFonts w:asciiTheme="minorHAnsi" w:eastAsiaTheme="minorEastAsia" w:hAnsiTheme="minorHAnsi"/>
              <w:noProof/>
              <w:sz w:val="22"/>
              <w:szCs w:val="28"/>
              <w:lang w:bidi="bn-BD"/>
            </w:rPr>
          </w:pPr>
          <w:r w:rsidRPr="008B1BE1">
            <w:fldChar w:fldCharType="begin"/>
          </w:r>
          <w:r w:rsidRPr="008B1BE1">
            <w:instrText xml:space="preserve"> TOC \o "1-3" \h \z \u </w:instrText>
          </w:r>
          <w:r w:rsidRPr="008B1BE1">
            <w:fldChar w:fldCharType="separate"/>
          </w:r>
          <w:hyperlink w:anchor="_Toc38807802" w:history="1">
            <w:r w:rsidRPr="008B1BE1">
              <w:rPr>
                <w:rStyle w:val="Hyperlink"/>
                <w:noProof/>
              </w:rPr>
              <w:t>Introductio</w:t>
            </w:r>
            <w:r w:rsidR="00C714D7">
              <w:rPr>
                <w:rStyle w:val="Hyperlink"/>
                <w:noProof/>
              </w:rPr>
              <w:t>n</w:t>
            </w:r>
            <w:r w:rsidRPr="008B1BE1">
              <w:rPr>
                <w:noProof/>
                <w:webHidden/>
              </w:rPr>
              <w:tab/>
            </w:r>
            <w:r w:rsidRPr="008B1BE1">
              <w:rPr>
                <w:noProof/>
                <w:webHidden/>
              </w:rPr>
              <w:fldChar w:fldCharType="begin"/>
            </w:r>
            <w:r w:rsidRPr="008B1BE1">
              <w:rPr>
                <w:noProof/>
                <w:webHidden/>
              </w:rPr>
              <w:instrText xml:space="preserve"> PAGEREF _Toc38807802 \h </w:instrText>
            </w:r>
            <w:r w:rsidRPr="008B1BE1">
              <w:rPr>
                <w:noProof/>
                <w:webHidden/>
              </w:rPr>
            </w:r>
            <w:r w:rsidRPr="008B1BE1">
              <w:rPr>
                <w:noProof/>
                <w:webHidden/>
              </w:rPr>
              <w:fldChar w:fldCharType="separate"/>
            </w:r>
            <w:r w:rsidR="00F04861">
              <w:rPr>
                <w:noProof/>
                <w:webHidden/>
              </w:rPr>
              <w:t>2</w:t>
            </w:r>
            <w:r w:rsidRPr="008B1BE1">
              <w:rPr>
                <w:noProof/>
                <w:webHidden/>
              </w:rPr>
              <w:fldChar w:fldCharType="end"/>
            </w:r>
          </w:hyperlink>
        </w:p>
        <w:p w14:paraId="6E6EB15E" w14:textId="77777777" w:rsidR="00F26EE1" w:rsidRPr="008B1BE1" w:rsidRDefault="00F50D13">
          <w:pPr>
            <w:pStyle w:val="TOC2"/>
            <w:tabs>
              <w:tab w:val="right" w:leader="dot" w:pos="9350"/>
            </w:tabs>
            <w:rPr>
              <w:rFonts w:asciiTheme="minorHAnsi" w:eastAsiaTheme="minorEastAsia" w:hAnsiTheme="minorHAnsi"/>
              <w:noProof/>
              <w:sz w:val="22"/>
              <w:szCs w:val="28"/>
              <w:lang w:bidi="bn-BD"/>
            </w:rPr>
          </w:pPr>
          <w:hyperlink w:anchor="_Toc38807803" w:history="1">
            <w:r w:rsidR="00F26EE1" w:rsidRPr="008B1BE1">
              <w:rPr>
                <w:rStyle w:val="Hyperlink"/>
                <w:noProof/>
              </w:rPr>
              <w:t>Aims and objectives of developing the health assessment report</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_Toc38807803 \h </w:instrText>
            </w:r>
            <w:r w:rsidR="00F26EE1" w:rsidRPr="008B1BE1">
              <w:rPr>
                <w:noProof/>
                <w:webHidden/>
              </w:rPr>
            </w:r>
            <w:r w:rsidR="00F26EE1" w:rsidRPr="008B1BE1">
              <w:rPr>
                <w:noProof/>
                <w:webHidden/>
              </w:rPr>
              <w:fldChar w:fldCharType="separate"/>
            </w:r>
            <w:r w:rsidR="00F04861">
              <w:rPr>
                <w:noProof/>
                <w:webHidden/>
              </w:rPr>
              <w:t>3</w:t>
            </w:r>
            <w:r w:rsidR="00F26EE1" w:rsidRPr="008B1BE1">
              <w:rPr>
                <w:noProof/>
                <w:webHidden/>
              </w:rPr>
              <w:fldChar w:fldCharType="end"/>
            </w:r>
          </w:hyperlink>
        </w:p>
        <w:p w14:paraId="27975125" w14:textId="77777777" w:rsidR="00F26EE1" w:rsidRPr="008B1BE1" w:rsidRDefault="00F50D13">
          <w:pPr>
            <w:pStyle w:val="TOC2"/>
            <w:tabs>
              <w:tab w:val="right" w:leader="dot" w:pos="9350"/>
            </w:tabs>
            <w:rPr>
              <w:rFonts w:asciiTheme="minorHAnsi" w:eastAsiaTheme="minorEastAsia" w:hAnsiTheme="minorHAnsi"/>
              <w:noProof/>
              <w:sz w:val="22"/>
              <w:szCs w:val="28"/>
              <w:lang w:bidi="bn-BD"/>
            </w:rPr>
          </w:pPr>
          <w:hyperlink w:anchor="_Toc38807804" w:history="1">
            <w:r w:rsidR="00F26EE1" w:rsidRPr="008B1BE1">
              <w:rPr>
                <w:rStyle w:val="Hyperlink"/>
                <w:noProof/>
              </w:rPr>
              <w:t>The Case study</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_Toc38807804 \h </w:instrText>
            </w:r>
            <w:r w:rsidR="00F26EE1" w:rsidRPr="008B1BE1">
              <w:rPr>
                <w:noProof/>
                <w:webHidden/>
              </w:rPr>
            </w:r>
            <w:r w:rsidR="00F26EE1" w:rsidRPr="008B1BE1">
              <w:rPr>
                <w:noProof/>
                <w:webHidden/>
              </w:rPr>
              <w:fldChar w:fldCharType="separate"/>
            </w:r>
            <w:r w:rsidR="00F04861">
              <w:rPr>
                <w:noProof/>
                <w:webHidden/>
              </w:rPr>
              <w:t>4</w:t>
            </w:r>
            <w:r w:rsidR="00F26EE1" w:rsidRPr="008B1BE1">
              <w:rPr>
                <w:noProof/>
                <w:webHidden/>
              </w:rPr>
              <w:fldChar w:fldCharType="end"/>
            </w:r>
          </w:hyperlink>
        </w:p>
        <w:p w14:paraId="7310C4CA" w14:textId="77777777" w:rsidR="00F26EE1" w:rsidRPr="008B1BE1" w:rsidRDefault="00F50D13">
          <w:pPr>
            <w:pStyle w:val="TOC3"/>
            <w:tabs>
              <w:tab w:val="right" w:leader="dot" w:pos="9350"/>
            </w:tabs>
            <w:rPr>
              <w:rFonts w:asciiTheme="minorHAnsi" w:eastAsiaTheme="minorEastAsia" w:hAnsiTheme="minorHAnsi"/>
              <w:noProof/>
              <w:sz w:val="22"/>
              <w:szCs w:val="28"/>
              <w:lang w:bidi="bn-BD"/>
            </w:rPr>
          </w:pPr>
          <w:hyperlink w:anchor="_Toc38807805" w:history="1">
            <w:r w:rsidR="00F26EE1" w:rsidRPr="008B1BE1">
              <w:rPr>
                <w:rStyle w:val="Hyperlink"/>
                <w:noProof/>
              </w:rPr>
              <w:t>The questionnaire and answer from the individual</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_Toc38807805 \h </w:instrText>
            </w:r>
            <w:r w:rsidR="00F26EE1" w:rsidRPr="008B1BE1">
              <w:rPr>
                <w:noProof/>
                <w:webHidden/>
              </w:rPr>
            </w:r>
            <w:r w:rsidR="00F26EE1" w:rsidRPr="008B1BE1">
              <w:rPr>
                <w:noProof/>
                <w:webHidden/>
              </w:rPr>
              <w:fldChar w:fldCharType="separate"/>
            </w:r>
            <w:r w:rsidR="00F04861">
              <w:rPr>
                <w:noProof/>
                <w:webHidden/>
              </w:rPr>
              <w:t>4</w:t>
            </w:r>
            <w:r w:rsidR="00F26EE1" w:rsidRPr="008B1BE1">
              <w:rPr>
                <w:noProof/>
                <w:webHidden/>
              </w:rPr>
              <w:fldChar w:fldCharType="end"/>
            </w:r>
          </w:hyperlink>
        </w:p>
        <w:p w14:paraId="655A7D1B" w14:textId="2166C571" w:rsidR="00F26EE1" w:rsidRPr="008B1BE1" w:rsidRDefault="00F50D13">
          <w:pPr>
            <w:pStyle w:val="TOC3"/>
            <w:tabs>
              <w:tab w:val="right" w:leader="dot" w:pos="9350"/>
            </w:tabs>
            <w:rPr>
              <w:rFonts w:asciiTheme="minorHAnsi" w:eastAsiaTheme="minorEastAsia" w:hAnsiTheme="minorHAnsi"/>
              <w:noProof/>
              <w:sz w:val="22"/>
              <w:szCs w:val="28"/>
              <w:lang w:bidi="bn-BD"/>
            </w:rPr>
          </w:pPr>
          <w:hyperlink w:anchor="_Toc38807806" w:history="1">
            <w:r w:rsidR="00F26EE1" w:rsidRPr="008B1BE1">
              <w:rPr>
                <w:rStyle w:val="Hyperlink"/>
                <w:noProof/>
              </w:rPr>
              <w:t>Status Report</w:t>
            </w:r>
            <w:r w:rsidR="00812088">
              <w:rPr>
                <w:rStyle w:val="Hyperlink"/>
                <w:noProof/>
              </w:rPr>
              <w:t>…..</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_Toc38807806 \h </w:instrText>
            </w:r>
            <w:r w:rsidR="00F26EE1" w:rsidRPr="008B1BE1">
              <w:rPr>
                <w:noProof/>
                <w:webHidden/>
              </w:rPr>
            </w:r>
            <w:r w:rsidR="00F26EE1" w:rsidRPr="008B1BE1">
              <w:rPr>
                <w:noProof/>
                <w:webHidden/>
              </w:rPr>
              <w:fldChar w:fldCharType="separate"/>
            </w:r>
            <w:r w:rsidR="00F04861">
              <w:rPr>
                <w:noProof/>
                <w:webHidden/>
              </w:rPr>
              <w:t>6</w:t>
            </w:r>
            <w:r w:rsidR="00F26EE1" w:rsidRPr="008B1BE1">
              <w:rPr>
                <w:noProof/>
                <w:webHidden/>
              </w:rPr>
              <w:fldChar w:fldCharType="end"/>
            </w:r>
          </w:hyperlink>
        </w:p>
        <w:p w14:paraId="5B7E5B3C" w14:textId="77777777" w:rsidR="00F26EE1" w:rsidRPr="008B1BE1" w:rsidRDefault="00F50D13">
          <w:pPr>
            <w:pStyle w:val="TOC2"/>
            <w:tabs>
              <w:tab w:val="right" w:leader="dot" w:pos="9350"/>
            </w:tabs>
            <w:rPr>
              <w:rFonts w:asciiTheme="minorHAnsi" w:eastAsiaTheme="minorEastAsia" w:hAnsiTheme="minorHAnsi"/>
              <w:noProof/>
              <w:sz w:val="22"/>
              <w:szCs w:val="28"/>
              <w:lang w:bidi="bn-BD"/>
            </w:rPr>
          </w:pPr>
          <w:hyperlink w:anchor="_Toc38807807" w:history="1">
            <w:r w:rsidR="00F26EE1" w:rsidRPr="008B1BE1">
              <w:rPr>
                <w:rStyle w:val="Hyperlink"/>
                <w:noProof/>
              </w:rPr>
              <w:t>Assessment report: Identifying normal and abnormal physiological conditions</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_Toc38807807 \h </w:instrText>
            </w:r>
            <w:r w:rsidR="00F26EE1" w:rsidRPr="008B1BE1">
              <w:rPr>
                <w:noProof/>
                <w:webHidden/>
              </w:rPr>
            </w:r>
            <w:r w:rsidR="00F26EE1" w:rsidRPr="008B1BE1">
              <w:rPr>
                <w:noProof/>
                <w:webHidden/>
              </w:rPr>
              <w:fldChar w:fldCharType="separate"/>
            </w:r>
            <w:r w:rsidR="00F04861">
              <w:rPr>
                <w:noProof/>
                <w:webHidden/>
              </w:rPr>
              <w:t>10</w:t>
            </w:r>
            <w:r w:rsidR="00F26EE1" w:rsidRPr="008B1BE1">
              <w:rPr>
                <w:noProof/>
                <w:webHidden/>
              </w:rPr>
              <w:fldChar w:fldCharType="end"/>
            </w:r>
          </w:hyperlink>
        </w:p>
        <w:p w14:paraId="197EF241" w14:textId="77777777" w:rsidR="00F26EE1" w:rsidRPr="008B1BE1" w:rsidRDefault="00F50D13">
          <w:pPr>
            <w:pStyle w:val="TOC2"/>
            <w:tabs>
              <w:tab w:val="right" w:leader="dot" w:pos="9350"/>
            </w:tabs>
            <w:rPr>
              <w:rFonts w:asciiTheme="minorHAnsi" w:eastAsiaTheme="minorEastAsia" w:hAnsiTheme="minorHAnsi"/>
              <w:noProof/>
              <w:sz w:val="22"/>
              <w:szCs w:val="28"/>
              <w:lang w:bidi="bn-BD"/>
            </w:rPr>
          </w:pPr>
          <w:hyperlink w:anchor="_Toc38807808" w:history="1">
            <w:r w:rsidR="00F26EE1" w:rsidRPr="008B1BE1">
              <w:rPr>
                <w:rStyle w:val="Hyperlink"/>
                <w:noProof/>
              </w:rPr>
              <w:t>Recommendation</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_Toc38807808 \h </w:instrText>
            </w:r>
            <w:r w:rsidR="00F26EE1" w:rsidRPr="008B1BE1">
              <w:rPr>
                <w:noProof/>
                <w:webHidden/>
              </w:rPr>
            </w:r>
            <w:r w:rsidR="00F26EE1" w:rsidRPr="008B1BE1">
              <w:rPr>
                <w:noProof/>
                <w:webHidden/>
              </w:rPr>
              <w:fldChar w:fldCharType="separate"/>
            </w:r>
            <w:r w:rsidR="00F04861">
              <w:rPr>
                <w:noProof/>
                <w:webHidden/>
              </w:rPr>
              <w:t>11</w:t>
            </w:r>
            <w:r w:rsidR="00F26EE1" w:rsidRPr="008B1BE1">
              <w:rPr>
                <w:noProof/>
                <w:webHidden/>
              </w:rPr>
              <w:fldChar w:fldCharType="end"/>
            </w:r>
          </w:hyperlink>
        </w:p>
        <w:p w14:paraId="362058D8" w14:textId="77777777" w:rsidR="00F26EE1" w:rsidRPr="008B1BE1" w:rsidRDefault="00F50D13">
          <w:pPr>
            <w:pStyle w:val="TOC3"/>
            <w:tabs>
              <w:tab w:val="right" w:leader="dot" w:pos="9350"/>
            </w:tabs>
            <w:rPr>
              <w:rFonts w:asciiTheme="minorHAnsi" w:eastAsiaTheme="minorEastAsia" w:hAnsiTheme="minorHAnsi"/>
              <w:noProof/>
              <w:sz w:val="22"/>
              <w:szCs w:val="28"/>
              <w:lang w:bidi="bn-BD"/>
            </w:rPr>
          </w:pPr>
          <w:hyperlink w:anchor="_Toc38807809" w:history="1">
            <w:r w:rsidR="00F26EE1" w:rsidRPr="008B1BE1">
              <w:rPr>
                <w:rStyle w:val="Hyperlink"/>
                <w:noProof/>
              </w:rPr>
              <w:t>Recommended lifestyle changes for a healthy lifestyle</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_Toc38807809 \h </w:instrText>
            </w:r>
            <w:r w:rsidR="00F26EE1" w:rsidRPr="008B1BE1">
              <w:rPr>
                <w:noProof/>
                <w:webHidden/>
              </w:rPr>
            </w:r>
            <w:r w:rsidR="00F26EE1" w:rsidRPr="008B1BE1">
              <w:rPr>
                <w:noProof/>
                <w:webHidden/>
              </w:rPr>
              <w:fldChar w:fldCharType="separate"/>
            </w:r>
            <w:r w:rsidR="00F04861">
              <w:rPr>
                <w:noProof/>
                <w:webHidden/>
              </w:rPr>
              <w:t>11</w:t>
            </w:r>
            <w:r w:rsidR="00F26EE1" w:rsidRPr="008B1BE1">
              <w:rPr>
                <w:noProof/>
                <w:webHidden/>
              </w:rPr>
              <w:fldChar w:fldCharType="end"/>
            </w:r>
          </w:hyperlink>
        </w:p>
        <w:p w14:paraId="11FD16E9" w14:textId="77777777" w:rsidR="00F26EE1" w:rsidRPr="008B1BE1" w:rsidRDefault="00F50D13">
          <w:pPr>
            <w:pStyle w:val="TOC1"/>
            <w:tabs>
              <w:tab w:val="right" w:leader="dot" w:pos="9350"/>
            </w:tabs>
            <w:rPr>
              <w:rFonts w:asciiTheme="minorHAnsi" w:eastAsiaTheme="minorEastAsia" w:hAnsiTheme="minorHAnsi"/>
              <w:noProof/>
              <w:sz w:val="22"/>
              <w:szCs w:val="28"/>
              <w:lang w:bidi="bn-BD"/>
            </w:rPr>
          </w:pPr>
          <w:hyperlink w:anchor="_Toc38807810" w:history="1">
            <w:r w:rsidR="00F26EE1" w:rsidRPr="008B1BE1">
              <w:rPr>
                <w:rStyle w:val="Hyperlink"/>
                <w:noProof/>
              </w:rPr>
              <w:t>Conclusion</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_Toc38807810 \h </w:instrText>
            </w:r>
            <w:r w:rsidR="00F26EE1" w:rsidRPr="008B1BE1">
              <w:rPr>
                <w:noProof/>
                <w:webHidden/>
              </w:rPr>
            </w:r>
            <w:r w:rsidR="00F26EE1" w:rsidRPr="008B1BE1">
              <w:rPr>
                <w:noProof/>
                <w:webHidden/>
              </w:rPr>
              <w:fldChar w:fldCharType="separate"/>
            </w:r>
            <w:r w:rsidR="00F04861">
              <w:rPr>
                <w:noProof/>
                <w:webHidden/>
              </w:rPr>
              <w:t>15</w:t>
            </w:r>
            <w:r w:rsidR="00F26EE1" w:rsidRPr="008B1BE1">
              <w:rPr>
                <w:noProof/>
                <w:webHidden/>
              </w:rPr>
              <w:fldChar w:fldCharType="end"/>
            </w:r>
          </w:hyperlink>
        </w:p>
        <w:p w14:paraId="3564A437" w14:textId="77777777" w:rsidR="00F26EE1" w:rsidRPr="008B1BE1" w:rsidRDefault="00F50D13">
          <w:pPr>
            <w:pStyle w:val="TOC2"/>
            <w:tabs>
              <w:tab w:val="right" w:leader="dot" w:pos="9350"/>
            </w:tabs>
            <w:rPr>
              <w:rFonts w:asciiTheme="minorHAnsi" w:eastAsiaTheme="minorEastAsia" w:hAnsiTheme="minorHAnsi"/>
              <w:noProof/>
              <w:sz w:val="22"/>
              <w:szCs w:val="28"/>
              <w:lang w:bidi="bn-BD"/>
            </w:rPr>
          </w:pPr>
          <w:hyperlink w:anchor="_Toc38807811" w:history="1">
            <w:r w:rsidR="00F26EE1" w:rsidRPr="008B1BE1">
              <w:rPr>
                <w:rStyle w:val="Hyperlink"/>
                <w:noProof/>
              </w:rPr>
              <w:t>Summarise key findings</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_Toc38807811 \h </w:instrText>
            </w:r>
            <w:r w:rsidR="00F26EE1" w:rsidRPr="008B1BE1">
              <w:rPr>
                <w:noProof/>
                <w:webHidden/>
              </w:rPr>
            </w:r>
            <w:r w:rsidR="00F26EE1" w:rsidRPr="008B1BE1">
              <w:rPr>
                <w:noProof/>
                <w:webHidden/>
              </w:rPr>
              <w:fldChar w:fldCharType="separate"/>
            </w:r>
            <w:r w:rsidR="00F04861">
              <w:rPr>
                <w:noProof/>
                <w:webHidden/>
              </w:rPr>
              <w:t>15</w:t>
            </w:r>
            <w:r w:rsidR="00F26EE1" w:rsidRPr="008B1BE1">
              <w:rPr>
                <w:noProof/>
                <w:webHidden/>
              </w:rPr>
              <w:fldChar w:fldCharType="end"/>
            </w:r>
          </w:hyperlink>
        </w:p>
        <w:p w14:paraId="70FC94F7" w14:textId="77777777" w:rsidR="00F26EE1" w:rsidRPr="008B1BE1" w:rsidRDefault="00F50D13">
          <w:pPr>
            <w:pStyle w:val="TOC2"/>
            <w:tabs>
              <w:tab w:val="right" w:leader="dot" w:pos="9350"/>
            </w:tabs>
            <w:rPr>
              <w:rFonts w:asciiTheme="minorHAnsi" w:eastAsiaTheme="minorEastAsia" w:hAnsiTheme="minorHAnsi"/>
              <w:noProof/>
              <w:sz w:val="22"/>
              <w:szCs w:val="28"/>
              <w:lang w:bidi="bn-BD"/>
            </w:rPr>
          </w:pPr>
          <w:hyperlink w:anchor="_Toc38807812" w:history="1">
            <w:r w:rsidR="00F26EE1" w:rsidRPr="008B1BE1">
              <w:rPr>
                <w:rStyle w:val="Hyperlink"/>
                <w:noProof/>
              </w:rPr>
              <w:t>Reflection on my learning</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_Toc38807812 \h </w:instrText>
            </w:r>
            <w:r w:rsidR="00F26EE1" w:rsidRPr="008B1BE1">
              <w:rPr>
                <w:noProof/>
                <w:webHidden/>
              </w:rPr>
            </w:r>
            <w:r w:rsidR="00F26EE1" w:rsidRPr="008B1BE1">
              <w:rPr>
                <w:noProof/>
                <w:webHidden/>
              </w:rPr>
              <w:fldChar w:fldCharType="separate"/>
            </w:r>
            <w:r w:rsidR="00F04861">
              <w:rPr>
                <w:noProof/>
                <w:webHidden/>
              </w:rPr>
              <w:t>16</w:t>
            </w:r>
            <w:r w:rsidR="00F26EE1" w:rsidRPr="008B1BE1">
              <w:rPr>
                <w:noProof/>
                <w:webHidden/>
              </w:rPr>
              <w:fldChar w:fldCharType="end"/>
            </w:r>
          </w:hyperlink>
        </w:p>
        <w:p w14:paraId="24EBB068" w14:textId="77777777" w:rsidR="00F26EE1" w:rsidRPr="008B1BE1" w:rsidRDefault="00F50D13">
          <w:pPr>
            <w:pStyle w:val="TOC1"/>
            <w:tabs>
              <w:tab w:val="right" w:leader="dot" w:pos="9350"/>
            </w:tabs>
            <w:rPr>
              <w:rFonts w:asciiTheme="minorHAnsi" w:eastAsiaTheme="minorEastAsia" w:hAnsiTheme="minorHAnsi"/>
              <w:noProof/>
              <w:sz w:val="22"/>
              <w:szCs w:val="28"/>
              <w:lang w:bidi="bn-BD"/>
            </w:rPr>
          </w:pPr>
          <w:hyperlink w:anchor="_Toc38807813" w:history="1">
            <w:r w:rsidR="00F26EE1" w:rsidRPr="008B1BE1">
              <w:rPr>
                <w:rStyle w:val="Hyperlink"/>
                <w:noProof/>
              </w:rPr>
              <w:t>References</w:t>
            </w:r>
            <w:r w:rsidR="00F26EE1" w:rsidRPr="008B1BE1">
              <w:rPr>
                <w:noProof/>
                <w:webHidden/>
              </w:rPr>
              <w:tab/>
            </w:r>
            <w:r w:rsidR="00F26EE1" w:rsidRPr="008B1BE1">
              <w:rPr>
                <w:noProof/>
                <w:webHidden/>
              </w:rPr>
              <w:fldChar w:fldCharType="begin"/>
            </w:r>
            <w:r w:rsidR="00F26EE1" w:rsidRPr="008B1BE1">
              <w:rPr>
                <w:noProof/>
                <w:webHidden/>
              </w:rPr>
              <w:instrText xml:space="preserve"> PAGEREF _Toc38807813 \h </w:instrText>
            </w:r>
            <w:r w:rsidR="00F26EE1" w:rsidRPr="008B1BE1">
              <w:rPr>
                <w:noProof/>
                <w:webHidden/>
              </w:rPr>
            </w:r>
            <w:r w:rsidR="00F26EE1" w:rsidRPr="008B1BE1">
              <w:rPr>
                <w:noProof/>
                <w:webHidden/>
              </w:rPr>
              <w:fldChar w:fldCharType="separate"/>
            </w:r>
            <w:r w:rsidR="00F04861">
              <w:rPr>
                <w:noProof/>
                <w:webHidden/>
              </w:rPr>
              <w:t>17</w:t>
            </w:r>
            <w:r w:rsidR="00F26EE1" w:rsidRPr="008B1BE1">
              <w:rPr>
                <w:noProof/>
                <w:webHidden/>
              </w:rPr>
              <w:fldChar w:fldCharType="end"/>
            </w:r>
          </w:hyperlink>
        </w:p>
        <w:p w14:paraId="00DB562F" w14:textId="77777777" w:rsidR="00F26EE1" w:rsidRPr="008B1BE1" w:rsidRDefault="00F26EE1">
          <w:r w:rsidRPr="008B1BE1">
            <w:rPr>
              <w:b/>
              <w:bCs/>
            </w:rPr>
            <w:fldChar w:fldCharType="end"/>
          </w:r>
        </w:p>
      </w:sdtContent>
    </w:sdt>
    <w:p w14:paraId="7985F8BA" w14:textId="77777777" w:rsidR="00316567" w:rsidRPr="008B1BE1" w:rsidRDefault="00316567" w:rsidP="00316567"/>
    <w:p w14:paraId="23A3E57E" w14:textId="77777777" w:rsidR="00316567" w:rsidRPr="008B1BE1" w:rsidRDefault="00316567" w:rsidP="00316567"/>
    <w:p w14:paraId="61A7E3C5" w14:textId="77777777" w:rsidR="00316567" w:rsidRPr="008B1BE1" w:rsidRDefault="00316567" w:rsidP="00316567"/>
    <w:p w14:paraId="00D9E3F9" w14:textId="77777777" w:rsidR="00316567" w:rsidRPr="008B1BE1" w:rsidRDefault="00316567" w:rsidP="00316567"/>
    <w:p w14:paraId="420B6E0C" w14:textId="77777777" w:rsidR="00316567" w:rsidRPr="008B1BE1" w:rsidRDefault="00316567" w:rsidP="00316567"/>
    <w:p w14:paraId="4B898ABE" w14:textId="77777777" w:rsidR="00316567" w:rsidRPr="008B1BE1" w:rsidRDefault="00316567" w:rsidP="00316567"/>
    <w:p w14:paraId="769C6BCB" w14:textId="77777777" w:rsidR="00316567" w:rsidRPr="008B1BE1" w:rsidRDefault="00316567" w:rsidP="00316567"/>
    <w:p w14:paraId="69E0439A" w14:textId="77777777" w:rsidR="00316567" w:rsidRPr="008B1BE1" w:rsidRDefault="00316567" w:rsidP="00316567"/>
    <w:p w14:paraId="5B8E6AB2" w14:textId="77777777" w:rsidR="00316567" w:rsidRPr="008B1BE1" w:rsidRDefault="00316567" w:rsidP="00316567"/>
    <w:p w14:paraId="01A02342" w14:textId="77777777" w:rsidR="00DA144E" w:rsidRPr="008B1BE1" w:rsidRDefault="00DA144E" w:rsidP="00316567"/>
    <w:p w14:paraId="7775405D" w14:textId="77777777" w:rsidR="00D42AA2" w:rsidRPr="00D42AA2" w:rsidRDefault="00D42AA2" w:rsidP="00D42AA2">
      <w:pPr>
        <w:jc w:val="center"/>
        <w:rPr>
          <w:b/>
          <w:bCs/>
          <w:sz w:val="30"/>
          <w:szCs w:val="30"/>
        </w:rPr>
      </w:pPr>
      <w:bookmarkStart w:id="0" w:name="_Toc38807802"/>
      <w:r w:rsidRPr="00D42AA2">
        <w:rPr>
          <w:b/>
          <w:bCs/>
          <w:sz w:val="30"/>
          <w:szCs w:val="30"/>
        </w:rPr>
        <w:lastRenderedPageBreak/>
        <w:t>“Structure and functions of different organ</w:t>
      </w:r>
      <w:r w:rsidR="00B91068">
        <w:rPr>
          <w:b/>
          <w:bCs/>
          <w:sz w:val="30"/>
          <w:szCs w:val="30"/>
        </w:rPr>
        <w:t xml:space="preserve"> </w:t>
      </w:r>
      <w:r w:rsidRPr="00D42AA2">
        <w:rPr>
          <w:b/>
          <w:bCs/>
          <w:sz w:val="30"/>
          <w:szCs w:val="30"/>
        </w:rPr>
        <w:t xml:space="preserve">system </w:t>
      </w:r>
      <w:r>
        <w:rPr>
          <w:b/>
          <w:bCs/>
          <w:sz w:val="30"/>
          <w:szCs w:val="30"/>
        </w:rPr>
        <w:t xml:space="preserve">of </w:t>
      </w:r>
      <w:r w:rsidRPr="00D42AA2">
        <w:rPr>
          <w:b/>
          <w:bCs/>
          <w:sz w:val="30"/>
          <w:szCs w:val="30"/>
        </w:rPr>
        <w:t>a human body”</w:t>
      </w:r>
    </w:p>
    <w:p w14:paraId="68332220" w14:textId="77777777" w:rsidR="002302F5" w:rsidRPr="008B1BE1" w:rsidRDefault="002302F5" w:rsidP="00033356">
      <w:pPr>
        <w:pStyle w:val="Heading1"/>
      </w:pPr>
      <w:r w:rsidRPr="008B1BE1">
        <w:t>Introduction</w:t>
      </w:r>
      <w:bookmarkEnd w:id="0"/>
    </w:p>
    <w:p w14:paraId="0CB1120D" w14:textId="1B610B85" w:rsidR="002302F5" w:rsidRPr="008B1BE1" w:rsidRDefault="002302F5" w:rsidP="00316567">
      <w:r w:rsidRPr="008B1BE1">
        <w:t xml:space="preserve">This assignment has been written about the structure and function of the human body part. </w:t>
      </w:r>
      <w:r w:rsidR="00803225" w:rsidRPr="008B1BE1">
        <w:t xml:space="preserve">This is a case study. It will analyse and evaluate the health of an individual by developing a health assessment report. Using information collected using the questionnaire, a baseline health status report has been presented. Then, based on the findings of the </w:t>
      </w:r>
      <w:r w:rsidR="003E48F0" w:rsidRPr="008B1BE1">
        <w:t>assuagement</w:t>
      </w:r>
      <w:r w:rsidR="00803225" w:rsidRPr="008B1BE1">
        <w:t xml:space="preserve"> all the normal and abnormal physical condition of the individual has been identified.</w:t>
      </w:r>
      <w:r w:rsidR="003E48F0" w:rsidRPr="008B1BE1">
        <w:t xml:space="preserve"> </w:t>
      </w:r>
    </w:p>
    <w:p w14:paraId="5D2DEA96" w14:textId="77777777" w:rsidR="00AD6107" w:rsidRDefault="00AD6107" w:rsidP="00AD6107">
      <w:pPr>
        <w:spacing w:line="259" w:lineRule="auto"/>
        <w:jc w:val="left"/>
      </w:pPr>
      <w:bookmarkStart w:id="1" w:name="_Toc38807803"/>
    </w:p>
    <w:p w14:paraId="3A679131" w14:textId="79842289" w:rsidR="00316567" w:rsidRPr="00AD6107" w:rsidRDefault="003E48F0" w:rsidP="00AD6107">
      <w:pPr>
        <w:spacing w:line="259" w:lineRule="auto"/>
        <w:jc w:val="left"/>
        <w:rPr>
          <w:rFonts w:eastAsiaTheme="majorEastAsia"/>
          <w:b/>
          <w:bCs/>
          <w:sz w:val="36"/>
          <w:szCs w:val="36"/>
        </w:rPr>
      </w:pPr>
      <w:r w:rsidRPr="00AD6107">
        <w:rPr>
          <w:b/>
          <w:bCs/>
          <w:sz w:val="36"/>
          <w:szCs w:val="36"/>
        </w:rPr>
        <w:t>Aims and objectives of developing the health assessment report</w:t>
      </w:r>
      <w:bookmarkEnd w:id="1"/>
    </w:p>
    <w:p w14:paraId="3239E337" w14:textId="77777777" w:rsidR="006F583B" w:rsidRPr="008B1BE1" w:rsidRDefault="006F583B" w:rsidP="00316567">
      <w:r w:rsidRPr="008B1BE1">
        <w:t>As a graduate of the health and social care, one must have outstanding knowledge on the health of an individual considering both normal and abnormal physical conditions. This health assessment report will provide the opportunity to the author of the assignment to strengths the knowledge o</w:t>
      </w:r>
      <w:r w:rsidR="0021076B" w:rsidRPr="008B1BE1">
        <w:t>f</w:t>
      </w:r>
      <w:r w:rsidRPr="008B1BE1">
        <w:t xml:space="preserve"> health and social care. However, </w:t>
      </w:r>
      <w:r w:rsidR="0021076B" w:rsidRPr="008B1BE1">
        <w:t xml:space="preserve">the </w:t>
      </w:r>
      <w:r w:rsidRPr="008B1BE1">
        <w:t>key aim and objectives of the report ha</w:t>
      </w:r>
      <w:r w:rsidR="0021076B" w:rsidRPr="008B1BE1">
        <w:t>ve</w:t>
      </w:r>
      <w:r w:rsidRPr="008B1BE1">
        <w:t xml:space="preserve"> been given below:</w:t>
      </w:r>
    </w:p>
    <w:p w14:paraId="71CE70FF" w14:textId="77777777" w:rsidR="006F583B" w:rsidRPr="008B1BE1" w:rsidRDefault="006F583B" w:rsidP="00316567">
      <w:pPr>
        <w:rPr>
          <w:b/>
          <w:bCs/>
        </w:rPr>
      </w:pPr>
      <w:r w:rsidRPr="008B1BE1">
        <w:rPr>
          <w:b/>
          <w:bCs/>
        </w:rPr>
        <w:t>Aim</w:t>
      </w:r>
    </w:p>
    <w:p w14:paraId="17D1D36F" w14:textId="77777777" w:rsidR="0042254D" w:rsidRPr="008B1BE1" w:rsidRDefault="004C6B0D" w:rsidP="00316567">
      <w:pPr>
        <w:rPr>
          <w:b/>
          <w:bCs/>
        </w:rPr>
      </w:pPr>
      <w:r w:rsidRPr="008B1BE1">
        <w:rPr>
          <w:b/>
          <w:bCs/>
        </w:rPr>
        <w:t xml:space="preserve">“The main aim of the report is to present an overview of the structure and function of the body of </w:t>
      </w:r>
      <w:r w:rsidR="0021076B" w:rsidRPr="008B1BE1">
        <w:rPr>
          <w:b/>
          <w:bCs/>
        </w:rPr>
        <w:t xml:space="preserve">a </w:t>
      </w:r>
      <w:r w:rsidRPr="008B1BE1">
        <w:rPr>
          <w:b/>
          <w:bCs/>
        </w:rPr>
        <w:t>specific individual which is relevant to health and social care”</w:t>
      </w:r>
    </w:p>
    <w:p w14:paraId="67A91945" w14:textId="77777777" w:rsidR="007A19F7" w:rsidRPr="008B1BE1" w:rsidRDefault="004C6B0D" w:rsidP="00316567">
      <w:r w:rsidRPr="008B1BE1">
        <w:t xml:space="preserve">The human body is a very complex organic body. It made up of different tissues and organs. </w:t>
      </w:r>
      <w:r w:rsidR="00B43B11" w:rsidRPr="008B1BE1">
        <w:t>For understanding the occupational illness and injury of the human, knowledge on the structure and functioning of the human body is essential. Some substances damage the organs and create serious health issues. On the other hand</w:t>
      </w:r>
      <w:r w:rsidR="0021076B" w:rsidRPr="008B1BE1">
        <w:t>,</w:t>
      </w:r>
      <w:r w:rsidR="00B43B11" w:rsidRPr="008B1BE1">
        <w:t xml:space="preserve"> some substances are very useful to the human body structure and functioning</w:t>
      </w:r>
      <w:r w:rsidR="00D00CEE" w:rsidRPr="008B1BE1">
        <w:t xml:space="preserve"> </w:t>
      </w:r>
      <w:r w:rsidR="00D00CEE" w:rsidRPr="008B1BE1">
        <w:rPr>
          <w:szCs w:val="24"/>
        </w:rPr>
        <w:t>(Shier, Butler and Lewis, 2015)</w:t>
      </w:r>
      <w:r w:rsidR="00B43B11" w:rsidRPr="008B1BE1">
        <w:t xml:space="preserve">. Therefore, to work in the social and health care sectors understanding the human body parts and function and the normal and abnormal health condition of the human is very crucial. </w:t>
      </w:r>
    </w:p>
    <w:p w14:paraId="3A644123" w14:textId="77777777" w:rsidR="00AD6107" w:rsidRDefault="00AD6107" w:rsidP="00316567">
      <w:pPr>
        <w:rPr>
          <w:b/>
          <w:bCs/>
        </w:rPr>
      </w:pPr>
    </w:p>
    <w:p w14:paraId="7CFB8E9D" w14:textId="77777777" w:rsidR="00AD6107" w:rsidRDefault="00AD6107" w:rsidP="00316567">
      <w:pPr>
        <w:rPr>
          <w:b/>
          <w:bCs/>
        </w:rPr>
      </w:pPr>
    </w:p>
    <w:p w14:paraId="3094E9B3" w14:textId="77777777" w:rsidR="00AD6107" w:rsidRDefault="00AD6107" w:rsidP="00316567">
      <w:pPr>
        <w:rPr>
          <w:b/>
          <w:bCs/>
        </w:rPr>
      </w:pPr>
    </w:p>
    <w:p w14:paraId="5D3B6500" w14:textId="599B2986" w:rsidR="006F583B" w:rsidRPr="00AD6107" w:rsidRDefault="006F583B" w:rsidP="00316567">
      <w:pPr>
        <w:rPr>
          <w:b/>
          <w:bCs/>
          <w:sz w:val="36"/>
          <w:szCs w:val="36"/>
        </w:rPr>
      </w:pPr>
      <w:r w:rsidRPr="00AD6107">
        <w:rPr>
          <w:b/>
          <w:bCs/>
          <w:sz w:val="36"/>
          <w:szCs w:val="36"/>
        </w:rPr>
        <w:lastRenderedPageBreak/>
        <w:t>Objectives</w:t>
      </w:r>
    </w:p>
    <w:p w14:paraId="4A9E9148" w14:textId="77777777" w:rsidR="00B43B11" w:rsidRPr="008B1BE1" w:rsidRDefault="00B43B11" w:rsidP="00316567">
      <w:pPr>
        <w:rPr>
          <w:i/>
          <w:iCs/>
        </w:rPr>
      </w:pPr>
      <w:r w:rsidRPr="008B1BE1">
        <w:rPr>
          <w:i/>
          <w:iCs/>
        </w:rPr>
        <w:t>Other objectives of the health assessment report are as follows:</w:t>
      </w:r>
    </w:p>
    <w:p w14:paraId="403860A8" w14:textId="77777777" w:rsidR="00B43B11" w:rsidRPr="008B1BE1" w:rsidRDefault="006A3576" w:rsidP="00B5081C">
      <w:pPr>
        <w:pStyle w:val="ListParagraph"/>
        <w:numPr>
          <w:ilvl w:val="0"/>
          <w:numId w:val="3"/>
        </w:numPr>
      </w:pPr>
      <w:r w:rsidRPr="008B1BE1">
        <w:t>Understanding the baseline health condition of the human.</w:t>
      </w:r>
    </w:p>
    <w:p w14:paraId="4DE0DD47" w14:textId="77777777" w:rsidR="006A3576" w:rsidRPr="008B1BE1" w:rsidRDefault="006A3576" w:rsidP="00B5081C">
      <w:pPr>
        <w:pStyle w:val="ListParagraph"/>
        <w:numPr>
          <w:ilvl w:val="0"/>
          <w:numId w:val="3"/>
        </w:numPr>
      </w:pPr>
      <w:r w:rsidRPr="008B1BE1">
        <w:t>Identifying the abnormal health condition of the human.</w:t>
      </w:r>
    </w:p>
    <w:p w14:paraId="7E0882F5" w14:textId="77777777" w:rsidR="006A3576" w:rsidRPr="008B1BE1" w:rsidRDefault="006A3576" w:rsidP="00B5081C">
      <w:pPr>
        <w:pStyle w:val="ListParagraph"/>
        <w:numPr>
          <w:ilvl w:val="0"/>
          <w:numId w:val="3"/>
        </w:numPr>
      </w:pPr>
      <w:r w:rsidRPr="008B1BE1">
        <w:t>Developing a baseline health status report of an individual.</w:t>
      </w:r>
    </w:p>
    <w:p w14:paraId="2794DC01" w14:textId="77777777" w:rsidR="006A3576" w:rsidRPr="008B1BE1" w:rsidRDefault="00760FF8" w:rsidP="00B5081C">
      <w:pPr>
        <w:pStyle w:val="ListParagraph"/>
        <w:numPr>
          <w:ilvl w:val="0"/>
          <w:numId w:val="3"/>
        </w:numPr>
      </w:pPr>
      <w:r w:rsidRPr="008B1BE1">
        <w:t xml:space="preserve">Practically analysing the overall health condition of a selected individual. </w:t>
      </w:r>
    </w:p>
    <w:p w14:paraId="14C8D487" w14:textId="77777777" w:rsidR="001D7CCF" w:rsidRPr="008B1BE1" w:rsidRDefault="001D7CCF" w:rsidP="00B5081C">
      <w:pPr>
        <w:pStyle w:val="ListParagraph"/>
        <w:numPr>
          <w:ilvl w:val="0"/>
          <w:numId w:val="3"/>
        </w:numPr>
      </w:pPr>
      <w:r w:rsidRPr="008B1BE1">
        <w:t>Understanding the knowledge o</w:t>
      </w:r>
      <w:r w:rsidR="0021076B" w:rsidRPr="008B1BE1">
        <w:t>f</w:t>
      </w:r>
      <w:r w:rsidRPr="008B1BE1">
        <w:t xml:space="preserve"> the key anatomical features of the human body.</w:t>
      </w:r>
    </w:p>
    <w:p w14:paraId="778E016D" w14:textId="77777777" w:rsidR="001D7CCF" w:rsidRPr="008B1BE1" w:rsidRDefault="00B5081C" w:rsidP="00B5081C">
      <w:pPr>
        <w:pStyle w:val="ListParagraph"/>
        <w:numPr>
          <w:ilvl w:val="0"/>
          <w:numId w:val="3"/>
        </w:numPr>
      </w:pPr>
      <w:r w:rsidRPr="008B1BE1">
        <w:t>Recommend</w:t>
      </w:r>
      <w:r w:rsidR="001D7CCF" w:rsidRPr="008B1BE1">
        <w:t>ing a proper lifestyle for an individual after analysing the normal and abnormal health conditions.</w:t>
      </w:r>
    </w:p>
    <w:p w14:paraId="1DD9B041" w14:textId="77777777" w:rsidR="002302F5" w:rsidRPr="008B1BE1" w:rsidRDefault="00B5081C" w:rsidP="00316567">
      <w:pPr>
        <w:pStyle w:val="ListParagraph"/>
        <w:numPr>
          <w:ilvl w:val="0"/>
          <w:numId w:val="3"/>
        </w:numPr>
      </w:pPr>
      <w:r w:rsidRPr="008B1BE1">
        <w:t>Developing the knowledge, skills and experiences in the health and social care.</w:t>
      </w:r>
    </w:p>
    <w:p w14:paraId="22959A04" w14:textId="77777777" w:rsidR="00E47F05" w:rsidRDefault="00E47F05">
      <w:pPr>
        <w:spacing w:line="259" w:lineRule="auto"/>
        <w:jc w:val="left"/>
        <w:rPr>
          <w:rFonts w:eastAsiaTheme="majorEastAsia"/>
          <w:b/>
          <w:sz w:val="28"/>
          <w:szCs w:val="26"/>
        </w:rPr>
      </w:pPr>
      <w:bookmarkStart w:id="2" w:name="_Toc38807804"/>
      <w:r>
        <w:br w:type="page"/>
      </w:r>
    </w:p>
    <w:p w14:paraId="434B789E" w14:textId="42B13045" w:rsidR="00B5081C" w:rsidRPr="008B1BE1" w:rsidRDefault="00B5081C" w:rsidP="00033356">
      <w:pPr>
        <w:pStyle w:val="Heading2"/>
      </w:pPr>
      <w:r w:rsidRPr="008B1BE1">
        <w:lastRenderedPageBreak/>
        <w:t xml:space="preserve">The </w:t>
      </w:r>
      <w:r w:rsidR="00316567" w:rsidRPr="008B1BE1">
        <w:t>C</w:t>
      </w:r>
      <w:r w:rsidRPr="008B1BE1">
        <w:t xml:space="preserve">ase </w:t>
      </w:r>
      <w:r w:rsidR="008B1BE1">
        <w:t>S</w:t>
      </w:r>
      <w:r w:rsidRPr="008B1BE1">
        <w:t>tudy</w:t>
      </w:r>
      <w:bookmarkEnd w:id="2"/>
    </w:p>
    <w:p w14:paraId="415F186B" w14:textId="77777777" w:rsidR="00B5081C" w:rsidRPr="008B1BE1" w:rsidRDefault="00B5081C" w:rsidP="00316567">
      <w:r w:rsidRPr="008B1BE1">
        <w:t>According</w:t>
      </w:r>
      <w:r w:rsidR="0021076B" w:rsidRPr="008B1BE1">
        <w:t xml:space="preserve"> to</w:t>
      </w:r>
      <w:r w:rsidRPr="008B1BE1">
        <w:t xml:space="preserve"> the requirement of the assignment</w:t>
      </w:r>
      <w:r w:rsidR="0021076B" w:rsidRPr="008B1BE1">
        <w:t>,</w:t>
      </w:r>
      <w:r w:rsidRPr="008B1BE1">
        <w:t xml:space="preserve"> a case study has been developed that includes the health assessment report of an individual. We are assigned to collect the health</w:t>
      </w:r>
      <w:r w:rsidR="0021076B" w:rsidRPr="008B1BE1">
        <w:t>-</w:t>
      </w:r>
      <w:r w:rsidRPr="008B1BE1">
        <w:t>related information about a selected individual using a health assessment questionnaire. For the assignment, health</w:t>
      </w:r>
      <w:r w:rsidR="0021076B" w:rsidRPr="008B1BE1">
        <w:t>-</w:t>
      </w:r>
      <w:r w:rsidRPr="008B1BE1">
        <w:t>related data has been collected from Mr Peter who is a government employee. Before collecting the information for the health assessment report, consent is taken from the indicial. He provided all the health</w:t>
      </w:r>
      <w:r w:rsidR="0021076B" w:rsidRPr="008B1BE1">
        <w:t>-</w:t>
      </w:r>
      <w:r w:rsidRPr="008B1BE1">
        <w:t xml:space="preserve">related information willingly with his free consent.  </w:t>
      </w:r>
      <w:r w:rsidR="00192A68" w:rsidRPr="008B1BE1">
        <w:t>While collecting the information, we have assured the individual that all the ethical code of conducts will be maint</w:t>
      </w:r>
      <w:r w:rsidR="00264CDE" w:rsidRPr="008B1BE1">
        <w:t>ain</w:t>
      </w:r>
      <w:r w:rsidR="00192A68" w:rsidRPr="008B1BE1">
        <w:t xml:space="preserve">ed while organising, analysing and presenting the data of that individual. We have ensured that the sensitive and personal information of the </w:t>
      </w:r>
      <w:r w:rsidR="00640735" w:rsidRPr="008B1BE1">
        <w:t>individual</w:t>
      </w:r>
      <w:r w:rsidR="00192A68" w:rsidRPr="008B1BE1">
        <w:t xml:space="preserve"> will be kept secured so that no harms </w:t>
      </w:r>
      <w:r w:rsidR="0021076B" w:rsidRPr="008B1BE1">
        <w:t>ha</w:t>
      </w:r>
      <w:r w:rsidR="00B41B11" w:rsidRPr="008B1BE1">
        <w:t>ve</w:t>
      </w:r>
      <w:r w:rsidR="00192A68" w:rsidRPr="008B1BE1">
        <w:t xml:space="preserve"> occurred.</w:t>
      </w:r>
    </w:p>
    <w:p w14:paraId="7838A499" w14:textId="3F90DDEA" w:rsidR="00056B5F" w:rsidRDefault="00264CDE" w:rsidP="00033356">
      <w:pPr>
        <w:pStyle w:val="Heading3"/>
        <w:rPr>
          <w:lang w:val="en-GB"/>
        </w:rPr>
      </w:pPr>
      <w:bookmarkStart w:id="3" w:name="_Toc38807805"/>
      <w:r w:rsidRPr="008B1BE1">
        <w:rPr>
          <w:lang w:val="en-GB"/>
        </w:rPr>
        <w:t>The questionnaire</w:t>
      </w:r>
      <w:r w:rsidR="00DA144E" w:rsidRPr="008B1BE1">
        <w:rPr>
          <w:lang w:val="en-GB"/>
        </w:rPr>
        <w:t xml:space="preserve"> and answer from the individual</w:t>
      </w:r>
      <w:bookmarkEnd w:id="3"/>
    </w:p>
    <w:p w14:paraId="339E3BF1" w14:textId="77777777" w:rsidR="002626DE" w:rsidRPr="002626DE" w:rsidRDefault="002626DE" w:rsidP="002626DE"/>
    <w:tbl>
      <w:tblPr>
        <w:tblW w:w="9455" w:type="dxa"/>
        <w:tblInd w:w="-5" w:type="dxa"/>
        <w:tblLook w:val="04A0" w:firstRow="1" w:lastRow="0" w:firstColumn="1" w:lastColumn="0" w:noHBand="0" w:noVBand="1"/>
      </w:tblPr>
      <w:tblGrid>
        <w:gridCol w:w="7195"/>
        <w:gridCol w:w="1669"/>
        <w:gridCol w:w="591"/>
      </w:tblGrid>
      <w:tr w:rsidR="00BB764D" w:rsidRPr="008B1BE1" w14:paraId="7467F78D" w14:textId="77777777" w:rsidTr="00F26EE1">
        <w:trPr>
          <w:trHeight w:val="44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0F78B8" w14:textId="060554E7" w:rsidR="00BB764D" w:rsidRPr="008B1BE1" w:rsidRDefault="00BB764D"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Name:</w:t>
            </w:r>
            <w:r w:rsidR="002302F5" w:rsidRPr="008B1BE1">
              <w:rPr>
                <w:rFonts w:eastAsia="Times New Roman"/>
                <w:color w:val="000000"/>
                <w:szCs w:val="24"/>
                <w:lang w:bidi="bn-BD"/>
              </w:rPr>
              <w:t xml:space="preserve"> </w:t>
            </w:r>
            <w:r w:rsidR="00640735" w:rsidRPr="008B1BE1">
              <w:rPr>
                <w:rFonts w:eastAsia="Times New Roman"/>
                <w:color w:val="000000"/>
                <w:szCs w:val="24"/>
                <w:lang w:bidi="bn-BD"/>
              </w:rPr>
              <w:t>Mr</w:t>
            </w:r>
            <w:r w:rsidR="002302F5" w:rsidRPr="008B1BE1">
              <w:rPr>
                <w:rFonts w:eastAsia="Times New Roman"/>
                <w:color w:val="000000"/>
                <w:szCs w:val="24"/>
                <w:lang w:bidi="bn-BD"/>
              </w:rPr>
              <w:t xml:space="preserve"> </w:t>
            </w:r>
            <w:r w:rsidR="00AD6107">
              <w:rPr>
                <w:rFonts w:eastAsia="Times New Roman"/>
                <w:color w:val="000000"/>
                <w:szCs w:val="24"/>
                <w:lang w:bidi="bn-BD"/>
              </w:rPr>
              <w:t>XXXXX</w:t>
            </w:r>
          </w:p>
          <w:p w14:paraId="5C96FD7D" w14:textId="77777777" w:rsidR="00BB764D" w:rsidRPr="008B1BE1" w:rsidRDefault="00322395"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Age: 45 Years</w:t>
            </w:r>
            <w:r w:rsidR="002302F5" w:rsidRPr="008B1BE1">
              <w:rPr>
                <w:rFonts w:eastAsia="Times New Roman"/>
                <w:color w:val="000000"/>
                <w:szCs w:val="24"/>
                <w:lang w:bidi="bn-BD"/>
              </w:rPr>
              <w:t xml:space="preserve"> </w:t>
            </w:r>
          </w:p>
        </w:tc>
        <w:tc>
          <w:tcPr>
            <w:tcW w:w="1669" w:type="dxa"/>
            <w:vMerge w:val="restart"/>
            <w:tcBorders>
              <w:top w:val="single" w:sz="4" w:space="0" w:color="auto"/>
              <w:left w:val="nil"/>
              <w:right w:val="single" w:sz="4" w:space="0" w:color="auto"/>
            </w:tcBorders>
            <w:shd w:val="clear" w:color="auto" w:fill="auto"/>
            <w:noWrap/>
            <w:vAlign w:val="center"/>
            <w:hideMark/>
          </w:tcPr>
          <w:p w14:paraId="27878BAA" w14:textId="77777777" w:rsidR="00BB764D" w:rsidRPr="008B1BE1" w:rsidRDefault="00BB764D" w:rsidP="00BB764D">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Yes</w:t>
            </w:r>
          </w:p>
        </w:tc>
        <w:tc>
          <w:tcPr>
            <w:tcW w:w="591" w:type="dxa"/>
            <w:vMerge w:val="restart"/>
            <w:tcBorders>
              <w:top w:val="single" w:sz="4" w:space="0" w:color="auto"/>
              <w:left w:val="nil"/>
              <w:right w:val="single" w:sz="4" w:space="0" w:color="auto"/>
            </w:tcBorders>
            <w:shd w:val="clear" w:color="auto" w:fill="auto"/>
            <w:vAlign w:val="center"/>
          </w:tcPr>
          <w:p w14:paraId="1605B7C7" w14:textId="77777777" w:rsidR="00BB764D" w:rsidRPr="008B1BE1" w:rsidRDefault="00BB764D" w:rsidP="00BB764D">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No</w:t>
            </w:r>
          </w:p>
        </w:tc>
      </w:tr>
      <w:tr w:rsidR="00BB764D" w:rsidRPr="008B1BE1" w14:paraId="33AB222F"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390C725" w14:textId="77777777" w:rsidR="00BB764D" w:rsidRPr="008B1BE1" w:rsidRDefault="00BB764D" w:rsidP="00322395">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Questions</w:t>
            </w:r>
          </w:p>
        </w:tc>
        <w:tc>
          <w:tcPr>
            <w:tcW w:w="1669" w:type="dxa"/>
            <w:vMerge/>
            <w:tcBorders>
              <w:left w:val="nil"/>
              <w:bottom w:val="single" w:sz="4" w:space="0" w:color="auto"/>
              <w:right w:val="single" w:sz="4" w:space="0" w:color="auto"/>
            </w:tcBorders>
            <w:shd w:val="clear" w:color="auto" w:fill="auto"/>
            <w:noWrap/>
            <w:vAlign w:val="bottom"/>
            <w:hideMark/>
          </w:tcPr>
          <w:p w14:paraId="7434B812" w14:textId="77777777" w:rsidR="00BB764D" w:rsidRPr="008B1BE1" w:rsidRDefault="00BB764D" w:rsidP="00056B5F">
            <w:pPr>
              <w:spacing w:after="0" w:line="240" w:lineRule="auto"/>
              <w:jc w:val="left"/>
              <w:rPr>
                <w:rFonts w:eastAsia="Times New Roman"/>
                <w:color w:val="000000"/>
                <w:szCs w:val="24"/>
                <w:lang w:bidi="bn-BD"/>
              </w:rPr>
            </w:pPr>
          </w:p>
        </w:tc>
        <w:tc>
          <w:tcPr>
            <w:tcW w:w="591" w:type="dxa"/>
            <w:vMerge/>
            <w:tcBorders>
              <w:left w:val="nil"/>
              <w:bottom w:val="single" w:sz="4" w:space="0" w:color="auto"/>
              <w:right w:val="single" w:sz="4" w:space="0" w:color="auto"/>
            </w:tcBorders>
            <w:shd w:val="clear" w:color="auto" w:fill="auto"/>
            <w:noWrap/>
            <w:vAlign w:val="bottom"/>
            <w:hideMark/>
          </w:tcPr>
          <w:p w14:paraId="25867E61" w14:textId="77777777" w:rsidR="00BB764D" w:rsidRPr="008B1BE1" w:rsidRDefault="00BB764D" w:rsidP="00056B5F">
            <w:pPr>
              <w:spacing w:after="0" w:line="240" w:lineRule="auto"/>
              <w:jc w:val="left"/>
              <w:rPr>
                <w:rFonts w:eastAsia="Times New Roman"/>
                <w:color w:val="000000"/>
                <w:szCs w:val="24"/>
                <w:lang w:bidi="bn-BD"/>
              </w:rPr>
            </w:pPr>
          </w:p>
        </w:tc>
      </w:tr>
      <w:tr w:rsidR="00056B5F" w:rsidRPr="008B1BE1" w14:paraId="574A7E14"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4B41D6" w14:textId="77777777" w:rsidR="00056B5F" w:rsidRPr="008B1BE1" w:rsidRDefault="00056B5F" w:rsidP="00322395">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Do you smoke?</w:t>
            </w:r>
          </w:p>
        </w:tc>
        <w:tc>
          <w:tcPr>
            <w:tcW w:w="1669" w:type="dxa"/>
            <w:tcBorders>
              <w:top w:val="nil"/>
              <w:left w:val="nil"/>
              <w:bottom w:val="single" w:sz="4" w:space="0" w:color="auto"/>
              <w:right w:val="single" w:sz="4" w:space="0" w:color="auto"/>
            </w:tcBorders>
            <w:shd w:val="clear" w:color="auto" w:fill="auto"/>
            <w:noWrap/>
            <w:vAlign w:val="bottom"/>
            <w:hideMark/>
          </w:tcPr>
          <w:p w14:paraId="2D2983A3"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r w:rsidR="0069298D" w:rsidRPr="008B1BE1">
              <w:rPr>
                <w:rFonts w:eastAsia="Times New Roman"/>
                <w:color w:val="000000"/>
                <w:szCs w:val="24"/>
                <w:lang w:bidi="bn-BD"/>
              </w:rPr>
              <w:t>Yes</w:t>
            </w:r>
          </w:p>
        </w:tc>
        <w:tc>
          <w:tcPr>
            <w:tcW w:w="591" w:type="dxa"/>
            <w:tcBorders>
              <w:top w:val="nil"/>
              <w:left w:val="nil"/>
              <w:bottom w:val="single" w:sz="4" w:space="0" w:color="auto"/>
              <w:right w:val="single" w:sz="4" w:space="0" w:color="auto"/>
            </w:tcBorders>
            <w:shd w:val="clear" w:color="auto" w:fill="auto"/>
            <w:noWrap/>
            <w:vAlign w:val="bottom"/>
            <w:hideMark/>
          </w:tcPr>
          <w:p w14:paraId="2CABD656"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p>
        </w:tc>
      </w:tr>
      <w:tr w:rsidR="00056B5F" w:rsidRPr="008B1BE1" w14:paraId="49E9E49A"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FD3A120"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If Yes, do you – </w:t>
            </w:r>
          </w:p>
        </w:tc>
        <w:tc>
          <w:tcPr>
            <w:tcW w:w="1669" w:type="dxa"/>
            <w:tcBorders>
              <w:top w:val="nil"/>
              <w:left w:val="nil"/>
              <w:bottom w:val="single" w:sz="4" w:space="0" w:color="auto"/>
              <w:right w:val="single" w:sz="4" w:space="0" w:color="auto"/>
            </w:tcBorders>
            <w:shd w:val="clear" w:color="auto" w:fill="auto"/>
            <w:noWrap/>
            <w:vAlign w:val="bottom"/>
            <w:hideMark/>
          </w:tcPr>
          <w:p w14:paraId="54D93CFD"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2D05931F"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4F8CCC8B"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CF3C7B5"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Smoke less than </w:t>
            </w:r>
            <w:r w:rsidR="008B1BE1" w:rsidRPr="008B1BE1">
              <w:rPr>
                <w:rFonts w:eastAsia="Times New Roman"/>
                <w:color w:val="000000"/>
                <w:szCs w:val="24"/>
                <w:lang w:bidi="bn-BD"/>
              </w:rPr>
              <w:t>1 cigarette</w:t>
            </w:r>
            <w:r w:rsidRPr="008B1BE1">
              <w:rPr>
                <w:rFonts w:eastAsia="Times New Roman"/>
                <w:color w:val="000000"/>
                <w:szCs w:val="24"/>
                <w:lang w:bidi="bn-BD"/>
              </w:rPr>
              <w:t xml:space="preserve">/day  </w:t>
            </w:r>
          </w:p>
        </w:tc>
        <w:tc>
          <w:tcPr>
            <w:tcW w:w="1669" w:type="dxa"/>
            <w:tcBorders>
              <w:top w:val="nil"/>
              <w:left w:val="nil"/>
              <w:bottom w:val="single" w:sz="4" w:space="0" w:color="auto"/>
              <w:right w:val="single" w:sz="4" w:space="0" w:color="auto"/>
            </w:tcBorders>
            <w:shd w:val="clear" w:color="auto" w:fill="auto"/>
            <w:noWrap/>
            <w:vAlign w:val="bottom"/>
            <w:hideMark/>
          </w:tcPr>
          <w:p w14:paraId="1F41237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20FAC60E"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021276D3"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8FD8F2" w14:textId="77777777" w:rsidR="00056B5F" w:rsidRPr="008B1BE1" w:rsidRDefault="00056B5F" w:rsidP="00322395">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1 – </w:t>
            </w:r>
            <w:r w:rsidR="008B1BE1" w:rsidRPr="008B1BE1">
              <w:rPr>
                <w:rFonts w:eastAsia="Times New Roman"/>
                <w:color w:val="000000"/>
                <w:szCs w:val="24"/>
                <w:lang w:bidi="bn-BD"/>
              </w:rPr>
              <w:t>9 cigarettes</w:t>
            </w:r>
            <w:r w:rsidR="00322395" w:rsidRPr="008B1BE1">
              <w:rPr>
                <w:rFonts w:eastAsia="Times New Roman"/>
                <w:color w:val="000000"/>
                <w:szCs w:val="24"/>
                <w:lang w:bidi="bn-BD"/>
              </w:rPr>
              <w:t xml:space="preserve"> per day</w:t>
            </w:r>
            <w:r w:rsidRPr="008B1BE1">
              <w:rPr>
                <w:rFonts w:eastAsia="Times New Roman"/>
                <w:color w:val="000000"/>
                <w:szCs w:val="24"/>
                <w:lang w:bidi="bn-BD"/>
              </w:rPr>
              <w:t xml:space="preserve"> </w:t>
            </w:r>
          </w:p>
        </w:tc>
        <w:tc>
          <w:tcPr>
            <w:tcW w:w="1669" w:type="dxa"/>
            <w:tcBorders>
              <w:top w:val="nil"/>
              <w:left w:val="nil"/>
              <w:bottom w:val="single" w:sz="4" w:space="0" w:color="auto"/>
              <w:right w:val="single" w:sz="4" w:space="0" w:color="auto"/>
            </w:tcBorders>
            <w:shd w:val="clear" w:color="auto" w:fill="auto"/>
            <w:noWrap/>
            <w:vAlign w:val="bottom"/>
            <w:hideMark/>
          </w:tcPr>
          <w:p w14:paraId="14829DB3"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71E89113"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5CDBD0F7"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96525F1" w14:textId="77777777" w:rsidR="00056B5F" w:rsidRPr="008B1BE1" w:rsidRDefault="00056B5F" w:rsidP="00322395">
            <w:pPr>
              <w:spacing w:after="0" w:line="240" w:lineRule="auto"/>
              <w:jc w:val="left"/>
              <w:rPr>
                <w:rFonts w:eastAsia="Times New Roman"/>
                <w:color w:val="000000"/>
                <w:szCs w:val="24"/>
                <w:lang w:bidi="bn-BD"/>
              </w:rPr>
            </w:pPr>
            <w:r w:rsidRPr="008B1BE1">
              <w:rPr>
                <w:rFonts w:eastAsia="Times New Roman"/>
                <w:color w:val="000000"/>
                <w:szCs w:val="24"/>
                <w:lang w:bidi="bn-BD"/>
              </w:rPr>
              <w:t>10-</w:t>
            </w:r>
            <w:r w:rsidR="008B1BE1" w:rsidRPr="008B1BE1">
              <w:rPr>
                <w:rFonts w:eastAsia="Times New Roman"/>
                <w:color w:val="000000"/>
                <w:szCs w:val="24"/>
                <w:lang w:bidi="bn-BD"/>
              </w:rPr>
              <w:t>19 cigarettes</w:t>
            </w:r>
            <w:r w:rsidR="00322395" w:rsidRPr="008B1BE1">
              <w:rPr>
                <w:rFonts w:eastAsia="Times New Roman"/>
                <w:color w:val="000000"/>
                <w:szCs w:val="24"/>
                <w:lang w:bidi="bn-BD"/>
              </w:rPr>
              <w:t xml:space="preserve"> per day</w:t>
            </w:r>
          </w:p>
        </w:tc>
        <w:tc>
          <w:tcPr>
            <w:tcW w:w="1669" w:type="dxa"/>
            <w:tcBorders>
              <w:top w:val="nil"/>
              <w:left w:val="nil"/>
              <w:bottom w:val="single" w:sz="4" w:space="0" w:color="auto"/>
              <w:right w:val="single" w:sz="4" w:space="0" w:color="auto"/>
            </w:tcBorders>
            <w:shd w:val="clear" w:color="auto" w:fill="auto"/>
            <w:noWrap/>
            <w:vAlign w:val="bottom"/>
            <w:hideMark/>
          </w:tcPr>
          <w:p w14:paraId="586D4540"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r w:rsidR="0069298D" w:rsidRPr="008B1BE1">
              <w:rPr>
                <w:rFonts w:eastAsia="Times New Roman"/>
                <w:color w:val="000000"/>
                <w:szCs w:val="24"/>
                <w:lang w:bidi="bn-BD"/>
              </w:rPr>
              <w:t>1</w:t>
            </w:r>
            <w:r w:rsidR="000120B1" w:rsidRPr="008B1BE1">
              <w:rPr>
                <w:rFonts w:eastAsia="Times New Roman"/>
                <w:color w:val="000000"/>
                <w:szCs w:val="24"/>
                <w:lang w:bidi="bn-BD"/>
              </w:rPr>
              <w:t>0</w:t>
            </w:r>
            <w:r w:rsidR="0069298D" w:rsidRPr="008B1BE1">
              <w:rPr>
                <w:rFonts w:eastAsia="Times New Roman"/>
                <w:color w:val="000000"/>
                <w:szCs w:val="24"/>
                <w:lang w:bidi="bn-BD"/>
              </w:rPr>
              <w:t>-</w:t>
            </w:r>
            <w:r w:rsidR="000120B1" w:rsidRPr="008B1BE1">
              <w:rPr>
                <w:rFonts w:eastAsia="Times New Roman"/>
                <w:color w:val="000000"/>
                <w:szCs w:val="24"/>
                <w:lang w:bidi="bn-BD"/>
              </w:rPr>
              <w:t>1</w:t>
            </w:r>
            <w:r w:rsidR="0069298D" w:rsidRPr="008B1BE1">
              <w:rPr>
                <w:rFonts w:eastAsia="Times New Roman"/>
                <w:color w:val="000000"/>
                <w:szCs w:val="24"/>
                <w:lang w:bidi="bn-BD"/>
              </w:rPr>
              <w:t>9 per day</w:t>
            </w:r>
          </w:p>
        </w:tc>
        <w:tc>
          <w:tcPr>
            <w:tcW w:w="591" w:type="dxa"/>
            <w:tcBorders>
              <w:top w:val="nil"/>
              <w:left w:val="nil"/>
              <w:bottom w:val="single" w:sz="4" w:space="0" w:color="auto"/>
              <w:right w:val="single" w:sz="4" w:space="0" w:color="auto"/>
            </w:tcBorders>
            <w:shd w:val="clear" w:color="auto" w:fill="auto"/>
            <w:noWrap/>
            <w:vAlign w:val="bottom"/>
            <w:hideMark/>
          </w:tcPr>
          <w:p w14:paraId="730689A7"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p>
        </w:tc>
      </w:tr>
      <w:tr w:rsidR="00056B5F" w:rsidRPr="008B1BE1" w14:paraId="7837BDCA"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7EC72F6" w14:textId="77777777" w:rsidR="00056B5F" w:rsidRPr="008B1BE1" w:rsidRDefault="00056B5F" w:rsidP="00322395">
            <w:pPr>
              <w:spacing w:after="0" w:line="240" w:lineRule="auto"/>
              <w:jc w:val="left"/>
              <w:rPr>
                <w:rFonts w:eastAsia="Times New Roman"/>
                <w:color w:val="000000"/>
                <w:szCs w:val="24"/>
                <w:lang w:bidi="bn-BD"/>
              </w:rPr>
            </w:pPr>
            <w:r w:rsidRPr="008B1BE1">
              <w:rPr>
                <w:rFonts w:eastAsia="Times New Roman"/>
                <w:color w:val="000000"/>
                <w:szCs w:val="24"/>
                <w:lang w:bidi="bn-BD"/>
              </w:rPr>
              <w:t>0-</w:t>
            </w:r>
            <w:r w:rsidR="008B1BE1" w:rsidRPr="008B1BE1">
              <w:rPr>
                <w:rFonts w:eastAsia="Times New Roman"/>
                <w:color w:val="000000"/>
                <w:szCs w:val="24"/>
                <w:lang w:bidi="bn-BD"/>
              </w:rPr>
              <w:t>39 cigarettes</w:t>
            </w:r>
            <w:r w:rsidR="00322395" w:rsidRPr="008B1BE1">
              <w:rPr>
                <w:rFonts w:eastAsia="Times New Roman"/>
                <w:color w:val="000000"/>
                <w:szCs w:val="24"/>
                <w:lang w:bidi="bn-BD"/>
              </w:rPr>
              <w:t xml:space="preserve"> per day</w:t>
            </w:r>
            <w:r w:rsidRPr="008B1BE1">
              <w:rPr>
                <w:rFonts w:eastAsia="Times New Roman"/>
                <w:color w:val="000000"/>
                <w:szCs w:val="24"/>
                <w:lang w:bidi="bn-BD"/>
              </w:rPr>
              <w:t xml:space="preserve"> </w:t>
            </w:r>
          </w:p>
        </w:tc>
        <w:tc>
          <w:tcPr>
            <w:tcW w:w="1669" w:type="dxa"/>
            <w:tcBorders>
              <w:top w:val="nil"/>
              <w:left w:val="nil"/>
              <w:bottom w:val="single" w:sz="4" w:space="0" w:color="auto"/>
              <w:right w:val="single" w:sz="4" w:space="0" w:color="auto"/>
            </w:tcBorders>
            <w:shd w:val="clear" w:color="auto" w:fill="auto"/>
            <w:noWrap/>
            <w:vAlign w:val="bottom"/>
            <w:hideMark/>
          </w:tcPr>
          <w:p w14:paraId="45034266"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p>
        </w:tc>
        <w:tc>
          <w:tcPr>
            <w:tcW w:w="591" w:type="dxa"/>
            <w:tcBorders>
              <w:top w:val="nil"/>
              <w:left w:val="nil"/>
              <w:bottom w:val="single" w:sz="4" w:space="0" w:color="auto"/>
              <w:right w:val="single" w:sz="4" w:space="0" w:color="auto"/>
            </w:tcBorders>
            <w:shd w:val="clear" w:color="auto" w:fill="auto"/>
            <w:noWrap/>
            <w:vAlign w:val="bottom"/>
            <w:hideMark/>
          </w:tcPr>
          <w:p w14:paraId="291726C9"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p>
        </w:tc>
      </w:tr>
      <w:tr w:rsidR="00056B5F" w:rsidRPr="008B1BE1" w14:paraId="6CA0CA8C"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D78E73F" w14:textId="77777777" w:rsidR="00056B5F" w:rsidRPr="008B1BE1" w:rsidRDefault="00322395" w:rsidP="00322395">
            <w:pPr>
              <w:spacing w:after="0" w:line="240" w:lineRule="auto"/>
              <w:jc w:val="left"/>
              <w:rPr>
                <w:rFonts w:eastAsia="Times New Roman"/>
                <w:color w:val="000000"/>
                <w:szCs w:val="24"/>
                <w:lang w:bidi="bn-BD"/>
              </w:rPr>
            </w:pPr>
            <w:r w:rsidRPr="008B1BE1">
              <w:rPr>
                <w:rFonts w:eastAsia="Times New Roman"/>
                <w:color w:val="000000"/>
                <w:szCs w:val="24"/>
                <w:lang w:bidi="bn-BD"/>
              </w:rPr>
              <w:t>&gt;</w:t>
            </w:r>
            <w:r w:rsidR="00056B5F" w:rsidRPr="008B1BE1">
              <w:rPr>
                <w:rFonts w:eastAsia="Times New Roman"/>
                <w:color w:val="000000"/>
                <w:szCs w:val="24"/>
                <w:lang w:bidi="bn-BD"/>
              </w:rPr>
              <w:t xml:space="preserve"> 40 cigarettes</w:t>
            </w:r>
            <w:r w:rsidRPr="008B1BE1">
              <w:rPr>
                <w:rFonts w:eastAsia="Times New Roman"/>
                <w:color w:val="000000"/>
                <w:szCs w:val="24"/>
                <w:lang w:bidi="bn-BD"/>
              </w:rPr>
              <w:t xml:space="preserve"> per day</w:t>
            </w:r>
          </w:p>
        </w:tc>
        <w:tc>
          <w:tcPr>
            <w:tcW w:w="1669" w:type="dxa"/>
            <w:tcBorders>
              <w:top w:val="nil"/>
              <w:left w:val="nil"/>
              <w:bottom w:val="single" w:sz="4" w:space="0" w:color="auto"/>
              <w:right w:val="single" w:sz="4" w:space="0" w:color="auto"/>
            </w:tcBorders>
            <w:shd w:val="clear" w:color="auto" w:fill="auto"/>
            <w:noWrap/>
            <w:vAlign w:val="bottom"/>
            <w:hideMark/>
          </w:tcPr>
          <w:p w14:paraId="724C0EE9"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6AE4F53B"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p>
        </w:tc>
      </w:tr>
      <w:tr w:rsidR="00056B5F" w:rsidRPr="008B1BE1" w14:paraId="4826315D"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F874F46"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smoke a pipe</w:t>
            </w:r>
          </w:p>
        </w:tc>
        <w:tc>
          <w:tcPr>
            <w:tcW w:w="1669" w:type="dxa"/>
            <w:tcBorders>
              <w:top w:val="nil"/>
              <w:left w:val="nil"/>
              <w:bottom w:val="single" w:sz="4" w:space="0" w:color="auto"/>
              <w:right w:val="single" w:sz="4" w:space="0" w:color="auto"/>
            </w:tcBorders>
            <w:shd w:val="clear" w:color="auto" w:fill="auto"/>
            <w:noWrap/>
            <w:vAlign w:val="bottom"/>
            <w:hideMark/>
          </w:tcPr>
          <w:p w14:paraId="34F9185B"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53283280"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2DF978EE"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C40A6F5"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smoke cigars</w:t>
            </w:r>
          </w:p>
        </w:tc>
        <w:tc>
          <w:tcPr>
            <w:tcW w:w="1669" w:type="dxa"/>
            <w:tcBorders>
              <w:top w:val="nil"/>
              <w:left w:val="nil"/>
              <w:bottom w:val="single" w:sz="4" w:space="0" w:color="auto"/>
              <w:right w:val="single" w:sz="4" w:space="0" w:color="auto"/>
            </w:tcBorders>
            <w:shd w:val="clear" w:color="auto" w:fill="auto"/>
            <w:noWrap/>
            <w:vAlign w:val="bottom"/>
            <w:hideMark/>
          </w:tcPr>
          <w:p w14:paraId="5751ED9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7D151CA9"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5BA9CA3F"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6A10DE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1669" w:type="dxa"/>
            <w:tcBorders>
              <w:top w:val="nil"/>
              <w:left w:val="nil"/>
              <w:bottom w:val="single" w:sz="4" w:space="0" w:color="auto"/>
              <w:right w:val="single" w:sz="4" w:space="0" w:color="auto"/>
            </w:tcBorders>
            <w:shd w:val="clear" w:color="auto" w:fill="auto"/>
            <w:noWrap/>
            <w:vAlign w:val="bottom"/>
            <w:hideMark/>
          </w:tcPr>
          <w:p w14:paraId="7B9FA079"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35DC3353"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634268DB"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BC0BD96" w14:textId="77777777" w:rsidR="00056B5F" w:rsidRPr="008B1BE1" w:rsidRDefault="00056B5F" w:rsidP="00322395">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If No, have you –</w:t>
            </w:r>
          </w:p>
        </w:tc>
        <w:tc>
          <w:tcPr>
            <w:tcW w:w="1669" w:type="dxa"/>
            <w:tcBorders>
              <w:top w:val="nil"/>
              <w:left w:val="nil"/>
              <w:bottom w:val="single" w:sz="4" w:space="0" w:color="auto"/>
              <w:right w:val="single" w:sz="4" w:space="0" w:color="auto"/>
            </w:tcBorders>
            <w:shd w:val="clear" w:color="auto" w:fill="auto"/>
            <w:noWrap/>
            <w:vAlign w:val="bottom"/>
            <w:hideMark/>
          </w:tcPr>
          <w:p w14:paraId="4C35F025"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4C4A8E50"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35D2BA5D"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5BD7294" w14:textId="77777777" w:rsidR="00056B5F" w:rsidRPr="008B1BE1" w:rsidRDefault="00056B5F" w:rsidP="0021076B">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never smoked   </w:t>
            </w:r>
          </w:p>
        </w:tc>
        <w:tc>
          <w:tcPr>
            <w:tcW w:w="1669" w:type="dxa"/>
            <w:tcBorders>
              <w:top w:val="nil"/>
              <w:left w:val="nil"/>
              <w:bottom w:val="single" w:sz="4" w:space="0" w:color="auto"/>
              <w:right w:val="single" w:sz="4" w:space="0" w:color="auto"/>
            </w:tcBorders>
            <w:shd w:val="clear" w:color="auto" w:fill="auto"/>
            <w:noWrap/>
            <w:vAlign w:val="bottom"/>
            <w:hideMark/>
          </w:tcPr>
          <w:p w14:paraId="4FE14326"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0FD9E92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186D907E"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0444DE9" w14:textId="77777777" w:rsidR="00056B5F" w:rsidRPr="008B1BE1" w:rsidRDefault="00056B5F" w:rsidP="00322395">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given up smoking in the </w:t>
            </w:r>
            <w:r w:rsidR="00322395" w:rsidRPr="008B1BE1">
              <w:rPr>
                <w:rFonts w:eastAsia="Times New Roman"/>
                <w:color w:val="000000"/>
                <w:szCs w:val="24"/>
                <w:lang w:bidi="bn-BD"/>
              </w:rPr>
              <w:t>previous year</w:t>
            </w:r>
          </w:p>
        </w:tc>
        <w:tc>
          <w:tcPr>
            <w:tcW w:w="1669" w:type="dxa"/>
            <w:tcBorders>
              <w:top w:val="nil"/>
              <w:left w:val="nil"/>
              <w:bottom w:val="single" w:sz="4" w:space="0" w:color="auto"/>
              <w:right w:val="single" w:sz="4" w:space="0" w:color="auto"/>
            </w:tcBorders>
            <w:shd w:val="clear" w:color="auto" w:fill="auto"/>
            <w:noWrap/>
            <w:vAlign w:val="bottom"/>
            <w:hideMark/>
          </w:tcPr>
          <w:p w14:paraId="076DD278"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1B2FEB96"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3803B783"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E4CF1B0"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not smoked for more than 1 year </w:t>
            </w:r>
          </w:p>
        </w:tc>
        <w:tc>
          <w:tcPr>
            <w:tcW w:w="1669" w:type="dxa"/>
            <w:tcBorders>
              <w:top w:val="nil"/>
              <w:left w:val="nil"/>
              <w:bottom w:val="single" w:sz="4" w:space="0" w:color="auto"/>
              <w:right w:val="single" w:sz="4" w:space="0" w:color="auto"/>
            </w:tcBorders>
            <w:shd w:val="clear" w:color="auto" w:fill="auto"/>
            <w:noWrap/>
            <w:vAlign w:val="bottom"/>
            <w:hideMark/>
          </w:tcPr>
          <w:p w14:paraId="28E0C475"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51DD75F9"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3D27E865"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1A3DF35"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lastRenderedPageBreak/>
              <w:t> </w:t>
            </w:r>
          </w:p>
        </w:tc>
        <w:tc>
          <w:tcPr>
            <w:tcW w:w="1669" w:type="dxa"/>
            <w:tcBorders>
              <w:top w:val="nil"/>
              <w:left w:val="nil"/>
              <w:bottom w:val="single" w:sz="4" w:space="0" w:color="auto"/>
              <w:right w:val="single" w:sz="4" w:space="0" w:color="auto"/>
            </w:tcBorders>
            <w:shd w:val="clear" w:color="auto" w:fill="auto"/>
            <w:noWrap/>
            <w:vAlign w:val="bottom"/>
            <w:hideMark/>
          </w:tcPr>
          <w:p w14:paraId="06B693B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254E0523"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3608485B"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0B3043"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Do you have high blood pressure?  </w:t>
            </w:r>
          </w:p>
        </w:tc>
        <w:tc>
          <w:tcPr>
            <w:tcW w:w="1669" w:type="dxa"/>
            <w:tcBorders>
              <w:top w:val="nil"/>
              <w:left w:val="nil"/>
              <w:bottom w:val="single" w:sz="4" w:space="0" w:color="auto"/>
              <w:right w:val="single" w:sz="4" w:space="0" w:color="auto"/>
            </w:tcBorders>
            <w:shd w:val="clear" w:color="auto" w:fill="auto"/>
            <w:noWrap/>
            <w:vAlign w:val="bottom"/>
            <w:hideMark/>
          </w:tcPr>
          <w:p w14:paraId="2B475A1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2302F5" w:rsidRPr="008B1BE1">
              <w:rPr>
                <w:rFonts w:eastAsia="Times New Roman"/>
                <w:color w:val="000000"/>
                <w:szCs w:val="24"/>
                <w:lang w:bidi="bn-BD"/>
              </w:rPr>
              <w:t>Yes</w:t>
            </w:r>
          </w:p>
        </w:tc>
        <w:tc>
          <w:tcPr>
            <w:tcW w:w="591" w:type="dxa"/>
            <w:tcBorders>
              <w:top w:val="nil"/>
              <w:left w:val="nil"/>
              <w:bottom w:val="single" w:sz="4" w:space="0" w:color="auto"/>
              <w:right w:val="single" w:sz="4" w:space="0" w:color="auto"/>
            </w:tcBorders>
            <w:shd w:val="clear" w:color="auto" w:fill="auto"/>
            <w:noWrap/>
            <w:vAlign w:val="bottom"/>
            <w:hideMark/>
          </w:tcPr>
          <w:p w14:paraId="6B58502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3982ACAF"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6CC9084"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Have you ever had a heart attack or suffered from angina? </w:t>
            </w:r>
          </w:p>
        </w:tc>
        <w:tc>
          <w:tcPr>
            <w:tcW w:w="1669" w:type="dxa"/>
            <w:tcBorders>
              <w:top w:val="nil"/>
              <w:left w:val="nil"/>
              <w:bottom w:val="single" w:sz="4" w:space="0" w:color="auto"/>
              <w:right w:val="single" w:sz="4" w:space="0" w:color="auto"/>
            </w:tcBorders>
            <w:shd w:val="clear" w:color="auto" w:fill="auto"/>
            <w:noWrap/>
            <w:vAlign w:val="bottom"/>
            <w:hideMark/>
          </w:tcPr>
          <w:p w14:paraId="20D10068"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2302F5" w:rsidRPr="008B1BE1">
              <w:rPr>
                <w:rFonts w:eastAsia="Times New Roman"/>
                <w:color w:val="000000"/>
                <w:szCs w:val="24"/>
                <w:lang w:bidi="bn-BD"/>
              </w:rPr>
              <w:t>yes</w:t>
            </w:r>
          </w:p>
        </w:tc>
        <w:tc>
          <w:tcPr>
            <w:tcW w:w="591" w:type="dxa"/>
            <w:tcBorders>
              <w:top w:val="nil"/>
              <w:left w:val="nil"/>
              <w:bottom w:val="single" w:sz="4" w:space="0" w:color="auto"/>
              <w:right w:val="single" w:sz="4" w:space="0" w:color="auto"/>
            </w:tcBorders>
            <w:shd w:val="clear" w:color="auto" w:fill="auto"/>
            <w:noWrap/>
            <w:vAlign w:val="bottom"/>
            <w:hideMark/>
          </w:tcPr>
          <w:p w14:paraId="0D09515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58C17900"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52777E2"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Have you ever had a stroke, “</w:t>
            </w:r>
            <w:r w:rsidR="008B1BE1" w:rsidRPr="008B1BE1">
              <w:rPr>
                <w:rFonts w:eastAsia="Times New Roman"/>
                <w:color w:val="000000"/>
                <w:szCs w:val="24"/>
                <w:lang w:bidi="bn-BD"/>
              </w:rPr>
              <w:t>shock” or</w:t>
            </w:r>
            <w:r w:rsidRPr="008B1BE1">
              <w:rPr>
                <w:rFonts w:eastAsia="Times New Roman"/>
                <w:color w:val="000000"/>
                <w:szCs w:val="24"/>
                <w:lang w:bidi="bn-BD"/>
              </w:rPr>
              <w:t xml:space="preserve"> any weakness down one side? </w:t>
            </w:r>
          </w:p>
        </w:tc>
        <w:tc>
          <w:tcPr>
            <w:tcW w:w="1669" w:type="dxa"/>
            <w:tcBorders>
              <w:top w:val="nil"/>
              <w:left w:val="nil"/>
              <w:bottom w:val="single" w:sz="4" w:space="0" w:color="auto"/>
              <w:right w:val="single" w:sz="4" w:space="0" w:color="auto"/>
            </w:tcBorders>
            <w:shd w:val="clear" w:color="auto" w:fill="auto"/>
            <w:noWrap/>
            <w:vAlign w:val="bottom"/>
            <w:hideMark/>
          </w:tcPr>
          <w:p w14:paraId="362F0FC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2302F5" w:rsidRPr="008B1BE1">
              <w:rPr>
                <w:rFonts w:eastAsia="Times New Roman"/>
                <w:color w:val="000000"/>
                <w:szCs w:val="24"/>
                <w:lang w:bidi="bn-BD"/>
              </w:rPr>
              <w:t>No</w:t>
            </w:r>
          </w:p>
        </w:tc>
        <w:tc>
          <w:tcPr>
            <w:tcW w:w="591" w:type="dxa"/>
            <w:tcBorders>
              <w:top w:val="nil"/>
              <w:left w:val="nil"/>
              <w:bottom w:val="single" w:sz="4" w:space="0" w:color="auto"/>
              <w:right w:val="single" w:sz="4" w:space="0" w:color="auto"/>
            </w:tcBorders>
            <w:shd w:val="clear" w:color="auto" w:fill="auto"/>
            <w:noWrap/>
            <w:vAlign w:val="bottom"/>
            <w:hideMark/>
          </w:tcPr>
          <w:p w14:paraId="467D876F"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79368D3E"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14BE060"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Have any of the following – mother, </w:t>
            </w:r>
            <w:r w:rsidR="008B1BE1" w:rsidRPr="008B1BE1">
              <w:rPr>
                <w:rFonts w:eastAsia="Times New Roman"/>
                <w:color w:val="000000"/>
                <w:szCs w:val="24"/>
                <w:lang w:bidi="bn-BD"/>
              </w:rPr>
              <w:t>father, brothers</w:t>
            </w:r>
            <w:r w:rsidRPr="008B1BE1">
              <w:rPr>
                <w:rFonts w:eastAsia="Times New Roman"/>
                <w:color w:val="000000"/>
                <w:szCs w:val="24"/>
                <w:lang w:bidi="bn-BD"/>
              </w:rPr>
              <w:t xml:space="preserve"> or sisters had –</w:t>
            </w:r>
          </w:p>
        </w:tc>
        <w:tc>
          <w:tcPr>
            <w:tcW w:w="1669" w:type="dxa"/>
            <w:tcBorders>
              <w:top w:val="nil"/>
              <w:left w:val="nil"/>
              <w:bottom w:val="single" w:sz="4" w:space="0" w:color="auto"/>
              <w:right w:val="single" w:sz="4" w:space="0" w:color="auto"/>
            </w:tcBorders>
            <w:shd w:val="clear" w:color="auto" w:fill="auto"/>
            <w:noWrap/>
            <w:vAlign w:val="bottom"/>
            <w:hideMark/>
          </w:tcPr>
          <w:p w14:paraId="26EB8184"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c>
          <w:tcPr>
            <w:tcW w:w="591" w:type="dxa"/>
            <w:tcBorders>
              <w:top w:val="nil"/>
              <w:left w:val="nil"/>
              <w:bottom w:val="single" w:sz="4" w:space="0" w:color="auto"/>
              <w:right w:val="single" w:sz="4" w:space="0" w:color="auto"/>
            </w:tcBorders>
            <w:shd w:val="clear" w:color="auto" w:fill="auto"/>
            <w:noWrap/>
            <w:vAlign w:val="bottom"/>
            <w:hideMark/>
          </w:tcPr>
          <w:p w14:paraId="33D47919"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0F16F7F1"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CD58992"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a heart attack below the age of 60    </w:t>
            </w:r>
          </w:p>
        </w:tc>
        <w:tc>
          <w:tcPr>
            <w:tcW w:w="1669" w:type="dxa"/>
            <w:tcBorders>
              <w:top w:val="nil"/>
              <w:left w:val="nil"/>
              <w:bottom w:val="single" w:sz="4" w:space="0" w:color="auto"/>
              <w:right w:val="single" w:sz="4" w:space="0" w:color="auto"/>
            </w:tcBorders>
            <w:shd w:val="clear" w:color="auto" w:fill="auto"/>
            <w:noWrap/>
            <w:vAlign w:val="bottom"/>
            <w:hideMark/>
          </w:tcPr>
          <w:p w14:paraId="670B7E3A"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2302F5" w:rsidRPr="008B1BE1">
              <w:rPr>
                <w:rFonts w:eastAsia="Times New Roman"/>
                <w:color w:val="000000"/>
                <w:szCs w:val="24"/>
                <w:lang w:bidi="bn-BD"/>
              </w:rPr>
              <w:t>Yes</w:t>
            </w:r>
          </w:p>
        </w:tc>
        <w:tc>
          <w:tcPr>
            <w:tcW w:w="591" w:type="dxa"/>
            <w:tcBorders>
              <w:top w:val="nil"/>
              <w:left w:val="nil"/>
              <w:bottom w:val="single" w:sz="4" w:space="0" w:color="auto"/>
              <w:right w:val="single" w:sz="4" w:space="0" w:color="auto"/>
            </w:tcBorders>
            <w:shd w:val="clear" w:color="auto" w:fill="auto"/>
            <w:noWrap/>
            <w:vAlign w:val="bottom"/>
            <w:hideMark/>
          </w:tcPr>
          <w:p w14:paraId="3EF66F41"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3BF8B1B1"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F329E88"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a stroke</w:t>
            </w:r>
          </w:p>
        </w:tc>
        <w:tc>
          <w:tcPr>
            <w:tcW w:w="1669" w:type="dxa"/>
            <w:tcBorders>
              <w:top w:val="nil"/>
              <w:left w:val="nil"/>
              <w:bottom w:val="single" w:sz="4" w:space="0" w:color="auto"/>
              <w:right w:val="single" w:sz="4" w:space="0" w:color="auto"/>
            </w:tcBorders>
            <w:shd w:val="clear" w:color="auto" w:fill="auto"/>
            <w:noWrap/>
            <w:vAlign w:val="bottom"/>
            <w:hideMark/>
          </w:tcPr>
          <w:p w14:paraId="53F8BA45"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2302F5" w:rsidRPr="008B1BE1">
              <w:rPr>
                <w:rFonts w:eastAsia="Times New Roman"/>
                <w:color w:val="000000"/>
                <w:szCs w:val="24"/>
                <w:lang w:bidi="bn-BD"/>
              </w:rPr>
              <w:t>Yes</w:t>
            </w:r>
          </w:p>
        </w:tc>
        <w:tc>
          <w:tcPr>
            <w:tcW w:w="591" w:type="dxa"/>
            <w:tcBorders>
              <w:top w:val="nil"/>
              <w:left w:val="nil"/>
              <w:bottom w:val="single" w:sz="4" w:space="0" w:color="auto"/>
              <w:right w:val="single" w:sz="4" w:space="0" w:color="auto"/>
            </w:tcBorders>
            <w:shd w:val="clear" w:color="auto" w:fill="auto"/>
            <w:noWrap/>
            <w:vAlign w:val="bottom"/>
            <w:hideMark/>
          </w:tcPr>
          <w:p w14:paraId="080ED471"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056B5F" w:rsidRPr="008B1BE1" w14:paraId="3951EDE5" w14:textId="77777777" w:rsidTr="00F26EE1">
        <w:trPr>
          <w:trHeight w:val="44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EC5A772" w14:textId="77777777" w:rsidR="00056B5F" w:rsidRPr="008B1BE1" w:rsidRDefault="00322395"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Cholesterol trouble </w:t>
            </w:r>
          </w:p>
        </w:tc>
        <w:tc>
          <w:tcPr>
            <w:tcW w:w="1669" w:type="dxa"/>
            <w:tcBorders>
              <w:top w:val="nil"/>
              <w:left w:val="nil"/>
              <w:bottom w:val="single" w:sz="4" w:space="0" w:color="auto"/>
              <w:right w:val="single" w:sz="4" w:space="0" w:color="auto"/>
            </w:tcBorders>
            <w:shd w:val="clear" w:color="auto" w:fill="auto"/>
            <w:noWrap/>
            <w:vAlign w:val="bottom"/>
            <w:hideMark/>
          </w:tcPr>
          <w:p w14:paraId="0FB59995"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2302F5" w:rsidRPr="008B1BE1">
              <w:rPr>
                <w:rFonts w:eastAsia="Times New Roman"/>
                <w:color w:val="000000"/>
                <w:szCs w:val="24"/>
                <w:lang w:bidi="bn-BD"/>
              </w:rPr>
              <w:t>Yes</w:t>
            </w:r>
          </w:p>
        </w:tc>
        <w:tc>
          <w:tcPr>
            <w:tcW w:w="591" w:type="dxa"/>
            <w:tcBorders>
              <w:top w:val="nil"/>
              <w:left w:val="nil"/>
              <w:bottom w:val="single" w:sz="4" w:space="0" w:color="auto"/>
              <w:right w:val="single" w:sz="4" w:space="0" w:color="auto"/>
            </w:tcBorders>
            <w:shd w:val="clear" w:color="auto" w:fill="auto"/>
            <w:noWrap/>
            <w:vAlign w:val="bottom"/>
            <w:hideMark/>
          </w:tcPr>
          <w:p w14:paraId="44D1A273" w14:textId="77777777" w:rsidR="00056B5F" w:rsidRPr="008B1BE1" w:rsidRDefault="00056B5F" w:rsidP="00056B5F">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bl>
    <w:p w14:paraId="1720350C" w14:textId="77777777" w:rsidR="00F26EE1" w:rsidRPr="008B1BE1" w:rsidRDefault="00264CDE" w:rsidP="00316567">
      <w:pPr>
        <w:rPr>
          <w:b/>
          <w:bCs/>
        </w:rPr>
      </w:pPr>
      <w:r w:rsidRPr="008B1BE1">
        <w:br/>
      </w:r>
    </w:p>
    <w:p w14:paraId="499FD271" w14:textId="77777777" w:rsidR="00BB764D" w:rsidRPr="008B1BE1" w:rsidRDefault="00264CDE" w:rsidP="00316567">
      <w:pPr>
        <w:rPr>
          <w:b/>
          <w:bCs/>
        </w:rPr>
      </w:pPr>
      <w:r w:rsidRPr="008B1BE1">
        <w:rPr>
          <w:b/>
          <w:bCs/>
        </w:rPr>
        <w:t>Additional Information:</w:t>
      </w:r>
    </w:p>
    <w:tbl>
      <w:tblPr>
        <w:tblW w:w="9702" w:type="dxa"/>
        <w:tblInd w:w="-5" w:type="dxa"/>
        <w:tblLook w:val="04A0" w:firstRow="1" w:lastRow="0" w:firstColumn="1" w:lastColumn="0" w:noHBand="0" w:noVBand="1"/>
      </w:tblPr>
      <w:tblGrid>
        <w:gridCol w:w="7581"/>
        <w:gridCol w:w="2121"/>
      </w:tblGrid>
      <w:tr w:rsidR="00BB764D" w:rsidRPr="008B1BE1" w14:paraId="1462CF6F" w14:textId="77777777" w:rsidTr="00F26EE1">
        <w:trPr>
          <w:trHeight w:val="396"/>
        </w:trPr>
        <w:tc>
          <w:tcPr>
            <w:tcW w:w="758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3592507" w14:textId="77777777" w:rsidR="00BB764D" w:rsidRPr="008B1BE1" w:rsidRDefault="00264CDE" w:rsidP="00264CDE">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Other information</w:t>
            </w:r>
          </w:p>
        </w:tc>
        <w:tc>
          <w:tcPr>
            <w:tcW w:w="2121" w:type="dxa"/>
            <w:tcBorders>
              <w:top w:val="single" w:sz="4" w:space="0" w:color="auto"/>
              <w:left w:val="nil"/>
              <w:bottom w:val="single" w:sz="4" w:space="0" w:color="auto"/>
              <w:right w:val="single" w:sz="4" w:space="0" w:color="auto"/>
            </w:tcBorders>
            <w:shd w:val="clear" w:color="auto" w:fill="auto"/>
            <w:noWrap/>
            <w:vAlign w:val="bottom"/>
            <w:hideMark/>
          </w:tcPr>
          <w:p w14:paraId="5DEE2734" w14:textId="77777777" w:rsidR="00BB764D" w:rsidRPr="008B1BE1" w:rsidRDefault="00BB764D" w:rsidP="00BB764D">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BB764D" w:rsidRPr="008B1BE1" w14:paraId="5C552171"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2DBC8B20" w14:textId="77777777" w:rsidR="00BB764D" w:rsidRPr="008B1BE1" w:rsidRDefault="00BB764D" w:rsidP="00BB764D">
            <w:pPr>
              <w:spacing w:after="0" w:line="240" w:lineRule="auto"/>
              <w:rPr>
                <w:rFonts w:eastAsia="Times New Roman"/>
                <w:color w:val="000000"/>
                <w:szCs w:val="24"/>
                <w:lang w:bidi="bn-BD"/>
              </w:rPr>
            </w:pPr>
            <w:r w:rsidRPr="008B1BE1">
              <w:rPr>
                <w:rFonts w:eastAsia="Times New Roman"/>
                <w:color w:val="000000"/>
                <w:szCs w:val="24"/>
                <w:lang w:bidi="bn-BD"/>
              </w:rPr>
              <w:t>BP</w:t>
            </w:r>
          </w:p>
        </w:tc>
        <w:tc>
          <w:tcPr>
            <w:tcW w:w="2121" w:type="dxa"/>
            <w:tcBorders>
              <w:top w:val="nil"/>
              <w:left w:val="nil"/>
              <w:bottom w:val="single" w:sz="4" w:space="0" w:color="auto"/>
              <w:right w:val="single" w:sz="4" w:space="0" w:color="auto"/>
            </w:tcBorders>
            <w:shd w:val="clear" w:color="auto" w:fill="auto"/>
            <w:noWrap/>
            <w:vAlign w:val="bottom"/>
            <w:hideMark/>
          </w:tcPr>
          <w:p w14:paraId="35320E23" w14:textId="77777777" w:rsidR="00BB764D" w:rsidRPr="008B1BE1" w:rsidRDefault="00BB764D" w:rsidP="00BB764D">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FB6A55" w:rsidRPr="008B1BE1">
              <w:rPr>
                <w:rFonts w:eastAsia="Times New Roman"/>
                <w:color w:val="000000"/>
                <w:szCs w:val="24"/>
                <w:lang w:bidi="bn-BD"/>
              </w:rPr>
              <w:t>140</w:t>
            </w:r>
            <w:r w:rsidR="002302F5" w:rsidRPr="008B1BE1">
              <w:rPr>
                <w:rFonts w:eastAsia="Times New Roman"/>
                <w:color w:val="000000"/>
                <w:szCs w:val="24"/>
                <w:lang w:bidi="bn-BD"/>
              </w:rPr>
              <w:t>/90</w:t>
            </w:r>
          </w:p>
        </w:tc>
      </w:tr>
      <w:tr w:rsidR="00BB764D" w:rsidRPr="008B1BE1" w14:paraId="761540E3"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48F0C5E4" w14:textId="77777777" w:rsidR="00BB764D" w:rsidRPr="008B1BE1" w:rsidRDefault="00BB764D" w:rsidP="00BB764D">
            <w:pPr>
              <w:spacing w:after="0" w:line="240" w:lineRule="auto"/>
              <w:rPr>
                <w:rFonts w:eastAsia="Times New Roman"/>
                <w:color w:val="000000"/>
                <w:szCs w:val="24"/>
                <w:lang w:bidi="bn-BD"/>
              </w:rPr>
            </w:pPr>
            <w:r w:rsidRPr="008B1BE1">
              <w:rPr>
                <w:rFonts w:eastAsia="Times New Roman"/>
                <w:color w:val="000000"/>
                <w:szCs w:val="24"/>
                <w:lang w:bidi="bn-BD"/>
              </w:rPr>
              <w:t xml:space="preserve">Height  </w:t>
            </w:r>
          </w:p>
        </w:tc>
        <w:tc>
          <w:tcPr>
            <w:tcW w:w="2121" w:type="dxa"/>
            <w:tcBorders>
              <w:top w:val="nil"/>
              <w:left w:val="nil"/>
              <w:bottom w:val="single" w:sz="4" w:space="0" w:color="auto"/>
              <w:right w:val="single" w:sz="4" w:space="0" w:color="auto"/>
            </w:tcBorders>
            <w:shd w:val="clear" w:color="auto" w:fill="auto"/>
            <w:noWrap/>
            <w:vAlign w:val="bottom"/>
            <w:hideMark/>
          </w:tcPr>
          <w:p w14:paraId="57E48D80" w14:textId="77777777" w:rsidR="00BB764D" w:rsidRPr="008B1BE1" w:rsidRDefault="00BB764D" w:rsidP="00BB764D">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2302F5" w:rsidRPr="008B1BE1">
              <w:rPr>
                <w:rFonts w:eastAsia="Times New Roman"/>
                <w:color w:val="000000"/>
                <w:szCs w:val="24"/>
                <w:lang w:bidi="bn-BD"/>
              </w:rPr>
              <w:t xml:space="preserve">5 feet 8 inches </w:t>
            </w:r>
          </w:p>
        </w:tc>
      </w:tr>
      <w:tr w:rsidR="00BB764D" w:rsidRPr="008B1BE1" w14:paraId="1A8E9916"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2867390E" w14:textId="77777777" w:rsidR="00BB764D" w:rsidRPr="008B1BE1" w:rsidRDefault="00BB764D" w:rsidP="00BB764D">
            <w:pPr>
              <w:spacing w:after="0" w:line="240" w:lineRule="auto"/>
              <w:rPr>
                <w:rFonts w:eastAsia="Times New Roman"/>
                <w:color w:val="000000"/>
                <w:szCs w:val="24"/>
                <w:lang w:bidi="bn-BD"/>
              </w:rPr>
            </w:pPr>
            <w:r w:rsidRPr="008B1BE1">
              <w:rPr>
                <w:rFonts w:eastAsia="Times New Roman"/>
                <w:color w:val="000000"/>
                <w:szCs w:val="24"/>
                <w:lang w:bidi="bn-BD"/>
              </w:rPr>
              <w:t>Weight</w:t>
            </w:r>
          </w:p>
        </w:tc>
        <w:tc>
          <w:tcPr>
            <w:tcW w:w="2121" w:type="dxa"/>
            <w:tcBorders>
              <w:top w:val="nil"/>
              <w:left w:val="nil"/>
              <w:bottom w:val="single" w:sz="4" w:space="0" w:color="auto"/>
              <w:right w:val="single" w:sz="4" w:space="0" w:color="auto"/>
            </w:tcBorders>
            <w:shd w:val="clear" w:color="auto" w:fill="auto"/>
            <w:noWrap/>
            <w:vAlign w:val="bottom"/>
            <w:hideMark/>
          </w:tcPr>
          <w:p w14:paraId="1B0499D7" w14:textId="77777777" w:rsidR="00BB764D" w:rsidRPr="008B1BE1" w:rsidRDefault="00BB764D" w:rsidP="00BB764D">
            <w:pPr>
              <w:spacing w:after="0" w:line="240" w:lineRule="auto"/>
              <w:jc w:val="left"/>
              <w:rPr>
                <w:rFonts w:eastAsia="Times New Roman"/>
                <w:color w:val="000000"/>
                <w:szCs w:val="24"/>
                <w:lang w:bidi="bn-BD"/>
              </w:rPr>
            </w:pPr>
            <w:r w:rsidRPr="008B1BE1">
              <w:rPr>
                <w:rFonts w:eastAsia="Times New Roman"/>
                <w:color w:val="000000"/>
                <w:szCs w:val="24"/>
                <w:lang w:bidi="bn-BD"/>
              </w:rPr>
              <w:t> </w:t>
            </w:r>
            <w:r w:rsidR="00FD0061" w:rsidRPr="008B1BE1">
              <w:rPr>
                <w:rFonts w:eastAsia="Times New Roman"/>
                <w:color w:val="000000"/>
                <w:szCs w:val="24"/>
                <w:lang w:bidi="bn-BD"/>
              </w:rPr>
              <w:t>90</w:t>
            </w:r>
            <w:r w:rsidR="002302F5" w:rsidRPr="008B1BE1">
              <w:rPr>
                <w:rFonts w:eastAsia="Times New Roman"/>
                <w:color w:val="000000"/>
                <w:szCs w:val="24"/>
                <w:lang w:bidi="bn-BD"/>
              </w:rPr>
              <w:t>Kg</w:t>
            </w:r>
          </w:p>
        </w:tc>
      </w:tr>
      <w:tr w:rsidR="00264CDE" w:rsidRPr="008B1BE1" w14:paraId="5CB398D0"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6B939B82" w14:textId="77777777" w:rsidR="00264CDE" w:rsidRPr="008B1BE1" w:rsidRDefault="00264CDE" w:rsidP="00264CDE">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Exercise</w:t>
            </w:r>
          </w:p>
        </w:tc>
        <w:tc>
          <w:tcPr>
            <w:tcW w:w="2121" w:type="dxa"/>
            <w:tcBorders>
              <w:top w:val="nil"/>
              <w:left w:val="nil"/>
              <w:bottom w:val="single" w:sz="4" w:space="0" w:color="auto"/>
              <w:right w:val="single" w:sz="4" w:space="0" w:color="auto"/>
            </w:tcBorders>
            <w:shd w:val="clear" w:color="auto" w:fill="auto"/>
            <w:noWrap/>
            <w:vAlign w:val="bottom"/>
            <w:hideMark/>
          </w:tcPr>
          <w:p w14:paraId="18C1C51D"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4D211961"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70FA5500" w14:textId="77777777" w:rsidR="00264CDE" w:rsidRPr="008B1BE1" w:rsidRDefault="00264CDE" w:rsidP="00EA46D6">
            <w:pPr>
              <w:spacing w:after="0" w:line="240" w:lineRule="auto"/>
              <w:rPr>
                <w:rFonts w:eastAsia="Times New Roman"/>
                <w:color w:val="000000"/>
                <w:szCs w:val="24"/>
                <w:lang w:bidi="bn-BD"/>
              </w:rPr>
            </w:pPr>
            <w:r w:rsidRPr="008B1BE1">
              <w:rPr>
                <w:rFonts w:eastAsia="Times New Roman"/>
                <w:color w:val="000000"/>
                <w:szCs w:val="24"/>
                <w:lang w:bidi="bn-BD"/>
              </w:rPr>
              <w:t>Do you take this type of exercise –</w:t>
            </w:r>
          </w:p>
        </w:tc>
        <w:tc>
          <w:tcPr>
            <w:tcW w:w="2121" w:type="dxa"/>
            <w:tcBorders>
              <w:top w:val="nil"/>
              <w:left w:val="nil"/>
              <w:bottom w:val="single" w:sz="4" w:space="0" w:color="auto"/>
              <w:right w:val="single" w:sz="4" w:space="0" w:color="auto"/>
            </w:tcBorders>
            <w:shd w:val="clear" w:color="auto" w:fill="auto"/>
            <w:noWrap/>
            <w:vAlign w:val="bottom"/>
            <w:hideMark/>
          </w:tcPr>
          <w:p w14:paraId="4E9BE15A"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Yes</w:t>
            </w:r>
          </w:p>
        </w:tc>
      </w:tr>
      <w:tr w:rsidR="00264CDE" w:rsidRPr="008B1BE1" w14:paraId="36411518"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09D7765C" w14:textId="77777777" w:rsidR="00264CDE" w:rsidRPr="008B1BE1" w:rsidRDefault="00264CDE" w:rsidP="00EA46D6">
            <w:pPr>
              <w:spacing w:after="0" w:line="240" w:lineRule="auto"/>
              <w:rPr>
                <w:rFonts w:eastAsia="Times New Roman"/>
                <w:color w:val="000000"/>
                <w:szCs w:val="24"/>
                <w:lang w:bidi="bn-BD"/>
              </w:rPr>
            </w:pPr>
            <w:r w:rsidRPr="008B1BE1">
              <w:rPr>
                <w:rFonts w:eastAsia="Times New Roman"/>
                <w:color w:val="000000"/>
                <w:szCs w:val="24"/>
                <w:lang w:bidi="bn-BD"/>
              </w:rPr>
              <w:t xml:space="preserve">daily </w:t>
            </w:r>
          </w:p>
        </w:tc>
        <w:tc>
          <w:tcPr>
            <w:tcW w:w="2121" w:type="dxa"/>
            <w:tcBorders>
              <w:top w:val="nil"/>
              <w:left w:val="nil"/>
              <w:bottom w:val="single" w:sz="4" w:space="0" w:color="auto"/>
              <w:right w:val="single" w:sz="4" w:space="0" w:color="auto"/>
            </w:tcBorders>
            <w:shd w:val="clear" w:color="auto" w:fill="auto"/>
            <w:noWrap/>
            <w:vAlign w:val="bottom"/>
            <w:hideMark/>
          </w:tcPr>
          <w:p w14:paraId="29E44BEA"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666CCCAC"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79D2FF53" w14:textId="77777777" w:rsidR="00264CDE" w:rsidRPr="008B1BE1" w:rsidRDefault="00264CDE" w:rsidP="00EA46D6">
            <w:pPr>
              <w:spacing w:after="0" w:line="240" w:lineRule="auto"/>
              <w:rPr>
                <w:rFonts w:eastAsia="Times New Roman"/>
                <w:color w:val="000000"/>
                <w:szCs w:val="24"/>
                <w:lang w:bidi="bn-BD"/>
              </w:rPr>
            </w:pPr>
            <w:r w:rsidRPr="008B1BE1">
              <w:rPr>
                <w:rFonts w:eastAsia="Times New Roman"/>
                <w:color w:val="000000"/>
                <w:szCs w:val="24"/>
                <w:lang w:bidi="bn-BD"/>
              </w:rPr>
              <w:t xml:space="preserve"> 3 times weekly </w:t>
            </w:r>
          </w:p>
        </w:tc>
        <w:tc>
          <w:tcPr>
            <w:tcW w:w="2121" w:type="dxa"/>
            <w:tcBorders>
              <w:top w:val="nil"/>
              <w:left w:val="nil"/>
              <w:bottom w:val="single" w:sz="4" w:space="0" w:color="auto"/>
              <w:right w:val="single" w:sz="4" w:space="0" w:color="auto"/>
            </w:tcBorders>
            <w:shd w:val="clear" w:color="auto" w:fill="auto"/>
            <w:noWrap/>
            <w:vAlign w:val="bottom"/>
            <w:hideMark/>
          </w:tcPr>
          <w:p w14:paraId="2E9A098A"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667983BA"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76F4BEA5"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once weekly </w:t>
            </w:r>
          </w:p>
        </w:tc>
        <w:tc>
          <w:tcPr>
            <w:tcW w:w="2121" w:type="dxa"/>
            <w:tcBorders>
              <w:top w:val="nil"/>
              <w:left w:val="nil"/>
              <w:bottom w:val="single" w:sz="4" w:space="0" w:color="auto"/>
              <w:right w:val="single" w:sz="4" w:space="0" w:color="auto"/>
            </w:tcBorders>
            <w:shd w:val="clear" w:color="auto" w:fill="auto"/>
            <w:noWrap/>
            <w:vAlign w:val="bottom"/>
            <w:hideMark/>
          </w:tcPr>
          <w:p w14:paraId="2642A9D1"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1353AC26"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5EBF5760"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once monthly </w:t>
            </w:r>
          </w:p>
        </w:tc>
        <w:tc>
          <w:tcPr>
            <w:tcW w:w="2121" w:type="dxa"/>
            <w:tcBorders>
              <w:top w:val="nil"/>
              <w:left w:val="nil"/>
              <w:bottom w:val="single" w:sz="4" w:space="0" w:color="auto"/>
              <w:right w:val="single" w:sz="4" w:space="0" w:color="auto"/>
            </w:tcBorders>
            <w:shd w:val="clear" w:color="auto" w:fill="auto"/>
            <w:noWrap/>
            <w:vAlign w:val="bottom"/>
            <w:hideMark/>
          </w:tcPr>
          <w:p w14:paraId="6D87F1C9"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0D97A44C"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0BFFF8A9"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 seldom </w:t>
            </w:r>
          </w:p>
        </w:tc>
        <w:tc>
          <w:tcPr>
            <w:tcW w:w="2121" w:type="dxa"/>
            <w:tcBorders>
              <w:top w:val="nil"/>
              <w:left w:val="nil"/>
              <w:bottom w:val="single" w:sz="4" w:space="0" w:color="auto"/>
              <w:right w:val="single" w:sz="4" w:space="0" w:color="auto"/>
            </w:tcBorders>
            <w:shd w:val="clear" w:color="auto" w:fill="auto"/>
            <w:noWrap/>
            <w:vAlign w:val="bottom"/>
            <w:hideMark/>
          </w:tcPr>
          <w:p w14:paraId="75F3307A" w14:textId="77777777" w:rsidR="00264CDE" w:rsidRPr="008B1BE1" w:rsidRDefault="00264CDE" w:rsidP="00264CDE">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Seldom</w:t>
            </w:r>
          </w:p>
        </w:tc>
      </w:tr>
      <w:tr w:rsidR="00264CDE" w:rsidRPr="008B1BE1" w14:paraId="7488595C"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0D86A159" w14:textId="77777777" w:rsidR="00264CDE" w:rsidRPr="008B1BE1" w:rsidRDefault="00264CDE" w:rsidP="00EA46D6">
            <w:pPr>
              <w:spacing w:after="0" w:line="240" w:lineRule="auto"/>
              <w:rPr>
                <w:rFonts w:eastAsia="Times New Roman"/>
                <w:color w:val="000000"/>
                <w:szCs w:val="24"/>
                <w:lang w:bidi="bn-BD"/>
              </w:rPr>
            </w:pPr>
            <w:r w:rsidRPr="008B1BE1">
              <w:rPr>
                <w:rFonts w:eastAsia="Times New Roman"/>
                <w:color w:val="000000"/>
                <w:szCs w:val="24"/>
                <w:lang w:bidi="bn-BD"/>
              </w:rPr>
              <w:t xml:space="preserve">I cannot take exercise because of disability  </w:t>
            </w:r>
          </w:p>
        </w:tc>
        <w:tc>
          <w:tcPr>
            <w:tcW w:w="2121" w:type="dxa"/>
            <w:tcBorders>
              <w:top w:val="nil"/>
              <w:left w:val="nil"/>
              <w:bottom w:val="single" w:sz="4" w:space="0" w:color="auto"/>
              <w:right w:val="single" w:sz="4" w:space="0" w:color="auto"/>
            </w:tcBorders>
            <w:shd w:val="clear" w:color="auto" w:fill="auto"/>
            <w:noWrap/>
            <w:vAlign w:val="bottom"/>
            <w:hideMark/>
          </w:tcPr>
          <w:p w14:paraId="00E88D7B"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656D329E"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2DD908AC" w14:textId="77777777" w:rsidR="00264CDE" w:rsidRPr="008B1BE1" w:rsidRDefault="00264CDE" w:rsidP="00264CDE">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DIET</w:t>
            </w:r>
          </w:p>
        </w:tc>
        <w:tc>
          <w:tcPr>
            <w:tcW w:w="2121" w:type="dxa"/>
            <w:tcBorders>
              <w:top w:val="nil"/>
              <w:left w:val="nil"/>
              <w:bottom w:val="single" w:sz="4" w:space="0" w:color="auto"/>
              <w:right w:val="single" w:sz="4" w:space="0" w:color="auto"/>
            </w:tcBorders>
            <w:shd w:val="clear" w:color="auto" w:fill="auto"/>
            <w:noWrap/>
            <w:vAlign w:val="bottom"/>
            <w:hideMark/>
          </w:tcPr>
          <w:p w14:paraId="7A2E833A"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2EDE9E27"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293BBCA1"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eat no meat, fish or dairy produce  </w:t>
            </w:r>
          </w:p>
        </w:tc>
        <w:tc>
          <w:tcPr>
            <w:tcW w:w="2121" w:type="dxa"/>
            <w:tcBorders>
              <w:top w:val="nil"/>
              <w:left w:val="nil"/>
              <w:bottom w:val="single" w:sz="4" w:space="0" w:color="auto"/>
              <w:right w:val="single" w:sz="4" w:space="0" w:color="auto"/>
            </w:tcBorders>
            <w:shd w:val="clear" w:color="auto" w:fill="auto"/>
            <w:noWrap/>
            <w:vAlign w:val="bottom"/>
            <w:hideMark/>
          </w:tcPr>
          <w:p w14:paraId="73C02F2C"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3F3BFA26"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2D65F8B0"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eat no meat  </w:t>
            </w:r>
          </w:p>
        </w:tc>
        <w:tc>
          <w:tcPr>
            <w:tcW w:w="2121" w:type="dxa"/>
            <w:tcBorders>
              <w:top w:val="nil"/>
              <w:left w:val="nil"/>
              <w:bottom w:val="single" w:sz="4" w:space="0" w:color="auto"/>
              <w:right w:val="single" w:sz="4" w:space="0" w:color="auto"/>
            </w:tcBorders>
            <w:shd w:val="clear" w:color="auto" w:fill="auto"/>
            <w:noWrap/>
            <w:vAlign w:val="bottom"/>
            <w:hideMark/>
          </w:tcPr>
          <w:p w14:paraId="3C024C75"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7AE46809"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7AF84EE1"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I eat a mixture including daily fruit and vegetables</w:t>
            </w:r>
          </w:p>
        </w:tc>
        <w:tc>
          <w:tcPr>
            <w:tcW w:w="2121" w:type="dxa"/>
            <w:tcBorders>
              <w:top w:val="nil"/>
              <w:left w:val="nil"/>
              <w:bottom w:val="single" w:sz="4" w:space="0" w:color="auto"/>
              <w:right w:val="single" w:sz="4" w:space="0" w:color="auto"/>
            </w:tcBorders>
            <w:shd w:val="clear" w:color="auto" w:fill="auto"/>
            <w:noWrap/>
            <w:vAlign w:val="bottom"/>
            <w:hideMark/>
          </w:tcPr>
          <w:p w14:paraId="22F70E18"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p>
        </w:tc>
      </w:tr>
      <w:tr w:rsidR="00264CDE" w:rsidRPr="008B1BE1" w14:paraId="71D0A664"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27781FC0"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eat a mixture including regular chips and fries </w:t>
            </w:r>
          </w:p>
        </w:tc>
        <w:tc>
          <w:tcPr>
            <w:tcW w:w="2121" w:type="dxa"/>
            <w:tcBorders>
              <w:top w:val="nil"/>
              <w:left w:val="nil"/>
              <w:bottom w:val="single" w:sz="4" w:space="0" w:color="auto"/>
              <w:right w:val="single" w:sz="4" w:space="0" w:color="auto"/>
            </w:tcBorders>
            <w:shd w:val="clear" w:color="auto" w:fill="auto"/>
            <w:noWrap/>
            <w:vAlign w:val="bottom"/>
            <w:hideMark/>
          </w:tcPr>
          <w:p w14:paraId="4666D39A"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Yes </w:t>
            </w:r>
          </w:p>
        </w:tc>
      </w:tr>
      <w:tr w:rsidR="00264CDE" w:rsidRPr="008B1BE1" w14:paraId="1838AB20"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6C8C364C" w14:textId="77777777" w:rsidR="00264CDE" w:rsidRPr="008B1BE1" w:rsidRDefault="00264CDE" w:rsidP="00640735">
            <w:pPr>
              <w:spacing w:after="0" w:line="240" w:lineRule="auto"/>
              <w:rPr>
                <w:rFonts w:eastAsia="Times New Roman"/>
                <w:color w:val="000000"/>
                <w:szCs w:val="24"/>
                <w:lang w:bidi="bn-BD"/>
              </w:rPr>
            </w:pPr>
            <w:r w:rsidRPr="008B1BE1">
              <w:rPr>
                <w:rFonts w:eastAsia="Times New Roman"/>
                <w:color w:val="000000"/>
                <w:szCs w:val="24"/>
                <w:lang w:bidi="bn-BD"/>
              </w:rPr>
              <w:t>I eat frozen meals 3 or 4 times/week</w:t>
            </w:r>
          </w:p>
        </w:tc>
        <w:tc>
          <w:tcPr>
            <w:tcW w:w="2121" w:type="dxa"/>
            <w:tcBorders>
              <w:top w:val="nil"/>
              <w:left w:val="nil"/>
              <w:bottom w:val="single" w:sz="4" w:space="0" w:color="auto"/>
              <w:right w:val="single" w:sz="4" w:space="0" w:color="auto"/>
            </w:tcBorders>
            <w:shd w:val="clear" w:color="auto" w:fill="auto"/>
            <w:noWrap/>
            <w:vAlign w:val="bottom"/>
            <w:hideMark/>
          </w:tcPr>
          <w:p w14:paraId="5A0BF812"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Yes</w:t>
            </w:r>
          </w:p>
        </w:tc>
      </w:tr>
      <w:tr w:rsidR="00264CDE" w:rsidRPr="008B1BE1" w14:paraId="407B6BBE"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5109A345"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eat mainly snacks </w:t>
            </w:r>
          </w:p>
        </w:tc>
        <w:tc>
          <w:tcPr>
            <w:tcW w:w="2121" w:type="dxa"/>
            <w:tcBorders>
              <w:top w:val="nil"/>
              <w:left w:val="nil"/>
              <w:bottom w:val="single" w:sz="4" w:space="0" w:color="auto"/>
              <w:right w:val="single" w:sz="4" w:space="0" w:color="auto"/>
            </w:tcBorders>
            <w:shd w:val="clear" w:color="auto" w:fill="auto"/>
            <w:noWrap/>
            <w:vAlign w:val="bottom"/>
            <w:hideMark/>
          </w:tcPr>
          <w:p w14:paraId="79C97431"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63274766"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59E1403F"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lastRenderedPageBreak/>
              <w:t xml:space="preserve">I eat a special medical diet </w:t>
            </w:r>
          </w:p>
        </w:tc>
        <w:tc>
          <w:tcPr>
            <w:tcW w:w="2121" w:type="dxa"/>
            <w:tcBorders>
              <w:top w:val="nil"/>
              <w:left w:val="nil"/>
              <w:bottom w:val="single" w:sz="4" w:space="0" w:color="auto"/>
              <w:right w:val="single" w:sz="4" w:space="0" w:color="auto"/>
            </w:tcBorders>
            <w:shd w:val="clear" w:color="auto" w:fill="auto"/>
            <w:noWrap/>
            <w:vAlign w:val="bottom"/>
            <w:hideMark/>
          </w:tcPr>
          <w:p w14:paraId="316AA421"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xml:space="preserve"> </w:t>
            </w:r>
          </w:p>
        </w:tc>
      </w:tr>
      <w:tr w:rsidR="00264CDE" w:rsidRPr="008B1BE1" w14:paraId="415D98B7"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74EB03D8" w14:textId="77777777" w:rsidR="00264CDE" w:rsidRPr="008B1BE1" w:rsidRDefault="00264CDE" w:rsidP="005273E8">
            <w:pPr>
              <w:spacing w:after="0" w:line="240" w:lineRule="auto"/>
              <w:jc w:val="center"/>
              <w:rPr>
                <w:rFonts w:eastAsia="Times New Roman"/>
                <w:b/>
                <w:bCs/>
                <w:color w:val="000000"/>
                <w:szCs w:val="24"/>
                <w:lang w:bidi="bn-BD"/>
              </w:rPr>
            </w:pPr>
            <w:r w:rsidRPr="008B1BE1">
              <w:rPr>
                <w:rFonts w:eastAsia="Times New Roman"/>
                <w:b/>
                <w:bCs/>
                <w:color w:val="000000"/>
                <w:szCs w:val="24"/>
                <w:lang w:bidi="bn-BD"/>
              </w:rPr>
              <w:t>ALCOHOL</w:t>
            </w:r>
          </w:p>
        </w:tc>
        <w:tc>
          <w:tcPr>
            <w:tcW w:w="2121" w:type="dxa"/>
            <w:tcBorders>
              <w:top w:val="nil"/>
              <w:left w:val="nil"/>
              <w:bottom w:val="single" w:sz="4" w:space="0" w:color="auto"/>
              <w:right w:val="single" w:sz="4" w:space="0" w:color="auto"/>
            </w:tcBorders>
            <w:shd w:val="clear" w:color="auto" w:fill="auto"/>
            <w:noWrap/>
            <w:vAlign w:val="bottom"/>
            <w:hideMark/>
          </w:tcPr>
          <w:p w14:paraId="76FF75F8"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46D1ABB0"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3EB8746E"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 (1 unit is 1 glass wine, ½ pint beer or a single measure of spirit.)</w:t>
            </w:r>
          </w:p>
        </w:tc>
        <w:tc>
          <w:tcPr>
            <w:tcW w:w="2121" w:type="dxa"/>
            <w:tcBorders>
              <w:top w:val="nil"/>
              <w:left w:val="nil"/>
              <w:bottom w:val="single" w:sz="4" w:space="0" w:color="auto"/>
              <w:right w:val="single" w:sz="4" w:space="0" w:color="auto"/>
            </w:tcBorders>
            <w:shd w:val="clear" w:color="auto" w:fill="auto"/>
            <w:noWrap/>
            <w:vAlign w:val="bottom"/>
            <w:hideMark/>
          </w:tcPr>
          <w:p w14:paraId="45577288"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43EE9F58"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74B4686F"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never drink alcohol      </w:t>
            </w:r>
          </w:p>
        </w:tc>
        <w:tc>
          <w:tcPr>
            <w:tcW w:w="2121" w:type="dxa"/>
            <w:tcBorders>
              <w:top w:val="nil"/>
              <w:left w:val="nil"/>
              <w:bottom w:val="single" w:sz="4" w:space="0" w:color="auto"/>
              <w:right w:val="single" w:sz="4" w:space="0" w:color="auto"/>
            </w:tcBorders>
            <w:shd w:val="clear" w:color="auto" w:fill="auto"/>
            <w:noWrap/>
            <w:vAlign w:val="bottom"/>
            <w:hideMark/>
          </w:tcPr>
          <w:p w14:paraId="481760EF"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568F38E2"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3463C9BD"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drink less than 1 unit per day   </w:t>
            </w:r>
          </w:p>
        </w:tc>
        <w:tc>
          <w:tcPr>
            <w:tcW w:w="2121" w:type="dxa"/>
            <w:tcBorders>
              <w:top w:val="nil"/>
              <w:left w:val="nil"/>
              <w:bottom w:val="single" w:sz="4" w:space="0" w:color="auto"/>
              <w:right w:val="single" w:sz="4" w:space="0" w:color="auto"/>
            </w:tcBorders>
            <w:shd w:val="clear" w:color="auto" w:fill="auto"/>
            <w:noWrap/>
            <w:vAlign w:val="bottom"/>
            <w:hideMark/>
          </w:tcPr>
          <w:p w14:paraId="733F182C"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5379DD7A"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4F861B54"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drink between 1 and 2 units a day </w:t>
            </w:r>
          </w:p>
        </w:tc>
        <w:tc>
          <w:tcPr>
            <w:tcW w:w="2121" w:type="dxa"/>
            <w:tcBorders>
              <w:top w:val="nil"/>
              <w:left w:val="nil"/>
              <w:bottom w:val="single" w:sz="4" w:space="0" w:color="auto"/>
              <w:right w:val="single" w:sz="4" w:space="0" w:color="auto"/>
            </w:tcBorders>
            <w:shd w:val="clear" w:color="auto" w:fill="auto"/>
            <w:noWrap/>
            <w:vAlign w:val="bottom"/>
            <w:hideMark/>
          </w:tcPr>
          <w:p w14:paraId="66D34E90"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73B36CE5"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05327222"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drink between 3 and 6 units a day </w:t>
            </w:r>
          </w:p>
        </w:tc>
        <w:tc>
          <w:tcPr>
            <w:tcW w:w="2121" w:type="dxa"/>
            <w:tcBorders>
              <w:top w:val="nil"/>
              <w:left w:val="nil"/>
              <w:bottom w:val="single" w:sz="4" w:space="0" w:color="auto"/>
              <w:right w:val="single" w:sz="4" w:space="0" w:color="auto"/>
            </w:tcBorders>
            <w:shd w:val="clear" w:color="auto" w:fill="auto"/>
            <w:noWrap/>
            <w:vAlign w:val="bottom"/>
            <w:hideMark/>
          </w:tcPr>
          <w:p w14:paraId="7B512989"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3 and 6 units a day </w:t>
            </w:r>
          </w:p>
        </w:tc>
      </w:tr>
      <w:tr w:rsidR="00264CDE" w:rsidRPr="008B1BE1" w14:paraId="1C4F47EA"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45657E68"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 xml:space="preserve">I drink between 7 and 9 units a day </w:t>
            </w:r>
          </w:p>
        </w:tc>
        <w:tc>
          <w:tcPr>
            <w:tcW w:w="2121" w:type="dxa"/>
            <w:tcBorders>
              <w:top w:val="nil"/>
              <w:left w:val="nil"/>
              <w:bottom w:val="single" w:sz="4" w:space="0" w:color="auto"/>
              <w:right w:val="single" w:sz="4" w:space="0" w:color="auto"/>
            </w:tcBorders>
            <w:shd w:val="clear" w:color="auto" w:fill="auto"/>
            <w:noWrap/>
            <w:vAlign w:val="bottom"/>
            <w:hideMark/>
          </w:tcPr>
          <w:p w14:paraId="61AF474D"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r w:rsidR="00264CDE" w:rsidRPr="008B1BE1" w14:paraId="66989996" w14:textId="77777777" w:rsidTr="00F26EE1">
        <w:trPr>
          <w:trHeight w:val="396"/>
        </w:trPr>
        <w:tc>
          <w:tcPr>
            <w:tcW w:w="7581" w:type="dxa"/>
            <w:tcBorders>
              <w:top w:val="nil"/>
              <w:left w:val="single" w:sz="4" w:space="0" w:color="auto"/>
              <w:bottom w:val="single" w:sz="4" w:space="0" w:color="auto"/>
              <w:right w:val="single" w:sz="4" w:space="0" w:color="auto"/>
            </w:tcBorders>
            <w:shd w:val="clear" w:color="auto" w:fill="auto"/>
            <w:noWrap/>
            <w:vAlign w:val="center"/>
            <w:hideMark/>
          </w:tcPr>
          <w:p w14:paraId="2886A7E9" w14:textId="77777777" w:rsidR="00264CDE" w:rsidRPr="008B1BE1" w:rsidRDefault="00264CDE" w:rsidP="00264CDE">
            <w:pPr>
              <w:spacing w:after="0" w:line="240" w:lineRule="auto"/>
              <w:rPr>
                <w:rFonts w:eastAsia="Times New Roman"/>
                <w:color w:val="000000"/>
                <w:szCs w:val="24"/>
                <w:lang w:bidi="bn-BD"/>
              </w:rPr>
            </w:pPr>
            <w:r w:rsidRPr="008B1BE1">
              <w:rPr>
                <w:rFonts w:eastAsia="Times New Roman"/>
                <w:color w:val="000000"/>
                <w:szCs w:val="24"/>
                <w:lang w:bidi="bn-BD"/>
              </w:rPr>
              <w:t>I drink more than 9 units a day on average</w:t>
            </w:r>
          </w:p>
        </w:tc>
        <w:tc>
          <w:tcPr>
            <w:tcW w:w="2121" w:type="dxa"/>
            <w:tcBorders>
              <w:top w:val="nil"/>
              <w:left w:val="nil"/>
              <w:bottom w:val="single" w:sz="4" w:space="0" w:color="auto"/>
              <w:right w:val="single" w:sz="4" w:space="0" w:color="auto"/>
            </w:tcBorders>
            <w:shd w:val="clear" w:color="auto" w:fill="auto"/>
            <w:noWrap/>
            <w:vAlign w:val="bottom"/>
            <w:hideMark/>
          </w:tcPr>
          <w:p w14:paraId="50E46F8F" w14:textId="77777777" w:rsidR="00264CDE" w:rsidRPr="008B1BE1" w:rsidRDefault="00264CDE" w:rsidP="00EA46D6">
            <w:pPr>
              <w:spacing w:after="0" w:line="240" w:lineRule="auto"/>
              <w:jc w:val="left"/>
              <w:rPr>
                <w:rFonts w:eastAsia="Times New Roman"/>
                <w:color w:val="000000"/>
                <w:szCs w:val="24"/>
                <w:lang w:bidi="bn-BD"/>
              </w:rPr>
            </w:pPr>
            <w:r w:rsidRPr="008B1BE1">
              <w:rPr>
                <w:rFonts w:eastAsia="Times New Roman"/>
                <w:color w:val="000000"/>
                <w:szCs w:val="24"/>
                <w:lang w:bidi="bn-BD"/>
              </w:rPr>
              <w:t> </w:t>
            </w:r>
          </w:p>
        </w:tc>
      </w:tr>
    </w:tbl>
    <w:p w14:paraId="07490B21" w14:textId="77777777" w:rsidR="00F26EE1" w:rsidRPr="008B1BE1" w:rsidRDefault="00F26EE1" w:rsidP="00316567"/>
    <w:p w14:paraId="183C993A" w14:textId="77777777" w:rsidR="00BB764D" w:rsidRPr="008B1BE1" w:rsidRDefault="000120B1" w:rsidP="00033356">
      <w:pPr>
        <w:pStyle w:val="Heading3"/>
        <w:rPr>
          <w:lang w:val="en-GB"/>
        </w:rPr>
      </w:pPr>
      <w:bookmarkStart w:id="4" w:name="_Toc38807806"/>
      <w:r w:rsidRPr="008B1BE1">
        <w:rPr>
          <w:lang w:val="en-GB"/>
        </w:rPr>
        <w:t>Status Report</w:t>
      </w:r>
      <w:bookmarkEnd w:id="4"/>
    </w:p>
    <w:tbl>
      <w:tblPr>
        <w:tblStyle w:val="TableGrid"/>
        <w:tblW w:w="9530" w:type="dxa"/>
        <w:tblLook w:val="04A0" w:firstRow="1" w:lastRow="0" w:firstColumn="1" w:lastColumn="0" w:noHBand="0" w:noVBand="1"/>
      </w:tblPr>
      <w:tblGrid>
        <w:gridCol w:w="3176"/>
        <w:gridCol w:w="3177"/>
        <w:gridCol w:w="3177"/>
      </w:tblGrid>
      <w:tr w:rsidR="000120B1" w:rsidRPr="008B1BE1" w14:paraId="60244380" w14:textId="77777777" w:rsidTr="00F26EE1">
        <w:trPr>
          <w:trHeight w:val="405"/>
        </w:trPr>
        <w:tc>
          <w:tcPr>
            <w:tcW w:w="3176" w:type="dxa"/>
            <w:vAlign w:val="center"/>
          </w:tcPr>
          <w:p w14:paraId="67CF0E4D" w14:textId="77777777" w:rsidR="000120B1" w:rsidRPr="008B1BE1" w:rsidRDefault="000120B1" w:rsidP="00F26EE1">
            <w:pPr>
              <w:jc w:val="center"/>
              <w:rPr>
                <w:b/>
                <w:bCs/>
              </w:rPr>
            </w:pPr>
            <w:r w:rsidRPr="008B1BE1">
              <w:rPr>
                <w:b/>
                <w:bCs/>
              </w:rPr>
              <w:t>Particular</w:t>
            </w:r>
          </w:p>
        </w:tc>
        <w:tc>
          <w:tcPr>
            <w:tcW w:w="3177" w:type="dxa"/>
            <w:vAlign w:val="center"/>
          </w:tcPr>
          <w:p w14:paraId="0D647DB6" w14:textId="77777777" w:rsidR="000120B1" w:rsidRPr="008B1BE1" w:rsidRDefault="000120B1" w:rsidP="00F26EE1">
            <w:pPr>
              <w:jc w:val="center"/>
              <w:rPr>
                <w:b/>
                <w:bCs/>
              </w:rPr>
            </w:pPr>
            <w:r w:rsidRPr="008B1BE1">
              <w:rPr>
                <w:b/>
                <w:bCs/>
              </w:rPr>
              <w:t>Condition</w:t>
            </w:r>
          </w:p>
        </w:tc>
        <w:tc>
          <w:tcPr>
            <w:tcW w:w="3177" w:type="dxa"/>
            <w:vAlign w:val="center"/>
          </w:tcPr>
          <w:p w14:paraId="63376B82" w14:textId="77777777" w:rsidR="000120B1" w:rsidRPr="008B1BE1" w:rsidRDefault="000120B1" w:rsidP="00F26EE1">
            <w:pPr>
              <w:jc w:val="center"/>
              <w:rPr>
                <w:b/>
                <w:bCs/>
              </w:rPr>
            </w:pPr>
            <w:r w:rsidRPr="008B1BE1">
              <w:rPr>
                <w:b/>
                <w:bCs/>
              </w:rPr>
              <w:t>Analysis</w:t>
            </w:r>
          </w:p>
        </w:tc>
      </w:tr>
      <w:tr w:rsidR="000120B1" w:rsidRPr="008B1BE1" w14:paraId="26E2F5BE" w14:textId="77777777" w:rsidTr="00F26EE1">
        <w:trPr>
          <w:trHeight w:val="828"/>
        </w:trPr>
        <w:tc>
          <w:tcPr>
            <w:tcW w:w="3176" w:type="dxa"/>
            <w:vAlign w:val="center"/>
          </w:tcPr>
          <w:p w14:paraId="6A3E6734" w14:textId="77777777" w:rsidR="000120B1" w:rsidRPr="008B1BE1" w:rsidRDefault="00FD0061" w:rsidP="00F26EE1">
            <w:pPr>
              <w:jc w:val="center"/>
              <w:rPr>
                <w:b/>
                <w:bCs/>
              </w:rPr>
            </w:pPr>
            <w:r w:rsidRPr="008B1BE1">
              <w:rPr>
                <w:b/>
                <w:bCs/>
              </w:rPr>
              <w:t>Blood pressure</w:t>
            </w:r>
          </w:p>
        </w:tc>
        <w:tc>
          <w:tcPr>
            <w:tcW w:w="3177" w:type="dxa"/>
            <w:vAlign w:val="center"/>
          </w:tcPr>
          <w:p w14:paraId="770A30B2" w14:textId="77777777" w:rsidR="000120B1" w:rsidRPr="008B1BE1" w:rsidRDefault="00D11271" w:rsidP="00F26EE1">
            <w:pPr>
              <w:jc w:val="center"/>
            </w:pPr>
            <w:r w:rsidRPr="008B1BE1">
              <w:t>90/140</w:t>
            </w:r>
          </w:p>
        </w:tc>
        <w:tc>
          <w:tcPr>
            <w:tcW w:w="3177" w:type="dxa"/>
            <w:vAlign w:val="center"/>
          </w:tcPr>
          <w:p w14:paraId="5CFB11B3" w14:textId="77777777" w:rsidR="000120B1" w:rsidRPr="008B1BE1" w:rsidRDefault="00FD0061" w:rsidP="00F26EE1">
            <w:pPr>
              <w:jc w:val="center"/>
            </w:pPr>
            <w:r w:rsidRPr="008B1BE1">
              <w:t>The individual has high blood pressure</w:t>
            </w:r>
          </w:p>
        </w:tc>
      </w:tr>
      <w:tr w:rsidR="000120B1" w:rsidRPr="008B1BE1" w14:paraId="41AC5427" w14:textId="77777777" w:rsidTr="00F26EE1">
        <w:trPr>
          <w:trHeight w:val="828"/>
        </w:trPr>
        <w:tc>
          <w:tcPr>
            <w:tcW w:w="3176" w:type="dxa"/>
            <w:vAlign w:val="center"/>
          </w:tcPr>
          <w:p w14:paraId="6BFA3B35" w14:textId="77777777" w:rsidR="000120B1" w:rsidRPr="008B1BE1" w:rsidRDefault="00FD0061" w:rsidP="00F26EE1">
            <w:pPr>
              <w:jc w:val="center"/>
              <w:rPr>
                <w:b/>
                <w:bCs/>
              </w:rPr>
            </w:pPr>
            <w:r w:rsidRPr="008B1BE1">
              <w:rPr>
                <w:b/>
                <w:bCs/>
              </w:rPr>
              <w:t>Height</w:t>
            </w:r>
          </w:p>
        </w:tc>
        <w:tc>
          <w:tcPr>
            <w:tcW w:w="3177" w:type="dxa"/>
            <w:vAlign w:val="center"/>
          </w:tcPr>
          <w:p w14:paraId="79BE6181" w14:textId="77777777" w:rsidR="000120B1" w:rsidRPr="008B1BE1" w:rsidRDefault="00FD0061" w:rsidP="00F26EE1">
            <w:pPr>
              <w:jc w:val="center"/>
            </w:pPr>
            <w:r w:rsidRPr="008B1BE1">
              <w:t>5 feet 8 inches</w:t>
            </w:r>
          </w:p>
        </w:tc>
        <w:tc>
          <w:tcPr>
            <w:tcW w:w="3177" w:type="dxa"/>
            <w:vAlign w:val="center"/>
          </w:tcPr>
          <w:p w14:paraId="17AF7871" w14:textId="77777777" w:rsidR="000120B1" w:rsidRPr="008B1BE1" w:rsidRDefault="0021076B" w:rsidP="00F26EE1">
            <w:pPr>
              <w:jc w:val="center"/>
            </w:pPr>
            <w:r w:rsidRPr="008B1BE1">
              <w:t>The n</w:t>
            </w:r>
            <w:r w:rsidR="00FD0061" w:rsidRPr="008B1BE1">
              <w:t xml:space="preserve">ormal height as </w:t>
            </w:r>
            <w:r w:rsidRPr="008B1BE1">
              <w:t xml:space="preserve">a </w:t>
            </w:r>
            <w:r w:rsidR="00FD0061" w:rsidRPr="008B1BE1">
              <w:t xml:space="preserve">middle-aged British </w:t>
            </w:r>
            <w:r w:rsidR="008B1BE1">
              <w:t>citizen</w:t>
            </w:r>
          </w:p>
        </w:tc>
      </w:tr>
      <w:tr w:rsidR="000120B1" w:rsidRPr="008B1BE1" w14:paraId="20BC201D" w14:textId="77777777" w:rsidTr="00F26EE1">
        <w:trPr>
          <w:trHeight w:val="423"/>
        </w:trPr>
        <w:tc>
          <w:tcPr>
            <w:tcW w:w="3176" w:type="dxa"/>
            <w:vAlign w:val="center"/>
          </w:tcPr>
          <w:p w14:paraId="0B25327D" w14:textId="77777777" w:rsidR="000120B1" w:rsidRPr="008B1BE1" w:rsidRDefault="00FD0061" w:rsidP="00F26EE1">
            <w:pPr>
              <w:jc w:val="center"/>
              <w:rPr>
                <w:b/>
                <w:bCs/>
              </w:rPr>
            </w:pPr>
            <w:r w:rsidRPr="008B1BE1">
              <w:rPr>
                <w:b/>
                <w:bCs/>
              </w:rPr>
              <w:t>Weight</w:t>
            </w:r>
          </w:p>
        </w:tc>
        <w:tc>
          <w:tcPr>
            <w:tcW w:w="3177" w:type="dxa"/>
            <w:vAlign w:val="center"/>
          </w:tcPr>
          <w:p w14:paraId="2D0EA27A" w14:textId="77777777" w:rsidR="000120B1" w:rsidRPr="008B1BE1" w:rsidRDefault="00FD0061" w:rsidP="00F26EE1">
            <w:pPr>
              <w:jc w:val="center"/>
            </w:pPr>
            <w:r w:rsidRPr="008B1BE1">
              <w:t>90kg</w:t>
            </w:r>
          </w:p>
        </w:tc>
        <w:tc>
          <w:tcPr>
            <w:tcW w:w="3177" w:type="dxa"/>
            <w:vAlign w:val="center"/>
          </w:tcPr>
          <w:p w14:paraId="257BFD96" w14:textId="77777777" w:rsidR="000120B1" w:rsidRPr="008B1BE1" w:rsidRDefault="00FD0061" w:rsidP="00F26EE1">
            <w:pPr>
              <w:jc w:val="center"/>
            </w:pPr>
            <w:r w:rsidRPr="008B1BE1">
              <w:t>Over-weighted individual</w:t>
            </w:r>
          </w:p>
        </w:tc>
      </w:tr>
      <w:tr w:rsidR="000120B1" w:rsidRPr="008B1BE1" w14:paraId="4ACA5A21" w14:textId="77777777" w:rsidTr="00F26EE1">
        <w:trPr>
          <w:trHeight w:val="1252"/>
        </w:trPr>
        <w:tc>
          <w:tcPr>
            <w:tcW w:w="3176" w:type="dxa"/>
            <w:vAlign w:val="center"/>
          </w:tcPr>
          <w:p w14:paraId="6C28A9FC" w14:textId="77777777" w:rsidR="000120B1" w:rsidRPr="008B1BE1" w:rsidRDefault="005273E8" w:rsidP="00F26EE1">
            <w:pPr>
              <w:jc w:val="center"/>
              <w:rPr>
                <w:b/>
                <w:bCs/>
              </w:rPr>
            </w:pPr>
            <w:r w:rsidRPr="008B1BE1">
              <w:rPr>
                <w:b/>
                <w:bCs/>
              </w:rPr>
              <w:t>Smoking</w:t>
            </w:r>
          </w:p>
        </w:tc>
        <w:tc>
          <w:tcPr>
            <w:tcW w:w="3177" w:type="dxa"/>
            <w:vAlign w:val="center"/>
          </w:tcPr>
          <w:p w14:paraId="6F0E2440" w14:textId="77777777" w:rsidR="000120B1" w:rsidRPr="008B1BE1" w:rsidRDefault="005273E8" w:rsidP="00F26EE1">
            <w:pPr>
              <w:jc w:val="center"/>
            </w:pPr>
            <w:r w:rsidRPr="008B1BE1">
              <w:rPr>
                <w:rFonts w:eastAsia="Times New Roman"/>
                <w:color w:val="000000"/>
                <w:szCs w:val="24"/>
                <w:lang w:bidi="bn-BD"/>
              </w:rPr>
              <w:t>10-19 per day</w:t>
            </w:r>
          </w:p>
        </w:tc>
        <w:tc>
          <w:tcPr>
            <w:tcW w:w="3177" w:type="dxa"/>
            <w:vAlign w:val="center"/>
          </w:tcPr>
          <w:p w14:paraId="0C91A743" w14:textId="77777777" w:rsidR="000120B1" w:rsidRPr="008B1BE1" w:rsidRDefault="005273E8" w:rsidP="00F26EE1">
            <w:pPr>
              <w:jc w:val="center"/>
            </w:pPr>
            <w:r w:rsidRPr="008B1BE1">
              <w:t xml:space="preserve">This abnormal </w:t>
            </w:r>
            <w:r w:rsidR="004D7E20" w:rsidRPr="008B1BE1">
              <w:t>smoking</w:t>
            </w:r>
            <w:r w:rsidRPr="008B1BE1">
              <w:t xml:space="preserve"> can affect the respiratory system of the individual.</w:t>
            </w:r>
          </w:p>
        </w:tc>
      </w:tr>
      <w:tr w:rsidR="000120B1" w:rsidRPr="008B1BE1" w14:paraId="273B1401" w14:textId="77777777" w:rsidTr="00F26EE1">
        <w:trPr>
          <w:trHeight w:val="1234"/>
        </w:trPr>
        <w:tc>
          <w:tcPr>
            <w:tcW w:w="3176" w:type="dxa"/>
            <w:vAlign w:val="center"/>
          </w:tcPr>
          <w:p w14:paraId="4FF084F2" w14:textId="77777777" w:rsidR="000120B1" w:rsidRPr="008B1BE1" w:rsidRDefault="005273E8" w:rsidP="00F26EE1">
            <w:pPr>
              <w:jc w:val="center"/>
              <w:rPr>
                <w:b/>
                <w:bCs/>
              </w:rPr>
            </w:pPr>
            <w:r w:rsidRPr="008B1BE1">
              <w:rPr>
                <w:b/>
                <w:bCs/>
              </w:rPr>
              <w:t>Alcohol</w:t>
            </w:r>
          </w:p>
        </w:tc>
        <w:tc>
          <w:tcPr>
            <w:tcW w:w="3177" w:type="dxa"/>
            <w:vAlign w:val="center"/>
          </w:tcPr>
          <w:p w14:paraId="59291366" w14:textId="77777777" w:rsidR="000120B1" w:rsidRPr="008B1BE1" w:rsidRDefault="00EE0823" w:rsidP="00F26EE1">
            <w:pPr>
              <w:jc w:val="center"/>
            </w:pPr>
            <w:r w:rsidRPr="008B1BE1">
              <w:rPr>
                <w:rFonts w:eastAsia="Times New Roman"/>
                <w:color w:val="000000"/>
                <w:szCs w:val="24"/>
                <w:lang w:bidi="bn-BD"/>
              </w:rPr>
              <w:t>3 and 6 units a day</w:t>
            </w:r>
          </w:p>
        </w:tc>
        <w:tc>
          <w:tcPr>
            <w:tcW w:w="3177" w:type="dxa"/>
            <w:vAlign w:val="center"/>
          </w:tcPr>
          <w:p w14:paraId="17DA27F1" w14:textId="77777777" w:rsidR="000120B1" w:rsidRPr="008B1BE1" w:rsidRDefault="005273E8" w:rsidP="00F26EE1">
            <w:pPr>
              <w:jc w:val="center"/>
            </w:pPr>
            <w:r w:rsidRPr="008B1BE1">
              <w:t>Heavy drinking of alcohol may cause liver damage and cardiovascular disease</w:t>
            </w:r>
          </w:p>
        </w:tc>
      </w:tr>
      <w:tr w:rsidR="000120B1" w:rsidRPr="008B1BE1" w14:paraId="5850177D" w14:textId="77777777" w:rsidTr="00F26EE1">
        <w:trPr>
          <w:trHeight w:val="1658"/>
        </w:trPr>
        <w:tc>
          <w:tcPr>
            <w:tcW w:w="3176" w:type="dxa"/>
            <w:vAlign w:val="center"/>
          </w:tcPr>
          <w:p w14:paraId="207B40D5" w14:textId="77777777" w:rsidR="000120B1" w:rsidRPr="008B1BE1" w:rsidRDefault="005273E8" w:rsidP="00F26EE1">
            <w:pPr>
              <w:jc w:val="center"/>
              <w:rPr>
                <w:b/>
                <w:bCs/>
              </w:rPr>
            </w:pPr>
            <w:r w:rsidRPr="008B1BE1">
              <w:rPr>
                <w:b/>
                <w:bCs/>
              </w:rPr>
              <w:t>Diet</w:t>
            </w:r>
          </w:p>
        </w:tc>
        <w:tc>
          <w:tcPr>
            <w:tcW w:w="3177" w:type="dxa"/>
            <w:vAlign w:val="center"/>
          </w:tcPr>
          <w:p w14:paraId="3372F662" w14:textId="77777777" w:rsidR="000120B1" w:rsidRPr="008B1BE1" w:rsidRDefault="00EE0823" w:rsidP="00F26EE1">
            <w:pPr>
              <w:jc w:val="center"/>
            </w:pPr>
            <w:r w:rsidRPr="008B1BE1">
              <w:rPr>
                <w:rFonts w:eastAsia="Times New Roman"/>
                <w:color w:val="000000"/>
                <w:szCs w:val="24"/>
                <w:lang w:bidi="bn-BD"/>
              </w:rPr>
              <w:t>regular chips and fries</w:t>
            </w:r>
          </w:p>
        </w:tc>
        <w:tc>
          <w:tcPr>
            <w:tcW w:w="3177" w:type="dxa"/>
            <w:vAlign w:val="center"/>
          </w:tcPr>
          <w:p w14:paraId="5C62E09F" w14:textId="77777777" w:rsidR="000120B1" w:rsidRPr="008B1BE1" w:rsidRDefault="00EE0823" w:rsidP="00F26EE1">
            <w:pPr>
              <w:jc w:val="center"/>
            </w:pPr>
            <w:r w:rsidRPr="008B1BE1">
              <w:t>Chips may negatively impact your cardiovascular health because of the sodium content in it.</w:t>
            </w:r>
          </w:p>
        </w:tc>
      </w:tr>
    </w:tbl>
    <w:p w14:paraId="13A20D8D" w14:textId="77777777" w:rsidR="00F26EE1" w:rsidRPr="008B1BE1" w:rsidRDefault="00F26EE1" w:rsidP="00D00CEE">
      <w:pPr>
        <w:spacing w:after="0"/>
      </w:pPr>
    </w:p>
    <w:p w14:paraId="4AEE865B" w14:textId="1C7C6553" w:rsidR="00E776F7" w:rsidRPr="008B1BE1" w:rsidRDefault="00EE0823" w:rsidP="00D00CEE">
      <w:pPr>
        <w:spacing w:after="0"/>
      </w:pPr>
      <w:r w:rsidRPr="008B1BE1">
        <w:t xml:space="preserve">The structure of </w:t>
      </w:r>
      <w:r w:rsidR="0021076B" w:rsidRPr="008B1BE1">
        <w:t xml:space="preserve">the </w:t>
      </w:r>
      <w:r w:rsidRPr="008B1BE1">
        <w:t xml:space="preserve">human body is formed by huge types of tissues and organs. Understanding the appropriate knowledge on Structure and function of </w:t>
      </w:r>
      <w:r w:rsidR="0021076B" w:rsidRPr="008B1BE1">
        <w:t xml:space="preserve">the </w:t>
      </w:r>
      <w:r w:rsidRPr="008B1BE1">
        <w:t>human body is very important for the students who want to work in health and social care. The combination of the knowledge o</w:t>
      </w:r>
      <w:r w:rsidR="0021076B" w:rsidRPr="008B1BE1">
        <w:t>f</w:t>
      </w:r>
      <w:r w:rsidRPr="008B1BE1">
        <w:t xml:space="preserve"> anatomy </w:t>
      </w:r>
      <w:r w:rsidRPr="008B1BE1">
        <w:lastRenderedPageBreak/>
        <w:t>and physiology and the practice experience from the human health assessment report can complete the learning</w:t>
      </w:r>
      <w:r w:rsidR="00D00CEE" w:rsidRPr="008B1BE1">
        <w:t xml:space="preserve"> </w:t>
      </w:r>
      <w:r w:rsidR="00D00CEE" w:rsidRPr="008B1BE1">
        <w:rPr>
          <w:szCs w:val="24"/>
        </w:rPr>
        <w:t>(Body, 2020)</w:t>
      </w:r>
      <w:r w:rsidRPr="008B1BE1">
        <w:t xml:space="preserve">. The structure and the function of </w:t>
      </w:r>
      <w:r w:rsidR="0021076B" w:rsidRPr="008B1BE1">
        <w:t xml:space="preserve">the </w:t>
      </w:r>
      <w:r w:rsidRPr="008B1BE1">
        <w:t xml:space="preserve">human body </w:t>
      </w:r>
      <w:r w:rsidR="0021076B" w:rsidRPr="008B1BE1">
        <w:t>are</w:t>
      </w:r>
      <w:r w:rsidRPr="008B1BE1">
        <w:t xml:space="preserve"> introduced in anatomy and physiology. Above health assessment report of the selected individual can be explained by using the concept from anatomy and physiology. </w:t>
      </w:r>
      <w:r w:rsidR="00C71D27" w:rsidRPr="008B1BE1">
        <w:t xml:space="preserve">As per the anatomy, </w:t>
      </w:r>
      <w:r w:rsidR="0021076B" w:rsidRPr="008B1BE1">
        <w:t xml:space="preserve">the </w:t>
      </w:r>
      <w:r w:rsidR="00C71D27" w:rsidRPr="008B1BE1">
        <w:t xml:space="preserve">human body is considered to be the most complex organism in this planed. </w:t>
      </w:r>
      <w:r w:rsidR="008E731F" w:rsidRPr="008B1BE1">
        <w:t>The digestive system is one of the crucial functions of human which accessory organs and digestive tract. This system helps the body to process the food into molecules that can be utilised and absorbed by the different organs and cells of the human body.</w:t>
      </w:r>
    </w:p>
    <w:p w14:paraId="3BA52A60" w14:textId="77777777" w:rsidR="00E776F7" w:rsidRPr="008B1BE1" w:rsidRDefault="00E776F7" w:rsidP="00E776F7">
      <w:pPr>
        <w:spacing w:after="0"/>
        <w:jc w:val="center"/>
        <w:rPr>
          <w:lang w:bidi="bn-BD"/>
        </w:rPr>
      </w:pPr>
    </w:p>
    <w:p w14:paraId="4A576C22" w14:textId="77777777" w:rsidR="00E776F7" w:rsidRPr="008B1BE1" w:rsidRDefault="00E776F7" w:rsidP="00E776F7">
      <w:pPr>
        <w:spacing w:after="0"/>
        <w:jc w:val="center"/>
      </w:pPr>
      <w:r w:rsidRPr="008B1BE1">
        <w:rPr>
          <w:noProof/>
          <w:lang w:eastAsia="en-GB" w:bidi="bn-BD"/>
        </w:rPr>
        <w:drawing>
          <wp:inline distT="0" distB="0" distL="0" distR="0" wp14:anchorId="6C800D2B" wp14:editId="449A4BB1">
            <wp:extent cx="5210175" cy="4634131"/>
            <wp:effectExtent l="0" t="0" r="0" b="0"/>
            <wp:docPr id="3" name="Picture 3" descr="Relationship between Human Physiology and Anat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ionship between Human Physiology and Anatomy"/>
                    <pic:cNvPicPr>
                      <a:picLocks noChangeAspect="1" noChangeArrowheads="1"/>
                    </pic:cNvPicPr>
                  </pic:nvPicPr>
                  <pic:blipFill rotWithShape="1">
                    <a:blip r:embed="rId8">
                      <a:extLst>
                        <a:ext uri="{28A0092B-C50C-407E-A947-70E740481C1C}">
                          <a14:useLocalDpi xmlns:a14="http://schemas.microsoft.com/office/drawing/2010/main" val="0"/>
                        </a:ext>
                      </a:extLst>
                    </a:blip>
                    <a:srcRect l="-221" t="6965" r="221" b="-6965"/>
                    <a:stretch/>
                  </pic:blipFill>
                  <pic:spPr bwMode="auto">
                    <a:xfrm>
                      <a:off x="0" y="0"/>
                      <a:ext cx="5212647" cy="4636329"/>
                    </a:xfrm>
                    <a:prstGeom prst="rect">
                      <a:avLst/>
                    </a:prstGeom>
                    <a:noFill/>
                    <a:ln>
                      <a:noFill/>
                    </a:ln>
                    <a:extLst>
                      <a:ext uri="{53640926-AAD7-44D8-BBD7-CCE9431645EC}">
                        <a14:shadowObscured xmlns:a14="http://schemas.microsoft.com/office/drawing/2010/main"/>
                      </a:ext>
                    </a:extLst>
                  </pic:spPr>
                </pic:pic>
              </a:graphicData>
            </a:graphic>
          </wp:inline>
        </w:drawing>
      </w:r>
    </w:p>
    <w:p w14:paraId="16DC243A" w14:textId="77777777" w:rsidR="00E776F7" w:rsidRPr="008B1BE1" w:rsidRDefault="00E776F7" w:rsidP="00E776F7">
      <w:pPr>
        <w:spacing w:after="0"/>
        <w:jc w:val="center"/>
        <w:rPr>
          <w:i/>
          <w:iCs/>
        </w:rPr>
      </w:pPr>
      <w:r w:rsidRPr="008B1BE1">
        <w:rPr>
          <w:i/>
          <w:iCs/>
        </w:rPr>
        <w:t>Exhibit-1: Human Anatomy (2020)</w:t>
      </w:r>
    </w:p>
    <w:p w14:paraId="6E568BBB" w14:textId="77777777" w:rsidR="008E731F" w:rsidRDefault="00C71D27" w:rsidP="002B6B78">
      <w:pPr>
        <w:spacing w:after="0"/>
      </w:pPr>
      <w:r w:rsidRPr="008B1BE1">
        <w:t xml:space="preserve">The structure of </w:t>
      </w:r>
      <w:r w:rsidR="0021076B" w:rsidRPr="008B1BE1">
        <w:t xml:space="preserve">the </w:t>
      </w:r>
      <w:r w:rsidRPr="008B1BE1">
        <w:t xml:space="preserve">human body is made up of the billions of four major kinds. These are cells, tissues, organs and system. </w:t>
      </w:r>
      <w:r w:rsidR="00D6475D" w:rsidRPr="008B1BE1">
        <w:t xml:space="preserve">Cells </w:t>
      </w:r>
      <w:r w:rsidR="0021076B" w:rsidRPr="008B1BE1">
        <w:t>are</w:t>
      </w:r>
      <w:r w:rsidR="00D6475D" w:rsidRPr="008B1BE1">
        <w:t xml:space="preserve"> the </w:t>
      </w:r>
      <w:r w:rsidR="00D0503F" w:rsidRPr="008B1BE1">
        <w:t>simplest</w:t>
      </w:r>
      <w:r w:rsidR="00D6475D" w:rsidRPr="008B1BE1">
        <w:t xml:space="preserve"> unit of the living matter. They can maintain life </w:t>
      </w:r>
      <w:r w:rsidR="00D6475D" w:rsidRPr="008B1BE1">
        <w:lastRenderedPageBreak/>
        <w:t>and reproduce themselves. T</w:t>
      </w:r>
      <w:r w:rsidR="0021076B" w:rsidRPr="008B1BE1">
        <w:t>he t</w:t>
      </w:r>
      <w:r w:rsidR="00D6475D" w:rsidRPr="008B1BE1">
        <w:t xml:space="preserve">issue is </w:t>
      </w:r>
      <w:r w:rsidR="0021076B" w:rsidRPr="008B1BE1">
        <w:t xml:space="preserve">a </w:t>
      </w:r>
      <w:r w:rsidR="00D6475D" w:rsidRPr="008B1BE1">
        <w:t xml:space="preserve">more complex living matter of cell and less complex than </w:t>
      </w:r>
      <w:r w:rsidR="00083A90" w:rsidRPr="008B1BE1">
        <w:t>organ. T</w:t>
      </w:r>
      <w:r w:rsidR="0021076B" w:rsidRPr="008B1BE1">
        <w:t>he t</w:t>
      </w:r>
      <w:r w:rsidR="00083A90" w:rsidRPr="008B1BE1">
        <w:t>issue</w:t>
      </w:r>
      <w:r w:rsidR="00D6475D" w:rsidRPr="008B1BE1">
        <w:t xml:space="preserve"> is </w:t>
      </w:r>
      <w:r w:rsidR="00B41B11" w:rsidRPr="008B1BE1">
        <w:t>a</w:t>
      </w:r>
      <w:r w:rsidR="00D6475D" w:rsidRPr="008B1BE1">
        <w:t xml:space="preserve"> combination of numerous similar kinds of cells</w:t>
      </w:r>
      <w:r w:rsidR="00D00CEE" w:rsidRPr="008B1BE1">
        <w:t xml:space="preserve"> </w:t>
      </w:r>
      <w:r w:rsidR="00D00CEE" w:rsidRPr="008B1BE1">
        <w:rPr>
          <w:szCs w:val="24"/>
        </w:rPr>
        <w:t>(</w:t>
      </w:r>
      <w:proofErr w:type="spellStart"/>
      <w:r w:rsidR="00D00CEE" w:rsidRPr="008B1BE1">
        <w:rPr>
          <w:szCs w:val="24"/>
        </w:rPr>
        <w:t>Beachey</w:t>
      </w:r>
      <w:proofErr w:type="spellEnd"/>
      <w:r w:rsidR="00D00CEE" w:rsidRPr="008B1BE1">
        <w:rPr>
          <w:szCs w:val="24"/>
        </w:rPr>
        <w:t>, 2017)</w:t>
      </w:r>
      <w:r w:rsidR="00D6475D" w:rsidRPr="008B1BE1">
        <w:t xml:space="preserve">. </w:t>
      </w:r>
    </w:p>
    <w:p w14:paraId="166690AD" w14:textId="093B7B40" w:rsidR="002B6B78" w:rsidRPr="008B1BE1" w:rsidRDefault="0021076B" w:rsidP="002B6B78">
      <w:pPr>
        <w:spacing w:after="0"/>
        <w:rPr>
          <w:szCs w:val="24"/>
        </w:rPr>
      </w:pPr>
      <w:r w:rsidRPr="008B1BE1">
        <w:t>The o</w:t>
      </w:r>
      <w:r w:rsidR="00083A90" w:rsidRPr="008B1BE1">
        <w:t xml:space="preserve">rgan is more complex living matter than tissue and less complex than </w:t>
      </w:r>
      <w:r w:rsidRPr="008B1BE1">
        <w:t xml:space="preserve">the </w:t>
      </w:r>
      <w:r w:rsidR="00083A90" w:rsidRPr="008B1BE1">
        <w:t xml:space="preserve">system. </w:t>
      </w:r>
      <w:r w:rsidRPr="008B1BE1">
        <w:t>The o</w:t>
      </w:r>
      <w:r w:rsidR="00083A90" w:rsidRPr="008B1BE1">
        <w:t xml:space="preserve">rgan is the combination of numerous similar kinds of tissues. Finally, the most complex living matters of the human body structure is </w:t>
      </w:r>
      <w:r w:rsidRPr="008B1BE1">
        <w:t xml:space="preserve">the </w:t>
      </w:r>
      <w:r w:rsidR="00083A90" w:rsidRPr="008B1BE1">
        <w:t xml:space="preserve">system. </w:t>
      </w:r>
      <w:r w:rsidR="008707B8" w:rsidRPr="008B1BE1">
        <w:t xml:space="preserve">Organs are arranged together to form a system. </w:t>
      </w:r>
      <w:r w:rsidRPr="008B1BE1">
        <w:t>The s</w:t>
      </w:r>
      <w:r w:rsidR="008707B8" w:rsidRPr="008B1BE1">
        <w:t>ystem perform</w:t>
      </w:r>
      <w:r w:rsidRPr="008B1BE1">
        <w:t>s</w:t>
      </w:r>
      <w:r w:rsidR="008707B8" w:rsidRPr="008B1BE1">
        <w:t xml:space="preserve"> the complex function of the human body. </w:t>
      </w:r>
      <w:r w:rsidR="00AE40BA" w:rsidRPr="008B1BE1">
        <w:t xml:space="preserve">The most common system of </w:t>
      </w:r>
      <w:r w:rsidRPr="008B1BE1">
        <w:t xml:space="preserve">the </w:t>
      </w:r>
      <w:r w:rsidR="00AE40BA" w:rsidRPr="008B1BE1">
        <w:t xml:space="preserve">human body </w:t>
      </w:r>
      <w:r w:rsidRPr="008B1BE1">
        <w:t>is</w:t>
      </w:r>
      <w:r w:rsidR="00AE40BA" w:rsidRPr="008B1BE1">
        <w:t xml:space="preserve"> Muscular system, </w:t>
      </w:r>
      <w:r w:rsidR="00E04817" w:rsidRPr="008B1BE1">
        <w:t>skeletal</w:t>
      </w:r>
      <w:r w:rsidR="00AE40BA" w:rsidRPr="008B1BE1">
        <w:t xml:space="preserve"> system, nervous system, endocrine system, cardiovascular system, respiratory system, digestive system, urinary system, lymphatic system and repro</w:t>
      </w:r>
      <w:r w:rsidR="002B6B78">
        <w:t>ductive system</w:t>
      </w:r>
    </w:p>
    <w:p w14:paraId="744DBF96" w14:textId="40400F57" w:rsidR="00FE64A5" w:rsidRPr="002B6B78" w:rsidRDefault="00E04817" w:rsidP="00D00CEE">
      <w:pPr>
        <w:spacing w:after="0"/>
        <w:rPr>
          <w:szCs w:val="24"/>
        </w:rPr>
      </w:pPr>
      <w:r w:rsidRPr="008B1BE1">
        <w:rPr>
          <w:szCs w:val="24"/>
        </w:rPr>
        <w:t>(</w:t>
      </w:r>
      <w:r w:rsidR="00D00CEE" w:rsidRPr="008B1BE1">
        <w:rPr>
          <w:szCs w:val="24"/>
        </w:rPr>
        <w:t>Richardson, 2008)</w:t>
      </w:r>
      <w:r w:rsidR="00254565" w:rsidRPr="008B1BE1">
        <w:t xml:space="preserve">. The normal blood pressure is 80/120.  The blood pressure of Mr Peter is </w:t>
      </w:r>
      <w:r w:rsidR="00FB6A55" w:rsidRPr="008B1BE1">
        <w:t xml:space="preserve">90/140 </w:t>
      </w:r>
      <w:r w:rsidR="00254565" w:rsidRPr="008B1BE1">
        <w:t xml:space="preserve">which is high blood pressure. The reasons </w:t>
      </w:r>
      <w:r w:rsidR="0021076B" w:rsidRPr="008B1BE1">
        <w:t>for</w:t>
      </w:r>
      <w:r w:rsidR="00254565" w:rsidRPr="008B1BE1">
        <w:t xml:space="preserve"> this high blood pressure can be caused </w:t>
      </w:r>
      <w:r w:rsidR="0021076B" w:rsidRPr="008B1BE1">
        <w:t>by</w:t>
      </w:r>
      <w:r w:rsidR="00254565" w:rsidRPr="008B1BE1">
        <w:t xml:space="preserve"> the food, medicine, age, lifestyle and genetic factors of the individual. </w:t>
      </w:r>
      <w:r w:rsidR="00601472" w:rsidRPr="008B1BE1">
        <w:t xml:space="preserve">The height of the person is 5 feet 8 inches which is very normal for a middle-aged British </w:t>
      </w:r>
      <w:r w:rsidR="008B1BE1">
        <w:t>Citizen</w:t>
      </w:r>
      <w:r w:rsidR="00601472" w:rsidRPr="008B1BE1">
        <w:t>, The weight of the person is 90</w:t>
      </w:r>
      <w:r w:rsidR="001F3EE9" w:rsidRPr="008B1BE1">
        <w:t xml:space="preserve"> </w:t>
      </w:r>
      <w:r w:rsidR="0098452C">
        <w:t>kg. So, the person is overni</w:t>
      </w:r>
      <w:r w:rsidR="0098452C" w:rsidRPr="008B1BE1">
        <w:t>ghted</w:t>
      </w:r>
      <w:r w:rsidR="00601472" w:rsidRPr="008B1BE1">
        <w:t xml:space="preserve">. </w:t>
      </w:r>
      <w:r w:rsidR="001F3EE9" w:rsidRPr="008B1BE1">
        <w:t>The overweight</w:t>
      </w:r>
      <w:r w:rsidR="0037626C" w:rsidRPr="008B1BE1">
        <w:t xml:space="preserve"> can be caused </w:t>
      </w:r>
      <w:r w:rsidR="0021076B" w:rsidRPr="008B1BE1">
        <w:t>by</w:t>
      </w:r>
      <w:r w:rsidR="0037626C" w:rsidRPr="008B1BE1">
        <w:t xml:space="preserve"> inactivity, dietary pattern, physical activity, </w:t>
      </w:r>
      <w:r w:rsidR="001F3EE9" w:rsidRPr="008B1BE1">
        <w:t>medication</w:t>
      </w:r>
      <w:r w:rsidR="0037626C" w:rsidRPr="008B1BE1">
        <w:t xml:space="preserve"> use and other exposure. It can be caused </w:t>
      </w:r>
      <w:r w:rsidR="0021076B" w:rsidRPr="008B1BE1">
        <w:t>by</w:t>
      </w:r>
      <w:r w:rsidR="0037626C" w:rsidRPr="008B1BE1">
        <w:t xml:space="preserve"> the genetic characteristics of </w:t>
      </w:r>
      <w:r w:rsidR="001F3EE9" w:rsidRPr="008B1BE1">
        <w:t>the family</w:t>
      </w:r>
      <w:r w:rsidR="0037626C" w:rsidRPr="008B1BE1">
        <w:t xml:space="preserve"> </w:t>
      </w:r>
      <w:r w:rsidRPr="008B1BE1">
        <w:t xml:space="preserve">members </w:t>
      </w:r>
      <w:r w:rsidRPr="008B1BE1">
        <w:rPr>
          <w:szCs w:val="24"/>
        </w:rPr>
        <w:t>(</w:t>
      </w:r>
      <w:r w:rsidR="00D00CEE" w:rsidRPr="008B1BE1">
        <w:rPr>
          <w:szCs w:val="24"/>
        </w:rPr>
        <w:t>Reece and Rowe, 2017)</w:t>
      </w:r>
      <w:r w:rsidR="0037626C" w:rsidRPr="008B1BE1">
        <w:t>.</w:t>
      </w:r>
      <w:r w:rsidR="004A7884">
        <w:t xml:space="preserve"> </w:t>
      </w:r>
      <w:r w:rsidR="004A7884" w:rsidRPr="008B1BE1">
        <w:t>When the human takes food, the digestive system breaks the food bit by bit until the part or molecules are small enough to be absorbed and the waste materials are eliminated from the body.</w:t>
      </w:r>
      <w:r w:rsidR="004A7884">
        <w:t xml:space="preserve"> </w:t>
      </w:r>
      <w:r w:rsidR="004A7884" w:rsidRPr="008B1BE1">
        <w:t>The disease can be caused by internal dysfunctions or exte</w:t>
      </w:r>
      <w:r w:rsidR="004A7884">
        <w:t>rnal factors such as pathogens.</w:t>
      </w:r>
      <w:r w:rsidR="0037626C" w:rsidRPr="008B1BE1">
        <w:t xml:space="preserve"> </w:t>
      </w:r>
      <w:r w:rsidR="001F3EE9" w:rsidRPr="008B1BE1">
        <w:t>Mr Peter eat chips, meat and fries regularly. The substances of th</w:t>
      </w:r>
      <w:r w:rsidR="0021076B" w:rsidRPr="008B1BE1">
        <w:t>is</w:t>
      </w:r>
      <w:r w:rsidR="001F3EE9" w:rsidRPr="008B1BE1">
        <w:t xml:space="preserve"> food might cause in the weight gain. This overweight is </w:t>
      </w:r>
      <w:r w:rsidR="0021076B" w:rsidRPr="008B1BE1">
        <w:t xml:space="preserve">a </w:t>
      </w:r>
      <w:r w:rsidR="001F3EE9" w:rsidRPr="008B1BE1">
        <w:t xml:space="preserve">very serious problem not only for physical health but also for </w:t>
      </w:r>
      <w:r w:rsidR="0021076B" w:rsidRPr="008B1BE1">
        <w:t xml:space="preserve">the </w:t>
      </w:r>
      <w:r w:rsidR="001F3EE9" w:rsidRPr="008B1BE1">
        <w:t xml:space="preserve">mental condition of the individual. The person smokes 10 to 19 cigarettes daily. </w:t>
      </w:r>
    </w:p>
    <w:p w14:paraId="65BBD7B3" w14:textId="77777777" w:rsidR="00FE64A5" w:rsidRPr="008B1BE1" w:rsidRDefault="00FE64A5" w:rsidP="00FE64A5">
      <w:pPr>
        <w:spacing w:after="0"/>
        <w:jc w:val="center"/>
      </w:pPr>
      <w:r w:rsidRPr="008B1BE1">
        <w:rPr>
          <w:noProof/>
          <w:lang w:eastAsia="en-GB" w:bidi="bn-BD"/>
        </w:rPr>
        <w:lastRenderedPageBreak/>
        <w:drawing>
          <wp:inline distT="0" distB="0" distL="0" distR="0" wp14:anchorId="3F654693" wp14:editId="1A08C316">
            <wp:extent cx="4895850" cy="3940349"/>
            <wp:effectExtent l="0" t="0" r="0" b="3175"/>
            <wp:docPr id="1" name="Picture 1" descr="File:Risks form smoking-smoking can damage every part of the bod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Risks form smoking-smoking can damage every part of the body.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6890" cy="3941186"/>
                    </a:xfrm>
                    <a:prstGeom prst="rect">
                      <a:avLst/>
                    </a:prstGeom>
                    <a:noFill/>
                    <a:ln>
                      <a:noFill/>
                    </a:ln>
                  </pic:spPr>
                </pic:pic>
              </a:graphicData>
            </a:graphic>
          </wp:inline>
        </w:drawing>
      </w:r>
    </w:p>
    <w:p w14:paraId="724ED1C1" w14:textId="77777777" w:rsidR="00FE64A5" w:rsidRPr="008B1BE1" w:rsidRDefault="00FE64A5" w:rsidP="00FE64A5">
      <w:pPr>
        <w:spacing w:after="0"/>
        <w:jc w:val="center"/>
        <w:rPr>
          <w:i/>
          <w:iCs/>
        </w:rPr>
      </w:pPr>
      <w:r w:rsidRPr="008B1BE1">
        <w:rPr>
          <w:i/>
          <w:iCs/>
        </w:rPr>
        <w:t>Exhibit-2: Risk of smoking (2020)</w:t>
      </w:r>
    </w:p>
    <w:p w14:paraId="102EF9E6" w14:textId="5117DF9C" w:rsidR="00BB764D" w:rsidRPr="008B1BE1" w:rsidRDefault="001F3EE9" w:rsidP="00D00CEE">
      <w:pPr>
        <w:spacing w:after="0"/>
        <w:rPr>
          <w:szCs w:val="24"/>
        </w:rPr>
      </w:pPr>
      <w:r w:rsidRPr="008B1BE1">
        <w:t xml:space="preserve">This heavy use of tobacco can dangerously </w:t>
      </w:r>
      <w:r w:rsidR="0021076B" w:rsidRPr="008B1BE1">
        <w:t>a</w:t>
      </w:r>
      <w:r w:rsidRPr="008B1BE1">
        <w:t xml:space="preserve">ffect the </w:t>
      </w:r>
      <w:r w:rsidR="00EA1AB3" w:rsidRPr="008B1BE1">
        <w:t>respiratory</w:t>
      </w:r>
      <w:r w:rsidRPr="008B1BE1">
        <w:t xml:space="preserve"> system of the human body. </w:t>
      </w:r>
      <w:r w:rsidR="0021076B" w:rsidRPr="008B1BE1">
        <w:t>The r</w:t>
      </w:r>
      <w:r w:rsidR="00EA1AB3" w:rsidRPr="008B1BE1">
        <w:t xml:space="preserve">espiratory system of </w:t>
      </w:r>
      <w:r w:rsidR="0021076B" w:rsidRPr="008B1BE1">
        <w:t xml:space="preserve">the </w:t>
      </w:r>
      <w:r w:rsidR="00EA1AB3" w:rsidRPr="008B1BE1">
        <w:t xml:space="preserve">human body is breathing. However, breathing is only one part of the respiratory system. The human body cells require </w:t>
      </w:r>
      <w:r w:rsidR="0021076B" w:rsidRPr="008B1BE1">
        <w:t xml:space="preserve">a </w:t>
      </w:r>
      <w:r w:rsidR="00EA1AB3" w:rsidRPr="008B1BE1">
        <w:t xml:space="preserve">continuous supply of oxygen for the metabolic process which is essential for maintaining life. </w:t>
      </w:r>
      <w:r w:rsidR="008F5FB6" w:rsidRPr="008B1BE1">
        <w:t xml:space="preserve">It is </w:t>
      </w:r>
      <w:r w:rsidR="0021076B" w:rsidRPr="008B1BE1">
        <w:t xml:space="preserve">a </w:t>
      </w:r>
      <w:r w:rsidR="008F5FB6" w:rsidRPr="008B1BE1">
        <w:t>respiratory system which works with the circulatory system and provide</w:t>
      </w:r>
      <w:r w:rsidR="0021076B" w:rsidRPr="008B1BE1">
        <w:t>s</w:t>
      </w:r>
      <w:r w:rsidR="008F5FB6" w:rsidRPr="008B1BE1">
        <w:t xml:space="preserve"> the essential oxygen to the human body </w:t>
      </w:r>
      <w:r w:rsidR="00EA46D6" w:rsidRPr="008B1BE1">
        <w:t>cells</w:t>
      </w:r>
      <w:r w:rsidR="00D00CEE" w:rsidRPr="008B1BE1">
        <w:t xml:space="preserve"> </w:t>
      </w:r>
      <w:r w:rsidR="00D00CEE" w:rsidRPr="008B1BE1">
        <w:rPr>
          <w:szCs w:val="24"/>
        </w:rPr>
        <w:t>(Research for Your Most Important Health Purchases, 2020)</w:t>
      </w:r>
      <w:r w:rsidR="008F5FB6" w:rsidRPr="008B1BE1">
        <w:t xml:space="preserve">. </w:t>
      </w:r>
      <w:r w:rsidR="001A4FC0" w:rsidRPr="008B1BE1">
        <w:t xml:space="preserve">Along with smoking, the individual also drinks a lot </w:t>
      </w:r>
      <w:r w:rsidR="00B41B11" w:rsidRPr="008B1BE1">
        <w:t>daily</w:t>
      </w:r>
      <w:r w:rsidR="001A4FC0" w:rsidRPr="008B1BE1">
        <w:t xml:space="preserve">. Taking more alcohol is also harmful </w:t>
      </w:r>
      <w:r w:rsidR="0021076B" w:rsidRPr="008B1BE1">
        <w:t>to</w:t>
      </w:r>
      <w:r w:rsidR="001A4FC0" w:rsidRPr="008B1BE1">
        <w:t xml:space="preserve"> the human body. It is related to the cardiovascular system. </w:t>
      </w:r>
      <w:r w:rsidR="0021076B" w:rsidRPr="008B1BE1">
        <w:t>The c</w:t>
      </w:r>
      <w:r w:rsidR="00FF0D99" w:rsidRPr="008B1BE1">
        <w:t xml:space="preserve">ardiovascular system of the human body is also known as the blood-vascular or circulatory system. This system consists of </w:t>
      </w:r>
      <w:r w:rsidR="0021076B" w:rsidRPr="008B1BE1">
        <w:t xml:space="preserve">a </w:t>
      </w:r>
      <w:r w:rsidR="00FF0D99" w:rsidRPr="008B1BE1">
        <w:t xml:space="preserve">heart (muscular pumping device) and </w:t>
      </w:r>
      <w:r w:rsidR="00B41B11" w:rsidRPr="008B1BE1">
        <w:t xml:space="preserve">a </w:t>
      </w:r>
      <w:r w:rsidR="00FF0D99" w:rsidRPr="008B1BE1">
        <w:t xml:space="preserve">closed system of vessels such as veins, arteries and capillaries. </w:t>
      </w:r>
      <w:r w:rsidR="00DC0326" w:rsidRPr="008B1BE1">
        <w:t xml:space="preserve">In this circulatory system, </w:t>
      </w:r>
      <w:r w:rsidR="003D13FB" w:rsidRPr="008B1BE1">
        <w:t>blood</w:t>
      </w:r>
      <w:r w:rsidR="00DC0326" w:rsidRPr="008B1BE1">
        <w:t xml:space="preserve"> is pumped by the heart and thus the blood is </w:t>
      </w:r>
      <w:r w:rsidR="003D13FB" w:rsidRPr="008B1BE1">
        <w:t>passed</w:t>
      </w:r>
      <w:r w:rsidR="00DC0326" w:rsidRPr="008B1BE1">
        <w:t xml:space="preserve"> through the arteries to the different </w:t>
      </w:r>
      <w:r w:rsidR="003D13FB" w:rsidRPr="008B1BE1">
        <w:t>part of the body cells</w:t>
      </w:r>
      <w:r w:rsidR="00D00CEE" w:rsidRPr="008B1BE1">
        <w:t xml:space="preserve"> </w:t>
      </w:r>
      <w:r w:rsidR="00D00CEE" w:rsidRPr="008B1BE1">
        <w:rPr>
          <w:szCs w:val="24"/>
        </w:rPr>
        <w:t xml:space="preserve">(Tortora and </w:t>
      </w:r>
      <w:proofErr w:type="spellStart"/>
      <w:r w:rsidR="00D00CEE" w:rsidRPr="008B1BE1">
        <w:rPr>
          <w:szCs w:val="24"/>
        </w:rPr>
        <w:t>Derrickson</w:t>
      </w:r>
      <w:proofErr w:type="spellEnd"/>
      <w:r w:rsidR="00D00CEE" w:rsidRPr="008B1BE1">
        <w:rPr>
          <w:szCs w:val="24"/>
        </w:rPr>
        <w:t>, 2018)</w:t>
      </w:r>
      <w:r w:rsidR="003D13FB" w:rsidRPr="008B1BE1">
        <w:t xml:space="preserve">. </w:t>
      </w:r>
    </w:p>
    <w:p w14:paraId="274BAD6E" w14:textId="77777777" w:rsidR="00033356" w:rsidRPr="008B1BE1" w:rsidRDefault="00316567" w:rsidP="00033356">
      <w:pPr>
        <w:pStyle w:val="Heading2"/>
      </w:pPr>
      <w:bookmarkStart w:id="5" w:name="_Toc38807807"/>
      <w:r w:rsidRPr="008B1BE1">
        <w:t>Assessment report: Identify</w:t>
      </w:r>
      <w:r w:rsidR="00033356" w:rsidRPr="008B1BE1">
        <w:t>ing</w:t>
      </w:r>
      <w:r w:rsidRPr="008B1BE1">
        <w:t xml:space="preserve"> normal and abnormal physiological conditions</w:t>
      </w:r>
      <w:bookmarkEnd w:id="5"/>
    </w:p>
    <w:p w14:paraId="14144466" w14:textId="77777777" w:rsidR="008E731F" w:rsidRDefault="009B6F8C" w:rsidP="008E731F">
      <w:r w:rsidRPr="008B1BE1">
        <w:t>In health and social care</w:t>
      </w:r>
      <w:r w:rsidR="00E16141" w:rsidRPr="008B1BE1">
        <w:t xml:space="preserve">, nursing assessment is important. Nursing assessment refers to the collecting of information about the physiological, psychological, sociological, and spiritual status </w:t>
      </w:r>
      <w:r w:rsidR="00E16141" w:rsidRPr="008B1BE1">
        <w:lastRenderedPageBreak/>
        <w:t>of the patient. Evaluating th</w:t>
      </w:r>
      <w:r w:rsidR="0021076B" w:rsidRPr="008B1BE1">
        <w:t>is</w:t>
      </w:r>
      <w:r w:rsidR="00E16141" w:rsidRPr="008B1BE1">
        <w:t xml:space="preserve"> information is necessary for determining the current and future care needs of </w:t>
      </w:r>
      <w:r w:rsidR="00CC593B" w:rsidRPr="008B1BE1">
        <w:t xml:space="preserve">a </w:t>
      </w:r>
      <w:r w:rsidR="00E16141" w:rsidRPr="008B1BE1">
        <w:t>specific individual. However, to determine the appropriate care needs, the normal and abnormal body physiology must be incorporated. So, far we have collected the physiological information of the individual. Then we tried to explain the overall health status report of the individual. Now we are going to identify the normal and abnormal physiological information of the selected individual b</w:t>
      </w:r>
      <w:r w:rsidR="00C232A4">
        <w:t>ased on the assessment findings</w:t>
      </w:r>
      <w:r w:rsidR="00D00CEE" w:rsidRPr="008B1BE1">
        <w:t xml:space="preserve"> </w:t>
      </w:r>
      <w:r w:rsidR="00D00CEE" w:rsidRPr="008B1BE1">
        <w:rPr>
          <w:szCs w:val="24"/>
        </w:rPr>
        <w:t>(</w:t>
      </w:r>
      <w:proofErr w:type="spellStart"/>
      <w:r w:rsidR="00D00CEE" w:rsidRPr="008B1BE1">
        <w:rPr>
          <w:szCs w:val="24"/>
        </w:rPr>
        <w:t>Gabbe</w:t>
      </w:r>
      <w:proofErr w:type="spellEnd"/>
      <w:r w:rsidR="00D00CEE" w:rsidRPr="008B1BE1">
        <w:rPr>
          <w:szCs w:val="24"/>
        </w:rPr>
        <w:t xml:space="preserve"> et al., 2016)</w:t>
      </w:r>
      <w:r w:rsidR="00BE1B14" w:rsidRPr="008B1BE1">
        <w:t xml:space="preserve">. Normal </w:t>
      </w:r>
      <w:r w:rsidR="00534EC0" w:rsidRPr="008B1BE1">
        <w:t>physiological</w:t>
      </w:r>
      <w:r w:rsidR="00BE1B14" w:rsidRPr="008B1BE1">
        <w:t xml:space="preserve"> condition of the human is the proper function of the living matter within the human body. Abnormal physiological condition is the </w:t>
      </w:r>
      <w:r w:rsidR="00534EC0" w:rsidRPr="008B1BE1">
        <w:t xml:space="preserve">abnormal physical and chemical phenomena of the body. In a simpler word, </w:t>
      </w:r>
      <w:r w:rsidR="00CC593B" w:rsidRPr="008B1BE1">
        <w:t xml:space="preserve">the </w:t>
      </w:r>
      <w:r w:rsidR="00534EC0" w:rsidRPr="008B1BE1">
        <w:t>disease is the abnormal physiological condition of the human body. Disease negatively impacts the function and structure of all or part of the organism within the body.</w:t>
      </w:r>
      <w:r w:rsidR="008E731F">
        <w:t xml:space="preserve"> </w:t>
      </w:r>
      <w:r w:rsidR="00534EC0" w:rsidRPr="008B1BE1">
        <w:t>From the health assessment report of Mr Peter</w:t>
      </w:r>
      <w:r w:rsidR="00CC593B" w:rsidRPr="008B1BE1">
        <w:t>,</w:t>
      </w:r>
      <w:r w:rsidR="00534EC0" w:rsidRPr="008B1BE1">
        <w:t xml:space="preserve"> we can identify some both normal and abnormal physiological condition. However, there are lots of abnormalities in his body. </w:t>
      </w:r>
      <w:r w:rsidR="00B27123" w:rsidRPr="008B1BE1">
        <w:t>The normal condition of his body is grow</w:t>
      </w:r>
      <w:r w:rsidR="00CC593B" w:rsidRPr="008B1BE1">
        <w:t>ing</w:t>
      </w:r>
      <w:r w:rsidR="00B27123" w:rsidRPr="008B1BE1">
        <w:t xml:space="preserve">, his height is normal as a middle-aged British </w:t>
      </w:r>
      <w:r w:rsidR="008B1BE1">
        <w:t>citizen</w:t>
      </w:r>
      <w:r w:rsidR="00B27123" w:rsidRPr="008B1BE1">
        <w:t xml:space="preserve">. The digestive and urinary system of the body of </w:t>
      </w:r>
      <w:r w:rsidR="00CC593B" w:rsidRPr="008B1BE1">
        <w:t xml:space="preserve">the </w:t>
      </w:r>
      <w:r w:rsidR="00B27123" w:rsidRPr="008B1BE1">
        <w:t>individual seem</w:t>
      </w:r>
      <w:r w:rsidR="00CC593B" w:rsidRPr="008B1BE1">
        <w:t>s</w:t>
      </w:r>
      <w:r w:rsidR="00B27123" w:rsidRPr="008B1BE1">
        <w:t xml:space="preserve"> to be normal as the person is not suffering from </w:t>
      </w:r>
      <w:r w:rsidR="00B41B11" w:rsidRPr="008B1BE1">
        <w:t xml:space="preserve">the </w:t>
      </w:r>
      <w:r w:rsidR="00B27123" w:rsidRPr="008B1BE1">
        <w:t>related disease</w:t>
      </w:r>
      <w:r w:rsidR="00D00CEE" w:rsidRPr="008B1BE1">
        <w:t xml:space="preserve"> </w:t>
      </w:r>
      <w:r w:rsidR="00D00CEE" w:rsidRPr="008B1BE1">
        <w:rPr>
          <w:szCs w:val="24"/>
        </w:rPr>
        <w:t>(Sturgeon, 2018)</w:t>
      </w:r>
      <w:r w:rsidR="00B27123" w:rsidRPr="008B1BE1">
        <w:t xml:space="preserve">. </w:t>
      </w:r>
    </w:p>
    <w:p w14:paraId="3A3C2E2C" w14:textId="6890BE9D" w:rsidR="00534EC0" w:rsidRPr="008E731F" w:rsidRDefault="005C62F3" w:rsidP="008E731F">
      <w:r w:rsidRPr="008B1BE1">
        <w:t xml:space="preserve">This digestive tract </w:t>
      </w:r>
      <w:r w:rsidR="00CC593B" w:rsidRPr="008B1BE1">
        <w:t>is</w:t>
      </w:r>
      <w:r w:rsidRPr="008B1BE1">
        <w:t xml:space="preserve"> also known as the gastrointestinal tract or alimentary canal. This tract consists of </w:t>
      </w:r>
      <w:r w:rsidR="00CC593B" w:rsidRPr="008B1BE1">
        <w:t xml:space="preserve">a </w:t>
      </w:r>
      <w:r w:rsidRPr="008B1BE1">
        <w:t>long continuous tube extending from mouth to anus of the human body. It includes the pharynx, oesophagus, stomach, mouth, small intestine and large intestine</w:t>
      </w:r>
      <w:r w:rsidR="00D00CEE" w:rsidRPr="008B1BE1">
        <w:t xml:space="preserve"> </w:t>
      </w:r>
      <w:r w:rsidR="00D00CEE" w:rsidRPr="008B1BE1">
        <w:rPr>
          <w:szCs w:val="24"/>
        </w:rPr>
        <w:t>(Tucker et al., 2008)</w:t>
      </w:r>
      <w:r w:rsidRPr="008B1BE1">
        <w:t>. Through this, food undergoes three types of process in the human body such</w:t>
      </w:r>
      <w:r w:rsidR="00CC593B" w:rsidRPr="008B1BE1">
        <w:t xml:space="preserve"> as</w:t>
      </w:r>
      <w:r w:rsidRPr="008B1BE1">
        <w:t xml:space="preserve"> digestion, absorption and elimination. When this system does not work properly, </w:t>
      </w:r>
      <w:r w:rsidR="00CC593B" w:rsidRPr="008B1BE1">
        <w:t xml:space="preserve">the </w:t>
      </w:r>
      <w:r w:rsidRPr="008B1BE1">
        <w:t>individual suffer</w:t>
      </w:r>
      <w:r w:rsidR="00CC593B" w:rsidRPr="008B1BE1">
        <w:t>s</w:t>
      </w:r>
      <w:r w:rsidRPr="008B1BE1">
        <w:t xml:space="preserve"> from </w:t>
      </w:r>
      <w:r w:rsidR="00CC593B" w:rsidRPr="008B1BE1">
        <w:t xml:space="preserve">a </w:t>
      </w:r>
      <w:r w:rsidRPr="008B1BE1">
        <w:t xml:space="preserve">different digestive and astrological disease which was not seen in the report of the selected individual. </w:t>
      </w:r>
      <w:r w:rsidR="00752452" w:rsidRPr="008B1BE1">
        <w:t xml:space="preserve">Another normal condition of the </w:t>
      </w:r>
      <w:r w:rsidR="00171918" w:rsidRPr="008B1BE1">
        <w:t>human</w:t>
      </w:r>
      <w:r w:rsidR="00752452" w:rsidRPr="008B1BE1">
        <w:t xml:space="preserve"> body is the urinary system. This system maintain</w:t>
      </w:r>
      <w:r w:rsidR="00CC593B" w:rsidRPr="008B1BE1">
        <w:t>s</w:t>
      </w:r>
      <w:r w:rsidR="00752452" w:rsidRPr="008B1BE1">
        <w:t xml:space="preserve"> the composition and volume of the fluids of </w:t>
      </w:r>
      <w:r w:rsidR="00CC593B" w:rsidRPr="008B1BE1">
        <w:t xml:space="preserve">the </w:t>
      </w:r>
      <w:r w:rsidR="00752452" w:rsidRPr="008B1BE1">
        <w:t xml:space="preserve">human body within certain limits. </w:t>
      </w:r>
      <w:r w:rsidR="003D1DFE" w:rsidRPr="008B1BE1">
        <w:t xml:space="preserve">This system is sometimes called the excretory system as it helps the human body to get rid of waste products or materials which accumulate as a result of cellular metabolism. </w:t>
      </w:r>
    </w:p>
    <w:p w14:paraId="31C414DE" w14:textId="666335E8" w:rsidR="00E16141" w:rsidRPr="008B1BE1" w:rsidRDefault="003D1DFE" w:rsidP="00D00CEE">
      <w:pPr>
        <w:spacing w:after="0"/>
        <w:rPr>
          <w:szCs w:val="24"/>
        </w:rPr>
      </w:pPr>
      <w:r w:rsidRPr="008B1BE1">
        <w:t xml:space="preserve">We have identified lots of abnormalities in the body of </w:t>
      </w:r>
      <w:r w:rsidR="00CC593B" w:rsidRPr="008B1BE1">
        <w:t xml:space="preserve">a </w:t>
      </w:r>
      <w:r w:rsidRPr="008B1BE1">
        <w:t xml:space="preserve">selected individual which may cause serious health condition in future. The person has high blood pressure, he is overweighed person, he drinks too much, and he has the habit of smoking, he exercises rarely. All these habit and actions of the individual dangerously impact the function and organism of his body. The most common abnormal physiological condition of the selected individual is in the respiratory system and </w:t>
      </w:r>
      <w:r w:rsidRPr="008B1BE1">
        <w:lastRenderedPageBreak/>
        <w:t xml:space="preserve">circulatory or cardiovascular system. </w:t>
      </w:r>
      <w:r w:rsidR="00CC593B" w:rsidRPr="008B1BE1">
        <w:t>The a</w:t>
      </w:r>
      <w:r w:rsidR="00D116BF" w:rsidRPr="008B1BE1">
        <w:t>bnormal respiratory system can create cancer cells in the human body and different cardiovascular disease works as a silent killer</w:t>
      </w:r>
      <w:r w:rsidR="00D00CEE" w:rsidRPr="008B1BE1">
        <w:t xml:space="preserve"> </w:t>
      </w:r>
      <w:r w:rsidR="00D00CEE" w:rsidRPr="008B1BE1">
        <w:rPr>
          <w:szCs w:val="24"/>
        </w:rPr>
        <w:t>(</w:t>
      </w:r>
      <w:proofErr w:type="spellStart"/>
      <w:r w:rsidR="00D00CEE" w:rsidRPr="008B1BE1">
        <w:rPr>
          <w:szCs w:val="24"/>
        </w:rPr>
        <w:t>Peate</w:t>
      </w:r>
      <w:proofErr w:type="spellEnd"/>
      <w:r w:rsidR="00D00CEE" w:rsidRPr="008B1BE1">
        <w:rPr>
          <w:szCs w:val="24"/>
        </w:rPr>
        <w:t xml:space="preserve"> and Nair, 2011)</w:t>
      </w:r>
      <w:r w:rsidR="00D116BF" w:rsidRPr="008B1BE1">
        <w:t xml:space="preserve">. </w:t>
      </w:r>
      <w:r w:rsidRPr="008B1BE1">
        <w:t xml:space="preserve"> </w:t>
      </w:r>
      <w:r w:rsidR="0076291A" w:rsidRPr="008B1BE1">
        <w:t xml:space="preserve">However, </w:t>
      </w:r>
      <w:r w:rsidR="008B1BE1" w:rsidRPr="008B1BE1">
        <w:t>these abnormal conditions</w:t>
      </w:r>
      <w:r w:rsidR="0076291A" w:rsidRPr="008B1BE1">
        <w:t xml:space="preserve"> is also known as disease which means the harmful deviation from the structural and normal state or organism. This medical condition is associated with certain signs and symptoms. </w:t>
      </w:r>
      <w:r w:rsidR="00D11271" w:rsidRPr="008B1BE1">
        <w:t xml:space="preserve">It may cause the malfunction of the cardiovascular system. </w:t>
      </w:r>
      <w:r w:rsidR="00CC593B" w:rsidRPr="008B1BE1">
        <w:t>The c</w:t>
      </w:r>
      <w:r w:rsidR="00D11271" w:rsidRPr="008B1BE1">
        <w:t xml:space="preserve">ardiovascular or circulatory system of the human body can be affected by alcohol and sodium content. The individual </w:t>
      </w:r>
      <w:r w:rsidR="00CC593B" w:rsidRPr="008B1BE1">
        <w:t>is</w:t>
      </w:r>
      <w:r w:rsidR="00D11271" w:rsidRPr="008B1BE1">
        <w:t xml:space="preserve"> taking too much alcohol in his daily life. </w:t>
      </w:r>
      <w:r w:rsidR="0088370E" w:rsidRPr="008B1BE1">
        <w:t>Again</w:t>
      </w:r>
      <w:r w:rsidR="00D11271" w:rsidRPr="008B1BE1">
        <w:t>, he eat</w:t>
      </w:r>
      <w:r w:rsidR="00CC593B" w:rsidRPr="008B1BE1">
        <w:t>s</w:t>
      </w:r>
      <w:r w:rsidR="00D11271" w:rsidRPr="008B1BE1">
        <w:t xml:space="preserve"> chips and fries </w:t>
      </w:r>
      <w:r w:rsidR="00CC593B" w:rsidRPr="008B1BE1">
        <w:t>regularly</w:t>
      </w:r>
      <w:r w:rsidR="00D00CEE" w:rsidRPr="008B1BE1">
        <w:t xml:space="preserve"> </w:t>
      </w:r>
      <w:r w:rsidR="00D00CEE" w:rsidRPr="008B1BE1">
        <w:rPr>
          <w:szCs w:val="24"/>
        </w:rPr>
        <w:t xml:space="preserve">(McKinley, O'Loughlin and </w:t>
      </w:r>
      <w:proofErr w:type="spellStart"/>
      <w:r w:rsidR="00D00CEE" w:rsidRPr="008B1BE1">
        <w:rPr>
          <w:szCs w:val="24"/>
        </w:rPr>
        <w:t>Bidle</w:t>
      </w:r>
      <w:proofErr w:type="spellEnd"/>
      <w:r w:rsidR="00D00CEE" w:rsidRPr="008B1BE1">
        <w:rPr>
          <w:szCs w:val="24"/>
        </w:rPr>
        <w:t>, 2012)</w:t>
      </w:r>
      <w:r w:rsidR="00D11271" w:rsidRPr="008B1BE1">
        <w:t>. This habit may cause deadly cardiovascular disease.</w:t>
      </w:r>
      <w:r w:rsidR="00074103" w:rsidRPr="008B1BE1">
        <w:t xml:space="preserve"> Along with this overeating of chips and fries also cause weight gain because of high cholesterol. </w:t>
      </w:r>
      <w:r w:rsidR="00D11271" w:rsidRPr="008B1BE1">
        <w:t xml:space="preserve"> Again, the individual has the habit of smoking or taking tobacco. Substances of cigarettes dangerously affect the respiratory system of the human body. </w:t>
      </w:r>
      <w:r w:rsidR="00CC593B" w:rsidRPr="008B1BE1">
        <w:t>The l</w:t>
      </w:r>
      <w:r w:rsidR="00D11271" w:rsidRPr="008B1BE1">
        <w:t xml:space="preserve">ung is the key components of the respiratory system. </w:t>
      </w:r>
      <w:r w:rsidR="00CC593B" w:rsidRPr="008B1BE1">
        <w:t>The l</w:t>
      </w:r>
      <w:r w:rsidR="00D11271" w:rsidRPr="008B1BE1">
        <w:t xml:space="preserve">ung can be affected by the abnormal smoking of cigarettes. It may cause lung cancer. </w:t>
      </w:r>
    </w:p>
    <w:p w14:paraId="4A615C0B" w14:textId="77777777" w:rsidR="001933C9" w:rsidRPr="008B1BE1" w:rsidRDefault="001933C9" w:rsidP="00033356">
      <w:pPr>
        <w:pStyle w:val="Heading2"/>
      </w:pPr>
      <w:bookmarkStart w:id="6" w:name="_Toc38807808"/>
      <w:r w:rsidRPr="008B1BE1">
        <w:t>Recommendation</w:t>
      </w:r>
      <w:bookmarkEnd w:id="6"/>
    </w:p>
    <w:p w14:paraId="1414F235" w14:textId="77777777" w:rsidR="00074103" w:rsidRPr="008B1BE1" w:rsidRDefault="00D65810" w:rsidP="00316567">
      <w:r w:rsidRPr="008B1BE1">
        <w:t>From the health assessment questionnaire and status report, we have found that the life</w:t>
      </w:r>
      <w:r w:rsidR="009A1EC7" w:rsidRPr="008B1BE1">
        <w:t>style</w:t>
      </w:r>
      <w:r w:rsidRPr="008B1BE1">
        <w:t xml:space="preserve"> of our chosen individual is very harmful </w:t>
      </w:r>
      <w:r w:rsidR="00CC593B" w:rsidRPr="008B1BE1">
        <w:t>to</w:t>
      </w:r>
      <w:r w:rsidRPr="008B1BE1">
        <w:t xml:space="preserve"> his body. </w:t>
      </w:r>
      <w:r w:rsidR="009A1EC7" w:rsidRPr="008B1BE1">
        <w:t xml:space="preserve">His obesity or overweight, </w:t>
      </w:r>
      <w:r w:rsidR="00CC593B" w:rsidRPr="008B1BE1">
        <w:t xml:space="preserve">the </w:t>
      </w:r>
      <w:r w:rsidR="009A1EC7" w:rsidRPr="008B1BE1">
        <w:t xml:space="preserve">habit of smoking and drinking, high blood pressure, lack of exercise are affecting the different organs system of his body severely. If it continues, he will face </w:t>
      </w:r>
      <w:r w:rsidR="00CC593B" w:rsidRPr="008B1BE1">
        <w:t xml:space="preserve">a </w:t>
      </w:r>
      <w:r w:rsidR="009A1EC7" w:rsidRPr="008B1BE1">
        <w:t xml:space="preserve">serious health condition. Therefore, it is high time for him to change his lifestyle to a healthy lifestyle before it’s too late. Below is given the proposed lifestyle changes for a healthy lifestyle. </w:t>
      </w:r>
    </w:p>
    <w:p w14:paraId="029C976D" w14:textId="77777777" w:rsidR="00316567" w:rsidRPr="008B1BE1" w:rsidRDefault="001933C9" w:rsidP="00033356">
      <w:pPr>
        <w:pStyle w:val="Heading3"/>
        <w:rPr>
          <w:lang w:val="en-GB"/>
        </w:rPr>
      </w:pPr>
      <w:bookmarkStart w:id="7" w:name="_Toc38807809"/>
      <w:r w:rsidRPr="008B1BE1">
        <w:rPr>
          <w:lang w:val="en-GB"/>
        </w:rPr>
        <w:t>Recommended life</w:t>
      </w:r>
      <w:r w:rsidR="00316567" w:rsidRPr="008B1BE1">
        <w:rPr>
          <w:lang w:val="en-GB"/>
        </w:rPr>
        <w:t>style c</w:t>
      </w:r>
      <w:r w:rsidRPr="008B1BE1">
        <w:rPr>
          <w:lang w:val="en-GB"/>
        </w:rPr>
        <w:t>hanges for a healthy lifestyle</w:t>
      </w:r>
      <w:bookmarkEnd w:id="7"/>
    </w:p>
    <w:p w14:paraId="4C69DE9A" w14:textId="77777777" w:rsidR="00751700" w:rsidRPr="008B1BE1" w:rsidRDefault="006F1379" w:rsidP="00D00CEE">
      <w:pPr>
        <w:spacing w:after="0"/>
        <w:rPr>
          <w:szCs w:val="24"/>
        </w:rPr>
      </w:pPr>
      <w:r w:rsidRPr="008B1BE1">
        <w:rPr>
          <w:b/>
          <w:bCs/>
        </w:rPr>
        <w:t>Healthy Diet:</w:t>
      </w:r>
      <w:r w:rsidR="006D6B31" w:rsidRPr="008B1BE1">
        <w:rPr>
          <w:b/>
          <w:bCs/>
        </w:rPr>
        <w:t xml:space="preserve"> </w:t>
      </w:r>
      <w:r w:rsidR="006D6B31" w:rsidRPr="008B1BE1">
        <w:t xml:space="preserve">Healthy diet is essential for the good health and proper function of the system of </w:t>
      </w:r>
      <w:r w:rsidR="00CC593B" w:rsidRPr="008B1BE1">
        <w:t xml:space="preserve">the </w:t>
      </w:r>
      <w:r w:rsidR="006D6B31" w:rsidRPr="008B1BE1">
        <w:t>human body. Unhealthy diet result</w:t>
      </w:r>
      <w:r w:rsidR="00CC593B" w:rsidRPr="008B1BE1">
        <w:t>s</w:t>
      </w:r>
      <w:r w:rsidR="006D6B31" w:rsidRPr="008B1BE1">
        <w:t xml:space="preserve"> in different abnormal physiological condition. Mr </w:t>
      </w:r>
      <w:r w:rsidR="00640735" w:rsidRPr="008B1BE1">
        <w:t>Peter</w:t>
      </w:r>
      <w:r w:rsidR="006D6B31" w:rsidRPr="008B1BE1">
        <w:t xml:space="preserve"> is not following </w:t>
      </w:r>
      <w:r w:rsidR="00CC593B" w:rsidRPr="008B1BE1">
        <w:t xml:space="preserve">a </w:t>
      </w:r>
      <w:r w:rsidR="00E04817" w:rsidRPr="008B1BE1">
        <w:t>healthy</w:t>
      </w:r>
      <w:r w:rsidR="006D6B31" w:rsidRPr="008B1BE1">
        <w:t xml:space="preserve"> diet. He eat</w:t>
      </w:r>
      <w:r w:rsidR="00CC593B" w:rsidRPr="008B1BE1">
        <w:t>s</w:t>
      </w:r>
      <w:r w:rsidR="006D6B31" w:rsidRPr="008B1BE1">
        <w:t xml:space="preserve"> chips and fries regularly and he also eat</w:t>
      </w:r>
      <w:r w:rsidR="00CC593B" w:rsidRPr="008B1BE1">
        <w:t>s</w:t>
      </w:r>
      <w:r w:rsidR="006D6B31" w:rsidRPr="008B1BE1">
        <w:t xml:space="preserve"> meats in huge amount. </w:t>
      </w:r>
      <w:r w:rsidR="00B2468F" w:rsidRPr="008B1BE1">
        <w:t>The s</w:t>
      </w:r>
      <w:r w:rsidR="006D6B31" w:rsidRPr="008B1BE1">
        <w:t xml:space="preserve">odium content of fries and chips may result in obesity or overweight. Mr Peter is already </w:t>
      </w:r>
      <w:r w:rsidR="00640735" w:rsidRPr="008B1BE1">
        <w:t>an</w:t>
      </w:r>
      <w:r w:rsidR="006D6B31" w:rsidRPr="008B1BE1">
        <w:t xml:space="preserve"> </w:t>
      </w:r>
      <w:r w:rsidR="00906FC3" w:rsidRPr="008B1BE1">
        <w:t>overweighed</w:t>
      </w:r>
      <w:r w:rsidR="006D6B31" w:rsidRPr="008B1BE1">
        <w:t xml:space="preserve"> person</w:t>
      </w:r>
      <w:r w:rsidR="00D00CEE" w:rsidRPr="008B1BE1">
        <w:t xml:space="preserve"> </w:t>
      </w:r>
      <w:r w:rsidR="00D00CEE" w:rsidRPr="008B1BE1">
        <w:rPr>
          <w:szCs w:val="24"/>
        </w:rPr>
        <w:t>(Waugh and Grant, 2014)</w:t>
      </w:r>
      <w:r w:rsidR="006D6B31" w:rsidRPr="008B1BE1">
        <w:t xml:space="preserve">. Therefore, </w:t>
      </w:r>
      <w:r w:rsidR="00B2468F" w:rsidRPr="008B1BE1">
        <w:t>he needs</w:t>
      </w:r>
      <w:r w:rsidR="006D6B31" w:rsidRPr="008B1BE1">
        <w:t xml:space="preserve"> to take </w:t>
      </w:r>
      <w:r w:rsidR="00B2468F" w:rsidRPr="008B1BE1">
        <w:t xml:space="preserve">a </w:t>
      </w:r>
      <w:r w:rsidR="006D6B31" w:rsidRPr="008B1BE1">
        <w:t xml:space="preserve">healthy diet. </w:t>
      </w:r>
      <w:r w:rsidR="001D5915" w:rsidRPr="008B1BE1">
        <w:t xml:space="preserve">He should </w:t>
      </w:r>
      <w:r w:rsidR="006842C5" w:rsidRPr="008B1BE1">
        <w:t>include</w:t>
      </w:r>
      <w:r w:rsidR="001D5915" w:rsidRPr="008B1BE1">
        <w:t xml:space="preserve"> different healthy foods in is </w:t>
      </w:r>
      <w:r w:rsidR="006842C5" w:rsidRPr="008B1BE1">
        <w:t>dietary</w:t>
      </w:r>
      <w:r w:rsidR="001D5915" w:rsidRPr="008B1BE1">
        <w:t xml:space="preserve"> such as fruits, </w:t>
      </w:r>
      <w:r w:rsidR="006842C5" w:rsidRPr="008B1BE1">
        <w:t>vegetables</w:t>
      </w:r>
      <w:r w:rsidR="001D5915" w:rsidRPr="008B1BE1">
        <w:t xml:space="preserve">, nuts, </w:t>
      </w:r>
      <w:r w:rsidR="006842C5" w:rsidRPr="008B1BE1">
        <w:t>whole</w:t>
      </w:r>
      <w:r w:rsidR="001D5915" w:rsidRPr="008B1BE1">
        <w:t xml:space="preserve"> grain. He should give up eating too m</w:t>
      </w:r>
      <w:r w:rsidR="00B2468F" w:rsidRPr="008B1BE1">
        <w:t>any</w:t>
      </w:r>
      <w:r w:rsidR="001D5915" w:rsidRPr="008B1BE1">
        <w:t xml:space="preserve"> chips and fries. He </w:t>
      </w:r>
      <w:r w:rsidR="006842C5" w:rsidRPr="008B1BE1">
        <w:t>should</w:t>
      </w:r>
      <w:r w:rsidR="001D5915" w:rsidRPr="008B1BE1">
        <w:t xml:space="preserve"> also avoid the processed meat, </w:t>
      </w:r>
      <w:r w:rsidR="00640735" w:rsidRPr="008B1BE1">
        <w:t>Trans</w:t>
      </w:r>
      <w:r w:rsidR="001D5915" w:rsidRPr="008B1BE1">
        <w:t xml:space="preserve"> fat, sodium and </w:t>
      </w:r>
      <w:r w:rsidR="006842C5" w:rsidRPr="008B1BE1">
        <w:t>sugar</w:t>
      </w:r>
      <w:r w:rsidR="001D5915" w:rsidRPr="008B1BE1">
        <w:t xml:space="preserve">-sweetened beverage. </w:t>
      </w:r>
    </w:p>
    <w:p w14:paraId="148DA805" w14:textId="77777777" w:rsidR="006F1379" w:rsidRPr="008B1BE1" w:rsidRDefault="00D009EB" w:rsidP="00316567">
      <w:r w:rsidRPr="008B1BE1">
        <w:rPr>
          <w:b/>
          <w:bCs/>
        </w:rPr>
        <w:lastRenderedPageBreak/>
        <w:t xml:space="preserve">Healthy physical activity level or regular exercise: </w:t>
      </w:r>
      <w:r w:rsidR="00640735" w:rsidRPr="008B1BE1">
        <w:t>Regular</w:t>
      </w:r>
      <w:r w:rsidR="00620EC7" w:rsidRPr="008B1BE1">
        <w:t xml:space="preserve"> physical </w:t>
      </w:r>
      <w:r w:rsidR="00640735" w:rsidRPr="008B1BE1">
        <w:t>exercise</w:t>
      </w:r>
      <w:r w:rsidR="00620EC7" w:rsidRPr="008B1BE1">
        <w:t xml:space="preserve"> is very </w:t>
      </w:r>
      <w:r w:rsidR="00640735" w:rsidRPr="008B1BE1">
        <w:t>important</w:t>
      </w:r>
      <w:r w:rsidR="00620EC7" w:rsidRPr="008B1BE1">
        <w:t xml:space="preserve"> for good health. It helps the organism system to function properly. It is key to </w:t>
      </w:r>
      <w:r w:rsidR="00B2468F" w:rsidRPr="008B1BE1">
        <w:t xml:space="preserve">a </w:t>
      </w:r>
      <w:r w:rsidR="00620EC7" w:rsidRPr="008B1BE1">
        <w:t xml:space="preserve">sound mind and </w:t>
      </w:r>
      <w:r w:rsidR="00B2468F" w:rsidRPr="008B1BE1">
        <w:t xml:space="preserve">a </w:t>
      </w:r>
      <w:r w:rsidR="00620EC7" w:rsidRPr="008B1BE1">
        <w:t xml:space="preserve">sound body.  There are many </w:t>
      </w:r>
      <w:r w:rsidR="00640735" w:rsidRPr="008B1BE1">
        <w:t>advantages</w:t>
      </w:r>
      <w:r w:rsidR="00620EC7" w:rsidRPr="008B1BE1">
        <w:t xml:space="preserve"> of physical exercise. It reduce</w:t>
      </w:r>
      <w:r w:rsidR="00B2468F" w:rsidRPr="008B1BE1">
        <w:t>s</w:t>
      </w:r>
      <w:r w:rsidR="00620EC7" w:rsidRPr="008B1BE1">
        <w:t xml:space="preserve"> the risk of heart attract. It </w:t>
      </w:r>
      <w:r w:rsidR="00640735" w:rsidRPr="008B1BE1">
        <w:t>smooth’s</w:t>
      </w:r>
      <w:r w:rsidR="00620EC7" w:rsidRPr="008B1BE1">
        <w:t xml:space="preserve"> the blood circulation and </w:t>
      </w:r>
      <w:r w:rsidR="00640735" w:rsidRPr="008B1BE1">
        <w:t>facilitates the activities of the c</w:t>
      </w:r>
      <w:r w:rsidR="00620EC7" w:rsidRPr="008B1BE1">
        <w:t>a</w:t>
      </w:r>
      <w:r w:rsidR="00640735" w:rsidRPr="008B1BE1">
        <w:t>r</w:t>
      </w:r>
      <w:r w:rsidR="00620EC7" w:rsidRPr="008B1BE1">
        <w:t>diovascular system of the human body. It help</w:t>
      </w:r>
      <w:r w:rsidR="00B2468F" w:rsidRPr="008B1BE1">
        <w:t>s</w:t>
      </w:r>
      <w:r w:rsidR="00620EC7" w:rsidRPr="008B1BE1">
        <w:t xml:space="preserve"> the individual manage body weight. It lowers the cholesterol level in blood. It lower</w:t>
      </w:r>
      <w:r w:rsidR="00B2468F" w:rsidRPr="008B1BE1">
        <w:t>s</w:t>
      </w:r>
      <w:r w:rsidR="00620EC7" w:rsidRPr="008B1BE1">
        <w:t xml:space="preserve"> the risks of diabetes. It also lowers blood pressure. Finally</w:t>
      </w:r>
      <w:r w:rsidR="00B2468F" w:rsidRPr="008B1BE1">
        <w:t>,</w:t>
      </w:r>
      <w:r w:rsidR="00620EC7" w:rsidRPr="008B1BE1">
        <w:t xml:space="preserve"> it strengthens muscles, joint</w:t>
      </w:r>
      <w:r w:rsidR="00B2468F" w:rsidRPr="008B1BE1">
        <w:t>s</w:t>
      </w:r>
      <w:r w:rsidR="00620EC7" w:rsidRPr="008B1BE1">
        <w:t>, bones and lower</w:t>
      </w:r>
      <w:r w:rsidR="00B2468F" w:rsidRPr="008B1BE1">
        <w:t>s</w:t>
      </w:r>
      <w:r w:rsidR="00620EC7" w:rsidRPr="008B1BE1">
        <w:t xml:space="preserve"> the risk of developing osteoporosis. So, regular physical exercise is necessary for the healthy life of Mr Peter. </w:t>
      </w:r>
      <w:r w:rsidR="00C4166C" w:rsidRPr="008B1BE1">
        <w:t>The indiv</w:t>
      </w:r>
      <w:r w:rsidR="00640735" w:rsidRPr="008B1BE1">
        <w:t>idu</w:t>
      </w:r>
      <w:r w:rsidR="00C4166C" w:rsidRPr="008B1BE1">
        <w:t>a</w:t>
      </w:r>
      <w:r w:rsidR="00640735" w:rsidRPr="008B1BE1">
        <w:t>l</w:t>
      </w:r>
      <w:r w:rsidR="00C4166C" w:rsidRPr="008B1BE1">
        <w:t xml:space="preserve"> has high blood pressure and he has gained too much weight already. To reduce blood pressure and weight, he must take exercise regularly.  </w:t>
      </w:r>
      <w:r w:rsidR="00B50A3E" w:rsidRPr="008B1BE1">
        <w:t>Regular exercise</w:t>
      </w:r>
      <w:r w:rsidR="00C4166C" w:rsidRPr="008B1BE1">
        <w:t xml:space="preserve"> will smooth the activity of </w:t>
      </w:r>
      <w:r w:rsidR="00B2468F" w:rsidRPr="008B1BE1">
        <w:t xml:space="preserve">the </w:t>
      </w:r>
      <w:r w:rsidR="00C4166C" w:rsidRPr="008B1BE1">
        <w:t xml:space="preserve">circulatory system of </w:t>
      </w:r>
      <w:r w:rsidR="00B2468F" w:rsidRPr="008B1BE1">
        <w:t xml:space="preserve">the </w:t>
      </w:r>
      <w:r w:rsidR="00C4166C" w:rsidRPr="008B1BE1">
        <w:t>human body.</w:t>
      </w:r>
    </w:p>
    <w:p w14:paraId="19738BC7" w14:textId="7AED479D" w:rsidR="006F1379" w:rsidRPr="008B1BE1" w:rsidRDefault="00C4166C" w:rsidP="00316567">
      <w:r w:rsidRPr="008B1BE1">
        <w:rPr>
          <w:b/>
          <w:bCs/>
        </w:rPr>
        <w:t xml:space="preserve">Give up </w:t>
      </w:r>
      <w:r w:rsidR="006F1379" w:rsidRPr="008B1BE1">
        <w:rPr>
          <w:b/>
          <w:bCs/>
        </w:rPr>
        <w:t>Smoking:</w:t>
      </w:r>
      <w:r w:rsidR="00F25C9C" w:rsidRPr="008B1BE1">
        <w:t xml:space="preserve"> It is proved by the different research that </w:t>
      </w:r>
      <w:r w:rsidR="00283FC6" w:rsidRPr="008B1BE1">
        <w:t>smoking</w:t>
      </w:r>
      <w:r w:rsidR="00F25C9C" w:rsidRPr="008B1BE1">
        <w:t xml:space="preserve"> is very injurious tool health. </w:t>
      </w:r>
      <w:r w:rsidR="00283FC6" w:rsidRPr="008B1BE1">
        <w:t>Smoking</w:t>
      </w:r>
      <w:r w:rsidR="00F25C9C" w:rsidRPr="008B1BE1">
        <w:t xml:space="preserve"> negatively affects the res</w:t>
      </w:r>
      <w:r w:rsidR="00283FC6" w:rsidRPr="008B1BE1">
        <w:t xml:space="preserve">piratory system of </w:t>
      </w:r>
      <w:r w:rsidR="00B2468F" w:rsidRPr="008B1BE1">
        <w:t xml:space="preserve">the </w:t>
      </w:r>
      <w:r w:rsidR="00283FC6" w:rsidRPr="008B1BE1">
        <w:t xml:space="preserve">human body. </w:t>
      </w:r>
      <w:r w:rsidR="00B2468F" w:rsidRPr="008B1BE1">
        <w:t>The r</w:t>
      </w:r>
      <w:r w:rsidR="00B50A3E" w:rsidRPr="008B1BE1">
        <w:t>espiratory system is one of the most crucial function</w:t>
      </w:r>
      <w:r w:rsidR="00B2468F" w:rsidRPr="008B1BE1">
        <w:t>s</w:t>
      </w:r>
      <w:r w:rsidR="00B50A3E" w:rsidRPr="008B1BE1">
        <w:t xml:space="preserve"> of the human. It exchange</w:t>
      </w:r>
      <w:r w:rsidR="00B2468F" w:rsidRPr="008B1BE1">
        <w:t>s</w:t>
      </w:r>
      <w:r w:rsidR="00B50A3E" w:rsidRPr="008B1BE1">
        <w:t xml:space="preserve"> the oxygen and carbon dioxide between the atmosphere and heart. </w:t>
      </w:r>
      <w:r w:rsidR="00AC6C81" w:rsidRPr="008B1BE1">
        <w:t xml:space="preserve">Lungs play </w:t>
      </w:r>
      <w:r w:rsidR="00B2468F" w:rsidRPr="008B1BE1">
        <w:t xml:space="preserve">the </w:t>
      </w:r>
      <w:r w:rsidR="00AC6C81" w:rsidRPr="008B1BE1">
        <w:t xml:space="preserve">most important role in this case. It works </w:t>
      </w:r>
      <w:r w:rsidR="00B2468F" w:rsidRPr="008B1BE1">
        <w:t>like</w:t>
      </w:r>
      <w:r w:rsidR="00AC6C81" w:rsidRPr="008B1BE1">
        <w:t xml:space="preserve"> a pumping device of oxygen. </w:t>
      </w:r>
      <w:r w:rsidR="00196984" w:rsidRPr="008B1BE1">
        <w:t xml:space="preserve">According to different </w:t>
      </w:r>
      <w:r w:rsidR="001E2210" w:rsidRPr="008B1BE1">
        <w:t>researchers, among</w:t>
      </w:r>
      <w:r w:rsidR="00196984" w:rsidRPr="008B1BE1">
        <w:t xml:space="preserve"> the death of lungs cancer, smoking cause</w:t>
      </w:r>
      <w:r w:rsidR="00B2468F" w:rsidRPr="008B1BE1">
        <w:t>s</w:t>
      </w:r>
      <w:r w:rsidR="00196984" w:rsidRPr="008B1BE1">
        <w:t xml:space="preserve"> 84% deaths</w:t>
      </w:r>
      <w:r w:rsidR="001A6447" w:rsidRPr="008B1BE1">
        <w:t>. Nevertheless, smoking also causes 83%</w:t>
      </w:r>
      <w:r w:rsidR="00B2468F" w:rsidRPr="008B1BE1">
        <w:t xml:space="preserve"> of</w:t>
      </w:r>
      <w:r w:rsidR="001A6447" w:rsidRPr="008B1BE1">
        <w:t xml:space="preserve"> deaths from COPD or chronic obstructive pulmonary disease. </w:t>
      </w:r>
      <w:r w:rsidR="001E2210" w:rsidRPr="008B1BE1">
        <w:t xml:space="preserve">Mr Peter is smoking 9 to 19 cigarettes daily. This very dangerous for the respiratory system of his body. To lead a healthy </w:t>
      </w:r>
      <w:r w:rsidR="008B1BE1" w:rsidRPr="008B1BE1">
        <w:t>life,</w:t>
      </w:r>
      <w:r w:rsidR="001E2210" w:rsidRPr="008B1BE1">
        <w:t xml:space="preserve"> he should give up smoking. It is difficult to give up smoking suddenly as it is a kind of addiction. However, he may reduce the smoking day by day and finally give it up with proper determination. </w:t>
      </w:r>
    </w:p>
    <w:p w14:paraId="00C62178" w14:textId="77777777" w:rsidR="00E776F7" w:rsidRPr="008B1BE1" w:rsidRDefault="006F1379" w:rsidP="00D00CEE">
      <w:pPr>
        <w:spacing w:after="0"/>
        <w:rPr>
          <w:lang w:bidi="bn-BD"/>
        </w:rPr>
      </w:pPr>
      <w:r w:rsidRPr="008B1BE1">
        <w:rPr>
          <w:b/>
          <w:bCs/>
        </w:rPr>
        <w:t>Moderate alcohol:</w:t>
      </w:r>
      <w:r w:rsidR="002868BB" w:rsidRPr="008B1BE1">
        <w:rPr>
          <w:b/>
          <w:bCs/>
        </w:rPr>
        <w:t xml:space="preserve"> </w:t>
      </w:r>
      <w:r w:rsidR="002868BB" w:rsidRPr="008B1BE1">
        <w:t xml:space="preserve">Taking excessive alcohol is dangerous to </w:t>
      </w:r>
      <w:r w:rsidR="00B2468F" w:rsidRPr="008B1BE1">
        <w:t xml:space="preserve">the </w:t>
      </w:r>
      <w:r w:rsidR="002868BB" w:rsidRPr="008B1BE1">
        <w:t>human body and health. The liver can metabolise only one standard drink of alcohol in every hour considering other factors. Excessive alcohol dangerously affects the organism system of the human body. It affects the liver, digestive system, pancreas, central nerve system, cardiovascular system, reproductive system and bones. Consistent alcohol make</w:t>
      </w:r>
      <w:r w:rsidR="00B2468F" w:rsidRPr="008B1BE1">
        <w:t>s</w:t>
      </w:r>
      <w:r w:rsidR="002868BB" w:rsidRPr="008B1BE1">
        <w:t xml:space="preserve"> the liver inflamed or scarred. Alcohol may wear down the lining of </w:t>
      </w:r>
      <w:r w:rsidR="00B2468F" w:rsidRPr="008B1BE1">
        <w:t xml:space="preserve">the </w:t>
      </w:r>
      <w:r w:rsidR="002868BB" w:rsidRPr="008B1BE1">
        <w:t xml:space="preserve">stomach and enhance the production of stomach acid and ultimately affect the overall digestive system of </w:t>
      </w:r>
      <w:r w:rsidR="00B2468F" w:rsidRPr="008B1BE1">
        <w:t xml:space="preserve">the </w:t>
      </w:r>
      <w:r w:rsidR="002868BB" w:rsidRPr="008B1BE1">
        <w:t>human body</w:t>
      </w:r>
      <w:r w:rsidR="00D00CEE" w:rsidRPr="008B1BE1">
        <w:t xml:space="preserve"> </w:t>
      </w:r>
      <w:r w:rsidR="00D00CEE" w:rsidRPr="008B1BE1">
        <w:rPr>
          <w:szCs w:val="24"/>
        </w:rPr>
        <w:t>(BBC - Science &amp; Nature - Human Body and Mind, 2020)</w:t>
      </w:r>
      <w:r w:rsidR="002868BB" w:rsidRPr="008B1BE1">
        <w:t xml:space="preserve">. It may contribute to the ulcers. </w:t>
      </w:r>
      <w:r w:rsidR="00570FD0" w:rsidRPr="008B1BE1">
        <w:t xml:space="preserve">Alcohol also facilitates the pancreatic production of harmful substances that may cause pancreatitis. </w:t>
      </w:r>
    </w:p>
    <w:p w14:paraId="4BFEB9B5" w14:textId="77777777" w:rsidR="00E776F7" w:rsidRPr="008B1BE1" w:rsidRDefault="00E776F7" w:rsidP="00D00CEE">
      <w:pPr>
        <w:spacing w:after="0"/>
        <w:rPr>
          <w:lang w:bidi="bn-BD"/>
        </w:rPr>
      </w:pPr>
    </w:p>
    <w:p w14:paraId="062728AE" w14:textId="77777777" w:rsidR="00E776F7" w:rsidRPr="008B1BE1" w:rsidRDefault="00E776F7" w:rsidP="00E776F7">
      <w:pPr>
        <w:spacing w:after="0"/>
        <w:jc w:val="center"/>
      </w:pPr>
      <w:r w:rsidRPr="008B1BE1">
        <w:rPr>
          <w:noProof/>
          <w:lang w:eastAsia="en-GB" w:bidi="bn-BD"/>
        </w:rPr>
        <w:lastRenderedPageBreak/>
        <w:drawing>
          <wp:inline distT="0" distB="0" distL="0" distR="0" wp14:anchorId="68EF73FA" wp14:editId="45413C99">
            <wp:extent cx="5942352" cy="5159284"/>
            <wp:effectExtent l="0" t="0" r="1270" b="3810"/>
            <wp:docPr id="2" name="Picture 2" descr="https://www.alcohol.org.nz/sites/default/files/images/4.0%201063%20AL%20Alcohol%20and%20Body%20Effects%20Graphic_Full%20Body_standalone_higher%20r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lcohol.org.nz/sites/default/files/images/4.0%201063%20AL%20Alcohol%20and%20Body%20Effects%20Graphic_Full%20Body_standalone_higher%20res.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12758" b="25785"/>
                    <a:stretch/>
                  </pic:blipFill>
                  <pic:spPr bwMode="auto">
                    <a:xfrm>
                      <a:off x="0" y="0"/>
                      <a:ext cx="5943600" cy="5160367"/>
                    </a:xfrm>
                    <a:prstGeom prst="rect">
                      <a:avLst/>
                    </a:prstGeom>
                    <a:noFill/>
                    <a:ln>
                      <a:noFill/>
                    </a:ln>
                    <a:extLst>
                      <a:ext uri="{53640926-AAD7-44D8-BBD7-CCE9431645EC}">
                        <a14:shadowObscured xmlns:a14="http://schemas.microsoft.com/office/drawing/2010/main"/>
                      </a:ext>
                    </a:extLst>
                  </pic:spPr>
                </pic:pic>
              </a:graphicData>
            </a:graphic>
          </wp:inline>
        </w:drawing>
      </w:r>
    </w:p>
    <w:p w14:paraId="27504493" w14:textId="77777777" w:rsidR="00E776F7" w:rsidRPr="008B1BE1" w:rsidRDefault="00E776F7" w:rsidP="00E776F7">
      <w:pPr>
        <w:spacing w:after="0"/>
        <w:jc w:val="center"/>
        <w:rPr>
          <w:i/>
          <w:iCs/>
        </w:rPr>
      </w:pPr>
      <w:r w:rsidRPr="008B1BE1">
        <w:rPr>
          <w:i/>
          <w:iCs/>
        </w:rPr>
        <w:t>Exhibit-3: Effects of drinking alcohol (2020)</w:t>
      </w:r>
    </w:p>
    <w:p w14:paraId="4D637911" w14:textId="77777777" w:rsidR="006F1379" w:rsidRPr="008B1BE1" w:rsidRDefault="00FA3D85" w:rsidP="00D00CEE">
      <w:pPr>
        <w:spacing w:after="0"/>
        <w:rPr>
          <w:szCs w:val="24"/>
        </w:rPr>
      </w:pPr>
      <w:r w:rsidRPr="008B1BE1">
        <w:t xml:space="preserve">Alcohol also impacts the cardiovascular health of the individual. Consuming heavy alcohol is related to irregular </w:t>
      </w:r>
      <w:r w:rsidR="00A94051" w:rsidRPr="008B1BE1">
        <w:t>heartbeat</w:t>
      </w:r>
      <w:r w:rsidRPr="008B1BE1">
        <w:t xml:space="preserve">, high blood pressure, trouble pumping blood through the body cells. </w:t>
      </w:r>
      <w:r w:rsidR="007749D2" w:rsidRPr="008B1BE1">
        <w:t>Alcohol may result in calcium imbalance in the body which is a major obstacle of maintaining healthy bone. Mr Peter is taking alcohol regularly. His high blood pressure is related to this alcohol taking. Again, his family members ha</w:t>
      </w:r>
      <w:r w:rsidR="00B41B11" w:rsidRPr="008B1BE1">
        <w:t>ve</w:t>
      </w:r>
      <w:r w:rsidR="007749D2" w:rsidRPr="008B1BE1">
        <w:t xml:space="preserve"> </w:t>
      </w:r>
      <w:r w:rsidR="00B41B11" w:rsidRPr="008B1BE1">
        <w:t>a</w:t>
      </w:r>
      <w:r w:rsidR="007749D2" w:rsidRPr="008B1BE1">
        <w:t xml:space="preserve"> history of stroke and heart attack. Therefore, alcohol can be deadly for </w:t>
      </w:r>
      <w:r w:rsidR="00B41B11" w:rsidRPr="008B1BE1">
        <w:t>an</w:t>
      </w:r>
      <w:r w:rsidR="007749D2" w:rsidRPr="008B1BE1">
        <w:t xml:space="preserve"> individual. To lead a healthy life he must reduce the drinking. </w:t>
      </w:r>
      <w:r w:rsidR="00592E25" w:rsidRPr="008B1BE1">
        <w:t>Otherwise</w:t>
      </w:r>
      <w:r w:rsidR="00B41B11" w:rsidRPr="008B1BE1">
        <w:t>,</w:t>
      </w:r>
      <w:r w:rsidR="00592E25" w:rsidRPr="008B1BE1">
        <w:t xml:space="preserve"> his life will be at risk.</w:t>
      </w:r>
    </w:p>
    <w:p w14:paraId="13ED8AC5" w14:textId="77777777" w:rsidR="008E731F" w:rsidRDefault="008E731F" w:rsidP="00316567">
      <w:pPr>
        <w:rPr>
          <w:b/>
          <w:bCs/>
        </w:rPr>
      </w:pPr>
    </w:p>
    <w:p w14:paraId="1AF1531A" w14:textId="77777777" w:rsidR="008E731F" w:rsidRDefault="008E731F" w:rsidP="00316567">
      <w:pPr>
        <w:rPr>
          <w:b/>
          <w:bCs/>
        </w:rPr>
      </w:pPr>
    </w:p>
    <w:p w14:paraId="7C286DD2" w14:textId="77777777" w:rsidR="006F1379" w:rsidRPr="008B1BE1" w:rsidRDefault="006F1379" w:rsidP="00316567">
      <w:r w:rsidRPr="008B1BE1">
        <w:rPr>
          <w:b/>
          <w:bCs/>
        </w:rPr>
        <w:lastRenderedPageBreak/>
        <w:t>Reduce salt and sugar intake:</w:t>
      </w:r>
      <w:r w:rsidR="00592E25" w:rsidRPr="008B1BE1">
        <w:t xml:space="preserve"> higher intake of s</w:t>
      </w:r>
      <w:r w:rsidR="00B41B11" w:rsidRPr="008B1BE1">
        <w:t>al</w:t>
      </w:r>
      <w:r w:rsidR="00592E25" w:rsidRPr="008B1BE1">
        <w:t>t may result in high blood pressure and various cardiovascular disease because of the sodium content. Therefore, Mr Peter should reduce the salt and sugar intake as he is already suffering from high blood pressure. He can reduce the salt in his diet in different ways such as choosing the products with lower sodium content while shopping, substituting the spices with salt while cooking and not having the salt in the table while eating. Sugar provide</w:t>
      </w:r>
      <w:r w:rsidR="00B41B11" w:rsidRPr="008B1BE1">
        <w:t>s</w:t>
      </w:r>
      <w:r w:rsidR="00592E25" w:rsidRPr="008B1BE1">
        <w:t xml:space="preserve"> attractive taste and sweetness in the food but this element is rich in energy. It is not good for health as it hampers the proper function of different human body parts. So, Mr </w:t>
      </w:r>
      <w:r w:rsidR="007624D8" w:rsidRPr="008B1BE1">
        <w:t>Peter</w:t>
      </w:r>
      <w:r w:rsidR="00592E25" w:rsidRPr="008B1BE1">
        <w:t xml:space="preserve"> should take sugar </w:t>
      </w:r>
      <w:r w:rsidR="00772869" w:rsidRPr="008B1BE1">
        <w:t xml:space="preserve">in moderation. </w:t>
      </w:r>
      <w:r w:rsidR="00592E25" w:rsidRPr="008B1BE1">
        <w:t xml:space="preserve"> </w:t>
      </w:r>
    </w:p>
    <w:p w14:paraId="3609F9AA" w14:textId="77777777" w:rsidR="006F1379" w:rsidRPr="008B1BE1" w:rsidRDefault="006F1379" w:rsidP="00316567">
      <w:r w:rsidRPr="008B1BE1">
        <w:rPr>
          <w:b/>
          <w:bCs/>
        </w:rPr>
        <w:t>Drink plenty of flu</w:t>
      </w:r>
      <w:r w:rsidR="006D6B31" w:rsidRPr="008B1BE1">
        <w:rPr>
          <w:b/>
          <w:bCs/>
        </w:rPr>
        <w:t>ids:</w:t>
      </w:r>
      <w:r w:rsidR="00C01DF7" w:rsidRPr="008B1BE1">
        <w:rPr>
          <w:b/>
          <w:bCs/>
        </w:rPr>
        <w:t xml:space="preserve"> </w:t>
      </w:r>
      <w:r w:rsidR="00C01DF7" w:rsidRPr="008B1BE1">
        <w:t xml:space="preserve">Plenty of fluids is required to keep the balance of </w:t>
      </w:r>
      <w:r w:rsidR="00B41B11" w:rsidRPr="008B1BE1">
        <w:t xml:space="preserve">the </w:t>
      </w:r>
      <w:r w:rsidR="00C01DF7" w:rsidRPr="008B1BE1">
        <w:t xml:space="preserve">human body. An adult should take more than 1.5 litres of fluids every to maintain </w:t>
      </w:r>
      <w:r w:rsidR="00B41B11" w:rsidRPr="008B1BE1">
        <w:t>a</w:t>
      </w:r>
      <w:r w:rsidR="00C01DF7" w:rsidRPr="008B1BE1">
        <w:t xml:space="preserve"> healthy lifestyle. Mr Peter should take more fluids regularly. The main sources fluids are mineral water, fruits juice, tea, soft drinks and milk. </w:t>
      </w:r>
    </w:p>
    <w:p w14:paraId="37BBC9A6" w14:textId="77777777" w:rsidR="006D6B31" w:rsidRPr="008B1BE1" w:rsidRDefault="006D6B31" w:rsidP="00D00CEE">
      <w:pPr>
        <w:spacing w:after="0"/>
        <w:rPr>
          <w:szCs w:val="24"/>
        </w:rPr>
      </w:pPr>
      <w:r w:rsidRPr="008B1BE1">
        <w:rPr>
          <w:b/>
          <w:bCs/>
        </w:rPr>
        <w:t>Maintain healthy body weight:</w:t>
      </w:r>
      <w:r w:rsidR="007624D8" w:rsidRPr="008B1BE1">
        <w:t xml:space="preserve"> The appropriate weight of and individual depends on his gender, age, height and gene. As </w:t>
      </w:r>
      <w:r w:rsidR="00B41B11" w:rsidRPr="008B1BE1">
        <w:t xml:space="preserve">a </w:t>
      </w:r>
      <w:r w:rsidR="007624D8" w:rsidRPr="008B1BE1">
        <w:t>45</w:t>
      </w:r>
      <w:r w:rsidR="00B41B11" w:rsidRPr="008B1BE1">
        <w:t>-</w:t>
      </w:r>
      <w:r w:rsidR="007624D8" w:rsidRPr="008B1BE1">
        <w:t xml:space="preserve">year British </w:t>
      </w:r>
      <w:r w:rsidR="008B1BE1">
        <w:t>citizen</w:t>
      </w:r>
      <w:r w:rsidR="007624D8" w:rsidRPr="008B1BE1">
        <w:t xml:space="preserve"> with 5 feet 8 inches height, 90kg weight of Mr Peter is abnormal. This is called obesity. This overweight and obesity can cause a wide range of disease such as diabetes, cancer and heart </w:t>
      </w:r>
      <w:r w:rsidR="00E04817" w:rsidRPr="008B1BE1">
        <w:t xml:space="preserve">disease </w:t>
      </w:r>
      <w:r w:rsidR="00E04817" w:rsidRPr="008B1BE1">
        <w:rPr>
          <w:szCs w:val="24"/>
        </w:rPr>
        <w:t>(</w:t>
      </w:r>
      <w:proofErr w:type="spellStart"/>
      <w:r w:rsidR="00D00CEE" w:rsidRPr="008B1BE1">
        <w:rPr>
          <w:szCs w:val="24"/>
        </w:rPr>
        <w:t>Euasukaree</w:t>
      </w:r>
      <w:proofErr w:type="spellEnd"/>
      <w:r w:rsidR="00D00CEE" w:rsidRPr="008B1BE1">
        <w:rPr>
          <w:szCs w:val="24"/>
        </w:rPr>
        <w:t xml:space="preserve"> and </w:t>
      </w:r>
      <w:proofErr w:type="spellStart"/>
      <w:r w:rsidR="00D00CEE" w:rsidRPr="008B1BE1">
        <w:rPr>
          <w:szCs w:val="24"/>
        </w:rPr>
        <w:t>Visitsattapongse</w:t>
      </w:r>
      <w:proofErr w:type="spellEnd"/>
      <w:r w:rsidR="00D00CEE" w:rsidRPr="008B1BE1">
        <w:rPr>
          <w:szCs w:val="24"/>
        </w:rPr>
        <w:t>, 2019)</w:t>
      </w:r>
      <w:r w:rsidR="007624D8" w:rsidRPr="008B1BE1">
        <w:t xml:space="preserve">. Therefore, to maintain healthy body weight Mr </w:t>
      </w:r>
      <w:r w:rsidR="009B0F27" w:rsidRPr="008B1BE1">
        <w:t>Peter</w:t>
      </w:r>
      <w:r w:rsidR="007624D8" w:rsidRPr="008B1BE1">
        <w:t xml:space="preserve"> should avoid the food that carries extra calories such as protein, fat, carbohydrate and alcohol. </w:t>
      </w:r>
      <w:r w:rsidR="009B0F27" w:rsidRPr="008B1BE1">
        <w:t>Along with this</w:t>
      </w:r>
      <w:r w:rsidR="00B41B11" w:rsidRPr="008B1BE1">
        <w:t>,</w:t>
      </w:r>
      <w:r w:rsidR="009B0F27" w:rsidRPr="008B1BE1">
        <w:t xml:space="preserve"> he should take physical exercise regularly as physical exercise will help him to spend energy and make him felt good and fresh.</w:t>
      </w:r>
    </w:p>
    <w:p w14:paraId="4CDFF2CD" w14:textId="77777777" w:rsidR="00C87B16" w:rsidRDefault="006D6B31" w:rsidP="00C87B16">
      <w:pPr>
        <w:tabs>
          <w:tab w:val="left" w:pos="1245"/>
        </w:tabs>
      </w:pPr>
      <w:r w:rsidRPr="008B1BE1">
        <w:rPr>
          <w:b/>
          <w:bCs/>
        </w:rPr>
        <w:t>Enjoy plenty of fruits and vegetables:</w:t>
      </w:r>
      <w:r w:rsidR="00554310" w:rsidRPr="008B1BE1">
        <w:rPr>
          <w:b/>
          <w:bCs/>
        </w:rPr>
        <w:t xml:space="preserve"> </w:t>
      </w:r>
      <w:r w:rsidR="00554310" w:rsidRPr="008B1BE1">
        <w:t xml:space="preserve">Vegetables and fruits are the most significant food that gives us enough fibre, vitamin and minerals which are very conducive to </w:t>
      </w:r>
      <w:r w:rsidR="00B41B11" w:rsidRPr="008B1BE1">
        <w:t xml:space="preserve">the </w:t>
      </w:r>
      <w:r w:rsidR="00554310" w:rsidRPr="008B1BE1">
        <w:t xml:space="preserve">human body and health. To maintain </w:t>
      </w:r>
      <w:r w:rsidR="00B41B11" w:rsidRPr="008B1BE1">
        <w:t xml:space="preserve">a </w:t>
      </w:r>
      <w:r w:rsidR="00554310" w:rsidRPr="008B1BE1">
        <w:t xml:space="preserve">healthy lifestyle, Mr Peter should take plenty of fruits and vegetables. </w:t>
      </w:r>
      <w:r w:rsidR="00C87B16" w:rsidRPr="008B1BE1">
        <w:t>Oxygen is essential for body cells to survive and maintain. Heavy smoking dangerously affects the lungs of the human body. Colds, coughs, wheezing and asthma start with the smoking. Again, smoking causes various kinds of fatal disease such as lung cancer, pneumonia and emphysema.</w:t>
      </w:r>
    </w:p>
    <w:p w14:paraId="3A33A572" w14:textId="77777777" w:rsidR="006D6B31" w:rsidRPr="008B1BE1" w:rsidRDefault="006D6B31" w:rsidP="00316567"/>
    <w:p w14:paraId="6A5ECC78" w14:textId="77777777" w:rsidR="006F1379" w:rsidRPr="008B1BE1" w:rsidRDefault="006F1379" w:rsidP="00316567"/>
    <w:p w14:paraId="479A4DE1" w14:textId="77777777" w:rsidR="00F26EE1" w:rsidRPr="008B1BE1" w:rsidRDefault="00F26EE1" w:rsidP="00316567"/>
    <w:p w14:paraId="05AA95D2" w14:textId="77777777" w:rsidR="001933C9" w:rsidRPr="008B1BE1" w:rsidRDefault="00CE4BB8" w:rsidP="00033356">
      <w:pPr>
        <w:pStyle w:val="Heading1"/>
      </w:pPr>
      <w:bookmarkStart w:id="8" w:name="_Toc38807810"/>
      <w:r w:rsidRPr="008B1BE1">
        <w:lastRenderedPageBreak/>
        <w:t>Conclusion</w:t>
      </w:r>
      <w:bookmarkEnd w:id="8"/>
    </w:p>
    <w:p w14:paraId="7C424E09" w14:textId="77777777" w:rsidR="00E47020" w:rsidRPr="008B1BE1" w:rsidRDefault="00E47020" w:rsidP="00316567">
      <w:r w:rsidRPr="008B1BE1">
        <w:t xml:space="preserve">So </w:t>
      </w:r>
      <w:r w:rsidR="008B1BE1" w:rsidRPr="008B1BE1">
        <w:t>far,</w:t>
      </w:r>
      <w:r w:rsidRPr="008B1BE1">
        <w:t xml:space="preserve"> we are at the end of the assignment. Here, we are going to explain the key findings of the report and the reflection on my learning after doing the assignment. </w:t>
      </w:r>
    </w:p>
    <w:p w14:paraId="16B8AAAE" w14:textId="77777777" w:rsidR="001933C9" w:rsidRPr="008B1BE1" w:rsidRDefault="001933C9" w:rsidP="00033356">
      <w:pPr>
        <w:pStyle w:val="Heading2"/>
      </w:pPr>
      <w:bookmarkStart w:id="9" w:name="_Toc38807811"/>
      <w:r w:rsidRPr="008B1BE1">
        <w:t>Summarise key findings</w:t>
      </w:r>
      <w:bookmarkEnd w:id="9"/>
    </w:p>
    <w:p w14:paraId="45788EFB" w14:textId="32B3EA88" w:rsidR="008B1BE1" w:rsidRDefault="00AF55DB" w:rsidP="0034744C">
      <w:pPr>
        <w:spacing w:after="0"/>
      </w:pPr>
      <w:r w:rsidRPr="008B1BE1">
        <w:t xml:space="preserve">This assignment is about the function and structure of </w:t>
      </w:r>
      <w:r w:rsidR="00B41B11" w:rsidRPr="008B1BE1">
        <w:t xml:space="preserve">the </w:t>
      </w:r>
      <w:r w:rsidRPr="008B1BE1">
        <w:t xml:space="preserve">human body which is relevant to the health and social care. For the assignment, </w:t>
      </w:r>
      <w:r w:rsidR="00B41B11" w:rsidRPr="008B1BE1">
        <w:t xml:space="preserve">the </w:t>
      </w:r>
      <w:r w:rsidRPr="008B1BE1">
        <w:t xml:space="preserve">required physiological data has been </w:t>
      </w:r>
      <w:r w:rsidR="008A2745" w:rsidRPr="008B1BE1">
        <w:t>collected</w:t>
      </w:r>
      <w:r w:rsidRPr="008B1BE1">
        <w:t xml:space="preserve"> from and individual by taking his consent. The name of the selected individual is Mr Peter who is a government employee. After that, we have identified the key normal and physiological condition of the individual as per the health assessment report.</w:t>
      </w:r>
      <w:r w:rsidR="0050543F" w:rsidRPr="0050543F">
        <w:t xml:space="preserve"> </w:t>
      </w:r>
      <w:r w:rsidR="0050543F" w:rsidRPr="008B1BE1">
        <w:t xml:space="preserve">This is very harmful to the human body. </w:t>
      </w:r>
      <w:r w:rsidRPr="008B1BE1">
        <w:t xml:space="preserve"> </w:t>
      </w:r>
      <w:r w:rsidR="00AC7A85" w:rsidRPr="008B1BE1">
        <w:t xml:space="preserve">According to the health assessment, a proposed lifestyle is recommended to Mr Peter. However, </w:t>
      </w:r>
      <w:r w:rsidR="00B41B11" w:rsidRPr="008B1BE1">
        <w:t xml:space="preserve">the </w:t>
      </w:r>
      <w:r w:rsidR="00AC7A85" w:rsidRPr="008B1BE1">
        <w:t xml:space="preserve">key finding from the report is that the individual has </w:t>
      </w:r>
      <w:r w:rsidR="00B41B11" w:rsidRPr="008B1BE1">
        <w:t xml:space="preserve">a </w:t>
      </w:r>
      <w:r w:rsidR="00AC7A85" w:rsidRPr="008B1BE1">
        <w:t>lot of abnormalities because of his eating habit and other action. The height of the individual is normal</w:t>
      </w:r>
      <w:r w:rsidR="0034744C" w:rsidRPr="008B1BE1">
        <w:t xml:space="preserve"> </w:t>
      </w:r>
      <w:r w:rsidR="0034744C" w:rsidRPr="008B1BE1">
        <w:rPr>
          <w:szCs w:val="24"/>
        </w:rPr>
        <w:t>(Muller, 2018)</w:t>
      </w:r>
      <w:r w:rsidR="00AC7A85" w:rsidRPr="008B1BE1">
        <w:t xml:space="preserve">. </w:t>
      </w:r>
    </w:p>
    <w:p w14:paraId="3D120EBF" w14:textId="77777777" w:rsidR="00E47020" w:rsidRPr="008B1BE1" w:rsidRDefault="00AC7A85" w:rsidP="0034744C">
      <w:pPr>
        <w:spacing w:after="0"/>
        <w:rPr>
          <w:szCs w:val="24"/>
        </w:rPr>
      </w:pPr>
      <w:r w:rsidRPr="008B1BE1">
        <w:t>Again, the Digestive and Urinary system is also normal as the individual is not suffering from related disease. However, the individual has high blood pressure and has overweight. He is a consistent smoker and he also drinks too much. He has lack</w:t>
      </w:r>
      <w:r w:rsidR="00B41B11" w:rsidRPr="008B1BE1">
        <w:t>ed</w:t>
      </w:r>
      <w:r w:rsidRPr="008B1BE1">
        <w:t xml:space="preserve"> in taking physical exercise. Al his action </w:t>
      </w:r>
      <w:r w:rsidR="00B41B11" w:rsidRPr="008B1BE1">
        <w:t>is</w:t>
      </w:r>
      <w:r w:rsidRPr="008B1BE1">
        <w:t xml:space="preserve"> very harmful to his body. According</w:t>
      </w:r>
      <w:r w:rsidR="00B41B11" w:rsidRPr="008B1BE1">
        <w:t xml:space="preserve"> to</w:t>
      </w:r>
      <w:r w:rsidRPr="008B1BE1">
        <w:t xml:space="preserve"> the questionnaire data, it can be said that the respiratory system and circulatory or cardiovascular system of the body of the selected is individual is functioning well. His respiratory system is affected by the heavy amount of smoking as the smoking is affecting the lungs of his body which works </w:t>
      </w:r>
      <w:r w:rsidR="00B41B11" w:rsidRPr="008B1BE1">
        <w:t>like</w:t>
      </w:r>
      <w:r w:rsidRPr="008B1BE1">
        <w:t xml:space="preserve"> a pumping device. His sigs also tell us that his cardiovascular system is also facing abnormalities because of excessive drinking </w:t>
      </w:r>
      <w:r w:rsidR="00E04817" w:rsidRPr="008B1BE1">
        <w:t xml:space="preserve">habit </w:t>
      </w:r>
      <w:r w:rsidR="00E04817" w:rsidRPr="008B1BE1">
        <w:rPr>
          <w:szCs w:val="24"/>
        </w:rPr>
        <w:t>(</w:t>
      </w:r>
      <w:proofErr w:type="spellStart"/>
      <w:r w:rsidR="0034744C" w:rsidRPr="008B1BE1">
        <w:rPr>
          <w:szCs w:val="24"/>
        </w:rPr>
        <w:t>Urden</w:t>
      </w:r>
      <w:proofErr w:type="spellEnd"/>
      <w:r w:rsidR="0034744C" w:rsidRPr="008B1BE1">
        <w:rPr>
          <w:szCs w:val="24"/>
        </w:rPr>
        <w:t>, Stacy and Lough, 2017)</w:t>
      </w:r>
      <w:r w:rsidRPr="008B1BE1">
        <w:t xml:space="preserve">. His high blood pressure and weight are also linked with </w:t>
      </w:r>
      <w:r w:rsidR="00B41B11" w:rsidRPr="008B1BE1">
        <w:t xml:space="preserve">a </w:t>
      </w:r>
      <w:r w:rsidRPr="008B1BE1">
        <w:t xml:space="preserve">heavy amount of drinking. As a result, the individual is now at the risk of different cardiovascular disease. </w:t>
      </w:r>
      <w:r w:rsidR="00ED33F4" w:rsidRPr="008B1BE1">
        <w:t xml:space="preserve">Along with </w:t>
      </w:r>
      <w:r w:rsidR="00640735" w:rsidRPr="008B1BE1">
        <w:t>this</w:t>
      </w:r>
      <w:r w:rsidR="00ED33F4" w:rsidRPr="008B1BE1">
        <w:t xml:space="preserve">, he is gaining </w:t>
      </w:r>
      <w:r w:rsidR="00640735" w:rsidRPr="008B1BE1">
        <w:t>too</w:t>
      </w:r>
      <w:r w:rsidR="00ED33F4" w:rsidRPr="008B1BE1">
        <w:t xml:space="preserve"> much weight which may result </w:t>
      </w:r>
      <w:r w:rsidR="00B41B11" w:rsidRPr="008B1BE1">
        <w:t>in</w:t>
      </w:r>
      <w:r w:rsidR="00ED33F4" w:rsidRPr="008B1BE1">
        <w:t xml:space="preserve"> alcohol and taking other foods that carries extra calories. His regular eating of chips and fries may contribute to this. However, he should follow the recommended lifestyle to lead a happy and healthy life in future. </w:t>
      </w:r>
    </w:p>
    <w:p w14:paraId="78CC8DE0" w14:textId="77777777" w:rsidR="008B1BE1" w:rsidRDefault="008B1BE1">
      <w:pPr>
        <w:spacing w:line="259" w:lineRule="auto"/>
        <w:jc w:val="left"/>
        <w:rPr>
          <w:rFonts w:eastAsiaTheme="majorEastAsia"/>
          <w:b/>
          <w:sz w:val="28"/>
          <w:szCs w:val="26"/>
        </w:rPr>
      </w:pPr>
      <w:bookmarkStart w:id="10" w:name="_Toc38807812"/>
      <w:r>
        <w:br w:type="page"/>
      </w:r>
    </w:p>
    <w:p w14:paraId="5A6BB812" w14:textId="77777777" w:rsidR="00316567" w:rsidRPr="008B1BE1" w:rsidRDefault="001933C9" w:rsidP="00033356">
      <w:pPr>
        <w:pStyle w:val="Heading2"/>
      </w:pPr>
      <w:r w:rsidRPr="008B1BE1">
        <w:lastRenderedPageBreak/>
        <w:t>R</w:t>
      </w:r>
      <w:r w:rsidR="00316567" w:rsidRPr="008B1BE1">
        <w:t>eflect</w:t>
      </w:r>
      <w:r w:rsidRPr="008B1BE1">
        <w:t>ion</w:t>
      </w:r>
      <w:r w:rsidR="00316567" w:rsidRPr="008B1BE1">
        <w:t xml:space="preserve"> on </w:t>
      </w:r>
      <w:r w:rsidR="00074103" w:rsidRPr="008B1BE1">
        <w:t>my learning</w:t>
      </w:r>
      <w:bookmarkEnd w:id="10"/>
    </w:p>
    <w:p w14:paraId="71816161" w14:textId="77777777" w:rsidR="00F26EE1" w:rsidRPr="008B1BE1" w:rsidRDefault="00C518FB">
      <w:r w:rsidRPr="008B1BE1">
        <w:t xml:space="preserve">Reflection means learning from the experiences. </w:t>
      </w:r>
      <w:r w:rsidR="00640735" w:rsidRPr="008B1BE1">
        <w:t>Learning</w:t>
      </w:r>
      <w:r w:rsidRPr="008B1BE1">
        <w:t xml:space="preserve"> become completed when academic </w:t>
      </w:r>
      <w:r w:rsidR="00640735" w:rsidRPr="008B1BE1">
        <w:t>learning</w:t>
      </w:r>
      <w:r w:rsidRPr="008B1BE1">
        <w:t xml:space="preserve"> is matched with practical learning. This report also enhance</w:t>
      </w:r>
      <w:r w:rsidR="00B41B11" w:rsidRPr="008B1BE1">
        <w:t>s</w:t>
      </w:r>
      <w:r w:rsidRPr="008B1BE1">
        <w:t xml:space="preserve"> my knowledge o</w:t>
      </w:r>
      <w:r w:rsidR="00B41B11" w:rsidRPr="008B1BE1">
        <w:t>f</w:t>
      </w:r>
      <w:r w:rsidRPr="008B1BE1">
        <w:t xml:space="preserve"> the structure and function of </w:t>
      </w:r>
      <w:r w:rsidR="00B41B11" w:rsidRPr="008B1BE1">
        <w:t xml:space="preserve">the </w:t>
      </w:r>
      <w:r w:rsidRPr="008B1BE1">
        <w:t xml:space="preserve">human body which is relevant to the </w:t>
      </w:r>
      <w:r w:rsidR="00640735" w:rsidRPr="008B1BE1">
        <w:t>human</w:t>
      </w:r>
      <w:r w:rsidRPr="008B1BE1">
        <w:t xml:space="preserve"> body. Here, I have prepared a hea</w:t>
      </w:r>
      <w:r w:rsidR="00B41B11" w:rsidRPr="008B1BE1">
        <w:t>l</w:t>
      </w:r>
      <w:r w:rsidRPr="008B1BE1">
        <w:t>th</w:t>
      </w:r>
      <w:r w:rsidR="00640735" w:rsidRPr="008B1BE1">
        <w:t xml:space="preserve"> assessment report of an individu</w:t>
      </w:r>
      <w:r w:rsidRPr="008B1BE1">
        <w:t>a</w:t>
      </w:r>
      <w:r w:rsidR="00640735" w:rsidRPr="008B1BE1">
        <w:t>l</w:t>
      </w:r>
      <w:r w:rsidRPr="008B1BE1">
        <w:t xml:space="preserve"> </w:t>
      </w:r>
      <w:r w:rsidR="00B41B11" w:rsidRPr="008B1BE1">
        <w:t>by</w:t>
      </w:r>
      <w:r w:rsidRPr="008B1BE1">
        <w:t xml:space="preserve"> using the </w:t>
      </w:r>
      <w:r w:rsidR="00640735" w:rsidRPr="008B1BE1">
        <w:t>questionnaire</w:t>
      </w:r>
      <w:r w:rsidRPr="008B1BE1">
        <w:t xml:space="preserve">. I have used my academic learning on anatomy physiology on this report. My </w:t>
      </w:r>
      <w:r w:rsidR="00640735" w:rsidRPr="008B1BE1">
        <w:t>class</w:t>
      </w:r>
      <w:r w:rsidRPr="008B1BE1">
        <w:t xml:space="preserve"> lectures and notes also help me to complete the report successfully. I was confused when I get the task. However, extensive research on anatomy and physiology and the proper planning help me to complete the report within </w:t>
      </w:r>
      <w:r w:rsidR="00B41B11" w:rsidRPr="008B1BE1">
        <w:t xml:space="preserve">the </w:t>
      </w:r>
      <w:r w:rsidRPr="008B1BE1">
        <w:t xml:space="preserve">period. As I have the passion to work in health and social care, I must </w:t>
      </w:r>
      <w:r w:rsidR="00B41B11" w:rsidRPr="008B1BE1">
        <w:t>know</w:t>
      </w:r>
      <w:r w:rsidRPr="008B1BE1">
        <w:t xml:space="preserve"> the structure and function of the human </w:t>
      </w:r>
      <w:r w:rsidR="00640735" w:rsidRPr="008B1BE1">
        <w:t>body</w:t>
      </w:r>
      <w:r w:rsidRPr="008B1BE1">
        <w:t xml:space="preserve">. It requires to determine the care needs of a patient. By doing this </w:t>
      </w:r>
      <w:r w:rsidR="00640735" w:rsidRPr="008B1BE1">
        <w:t>report</w:t>
      </w:r>
      <w:r w:rsidRPr="008B1BE1">
        <w:t>, my knowledge and understanding o</w:t>
      </w:r>
      <w:r w:rsidR="00B41B11" w:rsidRPr="008B1BE1">
        <w:t>f</w:t>
      </w:r>
      <w:r w:rsidRPr="008B1BE1">
        <w:t xml:space="preserve"> the human body part </w:t>
      </w:r>
      <w:r w:rsidR="00B41B11" w:rsidRPr="008B1BE1">
        <w:t>are</w:t>
      </w:r>
      <w:r w:rsidRPr="008B1BE1">
        <w:t xml:space="preserve"> </w:t>
      </w:r>
      <w:r w:rsidR="00640735" w:rsidRPr="008B1BE1">
        <w:t>enhanced</w:t>
      </w:r>
      <w:r w:rsidRPr="008B1BE1">
        <w:t xml:space="preserve">. I have gained the </w:t>
      </w:r>
      <w:r w:rsidR="00640735" w:rsidRPr="008B1BE1">
        <w:t>proper</w:t>
      </w:r>
      <w:r w:rsidRPr="008B1BE1">
        <w:t xml:space="preserve"> understanding o</w:t>
      </w:r>
      <w:r w:rsidR="00B41B11" w:rsidRPr="008B1BE1">
        <w:t>f</w:t>
      </w:r>
      <w:r w:rsidRPr="008B1BE1">
        <w:t xml:space="preserve"> different cells, tissues, organs and system of the </w:t>
      </w:r>
      <w:r w:rsidR="00640735" w:rsidRPr="008B1BE1">
        <w:t>human</w:t>
      </w:r>
      <w:r w:rsidRPr="008B1BE1">
        <w:t xml:space="preserve"> body. I have come to learn about the activity and </w:t>
      </w:r>
      <w:r w:rsidR="00640735" w:rsidRPr="008B1BE1">
        <w:t>responses</w:t>
      </w:r>
      <w:r w:rsidRPr="008B1BE1">
        <w:t xml:space="preserve"> of different </w:t>
      </w:r>
      <w:r w:rsidR="00640735" w:rsidRPr="008B1BE1">
        <w:t>organ</w:t>
      </w:r>
      <w:r w:rsidRPr="008B1BE1">
        <w:t xml:space="preserve"> system such as </w:t>
      </w:r>
      <w:r w:rsidR="00640735" w:rsidRPr="008B1BE1">
        <w:t>respiratory</w:t>
      </w:r>
      <w:r w:rsidRPr="008B1BE1">
        <w:t xml:space="preserve"> system, dige</w:t>
      </w:r>
      <w:r w:rsidR="00640735" w:rsidRPr="008B1BE1">
        <w:t>stive system, urinary system, car</w:t>
      </w:r>
      <w:r w:rsidRPr="008B1BE1">
        <w:t xml:space="preserve">diovascular or circulatory system and reproductive system. All these practical learning will be </w:t>
      </w:r>
      <w:r w:rsidR="00F26EE1" w:rsidRPr="008B1BE1">
        <w:t>very useful to my future career.</w:t>
      </w:r>
    </w:p>
    <w:p w14:paraId="0B81B416" w14:textId="77777777" w:rsidR="00F26EE1" w:rsidRPr="008B1BE1" w:rsidRDefault="00F26EE1"/>
    <w:p w14:paraId="09E66E90" w14:textId="77777777" w:rsidR="00F26EE1" w:rsidRPr="008B1BE1" w:rsidRDefault="00F26EE1"/>
    <w:p w14:paraId="682C3120" w14:textId="77777777" w:rsidR="00F26EE1" w:rsidRPr="008B1BE1" w:rsidRDefault="00F26EE1"/>
    <w:p w14:paraId="026575EA" w14:textId="77777777" w:rsidR="00F26EE1" w:rsidRPr="008B1BE1" w:rsidRDefault="00F26EE1"/>
    <w:p w14:paraId="09694AF5" w14:textId="77777777" w:rsidR="00F26EE1" w:rsidRPr="008B1BE1" w:rsidRDefault="00F26EE1"/>
    <w:p w14:paraId="276D4E48" w14:textId="77777777" w:rsidR="00F26EE1" w:rsidRPr="008B1BE1" w:rsidRDefault="00F26EE1"/>
    <w:p w14:paraId="2760F03F" w14:textId="77777777" w:rsidR="00F26EE1" w:rsidRPr="008B1BE1" w:rsidRDefault="00F26EE1"/>
    <w:p w14:paraId="4CED7225" w14:textId="77777777" w:rsidR="00F26EE1" w:rsidRPr="008B1BE1" w:rsidRDefault="00F26EE1"/>
    <w:p w14:paraId="4C40E20D" w14:textId="77777777" w:rsidR="00F26EE1" w:rsidRPr="008B1BE1" w:rsidRDefault="00F26EE1"/>
    <w:p w14:paraId="702CDE64" w14:textId="77777777" w:rsidR="00F26EE1" w:rsidRPr="008B1BE1" w:rsidRDefault="00F26EE1"/>
    <w:p w14:paraId="045CA216" w14:textId="77777777" w:rsidR="00F26EE1" w:rsidRPr="008B1BE1" w:rsidRDefault="00F26EE1"/>
    <w:p w14:paraId="70C2CDED" w14:textId="77777777" w:rsidR="00C518FB" w:rsidRPr="008B1BE1" w:rsidRDefault="00C518FB" w:rsidP="00C518FB">
      <w:pPr>
        <w:pStyle w:val="Heading1"/>
      </w:pPr>
      <w:bookmarkStart w:id="11" w:name="_Toc38807813"/>
      <w:r w:rsidRPr="008B1BE1">
        <w:lastRenderedPageBreak/>
        <w:t>References</w:t>
      </w:r>
      <w:bookmarkEnd w:id="11"/>
    </w:p>
    <w:p w14:paraId="7C62F62E" w14:textId="77777777" w:rsidR="0034744C" w:rsidRPr="008B1BE1" w:rsidRDefault="0034744C" w:rsidP="0034744C">
      <w:r w:rsidRPr="008B1BE1">
        <w:t xml:space="preserve">Bbc.co.uk. 2020. BBC - Science &amp; Nature - Human Body </w:t>
      </w:r>
      <w:r w:rsidR="00E04817" w:rsidRPr="008B1BE1">
        <w:t>and</w:t>
      </w:r>
      <w:r w:rsidRPr="008B1BE1">
        <w:t xml:space="preserve"> Mind. [online] Available at: &lt;http://www.bbc.co.uk/science/humanbody/&gt; [Accessed 26 April 2020].</w:t>
      </w:r>
    </w:p>
    <w:p w14:paraId="7B8B30ED" w14:textId="77777777" w:rsidR="0034744C" w:rsidRPr="008B1BE1" w:rsidRDefault="0034744C" w:rsidP="0034744C">
      <w:proofErr w:type="spellStart"/>
      <w:r w:rsidRPr="008B1BE1">
        <w:t>Beachey</w:t>
      </w:r>
      <w:proofErr w:type="spellEnd"/>
      <w:r w:rsidRPr="008B1BE1">
        <w:t>, W., 2017. Respiratory Care Anatomy and Physiology-E-Book: Foundations for Clinical Practice. Elsevier Health Sciences.</w:t>
      </w:r>
    </w:p>
    <w:p w14:paraId="25E0FBCB" w14:textId="77777777" w:rsidR="0034744C" w:rsidRPr="008B1BE1" w:rsidRDefault="0034744C" w:rsidP="0034744C">
      <w:r w:rsidRPr="008B1BE1">
        <w:t xml:space="preserve">Body, V., 2020. Visible Body - Virtual Anatomy </w:t>
      </w:r>
      <w:proofErr w:type="gramStart"/>
      <w:r w:rsidRPr="008B1BE1">
        <w:t>To</w:t>
      </w:r>
      <w:proofErr w:type="gramEnd"/>
      <w:r w:rsidRPr="008B1BE1">
        <w:t xml:space="preserve"> See Inside The Human Body. [online] Visiblebody.com. Available at: &lt;https://www.visiblebody.com/en-us/&gt; [Accessed 26 April 2020].</w:t>
      </w:r>
    </w:p>
    <w:p w14:paraId="432872C9" w14:textId="77777777" w:rsidR="0034744C" w:rsidRPr="008B1BE1" w:rsidRDefault="0034744C" w:rsidP="0034744C">
      <w:proofErr w:type="spellStart"/>
      <w:r w:rsidRPr="008B1BE1">
        <w:t>Euasukaree</w:t>
      </w:r>
      <w:proofErr w:type="spellEnd"/>
      <w:r w:rsidRPr="008B1BE1">
        <w:t xml:space="preserve">, J. and </w:t>
      </w:r>
      <w:proofErr w:type="spellStart"/>
      <w:r w:rsidRPr="008B1BE1">
        <w:t>Visitsattapongse</w:t>
      </w:r>
      <w:proofErr w:type="spellEnd"/>
      <w:r w:rsidRPr="008B1BE1">
        <w:t>, S., 2019. Instructional Media Human Anatomy and Physiology Using Virtual Reality.</w:t>
      </w:r>
    </w:p>
    <w:p w14:paraId="01C87346" w14:textId="77777777" w:rsidR="0034744C" w:rsidRPr="008B1BE1" w:rsidRDefault="0034744C" w:rsidP="0034744C">
      <w:proofErr w:type="spellStart"/>
      <w:r w:rsidRPr="008B1BE1">
        <w:t>Gabbe</w:t>
      </w:r>
      <w:proofErr w:type="spellEnd"/>
      <w:r w:rsidRPr="008B1BE1">
        <w:t xml:space="preserve">, S.G., </w:t>
      </w:r>
      <w:proofErr w:type="spellStart"/>
      <w:r w:rsidRPr="008B1BE1">
        <w:t>Niebyl</w:t>
      </w:r>
      <w:proofErr w:type="spellEnd"/>
      <w:r w:rsidRPr="008B1BE1">
        <w:t xml:space="preserve">, J.R., Galan, H.L., </w:t>
      </w:r>
      <w:proofErr w:type="spellStart"/>
      <w:r w:rsidRPr="008B1BE1">
        <w:t>Jauniaux</w:t>
      </w:r>
      <w:proofErr w:type="spellEnd"/>
      <w:r w:rsidRPr="008B1BE1">
        <w:t>, E.R., Landon, M.B., Simpson, J.L. and Driscoll, D.A., 2016. Obstetrics: normal and problem pregnancies e-book. Elsevier Health Sciences.</w:t>
      </w:r>
    </w:p>
    <w:p w14:paraId="01FAE747" w14:textId="77777777" w:rsidR="0034744C" w:rsidRPr="008B1BE1" w:rsidRDefault="0034744C" w:rsidP="0034744C">
      <w:proofErr w:type="spellStart"/>
      <w:r w:rsidRPr="008B1BE1">
        <w:t>Innerbody</w:t>
      </w:r>
      <w:proofErr w:type="spellEnd"/>
      <w:r w:rsidRPr="008B1BE1">
        <w:t xml:space="preserve">. 2020. Research </w:t>
      </w:r>
      <w:proofErr w:type="gramStart"/>
      <w:r w:rsidRPr="008B1BE1">
        <w:t>For</w:t>
      </w:r>
      <w:proofErr w:type="gramEnd"/>
      <w:r w:rsidRPr="008B1BE1">
        <w:t xml:space="preserve"> Your Most Important Health Purchases. [online] Available at: &lt;https://www.innerbody.com/&gt; [Accessed 26 April 2020].</w:t>
      </w:r>
    </w:p>
    <w:p w14:paraId="11872DAB" w14:textId="77777777" w:rsidR="0034744C" w:rsidRPr="008B1BE1" w:rsidRDefault="0034744C" w:rsidP="0034744C">
      <w:r w:rsidRPr="008B1BE1">
        <w:t xml:space="preserve">McKinley, M., O'Loughlin, V. and </w:t>
      </w:r>
      <w:proofErr w:type="spellStart"/>
      <w:r w:rsidRPr="008B1BE1">
        <w:t>Bidle</w:t>
      </w:r>
      <w:proofErr w:type="spellEnd"/>
      <w:r w:rsidRPr="008B1BE1">
        <w:t>, T., 2012. Anatomy &amp; physiology: An integrative approach. McGraw-Hill Higher Education.</w:t>
      </w:r>
    </w:p>
    <w:p w14:paraId="09EFBD4E" w14:textId="77777777" w:rsidR="0034744C" w:rsidRPr="008B1BE1" w:rsidRDefault="0034744C" w:rsidP="0034744C">
      <w:r w:rsidRPr="008B1BE1">
        <w:t>Muller, A., 2018. Ross and Wilson Pocket Reference Guide to Anatomy and Physiology E-Book. Elsevier Health Sciences.</w:t>
      </w:r>
    </w:p>
    <w:p w14:paraId="4D3E106D" w14:textId="77777777" w:rsidR="0034744C" w:rsidRPr="008B1BE1" w:rsidRDefault="0034744C" w:rsidP="0034744C">
      <w:proofErr w:type="spellStart"/>
      <w:r w:rsidRPr="008B1BE1">
        <w:t>Peate</w:t>
      </w:r>
      <w:proofErr w:type="spellEnd"/>
      <w:r w:rsidRPr="008B1BE1">
        <w:t>, I. and Nair, M. eds., 2011. Fundamentals of anatomy and physiology for student nurses. John Wiley &amp; Sons.</w:t>
      </w:r>
    </w:p>
    <w:p w14:paraId="61090AFE" w14:textId="77777777" w:rsidR="0034744C" w:rsidRPr="008B1BE1" w:rsidRDefault="0034744C" w:rsidP="0034744C">
      <w:r w:rsidRPr="008B1BE1">
        <w:t>Reece, W.O. and Rowe, E.W., 2017. Functional anatomy and physiology of domestic animals. John Wiley &amp; Sons.</w:t>
      </w:r>
    </w:p>
    <w:p w14:paraId="32F7A165" w14:textId="77777777" w:rsidR="0034744C" w:rsidRPr="008B1BE1" w:rsidRDefault="0034744C" w:rsidP="0034744C">
      <w:r w:rsidRPr="008B1BE1">
        <w:t>Richardson, R., 2008. The making of Mr Gray's anatomy: bodies, books, fortune, fame. Oxford University Press.</w:t>
      </w:r>
    </w:p>
    <w:p w14:paraId="60F7617A" w14:textId="77777777" w:rsidR="0034744C" w:rsidRPr="008B1BE1" w:rsidRDefault="0034744C" w:rsidP="0034744C">
      <w:r w:rsidRPr="008B1BE1">
        <w:t>Shier, D., Butler, J. and Lewis, R., 2015. Hole's essentials of human anatomy &amp; physiology. New York: McGraw-Hill Education.</w:t>
      </w:r>
    </w:p>
    <w:p w14:paraId="0D637198" w14:textId="77777777" w:rsidR="0034744C" w:rsidRPr="008B1BE1" w:rsidRDefault="0034744C" w:rsidP="0034744C">
      <w:r w:rsidRPr="008B1BE1">
        <w:t>Sturgeon, D., 2018. Introduction to anatomy and physiology for healthcare students. Routledge.</w:t>
      </w:r>
    </w:p>
    <w:p w14:paraId="3B0999C1" w14:textId="77777777" w:rsidR="0034744C" w:rsidRPr="008B1BE1" w:rsidRDefault="0034744C" w:rsidP="0034744C">
      <w:r w:rsidRPr="008B1BE1">
        <w:lastRenderedPageBreak/>
        <w:t xml:space="preserve">Tortora, G.J. and </w:t>
      </w:r>
      <w:proofErr w:type="spellStart"/>
      <w:r w:rsidRPr="008B1BE1">
        <w:t>Derrickson</w:t>
      </w:r>
      <w:proofErr w:type="spellEnd"/>
      <w:r w:rsidRPr="008B1BE1">
        <w:t>, B.H., 2018. Principles of anatomy and physiology. John Wiley &amp; Sons.</w:t>
      </w:r>
    </w:p>
    <w:p w14:paraId="7A5C4A2A" w14:textId="77777777" w:rsidR="0034744C" w:rsidRPr="008B1BE1" w:rsidRDefault="0034744C" w:rsidP="0034744C">
      <w:r w:rsidRPr="008B1BE1">
        <w:t xml:space="preserve">Tucker, L., </w:t>
      </w:r>
      <w:proofErr w:type="spellStart"/>
      <w:r w:rsidRPr="008B1BE1">
        <w:t>Foulston</w:t>
      </w:r>
      <w:proofErr w:type="spellEnd"/>
      <w:r w:rsidRPr="008B1BE1">
        <w:t>, J., Wynne, M. and Major, F., 2008. An introductory guide to anatomy &amp; physiology. Ems Publishing.</w:t>
      </w:r>
    </w:p>
    <w:p w14:paraId="41963148" w14:textId="77777777" w:rsidR="0034744C" w:rsidRPr="008B1BE1" w:rsidRDefault="0034744C" w:rsidP="0034744C">
      <w:proofErr w:type="spellStart"/>
      <w:r w:rsidRPr="008B1BE1">
        <w:t>Urden</w:t>
      </w:r>
      <w:proofErr w:type="spellEnd"/>
      <w:r w:rsidRPr="008B1BE1">
        <w:t>, L.D., Stacy, K.M. and Lough, M.E., 2017. Critical Care Nursing-E-Book: Diagnosis and Management. Elsevier Health Sciences.</w:t>
      </w:r>
    </w:p>
    <w:p w14:paraId="39ED7318" w14:textId="77777777" w:rsidR="0034744C" w:rsidRPr="008B1BE1" w:rsidRDefault="0034744C" w:rsidP="0034744C">
      <w:r w:rsidRPr="008B1BE1">
        <w:t>Waugh, A. and Grant, A., 2014. Ross &amp; Wilson Anatomy and physiology in health and illness E-book. Elsevier Health Sciences.</w:t>
      </w:r>
    </w:p>
    <w:sectPr w:rsidR="0034744C" w:rsidRPr="008B1BE1" w:rsidSect="00316567">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225A8A" w14:textId="77777777" w:rsidR="00F50D13" w:rsidRDefault="00F50D13" w:rsidP="00640735">
      <w:pPr>
        <w:spacing w:after="0" w:line="240" w:lineRule="auto"/>
      </w:pPr>
      <w:r>
        <w:separator/>
      </w:r>
    </w:p>
  </w:endnote>
  <w:endnote w:type="continuationSeparator" w:id="0">
    <w:p w14:paraId="041D366E" w14:textId="77777777" w:rsidR="00F50D13" w:rsidRDefault="00F50D13" w:rsidP="00640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7035113"/>
      <w:docPartObj>
        <w:docPartGallery w:val="Page Numbers (Bottom of Page)"/>
        <w:docPartUnique/>
      </w:docPartObj>
    </w:sdtPr>
    <w:sdtEndPr>
      <w:rPr>
        <w:noProof/>
      </w:rPr>
    </w:sdtEndPr>
    <w:sdtContent>
      <w:p w14:paraId="7D252C06" w14:textId="77777777" w:rsidR="00640735" w:rsidRDefault="00640735">
        <w:pPr>
          <w:pStyle w:val="Footer"/>
          <w:jc w:val="right"/>
        </w:pPr>
        <w:r>
          <w:fldChar w:fldCharType="begin"/>
        </w:r>
        <w:r>
          <w:instrText xml:space="preserve"> PAGE   \* MERGEFORMAT </w:instrText>
        </w:r>
        <w:r>
          <w:fldChar w:fldCharType="separate"/>
        </w:r>
        <w:r w:rsidR="00E47F05">
          <w:rPr>
            <w:noProof/>
          </w:rPr>
          <w:t>4</w:t>
        </w:r>
        <w:r>
          <w:rPr>
            <w:noProof/>
          </w:rPr>
          <w:fldChar w:fldCharType="end"/>
        </w:r>
      </w:p>
    </w:sdtContent>
  </w:sdt>
  <w:p w14:paraId="1616DECA" w14:textId="77777777" w:rsidR="00640735" w:rsidRDefault="00640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96EAF4" w14:textId="77777777" w:rsidR="00F50D13" w:rsidRDefault="00F50D13" w:rsidP="00640735">
      <w:pPr>
        <w:spacing w:after="0" w:line="240" w:lineRule="auto"/>
      </w:pPr>
      <w:r>
        <w:separator/>
      </w:r>
    </w:p>
  </w:footnote>
  <w:footnote w:type="continuationSeparator" w:id="0">
    <w:p w14:paraId="086A4CB6" w14:textId="77777777" w:rsidR="00F50D13" w:rsidRDefault="00F50D13" w:rsidP="006407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E53531"/>
    <w:multiLevelType w:val="hybridMultilevel"/>
    <w:tmpl w:val="AFACF9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F265E3"/>
    <w:multiLevelType w:val="hybridMultilevel"/>
    <w:tmpl w:val="F3AA752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3D3D89"/>
    <w:multiLevelType w:val="hybridMultilevel"/>
    <w:tmpl w:val="E6B2F04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yNDc1NDUyMDIwMTNX0lEKTi0uzszPAykwrwUAzyxqrSwAAAA="/>
  </w:docVars>
  <w:rsids>
    <w:rsidRoot w:val="00D6051C"/>
    <w:rsid w:val="00001AB2"/>
    <w:rsid w:val="000120B1"/>
    <w:rsid w:val="00033356"/>
    <w:rsid w:val="00056B5F"/>
    <w:rsid w:val="00074103"/>
    <w:rsid w:val="00083A90"/>
    <w:rsid w:val="00106759"/>
    <w:rsid w:val="001216B3"/>
    <w:rsid w:val="0016339C"/>
    <w:rsid w:val="00171918"/>
    <w:rsid w:val="00192A68"/>
    <w:rsid w:val="001933C9"/>
    <w:rsid w:val="00196984"/>
    <w:rsid w:val="001A4FC0"/>
    <w:rsid w:val="001A6447"/>
    <w:rsid w:val="001C6D7E"/>
    <w:rsid w:val="001D5915"/>
    <w:rsid w:val="001D7CCF"/>
    <w:rsid w:val="001E2210"/>
    <w:rsid w:val="001E4DB4"/>
    <w:rsid w:val="001F3EE9"/>
    <w:rsid w:val="00210659"/>
    <w:rsid w:val="0021076B"/>
    <w:rsid w:val="00216E53"/>
    <w:rsid w:val="002302F5"/>
    <w:rsid w:val="00254565"/>
    <w:rsid w:val="002626DE"/>
    <w:rsid w:val="00264CDE"/>
    <w:rsid w:val="00283FC6"/>
    <w:rsid w:val="002868BB"/>
    <w:rsid w:val="002B6B78"/>
    <w:rsid w:val="00302213"/>
    <w:rsid w:val="00316567"/>
    <w:rsid w:val="00322395"/>
    <w:rsid w:val="0034744C"/>
    <w:rsid w:val="0037626C"/>
    <w:rsid w:val="003D13FB"/>
    <w:rsid w:val="003D1DFE"/>
    <w:rsid w:val="003E48F0"/>
    <w:rsid w:val="0042254D"/>
    <w:rsid w:val="004A7884"/>
    <w:rsid w:val="004C6B0D"/>
    <w:rsid w:val="004D7E20"/>
    <w:rsid w:val="004E06B4"/>
    <w:rsid w:val="005039AF"/>
    <w:rsid w:val="0050543F"/>
    <w:rsid w:val="005273E8"/>
    <w:rsid w:val="00531AA1"/>
    <w:rsid w:val="00532FB7"/>
    <w:rsid w:val="00534EC0"/>
    <w:rsid w:val="00537141"/>
    <w:rsid w:val="00554310"/>
    <w:rsid w:val="00570FD0"/>
    <w:rsid w:val="00592E25"/>
    <w:rsid w:val="005C4E98"/>
    <w:rsid w:val="005C62F3"/>
    <w:rsid w:val="005E64C1"/>
    <w:rsid w:val="00601472"/>
    <w:rsid w:val="00610CD1"/>
    <w:rsid w:val="00620EC7"/>
    <w:rsid w:val="00640735"/>
    <w:rsid w:val="006842C5"/>
    <w:rsid w:val="0069298D"/>
    <w:rsid w:val="006A02EB"/>
    <w:rsid w:val="006A3576"/>
    <w:rsid w:val="006D6B31"/>
    <w:rsid w:val="006E5FFA"/>
    <w:rsid w:val="006F1379"/>
    <w:rsid w:val="006F583B"/>
    <w:rsid w:val="00751700"/>
    <w:rsid w:val="00752452"/>
    <w:rsid w:val="00760FF8"/>
    <w:rsid w:val="007624D8"/>
    <w:rsid w:val="0076291A"/>
    <w:rsid w:val="00772869"/>
    <w:rsid w:val="007749D2"/>
    <w:rsid w:val="0077588E"/>
    <w:rsid w:val="007A19F7"/>
    <w:rsid w:val="007C229B"/>
    <w:rsid w:val="007C41AA"/>
    <w:rsid w:val="00803225"/>
    <w:rsid w:val="00812088"/>
    <w:rsid w:val="008707B8"/>
    <w:rsid w:val="008708E4"/>
    <w:rsid w:val="0088370E"/>
    <w:rsid w:val="00890396"/>
    <w:rsid w:val="00893B19"/>
    <w:rsid w:val="008A1321"/>
    <w:rsid w:val="008A2745"/>
    <w:rsid w:val="008B1BE1"/>
    <w:rsid w:val="008D4A08"/>
    <w:rsid w:val="008D5B07"/>
    <w:rsid w:val="008E731F"/>
    <w:rsid w:val="008F5FB6"/>
    <w:rsid w:val="00906FC3"/>
    <w:rsid w:val="00932A48"/>
    <w:rsid w:val="00977978"/>
    <w:rsid w:val="009842E7"/>
    <w:rsid w:val="0098452C"/>
    <w:rsid w:val="00996C96"/>
    <w:rsid w:val="009A1EC7"/>
    <w:rsid w:val="009B0F27"/>
    <w:rsid w:val="009B6F8C"/>
    <w:rsid w:val="00A94051"/>
    <w:rsid w:val="00AC6C81"/>
    <w:rsid w:val="00AC7A85"/>
    <w:rsid w:val="00AD6107"/>
    <w:rsid w:val="00AE40BA"/>
    <w:rsid w:val="00AF01A6"/>
    <w:rsid w:val="00AF55DB"/>
    <w:rsid w:val="00B02B1E"/>
    <w:rsid w:val="00B2468F"/>
    <w:rsid w:val="00B27123"/>
    <w:rsid w:val="00B334DC"/>
    <w:rsid w:val="00B41B11"/>
    <w:rsid w:val="00B43B11"/>
    <w:rsid w:val="00B5081C"/>
    <w:rsid w:val="00B50A3E"/>
    <w:rsid w:val="00B91068"/>
    <w:rsid w:val="00BB764D"/>
    <w:rsid w:val="00BD6444"/>
    <w:rsid w:val="00BE1B14"/>
    <w:rsid w:val="00C01DF7"/>
    <w:rsid w:val="00C232A4"/>
    <w:rsid w:val="00C37784"/>
    <w:rsid w:val="00C4166C"/>
    <w:rsid w:val="00C518FB"/>
    <w:rsid w:val="00C714D7"/>
    <w:rsid w:val="00C71D27"/>
    <w:rsid w:val="00C87B16"/>
    <w:rsid w:val="00C91CBF"/>
    <w:rsid w:val="00C941E0"/>
    <w:rsid w:val="00CC593B"/>
    <w:rsid w:val="00CE4BB8"/>
    <w:rsid w:val="00D009EB"/>
    <w:rsid w:val="00D00CEE"/>
    <w:rsid w:val="00D0503F"/>
    <w:rsid w:val="00D11271"/>
    <w:rsid w:val="00D116BF"/>
    <w:rsid w:val="00D27515"/>
    <w:rsid w:val="00D42AA2"/>
    <w:rsid w:val="00D6051C"/>
    <w:rsid w:val="00D6475D"/>
    <w:rsid w:val="00D65810"/>
    <w:rsid w:val="00D926E1"/>
    <w:rsid w:val="00DA144E"/>
    <w:rsid w:val="00DB7A18"/>
    <w:rsid w:val="00DC0326"/>
    <w:rsid w:val="00E04817"/>
    <w:rsid w:val="00E16141"/>
    <w:rsid w:val="00E4395E"/>
    <w:rsid w:val="00E47020"/>
    <w:rsid w:val="00E47F05"/>
    <w:rsid w:val="00E776F7"/>
    <w:rsid w:val="00EA1AB3"/>
    <w:rsid w:val="00EA46D6"/>
    <w:rsid w:val="00EA51C6"/>
    <w:rsid w:val="00ED33F4"/>
    <w:rsid w:val="00ED627A"/>
    <w:rsid w:val="00EE0823"/>
    <w:rsid w:val="00F04861"/>
    <w:rsid w:val="00F25C9C"/>
    <w:rsid w:val="00F26EE1"/>
    <w:rsid w:val="00F50D13"/>
    <w:rsid w:val="00F5766B"/>
    <w:rsid w:val="00F85FD4"/>
    <w:rsid w:val="00FA3D85"/>
    <w:rsid w:val="00FB6A55"/>
    <w:rsid w:val="00FC5C3E"/>
    <w:rsid w:val="00FD0061"/>
    <w:rsid w:val="00FE64A5"/>
    <w:rsid w:val="00FF0D9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19D81"/>
  <w15:chartTrackingRefBased/>
  <w15:docId w15:val="{FEF4BA5A-246A-439A-BC22-7FC0660E3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BE1"/>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8B1BE1"/>
    <w:pPr>
      <w:keepNext/>
      <w:keepLines/>
      <w:spacing w:before="240" w:after="0"/>
      <w:outlineLvl w:val="0"/>
    </w:pPr>
    <w:rPr>
      <w:rFonts w:eastAsiaTheme="majorEastAsia"/>
      <w:b/>
      <w:sz w:val="32"/>
      <w:szCs w:val="32"/>
    </w:rPr>
  </w:style>
  <w:style w:type="paragraph" w:styleId="Heading2">
    <w:name w:val="heading 2"/>
    <w:basedOn w:val="Normal"/>
    <w:next w:val="Normal"/>
    <w:link w:val="Heading2Char"/>
    <w:uiPriority w:val="9"/>
    <w:unhideWhenUsed/>
    <w:qFormat/>
    <w:rsid w:val="008B1BE1"/>
    <w:pPr>
      <w:keepNext/>
      <w:keepLines/>
      <w:spacing w:before="40" w:after="0"/>
      <w:outlineLvl w:val="1"/>
    </w:pPr>
    <w:rPr>
      <w:rFonts w:eastAsiaTheme="majorEastAsia"/>
      <w:b/>
      <w:sz w:val="28"/>
      <w:szCs w:val="26"/>
    </w:rPr>
  </w:style>
  <w:style w:type="paragraph" w:styleId="Heading3">
    <w:name w:val="heading 3"/>
    <w:basedOn w:val="Normal"/>
    <w:next w:val="Normal"/>
    <w:link w:val="Heading3Char"/>
    <w:uiPriority w:val="9"/>
    <w:unhideWhenUsed/>
    <w:qFormat/>
    <w:rsid w:val="00210659"/>
    <w:pPr>
      <w:keepNext/>
      <w:keepLines/>
      <w:spacing w:before="40" w:after="0"/>
      <w:outlineLvl w:val="2"/>
    </w:pPr>
    <w:rPr>
      <w:rFonts w:eastAsiaTheme="majorEastAsia" w:cstheme="majorBidi"/>
      <w:b/>
      <w:sz w:val="2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BE1"/>
    <w:rPr>
      <w:rFonts w:ascii="Times New Roman" w:eastAsiaTheme="majorEastAsia" w:hAnsi="Times New Roman" w:cs="Times New Roman"/>
      <w:b/>
      <w:sz w:val="32"/>
      <w:szCs w:val="32"/>
      <w:lang w:val="en-GB"/>
    </w:rPr>
  </w:style>
  <w:style w:type="character" w:customStyle="1" w:styleId="Heading2Char">
    <w:name w:val="Heading 2 Char"/>
    <w:basedOn w:val="DefaultParagraphFont"/>
    <w:link w:val="Heading2"/>
    <w:uiPriority w:val="9"/>
    <w:rsid w:val="008B1BE1"/>
    <w:rPr>
      <w:rFonts w:ascii="Times New Roman" w:eastAsiaTheme="majorEastAsia" w:hAnsi="Times New Roman" w:cs="Times New Roman"/>
      <w:b/>
      <w:sz w:val="28"/>
      <w:szCs w:val="26"/>
      <w:lang w:val="en-GB"/>
    </w:rPr>
  </w:style>
  <w:style w:type="character" w:customStyle="1" w:styleId="Heading3Char">
    <w:name w:val="Heading 3 Char"/>
    <w:basedOn w:val="DefaultParagraphFont"/>
    <w:link w:val="Heading3"/>
    <w:uiPriority w:val="9"/>
    <w:rsid w:val="00210659"/>
    <w:rPr>
      <w:rFonts w:ascii="Times New Roman" w:eastAsiaTheme="majorEastAsia" w:hAnsi="Times New Roman" w:cstheme="majorBidi"/>
      <w:b/>
      <w:sz w:val="26"/>
      <w:szCs w:val="24"/>
    </w:rPr>
  </w:style>
  <w:style w:type="paragraph" w:styleId="NoSpacing">
    <w:name w:val="No Spacing"/>
    <w:link w:val="NoSpacingChar"/>
    <w:uiPriority w:val="1"/>
    <w:qFormat/>
    <w:rsid w:val="00316567"/>
    <w:pPr>
      <w:spacing w:after="0" w:line="240" w:lineRule="auto"/>
    </w:pPr>
    <w:rPr>
      <w:rFonts w:eastAsiaTheme="minorEastAsia"/>
    </w:rPr>
  </w:style>
  <w:style w:type="character" w:customStyle="1" w:styleId="NoSpacingChar">
    <w:name w:val="No Spacing Char"/>
    <w:basedOn w:val="DefaultParagraphFont"/>
    <w:link w:val="NoSpacing"/>
    <w:uiPriority w:val="1"/>
    <w:rsid w:val="00316567"/>
    <w:rPr>
      <w:rFonts w:eastAsiaTheme="minorEastAsia"/>
    </w:rPr>
  </w:style>
  <w:style w:type="paragraph" w:styleId="TOCHeading">
    <w:name w:val="TOC Heading"/>
    <w:basedOn w:val="Heading1"/>
    <w:next w:val="Normal"/>
    <w:uiPriority w:val="39"/>
    <w:unhideWhenUsed/>
    <w:qFormat/>
    <w:rsid w:val="0031656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16567"/>
    <w:pPr>
      <w:spacing w:after="100"/>
    </w:pPr>
  </w:style>
  <w:style w:type="character" w:styleId="Hyperlink">
    <w:name w:val="Hyperlink"/>
    <w:basedOn w:val="DefaultParagraphFont"/>
    <w:uiPriority w:val="99"/>
    <w:unhideWhenUsed/>
    <w:rsid w:val="00316567"/>
    <w:rPr>
      <w:color w:val="0563C1" w:themeColor="hyperlink"/>
      <w:u w:val="single"/>
    </w:rPr>
  </w:style>
  <w:style w:type="paragraph" w:styleId="ListParagraph">
    <w:name w:val="List Paragraph"/>
    <w:basedOn w:val="Normal"/>
    <w:uiPriority w:val="34"/>
    <w:qFormat/>
    <w:rsid w:val="00316567"/>
    <w:pPr>
      <w:ind w:left="720"/>
      <w:contextualSpacing/>
    </w:pPr>
  </w:style>
  <w:style w:type="table" w:styleId="TableGrid">
    <w:name w:val="Table Grid"/>
    <w:basedOn w:val="TableNormal"/>
    <w:uiPriority w:val="39"/>
    <w:rsid w:val="000120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33356"/>
    <w:pPr>
      <w:spacing w:after="100"/>
      <w:ind w:left="240"/>
    </w:pPr>
  </w:style>
  <w:style w:type="paragraph" w:styleId="TOC3">
    <w:name w:val="toc 3"/>
    <w:basedOn w:val="Normal"/>
    <w:next w:val="Normal"/>
    <w:autoRedefine/>
    <w:uiPriority w:val="39"/>
    <w:unhideWhenUsed/>
    <w:rsid w:val="00033356"/>
    <w:pPr>
      <w:spacing w:after="100"/>
      <w:ind w:left="480"/>
    </w:pPr>
  </w:style>
  <w:style w:type="paragraph" w:styleId="Header">
    <w:name w:val="header"/>
    <w:basedOn w:val="Normal"/>
    <w:link w:val="HeaderChar"/>
    <w:uiPriority w:val="99"/>
    <w:unhideWhenUsed/>
    <w:rsid w:val="006407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0735"/>
    <w:rPr>
      <w:rFonts w:ascii="Times New Roman" w:hAnsi="Times New Roman"/>
      <w:sz w:val="24"/>
      <w:lang w:val="en-GB"/>
    </w:rPr>
  </w:style>
  <w:style w:type="paragraph" w:styleId="Footer">
    <w:name w:val="footer"/>
    <w:basedOn w:val="Normal"/>
    <w:link w:val="FooterChar"/>
    <w:uiPriority w:val="99"/>
    <w:unhideWhenUsed/>
    <w:rsid w:val="006407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73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0372621">
      <w:bodyDiv w:val="1"/>
      <w:marLeft w:val="0"/>
      <w:marRight w:val="0"/>
      <w:marTop w:val="0"/>
      <w:marBottom w:val="0"/>
      <w:divBdr>
        <w:top w:val="none" w:sz="0" w:space="0" w:color="auto"/>
        <w:left w:val="none" w:sz="0" w:space="0" w:color="auto"/>
        <w:bottom w:val="none" w:sz="0" w:space="0" w:color="auto"/>
        <w:right w:val="none" w:sz="0" w:space="0" w:color="auto"/>
      </w:divBdr>
    </w:div>
    <w:div w:id="1134832817">
      <w:bodyDiv w:val="1"/>
      <w:marLeft w:val="0"/>
      <w:marRight w:val="0"/>
      <w:marTop w:val="0"/>
      <w:marBottom w:val="0"/>
      <w:divBdr>
        <w:top w:val="none" w:sz="0" w:space="0" w:color="auto"/>
        <w:left w:val="none" w:sz="0" w:space="0" w:color="auto"/>
        <w:bottom w:val="none" w:sz="0" w:space="0" w:color="auto"/>
        <w:right w:val="none" w:sz="0" w:space="0" w:color="auto"/>
      </w:divBdr>
    </w:div>
    <w:div w:id="1485009102">
      <w:bodyDiv w:val="1"/>
      <w:marLeft w:val="0"/>
      <w:marRight w:val="0"/>
      <w:marTop w:val="0"/>
      <w:marBottom w:val="0"/>
      <w:divBdr>
        <w:top w:val="none" w:sz="0" w:space="0" w:color="auto"/>
        <w:left w:val="none" w:sz="0" w:space="0" w:color="auto"/>
        <w:bottom w:val="none" w:sz="0" w:space="0" w:color="auto"/>
        <w:right w:val="none" w:sz="0" w:space="0" w:color="auto"/>
      </w:divBdr>
    </w:div>
    <w:div w:id="1575504910">
      <w:bodyDiv w:val="1"/>
      <w:marLeft w:val="0"/>
      <w:marRight w:val="0"/>
      <w:marTop w:val="0"/>
      <w:marBottom w:val="0"/>
      <w:divBdr>
        <w:top w:val="none" w:sz="0" w:space="0" w:color="auto"/>
        <w:left w:val="none" w:sz="0" w:space="0" w:color="auto"/>
        <w:bottom w:val="none" w:sz="0" w:space="0" w:color="auto"/>
        <w:right w:val="none" w:sz="0" w:space="0" w:color="auto"/>
      </w:divBdr>
    </w:div>
    <w:div w:id="1654487584">
      <w:bodyDiv w:val="1"/>
      <w:marLeft w:val="0"/>
      <w:marRight w:val="0"/>
      <w:marTop w:val="0"/>
      <w:marBottom w:val="0"/>
      <w:divBdr>
        <w:top w:val="none" w:sz="0" w:space="0" w:color="auto"/>
        <w:left w:val="none" w:sz="0" w:space="0" w:color="auto"/>
        <w:bottom w:val="none" w:sz="0" w:space="0" w:color="auto"/>
        <w:right w:val="none" w:sz="0" w:space="0" w:color="auto"/>
      </w:divBdr>
    </w:div>
    <w:div w:id="1831293230">
      <w:bodyDiv w:val="1"/>
      <w:marLeft w:val="0"/>
      <w:marRight w:val="0"/>
      <w:marTop w:val="0"/>
      <w:marBottom w:val="0"/>
      <w:divBdr>
        <w:top w:val="none" w:sz="0" w:space="0" w:color="auto"/>
        <w:left w:val="none" w:sz="0" w:space="0" w:color="auto"/>
        <w:bottom w:val="none" w:sz="0" w:space="0" w:color="auto"/>
        <w:right w:val="none" w:sz="0" w:space="0" w:color="auto"/>
      </w:divBdr>
    </w:div>
    <w:div w:id="187946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C8B944-1E8A-4878-BCD5-E4094CC00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4213</Words>
  <Characters>24019</Characters>
  <Application>Microsoft Office Word</Application>
  <DocSecurity>0</DocSecurity>
  <Lines>200</Lines>
  <Paragraphs>56</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    Aims and objectives of developing the health assessment report</vt:lpstr>
      <vt:lpstr>    The Case Study</vt:lpstr>
      <vt:lpstr>        The questionnaire and answer from the individual</vt:lpstr>
      <vt:lpstr>        Status Report</vt:lpstr>
      <vt:lpstr>    Assessment report: Identifying normal and abnormal physiological conditions</vt:lpstr>
      <vt:lpstr>    Recommendation</vt:lpstr>
      <vt:lpstr>        Recommended lifestyle changes for a healthy lifestyle</vt:lpstr>
      <vt:lpstr>Conclusion</vt:lpstr>
      <vt:lpstr>    Summarise key findings</vt:lpstr>
      <vt:lpstr>    Reflection on my learning</vt:lpstr>
      <vt:lpstr>References</vt:lpstr>
    </vt:vector>
  </TitlesOfParts>
  <Company/>
  <LinksUpToDate>false</LinksUpToDate>
  <CharactersWithSpaces>28176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sharmin rahman</cp:lastModifiedBy>
  <cp:revision>6</cp:revision>
  <dcterms:created xsi:type="dcterms:W3CDTF">2020-05-11T21:08:00Z</dcterms:created>
  <dcterms:modified xsi:type="dcterms:W3CDTF">2020-05-11T21:22:00Z</dcterms:modified>
</cp:coreProperties>
</file>