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8AFEC6" w14:textId="6546F5EB" w:rsidR="007A0B5D" w:rsidRDefault="007A0B5D"/>
    <w:sdt>
      <w:sdtPr>
        <w:id w:val="-1964727826"/>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DC5537D" w14:textId="7B287B74" w:rsidR="003C41CB" w:rsidRDefault="003C41CB">
          <w:r>
            <w:rPr>
              <w:noProof/>
            </w:rPr>
            <mc:AlternateContent>
              <mc:Choice Requires="wps">
                <w:drawing>
                  <wp:anchor distT="0" distB="0" distL="114300" distR="114300" simplePos="0" relativeHeight="251658245" behindDoc="0" locked="0" layoutInCell="1" allowOverlap="1" wp14:anchorId="5620BDAC" wp14:editId="411952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06A9798" w14:textId="714B0BCE" w:rsidR="003C41CB" w:rsidRDefault="002272E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C41CB">
                                      <w:rPr>
                                        <w:noProof/>
                                        <w:color w:val="44546A" w:themeColor="text2"/>
                                      </w:rPr>
                                      <w:t>Ross Meek (1903706)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620BDAC"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06A9798" w14:textId="714B0BCE" w:rsidR="003C41CB" w:rsidRDefault="002272E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C41CB">
                                <w:rPr>
                                  <w:noProof/>
                                  <w:color w:val="44546A" w:themeColor="text2"/>
                                </w:rPr>
                                <w:t>Ross Meek (1903706)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037D770D" wp14:editId="7F4CDCB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B57C80E" w14:textId="77777777" w:rsidR="003C41CB" w:rsidRDefault="003C41C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7D770D"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B57C80E" w14:textId="77777777" w:rsidR="003C41CB" w:rsidRDefault="003C41CB"/>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42BBBAF5" wp14:editId="370033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9798D5" w14:textId="1C7D8538" w:rsidR="003C41CB" w:rsidRDefault="002272E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C41CB">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2BBBAF5"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B9798D5" w14:textId="1C7D8538" w:rsidR="003C41CB" w:rsidRDefault="002272E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C41CB">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1DC96D2D" wp14:editId="536E07F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24BB403"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3F34D73D" wp14:editId="69321BB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E714C49"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425D6204" wp14:editId="138611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F6C3EB" w14:textId="2AB9780F" w:rsidR="003C41CB" w:rsidRDefault="003C41C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PID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2C6BDE0" w14:textId="38CCF82E" w:rsidR="003C41CB" w:rsidRDefault="002A3D5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Project Management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25D6204"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F6C3EB" w14:textId="2AB9780F" w:rsidR="003C41CB" w:rsidRDefault="003C41C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PID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2C6BDE0" w14:textId="38CCF82E" w:rsidR="003C41CB" w:rsidRDefault="002A3D5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Project Management</w:t>
                              </w:r>
                            </w:p>
                          </w:sdtContent>
                        </w:sdt>
                      </w:txbxContent>
                    </v:textbox>
                    <w10:wrap type="square" anchorx="page" anchory="page"/>
                  </v:shape>
                </w:pict>
              </mc:Fallback>
            </mc:AlternateContent>
          </w:r>
        </w:p>
        <w:p w14:paraId="1A363F2B" w14:textId="3B03FF2F" w:rsidR="003C41CB" w:rsidRDefault="007A0B5D">
          <w:pPr>
            <w:rPr>
              <w:rFonts w:asciiTheme="majorHAnsi" w:eastAsiaTheme="majorEastAsia" w:hAnsiTheme="majorHAnsi" w:cstheme="majorBidi"/>
              <w:color w:val="2F5496" w:themeColor="accent1" w:themeShade="BF"/>
              <w:sz w:val="32"/>
              <w:szCs w:val="32"/>
            </w:rPr>
          </w:pPr>
          <w:r>
            <w:rPr>
              <w:noProof/>
            </w:rPr>
            <mc:AlternateContent>
              <mc:Choice Requires="wps">
                <w:drawing>
                  <wp:anchor distT="45720" distB="45720" distL="114300" distR="114300" simplePos="0" relativeHeight="251658246" behindDoc="0" locked="0" layoutInCell="1" allowOverlap="1" wp14:anchorId="25A4E41C" wp14:editId="030C0CE5">
                    <wp:simplePos x="0" y="0"/>
                    <wp:positionH relativeFrom="column">
                      <wp:posOffset>2589530</wp:posOffset>
                    </wp:positionH>
                    <wp:positionV relativeFrom="paragraph">
                      <wp:posOffset>3288030</wp:posOffset>
                    </wp:positionV>
                    <wp:extent cx="23609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2B695B3" w14:textId="5B51DD13" w:rsidR="007A0B5D" w:rsidRDefault="006752D2">
                                <w:r>
                                  <w:t>Lecturer: Sue Maw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A4E41C" id="Text Box 2" o:spid="_x0000_s1030" type="#_x0000_t202" style="position:absolute;margin-left:203.9pt;margin-top:258.9pt;width:185.9pt;height:110.6pt;z-index:25165824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" filled="f" stroked="f">
                    <v:textbox style="mso-fit-shape-to-text:t">
                      <w:txbxContent>
                        <w:p w14:paraId="52B695B3" w14:textId="5B51DD13" w:rsidR="007A0B5D" w:rsidRDefault="006752D2">
                          <w:r>
                            <w:t>Lecturer: Sue Maw</w:t>
                          </w:r>
                        </w:p>
                      </w:txbxContent>
                    </v:textbox>
                    <w10:wrap type="square"/>
                  </v:shape>
                </w:pict>
              </mc:Fallback>
            </mc:AlternateContent>
          </w:r>
          <w:r w:rsidR="003C41CB">
            <w:rPr>
              <w:rFonts w:asciiTheme="majorHAnsi" w:eastAsiaTheme="majorEastAsia" w:hAnsiTheme="majorHAnsi" w:cstheme="majorBidi"/>
              <w:color w:val="2F5496" w:themeColor="accent1" w:themeShade="BF"/>
              <w:sz w:val="32"/>
              <w:szCs w:val="32"/>
            </w:rPr>
            <w:br w:type="page"/>
          </w:r>
        </w:p>
        <w:sdt>
          <w:sdtPr>
            <w:rPr>
              <w:rFonts w:asciiTheme="minorHAnsi" w:eastAsiaTheme="minorEastAsia" w:hAnsiTheme="minorHAnsi" w:cstheme="minorBidi"/>
              <w:color w:val="auto"/>
              <w:sz w:val="22"/>
              <w:szCs w:val="22"/>
              <w:lang w:val="en-GB" w:eastAsia="en-GB"/>
            </w:rPr>
            <w:id w:val="20899432"/>
            <w:docPartObj>
              <w:docPartGallery w:val="Table of Contents"/>
              <w:docPartUnique/>
            </w:docPartObj>
          </w:sdtPr>
          <w:sdtEndPr>
            <w:rPr>
              <w:b/>
              <w:bCs/>
              <w:noProof/>
            </w:rPr>
          </w:sdtEndPr>
          <w:sdtContent>
            <w:p w14:paraId="2E222373" w14:textId="0AF8AA04" w:rsidR="003C41CB" w:rsidRDefault="003C41CB">
              <w:pPr>
                <w:pStyle w:val="TOCHeading"/>
              </w:pPr>
              <w:r>
                <w:t>Contents</w:t>
              </w:r>
            </w:p>
            <w:p w14:paraId="7AAA658A" w14:textId="6DB75552" w:rsidR="003C41CB" w:rsidRDefault="003C41CB">
              <w:pPr>
                <w:pStyle w:val="TOC1"/>
                <w:tabs>
                  <w:tab w:val="right" w:leader="dot" w:pos="9016"/>
                </w:tabs>
                <w:rPr>
                  <w:noProof/>
                </w:rPr>
              </w:pPr>
              <w:r>
                <w:fldChar w:fldCharType="begin"/>
              </w:r>
              <w:r>
                <w:instrText xml:space="preserve"> TOC \o "1-3" \h \z \u </w:instrText>
              </w:r>
              <w:r>
                <w:fldChar w:fldCharType="separate"/>
              </w:r>
              <w:hyperlink w:anchor="_Toc25141033" w:history="1">
                <w:r w:rsidRPr="00D805C6">
                  <w:rPr>
                    <w:rStyle w:val="Hyperlink"/>
                    <w:noProof/>
                  </w:rPr>
                  <w:t>Objectives</w:t>
                </w:r>
                <w:r>
                  <w:rPr>
                    <w:noProof/>
                    <w:webHidden/>
                  </w:rPr>
                  <w:tab/>
                </w:r>
                <w:r>
                  <w:rPr>
                    <w:noProof/>
                    <w:webHidden/>
                  </w:rPr>
                  <w:fldChar w:fldCharType="begin"/>
                </w:r>
                <w:r>
                  <w:rPr>
                    <w:noProof/>
                    <w:webHidden/>
                  </w:rPr>
                  <w:instrText xml:space="preserve"> PAGEREF _Toc25141033 \h </w:instrText>
                </w:r>
                <w:r>
                  <w:rPr>
                    <w:noProof/>
                    <w:webHidden/>
                  </w:rPr>
                </w:r>
                <w:r>
                  <w:rPr>
                    <w:noProof/>
                    <w:webHidden/>
                  </w:rPr>
                  <w:fldChar w:fldCharType="separate"/>
                </w:r>
                <w:r>
                  <w:rPr>
                    <w:noProof/>
                    <w:webHidden/>
                  </w:rPr>
                  <w:t>1</w:t>
                </w:r>
                <w:r>
                  <w:rPr>
                    <w:noProof/>
                    <w:webHidden/>
                  </w:rPr>
                  <w:fldChar w:fldCharType="end"/>
                </w:r>
              </w:hyperlink>
            </w:p>
            <w:p w14:paraId="76065C2F" w14:textId="50D97BD9" w:rsidR="003C41CB" w:rsidRDefault="002272E6">
              <w:pPr>
                <w:pStyle w:val="TOC1"/>
                <w:tabs>
                  <w:tab w:val="right" w:leader="dot" w:pos="9016"/>
                </w:tabs>
                <w:rPr>
                  <w:noProof/>
                </w:rPr>
              </w:pPr>
              <w:hyperlink w:anchor="_Toc25141034" w:history="1">
                <w:r w:rsidR="003C41CB" w:rsidRPr="00D805C6">
                  <w:rPr>
                    <w:rStyle w:val="Hyperlink"/>
                    <w:noProof/>
                  </w:rPr>
                  <w:t>Scope</w:t>
                </w:r>
                <w:r w:rsidR="003C41CB">
                  <w:rPr>
                    <w:noProof/>
                    <w:webHidden/>
                  </w:rPr>
                  <w:tab/>
                </w:r>
                <w:r w:rsidR="003C41CB">
                  <w:rPr>
                    <w:noProof/>
                    <w:webHidden/>
                  </w:rPr>
                  <w:fldChar w:fldCharType="begin"/>
                </w:r>
                <w:r w:rsidR="003C41CB">
                  <w:rPr>
                    <w:noProof/>
                    <w:webHidden/>
                  </w:rPr>
                  <w:instrText xml:space="preserve"> PAGEREF _Toc25141034 \h </w:instrText>
                </w:r>
                <w:r w:rsidR="003C41CB">
                  <w:rPr>
                    <w:noProof/>
                    <w:webHidden/>
                  </w:rPr>
                </w:r>
                <w:r w:rsidR="003C41CB">
                  <w:rPr>
                    <w:noProof/>
                    <w:webHidden/>
                  </w:rPr>
                  <w:fldChar w:fldCharType="separate"/>
                </w:r>
                <w:r w:rsidR="003C41CB">
                  <w:rPr>
                    <w:noProof/>
                    <w:webHidden/>
                  </w:rPr>
                  <w:t>1</w:t>
                </w:r>
                <w:r w:rsidR="003C41CB">
                  <w:rPr>
                    <w:noProof/>
                    <w:webHidden/>
                  </w:rPr>
                  <w:fldChar w:fldCharType="end"/>
                </w:r>
              </w:hyperlink>
            </w:p>
            <w:p w14:paraId="6D0B7D6B" w14:textId="078242ED" w:rsidR="003C41CB" w:rsidRDefault="002272E6">
              <w:pPr>
                <w:pStyle w:val="TOC1"/>
                <w:tabs>
                  <w:tab w:val="right" w:leader="dot" w:pos="9016"/>
                </w:tabs>
                <w:rPr>
                  <w:noProof/>
                </w:rPr>
              </w:pPr>
              <w:hyperlink w:anchor="_Toc25141035" w:history="1">
                <w:r w:rsidR="003C41CB" w:rsidRPr="00D805C6">
                  <w:rPr>
                    <w:rStyle w:val="Hyperlink"/>
                    <w:noProof/>
                  </w:rPr>
                  <w:t>Constraints</w:t>
                </w:r>
                <w:r w:rsidR="003C41CB">
                  <w:rPr>
                    <w:noProof/>
                    <w:webHidden/>
                  </w:rPr>
                  <w:tab/>
                </w:r>
                <w:r w:rsidR="003C41CB">
                  <w:rPr>
                    <w:noProof/>
                    <w:webHidden/>
                  </w:rPr>
                  <w:fldChar w:fldCharType="begin"/>
                </w:r>
                <w:r w:rsidR="003C41CB">
                  <w:rPr>
                    <w:noProof/>
                    <w:webHidden/>
                  </w:rPr>
                  <w:instrText xml:space="preserve"> PAGEREF _Toc25141035 \h </w:instrText>
                </w:r>
                <w:r w:rsidR="003C41CB">
                  <w:rPr>
                    <w:noProof/>
                    <w:webHidden/>
                  </w:rPr>
                </w:r>
                <w:r w:rsidR="003C41CB">
                  <w:rPr>
                    <w:noProof/>
                    <w:webHidden/>
                  </w:rPr>
                  <w:fldChar w:fldCharType="separate"/>
                </w:r>
                <w:r w:rsidR="003C41CB">
                  <w:rPr>
                    <w:noProof/>
                    <w:webHidden/>
                  </w:rPr>
                  <w:t>1</w:t>
                </w:r>
                <w:r w:rsidR="003C41CB">
                  <w:rPr>
                    <w:noProof/>
                    <w:webHidden/>
                  </w:rPr>
                  <w:fldChar w:fldCharType="end"/>
                </w:r>
              </w:hyperlink>
            </w:p>
            <w:p w14:paraId="6CD765EF" w14:textId="226CC8CF" w:rsidR="003C41CB" w:rsidRDefault="002272E6">
              <w:pPr>
                <w:pStyle w:val="TOC1"/>
                <w:tabs>
                  <w:tab w:val="right" w:leader="dot" w:pos="9016"/>
                </w:tabs>
                <w:rPr>
                  <w:noProof/>
                </w:rPr>
              </w:pPr>
              <w:hyperlink w:anchor="_Toc25141036" w:history="1">
                <w:r w:rsidR="003C41CB" w:rsidRPr="00D805C6">
                  <w:rPr>
                    <w:rStyle w:val="Hyperlink"/>
                    <w:noProof/>
                  </w:rPr>
                  <w:t>Authority</w:t>
                </w:r>
                <w:r w:rsidR="003C41CB">
                  <w:rPr>
                    <w:noProof/>
                    <w:webHidden/>
                  </w:rPr>
                  <w:tab/>
                </w:r>
                <w:r w:rsidR="003C41CB">
                  <w:rPr>
                    <w:noProof/>
                    <w:webHidden/>
                  </w:rPr>
                  <w:fldChar w:fldCharType="begin"/>
                </w:r>
                <w:r w:rsidR="003C41CB">
                  <w:rPr>
                    <w:noProof/>
                    <w:webHidden/>
                  </w:rPr>
                  <w:instrText xml:space="preserve"> PAGEREF _Toc25141036 \h </w:instrText>
                </w:r>
                <w:r w:rsidR="003C41CB">
                  <w:rPr>
                    <w:noProof/>
                    <w:webHidden/>
                  </w:rPr>
                </w:r>
                <w:r w:rsidR="003C41CB">
                  <w:rPr>
                    <w:noProof/>
                    <w:webHidden/>
                  </w:rPr>
                  <w:fldChar w:fldCharType="separate"/>
                </w:r>
                <w:r w:rsidR="003C41CB">
                  <w:rPr>
                    <w:noProof/>
                    <w:webHidden/>
                  </w:rPr>
                  <w:t>1</w:t>
                </w:r>
                <w:r w:rsidR="003C41CB">
                  <w:rPr>
                    <w:noProof/>
                    <w:webHidden/>
                  </w:rPr>
                  <w:fldChar w:fldCharType="end"/>
                </w:r>
              </w:hyperlink>
            </w:p>
            <w:p w14:paraId="6EB6C08D" w14:textId="42607F19" w:rsidR="003C41CB" w:rsidRDefault="003C41CB">
              <w:r>
                <w:rPr>
                  <w:b/>
                  <w:bCs/>
                  <w:noProof/>
                </w:rPr>
                <w:fldChar w:fldCharType="end"/>
              </w:r>
            </w:p>
          </w:sdtContent>
        </w:sdt>
        <w:p w14:paraId="64ABDA6E" w14:textId="77777777" w:rsidR="003C41CB" w:rsidRDefault="003C41CB">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4A7E238" w14:textId="405053CE" w:rsidR="003C41CB" w:rsidRDefault="002272E6">
          <w:pPr>
            <w:rPr>
              <w:rFonts w:asciiTheme="majorHAnsi" w:eastAsiaTheme="majorEastAsia" w:hAnsiTheme="majorHAnsi" w:cstheme="majorBidi"/>
              <w:color w:val="2F5496" w:themeColor="accent1" w:themeShade="BF"/>
              <w:sz w:val="32"/>
              <w:szCs w:val="32"/>
            </w:rPr>
          </w:pPr>
        </w:p>
      </w:sdtContent>
    </w:sdt>
    <w:p w14:paraId="042C5370" w14:textId="406DF7A8" w:rsidR="004B25EE" w:rsidRDefault="004B25EE">
      <w:r>
        <w:t>Project initiation document</w:t>
      </w:r>
    </w:p>
    <w:p w14:paraId="3389B1B3" w14:textId="4A3D0899" w:rsidR="004B25EE" w:rsidRPr="0086523B" w:rsidRDefault="005F382D" w:rsidP="003C41CB">
      <w:pPr>
        <w:pStyle w:val="Heading1"/>
      </w:pPr>
      <w:bookmarkStart w:id="0" w:name="_Toc25141033"/>
      <w:r w:rsidRPr="0086523B">
        <w:t>Objectives</w:t>
      </w:r>
      <w:bookmarkEnd w:id="0"/>
      <w:r w:rsidRPr="0086523B">
        <w:t xml:space="preserve"> </w:t>
      </w:r>
    </w:p>
    <w:p w14:paraId="3AFE3417" w14:textId="10DA2958" w:rsidR="00C8459F" w:rsidRDefault="00753F45">
      <w:r>
        <w:t xml:space="preserve">The project </w:t>
      </w:r>
      <w:r w:rsidR="006914D1">
        <w:t xml:space="preserve">will be a cloud device that is portable and can double up as a </w:t>
      </w:r>
      <w:r w:rsidR="005C7E5C">
        <w:t xml:space="preserve">portable hard drive this would be beneficial for the average user and business users there is a need for this as many people lose or have their data corrupted </w:t>
      </w:r>
      <w:r w:rsidR="001A3E67">
        <w:t xml:space="preserve">by both accidents and just degradation of hardware. The project will also make it possible for the user </w:t>
      </w:r>
      <w:r w:rsidR="005C714F">
        <w:t xml:space="preserve">to access their data without </w:t>
      </w:r>
      <w:proofErr w:type="spellStart"/>
      <w:r w:rsidR="005C714F">
        <w:t>a</w:t>
      </w:r>
      <w:proofErr w:type="spellEnd"/>
      <w:r w:rsidR="005C714F">
        <w:t xml:space="preserve"> internet connection </w:t>
      </w:r>
      <w:proofErr w:type="spellStart"/>
      <w:r w:rsidR="005C714F">
        <w:t>eg</w:t>
      </w:r>
      <w:proofErr w:type="spellEnd"/>
      <w:r w:rsidR="005C714F">
        <w:t xml:space="preserve"> on a bus as there would be a </w:t>
      </w:r>
      <w:r w:rsidR="004F1565">
        <w:t xml:space="preserve">synchronise button that would scan </w:t>
      </w:r>
      <w:r w:rsidR="00470398">
        <w:t xml:space="preserve">a folder on the hard drive and match it to folders on the </w:t>
      </w:r>
      <w:r w:rsidR="00D32C85">
        <w:t>cloud which for the time being is Google drive but more service s will be added time permitting</w:t>
      </w:r>
      <w:r w:rsidR="002461E5">
        <w:t>.</w:t>
      </w:r>
      <w:r w:rsidR="00A512A9">
        <w:t xml:space="preserve"> The </w:t>
      </w:r>
      <w:r w:rsidR="009E019E">
        <w:t xml:space="preserve">software will also have a desktop version which will just show the user what is on the hard drive without the user plugging it in this could eventually </w:t>
      </w:r>
      <w:r w:rsidR="00F26FEF">
        <w:t>be used to see what data is on which drive so the user could have the correct drive with them for that day</w:t>
      </w:r>
      <w:r w:rsidR="00564414">
        <w:t>.</w:t>
      </w:r>
      <w:r w:rsidR="00194590">
        <w:t xml:space="preserve"> The device would also have a battery </w:t>
      </w:r>
      <w:r w:rsidR="00AB2CAD">
        <w:t xml:space="preserve">for portability and mobile </w:t>
      </w:r>
      <w:r w:rsidR="006C28FE">
        <w:t>support. Currently most likely via Bluetooth.</w:t>
      </w:r>
      <w:r w:rsidR="00AB2CAD">
        <w:t xml:space="preserve"> </w:t>
      </w:r>
      <w:r w:rsidR="003C41CB">
        <w:t xml:space="preserve">But if time allows WIFI will be the preferred option as it allows the device to be used without a mobile phone or hotspot. </w:t>
      </w:r>
    </w:p>
    <w:p w14:paraId="0B9A0A81" w14:textId="77777777" w:rsidR="00351B07" w:rsidRDefault="00351B07" w:rsidP="003C41CB">
      <w:pPr>
        <w:pStyle w:val="Heading1"/>
      </w:pPr>
      <w:bookmarkStart w:id="1" w:name="_Toc25141034"/>
      <w:r w:rsidRPr="0086523B">
        <w:t>Scope</w:t>
      </w:r>
      <w:bookmarkEnd w:id="1"/>
    </w:p>
    <w:p w14:paraId="7DE9C0E5" w14:textId="77777777" w:rsidR="00351B07" w:rsidRDefault="00351B07"/>
    <w:p w14:paraId="6E8BF1B8" w14:textId="5A29B798" w:rsidR="00C930BF" w:rsidRDefault="00E72169">
      <w:r>
        <w:t xml:space="preserve">The project will be considered a success if the device will sync with the cloud </w:t>
      </w:r>
      <w:r w:rsidR="00A512A9">
        <w:t xml:space="preserve">and vice versa </w:t>
      </w:r>
      <w:r w:rsidR="004E53CE">
        <w:t xml:space="preserve">and that it call successfully be used without a monitor after first use </w:t>
      </w:r>
      <w:r w:rsidR="007F176F">
        <w:t xml:space="preserve">via a button the monitor would be use to </w:t>
      </w:r>
      <w:r w:rsidR="00411063">
        <w:t>set the device up for first use vi</w:t>
      </w:r>
      <w:r w:rsidR="00E34665">
        <w:t>a</w:t>
      </w:r>
      <w:r w:rsidR="00411063">
        <w:t xml:space="preserve"> </w:t>
      </w:r>
      <w:proofErr w:type="spellStart"/>
      <w:r w:rsidR="00411063">
        <w:t>oaut</w:t>
      </w:r>
      <w:r w:rsidR="00E34665">
        <w:t>h</w:t>
      </w:r>
      <w:proofErr w:type="spellEnd"/>
      <w:r w:rsidR="00E34665">
        <w:t xml:space="preserve"> on Google drive </w:t>
      </w:r>
      <w:r w:rsidR="00CB599F">
        <w:t xml:space="preserve">which would save that data as a pickle file that would save these login details so that it would only require </w:t>
      </w:r>
      <w:r w:rsidR="00434B98">
        <w:t xml:space="preserve">the user </w:t>
      </w:r>
      <w:r w:rsidR="006C28FE">
        <w:t>to</w:t>
      </w:r>
      <w:r w:rsidR="00434B98">
        <w:t xml:space="preserve"> press the button for the sync to happen</w:t>
      </w:r>
      <w:r w:rsidR="004913BF">
        <w:t>.</w:t>
      </w:r>
      <w:r w:rsidR="00434B98">
        <w:t xml:space="preserve"> </w:t>
      </w:r>
      <w:r w:rsidR="00E864D1">
        <w:t xml:space="preserve">Currently the stakeholders might believe that this includes a </w:t>
      </w:r>
      <w:r w:rsidR="00104744">
        <w:t>variety</w:t>
      </w:r>
      <w:r w:rsidR="00E864D1">
        <w:t xml:space="preserve"> of cloud service providers this is planned but for now google drive is the priority </w:t>
      </w:r>
      <w:r w:rsidR="00321023">
        <w:t xml:space="preserve">and then will be shifted to include other services such as one </w:t>
      </w:r>
      <w:r w:rsidR="003C41CB">
        <w:t>drive, Dropbox</w:t>
      </w:r>
      <w:r w:rsidR="00104744">
        <w:t xml:space="preserve"> and others that might be requested down the line and allows scalability with the project.</w:t>
      </w:r>
      <w:r w:rsidR="003C41CB">
        <w:t xml:space="preserve"> Which would also </w:t>
      </w:r>
      <w:proofErr w:type="spellStart"/>
      <w:r w:rsidR="003C41CB">
        <w:t>allows</w:t>
      </w:r>
      <w:proofErr w:type="spellEnd"/>
      <w:r w:rsidR="003C41CB">
        <w:t xml:space="preserve"> the user to add the services that they use and possibly sync with more than one service and would add further to the idea of data being backed up in more than o</w:t>
      </w:r>
      <w:r w:rsidR="00E12C9A">
        <w:t xml:space="preserve">ne location for example a service has gone down and the users local data is corrupted. </w:t>
      </w:r>
      <w:r w:rsidR="003C41CB">
        <w:t xml:space="preserve"> </w:t>
      </w:r>
    </w:p>
    <w:p w14:paraId="6A2AF794" w14:textId="2578CCA8" w:rsidR="0086523B" w:rsidRDefault="00351B07" w:rsidP="003C41CB">
      <w:pPr>
        <w:pStyle w:val="Heading1"/>
      </w:pPr>
      <w:bookmarkStart w:id="2" w:name="_Toc25141035"/>
      <w:r>
        <w:t>Constraints</w:t>
      </w:r>
      <w:bookmarkEnd w:id="2"/>
      <w:r>
        <w:t xml:space="preserve"> </w:t>
      </w:r>
    </w:p>
    <w:p w14:paraId="4F4A06E6" w14:textId="1A204C67" w:rsidR="00CF783B" w:rsidRDefault="00413DC1">
      <w:r w:rsidRPr="00413DC1">
        <w:t xml:space="preserve">The constraints </w:t>
      </w:r>
      <w:r>
        <w:t xml:space="preserve">for this </w:t>
      </w:r>
      <w:r w:rsidR="00311FEA">
        <w:t xml:space="preserve">project would be </w:t>
      </w:r>
      <w:r w:rsidR="002110BE">
        <w:t xml:space="preserve">the team members </w:t>
      </w:r>
      <w:r w:rsidR="009C38E7">
        <w:t xml:space="preserve">for example illness this project is very much one must be done before the other </w:t>
      </w:r>
      <w:r w:rsidR="000C06C5">
        <w:t xml:space="preserve">for example the code is </w:t>
      </w:r>
      <w:r w:rsidR="009F7917">
        <w:t>being</w:t>
      </w:r>
      <w:r w:rsidR="000C06C5">
        <w:t xml:space="preserve"> started first this will allow the </w:t>
      </w:r>
      <w:r w:rsidR="00E4075B">
        <w:t>team members</w:t>
      </w:r>
      <w:r w:rsidR="00F72A4B">
        <w:t xml:space="preserve"> who are tasked with hardware roles to know what needs to be included and how </w:t>
      </w:r>
      <w:r w:rsidR="001D2F50">
        <w:t>the hardware and software will work together</w:t>
      </w:r>
      <w:r w:rsidR="00694FE7">
        <w:t xml:space="preserve">. Other Constraints </w:t>
      </w:r>
      <w:r w:rsidR="002C2556">
        <w:t>could me issues with resources</w:t>
      </w:r>
      <w:r w:rsidR="002209E1">
        <w:t xml:space="preserve"> such as </w:t>
      </w:r>
      <w:r w:rsidR="00363894">
        <w:t xml:space="preserve">software malfunctions and damaged </w:t>
      </w:r>
      <w:r w:rsidR="0010447B">
        <w:t>hardware</w:t>
      </w:r>
      <w:r w:rsidR="00B16352">
        <w:t xml:space="preserve">. Some other issues could be if there isn’t a soldering iron for example when the team needs one for project </w:t>
      </w:r>
      <w:r w:rsidR="00C16E8B">
        <w:t>use. Some</w:t>
      </w:r>
      <w:r w:rsidR="000133C3">
        <w:t xml:space="preserve"> of the team members might also have other university </w:t>
      </w:r>
      <w:r w:rsidR="00403800">
        <w:t xml:space="preserve">work outstanding that they might choose to </w:t>
      </w:r>
      <w:r w:rsidR="00C16E8B">
        <w:t>prioritise</w:t>
      </w:r>
      <w:r w:rsidR="008E5A70">
        <w:t xml:space="preserve"> when the workload is high this could cause a backlog </w:t>
      </w:r>
      <w:r w:rsidR="00510BFB">
        <w:t xml:space="preserve"> in </w:t>
      </w:r>
      <w:r w:rsidR="008E5A70">
        <w:t xml:space="preserve">the team </w:t>
      </w:r>
      <w:r w:rsidR="00510BFB">
        <w:t xml:space="preserve">as </w:t>
      </w:r>
      <w:r w:rsidR="000337AB">
        <w:t xml:space="preserve">some of the </w:t>
      </w:r>
      <w:r w:rsidR="00F349B2">
        <w:t xml:space="preserve">roles rely on the previous task to be completed before hand for example the design has to be finalised before the </w:t>
      </w:r>
      <w:proofErr w:type="spellStart"/>
      <w:r w:rsidR="005D2A62">
        <w:t>the</w:t>
      </w:r>
      <w:proofErr w:type="spellEnd"/>
      <w:r w:rsidR="005D2A62">
        <w:t xml:space="preserve"> majority of the project can </w:t>
      </w:r>
      <w:r w:rsidR="00C1387D">
        <w:t>begin. Budget</w:t>
      </w:r>
      <w:r w:rsidR="00815F8F">
        <w:t xml:space="preserve"> could also become an issue as </w:t>
      </w:r>
      <w:r w:rsidR="00C1387D">
        <w:t xml:space="preserve">some parts cost money and if we find that we need a part down the line this could cause issues </w:t>
      </w:r>
      <w:r w:rsidR="00795C68">
        <w:t>with funding.</w:t>
      </w:r>
    </w:p>
    <w:p w14:paraId="5F9A20E8" w14:textId="77777777" w:rsidR="00CF783B" w:rsidRDefault="00CF783B" w:rsidP="003C41CB">
      <w:pPr>
        <w:pStyle w:val="Heading1"/>
      </w:pPr>
      <w:bookmarkStart w:id="3" w:name="_Toc25141036"/>
      <w:r>
        <w:lastRenderedPageBreak/>
        <w:t>Authority</w:t>
      </w:r>
      <w:bookmarkEnd w:id="3"/>
      <w:r>
        <w:t xml:space="preserve"> </w:t>
      </w:r>
    </w:p>
    <w:p w14:paraId="5BD7EA91" w14:textId="7E0D7C17" w:rsidR="003B5FA7" w:rsidRDefault="00CF783B">
      <w:r>
        <w:t>The p</w:t>
      </w:r>
      <w:r w:rsidR="005F376F">
        <w:t xml:space="preserve">roject </w:t>
      </w:r>
      <w:r w:rsidR="005745D4">
        <w:t>sponsor</w:t>
      </w:r>
      <w:r w:rsidR="005F376F">
        <w:t xml:space="preserve"> for this project would be the university and the lecturers and </w:t>
      </w:r>
      <w:r w:rsidR="005745D4">
        <w:t xml:space="preserve">the hardware needed for this would need to be funded via the university </w:t>
      </w:r>
      <w:r w:rsidR="00BF6284">
        <w:t>for</w:t>
      </w:r>
      <w:r w:rsidR="00124342">
        <w:t xml:space="preserve"> the initial parts</w:t>
      </w:r>
      <w:r w:rsidR="005E191D">
        <w:t xml:space="preserve"> required to complete the project. The manager for this project is </w:t>
      </w:r>
      <w:proofErr w:type="spellStart"/>
      <w:r w:rsidR="005E191D">
        <w:t>Alexandru</w:t>
      </w:r>
      <w:proofErr w:type="spellEnd"/>
      <w:r w:rsidR="005E191D">
        <w:t xml:space="preserve"> </w:t>
      </w:r>
      <w:proofErr w:type="spellStart"/>
      <w:r w:rsidR="005E191D">
        <w:t>Mardare</w:t>
      </w:r>
      <w:proofErr w:type="spellEnd"/>
      <w:r w:rsidR="005E191D">
        <w:t xml:space="preserve"> </w:t>
      </w:r>
      <w:r w:rsidR="00BF0003">
        <w:t xml:space="preserve">as it was his </w:t>
      </w:r>
      <w:r w:rsidR="009D47C2">
        <w:t xml:space="preserve">initial </w:t>
      </w:r>
      <w:r w:rsidR="00BF0003">
        <w:t>idea</w:t>
      </w:r>
      <w:r w:rsidR="00C434BD">
        <w:t xml:space="preserve"> to crea</w:t>
      </w:r>
      <w:r w:rsidR="00853465">
        <w:t xml:space="preserve">te this project </w:t>
      </w:r>
      <w:r w:rsidR="003C0870">
        <w:rPr>
          <w:noProof/>
        </w:rPr>
        <w:drawing>
          <wp:inline distT="0" distB="0" distL="0" distR="0" wp14:anchorId="6192E071" wp14:editId="55387983">
            <wp:extent cx="5731510" cy="1561465"/>
            <wp:effectExtent l="0" t="0" r="2540" b="63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known.png"/>
                    <pic:cNvPicPr/>
                  </pic:nvPicPr>
                  <pic:blipFill>
                    <a:blip r:embed="rId5">
                      <a:extLst>
                        <a:ext uri="{28A0092B-C50C-407E-A947-70E740481C1C}">
                          <a14:useLocalDpi xmlns:a14="http://schemas.microsoft.com/office/drawing/2010/main" val="0"/>
                        </a:ext>
                      </a:extLst>
                    </a:blip>
                    <a:stretch>
                      <a:fillRect/>
                    </a:stretch>
                  </pic:blipFill>
                  <pic:spPr>
                    <a:xfrm>
                      <a:off x="0" y="0"/>
                      <a:ext cx="5731510" cy="1561465"/>
                    </a:xfrm>
                    <a:prstGeom prst="rect">
                      <a:avLst/>
                    </a:prstGeom>
                  </pic:spPr>
                </pic:pic>
              </a:graphicData>
            </a:graphic>
          </wp:inline>
        </w:drawing>
      </w:r>
      <w:r w:rsidR="00BF0003">
        <w:t xml:space="preserve"> </w:t>
      </w:r>
    </w:p>
    <w:p w14:paraId="5DB00D5C" w14:textId="77777777" w:rsidR="009C1DAC" w:rsidRDefault="009C1DAC" w:rsidP="009C1DAC">
      <w:pPr>
        <w:rPr>
          <w:noProof/>
        </w:rPr>
      </w:pPr>
    </w:p>
    <w:p w14:paraId="0D8A94BF" w14:textId="70922349" w:rsidR="009C1DAC" w:rsidRDefault="009C1DAC" w:rsidP="009C1DAC">
      <w:pPr>
        <w:pStyle w:val="Heading1"/>
      </w:pPr>
      <w:r>
        <w:t xml:space="preserve">Resources </w:t>
      </w:r>
    </w:p>
    <w:p w14:paraId="64629220" w14:textId="77777777" w:rsidR="002062F6" w:rsidRDefault="002062F6" w:rsidP="009C1DAC"/>
    <w:p w14:paraId="23E98E81" w14:textId="41476DAA" w:rsidR="00375766" w:rsidRDefault="00252AAA" w:rsidP="009C1DAC">
      <w:r>
        <w:t xml:space="preserve">The resources that will be required for this project are </w:t>
      </w:r>
      <w:r w:rsidR="00474CA8">
        <w:t>t</w:t>
      </w:r>
      <w:r w:rsidR="000261AD">
        <w:t>he team members</w:t>
      </w:r>
      <w:r w:rsidR="007C1996">
        <w:t xml:space="preserve"> for the project</w:t>
      </w:r>
      <w:r w:rsidR="00062476">
        <w:t xml:space="preserve">. A raspberry pi 4 will also be needed to create the </w:t>
      </w:r>
      <w:r w:rsidR="00F4118D">
        <w:t>pro</w:t>
      </w:r>
      <w:r w:rsidR="00E91D54">
        <w:t xml:space="preserve">cess of </w:t>
      </w:r>
      <w:r w:rsidR="00697189">
        <w:t>uploading the files to one drive</w:t>
      </w:r>
      <w:r w:rsidR="001C2040">
        <w:t xml:space="preserve">. It will also need python 3 installed and a </w:t>
      </w:r>
      <w:r w:rsidR="00234116">
        <w:t xml:space="preserve">run on </w:t>
      </w:r>
      <w:r w:rsidR="00022DD3">
        <w:t>start-up</w:t>
      </w:r>
      <w:r w:rsidR="00234116">
        <w:t xml:space="preserve"> </w:t>
      </w:r>
      <w:r w:rsidR="00022DD3">
        <w:t>app.</w:t>
      </w:r>
      <w:r w:rsidR="003343C6">
        <w:t xml:space="preserve"> Other equipment would be a sold</w:t>
      </w:r>
      <w:r w:rsidR="009D402B">
        <w:t>er</w:t>
      </w:r>
      <w:r w:rsidR="003343C6">
        <w:t xml:space="preserve">ing iron to </w:t>
      </w:r>
      <w:r w:rsidR="00A67D43">
        <w:t xml:space="preserve">connect the components </w:t>
      </w:r>
      <w:r w:rsidR="00FD4609">
        <w:t>to the raspberry pi</w:t>
      </w:r>
      <w:r w:rsidR="00536540">
        <w:t xml:space="preserve">. The financial </w:t>
      </w:r>
      <w:r w:rsidR="002C04F0">
        <w:t>side will be the university to fund the parts.</w:t>
      </w:r>
      <w:r w:rsidR="00F572A9">
        <w:t xml:space="preserve">  </w:t>
      </w:r>
    </w:p>
    <w:p w14:paraId="6C46F942" w14:textId="77777777" w:rsidR="00375766" w:rsidRDefault="00375766">
      <w:r>
        <w:br w:type="page"/>
      </w:r>
    </w:p>
    <w:p w14:paraId="2CAB4373" w14:textId="6C6C72A4" w:rsidR="00252AAA" w:rsidRDefault="008416D8" w:rsidP="008416D8">
      <w:pPr>
        <w:pStyle w:val="Heading1"/>
      </w:pPr>
      <w:r>
        <w:lastRenderedPageBreak/>
        <w:t xml:space="preserve">Appendix </w:t>
      </w:r>
    </w:p>
    <w:p w14:paraId="1776F936" w14:textId="28EC4F01" w:rsidR="002C1652" w:rsidRDefault="002C1652" w:rsidP="002C1652">
      <w:r>
        <w:rPr>
          <w:noProof/>
        </w:rPr>
        <w:drawing>
          <wp:inline distT="0" distB="0" distL="0" distR="0" wp14:anchorId="38256235" wp14:editId="7FCB02CA">
            <wp:extent cx="5731510" cy="1561465"/>
            <wp:effectExtent l="0" t="0" r="2540" b="635"/>
            <wp:docPr id="1" name="Picture 1" descr="https://media.discordapp.net/attachments/646746659535061022/646754408629010443/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media.discordapp.net/attachments/646746659535061022/646754408629010443/unknown.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561465"/>
                    </a:xfrm>
                    <a:prstGeom prst="rect">
                      <a:avLst/>
                    </a:prstGeom>
                    <a:noFill/>
                    <a:ln>
                      <a:noFill/>
                    </a:ln>
                  </pic:spPr>
                </pic:pic>
              </a:graphicData>
            </a:graphic>
          </wp:inline>
        </w:drawing>
      </w:r>
    </w:p>
    <w:p w14:paraId="0C9F966F" w14:textId="3EC09976" w:rsidR="007D00DC" w:rsidRDefault="007D00DC" w:rsidP="002C1652">
      <w:r>
        <w:rPr>
          <w:noProof/>
        </w:rPr>
        <w:drawing>
          <wp:inline distT="0" distB="0" distL="0" distR="0" wp14:anchorId="1EC78586" wp14:editId="657B9101">
            <wp:extent cx="5731510" cy="2218055"/>
            <wp:effectExtent l="0" t="0" r="2540" b="0"/>
            <wp:docPr id="3" name="Picture 3" descr="https://media.discordapp.net/attachments/646746659535061022/646748794972798997/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media.discordapp.net/attachments/646746659535061022/646748794972798997/unknown.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18055"/>
                    </a:xfrm>
                    <a:prstGeom prst="rect">
                      <a:avLst/>
                    </a:prstGeom>
                    <a:noFill/>
                    <a:ln>
                      <a:noFill/>
                    </a:ln>
                  </pic:spPr>
                </pic:pic>
              </a:graphicData>
            </a:graphic>
          </wp:inline>
        </w:drawing>
      </w:r>
    </w:p>
    <w:p w14:paraId="7DCC1C0E" w14:textId="3398EC3A" w:rsidR="003B5FA7" w:rsidRDefault="00204272">
      <w:pPr>
        <w:rPr>
          <w:noProof/>
        </w:rPr>
      </w:pPr>
      <w:r>
        <w:rPr>
          <w:noProof/>
        </w:rPr>
        <w:drawing>
          <wp:inline distT="0" distB="0" distL="0" distR="0" wp14:anchorId="5CFE25CC" wp14:editId="3F752844">
            <wp:extent cx="5731510" cy="1294765"/>
            <wp:effectExtent l="0" t="0" r="2540" b="635"/>
            <wp:docPr id="4" name="Picture 4" descr="https://media.discordapp.net/attachments/646746659535061022/646748258642821130/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media.discordapp.net/attachments/646746659535061022/646748258642821130/unknown.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294765"/>
                    </a:xfrm>
                    <a:prstGeom prst="rect">
                      <a:avLst/>
                    </a:prstGeom>
                    <a:noFill/>
                    <a:ln>
                      <a:noFill/>
                    </a:ln>
                  </pic:spPr>
                </pic:pic>
              </a:graphicData>
            </a:graphic>
          </wp:inline>
        </w:drawing>
      </w:r>
    </w:p>
    <w:p w14:paraId="0CAB4D35" w14:textId="22BD9F75" w:rsidR="0025249B" w:rsidRDefault="0025249B" w:rsidP="0025249B">
      <w:pPr>
        <w:rPr>
          <w:noProof/>
        </w:rPr>
      </w:pPr>
    </w:p>
    <w:p w14:paraId="5F9AFDA1" w14:textId="66945C75" w:rsidR="0025249B" w:rsidRPr="0025249B" w:rsidRDefault="0025249B" w:rsidP="0025249B">
      <w:pPr>
        <w:ind w:firstLine="720"/>
      </w:pPr>
      <w:r>
        <w:rPr>
          <w:noProof/>
        </w:rPr>
        <w:lastRenderedPageBreak/>
        <w:drawing>
          <wp:inline distT="0" distB="0" distL="0" distR="0" wp14:anchorId="1AF67A04" wp14:editId="2BB37693">
            <wp:extent cx="5731510" cy="3088005"/>
            <wp:effectExtent l="0" t="0" r="2540" b="0"/>
            <wp:docPr id="5" name="Picture 5"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r>
        <w:rPr>
          <w:noProof/>
        </w:rPr>
        <w:drawing>
          <wp:inline distT="0" distB="0" distL="0" distR="0" wp14:anchorId="2A4B6A0E" wp14:editId="792B21DA">
            <wp:extent cx="5731510" cy="3088005"/>
            <wp:effectExtent l="0" t="0" r="254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known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r>
        <w:rPr>
          <w:noProof/>
        </w:rPr>
        <w:lastRenderedPageBreak/>
        <w:drawing>
          <wp:inline distT="0" distB="0" distL="0" distR="0" wp14:anchorId="43C9BDE7" wp14:editId="5A07718B">
            <wp:extent cx="5731510" cy="3094355"/>
            <wp:effectExtent l="0" t="0" r="254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known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094355"/>
                    </a:xfrm>
                    <a:prstGeom prst="rect">
                      <a:avLst/>
                    </a:prstGeom>
                  </pic:spPr>
                </pic:pic>
              </a:graphicData>
            </a:graphic>
          </wp:inline>
        </w:drawing>
      </w:r>
      <w:r>
        <w:rPr>
          <w:noProof/>
        </w:rPr>
        <w:drawing>
          <wp:inline distT="0" distB="0" distL="0" distR="0" wp14:anchorId="38B103E8" wp14:editId="75D2E85D">
            <wp:extent cx="5731510" cy="3088005"/>
            <wp:effectExtent l="0" t="0" r="254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known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r>
        <w:rPr>
          <w:noProof/>
        </w:rPr>
        <w:lastRenderedPageBreak/>
        <w:drawing>
          <wp:inline distT="0" distB="0" distL="0" distR="0" wp14:anchorId="5B18AFD3" wp14:editId="43F3CF9E">
            <wp:extent cx="5731510" cy="3094355"/>
            <wp:effectExtent l="0" t="0" r="254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known4.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094355"/>
                    </a:xfrm>
                    <a:prstGeom prst="rect">
                      <a:avLst/>
                    </a:prstGeom>
                  </pic:spPr>
                </pic:pic>
              </a:graphicData>
            </a:graphic>
          </wp:inline>
        </w:drawing>
      </w:r>
      <w:bookmarkStart w:id="4" w:name="_GoBack"/>
      <w:r>
        <w:rPr>
          <w:noProof/>
        </w:rPr>
        <w:drawing>
          <wp:inline distT="0" distB="0" distL="0" distR="0" wp14:anchorId="64ABEA37" wp14:editId="53DAE330">
            <wp:extent cx="5731510" cy="3088005"/>
            <wp:effectExtent l="0" t="0" r="254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known5.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88005"/>
                    </a:xfrm>
                    <a:prstGeom prst="rect">
                      <a:avLst/>
                    </a:prstGeom>
                  </pic:spPr>
                </pic:pic>
              </a:graphicData>
            </a:graphic>
          </wp:inline>
        </w:drawing>
      </w:r>
      <w:bookmarkEnd w:id="4"/>
    </w:p>
    <w:sectPr w:rsidR="0025249B" w:rsidRPr="0025249B" w:rsidSect="003C41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5EE"/>
    <w:rsid w:val="000133C3"/>
    <w:rsid w:val="000208FC"/>
    <w:rsid w:val="00022DD3"/>
    <w:rsid w:val="000261AD"/>
    <w:rsid w:val="000337AB"/>
    <w:rsid w:val="000535B8"/>
    <w:rsid w:val="00062476"/>
    <w:rsid w:val="000C06C5"/>
    <w:rsid w:val="0010447B"/>
    <w:rsid w:val="00104744"/>
    <w:rsid w:val="00124342"/>
    <w:rsid w:val="00156312"/>
    <w:rsid w:val="00194590"/>
    <w:rsid w:val="001A3E67"/>
    <w:rsid w:val="001C2040"/>
    <w:rsid w:val="001D2F50"/>
    <w:rsid w:val="001D32B2"/>
    <w:rsid w:val="001F16DC"/>
    <w:rsid w:val="00204272"/>
    <w:rsid w:val="002062F6"/>
    <w:rsid w:val="002110BE"/>
    <w:rsid w:val="002209E1"/>
    <w:rsid w:val="002272E6"/>
    <w:rsid w:val="002324FD"/>
    <w:rsid w:val="00234116"/>
    <w:rsid w:val="002461E5"/>
    <w:rsid w:val="0025249B"/>
    <w:rsid w:val="00252AAA"/>
    <w:rsid w:val="002857FE"/>
    <w:rsid w:val="002A3D58"/>
    <w:rsid w:val="002C04F0"/>
    <w:rsid w:val="002C1652"/>
    <w:rsid w:val="002C2556"/>
    <w:rsid w:val="00300961"/>
    <w:rsid w:val="00311FEA"/>
    <w:rsid w:val="00321023"/>
    <w:rsid w:val="003343C6"/>
    <w:rsid w:val="00341681"/>
    <w:rsid w:val="00351B07"/>
    <w:rsid w:val="00360AE8"/>
    <w:rsid w:val="00363894"/>
    <w:rsid w:val="00375766"/>
    <w:rsid w:val="003B5FA7"/>
    <w:rsid w:val="003C0870"/>
    <w:rsid w:val="003C41CB"/>
    <w:rsid w:val="003D01E5"/>
    <w:rsid w:val="003E5643"/>
    <w:rsid w:val="003F2323"/>
    <w:rsid w:val="004031BD"/>
    <w:rsid w:val="00403800"/>
    <w:rsid w:val="00411063"/>
    <w:rsid w:val="00413DC1"/>
    <w:rsid w:val="00434B98"/>
    <w:rsid w:val="00470398"/>
    <w:rsid w:val="00474CA8"/>
    <w:rsid w:val="004913BF"/>
    <w:rsid w:val="004A6737"/>
    <w:rsid w:val="004B25EE"/>
    <w:rsid w:val="004E53CE"/>
    <w:rsid w:val="004F1565"/>
    <w:rsid w:val="00510BFB"/>
    <w:rsid w:val="00536540"/>
    <w:rsid w:val="00564414"/>
    <w:rsid w:val="005661B7"/>
    <w:rsid w:val="005745D4"/>
    <w:rsid w:val="005C714F"/>
    <w:rsid w:val="005C7E5C"/>
    <w:rsid w:val="005D2A62"/>
    <w:rsid w:val="005E191D"/>
    <w:rsid w:val="005F376F"/>
    <w:rsid w:val="005F382D"/>
    <w:rsid w:val="006752D2"/>
    <w:rsid w:val="006914D1"/>
    <w:rsid w:val="00694FE7"/>
    <w:rsid w:val="00697189"/>
    <w:rsid w:val="006A23ED"/>
    <w:rsid w:val="006B0816"/>
    <w:rsid w:val="006C28FE"/>
    <w:rsid w:val="006D355B"/>
    <w:rsid w:val="007364BC"/>
    <w:rsid w:val="00753F45"/>
    <w:rsid w:val="00795C68"/>
    <w:rsid w:val="007A0B5D"/>
    <w:rsid w:val="007A568D"/>
    <w:rsid w:val="007C1996"/>
    <w:rsid w:val="007D00DC"/>
    <w:rsid w:val="007F176F"/>
    <w:rsid w:val="007F4CFB"/>
    <w:rsid w:val="00815F8F"/>
    <w:rsid w:val="008416D8"/>
    <w:rsid w:val="00853465"/>
    <w:rsid w:val="0086523B"/>
    <w:rsid w:val="008A73BC"/>
    <w:rsid w:val="008C354C"/>
    <w:rsid w:val="008E5A70"/>
    <w:rsid w:val="00987290"/>
    <w:rsid w:val="009C1DAC"/>
    <w:rsid w:val="009C38E7"/>
    <w:rsid w:val="009D2CF0"/>
    <w:rsid w:val="009D402B"/>
    <w:rsid w:val="009D47C2"/>
    <w:rsid w:val="009E019E"/>
    <w:rsid w:val="009F7917"/>
    <w:rsid w:val="00A512A9"/>
    <w:rsid w:val="00A67D43"/>
    <w:rsid w:val="00AB2CAD"/>
    <w:rsid w:val="00B16352"/>
    <w:rsid w:val="00BE5B80"/>
    <w:rsid w:val="00BF0003"/>
    <w:rsid w:val="00BF6284"/>
    <w:rsid w:val="00C1387D"/>
    <w:rsid w:val="00C16E8B"/>
    <w:rsid w:val="00C27D45"/>
    <w:rsid w:val="00C434BD"/>
    <w:rsid w:val="00C60EA4"/>
    <w:rsid w:val="00C741AC"/>
    <w:rsid w:val="00C8421E"/>
    <w:rsid w:val="00C8459F"/>
    <w:rsid w:val="00C930BF"/>
    <w:rsid w:val="00CB599F"/>
    <w:rsid w:val="00CF783B"/>
    <w:rsid w:val="00D32C85"/>
    <w:rsid w:val="00DB571C"/>
    <w:rsid w:val="00DD11E4"/>
    <w:rsid w:val="00E12C9A"/>
    <w:rsid w:val="00E34665"/>
    <w:rsid w:val="00E4075B"/>
    <w:rsid w:val="00E70FAE"/>
    <w:rsid w:val="00E72169"/>
    <w:rsid w:val="00E826D3"/>
    <w:rsid w:val="00E864D1"/>
    <w:rsid w:val="00E906D8"/>
    <w:rsid w:val="00E91D54"/>
    <w:rsid w:val="00EC4140"/>
    <w:rsid w:val="00F26FEF"/>
    <w:rsid w:val="00F349B2"/>
    <w:rsid w:val="00F4118D"/>
    <w:rsid w:val="00F42262"/>
    <w:rsid w:val="00F473CC"/>
    <w:rsid w:val="00F572A9"/>
    <w:rsid w:val="00F72A4B"/>
    <w:rsid w:val="00F9219B"/>
    <w:rsid w:val="00FB252F"/>
    <w:rsid w:val="00FD4609"/>
    <w:rsid w:val="00FE0EA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B9F93"/>
  <w15:chartTrackingRefBased/>
  <w15:docId w15:val="{54419434-25CF-854E-9CBE-8F791A8C0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1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1C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C41CB"/>
    <w:pPr>
      <w:spacing w:after="0" w:line="240" w:lineRule="auto"/>
    </w:pPr>
    <w:rPr>
      <w:lang w:val="en-US" w:eastAsia="en-US"/>
    </w:rPr>
  </w:style>
  <w:style w:type="character" w:customStyle="1" w:styleId="NoSpacingChar">
    <w:name w:val="No Spacing Char"/>
    <w:basedOn w:val="DefaultParagraphFont"/>
    <w:link w:val="NoSpacing"/>
    <w:uiPriority w:val="1"/>
    <w:rsid w:val="003C41CB"/>
    <w:rPr>
      <w:lang w:val="en-US" w:eastAsia="en-US"/>
    </w:rPr>
  </w:style>
  <w:style w:type="paragraph" w:styleId="TOCHeading">
    <w:name w:val="TOC Heading"/>
    <w:basedOn w:val="Heading1"/>
    <w:next w:val="Normal"/>
    <w:uiPriority w:val="39"/>
    <w:unhideWhenUsed/>
    <w:qFormat/>
    <w:rsid w:val="003C41CB"/>
    <w:pPr>
      <w:outlineLvl w:val="9"/>
    </w:pPr>
    <w:rPr>
      <w:lang w:val="en-US" w:eastAsia="en-US"/>
    </w:rPr>
  </w:style>
  <w:style w:type="paragraph" w:styleId="TOC1">
    <w:name w:val="toc 1"/>
    <w:basedOn w:val="Normal"/>
    <w:next w:val="Normal"/>
    <w:autoRedefine/>
    <w:uiPriority w:val="39"/>
    <w:unhideWhenUsed/>
    <w:rsid w:val="003C41CB"/>
    <w:pPr>
      <w:spacing w:after="100"/>
    </w:pPr>
  </w:style>
  <w:style w:type="character" w:styleId="Hyperlink">
    <w:name w:val="Hyperlink"/>
    <w:basedOn w:val="DefaultParagraphFont"/>
    <w:uiPriority w:val="99"/>
    <w:unhideWhenUsed/>
    <w:rsid w:val="003C41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165C39-726E-4D1D-8F55-34F9C0BAD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649</Words>
  <Characters>3700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dc:title>
  <dc:subject>Project Management</dc:subject>
  <dc:creator>Ross Meek (1903706)</dc:creator>
  <cp:keywords/>
  <dc:description/>
  <cp:lastModifiedBy>Ross Meek</cp:lastModifiedBy>
  <cp:revision>2</cp:revision>
  <dcterms:created xsi:type="dcterms:W3CDTF">2019-11-28T12:58:00Z</dcterms:created>
  <dcterms:modified xsi:type="dcterms:W3CDTF">2019-11-28T12:58:00Z</dcterms:modified>
</cp:coreProperties>
</file>