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6E0B49" w14:textId="77777777" w:rsidR="00982924" w:rsidRDefault="00982924" w:rsidP="00982924">
      <w:r>
        <w:rPr>
          <w:noProof/>
        </w:rPr>
        <w:drawing>
          <wp:inline distT="0" distB="0" distL="0" distR="0" wp14:anchorId="75113211" wp14:editId="2FBAB8ED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B3B3C8" w14:textId="77777777" w:rsidR="00982924" w:rsidRDefault="00982924" w:rsidP="00982924"/>
    <w:p w14:paraId="3F04C557" w14:textId="77777777" w:rsidR="00982924" w:rsidRDefault="00982924" w:rsidP="00982924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96"/>
        <w:gridCol w:w="4596"/>
      </w:tblGrid>
      <w:tr w:rsidR="00982924" w:rsidRPr="00405A9E" w14:paraId="1BAD6C8A" w14:textId="77777777" w:rsidTr="00E37CE5">
        <w:trPr>
          <w:cantSplit/>
          <w:trHeight w:val="469"/>
        </w:trPr>
        <w:tc>
          <w:tcPr>
            <w:tcW w:w="4908" w:type="dxa"/>
          </w:tcPr>
          <w:p w14:paraId="35137199" w14:textId="77777777" w:rsidR="00982924" w:rsidRPr="00A662B9" w:rsidRDefault="00982924" w:rsidP="00E37CE5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14:paraId="45F9D000" w14:textId="77777777" w:rsidR="00982924" w:rsidRPr="00CB4484" w:rsidRDefault="00982924" w:rsidP="00E37CE5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>
              <w:rPr>
                <w:sz w:val="24"/>
                <w:szCs w:val="24"/>
              </w:rPr>
              <w:t xml:space="preserve">: </w:t>
            </w:r>
            <w:r w:rsidRPr="00CB4484">
              <w:rPr>
                <w:b w:val="0"/>
                <w:sz w:val="24"/>
                <w:szCs w:val="24"/>
              </w:rPr>
              <w:t xml:space="preserve"> </w:t>
            </w:r>
            <w:r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982924" w:rsidRPr="007E3A8E" w14:paraId="22308C1A" w14:textId="77777777" w:rsidTr="00E37CE5">
        <w:trPr>
          <w:trHeight w:val="542"/>
        </w:trPr>
        <w:tc>
          <w:tcPr>
            <w:tcW w:w="4908" w:type="dxa"/>
          </w:tcPr>
          <w:p w14:paraId="6729AA1F" w14:textId="77777777" w:rsidR="00982924" w:rsidRPr="00931114" w:rsidRDefault="00982924" w:rsidP="00E37CE5">
            <w:pPr>
              <w:pStyle w:val="Trinity"/>
              <w:ind w:left="5760" w:hanging="5760"/>
            </w:pPr>
            <w:r w:rsidRPr="00931114">
              <w:t xml:space="preserve">LEVEL </w:t>
            </w:r>
            <w:r>
              <w:t>4</w:t>
            </w:r>
          </w:p>
        </w:tc>
        <w:tc>
          <w:tcPr>
            <w:tcW w:w="4259" w:type="dxa"/>
          </w:tcPr>
          <w:p w14:paraId="447045BF" w14:textId="77777777" w:rsidR="00982924" w:rsidRPr="007E3A8E" w:rsidRDefault="00982924" w:rsidP="00E37CE5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>
              <w:t>4</w:t>
            </w:r>
          </w:p>
        </w:tc>
      </w:tr>
      <w:tr w:rsidR="00982924" w:rsidRPr="007E3A8E" w14:paraId="655F13CD" w14:textId="77777777" w:rsidTr="00E37CE5">
        <w:trPr>
          <w:trHeight w:val="302"/>
        </w:trPr>
        <w:tc>
          <w:tcPr>
            <w:tcW w:w="4908" w:type="dxa"/>
          </w:tcPr>
          <w:p w14:paraId="3B7B8182" w14:textId="77777777" w:rsidR="00982924" w:rsidRPr="00931114" w:rsidRDefault="00982924" w:rsidP="00E37CE5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14:paraId="0C243DAF" w14:textId="77777777" w:rsidR="00982924" w:rsidRPr="007E3A8E" w:rsidRDefault="00982924" w:rsidP="00E37CE5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982924" w:rsidRPr="007E3A8E" w14:paraId="00086BC6" w14:textId="77777777" w:rsidTr="00E37CE5">
        <w:trPr>
          <w:trHeight w:val="863"/>
        </w:trPr>
        <w:tc>
          <w:tcPr>
            <w:tcW w:w="4908" w:type="dxa"/>
          </w:tcPr>
          <w:p w14:paraId="0B878647" w14:textId="31DFF20C" w:rsidR="00982924" w:rsidRPr="00931114" w:rsidRDefault="00982924" w:rsidP="00E37CE5">
            <w:pPr>
              <w:pStyle w:val="Month"/>
              <w:jc w:val="both"/>
              <w:rPr>
                <w:color w:val="FF0000"/>
              </w:rPr>
            </w:pPr>
            <w:r>
              <w:rPr>
                <w:color w:val="FF0000"/>
              </w:rPr>
              <w:t>MOCK</w:t>
            </w:r>
          </w:p>
        </w:tc>
        <w:tc>
          <w:tcPr>
            <w:tcW w:w="4259" w:type="dxa"/>
          </w:tcPr>
          <w:p w14:paraId="69370D5C" w14:textId="49ED0A3B" w:rsidR="00982924" w:rsidRPr="00EC0A0F" w:rsidRDefault="00982924" w:rsidP="00E37CE5">
            <w:pPr>
              <w:pStyle w:val="Month"/>
              <w:jc w:val="right"/>
              <w:rPr>
                <w:color w:val="FF0000"/>
              </w:rPr>
            </w:pPr>
            <w:r>
              <w:rPr>
                <w:color w:val="FF0000"/>
              </w:rPr>
              <w:t>MOCK</w:t>
            </w:r>
          </w:p>
        </w:tc>
      </w:tr>
    </w:tbl>
    <w:p w14:paraId="5E1B4D3D" w14:textId="77777777" w:rsidR="00982924" w:rsidRPr="007E3A8E" w:rsidRDefault="00982924" w:rsidP="00982924">
      <w:pPr>
        <w:pStyle w:val="Modcode"/>
      </w:pPr>
    </w:p>
    <w:p w14:paraId="586F13D9" w14:textId="77777777" w:rsidR="00982924" w:rsidRPr="007E3A8E" w:rsidRDefault="00982924" w:rsidP="00982924">
      <w:pPr>
        <w:pStyle w:val="Modcode"/>
      </w:pPr>
      <w:r w:rsidRPr="007E3A8E">
        <w:t>MODULE CODE</w:t>
      </w:r>
      <w:r>
        <w:t xml:space="preserve">: </w:t>
      </w:r>
      <w:r>
        <w:rPr>
          <w:color w:val="FF0000"/>
        </w:rPr>
        <w:t>ACDA4009</w:t>
      </w:r>
    </w:p>
    <w:p w14:paraId="38594885" w14:textId="77777777" w:rsidR="00982924" w:rsidRDefault="00982924" w:rsidP="00982924">
      <w:pPr>
        <w:pStyle w:val="Modname"/>
        <w:rPr>
          <w:color w:val="FF0000"/>
        </w:rPr>
      </w:pPr>
      <w:r>
        <w:rPr>
          <w:color w:val="FF0000"/>
        </w:rPr>
        <w:t>Signals and System</w:t>
      </w:r>
    </w:p>
    <w:p w14:paraId="543FE43E" w14:textId="77777777" w:rsidR="00982924" w:rsidRPr="00A34557" w:rsidRDefault="00982924" w:rsidP="00982924">
      <w:pPr>
        <w:pStyle w:val="Time"/>
      </w:pPr>
    </w:p>
    <w:p w14:paraId="3223F4C4" w14:textId="77777777" w:rsidR="00982924" w:rsidRPr="007C6657" w:rsidRDefault="00982924" w:rsidP="00982924">
      <w:pPr>
        <w:pStyle w:val="Time"/>
      </w:pPr>
      <w:r w:rsidRPr="007E3A8E">
        <w:t xml:space="preserve">TIME:  </w:t>
      </w:r>
      <w:r>
        <w:rPr>
          <w:color w:val="FF0000"/>
        </w:rPr>
        <w:t>2</w:t>
      </w:r>
      <w:r w:rsidRPr="009948F4">
        <w:rPr>
          <w:color w:val="FF0000"/>
        </w:rPr>
        <w:t xml:space="preserve"> HOURS</w:t>
      </w:r>
      <w:r>
        <w:t xml:space="preserve"> </w:t>
      </w:r>
    </w:p>
    <w:p w14:paraId="2871DFAB" w14:textId="77777777" w:rsidR="00982924" w:rsidRDefault="00982924" w:rsidP="00982924">
      <w:pPr>
        <w:pStyle w:val="Answer"/>
      </w:pPr>
    </w:p>
    <w:p w14:paraId="339E5C25" w14:textId="77777777" w:rsidR="00982924" w:rsidRPr="007E3A8E" w:rsidRDefault="00982924" w:rsidP="00982924">
      <w:pPr>
        <w:pStyle w:val="BodyText"/>
      </w:pPr>
    </w:p>
    <w:p w14:paraId="5D41B3AF" w14:textId="77777777" w:rsidR="00982924" w:rsidRPr="001C60E5" w:rsidRDefault="00982924" w:rsidP="00982924">
      <w:pPr>
        <w:pStyle w:val="BodyText"/>
        <w:rPr>
          <w:i/>
        </w:rPr>
      </w:pPr>
      <w:r w:rsidRPr="001C60E5">
        <w:rPr>
          <w:i/>
        </w:rPr>
        <w:t xml:space="preserve">Equipment or materials required – </w:t>
      </w:r>
      <w:r>
        <w:rPr>
          <w:i/>
        </w:rPr>
        <w:t>Calculator</w:t>
      </w:r>
    </w:p>
    <w:p w14:paraId="3C971BEA" w14:textId="77777777" w:rsidR="00982924" w:rsidRPr="001C60E5" w:rsidRDefault="00982924" w:rsidP="00982924">
      <w:pPr>
        <w:pStyle w:val="BodyText"/>
        <w:rPr>
          <w:i/>
        </w:rPr>
      </w:pPr>
      <w:proofErr w:type="spellStart"/>
      <w:r w:rsidRPr="001C60E5">
        <w:rPr>
          <w:i/>
        </w:rPr>
        <w:t>Adnoddau</w:t>
      </w:r>
      <w:proofErr w:type="spellEnd"/>
      <w:r w:rsidRPr="001C60E5">
        <w:rPr>
          <w:i/>
        </w:rPr>
        <w:t xml:space="preserve"> neu </w:t>
      </w:r>
      <w:proofErr w:type="spellStart"/>
      <w:r w:rsidRPr="001C60E5">
        <w:rPr>
          <w:i/>
        </w:rPr>
        <w:t>ddefnyddiau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sydd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eu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hangen</w:t>
      </w:r>
      <w:proofErr w:type="spellEnd"/>
      <w:r w:rsidRPr="001C60E5">
        <w:rPr>
          <w:i/>
        </w:rPr>
        <w:t xml:space="preserve"> - </w:t>
      </w:r>
      <w:proofErr w:type="spellStart"/>
      <w:r>
        <w:rPr>
          <w:i/>
        </w:rPr>
        <w:t>Cyfrifiannell</w:t>
      </w:r>
      <w:proofErr w:type="spellEnd"/>
    </w:p>
    <w:p w14:paraId="0C16A399" w14:textId="77777777" w:rsidR="00982924" w:rsidRDefault="00982924" w:rsidP="00982924">
      <w:pPr>
        <w:pStyle w:val="BodyText"/>
        <w:rPr>
          <w:sz w:val="28"/>
        </w:rPr>
      </w:pPr>
    </w:p>
    <w:p w14:paraId="5B8ED1EA" w14:textId="77777777" w:rsidR="00982924" w:rsidRDefault="00982924" w:rsidP="00982924">
      <w:pPr>
        <w:pStyle w:val="BodyText"/>
        <w:rPr>
          <w:sz w:val="28"/>
        </w:rPr>
      </w:pPr>
    </w:p>
    <w:p w14:paraId="1117D3BB" w14:textId="77777777" w:rsidR="00982924" w:rsidRDefault="00982924" w:rsidP="00982924">
      <w:pPr>
        <w:pStyle w:val="BodyText"/>
        <w:rPr>
          <w:sz w:val="28"/>
        </w:rPr>
      </w:pPr>
    </w:p>
    <w:p w14:paraId="5A22589E" w14:textId="77777777" w:rsidR="00982924" w:rsidRDefault="00982924" w:rsidP="00982924">
      <w:pPr>
        <w:pStyle w:val="BodyText"/>
        <w:rPr>
          <w:sz w:val="28"/>
        </w:rPr>
      </w:pPr>
    </w:p>
    <w:p w14:paraId="72AE7B43" w14:textId="77777777" w:rsidR="00982924" w:rsidRDefault="00982924" w:rsidP="00982924">
      <w:pPr>
        <w:pStyle w:val="BodyText"/>
        <w:rPr>
          <w:sz w:val="28"/>
        </w:rPr>
      </w:pPr>
    </w:p>
    <w:p w14:paraId="2ABBBFB0" w14:textId="77777777" w:rsidR="00982924" w:rsidRDefault="00982924" w:rsidP="00982924">
      <w:pPr>
        <w:pStyle w:val="BodyText"/>
        <w:rPr>
          <w:sz w:val="28"/>
        </w:rPr>
      </w:pPr>
    </w:p>
    <w:p w14:paraId="7FB590A2" w14:textId="77777777" w:rsidR="00982924" w:rsidRDefault="00982924" w:rsidP="00982924">
      <w:pPr>
        <w:pStyle w:val="BodyText"/>
        <w:rPr>
          <w:sz w:val="28"/>
        </w:rPr>
      </w:pPr>
    </w:p>
    <w:p w14:paraId="737AA4EA" w14:textId="77777777" w:rsidR="00982924" w:rsidRDefault="00982924" w:rsidP="00982924">
      <w:pPr>
        <w:pStyle w:val="BodyText"/>
        <w:rPr>
          <w:sz w:val="28"/>
        </w:rPr>
      </w:pPr>
    </w:p>
    <w:p w14:paraId="43158DD5" w14:textId="77777777" w:rsidR="00982924" w:rsidRDefault="00982924" w:rsidP="00982924">
      <w:pPr>
        <w:pStyle w:val="BodyText"/>
        <w:rPr>
          <w:sz w:val="28"/>
        </w:rPr>
      </w:pPr>
    </w:p>
    <w:p w14:paraId="2CEF02B7" w14:textId="77777777" w:rsidR="00982924" w:rsidRDefault="00982924" w:rsidP="00982924">
      <w:pPr>
        <w:pStyle w:val="BodyText"/>
        <w:rPr>
          <w:sz w:val="28"/>
        </w:rPr>
      </w:pPr>
    </w:p>
    <w:p w14:paraId="6847F441" w14:textId="77777777" w:rsidR="00982924" w:rsidRDefault="00982924" w:rsidP="00982924">
      <w:pPr>
        <w:pStyle w:val="BodyText"/>
        <w:rPr>
          <w:sz w:val="28"/>
        </w:rPr>
      </w:pPr>
    </w:p>
    <w:p w14:paraId="2B725049" w14:textId="77777777" w:rsidR="00982924" w:rsidRDefault="00982924" w:rsidP="00982924">
      <w:pPr>
        <w:pStyle w:val="BodyText"/>
        <w:rPr>
          <w:sz w:val="28"/>
        </w:rPr>
      </w:pPr>
    </w:p>
    <w:p w14:paraId="5B7EBEDC" w14:textId="77777777" w:rsidR="00982924" w:rsidRDefault="00982924" w:rsidP="00982924">
      <w:pPr>
        <w:pStyle w:val="BodyText"/>
        <w:rPr>
          <w:sz w:val="28"/>
        </w:rPr>
      </w:pPr>
    </w:p>
    <w:p w14:paraId="286CDC8F" w14:textId="77777777" w:rsidR="00982924" w:rsidRDefault="00982924" w:rsidP="00982924">
      <w:pPr>
        <w:spacing w:after="240" w:line="360" w:lineRule="auto"/>
        <w:rPr>
          <w:rFonts w:asciiTheme="majorHAnsi" w:hAnsiTheme="majorHAnsi"/>
          <w:b/>
          <w:bCs/>
        </w:rPr>
      </w:pPr>
      <w:r>
        <w:rPr>
          <w:rFonts w:asciiTheme="majorHAnsi" w:hAnsiTheme="majorHAnsi"/>
          <w:b/>
          <w:bCs/>
        </w:rPr>
        <w:lastRenderedPageBreak/>
        <w:t>QUESTION 1</w:t>
      </w:r>
    </w:p>
    <w:p w14:paraId="73561D3B" w14:textId="77777777" w:rsidR="00982924" w:rsidRDefault="00982924" w:rsidP="00982924">
      <w:pPr>
        <w:pStyle w:val="ListParagraph"/>
        <w:numPr>
          <w:ilvl w:val="0"/>
          <w:numId w:val="3"/>
        </w:numPr>
        <w:spacing w:line="480" w:lineRule="auto"/>
        <w:rPr>
          <w:rFonts w:asciiTheme="majorHAnsi" w:hAnsiTheme="majorHAnsi"/>
        </w:rPr>
      </w:pPr>
      <w:r>
        <w:rPr>
          <w:rFonts w:asciiTheme="majorHAnsi" w:hAnsiTheme="majorHAnsi"/>
        </w:rPr>
        <w:t>For functions given below.</w:t>
      </w:r>
    </w:p>
    <w:p w14:paraId="49AC64FB" w14:textId="77777777" w:rsidR="00982924" w:rsidRPr="00F57AB6" w:rsidRDefault="00982924" w:rsidP="00982924">
      <w:pPr>
        <w:pStyle w:val="ListParagraph"/>
        <w:numPr>
          <w:ilvl w:val="0"/>
          <w:numId w:val="10"/>
        </w:numPr>
        <w:spacing w:line="360" w:lineRule="auto"/>
        <w:ind w:left="1560"/>
        <w:rPr>
          <w:rFonts w:asciiTheme="majorHAnsi" w:hAnsiTheme="majorHAnsi"/>
          <w:szCs w:val="24"/>
        </w:rPr>
      </w:pPr>
      <m:oMath>
        <m:r>
          <m:rPr>
            <m:sty m:val="bi"/>
          </m:rPr>
          <w:rPr>
            <w:rFonts w:ascii="Cambria Math" w:hAnsi="Cambria Math"/>
            <w:szCs w:val="24"/>
          </w:rPr>
          <m:t>u[n]=</m:t>
        </m:r>
        <m:d>
          <m:dPr>
            <m:begChr m:val="{"/>
            <m:endChr m:val=""/>
            <m:ctrlPr>
              <w:rPr>
                <w:rFonts w:ascii="Cambria Math" w:hAnsi="Cambria Math"/>
                <w:b/>
                <w:bCs/>
                <w:i/>
                <w:szCs w:val="24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b/>
                    <w:bCs/>
                    <w:i/>
                    <w:szCs w:val="24"/>
                  </w:rPr>
                </m:ctrlPr>
              </m:eqArrPr>
              <m:e>
                <m:r>
                  <m:rPr>
                    <m:sty m:val="bi"/>
                  </m:rPr>
                  <w:rPr>
                    <w:rFonts w:ascii="Cambria Math" w:hAnsi="Cambria Math"/>
                    <w:szCs w:val="24"/>
                  </w:rPr>
                  <m:t>1,    n≥0</m:t>
                </m:r>
              </m:e>
              <m:e>
                <m:r>
                  <m:rPr>
                    <m:sty m:val="bi"/>
                  </m:rPr>
                  <w:rPr>
                    <w:rFonts w:ascii="Cambria Math" w:hAnsi="Cambria Math"/>
                    <w:szCs w:val="24"/>
                  </w:rPr>
                  <m:t>0,   n&lt;0</m:t>
                </m:r>
              </m:e>
            </m:eqArr>
          </m:e>
        </m:d>
      </m:oMath>
    </w:p>
    <w:p w14:paraId="75AAD775" w14:textId="77777777" w:rsidR="00982924" w:rsidRPr="00C54E14" w:rsidRDefault="00982924" w:rsidP="00982924">
      <w:pPr>
        <w:pStyle w:val="ListParagraph"/>
        <w:numPr>
          <w:ilvl w:val="0"/>
          <w:numId w:val="10"/>
        </w:numPr>
        <w:spacing w:line="360" w:lineRule="auto"/>
        <w:ind w:left="1560"/>
        <w:rPr>
          <w:rFonts w:asciiTheme="majorHAnsi" w:hAnsiTheme="majorHAnsi"/>
          <w:szCs w:val="24"/>
        </w:rPr>
      </w:pPr>
      <w:r w:rsidRPr="00F57AB6">
        <w:rPr>
          <w:rFonts w:asciiTheme="majorHAnsi" w:hAnsiTheme="majorHAnsi"/>
          <w:b/>
          <w:bCs/>
          <w:iCs/>
          <w:szCs w:val="24"/>
        </w:rPr>
        <w:t xml:space="preserve">  </w:t>
      </w:r>
      <m:oMath>
        <m:r>
          <m:rPr>
            <m:sty m:val="bi"/>
          </m:rPr>
          <w:rPr>
            <w:rFonts w:ascii="Cambria Math" w:hAnsi="Cambria Math"/>
            <w:szCs w:val="24"/>
          </w:rPr>
          <m:t>r(t)=</m:t>
        </m:r>
        <m:d>
          <m:dPr>
            <m:begChr m:val="{"/>
            <m:endChr m:val=""/>
            <m:ctrlPr>
              <w:rPr>
                <w:rFonts w:ascii="Cambria Math" w:hAnsi="Cambria Math"/>
                <w:b/>
                <w:bCs/>
                <w:i/>
                <w:szCs w:val="24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b/>
                    <w:bCs/>
                    <w:i/>
                    <w:szCs w:val="24"/>
                  </w:rPr>
                </m:ctrlPr>
              </m:eqArrPr>
              <m:e>
                <m:r>
                  <m:rPr>
                    <m:sty m:val="bi"/>
                  </m:rPr>
                  <w:rPr>
                    <w:rFonts w:ascii="Cambria Math" w:hAnsi="Cambria Math"/>
                    <w:szCs w:val="24"/>
                  </w:rPr>
                  <m:t>t,   for t≥0</m:t>
                </m:r>
              </m:e>
              <m:e>
                <m:r>
                  <m:rPr>
                    <m:sty m:val="bi"/>
                  </m:rPr>
                  <w:rPr>
                    <w:rFonts w:ascii="Cambria Math" w:hAnsi="Cambria Math"/>
                    <w:szCs w:val="24"/>
                  </w:rPr>
                  <m:t>0,  for  t&lt;0</m:t>
                </m:r>
              </m:e>
            </m:eqArr>
          </m:e>
        </m:d>
      </m:oMath>
      <w:r w:rsidRPr="00F57AB6">
        <w:rPr>
          <w:rFonts w:asciiTheme="majorHAnsi" w:hAnsiTheme="majorHAnsi"/>
          <w:b/>
          <w:bCs/>
          <w:szCs w:val="24"/>
        </w:rPr>
        <w:t xml:space="preserve">        </w:t>
      </w:r>
    </w:p>
    <w:p w14:paraId="3618A162" w14:textId="77777777" w:rsidR="00982924" w:rsidRDefault="00982924" w:rsidP="00982924">
      <w:pPr>
        <w:spacing w:line="480" w:lineRule="auto"/>
        <w:ind w:left="774"/>
        <w:rPr>
          <w:rFonts w:asciiTheme="majorHAnsi" w:hAnsiTheme="majorHAnsi"/>
          <w:szCs w:val="24"/>
        </w:rPr>
      </w:pPr>
    </w:p>
    <w:p w14:paraId="69F40C6F" w14:textId="77777777" w:rsidR="00982924" w:rsidRPr="0005480B" w:rsidRDefault="00982924" w:rsidP="00982924">
      <w:pPr>
        <w:spacing w:line="480" w:lineRule="auto"/>
        <w:ind w:left="774"/>
        <w:rPr>
          <w:rFonts w:asciiTheme="majorHAnsi" w:hAnsiTheme="majorHAnsi"/>
          <w:b/>
          <w:bCs/>
          <w:sz w:val="28"/>
          <w:szCs w:val="28"/>
        </w:rPr>
      </w:pPr>
      <w:r w:rsidRPr="0005480B">
        <w:rPr>
          <w:rFonts w:asciiTheme="majorHAnsi" w:hAnsiTheme="majorHAnsi"/>
          <w:szCs w:val="24"/>
        </w:rPr>
        <w:t>Answer the Following</w:t>
      </w:r>
    </w:p>
    <w:p w14:paraId="528DE460" w14:textId="77777777" w:rsidR="00982924" w:rsidRPr="002D4580" w:rsidRDefault="00982924" w:rsidP="00982924">
      <w:pPr>
        <w:pStyle w:val="ListParagraph"/>
        <w:numPr>
          <w:ilvl w:val="0"/>
          <w:numId w:val="4"/>
        </w:numPr>
        <w:spacing w:line="480" w:lineRule="auto"/>
        <w:ind w:left="1276"/>
        <w:rPr>
          <w:rFonts w:asciiTheme="majorHAnsi" w:hAnsiTheme="majorHAnsi"/>
        </w:rPr>
      </w:pPr>
      <w:r w:rsidRPr="002D4580">
        <w:rPr>
          <w:rFonts w:asciiTheme="majorHAnsi" w:hAnsiTheme="majorHAnsi"/>
        </w:rPr>
        <w:t xml:space="preserve">Identify the </w:t>
      </w:r>
      <w:r>
        <w:rPr>
          <w:rFonts w:asciiTheme="majorHAnsi" w:hAnsiTheme="majorHAnsi"/>
        </w:rPr>
        <w:t xml:space="preserve">Signals and provide the </w:t>
      </w:r>
      <w:r w:rsidRPr="002D4580">
        <w:rPr>
          <w:rFonts w:asciiTheme="majorHAnsi" w:hAnsiTheme="majorHAnsi"/>
        </w:rPr>
        <w:t>name of the function.</w:t>
      </w:r>
      <w:r w:rsidRPr="002D4580"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 w:rsidRPr="002D4580">
        <w:rPr>
          <w:rFonts w:asciiTheme="majorHAnsi" w:hAnsiTheme="majorHAnsi"/>
          <w:b/>
          <w:bCs/>
        </w:rPr>
        <w:t>[</w:t>
      </w:r>
      <w:r>
        <w:rPr>
          <w:rFonts w:asciiTheme="majorHAnsi" w:hAnsiTheme="majorHAnsi"/>
          <w:b/>
          <w:bCs/>
        </w:rPr>
        <w:t>4</w:t>
      </w:r>
      <w:r w:rsidRPr="002D4580">
        <w:rPr>
          <w:rFonts w:asciiTheme="majorHAnsi" w:hAnsiTheme="majorHAnsi"/>
          <w:b/>
          <w:bCs/>
        </w:rPr>
        <w:t xml:space="preserve"> Marks]</w:t>
      </w:r>
    </w:p>
    <w:p w14:paraId="287F1FDA" w14:textId="77777777" w:rsidR="00982924" w:rsidRPr="00201ACB" w:rsidRDefault="00982924" w:rsidP="00982924">
      <w:pPr>
        <w:pStyle w:val="ListParagraph"/>
        <w:numPr>
          <w:ilvl w:val="0"/>
          <w:numId w:val="4"/>
        </w:numPr>
        <w:spacing w:line="480" w:lineRule="auto"/>
        <w:ind w:left="1276"/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Illustrate  its</w:t>
      </w:r>
      <w:proofErr w:type="gramEnd"/>
      <w:r>
        <w:rPr>
          <w:rFonts w:asciiTheme="majorHAnsi" w:hAnsiTheme="majorHAnsi"/>
        </w:rPr>
        <w:t xml:space="preserve"> graphical representation.</w:t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 w:rsidRPr="005B1305">
        <w:rPr>
          <w:rFonts w:asciiTheme="majorHAnsi" w:hAnsiTheme="majorHAnsi"/>
          <w:b/>
          <w:bCs/>
        </w:rPr>
        <w:t>[</w:t>
      </w:r>
      <w:r>
        <w:rPr>
          <w:rFonts w:asciiTheme="majorHAnsi" w:hAnsiTheme="majorHAnsi"/>
          <w:b/>
          <w:bCs/>
        </w:rPr>
        <w:t>6</w:t>
      </w:r>
      <w:r w:rsidRPr="005B1305">
        <w:rPr>
          <w:rFonts w:asciiTheme="majorHAnsi" w:hAnsiTheme="majorHAnsi"/>
          <w:b/>
          <w:bCs/>
        </w:rPr>
        <w:t xml:space="preserve"> Marks]</w:t>
      </w:r>
    </w:p>
    <w:p w14:paraId="2FF5B408" w14:textId="77777777" w:rsidR="00982924" w:rsidRDefault="00982924" w:rsidP="00982924">
      <w:pPr>
        <w:pStyle w:val="ListParagraph"/>
        <w:numPr>
          <w:ilvl w:val="0"/>
          <w:numId w:val="3"/>
        </w:numPr>
        <w:spacing w:line="360" w:lineRule="auto"/>
        <w:rPr>
          <w:rFonts w:asciiTheme="majorHAnsi" w:hAnsiTheme="majorHAnsi"/>
        </w:rPr>
      </w:pPr>
      <w:r>
        <w:rPr>
          <w:rFonts w:asciiTheme="majorHAnsi" w:hAnsiTheme="majorHAnsi"/>
        </w:rPr>
        <w:t>Identify the name of the Function given shown in the below Figure.</w:t>
      </w:r>
      <w:r>
        <w:rPr>
          <w:rFonts w:asciiTheme="majorHAnsi" w:hAnsiTheme="majorHAnsi"/>
        </w:rPr>
        <w:tab/>
      </w:r>
      <w:r w:rsidRPr="00E601E5">
        <w:rPr>
          <w:rFonts w:asciiTheme="majorHAnsi" w:hAnsiTheme="majorHAnsi"/>
          <w:b/>
          <w:bCs/>
        </w:rPr>
        <w:t>[1 Mark]</w:t>
      </w:r>
    </w:p>
    <w:p w14:paraId="0008557A" w14:textId="77777777" w:rsidR="00982924" w:rsidRDefault="00982924" w:rsidP="00982924">
      <w:pPr>
        <w:pStyle w:val="ListParagraph"/>
        <w:spacing w:line="360" w:lineRule="auto"/>
        <w:jc w:val="center"/>
        <w:rPr>
          <w:rFonts w:asciiTheme="majorHAnsi" w:hAnsiTheme="majorHAnsi"/>
        </w:rPr>
      </w:pPr>
      <w:r w:rsidRPr="00536D64">
        <w:rPr>
          <w:rFonts w:asciiTheme="majorHAnsi" w:hAnsiTheme="majorHAnsi"/>
          <w:noProof/>
        </w:rPr>
        <w:drawing>
          <wp:inline distT="0" distB="0" distL="0" distR="0" wp14:anchorId="29553497" wp14:editId="44CF4C30">
            <wp:extent cx="2779066" cy="1681162"/>
            <wp:effectExtent l="0" t="0" r="2540" b="0"/>
            <wp:docPr id="2" name="Picture 1" descr="A graph of a function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556124E6-F110-E324-8560-E3BA1111E54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A graph of a function&#10;&#10;Description automatically generated">
                      <a:extLst>
                        <a:ext uri="{FF2B5EF4-FFF2-40B4-BE49-F238E27FC236}">
                          <a16:creationId xmlns:a16="http://schemas.microsoft.com/office/drawing/2014/main" id="{556124E6-F110-E324-8560-E3BA1111E54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806001" cy="16974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C3D022" w14:textId="77777777" w:rsidR="00982924" w:rsidRPr="005D6B68" w:rsidRDefault="00982924" w:rsidP="00982924">
      <w:pPr>
        <w:pStyle w:val="ListParagraph"/>
        <w:spacing w:line="360" w:lineRule="auto"/>
        <w:jc w:val="center"/>
        <w:rPr>
          <w:rFonts w:asciiTheme="majorHAnsi" w:hAnsiTheme="majorHAnsi"/>
          <w:b/>
          <w:bCs/>
          <w:i/>
          <w:iCs/>
        </w:rPr>
      </w:pPr>
      <w:r w:rsidRPr="005D6B68">
        <w:rPr>
          <w:rFonts w:asciiTheme="majorHAnsi" w:hAnsiTheme="majorHAnsi"/>
          <w:b/>
          <w:bCs/>
          <w:i/>
          <w:iCs/>
        </w:rPr>
        <w:t xml:space="preserve">Figure: </w:t>
      </w:r>
      <w:r>
        <w:rPr>
          <w:rFonts w:asciiTheme="majorHAnsi" w:hAnsiTheme="majorHAnsi"/>
          <w:b/>
          <w:bCs/>
          <w:i/>
          <w:iCs/>
        </w:rPr>
        <w:t>1</w:t>
      </w:r>
    </w:p>
    <w:p w14:paraId="251485A4" w14:textId="77777777" w:rsidR="00982924" w:rsidRPr="00923937" w:rsidRDefault="00982924" w:rsidP="00982924">
      <w:pPr>
        <w:pStyle w:val="ListParagraph"/>
        <w:spacing w:line="360" w:lineRule="auto"/>
        <w:ind w:firstLine="360"/>
        <w:rPr>
          <w:rFonts w:asciiTheme="majorHAnsi" w:hAnsiTheme="majorHAnsi"/>
        </w:rPr>
      </w:pPr>
      <w:r>
        <w:rPr>
          <w:rFonts w:asciiTheme="majorHAnsi" w:hAnsiTheme="majorHAnsi"/>
        </w:rPr>
        <w:t xml:space="preserve">Also, </w:t>
      </w:r>
      <w:r w:rsidRPr="00E601E5">
        <w:rPr>
          <w:rFonts w:asciiTheme="majorHAnsi" w:hAnsiTheme="majorHAnsi"/>
        </w:rPr>
        <w:t>Sketch the time scaling for each of the following derived from x(t)</w:t>
      </w:r>
    </w:p>
    <w:p w14:paraId="1F57AB2A" w14:textId="77777777" w:rsidR="00982924" w:rsidRPr="0062184C" w:rsidRDefault="00982924" w:rsidP="00982924">
      <w:pPr>
        <w:pStyle w:val="ListParagraph"/>
        <w:numPr>
          <w:ilvl w:val="1"/>
          <w:numId w:val="9"/>
        </w:numPr>
        <w:spacing w:line="360" w:lineRule="auto"/>
        <w:rPr>
          <w:rFonts w:asciiTheme="majorHAnsi" w:hAnsiTheme="majorHAnsi"/>
        </w:rPr>
      </w:pPr>
      <m:oMath>
        <m:r>
          <w:rPr>
            <w:rFonts w:ascii="Cambria Math" w:hAnsi="Cambria Math"/>
          </w:rPr>
          <m:t>x(3t)</m:t>
        </m:r>
      </m:oMath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 w:rsidRPr="00D371E0">
        <w:rPr>
          <w:rFonts w:asciiTheme="majorHAnsi" w:hAnsiTheme="majorHAnsi"/>
          <w:b/>
          <w:bCs/>
        </w:rPr>
        <w:t>[3 Marks]</w:t>
      </w:r>
    </w:p>
    <w:p w14:paraId="014E21C9" w14:textId="77777777" w:rsidR="00982924" w:rsidRPr="00532B1C" w:rsidRDefault="00982924" w:rsidP="00982924">
      <w:pPr>
        <w:pStyle w:val="ListParagraph"/>
        <w:numPr>
          <w:ilvl w:val="1"/>
          <w:numId w:val="9"/>
        </w:numPr>
        <w:spacing w:line="360" w:lineRule="auto"/>
        <w:rPr>
          <w:rFonts w:asciiTheme="majorHAnsi" w:hAnsiTheme="majorHAnsi"/>
        </w:rPr>
      </w:pPr>
      <m:oMath>
        <m:r>
          <w:rPr>
            <w:rFonts w:ascii="Cambria Math" w:hAnsi="Cambria Math"/>
          </w:rPr>
          <m:t>x(3t+2)</m:t>
        </m:r>
      </m:oMath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 w:rsidRPr="00D371E0">
        <w:rPr>
          <w:rFonts w:asciiTheme="majorHAnsi" w:hAnsiTheme="majorHAnsi"/>
          <w:b/>
          <w:bCs/>
        </w:rPr>
        <w:t>[3 Marks]</w:t>
      </w:r>
    </w:p>
    <w:p w14:paraId="2D72BFFD" w14:textId="77777777" w:rsidR="00982924" w:rsidRPr="00532B1C" w:rsidRDefault="00982924" w:rsidP="00982924">
      <w:pPr>
        <w:pStyle w:val="ListParagraph"/>
        <w:numPr>
          <w:ilvl w:val="1"/>
          <w:numId w:val="9"/>
        </w:numPr>
        <w:tabs>
          <w:tab w:val="left" w:pos="1134"/>
          <w:tab w:val="left" w:pos="1276"/>
          <w:tab w:val="left" w:pos="1560"/>
        </w:tabs>
        <w:spacing w:line="360" w:lineRule="auto"/>
        <w:ind w:left="1418"/>
        <w:rPr>
          <w:rFonts w:asciiTheme="majorHAnsi" w:hAnsiTheme="majorHAnsi"/>
        </w:rPr>
      </w:pPr>
      <m:oMath>
        <m:r>
          <w:rPr>
            <w:rFonts w:ascii="Cambria Math" w:hAnsi="Cambria Math"/>
          </w:rPr>
          <m:t>x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3t</m:t>
            </m:r>
          </m:e>
        </m:d>
        <m:r>
          <w:rPr>
            <w:rFonts w:ascii="Cambria Math" w:hAnsi="Cambria Math"/>
          </w:rPr>
          <m:t>+x(3t+2)</m:t>
        </m:r>
      </m:oMath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 w:rsidRPr="00ED4DFB">
        <w:rPr>
          <w:rFonts w:asciiTheme="majorHAnsi" w:hAnsiTheme="majorHAnsi"/>
          <w:b/>
          <w:bCs/>
        </w:rPr>
        <w:t>[3 Marks]</w:t>
      </w:r>
    </w:p>
    <w:p w14:paraId="263C0795" w14:textId="77777777" w:rsidR="00982924" w:rsidRDefault="00982924" w:rsidP="00982924">
      <w:pPr>
        <w:spacing w:line="480" w:lineRule="auto"/>
        <w:rPr>
          <w:rFonts w:asciiTheme="majorHAnsi" w:hAnsiTheme="majorHAnsi"/>
          <w:b/>
          <w:bCs/>
          <w:color w:val="000000" w:themeColor="text1"/>
        </w:rPr>
      </w:pPr>
    </w:p>
    <w:p w14:paraId="67FBA6B9" w14:textId="77777777" w:rsidR="00982924" w:rsidRDefault="00982924" w:rsidP="00982924">
      <w:pPr>
        <w:spacing w:line="480" w:lineRule="auto"/>
        <w:rPr>
          <w:rFonts w:asciiTheme="majorHAnsi" w:hAnsiTheme="majorHAnsi"/>
          <w:b/>
          <w:bCs/>
          <w:color w:val="000000" w:themeColor="text1"/>
        </w:rPr>
      </w:pPr>
    </w:p>
    <w:p w14:paraId="3C37E342" w14:textId="77777777" w:rsidR="00982924" w:rsidRDefault="00982924" w:rsidP="00982924">
      <w:pPr>
        <w:spacing w:line="480" w:lineRule="auto"/>
        <w:rPr>
          <w:rFonts w:asciiTheme="majorHAnsi" w:hAnsiTheme="majorHAnsi"/>
          <w:b/>
          <w:bCs/>
          <w:color w:val="000000" w:themeColor="text1"/>
        </w:rPr>
      </w:pPr>
    </w:p>
    <w:p w14:paraId="47162741" w14:textId="77777777" w:rsidR="00982924" w:rsidRDefault="00982924" w:rsidP="00982924">
      <w:pPr>
        <w:spacing w:line="480" w:lineRule="auto"/>
        <w:rPr>
          <w:rFonts w:asciiTheme="majorHAnsi" w:hAnsiTheme="majorHAnsi"/>
          <w:b/>
          <w:bCs/>
          <w:color w:val="000000" w:themeColor="text1"/>
        </w:rPr>
      </w:pPr>
    </w:p>
    <w:p w14:paraId="37ECBF02" w14:textId="77777777" w:rsidR="00982924" w:rsidRDefault="00982924" w:rsidP="00982924">
      <w:pPr>
        <w:spacing w:line="480" w:lineRule="auto"/>
        <w:rPr>
          <w:rFonts w:asciiTheme="majorHAnsi" w:hAnsiTheme="majorHAnsi"/>
          <w:b/>
          <w:bCs/>
          <w:color w:val="000000" w:themeColor="text1"/>
        </w:rPr>
      </w:pPr>
    </w:p>
    <w:p w14:paraId="106873C4" w14:textId="77777777" w:rsidR="00982924" w:rsidRDefault="00982924" w:rsidP="00982924">
      <w:pPr>
        <w:spacing w:line="480" w:lineRule="auto"/>
        <w:rPr>
          <w:rFonts w:asciiTheme="majorHAnsi" w:hAnsiTheme="majorHAnsi"/>
          <w:b/>
          <w:bCs/>
          <w:color w:val="000000" w:themeColor="text1"/>
        </w:rPr>
      </w:pPr>
    </w:p>
    <w:p w14:paraId="122DD6FC" w14:textId="77777777" w:rsidR="00982924" w:rsidRDefault="00982924" w:rsidP="00982924">
      <w:pPr>
        <w:spacing w:line="480" w:lineRule="auto"/>
        <w:rPr>
          <w:rFonts w:asciiTheme="majorHAnsi" w:hAnsiTheme="majorHAnsi"/>
          <w:b/>
          <w:bCs/>
          <w:color w:val="000000" w:themeColor="text1"/>
        </w:rPr>
      </w:pPr>
    </w:p>
    <w:p w14:paraId="039D3E8B" w14:textId="77777777" w:rsidR="00982924" w:rsidRPr="00CE67A3" w:rsidRDefault="00982924" w:rsidP="00982924">
      <w:pPr>
        <w:rPr>
          <w:rFonts w:asciiTheme="majorHAnsi" w:hAnsiTheme="majorHAnsi"/>
          <w:b/>
          <w:bCs/>
        </w:rPr>
      </w:pPr>
      <w:r w:rsidRPr="00CE67A3">
        <w:rPr>
          <w:rFonts w:asciiTheme="majorHAnsi" w:hAnsiTheme="majorHAnsi"/>
          <w:b/>
          <w:bCs/>
        </w:rPr>
        <w:t xml:space="preserve">QUESTION </w:t>
      </w:r>
      <w:r>
        <w:rPr>
          <w:rFonts w:asciiTheme="majorHAnsi" w:hAnsiTheme="majorHAnsi"/>
          <w:b/>
          <w:bCs/>
        </w:rPr>
        <w:t>2</w:t>
      </w:r>
    </w:p>
    <w:p w14:paraId="4275086D" w14:textId="77777777" w:rsidR="00982924" w:rsidRPr="00CE67A3" w:rsidRDefault="00982924" w:rsidP="00982924">
      <w:pPr>
        <w:rPr>
          <w:rFonts w:asciiTheme="majorHAnsi" w:hAnsiTheme="majorHAnsi"/>
          <w:b/>
          <w:bCs/>
        </w:rPr>
      </w:pPr>
    </w:p>
    <w:p w14:paraId="1ED124B4" w14:textId="77777777" w:rsidR="00982924" w:rsidRPr="00D42790" w:rsidRDefault="00982924" w:rsidP="00982924">
      <w:pPr>
        <w:pStyle w:val="ListParagraph"/>
        <w:numPr>
          <w:ilvl w:val="0"/>
          <w:numId w:val="1"/>
        </w:numPr>
        <w:spacing w:line="480" w:lineRule="auto"/>
        <w:ind w:left="567"/>
        <w:jc w:val="both"/>
        <w:rPr>
          <w:rFonts w:asciiTheme="majorHAnsi" w:hAnsiTheme="majorHAnsi"/>
        </w:rPr>
      </w:pPr>
      <w:r w:rsidRPr="00D42790">
        <w:rPr>
          <w:rFonts w:asciiTheme="majorHAnsi" w:hAnsiTheme="majorHAnsi"/>
        </w:rPr>
        <w:t xml:space="preserve">Consider the signal </w:t>
      </w:r>
      <m:oMath>
        <m:r>
          <w:rPr>
            <w:rFonts w:ascii="Cambria Math" w:hAnsi="Cambria Math"/>
          </w:rPr>
          <m:t>x</m:t>
        </m:r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n</m:t>
            </m:r>
          </m:e>
        </m:d>
      </m:oMath>
      <w:r>
        <w:rPr>
          <w:rFonts w:asciiTheme="majorHAnsi" w:hAnsiTheme="majorHAnsi"/>
        </w:rPr>
        <w:t xml:space="preserve"> </w:t>
      </w:r>
      <w:r w:rsidRPr="00D42790">
        <w:rPr>
          <w:rFonts w:asciiTheme="majorHAnsi" w:hAnsiTheme="majorHAnsi"/>
        </w:rPr>
        <w:t xml:space="preserve">in the below </w:t>
      </w:r>
      <w:r w:rsidRPr="002C2A53">
        <w:rPr>
          <w:rFonts w:asciiTheme="majorHAnsi" w:hAnsiTheme="majorHAnsi"/>
          <w:b/>
          <w:bCs/>
          <w:i/>
          <w:iCs/>
        </w:rPr>
        <w:t>Figure</w:t>
      </w:r>
      <w:r>
        <w:rPr>
          <w:rFonts w:asciiTheme="majorHAnsi" w:hAnsiTheme="majorHAnsi"/>
          <w:b/>
          <w:bCs/>
          <w:i/>
          <w:iCs/>
        </w:rPr>
        <w:t xml:space="preserve"> 2</w:t>
      </w:r>
      <w:r w:rsidRPr="002C2A53">
        <w:rPr>
          <w:rFonts w:asciiTheme="majorHAnsi" w:hAnsiTheme="majorHAnsi"/>
          <w:b/>
          <w:bCs/>
          <w:i/>
          <w:iCs/>
        </w:rPr>
        <w:t>.</w:t>
      </w:r>
    </w:p>
    <w:p w14:paraId="5879BE78" w14:textId="77777777" w:rsidR="00982924" w:rsidRDefault="00982924" w:rsidP="00982924">
      <w:pPr>
        <w:spacing w:line="480" w:lineRule="auto"/>
        <w:jc w:val="center"/>
        <w:rPr>
          <w:rFonts w:asciiTheme="majorHAnsi" w:hAnsiTheme="majorHAnsi"/>
        </w:rPr>
      </w:pPr>
      <w:r>
        <w:rPr>
          <w:rFonts w:asciiTheme="majorHAnsi" w:hAnsiTheme="majorHAnsi"/>
          <w:noProof/>
        </w:rPr>
        <w:drawing>
          <wp:inline distT="0" distB="0" distL="0" distR="0" wp14:anchorId="5FAAA447" wp14:editId="306D25A4">
            <wp:extent cx="3556319" cy="3033713"/>
            <wp:effectExtent l="0" t="0" r="6350" b="0"/>
            <wp:docPr id="16275905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9805" cy="30537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8CDA75" w14:textId="77777777" w:rsidR="00982924" w:rsidRPr="002C2A53" w:rsidRDefault="00982924" w:rsidP="00982924">
      <w:pPr>
        <w:spacing w:line="480" w:lineRule="auto"/>
        <w:jc w:val="center"/>
        <w:rPr>
          <w:rFonts w:asciiTheme="majorHAnsi" w:hAnsiTheme="majorHAnsi"/>
          <w:b/>
          <w:bCs/>
          <w:i/>
          <w:iCs/>
        </w:rPr>
      </w:pPr>
      <w:r w:rsidRPr="002C2A53">
        <w:rPr>
          <w:rFonts w:asciiTheme="majorHAnsi" w:hAnsiTheme="majorHAnsi"/>
          <w:b/>
          <w:bCs/>
          <w:i/>
          <w:iCs/>
        </w:rPr>
        <w:t xml:space="preserve">Figure: </w:t>
      </w:r>
      <w:r>
        <w:rPr>
          <w:rFonts w:asciiTheme="majorHAnsi" w:hAnsiTheme="majorHAnsi"/>
          <w:b/>
          <w:bCs/>
          <w:i/>
          <w:iCs/>
        </w:rPr>
        <w:t>2</w:t>
      </w:r>
    </w:p>
    <w:p w14:paraId="23A5A4AE" w14:textId="77777777" w:rsidR="00982924" w:rsidRPr="00130497" w:rsidRDefault="00982924" w:rsidP="00982924">
      <w:pPr>
        <w:pStyle w:val="ListParagraph"/>
        <w:numPr>
          <w:ilvl w:val="0"/>
          <w:numId w:val="2"/>
        </w:numPr>
        <w:spacing w:line="480" w:lineRule="auto"/>
        <w:ind w:left="1276"/>
        <w:jc w:val="both"/>
        <w:rPr>
          <w:rFonts w:asciiTheme="majorHAnsi" w:hAnsiTheme="majorHAnsi"/>
          <w:b/>
          <w:bCs/>
        </w:rPr>
      </w:pPr>
      <w:r w:rsidRPr="00D42790">
        <w:rPr>
          <w:rFonts w:asciiTheme="majorHAnsi" w:hAnsiTheme="majorHAnsi"/>
        </w:rPr>
        <w:t xml:space="preserve">Find the </w:t>
      </w:r>
      <w:r>
        <w:rPr>
          <w:rFonts w:asciiTheme="majorHAnsi" w:hAnsiTheme="majorHAnsi"/>
        </w:rPr>
        <w:t xml:space="preserve">Even </w:t>
      </w:r>
      <w:r w:rsidRPr="00D42790">
        <w:rPr>
          <w:rFonts w:asciiTheme="majorHAnsi" w:hAnsiTheme="majorHAnsi"/>
        </w:rPr>
        <w:t>signal</w:t>
      </w:r>
      <w:r>
        <w:rPr>
          <w:rFonts w:asciiTheme="majorHAnsi" w:hAnsiTheme="majorHAnsi"/>
        </w:rPr>
        <w:t xml:space="preserve"> </w:t>
      </w:r>
      <w:r w:rsidRPr="00D42790">
        <w:rPr>
          <w:rFonts w:asciiTheme="majorHAnsi" w:hAnsiTheme="majorHAnsi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e</m:t>
            </m:r>
          </m:sub>
        </m:sSub>
        <m:r>
          <w:rPr>
            <w:rFonts w:ascii="Cambria Math" w:hAnsi="Cambria Math"/>
          </w:rPr>
          <m:t>[n]</m:t>
        </m:r>
      </m:oMath>
      <w:r>
        <w:rPr>
          <w:rFonts w:asciiTheme="majorHAnsi" w:hAnsiTheme="majorHAnsi"/>
        </w:rPr>
        <w:t xml:space="preserve"> </w:t>
      </w:r>
      <w:r w:rsidRPr="00D42790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 xml:space="preserve">, </w:t>
      </w:r>
      <w:proofErr w:type="gramStart"/>
      <w:r>
        <w:rPr>
          <w:rFonts w:asciiTheme="majorHAnsi" w:hAnsiTheme="majorHAnsi"/>
        </w:rPr>
        <w:t>and  the</w:t>
      </w:r>
      <w:proofErr w:type="gramEnd"/>
      <w:r>
        <w:rPr>
          <w:rFonts w:asciiTheme="majorHAnsi" w:hAnsiTheme="majorHAnsi"/>
        </w:rPr>
        <w:t xml:space="preserve"> Odd Signal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o</m:t>
            </m:r>
          </m:sub>
        </m:sSub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n</m:t>
            </m:r>
          </m:e>
        </m:d>
        <m:r>
          <w:rPr>
            <w:rFonts w:ascii="Cambria Math" w:hAnsi="Cambria Math"/>
          </w:rPr>
          <m:t xml:space="preserve"> </m:t>
        </m:r>
      </m:oMath>
      <w:r>
        <w:rPr>
          <w:rFonts w:asciiTheme="majorHAnsi" w:hAnsiTheme="majorHAnsi"/>
        </w:rPr>
        <w:t xml:space="preserve"> from the above given signal </w:t>
      </w:r>
      <m:oMath>
        <m:r>
          <w:rPr>
            <w:rFonts w:ascii="Cambria Math" w:hAnsi="Cambria Math"/>
          </w:rPr>
          <m:t>x</m:t>
        </m:r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n</m:t>
            </m:r>
          </m:e>
        </m:d>
        <m:r>
          <w:rPr>
            <w:rFonts w:ascii="Cambria Math" w:hAnsi="Cambria Math"/>
          </w:rPr>
          <m:t>.</m:t>
        </m:r>
      </m:oMath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  <w:t xml:space="preserve"> </w:t>
      </w:r>
      <w:r w:rsidRPr="00130497">
        <w:rPr>
          <w:rFonts w:asciiTheme="majorHAnsi" w:hAnsiTheme="majorHAnsi"/>
          <w:b/>
          <w:bCs/>
        </w:rPr>
        <w:t>[</w:t>
      </w:r>
      <w:r>
        <w:rPr>
          <w:rFonts w:asciiTheme="majorHAnsi" w:hAnsiTheme="majorHAnsi"/>
          <w:b/>
          <w:bCs/>
        </w:rPr>
        <w:t>11</w:t>
      </w:r>
      <w:r w:rsidRPr="00130497">
        <w:rPr>
          <w:rFonts w:asciiTheme="majorHAnsi" w:hAnsiTheme="majorHAnsi"/>
          <w:b/>
          <w:bCs/>
        </w:rPr>
        <w:t xml:space="preserve"> Marks]</w:t>
      </w:r>
    </w:p>
    <w:p w14:paraId="24AB6973" w14:textId="77777777" w:rsidR="00982924" w:rsidRPr="00130497" w:rsidRDefault="00982924" w:rsidP="00982924">
      <w:pPr>
        <w:pStyle w:val="ListParagraph"/>
        <w:numPr>
          <w:ilvl w:val="0"/>
          <w:numId w:val="2"/>
        </w:numPr>
        <w:spacing w:line="480" w:lineRule="auto"/>
        <w:ind w:left="1276"/>
        <w:jc w:val="both"/>
        <w:rPr>
          <w:rFonts w:asciiTheme="majorHAnsi" w:hAnsiTheme="majorHAnsi"/>
          <w:b/>
          <w:bCs/>
        </w:rPr>
      </w:pPr>
      <w:r>
        <w:rPr>
          <w:rFonts w:asciiTheme="majorHAnsi" w:hAnsiTheme="majorHAnsi"/>
        </w:rPr>
        <w:t xml:space="preserve">Also, Prove that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e</m:t>
            </m:r>
          </m:sub>
        </m:sSub>
        <m:r>
          <w:rPr>
            <w:rFonts w:ascii="Cambria Math" w:hAnsi="Cambria Math"/>
          </w:rPr>
          <m:t>[n]</m:t>
        </m:r>
      </m:oMath>
      <w:r>
        <w:rPr>
          <w:rFonts w:asciiTheme="majorHAnsi" w:hAnsiTheme="majorHAnsi"/>
        </w:rPr>
        <w:t xml:space="preserve"> </w:t>
      </w:r>
      <w:r w:rsidRPr="00D42790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>+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o</m:t>
            </m:r>
          </m:sub>
        </m:sSub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n</m:t>
            </m:r>
          </m:e>
        </m:d>
        <m:r>
          <w:rPr>
            <w:rFonts w:ascii="Cambria Math" w:hAnsi="Cambria Math"/>
          </w:rPr>
          <m:t xml:space="preserve"> </m:t>
        </m:r>
      </m:oMath>
      <w:r>
        <w:rPr>
          <w:rFonts w:asciiTheme="majorHAnsi" w:hAnsiTheme="majorHAnsi"/>
        </w:rPr>
        <w:t xml:space="preserve"> = </w:t>
      </w:r>
      <m:oMath>
        <m:r>
          <w:rPr>
            <w:rFonts w:ascii="Cambria Math" w:hAnsi="Cambria Math"/>
          </w:rPr>
          <m:t>x</m:t>
        </m:r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n</m:t>
            </m:r>
          </m:e>
        </m:d>
        <m:r>
          <w:rPr>
            <w:rFonts w:ascii="Cambria Math" w:hAnsi="Cambria Math"/>
          </w:rPr>
          <m:t xml:space="preserve"> </m:t>
        </m:r>
      </m:oMath>
      <w:r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proofErr w:type="gramStart"/>
      <w:r>
        <w:rPr>
          <w:rFonts w:asciiTheme="majorHAnsi" w:hAnsiTheme="majorHAnsi"/>
        </w:rPr>
        <w:t xml:space="preserve">   </w:t>
      </w:r>
      <w:r w:rsidRPr="00130497">
        <w:rPr>
          <w:rFonts w:asciiTheme="majorHAnsi" w:hAnsiTheme="majorHAnsi"/>
          <w:b/>
          <w:bCs/>
        </w:rPr>
        <w:t>[</w:t>
      </w:r>
      <w:proofErr w:type="gramEnd"/>
      <w:r>
        <w:rPr>
          <w:rFonts w:asciiTheme="majorHAnsi" w:hAnsiTheme="majorHAnsi"/>
          <w:b/>
          <w:bCs/>
        </w:rPr>
        <w:t>5</w:t>
      </w:r>
      <w:r w:rsidRPr="00130497">
        <w:rPr>
          <w:rFonts w:asciiTheme="majorHAnsi" w:hAnsiTheme="majorHAnsi"/>
          <w:b/>
          <w:bCs/>
        </w:rPr>
        <w:t xml:space="preserve"> Marks]</w:t>
      </w:r>
    </w:p>
    <w:p w14:paraId="5EF92A21" w14:textId="77777777" w:rsidR="00982924" w:rsidRDefault="00982924" w:rsidP="00982924">
      <w:pPr>
        <w:pStyle w:val="ListParagraph"/>
        <w:numPr>
          <w:ilvl w:val="0"/>
          <w:numId w:val="2"/>
        </w:numPr>
        <w:tabs>
          <w:tab w:val="left" w:pos="851"/>
          <w:tab w:val="left" w:pos="1134"/>
          <w:tab w:val="left" w:pos="1276"/>
        </w:tabs>
        <w:spacing w:line="480" w:lineRule="auto"/>
        <w:ind w:left="1276"/>
        <w:jc w:val="both"/>
        <w:rPr>
          <w:rFonts w:asciiTheme="majorHAnsi" w:hAnsiTheme="majorHAnsi"/>
          <w:b/>
          <w:bCs/>
        </w:rPr>
      </w:pPr>
      <w:r w:rsidRPr="00F421BD">
        <w:rPr>
          <w:rFonts w:asciiTheme="majorHAnsi" w:hAnsiTheme="majorHAnsi"/>
        </w:rPr>
        <w:t xml:space="preserve">If </w:t>
      </w:r>
      <m:oMath>
        <m:r>
          <w:rPr>
            <w:rFonts w:ascii="Cambria Math" w:hAnsi="Cambria Math"/>
          </w:rPr>
          <m:t>w[n]=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o</m:t>
            </m:r>
          </m:sub>
        </m:sSub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n</m:t>
            </m:r>
          </m:e>
        </m:d>
        <m:r>
          <w:rPr>
            <w:rFonts w:ascii="Cambria Math" w:hAnsi="Cambria Math"/>
          </w:rPr>
          <m:t xml:space="preserve"> </m:t>
        </m:r>
      </m:oMath>
      <w:r w:rsidRPr="00F421BD">
        <w:rPr>
          <w:rFonts w:asciiTheme="majorHAnsi" w:hAnsiTheme="majorHAnsi"/>
        </w:rPr>
        <w:t xml:space="preserve"> then</w:t>
      </w:r>
      <w:r>
        <w:rPr>
          <w:rFonts w:asciiTheme="majorHAnsi" w:hAnsiTheme="majorHAnsi"/>
        </w:rPr>
        <w:t>,</w:t>
      </w:r>
      <w:r w:rsidRPr="00F421BD">
        <w:rPr>
          <w:rFonts w:asciiTheme="majorHAnsi" w:hAnsiTheme="majorHAnsi"/>
        </w:rPr>
        <w:t xml:space="preserve"> find the value of </w:t>
      </w:r>
      <m:oMath>
        <m:r>
          <w:rPr>
            <w:rFonts w:ascii="Cambria Math" w:hAnsi="Cambria Math"/>
          </w:rPr>
          <m:t>w[-n]</m:t>
        </m:r>
      </m:oMath>
      <w:r w:rsidRPr="00F421BD">
        <w:rPr>
          <w:rFonts w:asciiTheme="majorHAnsi" w:hAnsiTheme="majorHAnsi"/>
        </w:rPr>
        <w:tab/>
      </w:r>
      <w:r w:rsidRPr="00F421BD">
        <w:rPr>
          <w:rFonts w:asciiTheme="majorHAnsi" w:hAnsiTheme="majorHAnsi"/>
        </w:rPr>
        <w:tab/>
      </w:r>
      <w:r w:rsidRPr="00F421BD">
        <w:rPr>
          <w:rFonts w:asciiTheme="majorHAnsi" w:hAnsiTheme="majorHAnsi"/>
        </w:rPr>
        <w:tab/>
      </w:r>
      <w:proofErr w:type="gramStart"/>
      <w:r>
        <w:rPr>
          <w:rFonts w:asciiTheme="majorHAnsi" w:hAnsiTheme="majorHAnsi"/>
        </w:rPr>
        <w:t xml:space="preserve">   </w:t>
      </w:r>
      <w:r w:rsidRPr="00CE5BBA">
        <w:rPr>
          <w:rFonts w:asciiTheme="majorHAnsi" w:hAnsiTheme="majorHAnsi"/>
          <w:b/>
          <w:bCs/>
        </w:rPr>
        <w:t>[</w:t>
      </w:r>
      <w:proofErr w:type="gramEnd"/>
      <w:r w:rsidRPr="00CE5BBA">
        <w:rPr>
          <w:rFonts w:asciiTheme="majorHAnsi" w:hAnsiTheme="majorHAnsi"/>
          <w:b/>
          <w:bCs/>
        </w:rPr>
        <w:t>4 Marks]</w:t>
      </w:r>
    </w:p>
    <w:p w14:paraId="17D22D86" w14:textId="77777777" w:rsidR="00982924" w:rsidRPr="00CE5BBA" w:rsidRDefault="00982924" w:rsidP="00982924">
      <w:pPr>
        <w:pStyle w:val="ListParagraph"/>
        <w:tabs>
          <w:tab w:val="left" w:pos="851"/>
          <w:tab w:val="left" w:pos="1134"/>
          <w:tab w:val="left" w:pos="1276"/>
        </w:tabs>
        <w:spacing w:line="360" w:lineRule="auto"/>
        <w:ind w:left="1276"/>
        <w:jc w:val="both"/>
        <w:rPr>
          <w:rFonts w:asciiTheme="majorHAnsi" w:hAnsiTheme="majorHAnsi"/>
          <w:b/>
          <w:bCs/>
        </w:rPr>
      </w:pPr>
    </w:p>
    <w:p w14:paraId="752938FB" w14:textId="77777777" w:rsidR="00982924" w:rsidRDefault="00982924" w:rsidP="00982924">
      <w:pPr>
        <w:spacing w:line="360" w:lineRule="auto"/>
        <w:rPr>
          <w:rFonts w:asciiTheme="majorHAnsi" w:hAnsiTheme="majorHAnsi"/>
          <w:b/>
          <w:bCs/>
        </w:rPr>
      </w:pPr>
    </w:p>
    <w:p w14:paraId="497BE414" w14:textId="77777777" w:rsidR="00982924" w:rsidRDefault="00982924" w:rsidP="00982924">
      <w:pPr>
        <w:spacing w:line="360" w:lineRule="auto"/>
        <w:rPr>
          <w:rFonts w:asciiTheme="majorHAnsi" w:hAnsiTheme="majorHAnsi"/>
          <w:b/>
          <w:bCs/>
        </w:rPr>
      </w:pPr>
    </w:p>
    <w:p w14:paraId="30E9A683" w14:textId="77777777" w:rsidR="00982924" w:rsidRDefault="00982924" w:rsidP="00982924">
      <w:pPr>
        <w:spacing w:line="360" w:lineRule="auto"/>
        <w:rPr>
          <w:rFonts w:asciiTheme="majorHAnsi" w:hAnsiTheme="majorHAnsi"/>
          <w:b/>
          <w:bCs/>
        </w:rPr>
      </w:pPr>
    </w:p>
    <w:p w14:paraId="0EA5C1DD" w14:textId="77777777" w:rsidR="00982924" w:rsidRDefault="00982924" w:rsidP="00982924">
      <w:pPr>
        <w:spacing w:line="360" w:lineRule="auto"/>
        <w:rPr>
          <w:rFonts w:asciiTheme="majorHAnsi" w:hAnsiTheme="majorHAnsi"/>
          <w:b/>
          <w:bCs/>
        </w:rPr>
      </w:pPr>
    </w:p>
    <w:p w14:paraId="080AFFB3" w14:textId="77777777" w:rsidR="00982924" w:rsidRDefault="00982924" w:rsidP="00982924">
      <w:pPr>
        <w:spacing w:line="360" w:lineRule="auto"/>
        <w:rPr>
          <w:rFonts w:asciiTheme="majorHAnsi" w:hAnsiTheme="majorHAnsi"/>
          <w:b/>
          <w:bCs/>
        </w:rPr>
      </w:pPr>
    </w:p>
    <w:p w14:paraId="29002349" w14:textId="77777777" w:rsidR="00982924" w:rsidRDefault="00982924" w:rsidP="00982924">
      <w:pPr>
        <w:spacing w:line="360" w:lineRule="auto"/>
        <w:rPr>
          <w:rFonts w:asciiTheme="majorHAnsi" w:hAnsiTheme="majorHAnsi"/>
          <w:b/>
          <w:bCs/>
        </w:rPr>
      </w:pPr>
    </w:p>
    <w:p w14:paraId="05567646" w14:textId="77777777" w:rsidR="00982924" w:rsidRDefault="00982924" w:rsidP="00982924">
      <w:pPr>
        <w:spacing w:line="360" w:lineRule="auto"/>
        <w:rPr>
          <w:rFonts w:asciiTheme="majorHAnsi" w:hAnsiTheme="majorHAnsi"/>
          <w:b/>
          <w:bCs/>
        </w:rPr>
      </w:pPr>
    </w:p>
    <w:p w14:paraId="61040B3B" w14:textId="77777777" w:rsidR="00982924" w:rsidRDefault="00982924" w:rsidP="00982924">
      <w:pPr>
        <w:spacing w:line="360" w:lineRule="auto"/>
        <w:rPr>
          <w:rFonts w:asciiTheme="majorHAnsi" w:hAnsiTheme="majorHAnsi"/>
          <w:b/>
          <w:bCs/>
        </w:rPr>
      </w:pPr>
    </w:p>
    <w:p w14:paraId="732FD24A" w14:textId="77777777" w:rsidR="00982924" w:rsidRDefault="00982924" w:rsidP="00982924">
      <w:pPr>
        <w:spacing w:line="360" w:lineRule="auto"/>
        <w:rPr>
          <w:rFonts w:asciiTheme="majorHAnsi" w:hAnsiTheme="majorHAnsi"/>
          <w:b/>
          <w:bCs/>
        </w:rPr>
      </w:pPr>
    </w:p>
    <w:p w14:paraId="0CA34464" w14:textId="77777777" w:rsidR="00982924" w:rsidRDefault="00982924" w:rsidP="00982924">
      <w:pPr>
        <w:spacing w:line="360" w:lineRule="auto"/>
        <w:rPr>
          <w:rFonts w:asciiTheme="majorHAnsi" w:hAnsiTheme="majorHAnsi"/>
          <w:b/>
          <w:bCs/>
        </w:rPr>
      </w:pPr>
    </w:p>
    <w:p w14:paraId="6E836C31" w14:textId="77777777" w:rsidR="00982924" w:rsidRDefault="00982924" w:rsidP="00982924">
      <w:pPr>
        <w:spacing w:line="360" w:lineRule="auto"/>
        <w:rPr>
          <w:rFonts w:asciiTheme="majorHAnsi" w:hAnsiTheme="majorHAnsi"/>
          <w:b/>
          <w:bCs/>
        </w:rPr>
      </w:pPr>
    </w:p>
    <w:p w14:paraId="42DA9906" w14:textId="77777777" w:rsidR="00982924" w:rsidRDefault="00982924" w:rsidP="00982924">
      <w:pPr>
        <w:spacing w:line="360" w:lineRule="auto"/>
        <w:rPr>
          <w:rFonts w:asciiTheme="majorHAnsi" w:hAnsiTheme="majorHAnsi"/>
          <w:b/>
          <w:bCs/>
        </w:rPr>
      </w:pPr>
    </w:p>
    <w:p w14:paraId="572D5385" w14:textId="77777777" w:rsidR="00982924" w:rsidRDefault="00982924" w:rsidP="00982924">
      <w:pPr>
        <w:spacing w:line="480" w:lineRule="auto"/>
        <w:rPr>
          <w:rFonts w:asciiTheme="majorHAnsi" w:hAnsiTheme="majorHAnsi"/>
          <w:b/>
          <w:bCs/>
          <w:color w:val="000000" w:themeColor="text1"/>
        </w:rPr>
      </w:pPr>
    </w:p>
    <w:p w14:paraId="00E9F514" w14:textId="77777777" w:rsidR="00982924" w:rsidRDefault="00982924" w:rsidP="00982924">
      <w:pPr>
        <w:spacing w:line="480" w:lineRule="auto"/>
        <w:rPr>
          <w:rFonts w:asciiTheme="majorHAnsi" w:hAnsiTheme="majorHAnsi"/>
          <w:b/>
          <w:bCs/>
        </w:rPr>
      </w:pPr>
      <w:r w:rsidRPr="000434E6">
        <w:rPr>
          <w:rFonts w:asciiTheme="majorHAnsi" w:hAnsiTheme="majorHAnsi"/>
          <w:b/>
          <w:bCs/>
        </w:rPr>
        <w:t>QUESTION 3</w:t>
      </w:r>
    </w:p>
    <w:p w14:paraId="2A6BB8FD" w14:textId="77777777" w:rsidR="00982924" w:rsidRDefault="00982924" w:rsidP="00982924">
      <w:pPr>
        <w:pStyle w:val="ListParagraph"/>
        <w:numPr>
          <w:ilvl w:val="0"/>
          <w:numId w:val="11"/>
        </w:numPr>
        <w:spacing w:line="480" w:lineRule="auto"/>
        <w:rPr>
          <w:rFonts w:asciiTheme="majorHAnsi" w:hAnsiTheme="majorHAnsi"/>
        </w:rPr>
      </w:pPr>
      <w:r w:rsidRPr="00815539">
        <w:rPr>
          <w:rFonts w:asciiTheme="majorHAnsi" w:hAnsiTheme="majorHAnsi"/>
        </w:rPr>
        <w:t xml:space="preserve">Suppose that the system of </w:t>
      </w:r>
      <w:r w:rsidRPr="00815539">
        <w:rPr>
          <w:rFonts w:asciiTheme="majorHAnsi" w:hAnsiTheme="majorHAnsi"/>
          <w:b/>
          <w:bCs/>
          <w:i/>
          <w:iCs/>
        </w:rPr>
        <w:t xml:space="preserve">Figure: </w:t>
      </w:r>
      <w:r>
        <w:rPr>
          <w:rFonts w:asciiTheme="majorHAnsi" w:hAnsiTheme="majorHAnsi"/>
          <w:b/>
          <w:bCs/>
          <w:i/>
          <w:iCs/>
        </w:rPr>
        <w:t>1</w:t>
      </w:r>
      <w:r w:rsidRPr="00815539">
        <w:rPr>
          <w:rFonts w:asciiTheme="majorHAnsi" w:hAnsiTheme="majorHAnsi"/>
          <w:b/>
          <w:bCs/>
          <w:i/>
          <w:iCs/>
        </w:rPr>
        <w:t>(a)</w:t>
      </w:r>
      <w:r w:rsidRPr="00815539">
        <w:rPr>
          <w:rFonts w:asciiTheme="majorHAnsi" w:hAnsiTheme="majorHAnsi"/>
        </w:rPr>
        <w:t xml:space="preserve"> has the impulse response h(t) given in </w:t>
      </w:r>
      <w:proofErr w:type="gramStart"/>
      <w:r w:rsidRPr="00815539">
        <w:rPr>
          <w:rFonts w:asciiTheme="majorHAnsi" w:hAnsiTheme="majorHAnsi"/>
          <w:b/>
          <w:bCs/>
          <w:i/>
          <w:iCs/>
        </w:rPr>
        <w:t>Figure :</w:t>
      </w:r>
      <w:proofErr w:type="gramEnd"/>
      <w:r w:rsidRPr="00815539">
        <w:rPr>
          <w:rFonts w:asciiTheme="majorHAnsi" w:hAnsiTheme="majorHAnsi"/>
          <w:b/>
          <w:bCs/>
          <w:i/>
          <w:iCs/>
        </w:rPr>
        <w:t xml:space="preserve"> </w:t>
      </w:r>
      <w:r>
        <w:rPr>
          <w:rFonts w:asciiTheme="majorHAnsi" w:hAnsiTheme="majorHAnsi"/>
          <w:b/>
          <w:bCs/>
          <w:i/>
          <w:iCs/>
        </w:rPr>
        <w:t>1</w:t>
      </w:r>
      <w:r w:rsidRPr="00815539">
        <w:rPr>
          <w:rFonts w:asciiTheme="majorHAnsi" w:hAnsiTheme="majorHAnsi"/>
          <w:b/>
          <w:bCs/>
          <w:i/>
          <w:iCs/>
        </w:rPr>
        <w:t>(b)</w:t>
      </w:r>
      <w:r>
        <w:rPr>
          <w:rFonts w:asciiTheme="majorHAnsi" w:hAnsiTheme="majorHAnsi"/>
        </w:rPr>
        <w:t>.</w:t>
      </w:r>
      <w:r w:rsidRPr="00815539">
        <w:rPr>
          <w:rFonts w:asciiTheme="majorHAnsi" w:hAnsiTheme="majorHAnsi"/>
        </w:rPr>
        <w:t xml:space="preserve"> The system input is the unit step function </w:t>
      </w:r>
      <m:oMath>
        <m:r>
          <w:rPr>
            <w:rFonts w:ascii="Cambria Math" w:hAnsi="Cambria Math"/>
          </w:rPr>
          <m:t xml:space="preserve">x(t)= u(t). </m:t>
        </m:r>
      </m:oMath>
    </w:p>
    <w:p w14:paraId="01A488A6" w14:textId="77777777" w:rsidR="00982924" w:rsidRDefault="00982924" w:rsidP="00982924">
      <w:pPr>
        <w:spacing w:line="480" w:lineRule="auto"/>
        <w:jc w:val="center"/>
      </w:pPr>
      <w:r>
        <w:rPr>
          <w:noProof/>
        </w:rPr>
        <w:drawing>
          <wp:inline distT="0" distB="0" distL="0" distR="0" wp14:anchorId="6649C2FE" wp14:editId="36CA6FE1">
            <wp:extent cx="2639759" cy="1076325"/>
            <wp:effectExtent l="0" t="0" r="8255" b="0"/>
            <wp:docPr id="1543365814" name="Picture 1" descr="A black and white diagram with black arrow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3365814" name="Picture 1" descr="A black and white diagram with black arrow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4244" cy="11026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1AF2E7" w14:textId="77777777" w:rsidR="00982924" w:rsidRDefault="00982924" w:rsidP="00982924">
      <w:pPr>
        <w:spacing w:line="480" w:lineRule="auto"/>
        <w:jc w:val="center"/>
      </w:pPr>
      <w:r w:rsidRPr="00815539">
        <w:rPr>
          <w:rFonts w:asciiTheme="majorHAnsi" w:hAnsiTheme="majorHAnsi"/>
          <w:b/>
          <w:bCs/>
          <w:i/>
          <w:iCs/>
        </w:rPr>
        <w:t xml:space="preserve">Figure: </w:t>
      </w:r>
      <w:r>
        <w:rPr>
          <w:rFonts w:asciiTheme="majorHAnsi" w:hAnsiTheme="majorHAnsi"/>
          <w:b/>
          <w:bCs/>
          <w:i/>
          <w:iCs/>
        </w:rPr>
        <w:t>1</w:t>
      </w:r>
      <w:r w:rsidRPr="00815539">
        <w:rPr>
          <w:rFonts w:asciiTheme="majorHAnsi" w:hAnsiTheme="majorHAnsi"/>
          <w:b/>
          <w:bCs/>
          <w:i/>
          <w:iCs/>
        </w:rPr>
        <w:t>(a)</w:t>
      </w:r>
      <w:r w:rsidRPr="00815539">
        <w:rPr>
          <w:rFonts w:asciiTheme="majorHAnsi" w:hAnsiTheme="majorHAnsi"/>
        </w:rPr>
        <w:t xml:space="preserve"> </w:t>
      </w:r>
    </w:p>
    <w:p w14:paraId="44E558A8" w14:textId="77777777" w:rsidR="00982924" w:rsidRDefault="00982924" w:rsidP="00982924">
      <w:pPr>
        <w:spacing w:line="480" w:lineRule="auto"/>
        <w:ind w:firstLine="720"/>
        <w:jc w:val="center"/>
        <w:rPr>
          <w:rFonts w:asciiTheme="majorHAnsi" w:hAnsiTheme="majorHAnsi"/>
          <w:b/>
          <w:bCs/>
          <w:i/>
          <w:iCs/>
        </w:rPr>
      </w:pPr>
      <w:r>
        <w:rPr>
          <w:noProof/>
        </w:rPr>
        <w:drawing>
          <wp:inline distT="0" distB="0" distL="0" distR="0" wp14:anchorId="0F32C9E8" wp14:editId="2A78817B">
            <wp:extent cx="3833813" cy="1422007"/>
            <wp:effectExtent l="0" t="0" r="0" b="6985"/>
            <wp:docPr id="415629207" name="Picture 2" descr="A line with numbers and a lin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5629207" name="Picture 2" descr="A line with numbers and a lin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4241" cy="1437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86EC5D" w14:textId="77777777" w:rsidR="00982924" w:rsidRDefault="00982924" w:rsidP="00982924">
      <w:pPr>
        <w:spacing w:line="480" w:lineRule="auto"/>
        <w:ind w:left="3600" w:firstLine="210"/>
        <w:rPr>
          <w:rFonts w:asciiTheme="majorHAnsi" w:hAnsiTheme="majorHAnsi"/>
          <w:b/>
          <w:bCs/>
          <w:i/>
          <w:iCs/>
        </w:rPr>
      </w:pPr>
      <w:proofErr w:type="gramStart"/>
      <w:r w:rsidRPr="00815539">
        <w:rPr>
          <w:rFonts w:asciiTheme="majorHAnsi" w:hAnsiTheme="majorHAnsi"/>
          <w:b/>
          <w:bCs/>
          <w:i/>
          <w:iCs/>
        </w:rPr>
        <w:t>Figure :</w:t>
      </w:r>
      <w:proofErr w:type="gramEnd"/>
      <w:r w:rsidRPr="00815539">
        <w:rPr>
          <w:rFonts w:asciiTheme="majorHAnsi" w:hAnsiTheme="majorHAnsi"/>
          <w:b/>
          <w:bCs/>
          <w:i/>
          <w:iCs/>
        </w:rPr>
        <w:t xml:space="preserve"> </w:t>
      </w:r>
      <w:r>
        <w:rPr>
          <w:rFonts w:asciiTheme="majorHAnsi" w:hAnsiTheme="majorHAnsi"/>
          <w:b/>
          <w:bCs/>
          <w:i/>
          <w:iCs/>
        </w:rPr>
        <w:t>1</w:t>
      </w:r>
      <w:r w:rsidRPr="00815539">
        <w:rPr>
          <w:rFonts w:asciiTheme="majorHAnsi" w:hAnsiTheme="majorHAnsi"/>
          <w:b/>
          <w:bCs/>
          <w:i/>
          <w:iCs/>
        </w:rPr>
        <w:t>(b)</w:t>
      </w:r>
    </w:p>
    <w:p w14:paraId="2C2682A1" w14:textId="77777777" w:rsidR="00982924" w:rsidRDefault="00982924" w:rsidP="00982924">
      <w:pPr>
        <w:spacing w:line="480" w:lineRule="auto"/>
        <w:rPr>
          <w:rFonts w:asciiTheme="majorHAnsi" w:hAnsiTheme="majorHAnsi"/>
        </w:rPr>
      </w:pPr>
      <w:r>
        <w:rPr>
          <w:rFonts w:asciiTheme="majorHAnsi" w:hAnsiTheme="majorHAnsi"/>
        </w:rPr>
        <w:t>Answer the following to generate</w:t>
      </w:r>
      <w:r w:rsidRPr="00815539">
        <w:rPr>
          <w:rFonts w:asciiTheme="majorHAnsi" w:hAnsiTheme="majorHAnsi"/>
        </w:rPr>
        <w:t xml:space="preserve"> </w:t>
      </w:r>
      <m:oMath>
        <m:r>
          <w:rPr>
            <w:rFonts w:ascii="Cambria Math" w:hAnsi="Cambria Math"/>
          </w:rPr>
          <m:t>y(t).</m:t>
        </m:r>
      </m:oMath>
    </w:p>
    <w:p w14:paraId="5C6E21F8" w14:textId="77777777" w:rsidR="00982924" w:rsidRPr="008D44F9" w:rsidRDefault="00982924" w:rsidP="00982924">
      <w:pPr>
        <w:pStyle w:val="ListParagraph"/>
        <w:numPr>
          <w:ilvl w:val="0"/>
          <w:numId w:val="12"/>
        </w:numPr>
        <w:tabs>
          <w:tab w:val="left" w:pos="709"/>
        </w:tabs>
        <w:spacing w:line="480" w:lineRule="auto"/>
        <w:rPr>
          <w:rFonts w:asciiTheme="majorHAnsi" w:hAnsiTheme="majorHAnsi"/>
        </w:rPr>
      </w:pPr>
      <w:r w:rsidRPr="008D44F9">
        <w:rPr>
          <w:rFonts w:asciiTheme="majorHAnsi" w:hAnsiTheme="majorHAnsi"/>
        </w:rPr>
        <w:t xml:space="preserve">Mathematical Representation of </w:t>
      </w:r>
      <m:oMath>
        <m:r>
          <w:rPr>
            <w:rFonts w:ascii="Cambria Math" w:hAnsi="Cambria Math"/>
          </w:rPr>
          <m:t>h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t</m:t>
            </m:r>
          </m:e>
        </m:d>
      </m:oMath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 w:rsidRPr="00442392">
        <w:rPr>
          <w:rFonts w:asciiTheme="majorHAnsi" w:hAnsiTheme="majorHAnsi"/>
          <w:b/>
          <w:bCs/>
        </w:rPr>
        <w:t>[2 Marks]</w:t>
      </w:r>
    </w:p>
    <w:p w14:paraId="081A0BE0" w14:textId="77777777" w:rsidR="00982924" w:rsidRPr="000A204B" w:rsidRDefault="00982924" w:rsidP="00982924">
      <w:pPr>
        <w:pStyle w:val="ListParagraph"/>
        <w:numPr>
          <w:ilvl w:val="0"/>
          <w:numId w:val="12"/>
        </w:numPr>
        <w:tabs>
          <w:tab w:val="left" w:pos="567"/>
          <w:tab w:val="left" w:pos="709"/>
        </w:tabs>
        <w:spacing w:line="480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Formula for </w:t>
      </w:r>
      <w:r w:rsidRPr="00442392">
        <w:rPr>
          <w:rFonts w:asciiTheme="majorHAnsi" w:hAnsiTheme="majorHAnsi"/>
        </w:rPr>
        <w:t>Convolution Integral</w:t>
      </w:r>
      <w:r>
        <w:rPr>
          <w:rFonts w:asciiTheme="majorHAnsi" w:hAnsiTheme="majorHAnsi"/>
        </w:rPr>
        <w:t>.</w:t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 w:rsidRPr="00442392">
        <w:rPr>
          <w:rFonts w:asciiTheme="majorHAnsi" w:hAnsiTheme="majorHAnsi"/>
          <w:b/>
          <w:bCs/>
        </w:rPr>
        <w:t>[2 Marks]</w:t>
      </w:r>
    </w:p>
    <w:p w14:paraId="6A464F9D" w14:textId="77777777" w:rsidR="00982924" w:rsidRPr="0043070C" w:rsidRDefault="00982924" w:rsidP="00982924">
      <w:pPr>
        <w:pStyle w:val="ListParagraph"/>
        <w:numPr>
          <w:ilvl w:val="0"/>
          <w:numId w:val="12"/>
        </w:numPr>
        <w:tabs>
          <w:tab w:val="left" w:pos="709"/>
          <w:tab w:val="left" w:pos="851"/>
        </w:tabs>
        <w:spacing w:line="480" w:lineRule="auto"/>
        <w:rPr>
          <w:rFonts w:asciiTheme="majorHAnsi" w:hAnsiTheme="majorHAnsi"/>
        </w:rPr>
      </w:pPr>
      <w:r w:rsidRPr="00760386">
        <w:rPr>
          <w:rFonts w:asciiTheme="majorHAnsi" w:hAnsiTheme="majorHAnsi"/>
        </w:rPr>
        <w:t>Simply the unit step.</w:t>
      </w:r>
      <w:r w:rsidRPr="00760386">
        <w:rPr>
          <w:rFonts w:asciiTheme="majorHAnsi" w:hAnsiTheme="majorHAnsi"/>
        </w:rPr>
        <w:tab/>
      </w:r>
      <w:r>
        <w:rPr>
          <w:rFonts w:asciiTheme="majorHAnsi" w:hAnsiTheme="majorHAnsi"/>
          <w:b/>
          <w:bCs/>
        </w:rPr>
        <w:tab/>
      </w:r>
      <w:r>
        <w:rPr>
          <w:rFonts w:asciiTheme="majorHAnsi" w:hAnsiTheme="majorHAnsi"/>
          <w:b/>
          <w:bCs/>
        </w:rPr>
        <w:tab/>
      </w:r>
      <w:r>
        <w:rPr>
          <w:rFonts w:asciiTheme="majorHAnsi" w:hAnsiTheme="majorHAnsi"/>
          <w:b/>
          <w:bCs/>
        </w:rPr>
        <w:tab/>
      </w:r>
      <w:r>
        <w:rPr>
          <w:rFonts w:asciiTheme="majorHAnsi" w:hAnsiTheme="majorHAnsi"/>
          <w:b/>
          <w:bCs/>
        </w:rPr>
        <w:tab/>
      </w:r>
      <w:r>
        <w:rPr>
          <w:rFonts w:asciiTheme="majorHAnsi" w:hAnsiTheme="majorHAnsi"/>
          <w:b/>
          <w:bCs/>
        </w:rPr>
        <w:tab/>
      </w:r>
      <w:r>
        <w:rPr>
          <w:rFonts w:asciiTheme="majorHAnsi" w:hAnsiTheme="majorHAnsi"/>
          <w:b/>
          <w:bCs/>
        </w:rPr>
        <w:tab/>
        <w:t>[1 Mark]</w:t>
      </w:r>
    </w:p>
    <w:p w14:paraId="26691F91" w14:textId="77777777" w:rsidR="00982924" w:rsidRPr="005D4D1D" w:rsidRDefault="00982924" w:rsidP="00982924">
      <w:pPr>
        <w:pStyle w:val="ListParagraph"/>
        <w:numPr>
          <w:ilvl w:val="0"/>
          <w:numId w:val="12"/>
        </w:numPr>
        <w:tabs>
          <w:tab w:val="left" w:pos="709"/>
          <w:tab w:val="left" w:pos="851"/>
        </w:tabs>
        <w:spacing w:line="480" w:lineRule="auto"/>
        <w:rPr>
          <w:rFonts w:asciiTheme="majorHAnsi" w:hAnsiTheme="majorHAnsi"/>
        </w:rPr>
      </w:pPr>
      <w:r w:rsidRPr="00297A24">
        <w:rPr>
          <w:rFonts w:asciiTheme="majorHAnsi" w:hAnsiTheme="majorHAnsi"/>
        </w:rPr>
        <w:t>Evaluate for different Intervals</w:t>
      </w:r>
      <w:r>
        <w:rPr>
          <w:rFonts w:asciiTheme="majorHAnsi" w:hAnsiTheme="majorHAnsi"/>
          <w:b/>
          <w:bCs/>
        </w:rPr>
        <w:tab/>
      </w:r>
      <w:r>
        <w:rPr>
          <w:rFonts w:asciiTheme="majorHAnsi" w:hAnsiTheme="majorHAnsi"/>
          <w:b/>
          <w:bCs/>
        </w:rPr>
        <w:tab/>
      </w:r>
      <w:r>
        <w:rPr>
          <w:rFonts w:asciiTheme="majorHAnsi" w:hAnsiTheme="majorHAnsi"/>
          <w:b/>
          <w:bCs/>
        </w:rPr>
        <w:tab/>
      </w:r>
      <w:r>
        <w:rPr>
          <w:rFonts w:asciiTheme="majorHAnsi" w:hAnsiTheme="majorHAnsi"/>
          <w:b/>
          <w:bCs/>
        </w:rPr>
        <w:tab/>
      </w:r>
      <w:r>
        <w:rPr>
          <w:rFonts w:asciiTheme="majorHAnsi" w:hAnsiTheme="majorHAnsi"/>
          <w:b/>
          <w:bCs/>
        </w:rPr>
        <w:tab/>
      </w:r>
      <w:r>
        <w:rPr>
          <w:rFonts w:asciiTheme="majorHAnsi" w:hAnsiTheme="majorHAnsi"/>
          <w:b/>
          <w:bCs/>
        </w:rPr>
        <w:tab/>
        <w:t>[8 Marks]</w:t>
      </w:r>
    </w:p>
    <w:p w14:paraId="29ECB5E0" w14:textId="77777777" w:rsidR="00982924" w:rsidRPr="006B157E" w:rsidRDefault="00982924" w:rsidP="00982924">
      <w:pPr>
        <w:pStyle w:val="ListParagraph"/>
        <w:numPr>
          <w:ilvl w:val="0"/>
          <w:numId w:val="12"/>
        </w:numPr>
        <w:tabs>
          <w:tab w:val="left" w:pos="851"/>
        </w:tabs>
        <w:spacing w:line="480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Find the final mathematical expression for </w:t>
      </w:r>
      <m:oMath>
        <m:r>
          <w:rPr>
            <w:rFonts w:ascii="Cambria Math" w:hAnsi="Cambria Math"/>
          </w:rPr>
          <m:t>y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t</m:t>
            </m:r>
          </m:e>
        </m:d>
      </m:oMath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 w:rsidRPr="006B157E">
        <w:rPr>
          <w:rFonts w:asciiTheme="majorHAnsi" w:hAnsiTheme="majorHAnsi"/>
          <w:b/>
          <w:bCs/>
        </w:rPr>
        <w:t>[3 Marks]</w:t>
      </w:r>
    </w:p>
    <w:p w14:paraId="790A0EB0" w14:textId="77777777" w:rsidR="00982924" w:rsidRPr="008D44F9" w:rsidRDefault="00982924" w:rsidP="00982924">
      <w:pPr>
        <w:pStyle w:val="ListParagraph"/>
        <w:numPr>
          <w:ilvl w:val="0"/>
          <w:numId w:val="12"/>
        </w:numPr>
        <w:tabs>
          <w:tab w:val="left" w:pos="851"/>
        </w:tabs>
        <w:spacing w:line="480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Sketch the Output of </w:t>
      </w:r>
      <m:oMath>
        <m:r>
          <w:rPr>
            <w:rFonts w:ascii="Cambria Math" w:hAnsi="Cambria Math"/>
          </w:rPr>
          <m:t>y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t</m:t>
            </m:r>
          </m:e>
        </m:d>
      </m:oMath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 w:rsidRPr="00852DD2">
        <w:rPr>
          <w:rFonts w:asciiTheme="majorHAnsi" w:hAnsiTheme="majorHAnsi"/>
          <w:b/>
          <w:bCs/>
        </w:rPr>
        <w:t>[4 Marks]</w:t>
      </w:r>
    </w:p>
    <w:p w14:paraId="11E27E9C" w14:textId="77777777" w:rsidR="00982924" w:rsidRPr="009E3D9B" w:rsidRDefault="00982924" w:rsidP="00982924">
      <w:pPr>
        <w:spacing w:before="240" w:after="240" w:line="480" w:lineRule="auto"/>
        <w:rPr>
          <w:rFonts w:asciiTheme="majorHAnsi" w:hAnsiTheme="majorHAnsi"/>
          <w:b/>
          <w:bCs/>
          <w:color w:val="000000" w:themeColor="text1"/>
        </w:rPr>
      </w:pPr>
      <w:r w:rsidRPr="009E3D9B">
        <w:rPr>
          <w:rFonts w:asciiTheme="majorHAnsi" w:hAnsiTheme="majorHAnsi"/>
          <w:b/>
          <w:bCs/>
          <w:color w:val="000000" w:themeColor="text1"/>
        </w:rPr>
        <w:lastRenderedPageBreak/>
        <w:t xml:space="preserve">QUESTION </w:t>
      </w:r>
      <w:r>
        <w:rPr>
          <w:rFonts w:asciiTheme="majorHAnsi" w:hAnsiTheme="majorHAnsi"/>
          <w:b/>
          <w:bCs/>
          <w:color w:val="000000" w:themeColor="text1"/>
        </w:rPr>
        <w:t>4</w:t>
      </w:r>
    </w:p>
    <w:p w14:paraId="391FE623" w14:textId="77777777" w:rsidR="00982924" w:rsidRPr="009E3D9B" w:rsidRDefault="00982924" w:rsidP="00982924">
      <w:pPr>
        <w:pStyle w:val="ListParagraph"/>
        <w:numPr>
          <w:ilvl w:val="0"/>
          <w:numId w:val="7"/>
        </w:numPr>
        <w:spacing w:after="160" w:line="480" w:lineRule="auto"/>
        <w:rPr>
          <w:rFonts w:ascii="Cambria Math" w:hAnsi="Cambria Math"/>
          <w:color w:val="000000" w:themeColor="text1"/>
          <w:szCs w:val="24"/>
        </w:rPr>
      </w:pPr>
      <w:r w:rsidRPr="009E3D9B">
        <w:rPr>
          <w:rFonts w:ascii="Cambria Math" w:hAnsi="Cambria Math"/>
          <w:color w:val="000000" w:themeColor="text1"/>
          <w:szCs w:val="24"/>
        </w:rPr>
        <w:t>Provide answers to the below questions related to Counter type ADC.</w:t>
      </w:r>
    </w:p>
    <w:p w14:paraId="17CCA0CA" w14:textId="77777777" w:rsidR="00982924" w:rsidRPr="009E3D9B" w:rsidRDefault="00982924" w:rsidP="00982924">
      <w:pPr>
        <w:pStyle w:val="ListParagraph"/>
        <w:numPr>
          <w:ilvl w:val="1"/>
          <w:numId w:val="8"/>
        </w:numPr>
        <w:spacing w:after="160" w:line="480" w:lineRule="auto"/>
        <w:ind w:left="993"/>
        <w:rPr>
          <w:rFonts w:ascii="Cambria Math" w:hAnsi="Cambria Math"/>
          <w:color w:val="000000" w:themeColor="text1"/>
          <w:szCs w:val="24"/>
        </w:rPr>
      </w:pPr>
      <w:r w:rsidRPr="009E3D9B">
        <w:rPr>
          <w:rFonts w:ascii="Cambria Math" w:hAnsi="Cambria Math"/>
          <w:color w:val="000000" w:themeColor="text1"/>
          <w:szCs w:val="24"/>
        </w:rPr>
        <w:t>Draw the block diagram of the counter type ADC.</w:t>
      </w:r>
      <w:r w:rsidRPr="009E3D9B">
        <w:rPr>
          <w:rFonts w:ascii="Cambria Math" w:hAnsi="Cambria Math"/>
          <w:color w:val="000000" w:themeColor="text1"/>
          <w:szCs w:val="24"/>
        </w:rPr>
        <w:tab/>
      </w:r>
      <w:r w:rsidRPr="009E3D9B">
        <w:rPr>
          <w:rFonts w:ascii="Cambria Math" w:hAnsi="Cambria Math"/>
          <w:color w:val="000000" w:themeColor="text1"/>
          <w:szCs w:val="24"/>
        </w:rPr>
        <w:tab/>
      </w:r>
      <w:r w:rsidRPr="009E3D9B">
        <w:rPr>
          <w:rFonts w:ascii="Cambria Math" w:hAnsi="Cambria Math"/>
          <w:color w:val="000000" w:themeColor="text1"/>
          <w:szCs w:val="24"/>
        </w:rPr>
        <w:tab/>
      </w:r>
      <w:r w:rsidRPr="009E3D9B">
        <w:rPr>
          <w:rFonts w:ascii="Cambria Math" w:hAnsi="Cambria Math"/>
          <w:b/>
          <w:bCs/>
          <w:color w:val="000000" w:themeColor="text1"/>
          <w:szCs w:val="24"/>
        </w:rPr>
        <w:t>[4 Marks]</w:t>
      </w:r>
    </w:p>
    <w:p w14:paraId="20411138" w14:textId="77777777" w:rsidR="00982924" w:rsidRPr="009E3D9B" w:rsidRDefault="00982924" w:rsidP="00982924">
      <w:pPr>
        <w:pStyle w:val="ListParagraph"/>
        <w:numPr>
          <w:ilvl w:val="1"/>
          <w:numId w:val="8"/>
        </w:numPr>
        <w:spacing w:after="160" w:line="480" w:lineRule="auto"/>
        <w:ind w:left="993"/>
        <w:rPr>
          <w:rFonts w:ascii="Cambria Math" w:hAnsi="Cambria Math"/>
          <w:color w:val="000000" w:themeColor="text1"/>
          <w:szCs w:val="24"/>
        </w:rPr>
      </w:pPr>
      <w:r w:rsidRPr="009E3D9B">
        <w:rPr>
          <w:rFonts w:ascii="Cambria Math" w:hAnsi="Cambria Math"/>
          <w:color w:val="000000" w:themeColor="text1"/>
          <w:szCs w:val="24"/>
        </w:rPr>
        <w:t>List the components used in counter type ADC.</w:t>
      </w:r>
      <w:r w:rsidRPr="009E3D9B">
        <w:rPr>
          <w:rFonts w:ascii="Cambria Math" w:hAnsi="Cambria Math"/>
          <w:color w:val="000000" w:themeColor="text1"/>
          <w:szCs w:val="24"/>
        </w:rPr>
        <w:tab/>
      </w:r>
      <w:r w:rsidRPr="009E3D9B">
        <w:rPr>
          <w:rFonts w:ascii="Cambria Math" w:hAnsi="Cambria Math"/>
          <w:color w:val="000000" w:themeColor="text1"/>
          <w:szCs w:val="24"/>
        </w:rPr>
        <w:tab/>
      </w:r>
      <w:r w:rsidRPr="009E3D9B">
        <w:rPr>
          <w:rFonts w:ascii="Cambria Math" w:hAnsi="Cambria Math"/>
          <w:color w:val="000000" w:themeColor="text1"/>
          <w:szCs w:val="24"/>
        </w:rPr>
        <w:tab/>
      </w:r>
      <w:r w:rsidRPr="009E3D9B">
        <w:rPr>
          <w:rFonts w:ascii="Cambria Math" w:hAnsi="Cambria Math"/>
          <w:b/>
          <w:bCs/>
          <w:color w:val="000000" w:themeColor="text1"/>
          <w:szCs w:val="24"/>
        </w:rPr>
        <w:t>[3 Marks]</w:t>
      </w:r>
    </w:p>
    <w:p w14:paraId="7B3E4EC8" w14:textId="77777777" w:rsidR="00982924" w:rsidRPr="009E3D9B" w:rsidRDefault="00982924" w:rsidP="00982924">
      <w:pPr>
        <w:pStyle w:val="ListParagraph"/>
        <w:numPr>
          <w:ilvl w:val="1"/>
          <w:numId w:val="8"/>
        </w:numPr>
        <w:tabs>
          <w:tab w:val="left" w:pos="1134"/>
        </w:tabs>
        <w:spacing w:after="160" w:line="480" w:lineRule="auto"/>
        <w:ind w:left="993"/>
        <w:rPr>
          <w:rFonts w:ascii="Cambria Math" w:hAnsi="Cambria Math"/>
          <w:color w:val="000000" w:themeColor="text1"/>
          <w:szCs w:val="24"/>
        </w:rPr>
      </w:pPr>
      <w:r w:rsidRPr="009E3D9B">
        <w:rPr>
          <w:rFonts w:ascii="Cambria Math" w:hAnsi="Cambria Math"/>
          <w:color w:val="000000" w:themeColor="text1"/>
          <w:szCs w:val="24"/>
        </w:rPr>
        <w:t>Explain in detail about how working principle of comparator utilised in the Counter type ADC.</w:t>
      </w:r>
      <w:r w:rsidRPr="009E3D9B">
        <w:rPr>
          <w:rFonts w:ascii="Cambria Math" w:hAnsi="Cambria Math"/>
          <w:color w:val="000000" w:themeColor="text1"/>
          <w:szCs w:val="24"/>
        </w:rPr>
        <w:tab/>
      </w:r>
      <w:r w:rsidRPr="009E3D9B">
        <w:rPr>
          <w:rFonts w:ascii="Cambria Math" w:hAnsi="Cambria Math"/>
          <w:color w:val="000000" w:themeColor="text1"/>
          <w:szCs w:val="24"/>
        </w:rPr>
        <w:tab/>
      </w:r>
      <w:r w:rsidRPr="009E3D9B">
        <w:rPr>
          <w:rFonts w:ascii="Cambria Math" w:hAnsi="Cambria Math"/>
          <w:color w:val="000000" w:themeColor="text1"/>
          <w:szCs w:val="24"/>
        </w:rPr>
        <w:tab/>
      </w:r>
      <w:r w:rsidRPr="009E3D9B">
        <w:rPr>
          <w:rFonts w:ascii="Cambria Math" w:hAnsi="Cambria Math"/>
          <w:color w:val="000000" w:themeColor="text1"/>
          <w:szCs w:val="24"/>
        </w:rPr>
        <w:tab/>
      </w:r>
      <w:r w:rsidRPr="009E3D9B">
        <w:rPr>
          <w:rFonts w:ascii="Cambria Math" w:hAnsi="Cambria Math"/>
          <w:color w:val="000000" w:themeColor="text1"/>
          <w:szCs w:val="24"/>
        </w:rPr>
        <w:tab/>
      </w:r>
      <w:r w:rsidRPr="009E3D9B">
        <w:rPr>
          <w:rFonts w:ascii="Cambria Math" w:hAnsi="Cambria Math"/>
          <w:color w:val="000000" w:themeColor="text1"/>
          <w:szCs w:val="24"/>
        </w:rPr>
        <w:tab/>
      </w:r>
      <w:r w:rsidRPr="009E3D9B">
        <w:rPr>
          <w:rFonts w:ascii="Cambria Math" w:hAnsi="Cambria Math"/>
          <w:color w:val="000000" w:themeColor="text1"/>
          <w:szCs w:val="24"/>
        </w:rPr>
        <w:tab/>
      </w:r>
      <w:r w:rsidRPr="009E3D9B">
        <w:rPr>
          <w:rFonts w:ascii="Cambria Math" w:hAnsi="Cambria Math"/>
          <w:color w:val="000000" w:themeColor="text1"/>
          <w:szCs w:val="24"/>
        </w:rPr>
        <w:tab/>
      </w:r>
      <w:r w:rsidRPr="009E3D9B">
        <w:rPr>
          <w:rFonts w:ascii="Cambria Math" w:hAnsi="Cambria Math"/>
          <w:b/>
          <w:bCs/>
          <w:color w:val="000000" w:themeColor="text1"/>
          <w:szCs w:val="24"/>
        </w:rPr>
        <w:t>[7 Marks]</w:t>
      </w:r>
    </w:p>
    <w:p w14:paraId="20614CC3" w14:textId="77777777" w:rsidR="00982924" w:rsidRPr="009E3D9B" w:rsidRDefault="00982924" w:rsidP="00982924">
      <w:pPr>
        <w:pStyle w:val="ListParagraph"/>
        <w:numPr>
          <w:ilvl w:val="1"/>
          <w:numId w:val="8"/>
        </w:numPr>
        <w:tabs>
          <w:tab w:val="left" w:pos="1134"/>
          <w:tab w:val="left" w:pos="1560"/>
        </w:tabs>
        <w:spacing w:after="160" w:line="480" w:lineRule="auto"/>
        <w:ind w:left="993"/>
        <w:rPr>
          <w:rFonts w:ascii="Cambria Math" w:hAnsi="Cambria Math"/>
          <w:color w:val="000000" w:themeColor="text1"/>
          <w:szCs w:val="24"/>
        </w:rPr>
      </w:pPr>
      <w:r w:rsidRPr="009E3D9B">
        <w:rPr>
          <w:rFonts w:ascii="Cambria Math" w:hAnsi="Cambria Math"/>
          <w:color w:val="000000" w:themeColor="text1"/>
          <w:szCs w:val="24"/>
        </w:rPr>
        <w:t>Explain why DAC is needed in the counter type ADC?</w:t>
      </w:r>
      <w:r w:rsidRPr="009E3D9B">
        <w:rPr>
          <w:rFonts w:ascii="Cambria Math" w:hAnsi="Cambria Math"/>
          <w:color w:val="000000" w:themeColor="text1"/>
          <w:szCs w:val="24"/>
        </w:rPr>
        <w:tab/>
      </w:r>
      <w:r w:rsidRPr="009E3D9B">
        <w:rPr>
          <w:rFonts w:ascii="Cambria Math" w:hAnsi="Cambria Math"/>
          <w:color w:val="000000" w:themeColor="text1"/>
          <w:szCs w:val="24"/>
        </w:rPr>
        <w:tab/>
      </w:r>
      <w:r w:rsidRPr="009E3D9B">
        <w:rPr>
          <w:rFonts w:ascii="Cambria Math" w:hAnsi="Cambria Math"/>
          <w:b/>
          <w:bCs/>
          <w:color w:val="000000" w:themeColor="text1"/>
          <w:szCs w:val="24"/>
        </w:rPr>
        <w:t>[6 Marks]</w:t>
      </w:r>
    </w:p>
    <w:p w14:paraId="4FCAA34A" w14:textId="77777777" w:rsidR="00982924" w:rsidRPr="000C0454" w:rsidRDefault="00982924" w:rsidP="00982924">
      <w:pPr>
        <w:tabs>
          <w:tab w:val="left" w:pos="851"/>
          <w:tab w:val="left" w:pos="1134"/>
        </w:tabs>
        <w:spacing w:before="240" w:after="160" w:line="360" w:lineRule="auto"/>
        <w:rPr>
          <w:rFonts w:asciiTheme="majorHAnsi" w:hAnsiTheme="majorHAnsi"/>
          <w:b/>
          <w:bCs/>
          <w:color w:val="000000" w:themeColor="text1"/>
        </w:rPr>
      </w:pPr>
      <w:r w:rsidRPr="000C0454">
        <w:rPr>
          <w:rFonts w:asciiTheme="majorHAnsi" w:hAnsiTheme="majorHAnsi"/>
          <w:b/>
          <w:bCs/>
          <w:color w:val="000000" w:themeColor="text1"/>
        </w:rPr>
        <w:t xml:space="preserve">QUESTION </w:t>
      </w:r>
      <w:r>
        <w:rPr>
          <w:rFonts w:asciiTheme="majorHAnsi" w:hAnsiTheme="majorHAnsi"/>
          <w:b/>
          <w:bCs/>
          <w:color w:val="000000" w:themeColor="text1"/>
        </w:rPr>
        <w:t>5</w:t>
      </w:r>
    </w:p>
    <w:p w14:paraId="2BE72E8B" w14:textId="77777777" w:rsidR="00982924" w:rsidRPr="000C0454" w:rsidRDefault="00982924" w:rsidP="00982924">
      <w:pPr>
        <w:pStyle w:val="ListParagraph"/>
        <w:numPr>
          <w:ilvl w:val="0"/>
          <w:numId w:val="5"/>
        </w:numPr>
        <w:tabs>
          <w:tab w:val="left" w:pos="851"/>
          <w:tab w:val="left" w:pos="1134"/>
        </w:tabs>
        <w:spacing w:after="160" w:line="360" w:lineRule="auto"/>
        <w:jc w:val="both"/>
        <w:rPr>
          <w:rFonts w:asciiTheme="majorHAnsi" w:hAnsiTheme="majorHAnsi"/>
          <w:color w:val="000000" w:themeColor="text1"/>
        </w:rPr>
      </w:pPr>
      <w:r w:rsidRPr="000C0454">
        <w:rPr>
          <w:rFonts w:asciiTheme="majorHAnsi" w:hAnsiTheme="majorHAnsi"/>
          <w:color w:val="000000" w:themeColor="text1"/>
        </w:rPr>
        <w:t>Consider a UART communication scenario where the string "SONAR" is transmitted.</w:t>
      </w:r>
    </w:p>
    <w:p w14:paraId="5EF14A1C" w14:textId="77777777" w:rsidR="00982924" w:rsidRPr="000C0454" w:rsidRDefault="00982924" w:rsidP="00982924">
      <w:pPr>
        <w:pStyle w:val="ListParagraph"/>
        <w:numPr>
          <w:ilvl w:val="0"/>
          <w:numId w:val="6"/>
        </w:numPr>
        <w:tabs>
          <w:tab w:val="left" w:pos="851"/>
          <w:tab w:val="left" w:pos="1134"/>
        </w:tabs>
        <w:spacing w:after="160" w:line="360" w:lineRule="auto"/>
        <w:jc w:val="both"/>
        <w:rPr>
          <w:rFonts w:asciiTheme="majorHAnsi" w:hAnsiTheme="majorHAnsi"/>
          <w:color w:val="000000" w:themeColor="text1"/>
        </w:rPr>
      </w:pPr>
      <w:r w:rsidRPr="000C0454">
        <w:rPr>
          <w:rFonts w:asciiTheme="majorHAnsi" w:hAnsiTheme="majorHAnsi"/>
          <w:color w:val="000000" w:themeColor="text1"/>
        </w:rPr>
        <w:t xml:space="preserve">Provide the binary representation of each ASCII character in the string. </w:t>
      </w:r>
    </w:p>
    <w:p w14:paraId="69B4F62D" w14:textId="77777777" w:rsidR="00982924" w:rsidRPr="000C0454" w:rsidRDefault="00982924" w:rsidP="00982924">
      <w:pPr>
        <w:pStyle w:val="ListParagraph"/>
        <w:tabs>
          <w:tab w:val="left" w:pos="851"/>
          <w:tab w:val="left" w:pos="1134"/>
        </w:tabs>
        <w:spacing w:after="160" w:line="360" w:lineRule="auto"/>
        <w:ind w:left="1440"/>
        <w:jc w:val="both"/>
        <w:rPr>
          <w:rFonts w:asciiTheme="majorHAnsi" w:hAnsiTheme="majorHAnsi"/>
          <w:b/>
          <w:bCs/>
          <w:color w:val="000000" w:themeColor="text1"/>
        </w:rPr>
      </w:pPr>
      <w:r w:rsidRPr="000C0454">
        <w:rPr>
          <w:rFonts w:asciiTheme="majorHAnsi" w:hAnsiTheme="majorHAnsi"/>
          <w:color w:val="000000" w:themeColor="text1"/>
        </w:rPr>
        <w:tab/>
      </w:r>
      <w:r w:rsidRPr="000C0454">
        <w:rPr>
          <w:rFonts w:asciiTheme="majorHAnsi" w:hAnsiTheme="majorHAnsi"/>
          <w:color w:val="000000" w:themeColor="text1"/>
        </w:rPr>
        <w:tab/>
      </w:r>
      <w:r w:rsidRPr="000C0454">
        <w:rPr>
          <w:rFonts w:asciiTheme="majorHAnsi" w:hAnsiTheme="majorHAnsi"/>
          <w:color w:val="000000" w:themeColor="text1"/>
        </w:rPr>
        <w:tab/>
      </w:r>
      <w:r w:rsidRPr="000C0454">
        <w:rPr>
          <w:rFonts w:asciiTheme="majorHAnsi" w:hAnsiTheme="majorHAnsi"/>
          <w:color w:val="000000" w:themeColor="text1"/>
        </w:rPr>
        <w:tab/>
      </w:r>
      <w:r w:rsidRPr="000C0454">
        <w:rPr>
          <w:rFonts w:asciiTheme="majorHAnsi" w:hAnsiTheme="majorHAnsi"/>
          <w:color w:val="000000" w:themeColor="text1"/>
        </w:rPr>
        <w:tab/>
      </w:r>
      <w:r w:rsidRPr="000C0454">
        <w:rPr>
          <w:rFonts w:asciiTheme="majorHAnsi" w:hAnsiTheme="majorHAnsi"/>
          <w:color w:val="000000" w:themeColor="text1"/>
        </w:rPr>
        <w:tab/>
      </w:r>
      <w:r w:rsidRPr="000C0454">
        <w:rPr>
          <w:rFonts w:asciiTheme="majorHAnsi" w:hAnsiTheme="majorHAnsi"/>
          <w:color w:val="000000" w:themeColor="text1"/>
        </w:rPr>
        <w:tab/>
      </w:r>
      <w:r w:rsidRPr="000C0454">
        <w:rPr>
          <w:rFonts w:asciiTheme="majorHAnsi" w:hAnsiTheme="majorHAnsi"/>
          <w:color w:val="000000" w:themeColor="text1"/>
        </w:rPr>
        <w:tab/>
      </w:r>
      <w:r w:rsidRPr="000C0454">
        <w:rPr>
          <w:rFonts w:asciiTheme="majorHAnsi" w:hAnsiTheme="majorHAnsi"/>
          <w:color w:val="000000" w:themeColor="text1"/>
        </w:rPr>
        <w:tab/>
      </w:r>
      <w:r w:rsidRPr="000C0454">
        <w:rPr>
          <w:rFonts w:asciiTheme="majorHAnsi" w:hAnsiTheme="majorHAnsi"/>
          <w:b/>
          <w:bCs/>
          <w:color w:val="000000" w:themeColor="text1"/>
        </w:rPr>
        <w:t>[5 Marks]</w:t>
      </w:r>
    </w:p>
    <w:p w14:paraId="5E550CAA" w14:textId="77777777" w:rsidR="00982924" w:rsidRPr="000C0454" w:rsidRDefault="00982924" w:rsidP="00982924">
      <w:pPr>
        <w:pStyle w:val="ListParagraph"/>
        <w:numPr>
          <w:ilvl w:val="0"/>
          <w:numId w:val="6"/>
        </w:numPr>
        <w:tabs>
          <w:tab w:val="left" w:pos="851"/>
          <w:tab w:val="left" w:pos="1134"/>
        </w:tabs>
        <w:spacing w:after="160" w:line="360" w:lineRule="auto"/>
        <w:jc w:val="both"/>
        <w:rPr>
          <w:rFonts w:asciiTheme="majorHAnsi" w:hAnsiTheme="majorHAnsi"/>
          <w:color w:val="000000" w:themeColor="text1"/>
        </w:rPr>
      </w:pPr>
      <w:r w:rsidRPr="000C0454">
        <w:rPr>
          <w:rFonts w:asciiTheme="majorHAnsi" w:hAnsiTheme="majorHAnsi"/>
          <w:color w:val="000000" w:themeColor="text1"/>
        </w:rPr>
        <w:t>Demonstrate how the UART data frame would be constructed for each</w:t>
      </w:r>
    </w:p>
    <w:p w14:paraId="7FD3BA4F" w14:textId="77777777" w:rsidR="00982924" w:rsidRPr="000C0454" w:rsidRDefault="00982924" w:rsidP="00982924">
      <w:pPr>
        <w:pStyle w:val="ListParagraph"/>
        <w:tabs>
          <w:tab w:val="left" w:pos="851"/>
          <w:tab w:val="left" w:pos="1134"/>
        </w:tabs>
        <w:spacing w:after="160" w:line="360" w:lineRule="auto"/>
        <w:ind w:left="1134"/>
        <w:jc w:val="both"/>
        <w:rPr>
          <w:rFonts w:asciiTheme="majorHAnsi" w:hAnsiTheme="majorHAnsi"/>
          <w:b/>
          <w:bCs/>
          <w:color w:val="000000" w:themeColor="text1"/>
        </w:rPr>
      </w:pPr>
      <w:r w:rsidRPr="000C0454">
        <w:rPr>
          <w:rFonts w:asciiTheme="majorHAnsi" w:hAnsiTheme="majorHAnsi"/>
          <w:color w:val="000000" w:themeColor="text1"/>
        </w:rPr>
        <w:t>character by providing relevant diagram.</w:t>
      </w:r>
      <w:r w:rsidRPr="000C0454">
        <w:rPr>
          <w:rFonts w:asciiTheme="majorHAnsi" w:hAnsiTheme="majorHAnsi"/>
          <w:color w:val="000000" w:themeColor="text1"/>
        </w:rPr>
        <w:tab/>
      </w:r>
      <w:r w:rsidRPr="000C0454">
        <w:rPr>
          <w:rFonts w:asciiTheme="majorHAnsi" w:hAnsiTheme="majorHAnsi"/>
          <w:color w:val="000000" w:themeColor="text1"/>
        </w:rPr>
        <w:tab/>
      </w:r>
      <w:r w:rsidRPr="000C0454">
        <w:rPr>
          <w:rFonts w:asciiTheme="majorHAnsi" w:hAnsiTheme="majorHAnsi"/>
          <w:color w:val="000000" w:themeColor="text1"/>
        </w:rPr>
        <w:tab/>
      </w:r>
      <w:r w:rsidRPr="000C0454">
        <w:rPr>
          <w:rFonts w:asciiTheme="majorHAnsi" w:hAnsiTheme="majorHAnsi"/>
          <w:color w:val="000000" w:themeColor="text1"/>
        </w:rPr>
        <w:tab/>
      </w:r>
      <w:r w:rsidRPr="000C0454">
        <w:rPr>
          <w:rFonts w:asciiTheme="majorHAnsi" w:hAnsiTheme="majorHAnsi"/>
          <w:b/>
          <w:bCs/>
          <w:color w:val="000000" w:themeColor="text1"/>
        </w:rPr>
        <w:t>[15 Marks]</w:t>
      </w:r>
    </w:p>
    <w:p w14:paraId="789F5FC2" w14:textId="77777777" w:rsidR="00982924" w:rsidRPr="00953C5B" w:rsidRDefault="00982924" w:rsidP="00982924">
      <w:pPr>
        <w:pStyle w:val="ListParagraph"/>
        <w:tabs>
          <w:tab w:val="left" w:pos="851"/>
          <w:tab w:val="left" w:pos="1134"/>
        </w:tabs>
        <w:spacing w:after="160" w:line="360" w:lineRule="auto"/>
        <w:ind w:left="1080"/>
        <w:jc w:val="both"/>
        <w:rPr>
          <w:rFonts w:asciiTheme="majorHAnsi" w:hAnsiTheme="majorHAnsi"/>
          <w:b/>
          <w:bCs/>
          <w:color w:val="00B050"/>
        </w:rPr>
      </w:pPr>
    </w:p>
    <w:p w14:paraId="15298772" w14:textId="77777777" w:rsidR="00982924" w:rsidRDefault="00982924" w:rsidP="00982924">
      <w:pPr>
        <w:pStyle w:val="ListParagraph"/>
        <w:tabs>
          <w:tab w:val="left" w:pos="851"/>
          <w:tab w:val="left" w:pos="1134"/>
        </w:tabs>
        <w:spacing w:after="160" w:line="360" w:lineRule="auto"/>
        <w:ind w:left="1080"/>
        <w:jc w:val="both"/>
        <w:rPr>
          <w:rFonts w:asciiTheme="majorHAnsi" w:hAnsiTheme="majorHAnsi"/>
          <w:b/>
          <w:bCs/>
        </w:rPr>
      </w:pPr>
    </w:p>
    <w:p w14:paraId="753DDE87" w14:textId="77777777" w:rsidR="00982924" w:rsidRDefault="00982924" w:rsidP="00982924">
      <w:pPr>
        <w:pStyle w:val="ListParagraph"/>
        <w:tabs>
          <w:tab w:val="left" w:pos="851"/>
          <w:tab w:val="left" w:pos="1134"/>
        </w:tabs>
        <w:spacing w:after="160" w:line="360" w:lineRule="auto"/>
        <w:ind w:left="1080"/>
        <w:jc w:val="both"/>
        <w:rPr>
          <w:rFonts w:asciiTheme="majorHAnsi" w:hAnsiTheme="majorHAnsi"/>
          <w:b/>
          <w:bCs/>
        </w:rPr>
      </w:pPr>
    </w:p>
    <w:p w14:paraId="618ED122" w14:textId="77777777" w:rsidR="00982924" w:rsidRPr="0023747A" w:rsidRDefault="00982924" w:rsidP="00982924">
      <w:pPr>
        <w:tabs>
          <w:tab w:val="left" w:pos="851"/>
          <w:tab w:val="left" w:pos="1134"/>
        </w:tabs>
        <w:spacing w:after="160" w:line="480" w:lineRule="auto"/>
        <w:rPr>
          <w:rFonts w:asciiTheme="majorHAnsi" w:hAnsiTheme="majorHAnsi"/>
        </w:rPr>
      </w:pPr>
      <w:r>
        <w:rPr>
          <w:b/>
          <w:color w:val="FF0000"/>
        </w:rPr>
        <w:tab/>
      </w:r>
      <w:r>
        <w:rPr>
          <w:b/>
          <w:color w:val="FF0000"/>
        </w:rPr>
        <w:tab/>
      </w:r>
      <w:r>
        <w:rPr>
          <w:b/>
          <w:color w:val="FF0000"/>
        </w:rPr>
        <w:tab/>
      </w:r>
      <w:r>
        <w:rPr>
          <w:b/>
          <w:color w:val="FF0000"/>
        </w:rPr>
        <w:tab/>
      </w:r>
      <w:r>
        <w:rPr>
          <w:b/>
          <w:color w:val="FF0000"/>
        </w:rPr>
        <w:tab/>
      </w:r>
      <w:r>
        <w:rPr>
          <w:b/>
          <w:color w:val="FF0000"/>
        </w:rPr>
        <w:tab/>
      </w:r>
      <w:proofErr w:type="spellStart"/>
      <w:r w:rsidRPr="00154113">
        <w:rPr>
          <w:b/>
          <w:color w:val="FF0000"/>
        </w:rPr>
        <w:t>Diwedd</w:t>
      </w:r>
      <w:proofErr w:type="spellEnd"/>
      <w:r w:rsidRPr="00154113">
        <w:rPr>
          <w:b/>
          <w:color w:val="FF0000"/>
        </w:rPr>
        <w:t>/End</w:t>
      </w:r>
    </w:p>
    <w:p w14:paraId="3EF9FB5D" w14:textId="77777777" w:rsidR="00982924" w:rsidRPr="00732461" w:rsidRDefault="00982924" w:rsidP="00982924">
      <w:pPr>
        <w:pStyle w:val="ListParagraph"/>
        <w:tabs>
          <w:tab w:val="left" w:pos="851"/>
          <w:tab w:val="left" w:pos="1134"/>
        </w:tabs>
        <w:spacing w:after="160" w:line="360" w:lineRule="auto"/>
        <w:ind w:left="1080"/>
        <w:jc w:val="both"/>
        <w:rPr>
          <w:rFonts w:asciiTheme="majorHAnsi" w:hAnsiTheme="majorHAnsi"/>
        </w:rPr>
      </w:pPr>
    </w:p>
    <w:p w14:paraId="172CFBD9" w14:textId="77777777" w:rsidR="00982924" w:rsidRDefault="00982924" w:rsidP="00982924">
      <w:pPr>
        <w:jc w:val="center"/>
        <w:rPr>
          <w:b/>
        </w:rPr>
      </w:pPr>
    </w:p>
    <w:p w14:paraId="33C67E3D" w14:textId="77777777" w:rsidR="00982924" w:rsidRDefault="00982924" w:rsidP="00982924">
      <w:pPr>
        <w:jc w:val="center"/>
      </w:pPr>
    </w:p>
    <w:p w14:paraId="60E5ABCC" w14:textId="77777777" w:rsidR="00982924" w:rsidRDefault="00982924" w:rsidP="00982924">
      <w:pPr>
        <w:jc w:val="center"/>
      </w:pPr>
    </w:p>
    <w:p w14:paraId="65FC8F71" w14:textId="77777777" w:rsidR="00982924" w:rsidRDefault="00982924" w:rsidP="00982924">
      <w:pPr>
        <w:jc w:val="center"/>
      </w:pPr>
    </w:p>
    <w:p w14:paraId="2517D631" w14:textId="77777777" w:rsidR="00982924" w:rsidRDefault="00982924" w:rsidP="00982924">
      <w:pPr>
        <w:jc w:val="center"/>
      </w:pPr>
    </w:p>
    <w:p w14:paraId="1E80DE1C" w14:textId="77777777" w:rsidR="00982924" w:rsidRDefault="00982924" w:rsidP="00982924">
      <w:pPr>
        <w:jc w:val="center"/>
      </w:pPr>
    </w:p>
    <w:p w14:paraId="50D59683" w14:textId="77777777" w:rsidR="00982924" w:rsidRDefault="00982924" w:rsidP="00982924">
      <w:pPr>
        <w:jc w:val="center"/>
      </w:pPr>
    </w:p>
    <w:p w14:paraId="2CFBFE3A" w14:textId="77777777" w:rsidR="00982924" w:rsidRDefault="00982924" w:rsidP="00982924">
      <w:pPr>
        <w:jc w:val="center"/>
      </w:pPr>
    </w:p>
    <w:p w14:paraId="5A54BA5B" w14:textId="77777777" w:rsidR="00982924" w:rsidRDefault="00982924" w:rsidP="00982924">
      <w:pPr>
        <w:jc w:val="center"/>
      </w:pPr>
    </w:p>
    <w:p w14:paraId="7F7E133D" w14:textId="77777777" w:rsidR="00982924" w:rsidRDefault="00982924" w:rsidP="00982924">
      <w:pPr>
        <w:jc w:val="center"/>
      </w:pPr>
    </w:p>
    <w:p w14:paraId="22B517BA" w14:textId="77777777" w:rsidR="00982924" w:rsidRDefault="00982924" w:rsidP="00982924">
      <w:pPr>
        <w:jc w:val="center"/>
      </w:pPr>
    </w:p>
    <w:p w14:paraId="185C0B1F" w14:textId="77777777" w:rsidR="00982924" w:rsidRDefault="00982924" w:rsidP="00982924">
      <w:pPr>
        <w:jc w:val="center"/>
      </w:pPr>
    </w:p>
    <w:p w14:paraId="1E2361DB" w14:textId="77777777" w:rsidR="00982924" w:rsidRDefault="00982924" w:rsidP="00982924">
      <w:pPr>
        <w:jc w:val="center"/>
      </w:pPr>
    </w:p>
    <w:p w14:paraId="4E6DCDDF" w14:textId="77777777" w:rsidR="00982924" w:rsidRDefault="00982924" w:rsidP="00982924">
      <w:pPr>
        <w:jc w:val="center"/>
      </w:pPr>
    </w:p>
    <w:p w14:paraId="657FD082" w14:textId="77777777" w:rsidR="00982924" w:rsidRDefault="00982924" w:rsidP="00982924">
      <w:pPr>
        <w:jc w:val="center"/>
      </w:pPr>
    </w:p>
    <w:p w14:paraId="736EE5AA" w14:textId="77777777" w:rsidR="00982924" w:rsidRDefault="00982924" w:rsidP="00982924">
      <w:pPr>
        <w:jc w:val="center"/>
      </w:pPr>
    </w:p>
    <w:p w14:paraId="006D8DD1" w14:textId="77777777" w:rsidR="00982924" w:rsidRDefault="00982924" w:rsidP="00982924">
      <w:pPr>
        <w:jc w:val="center"/>
      </w:pPr>
    </w:p>
    <w:p w14:paraId="05E64380" w14:textId="77777777" w:rsidR="00982924" w:rsidRDefault="00982924" w:rsidP="00982924">
      <w:pPr>
        <w:jc w:val="center"/>
      </w:pPr>
    </w:p>
    <w:p w14:paraId="6DB83E4B" w14:textId="77777777" w:rsidR="00982924" w:rsidRDefault="00982924" w:rsidP="00982924">
      <w:pPr>
        <w:jc w:val="center"/>
      </w:pPr>
    </w:p>
    <w:p w14:paraId="503AC2CE" w14:textId="77777777" w:rsidR="00982924" w:rsidRDefault="00982924" w:rsidP="00982924">
      <w:pPr>
        <w:jc w:val="center"/>
      </w:pPr>
    </w:p>
    <w:p w14:paraId="795047A7" w14:textId="77777777" w:rsidR="00982924" w:rsidRDefault="00982924" w:rsidP="00982924">
      <w:pPr>
        <w:jc w:val="center"/>
      </w:pPr>
    </w:p>
    <w:p w14:paraId="17D9C450" w14:textId="77777777" w:rsidR="00982924" w:rsidRDefault="00982924" w:rsidP="00982924">
      <w:pPr>
        <w:jc w:val="center"/>
      </w:pPr>
    </w:p>
    <w:p w14:paraId="184CE13F" w14:textId="77777777" w:rsidR="00982924" w:rsidRDefault="00982924" w:rsidP="00982924">
      <w:pPr>
        <w:jc w:val="center"/>
      </w:pPr>
    </w:p>
    <w:p w14:paraId="5869D97E" w14:textId="77777777" w:rsidR="00982924" w:rsidRDefault="00982924" w:rsidP="00982924">
      <w:pPr>
        <w:jc w:val="center"/>
      </w:pPr>
    </w:p>
    <w:p w14:paraId="6FC9AC09" w14:textId="77777777" w:rsidR="00982924" w:rsidRDefault="00982924" w:rsidP="00982924">
      <w:pPr>
        <w:jc w:val="center"/>
      </w:pPr>
    </w:p>
    <w:p w14:paraId="26D9B960" w14:textId="77777777" w:rsidR="00982924" w:rsidRDefault="00982924" w:rsidP="00982924">
      <w:pPr>
        <w:jc w:val="center"/>
      </w:pPr>
    </w:p>
    <w:p w14:paraId="09A96521" w14:textId="77777777" w:rsidR="00982924" w:rsidRDefault="00982924" w:rsidP="00982924">
      <w:pPr>
        <w:jc w:val="center"/>
      </w:pPr>
    </w:p>
    <w:p w14:paraId="429960E1" w14:textId="77777777" w:rsidR="00982924" w:rsidRDefault="00982924" w:rsidP="00982924">
      <w:pPr>
        <w:jc w:val="center"/>
      </w:pPr>
    </w:p>
    <w:p w14:paraId="112672EE" w14:textId="77777777" w:rsidR="00982924" w:rsidRDefault="00982924" w:rsidP="00982924">
      <w:pPr>
        <w:jc w:val="center"/>
      </w:pPr>
    </w:p>
    <w:p w14:paraId="0B13CA1D" w14:textId="77777777" w:rsidR="00982924" w:rsidRDefault="00982924" w:rsidP="00982924">
      <w:pPr>
        <w:jc w:val="center"/>
      </w:pPr>
    </w:p>
    <w:p w14:paraId="113D701D" w14:textId="77777777" w:rsidR="00982924" w:rsidRDefault="00982924" w:rsidP="00982924">
      <w:pPr>
        <w:jc w:val="center"/>
      </w:pPr>
    </w:p>
    <w:p w14:paraId="7D02B723" w14:textId="77777777" w:rsidR="00982924" w:rsidRDefault="00982924" w:rsidP="00982924">
      <w:pPr>
        <w:jc w:val="center"/>
      </w:pPr>
      <w:r>
        <w:t>Standard ASCII character table</w:t>
      </w:r>
    </w:p>
    <w:p w14:paraId="6C38B92A" w14:textId="77777777" w:rsidR="00982924" w:rsidRDefault="00982924" w:rsidP="00982924"/>
    <w:p w14:paraId="57247F69" w14:textId="77777777" w:rsidR="00982924" w:rsidRDefault="00982924" w:rsidP="00982924">
      <w:r>
        <w:rPr>
          <w:noProof/>
        </w:rPr>
        <w:drawing>
          <wp:anchor distT="0" distB="0" distL="114300" distR="114300" simplePos="0" relativeHeight="251659264" behindDoc="0" locked="0" layoutInCell="1" allowOverlap="1" wp14:anchorId="6C0C0800" wp14:editId="249BCA4F">
            <wp:simplePos x="0" y="0"/>
            <wp:positionH relativeFrom="margin">
              <wp:posOffset>0</wp:posOffset>
            </wp:positionH>
            <wp:positionV relativeFrom="paragraph">
              <wp:posOffset>-635</wp:posOffset>
            </wp:positionV>
            <wp:extent cx="5846236" cy="4952390"/>
            <wp:effectExtent l="0" t="0" r="2540" b="63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46236" cy="4952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38C26D" w14:textId="77777777" w:rsidR="00982924" w:rsidRDefault="00982924" w:rsidP="00982924"/>
    <w:p w14:paraId="52879CEC" w14:textId="77777777" w:rsidR="00982924" w:rsidRDefault="00982924" w:rsidP="00982924"/>
    <w:p w14:paraId="379BF4F5" w14:textId="77777777" w:rsidR="00982924" w:rsidRPr="008A2A4F" w:rsidRDefault="00982924" w:rsidP="00982924">
      <w:pPr>
        <w:jc w:val="center"/>
        <w:rPr>
          <w:b/>
        </w:rPr>
      </w:pPr>
      <w:proofErr w:type="spellStart"/>
      <w:r w:rsidRPr="008A2A4F">
        <w:rPr>
          <w:b/>
        </w:rPr>
        <w:t>Diwedd</w:t>
      </w:r>
      <w:proofErr w:type="spellEnd"/>
      <w:r w:rsidRPr="008A2A4F">
        <w:rPr>
          <w:b/>
        </w:rPr>
        <w:t>/End</w:t>
      </w:r>
    </w:p>
    <w:p w14:paraId="682E0067" w14:textId="77777777" w:rsidR="0032176D" w:rsidRDefault="0032176D"/>
    <w:sectPr w:rsidR="0032176D" w:rsidSect="008834A0">
      <w:footerReference w:type="default" r:id="rId11"/>
      <w:pgSz w:w="11907" w:h="16840" w:code="9"/>
      <w:pgMar w:top="1440" w:right="1275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07ACF82B" w14:textId="77777777" w:rsidR="00C52BDC" w:rsidRPr="00C52BDC" w:rsidRDefault="00982924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11B93755" w14:textId="77777777" w:rsidR="00405A9E" w:rsidRPr="00A72458" w:rsidRDefault="00982924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20850"/>
    <w:multiLevelType w:val="hybridMultilevel"/>
    <w:tmpl w:val="4178EC00"/>
    <w:lvl w:ilvl="0" w:tplc="7908B3DA">
      <w:start w:val="1"/>
      <w:numFmt w:val="lowerLetter"/>
      <w:lvlText w:val="(%1)"/>
      <w:lvlJc w:val="left"/>
      <w:pPr>
        <w:ind w:left="720" w:hanging="360"/>
      </w:pPr>
      <w:rPr>
        <w:rFonts w:ascii="Cambria" w:hAnsi="Cambria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3F09D8"/>
    <w:multiLevelType w:val="hybridMultilevel"/>
    <w:tmpl w:val="1C24CFE0"/>
    <w:lvl w:ilvl="0" w:tplc="66683244">
      <w:start w:val="1"/>
      <w:numFmt w:val="lowerLetter"/>
      <w:lvlText w:val="(%1)"/>
      <w:lvlJc w:val="left"/>
      <w:pPr>
        <w:ind w:left="720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D87BF1"/>
    <w:multiLevelType w:val="hybridMultilevel"/>
    <w:tmpl w:val="83722FA2"/>
    <w:lvl w:ilvl="0" w:tplc="A68CF63A">
      <w:start w:val="1"/>
      <w:numFmt w:val="lowerRoman"/>
      <w:lvlText w:val="(%1)"/>
      <w:lvlJc w:val="left"/>
      <w:pPr>
        <w:ind w:left="780" w:hanging="360"/>
      </w:pPr>
      <w:rPr>
        <w:rFonts w:asciiTheme="majorHAnsi" w:hAnsiTheme="majorHAnsi"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500" w:hanging="360"/>
      </w:pPr>
    </w:lvl>
    <w:lvl w:ilvl="2" w:tplc="0809001B" w:tentative="1">
      <w:start w:val="1"/>
      <w:numFmt w:val="lowerRoman"/>
      <w:lvlText w:val="%3."/>
      <w:lvlJc w:val="right"/>
      <w:pPr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12783554"/>
    <w:multiLevelType w:val="hybridMultilevel"/>
    <w:tmpl w:val="2684DE66"/>
    <w:lvl w:ilvl="0" w:tplc="ECDC3DFA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852A0704">
      <w:start w:val="1"/>
      <w:numFmt w:val="lowerRoman"/>
      <w:lvlText w:val="(%2)"/>
      <w:lvlJc w:val="left"/>
      <w:pPr>
        <w:ind w:left="1440" w:hanging="360"/>
      </w:pPr>
      <w:rPr>
        <w:rFonts w:asciiTheme="majorHAnsi" w:eastAsia="Times New Roman" w:hAnsiTheme="majorHAnsi" w:cs="Times New Roman"/>
      </w:rPr>
    </w:lvl>
    <w:lvl w:ilvl="2" w:tplc="678033D0">
      <w:start w:val="3"/>
      <w:numFmt w:val="lowerLetter"/>
      <w:lvlText w:val="(%3)"/>
      <w:lvlJc w:val="left"/>
      <w:pPr>
        <w:ind w:left="2340" w:hanging="360"/>
      </w:pPr>
      <w:rPr>
        <w:rFonts w:hint="default"/>
        <w:b w:val="0"/>
        <w:bCs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3A64C7"/>
    <w:multiLevelType w:val="hybridMultilevel"/>
    <w:tmpl w:val="AD40DD6A"/>
    <w:lvl w:ilvl="0" w:tplc="D81E70A8">
      <w:start w:val="1"/>
      <w:numFmt w:val="lowerRoman"/>
      <w:lvlText w:val="(%1)"/>
      <w:lvlJc w:val="left"/>
      <w:pPr>
        <w:ind w:left="1494" w:hanging="360"/>
      </w:pPr>
      <w:rPr>
        <w:rFonts w:asciiTheme="majorHAnsi" w:eastAsia="Times New Roman" w:hAnsiTheme="majorHAnsi" w:cs="Times New Roman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 w15:restartNumberingAfterBreak="0">
    <w:nsid w:val="198375D8"/>
    <w:multiLevelType w:val="hybridMultilevel"/>
    <w:tmpl w:val="BDD64AAC"/>
    <w:lvl w:ilvl="0" w:tplc="68AAA738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64E1ABD"/>
    <w:multiLevelType w:val="hybridMultilevel"/>
    <w:tmpl w:val="C2D4D326"/>
    <w:lvl w:ilvl="0" w:tplc="450664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BA01E6"/>
    <w:multiLevelType w:val="hybridMultilevel"/>
    <w:tmpl w:val="E0EA2428"/>
    <w:lvl w:ilvl="0" w:tplc="FFFFFFFF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9AFC49F8">
      <w:start w:val="1"/>
      <w:numFmt w:val="lowerRoman"/>
      <w:lvlText w:val="(%2)"/>
      <w:lvlJc w:val="left"/>
      <w:pPr>
        <w:ind w:left="1440" w:hanging="360"/>
      </w:pPr>
      <w:rPr>
        <w:rFonts w:ascii="Cambria" w:hAnsi="Cambria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947824"/>
    <w:multiLevelType w:val="hybridMultilevel"/>
    <w:tmpl w:val="4080014E"/>
    <w:lvl w:ilvl="0" w:tplc="B624FA54">
      <w:start w:val="1"/>
      <w:numFmt w:val="lowerLetter"/>
      <w:lvlText w:val="(%1)"/>
      <w:lvlJc w:val="left"/>
      <w:pPr>
        <w:ind w:left="720" w:hanging="360"/>
      </w:pPr>
      <w:rPr>
        <w:rFonts w:hint="default"/>
        <w:b w:val="0"/>
        <w:bCs w:val="0"/>
      </w:rPr>
    </w:lvl>
    <w:lvl w:ilvl="1" w:tplc="05F4A852">
      <w:start w:val="1"/>
      <w:numFmt w:val="lowerRoman"/>
      <w:lvlText w:val="(%2)"/>
      <w:lvlJc w:val="left"/>
      <w:pPr>
        <w:ind w:left="1440" w:hanging="360"/>
      </w:pPr>
      <w:rPr>
        <w:rFonts w:asciiTheme="majorHAnsi" w:hAnsiTheme="majorHAnsi" w:hint="default"/>
        <w:b w:val="0"/>
        <w:bCs w:val="0"/>
        <w:color w:val="auto"/>
        <w:sz w:val="24"/>
        <w:szCs w:val="24"/>
      </w:r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EC161E"/>
    <w:multiLevelType w:val="hybridMultilevel"/>
    <w:tmpl w:val="FB266D68"/>
    <w:lvl w:ilvl="0" w:tplc="5D480EC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7B28C8"/>
    <w:multiLevelType w:val="hybridMultilevel"/>
    <w:tmpl w:val="AD425E60"/>
    <w:lvl w:ilvl="0" w:tplc="08090013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  <w:bCs w:val="0"/>
      </w:rPr>
    </w:lvl>
    <w:lvl w:ilvl="1" w:tplc="FFFFFFFF">
      <w:start w:val="1"/>
      <w:numFmt w:val="lowerRoman"/>
      <w:lvlText w:val="(%2)"/>
      <w:lvlJc w:val="left"/>
      <w:pPr>
        <w:ind w:left="1440" w:hanging="360"/>
      </w:pPr>
      <w:rPr>
        <w:rFonts w:asciiTheme="majorHAnsi" w:hAnsiTheme="majorHAnsi" w:hint="default"/>
        <w:b w:val="0"/>
        <w:bCs w:val="0"/>
        <w:color w:val="auto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0641E9"/>
    <w:multiLevelType w:val="hybridMultilevel"/>
    <w:tmpl w:val="5706DA0A"/>
    <w:lvl w:ilvl="0" w:tplc="47EED22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</w:num>
  <w:num w:numId="3">
    <w:abstractNumId w:val="8"/>
  </w:num>
  <w:num w:numId="4">
    <w:abstractNumId w:val="4"/>
  </w:num>
  <w:num w:numId="5">
    <w:abstractNumId w:val="1"/>
  </w:num>
  <w:num w:numId="6">
    <w:abstractNumId w:val="5"/>
  </w:num>
  <w:num w:numId="7">
    <w:abstractNumId w:val="0"/>
  </w:num>
  <w:num w:numId="8">
    <w:abstractNumId w:val="7"/>
  </w:num>
  <w:num w:numId="9">
    <w:abstractNumId w:val="3"/>
  </w:num>
  <w:num w:numId="10">
    <w:abstractNumId w:val="10"/>
  </w:num>
  <w:num w:numId="11">
    <w:abstractNumId w:val="11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2924"/>
    <w:rsid w:val="0032176D"/>
    <w:rsid w:val="006B5F6F"/>
    <w:rsid w:val="00982924"/>
    <w:rsid w:val="00B65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2879ED"/>
  <w15:chartTrackingRefBased/>
  <w15:docId w15:val="{3E64CF32-09AD-4850-841A-1E6D1358C9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292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Year">
    <w:name w:val="Year"/>
    <w:basedOn w:val="Normal"/>
    <w:next w:val="Exam"/>
    <w:rsid w:val="00982924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982924"/>
    <w:rPr>
      <w:b/>
      <w:caps/>
    </w:rPr>
  </w:style>
  <w:style w:type="paragraph" w:customStyle="1" w:styleId="Modcode">
    <w:name w:val="Modcode"/>
    <w:basedOn w:val="Normal"/>
    <w:rsid w:val="00982924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982924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982924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982924"/>
    <w:rPr>
      <w:b/>
      <w:caps/>
      <w:sz w:val="28"/>
    </w:rPr>
  </w:style>
  <w:style w:type="paragraph" w:customStyle="1" w:styleId="Trinity">
    <w:name w:val="Trinity"/>
    <w:basedOn w:val="Normal"/>
    <w:next w:val="Year"/>
    <w:rsid w:val="00982924"/>
    <w:pPr>
      <w:spacing w:after="240"/>
    </w:pPr>
    <w:rPr>
      <w:b/>
    </w:rPr>
  </w:style>
  <w:style w:type="paragraph" w:customStyle="1" w:styleId="Month">
    <w:name w:val="Month"/>
    <w:basedOn w:val="Normal"/>
    <w:next w:val="Modcode"/>
    <w:rsid w:val="00982924"/>
    <w:pPr>
      <w:spacing w:after="240"/>
    </w:pPr>
    <w:rPr>
      <w:b/>
      <w:caps/>
    </w:rPr>
  </w:style>
  <w:style w:type="paragraph" w:styleId="BodyText">
    <w:name w:val="Body Text"/>
    <w:basedOn w:val="Normal"/>
    <w:link w:val="BodyTextChar"/>
    <w:rsid w:val="00982924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982924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Footer">
    <w:name w:val="footer"/>
    <w:basedOn w:val="Normal"/>
    <w:link w:val="FooterChar"/>
    <w:uiPriority w:val="99"/>
    <w:rsid w:val="00982924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2924"/>
    <w:rPr>
      <w:rFonts w:ascii="Times New Roman" w:eastAsia="Times New Roman" w:hAnsi="Times New Roman" w:cs="Times New Roman"/>
      <w:sz w:val="24"/>
      <w:szCs w:val="20"/>
      <w:lang w:eastAsia="en-GB"/>
    </w:rPr>
  </w:style>
  <w:style w:type="table" w:styleId="TableGrid">
    <w:name w:val="Table Grid"/>
    <w:basedOn w:val="TableNormal"/>
    <w:uiPriority w:val="59"/>
    <w:rsid w:val="009829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829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oter" Target="footer1.xml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370</Words>
  <Characters>2110</Characters>
  <Application>Microsoft Office Word</Application>
  <DocSecurity>0</DocSecurity>
  <Lines>17</Lines>
  <Paragraphs>4</Paragraphs>
  <ScaleCrop>false</ScaleCrop>
  <Company>University of Wales Trinity Saint David</Company>
  <LinksUpToDate>false</LinksUpToDate>
  <CharactersWithSpaces>2476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Jenifer Prince Devaraj</dc:creator>
  <cp:keywords/>
  <dc:description/>
  <cp:lastModifiedBy>Jenifer Prince Devaraj</cp:lastModifiedBy>
  <cp:revision>1</cp:revision>
  <dcterms:created xsi:type="dcterms:W3CDTF">2025-04-28T08:32:00Z</dcterms:created>
  <dcterms:modified xsi:type="dcterms:W3CDTF">2025-04-28T08:33:00Z</dcterms:modified>
</cp:coreProperties>
</file>