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211195" w14:textId="2DEEDEDE" w:rsidR="00C062AB" w:rsidRPr="009076C5" w:rsidRDefault="00CE27F9" w:rsidP="00C90A14">
      <w:pPr>
        <w:jc w:val="center"/>
        <w:rPr>
          <w:rFonts w:ascii="Arial" w:hAnsi="Arial" w:cs="Arial"/>
          <w:color w:val="000000" w:themeColor="text1"/>
          <w:sz w:val="76"/>
          <w:szCs w:val="7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rFonts w:ascii="Arial" w:hAnsi="Arial" w:cs="Arial"/>
          <w:sz w:val="76"/>
          <w:szCs w:val="7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Part </w:t>
      </w:r>
      <w:r w:rsidR="002A5042">
        <w:rPr>
          <w:rFonts w:ascii="Arial" w:hAnsi="Arial" w:cs="Arial"/>
          <w:sz w:val="76"/>
          <w:szCs w:val="7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1 - </w:t>
      </w:r>
      <w:bookmarkStart w:id="0" w:name="_GoBack"/>
      <w:bookmarkEnd w:id="0"/>
      <w:r w:rsidR="00960DEE" w:rsidRPr="009076C5">
        <w:rPr>
          <w:rFonts w:ascii="Arial" w:hAnsi="Arial" w:cs="Arial"/>
          <w:sz w:val="76"/>
          <w:szCs w:val="7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Business Plan</w:t>
      </w:r>
    </w:p>
    <w:p w14:paraId="36953643" w14:textId="77E6CFBE" w:rsidR="0024041A" w:rsidRPr="009076C5" w:rsidRDefault="00725B79">
      <w:pPr>
        <w:rPr>
          <w:rFonts w:ascii="Arial" w:hAnsi="Arial" w:cs="Arial"/>
        </w:rPr>
      </w:pPr>
      <w:r w:rsidRPr="009076C5">
        <w:rPr>
          <w:rFonts w:ascii="Arial" w:hAnsi="Arial" w:cs="Arial"/>
          <w:noProof/>
        </w:rPr>
        <w:drawing>
          <wp:anchor distT="0" distB="0" distL="114300" distR="114300" simplePos="0" relativeHeight="251659264" behindDoc="0" locked="0" layoutInCell="1" allowOverlap="1" wp14:anchorId="575C759F" wp14:editId="41287D68">
            <wp:simplePos x="0" y="0"/>
            <wp:positionH relativeFrom="column">
              <wp:posOffset>1052031</wp:posOffset>
            </wp:positionH>
            <wp:positionV relativeFrom="paragraph">
              <wp:posOffset>566379</wp:posOffset>
            </wp:positionV>
            <wp:extent cx="4129548" cy="4123143"/>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29548" cy="4123143"/>
                    </a:xfrm>
                    <a:prstGeom prst="rect">
                      <a:avLst/>
                    </a:prstGeom>
                  </pic:spPr>
                </pic:pic>
              </a:graphicData>
            </a:graphic>
            <wp14:sizeRelH relativeFrom="margin">
              <wp14:pctWidth>0</wp14:pctWidth>
            </wp14:sizeRelH>
            <wp14:sizeRelV relativeFrom="margin">
              <wp14:pctHeight>0</wp14:pctHeight>
            </wp14:sizeRelV>
          </wp:anchor>
        </w:drawing>
      </w:r>
      <w:r w:rsidR="00C062AB" w:rsidRPr="009076C5">
        <w:rPr>
          <w:rFonts w:ascii="Arial" w:hAnsi="Arial" w:cs="Arial"/>
        </w:rPr>
        <w:br w:type="page"/>
      </w:r>
    </w:p>
    <w:p w14:paraId="3752262B" w14:textId="0106A6F5" w:rsidR="00C062AB" w:rsidRPr="009076C5" w:rsidRDefault="0024041A">
      <w:pPr>
        <w:rPr>
          <w:rFonts w:ascii="Arial" w:hAnsi="Arial" w:cs="Arial"/>
          <w:sz w:val="60"/>
          <w:szCs w:val="6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9076C5">
        <w:rPr>
          <w:rFonts w:ascii="Arial" w:hAnsi="Arial" w:cs="Arial"/>
          <w:sz w:val="60"/>
          <w:szCs w:val="6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 xml:space="preserve">Contents Page </w:t>
      </w:r>
    </w:p>
    <w:p w14:paraId="049D1E47" w14:textId="543F1377" w:rsidR="0024041A" w:rsidRPr="009076C5" w:rsidRDefault="0024041A" w:rsidP="00CA0066">
      <w:pPr>
        <w:rPr>
          <w:rFonts w:ascii="Arial" w:hAnsi="Arial" w:cs="Arial"/>
          <w:sz w:val="40"/>
          <w:szCs w:val="40"/>
        </w:rPr>
      </w:pPr>
    </w:p>
    <w:p w14:paraId="12DAA475" w14:textId="3E58A229" w:rsidR="00CA0066" w:rsidRPr="009076C5" w:rsidRDefault="00CA0066" w:rsidP="00CA0066">
      <w:pPr>
        <w:rPr>
          <w:rFonts w:ascii="Arial" w:hAnsi="Arial" w:cs="Arial"/>
          <w:sz w:val="40"/>
          <w:szCs w:val="40"/>
        </w:rPr>
      </w:pPr>
      <w:r w:rsidRPr="009076C5">
        <w:rPr>
          <w:rFonts w:ascii="Arial" w:hAnsi="Arial" w:cs="Arial"/>
          <w:sz w:val="40"/>
          <w:szCs w:val="40"/>
        </w:rPr>
        <w:t xml:space="preserve">Introduction </w:t>
      </w:r>
    </w:p>
    <w:p w14:paraId="6951CCE5" w14:textId="77777777" w:rsidR="007B3B1C" w:rsidRPr="009076C5" w:rsidRDefault="007B3B1C" w:rsidP="00CA0066">
      <w:pPr>
        <w:rPr>
          <w:rFonts w:ascii="Arial" w:hAnsi="Arial" w:cs="Arial"/>
          <w:sz w:val="40"/>
          <w:szCs w:val="40"/>
        </w:rPr>
      </w:pPr>
    </w:p>
    <w:p w14:paraId="001BC718" w14:textId="022E4A68" w:rsidR="00CA0066" w:rsidRPr="009076C5" w:rsidRDefault="007B3B1C" w:rsidP="00CA0066">
      <w:pPr>
        <w:rPr>
          <w:rFonts w:ascii="Arial" w:hAnsi="Arial" w:cs="Arial"/>
          <w:sz w:val="40"/>
          <w:szCs w:val="40"/>
        </w:rPr>
      </w:pPr>
      <w:r w:rsidRPr="009076C5">
        <w:rPr>
          <w:rFonts w:ascii="Arial" w:hAnsi="Arial" w:cs="Arial"/>
          <w:sz w:val="40"/>
          <w:szCs w:val="40"/>
        </w:rPr>
        <w:t xml:space="preserve">Benefits </w:t>
      </w:r>
    </w:p>
    <w:p w14:paraId="44E929C2" w14:textId="77777777" w:rsidR="007B3B1C" w:rsidRPr="009076C5" w:rsidRDefault="007B3B1C" w:rsidP="00CA0066">
      <w:pPr>
        <w:rPr>
          <w:rFonts w:ascii="Arial" w:hAnsi="Arial" w:cs="Arial"/>
          <w:sz w:val="40"/>
          <w:szCs w:val="40"/>
        </w:rPr>
      </w:pPr>
    </w:p>
    <w:p w14:paraId="6E0D6644" w14:textId="7F0655ED" w:rsidR="004230D9" w:rsidRPr="009076C5" w:rsidRDefault="007B3B1C" w:rsidP="00CA0066">
      <w:pPr>
        <w:rPr>
          <w:rFonts w:ascii="Arial" w:hAnsi="Arial" w:cs="Arial"/>
          <w:sz w:val="40"/>
          <w:szCs w:val="40"/>
        </w:rPr>
      </w:pPr>
      <w:r w:rsidRPr="009076C5">
        <w:rPr>
          <w:rFonts w:ascii="Arial" w:hAnsi="Arial" w:cs="Arial"/>
          <w:sz w:val="40"/>
          <w:szCs w:val="40"/>
        </w:rPr>
        <w:t xml:space="preserve">Marketing </w:t>
      </w:r>
      <w:r w:rsidR="0062114D" w:rsidRPr="009076C5">
        <w:rPr>
          <w:rFonts w:ascii="Arial" w:hAnsi="Arial" w:cs="Arial"/>
          <w:sz w:val="40"/>
          <w:szCs w:val="40"/>
        </w:rPr>
        <w:t xml:space="preserve">and </w:t>
      </w:r>
      <w:r w:rsidR="004230D9" w:rsidRPr="009076C5">
        <w:rPr>
          <w:rFonts w:ascii="Arial" w:hAnsi="Arial" w:cs="Arial"/>
          <w:sz w:val="40"/>
          <w:szCs w:val="40"/>
        </w:rPr>
        <w:t xml:space="preserve">Finances </w:t>
      </w:r>
    </w:p>
    <w:p w14:paraId="08950EE3" w14:textId="77777777" w:rsidR="007B3B1C" w:rsidRPr="009076C5" w:rsidRDefault="007B3B1C" w:rsidP="00CA0066">
      <w:pPr>
        <w:rPr>
          <w:rFonts w:ascii="Arial" w:hAnsi="Arial" w:cs="Arial"/>
          <w:sz w:val="40"/>
          <w:szCs w:val="40"/>
        </w:rPr>
      </w:pPr>
    </w:p>
    <w:p w14:paraId="08894F78" w14:textId="64CF7439" w:rsidR="007B3B1C" w:rsidRPr="009076C5" w:rsidRDefault="007B3B1C" w:rsidP="00CA0066">
      <w:pPr>
        <w:rPr>
          <w:rFonts w:ascii="Arial" w:hAnsi="Arial" w:cs="Arial"/>
          <w:sz w:val="40"/>
          <w:szCs w:val="40"/>
        </w:rPr>
      </w:pPr>
      <w:r w:rsidRPr="009076C5">
        <w:rPr>
          <w:rFonts w:ascii="Arial" w:hAnsi="Arial" w:cs="Arial"/>
          <w:sz w:val="40"/>
          <w:szCs w:val="40"/>
        </w:rPr>
        <w:t xml:space="preserve">Barriers/challenges </w:t>
      </w:r>
    </w:p>
    <w:p w14:paraId="404B24E2" w14:textId="77777777" w:rsidR="007B3B1C" w:rsidRPr="009076C5" w:rsidRDefault="007B3B1C" w:rsidP="00CA0066">
      <w:pPr>
        <w:rPr>
          <w:rFonts w:ascii="Arial" w:hAnsi="Arial" w:cs="Arial"/>
          <w:sz w:val="40"/>
          <w:szCs w:val="40"/>
        </w:rPr>
      </w:pPr>
    </w:p>
    <w:p w14:paraId="080DA82C" w14:textId="30E925A8" w:rsidR="007B3B1C" w:rsidRPr="009076C5" w:rsidRDefault="007B3B1C" w:rsidP="00CA0066">
      <w:pPr>
        <w:rPr>
          <w:rFonts w:ascii="Arial" w:hAnsi="Arial" w:cs="Arial"/>
          <w:sz w:val="40"/>
          <w:szCs w:val="40"/>
        </w:rPr>
      </w:pPr>
      <w:r w:rsidRPr="009076C5">
        <w:rPr>
          <w:rFonts w:ascii="Arial" w:hAnsi="Arial" w:cs="Arial"/>
          <w:sz w:val="40"/>
          <w:szCs w:val="40"/>
        </w:rPr>
        <w:t xml:space="preserve">Conclusion </w:t>
      </w:r>
    </w:p>
    <w:p w14:paraId="7B5671CC" w14:textId="1DD2D1A3" w:rsidR="007B3B1C" w:rsidRDefault="007B3B1C" w:rsidP="00CA0066">
      <w:pPr>
        <w:rPr>
          <w:rFonts w:ascii="Arial" w:hAnsi="Arial" w:cs="Arial"/>
          <w:sz w:val="40"/>
          <w:szCs w:val="40"/>
        </w:rPr>
      </w:pPr>
    </w:p>
    <w:p w14:paraId="3BC12465" w14:textId="7B9E09C9" w:rsidR="007B3B1C" w:rsidRDefault="007B3B1C" w:rsidP="00CA0066">
      <w:pPr>
        <w:rPr>
          <w:rFonts w:ascii="Arial" w:hAnsi="Arial" w:cs="Arial"/>
          <w:sz w:val="40"/>
          <w:szCs w:val="40"/>
        </w:rPr>
      </w:pPr>
    </w:p>
    <w:p w14:paraId="78EA4EB7" w14:textId="4FDAB57F" w:rsidR="007B3B1C" w:rsidRDefault="007B3B1C" w:rsidP="00CA0066">
      <w:pPr>
        <w:rPr>
          <w:rFonts w:ascii="Arial" w:hAnsi="Arial" w:cs="Arial"/>
          <w:sz w:val="40"/>
          <w:szCs w:val="40"/>
        </w:rPr>
      </w:pPr>
    </w:p>
    <w:p w14:paraId="14719C16" w14:textId="657DAE63" w:rsidR="007B3B1C" w:rsidRDefault="007B3B1C" w:rsidP="00CA0066">
      <w:pPr>
        <w:rPr>
          <w:rFonts w:ascii="Arial" w:hAnsi="Arial" w:cs="Arial"/>
          <w:sz w:val="40"/>
          <w:szCs w:val="40"/>
        </w:rPr>
      </w:pPr>
    </w:p>
    <w:p w14:paraId="21980739" w14:textId="6059E7D4" w:rsidR="007B3B1C" w:rsidRDefault="007B3B1C" w:rsidP="00CA0066">
      <w:pPr>
        <w:rPr>
          <w:rFonts w:ascii="Arial" w:hAnsi="Arial" w:cs="Arial"/>
          <w:sz w:val="40"/>
          <w:szCs w:val="40"/>
        </w:rPr>
      </w:pPr>
    </w:p>
    <w:p w14:paraId="741F8CD9" w14:textId="796B630E" w:rsidR="007B3B1C" w:rsidRDefault="007B3B1C" w:rsidP="00CA0066">
      <w:pPr>
        <w:rPr>
          <w:rFonts w:ascii="Arial" w:hAnsi="Arial" w:cs="Arial"/>
          <w:sz w:val="40"/>
          <w:szCs w:val="40"/>
        </w:rPr>
      </w:pPr>
    </w:p>
    <w:p w14:paraId="4B1ECC9A" w14:textId="70997CFE" w:rsidR="003D092F" w:rsidRDefault="003D092F" w:rsidP="4686481E">
      <w:pPr>
        <w:rPr>
          <w:rFonts w:ascii="Arial" w:hAnsi="Arial" w:cs="Arial"/>
          <w:sz w:val="40"/>
          <w:szCs w:val="40"/>
        </w:rPr>
      </w:pPr>
    </w:p>
    <w:p w14:paraId="4B5D0D31" w14:textId="4BCFE073" w:rsidR="003E1284" w:rsidRDefault="003E1284" w:rsidP="4686481E">
      <w:pPr>
        <w:rPr>
          <w:rFonts w:ascii="Arial" w:hAnsi="Arial" w:cs="Arial"/>
          <w:sz w:val="40"/>
          <w:szCs w:val="40"/>
        </w:rPr>
      </w:pPr>
    </w:p>
    <w:p w14:paraId="152E553B" w14:textId="77777777" w:rsidR="003E1284" w:rsidRDefault="003E1284" w:rsidP="4686481E">
      <w:pPr>
        <w:rPr>
          <w:rFonts w:ascii="Arial" w:hAnsi="Arial" w:cs="Arial"/>
          <w:sz w:val="40"/>
          <w:szCs w:val="40"/>
        </w:rPr>
      </w:pPr>
    </w:p>
    <w:p w14:paraId="4801F573" w14:textId="77777777" w:rsidR="004070C1" w:rsidRDefault="004070C1" w:rsidP="4686481E"/>
    <w:p w14:paraId="3DC21BC5" w14:textId="48CD422F" w:rsidR="008816C2" w:rsidRPr="0035787F" w:rsidRDefault="008816C2" w:rsidP="009076C5">
      <w:pPr>
        <w:spacing w:line="360" w:lineRule="auto"/>
        <w:jc w:val="both"/>
        <w:rPr>
          <w:rFonts w:ascii="Arial" w:hAnsi="Arial" w:cs="Arial"/>
          <w:sz w:val="24"/>
          <w:szCs w:val="24"/>
        </w:rPr>
      </w:pPr>
      <w:r w:rsidRPr="0035787F">
        <w:rPr>
          <w:rFonts w:ascii="Arial" w:hAnsi="Arial" w:cs="Arial"/>
          <w:sz w:val="24"/>
          <w:szCs w:val="24"/>
        </w:rPr>
        <w:lastRenderedPageBreak/>
        <w:t>Personal Details</w:t>
      </w:r>
    </w:p>
    <w:p w14:paraId="0570EF07" w14:textId="10ED6020" w:rsidR="008816C2" w:rsidRPr="0035787F" w:rsidRDefault="00A32E88" w:rsidP="009076C5">
      <w:pPr>
        <w:spacing w:line="360" w:lineRule="auto"/>
        <w:jc w:val="both"/>
        <w:rPr>
          <w:rFonts w:ascii="Arial" w:hAnsi="Arial" w:cs="Arial"/>
          <w:sz w:val="24"/>
          <w:szCs w:val="24"/>
        </w:rPr>
      </w:pPr>
      <w:r w:rsidRPr="0035787F">
        <w:rPr>
          <w:rFonts w:ascii="Arial" w:hAnsi="Arial" w:cs="Arial"/>
          <w:sz w:val="24"/>
          <w:szCs w:val="24"/>
        </w:rPr>
        <w:t>Name: Rebecca Collins</w:t>
      </w:r>
      <w:r w:rsidR="008112A4" w:rsidRPr="0035787F">
        <w:rPr>
          <w:rFonts w:ascii="Arial" w:hAnsi="Arial" w:cs="Arial"/>
          <w:sz w:val="24"/>
          <w:szCs w:val="24"/>
        </w:rPr>
        <w:t xml:space="preserve"> </w:t>
      </w:r>
    </w:p>
    <w:p w14:paraId="59BEC6A5" w14:textId="6BBA52FA" w:rsidR="00A32E88" w:rsidRPr="0035787F" w:rsidRDefault="00A32E88" w:rsidP="009076C5">
      <w:pPr>
        <w:spacing w:line="360" w:lineRule="auto"/>
        <w:jc w:val="both"/>
        <w:rPr>
          <w:rFonts w:ascii="Arial" w:hAnsi="Arial" w:cs="Arial"/>
          <w:sz w:val="24"/>
          <w:szCs w:val="24"/>
        </w:rPr>
      </w:pPr>
      <w:r w:rsidRPr="0035787F">
        <w:rPr>
          <w:rFonts w:ascii="Arial" w:hAnsi="Arial" w:cs="Arial"/>
          <w:sz w:val="24"/>
          <w:szCs w:val="24"/>
        </w:rPr>
        <w:t>Address: 12 Clos Y Fendrod, Llansamlet, Swansea, SA7 9GG.</w:t>
      </w:r>
    </w:p>
    <w:p w14:paraId="660E2FA3" w14:textId="1A5FDA38" w:rsidR="004070C1" w:rsidRPr="0035787F" w:rsidRDefault="004070C1" w:rsidP="009076C5">
      <w:pPr>
        <w:spacing w:line="360" w:lineRule="auto"/>
        <w:jc w:val="both"/>
        <w:rPr>
          <w:rFonts w:ascii="Arial" w:hAnsi="Arial" w:cs="Arial"/>
          <w:sz w:val="24"/>
          <w:szCs w:val="24"/>
        </w:rPr>
      </w:pPr>
      <w:r w:rsidRPr="0035787F">
        <w:rPr>
          <w:rFonts w:ascii="Arial" w:hAnsi="Arial" w:cs="Arial"/>
          <w:sz w:val="24"/>
          <w:szCs w:val="24"/>
        </w:rPr>
        <w:t xml:space="preserve">Contact: </w:t>
      </w:r>
      <w:hyperlink r:id="rId8" w:history="1">
        <w:r w:rsidRPr="0035787F">
          <w:rPr>
            <w:rStyle w:val="Hyperlink"/>
            <w:rFonts w:ascii="Arial" w:hAnsi="Arial" w:cs="Arial"/>
            <w:sz w:val="24"/>
            <w:szCs w:val="24"/>
          </w:rPr>
          <w:t>rebecca.collins94@hotmail.com</w:t>
        </w:r>
      </w:hyperlink>
      <w:r w:rsidRPr="0035787F">
        <w:rPr>
          <w:rFonts w:ascii="Arial" w:hAnsi="Arial" w:cs="Arial"/>
          <w:sz w:val="24"/>
          <w:szCs w:val="24"/>
        </w:rPr>
        <w:t xml:space="preserve"> </w:t>
      </w:r>
    </w:p>
    <w:p w14:paraId="6A4352F5" w14:textId="33D27F2F" w:rsidR="004070C1" w:rsidRPr="0035787F" w:rsidRDefault="004070C1" w:rsidP="009076C5">
      <w:pPr>
        <w:spacing w:line="360" w:lineRule="auto"/>
        <w:jc w:val="both"/>
        <w:rPr>
          <w:rFonts w:ascii="Arial" w:hAnsi="Arial" w:cs="Arial"/>
          <w:sz w:val="24"/>
          <w:szCs w:val="24"/>
        </w:rPr>
      </w:pPr>
    </w:p>
    <w:p w14:paraId="2D66036B" w14:textId="46BC660A" w:rsidR="004070C1" w:rsidRPr="0035787F" w:rsidRDefault="00950F07" w:rsidP="009076C5">
      <w:pPr>
        <w:spacing w:line="360" w:lineRule="auto"/>
        <w:jc w:val="both"/>
        <w:rPr>
          <w:rFonts w:ascii="Arial" w:hAnsi="Arial" w:cs="Arial"/>
          <w:sz w:val="24"/>
          <w:szCs w:val="24"/>
        </w:rPr>
      </w:pPr>
      <w:r w:rsidRPr="0035787F">
        <w:rPr>
          <w:rFonts w:ascii="Arial" w:hAnsi="Arial" w:cs="Arial"/>
          <w:sz w:val="24"/>
          <w:szCs w:val="24"/>
        </w:rPr>
        <w:t xml:space="preserve">Background </w:t>
      </w:r>
    </w:p>
    <w:p w14:paraId="642A8E73" w14:textId="6E644B9E" w:rsidR="00950F07" w:rsidRPr="0035787F" w:rsidRDefault="00CE7472" w:rsidP="009076C5">
      <w:pPr>
        <w:spacing w:line="360" w:lineRule="auto"/>
        <w:jc w:val="both"/>
        <w:rPr>
          <w:rFonts w:ascii="Arial" w:hAnsi="Arial" w:cs="Arial"/>
          <w:sz w:val="24"/>
          <w:szCs w:val="24"/>
        </w:rPr>
      </w:pPr>
      <w:r w:rsidRPr="0035787F">
        <w:rPr>
          <w:rFonts w:ascii="Arial" w:hAnsi="Arial" w:cs="Arial"/>
          <w:sz w:val="24"/>
          <w:szCs w:val="24"/>
        </w:rPr>
        <w:t xml:space="preserve">I </w:t>
      </w:r>
      <w:r w:rsidR="009101B4" w:rsidRPr="0035787F">
        <w:rPr>
          <w:rFonts w:ascii="Arial" w:hAnsi="Arial" w:cs="Arial"/>
          <w:sz w:val="24"/>
          <w:szCs w:val="24"/>
        </w:rPr>
        <w:t>currently work</w:t>
      </w:r>
      <w:r w:rsidRPr="0035787F">
        <w:rPr>
          <w:rFonts w:ascii="Arial" w:hAnsi="Arial" w:cs="Arial"/>
          <w:sz w:val="24"/>
          <w:szCs w:val="24"/>
        </w:rPr>
        <w:t xml:space="preserve"> within a local primary school and h</w:t>
      </w:r>
      <w:r w:rsidR="009101B4" w:rsidRPr="0035787F">
        <w:rPr>
          <w:rFonts w:ascii="Arial" w:hAnsi="Arial" w:cs="Arial"/>
          <w:sz w:val="24"/>
          <w:szCs w:val="24"/>
        </w:rPr>
        <w:t xml:space="preserve">ave </w:t>
      </w:r>
      <w:r w:rsidRPr="0035787F">
        <w:rPr>
          <w:rFonts w:ascii="Arial" w:hAnsi="Arial" w:cs="Arial"/>
          <w:sz w:val="24"/>
          <w:szCs w:val="24"/>
        </w:rPr>
        <w:t xml:space="preserve">5 years experience </w:t>
      </w:r>
      <w:r w:rsidR="00FB1574" w:rsidRPr="0035787F">
        <w:rPr>
          <w:rFonts w:ascii="Arial" w:hAnsi="Arial" w:cs="Arial"/>
          <w:sz w:val="24"/>
          <w:szCs w:val="24"/>
        </w:rPr>
        <w:t xml:space="preserve">in childhood education. </w:t>
      </w:r>
      <w:r w:rsidR="006C21B9" w:rsidRPr="0035787F">
        <w:rPr>
          <w:rFonts w:ascii="Arial" w:hAnsi="Arial" w:cs="Arial"/>
          <w:sz w:val="24"/>
          <w:szCs w:val="24"/>
        </w:rPr>
        <w:t xml:space="preserve">Working in the school has given me </w:t>
      </w:r>
      <w:r w:rsidR="00FB1574" w:rsidRPr="0035787F">
        <w:rPr>
          <w:rFonts w:ascii="Arial" w:hAnsi="Arial" w:cs="Arial"/>
          <w:sz w:val="24"/>
          <w:szCs w:val="24"/>
        </w:rPr>
        <w:t>the opportunity to work in both foundation phase and key stage two, giving me excellent knowledge</w:t>
      </w:r>
      <w:r w:rsidR="00772721" w:rsidRPr="0035787F">
        <w:rPr>
          <w:rFonts w:ascii="Arial" w:hAnsi="Arial" w:cs="Arial"/>
          <w:sz w:val="24"/>
          <w:szCs w:val="24"/>
        </w:rPr>
        <w:t>, understanding and practical implementation</w:t>
      </w:r>
      <w:r w:rsidR="00FB1574" w:rsidRPr="0035787F">
        <w:rPr>
          <w:rFonts w:ascii="Arial" w:hAnsi="Arial" w:cs="Arial"/>
          <w:sz w:val="24"/>
          <w:szCs w:val="24"/>
        </w:rPr>
        <w:t xml:space="preserve"> of the curriculum. </w:t>
      </w:r>
    </w:p>
    <w:p w14:paraId="71BCB80C" w14:textId="77777777" w:rsidR="00950F07" w:rsidRPr="0035787F" w:rsidRDefault="00950F07" w:rsidP="009076C5">
      <w:pPr>
        <w:spacing w:line="360" w:lineRule="auto"/>
        <w:jc w:val="both"/>
        <w:rPr>
          <w:rFonts w:ascii="Arial" w:hAnsi="Arial" w:cs="Arial"/>
          <w:sz w:val="24"/>
          <w:szCs w:val="24"/>
        </w:rPr>
      </w:pPr>
    </w:p>
    <w:p w14:paraId="4D2D2BB8" w14:textId="6C1C980F" w:rsidR="004070C1" w:rsidRPr="0035787F" w:rsidRDefault="004070C1" w:rsidP="009076C5">
      <w:pPr>
        <w:spacing w:line="360" w:lineRule="auto"/>
        <w:jc w:val="both"/>
        <w:rPr>
          <w:rFonts w:ascii="Arial" w:hAnsi="Arial" w:cs="Arial"/>
          <w:sz w:val="24"/>
          <w:szCs w:val="24"/>
        </w:rPr>
      </w:pPr>
      <w:r w:rsidRPr="0035787F">
        <w:rPr>
          <w:rFonts w:ascii="Arial" w:hAnsi="Arial" w:cs="Arial"/>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Introduction</w:t>
      </w:r>
    </w:p>
    <w:p w14:paraId="4EFA0D65" w14:textId="1F6A6006" w:rsidR="005168DE" w:rsidRPr="0035787F" w:rsidRDefault="00E715C4" w:rsidP="009076C5">
      <w:pPr>
        <w:spacing w:line="360" w:lineRule="auto"/>
        <w:jc w:val="both"/>
        <w:rPr>
          <w:rFonts w:ascii="Arial" w:hAnsi="Arial" w:cs="Arial"/>
          <w:sz w:val="24"/>
          <w:szCs w:val="24"/>
        </w:rPr>
      </w:pPr>
      <w:r w:rsidRPr="0035787F">
        <w:rPr>
          <w:rFonts w:ascii="Arial" w:hAnsi="Arial" w:cs="Arial"/>
          <w:sz w:val="24"/>
          <w:szCs w:val="24"/>
        </w:rPr>
        <w:t xml:space="preserve">Camp Cymru has been developed putting children at the heart of what we do. Camp Cymru is an outdoor adventure programme that will run during school holiday times for children </w:t>
      </w:r>
      <w:r w:rsidR="00701074" w:rsidRPr="0035787F">
        <w:rPr>
          <w:rFonts w:ascii="Arial" w:hAnsi="Arial" w:cs="Arial"/>
          <w:sz w:val="24"/>
          <w:szCs w:val="24"/>
        </w:rPr>
        <w:t>between</w:t>
      </w:r>
      <w:r w:rsidRPr="0035787F">
        <w:rPr>
          <w:rFonts w:ascii="Arial" w:hAnsi="Arial" w:cs="Arial"/>
          <w:sz w:val="24"/>
          <w:szCs w:val="24"/>
        </w:rPr>
        <w:t xml:space="preserve"> the ages</w:t>
      </w:r>
      <w:r w:rsidR="00701074" w:rsidRPr="0035787F">
        <w:rPr>
          <w:rFonts w:ascii="Arial" w:hAnsi="Arial" w:cs="Arial"/>
          <w:sz w:val="24"/>
          <w:szCs w:val="24"/>
        </w:rPr>
        <w:t xml:space="preserve"> of</w:t>
      </w:r>
      <w:r w:rsidRPr="0035787F">
        <w:rPr>
          <w:rFonts w:ascii="Arial" w:hAnsi="Arial" w:cs="Arial"/>
          <w:sz w:val="24"/>
          <w:szCs w:val="24"/>
        </w:rPr>
        <w:t xml:space="preserve"> 5-16.</w:t>
      </w:r>
      <w:r w:rsidR="005168DE" w:rsidRPr="0035787F">
        <w:rPr>
          <w:rFonts w:ascii="Arial" w:hAnsi="Arial" w:cs="Arial"/>
          <w:sz w:val="24"/>
          <w:szCs w:val="24"/>
        </w:rPr>
        <w:t xml:space="preserve"> The</w:t>
      </w:r>
      <w:r w:rsidR="00701074" w:rsidRPr="0035787F">
        <w:rPr>
          <w:rFonts w:ascii="Arial" w:hAnsi="Arial" w:cs="Arial"/>
          <w:sz w:val="24"/>
          <w:szCs w:val="24"/>
        </w:rPr>
        <w:t xml:space="preserve"> programme</w:t>
      </w:r>
      <w:r w:rsidR="005168DE" w:rsidRPr="0035787F">
        <w:rPr>
          <w:rFonts w:ascii="Arial" w:hAnsi="Arial" w:cs="Arial"/>
          <w:sz w:val="24"/>
          <w:szCs w:val="24"/>
        </w:rPr>
        <w:t xml:space="preserve"> will</w:t>
      </w:r>
      <w:r w:rsidR="00701074" w:rsidRPr="0035787F">
        <w:rPr>
          <w:rFonts w:ascii="Arial" w:hAnsi="Arial" w:cs="Arial"/>
          <w:sz w:val="24"/>
          <w:szCs w:val="24"/>
        </w:rPr>
        <w:t xml:space="preserve"> offer</w:t>
      </w:r>
      <w:r w:rsidR="005168DE" w:rsidRPr="0035787F">
        <w:rPr>
          <w:rFonts w:ascii="Arial" w:hAnsi="Arial" w:cs="Arial"/>
          <w:sz w:val="24"/>
          <w:szCs w:val="24"/>
        </w:rPr>
        <w:t xml:space="preserve"> different options for parents</w:t>
      </w:r>
      <w:r w:rsidR="00701074" w:rsidRPr="0035787F">
        <w:rPr>
          <w:rFonts w:ascii="Arial" w:hAnsi="Arial" w:cs="Arial"/>
          <w:sz w:val="24"/>
          <w:szCs w:val="24"/>
        </w:rPr>
        <w:t xml:space="preserve">. These </w:t>
      </w:r>
      <w:r w:rsidR="005168DE" w:rsidRPr="0035787F">
        <w:rPr>
          <w:rFonts w:ascii="Arial" w:hAnsi="Arial" w:cs="Arial"/>
          <w:sz w:val="24"/>
          <w:szCs w:val="24"/>
        </w:rPr>
        <w:t>includ</w:t>
      </w:r>
      <w:r w:rsidR="00701074" w:rsidRPr="0035787F">
        <w:rPr>
          <w:rFonts w:ascii="Arial" w:hAnsi="Arial" w:cs="Arial"/>
          <w:sz w:val="24"/>
          <w:szCs w:val="24"/>
        </w:rPr>
        <w:t>e</w:t>
      </w:r>
      <w:r w:rsidR="005168DE" w:rsidRPr="0035787F">
        <w:rPr>
          <w:rFonts w:ascii="Arial" w:hAnsi="Arial" w:cs="Arial"/>
          <w:sz w:val="24"/>
          <w:szCs w:val="24"/>
        </w:rPr>
        <w:t xml:space="preserve"> day programmes and residential overnight stays.</w:t>
      </w:r>
      <w:r w:rsidRPr="0035787F">
        <w:rPr>
          <w:rFonts w:ascii="Arial" w:hAnsi="Arial" w:cs="Arial"/>
          <w:sz w:val="24"/>
          <w:szCs w:val="24"/>
        </w:rPr>
        <w:t xml:space="preserve"> </w:t>
      </w:r>
    </w:p>
    <w:p w14:paraId="4BBB5407" w14:textId="66183AF7" w:rsidR="00875859" w:rsidRPr="0035787F" w:rsidRDefault="00F51307" w:rsidP="009076C5">
      <w:pPr>
        <w:spacing w:line="360" w:lineRule="auto"/>
        <w:jc w:val="both"/>
        <w:rPr>
          <w:rFonts w:ascii="Arial" w:hAnsi="Arial" w:cs="Arial"/>
          <w:sz w:val="24"/>
          <w:szCs w:val="24"/>
        </w:rPr>
      </w:pPr>
      <w:r w:rsidRPr="0035787F">
        <w:rPr>
          <w:rFonts w:ascii="Arial" w:hAnsi="Arial" w:cs="Arial"/>
          <w:sz w:val="24"/>
          <w:szCs w:val="24"/>
        </w:rPr>
        <w:t xml:space="preserve">The </w:t>
      </w:r>
      <w:r w:rsidR="002524DD" w:rsidRPr="0035787F">
        <w:rPr>
          <w:rFonts w:ascii="Arial" w:hAnsi="Arial" w:cs="Arial"/>
          <w:sz w:val="24"/>
          <w:szCs w:val="24"/>
        </w:rPr>
        <w:t>idea</w:t>
      </w:r>
      <w:r w:rsidRPr="0035787F">
        <w:rPr>
          <w:rFonts w:ascii="Arial" w:hAnsi="Arial" w:cs="Arial"/>
          <w:sz w:val="24"/>
          <w:szCs w:val="24"/>
        </w:rPr>
        <w:t xml:space="preserve"> of Camp Cymru came from </w:t>
      </w:r>
      <w:r w:rsidR="008D78E1" w:rsidRPr="0035787F">
        <w:rPr>
          <w:rFonts w:ascii="Arial" w:hAnsi="Arial" w:cs="Arial"/>
          <w:sz w:val="24"/>
          <w:szCs w:val="24"/>
        </w:rPr>
        <w:t>personal</w:t>
      </w:r>
      <w:r w:rsidRPr="0035787F">
        <w:rPr>
          <w:rFonts w:ascii="Arial" w:hAnsi="Arial" w:cs="Arial"/>
          <w:sz w:val="24"/>
          <w:szCs w:val="24"/>
        </w:rPr>
        <w:t xml:space="preserve"> experience</w:t>
      </w:r>
      <w:r w:rsidR="008D78E1" w:rsidRPr="0035787F">
        <w:rPr>
          <w:rFonts w:ascii="Arial" w:hAnsi="Arial" w:cs="Arial"/>
          <w:sz w:val="24"/>
          <w:szCs w:val="24"/>
        </w:rPr>
        <w:t>s</w:t>
      </w:r>
      <w:r w:rsidRPr="0035787F">
        <w:rPr>
          <w:rFonts w:ascii="Arial" w:hAnsi="Arial" w:cs="Arial"/>
          <w:sz w:val="24"/>
          <w:szCs w:val="24"/>
        </w:rPr>
        <w:t xml:space="preserve"> of residential</w:t>
      </w:r>
      <w:r w:rsidR="008F3D40" w:rsidRPr="0035787F">
        <w:rPr>
          <w:rFonts w:ascii="Arial" w:hAnsi="Arial" w:cs="Arial"/>
          <w:sz w:val="24"/>
          <w:szCs w:val="24"/>
        </w:rPr>
        <w:t xml:space="preserve"> trips </w:t>
      </w:r>
      <w:r w:rsidR="005B274D" w:rsidRPr="0035787F">
        <w:rPr>
          <w:rFonts w:ascii="Arial" w:hAnsi="Arial" w:cs="Arial"/>
          <w:sz w:val="24"/>
          <w:szCs w:val="24"/>
        </w:rPr>
        <w:t xml:space="preserve">which </w:t>
      </w:r>
      <w:r w:rsidR="008D78E1" w:rsidRPr="0035787F">
        <w:rPr>
          <w:rFonts w:ascii="Arial" w:hAnsi="Arial" w:cs="Arial"/>
          <w:sz w:val="24"/>
          <w:szCs w:val="24"/>
        </w:rPr>
        <w:t xml:space="preserve">I volunteered to attend </w:t>
      </w:r>
      <w:r w:rsidR="008F3D40" w:rsidRPr="0035787F">
        <w:rPr>
          <w:rFonts w:ascii="Arial" w:hAnsi="Arial" w:cs="Arial"/>
          <w:sz w:val="24"/>
          <w:szCs w:val="24"/>
        </w:rPr>
        <w:t xml:space="preserve">within </w:t>
      </w:r>
      <w:r w:rsidR="00D237E5" w:rsidRPr="0035787F">
        <w:rPr>
          <w:rFonts w:ascii="Arial" w:hAnsi="Arial" w:cs="Arial"/>
          <w:sz w:val="24"/>
          <w:szCs w:val="24"/>
        </w:rPr>
        <w:t>the school I currently work in.</w:t>
      </w:r>
      <w:r w:rsidR="00010885" w:rsidRPr="0035787F">
        <w:rPr>
          <w:rFonts w:ascii="Arial" w:hAnsi="Arial" w:cs="Arial"/>
          <w:sz w:val="24"/>
          <w:szCs w:val="24"/>
        </w:rPr>
        <w:t xml:space="preserve"> The residential trips give</w:t>
      </w:r>
      <w:r w:rsidR="008F3D40" w:rsidRPr="0035787F">
        <w:rPr>
          <w:rFonts w:ascii="Arial" w:hAnsi="Arial" w:cs="Arial"/>
          <w:sz w:val="24"/>
          <w:szCs w:val="24"/>
        </w:rPr>
        <w:t xml:space="preserve"> </w:t>
      </w:r>
      <w:r w:rsidR="00010885" w:rsidRPr="0035787F">
        <w:rPr>
          <w:rFonts w:ascii="Arial" w:hAnsi="Arial" w:cs="Arial"/>
          <w:sz w:val="24"/>
          <w:szCs w:val="24"/>
        </w:rPr>
        <w:t>c</w:t>
      </w:r>
      <w:r w:rsidR="008F3D40" w:rsidRPr="0035787F">
        <w:rPr>
          <w:rFonts w:ascii="Arial" w:hAnsi="Arial" w:cs="Arial"/>
          <w:sz w:val="24"/>
          <w:szCs w:val="24"/>
        </w:rPr>
        <w:t>hildren</w:t>
      </w:r>
      <w:r w:rsidR="00D237E5" w:rsidRPr="0035787F">
        <w:rPr>
          <w:rFonts w:ascii="Arial" w:hAnsi="Arial" w:cs="Arial"/>
          <w:sz w:val="24"/>
          <w:szCs w:val="24"/>
        </w:rPr>
        <w:t xml:space="preserve"> the opportunity to </w:t>
      </w:r>
      <w:r w:rsidR="008D78E1" w:rsidRPr="0035787F">
        <w:rPr>
          <w:rFonts w:ascii="Arial" w:hAnsi="Arial" w:cs="Arial"/>
          <w:sz w:val="24"/>
          <w:szCs w:val="24"/>
        </w:rPr>
        <w:t>go for the school week at a local</w:t>
      </w:r>
      <w:r w:rsidR="00B610A7" w:rsidRPr="0035787F">
        <w:rPr>
          <w:rFonts w:ascii="Arial" w:hAnsi="Arial" w:cs="Arial"/>
          <w:sz w:val="24"/>
          <w:szCs w:val="24"/>
        </w:rPr>
        <w:t xml:space="preserve"> </w:t>
      </w:r>
      <w:r w:rsidR="00DA547B" w:rsidRPr="0035787F">
        <w:rPr>
          <w:rFonts w:ascii="Arial" w:hAnsi="Arial" w:cs="Arial"/>
          <w:sz w:val="24"/>
          <w:szCs w:val="24"/>
        </w:rPr>
        <w:t>activity centre</w:t>
      </w:r>
      <w:r w:rsidR="00B610A7" w:rsidRPr="0035787F">
        <w:rPr>
          <w:rFonts w:ascii="Arial" w:hAnsi="Arial" w:cs="Arial"/>
          <w:sz w:val="24"/>
          <w:szCs w:val="24"/>
        </w:rPr>
        <w:t xml:space="preserve">. </w:t>
      </w:r>
      <w:r w:rsidR="001605C2" w:rsidRPr="0035787F">
        <w:rPr>
          <w:rFonts w:ascii="Arial" w:hAnsi="Arial" w:cs="Arial"/>
          <w:sz w:val="24"/>
          <w:szCs w:val="24"/>
        </w:rPr>
        <w:t xml:space="preserve">During the stay the children </w:t>
      </w:r>
      <w:r w:rsidR="00B610A7" w:rsidRPr="0035787F">
        <w:rPr>
          <w:rFonts w:ascii="Arial" w:hAnsi="Arial" w:cs="Arial"/>
          <w:sz w:val="24"/>
          <w:szCs w:val="24"/>
        </w:rPr>
        <w:t xml:space="preserve">take part in extra curricular activities and stay overnight during the school week with their friends. Having first hand experience of these trips, I </w:t>
      </w:r>
      <w:r w:rsidR="00823F93" w:rsidRPr="0035787F">
        <w:rPr>
          <w:rFonts w:ascii="Arial" w:hAnsi="Arial" w:cs="Arial"/>
          <w:sz w:val="24"/>
          <w:szCs w:val="24"/>
        </w:rPr>
        <w:t>noticed</w:t>
      </w:r>
      <w:r w:rsidR="00B610A7" w:rsidRPr="0035787F">
        <w:rPr>
          <w:rFonts w:ascii="Arial" w:hAnsi="Arial" w:cs="Arial"/>
          <w:sz w:val="24"/>
          <w:szCs w:val="24"/>
        </w:rPr>
        <w:t xml:space="preserve"> children who normally take a back seat in class really come into their own.</w:t>
      </w:r>
      <w:r w:rsidR="00D237E5" w:rsidRPr="0035787F">
        <w:rPr>
          <w:rFonts w:ascii="Arial" w:hAnsi="Arial" w:cs="Arial"/>
          <w:sz w:val="24"/>
          <w:szCs w:val="24"/>
        </w:rPr>
        <w:t xml:space="preserve"> </w:t>
      </w:r>
    </w:p>
    <w:p w14:paraId="480C0E0F" w14:textId="31524562" w:rsidR="001D17F3" w:rsidRPr="0035787F" w:rsidRDefault="0073662B" w:rsidP="009076C5">
      <w:pPr>
        <w:spacing w:line="360" w:lineRule="auto"/>
        <w:jc w:val="both"/>
        <w:rPr>
          <w:rFonts w:ascii="Arial" w:hAnsi="Arial" w:cs="Arial"/>
          <w:sz w:val="24"/>
          <w:szCs w:val="24"/>
        </w:rPr>
      </w:pPr>
      <w:r w:rsidRPr="0035787F">
        <w:rPr>
          <w:rFonts w:ascii="Arial" w:hAnsi="Arial" w:cs="Arial"/>
          <w:sz w:val="24"/>
          <w:szCs w:val="24"/>
        </w:rPr>
        <w:t xml:space="preserve">Camp Cymru </w:t>
      </w:r>
      <w:r w:rsidR="00396009" w:rsidRPr="0035787F">
        <w:rPr>
          <w:rFonts w:ascii="Arial" w:hAnsi="Arial" w:cs="Arial"/>
          <w:sz w:val="24"/>
          <w:szCs w:val="24"/>
        </w:rPr>
        <w:t xml:space="preserve">will </w:t>
      </w:r>
      <w:r w:rsidRPr="0035787F">
        <w:rPr>
          <w:rFonts w:ascii="Arial" w:hAnsi="Arial" w:cs="Arial"/>
          <w:sz w:val="24"/>
          <w:szCs w:val="24"/>
        </w:rPr>
        <w:t xml:space="preserve">give children the opportunity to attend </w:t>
      </w:r>
      <w:r w:rsidR="00396009" w:rsidRPr="0035787F">
        <w:rPr>
          <w:rFonts w:ascii="Arial" w:hAnsi="Arial" w:cs="Arial"/>
          <w:sz w:val="24"/>
          <w:szCs w:val="24"/>
        </w:rPr>
        <w:t>similar programmes</w:t>
      </w:r>
      <w:r w:rsidRPr="0035787F">
        <w:rPr>
          <w:rFonts w:ascii="Arial" w:hAnsi="Arial" w:cs="Arial"/>
          <w:sz w:val="24"/>
          <w:szCs w:val="24"/>
        </w:rPr>
        <w:t xml:space="preserve"> during their school holidays. </w:t>
      </w:r>
      <w:r w:rsidR="006B28A4" w:rsidRPr="0035787F">
        <w:rPr>
          <w:rFonts w:ascii="Arial" w:hAnsi="Arial" w:cs="Arial"/>
          <w:sz w:val="24"/>
          <w:szCs w:val="24"/>
        </w:rPr>
        <w:t xml:space="preserve">Camp Cymru will also </w:t>
      </w:r>
      <w:r w:rsidR="001F3C3B" w:rsidRPr="0035787F">
        <w:rPr>
          <w:rFonts w:ascii="Arial" w:hAnsi="Arial" w:cs="Arial"/>
          <w:sz w:val="24"/>
          <w:szCs w:val="24"/>
        </w:rPr>
        <w:t>support</w:t>
      </w:r>
      <w:r w:rsidR="006B28A4" w:rsidRPr="0035787F">
        <w:rPr>
          <w:rFonts w:ascii="Arial" w:hAnsi="Arial" w:cs="Arial"/>
          <w:sz w:val="24"/>
          <w:szCs w:val="24"/>
        </w:rPr>
        <w:t xml:space="preserve"> the </w:t>
      </w:r>
      <w:r w:rsidR="001D17F3" w:rsidRPr="0035787F">
        <w:rPr>
          <w:rFonts w:ascii="Arial" w:hAnsi="Arial" w:cs="Arial"/>
          <w:sz w:val="24"/>
          <w:szCs w:val="24"/>
        </w:rPr>
        <w:t>current and new upcoming curriculum</w:t>
      </w:r>
      <w:r w:rsidR="00CB34D8" w:rsidRPr="0035787F">
        <w:rPr>
          <w:rFonts w:ascii="Arial" w:hAnsi="Arial" w:cs="Arial"/>
          <w:sz w:val="24"/>
          <w:szCs w:val="24"/>
        </w:rPr>
        <w:t xml:space="preserve"> and focus on learning</w:t>
      </w:r>
      <w:r w:rsidR="007D2481" w:rsidRPr="0035787F">
        <w:rPr>
          <w:rFonts w:ascii="Arial" w:hAnsi="Arial" w:cs="Arial"/>
          <w:sz w:val="24"/>
          <w:szCs w:val="24"/>
        </w:rPr>
        <w:t xml:space="preserve"> areas and</w:t>
      </w:r>
      <w:r w:rsidR="00CB34D8" w:rsidRPr="0035787F">
        <w:rPr>
          <w:rFonts w:ascii="Arial" w:hAnsi="Arial" w:cs="Arial"/>
          <w:sz w:val="24"/>
          <w:szCs w:val="24"/>
        </w:rPr>
        <w:t xml:space="preserve"> outcomes</w:t>
      </w:r>
      <w:r w:rsidR="00396009" w:rsidRPr="0035787F">
        <w:rPr>
          <w:rFonts w:ascii="Arial" w:hAnsi="Arial" w:cs="Arial"/>
          <w:sz w:val="24"/>
          <w:szCs w:val="24"/>
        </w:rPr>
        <w:t xml:space="preserve"> (DfES, 2015: Donaldson, 2015)</w:t>
      </w:r>
      <w:r w:rsidR="00414BC1" w:rsidRPr="0035787F">
        <w:rPr>
          <w:rFonts w:ascii="Arial" w:hAnsi="Arial" w:cs="Arial"/>
          <w:sz w:val="24"/>
          <w:szCs w:val="24"/>
        </w:rPr>
        <w:t xml:space="preserve">. This will extend children’s learning through school holiday times. </w:t>
      </w:r>
    </w:p>
    <w:p w14:paraId="171CBB4C" w14:textId="5BBE9D14" w:rsidR="001D17F3" w:rsidRPr="0035787F" w:rsidRDefault="001D17F3" w:rsidP="009076C5">
      <w:pPr>
        <w:spacing w:line="360" w:lineRule="auto"/>
        <w:jc w:val="both"/>
        <w:rPr>
          <w:rFonts w:ascii="Arial" w:hAnsi="Arial" w:cs="Arial"/>
          <w:sz w:val="24"/>
          <w:szCs w:val="24"/>
        </w:rPr>
      </w:pPr>
      <w:r w:rsidRPr="0035787F">
        <w:rPr>
          <w:rFonts w:ascii="Arial" w:hAnsi="Arial" w:cs="Arial"/>
          <w:sz w:val="24"/>
          <w:szCs w:val="24"/>
        </w:rPr>
        <w:t xml:space="preserve">I believe I am the right person for the </w:t>
      </w:r>
      <w:r w:rsidR="00414BC1" w:rsidRPr="0035787F">
        <w:rPr>
          <w:rFonts w:ascii="Arial" w:hAnsi="Arial" w:cs="Arial"/>
          <w:sz w:val="24"/>
          <w:szCs w:val="24"/>
        </w:rPr>
        <w:t>role</w:t>
      </w:r>
      <w:r w:rsidRPr="0035787F">
        <w:rPr>
          <w:rFonts w:ascii="Arial" w:hAnsi="Arial" w:cs="Arial"/>
          <w:sz w:val="24"/>
          <w:szCs w:val="24"/>
        </w:rPr>
        <w:t xml:space="preserve"> because I am passionate, driven and committed to make a difference to young children’s lives. </w:t>
      </w:r>
      <w:r w:rsidR="00414BC1" w:rsidRPr="0035787F">
        <w:rPr>
          <w:rFonts w:ascii="Arial" w:hAnsi="Arial" w:cs="Arial"/>
          <w:sz w:val="24"/>
          <w:szCs w:val="24"/>
        </w:rPr>
        <w:t xml:space="preserve">Working for five years in a </w:t>
      </w:r>
      <w:r w:rsidR="00414BC1" w:rsidRPr="0035787F">
        <w:rPr>
          <w:rFonts w:ascii="Arial" w:hAnsi="Arial" w:cs="Arial"/>
          <w:sz w:val="24"/>
          <w:szCs w:val="24"/>
        </w:rPr>
        <w:lastRenderedPageBreak/>
        <w:t xml:space="preserve">school environment has given me excellent experience and knowledge of both the Foundation Phase and Key Stage 2. </w:t>
      </w:r>
      <w:r w:rsidR="002414FE" w:rsidRPr="0035787F">
        <w:rPr>
          <w:rFonts w:ascii="Arial" w:hAnsi="Arial" w:cs="Arial"/>
          <w:sz w:val="24"/>
          <w:szCs w:val="24"/>
        </w:rPr>
        <w:t xml:space="preserve"> </w:t>
      </w:r>
    </w:p>
    <w:p w14:paraId="5FAC17B8" w14:textId="56D5E8A4" w:rsidR="0067199D" w:rsidRPr="0035787F" w:rsidRDefault="009378C3" w:rsidP="009076C5">
      <w:pPr>
        <w:spacing w:line="360" w:lineRule="auto"/>
        <w:jc w:val="both"/>
        <w:rPr>
          <w:rFonts w:ascii="Arial" w:hAnsi="Arial" w:cs="Arial"/>
          <w:sz w:val="24"/>
          <w:szCs w:val="24"/>
        </w:rPr>
      </w:pPr>
      <w:r w:rsidRPr="0035787F">
        <w:rPr>
          <w:rFonts w:ascii="Arial" w:hAnsi="Arial" w:cs="Arial"/>
          <w:sz w:val="24"/>
          <w:szCs w:val="24"/>
        </w:rPr>
        <w:t xml:space="preserve">The aim of Camp Cymru is to give </w:t>
      </w:r>
      <w:r w:rsidR="0067199D" w:rsidRPr="0035787F">
        <w:rPr>
          <w:rFonts w:ascii="Arial" w:hAnsi="Arial" w:cs="Arial"/>
          <w:sz w:val="24"/>
          <w:szCs w:val="24"/>
        </w:rPr>
        <w:t xml:space="preserve">children the opportunity </w:t>
      </w:r>
      <w:r w:rsidR="00404A69" w:rsidRPr="0035787F">
        <w:rPr>
          <w:rFonts w:ascii="Arial" w:hAnsi="Arial" w:cs="Arial"/>
          <w:sz w:val="24"/>
          <w:szCs w:val="24"/>
        </w:rPr>
        <w:t>to take on</w:t>
      </w:r>
      <w:r w:rsidR="0067199D" w:rsidRPr="0035787F">
        <w:rPr>
          <w:rFonts w:ascii="Arial" w:hAnsi="Arial" w:cs="Arial"/>
          <w:sz w:val="24"/>
          <w:szCs w:val="24"/>
        </w:rPr>
        <w:t xml:space="preserve"> new activities where they can build on their knowledge and skills</w:t>
      </w:r>
      <w:r w:rsidR="00404A69" w:rsidRPr="0035787F">
        <w:rPr>
          <w:rFonts w:ascii="Arial" w:hAnsi="Arial" w:cs="Arial"/>
          <w:sz w:val="24"/>
          <w:szCs w:val="24"/>
        </w:rPr>
        <w:t xml:space="preserve"> in a safe environment.</w:t>
      </w:r>
      <w:r w:rsidR="0067199D" w:rsidRPr="0035787F">
        <w:rPr>
          <w:rFonts w:ascii="Arial" w:hAnsi="Arial" w:cs="Arial"/>
          <w:sz w:val="24"/>
          <w:szCs w:val="24"/>
        </w:rPr>
        <w:t xml:space="preserve"> </w:t>
      </w:r>
      <w:r w:rsidR="00493F81" w:rsidRPr="0035787F">
        <w:rPr>
          <w:rFonts w:ascii="Arial" w:hAnsi="Arial" w:cs="Arial"/>
          <w:sz w:val="24"/>
          <w:szCs w:val="24"/>
        </w:rPr>
        <w:t xml:space="preserve">The objective is to encourage children to play outdoors </w:t>
      </w:r>
      <w:r w:rsidR="0067199D" w:rsidRPr="0035787F">
        <w:rPr>
          <w:rFonts w:ascii="Arial" w:hAnsi="Arial" w:cs="Arial"/>
          <w:sz w:val="24"/>
          <w:szCs w:val="24"/>
        </w:rPr>
        <w:t>rather than sitting at home in front of a screen</w:t>
      </w:r>
      <w:r w:rsidR="00E534A0" w:rsidRPr="0035787F">
        <w:rPr>
          <w:rFonts w:ascii="Arial" w:hAnsi="Arial" w:cs="Arial"/>
          <w:sz w:val="24"/>
          <w:szCs w:val="24"/>
        </w:rPr>
        <w:t xml:space="preserve"> during their holiday times. </w:t>
      </w:r>
    </w:p>
    <w:p w14:paraId="5C5E4610" w14:textId="0541BCC0" w:rsidR="0067199D" w:rsidRPr="0035787F" w:rsidRDefault="00E534A0" w:rsidP="009076C5">
      <w:pPr>
        <w:spacing w:line="360" w:lineRule="auto"/>
        <w:jc w:val="both"/>
        <w:rPr>
          <w:rFonts w:ascii="Arial" w:hAnsi="Arial" w:cs="Arial"/>
          <w:sz w:val="24"/>
          <w:szCs w:val="24"/>
        </w:rPr>
      </w:pPr>
      <w:r w:rsidRPr="0035787F">
        <w:rPr>
          <w:rFonts w:ascii="Arial" w:hAnsi="Arial" w:cs="Arial"/>
          <w:sz w:val="24"/>
          <w:szCs w:val="24"/>
        </w:rPr>
        <w:t>I am not aware of anything</w:t>
      </w:r>
      <w:r w:rsidR="0067199D" w:rsidRPr="0035787F">
        <w:rPr>
          <w:rFonts w:ascii="Arial" w:hAnsi="Arial" w:cs="Arial"/>
          <w:sz w:val="24"/>
          <w:szCs w:val="24"/>
        </w:rPr>
        <w:t xml:space="preserve"> like this in</w:t>
      </w:r>
      <w:r w:rsidRPr="0035787F">
        <w:rPr>
          <w:rFonts w:ascii="Arial" w:hAnsi="Arial" w:cs="Arial"/>
          <w:sz w:val="24"/>
          <w:szCs w:val="24"/>
        </w:rPr>
        <w:t xml:space="preserve"> Wales at</w:t>
      </w:r>
      <w:r w:rsidR="0067199D" w:rsidRPr="0035787F">
        <w:rPr>
          <w:rFonts w:ascii="Arial" w:hAnsi="Arial" w:cs="Arial"/>
          <w:sz w:val="24"/>
          <w:szCs w:val="24"/>
        </w:rPr>
        <w:t xml:space="preserve"> the moment</w:t>
      </w:r>
      <w:r w:rsidR="0072780F" w:rsidRPr="0035787F">
        <w:rPr>
          <w:rFonts w:ascii="Arial" w:hAnsi="Arial" w:cs="Arial"/>
          <w:sz w:val="24"/>
          <w:szCs w:val="24"/>
        </w:rPr>
        <w:t xml:space="preserve"> which is why I believe now is the right time </w:t>
      </w:r>
      <w:r w:rsidR="0067199D" w:rsidRPr="0035787F">
        <w:rPr>
          <w:rFonts w:ascii="Arial" w:hAnsi="Arial" w:cs="Arial"/>
          <w:sz w:val="24"/>
          <w:szCs w:val="24"/>
        </w:rPr>
        <w:t>to bring my idea to life, especially with the summer holidays coming up soon. I firmly believe that the early years are the important building blocks for life and children should be given</w:t>
      </w:r>
      <w:r w:rsidR="003B6D3C" w:rsidRPr="0035787F">
        <w:rPr>
          <w:rFonts w:ascii="Arial" w:hAnsi="Arial" w:cs="Arial"/>
          <w:sz w:val="24"/>
          <w:szCs w:val="24"/>
        </w:rPr>
        <w:t xml:space="preserve"> as many</w:t>
      </w:r>
      <w:r w:rsidR="0067199D" w:rsidRPr="0035787F">
        <w:rPr>
          <w:rFonts w:ascii="Arial" w:hAnsi="Arial" w:cs="Arial"/>
          <w:sz w:val="24"/>
          <w:szCs w:val="24"/>
        </w:rPr>
        <w:t xml:space="preserve"> opportunities </w:t>
      </w:r>
      <w:r w:rsidR="003B6D3C" w:rsidRPr="0035787F">
        <w:rPr>
          <w:rFonts w:ascii="Arial" w:hAnsi="Arial" w:cs="Arial"/>
          <w:sz w:val="24"/>
          <w:szCs w:val="24"/>
        </w:rPr>
        <w:t xml:space="preserve">as possible </w:t>
      </w:r>
      <w:r w:rsidR="0067199D" w:rsidRPr="0035787F">
        <w:rPr>
          <w:rFonts w:ascii="Arial" w:hAnsi="Arial" w:cs="Arial"/>
          <w:sz w:val="24"/>
          <w:szCs w:val="24"/>
        </w:rPr>
        <w:t xml:space="preserve">to thrive within their learning and development. </w:t>
      </w:r>
    </w:p>
    <w:p w14:paraId="30BCBC02" w14:textId="485C313C" w:rsidR="00DA284A" w:rsidRPr="0035787F" w:rsidRDefault="002D0D54" w:rsidP="009076C5">
      <w:pPr>
        <w:spacing w:line="360" w:lineRule="auto"/>
        <w:jc w:val="both"/>
        <w:rPr>
          <w:rFonts w:ascii="Arial" w:hAnsi="Arial" w:cs="Arial"/>
          <w:sz w:val="24"/>
          <w:szCs w:val="24"/>
        </w:rPr>
      </w:pPr>
      <w:r w:rsidRPr="0035787F">
        <w:rPr>
          <w:rFonts w:ascii="Arial" w:hAnsi="Arial" w:cs="Arial"/>
          <w:sz w:val="24"/>
          <w:szCs w:val="24"/>
        </w:rPr>
        <w:t>T</w:t>
      </w:r>
      <w:r w:rsidR="00A406E3" w:rsidRPr="0035787F">
        <w:rPr>
          <w:rFonts w:ascii="Arial" w:hAnsi="Arial" w:cs="Arial"/>
          <w:sz w:val="24"/>
          <w:szCs w:val="24"/>
        </w:rPr>
        <w:t xml:space="preserve">o measure the success of Camp Cymru, </w:t>
      </w:r>
      <w:r w:rsidR="008E38E9" w:rsidRPr="0035787F">
        <w:rPr>
          <w:rFonts w:ascii="Arial" w:hAnsi="Arial" w:cs="Arial"/>
          <w:sz w:val="24"/>
          <w:szCs w:val="24"/>
        </w:rPr>
        <w:t xml:space="preserve">a pilot programme is planned for summer 2019. </w:t>
      </w:r>
      <w:r w:rsidR="00FF1518" w:rsidRPr="0035787F">
        <w:rPr>
          <w:rFonts w:ascii="Arial" w:hAnsi="Arial" w:cs="Arial"/>
          <w:sz w:val="24"/>
          <w:szCs w:val="24"/>
        </w:rPr>
        <w:t>I have already sourced a site in South Wales and have successfully applied to the local authority for approval.</w:t>
      </w:r>
      <w:r w:rsidR="00A406E3" w:rsidRPr="0035787F">
        <w:rPr>
          <w:rFonts w:ascii="Arial" w:hAnsi="Arial" w:cs="Arial"/>
          <w:sz w:val="24"/>
          <w:szCs w:val="24"/>
        </w:rPr>
        <w:t xml:space="preserve"> The site is</w:t>
      </w:r>
      <w:r w:rsidR="008E38E9" w:rsidRPr="0035787F">
        <w:rPr>
          <w:rFonts w:ascii="Arial" w:hAnsi="Arial" w:cs="Arial"/>
          <w:sz w:val="24"/>
          <w:szCs w:val="24"/>
        </w:rPr>
        <w:t xml:space="preserve"> currently</w:t>
      </w:r>
      <w:r w:rsidR="00A406E3" w:rsidRPr="0035787F">
        <w:rPr>
          <w:rFonts w:ascii="Arial" w:hAnsi="Arial" w:cs="Arial"/>
          <w:sz w:val="24"/>
          <w:szCs w:val="24"/>
        </w:rPr>
        <w:t xml:space="preserve"> home to over 20 outdoor activities including skiing, climbing and ropes, tobogganing, quad bikes, archery, swimming, problem solving and many more. </w:t>
      </w:r>
    </w:p>
    <w:p w14:paraId="1C624FFE" w14:textId="0572113B" w:rsidR="00471C9D" w:rsidRPr="0035787F" w:rsidRDefault="00B21712" w:rsidP="009076C5">
      <w:pPr>
        <w:spacing w:line="360" w:lineRule="auto"/>
        <w:jc w:val="both"/>
        <w:rPr>
          <w:rFonts w:ascii="Arial" w:hAnsi="Arial" w:cs="Arial"/>
          <w:sz w:val="24"/>
          <w:szCs w:val="24"/>
        </w:rPr>
      </w:pPr>
      <w:r w:rsidRPr="0035787F">
        <w:rPr>
          <w:rFonts w:ascii="Arial" w:hAnsi="Arial" w:cs="Arial"/>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Benefits </w:t>
      </w:r>
    </w:p>
    <w:p w14:paraId="19781000" w14:textId="4B97EE4C" w:rsidR="00042956" w:rsidRPr="0035787F" w:rsidRDefault="00A03A4F" w:rsidP="009076C5">
      <w:pPr>
        <w:spacing w:after="0" w:line="360" w:lineRule="auto"/>
        <w:jc w:val="both"/>
        <w:rPr>
          <w:rFonts w:ascii="Arial" w:eastAsiaTheme="minorEastAsia" w:hAnsi="Arial" w:cs="Arial"/>
          <w:color w:val="000000" w:themeColor="text1"/>
          <w:kern w:val="24"/>
          <w:sz w:val="24"/>
          <w:szCs w:val="24"/>
          <w:lang w:eastAsia="en-GB"/>
        </w:rPr>
      </w:pPr>
      <w:r w:rsidRPr="0035787F">
        <w:rPr>
          <w:rFonts w:ascii="Arial" w:hAnsi="Arial" w:cs="Arial"/>
          <w:sz w:val="24"/>
          <w:szCs w:val="24"/>
        </w:rPr>
        <w:t xml:space="preserve">Camp Cymru has many benefits to children’s learning and development and takes on a holistic approach. Camp Cymru </w:t>
      </w:r>
      <w:r w:rsidR="001F2065" w:rsidRPr="0035787F">
        <w:rPr>
          <w:rFonts w:ascii="Arial" w:hAnsi="Arial" w:cs="Arial"/>
          <w:sz w:val="24"/>
          <w:szCs w:val="24"/>
        </w:rPr>
        <w:t>places</w:t>
      </w:r>
      <w:r w:rsidRPr="0035787F">
        <w:rPr>
          <w:rFonts w:ascii="Arial" w:hAnsi="Arial" w:cs="Arial"/>
          <w:sz w:val="24"/>
          <w:szCs w:val="24"/>
        </w:rPr>
        <w:t xml:space="preserve"> a high emphasis on outdoor play which is essential for children to learn and develop. </w:t>
      </w:r>
      <w:r w:rsidR="00042956" w:rsidRPr="0035787F">
        <w:rPr>
          <w:rFonts w:ascii="Arial" w:eastAsiaTheme="minorEastAsia" w:hAnsi="Arial" w:cs="Arial"/>
          <w:color w:val="000000" w:themeColor="text1"/>
          <w:kern w:val="24"/>
          <w:sz w:val="24"/>
          <w:szCs w:val="24"/>
          <w:lang w:eastAsia="en-GB"/>
        </w:rPr>
        <w:t xml:space="preserve">Outdoor play </w:t>
      </w:r>
      <w:r w:rsidR="001F2065" w:rsidRPr="0035787F">
        <w:rPr>
          <w:rFonts w:ascii="Arial" w:eastAsiaTheme="minorEastAsia" w:hAnsi="Arial" w:cs="Arial"/>
          <w:color w:val="000000" w:themeColor="text1"/>
          <w:kern w:val="24"/>
          <w:sz w:val="24"/>
          <w:szCs w:val="24"/>
          <w:lang w:eastAsia="en-GB"/>
        </w:rPr>
        <w:t xml:space="preserve">has become </w:t>
      </w:r>
      <w:r w:rsidR="00042956" w:rsidRPr="0035787F">
        <w:rPr>
          <w:rFonts w:ascii="Arial" w:eastAsiaTheme="minorEastAsia" w:hAnsi="Arial" w:cs="Arial"/>
          <w:color w:val="000000" w:themeColor="text1"/>
          <w:kern w:val="24"/>
          <w:sz w:val="24"/>
          <w:szCs w:val="24"/>
          <w:lang w:eastAsia="en-GB"/>
        </w:rPr>
        <w:t xml:space="preserve">a </w:t>
      </w:r>
      <w:r w:rsidR="001F2065" w:rsidRPr="0035787F">
        <w:rPr>
          <w:rFonts w:ascii="Arial" w:eastAsiaTheme="minorEastAsia" w:hAnsi="Arial" w:cs="Arial"/>
          <w:color w:val="000000" w:themeColor="text1"/>
          <w:kern w:val="24"/>
          <w:sz w:val="24"/>
          <w:szCs w:val="24"/>
          <w:lang w:eastAsia="en-GB"/>
        </w:rPr>
        <w:t xml:space="preserve">major </w:t>
      </w:r>
      <w:r w:rsidR="00042956" w:rsidRPr="0035787F">
        <w:rPr>
          <w:rFonts w:ascii="Arial" w:eastAsiaTheme="minorEastAsia" w:hAnsi="Arial" w:cs="Arial"/>
          <w:color w:val="000000" w:themeColor="text1"/>
          <w:kern w:val="24"/>
          <w:sz w:val="24"/>
          <w:szCs w:val="24"/>
          <w:lang w:eastAsia="en-GB"/>
        </w:rPr>
        <w:t>aspect of the foundation phase across schools today. Friedrich Froebel’s theory backs this up as he believed that space and light are essential to children’s learning and development</w:t>
      </w:r>
      <w:r w:rsidR="002D0D54" w:rsidRPr="0035787F">
        <w:rPr>
          <w:rFonts w:ascii="Arial" w:eastAsiaTheme="minorEastAsia" w:hAnsi="Arial" w:cs="Arial"/>
          <w:color w:val="000000" w:themeColor="text1"/>
          <w:kern w:val="24"/>
          <w:sz w:val="24"/>
          <w:szCs w:val="24"/>
          <w:lang w:eastAsia="en-GB"/>
        </w:rPr>
        <w:t xml:space="preserve"> (Pound, 2006). </w:t>
      </w:r>
    </w:p>
    <w:p w14:paraId="08A0475D" w14:textId="77777777" w:rsidR="001D00A3" w:rsidRPr="0035787F" w:rsidRDefault="001D00A3" w:rsidP="009076C5">
      <w:pPr>
        <w:spacing w:after="0" w:line="360" w:lineRule="auto"/>
        <w:jc w:val="both"/>
        <w:rPr>
          <w:rFonts w:ascii="Arial" w:eastAsiaTheme="minorEastAsia" w:hAnsi="Arial" w:cs="Arial"/>
          <w:sz w:val="24"/>
          <w:szCs w:val="24"/>
          <w:lang w:eastAsia="en-GB"/>
        </w:rPr>
      </w:pPr>
    </w:p>
    <w:p w14:paraId="658AC3AB" w14:textId="532635A9" w:rsidR="00042956" w:rsidRPr="0035787F" w:rsidRDefault="000B5DD5" w:rsidP="009076C5">
      <w:pPr>
        <w:spacing w:after="0" w:line="360" w:lineRule="auto"/>
        <w:jc w:val="both"/>
        <w:rPr>
          <w:rFonts w:ascii="Arial" w:eastAsiaTheme="minorEastAsia" w:hAnsi="Arial" w:cs="Arial"/>
          <w:sz w:val="24"/>
          <w:szCs w:val="24"/>
          <w:lang w:eastAsia="en-GB"/>
        </w:rPr>
      </w:pPr>
      <w:r w:rsidRPr="0035787F">
        <w:rPr>
          <w:rFonts w:ascii="Arial" w:eastAsiaTheme="minorEastAsia" w:hAnsi="Arial" w:cs="Arial"/>
          <w:color w:val="000000" w:themeColor="text1"/>
          <w:kern w:val="24"/>
          <w:sz w:val="24"/>
          <w:szCs w:val="24"/>
          <w:lang w:eastAsia="en-GB"/>
        </w:rPr>
        <w:t>Camp Cymru will allow children to be ambitious capable learners</w:t>
      </w:r>
      <w:r w:rsidR="00241973" w:rsidRPr="0035787F">
        <w:rPr>
          <w:rFonts w:ascii="Arial" w:eastAsiaTheme="minorEastAsia" w:hAnsi="Arial" w:cs="Arial"/>
          <w:color w:val="000000" w:themeColor="text1"/>
          <w:kern w:val="24"/>
          <w:sz w:val="24"/>
          <w:szCs w:val="24"/>
          <w:lang w:eastAsia="en-GB"/>
        </w:rPr>
        <w:t xml:space="preserve"> </w:t>
      </w:r>
      <w:r w:rsidR="00DB35E8" w:rsidRPr="0035787F">
        <w:rPr>
          <w:rFonts w:ascii="Arial" w:eastAsiaTheme="minorEastAsia" w:hAnsi="Arial" w:cs="Arial"/>
          <w:color w:val="000000" w:themeColor="text1"/>
          <w:kern w:val="24"/>
          <w:sz w:val="24"/>
          <w:szCs w:val="24"/>
          <w:lang w:eastAsia="en-GB"/>
        </w:rPr>
        <w:t xml:space="preserve">as outlined in </w:t>
      </w:r>
      <w:r w:rsidRPr="0035787F">
        <w:rPr>
          <w:rFonts w:ascii="Arial" w:eastAsiaTheme="minorEastAsia" w:hAnsi="Arial" w:cs="Arial"/>
          <w:color w:val="000000" w:themeColor="text1"/>
          <w:kern w:val="24"/>
          <w:sz w:val="24"/>
          <w:szCs w:val="24"/>
          <w:lang w:eastAsia="en-GB"/>
        </w:rPr>
        <w:t xml:space="preserve">the new curriculum </w:t>
      </w:r>
      <w:r w:rsidR="00DB35E8" w:rsidRPr="0035787F">
        <w:rPr>
          <w:rFonts w:ascii="Arial" w:eastAsiaTheme="minorEastAsia" w:hAnsi="Arial" w:cs="Arial"/>
          <w:color w:val="000000" w:themeColor="text1"/>
          <w:kern w:val="24"/>
          <w:sz w:val="24"/>
          <w:szCs w:val="24"/>
          <w:lang w:eastAsia="en-GB"/>
        </w:rPr>
        <w:t xml:space="preserve">which is </w:t>
      </w:r>
      <w:r w:rsidRPr="0035787F">
        <w:rPr>
          <w:rFonts w:ascii="Arial" w:eastAsiaTheme="minorEastAsia" w:hAnsi="Arial" w:cs="Arial"/>
          <w:color w:val="000000" w:themeColor="text1"/>
          <w:kern w:val="24"/>
          <w:sz w:val="24"/>
          <w:szCs w:val="24"/>
          <w:lang w:eastAsia="en-GB"/>
        </w:rPr>
        <w:t xml:space="preserve">set by </w:t>
      </w:r>
      <w:r w:rsidR="00BF0E2E" w:rsidRPr="0035787F">
        <w:rPr>
          <w:rFonts w:ascii="Arial" w:eastAsiaTheme="minorEastAsia" w:hAnsi="Arial" w:cs="Arial"/>
          <w:color w:val="000000" w:themeColor="text1"/>
          <w:kern w:val="24"/>
          <w:sz w:val="24"/>
          <w:szCs w:val="24"/>
          <w:lang w:eastAsia="en-GB"/>
        </w:rPr>
        <w:t>P</w:t>
      </w:r>
      <w:r w:rsidRPr="0035787F">
        <w:rPr>
          <w:rFonts w:ascii="Arial" w:eastAsiaTheme="minorEastAsia" w:hAnsi="Arial" w:cs="Arial"/>
          <w:color w:val="000000" w:themeColor="text1"/>
          <w:kern w:val="24"/>
          <w:sz w:val="24"/>
          <w:szCs w:val="24"/>
          <w:lang w:eastAsia="en-GB"/>
        </w:rPr>
        <w:t xml:space="preserve">rofessor </w:t>
      </w:r>
      <w:r w:rsidR="00BF0E2E" w:rsidRPr="0035787F">
        <w:rPr>
          <w:rFonts w:ascii="Arial" w:eastAsiaTheme="minorEastAsia" w:hAnsi="Arial" w:cs="Arial"/>
          <w:color w:val="000000" w:themeColor="text1"/>
          <w:kern w:val="24"/>
          <w:sz w:val="24"/>
          <w:szCs w:val="24"/>
          <w:lang w:eastAsia="en-GB"/>
        </w:rPr>
        <w:t>G</w:t>
      </w:r>
      <w:r w:rsidRPr="0035787F">
        <w:rPr>
          <w:rFonts w:ascii="Arial" w:eastAsiaTheme="minorEastAsia" w:hAnsi="Arial" w:cs="Arial"/>
          <w:color w:val="000000" w:themeColor="text1"/>
          <w:kern w:val="24"/>
          <w:sz w:val="24"/>
          <w:szCs w:val="24"/>
          <w:lang w:eastAsia="en-GB"/>
        </w:rPr>
        <w:t xml:space="preserve">raham Donaldson and </w:t>
      </w:r>
      <w:r w:rsidR="00933144" w:rsidRPr="0035787F">
        <w:rPr>
          <w:rFonts w:ascii="Arial" w:eastAsiaTheme="minorEastAsia" w:hAnsi="Arial" w:cs="Arial"/>
          <w:color w:val="000000" w:themeColor="text1"/>
          <w:kern w:val="24"/>
          <w:sz w:val="24"/>
          <w:szCs w:val="24"/>
          <w:lang w:eastAsia="en-GB"/>
        </w:rPr>
        <w:t>s</w:t>
      </w:r>
      <w:r w:rsidRPr="0035787F">
        <w:rPr>
          <w:rFonts w:ascii="Arial" w:eastAsiaTheme="minorEastAsia" w:hAnsi="Arial" w:cs="Arial"/>
          <w:color w:val="000000" w:themeColor="text1"/>
          <w:kern w:val="24"/>
          <w:sz w:val="24"/>
          <w:szCs w:val="24"/>
          <w:lang w:eastAsia="en-GB"/>
        </w:rPr>
        <w:t>uccessful futures</w:t>
      </w:r>
      <w:r w:rsidR="00542E97" w:rsidRPr="0035787F">
        <w:rPr>
          <w:rFonts w:ascii="Arial" w:eastAsiaTheme="minorEastAsia" w:hAnsi="Arial" w:cs="Arial"/>
          <w:color w:val="000000" w:themeColor="text1"/>
          <w:kern w:val="24"/>
          <w:sz w:val="24"/>
          <w:szCs w:val="24"/>
          <w:lang w:eastAsia="en-GB"/>
        </w:rPr>
        <w:t xml:space="preserve"> (Donaldson, 2015)</w:t>
      </w:r>
      <w:r w:rsidRPr="0035787F">
        <w:rPr>
          <w:rFonts w:ascii="Arial" w:eastAsiaTheme="minorEastAsia" w:hAnsi="Arial" w:cs="Arial"/>
          <w:color w:val="000000" w:themeColor="text1"/>
          <w:kern w:val="24"/>
          <w:sz w:val="24"/>
          <w:szCs w:val="24"/>
          <w:lang w:eastAsia="en-GB"/>
        </w:rPr>
        <w:t xml:space="preserve">. </w:t>
      </w:r>
      <w:r w:rsidR="00042956" w:rsidRPr="0035787F">
        <w:rPr>
          <w:rFonts w:ascii="Arial" w:eastAsiaTheme="minorEastAsia" w:hAnsi="Arial" w:cs="Arial"/>
          <w:color w:val="000000" w:themeColor="text1"/>
          <w:kern w:val="24"/>
          <w:sz w:val="24"/>
          <w:szCs w:val="24"/>
          <w:lang w:eastAsia="en-GB"/>
        </w:rPr>
        <w:t xml:space="preserve">Children need to be allowed to take risks when engaging in play. </w:t>
      </w:r>
      <w:r w:rsidR="008D14E2" w:rsidRPr="0035787F">
        <w:rPr>
          <w:rFonts w:ascii="Arial" w:eastAsiaTheme="minorEastAsia" w:hAnsi="Arial" w:cs="Arial"/>
          <w:color w:val="000000" w:themeColor="text1"/>
          <w:kern w:val="24"/>
          <w:sz w:val="24"/>
          <w:szCs w:val="24"/>
          <w:lang w:eastAsia="en-GB"/>
        </w:rPr>
        <w:t xml:space="preserve">However, </w:t>
      </w:r>
      <w:r w:rsidR="00933144" w:rsidRPr="0035787F">
        <w:rPr>
          <w:rFonts w:ascii="Arial" w:eastAsiaTheme="minorEastAsia" w:hAnsi="Arial" w:cs="Arial"/>
          <w:color w:val="000000" w:themeColor="text1"/>
          <w:kern w:val="24"/>
          <w:sz w:val="24"/>
          <w:szCs w:val="24"/>
          <w:lang w:eastAsia="en-GB"/>
        </w:rPr>
        <w:t xml:space="preserve">current health and safety laws and policies result in </w:t>
      </w:r>
      <w:r w:rsidR="008D14E2" w:rsidRPr="0035787F">
        <w:rPr>
          <w:rFonts w:ascii="Arial" w:eastAsiaTheme="minorEastAsia" w:hAnsi="Arial" w:cs="Arial"/>
          <w:color w:val="000000" w:themeColor="text1"/>
          <w:kern w:val="24"/>
          <w:sz w:val="24"/>
          <w:szCs w:val="24"/>
          <w:lang w:eastAsia="en-GB"/>
        </w:rPr>
        <w:t xml:space="preserve">some </w:t>
      </w:r>
      <w:r w:rsidR="00042956" w:rsidRPr="0035787F">
        <w:rPr>
          <w:rFonts w:ascii="Arial" w:eastAsiaTheme="minorEastAsia" w:hAnsi="Arial" w:cs="Arial"/>
          <w:color w:val="000000" w:themeColor="text1"/>
          <w:kern w:val="24"/>
          <w:sz w:val="24"/>
          <w:szCs w:val="24"/>
          <w:lang w:eastAsia="en-GB"/>
        </w:rPr>
        <w:t xml:space="preserve">practitioners today </w:t>
      </w:r>
      <w:r w:rsidR="00933144" w:rsidRPr="0035787F">
        <w:rPr>
          <w:rFonts w:ascii="Arial" w:eastAsiaTheme="minorEastAsia" w:hAnsi="Arial" w:cs="Arial"/>
          <w:color w:val="000000" w:themeColor="text1"/>
          <w:kern w:val="24"/>
          <w:sz w:val="24"/>
          <w:szCs w:val="24"/>
          <w:lang w:eastAsia="en-GB"/>
        </w:rPr>
        <w:t xml:space="preserve">being </w:t>
      </w:r>
      <w:r w:rsidR="00042956" w:rsidRPr="0035787F">
        <w:rPr>
          <w:rFonts w:ascii="Arial" w:eastAsiaTheme="minorEastAsia" w:hAnsi="Arial" w:cs="Arial"/>
          <w:color w:val="000000" w:themeColor="text1"/>
          <w:kern w:val="24"/>
          <w:sz w:val="24"/>
          <w:szCs w:val="24"/>
          <w:lang w:eastAsia="en-GB"/>
        </w:rPr>
        <w:t>fear</w:t>
      </w:r>
      <w:r w:rsidR="00933144" w:rsidRPr="0035787F">
        <w:rPr>
          <w:rFonts w:ascii="Arial" w:eastAsiaTheme="minorEastAsia" w:hAnsi="Arial" w:cs="Arial"/>
          <w:color w:val="000000" w:themeColor="text1"/>
          <w:kern w:val="24"/>
          <w:sz w:val="24"/>
          <w:szCs w:val="24"/>
          <w:lang w:eastAsia="en-GB"/>
        </w:rPr>
        <w:t>ful of</w:t>
      </w:r>
      <w:r w:rsidR="00042956" w:rsidRPr="0035787F">
        <w:rPr>
          <w:rFonts w:ascii="Arial" w:eastAsiaTheme="minorEastAsia" w:hAnsi="Arial" w:cs="Arial"/>
          <w:color w:val="000000" w:themeColor="text1"/>
          <w:kern w:val="24"/>
          <w:sz w:val="24"/>
          <w:szCs w:val="24"/>
          <w:lang w:eastAsia="en-GB"/>
        </w:rPr>
        <w:t xml:space="preserve"> children getting hurt or something going wrong</w:t>
      </w:r>
      <w:r w:rsidR="00933144" w:rsidRPr="0035787F">
        <w:rPr>
          <w:rFonts w:ascii="Arial" w:eastAsiaTheme="minorEastAsia" w:hAnsi="Arial" w:cs="Arial"/>
          <w:color w:val="000000" w:themeColor="text1"/>
          <w:kern w:val="24"/>
          <w:sz w:val="24"/>
          <w:szCs w:val="24"/>
          <w:lang w:eastAsia="en-GB"/>
        </w:rPr>
        <w:t>.</w:t>
      </w:r>
      <w:r w:rsidR="00042956" w:rsidRPr="0035787F">
        <w:rPr>
          <w:rFonts w:ascii="Arial" w:eastAsiaTheme="minorEastAsia" w:hAnsi="Arial" w:cs="Arial"/>
          <w:color w:val="000000" w:themeColor="text1"/>
          <w:kern w:val="24"/>
          <w:sz w:val="24"/>
          <w:szCs w:val="24"/>
          <w:lang w:eastAsia="en-GB"/>
        </w:rPr>
        <w:t xml:space="preserve"> Camp Cymru will allow children to be able to take risks in a safe controlled environment through the activities offered. Camp Cymru </w:t>
      </w:r>
      <w:r w:rsidR="00407434" w:rsidRPr="0035787F">
        <w:rPr>
          <w:rFonts w:ascii="Arial" w:eastAsiaTheme="minorEastAsia" w:hAnsi="Arial" w:cs="Arial"/>
          <w:color w:val="000000" w:themeColor="text1"/>
          <w:kern w:val="24"/>
          <w:sz w:val="24"/>
          <w:szCs w:val="24"/>
          <w:lang w:eastAsia="en-GB"/>
        </w:rPr>
        <w:t xml:space="preserve">will </w:t>
      </w:r>
      <w:r w:rsidR="00042956" w:rsidRPr="0035787F">
        <w:rPr>
          <w:rFonts w:ascii="Arial" w:eastAsiaTheme="minorEastAsia" w:hAnsi="Arial" w:cs="Arial"/>
          <w:color w:val="000000" w:themeColor="text1"/>
          <w:kern w:val="24"/>
          <w:sz w:val="24"/>
          <w:szCs w:val="24"/>
          <w:lang w:eastAsia="en-GB"/>
        </w:rPr>
        <w:t xml:space="preserve">also allow children to improve their problem solving and </w:t>
      </w:r>
      <w:r w:rsidR="00042956" w:rsidRPr="0035787F">
        <w:rPr>
          <w:rFonts w:ascii="Arial" w:eastAsiaTheme="minorEastAsia" w:hAnsi="Arial" w:cs="Arial"/>
          <w:color w:val="000000" w:themeColor="text1"/>
          <w:kern w:val="24"/>
          <w:sz w:val="24"/>
          <w:szCs w:val="24"/>
          <w:lang w:eastAsia="en-GB"/>
        </w:rPr>
        <w:lastRenderedPageBreak/>
        <w:t>creative thinking skills which</w:t>
      </w:r>
      <w:r w:rsidR="00DB35E8" w:rsidRPr="0035787F">
        <w:rPr>
          <w:rFonts w:ascii="Arial" w:eastAsiaTheme="minorEastAsia" w:hAnsi="Arial" w:cs="Arial"/>
          <w:color w:val="000000" w:themeColor="text1"/>
          <w:kern w:val="24"/>
          <w:sz w:val="24"/>
          <w:szCs w:val="24"/>
          <w:lang w:eastAsia="en-GB"/>
        </w:rPr>
        <w:t xml:space="preserve"> also</w:t>
      </w:r>
      <w:r w:rsidR="00042956" w:rsidRPr="0035787F">
        <w:rPr>
          <w:rFonts w:ascii="Arial" w:eastAsiaTheme="minorEastAsia" w:hAnsi="Arial" w:cs="Arial"/>
          <w:color w:val="000000" w:themeColor="text1"/>
          <w:kern w:val="24"/>
          <w:sz w:val="24"/>
          <w:szCs w:val="24"/>
          <w:lang w:eastAsia="en-GB"/>
        </w:rPr>
        <w:t xml:space="preserve"> links within the foundation phase and the new upcoming curriculum. </w:t>
      </w:r>
    </w:p>
    <w:p w14:paraId="7FE66233" w14:textId="77777777" w:rsidR="0073188F" w:rsidRPr="0035787F" w:rsidRDefault="0073188F" w:rsidP="009076C5">
      <w:pPr>
        <w:spacing w:after="0" w:line="360" w:lineRule="auto"/>
        <w:jc w:val="both"/>
        <w:rPr>
          <w:rFonts w:ascii="Arial" w:eastAsiaTheme="minorEastAsia" w:hAnsi="Arial" w:cs="Arial"/>
          <w:color w:val="000000" w:themeColor="text1"/>
          <w:kern w:val="24"/>
          <w:sz w:val="24"/>
          <w:szCs w:val="24"/>
          <w:lang w:eastAsia="en-GB"/>
        </w:rPr>
      </w:pPr>
    </w:p>
    <w:p w14:paraId="17817467" w14:textId="7D259567" w:rsidR="00042956" w:rsidRPr="0035787F" w:rsidRDefault="002C0A4A" w:rsidP="009076C5">
      <w:pPr>
        <w:spacing w:line="360" w:lineRule="auto"/>
        <w:jc w:val="both"/>
        <w:rPr>
          <w:rFonts w:ascii="Arial" w:hAnsi="Arial" w:cs="Arial"/>
          <w:sz w:val="24"/>
          <w:szCs w:val="24"/>
        </w:rPr>
      </w:pPr>
      <w:r w:rsidRPr="0035787F">
        <w:rPr>
          <w:rFonts w:ascii="Arial" w:hAnsi="Arial" w:cs="Arial"/>
          <w:sz w:val="24"/>
          <w:szCs w:val="24"/>
        </w:rPr>
        <w:t xml:space="preserve">Children’s health and wellbeing is vital to their learning and development. Camp Cymru promotes children to be healthy and confident individuals (Donaldson, 2015). </w:t>
      </w:r>
      <w:r w:rsidR="00042956" w:rsidRPr="0035787F">
        <w:rPr>
          <w:rFonts w:ascii="Arial" w:eastAsiaTheme="minorEastAsia" w:hAnsi="Arial" w:cs="Arial"/>
          <w:color w:val="000000" w:themeColor="text1"/>
          <w:kern w:val="24"/>
          <w:sz w:val="24"/>
          <w:szCs w:val="24"/>
          <w:lang w:eastAsia="en-GB"/>
        </w:rPr>
        <w:t>Mental health is becoming more evidential in todays society, especially with the pressures of social media.</w:t>
      </w:r>
      <w:r w:rsidR="000D6C9D" w:rsidRPr="0035787F">
        <w:rPr>
          <w:rFonts w:ascii="Arial" w:eastAsiaTheme="minorEastAsia" w:hAnsi="Arial" w:cs="Arial"/>
          <w:color w:val="000000" w:themeColor="text1"/>
          <w:kern w:val="24"/>
          <w:sz w:val="24"/>
          <w:szCs w:val="24"/>
          <w:lang w:eastAsia="en-GB"/>
        </w:rPr>
        <w:t xml:space="preserve"> A study conducted in Australia showed that</w:t>
      </w:r>
      <w:r w:rsidR="00042956" w:rsidRPr="0035787F">
        <w:rPr>
          <w:rFonts w:ascii="Arial" w:eastAsiaTheme="minorEastAsia" w:hAnsi="Arial" w:cs="Arial"/>
          <w:color w:val="000000" w:themeColor="text1"/>
          <w:kern w:val="24"/>
          <w:sz w:val="24"/>
          <w:szCs w:val="24"/>
          <w:lang w:eastAsia="en-GB"/>
        </w:rPr>
        <w:t xml:space="preserve"> </w:t>
      </w:r>
      <w:r w:rsidR="000D6C9D" w:rsidRPr="0035787F">
        <w:rPr>
          <w:rFonts w:ascii="Arial" w:eastAsiaTheme="minorEastAsia" w:hAnsi="Arial" w:cs="Arial"/>
          <w:color w:val="000000" w:themeColor="text1"/>
          <w:kern w:val="24"/>
          <w:sz w:val="24"/>
          <w:szCs w:val="24"/>
          <w:lang w:eastAsia="en-GB"/>
        </w:rPr>
        <w:t>c</w:t>
      </w:r>
      <w:r w:rsidR="00042956" w:rsidRPr="0035787F">
        <w:rPr>
          <w:rFonts w:ascii="Arial" w:eastAsiaTheme="minorEastAsia" w:hAnsi="Arial" w:cs="Arial"/>
          <w:color w:val="000000" w:themeColor="text1"/>
          <w:kern w:val="24"/>
          <w:sz w:val="24"/>
          <w:szCs w:val="24"/>
          <w:lang w:eastAsia="en-GB"/>
        </w:rPr>
        <w:t xml:space="preserve">hildren taking part in </w:t>
      </w:r>
      <w:r w:rsidR="000D6C9D" w:rsidRPr="0035787F">
        <w:rPr>
          <w:rFonts w:ascii="Arial" w:eastAsiaTheme="minorEastAsia" w:hAnsi="Arial" w:cs="Arial"/>
          <w:color w:val="000000" w:themeColor="text1"/>
          <w:kern w:val="24"/>
          <w:sz w:val="24"/>
          <w:szCs w:val="24"/>
          <w:lang w:eastAsia="en-GB"/>
        </w:rPr>
        <w:t>o</w:t>
      </w:r>
      <w:r w:rsidR="00042956" w:rsidRPr="0035787F">
        <w:rPr>
          <w:rFonts w:ascii="Arial" w:eastAsiaTheme="minorEastAsia" w:hAnsi="Arial" w:cs="Arial"/>
          <w:color w:val="000000" w:themeColor="text1"/>
          <w:kern w:val="24"/>
          <w:sz w:val="24"/>
          <w:szCs w:val="24"/>
          <w:lang w:eastAsia="en-GB"/>
        </w:rPr>
        <w:t>utdoor adventure</w:t>
      </w:r>
      <w:r w:rsidR="000D6C9D" w:rsidRPr="0035787F">
        <w:rPr>
          <w:rFonts w:ascii="Arial" w:eastAsiaTheme="minorEastAsia" w:hAnsi="Arial" w:cs="Arial"/>
          <w:color w:val="000000" w:themeColor="text1"/>
          <w:kern w:val="24"/>
          <w:sz w:val="24"/>
          <w:szCs w:val="24"/>
          <w:lang w:eastAsia="en-GB"/>
        </w:rPr>
        <w:t xml:space="preserve"> can</w:t>
      </w:r>
      <w:r w:rsidR="00042956" w:rsidRPr="0035787F">
        <w:rPr>
          <w:rFonts w:ascii="Arial" w:eastAsiaTheme="minorEastAsia" w:hAnsi="Arial" w:cs="Arial"/>
          <w:color w:val="000000" w:themeColor="text1"/>
          <w:kern w:val="24"/>
          <w:sz w:val="24"/>
          <w:szCs w:val="24"/>
          <w:lang w:eastAsia="en-GB"/>
        </w:rPr>
        <w:t xml:space="preserve"> actually support or even prevent mental health problems in children</w:t>
      </w:r>
      <w:r w:rsidR="00C225C2" w:rsidRPr="0035787F">
        <w:rPr>
          <w:rFonts w:ascii="Arial" w:eastAsiaTheme="minorEastAsia" w:hAnsi="Arial" w:cs="Arial"/>
          <w:color w:val="000000" w:themeColor="text1"/>
          <w:kern w:val="24"/>
          <w:sz w:val="24"/>
          <w:szCs w:val="24"/>
          <w:lang w:eastAsia="en-GB"/>
        </w:rPr>
        <w:t xml:space="preserve"> (Bowen et al., 2016).</w:t>
      </w:r>
      <w:r w:rsidR="00042956" w:rsidRPr="0035787F">
        <w:rPr>
          <w:rFonts w:ascii="Arial" w:eastAsiaTheme="minorEastAsia" w:hAnsi="Arial" w:cs="Arial"/>
          <w:color w:val="000000" w:themeColor="text1"/>
          <w:kern w:val="24"/>
          <w:sz w:val="24"/>
          <w:szCs w:val="24"/>
          <w:lang w:eastAsia="en-GB"/>
        </w:rPr>
        <w:t xml:space="preserve"> </w:t>
      </w:r>
      <w:r w:rsidR="00C225C2" w:rsidRPr="0035787F">
        <w:rPr>
          <w:rFonts w:ascii="Arial" w:eastAsiaTheme="minorEastAsia" w:hAnsi="Arial" w:cs="Arial"/>
          <w:color w:val="000000" w:themeColor="text1"/>
          <w:kern w:val="24"/>
          <w:sz w:val="24"/>
          <w:szCs w:val="24"/>
          <w:lang w:eastAsia="en-GB"/>
        </w:rPr>
        <w:t xml:space="preserve">By encouraging children to be more active rather than sitting at home in front of a screen, </w:t>
      </w:r>
      <w:r w:rsidR="00042956" w:rsidRPr="0035787F">
        <w:rPr>
          <w:rFonts w:ascii="Arial" w:eastAsiaTheme="minorEastAsia" w:hAnsi="Arial" w:cs="Arial"/>
          <w:color w:val="000000" w:themeColor="text1"/>
          <w:kern w:val="24"/>
          <w:sz w:val="24"/>
          <w:szCs w:val="24"/>
          <w:lang w:eastAsia="en-GB"/>
        </w:rPr>
        <w:t xml:space="preserve">Camp Cymru will also help with the rates of </w:t>
      </w:r>
      <w:r w:rsidR="00C225C2" w:rsidRPr="0035787F">
        <w:rPr>
          <w:rFonts w:ascii="Arial" w:eastAsiaTheme="minorEastAsia" w:hAnsi="Arial" w:cs="Arial"/>
          <w:color w:val="000000" w:themeColor="text1"/>
          <w:kern w:val="24"/>
          <w:sz w:val="24"/>
          <w:szCs w:val="24"/>
          <w:lang w:eastAsia="en-GB"/>
        </w:rPr>
        <w:t>childhood obesity and promote a healthy lifestyle.</w:t>
      </w:r>
    </w:p>
    <w:p w14:paraId="5C5B61DE" w14:textId="0DFE84AA" w:rsidR="00042956" w:rsidRPr="0035787F" w:rsidRDefault="00CE544A" w:rsidP="009076C5">
      <w:pPr>
        <w:spacing w:after="0" w:line="360" w:lineRule="auto"/>
        <w:jc w:val="both"/>
        <w:rPr>
          <w:rFonts w:ascii="Arial" w:eastAsiaTheme="minorEastAsia" w:hAnsi="Arial" w:cs="Arial"/>
          <w:sz w:val="24"/>
          <w:szCs w:val="24"/>
          <w:lang w:eastAsia="en-GB"/>
        </w:rPr>
      </w:pPr>
      <w:r w:rsidRPr="0035787F">
        <w:rPr>
          <w:rFonts w:ascii="Arial" w:eastAsiaTheme="minorEastAsia" w:hAnsi="Arial" w:cs="Arial"/>
          <w:color w:val="000000" w:themeColor="text1"/>
          <w:kern w:val="24"/>
          <w:sz w:val="24"/>
          <w:szCs w:val="24"/>
          <w:lang w:eastAsia="en-GB"/>
        </w:rPr>
        <w:t>Camp Cymru will give c</w:t>
      </w:r>
      <w:r w:rsidR="00042956" w:rsidRPr="0035787F">
        <w:rPr>
          <w:rFonts w:ascii="Arial" w:eastAsiaTheme="minorEastAsia" w:hAnsi="Arial" w:cs="Arial"/>
          <w:color w:val="000000" w:themeColor="text1"/>
          <w:kern w:val="24"/>
          <w:sz w:val="24"/>
          <w:szCs w:val="24"/>
          <w:lang w:eastAsia="en-GB"/>
        </w:rPr>
        <w:t>hildren</w:t>
      </w:r>
      <w:r w:rsidRPr="0035787F">
        <w:rPr>
          <w:rFonts w:ascii="Arial" w:eastAsiaTheme="minorEastAsia" w:hAnsi="Arial" w:cs="Arial"/>
          <w:color w:val="000000" w:themeColor="text1"/>
          <w:kern w:val="24"/>
          <w:sz w:val="24"/>
          <w:szCs w:val="24"/>
          <w:lang w:eastAsia="en-GB"/>
        </w:rPr>
        <w:t xml:space="preserve"> the opportunity</w:t>
      </w:r>
      <w:r w:rsidR="00042956" w:rsidRPr="0035787F">
        <w:rPr>
          <w:rFonts w:ascii="Arial" w:eastAsiaTheme="minorEastAsia" w:hAnsi="Arial" w:cs="Arial"/>
          <w:color w:val="000000" w:themeColor="text1"/>
          <w:kern w:val="24"/>
          <w:sz w:val="24"/>
          <w:szCs w:val="24"/>
          <w:lang w:eastAsia="en-GB"/>
        </w:rPr>
        <w:t xml:space="preserve"> to take part in activities they haven’t had the chance to do before</w:t>
      </w:r>
      <w:r w:rsidRPr="0035787F">
        <w:rPr>
          <w:rFonts w:ascii="Arial" w:eastAsiaTheme="minorEastAsia" w:hAnsi="Arial" w:cs="Arial"/>
          <w:color w:val="000000" w:themeColor="text1"/>
          <w:kern w:val="24"/>
          <w:sz w:val="24"/>
          <w:szCs w:val="24"/>
          <w:lang w:eastAsia="en-GB"/>
        </w:rPr>
        <w:t xml:space="preserve">. The programme will help </w:t>
      </w:r>
      <w:r w:rsidR="00042956" w:rsidRPr="0035787F">
        <w:rPr>
          <w:rFonts w:ascii="Arial" w:eastAsiaTheme="minorEastAsia" w:hAnsi="Arial" w:cs="Arial"/>
          <w:color w:val="000000" w:themeColor="text1"/>
          <w:kern w:val="24"/>
          <w:sz w:val="24"/>
          <w:szCs w:val="24"/>
          <w:lang w:eastAsia="en-GB"/>
        </w:rPr>
        <w:t xml:space="preserve">improve </w:t>
      </w:r>
      <w:r w:rsidRPr="0035787F">
        <w:rPr>
          <w:rFonts w:ascii="Arial" w:eastAsiaTheme="minorEastAsia" w:hAnsi="Arial" w:cs="Arial"/>
          <w:color w:val="000000" w:themeColor="text1"/>
          <w:kern w:val="24"/>
          <w:sz w:val="24"/>
          <w:szCs w:val="24"/>
          <w:lang w:eastAsia="en-GB"/>
        </w:rPr>
        <w:t>their</w:t>
      </w:r>
      <w:r w:rsidR="00042956" w:rsidRPr="0035787F">
        <w:rPr>
          <w:rFonts w:ascii="Arial" w:eastAsiaTheme="minorEastAsia" w:hAnsi="Arial" w:cs="Arial"/>
          <w:color w:val="000000" w:themeColor="text1"/>
          <w:kern w:val="24"/>
          <w:sz w:val="24"/>
          <w:szCs w:val="24"/>
          <w:lang w:eastAsia="en-GB"/>
        </w:rPr>
        <w:t xml:space="preserve"> social skills by making new friends and sometimes being part of a team. They will also be</w:t>
      </w:r>
      <w:r w:rsidR="002303B7" w:rsidRPr="0035787F">
        <w:rPr>
          <w:rFonts w:ascii="Arial" w:eastAsiaTheme="minorEastAsia" w:hAnsi="Arial" w:cs="Arial"/>
          <w:color w:val="000000" w:themeColor="text1"/>
          <w:kern w:val="24"/>
          <w:sz w:val="24"/>
          <w:szCs w:val="24"/>
          <w:lang w:eastAsia="en-GB"/>
        </w:rPr>
        <w:t xml:space="preserve"> encouraged </w:t>
      </w:r>
      <w:r w:rsidR="00042956" w:rsidRPr="0035787F">
        <w:rPr>
          <w:rFonts w:ascii="Arial" w:eastAsiaTheme="minorEastAsia" w:hAnsi="Arial" w:cs="Arial"/>
          <w:color w:val="000000" w:themeColor="text1"/>
          <w:kern w:val="24"/>
          <w:sz w:val="24"/>
          <w:szCs w:val="24"/>
          <w:lang w:eastAsia="en-GB"/>
        </w:rPr>
        <w:t xml:space="preserve">to learn everyday life skills which will prepare them for the future. </w:t>
      </w:r>
    </w:p>
    <w:p w14:paraId="32270AD4" w14:textId="77777777" w:rsidR="000F2BFE" w:rsidRPr="0035787F" w:rsidRDefault="000F2BFE" w:rsidP="009076C5">
      <w:pPr>
        <w:spacing w:line="360" w:lineRule="auto"/>
        <w:jc w:val="both"/>
        <w:rPr>
          <w:rFonts w:ascii="Arial" w:hAnsi="Arial" w:cs="Arial"/>
          <w:sz w:val="24"/>
          <w:szCs w:val="24"/>
        </w:rPr>
      </w:pPr>
    </w:p>
    <w:p w14:paraId="51F834C8" w14:textId="484C4CB1" w:rsidR="006E6FC8" w:rsidRPr="0035787F" w:rsidRDefault="008452BE" w:rsidP="009076C5">
      <w:pPr>
        <w:spacing w:line="360" w:lineRule="auto"/>
        <w:jc w:val="both"/>
        <w:rPr>
          <w:rFonts w:ascii="Arial" w:hAnsi="Arial" w:cs="Arial"/>
          <w:sz w:val="24"/>
          <w:szCs w:val="24"/>
        </w:rPr>
      </w:pPr>
      <w:r w:rsidRPr="0035787F">
        <w:rPr>
          <w:rFonts w:ascii="Arial" w:hAnsi="Arial" w:cs="Arial"/>
          <w:sz w:val="24"/>
          <w:szCs w:val="24"/>
        </w:rPr>
        <w:t xml:space="preserve">Camp Cymru </w:t>
      </w:r>
      <w:r w:rsidR="002303B7" w:rsidRPr="0035787F">
        <w:rPr>
          <w:rFonts w:ascii="Arial" w:hAnsi="Arial" w:cs="Arial"/>
          <w:sz w:val="24"/>
          <w:szCs w:val="24"/>
        </w:rPr>
        <w:t xml:space="preserve">incorporates </w:t>
      </w:r>
      <w:r w:rsidR="001733C0" w:rsidRPr="0035787F">
        <w:rPr>
          <w:rFonts w:ascii="Arial" w:hAnsi="Arial" w:cs="Arial"/>
          <w:sz w:val="24"/>
          <w:szCs w:val="24"/>
        </w:rPr>
        <w:t xml:space="preserve">the new upcoming curriculum </w:t>
      </w:r>
      <w:r w:rsidR="001E2845" w:rsidRPr="0035787F">
        <w:rPr>
          <w:rFonts w:ascii="Arial" w:hAnsi="Arial" w:cs="Arial"/>
          <w:sz w:val="24"/>
          <w:szCs w:val="24"/>
        </w:rPr>
        <w:t xml:space="preserve">and the six areas of learning </w:t>
      </w:r>
      <w:r w:rsidR="001733C0" w:rsidRPr="0035787F">
        <w:rPr>
          <w:rFonts w:ascii="Arial" w:hAnsi="Arial" w:cs="Arial"/>
          <w:sz w:val="24"/>
          <w:szCs w:val="24"/>
        </w:rPr>
        <w:t xml:space="preserve">set out in Successful Futures </w:t>
      </w:r>
      <w:r w:rsidR="00233F1A" w:rsidRPr="0035787F">
        <w:rPr>
          <w:rFonts w:ascii="Arial" w:hAnsi="Arial" w:cs="Arial"/>
          <w:sz w:val="24"/>
          <w:szCs w:val="24"/>
        </w:rPr>
        <w:t>(Donaldson, 2015).</w:t>
      </w:r>
      <w:r w:rsidR="00572DE1" w:rsidRPr="0035787F">
        <w:rPr>
          <w:rFonts w:ascii="Arial" w:hAnsi="Arial" w:cs="Arial"/>
          <w:sz w:val="24"/>
          <w:szCs w:val="24"/>
        </w:rPr>
        <w:t xml:space="preserve"> </w:t>
      </w:r>
      <w:r w:rsidR="001E2845" w:rsidRPr="0035787F">
        <w:rPr>
          <w:rFonts w:ascii="Arial" w:hAnsi="Arial" w:cs="Arial"/>
          <w:sz w:val="24"/>
          <w:szCs w:val="24"/>
        </w:rPr>
        <w:t>Children will be given the opportunity to become ambitious, capable learners through the activities at camp (Donaldson, 2015).</w:t>
      </w:r>
      <w:r w:rsidR="00C00EBB" w:rsidRPr="0035787F">
        <w:rPr>
          <w:rFonts w:ascii="Arial" w:hAnsi="Arial" w:cs="Arial"/>
          <w:sz w:val="24"/>
          <w:szCs w:val="24"/>
        </w:rPr>
        <w:t xml:space="preserve"> </w:t>
      </w:r>
      <w:r w:rsidR="006E6FC8" w:rsidRPr="0035787F">
        <w:rPr>
          <w:rFonts w:ascii="Arial" w:hAnsi="Arial" w:cs="Arial"/>
          <w:sz w:val="24"/>
          <w:szCs w:val="24"/>
        </w:rPr>
        <w:t xml:space="preserve"> </w:t>
      </w:r>
    </w:p>
    <w:p w14:paraId="1BE0066A" w14:textId="0BC0FA72" w:rsidR="000631E3" w:rsidRPr="0035787F" w:rsidRDefault="000631E3" w:rsidP="009076C5">
      <w:pPr>
        <w:spacing w:line="360" w:lineRule="auto"/>
        <w:jc w:val="both"/>
        <w:rPr>
          <w:rFonts w:ascii="Arial" w:hAnsi="Arial" w:cs="Arial"/>
          <w:sz w:val="24"/>
          <w:szCs w:val="24"/>
        </w:rPr>
      </w:pPr>
    </w:p>
    <w:p w14:paraId="05548C22" w14:textId="1790A7FB" w:rsidR="003E1284" w:rsidRPr="0035787F" w:rsidRDefault="003E1284" w:rsidP="009076C5">
      <w:pPr>
        <w:spacing w:line="360" w:lineRule="auto"/>
        <w:jc w:val="both"/>
        <w:rPr>
          <w:rFonts w:ascii="Arial" w:hAnsi="Arial" w:cs="Arial"/>
          <w:sz w:val="24"/>
          <w:szCs w:val="24"/>
        </w:rPr>
      </w:pPr>
    </w:p>
    <w:p w14:paraId="2389016E" w14:textId="5A08AA1B" w:rsidR="003E1284" w:rsidRPr="0035787F" w:rsidRDefault="003E1284" w:rsidP="009076C5">
      <w:pPr>
        <w:spacing w:line="360" w:lineRule="auto"/>
        <w:jc w:val="both"/>
        <w:rPr>
          <w:rFonts w:ascii="Arial" w:hAnsi="Arial" w:cs="Arial"/>
          <w:sz w:val="24"/>
          <w:szCs w:val="24"/>
        </w:rPr>
      </w:pPr>
    </w:p>
    <w:p w14:paraId="1972C326" w14:textId="62B54D83" w:rsidR="003E1284" w:rsidRPr="0035787F" w:rsidRDefault="003E1284" w:rsidP="009076C5">
      <w:pPr>
        <w:spacing w:line="360" w:lineRule="auto"/>
        <w:jc w:val="both"/>
        <w:rPr>
          <w:rFonts w:ascii="Arial" w:hAnsi="Arial" w:cs="Arial"/>
          <w:sz w:val="24"/>
          <w:szCs w:val="24"/>
        </w:rPr>
      </w:pPr>
    </w:p>
    <w:p w14:paraId="606B8A15" w14:textId="189D2C43" w:rsidR="003E1284" w:rsidRPr="0035787F" w:rsidRDefault="003E1284" w:rsidP="009076C5">
      <w:pPr>
        <w:spacing w:line="360" w:lineRule="auto"/>
        <w:jc w:val="both"/>
        <w:rPr>
          <w:rFonts w:ascii="Arial" w:hAnsi="Arial" w:cs="Arial"/>
          <w:sz w:val="24"/>
          <w:szCs w:val="24"/>
        </w:rPr>
      </w:pPr>
    </w:p>
    <w:p w14:paraId="60B7B7A4" w14:textId="030CFC5A" w:rsidR="003E1284" w:rsidRPr="0035787F" w:rsidRDefault="003E1284" w:rsidP="009076C5">
      <w:pPr>
        <w:spacing w:line="360" w:lineRule="auto"/>
        <w:jc w:val="both"/>
        <w:rPr>
          <w:rFonts w:ascii="Arial" w:hAnsi="Arial" w:cs="Arial"/>
          <w:sz w:val="24"/>
          <w:szCs w:val="24"/>
        </w:rPr>
      </w:pPr>
    </w:p>
    <w:p w14:paraId="2439C025" w14:textId="568D0ECE" w:rsidR="003E1284" w:rsidRPr="0035787F" w:rsidRDefault="003E1284" w:rsidP="009076C5">
      <w:pPr>
        <w:spacing w:line="360" w:lineRule="auto"/>
        <w:jc w:val="both"/>
        <w:rPr>
          <w:rFonts w:ascii="Arial" w:hAnsi="Arial" w:cs="Arial"/>
          <w:sz w:val="24"/>
          <w:szCs w:val="24"/>
        </w:rPr>
      </w:pPr>
    </w:p>
    <w:p w14:paraId="7C7DCAA0" w14:textId="00D35B82" w:rsidR="003E1284" w:rsidRPr="0035787F" w:rsidRDefault="003E1284" w:rsidP="009076C5">
      <w:pPr>
        <w:spacing w:line="360" w:lineRule="auto"/>
        <w:jc w:val="both"/>
        <w:rPr>
          <w:rFonts w:ascii="Arial" w:hAnsi="Arial" w:cs="Arial"/>
          <w:sz w:val="24"/>
          <w:szCs w:val="24"/>
        </w:rPr>
      </w:pPr>
    </w:p>
    <w:p w14:paraId="476A359C" w14:textId="77777777" w:rsidR="003E1284" w:rsidRPr="0035787F" w:rsidRDefault="003E1284" w:rsidP="009076C5">
      <w:pPr>
        <w:spacing w:line="360" w:lineRule="auto"/>
        <w:jc w:val="both"/>
        <w:rPr>
          <w:rFonts w:ascii="Arial" w:hAnsi="Arial" w:cs="Arial"/>
          <w:sz w:val="24"/>
          <w:szCs w:val="24"/>
        </w:rPr>
      </w:pPr>
    </w:p>
    <w:p w14:paraId="7390B0E5" w14:textId="4E05B00C" w:rsidR="003E1284" w:rsidRPr="0035787F" w:rsidRDefault="00030AA3" w:rsidP="009076C5">
      <w:pPr>
        <w:spacing w:line="360" w:lineRule="auto"/>
        <w:jc w:val="both"/>
        <w:rPr>
          <w:rFonts w:ascii="Arial" w:hAnsi="Arial" w:cs="Arial"/>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35787F">
        <w:rPr>
          <w:rFonts w:ascii="Arial" w:hAnsi="Arial" w:cs="Arial"/>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 xml:space="preserve">Marketing </w:t>
      </w:r>
      <w:r w:rsidR="0062114D" w:rsidRPr="0035787F">
        <w:rPr>
          <w:rFonts w:ascii="Arial" w:hAnsi="Arial" w:cs="Arial"/>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and Finances </w:t>
      </w:r>
    </w:p>
    <w:p w14:paraId="1153DC77" w14:textId="77777777" w:rsidR="003E1284" w:rsidRPr="0035787F" w:rsidRDefault="003E1284" w:rsidP="009076C5">
      <w:pPr>
        <w:spacing w:after="0" w:line="360" w:lineRule="auto"/>
        <w:jc w:val="both"/>
        <w:divId w:val="929968663"/>
        <w:rPr>
          <w:rFonts w:ascii="Arial" w:eastAsia="Calibri" w:hAnsi="Arial" w:cs="Arial"/>
          <w:color w:val="000000" w:themeColor="text1"/>
          <w:kern w:val="24"/>
          <w:sz w:val="24"/>
          <w:szCs w:val="24"/>
          <w:lang w:eastAsia="en-GB"/>
        </w:rPr>
      </w:pPr>
      <w:r w:rsidRPr="0035787F">
        <w:rPr>
          <w:rFonts w:ascii="Arial" w:eastAsia="Calibri" w:hAnsi="Arial" w:cs="Arial"/>
          <w:color w:val="000000" w:themeColor="text1"/>
          <w:kern w:val="24"/>
          <w:sz w:val="24"/>
          <w:szCs w:val="24"/>
          <w:lang w:eastAsia="en-GB"/>
        </w:rPr>
        <w:t xml:space="preserve">Marketing </w:t>
      </w:r>
    </w:p>
    <w:p w14:paraId="73AB218A" w14:textId="70593622" w:rsidR="003E1284" w:rsidRPr="0035787F" w:rsidRDefault="003E1284" w:rsidP="009076C5">
      <w:pPr>
        <w:spacing w:after="0" w:line="360" w:lineRule="auto"/>
        <w:jc w:val="both"/>
        <w:divId w:val="929968663"/>
        <w:rPr>
          <w:rFonts w:ascii="Arial" w:eastAsiaTheme="minorEastAsia" w:hAnsi="Arial" w:cs="Arial"/>
          <w:sz w:val="24"/>
          <w:szCs w:val="24"/>
          <w:lang w:eastAsia="en-GB"/>
        </w:rPr>
      </w:pPr>
      <w:r w:rsidRPr="0035787F">
        <w:rPr>
          <w:rFonts w:ascii="Arial" w:eastAsia="Calibri" w:hAnsi="Arial" w:cs="Arial"/>
          <w:color w:val="000000" w:themeColor="text1"/>
          <w:kern w:val="24"/>
          <w:sz w:val="24"/>
          <w:szCs w:val="24"/>
          <w:lang w:eastAsia="en-GB"/>
        </w:rPr>
        <w:t xml:space="preserve">To gain an understanding of the market and </w:t>
      </w:r>
      <w:r w:rsidR="003D54E2" w:rsidRPr="0035787F">
        <w:rPr>
          <w:rFonts w:ascii="Arial" w:eastAsia="Calibri" w:hAnsi="Arial" w:cs="Arial"/>
          <w:color w:val="000000" w:themeColor="text1"/>
          <w:kern w:val="24"/>
          <w:sz w:val="24"/>
          <w:szCs w:val="24"/>
          <w:lang w:eastAsia="en-GB"/>
        </w:rPr>
        <w:t xml:space="preserve">to find out if there </w:t>
      </w:r>
      <w:r w:rsidRPr="0035787F">
        <w:rPr>
          <w:rFonts w:ascii="Arial" w:eastAsia="Calibri" w:hAnsi="Arial" w:cs="Arial"/>
          <w:color w:val="000000" w:themeColor="text1"/>
          <w:kern w:val="24"/>
          <w:sz w:val="24"/>
          <w:szCs w:val="24"/>
          <w:lang w:eastAsia="en-GB"/>
        </w:rPr>
        <w:t xml:space="preserve">was </w:t>
      </w:r>
      <w:r w:rsidR="003D54E2" w:rsidRPr="0035787F">
        <w:rPr>
          <w:rFonts w:ascii="Arial" w:eastAsia="Calibri" w:hAnsi="Arial" w:cs="Arial"/>
          <w:color w:val="000000" w:themeColor="text1"/>
          <w:kern w:val="24"/>
          <w:sz w:val="24"/>
          <w:szCs w:val="24"/>
          <w:lang w:eastAsia="en-GB"/>
        </w:rPr>
        <w:t xml:space="preserve">a demand for this type of programme. </w:t>
      </w:r>
      <w:r w:rsidRPr="0035787F">
        <w:rPr>
          <w:rFonts w:ascii="Arial" w:eastAsia="Calibri" w:hAnsi="Arial" w:cs="Arial"/>
          <w:color w:val="000000" w:themeColor="text1"/>
          <w:kern w:val="24"/>
          <w:sz w:val="24"/>
          <w:szCs w:val="24"/>
          <w:lang w:eastAsia="en-GB"/>
        </w:rPr>
        <w:t xml:space="preserve">I sent out questionnaires out to </w:t>
      </w:r>
      <w:r w:rsidR="003D54E2" w:rsidRPr="0035787F">
        <w:rPr>
          <w:rFonts w:ascii="Arial" w:eastAsia="Calibri" w:hAnsi="Arial" w:cs="Arial"/>
          <w:color w:val="000000" w:themeColor="text1"/>
          <w:kern w:val="24"/>
          <w:sz w:val="24"/>
          <w:szCs w:val="24"/>
          <w:lang w:eastAsia="en-GB"/>
        </w:rPr>
        <w:t xml:space="preserve">the </w:t>
      </w:r>
      <w:r w:rsidRPr="0035787F">
        <w:rPr>
          <w:rFonts w:ascii="Arial" w:eastAsia="Calibri" w:hAnsi="Arial" w:cs="Arial"/>
          <w:color w:val="000000" w:themeColor="text1"/>
          <w:kern w:val="24"/>
          <w:sz w:val="24"/>
          <w:szCs w:val="24"/>
          <w:lang w:eastAsia="en-GB"/>
        </w:rPr>
        <w:t>parents in the school I am currently based. The feedback received was very positive with over 75% of parents</w:t>
      </w:r>
      <w:r w:rsidR="00A70656" w:rsidRPr="0035787F">
        <w:rPr>
          <w:rFonts w:ascii="Arial" w:eastAsia="Calibri" w:hAnsi="Arial" w:cs="Arial"/>
          <w:color w:val="000000" w:themeColor="text1"/>
          <w:kern w:val="24"/>
          <w:sz w:val="24"/>
          <w:szCs w:val="24"/>
          <w:lang w:eastAsia="en-GB"/>
        </w:rPr>
        <w:t>,</w:t>
      </w:r>
      <w:r w:rsidR="003D54E2" w:rsidRPr="0035787F">
        <w:rPr>
          <w:rFonts w:ascii="Arial" w:eastAsia="Calibri" w:hAnsi="Arial" w:cs="Arial"/>
          <w:color w:val="000000" w:themeColor="text1"/>
          <w:kern w:val="24"/>
          <w:sz w:val="24"/>
          <w:szCs w:val="24"/>
          <w:lang w:eastAsia="en-GB"/>
        </w:rPr>
        <w:t xml:space="preserve"> who responded to the survey</w:t>
      </w:r>
      <w:r w:rsidRPr="0035787F">
        <w:rPr>
          <w:rFonts w:ascii="Arial" w:eastAsia="Calibri" w:hAnsi="Arial" w:cs="Arial"/>
          <w:color w:val="000000" w:themeColor="text1"/>
          <w:kern w:val="24"/>
          <w:sz w:val="24"/>
          <w:szCs w:val="24"/>
          <w:lang w:eastAsia="en-GB"/>
        </w:rPr>
        <w:t xml:space="preserve"> sa</w:t>
      </w:r>
      <w:r w:rsidR="00A70656" w:rsidRPr="0035787F">
        <w:rPr>
          <w:rFonts w:ascii="Arial" w:eastAsia="Calibri" w:hAnsi="Arial" w:cs="Arial"/>
          <w:color w:val="000000" w:themeColor="text1"/>
          <w:kern w:val="24"/>
          <w:sz w:val="24"/>
          <w:szCs w:val="24"/>
          <w:lang w:eastAsia="en-GB"/>
        </w:rPr>
        <w:t>id</w:t>
      </w:r>
      <w:r w:rsidRPr="0035787F">
        <w:rPr>
          <w:rFonts w:ascii="Arial" w:eastAsia="Calibri" w:hAnsi="Arial" w:cs="Arial"/>
          <w:color w:val="000000" w:themeColor="text1"/>
          <w:kern w:val="24"/>
          <w:sz w:val="24"/>
          <w:szCs w:val="24"/>
          <w:lang w:eastAsia="en-GB"/>
        </w:rPr>
        <w:t xml:space="preserve"> they would send their children to Camp Cymru. However,</w:t>
      </w:r>
      <w:r w:rsidR="00A70656" w:rsidRPr="0035787F">
        <w:rPr>
          <w:rFonts w:ascii="Arial" w:eastAsia="Calibri" w:hAnsi="Arial" w:cs="Arial"/>
          <w:color w:val="000000" w:themeColor="text1"/>
          <w:kern w:val="24"/>
          <w:sz w:val="24"/>
          <w:szCs w:val="24"/>
          <w:lang w:eastAsia="en-GB"/>
        </w:rPr>
        <w:t xml:space="preserve"> data gathered indicates that the majority of respondents would prefer </w:t>
      </w:r>
      <w:r w:rsidR="005E4D51" w:rsidRPr="0035787F">
        <w:rPr>
          <w:rFonts w:ascii="Arial" w:eastAsia="Calibri" w:hAnsi="Arial" w:cs="Arial"/>
          <w:color w:val="000000" w:themeColor="text1"/>
          <w:kern w:val="24"/>
          <w:sz w:val="24"/>
          <w:szCs w:val="24"/>
          <w:lang w:eastAsia="en-GB"/>
        </w:rPr>
        <w:t>the</w:t>
      </w:r>
      <w:r w:rsidR="00A70656" w:rsidRPr="0035787F">
        <w:rPr>
          <w:rFonts w:ascii="Arial" w:eastAsia="Calibri" w:hAnsi="Arial" w:cs="Arial"/>
          <w:color w:val="000000" w:themeColor="text1"/>
          <w:kern w:val="24"/>
          <w:sz w:val="24"/>
          <w:szCs w:val="24"/>
          <w:lang w:eastAsia="en-GB"/>
        </w:rPr>
        <w:t xml:space="preserve"> day programme option rather than overnight residential stays.</w:t>
      </w:r>
      <w:r w:rsidRPr="0035787F">
        <w:rPr>
          <w:rFonts w:ascii="Arial" w:eastAsia="Calibri" w:hAnsi="Arial" w:cs="Arial"/>
          <w:color w:val="000000" w:themeColor="text1"/>
          <w:kern w:val="24"/>
          <w:sz w:val="24"/>
          <w:szCs w:val="24"/>
          <w:lang w:eastAsia="en-GB"/>
        </w:rPr>
        <w:t xml:space="preserve"> This may be due to </w:t>
      </w:r>
      <w:r w:rsidR="005E4D51" w:rsidRPr="0035787F">
        <w:rPr>
          <w:rFonts w:ascii="Arial" w:eastAsia="Calibri" w:hAnsi="Arial" w:cs="Arial"/>
          <w:color w:val="000000" w:themeColor="text1"/>
          <w:kern w:val="24"/>
          <w:sz w:val="24"/>
          <w:szCs w:val="24"/>
          <w:lang w:eastAsia="en-GB"/>
        </w:rPr>
        <w:t xml:space="preserve">their </w:t>
      </w:r>
      <w:r w:rsidRPr="0035787F">
        <w:rPr>
          <w:rFonts w:ascii="Arial" w:eastAsia="Calibri" w:hAnsi="Arial" w:cs="Arial"/>
          <w:color w:val="000000" w:themeColor="text1"/>
          <w:kern w:val="24"/>
          <w:sz w:val="24"/>
          <w:szCs w:val="24"/>
          <w:lang w:eastAsia="en-GB"/>
        </w:rPr>
        <w:t xml:space="preserve">children </w:t>
      </w:r>
      <w:r w:rsidR="005E4D51" w:rsidRPr="0035787F">
        <w:rPr>
          <w:rFonts w:ascii="Arial" w:eastAsia="Calibri" w:hAnsi="Arial" w:cs="Arial"/>
          <w:color w:val="000000" w:themeColor="text1"/>
          <w:kern w:val="24"/>
          <w:sz w:val="24"/>
          <w:szCs w:val="24"/>
          <w:lang w:eastAsia="en-GB"/>
        </w:rPr>
        <w:t xml:space="preserve">on the </w:t>
      </w:r>
      <w:r w:rsidRPr="0035787F">
        <w:rPr>
          <w:rFonts w:ascii="Arial" w:eastAsia="Calibri" w:hAnsi="Arial" w:cs="Arial"/>
          <w:color w:val="000000" w:themeColor="text1"/>
          <w:kern w:val="24"/>
          <w:sz w:val="24"/>
          <w:szCs w:val="24"/>
          <w:lang w:eastAsia="en-GB"/>
        </w:rPr>
        <w:t>younger</w:t>
      </w:r>
      <w:r w:rsidR="005E4D51" w:rsidRPr="0035787F">
        <w:rPr>
          <w:rFonts w:ascii="Arial" w:eastAsia="Calibri" w:hAnsi="Arial" w:cs="Arial"/>
          <w:color w:val="000000" w:themeColor="text1"/>
          <w:kern w:val="24"/>
          <w:sz w:val="24"/>
          <w:szCs w:val="24"/>
          <w:lang w:eastAsia="en-GB"/>
        </w:rPr>
        <w:t xml:space="preserve"> end of the age range the programme is aimed </w:t>
      </w:r>
      <w:r w:rsidR="0011627D" w:rsidRPr="0035787F">
        <w:rPr>
          <w:rFonts w:ascii="Arial" w:eastAsia="Calibri" w:hAnsi="Arial" w:cs="Arial"/>
          <w:color w:val="000000" w:themeColor="text1"/>
          <w:kern w:val="24"/>
          <w:sz w:val="24"/>
          <w:szCs w:val="24"/>
          <w:lang w:eastAsia="en-GB"/>
        </w:rPr>
        <w:t>at.</w:t>
      </w:r>
      <w:r w:rsidRPr="0035787F">
        <w:rPr>
          <w:rFonts w:ascii="Arial" w:eastAsia="Calibri" w:hAnsi="Arial" w:cs="Arial"/>
          <w:color w:val="000000" w:themeColor="text1"/>
          <w:kern w:val="24"/>
          <w:sz w:val="24"/>
          <w:szCs w:val="24"/>
          <w:lang w:eastAsia="en-GB"/>
        </w:rPr>
        <w:t xml:space="preserve"> I would need to do further market research in the local secondary school</w:t>
      </w:r>
      <w:r w:rsidR="0011627D" w:rsidRPr="0035787F">
        <w:rPr>
          <w:rFonts w:ascii="Arial" w:eastAsia="Calibri" w:hAnsi="Arial" w:cs="Arial"/>
          <w:color w:val="000000" w:themeColor="text1"/>
          <w:kern w:val="24"/>
          <w:sz w:val="24"/>
          <w:szCs w:val="24"/>
          <w:lang w:eastAsia="en-GB"/>
        </w:rPr>
        <w:t xml:space="preserve"> to </w:t>
      </w:r>
      <w:r w:rsidR="003C172A" w:rsidRPr="0035787F">
        <w:rPr>
          <w:rFonts w:ascii="Arial" w:eastAsia="Calibri" w:hAnsi="Arial" w:cs="Arial"/>
          <w:color w:val="000000" w:themeColor="text1"/>
          <w:kern w:val="24"/>
          <w:sz w:val="24"/>
          <w:szCs w:val="24"/>
          <w:lang w:eastAsia="en-GB"/>
        </w:rPr>
        <w:t>find out if this is the case.</w:t>
      </w:r>
      <w:r w:rsidRPr="0035787F">
        <w:rPr>
          <w:rFonts w:ascii="Arial" w:eastAsia="Calibri" w:hAnsi="Arial" w:cs="Arial"/>
          <w:color w:val="000000" w:themeColor="text1"/>
          <w:kern w:val="24"/>
          <w:sz w:val="24"/>
          <w:szCs w:val="24"/>
          <w:lang w:eastAsia="en-GB"/>
        </w:rPr>
        <w:t xml:space="preserve"> </w:t>
      </w:r>
    </w:p>
    <w:p w14:paraId="07329037" w14:textId="0113C9A0" w:rsidR="003E1284" w:rsidRPr="0035787F" w:rsidRDefault="003E1284" w:rsidP="009076C5">
      <w:pPr>
        <w:spacing w:after="0" w:line="360" w:lineRule="auto"/>
        <w:jc w:val="both"/>
        <w:divId w:val="929968663"/>
        <w:rPr>
          <w:rFonts w:ascii="Arial" w:eastAsiaTheme="minorEastAsia" w:hAnsi="Arial" w:cs="Arial"/>
          <w:sz w:val="24"/>
          <w:szCs w:val="24"/>
          <w:lang w:eastAsia="en-GB"/>
        </w:rPr>
      </w:pPr>
      <w:r w:rsidRPr="0035787F">
        <w:rPr>
          <w:rFonts w:ascii="Arial" w:eastAsiaTheme="minorEastAsia" w:hAnsi="Arial" w:cs="Arial"/>
          <w:color w:val="000000" w:themeColor="text1"/>
          <w:kern w:val="24"/>
          <w:sz w:val="24"/>
          <w:szCs w:val="24"/>
          <w:lang w:eastAsia="en-GB"/>
        </w:rPr>
        <w:t xml:space="preserve">I also </w:t>
      </w:r>
      <w:r w:rsidR="00552D4D" w:rsidRPr="0035787F">
        <w:rPr>
          <w:rFonts w:ascii="Arial" w:eastAsiaTheme="minorEastAsia" w:hAnsi="Arial" w:cs="Arial"/>
          <w:color w:val="000000" w:themeColor="text1"/>
          <w:kern w:val="24"/>
          <w:sz w:val="24"/>
          <w:szCs w:val="24"/>
          <w:lang w:eastAsia="en-GB"/>
        </w:rPr>
        <w:t>sought</w:t>
      </w:r>
      <w:r w:rsidRPr="0035787F">
        <w:rPr>
          <w:rFonts w:ascii="Arial" w:eastAsiaTheme="minorEastAsia" w:hAnsi="Arial" w:cs="Arial"/>
          <w:color w:val="000000" w:themeColor="text1"/>
          <w:kern w:val="24"/>
          <w:sz w:val="24"/>
          <w:szCs w:val="24"/>
          <w:lang w:eastAsia="en-GB"/>
        </w:rPr>
        <w:t xml:space="preserve"> feedback from</w:t>
      </w:r>
      <w:r w:rsidR="00552D4D" w:rsidRPr="0035787F">
        <w:rPr>
          <w:rFonts w:ascii="Arial" w:eastAsiaTheme="minorEastAsia" w:hAnsi="Arial" w:cs="Arial"/>
          <w:color w:val="000000" w:themeColor="text1"/>
          <w:kern w:val="24"/>
          <w:sz w:val="24"/>
          <w:szCs w:val="24"/>
          <w:lang w:eastAsia="en-GB"/>
        </w:rPr>
        <w:t xml:space="preserve"> the</w:t>
      </w:r>
      <w:r w:rsidRPr="0035787F">
        <w:rPr>
          <w:rFonts w:ascii="Arial" w:eastAsiaTheme="minorEastAsia" w:hAnsi="Arial" w:cs="Arial"/>
          <w:color w:val="000000" w:themeColor="text1"/>
          <w:kern w:val="24"/>
          <w:sz w:val="24"/>
          <w:szCs w:val="24"/>
          <w:lang w:eastAsia="en-GB"/>
        </w:rPr>
        <w:t xml:space="preserve"> children </w:t>
      </w:r>
      <w:r w:rsidR="00552D4D" w:rsidRPr="0035787F">
        <w:rPr>
          <w:rFonts w:ascii="Arial" w:eastAsiaTheme="minorEastAsia" w:hAnsi="Arial" w:cs="Arial"/>
          <w:color w:val="000000" w:themeColor="text1"/>
          <w:kern w:val="24"/>
          <w:sz w:val="24"/>
          <w:szCs w:val="24"/>
          <w:lang w:eastAsia="en-GB"/>
        </w:rPr>
        <w:t>who attend</w:t>
      </w:r>
      <w:r w:rsidRPr="0035787F">
        <w:rPr>
          <w:rFonts w:ascii="Arial" w:eastAsiaTheme="minorEastAsia" w:hAnsi="Arial" w:cs="Arial"/>
          <w:color w:val="000000" w:themeColor="text1"/>
          <w:kern w:val="24"/>
          <w:sz w:val="24"/>
          <w:szCs w:val="24"/>
          <w:lang w:eastAsia="en-GB"/>
        </w:rPr>
        <w:t xml:space="preserve"> the school. I d</w:t>
      </w:r>
      <w:r w:rsidR="00552D4D" w:rsidRPr="0035787F">
        <w:rPr>
          <w:rFonts w:ascii="Arial" w:eastAsiaTheme="minorEastAsia" w:hAnsi="Arial" w:cs="Arial"/>
          <w:color w:val="000000" w:themeColor="text1"/>
          <w:kern w:val="24"/>
          <w:sz w:val="24"/>
          <w:szCs w:val="24"/>
          <w:lang w:eastAsia="en-GB"/>
        </w:rPr>
        <w:t>id</w:t>
      </w:r>
      <w:r w:rsidRPr="0035787F">
        <w:rPr>
          <w:rFonts w:ascii="Arial" w:eastAsiaTheme="minorEastAsia" w:hAnsi="Arial" w:cs="Arial"/>
          <w:color w:val="000000" w:themeColor="text1"/>
          <w:kern w:val="24"/>
          <w:sz w:val="24"/>
          <w:szCs w:val="24"/>
          <w:lang w:eastAsia="en-GB"/>
        </w:rPr>
        <w:t xml:space="preserve"> this by conducting an online poll for them to do </w:t>
      </w:r>
      <w:r w:rsidR="00824915" w:rsidRPr="0035787F">
        <w:rPr>
          <w:rFonts w:ascii="Arial" w:eastAsiaTheme="minorEastAsia" w:hAnsi="Arial" w:cs="Arial"/>
          <w:color w:val="000000" w:themeColor="text1"/>
          <w:kern w:val="24"/>
          <w:sz w:val="24"/>
          <w:szCs w:val="24"/>
          <w:lang w:eastAsia="en-GB"/>
        </w:rPr>
        <w:t>as part of classroom activities. The c</w:t>
      </w:r>
      <w:r w:rsidRPr="0035787F">
        <w:rPr>
          <w:rFonts w:ascii="Arial" w:eastAsiaTheme="minorEastAsia" w:hAnsi="Arial" w:cs="Arial"/>
          <w:color w:val="000000" w:themeColor="text1"/>
          <w:kern w:val="24"/>
          <w:sz w:val="24"/>
          <w:szCs w:val="24"/>
          <w:lang w:eastAsia="en-GB"/>
        </w:rPr>
        <w:t xml:space="preserve">hildren were very enthusiastic and positive about </w:t>
      </w:r>
      <w:r w:rsidR="00D14D0D" w:rsidRPr="0035787F">
        <w:rPr>
          <w:rFonts w:ascii="Arial" w:eastAsiaTheme="minorEastAsia" w:hAnsi="Arial" w:cs="Arial"/>
          <w:color w:val="000000" w:themeColor="text1"/>
          <w:kern w:val="24"/>
          <w:sz w:val="24"/>
          <w:szCs w:val="24"/>
          <w:lang w:eastAsia="en-GB"/>
        </w:rPr>
        <w:t xml:space="preserve">the idea of Camp Cymru </w:t>
      </w:r>
      <w:r w:rsidRPr="0035787F">
        <w:rPr>
          <w:rFonts w:ascii="Arial" w:eastAsiaTheme="minorEastAsia" w:hAnsi="Arial" w:cs="Arial"/>
          <w:color w:val="000000" w:themeColor="text1"/>
          <w:kern w:val="24"/>
          <w:sz w:val="24"/>
          <w:szCs w:val="24"/>
          <w:lang w:eastAsia="en-GB"/>
        </w:rPr>
        <w:t>and some are already looking forward to taking part in the trial run this summer.</w:t>
      </w:r>
      <w:r w:rsidR="00D14D0D" w:rsidRPr="0035787F">
        <w:rPr>
          <w:rFonts w:ascii="Arial" w:eastAsiaTheme="minorEastAsia" w:hAnsi="Arial" w:cs="Arial"/>
          <w:color w:val="000000" w:themeColor="text1"/>
          <w:kern w:val="24"/>
          <w:sz w:val="24"/>
          <w:szCs w:val="24"/>
          <w:lang w:eastAsia="en-GB"/>
        </w:rPr>
        <w:t xml:space="preserve"> </w:t>
      </w:r>
    </w:p>
    <w:p w14:paraId="78B6B4D8" w14:textId="6AC60745" w:rsidR="003E1284" w:rsidRPr="0035787F" w:rsidRDefault="003E1284" w:rsidP="009076C5">
      <w:pPr>
        <w:spacing w:after="0" w:line="360" w:lineRule="auto"/>
        <w:jc w:val="both"/>
        <w:divId w:val="929968663"/>
        <w:rPr>
          <w:rFonts w:ascii="Arial" w:eastAsiaTheme="minorEastAsia" w:hAnsi="Arial" w:cs="Arial"/>
          <w:sz w:val="24"/>
          <w:szCs w:val="24"/>
          <w:lang w:eastAsia="en-GB"/>
        </w:rPr>
      </w:pPr>
      <w:r w:rsidRPr="0035787F">
        <w:rPr>
          <w:rFonts w:ascii="Arial" w:eastAsiaTheme="minorEastAsia" w:hAnsi="Arial" w:cs="Arial"/>
          <w:color w:val="000000" w:themeColor="text1"/>
          <w:kern w:val="24"/>
          <w:sz w:val="24"/>
          <w:szCs w:val="24"/>
          <w:lang w:eastAsia="en-GB"/>
        </w:rPr>
        <w:t xml:space="preserve">Social media is a great tool for marketing, especially to keep initial costs down. However, </w:t>
      </w:r>
      <w:r w:rsidR="002E7439" w:rsidRPr="0035787F">
        <w:rPr>
          <w:rFonts w:ascii="Arial" w:eastAsiaTheme="minorEastAsia" w:hAnsi="Arial" w:cs="Arial"/>
          <w:color w:val="000000" w:themeColor="text1"/>
          <w:kern w:val="24"/>
          <w:sz w:val="24"/>
          <w:szCs w:val="24"/>
          <w:lang w:eastAsia="en-GB"/>
        </w:rPr>
        <w:t>to be effective it is vital the advert</w:t>
      </w:r>
      <w:r w:rsidRPr="0035787F">
        <w:rPr>
          <w:rFonts w:ascii="Arial" w:eastAsiaTheme="minorEastAsia" w:hAnsi="Arial" w:cs="Arial"/>
          <w:color w:val="000000" w:themeColor="text1"/>
          <w:kern w:val="24"/>
          <w:sz w:val="24"/>
          <w:szCs w:val="24"/>
          <w:lang w:eastAsia="en-GB"/>
        </w:rPr>
        <w:t xml:space="preserve"> reaches the correct audience. </w:t>
      </w:r>
      <w:r w:rsidR="004A4763" w:rsidRPr="0035787F">
        <w:rPr>
          <w:rFonts w:ascii="Arial" w:eastAsiaTheme="minorEastAsia" w:hAnsi="Arial" w:cs="Arial"/>
          <w:color w:val="000000" w:themeColor="text1"/>
          <w:kern w:val="24"/>
          <w:sz w:val="24"/>
          <w:szCs w:val="24"/>
          <w:lang w:eastAsia="en-GB"/>
        </w:rPr>
        <w:t>Camp Cymru</w:t>
      </w:r>
      <w:r w:rsidRPr="0035787F">
        <w:rPr>
          <w:rFonts w:ascii="Arial" w:eastAsiaTheme="minorEastAsia" w:hAnsi="Arial" w:cs="Arial"/>
          <w:color w:val="000000" w:themeColor="text1"/>
          <w:kern w:val="24"/>
          <w:sz w:val="24"/>
          <w:szCs w:val="24"/>
          <w:lang w:eastAsia="en-GB"/>
        </w:rPr>
        <w:t xml:space="preserve"> will only be advertised on local school webpages to begin with</w:t>
      </w:r>
      <w:r w:rsidR="004A4763" w:rsidRPr="0035787F">
        <w:rPr>
          <w:rFonts w:ascii="Arial" w:eastAsiaTheme="minorEastAsia" w:hAnsi="Arial" w:cs="Arial"/>
          <w:color w:val="000000" w:themeColor="text1"/>
          <w:kern w:val="24"/>
          <w:sz w:val="24"/>
          <w:szCs w:val="24"/>
          <w:lang w:eastAsia="en-GB"/>
        </w:rPr>
        <w:t xml:space="preserve"> before eventually being opened up to other schools within</w:t>
      </w:r>
      <w:r w:rsidRPr="0035787F">
        <w:rPr>
          <w:rFonts w:ascii="Arial" w:eastAsiaTheme="minorEastAsia" w:hAnsi="Arial" w:cs="Arial"/>
          <w:color w:val="000000" w:themeColor="text1"/>
          <w:kern w:val="24"/>
          <w:sz w:val="24"/>
          <w:szCs w:val="24"/>
          <w:lang w:eastAsia="en-GB"/>
        </w:rPr>
        <w:t xml:space="preserve"> South Wales after the trial run this summer. </w:t>
      </w:r>
    </w:p>
    <w:p w14:paraId="1444C4C6" w14:textId="41C8B3E8" w:rsidR="003E1284" w:rsidRPr="0035787F" w:rsidRDefault="003E1284" w:rsidP="009076C5">
      <w:pPr>
        <w:spacing w:after="0" w:line="360" w:lineRule="auto"/>
        <w:jc w:val="both"/>
        <w:divId w:val="929968663"/>
        <w:rPr>
          <w:rFonts w:ascii="Arial" w:eastAsiaTheme="minorEastAsia" w:hAnsi="Arial" w:cs="Arial"/>
          <w:color w:val="000000" w:themeColor="text1"/>
          <w:kern w:val="24"/>
          <w:sz w:val="24"/>
          <w:szCs w:val="24"/>
          <w:lang w:eastAsia="en-GB"/>
        </w:rPr>
      </w:pPr>
      <w:r w:rsidRPr="0035787F">
        <w:rPr>
          <w:rFonts w:ascii="Arial" w:eastAsiaTheme="minorEastAsia" w:hAnsi="Arial" w:cs="Arial"/>
          <w:color w:val="000000" w:themeColor="text1"/>
          <w:kern w:val="24"/>
          <w:sz w:val="24"/>
          <w:szCs w:val="24"/>
          <w:lang w:eastAsia="en-GB"/>
        </w:rPr>
        <w:t>There will also be flyers going out to local schools</w:t>
      </w:r>
      <w:r w:rsidR="001166DB" w:rsidRPr="0035787F">
        <w:rPr>
          <w:rFonts w:ascii="Arial" w:eastAsiaTheme="minorEastAsia" w:hAnsi="Arial" w:cs="Arial"/>
          <w:color w:val="000000" w:themeColor="text1"/>
          <w:kern w:val="24"/>
          <w:sz w:val="24"/>
          <w:szCs w:val="24"/>
          <w:lang w:eastAsia="en-GB"/>
        </w:rPr>
        <w:t xml:space="preserve">, community centres and youth clubs </w:t>
      </w:r>
      <w:r w:rsidRPr="0035787F">
        <w:rPr>
          <w:rFonts w:ascii="Arial" w:eastAsiaTheme="minorEastAsia" w:hAnsi="Arial" w:cs="Arial"/>
          <w:color w:val="000000" w:themeColor="text1"/>
          <w:kern w:val="24"/>
          <w:sz w:val="24"/>
          <w:szCs w:val="24"/>
          <w:lang w:eastAsia="en-GB"/>
        </w:rPr>
        <w:t xml:space="preserve">to ensure </w:t>
      </w:r>
      <w:r w:rsidR="001166DB" w:rsidRPr="0035787F">
        <w:rPr>
          <w:rFonts w:ascii="Arial" w:eastAsiaTheme="minorEastAsia" w:hAnsi="Arial" w:cs="Arial"/>
          <w:color w:val="000000" w:themeColor="text1"/>
          <w:kern w:val="24"/>
          <w:sz w:val="24"/>
          <w:szCs w:val="24"/>
          <w:lang w:eastAsia="en-GB"/>
        </w:rPr>
        <w:t>we reach as wide an audience as possible.</w:t>
      </w:r>
    </w:p>
    <w:p w14:paraId="028076FC" w14:textId="15614EBB" w:rsidR="003E1284" w:rsidRPr="0035787F" w:rsidRDefault="003E1284" w:rsidP="009076C5">
      <w:pPr>
        <w:spacing w:after="0" w:line="360" w:lineRule="auto"/>
        <w:jc w:val="both"/>
        <w:divId w:val="929968663"/>
        <w:rPr>
          <w:rFonts w:ascii="Arial" w:eastAsiaTheme="minorEastAsia" w:hAnsi="Arial" w:cs="Arial"/>
          <w:color w:val="000000" w:themeColor="text1"/>
          <w:kern w:val="24"/>
          <w:sz w:val="24"/>
          <w:szCs w:val="24"/>
          <w:lang w:eastAsia="en-GB"/>
        </w:rPr>
      </w:pPr>
    </w:p>
    <w:p w14:paraId="511623B7" w14:textId="57FBDA64" w:rsidR="003E1284" w:rsidRPr="0035787F" w:rsidRDefault="003E1284" w:rsidP="009076C5">
      <w:pPr>
        <w:spacing w:after="0" w:line="360" w:lineRule="auto"/>
        <w:jc w:val="both"/>
        <w:divId w:val="929968663"/>
        <w:rPr>
          <w:rFonts w:ascii="Arial" w:eastAsiaTheme="minorEastAsia" w:hAnsi="Arial" w:cs="Arial"/>
          <w:sz w:val="24"/>
          <w:szCs w:val="24"/>
          <w:lang w:eastAsia="en-GB"/>
        </w:rPr>
      </w:pPr>
      <w:r w:rsidRPr="0035787F">
        <w:rPr>
          <w:rFonts w:ascii="Arial" w:eastAsiaTheme="minorEastAsia" w:hAnsi="Arial" w:cs="Arial"/>
          <w:sz w:val="24"/>
          <w:szCs w:val="24"/>
          <w:lang w:eastAsia="en-GB"/>
        </w:rPr>
        <w:t xml:space="preserve">Finances </w:t>
      </w:r>
    </w:p>
    <w:p w14:paraId="2D3D8E9D" w14:textId="5B927C78" w:rsidR="003E1284" w:rsidRPr="0035787F" w:rsidRDefault="003E1284" w:rsidP="009076C5">
      <w:pPr>
        <w:spacing w:after="0" w:line="360" w:lineRule="auto"/>
        <w:jc w:val="both"/>
        <w:divId w:val="929968663"/>
        <w:rPr>
          <w:rFonts w:ascii="Arial" w:eastAsiaTheme="minorEastAsia" w:hAnsi="Arial" w:cs="Arial"/>
          <w:sz w:val="24"/>
          <w:szCs w:val="24"/>
          <w:lang w:eastAsia="en-GB"/>
        </w:rPr>
      </w:pPr>
      <w:r w:rsidRPr="0035787F">
        <w:rPr>
          <w:rFonts w:ascii="Arial" w:eastAsiaTheme="minorEastAsia" w:hAnsi="Arial" w:cs="Arial"/>
          <w:color w:val="000000" w:themeColor="text1"/>
          <w:kern w:val="24"/>
          <w:sz w:val="24"/>
          <w:szCs w:val="24"/>
          <w:lang w:eastAsia="en-GB"/>
        </w:rPr>
        <w:t xml:space="preserve">Personal savings </w:t>
      </w:r>
      <w:r w:rsidR="005538F8" w:rsidRPr="0035787F">
        <w:rPr>
          <w:rFonts w:ascii="Arial" w:eastAsiaTheme="minorEastAsia" w:hAnsi="Arial" w:cs="Arial"/>
          <w:color w:val="000000" w:themeColor="text1"/>
          <w:kern w:val="24"/>
          <w:sz w:val="24"/>
          <w:szCs w:val="24"/>
          <w:lang w:eastAsia="en-GB"/>
        </w:rPr>
        <w:t xml:space="preserve">and investment from family </w:t>
      </w:r>
      <w:r w:rsidRPr="0035787F">
        <w:rPr>
          <w:rFonts w:ascii="Arial" w:eastAsiaTheme="minorEastAsia" w:hAnsi="Arial" w:cs="Arial"/>
          <w:color w:val="000000" w:themeColor="text1"/>
          <w:kern w:val="24"/>
          <w:sz w:val="24"/>
          <w:szCs w:val="24"/>
          <w:lang w:eastAsia="en-GB"/>
        </w:rPr>
        <w:t>ha</w:t>
      </w:r>
      <w:r w:rsidR="005538F8" w:rsidRPr="0035787F">
        <w:rPr>
          <w:rFonts w:ascii="Arial" w:eastAsiaTheme="minorEastAsia" w:hAnsi="Arial" w:cs="Arial"/>
          <w:color w:val="000000" w:themeColor="text1"/>
          <w:kern w:val="24"/>
          <w:sz w:val="24"/>
          <w:szCs w:val="24"/>
          <w:lang w:eastAsia="en-GB"/>
        </w:rPr>
        <w:t>s</w:t>
      </w:r>
      <w:r w:rsidRPr="0035787F">
        <w:rPr>
          <w:rFonts w:ascii="Arial" w:eastAsiaTheme="minorEastAsia" w:hAnsi="Arial" w:cs="Arial"/>
          <w:color w:val="000000" w:themeColor="text1"/>
          <w:kern w:val="24"/>
          <w:sz w:val="24"/>
          <w:szCs w:val="24"/>
          <w:lang w:eastAsia="en-GB"/>
        </w:rPr>
        <w:t xml:space="preserve"> been used to start up the </w:t>
      </w:r>
      <w:r w:rsidR="005538F8" w:rsidRPr="0035787F">
        <w:rPr>
          <w:rFonts w:ascii="Arial" w:eastAsiaTheme="minorEastAsia" w:hAnsi="Arial" w:cs="Arial"/>
          <w:color w:val="000000" w:themeColor="text1"/>
          <w:kern w:val="24"/>
          <w:sz w:val="24"/>
          <w:szCs w:val="24"/>
          <w:lang w:eastAsia="en-GB"/>
        </w:rPr>
        <w:t xml:space="preserve">new </w:t>
      </w:r>
      <w:r w:rsidRPr="0035787F">
        <w:rPr>
          <w:rFonts w:ascii="Arial" w:eastAsiaTheme="minorEastAsia" w:hAnsi="Arial" w:cs="Arial"/>
          <w:color w:val="000000" w:themeColor="text1"/>
          <w:kern w:val="24"/>
          <w:sz w:val="24"/>
          <w:szCs w:val="24"/>
          <w:lang w:eastAsia="en-GB"/>
        </w:rPr>
        <w:t>business</w:t>
      </w:r>
      <w:r w:rsidR="005538F8" w:rsidRPr="0035787F">
        <w:rPr>
          <w:rFonts w:ascii="Arial" w:eastAsiaTheme="minorEastAsia" w:hAnsi="Arial" w:cs="Arial"/>
          <w:color w:val="000000" w:themeColor="text1"/>
          <w:kern w:val="24"/>
          <w:sz w:val="24"/>
          <w:szCs w:val="24"/>
          <w:lang w:eastAsia="en-GB"/>
        </w:rPr>
        <w:t xml:space="preserve"> venture</w:t>
      </w:r>
      <w:r w:rsidRPr="0035787F">
        <w:rPr>
          <w:rFonts w:ascii="Arial" w:eastAsiaTheme="minorEastAsia" w:hAnsi="Arial" w:cs="Arial"/>
          <w:color w:val="000000" w:themeColor="text1"/>
          <w:kern w:val="24"/>
          <w:sz w:val="24"/>
          <w:szCs w:val="24"/>
          <w:lang w:eastAsia="en-GB"/>
        </w:rPr>
        <w:t xml:space="preserve">. </w:t>
      </w:r>
      <w:r w:rsidR="005538F8" w:rsidRPr="0035787F">
        <w:rPr>
          <w:rFonts w:ascii="Arial" w:eastAsiaTheme="minorEastAsia" w:hAnsi="Arial" w:cs="Arial"/>
          <w:color w:val="000000" w:themeColor="text1"/>
          <w:kern w:val="24"/>
          <w:sz w:val="24"/>
          <w:szCs w:val="24"/>
          <w:lang w:eastAsia="en-GB"/>
        </w:rPr>
        <w:t>I</w:t>
      </w:r>
      <w:r w:rsidRPr="0035787F">
        <w:rPr>
          <w:rFonts w:ascii="Arial" w:eastAsiaTheme="minorEastAsia" w:hAnsi="Arial" w:cs="Arial"/>
          <w:color w:val="000000" w:themeColor="text1"/>
          <w:kern w:val="24"/>
          <w:sz w:val="24"/>
          <w:szCs w:val="24"/>
          <w:lang w:eastAsia="en-GB"/>
        </w:rPr>
        <w:t xml:space="preserve">f the trial run is successful, Camp Cymru will be eligible for a start up business loan from the bank. </w:t>
      </w:r>
      <w:r w:rsidR="00180839" w:rsidRPr="0035787F">
        <w:rPr>
          <w:rFonts w:ascii="Arial" w:eastAsiaTheme="minorEastAsia" w:hAnsi="Arial" w:cs="Arial"/>
          <w:color w:val="000000" w:themeColor="text1"/>
          <w:kern w:val="24"/>
          <w:sz w:val="24"/>
          <w:szCs w:val="24"/>
          <w:lang w:eastAsia="en-GB"/>
        </w:rPr>
        <w:t xml:space="preserve">At this stage we can look at </w:t>
      </w:r>
      <w:r w:rsidRPr="0035787F">
        <w:rPr>
          <w:rFonts w:ascii="Arial" w:eastAsiaTheme="minorEastAsia" w:hAnsi="Arial" w:cs="Arial"/>
          <w:color w:val="000000" w:themeColor="text1"/>
          <w:kern w:val="24"/>
          <w:sz w:val="24"/>
          <w:szCs w:val="24"/>
          <w:lang w:eastAsia="en-GB"/>
        </w:rPr>
        <w:t>renting more premises across South Wales an</w:t>
      </w:r>
      <w:r w:rsidR="00897841" w:rsidRPr="0035787F">
        <w:rPr>
          <w:rFonts w:ascii="Arial" w:eastAsiaTheme="minorEastAsia" w:hAnsi="Arial" w:cs="Arial"/>
          <w:color w:val="000000" w:themeColor="text1"/>
          <w:kern w:val="24"/>
          <w:sz w:val="24"/>
          <w:szCs w:val="24"/>
          <w:lang w:eastAsia="en-GB"/>
        </w:rPr>
        <w:t xml:space="preserve">d </w:t>
      </w:r>
      <w:r w:rsidR="00026D74" w:rsidRPr="0035787F">
        <w:rPr>
          <w:rFonts w:ascii="Arial" w:eastAsiaTheme="minorEastAsia" w:hAnsi="Arial" w:cs="Arial"/>
          <w:color w:val="000000" w:themeColor="text1"/>
          <w:kern w:val="24"/>
          <w:sz w:val="24"/>
          <w:szCs w:val="24"/>
          <w:lang w:eastAsia="en-GB"/>
        </w:rPr>
        <w:t xml:space="preserve">targeting </w:t>
      </w:r>
      <w:r w:rsidRPr="0035787F">
        <w:rPr>
          <w:rFonts w:ascii="Arial" w:eastAsiaTheme="minorEastAsia" w:hAnsi="Arial" w:cs="Arial"/>
          <w:color w:val="000000" w:themeColor="text1"/>
          <w:kern w:val="24"/>
          <w:sz w:val="24"/>
          <w:szCs w:val="24"/>
          <w:lang w:eastAsia="en-GB"/>
        </w:rPr>
        <w:t xml:space="preserve">schools further afield. The end vision is to be able to </w:t>
      </w:r>
      <w:r w:rsidR="00026D74" w:rsidRPr="0035787F">
        <w:rPr>
          <w:rFonts w:ascii="Arial" w:eastAsiaTheme="minorEastAsia" w:hAnsi="Arial" w:cs="Arial"/>
          <w:color w:val="000000" w:themeColor="text1"/>
          <w:kern w:val="24"/>
          <w:sz w:val="24"/>
          <w:szCs w:val="24"/>
          <w:lang w:eastAsia="en-GB"/>
        </w:rPr>
        <w:t>own our</w:t>
      </w:r>
      <w:r w:rsidRPr="0035787F">
        <w:rPr>
          <w:rFonts w:ascii="Arial" w:eastAsiaTheme="minorEastAsia" w:hAnsi="Arial" w:cs="Arial"/>
          <w:color w:val="000000" w:themeColor="text1"/>
          <w:kern w:val="24"/>
          <w:sz w:val="24"/>
          <w:szCs w:val="24"/>
          <w:lang w:eastAsia="en-GB"/>
        </w:rPr>
        <w:t xml:space="preserve"> own adventure sites</w:t>
      </w:r>
      <w:r w:rsidR="00026D74" w:rsidRPr="0035787F">
        <w:rPr>
          <w:rFonts w:ascii="Arial" w:eastAsiaTheme="minorEastAsia" w:hAnsi="Arial" w:cs="Arial"/>
          <w:color w:val="000000" w:themeColor="text1"/>
          <w:kern w:val="24"/>
          <w:sz w:val="24"/>
          <w:szCs w:val="24"/>
          <w:lang w:eastAsia="en-GB"/>
        </w:rPr>
        <w:t xml:space="preserve"> and create </w:t>
      </w:r>
      <w:r w:rsidRPr="0035787F">
        <w:rPr>
          <w:rFonts w:ascii="Arial" w:eastAsiaTheme="minorEastAsia" w:hAnsi="Arial" w:cs="Arial"/>
          <w:color w:val="000000" w:themeColor="text1"/>
          <w:kern w:val="24"/>
          <w:sz w:val="24"/>
          <w:szCs w:val="24"/>
          <w:lang w:eastAsia="en-GB"/>
        </w:rPr>
        <w:t xml:space="preserve">a well established brand </w:t>
      </w:r>
      <w:r w:rsidR="00026D74" w:rsidRPr="0035787F">
        <w:rPr>
          <w:rFonts w:ascii="Arial" w:eastAsiaTheme="minorEastAsia" w:hAnsi="Arial" w:cs="Arial"/>
          <w:color w:val="000000" w:themeColor="text1"/>
          <w:kern w:val="24"/>
          <w:sz w:val="24"/>
          <w:szCs w:val="24"/>
          <w:lang w:eastAsia="en-GB"/>
        </w:rPr>
        <w:t xml:space="preserve">recognised </w:t>
      </w:r>
      <w:r w:rsidRPr="0035787F">
        <w:rPr>
          <w:rFonts w:ascii="Arial" w:eastAsiaTheme="minorEastAsia" w:hAnsi="Arial" w:cs="Arial"/>
          <w:color w:val="000000" w:themeColor="text1"/>
          <w:kern w:val="24"/>
          <w:sz w:val="24"/>
          <w:szCs w:val="24"/>
          <w:lang w:eastAsia="en-GB"/>
        </w:rPr>
        <w:t>across the whole of Wales.</w:t>
      </w:r>
    </w:p>
    <w:p w14:paraId="5E2D64D6" w14:textId="0FB64825" w:rsidR="003E1284" w:rsidRPr="0035787F" w:rsidRDefault="003E1284" w:rsidP="009076C5">
      <w:pPr>
        <w:spacing w:line="360" w:lineRule="auto"/>
        <w:jc w:val="both"/>
        <w:rPr>
          <w:rFonts w:ascii="Arial" w:hAnsi="Arial" w:cs="Arial"/>
          <w:sz w:val="24"/>
          <w:szCs w:val="24"/>
        </w:rPr>
      </w:pPr>
      <w:r w:rsidRPr="0035787F">
        <w:rPr>
          <w:rFonts w:ascii="Arial" w:eastAsiaTheme="minorEastAsia" w:hAnsi="Arial" w:cs="Arial"/>
          <w:color w:val="000000" w:themeColor="text1"/>
          <w:kern w:val="24"/>
          <w:sz w:val="24"/>
          <w:szCs w:val="24"/>
          <w:lang w:eastAsia="en-GB"/>
        </w:rPr>
        <w:t>For the trial run of Camp Cymru, I have set costs for children attending day programmes will cost 25 pound</w:t>
      </w:r>
      <w:r w:rsidR="00026D74" w:rsidRPr="0035787F">
        <w:rPr>
          <w:rFonts w:ascii="Arial" w:eastAsiaTheme="minorEastAsia" w:hAnsi="Arial" w:cs="Arial"/>
          <w:color w:val="000000" w:themeColor="text1"/>
          <w:kern w:val="24"/>
          <w:sz w:val="24"/>
          <w:szCs w:val="24"/>
          <w:lang w:eastAsia="en-GB"/>
        </w:rPr>
        <w:t>s</w:t>
      </w:r>
      <w:r w:rsidRPr="0035787F">
        <w:rPr>
          <w:rFonts w:ascii="Arial" w:eastAsiaTheme="minorEastAsia" w:hAnsi="Arial" w:cs="Arial"/>
          <w:color w:val="000000" w:themeColor="text1"/>
          <w:kern w:val="24"/>
          <w:sz w:val="24"/>
          <w:szCs w:val="24"/>
          <w:lang w:eastAsia="en-GB"/>
        </w:rPr>
        <w:t xml:space="preserve"> a day and 60 pound</w:t>
      </w:r>
      <w:r w:rsidR="00026D74" w:rsidRPr="0035787F">
        <w:rPr>
          <w:rFonts w:ascii="Arial" w:eastAsiaTheme="minorEastAsia" w:hAnsi="Arial" w:cs="Arial"/>
          <w:color w:val="000000" w:themeColor="text1"/>
          <w:kern w:val="24"/>
          <w:sz w:val="24"/>
          <w:szCs w:val="24"/>
          <w:lang w:eastAsia="en-GB"/>
        </w:rPr>
        <w:t>s</w:t>
      </w:r>
      <w:r w:rsidRPr="0035787F">
        <w:rPr>
          <w:rFonts w:ascii="Arial" w:eastAsiaTheme="minorEastAsia" w:hAnsi="Arial" w:cs="Arial"/>
          <w:color w:val="000000" w:themeColor="text1"/>
          <w:kern w:val="24"/>
          <w:sz w:val="24"/>
          <w:szCs w:val="24"/>
          <w:lang w:eastAsia="en-GB"/>
        </w:rPr>
        <w:t xml:space="preserve"> </w:t>
      </w:r>
      <w:r w:rsidR="00026D74" w:rsidRPr="0035787F">
        <w:rPr>
          <w:rFonts w:ascii="Arial" w:eastAsiaTheme="minorEastAsia" w:hAnsi="Arial" w:cs="Arial"/>
          <w:color w:val="000000" w:themeColor="text1"/>
          <w:kern w:val="24"/>
          <w:sz w:val="24"/>
          <w:szCs w:val="24"/>
          <w:lang w:eastAsia="en-GB"/>
        </w:rPr>
        <w:t>i</w:t>
      </w:r>
      <w:r w:rsidRPr="0035787F">
        <w:rPr>
          <w:rFonts w:ascii="Arial" w:eastAsiaTheme="minorEastAsia" w:hAnsi="Arial" w:cs="Arial"/>
          <w:color w:val="000000" w:themeColor="text1"/>
          <w:kern w:val="24"/>
          <w:sz w:val="24"/>
          <w:szCs w:val="24"/>
          <w:lang w:eastAsia="en-GB"/>
        </w:rPr>
        <w:t xml:space="preserve">f staying overnight. Weekend and weekly packages will also be available with a discount. </w:t>
      </w:r>
      <w:r w:rsidR="004E7B7B" w:rsidRPr="0035787F">
        <w:rPr>
          <w:rFonts w:ascii="Arial" w:eastAsiaTheme="minorEastAsia" w:hAnsi="Arial" w:cs="Arial"/>
          <w:color w:val="000000" w:themeColor="text1"/>
          <w:kern w:val="24"/>
          <w:sz w:val="24"/>
          <w:szCs w:val="24"/>
          <w:lang w:eastAsia="en-GB"/>
        </w:rPr>
        <w:t>T</w:t>
      </w:r>
      <w:r w:rsidRPr="0035787F">
        <w:rPr>
          <w:rFonts w:ascii="Arial" w:eastAsiaTheme="minorEastAsia" w:hAnsi="Arial" w:cs="Arial"/>
          <w:color w:val="000000" w:themeColor="text1"/>
          <w:kern w:val="24"/>
          <w:sz w:val="24"/>
          <w:szCs w:val="24"/>
          <w:lang w:eastAsia="en-GB"/>
        </w:rPr>
        <w:t>ak</w:t>
      </w:r>
      <w:r w:rsidR="004E7B7B" w:rsidRPr="0035787F">
        <w:rPr>
          <w:rFonts w:ascii="Arial" w:eastAsiaTheme="minorEastAsia" w:hAnsi="Arial" w:cs="Arial"/>
          <w:color w:val="000000" w:themeColor="text1"/>
          <w:kern w:val="24"/>
          <w:sz w:val="24"/>
          <w:szCs w:val="24"/>
          <w:lang w:eastAsia="en-GB"/>
        </w:rPr>
        <w:t>ing these prices</w:t>
      </w:r>
      <w:r w:rsidRPr="0035787F">
        <w:rPr>
          <w:rFonts w:ascii="Arial" w:eastAsiaTheme="minorEastAsia" w:hAnsi="Arial" w:cs="Arial"/>
          <w:color w:val="000000" w:themeColor="text1"/>
          <w:kern w:val="24"/>
          <w:sz w:val="24"/>
          <w:szCs w:val="24"/>
          <w:lang w:eastAsia="en-GB"/>
        </w:rPr>
        <w:t xml:space="preserve"> into </w:t>
      </w:r>
      <w:r w:rsidRPr="0035787F">
        <w:rPr>
          <w:rFonts w:ascii="Arial" w:eastAsiaTheme="minorEastAsia" w:hAnsi="Arial" w:cs="Arial"/>
          <w:color w:val="000000" w:themeColor="text1"/>
          <w:kern w:val="24"/>
          <w:sz w:val="24"/>
          <w:szCs w:val="24"/>
          <w:lang w:eastAsia="en-GB"/>
        </w:rPr>
        <w:lastRenderedPageBreak/>
        <w:t>consideration, the adventure sit</w:t>
      </w:r>
      <w:r w:rsidR="00843E3F" w:rsidRPr="0035787F">
        <w:rPr>
          <w:rFonts w:ascii="Arial" w:eastAsiaTheme="minorEastAsia" w:hAnsi="Arial" w:cs="Arial"/>
          <w:color w:val="000000" w:themeColor="text1"/>
          <w:kern w:val="24"/>
          <w:sz w:val="24"/>
          <w:szCs w:val="24"/>
          <w:lang w:eastAsia="en-GB"/>
        </w:rPr>
        <w:t>e</w:t>
      </w:r>
      <w:r w:rsidRPr="0035787F">
        <w:rPr>
          <w:rFonts w:ascii="Arial" w:eastAsiaTheme="minorEastAsia" w:hAnsi="Arial" w:cs="Arial"/>
          <w:color w:val="000000" w:themeColor="text1"/>
          <w:kern w:val="24"/>
          <w:sz w:val="24"/>
          <w:szCs w:val="24"/>
          <w:lang w:eastAsia="en-GB"/>
        </w:rPr>
        <w:t xml:space="preserve"> is able to </w:t>
      </w:r>
      <w:r w:rsidR="008061A0" w:rsidRPr="0035787F">
        <w:rPr>
          <w:rFonts w:ascii="Arial" w:eastAsiaTheme="minorEastAsia" w:hAnsi="Arial" w:cs="Arial"/>
          <w:color w:val="000000" w:themeColor="text1"/>
          <w:kern w:val="24"/>
          <w:sz w:val="24"/>
          <w:szCs w:val="24"/>
          <w:lang w:eastAsia="en-GB"/>
        </w:rPr>
        <w:t xml:space="preserve">accommodate </w:t>
      </w:r>
      <w:r w:rsidRPr="0035787F">
        <w:rPr>
          <w:rFonts w:ascii="Arial" w:eastAsiaTheme="minorEastAsia" w:hAnsi="Arial" w:cs="Arial"/>
          <w:color w:val="000000" w:themeColor="text1"/>
          <w:kern w:val="24"/>
          <w:sz w:val="24"/>
          <w:szCs w:val="24"/>
          <w:lang w:eastAsia="en-GB"/>
        </w:rPr>
        <w:t xml:space="preserve">400 children </w:t>
      </w:r>
      <w:r w:rsidR="008061A0" w:rsidRPr="0035787F">
        <w:rPr>
          <w:rFonts w:ascii="Arial" w:eastAsiaTheme="minorEastAsia" w:hAnsi="Arial" w:cs="Arial"/>
          <w:color w:val="000000" w:themeColor="text1"/>
          <w:kern w:val="24"/>
          <w:sz w:val="24"/>
          <w:szCs w:val="24"/>
          <w:lang w:eastAsia="en-GB"/>
        </w:rPr>
        <w:t xml:space="preserve">maximum </w:t>
      </w:r>
      <w:r w:rsidRPr="0035787F">
        <w:rPr>
          <w:rFonts w:ascii="Arial" w:eastAsiaTheme="minorEastAsia" w:hAnsi="Arial" w:cs="Arial"/>
          <w:color w:val="000000" w:themeColor="text1"/>
          <w:kern w:val="24"/>
          <w:sz w:val="24"/>
          <w:szCs w:val="24"/>
          <w:lang w:eastAsia="en-GB"/>
        </w:rPr>
        <w:t>per day/night</w:t>
      </w:r>
      <w:r w:rsidR="008061A0" w:rsidRPr="0035787F">
        <w:rPr>
          <w:rFonts w:ascii="Arial" w:eastAsiaTheme="minorEastAsia" w:hAnsi="Arial" w:cs="Arial"/>
          <w:color w:val="000000" w:themeColor="text1"/>
          <w:kern w:val="24"/>
          <w:sz w:val="24"/>
          <w:szCs w:val="24"/>
          <w:lang w:eastAsia="en-GB"/>
        </w:rPr>
        <w:t>. T</w:t>
      </w:r>
      <w:r w:rsidRPr="0035787F">
        <w:rPr>
          <w:rFonts w:ascii="Arial" w:eastAsiaTheme="minorEastAsia" w:hAnsi="Arial" w:cs="Arial"/>
          <w:color w:val="000000" w:themeColor="text1"/>
          <w:kern w:val="24"/>
          <w:sz w:val="24"/>
          <w:szCs w:val="24"/>
          <w:lang w:eastAsia="en-GB"/>
        </w:rPr>
        <w:t>herefore</w:t>
      </w:r>
      <w:r w:rsidR="008061A0" w:rsidRPr="0035787F">
        <w:rPr>
          <w:rFonts w:ascii="Arial" w:eastAsiaTheme="minorEastAsia" w:hAnsi="Arial" w:cs="Arial"/>
          <w:color w:val="000000" w:themeColor="text1"/>
          <w:kern w:val="24"/>
          <w:sz w:val="24"/>
          <w:szCs w:val="24"/>
          <w:lang w:eastAsia="en-GB"/>
        </w:rPr>
        <w:t>,</w:t>
      </w:r>
      <w:r w:rsidRPr="0035787F">
        <w:rPr>
          <w:rFonts w:ascii="Arial" w:eastAsiaTheme="minorEastAsia" w:hAnsi="Arial" w:cs="Arial"/>
          <w:color w:val="000000" w:themeColor="text1"/>
          <w:kern w:val="24"/>
          <w:sz w:val="24"/>
          <w:szCs w:val="24"/>
          <w:lang w:eastAsia="en-GB"/>
        </w:rPr>
        <w:t xml:space="preserve"> if we are able to </w:t>
      </w:r>
      <w:r w:rsidR="00C21DD0" w:rsidRPr="0035787F">
        <w:rPr>
          <w:rFonts w:ascii="Arial" w:eastAsiaTheme="minorEastAsia" w:hAnsi="Arial" w:cs="Arial"/>
          <w:color w:val="000000" w:themeColor="text1"/>
          <w:kern w:val="24"/>
          <w:sz w:val="24"/>
          <w:szCs w:val="24"/>
          <w:lang w:eastAsia="en-GB"/>
        </w:rPr>
        <w:t xml:space="preserve">successfully </w:t>
      </w:r>
      <w:r w:rsidRPr="0035787F">
        <w:rPr>
          <w:rFonts w:ascii="Arial" w:eastAsiaTheme="minorEastAsia" w:hAnsi="Arial" w:cs="Arial"/>
          <w:color w:val="000000" w:themeColor="text1"/>
          <w:kern w:val="24"/>
          <w:sz w:val="24"/>
          <w:szCs w:val="24"/>
          <w:lang w:eastAsia="en-GB"/>
        </w:rPr>
        <w:t>reach</w:t>
      </w:r>
      <w:r w:rsidR="004D1132" w:rsidRPr="0035787F">
        <w:rPr>
          <w:rFonts w:ascii="Arial" w:eastAsiaTheme="minorEastAsia" w:hAnsi="Arial" w:cs="Arial"/>
          <w:color w:val="000000" w:themeColor="text1"/>
          <w:kern w:val="24"/>
          <w:sz w:val="24"/>
          <w:szCs w:val="24"/>
          <w:lang w:eastAsia="en-GB"/>
        </w:rPr>
        <w:t xml:space="preserve"> 80 percent of</w:t>
      </w:r>
      <w:r w:rsidRPr="0035787F">
        <w:rPr>
          <w:rFonts w:ascii="Arial" w:eastAsiaTheme="minorEastAsia" w:hAnsi="Arial" w:cs="Arial"/>
          <w:color w:val="000000" w:themeColor="text1"/>
          <w:kern w:val="24"/>
          <w:sz w:val="24"/>
          <w:szCs w:val="24"/>
          <w:lang w:eastAsia="en-GB"/>
        </w:rPr>
        <w:t xml:space="preserve"> this number then we should break even or make a small profit after the trial run.</w:t>
      </w:r>
    </w:p>
    <w:p w14:paraId="330C8B01" w14:textId="07FE2C3C" w:rsidR="004230D9" w:rsidRPr="0035787F" w:rsidRDefault="004230D9" w:rsidP="009076C5">
      <w:pPr>
        <w:spacing w:line="360" w:lineRule="auto"/>
        <w:jc w:val="both"/>
        <w:rPr>
          <w:rFonts w:ascii="Arial" w:hAnsi="Arial" w:cs="Arial"/>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7E7F065" w14:textId="626072DE" w:rsidR="00030AA3" w:rsidRPr="0035787F" w:rsidRDefault="004230D9" w:rsidP="009076C5">
      <w:pPr>
        <w:spacing w:line="360" w:lineRule="auto"/>
        <w:jc w:val="both"/>
        <w:rPr>
          <w:rFonts w:ascii="Arial" w:hAnsi="Arial" w:cs="Arial"/>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35787F">
        <w:rPr>
          <w:rFonts w:ascii="Arial" w:hAnsi="Arial" w:cs="Arial"/>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br w:type="page"/>
      </w:r>
    </w:p>
    <w:p w14:paraId="070AF9B0" w14:textId="128FBAA2" w:rsidR="00030AA3" w:rsidRPr="0035787F" w:rsidRDefault="00F935D8" w:rsidP="009076C5">
      <w:pPr>
        <w:spacing w:line="360" w:lineRule="auto"/>
        <w:jc w:val="both"/>
        <w:rPr>
          <w:rFonts w:ascii="Arial" w:hAnsi="Arial" w:cs="Arial"/>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35787F">
        <w:rPr>
          <w:rFonts w:ascii="Arial" w:hAnsi="Arial" w:cs="Arial"/>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 xml:space="preserve">Barriers/challenges </w:t>
      </w:r>
    </w:p>
    <w:p w14:paraId="2E717826" w14:textId="77777777" w:rsidR="003E1284" w:rsidRPr="0035787F" w:rsidRDefault="003E1284" w:rsidP="009076C5">
      <w:pPr>
        <w:spacing w:after="0" w:line="360" w:lineRule="auto"/>
        <w:jc w:val="both"/>
        <w:divId w:val="299269944"/>
        <w:rPr>
          <w:rFonts w:ascii="Arial" w:eastAsiaTheme="minorEastAsia" w:hAnsi="Arial" w:cs="Arial"/>
          <w:sz w:val="24"/>
          <w:szCs w:val="24"/>
          <w:lang w:eastAsia="en-GB"/>
        </w:rPr>
      </w:pPr>
      <w:r w:rsidRPr="0035787F">
        <w:rPr>
          <w:rFonts w:ascii="Arial" w:eastAsiaTheme="minorEastAsia" w:hAnsi="Arial" w:cs="Arial"/>
          <w:color w:val="000000" w:themeColor="text1"/>
          <w:kern w:val="24"/>
          <w:sz w:val="24"/>
          <w:szCs w:val="24"/>
          <w:lang w:eastAsia="en-GB"/>
        </w:rPr>
        <w:t xml:space="preserve">While developing this idea I came across some barriers and challenges. </w:t>
      </w:r>
    </w:p>
    <w:p w14:paraId="521B20B9" w14:textId="77777777" w:rsidR="003E1284" w:rsidRPr="0035787F" w:rsidRDefault="003E1284" w:rsidP="009076C5">
      <w:pPr>
        <w:spacing w:after="0" w:line="360" w:lineRule="auto"/>
        <w:jc w:val="both"/>
        <w:divId w:val="299269944"/>
        <w:rPr>
          <w:rFonts w:ascii="Arial" w:eastAsiaTheme="minorEastAsia" w:hAnsi="Arial" w:cs="Arial"/>
          <w:sz w:val="24"/>
          <w:szCs w:val="24"/>
          <w:lang w:eastAsia="en-GB"/>
        </w:rPr>
      </w:pPr>
      <w:r w:rsidRPr="0035787F">
        <w:rPr>
          <w:rFonts w:ascii="Arial" w:eastAsiaTheme="minorEastAsia" w:hAnsi="Arial" w:cs="Arial"/>
          <w:color w:val="000000" w:themeColor="text1"/>
          <w:kern w:val="24"/>
          <w:sz w:val="24"/>
          <w:szCs w:val="24"/>
          <w:lang w:eastAsia="en-GB"/>
        </w:rPr>
        <w:t xml:space="preserve">Staff on site would need to have the correct qualifications, especially for some of the more advanced activities such as high ropes, climbing wall and archery.  This barrier has been overcome already for the trial run as the adventure site we have located already has the correct qualified staff. </w:t>
      </w:r>
    </w:p>
    <w:p w14:paraId="75C327A7" w14:textId="2C9E9414" w:rsidR="003E1284" w:rsidRPr="0035787F" w:rsidRDefault="003E1284" w:rsidP="009076C5">
      <w:pPr>
        <w:spacing w:after="0" w:line="360" w:lineRule="auto"/>
        <w:jc w:val="both"/>
        <w:divId w:val="299269944"/>
        <w:rPr>
          <w:rFonts w:ascii="Arial" w:eastAsiaTheme="minorEastAsia" w:hAnsi="Arial" w:cs="Arial"/>
          <w:sz w:val="24"/>
          <w:szCs w:val="24"/>
          <w:lang w:eastAsia="en-GB"/>
        </w:rPr>
      </w:pPr>
      <w:r w:rsidRPr="0035787F">
        <w:rPr>
          <w:rFonts w:ascii="Arial" w:eastAsiaTheme="minorEastAsia" w:hAnsi="Arial" w:cs="Arial"/>
          <w:color w:val="000000" w:themeColor="text1"/>
          <w:kern w:val="24"/>
          <w:sz w:val="24"/>
          <w:szCs w:val="24"/>
          <w:lang w:eastAsia="en-GB"/>
        </w:rPr>
        <w:t xml:space="preserve">There would also need to be </w:t>
      </w:r>
      <w:r w:rsidR="00BB5652" w:rsidRPr="0035787F">
        <w:rPr>
          <w:rFonts w:ascii="Arial" w:eastAsiaTheme="minorEastAsia" w:hAnsi="Arial" w:cs="Arial"/>
          <w:color w:val="000000" w:themeColor="text1"/>
          <w:kern w:val="24"/>
          <w:sz w:val="24"/>
          <w:szCs w:val="24"/>
          <w:lang w:eastAsia="en-GB"/>
        </w:rPr>
        <w:t xml:space="preserve">some </w:t>
      </w:r>
      <w:r w:rsidRPr="0035787F">
        <w:rPr>
          <w:rFonts w:ascii="Arial" w:eastAsiaTheme="minorEastAsia" w:hAnsi="Arial" w:cs="Arial"/>
          <w:color w:val="000000" w:themeColor="text1"/>
          <w:kern w:val="24"/>
          <w:sz w:val="24"/>
          <w:szCs w:val="24"/>
          <w:lang w:eastAsia="en-GB"/>
        </w:rPr>
        <w:t>welsh speaking staff in order to cater for children with welsh as their first language and/or attend welsh speaking schools within the community.</w:t>
      </w:r>
      <w:r w:rsidR="0028627F" w:rsidRPr="0035787F">
        <w:rPr>
          <w:rFonts w:ascii="Arial" w:eastAsiaTheme="minorEastAsia" w:hAnsi="Arial" w:cs="Arial"/>
          <w:color w:val="000000" w:themeColor="text1"/>
          <w:kern w:val="24"/>
          <w:sz w:val="24"/>
          <w:szCs w:val="24"/>
          <w:lang w:eastAsia="en-GB"/>
        </w:rPr>
        <w:t xml:space="preserve"> This is a welsh initiative and i</w:t>
      </w:r>
      <w:r w:rsidRPr="0035787F">
        <w:rPr>
          <w:rFonts w:ascii="Arial" w:eastAsiaTheme="minorEastAsia" w:hAnsi="Arial" w:cs="Arial"/>
          <w:color w:val="000000" w:themeColor="text1"/>
          <w:kern w:val="24"/>
          <w:sz w:val="24"/>
          <w:szCs w:val="24"/>
          <w:lang w:eastAsia="en-GB"/>
        </w:rPr>
        <w:t xml:space="preserve">t is important to promote the welsh culture.  </w:t>
      </w:r>
    </w:p>
    <w:p w14:paraId="5AD538B0" w14:textId="4E1BECFB" w:rsidR="003E1284" w:rsidRPr="0035787F" w:rsidRDefault="003E1284" w:rsidP="009076C5">
      <w:pPr>
        <w:spacing w:after="0" w:line="360" w:lineRule="auto"/>
        <w:jc w:val="both"/>
        <w:divId w:val="299269944"/>
        <w:rPr>
          <w:rFonts w:ascii="Arial" w:eastAsiaTheme="minorEastAsia" w:hAnsi="Arial" w:cs="Arial"/>
          <w:sz w:val="24"/>
          <w:szCs w:val="24"/>
          <w:lang w:eastAsia="en-GB"/>
        </w:rPr>
      </w:pPr>
      <w:r w:rsidRPr="0035787F">
        <w:rPr>
          <w:rFonts w:ascii="Arial" w:eastAsiaTheme="minorEastAsia" w:hAnsi="Arial" w:cs="Arial"/>
          <w:color w:val="000000" w:themeColor="text1"/>
          <w:kern w:val="24"/>
          <w:sz w:val="24"/>
          <w:szCs w:val="24"/>
          <w:lang w:eastAsia="en-GB"/>
        </w:rPr>
        <w:t xml:space="preserve">Another challenge is making sure all the health and safety and risk assessments are undertaken professionally and correctly. </w:t>
      </w:r>
      <w:r w:rsidR="00F139AA" w:rsidRPr="0035787F">
        <w:rPr>
          <w:rFonts w:ascii="Arial" w:eastAsiaTheme="minorEastAsia" w:hAnsi="Arial" w:cs="Arial"/>
          <w:color w:val="000000" w:themeColor="text1"/>
          <w:kern w:val="24"/>
          <w:sz w:val="24"/>
          <w:szCs w:val="24"/>
          <w:lang w:eastAsia="en-GB"/>
        </w:rPr>
        <w:t>Bef</w:t>
      </w:r>
      <w:r w:rsidRPr="0035787F">
        <w:rPr>
          <w:rFonts w:ascii="Arial" w:eastAsiaTheme="minorEastAsia" w:hAnsi="Arial" w:cs="Arial"/>
          <w:color w:val="000000" w:themeColor="text1"/>
          <w:kern w:val="24"/>
          <w:sz w:val="24"/>
          <w:szCs w:val="24"/>
          <w:lang w:eastAsia="en-GB"/>
        </w:rPr>
        <w:t>or</w:t>
      </w:r>
      <w:r w:rsidR="00F139AA" w:rsidRPr="0035787F">
        <w:rPr>
          <w:rFonts w:ascii="Arial" w:eastAsiaTheme="minorEastAsia" w:hAnsi="Arial" w:cs="Arial"/>
          <w:color w:val="000000" w:themeColor="text1"/>
          <w:kern w:val="24"/>
          <w:sz w:val="24"/>
          <w:szCs w:val="24"/>
          <w:lang w:eastAsia="en-GB"/>
        </w:rPr>
        <w:t>e</w:t>
      </w:r>
      <w:r w:rsidRPr="0035787F">
        <w:rPr>
          <w:rFonts w:ascii="Arial" w:eastAsiaTheme="minorEastAsia" w:hAnsi="Arial" w:cs="Arial"/>
          <w:color w:val="000000" w:themeColor="text1"/>
          <w:kern w:val="24"/>
          <w:sz w:val="24"/>
          <w:szCs w:val="24"/>
          <w:lang w:eastAsia="en-GB"/>
        </w:rPr>
        <w:t xml:space="preserve"> children </w:t>
      </w:r>
      <w:r w:rsidR="00F139AA" w:rsidRPr="0035787F">
        <w:rPr>
          <w:rFonts w:ascii="Arial" w:eastAsiaTheme="minorEastAsia" w:hAnsi="Arial" w:cs="Arial"/>
          <w:color w:val="000000" w:themeColor="text1"/>
          <w:kern w:val="24"/>
          <w:sz w:val="24"/>
          <w:szCs w:val="24"/>
          <w:lang w:eastAsia="en-GB"/>
        </w:rPr>
        <w:t>can</w:t>
      </w:r>
      <w:r w:rsidRPr="0035787F">
        <w:rPr>
          <w:rFonts w:ascii="Arial" w:eastAsiaTheme="minorEastAsia" w:hAnsi="Arial" w:cs="Arial"/>
          <w:color w:val="000000" w:themeColor="text1"/>
          <w:kern w:val="24"/>
          <w:sz w:val="24"/>
          <w:szCs w:val="24"/>
          <w:lang w:eastAsia="en-GB"/>
        </w:rPr>
        <w:t xml:space="preserve"> attend there will also need to be consent forms and activity health and safety forms for parent/guardians to fill out</w:t>
      </w:r>
      <w:r w:rsidR="00F139AA" w:rsidRPr="0035787F">
        <w:rPr>
          <w:rFonts w:ascii="Arial" w:eastAsiaTheme="minorEastAsia" w:hAnsi="Arial" w:cs="Arial"/>
          <w:color w:val="000000" w:themeColor="text1"/>
          <w:kern w:val="24"/>
          <w:sz w:val="24"/>
          <w:szCs w:val="24"/>
          <w:lang w:eastAsia="en-GB"/>
        </w:rPr>
        <w:t>.</w:t>
      </w:r>
    </w:p>
    <w:p w14:paraId="5F644279" w14:textId="243D0A8B" w:rsidR="003E1284" w:rsidRPr="0035787F" w:rsidRDefault="003E1284" w:rsidP="009076C5">
      <w:pPr>
        <w:spacing w:line="360" w:lineRule="auto"/>
        <w:jc w:val="both"/>
        <w:rPr>
          <w:rFonts w:ascii="Arial" w:hAnsi="Arial" w:cs="Arial"/>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35787F">
        <w:rPr>
          <w:rFonts w:ascii="Arial" w:eastAsiaTheme="minorEastAsia" w:hAnsi="Arial" w:cs="Arial"/>
          <w:color w:val="000000" w:themeColor="text1"/>
          <w:kern w:val="24"/>
          <w:sz w:val="24"/>
          <w:szCs w:val="24"/>
          <w:lang w:eastAsia="en-GB"/>
        </w:rPr>
        <w:t>Finances may also be</w:t>
      </w:r>
      <w:r w:rsidR="0028627F" w:rsidRPr="0035787F">
        <w:rPr>
          <w:rFonts w:ascii="Arial" w:eastAsiaTheme="minorEastAsia" w:hAnsi="Arial" w:cs="Arial"/>
          <w:color w:val="000000" w:themeColor="text1"/>
          <w:kern w:val="24"/>
          <w:sz w:val="24"/>
          <w:szCs w:val="24"/>
          <w:lang w:eastAsia="en-GB"/>
        </w:rPr>
        <w:t>come</w:t>
      </w:r>
      <w:r w:rsidRPr="0035787F">
        <w:rPr>
          <w:rFonts w:ascii="Arial" w:eastAsiaTheme="minorEastAsia" w:hAnsi="Arial" w:cs="Arial"/>
          <w:color w:val="000000" w:themeColor="text1"/>
          <w:kern w:val="24"/>
          <w:sz w:val="24"/>
          <w:szCs w:val="24"/>
          <w:lang w:eastAsia="en-GB"/>
        </w:rPr>
        <w:t xml:space="preserve"> a barrier. However, to start off camp Cymru, we will only be using personal savings in order to pay the rent of the premises, staff wages and marketing for the trial run. </w:t>
      </w:r>
    </w:p>
    <w:p w14:paraId="51D6D4C8" w14:textId="51797C44" w:rsidR="00F935D8" w:rsidRPr="0035787F" w:rsidRDefault="00F935D8" w:rsidP="009076C5">
      <w:pPr>
        <w:spacing w:line="360" w:lineRule="auto"/>
        <w:jc w:val="both"/>
        <w:rPr>
          <w:rFonts w:ascii="Arial" w:hAnsi="Arial" w:cs="Arial"/>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33A5A5B3" w14:textId="3CAB8AEB" w:rsidR="003E1284" w:rsidRPr="0035787F" w:rsidRDefault="00F935D8" w:rsidP="009076C5">
      <w:pPr>
        <w:spacing w:line="360" w:lineRule="auto"/>
        <w:jc w:val="both"/>
        <w:rPr>
          <w:rFonts w:ascii="Arial" w:hAnsi="Arial" w:cs="Arial"/>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35787F">
        <w:rPr>
          <w:rFonts w:ascii="Arial" w:hAnsi="Arial" w:cs="Arial"/>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Conclusion </w:t>
      </w:r>
    </w:p>
    <w:p w14:paraId="1C0108A7" w14:textId="422D3879" w:rsidR="007A5B95" w:rsidRPr="0035787F" w:rsidRDefault="007A5B95" w:rsidP="009076C5">
      <w:pPr>
        <w:spacing w:line="360" w:lineRule="auto"/>
        <w:jc w:val="both"/>
        <w:rPr>
          <w:rFonts w:ascii="Arial" w:hAnsi="Arial" w:cs="Arial"/>
          <w:sz w:val="24"/>
          <w:szCs w:val="24"/>
        </w:rPr>
      </w:pPr>
      <w:r w:rsidRPr="0035787F">
        <w:rPr>
          <w:rFonts w:ascii="Arial" w:hAnsi="Arial" w:cs="Arial"/>
          <w:sz w:val="24"/>
          <w:szCs w:val="24"/>
        </w:rPr>
        <w:t xml:space="preserve">Effective market research is essential to gauge demand before trialling the programme. By using an adventure centre which is already established, and starting off small scale in the local area helps to keep costs down and grow slowly. Considering welsh medium expands the target audience and attracts interest from a wider catchment area. </w:t>
      </w:r>
    </w:p>
    <w:p w14:paraId="5BDC408A" w14:textId="585F40C9" w:rsidR="0035787F" w:rsidRPr="0035787F" w:rsidRDefault="0035787F" w:rsidP="009076C5">
      <w:pPr>
        <w:spacing w:line="360" w:lineRule="auto"/>
        <w:jc w:val="both"/>
        <w:rPr>
          <w:rFonts w:ascii="Arial" w:hAnsi="Arial" w:cs="Arial"/>
          <w:sz w:val="24"/>
          <w:szCs w:val="24"/>
        </w:rPr>
      </w:pPr>
      <w:r w:rsidRPr="0035787F">
        <w:rPr>
          <w:rFonts w:ascii="Arial" w:hAnsi="Arial" w:cs="Arial"/>
          <w:sz w:val="24"/>
          <w:szCs w:val="24"/>
        </w:rPr>
        <w:t>It is also important to keep reviewing the business to ensure there is still a gap in the market and to improve any area that need working on. As the founder of Camp Cymru I will be reviewing the business after the trial run in the summer to ensure the correct steps are taken towards the future.</w:t>
      </w:r>
    </w:p>
    <w:p w14:paraId="4738F2F8" w14:textId="3A97B06E" w:rsidR="0093230F" w:rsidRPr="0035787F" w:rsidRDefault="004618EE" w:rsidP="009076C5">
      <w:pPr>
        <w:spacing w:line="360" w:lineRule="auto"/>
        <w:jc w:val="both"/>
        <w:rPr>
          <w:rFonts w:ascii="Arial" w:hAnsi="Arial" w:cs="Arial"/>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35787F">
        <w:rPr>
          <w:rFonts w:ascii="Arial" w:hAnsi="Arial" w:cs="Arial"/>
          <w:sz w:val="24"/>
          <w:szCs w:val="24"/>
        </w:rPr>
        <w:t>W</w:t>
      </w:r>
      <w:r w:rsidR="00005ABD" w:rsidRPr="0035787F">
        <w:rPr>
          <w:rFonts w:ascii="Arial" w:hAnsi="Arial" w:cs="Arial"/>
          <w:sz w:val="24"/>
          <w:szCs w:val="24"/>
        </w:rPr>
        <w:t>e</w:t>
      </w:r>
      <w:r w:rsidRPr="0035787F">
        <w:rPr>
          <w:rFonts w:ascii="Arial" w:hAnsi="Arial" w:cs="Arial"/>
          <w:sz w:val="24"/>
          <w:szCs w:val="24"/>
        </w:rPr>
        <w:t xml:space="preserve"> hope to expand into different areas across Wales and eventually owning our own sites within Wales. </w:t>
      </w:r>
      <w:r w:rsidR="0093230F" w:rsidRPr="0035787F">
        <w:rPr>
          <w:rFonts w:ascii="Arial" w:hAnsi="Arial" w:cs="Arial"/>
          <w:sz w:val="24"/>
          <w:szCs w:val="24"/>
        </w:rPr>
        <w:t xml:space="preserve">My end vision is to have an established company with camps all over Wales. </w:t>
      </w:r>
    </w:p>
    <w:p w14:paraId="75224D64" w14:textId="77777777" w:rsidR="006A4E70" w:rsidRPr="0035787F" w:rsidRDefault="006A4E70" w:rsidP="009076C5">
      <w:pPr>
        <w:spacing w:line="360" w:lineRule="auto"/>
        <w:jc w:val="both"/>
        <w:rPr>
          <w:rFonts w:ascii="Arial" w:hAnsi="Arial" w:cs="Arial"/>
          <w:sz w:val="24"/>
          <w:szCs w:val="24"/>
        </w:rPr>
      </w:pPr>
      <w:r w:rsidRPr="0035787F">
        <w:rPr>
          <w:rFonts w:ascii="Arial" w:hAnsi="Arial" w:cs="Arial"/>
          <w:sz w:val="24"/>
          <w:szCs w:val="24"/>
        </w:rPr>
        <w:br w:type="page"/>
      </w:r>
    </w:p>
    <w:p w14:paraId="3EDB725E" w14:textId="6890A0D8" w:rsidR="00146B30" w:rsidRPr="0035787F" w:rsidRDefault="006A4E70" w:rsidP="009076C5">
      <w:pPr>
        <w:spacing w:line="360" w:lineRule="auto"/>
        <w:jc w:val="both"/>
        <w:rPr>
          <w:rFonts w:ascii="Arial" w:hAnsi="Arial" w:cs="Arial"/>
          <w:sz w:val="24"/>
          <w:szCs w:val="24"/>
        </w:rPr>
      </w:pPr>
      <w:r w:rsidRPr="0035787F">
        <w:rPr>
          <w:rFonts w:ascii="Arial" w:hAnsi="Arial" w:cs="Arial"/>
          <w:sz w:val="24"/>
          <w:szCs w:val="24"/>
        </w:rPr>
        <w:lastRenderedPageBreak/>
        <w:t>Part 2 – Research</w:t>
      </w:r>
    </w:p>
    <w:p w14:paraId="0F382951" w14:textId="42DEDF9A" w:rsidR="00C61563" w:rsidRPr="0035787F" w:rsidRDefault="00633E4B" w:rsidP="009076C5">
      <w:pPr>
        <w:spacing w:line="360" w:lineRule="auto"/>
        <w:jc w:val="both"/>
        <w:rPr>
          <w:rFonts w:ascii="Arial" w:hAnsi="Arial" w:cs="Arial"/>
          <w:sz w:val="24"/>
          <w:szCs w:val="24"/>
        </w:rPr>
      </w:pPr>
      <w:r w:rsidRPr="0035787F">
        <w:rPr>
          <w:rFonts w:ascii="Arial" w:hAnsi="Arial" w:cs="Arial"/>
          <w:sz w:val="24"/>
          <w:szCs w:val="24"/>
        </w:rPr>
        <w:t>Camp Cymru has a huge emphasis on children learning through the outdoors.</w:t>
      </w:r>
      <w:r w:rsidR="00C72CF5" w:rsidRPr="0035787F">
        <w:rPr>
          <w:rFonts w:ascii="Arial" w:hAnsi="Arial" w:cs="Arial"/>
          <w:sz w:val="24"/>
          <w:szCs w:val="24"/>
        </w:rPr>
        <w:t xml:space="preserve"> According to Unicef (no date) children have the right to play and take part in a wide range of activities.</w:t>
      </w:r>
      <w:r w:rsidRPr="0035787F">
        <w:rPr>
          <w:rFonts w:ascii="Arial" w:hAnsi="Arial" w:cs="Arial"/>
          <w:sz w:val="24"/>
          <w:szCs w:val="24"/>
        </w:rPr>
        <w:t xml:space="preserve"> </w:t>
      </w:r>
      <w:proofErr w:type="spellStart"/>
      <w:r w:rsidR="00114722" w:rsidRPr="0035787F">
        <w:rPr>
          <w:rFonts w:ascii="Arial" w:hAnsi="Arial" w:cs="Arial"/>
          <w:sz w:val="24"/>
          <w:szCs w:val="24"/>
        </w:rPr>
        <w:t>Staempfli</w:t>
      </w:r>
      <w:proofErr w:type="spellEnd"/>
      <w:r w:rsidR="00114722" w:rsidRPr="0035787F">
        <w:rPr>
          <w:rFonts w:ascii="Arial" w:hAnsi="Arial" w:cs="Arial"/>
          <w:sz w:val="24"/>
          <w:szCs w:val="24"/>
        </w:rPr>
        <w:t xml:space="preserve"> (200</w:t>
      </w:r>
      <w:r w:rsidR="00C469DD" w:rsidRPr="0035787F">
        <w:rPr>
          <w:rFonts w:ascii="Arial" w:hAnsi="Arial" w:cs="Arial"/>
          <w:sz w:val="24"/>
          <w:szCs w:val="24"/>
        </w:rPr>
        <w:t>8) suggests that children’s unstructured outdoor play has been rapidly declining over the past decade.</w:t>
      </w:r>
      <w:r w:rsidR="00717994" w:rsidRPr="0035787F">
        <w:rPr>
          <w:rFonts w:ascii="Arial" w:hAnsi="Arial" w:cs="Arial"/>
          <w:sz w:val="24"/>
          <w:szCs w:val="24"/>
        </w:rPr>
        <w:t xml:space="preserve"> </w:t>
      </w:r>
      <w:proofErr w:type="spellStart"/>
      <w:r w:rsidR="00717994" w:rsidRPr="0035787F">
        <w:rPr>
          <w:rFonts w:ascii="Arial" w:hAnsi="Arial" w:cs="Arial"/>
          <w:sz w:val="24"/>
          <w:szCs w:val="24"/>
        </w:rPr>
        <w:t>Staempfli</w:t>
      </w:r>
      <w:proofErr w:type="spellEnd"/>
      <w:r w:rsidR="00717994" w:rsidRPr="0035787F">
        <w:rPr>
          <w:rFonts w:ascii="Arial" w:hAnsi="Arial" w:cs="Arial"/>
          <w:sz w:val="24"/>
          <w:szCs w:val="24"/>
        </w:rPr>
        <w:t xml:space="preserve"> (2008) focuses on adventure playgrounds </w:t>
      </w:r>
      <w:r w:rsidR="00403BE4" w:rsidRPr="0035787F">
        <w:rPr>
          <w:rFonts w:ascii="Arial" w:hAnsi="Arial" w:cs="Arial"/>
          <w:sz w:val="24"/>
          <w:szCs w:val="24"/>
        </w:rPr>
        <w:t>and suggests that adventure should be reintroduced and children should be encouraged to play outdoors.</w:t>
      </w:r>
      <w:r w:rsidR="00C469DD" w:rsidRPr="0035787F">
        <w:rPr>
          <w:rFonts w:ascii="Arial" w:hAnsi="Arial" w:cs="Arial"/>
          <w:sz w:val="24"/>
          <w:szCs w:val="24"/>
        </w:rPr>
        <w:t xml:space="preserve"> </w:t>
      </w:r>
      <w:r w:rsidR="00403BE4" w:rsidRPr="0035787F">
        <w:rPr>
          <w:rFonts w:ascii="Arial" w:hAnsi="Arial" w:cs="Arial"/>
          <w:sz w:val="24"/>
          <w:szCs w:val="24"/>
        </w:rPr>
        <w:t>On the other hand</w:t>
      </w:r>
      <w:r w:rsidR="00C469DD" w:rsidRPr="0035787F">
        <w:rPr>
          <w:rFonts w:ascii="Arial" w:hAnsi="Arial" w:cs="Arial"/>
          <w:sz w:val="24"/>
          <w:szCs w:val="24"/>
        </w:rPr>
        <w:t>, within education o</w:t>
      </w:r>
      <w:r w:rsidR="007A30AF" w:rsidRPr="0035787F">
        <w:rPr>
          <w:rFonts w:ascii="Arial" w:hAnsi="Arial" w:cs="Arial"/>
          <w:sz w:val="24"/>
          <w:szCs w:val="24"/>
        </w:rPr>
        <w:t>utdoor play</w:t>
      </w:r>
      <w:r w:rsidR="004E47FB" w:rsidRPr="0035787F">
        <w:rPr>
          <w:rFonts w:ascii="Arial" w:hAnsi="Arial" w:cs="Arial"/>
          <w:sz w:val="24"/>
          <w:szCs w:val="24"/>
        </w:rPr>
        <w:t xml:space="preserve"> is a huge part of the </w:t>
      </w:r>
      <w:r w:rsidR="00C469DD" w:rsidRPr="0035787F">
        <w:rPr>
          <w:rFonts w:ascii="Arial" w:hAnsi="Arial" w:cs="Arial"/>
          <w:sz w:val="24"/>
          <w:szCs w:val="24"/>
        </w:rPr>
        <w:t xml:space="preserve">curriculum </w:t>
      </w:r>
      <w:r w:rsidR="004E47FB" w:rsidRPr="0035787F">
        <w:rPr>
          <w:rFonts w:ascii="Arial" w:hAnsi="Arial" w:cs="Arial"/>
          <w:sz w:val="24"/>
          <w:szCs w:val="24"/>
        </w:rPr>
        <w:t>(DfES,</w:t>
      </w:r>
      <w:r w:rsidR="000A1078" w:rsidRPr="0035787F">
        <w:rPr>
          <w:rFonts w:ascii="Arial" w:hAnsi="Arial" w:cs="Arial"/>
          <w:sz w:val="24"/>
          <w:szCs w:val="24"/>
        </w:rPr>
        <w:t xml:space="preserve"> 2015).</w:t>
      </w:r>
      <w:r w:rsidR="00403BE4" w:rsidRPr="0035787F">
        <w:rPr>
          <w:rFonts w:ascii="Arial" w:hAnsi="Arial" w:cs="Arial"/>
          <w:sz w:val="24"/>
          <w:szCs w:val="24"/>
        </w:rPr>
        <w:t xml:space="preserve"> Practitioners ensure </w:t>
      </w:r>
      <w:r w:rsidR="00517842" w:rsidRPr="0035787F">
        <w:rPr>
          <w:rFonts w:ascii="Arial" w:hAnsi="Arial" w:cs="Arial"/>
          <w:sz w:val="24"/>
          <w:szCs w:val="24"/>
        </w:rPr>
        <w:t>outdoor spaces are used to their full potential where all learning areas can be developed (</w:t>
      </w:r>
      <w:r w:rsidR="00E663FC" w:rsidRPr="0035787F">
        <w:rPr>
          <w:rFonts w:ascii="Arial" w:hAnsi="Arial" w:cs="Arial"/>
          <w:sz w:val="24"/>
          <w:szCs w:val="24"/>
        </w:rPr>
        <w:t xml:space="preserve">Thomas and Lewis, 2016). </w:t>
      </w:r>
      <w:r w:rsidR="00900330" w:rsidRPr="0035787F">
        <w:rPr>
          <w:rFonts w:ascii="Arial" w:hAnsi="Arial" w:cs="Arial"/>
          <w:sz w:val="24"/>
          <w:szCs w:val="24"/>
        </w:rPr>
        <w:t>It can be said that this came from t</w:t>
      </w:r>
      <w:r w:rsidR="00C61563" w:rsidRPr="0035787F">
        <w:rPr>
          <w:rFonts w:ascii="Arial" w:hAnsi="Arial" w:cs="Arial"/>
          <w:sz w:val="24"/>
          <w:szCs w:val="24"/>
        </w:rPr>
        <w:t>he theorist Fr</w:t>
      </w:r>
      <w:r w:rsidR="006D5616" w:rsidRPr="0035787F">
        <w:rPr>
          <w:rFonts w:ascii="Arial" w:hAnsi="Arial" w:cs="Arial"/>
          <w:sz w:val="24"/>
          <w:szCs w:val="24"/>
        </w:rPr>
        <w:t>i</w:t>
      </w:r>
      <w:r w:rsidR="00C61563" w:rsidRPr="0035787F">
        <w:rPr>
          <w:rFonts w:ascii="Arial" w:hAnsi="Arial" w:cs="Arial"/>
          <w:sz w:val="24"/>
          <w:szCs w:val="24"/>
        </w:rPr>
        <w:t>edrich</w:t>
      </w:r>
      <w:r w:rsidR="006D5616" w:rsidRPr="0035787F">
        <w:rPr>
          <w:rFonts w:ascii="Arial" w:hAnsi="Arial" w:cs="Arial"/>
          <w:sz w:val="24"/>
          <w:szCs w:val="24"/>
        </w:rPr>
        <w:t xml:space="preserve"> Froebel </w:t>
      </w:r>
      <w:r w:rsidR="00900330" w:rsidRPr="0035787F">
        <w:rPr>
          <w:rFonts w:ascii="Arial" w:hAnsi="Arial" w:cs="Arial"/>
          <w:sz w:val="24"/>
          <w:szCs w:val="24"/>
        </w:rPr>
        <w:t xml:space="preserve">as he also </w:t>
      </w:r>
      <w:r w:rsidR="006D5616" w:rsidRPr="0035787F">
        <w:rPr>
          <w:rFonts w:ascii="Arial" w:hAnsi="Arial" w:cs="Arial"/>
          <w:sz w:val="24"/>
          <w:szCs w:val="24"/>
        </w:rPr>
        <w:t>had an outdoor approach to learning and believed that space and light were essential to a child’s development (Tovey, 2013).</w:t>
      </w:r>
      <w:r w:rsidR="00C469DD" w:rsidRPr="0035787F">
        <w:rPr>
          <w:rFonts w:ascii="Arial" w:hAnsi="Arial" w:cs="Arial"/>
          <w:sz w:val="24"/>
          <w:szCs w:val="24"/>
        </w:rPr>
        <w:t xml:space="preserve"> </w:t>
      </w:r>
      <w:r w:rsidR="000F74DF" w:rsidRPr="0035787F">
        <w:rPr>
          <w:rFonts w:ascii="Arial" w:hAnsi="Arial" w:cs="Arial"/>
          <w:sz w:val="24"/>
          <w:szCs w:val="24"/>
        </w:rPr>
        <w:t xml:space="preserve">With reference to Filer (2008) getting children outdoors gives them new opportunities to take part in activities and encourage learning and development. </w:t>
      </w:r>
    </w:p>
    <w:p w14:paraId="55816F58" w14:textId="110F1753" w:rsidR="00AC01A8" w:rsidRPr="0035787F" w:rsidRDefault="00146B30" w:rsidP="009076C5">
      <w:pPr>
        <w:spacing w:line="360" w:lineRule="auto"/>
        <w:jc w:val="both"/>
        <w:rPr>
          <w:rFonts w:ascii="Arial" w:hAnsi="Arial" w:cs="Arial"/>
          <w:sz w:val="24"/>
          <w:szCs w:val="24"/>
        </w:rPr>
      </w:pPr>
      <w:r w:rsidRPr="0035787F">
        <w:rPr>
          <w:rFonts w:ascii="Arial" w:hAnsi="Arial" w:cs="Arial"/>
          <w:sz w:val="24"/>
          <w:szCs w:val="24"/>
        </w:rPr>
        <w:t>A study conducted explored parents perspectives of their children attending day or resident camps (Henderson et al., 2007). The findings showed a positive impact on children attending camp including more independence through exploring and adventure and social skills from making friends (Henderson et al., 2007). It is also suggested that children need to taught how to think and not what to think (</w:t>
      </w:r>
      <w:proofErr w:type="spellStart"/>
      <w:r w:rsidRPr="0035787F">
        <w:rPr>
          <w:rFonts w:ascii="Arial" w:hAnsi="Arial" w:cs="Arial"/>
          <w:sz w:val="24"/>
          <w:szCs w:val="24"/>
        </w:rPr>
        <w:t>Brendtro</w:t>
      </w:r>
      <w:proofErr w:type="spellEnd"/>
      <w:r w:rsidRPr="0035787F">
        <w:rPr>
          <w:rFonts w:ascii="Arial" w:hAnsi="Arial" w:cs="Arial"/>
          <w:sz w:val="24"/>
          <w:szCs w:val="24"/>
        </w:rPr>
        <w:t xml:space="preserve"> and </w:t>
      </w:r>
      <w:proofErr w:type="spellStart"/>
      <w:r w:rsidRPr="0035787F">
        <w:rPr>
          <w:rFonts w:ascii="Arial" w:hAnsi="Arial" w:cs="Arial"/>
          <w:sz w:val="24"/>
          <w:szCs w:val="24"/>
        </w:rPr>
        <w:t>Strother</w:t>
      </w:r>
      <w:proofErr w:type="spellEnd"/>
      <w:r w:rsidRPr="0035787F">
        <w:rPr>
          <w:rFonts w:ascii="Arial" w:hAnsi="Arial" w:cs="Arial"/>
          <w:sz w:val="24"/>
          <w:szCs w:val="24"/>
        </w:rPr>
        <w:t>, 2007). Children can learn how to think by being actively engaged in solving problem experiences (</w:t>
      </w:r>
      <w:proofErr w:type="spellStart"/>
      <w:r w:rsidRPr="0035787F">
        <w:rPr>
          <w:rFonts w:ascii="Arial" w:hAnsi="Arial" w:cs="Arial"/>
          <w:sz w:val="24"/>
          <w:szCs w:val="24"/>
        </w:rPr>
        <w:t>Brendtro</w:t>
      </w:r>
      <w:proofErr w:type="spellEnd"/>
      <w:r w:rsidRPr="0035787F">
        <w:rPr>
          <w:rFonts w:ascii="Arial" w:hAnsi="Arial" w:cs="Arial"/>
          <w:sz w:val="24"/>
          <w:szCs w:val="24"/>
        </w:rPr>
        <w:t xml:space="preserve"> and </w:t>
      </w:r>
      <w:proofErr w:type="spellStart"/>
      <w:r w:rsidRPr="0035787F">
        <w:rPr>
          <w:rFonts w:ascii="Arial" w:hAnsi="Arial" w:cs="Arial"/>
          <w:sz w:val="24"/>
          <w:szCs w:val="24"/>
        </w:rPr>
        <w:t>Strother</w:t>
      </w:r>
      <w:proofErr w:type="spellEnd"/>
      <w:r w:rsidRPr="0035787F">
        <w:rPr>
          <w:rFonts w:ascii="Arial" w:hAnsi="Arial" w:cs="Arial"/>
          <w:sz w:val="24"/>
          <w:szCs w:val="24"/>
        </w:rPr>
        <w:t xml:space="preserve">, 2007). In some schools practitioners have a fear of letting children take risks (Harper, 2017). However, children need to be allowed to take risks in order to learn from their mistakes (Harper, 2017).  </w:t>
      </w:r>
    </w:p>
    <w:p w14:paraId="52EC29FC" w14:textId="20C54FD3" w:rsidR="00AC01A8" w:rsidRPr="0035787F" w:rsidRDefault="00AC01A8" w:rsidP="009076C5">
      <w:pPr>
        <w:spacing w:line="360" w:lineRule="auto"/>
        <w:jc w:val="both"/>
        <w:rPr>
          <w:rFonts w:ascii="Arial" w:hAnsi="Arial" w:cs="Arial"/>
          <w:sz w:val="24"/>
          <w:szCs w:val="24"/>
        </w:rPr>
      </w:pPr>
      <w:r w:rsidRPr="0035787F">
        <w:rPr>
          <w:rFonts w:ascii="Arial" w:hAnsi="Arial" w:cs="Arial"/>
          <w:sz w:val="24"/>
          <w:szCs w:val="24"/>
        </w:rPr>
        <w:t xml:space="preserve">Camp Cymru wants to encourage children to attend outdoor adventure activities instead of sitting in front of television or playing video games. </w:t>
      </w:r>
      <w:proofErr w:type="spellStart"/>
      <w:r w:rsidRPr="0035787F">
        <w:rPr>
          <w:rFonts w:ascii="Arial" w:hAnsi="Arial" w:cs="Arial"/>
          <w:sz w:val="24"/>
          <w:szCs w:val="24"/>
        </w:rPr>
        <w:t>Novotney</w:t>
      </w:r>
      <w:proofErr w:type="spellEnd"/>
      <w:r w:rsidRPr="0035787F">
        <w:rPr>
          <w:rFonts w:ascii="Arial" w:hAnsi="Arial" w:cs="Arial"/>
          <w:sz w:val="24"/>
          <w:szCs w:val="24"/>
        </w:rPr>
        <w:t xml:space="preserve"> (2008) stresses the importance of children being exposed to nature to engage their senses and curiosity of the world around them. However, parental fears in todays society act as a barrier for children playing outdoors (</w:t>
      </w:r>
      <w:proofErr w:type="spellStart"/>
      <w:r w:rsidRPr="0035787F">
        <w:rPr>
          <w:rFonts w:ascii="Arial" w:hAnsi="Arial" w:cs="Arial"/>
          <w:sz w:val="24"/>
          <w:szCs w:val="24"/>
        </w:rPr>
        <w:t>Novotney</w:t>
      </w:r>
      <w:proofErr w:type="spellEnd"/>
      <w:r w:rsidRPr="0035787F">
        <w:rPr>
          <w:rFonts w:ascii="Arial" w:hAnsi="Arial" w:cs="Arial"/>
          <w:sz w:val="24"/>
          <w:szCs w:val="24"/>
        </w:rPr>
        <w:t xml:space="preserve">, 2008). This is where Camp Cymru can offer a safe controlled environment during school holiday times for children to be exposed to the great outdoors. </w:t>
      </w:r>
    </w:p>
    <w:p w14:paraId="073E753A" w14:textId="7DB01D52" w:rsidR="00D4358F" w:rsidRPr="0035787F" w:rsidRDefault="00D4358F" w:rsidP="009076C5">
      <w:pPr>
        <w:spacing w:line="360" w:lineRule="auto"/>
        <w:jc w:val="both"/>
        <w:rPr>
          <w:rFonts w:ascii="Arial" w:hAnsi="Arial" w:cs="Arial"/>
          <w:sz w:val="24"/>
          <w:szCs w:val="24"/>
        </w:rPr>
      </w:pPr>
      <w:r w:rsidRPr="0035787F">
        <w:rPr>
          <w:rFonts w:ascii="Arial" w:hAnsi="Arial" w:cs="Arial"/>
          <w:sz w:val="24"/>
          <w:szCs w:val="24"/>
        </w:rPr>
        <w:t xml:space="preserve">In today’s society, mental health has become an increasing worry. </w:t>
      </w:r>
      <w:r w:rsidR="009B3148" w:rsidRPr="0035787F">
        <w:rPr>
          <w:rFonts w:ascii="Arial" w:hAnsi="Arial" w:cs="Arial"/>
          <w:sz w:val="24"/>
          <w:szCs w:val="24"/>
        </w:rPr>
        <w:t xml:space="preserve"> Every child has the right to </w:t>
      </w:r>
      <w:r w:rsidR="00350046" w:rsidRPr="0035787F">
        <w:rPr>
          <w:rFonts w:ascii="Arial" w:hAnsi="Arial" w:cs="Arial"/>
          <w:sz w:val="24"/>
          <w:szCs w:val="24"/>
        </w:rPr>
        <w:t xml:space="preserve">the best possible health </w:t>
      </w:r>
      <w:r w:rsidR="00CE39BE" w:rsidRPr="0035787F">
        <w:rPr>
          <w:rFonts w:ascii="Arial" w:hAnsi="Arial" w:cs="Arial"/>
          <w:sz w:val="24"/>
          <w:szCs w:val="24"/>
        </w:rPr>
        <w:t xml:space="preserve">and be educated on their health and well-being </w:t>
      </w:r>
      <w:r w:rsidR="00CE39BE" w:rsidRPr="0035787F">
        <w:rPr>
          <w:rFonts w:ascii="Arial" w:hAnsi="Arial" w:cs="Arial"/>
          <w:sz w:val="24"/>
          <w:szCs w:val="24"/>
        </w:rPr>
        <w:lastRenderedPageBreak/>
        <w:t>(</w:t>
      </w:r>
      <w:proofErr w:type="spellStart"/>
      <w:r w:rsidR="00CE39BE" w:rsidRPr="0035787F">
        <w:rPr>
          <w:rFonts w:ascii="Arial" w:hAnsi="Arial" w:cs="Arial"/>
          <w:sz w:val="24"/>
          <w:szCs w:val="24"/>
        </w:rPr>
        <w:t>UInicef</w:t>
      </w:r>
      <w:proofErr w:type="spellEnd"/>
      <w:r w:rsidR="00CE39BE" w:rsidRPr="0035787F">
        <w:rPr>
          <w:rFonts w:ascii="Arial" w:hAnsi="Arial" w:cs="Arial"/>
          <w:sz w:val="24"/>
          <w:szCs w:val="24"/>
        </w:rPr>
        <w:t xml:space="preserve">, </w:t>
      </w:r>
      <w:r w:rsidR="00E840BE" w:rsidRPr="0035787F">
        <w:rPr>
          <w:rFonts w:ascii="Arial" w:hAnsi="Arial" w:cs="Arial"/>
          <w:sz w:val="24"/>
          <w:szCs w:val="24"/>
        </w:rPr>
        <w:t>no date).</w:t>
      </w:r>
      <w:r w:rsidR="009B3148" w:rsidRPr="0035787F">
        <w:rPr>
          <w:rFonts w:ascii="Arial" w:hAnsi="Arial" w:cs="Arial"/>
          <w:sz w:val="24"/>
          <w:szCs w:val="24"/>
        </w:rPr>
        <w:t xml:space="preserve"> </w:t>
      </w:r>
      <w:r w:rsidRPr="0035787F">
        <w:rPr>
          <w:rFonts w:ascii="Arial" w:hAnsi="Arial" w:cs="Arial"/>
          <w:sz w:val="24"/>
          <w:szCs w:val="24"/>
        </w:rPr>
        <w:t xml:space="preserve">A study conducted in Australia showed that children who engaged in outdoor adventure activities </w:t>
      </w:r>
      <w:r w:rsidR="00C12926" w:rsidRPr="0035787F">
        <w:rPr>
          <w:rFonts w:ascii="Arial" w:hAnsi="Arial" w:cs="Arial"/>
          <w:sz w:val="24"/>
          <w:szCs w:val="24"/>
        </w:rPr>
        <w:t>supported and prevented mental health problems for children</w:t>
      </w:r>
      <w:r w:rsidRPr="0035787F">
        <w:rPr>
          <w:rFonts w:ascii="Arial" w:hAnsi="Arial" w:cs="Arial"/>
          <w:sz w:val="24"/>
          <w:szCs w:val="24"/>
        </w:rPr>
        <w:t xml:space="preserve"> (Bowen et al., 2016). </w:t>
      </w:r>
      <w:r w:rsidR="00DB3FE7" w:rsidRPr="0035787F">
        <w:rPr>
          <w:rFonts w:ascii="Arial" w:hAnsi="Arial" w:cs="Arial"/>
          <w:sz w:val="24"/>
          <w:szCs w:val="24"/>
        </w:rPr>
        <w:t>McCormick (2017)</w:t>
      </w:r>
      <w:r w:rsidR="008F7AB2" w:rsidRPr="0035787F">
        <w:rPr>
          <w:rFonts w:ascii="Arial" w:hAnsi="Arial" w:cs="Arial"/>
          <w:sz w:val="24"/>
          <w:szCs w:val="24"/>
        </w:rPr>
        <w:t xml:space="preserve"> states that more children are </w:t>
      </w:r>
      <w:r w:rsidR="00D14F6D" w:rsidRPr="0035787F">
        <w:rPr>
          <w:rFonts w:ascii="Arial" w:hAnsi="Arial" w:cs="Arial"/>
          <w:sz w:val="24"/>
          <w:szCs w:val="24"/>
        </w:rPr>
        <w:t>spending more time indoors due to increased technology devices. However, it is evident in articles that children with regular access to green space has mental health benefits for children (McCormick, 2017).</w:t>
      </w:r>
      <w:r w:rsidR="00DF161B" w:rsidRPr="0035787F">
        <w:rPr>
          <w:rFonts w:ascii="Arial" w:hAnsi="Arial" w:cs="Arial"/>
          <w:sz w:val="24"/>
          <w:szCs w:val="24"/>
        </w:rPr>
        <w:t xml:space="preserve"> These benefits included increased cognitive development, improved behaviour and reduced stress levels (McCormick, 2017). </w:t>
      </w:r>
    </w:p>
    <w:p w14:paraId="2DD6FA0B" w14:textId="71D5991E" w:rsidR="002E0FDC" w:rsidRPr="0035787F" w:rsidRDefault="00E13AC8" w:rsidP="009076C5">
      <w:pPr>
        <w:spacing w:line="360" w:lineRule="auto"/>
        <w:jc w:val="both"/>
        <w:rPr>
          <w:rFonts w:ascii="Arial" w:hAnsi="Arial" w:cs="Arial"/>
          <w:sz w:val="24"/>
          <w:szCs w:val="24"/>
        </w:rPr>
      </w:pPr>
      <w:r w:rsidRPr="0035787F">
        <w:rPr>
          <w:rFonts w:ascii="Arial" w:hAnsi="Arial" w:cs="Arial"/>
          <w:sz w:val="24"/>
          <w:szCs w:val="24"/>
        </w:rPr>
        <w:t>According to NHS Wales (2019) in Wales 26.4% of children are either overweight or obese.</w:t>
      </w:r>
      <w:r w:rsidR="00F14282" w:rsidRPr="0035787F">
        <w:rPr>
          <w:rFonts w:ascii="Arial" w:hAnsi="Arial" w:cs="Arial"/>
          <w:sz w:val="24"/>
          <w:szCs w:val="24"/>
        </w:rPr>
        <w:t xml:space="preserve"> Camp Cymru also takes on the challenge to reduce obesity in children. </w:t>
      </w:r>
      <w:r w:rsidR="004E01C5" w:rsidRPr="0035787F">
        <w:rPr>
          <w:rFonts w:ascii="Arial" w:hAnsi="Arial" w:cs="Arial"/>
          <w:sz w:val="24"/>
          <w:szCs w:val="24"/>
        </w:rPr>
        <w:t xml:space="preserve">A study was conducted </w:t>
      </w:r>
      <w:r w:rsidR="00F33FB5" w:rsidRPr="0035787F">
        <w:rPr>
          <w:rFonts w:ascii="Arial" w:hAnsi="Arial" w:cs="Arial"/>
          <w:sz w:val="24"/>
          <w:szCs w:val="24"/>
        </w:rPr>
        <w:t xml:space="preserve">to determine whether outdoor play affected children’s BMI (Ansari et al., 2015). Results showed a positive decrease in children’s BMI after having </w:t>
      </w:r>
      <w:r w:rsidR="006F5192" w:rsidRPr="0035787F">
        <w:rPr>
          <w:rFonts w:ascii="Arial" w:hAnsi="Arial" w:cs="Arial"/>
          <w:sz w:val="24"/>
          <w:szCs w:val="24"/>
        </w:rPr>
        <w:t xml:space="preserve">37 – 60 </w:t>
      </w:r>
      <w:r w:rsidR="00F33FB5" w:rsidRPr="0035787F">
        <w:rPr>
          <w:rFonts w:ascii="Arial" w:hAnsi="Arial" w:cs="Arial"/>
          <w:sz w:val="24"/>
          <w:szCs w:val="24"/>
        </w:rPr>
        <w:t>minutes</w:t>
      </w:r>
      <w:r w:rsidR="006F5192" w:rsidRPr="0035787F">
        <w:rPr>
          <w:rFonts w:ascii="Arial" w:hAnsi="Arial" w:cs="Arial"/>
          <w:sz w:val="24"/>
          <w:szCs w:val="24"/>
        </w:rPr>
        <w:t xml:space="preserve"> of</w:t>
      </w:r>
      <w:r w:rsidR="00F33FB5" w:rsidRPr="0035787F">
        <w:rPr>
          <w:rFonts w:ascii="Arial" w:hAnsi="Arial" w:cs="Arial"/>
          <w:sz w:val="24"/>
          <w:szCs w:val="24"/>
        </w:rPr>
        <w:t xml:space="preserve"> outdoor play per day (Ansari et al., 2015). </w:t>
      </w:r>
    </w:p>
    <w:p w14:paraId="1E1D27FF" w14:textId="46BC013A" w:rsidR="00B344C8" w:rsidRPr="0035787F" w:rsidRDefault="007D3665" w:rsidP="009076C5">
      <w:pPr>
        <w:spacing w:line="360" w:lineRule="auto"/>
        <w:jc w:val="both"/>
        <w:rPr>
          <w:rFonts w:ascii="Arial" w:hAnsi="Arial" w:cs="Arial"/>
          <w:sz w:val="24"/>
          <w:szCs w:val="24"/>
        </w:rPr>
      </w:pPr>
      <w:r w:rsidRPr="0035787F">
        <w:rPr>
          <w:rFonts w:ascii="Arial" w:hAnsi="Arial" w:cs="Arial"/>
          <w:sz w:val="24"/>
          <w:szCs w:val="24"/>
        </w:rPr>
        <w:t>Camp Cymru came across a barrier of ensuring they have the correctly qualified staff for their advanced outdoor activities.</w:t>
      </w:r>
      <w:r w:rsidR="00F57E8F" w:rsidRPr="0035787F">
        <w:rPr>
          <w:rFonts w:ascii="Arial" w:hAnsi="Arial" w:cs="Arial"/>
          <w:sz w:val="24"/>
          <w:szCs w:val="24"/>
        </w:rPr>
        <w:t xml:space="preserve"> According to</w:t>
      </w:r>
      <w:r w:rsidR="00E90640" w:rsidRPr="0035787F">
        <w:rPr>
          <w:rFonts w:ascii="Arial" w:hAnsi="Arial" w:cs="Arial"/>
          <w:sz w:val="24"/>
          <w:szCs w:val="24"/>
        </w:rPr>
        <w:t xml:space="preserve"> National Careers Service (</w:t>
      </w:r>
      <w:r w:rsidR="009C7200" w:rsidRPr="0035787F">
        <w:rPr>
          <w:rFonts w:ascii="Arial" w:hAnsi="Arial" w:cs="Arial"/>
          <w:sz w:val="24"/>
          <w:szCs w:val="24"/>
        </w:rPr>
        <w:t xml:space="preserve">no date) </w:t>
      </w:r>
      <w:r w:rsidR="00217540" w:rsidRPr="0035787F">
        <w:rPr>
          <w:rFonts w:ascii="Arial" w:hAnsi="Arial" w:cs="Arial"/>
          <w:sz w:val="24"/>
          <w:szCs w:val="24"/>
        </w:rPr>
        <w:t xml:space="preserve">there is no set entry </w:t>
      </w:r>
      <w:r w:rsidR="00467B36" w:rsidRPr="0035787F">
        <w:rPr>
          <w:rFonts w:ascii="Arial" w:hAnsi="Arial" w:cs="Arial"/>
          <w:sz w:val="24"/>
          <w:szCs w:val="24"/>
        </w:rPr>
        <w:t xml:space="preserve">route to become an activity instructor, although they recommend a Level 2 or 3 qualification in Skills and Activities for Sport and Active Leisure. There are also specific instructor qualifications to work towards for each sport or activity which are approved by the national governing body (National Careers Service, no date). </w:t>
      </w:r>
    </w:p>
    <w:p w14:paraId="066144F8" w14:textId="612FD0FB" w:rsidR="009C5C7B" w:rsidRPr="0035787F" w:rsidRDefault="0061004A" w:rsidP="009076C5">
      <w:pPr>
        <w:spacing w:line="360" w:lineRule="auto"/>
        <w:jc w:val="both"/>
        <w:rPr>
          <w:rFonts w:ascii="Arial" w:hAnsi="Arial" w:cs="Arial"/>
          <w:sz w:val="24"/>
          <w:szCs w:val="24"/>
        </w:rPr>
      </w:pPr>
      <w:r w:rsidRPr="0035787F">
        <w:rPr>
          <w:rFonts w:ascii="Arial" w:hAnsi="Arial" w:cs="Arial"/>
          <w:sz w:val="24"/>
          <w:szCs w:val="24"/>
        </w:rPr>
        <w:t>Instructors are sometimes faced with vital decisions of whether to run the activity to not in order to keep the children/customers safe and free from any risk (Harper and Robinson, 2007).</w:t>
      </w:r>
      <w:r w:rsidR="006823EA" w:rsidRPr="0035787F">
        <w:rPr>
          <w:rFonts w:ascii="Arial" w:hAnsi="Arial" w:cs="Arial"/>
          <w:sz w:val="24"/>
          <w:szCs w:val="24"/>
        </w:rPr>
        <w:t xml:space="preserve"> </w:t>
      </w:r>
      <w:r w:rsidR="00ED53D2" w:rsidRPr="0035787F">
        <w:rPr>
          <w:rFonts w:ascii="Arial" w:hAnsi="Arial" w:cs="Arial"/>
          <w:sz w:val="24"/>
          <w:szCs w:val="24"/>
        </w:rPr>
        <w:t xml:space="preserve">These decisions can be affected by weather, faulty equipment or ratios (Harper and Robinson, 2007). </w:t>
      </w:r>
    </w:p>
    <w:p w14:paraId="380C5D1C" w14:textId="2F42139B" w:rsidR="000B6E0D" w:rsidRPr="0035787F" w:rsidRDefault="000B6E0D" w:rsidP="009076C5">
      <w:pPr>
        <w:spacing w:line="360" w:lineRule="auto"/>
        <w:jc w:val="both"/>
        <w:rPr>
          <w:rFonts w:ascii="Arial" w:hAnsi="Arial" w:cs="Arial"/>
          <w:sz w:val="24"/>
          <w:szCs w:val="24"/>
        </w:rPr>
      </w:pPr>
      <w:r w:rsidRPr="0035787F">
        <w:rPr>
          <w:rFonts w:ascii="Arial" w:hAnsi="Arial" w:cs="Arial"/>
          <w:sz w:val="24"/>
          <w:szCs w:val="24"/>
        </w:rPr>
        <w:t>Camp Cymru</w:t>
      </w:r>
      <w:r w:rsidR="003E07F6" w:rsidRPr="0035787F">
        <w:rPr>
          <w:rFonts w:ascii="Arial" w:hAnsi="Arial" w:cs="Arial"/>
          <w:sz w:val="24"/>
          <w:szCs w:val="24"/>
        </w:rPr>
        <w:t xml:space="preserve"> carried out questionnaires to determine th</w:t>
      </w:r>
      <w:r w:rsidR="00DA0BCF" w:rsidRPr="0035787F">
        <w:rPr>
          <w:rFonts w:ascii="Arial" w:hAnsi="Arial" w:cs="Arial"/>
          <w:sz w:val="24"/>
          <w:szCs w:val="24"/>
        </w:rPr>
        <w:t xml:space="preserve">e market and interest of the programme. </w:t>
      </w:r>
      <w:r w:rsidR="00B00976" w:rsidRPr="0035787F">
        <w:rPr>
          <w:rFonts w:ascii="Arial" w:hAnsi="Arial" w:cs="Arial"/>
          <w:sz w:val="24"/>
          <w:szCs w:val="24"/>
        </w:rPr>
        <w:t xml:space="preserve">Is is vital to carry out market research before starting up a business to ensure that there is a </w:t>
      </w:r>
      <w:r w:rsidR="00CF3488" w:rsidRPr="0035787F">
        <w:rPr>
          <w:rFonts w:ascii="Arial" w:hAnsi="Arial" w:cs="Arial"/>
          <w:sz w:val="24"/>
          <w:szCs w:val="24"/>
        </w:rPr>
        <w:t xml:space="preserve">gap in the market (Brace, 2018). </w:t>
      </w:r>
    </w:p>
    <w:p w14:paraId="03104491" w14:textId="671099F7" w:rsidR="00523D69" w:rsidRPr="0035787F" w:rsidRDefault="00523D69" w:rsidP="009076C5">
      <w:pPr>
        <w:spacing w:line="360" w:lineRule="auto"/>
        <w:jc w:val="both"/>
        <w:rPr>
          <w:rFonts w:ascii="Arial" w:hAnsi="Arial" w:cs="Arial"/>
          <w:sz w:val="24"/>
          <w:szCs w:val="24"/>
        </w:rPr>
      </w:pPr>
      <w:r w:rsidRPr="0035787F">
        <w:rPr>
          <w:rFonts w:ascii="Arial" w:hAnsi="Arial" w:cs="Arial"/>
          <w:sz w:val="24"/>
          <w:szCs w:val="24"/>
        </w:rPr>
        <w:t>During the marketing process, the use of social media is used to advertise Camp Cymru. Using social media is beneficial to the company as it is a cheap tool for marketing and keeps costs down, especially for a business just starting up (Hays et al., 2013).</w:t>
      </w:r>
      <w:r w:rsidR="00A06F2D" w:rsidRPr="0035787F">
        <w:rPr>
          <w:rFonts w:ascii="Arial" w:hAnsi="Arial" w:cs="Arial"/>
          <w:sz w:val="24"/>
          <w:szCs w:val="24"/>
        </w:rPr>
        <w:t xml:space="preserve"> </w:t>
      </w:r>
      <w:r w:rsidR="002A67E5" w:rsidRPr="0035787F">
        <w:rPr>
          <w:rFonts w:ascii="Arial" w:hAnsi="Arial" w:cs="Arial"/>
          <w:sz w:val="24"/>
          <w:szCs w:val="24"/>
        </w:rPr>
        <w:t xml:space="preserve">According to </w:t>
      </w:r>
      <w:proofErr w:type="spellStart"/>
      <w:r w:rsidR="00EB2181" w:rsidRPr="0035787F">
        <w:rPr>
          <w:rFonts w:ascii="Arial" w:hAnsi="Arial" w:cs="Arial"/>
          <w:sz w:val="24"/>
          <w:szCs w:val="24"/>
        </w:rPr>
        <w:t>Z</w:t>
      </w:r>
      <w:r w:rsidR="002A67E5" w:rsidRPr="0035787F">
        <w:rPr>
          <w:rFonts w:ascii="Arial" w:hAnsi="Arial" w:cs="Arial"/>
          <w:sz w:val="24"/>
          <w:szCs w:val="24"/>
        </w:rPr>
        <w:t>arrella</w:t>
      </w:r>
      <w:proofErr w:type="spellEnd"/>
      <w:r w:rsidR="002A67E5" w:rsidRPr="0035787F">
        <w:rPr>
          <w:rFonts w:ascii="Arial" w:hAnsi="Arial" w:cs="Arial"/>
          <w:sz w:val="24"/>
          <w:szCs w:val="24"/>
        </w:rPr>
        <w:t xml:space="preserve"> (2010)</w:t>
      </w:r>
      <w:r w:rsidR="00F46EA9" w:rsidRPr="0035787F">
        <w:rPr>
          <w:rFonts w:ascii="Arial" w:hAnsi="Arial" w:cs="Arial"/>
          <w:sz w:val="24"/>
          <w:szCs w:val="24"/>
        </w:rPr>
        <w:t xml:space="preserve"> there are over 250 million people using Facebook making it a huge consumer platform for advertisement. </w:t>
      </w:r>
      <w:r w:rsidR="002A67E5" w:rsidRPr="0035787F">
        <w:rPr>
          <w:rFonts w:ascii="Arial" w:hAnsi="Arial" w:cs="Arial"/>
          <w:sz w:val="24"/>
          <w:szCs w:val="24"/>
        </w:rPr>
        <w:t xml:space="preserve"> </w:t>
      </w:r>
    </w:p>
    <w:p w14:paraId="64C97B19" w14:textId="7DCEFA99" w:rsidR="00DE420D" w:rsidRPr="0035787F" w:rsidRDefault="001C433B" w:rsidP="009076C5">
      <w:pPr>
        <w:spacing w:line="360" w:lineRule="auto"/>
        <w:jc w:val="both"/>
        <w:rPr>
          <w:rFonts w:ascii="Arial" w:hAnsi="Arial" w:cs="Arial"/>
          <w:sz w:val="24"/>
          <w:szCs w:val="24"/>
        </w:rPr>
      </w:pPr>
      <w:r w:rsidRPr="0035787F">
        <w:rPr>
          <w:rFonts w:ascii="Arial" w:hAnsi="Arial" w:cs="Arial"/>
          <w:sz w:val="24"/>
          <w:szCs w:val="24"/>
        </w:rPr>
        <w:lastRenderedPageBreak/>
        <w:t xml:space="preserve">Camp Cymru also plans to </w:t>
      </w:r>
      <w:r w:rsidR="000E0DDC" w:rsidRPr="0035787F">
        <w:rPr>
          <w:rFonts w:ascii="Arial" w:hAnsi="Arial" w:cs="Arial"/>
          <w:sz w:val="24"/>
          <w:szCs w:val="24"/>
        </w:rPr>
        <w:t xml:space="preserve">send out flyers to the audience, especially because it is starting on a small scale. Small Business (2019) suggests that leaflet distribution is sufficient enough to start off marketing. It can also be a powerful tool, especially if there is face to face contact with the audience when handing out the leaflets (Small Business, 2019). </w:t>
      </w:r>
    </w:p>
    <w:p w14:paraId="0F6307EA" w14:textId="274F740B" w:rsidR="00DE420D" w:rsidRDefault="00913B81" w:rsidP="009076C5">
      <w:pPr>
        <w:spacing w:line="360" w:lineRule="auto"/>
        <w:jc w:val="both"/>
        <w:rPr>
          <w:rFonts w:ascii="Arial" w:hAnsi="Arial" w:cs="Arial"/>
          <w:sz w:val="24"/>
          <w:szCs w:val="24"/>
        </w:rPr>
      </w:pPr>
      <w:r w:rsidRPr="0035787F">
        <w:rPr>
          <w:rFonts w:ascii="Arial" w:hAnsi="Arial" w:cs="Arial"/>
          <w:sz w:val="24"/>
          <w:szCs w:val="24"/>
        </w:rPr>
        <w:t xml:space="preserve">Camp Cymru has set a trial run in order to </w:t>
      </w:r>
      <w:r w:rsidR="00D9509C" w:rsidRPr="0035787F">
        <w:rPr>
          <w:rFonts w:ascii="Arial" w:hAnsi="Arial" w:cs="Arial"/>
          <w:sz w:val="24"/>
          <w:szCs w:val="24"/>
        </w:rPr>
        <w:t>measure it’s success. Having a trial run first has many advantages (</w:t>
      </w:r>
      <w:proofErr w:type="spellStart"/>
      <w:r w:rsidR="001227C1" w:rsidRPr="0035787F">
        <w:rPr>
          <w:rFonts w:ascii="Arial" w:hAnsi="Arial" w:cs="Arial"/>
          <w:sz w:val="24"/>
          <w:szCs w:val="24"/>
        </w:rPr>
        <w:t>Sosna</w:t>
      </w:r>
      <w:proofErr w:type="spellEnd"/>
      <w:r w:rsidR="001227C1" w:rsidRPr="0035787F">
        <w:rPr>
          <w:rFonts w:ascii="Arial" w:hAnsi="Arial" w:cs="Arial"/>
          <w:sz w:val="24"/>
          <w:szCs w:val="24"/>
        </w:rPr>
        <w:t xml:space="preserve"> et al., 2010). </w:t>
      </w:r>
      <w:r w:rsidR="0005483D" w:rsidRPr="0035787F">
        <w:rPr>
          <w:rFonts w:ascii="Arial" w:hAnsi="Arial" w:cs="Arial"/>
          <w:sz w:val="24"/>
          <w:szCs w:val="24"/>
        </w:rPr>
        <w:t>The business will be able to improve or innovate the business model or plan according to how things went (</w:t>
      </w:r>
      <w:proofErr w:type="spellStart"/>
      <w:r w:rsidR="0005483D" w:rsidRPr="0035787F">
        <w:rPr>
          <w:rFonts w:ascii="Arial" w:hAnsi="Arial" w:cs="Arial"/>
          <w:sz w:val="24"/>
          <w:szCs w:val="24"/>
        </w:rPr>
        <w:t>Sosna</w:t>
      </w:r>
      <w:proofErr w:type="spellEnd"/>
      <w:r w:rsidR="0005483D" w:rsidRPr="0035787F">
        <w:rPr>
          <w:rFonts w:ascii="Arial" w:hAnsi="Arial" w:cs="Arial"/>
          <w:sz w:val="24"/>
          <w:szCs w:val="24"/>
        </w:rPr>
        <w:t xml:space="preserve"> et al, 2010). </w:t>
      </w:r>
      <w:r w:rsidR="00770EBE" w:rsidRPr="0035787F">
        <w:rPr>
          <w:rFonts w:ascii="Arial" w:hAnsi="Arial" w:cs="Arial"/>
          <w:sz w:val="24"/>
          <w:szCs w:val="24"/>
        </w:rPr>
        <w:t xml:space="preserve">This can include making changes to finances, </w:t>
      </w:r>
      <w:r w:rsidR="0040277F" w:rsidRPr="0035787F">
        <w:rPr>
          <w:rFonts w:ascii="Arial" w:hAnsi="Arial" w:cs="Arial"/>
          <w:sz w:val="24"/>
          <w:szCs w:val="24"/>
        </w:rPr>
        <w:t>targets/goals</w:t>
      </w:r>
      <w:r w:rsidR="002043DA" w:rsidRPr="0035787F">
        <w:rPr>
          <w:rFonts w:ascii="Arial" w:hAnsi="Arial" w:cs="Arial"/>
          <w:sz w:val="24"/>
          <w:szCs w:val="24"/>
        </w:rPr>
        <w:t xml:space="preserve"> and marketing strategies (</w:t>
      </w:r>
      <w:proofErr w:type="spellStart"/>
      <w:r w:rsidR="002043DA" w:rsidRPr="0035787F">
        <w:rPr>
          <w:rFonts w:ascii="Arial" w:hAnsi="Arial" w:cs="Arial"/>
          <w:sz w:val="24"/>
          <w:szCs w:val="24"/>
        </w:rPr>
        <w:t>Sosna</w:t>
      </w:r>
      <w:proofErr w:type="spellEnd"/>
      <w:r w:rsidR="002043DA" w:rsidRPr="0035787F">
        <w:rPr>
          <w:rFonts w:ascii="Arial" w:hAnsi="Arial" w:cs="Arial"/>
          <w:sz w:val="24"/>
          <w:szCs w:val="24"/>
        </w:rPr>
        <w:t xml:space="preserve">, 2010). </w:t>
      </w:r>
    </w:p>
    <w:p w14:paraId="2E2380C5" w14:textId="4A8950F9" w:rsidR="00373592" w:rsidRPr="0035787F" w:rsidRDefault="00373592" w:rsidP="009076C5">
      <w:pPr>
        <w:spacing w:line="360" w:lineRule="auto"/>
        <w:jc w:val="both"/>
        <w:rPr>
          <w:rFonts w:ascii="Arial" w:hAnsi="Arial" w:cs="Arial"/>
          <w:sz w:val="24"/>
          <w:szCs w:val="24"/>
        </w:rPr>
      </w:pPr>
      <w:r>
        <w:rPr>
          <w:rFonts w:ascii="Arial" w:hAnsi="Arial" w:cs="Arial"/>
          <w:sz w:val="24"/>
          <w:szCs w:val="24"/>
        </w:rPr>
        <w:t xml:space="preserve">Overall, Camp Cymru is an amazing and exiting new opportunity for children to thrive and develop. </w:t>
      </w:r>
    </w:p>
    <w:p w14:paraId="042A02EB" w14:textId="77777777" w:rsidR="00C23551" w:rsidRPr="0035787F" w:rsidRDefault="00C23551" w:rsidP="009076C5">
      <w:pPr>
        <w:spacing w:line="360" w:lineRule="auto"/>
        <w:jc w:val="both"/>
        <w:rPr>
          <w:rFonts w:ascii="Arial" w:hAnsi="Arial" w:cs="Arial"/>
          <w:sz w:val="24"/>
          <w:szCs w:val="24"/>
        </w:rPr>
      </w:pPr>
    </w:p>
    <w:p w14:paraId="79AF732E" w14:textId="7EF8A953" w:rsidR="009C5C7B" w:rsidRPr="0035787F" w:rsidRDefault="009C5C7B" w:rsidP="009076C5">
      <w:pPr>
        <w:spacing w:line="360" w:lineRule="auto"/>
        <w:jc w:val="both"/>
        <w:rPr>
          <w:rFonts w:ascii="Arial" w:hAnsi="Arial" w:cs="Arial"/>
          <w:sz w:val="24"/>
          <w:szCs w:val="24"/>
        </w:rPr>
      </w:pPr>
    </w:p>
    <w:p w14:paraId="2484E145" w14:textId="77777777" w:rsidR="00552622" w:rsidRPr="0035787F" w:rsidRDefault="00552622" w:rsidP="009076C5">
      <w:pPr>
        <w:spacing w:line="360" w:lineRule="auto"/>
        <w:jc w:val="both"/>
        <w:rPr>
          <w:rFonts w:ascii="Arial" w:hAnsi="Arial" w:cs="Arial"/>
          <w:sz w:val="24"/>
          <w:szCs w:val="24"/>
        </w:rPr>
      </w:pPr>
    </w:p>
    <w:p w14:paraId="4188C8C2" w14:textId="697CBB85" w:rsidR="009C5C7B" w:rsidRPr="0035787F" w:rsidRDefault="009C5C7B" w:rsidP="009076C5">
      <w:pPr>
        <w:spacing w:line="360" w:lineRule="auto"/>
        <w:jc w:val="both"/>
        <w:rPr>
          <w:rFonts w:ascii="Arial" w:hAnsi="Arial" w:cs="Arial"/>
          <w:sz w:val="24"/>
          <w:szCs w:val="24"/>
        </w:rPr>
      </w:pPr>
    </w:p>
    <w:p w14:paraId="7132CEC1" w14:textId="4532C277" w:rsidR="00DA284A" w:rsidRPr="0035787F" w:rsidRDefault="00DA284A" w:rsidP="009076C5">
      <w:pPr>
        <w:spacing w:line="360" w:lineRule="auto"/>
        <w:jc w:val="both"/>
        <w:rPr>
          <w:rFonts w:ascii="Arial" w:hAnsi="Arial" w:cs="Arial"/>
          <w:sz w:val="24"/>
          <w:szCs w:val="24"/>
        </w:rPr>
      </w:pPr>
    </w:p>
    <w:p w14:paraId="6550AC0E" w14:textId="372AD720" w:rsidR="009C5C7B" w:rsidRDefault="009C5C7B" w:rsidP="009076C5">
      <w:pPr>
        <w:spacing w:line="360" w:lineRule="auto"/>
        <w:jc w:val="both"/>
        <w:rPr>
          <w:rFonts w:ascii="Arial" w:hAnsi="Arial" w:cs="Arial"/>
          <w:sz w:val="24"/>
          <w:szCs w:val="24"/>
        </w:rPr>
      </w:pPr>
    </w:p>
    <w:p w14:paraId="018BC7A9" w14:textId="6A775A7C" w:rsidR="009076C5" w:rsidRDefault="009076C5" w:rsidP="009076C5">
      <w:pPr>
        <w:spacing w:line="360" w:lineRule="auto"/>
        <w:jc w:val="both"/>
        <w:rPr>
          <w:rFonts w:ascii="Arial" w:hAnsi="Arial" w:cs="Arial"/>
          <w:sz w:val="24"/>
          <w:szCs w:val="24"/>
        </w:rPr>
      </w:pPr>
    </w:p>
    <w:p w14:paraId="7FD73ACF" w14:textId="7EF814DA" w:rsidR="009076C5" w:rsidRDefault="009076C5" w:rsidP="009076C5">
      <w:pPr>
        <w:spacing w:line="360" w:lineRule="auto"/>
        <w:jc w:val="both"/>
        <w:rPr>
          <w:rFonts w:ascii="Arial" w:hAnsi="Arial" w:cs="Arial"/>
          <w:sz w:val="24"/>
          <w:szCs w:val="24"/>
        </w:rPr>
      </w:pPr>
    </w:p>
    <w:p w14:paraId="0E44E091" w14:textId="0367C769" w:rsidR="009076C5" w:rsidRDefault="009076C5" w:rsidP="009076C5">
      <w:pPr>
        <w:spacing w:line="360" w:lineRule="auto"/>
        <w:jc w:val="both"/>
        <w:rPr>
          <w:rFonts w:ascii="Arial" w:hAnsi="Arial" w:cs="Arial"/>
          <w:sz w:val="24"/>
          <w:szCs w:val="24"/>
        </w:rPr>
      </w:pPr>
    </w:p>
    <w:p w14:paraId="3F59CB7B" w14:textId="72DFFA55" w:rsidR="009076C5" w:rsidRDefault="009076C5" w:rsidP="009076C5">
      <w:pPr>
        <w:spacing w:line="360" w:lineRule="auto"/>
        <w:jc w:val="both"/>
        <w:rPr>
          <w:rFonts w:ascii="Arial" w:hAnsi="Arial" w:cs="Arial"/>
          <w:sz w:val="24"/>
          <w:szCs w:val="24"/>
        </w:rPr>
      </w:pPr>
    </w:p>
    <w:p w14:paraId="1593881E" w14:textId="57D9967A" w:rsidR="009076C5" w:rsidRDefault="009076C5" w:rsidP="009076C5">
      <w:pPr>
        <w:spacing w:line="360" w:lineRule="auto"/>
        <w:jc w:val="both"/>
        <w:rPr>
          <w:rFonts w:ascii="Arial" w:hAnsi="Arial" w:cs="Arial"/>
          <w:sz w:val="24"/>
          <w:szCs w:val="24"/>
        </w:rPr>
      </w:pPr>
    </w:p>
    <w:p w14:paraId="516EAD45" w14:textId="1DFA1FF0" w:rsidR="009076C5" w:rsidRDefault="009076C5" w:rsidP="009076C5">
      <w:pPr>
        <w:spacing w:line="360" w:lineRule="auto"/>
        <w:jc w:val="both"/>
        <w:rPr>
          <w:rFonts w:ascii="Arial" w:hAnsi="Arial" w:cs="Arial"/>
          <w:sz w:val="24"/>
          <w:szCs w:val="24"/>
        </w:rPr>
      </w:pPr>
    </w:p>
    <w:p w14:paraId="4C15ECDC" w14:textId="3FB5D4B3" w:rsidR="00A56971" w:rsidRDefault="00A56971" w:rsidP="009076C5">
      <w:pPr>
        <w:spacing w:line="360" w:lineRule="auto"/>
        <w:jc w:val="both"/>
        <w:rPr>
          <w:rFonts w:ascii="Arial" w:hAnsi="Arial" w:cs="Arial"/>
          <w:sz w:val="24"/>
          <w:szCs w:val="24"/>
        </w:rPr>
      </w:pPr>
    </w:p>
    <w:p w14:paraId="3DAD9F2F" w14:textId="77777777" w:rsidR="00373592" w:rsidRPr="0035787F" w:rsidRDefault="00373592" w:rsidP="009076C5">
      <w:pPr>
        <w:spacing w:line="360" w:lineRule="auto"/>
        <w:jc w:val="both"/>
        <w:rPr>
          <w:rFonts w:ascii="Arial" w:hAnsi="Arial" w:cs="Arial"/>
          <w:sz w:val="24"/>
          <w:szCs w:val="24"/>
        </w:rPr>
      </w:pPr>
    </w:p>
    <w:p w14:paraId="7CD389E3" w14:textId="77777777" w:rsidR="005C0118" w:rsidRPr="0035787F" w:rsidRDefault="005C0118" w:rsidP="009076C5">
      <w:pPr>
        <w:spacing w:line="360" w:lineRule="auto"/>
        <w:jc w:val="both"/>
        <w:rPr>
          <w:rFonts w:ascii="Arial" w:hAnsi="Arial" w:cs="Arial"/>
          <w:sz w:val="24"/>
          <w:szCs w:val="24"/>
        </w:rPr>
      </w:pPr>
    </w:p>
    <w:p w14:paraId="218F0553" w14:textId="08D05638" w:rsidR="006F5192" w:rsidRPr="00373592" w:rsidRDefault="009C5C7B" w:rsidP="00373592">
      <w:pPr>
        <w:spacing w:line="360" w:lineRule="auto"/>
        <w:rPr>
          <w:rFonts w:ascii="Arial" w:hAnsi="Arial" w:cs="Arial"/>
          <w:color w:val="000000" w:themeColor="text1"/>
          <w:sz w:val="24"/>
          <w:szCs w:val="24"/>
        </w:rPr>
      </w:pPr>
      <w:r w:rsidRPr="00373592">
        <w:rPr>
          <w:rFonts w:ascii="Arial" w:hAnsi="Arial" w:cs="Arial"/>
          <w:color w:val="000000" w:themeColor="text1"/>
          <w:sz w:val="24"/>
          <w:szCs w:val="24"/>
        </w:rPr>
        <w:lastRenderedPageBreak/>
        <w:t xml:space="preserve">Reference List </w:t>
      </w:r>
    </w:p>
    <w:p w14:paraId="5B6E7F66" w14:textId="1EEF8374" w:rsidR="006F5192" w:rsidRPr="00373592" w:rsidRDefault="006F5192" w:rsidP="00373592">
      <w:pPr>
        <w:spacing w:line="360" w:lineRule="auto"/>
        <w:rPr>
          <w:rFonts w:ascii="Arial" w:hAnsi="Arial" w:cs="Arial"/>
          <w:color w:val="000000" w:themeColor="text1"/>
          <w:sz w:val="24"/>
          <w:szCs w:val="24"/>
        </w:rPr>
      </w:pPr>
      <w:r w:rsidRPr="00373592">
        <w:rPr>
          <w:rFonts w:ascii="Arial" w:hAnsi="Arial" w:cs="Arial"/>
          <w:color w:val="000000" w:themeColor="text1"/>
          <w:sz w:val="24"/>
          <w:szCs w:val="24"/>
        </w:rPr>
        <w:t>Ansari, A., Pettit, K</w:t>
      </w:r>
      <w:r w:rsidR="00A76D1A" w:rsidRPr="00373592">
        <w:rPr>
          <w:rFonts w:ascii="Arial" w:hAnsi="Arial" w:cs="Arial"/>
          <w:color w:val="000000" w:themeColor="text1"/>
          <w:sz w:val="24"/>
          <w:szCs w:val="24"/>
        </w:rPr>
        <w:t xml:space="preserve">., and </w:t>
      </w:r>
      <w:proofErr w:type="spellStart"/>
      <w:r w:rsidR="00A76D1A" w:rsidRPr="00373592">
        <w:rPr>
          <w:rFonts w:ascii="Arial" w:hAnsi="Arial" w:cs="Arial"/>
          <w:color w:val="000000" w:themeColor="text1"/>
          <w:sz w:val="24"/>
          <w:szCs w:val="24"/>
        </w:rPr>
        <w:t>Gershoff</w:t>
      </w:r>
      <w:proofErr w:type="spellEnd"/>
      <w:r w:rsidR="00A76D1A" w:rsidRPr="00373592">
        <w:rPr>
          <w:rFonts w:ascii="Arial" w:hAnsi="Arial" w:cs="Arial"/>
          <w:color w:val="000000" w:themeColor="text1"/>
          <w:sz w:val="24"/>
          <w:szCs w:val="24"/>
        </w:rPr>
        <w:t xml:space="preserve">, E.  (2015) ‘Combating Obesity in Head Start: Outdoor Play and Change in Children’s BMI’, </w:t>
      </w:r>
      <w:r w:rsidR="00FD3BBE" w:rsidRPr="00373592">
        <w:rPr>
          <w:rFonts w:ascii="Arial" w:hAnsi="Arial" w:cs="Arial"/>
          <w:i/>
          <w:iCs/>
          <w:color w:val="000000" w:themeColor="text1"/>
          <w:sz w:val="24"/>
          <w:szCs w:val="24"/>
        </w:rPr>
        <w:t xml:space="preserve">Journal </w:t>
      </w:r>
      <w:r w:rsidR="0016086A" w:rsidRPr="00373592">
        <w:rPr>
          <w:rFonts w:ascii="Arial" w:hAnsi="Arial" w:cs="Arial"/>
          <w:i/>
          <w:iCs/>
          <w:color w:val="000000" w:themeColor="text1"/>
          <w:sz w:val="24"/>
          <w:szCs w:val="24"/>
        </w:rPr>
        <w:t xml:space="preserve">of Developmental </w:t>
      </w:r>
      <w:r w:rsidR="00792F14" w:rsidRPr="00373592">
        <w:rPr>
          <w:rFonts w:ascii="Arial" w:hAnsi="Arial" w:cs="Arial"/>
          <w:i/>
          <w:iCs/>
          <w:color w:val="000000" w:themeColor="text1"/>
          <w:sz w:val="24"/>
          <w:szCs w:val="24"/>
        </w:rPr>
        <w:t xml:space="preserve">and behavioural pediatrics, </w:t>
      </w:r>
      <w:r w:rsidR="00792F14" w:rsidRPr="00373592">
        <w:rPr>
          <w:rFonts w:ascii="Arial" w:hAnsi="Arial" w:cs="Arial"/>
          <w:color w:val="000000" w:themeColor="text1"/>
          <w:sz w:val="24"/>
          <w:szCs w:val="24"/>
        </w:rPr>
        <w:t xml:space="preserve">Volume </w:t>
      </w:r>
      <w:r w:rsidR="006D4E35" w:rsidRPr="00373592">
        <w:rPr>
          <w:rFonts w:ascii="Arial" w:hAnsi="Arial" w:cs="Arial"/>
          <w:color w:val="000000" w:themeColor="text1"/>
          <w:sz w:val="24"/>
          <w:szCs w:val="24"/>
        </w:rPr>
        <w:t xml:space="preserve">36, Issue 8, pp. 605-612. </w:t>
      </w:r>
    </w:p>
    <w:p w14:paraId="5DC922BE" w14:textId="14F6E0B3" w:rsidR="00233F1A" w:rsidRPr="00373592" w:rsidRDefault="006114BF" w:rsidP="00373592">
      <w:pPr>
        <w:spacing w:line="360" w:lineRule="auto"/>
        <w:rPr>
          <w:rFonts w:ascii="Arial" w:hAnsi="Arial" w:cs="Arial"/>
          <w:color w:val="000000" w:themeColor="text1"/>
          <w:sz w:val="24"/>
          <w:szCs w:val="24"/>
        </w:rPr>
      </w:pPr>
      <w:r w:rsidRPr="00373592">
        <w:rPr>
          <w:rFonts w:ascii="Arial" w:hAnsi="Arial" w:cs="Arial"/>
          <w:color w:val="000000" w:themeColor="text1"/>
          <w:sz w:val="24"/>
          <w:szCs w:val="24"/>
        </w:rPr>
        <w:t xml:space="preserve">Bowen, D., Neill, J., Williams, I., </w:t>
      </w:r>
      <w:proofErr w:type="spellStart"/>
      <w:r w:rsidRPr="00373592">
        <w:rPr>
          <w:rFonts w:ascii="Arial" w:hAnsi="Arial" w:cs="Arial"/>
          <w:color w:val="000000" w:themeColor="text1"/>
          <w:sz w:val="24"/>
          <w:szCs w:val="24"/>
        </w:rPr>
        <w:t>Mak</w:t>
      </w:r>
      <w:proofErr w:type="spellEnd"/>
      <w:r w:rsidRPr="00373592">
        <w:rPr>
          <w:rFonts w:ascii="Arial" w:hAnsi="Arial" w:cs="Arial"/>
          <w:color w:val="000000" w:themeColor="text1"/>
          <w:sz w:val="24"/>
          <w:szCs w:val="24"/>
        </w:rPr>
        <w:t xml:space="preserve">, A., Allen, </w:t>
      </w:r>
      <w:r w:rsidR="00854C2B" w:rsidRPr="00373592">
        <w:rPr>
          <w:rFonts w:ascii="Arial" w:hAnsi="Arial" w:cs="Arial"/>
          <w:color w:val="000000" w:themeColor="text1"/>
          <w:sz w:val="24"/>
          <w:szCs w:val="24"/>
        </w:rPr>
        <w:t xml:space="preserve">N., and </w:t>
      </w:r>
      <w:proofErr w:type="spellStart"/>
      <w:r w:rsidR="00854C2B" w:rsidRPr="00373592">
        <w:rPr>
          <w:rFonts w:ascii="Arial" w:hAnsi="Arial" w:cs="Arial"/>
          <w:color w:val="000000" w:themeColor="text1"/>
          <w:sz w:val="24"/>
          <w:szCs w:val="24"/>
        </w:rPr>
        <w:t>Olsson</w:t>
      </w:r>
      <w:proofErr w:type="spellEnd"/>
      <w:r w:rsidR="00854C2B" w:rsidRPr="00373592">
        <w:rPr>
          <w:rFonts w:ascii="Arial" w:hAnsi="Arial" w:cs="Arial"/>
          <w:color w:val="000000" w:themeColor="text1"/>
          <w:sz w:val="24"/>
          <w:szCs w:val="24"/>
        </w:rPr>
        <w:t>, C.  (</w:t>
      </w:r>
      <w:r w:rsidR="00520F42" w:rsidRPr="00373592">
        <w:rPr>
          <w:rFonts w:ascii="Arial" w:hAnsi="Arial" w:cs="Arial"/>
          <w:color w:val="000000" w:themeColor="text1"/>
          <w:sz w:val="24"/>
          <w:szCs w:val="24"/>
        </w:rPr>
        <w:t xml:space="preserve">2016) </w:t>
      </w:r>
      <w:r w:rsidR="00E26527" w:rsidRPr="00373592">
        <w:rPr>
          <w:rFonts w:ascii="Arial" w:hAnsi="Arial" w:cs="Arial"/>
          <w:color w:val="000000" w:themeColor="text1"/>
          <w:sz w:val="24"/>
          <w:szCs w:val="24"/>
        </w:rPr>
        <w:t xml:space="preserve">‘A Profile of Outdoor Adventure Interventions for Young People in Australia’, </w:t>
      </w:r>
      <w:r w:rsidR="00E26527" w:rsidRPr="00373592">
        <w:rPr>
          <w:rFonts w:ascii="Arial" w:hAnsi="Arial" w:cs="Arial"/>
          <w:i/>
          <w:color w:val="000000" w:themeColor="text1"/>
          <w:sz w:val="24"/>
          <w:szCs w:val="24"/>
        </w:rPr>
        <w:t xml:space="preserve">Journal of Outdoor Recreation, Education and Leadership, </w:t>
      </w:r>
      <w:r w:rsidR="00E26527" w:rsidRPr="00373592">
        <w:rPr>
          <w:rFonts w:ascii="Arial" w:hAnsi="Arial" w:cs="Arial"/>
          <w:color w:val="000000" w:themeColor="text1"/>
          <w:sz w:val="24"/>
          <w:szCs w:val="24"/>
        </w:rPr>
        <w:t xml:space="preserve">Volume </w:t>
      </w:r>
      <w:r w:rsidR="00084277" w:rsidRPr="00373592">
        <w:rPr>
          <w:rFonts w:ascii="Arial" w:hAnsi="Arial" w:cs="Arial"/>
          <w:color w:val="000000" w:themeColor="text1"/>
          <w:sz w:val="24"/>
          <w:szCs w:val="24"/>
        </w:rPr>
        <w:t xml:space="preserve">8, Issue 1, pp. 26-40. </w:t>
      </w:r>
    </w:p>
    <w:p w14:paraId="6F4D3BC3" w14:textId="44FEA7E4" w:rsidR="00CF3488" w:rsidRPr="00373592" w:rsidRDefault="00CF3488" w:rsidP="00373592">
      <w:pPr>
        <w:spacing w:line="360" w:lineRule="auto"/>
        <w:rPr>
          <w:rFonts w:ascii="Arial" w:hAnsi="Arial" w:cs="Arial"/>
          <w:color w:val="000000" w:themeColor="text1"/>
          <w:sz w:val="24"/>
          <w:szCs w:val="24"/>
        </w:rPr>
      </w:pPr>
      <w:r w:rsidRPr="00373592">
        <w:rPr>
          <w:rFonts w:ascii="Arial" w:hAnsi="Arial" w:cs="Arial"/>
          <w:color w:val="000000" w:themeColor="text1"/>
          <w:sz w:val="24"/>
          <w:szCs w:val="24"/>
        </w:rPr>
        <w:t xml:space="preserve">Brace, </w:t>
      </w:r>
      <w:r w:rsidR="009079FE" w:rsidRPr="00373592">
        <w:rPr>
          <w:rFonts w:ascii="Arial" w:hAnsi="Arial" w:cs="Arial"/>
          <w:color w:val="000000" w:themeColor="text1"/>
          <w:sz w:val="24"/>
          <w:szCs w:val="24"/>
        </w:rPr>
        <w:t xml:space="preserve">I.  (2018) </w:t>
      </w:r>
      <w:r w:rsidR="009079FE" w:rsidRPr="00373592">
        <w:rPr>
          <w:rFonts w:ascii="Arial" w:hAnsi="Arial" w:cs="Arial"/>
          <w:i/>
          <w:iCs/>
          <w:color w:val="000000" w:themeColor="text1"/>
          <w:sz w:val="24"/>
          <w:szCs w:val="24"/>
        </w:rPr>
        <w:t xml:space="preserve">Questionnaire Design: How to plan, structure and write survey material for effective market research.  </w:t>
      </w:r>
      <w:r w:rsidR="009079FE" w:rsidRPr="00373592">
        <w:rPr>
          <w:rFonts w:ascii="Arial" w:hAnsi="Arial" w:cs="Arial"/>
          <w:color w:val="000000" w:themeColor="text1"/>
          <w:sz w:val="24"/>
          <w:szCs w:val="24"/>
        </w:rPr>
        <w:t>(4</w:t>
      </w:r>
      <w:r w:rsidR="009079FE" w:rsidRPr="00373592">
        <w:rPr>
          <w:rFonts w:ascii="Arial" w:hAnsi="Arial" w:cs="Arial"/>
          <w:color w:val="000000" w:themeColor="text1"/>
          <w:sz w:val="24"/>
          <w:szCs w:val="24"/>
          <w:vertAlign w:val="superscript"/>
        </w:rPr>
        <w:t>th</w:t>
      </w:r>
      <w:r w:rsidR="009079FE" w:rsidRPr="00373592">
        <w:rPr>
          <w:rFonts w:ascii="Arial" w:hAnsi="Arial" w:cs="Arial"/>
          <w:color w:val="000000" w:themeColor="text1"/>
          <w:sz w:val="24"/>
          <w:szCs w:val="24"/>
        </w:rPr>
        <w:t xml:space="preserve"> ed) </w:t>
      </w:r>
      <w:r w:rsidR="008853CD" w:rsidRPr="00373592">
        <w:rPr>
          <w:rFonts w:ascii="Arial" w:hAnsi="Arial" w:cs="Arial"/>
          <w:color w:val="000000" w:themeColor="text1"/>
          <w:sz w:val="24"/>
          <w:szCs w:val="24"/>
        </w:rPr>
        <w:t>London:  Kogan Page</w:t>
      </w:r>
      <w:r w:rsidR="00D06FCD" w:rsidRPr="00373592">
        <w:rPr>
          <w:rFonts w:ascii="Arial" w:hAnsi="Arial" w:cs="Arial"/>
          <w:color w:val="000000" w:themeColor="text1"/>
          <w:sz w:val="24"/>
          <w:szCs w:val="24"/>
        </w:rPr>
        <w:t xml:space="preserve"> Limited. </w:t>
      </w:r>
    </w:p>
    <w:p w14:paraId="1DC5BD0E" w14:textId="69B002B5" w:rsidR="000A1078" w:rsidRPr="00373592" w:rsidRDefault="00943F3E" w:rsidP="00373592">
      <w:pPr>
        <w:spacing w:line="360" w:lineRule="auto"/>
        <w:rPr>
          <w:rFonts w:ascii="Arial" w:hAnsi="Arial" w:cs="Arial"/>
          <w:color w:val="000000" w:themeColor="text1"/>
          <w:sz w:val="24"/>
          <w:szCs w:val="24"/>
        </w:rPr>
      </w:pPr>
      <w:proofErr w:type="spellStart"/>
      <w:r w:rsidRPr="00373592">
        <w:rPr>
          <w:rFonts w:ascii="Arial" w:hAnsi="Arial" w:cs="Arial"/>
          <w:color w:val="000000" w:themeColor="text1"/>
          <w:sz w:val="24"/>
          <w:szCs w:val="24"/>
        </w:rPr>
        <w:t>Brendtro</w:t>
      </w:r>
      <w:proofErr w:type="spellEnd"/>
      <w:r w:rsidRPr="00373592">
        <w:rPr>
          <w:rFonts w:ascii="Arial" w:hAnsi="Arial" w:cs="Arial"/>
          <w:color w:val="000000" w:themeColor="text1"/>
          <w:sz w:val="24"/>
          <w:szCs w:val="24"/>
        </w:rPr>
        <w:t xml:space="preserve">, L.  and </w:t>
      </w:r>
      <w:proofErr w:type="spellStart"/>
      <w:r w:rsidRPr="00373592">
        <w:rPr>
          <w:rFonts w:ascii="Arial" w:hAnsi="Arial" w:cs="Arial"/>
          <w:color w:val="000000" w:themeColor="text1"/>
          <w:sz w:val="24"/>
          <w:szCs w:val="24"/>
        </w:rPr>
        <w:t>Strother</w:t>
      </w:r>
      <w:proofErr w:type="spellEnd"/>
      <w:r w:rsidRPr="00373592">
        <w:rPr>
          <w:rFonts w:ascii="Arial" w:hAnsi="Arial" w:cs="Arial"/>
          <w:color w:val="000000" w:themeColor="text1"/>
          <w:sz w:val="24"/>
          <w:szCs w:val="24"/>
        </w:rPr>
        <w:t>, M.  (</w:t>
      </w:r>
      <w:r w:rsidR="00995B23" w:rsidRPr="00373592">
        <w:rPr>
          <w:rFonts w:ascii="Arial" w:hAnsi="Arial" w:cs="Arial"/>
          <w:color w:val="000000" w:themeColor="text1"/>
          <w:sz w:val="24"/>
          <w:szCs w:val="24"/>
        </w:rPr>
        <w:t>2007)</w:t>
      </w:r>
      <w:r w:rsidR="00B11AA4" w:rsidRPr="00373592">
        <w:rPr>
          <w:rFonts w:ascii="Arial" w:hAnsi="Arial" w:cs="Arial"/>
          <w:color w:val="000000" w:themeColor="text1"/>
          <w:sz w:val="24"/>
          <w:szCs w:val="24"/>
        </w:rPr>
        <w:t xml:space="preserve"> </w:t>
      </w:r>
      <w:r w:rsidR="00204F85" w:rsidRPr="00373592">
        <w:rPr>
          <w:rFonts w:ascii="Arial" w:hAnsi="Arial" w:cs="Arial"/>
          <w:color w:val="000000" w:themeColor="text1"/>
          <w:sz w:val="24"/>
          <w:szCs w:val="24"/>
        </w:rPr>
        <w:t xml:space="preserve">‘Back to Basics Through Challenge and Adventure’, </w:t>
      </w:r>
      <w:r w:rsidR="00006C34" w:rsidRPr="00373592">
        <w:rPr>
          <w:rFonts w:ascii="Arial" w:hAnsi="Arial" w:cs="Arial"/>
          <w:i/>
          <w:color w:val="000000" w:themeColor="text1"/>
          <w:sz w:val="24"/>
          <w:szCs w:val="24"/>
        </w:rPr>
        <w:t xml:space="preserve">Reclaiming Children and Youth, </w:t>
      </w:r>
      <w:r w:rsidR="00006C34" w:rsidRPr="00373592">
        <w:rPr>
          <w:rFonts w:ascii="Arial" w:hAnsi="Arial" w:cs="Arial"/>
          <w:color w:val="000000" w:themeColor="text1"/>
          <w:sz w:val="24"/>
          <w:szCs w:val="24"/>
        </w:rPr>
        <w:t xml:space="preserve">Volume 16, Issue 1, pp. 2-6. </w:t>
      </w:r>
    </w:p>
    <w:p w14:paraId="1736057C" w14:textId="7384B47C" w:rsidR="003A0EC7" w:rsidRPr="00373592" w:rsidRDefault="000A1078" w:rsidP="00373592">
      <w:pPr>
        <w:spacing w:line="360" w:lineRule="auto"/>
        <w:rPr>
          <w:rFonts w:ascii="Arial" w:hAnsi="Arial" w:cs="Arial"/>
          <w:color w:val="000000" w:themeColor="text1"/>
          <w:sz w:val="24"/>
          <w:szCs w:val="24"/>
        </w:rPr>
      </w:pPr>
      <w:r w:rsidRPr="00373592">
        <w:rPr>
          <w:rFonts w:ascii="Arial" w:eastAsia="Times New Roman" w:hAnsi="Arial" w:cs="Arial"/>
          <w:color w:val="000000" w:themeColor="text1"/>
          <w:kern w:val="24"/>
          <w:sz w:val="24"/>
          <w:szCs w:val="24"/>
        </w:rPr>
        <w:t xml:space="preserve">Department for Education and Skills (DfES).  (2015) </w:t>
      </w:r>
      <w:r w:rsidRPr="00373592">
        <w:rPr>
          <w:rFonts w:ascii="Arial" w:eastAsia="Times New Roman" w:hAnsi="Arial" w:cs="Arial"/>
          <w:i/>
          <w:iCs/>
          <w:color w:val="000000" w:themeColor="text1"/>
          <w:kern w:val="24"/>
          <w:sz w:val="24"/>
          <w:szCs w:val="24"/>
        </w:rPr>
        <w:t xml:space="preserve">Foundation Phase Framework. </w:t>
      </w:r>
      <w:r w:rsidRPr="00373592">
        <w:rPr>
          <w:rFonts w:ascii="Arial" w:eastAsia="Times New Roman" w:hAnsi="Arial" w:cs="Arial"/>
          <w:color w:val="000000" w:themeColor="text1"/>
          <w:kern w:val="24"/>
          <w:sz w:val="24"/>
          <w:szCs w:val="24"/>
        </w:rPr>
        <w:t xml:space="preserve">Cardiff:  Welsh Government. </w:t>
      </w:r>
    </w:p>
    <w:p w14:paraId="05A15770" w14:textId="25E76148" w:rsidR="00233F1A" w:rsidRPr="00373592" w:rsidRDefault="00233F1A" w:rsidP="00373592">
      <w:pPr>
        <w:spacing w:after="0" w:line="360" w:lineRule="auto"/>
        <w:rPr>
          <w:rFonts w:ascii="Arial" w:eastAsiaTheme="minorEastAsia" w:hAnsi="Arial" w:cs="Arial"/>
          <w:color w:val="000000" w:themeColor="text1"/>
          <w:sz w:val="24"/>
          <w:szCs w:val="24"/>
          <w:lang w:eastAsia="en-GB"/>
        </w:rPr>
      </w:pPr>
      <w:r w:rsidRPr="00373592">
        <w:rPr>
          <w:rFonts w:ascii="Arial" w:eastAsiaTheme="minorEastAsia" w:hAnsi="Arial" w:cs="Arial"/>
          <w:color w:val="000000" w:themeColor="text1"/>
          <w:sz w:val="24"/>
          <w:szCs w:val="24"/>
          <w:lang w:eastAsia="en-GB"/>
        </w:rPr>
        <w:t xml:space="preserve">Donaldson, G.  (2015) ‘Successful Futures: Independent Review of Curriculum and Assessment Arrangements in Wales’ </w:t>
      </w:r>
      <w:hyperlink r:id="rId9" w:history="1">
        <w:r w:rsidRPr="00373592">
          <w:rPr>
            <w:rFonts w:ascii="Arial" w:eastAsiaTheme="minorEastAsia" w:hAnsi="Arial" w:cs="Arial"/>
            <w:color w:val="000000" w:themeColor="text1"/>
            <w:sz w:val="24"/>
            <w:szCs w:val="24"/>
            <w:u w:val="single"/>
            <w:lang w:eastAsia="en-GB"/>
          </w:rPr>
          <w:t>https://gov.wales/docs/dcells/publications/150225-successful-futures-en.pdf</w:t>
        </w:r>
      </w:hyperlink>
      <w:r w:rsidRPr="00373592">
        <w:rPr>
          <w:rFonts w:ascii="Arial" w:eastAsiaTheme="minorEastAsia" w:hAnsi="Arial" w:cs="Arial"/>
          <w:color w:val="000000" w:themeColor="text1"/>
          <w:sz w:val="24"/>
          <w:szCs w:val="24"/>
          <w:lang w:eastAsia="en-GB"/>
        </w:rPr>
        <w:t xml:space="preserve"> [Accessed:  8</w:t>
      </w:r>
      <w:r w:rsidRPr="00373592">
        <w:rPr>
          <w:rFonts w:ascii="Arial" w:eastAsiaTheme="minorEastAsia" w:hAnsi="Arial" w:cs="Arial"/>
          <w:color w:val="000000" w:themeColor="text1"/>
          <w:sz w:val="24"/>
          <w:szCs w:val="24"/>
          <w:vertAlign w:val="superscript"/>
          <w:lang w:eastAsia="en-GB"/>
        </w:rPr>
        <w:t>th</w:t>
      </w:r>
      <w:r w:rsidRPr="00373592">
        <w:rPr>
          <w:rFonts w:ascii="Arial" w:eastAsiaTheme="minorEastAsia" w:hAnsi="Arial" w:cs="Arial"/>
          <w:color w:val="000000" w:themeColor="text1"/>
          <w:sz w:val="24"/>
          <w:szCs w:val="24"/>
          <w:lang w:eastAsia="en-GB"/>
        </w:rPr>
        <w:t xml:space="preserve"> May 2019]. </w:t>
      </w:r>
    </w:p>
    <w:p w14:paraId="388BD17C" w14:textId="77777777" w:rsidR="009076C5" w:rsidRPr="00373592" w:rsidRDefault="009076C5" w:rsidP="00373592">
      <w:pPr>
        <w:spacing w:after="0" w:line="360" w:lineRule="auto"/>
        <w:rPr>
          <w:rFonts w:ascii="Arial" w:eastAsiaTheme="minorEastAsia" w:hAnsi="Arial" w:cs="Arial"/>
          <w:color w:val="000000" w:themeColor="text1"/>
          <w:sz w:val="24"/>
          <w:szCs w:val="24"/>
          <w:lang w:eastAsia="en-GB"/>
        </w:rPr>
      </w:pPr>
    </w:p>
    <w:p w14:paraId="13BB8F08" w14:textId="6FCB38CC" w:rsidR="009076C5" w:rsidRDefault="000F74DF" w:rsidP="00373592">
      <w:pPr>
        <w:spacing w:after="0" w:line="360" w:lineRule="auto"/>
        <w:rPr>
          <w:rFonts w:ascii="Arial" w:eastAsiaTheme="minorEastAsia" w:hAnsi="Arial" w:cs="Arial"/>
          <w:color w:val="000000" w:themeColor="text1"/>
          <w:sz w:val="24"/>
          <w:szCs w:val="24"/>
          <w:lang w:eastAsia="en-GB"/>
        </w:rPr>
      </w:pPr>
      <w:r w:rsidRPr="00373592">
        <w:rPr>
          <w:rFonts w:ascii="Arial" w:eastAsiaTheme="minorEastAsia" w:hAnsi="Arial" w:cs="Arial"/>
          <w:color w:val="000000" w:themeColor="text1"/>
          <w:sz w:val="24"/>
          <w:szCs w:val="24"/>
          <w:lang w:eastAsia="en-GB"/>
        </w:rPr>
        <w:t>Filer, J.  (</w:t>
      </w:r>
      <w:r w:rsidR="00402A0B" w:rsidRPr="00373592">
        <w:rPr>
          <w:rFonts w:ascii="Arial" w:eastAsiaTheme="minorEastAsia" w:hAnsi="Arial" w:cs="Arial"/>
          <w:color w:val="000000" w:themeColor="text1"/>
          <w:sz w:val="24"/>
          <w:szCs w:val="24"/>
          <w:lang w:eastAsia="en-GB"/>
        </w:rPr>
        <w:t xml:space="preserve">2008) </w:t>
      </w:r>
      <w:r w:rsidR="00402A0B" w:rsidRPr="00373592">
        <w:rPr>
          <w:rFonts w:ascii="Arial" w:eastAsiaTheme="minorEastAsia" w:hAnsi="Arial" w:cs="Arial"/>
          <w:i/>
          <w:iCs/>
          <w:color w:val="000000" w:themeColor="text1"/>
          <w:sz w:val="24"/>
          <w:szCs w:val="24"/>
          <w:lang w:eastAsia="en-GB"/>
        </w:rPr>
        <w:t>Healthy, Active and Outside</w:t>
      </w:r>
      <w:r w:rsidR="00F55EE7" w:rsidRPr="00373592">
        <w:rPr>
          <w:rFonts w:ascii="Arial" w:eastAsiaTheme="minorEastAsia" w:hAnsi="Arial" w:cs="Arial"/>
          <w:i/>
          <w:iCs/>
          <w:color w:val="000000" w:themeColor="text1"/>
          <w:sz w:val="24"/>
          <w:szCs w:val="24"/>
          <w:lang w:eastAsia="en-GB"/>
        </w:rPr>
        <w:t xml:space="preserve">: Running an Outdoors Programme in the </w:t>
      </w:r>
      <w:r w:rsidR="0084185B" w:rsidRPr="00373592">
        <w:rPr>
          <w:rFonts w:ascii="Arial" w:eastAsiaTheme="minorEastAsia" w:hAnsi="Arial" w:cs="Arial"/>
          <w:i/>
          <w:iCs/>
          <w:color w:val="000000" w:themeColor="text1"/>
          <w:sz w:val="24"/>
          <w:szCs w:val="24"/>
          <w:lang w:eastAsia="en-GB"/>
        </w:rPr>
        <w:t xml:space="preserve">Early Years.  </w:t>
      </w:r>
      <w:r w:rsidR="0084185B" w:rsidRPr="00373592">
        <w:rPr>
          <w:rFonts w:ascii="Arial" w:eastAsiaTheme="minorEastAsia" w:hAnsi="Arial" w:cs="Arial"/>
          <w:color w:val="000000" w:themeColor="text1"/>
          <w:sz w:val="24"/>
          <w:szCs w:val="24"/>
          <w:lang w:eastAsia="en-GB"/>
        </w:rPr>
        <w:t xml:space="preserve">London:  David Fulton Publishers. </w:t>
      </w:r>
    </w:p>
    <w:p w14:paraId="624EE943" w14:textId="77777777" w:rsidR="00CE27F9" w:rsidRPr="00373592" w:rsidRDefault="00CE27F9" w:rsidP="00373592">
      <w:pPr>
        <w:spacing w:after="0" w:line="360" w:lineRule="auto"/>
        <w:rPr>
          <w:rFonts w:ascii="Arial" w:eastAsiaTheme="minorEastAsia" w:hAnsi="Arial" w:cs="Arial"/>
          <w:color w:val="000000" w:themeColor="text1"/>
          <w:sz w:val="24"/>
          <w:szCs w:val="24"/>
          <w:lang w:eastAsia="en-GB"/>
        </w:rPr>
      </w:pPr>
    </w:p>
    <w:p w14:paraId="29829CE4" w14:textId="4EBF98A3" w:rsidR="00D30023" w:rsidRPr="00373592" w:rsidRDefault="00523D69" w:rsidP="00373592">
      <w:pPr>
        <w:spacing w:line="360" w:lineRule="auto"/>
        <w:rPr>
          <w:rFonts w:ascii="Arial" w:hAnsi="Arial" w:cs="Arial"/>
          <w:color w:val="000000" w:themeColor="text1"/>
          <w:sz w:val="24"/>
          <w:szCs w:val="24"/>
        </w:rPr>
      </w:pPr>
      <w:r w:rsidRPr="00373592">
        <w:rPr>
          <w:rFonts w:ascii="Arial" w:hAnsi="Arial" w:cs="Arial"/>
          <w:color w:val="000000" w:themeColor="text1"/>
          <w:sz w:val="24"/>
          <w:szCs w:val="24"/>
        </w:rPr>
        <w:t xml:space="preserve">Hays, S., Page, D., and </w:t>
      </w:r>
      <w:proofErr w:type="spellStart"/>
      <w:r w:rsidR="00F4740C" w:rsidRPr="00373592">
        <w:rPr>
          <w:rFonts w:ascii="Arial" w:hAnsi="Arial" w:cs="Arial"/>
          <w:color w:val="000000" w:themeColor="text1"/>
          <w:sz w:val="24"/>
          <w:szCs w:val="24"/>
        </w:rPr>
        <w:t>Buhalis</w:t>
      </w:r>
      <w:proofErr w:type="spellEnd"/>
      <w:r w:rsidR="00F4740C" w:rsidRPr="00373592">
        <w:rPr>
          <w:rFonts w:ascii="Arial" w:hAnsi="Arial" w:cs="Arial"/>
          <w:color w:val="000000" w:themeColor="text1"/>
          <w:sz w:val="24"/>
          <w:szCs w:val="24"/>
        </w:rPr>
        <w:t xml:space="preserve">, D.  (2013) ‘Social media as a destination marketing tool: its use by national tourism organisations’, </w:t>
      </w:r>
      <w:r w:rsidR="00E357A5" w:rsidRPr="00373592">
        <w:rPr>
          <w:rFonts w:ascii="Arial" w:hAnsi="Arial" w:cs="Arial"/>
          <w:i/>
          <w:color w:val="000000" w:themeColor="text1"/>
          <w:sz w:val="24"/>
          <w:szCs w:val="24"/>
        </w:rPr>
        <w:t xml:space="preserve">Journal of Current Issues in Tourism, </w:t>
      </w:r>
      <w:r w:rsidR="00E357A5" w:rsidRPr="00373592">
        <w:rPr>
          <w:rFonts w:ascii="Arial" w:hAnsi="Arial" w:cs="Arial"/>
          <w:color w:val="000000" w:themeColor="text1"/>
          <w:sz w:val="24"/>
          <w:szCs w:val="24"/>
        </w:rPr>
        <w:t xml:space="preserve">Volume 16, Issue 3, pp. 211-239. </w:t>
      </w:r>
    </w:p>
    <w:p w14:paraId="5B0D6A03" w14:textId="4D06EAF1" w:rsidR="00D30023" w:rsidRPr="00373592" w:rsidRDefault="00D30023" w:rsidP="00373592">
      <w:pPr>
        <w:spacing w:line="360" w:lineRule="auto"/>
        <w:rPr>
          <w:rFonts w:ascii="Arial" w:hAnsi="Arial" w:cs="Arial"/>
          <w:color w:val="000000" w:themeColor="text1"/>
          <w:sz w:val="24"/>
          <w:szCs w:val="24"/>
        </w:rPr>
      </w:pPr>
      <w:r w:rsidRPr="00373592">
        <w:rPr>
          <w:rFonts w:ascii="Arial" w:hAnsi="Arial" w:cs="Arial"/>
          <w:color w:val="000000" w:themeColor="text1"/>
          <w:sz w:val="24"/>
          <w:szCs w:val="24"/>
        </w:rPr>
        <w:t xml:space="preserve">Harper, N.  (2017) ‘Outdoor risky play and healthy child development in the shadow of the ‘risk society’: A forest and nature school perspective’, </w:t>
      </w:r>
      <w:r w:rsidRPr="00373592">
        <w:rPr>
          <w:rFonts w:ascii="Arial" w:hAnsi="Arial" w:cs="Arial"/>
          <w:i/>
          <w:color w:val="000000" w:themeColor="text1"/>
          <w:sz w:val="24"/>
          <w:szCs w:val="24"/>
        </w:rPr>
        <w:t xml:space="preserve">Journal of Child and Youth Services, </w:t>
      </w:r>
      <w:r w:rsidRPr="00373592">
        <w:rPr>
          <w:rFonts w:ascii="Arial" w:hAnsi="Arial" w:cs="Arial"/>
          <w:color w:val="000000" w:themeColor="text1"/>
          <w:sz w:val="24"/>
          <w:szCs w:val="24"/>
        </w:rPr>
        <w:t xml:space="preserve">Volume 38, </w:t>
      </w:r>
      <w:r w:rsidR="00910B0F" w:rsidRPr="00373592">
        <w:rPr>
          <w:rFonts w:ascii="Arial" w:hAnsi="Arial" w:cs="Arial"/>
          <w:color w:val="000000" w:themeColor="text1"/>
          <w:sz w:val="24"/>
          <w:szCs w:val="24"/>
        </w:rPr>
        <w:t xml:space="preserve">Issue 4, pp. 318-334. </w:t>
      </w:r>
    </w:p>
    <w:p w14:paraId="2159B772" w14:textId="7427FE9B" w:rsidR="00B9791D" w:rsidRPr="00373592" w:rsidRDefault="00B9791D" w:rsidP="00373592">
      <w:pPr>
        <w:spacing w:line="360" w:lineRule="auto"/>
        <w:rPr>
          <w:rFonts w:ascii="Arial" w:hAnsi="Arial" w:cs="Arial"/>
          <w:color w:val="000000" w:themeColor="text1"/>
          <w:sz w:val="24"/>
          <w:szCs w:val="24"/>
        </w:rPr>
      </w:pPr>
      <w:r w:rsidRPr="00373592">
        <w:rPr>
          <w:rFonts w:ascii="Arial" w:hAnsi="Arial" w:cs="Arial"/>
          <w:color w:val="000000" w:themeColor="text1"/>
          <w:sz w:val="24"/>
          <w:szCs w:val="24"/>
        </w:rPr>
        <w:t>Harper, N.  and Robinson, D.  (2007) ‘</w:t>
      </w:r>
      <w:r w:rsidR="004B1809" w:rsidRPr="00373592">
        <w:rPr>
          <w:rFonts w:ascii="Arial" w:hAnsi="Arial" w:cs="Arial"/>
          <w:color w:val="000000" w:themeColor="text1"/>
          <w:sz w:val="24"/>
          <w:szCs w:val="24"/>
        </w:rPr>
        <w:t xml:space="preserve">Outdoor adventure risk management: Curriculum design principles from industry and educational experts’, </w:t>
      </w:r>
      <w:r w:rsidR="008C3308" w:rsidRPr="00373592">
        <w:rPr>
          <w:rFonts w:ascii="Arial" w:hAnsi="Arial" w:cs="Arial"/>
          <w:i/>
          <w:iCs/>
          <w:color w:val="000000" w:themeColor="text1"/>
          <w:sz w:val="24"/>
          <w:szCs w:val="24"/>
        </w:rPr>
        <w:t xml:space="preserve">Journal of Adventure Education and Outdoor Learning, </w:t>
      </w:r>
      <w:r w:rsidR="008C3308" w:rsidRPr="00373592">
        <w:rPr>
          <w:rFonts w:ascii="Arial" w:hAnsi="Arial" w:cs="Arial"/>
          <w:color w:val="000000" w:themeColor="text1"/>
          <w:sz w:val="24"/>
          <w:szCs w:val="24"/>
        </w:rPr>
        <w:t xml:space="preserve">Volume 5, Issue 1, pp. 145-158. </w:t>
      </w:r>
    </w:p>
    <w:p w14:paraId="7C76C386" w14:textId="6AFED12C" w:rsidR="00D14F6D" w:rsidRPr="00373592" w:rsidRDefault="000C5C8D" w:rsidP="00373592">
      <w:pPr>
        <w:spacing w:line="360" w:lineRule="auto"/>
        <w:rPr>
          <w:rFonts w:ascii="Arial" w:hAnsi="Arial" w:cs="Arial"/>
          <w:color w:val="000000" w:themeColor="text1"/>
          <w:sz w:val="24"/>
          <w:szCs w:val="24"/>
        </w:rPr>
      </w:pPr>
      <w:r w:rsidRPr="00373592">
        <w:rPr>
          <w:rFonts w:ascii="Arial" w:hAnsi="Arial" w:cs="Arial"/>
          <w:color w:val="000000" w:themeColor="text1"/>
          <w:sz w:val="24"/>
          <w:szCs w:val="24"/>
        </w:rPr>
        <w:lastRenderedPageBreak/>
        <w:t xml:space="preserve">Henderson, K., </w:t>
      </w:r>
      <w:r w:rsidR="00B143B5" w:rsidRPr="00373592">
        <w:rPr>
          <w:rFonts w:ascii="Arial" w:hAnsi="Arial" w:cs="Arial"/>
          <w:color w:val="000000" w:themeColor="text1"/>
          <w:sz w:val="24"/>
          <w:szCs w:val="24"/>
        </w:rPr>
        <w:t xml:space="preserve">Whitaker, L., and </w:t>
      </w:r>
      <w:proofErr w:type="spellStart"/>
      <w:r w:rsidR="00B143B5" w:rsidRPr="00373592">
        <w:rPr>
          <w:rFonts w:ascii="Arial" w:hAnsi="Arial" w:cs="Arial"/>
          <w:color w:val="000000" w:themeColor="text1"/>
          <w:sz w:val="24"/>
          <w:szCs w:val="24"/>
        </w:rPr>
        <w:t>Bialeschki</w:t>
      </w:r>
      <w:proofErr w:type="spellEnd"/>
      <w:r w:rsidR="00B143B5" w:rsidRPr="00373592">
        <w:rPr>
          <w:rFonts w:ascii="Arial" w:hAnsi="Arial" w:cs="Arial"/>
          <w:color w:val="000000" w:themeColor="text1"/>
          <w:sz w:val="24"/>
          <w:szCs w:val="24"/>
        </w:rPr>
        <w:t xml:space="preserve">, D.  (2007) ‘Summer Camp Experiences: </w:t>
      </w:r>
      <w:r w:rsidR="009430AA" w:rsidRPr="00373592">
        <w:rPr>
          <w:rFonts w:ascii="Arial" w:hAnsi="Arial" w:cs="Arial"/>
          <w:color w:val="000000" w:themeColor="text1"/>
          <w:sz w:val="24"/>
          <w:szCs w:val="24"/>
        </w:rPr>
        <w:t xml:space="preserve">Parental Perceptions of Youth Development Outcomes’, </w:t>
      </w:r>
      <w:r w:rsidR="00CA44DC" w:rsidRPr="00373592">
        <w:rPr>
          <w:rFonts w:ascii="Arial" w:hAnsi="Arial" w:cs="Arial"/>
          <w:i/>
          <w:color w:val="000000" w:themeColor="text1"/>
          <w:sz w:val="24"/>
          <w:szCs w:val="24"/>
        </w:rPr>
        <w:t xml:space="preserve">Journal of Family Issues, </w:t>
      </w:r>
      <w:r w:rsidR="00CA44DC" w:rsidRPr="00373592">
        <w:rPr>
          <w:rFonts w:ascii="Arial" w:hAnsi="Arial" w:cs="Arial"/>
          <w:color w:val="000000" w:themeColor="text1"/>
          <w:sz w:val="24"/>
          <w:szCs w:val="24"/>
        </w:rPr>
        <w:t xml:space="preserve">Volume </w:t>
      </w:r>
      <w:r w:rsidR="008F5E30" w:rsidRPr="00373592">
        <w:rPr>
          <w:rFonts w:ascii="Arial" w:hAnsi="Arial" w:cs="Arial"/>
          <w:color w:val="000000" w:themeColor="text1"/>
          <w:sz w:val="24"/>
          <w:szCs w:val="24"/>
        </w:rPr>
        <w:t xml:space="preserve">28, </w:t>
      </w:r>
      <w:r w:rsidR="00A83DFC" w:rsidRPr="00373592">
        <w:rPr>
          <w:rFonts w:ascii="Arial" w:hAnsi="Arial" w:cs="Arial"/>
          <w:color w:val="000000" w:themeColor="text1"/>
          <w:sz w:val="24"/>
          <w:szCs w:val="24"/>
        </w:rPr>
        <w:t xml:space="preserve">Issue 8, pp. 987-1007. </w:t>
      </w:r>
    </w:p>
    <w:p w14:paraId="39D8A751" w14:textId="0A8022A7" w:rsidR="00467B36" w:rsidRPr="00373592" w:rsidRDefault="00D14F6D" w:rsidP="00373592">
      <w:pPr>
        <w:spacing w:line="360" w:lineRule="auto"/>
        <w:rPr>
          <w:rFonts w:ascii="Arial" w:hAnsi="Arial" w:cs="Arial"/>
          <w:color w:val="000000" w:themeColor="text1"/>
          <w:sz w:val="24"/>
          <w:szCs w:val="24"/>
        </w:rPr>
      </w:pPr>
      <w:r w:rsidRPr="00373592">
        <w:rPr>
          <w:rFonts w:ascii="Arial" w:hAnsi="Arial" w:cs="Arial"/>
          <w:color w:val="000000" w:themeColor="text1"/>
          <w:sz w:val="24"/>
          <w:szCs w:val="24"/>
        </w:rPr>
        <w:t>M</w:t>
      </w:r>
      <w:r w:rsidR="00E045C2" w:rsidRPr="00373592">
        <w:rPr>
          <w:rFonts w:ascii="Arial" w:hAnsi="Arial" w:cs="Arial"/>
          <w:color w:val="000000" w:themeColor="text1"/>
          <w:sz w:val="24"/>
          <w:szCs w:val="24"/>
        </w:rPr>
        <w:t xml:space="preserve">cCormick, R.  (2017) ‘Does Access to Green Space Impact the Mental Well-being of Children: A Systematic Review’, </w:t>
      </w:r>
      <w:r w:rsidR="00E045C2" w:rsidRPr="00373592">
        <w:rPr>
          <w:rFonts w:ascii="Arial" w:hAnsi="Arial" w:cs="Arial"/>
          <w:i/>
          <w:color w:val="000000" w:themeColor="text1"/>
          <w:sz w:val="24"/>
          <w:szCs w:val="24"/>
        </w:rPr>
        <w:t xml:space="preserve">Journal of </w:t>
      </w:r>
      <w:proofErr w:type="spellStart"/>
      <w:r w:rsidR="00E045C2" w:rsidRPr="00373592">
        <w:rPr>
          <w:rFonts w:ascii="Arial" w:hAnsi="Arial" w:cs="Arial"/>
          <w:i/>
          <w:color w:val="000000" w:themeColor="text1"/>
          <w:sz w:val="24"/>
          <w:szCs w:val="24"/>
        </w:rPr>
        <w:t>Pediatric</w:t>
      </w:r>
      <w:proofErr w:type="spellEnd"/>
      <w:r w:rsidR="00E045C2" w:rsidRPr="00373592">
        <w:rPr>
          <w:rFonts w:ascii="Arial" w:hAnsi="Arial" w:cs="Arial"/>
          <w:i/>
          <w:color w:val="000000" w:themeColor="text1"/>
          <w:sz w:val="24"/>
          <w:szCs w:val="24"/>
        </w:rPr>
        <w:t xml:space="preserve"> Nursing</w:t>
      </w:r>
      <w:r w:rsidR="00C33918" w:rsidRPr="00373592">
        <w:rPr>
          <w:rFonts w:ascii="Arial" w:hAnsi="Arial" w:cs="Arial"/>
          <w:i/>
          <w:color w:val="000000" w:themeColor="text1"/>
          <w:sz w:val="24"/>
          <w:szCs w:val="24"/>
        </w:rPr>
        <w:t xml:space="preserve">, </w:t>
      </w:r>
      <w:r w:rsidR="00C33918" w:rsidRPr="00373592">
        <w:rPr>
          <w:rFonts w:ascii="Arial" w:hAnsi="Arial" w:cs="Arial"/>
          <w:color w:val="000000" w:themeColor="text1"/>
          <w:sz w:val="24"/>
          <w:szCs w:val="24"/>
        </w:rPr>
        <w:t xml:space="preserve">Volume 37, Issue </w:t>
      </w:r>
      <w:r w:rsidR="00040275" w:rsidRPr="00373592">
        <w:rPr>
          <w:rFonts w:ascii="Arial" w:hAnsi="Arial" w:cs="Arial"/>
          <w:color w:val="000000" w:themeColor="text1"/>
          <w:sz w:val="24"/>
          <w:szCs w:val="24"/>
        </w:rPr>
        <w:t xml:space="preserve">1, pp. 3-7. </w:t>
      </w:r>
    </w:p>
    <w:p w14:paraId="07343424" w14:textId="60D91A22" w:rsidR="00F14282" w:rsidRPr="00373592" w:rsidRDefault="00467B36" w:rsidP="00373592">
      <w:pPr>
        <w:spacing w:line="360" w:lineRule="auto"/>
        <w:rPr>
          <w:rFonts w:ascii="Arial" w:hAnsi="Arial" w:cs="Arial"/>
          <w:color w:val="000000" w:themeColor="text1"/>
          <w:sz w:val="24"/>
          <w:szCs w:val="24"/>
        </w:rPr>
      </w:pPr>
      <w:r w:rsidRPr="00373592">
        <w:rPr>
          <w:rFonts w:ascii="Arial" w:hAnsi="Arial" w:cs="Arial"/>
          <w:color w:val="000000" w:themeColor="text1"/>
          <w:sz w:val="24"/>
          <w:szCs w:val="24"/>
        </w:rPr>
        <w:t>National Careers Service.  (no date) ‘</w:t>
      </w:r>
      <w:r w:rsidR="00675450" w:rsidRPr="00373592">
        <w:rPr>
          <w:rFonts w:ascii="Arial" w:hAnsi="Arial" w:cs="Arial"/>
          <w:color w:val="000000" w:themeColor="text1"/>
          <w:sz w:val="24"/>
          <w:szCs w:val="24"/>
        </w:rPr>
        <w:t xml:space="preserve">Outdoor activities instructor’ </w:t>
      </w:r>
      <w:hyperlink r:id="rId10" w:history="1">
        <w:r w:rsidR="00675450" w:rsidRPr="00373592">
          <w:rPr>
            <w:rStyle w:val="Hyperlink"/>
            <w:rFonts w:ascii="Arial" w:hAnsi="Arial" w:cs="Arial"/>
            <w:color w:val="000000" w:themeColor="text1"/>
            <w:sz w:val="24"/>
            <w:szCs w:val="24"/>
          </w:rPr>
          <w:t>https://nationalcareers.service.gov.uk/job-profiles/outdoor-activities-instructor</w:t>
        </w:r>
      </w:hyperlink>
      <w:r w:rsidR="00675450" w:rsidRPr="00373592">
        <w:rPr>
          <w:rFonts w:ascii="Arial" w:hAnsi="Arial" w:cs="Arial"/>
          <w:color w:val="000000" w:themeColor="text1"/>
          <w:sz w:val="24"/>
          <w:szCs w:val="24"/>
        </w:rPr>
        <w:t xml:space="preserve"> [Accessed:  13</w:t>
      </w:r>
      <w:r w:rsidR="00675450" w:rsidRPr="00373592">
        <w:rPr>
          <w:rFonts w:ascii="Arial" w:hAnsi="Arial" w:cs="Arial"/>
          <w:color w:val="000000" w:themeColor="text1"/>
          <w:sz w:val="24"/>
          <w:szCs w:val="24"/>
          <w:vertAlign w:val="superscript"/>
        </w:rPr>
        <w:t>th</w:t>
      </w:r>
      <w:r w:rsidR="00675450" w:rsidRPr="00373592">
        <w:rPr>
          <w:rFonts w:ascii="Arial" w:hAnsi="Arial" w:cs="Arial"/>
          <w:color w:val="000000" w:themeColor="text1"/>
          <w:sz w:val="24"/>
          <w:szCs w:val="24"/>
        </w:rPr>
        <w:t xml:space="preserve"> May 2019]. </w:t>
      </w:r>
    </w:p>
    <w:p w14:paraId="05097CC0" w14:textId="05AF164A" w:rsidR="00EF78B9" w:rsidRPr="00373592" w:rsidRDefault="00F14282" w:rsidP="00373592">
      <w:pPr>
        <w:spacing w:line="360" w:lineRule="auto"/>
        <w:rPr>
          <w:rFonts w:ascii="Arial" w:hAnsi="Arial" w:cs="Arial"/>
          <w:color w:val="000000" w:themeColor="text1"/>
          <w:sz w:val="24"/>
          <w:szCs w:val="24"/>
        </w:rPr>
      </w:pPr>
      <w:r w:rsidRPr="00373592">
        <w:rPr>
          <w:rFonts w:ascii="Arial" w:hAnsi="Arial" w:cs="Arial"/>
          <w:color w:val="000000" w:themeColor="text1"/>
          <w:sz w:val="24"/>
          <w:szCs w:val="24"/>
        </w:rPr>
        <w:t xml:space="preserve">NHS Wales.  (2019) ‘Child </w:t>
      </w:r>
      <w:r w:rsidR="00D21F72" w:rsidRPr="00373592">
        <w:rPr>
          <w:rFonts w:ascii="Arial" w:hAnsi="Arial" w:cs="Arial"/>
          <w:color w:val="000000" w:themeColor="text1"/>
          <w:sz w:val="24"/>
          <w:szCs w:val="24"/>
        </w:rPr>
        <w:t xml:space="preserve">Measurement Programme for Wales: Current Annual Report’ </w:t>
      </w:r>
      <w:hyperlink r:id="rId11" w:history="1">
        <w:r w:rsidR="00D21F72" w:rsidRPr="00373592">
          <w:rPr>
            <w:rStyle w:val="Hyperlink"/>
            <w:rFonts w:ascii="Arial" w:hAnsi="Arial" w:cs="Arial"/>
            <w:color w:val="000000" w:themeColor="text1"/>
            <w:sz w:val="24"/>
            <w:szCs w:val="24"/>
          </w:rPr>
          <w:t>http://www.wales.nhs.uk/sitesplus/888/page/67795</w:t>
        </w:r>
      </w:hyperlink>
      <w:r w:rsidR="00D21F72" w:rsidRPr="00373592">
        <w:rPr>
          <w:rFonts w:ascii="Arial" w:hAnsi="Arial" w:cs="Arial"/>
          <w:color w:val="000000" w:themeColor="text1"/>
          <w:sz w:val="24"/>
          <w:szCs w:val="24"/>
        </w:rPr>
        <w:t xml:space="preserve"> [Accessed:  13</w:t>
      </w:r>
      <w:r w:rsidR="00D21F72" w:rsidRPr="00373592">
        <w:rPr>
          <w:rFonts w:ascii="Arial" w:hAnsi="Arial" w:cs="Arial"/>
          <w:color w:val="000000" w:themeColor="text1"/>
          <w:sz w:val="24"/>
          <w:szCs w:val="24"/>
          <w:vertAlign w:val="superscript"/>
        </w:rPr>
        <w:t>th</w:t>
      </w:r>
      <w:r w:rsidR="00D21F72" w:rsidRPr="00373592">
        <w:rPr>
          <w:rFonts w:ascii="Arial" w:hAnsi="Arial" w:cs="Arial"/>
          <w:color w:val="000000" w:themeColor="text1"/>
          <w:sz w:val="24"/>
          <w:szCs w:val="24"/>
        </w:rPr>
        <w:t xml:space="preserve"> May 2019]. </w:t>
      </w:r>
    </w:p>
    <w:p w14:paraId="2C4F1DE5" w14:textId="7E7205A9" w:rsidR="000C5C8D" w:rsidRPr="00373592" w:rsidRDefault="00EF78B9" w:rsidP="00373592">
      <w:pPr>
        <w:spacing w:line="360" w:lineRule="auto"/>
        <w:rPr>
          <w:rFonts w:ascii="Arial" w:hAnsi="Arial" w:cs="Arial"/>
          <w:color w:val="000000" w:themeColor="text1"/>
          <w:sz w:val="24"/>
          <w:szCs w:val="24"/>
        </w:rPr>
      </w:pPr>
      <w:proofErr w:type="spellStart"/>
      <w:r w:rsidRPr="00373592">
        <w:rPr>
          <w:rFonts w:ascii="Arial" w:hAnsi="Arial" w:cs="Arial"/>
          <w:color w:val="000000" w:themeColor="text1"/>
          <w:sz w:val="24"/>
          <w:szCs w:val="24"/>
        </w:rPr>
        <w:t>Novotney</w:t>
      </w:r>
      <w:proofErr w:type="spellEnd"/>
      <w:r w:rsidRPr="00373592">
        <w:rPr>
          <w:rFonts w:ascii="Arial" w:hAnsi="Arial" w:cs="Arial"/>
          <w:color w:val="000000" w:themeColor="text1"/>
          <w:sz w:val="24"/>
          <w:szCs w:val="24"/>
        </w:rPr>
        <w:t xml:space="preserve">, A.  (2008) ‘Getting back to the great outdoors’, </w:t>
      </w:r>
      <w:r w:rsidRPr="00373592">
        <w:rPr>
          <w:rFonts w:ascii="Arial" w:hAnsi="Arial" w:cs="Arial"/>
          <w:i/>
          <w:iCs/>
          <w:color w:val="000000" w:themeColor="text1"/>
          <w:sz w:val="24"/>
          <w:szCs w:val="24"/>
        </w:rPr>
        <w:t xml:space="preserve">American Psychological Association, </w:t>
      </w:r>
      <w:r w:rsidRPr="00373592">
        <w:rPr>
          <w:rFonts w:ascii="Arial" w:hAnsi="Arial" w:cs="Arial"/>
          <w:color w:val="000000" w:themeColor="text1"/>
          <w:sz w:val="24"/>
          <w:szCs w:val="24"/>
        </w:rPr>
        <w:t xml:space="preserve">Volume </w:t>
      </w:r>
      <w:r w:rsidR="00B65437" w:rsidRPr="00373592">
        <w:rPr>
          <w:rFonts w:ascii="Arial" w:hAnsi="Arial" w:cs="Arial"/>
          <w:color w:val="000000" w:themeColor="text1"/>
          <w:sz w:val="24"/>
          <w:szCs w:val="24"/>
        </w:rPr>
        <w:t xml:space="preserve">39, Issue 3, pp. 52.-54. </w:t>
      </w:r>
    </w:p>
    <w:p w14:paraId="6CF71743" w14:textId="25C79CB6" w:rsidR="000E0DDC" w:rsidRPr="00171064" w:rsidRDefault="00171064" w:rsidP="00373592">
      <w:pPr>
        <w:spacing w:line="360" w:lineRule="auto"/>
        <w:rPr>
          <w:rFonts w:ascii="Arial" w:eastAsiaTheme="minorEastAsia" w:hAnsi="Arial" w:cs="Arial"/>
          <w:sz w:val="24"/>
          <w:szCs w:val="24"/>
          <w:lang w:eastAsia="en-GB"/>
        </w:rPr>
      </w:pPr>
      <w:r w:rsidRPr="00171064">
        <w:rPr>
          <w:rFonts w:ascii="Arial" w:eastAsiaTheme="minorEastAsia" w:hAnsi="Arial" w:cs="Arial"/>
          <w:sz w:val="24"/>
          <w:szCs w:val="24"/>
          <w:lang w:eastAsia="en-GB"/>
        </w:rPr>
        <w:t xml:space="preserve">Pound, L.  (2006) </w:t>
      </w:r>
      <w:r w:rsidRPr="00171064">
        <w:rPr>
          <w:rFonts w:ascii="Arial" w:eastAsiaTheme="minorEastAsia" w:hAnsi="Arial" w:cs="Arial"/>
          <w:i/>
          <w:sz w:val="24"/>
          <w:szCs w:val="24"/>
          <w:lang w:eastAsia="en-GB"/>
        </w:rPr>
        <w:t xml:space="preserve">How Children Learn: From Montessori to Vygotsky.  </w:t>
      </w:r>
      <w:r w:rsidRPr="00171064">
        <w:rPr>
          <w:rFonts w:ascii="Arial" w:eastAsiaTheme="minorEastAsia" w:hAnsi="Arial" w:cs="Arial"/>
          <w:sz w:val="24"/>
          <w:szCs w:val="24"/>
          <w:lang w:eastAsia="en-GB"/>
        </w:rPr>
        <w:t xml:space="preserve">London:  Practical Pre-School Books. </w:t>
      </w:r>
    </w:p>
    <w:p w14:paraId="1F18451D" w14:textId="555BF47E" w:rsidR="0005483D" w:rsidRPr="00373592" w:rsidRDefault="000E0DDC" w:rsidP="00373592">
      <w:pPr>
        <w:spacing w:line="360" w:lineRule="auto"/>
        <w:rPr>
          <w:rFonts w:ascii="Arial" w:hAnsi="Arial" w:cs="Arial"/>
          <w:color w:val="000000" w:themeColor="text1"/>
          <w:sz w:val="24"/>
          <w:szCs w:val="24"/>
        </w:rPr>
      </w:pPr>
      <w:r w:rsidRPr="00373592">
        <w:rPr>
          <w:rFonts w:ascii="Arial" w:hAnsi="Arial" w:cs="Arial"/>
          <w:color w:val="000000" w:themeColor="text1"/>
          <w:sz w:val="24"/>
          <w:szCs w:val="24"/>
        </w:rPr>
        <w:t xml:space="preserve">Small Business.  (2019) </w:t>
      </w:r>
      <w:r w:rsidR="004E7782" w:rsidRPr="00373592">
        <w:rPr>
          <w:rFonts w:ascii="Arial" w:hAnsi="Arial" w:cs="Arial"/>
          <w:color w:val="000000" w:themeColor="text1"/>
          <w:sz w:val="24"/>
          <w:szCs w:val="24"/>
        </w:rPr>
        <w:t xml:space="preserve">‘The essential guide to small business marketing’ </w:t>
      </w:r>
      <w:hyperlink r:id="rId12" w:history="1">
        <w:r w:rsidR="004E7782" w:rsidRPr="00373592">
          <w:rPr>
            <w:rStyle w:val="Hyperlink"/>
            <w:rFonts w:ascii="Arial" w:hAnsi="Arial" w:cs="Arial"/>
            <w:color w:val="000000" w:themeColor="text1"/>
            <w:sz w:val="24"/>
            <w:szCs w:val="24"/>
          </w:rPr>
          <w:t>https://smallbusiness.co.uk/the-essential-guide-to-small-business-marketing-2542147/</w:t>
        </w:r>
      </w:hyperlink>
      <w:r w:rsidR="004E7782" w:rsidRPr="00373592">
        <w:rPr>
          <w:rFonts w:ascii="Arial" w:hAnsi="Arial" w:cs="Arial"/>
          <w:color w:val="000000" w:themeColor="text1"/>
          <w:sz w:val="24"/>
          <w:szCs w:val="24"/>
        </w:rPr>
        <w:t xml:space="preserve"> [Accessed:  </w:t>
      </w:r>
      <w:r w:rsidR="009D05F3" w:rsidRPr="00373592">
        <w:rPr>
          <w:rFonts w:ascii="Arial" w:hAnsi="Arial" w:cs="Arial"/>
          <w:color w:val="000000" w:themeColor="text1"/>
          <w:sz w:val="24"/>
          <w:szCs w:val="24"/>
        </w:rPr>
        <w:t>14</w:t>
      </w:r>
      <w:r w:rsidR="009D05F3" w:rsidRPr="00373592">
        <w:rPr>
          <w:rFonts w:ascii="Arial" w:hAnsi="Arial" w:cs="Arial"/>
          <w:color w:val="000000" w:themeColor="text1"/>
          <w:sz w:val="24"/>
          <w:szCs w:val="24"/>
          <w:vertAlign w:val="superscript"/>
        </w:rPr>
        <w:t>th</w:t>
      </w:r>
      <w:r w:rsidR="009D05F3" w:rsidRPr="00373592">
        <w:rPr>
          <w:rFonts w:ascii="Arial" w:hAnsi="Arial" w:cs="Arial"/>
          <w:color w:val="000000" w:themeColor="text1"/>
          <w:sz w:val="24"/>
          <w:szCs w:val="24"/>
        </w:rPr>
        <w:t xml:space="preserve"> May 2019]. </w:t>
      </w:r>
    </w:p>
    <w:p w14:paraId="5E813E8B" w14:textId="0FD4E529" w:rsidR="00C57AB8" w:rsidRPr="00373592" w:rsidRDefault="0005483D" w:rsidP="00373592">
      <w:pPr>
        <w:spacing w:line="360" w:lineRule="auto"/>
        <w:rPr>
          <w:rFonts w:ascii="Arial" w:hAnsi="Arial" w:cs="Arial"/>
          <w:color w:val="000000" w:themeColor="text1"/>
          <w:sz w:val="24"/>
          <w:szCs w:val="24"/>
        </w:rPr>
      </w:pPr>
      <w:proofErr w:type="spellStart"/>
      <w:r w:rsidRPr="00373592">
        <w:rPr>
          <w:rFonts w:ascii="Arial" w:hAnsi="Arial" w:cs="Arial"/>
          <w:color w:val="000000" w:themeColor="text1"/>
          <w:sz w:val="24"/>
          <w:szCs w:val="24"/>
        </w:rPr>
        <w:t>Sosna</w:t>
      </w:r>
      <w:proofErr w:type="spellEnd"/>
      <w:r w:rsidRPr="00373592">
        <w:rPr>
          <w:rFonts w:ascii="Arial" w:hAnsi="Arial" w:cs="Arial"/>
          <w:color w:val="000000" w:themeColor="text1"/>
          <w:sz w:val="24"/>
          <w:szCs w:val="24"/>
        </w:rPr>
        <w:t xml:space="preserve">, M., </w:t>
      </w:r>
      <w:proofErr w:type="spellStart"/>
      <w:r w:rsidRPr="00373592">
        <w:rPr>
          <w:rFonts w:ascii="Arial" w:hAnsi="Arial" w:cs="Arial"/>
          <w:color w:val="000000" w:themeColor="text1"/>
          <w:sz w:val="24"/>
          <w:szCs w:val="24"/>
        </w:rPr>
        <w:t>Trevinyo-Rodriguez</w:t>
      </w:r>
      <w:proofErr w:type="spellEnd"/>
      <w:r w:rsidRPr="00373592">
        <w:rPr>
          <w:rFonts w:ascii="Arial" w:hAnsi="Arial" w:cs="Arial"/>
          <w:color w:val="000000" w:themeColor="text1"/>
          <w:sz w:val="24"/>
          <w:szCs w:val="24"/>
        </w:rPr>
        <w:t xml:space="preserve">, R., and </w:t>
      </w:r>
      <w:proofErr w:type="spellStart"/>
      <w:r w:rsidRPr="00373592">
        <w:rPr>
          <w:rFonts w:ascii="Arial" w:hAnsi="Arial" w:cs="Arial"/>
          <w:color w:val="000000" w:themeColor="text1"/>
          <w:sz w:val="24"/>
          <w:szCs w:val="24"/>
        </w:rPr>
        <w:t>Velamuri</w:t>
      </w:r>
      <w:proofErr w:type="spellEnd"/>
      <w:r w:rsidRPr="00373592">
        <w:rPr>
          <w:rFonts w:ascii="Arial" w:hAnsi="Arial" w:cs="Arial"/>
          <w:color w:val="000000" w:themeColor="text1"/>
          <w:sz w:val="24"/>
          <w:szCs w:val="24"/>
        </w:rPr>
        <w:t xml:space="preserve">, S.  (2010) ‘Business Model Innovation through Trial-and-Error Learning: The </w:t>
      </w:r>
      <w:proofErr w:type="spellStart"/>
      <w:r w:rsidRPr="00373592">
        <w:rPr>
          <w:rFonts w:ascii="Arial" w:hAnsi="Arial" w:cs="Arial"/>
          <w:color w:val="000000" w:themeColor="text1"/>
          <w:sz w:val="24"/>
          <w:szCs w:val="24"/>
        </w:rPr>
        <w:t>Naturhouse</w:t>
      </w:r>
      <w:proofErr w:type="spellEnd"/>
      <w:r w:rsidRPr="00373592">
        <w:rPr>
          <w:rFonts w:ascii="Arial" w:hAnsi="Arial" w:cs="Arial"/>
          <w:color w:val="000000" w:themeColor="text1"/>
          <w:sz w:val="24"/>
          <w:szCs w:val="24"/>
        </w:rPr>
        <w:t xml:space="preserve"> Case, </w:t>
      </w:r>
      <w:r w:rsidR="00CE1FEA" w:rsidRPr="00373592">
        <w:rPr>
          <w:rFonts w:ascii="Arial" w:hAnsi="Arial" w:cs="Arial"/>
          <w:i/>
          <w:iCs/>
          <w:color w:val="000000" w:themeColor="text1"/>
          <w:sz w:val="24"/>
          <w:szCs w:val="24"/>
        </w:rPr>
        <w:t xml:space="preserve">Journal of Long Range Planning, </w:t>
      </w:r>
      <w:r w:rsidR="00CE1FEA" w:rsidRPr="00373592">
        <w:rPr>
          <w:rFonts w:ascii="Arial" w:hAnsi="Arial" w:cs="Arial"/>
          <w:color w:val="000000" w:themeColor="text1"/>
          <w:sz w:val="24"/>
          <w:szCs w:val="24"/>
        </w:rPr>
        <w:t xml:space="preserve">Volume 43, Issue </w:t>
      </w:r>
      <w:r w:rsidR="008417B4" w:rsidRPr="00373592">
        <w:rPr>
          <w:rFonts w:ascii="Arial" w:hAnsi="Arial" w:cs="Arial"/>
          <w:color w:val="000000" w:themeColor="text1"/>
          <w:sz w:val="24"/>
          <w:szCs w:val="24"/>
        </w:rPr>
        <w:t xml:space="preserve">2-3, pp. 383-407. </w:t>
      </w:r>
    </w:p>
    <w:p w14:paraId="0465497A" w14:textId="77777777" w:rsidR="00917DC0" w:rsidRPr="00373592" w:rsidRDefault="001D0836" w:rsidP="00373592">
      <w:pPr>
        <w:spacing w:line="360" w:lineRule="auto"/>
        <w:rPr>
          <w:rFonts w:ascii="Arial" w:hAnsi="Arial" w:cs="Arial"/>
          <w:color w:val="000000" w:themeColor="text1"/>
          <w:sz w:val="24"/>
          <w:szCs w:val="24"/>
        </w:rPr>
      </w:pPr>
      <w:proofErr w:type="spellStart"/>
      <w:r w:rsidRPr="00373592">
        <w:rPr>
          <w:rFonts w:ascii="Arial" w:hAnsi="Arial" w:cs="Arial"/>
          <w:color w:val="000000" w:themeColor="text1"/>
          <w:sz w:val="24"/>
          <w:szCs w:val="24"/>
        </w:rPr>
        <w:t>Staempfli</w:t>
      </w:r>
      <w:proofErr w:type="spellEnd"/>
      <w:r w:rsidRPr="00373592">
        <w:rPr>
          <w:rFonts w:ascii="Arial" w:hAnsi="Arial" w:cs="Arial"/>
          <w:color w:val="000000" w:themeColor="text1"/>
          <w:sz w:val="24"/>
          <w:szCs w:val="24"/>
        </w:rPr>
        <w:t xml:space="preserve">, M.  (2008) ‘Reintroducing Adventure into Children’s Outdoor Play Environments’, </w:t>
      </w:r>
      <w:r w:rsidR="007B5995" w:rsidRPr="00373592">
        <w:rPr>
          <w:rFonts w:ascii="Arial" w:hAnsi="Arial" w:cs="Arial"/>
          <w:i/>
          <w:color w:val="000000" w:themeColor="text1"/>
          <w:sz w:val="24"/>
          <w:szCs w:val="24"/>
        </w:rPr>
        <w:t xml:space="preserve">Journal of Environment and Behaviour, </w:t>
      </w:r>
      <w:r w:rsidR="007B5995" w:rsidRPr="00373592">
        <w:rPr>
          <w:rFonts w:ascii="Arial" w:hAnsi="Arial" w:cs="Arial"/>
          <w:color w:val="000000" w:themeColor="text1"/>
          <w:sz w:val="24"/>
          <w:szCs w:val="24"/>
        </w:rPr>
        <w:t xml:space="preserve">Volume 41, Issue 2, pp. 268-280. </w:t>
      </w:r>
    </w:p>
    <w:p w14:paraId="5DE21259" w14:textId="77777777" w:rsidR="009076C5" w:rsidRPr="00373592" w:rsidRDefault="00917DC0" w:rsidP="00373592">
      <w:pPr>
        <w:spacing w:line="360" w:lineRule="auto"/>
        <w:rPr>
          <w:rFonts w:ascii="Arial" w:hAnsi="Arial" w:cs="Arial"/>
          <w:color w:val="000000" w:themeColor="text1"/>
          <w:sz w:val="24"/>
          <w:szCs w:val="24"/>
        </w:rPr>
      </w:pPr>
      <w:r w:rsidRPr="00373592">
        <w:rPr>
          <w:rFonts w:ascii="Arial" w:eastAsia="Times New Roman" w:hAnsi="Arial" w:cs="Arial"/>
          <w:color w:val="000000" w:themeColor="text1"/>
          <w:kern w:val="24"/>
          <w:sz w:val="24"/>
          <w:szCs w:val="24"/>
          <w:lang w:eastAsia="en-GB"/>
        </w:rPr>
        <w:t xml:space="preserve">Thomas, A.  and Lewis, A.  (2016) </w:t>
      </w:r>
      <w:r w:rsidRPr="00373592">
        <w:rPr>
          <w:rFonts w:ascii="Arial" w:eastAsia="Times New Roman" w:hAnsi="Arial" w:cs="Arial"/>
          <w:i/>
          <w:iCs/>
          <w:color w:val="000000" w:themeColor="text1"/>
          <w:kern w:val="24"/>
          <w:sz w:val="24"/>
          <w:szCs w:val="24"/>
          <w:lang w:eastAsia="en-GB"/>
        </w:rPr>
        <w:t xml:space="preserve">An Introduction to the Foundation Phase: Early Years Curriculum in Wales.  </w:t>
      </w:r>
      <w:r w:rsidRPr="00373592">
        <w:rPr>
          <w:rFonts w:ascii="Arial" w:eastAsia="Times New Roman" w:hAnsi="Arial" w:cs="Arial"/>
          <w:color w:val="000000" w:themeColor="text1"/>
          <w:kern w:val="24"/>
          <w:sz w:val="24"/>
          <w:szCs w:val="24"/>
          <w:lang w:eastAsia="en-GB"/>
        </w:rPr>
        <w:t xml:space="preserve">London:  Bloomsbury Publishing Plc. </w:t>
      </w:r>
    </w:p>
    <w:p w14:paraId="273BEEC5" w14:textId="45EC6AE6" w:rsidR="00E840BE" w:rsidRPr="00373592" w:rsidRDefault="006D5616" w:rsidP="00373592">
      <w:pPr>
        <w:spacing w:line="360" w:lineRule="auto"/>
        <w:rPr>
          <w:rFonts w:ascii="Arial" w:hAnsi="Arial" w:cs="Arial"/>
          <w:color w:val="000000" w:themeColor="text1"/>
          <w:sz w:val="24"/>
          <w:szCs w:val="24"/>
        </w:rPr>
      </w:pPr>
      <w:r w:rsidRPr="00373592">
        <w:rPr>
          <w:rFonts w:ascii="Arial" w:hAnsi="Arial" w:cs="Arial"/>
          <w:color w:val="000000" w:themeColor="text1"/>
          <w:sz w:val="24"/>
          <w:szCs w:val="24"/>
        </w:rPr>
        <w:t xml:space="preserve">Tovey, </w:t>
      </w:r>
      <w:r w:rsidR="007E1A44" w:rsidRPr="00373592">
        <w:rPr>
          <w:rFonts w:ascii="Arial" w:hAnsi="Arial" w:cs="Arial"/>
          <w:color w:val="000000" w:themeColor="text1"/>
          <w:sz w:val="24"/>
          <w:szCs w:val="24"/>
        </w:rPr>
        <w:t xml:space="preserve">H.  (2013) </w:t>
      </w:r>
      <w:r w:rsidR="007E1A44" w:rsidRPr="00373592">
        <w:rPr>
          <w:rFonts w:ascii="Arial" w:hAnsi="Arial" w:cs="Arial"/>
          <w:i/>
          <w:color w:val="000000" w:themeColor="text1"/>
          <w:sz w:val="24"/>
          <w:szCs w:val="24"/>
        </w:rPr>
        <w:t xml:space="preserve">Bringing the Froebel Approach to your Early Years Practice.  </w:t>
      </w:r>
      <w:r w:rsidR="007E1A44" w:rsidRPr="00373592">
        <w:rPr>
          <w:rFonts w:ascii="Arial" w:hAnsi="Arial" w:cs="Arial"/>
          <w:color w:val="000000" w:themeColor="text1"/>
          <w:sz w:val="24"/>
          <w:szCs w:val="24"/>
        </w:rPr>
        <w:t>London:  Routledge</w:t>
      </w:r>
      <w:r w:rsidR="00AB6B38" w:rsidRPr="00373592">
        <w:rPr>
          <w:rFonts w:ascii="Arial" w:hAnsi="Arial" w:cs="Arial"/>
          <w:color w:val="000000" w:themeColor="text1"/>
          <w:sz w:val="24"/>
          <w:szCs w:val="24"/>
        </w:rPr>
        <w:t xml:space="preserve">. </w:t>
      </w:r>
    </w:p>
    <w:p w14:paraId="0DD84DEC" w14:textId="0FE07678" w:rsidR="00F46EA9" w:rsidRPr="00373592" w:rsidRDefault="00E840BE" w:rsidP="00373592">
      <w:pPr>
        <w:spacing w:line="360" w:lineRule="auto"/>
        <w:rPr>
          <w:rFonts w:ascii="Arial" w:hAnsi="Arial" w:cs="Arial"/>
          <w:color w:val="000000" w:themeColor="text1"/>
          <w:sz w:val="24"/>
          <w:szCs w:val="24"/>
        </w:rPr>
      </w:pPr>
      <w:r w:rsidRPr="00373592">
        <w:rPr>
          <w:rFonts w:ascii="Arial" w:hAnsi="Arial" w:cs="Arial"/>
          <w:color w:val="000000" w:themeColor="text1"/>
          <w:sz w:val="24"/>
          <w:szCs w:val="24"/>
        </w:rPr>
        <w:lastRenderedPageBreak/>
        <w:t xml:space="preserve">Unicef.  (no date) ‘The United Nations on the Rights of the Child’ </w:t>
      </w:r>
      <w:hyperlink r:id="rId13" w:history="1">
        <w:r w:rsidR="00C72CF5" w:rsidRPr="00373592">
          <w:rPr>
            <w:rStyle w:val="Hyperlink"/>
            <w:rFonts w:ascii="Arial" w:hAnsi="Arial" w:cs="Arial"/>
            <w:color w:val="000000" w:themeColor="text1"/>
            <w:sz w:val="24"/>
            <w:szCs w:val="24"/>
          </w:rPr>
          <w:t>https://downloads.unicef.org.uk/wp-content/uploads/2010/05/UNCRC_united_nations_convention_on_the_rights_of_the_child.pdf?_ga=2.188882861.767317393.1557935285-1375719389.1492954876</w:t>
        </w:r>
      </w:hyperlink>
      <w:r w:rsidR="00C72CF5" w:rsidRPr="00373592">
        <w:rPr>
          <w:rFonts w:ascii="Arial" w:hAnsi="Arial" w:cs="Arial"/>
          <w:color w:val="000000" w:themeColor="text1"/>
          <w:sz w:val="24"/>
          <w:szCs w:val="24"/>
        </w:rPr>
        <w:t xml:space="preserve"> [Accessed:  11</w:t>
      </w:r>
      <w:r w:rsidR="00C72CF5" w:rsidRPr="00373592">
        <w:rPr>
          <w:rFonts w:ascii="Arial" w:hAnsi="Arial" w:cs="Arial"/>
          <w:color w:val="000000" w:themeColor="text1"/>
          <w:sz w:val="24"/>
          <w:szCs w:val="24"/>
          <w:vertAlign w:val="superscript"/>
        </w:rPr>
        <w:t>th</w:t>
      </w:r>
      <w:r w:rsidR="00C72CF5" w:rsidRPr="00373592">
        <w:rPr>
          <w:rFonts w:ascii="Arial" w:hAnsi="Arial" w:cs="Arial"/>
          <w:color w:val="000000" w:themeColor="text1"/>
          <w:sz w:val="24"/>
          <w:szCs w:val="24"/>
        </w:rPr>
        <w:t xml:space="preserve"> May 2019]. </w:t>
      </w:r>
    </w:p>
    <w:p w14:paraId="22DAF2FA" w14:textId="280EF99C" w:rsidR="00F46EA9" w:rsidRPr="00373592" w:rsidRDefault="00F46EA9" w:rsidP="00373592">
      <w:pPr>
        <w:spacing w:line="360" w:lineRule="auto"/>
        <w:rPr>
          <w:rFonts w:ascii="Arial" w:hAnsi="Arial" w:cs="Arial"/>
          <w:color w:val="000000" w:themeColor="text1"/>
          <w:sz w:val="24"/>
          <w:szCs w:val="24"/>
        </w:rPr>
      </w:pPr>
      <w:proofErr w:type="spellStart"/>
      <w:r w:rsidRPr="00373592">
        <w:rPr>
          <w:rFonts w:ascii="Arial" w:hAnsi="Arial" w:cs="Arial"/>
          <w:color w:val="000000" w:themeColor="text1"/>
          <w:sz w:val="24"/>
          <w:szCs w:val="24"/>
        </w:rPr>
        <w:t>Zarrella</w:t>
      </w:r>
      <w:proofErr w:type="spellEnd"/>
      <w:r w:rsidRPr="00373592">
        <w:rPr>
          <w:rFonts w:ascii="Arial" w:hAnsi="Arial" w:cs="Arial"/>
          <w:color w:val="000000" w:themeColor="text1"/>
          <w:sz w:val="24"/>
          <w:szCs w:val="24"/>
        </w:rPr>
        <w:t xml:space="preserve">, </w:t>
      </w:r>
      <w:r w:rsidR="00571412" w:rsidRPr="00373592">
        <w:rPr>
          <w:rFonts w:ascii="Arial" w:hAnsi="Arial" w:cs="Arial"/>
          <w:color w:val="000000" w:themeColor="text1"/>
          <w:sz w:val="24"/>
          <w:szCs w:val="24"/>
        </w:rPr>
        <w:t xml:space="preserve">D.  (2010) </w:t>
      </w:r>
      <w:r w:rsidR="00571412" w:rsidRPr="00373592">
        <w:rPr>
          <w:rFonts w:ascii="Arial" w:hAnsi="Arial" w:cs="Arial"/>
          <w:i/>
          <w:iCs/>
          <w:color w:val="000000" w:themeColor="text1"/>
          <w:sz w:val="24"/>
          <w:szCs w:val="24"/>
        </w:rPr>
        <w:t xml:space="preserve">The Social Media Marketing Book.  </w:t>
      </w:r>
      <w:r w:rsidR="00CE2815" w:rsidRPr="00373592">
        <w:rPr>
          <w:rFonts w:ascii="Arial" w:hAnsi="Arial" w:cs="Arial"/>
          <w:color w:val="000000" w:themeColor="text1"/>
          <w:sz w:val="24"/>
          <w:szCs w:val="24"/>
        </w:rPr>
        <w:t>Canada:  O’Reilly</w:t>
      </w:r>
      <w:r w:rsidR="003555F5" w:rsidRPr="00373592">
        <w:rPr>
          <w:rFonts w:ascii="Arial" w:hAnsi="Arial" w:cs="Arial"/>
          <w:color w:val="000000" w:themeColor="text1"/>
          <w:sz w:val="24"/>
          <w:szCs w:val="24"/>
        </w:rPr>
        <w:t xml:space="preserve"> Media. </w:t>
      </w:r>
    </w:p>
    <w:p w14:paraId="2380E17C" w14:textId="77777777" w:rsidR="004618EE" w:rsidRPr="00373592" w:rsidRDefault="004618EE" w:rsidP="00B3796D">
      <w:pPr>
        <w:rPr>
          <w:color w:val="000000" w:themeColor="text1"/>
        </w:rPr>
      </w:pPr>
    </w:p>
    <w:p w14:paraId="01A8C106" w14:textId="77777777" w:rsidR="004618EE" w:rsidRPr="00373592" w:rsidRDefault="004618EE" w:rsidP="4686481E">
      <w:pPr>
        <w:rPr>
          <w:rFonts w:ascii="Arial" w:hAnsi="Arial" w:cs="Arial"/>
          <w:color w:val="000000" w:themeColor="text1"/>
          <w:sz w:val="40"/>
          <w:szCs w:val="40"/>
          <w14:textOutline w14:w="0" w14:cap="flat" w14:cmpd="sng" w14:algn="ctr">
            <w14:noFill/>
            <w14:prstDash w14:val="solid"/>
            <w14:round/>
          </w14:textOutline>
        </w:rPr>
      </w:pPr>
    </w:p>
    <w:sectPr w:rsidR="004618EE" w:rsidRPr="00373592">
      <w:head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C20690" w14:textId="77777777" w:rsidR="00A925B2" w:rsidRDefault="00A925B2" w:rsidP="00C90A14">
      <w:pPr>
        <w:spacing w:after="0" w:line="240" w:lineRule="auto"/>
      </w:pPr>
      <w:r>
        <w:separator/>
      </w:r>
    </w:p>
  </w:endnote>
  <w:endnote w:type="continuationSeparator" w:id="0">
    <w:p w14:paraId="45E16A88" w14:textId="77777777" w:rsidR="00A925B2" w:rsidRDefault="00A925B2" w:rsidP="00C90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50C7C4" w14:textId="77777777" w:rsidR="00A925B2" w:rsidRDefault="00A925B2" w:rsidP="00C90A14">
      <w:pPr>
        <w:spacing w:after="0" w:line="240" w:lineRule="auto"/>
      </w:pPr>
      <w:r>
        <w:separator/>
      </w:r>
    </w:p>
  </w:footnote>
  <w:footnote w:type="continuationSeparator" w:id="0">
    <w:p w14:paraId="0C5B00E1" w14:textId="77777777" w:rsidR="00A925B2" w:rsidRDefault="00A925B2" w:rsidP="00C90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4792F2" w14:textId="7E8228EF" w:rsidR="00C90A14" w:rsidRDefault="00C90A14">
    <w:pPr>
      <w:pStyle w:val="Header"/>
      <w:rPr>
        <w:rFonts w:ascii="Arial" w:hAnsi="Arial" w:cs="Arial"/>
      </w:rPr>
    </w:pPr>
    <w:r>
      <w:rPr>
        <w:rFonts w:ascii="Arial" w:hAnsi="Arial" w:cs="Arial"/>
      </w:rPr>
      <w:t xml:space="preserve">1603308 </w:t>
    </w:r>
    <w:r w:rsidR="00B57852">
      <w:rPr>
        <w:rFonts w:ascii="Arial" w:hAnsi="Arial" w:cs="Arial"/>
      </w:rPr>
      <w:tab/>
    </w:r>
    <w:r w:rsidR="00B57852">
      <w:rPr>
        <w:rFonts w:ascii="Arial" w:hAnsi="Arial" w:cs="Arial"/>
      </w:rPr>
      <w:tab/>
      <w:t>EAEE6004</w:t>
    </w:r>
  </w:p>
  <w:p w14:paraId="62694E29" w14:textId="77777777" w:rsidR="00B57852" w:rsidRPr="00C90A14" w:rsidRDefault="00B57852">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CF43B4"/>
    <w:multiLevelType w:val="hybridMultilevel"/>
    <w:tmpl w:val="FFFFFFFF"/>
    <w:lvl w:ilvl="0" w:tplc="134CC692">
      <w:start w:val="1"/>
      <w:numFmt w:val="bullet"/>
      <w:lvlText w:val=""/>
      <w:lvlJc w:val="left"/>
      <w:pPr>
        <w:tabs>
          <w:tab w:val="num" w:pos="720"/>
        </w:tabs>
        <w:ind w:left="720" w:hanging="360"/>
      </w:pPr>
      <w:rPr>
        <w:rFonts w:ascii="Wingdings 3" w:hAnsi="Wingdings 3" w:hint="default"/>
      </w:rPr>
    </w:lvl>
    <w:lvl w:ilvl="1" w:tplc="5544A4A4" w:tentative="1">
      <w:start w:val="1"/>
      <w:numFmt w:val="bullet"/>
      <w:lvlText w:val=""/>
      <w:lvlJc w:val="left"/>
      <w:pPr>
        <w:tabs>
          <w:tab w:val="num" w:pos="1440"/>
        </w:tabs>
        <w:ind w:left="1440" w:hanging="360"/>
      </w:pPr>
      <w:rPr>
        <w:rFonts w:ascii="Wingdings 3" w:hAnsi="Wingdings 3" w:hint="default"/>
      </w:rPr>
    </w:lvl>
    <w:lvl w:ilvl="2" w:tplc="D7C4F296" w:tentative="1">
      <w:start w:val="1"/>
      <w:numFmt w:val="bullet"/>
      <w:lvlText w:val=""/>
      <w:lvlJc w:val="left"/>
      <w:pPr>
        <w:tabs>
          <w:tab w:val="num" w:pos="2160"/>
        </w:tabs>
        <w:ind w:left="2160" w:hanging="360"/>
      </w:pPr>
      <w:rPr>
        <w:rFonts w:ascii="Wingdings 3" w:hAnsi="Wingdings 3" w:hint="default"/>
      </w:rPr>
    </w:lvl>
    <w:lvl w:ilvl="3" w:tplc="16B8D854" w:tentative="1">
      <w:start w:val="1"/>
      <w:numFmt w:val="bullet"/>
      <w:lvlText w:val=""/>
      <w:lvlJc w:val="left"/>
      <w:pPr>
        <w:tabs>
          <w:tab w:val="num" w:pos="2880"/>
        </w:tabs>
        <w:ind w:left="2880" w:hanging="360"/>
      </w:pPr>
      <w:rPr>
        <w:rFonts w:ascii="Wingdings 3" w:hAnsi="Wingdings 3" w:hint="default"/>
      </w:rPr>
    </w:lvl>
    <w:lvl w:ilvl="4" w:tplc="867A55FA" w:tentative="1">
      <w:start w:val="1"/>
      <w:numFmt w:val="bullet"/>
      <w:lvlText w:val=""/>
      <w:lvlJc w:val="left"/>
      <w:pPr>
        <w:tabs>
          <w:tab w:val="num" w:pos="3600"/>
        </w:tabs>
        <w:ind w:left="3600" w:hanging="360"/>
      </w:pPr>
      <w:rPr>
        <w:rFonts w:ascii="Wingdings 3" w:hAnsi="Wingdings 3" w:hint="default"/>
      </w:rPr>
    </w:lvl>
    <w:lvl w:ilvl="5" w:tplc="D3EC852C" w:tentative="1">
      <w:start w:val="1"/>
      <w:numFmt w:val="bullet"/>
      <w:lvlText w:val=""/>
      <w:lvlJc w:val="left"/>
      <w:pPr>
        <w:tabs>
          <w:tab w:val="num" w:pos="4320"/>
        </w:tabs>
        <w:ind w:left="4320" w:hanging="360"/>
      </w:pPr>
      <w:rPr>
        <w:rFonts w:ascii="Wingdings 3" w:hAnsi="Wingdings 3" w:hint="default"/>
      </w:rPr>
    </w:lvl>
    <w:lvl w:ilvl="6" w:tplc="771E3F8E" w:tentative="1">
      <w:start w:val="1"/>
      <w:numFmt w:val="bullet"/>
      <w:lvlText w:val=""/>
      <w:lvlJc w:val="left"/>
      <w:pPr>
        <w:tabs>
          <w:tab w:val="num" w:pos="5040"/>
        </w:tabs>
        <w:ind w:left="5040" w:hanging="360"/>
      </w:pPr>
      <w:rPr>
        <w:rFonts w:ascii="Wingdings 3" w:hAnsi="Wingdings 3" w:hint="default"/>
      </w:rPr>
    </w:lvl>
    <w:lvl w:ilvl="7" w:tplc="BB70282C" w:tentative="1">
      <w:start w:val="1"/>
      <w:numFmt w:val="bullet"/>
      <w:lvlText w:val=""/>
      <w:lvlJc w:val="left"/>
      <w:pPr>
        <w:tabs>
          <w:tab w:val="num" w:pos="5760"/>
        </w:tabs>
        <w:ind w:left="5760" w:hanging="360"/>
      </w:pPr>
      <w:rPr>
        <w:rFonts w:ascii="Wingdings 3" w:hAnsi="Wingdings 3" w:hint="default"/>
      </w:rPr>
    </w:lvl>
    <w:lvl w:ilvl="8" w:tplc="909C1B3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E0A389D"/>
    <w:multiLevelType w:val="hybridMultilevel"/>
    <w:tmpl w:val="FFFFFFFF"/>
    <w:lvl w:ilvl="0" w:tplc="319C868A">
      <w:start w:val="1"/>
      <w:numFmt w:val="bullet"/>
      <w:lvlText w:val=""/>
      <w:lvlJc w:val="left"/>
      <w:pPr>
        <w:tabs>
          <w:tab w:val="num" w:pos="720"/>
        </w:tabs>
        <w:ind w:left="720" w:hanging="360"/>
      </w:pPr>
      <w:rPr>
        <w:rFonts w:ascii="Wingdings 3" w:hAnsi="Wingdings 3" w:hint="default"/>
      </w:rPr>
    </w:lvl>
    <w:lvl w:ilvl="1" w:tplc="F07A2660" w:tentative="1">
      <w:start w:val="1"/>
      <w:numFmt w:val="bullet"/>
      <w:lvlText w:val=""/>
      <w:lvlJc w:val="left"/>
      <w:pPr>
        <w:tabs>
          <w:tab w:val="num" w:pos="1440"/>
        </w:tabs>
        <w:ind w:left="1440" w:hanging="360"/>
      </w:pPr>
      <w:rPr>
        <w:rFonts w:ascii="Wingdings 3" w:hAnsi="Wingdings 3" w:hint="default"/>
      </w:rPr>
    </w:lvl>
    <w:lvl w:ilvl="2" w:tplc="959C0E9E" w:tentative="1">
      <w:start w:val="1"/>
      <w:numFmt w:val="bullet"/>
      <w:lvlText w:val=""/>
      <w:lvlJc w:val="left"/>
      <w:pPr>
        <w:tabs>
          <w:tab w:val="num" w:pos="2160"/>
        </w:tabs>
        <w:ind w:left="2160" w:hanging="360"/>
      </w:pPr>
      <w:rPr>
        <w:rFonts w:ascii="Wingdings 3" w:hAnsi="Wingdings 3" w:hint="default"/>
      </w:rPr>
    </w:lvl>
    <w:lvl w:ilvl="3" w:tplc="0852A0B2" w:tentative="1">
      <w:start w:val="1"/>
      <w:numFmt w:val="bullet"/>
      <w:lvlText w:val=""/>
      <w:lvlJc w:val="left"/>
      <w:pPr>
        <w:tabs>
          <w:tab w:val="num" w:pos="2880"/>
        </w:tabs>
        <w:ind w:left="2880" w:hanging="360"/>
      </w:pPr>
      <w:rPr>
        <w:rFonts w:ascii="Wingdings 3" w:hAnsi="Wingdings 3" w:hint="default"/>
      </w:rPr>
    </w:lvl>
    <w:lvl w:ilvl="4" w:tplc="45A66294" w:tentative="1">
      <w:start w:val="1"/>
      <w:numFmt w:val="bullet"/>
      <w:lvlText w:val=""/>
      <w:lvlJc w:val="left"/>
      <w:pPr>
        <w:tabs>
          <w:tab w:val="num" w:pos="3600"/>
        </w:tabs>
        <w:ind w:left="3600" w:hanging="360"/>
      </w:pPr>
      <w:rPr>
        <w:rFonts w:ascii="Wingdings 3" w:hAnsi="Wingdings 3" w:hint="default"/>
      </w:rPr>
    </w:lvl>
    <w:lvl w:ilvl="5" w:tplc="26F88478" w:tentative="1">
      <w:start w:val="1"/>
      <w:numFmt w:val="bullet"/>
      <w:lvlText w:val=""/>
      <w:lvlJc w:val="left"/>
      <w:pPr>
        <w:tabs>
          <w:tab w:val="num" w:pos="4320"/>
        </w:tabs>
        <w:ind w:left="4320" w:hanging="360"/>
      </w:pPr>
      <w:rPr>
        <w:rFonts w:ascii="Wingdings 3" w:hAnsi="Wingdings 3" w:hint="default"/>
      </w:rPr>
    </w:lvl>
    <w:lvl w:ilvl="6" w:tplc="95C05A48" w:tentative="1">
      <w:start w:val="1"/>
      <w:numFmt w:val="bullet"/>
      <w:lvlText w:val=""/>
      <w:lvlJc w:val="left"/>
      <w:pPr>
        <w:tabs>
          <w:tab w:val="num" w:pos="5040"/>
        </w:tabs>
        <w:ind w:left="5040" w:hanging="360"/>
      </w:pPr>
      <w:rPr>
        <w:rFonts w:ascii="Wingdings 3" w:hAnsi="Wingdings 3" w:hint="default"/>
      </w:rPr>
    </w:lvl>
    <w:lvl w:ilvl="7" w:tplc="14765170" w:tentative="1">
      <w:start w:val="1"/>
      <w:numFmt w:val="bullet"/>
      <w:lvlText w:val=""/>
      <w:lvlJc w:val="left"/>
      <w:pPr>
        <w:tabs>
          <w:tab w:val="num" w:pos="5760"/>
        </w:tabs>
        <w:ind w:left="5760" w:hanging="360"/>
      </w:pPr>
      <w:rPr>
        <w:rFonts w:ascii="Wingdings 3" w:hAnsi="Wingdings 3" w:hint="default"/>
      </w:rPr>
    </w:lvl>
    <w:lvl w:ilvl="8" w:tplc="A0D225C6"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DB33D8"/>
    <w:rsid w:val="00005ABD"/>
    <w:rsid w:val="00006C34"/>
    <w:rsid w:val="00010885"/>
    <w:rsid w:val="000121D1"/>
    <w:rsid w:val="00016A12"/>
    <w:rsid w:val="00016B4D"/>
    <w:rsid w:val="00026D74"/>
    <w:rsid w:val="00030AA3"/>
    <w:rsid w:val="000324FF"/>
    <w:rsid w:val="00040275"/>
    <w:rsid w:val="00042956"/>
    <w:rsid w:val="0005483D"/>
    <w:rsid w:val="000631E3"/>
    <w:rsid w:val="0007026F"/>
    <w:rsid w:val="000722E5"/>
    <w:rsid w:val="000738E3"/>
    <w:rsid w:val="0007698A"/>
    <w:rsid w:val="00084277"/>
    <w:rsid w:val="00085B5E"/>
    <w:rsid w:val="000A1078"/>
    <w:rsid w:val="000B5DD5"/>
    <w:rsid w:val="000B6E0D"/>
    <w:rsid w:val="000C5C8D"/>
    <w:rsid w:val="000C7065"/>
    <w:rsid w:val="000D6C9D"/>
    <w:rsid w:val="000E0DDC"/>
    <w:rsid w:val="000F2ADC"/>
    <w:rsid w:val="000F2BFE"/>
    <w:rsid w:val="000F74DF"/>
    <w:rsid w:val="00110FD4"/>
    <w:rsid w:val="00114722"/>
    <w:rsid w:val="0011627D"/>
    <w:rsid w:val="001166DB"/>
    <w:rsid w:val="001227C1"/>
    <w:rsid w:val="00136C45"/>
    <w:rsid w:val="00142428"/>
    <w:rsid w:val="00146B30"/>
    <w:rsid w:val="001605C2"/>
    <w:rsid w:val="0016086A"/>
    <w:rsid w:val="00171064"/>
    <w:rsid w:val="001733C0"/>
    <w:rsid w:val="00180839"/>
    <w:rsid w:val="001C433B"/>
    <w:rsid w:val="001D00A3"/>
    <w:rsid w:val="001D0836"/>
    <w:rsid w:val="001D17F3"/>
    <w:rsid w:val="001E180D"/>
    <w:rsid w:val="001E2845"/>
    <w:rsid w:val="001F2065"/>
    <w:rsid w:val="001F3C3B"/>
    <w:rsid w:val="002018B1"/>
    <w:rsid w:val="002043DA"/>
    <w:rsid w:val="00204F85"/>
    <w:rsid w:val="00217540"/>
    <w:rsid w:val="002303B7"/>
    <w:rsid w:val="00233F1A"/>
    <w:rsid w:val="0023656A"/>
    <w:rsid w:val="0024041A"/>
    <w:rsid w:val="00240467"/>
    <w:rsid w:val="002414FE"/>
    <w:rsid w:val="00241973"/>
    <w:rsid w:val="002524DD"/>
    <w:rsid w:val="00253699"/>
    <w:rsid w:val="0028627F"/>
    <w:rsid w:val="002A5042"/>
    <w:rsid w:val="002A67E5"/>
    <w:rsid w:val="002C0A4A"/>
    <w:rsid w:val="002D0D54"/>
    <w:rsid w:val="002D2A0E"/>
    <w:rsid w:val="002E0BA2"/>
    <w:rsid w:val="002E0FDC"/>
    <w:rsid w:val="002E7439"/>
    <w:rsid w:val="002F28FB"/>
    <w:rsid w:val="002F7E58"/>
    <w:rsid w:val="00342948"/>
    <w:rsid w:val="00350046"/>
    <w:rsid w:val="003555F5"/>
    <w:rsid w:val="003559E5"/>
    <w:rsid w:val="0035787F"/>
    <w:rsid w:val="00360433"/>
    <w:rsid w:val="00373592"/>
    <w:rsid w:val="00376C66"/>
    <w:rsid w:val="003906C8"/>
    <w:rsid w:val="00396009"/>
    <w:rsid w:val="003A0EC7"/>
    <w:rsid w:val="003B6D3C"/>
    <w:rsid w:val="003C172A"/>
    <w:rsid w:val="003C4180"/>
    <w:rsid w:val="003D092F"/>
    <w:rsid w:val="003D1925"/>
    <w:rsid w:val="003D54E2"/>
    <w:rsid w:val="003E07F6"/>
    <w:rsid w:val="003E1284"/>
    <w:rsid w:val="003F245F"/>
    <w:rsid w:val="0040277F"/>
    <w:rsid w:val="00402A0B"/>
    <w:rsid w:val="00403BE4"/>
    <w:rsid w:val="00404A69"/>
    <w:rsid w:val="004070C1"/>
    <w:rsid w:val="00407434"/>
    <w:rsid w:val="004142B3"/>
    <w:rsid w:val="00414BC1"/>
    <w:rsid w:val="004230D9"/>
    <w:rsid w:val="004418C9"/>
    <w:rsid w:val="0045280D"/>
    <w:rsid w:val="00453C4D"/>
    <w:rsid w:val="004569A2"/>
    <w:rsid w:val="004618EE"/>
    <w:rsid w:val="00467B36"/>
    <w:rsid w:val="00470AC7"/>
    <w:rsid w:val="00471C9D"/>
    <w:rsid w:val="00482E60"/>
    <w:rsid w:val="00493F81"/>
    <w:rsid w:val="004A4763"/>
    <w:rsid w:val="004B1809"/>
    <w:rsid w:val="004B44E8"/>
    <w:rsid w:val="004C21E9"/>
    <w:rsid w:val="004D1132"/>
    <w:rsid w:val="004E01C5"/>
    <w:rsid w:val="004E47FB"/>
    <w:rsid w:val="004E7782"/>
    <w:rsid w:val="004E7B7B"/>
    <w:rsid w:val="004F45BB"/>
    <w:rsid w:val="0051191C"/>
    <w:rsid w:val="005168DE"/>
    <w:rsid w:val="00517842"/>
    <w:rsid w:val="00520773"/>
    <w:rsid w:val="00520F42"/>
    <w:rsid w:val="00523D69"/>
    <w:rsid w:val="005363A2"/>
    <w:rsid w:val="00542E97"/>
    <w:rsid w:val="00552622"/>
    <w:rsid w:val="00552D4D"/>
    <w:rsid w:val="005538F8"/>
    <w:rsid w:val="00565CF6"/>
    <w:rsid w:val="00571412"/>
    <w:rsid w:val="00572DE1"/>
    <w:rsid w:val="0059040B"/>
    <w:rsid w:val="005B274D"/>
    <w:rsid w:val="005C0118"/>
    <w:rsid w:val="005E4D51"/>
    <w:rsid w:val="0061004A"/>
    <w:rsid w:val="006114BF"/>
    <w:rsid w:val="00616C36"/>
    <w:rsid w:val="0062114D"/>
    <w:rsid w:val="00633E4B"/>
    <w:rsid w:val="0067199D"/>
    <w:rsid w:val="00675450"/>
    <w:rsid w:val="006823EA"/>
    <w:rsid w:val="006A12E5"/>
    <w:rsid w:val="006A4E70"/>
    <w:rsid w:val="006B28A4"/>
    <w:rsid w:val="006B408D"/>
    <w:rsid w:val="006C21B9"/>
    <w:rsid w:val="006C5507"/>
    <w:rsid w:val="006D4E35"/>
    <w:rsid w:val="006D5616"/>
    <w:rsid w:val="006E6FC8"/>
    <w:rsid w:val="006F5192"/>
    <w:rsid w:val="00701074"/>
    <w:rsid w:val="00717994"/>
    <w:rsid w:val="00725B79"/>
    <w:rsid w:val="0072780F"/>
    <w:rsid w:val="0073188F"/>
    <w:rsid w:val="0073662B"/>
    <w:rsid w:val="00770EBE"/>
    <w:rsid w:val="00772721"/>
    <w:rsid w:val="007844D4"/>
    <w:rsid w:val="00792F14"/>
    <w:rsid w:val="007A05CB"/>
    <w:rsid w:val="007A30AF"/>
    <w:rsid w:val="007A5B95"/>
    <w:rsid w:val="007B3B1C"/>
    <w:rsid w:val="007B5995"/>
    <w:rsid w:val="007D2481"/>
    <w:rsid w:val="007D3665"/>
    <w:rsid w:val="007E1A44"/>
    <w:rsid w:val="008061A0"/>
    <w:rsid w:val="008112A4"/>
    <w:rsid w:val="00823F93"/>
    <w:rsid w:val="00824915"/>
    <w:rsid w:val="008417B4"/>
    <w:rsid w:val="0084185B"/>
    <w:rsid w:val="00843D51"/>
    <w:rsid w:val="00843E3F"/>
    <w:rsid w:val="008452BE"/>
    <w:rsid w:val="00854C2B"/>
    <w:rsid w:val="00875859"/>
    <w:rsid w:val="008816C2"/>
    <w:rsid w:val="008845CB"/>
    <w:rsid w:val="008853CD"/>
    <w:rsid w:val="00897841"/>
    <w:rsid w:val="008A7134"/>
    <w:rsid w:val="008B017C"/>
    <w:rsid w:val="008C11D7"/>
    <w:rsid w:val="008C3308"/>
    <w:rsid w:val="008D14E2"/>
    <w:rsid w:val="008D78E1"/>
    <w:rsid w:val="008E38E9"/>
    <w:rsid w:val="008F3D40"/>
    <w:rsid w:val="008F3F16"/>
    <w:rsid w:val="008F5E30"/>
    <w:rsid w:val="008F7AB2"/>
    <w:rsid w:val="00900330"/>
    <w:rsid w:val="009076C5"/>
    <w:rsid w:val="009079FE"/>
    <w:rsid w:val="009101B4"/>
    <w:rsid w:val="00910B0F"/>
    <w:rsid w:val="00913B81"/>
    <w:rsid w:val="00917DC0"/>
    <w:rsid w:val="00922662"/>
    <w:rsid w:val="00924411"/>
    <w:rsid w:val="0093230F"/>
    <w:rsid w:val="00933144"/>
    <w:rsid w:val="009378C3"/>
    <w:rsid w:val="009430AA"/>
    <w:rsid w:val="00943F3E"/>
    <w:rsid w:val="0094571B"/>
    <w:rsid w:val="00947AF3"/>
    <w:rsid w:val="00950F07"/>
    <w:rsid w:val="00960DEE"/>
    <w:rsid w:val="0098504C"/>
    <w:rsid w:val="00995B23"/>
    <w:rsid w:val="009B3148"/>
    <w:rsid w:val="009C5C7B"/>
    <w:rsid w:val="009C7200"/>
    <w:rsid w:val="009D05BB"/>
    <w:rsid w:val="009D05F3"/>
    <w:rsid w:val="009D3300"/>
    <w:rsid w:val="00A03A4F"/>
    <w:rsid w:val="00A06F2D"/>
    <w:rsid w:val="00A10BD2"/>
    <w:rsid w:val="00A25857"/>
    <w:rsid w:val="00A32E88"/>
    <w:rsid w:val="00A406E3"/>
    <w:rsid w:val="00A47398"/>
    <w:rsid w:val="00A56971"/>
    <w:rsid w:val="00A63472"/>
    <w:rsid w:val="00A70656"/>
    <w:rsid w:val="00A76D1A"/>
    <w:rsid w:val="00A81107"/>
    <w:rsid w:val="00A83DFC"/>
    <w:rsid w:val="00A852F1"/>
    <w:rsid w:val="00A925B2"/>
    <w:rsid w:val="00AB6B38"/>
    <w:rsid w:val="00AC01A8"/>
    <w:rsid w:val="00AD65E1"/>
    <w:rsid w:val="00AE0A73"/>
    <w:rsid w:val="00AF1E6A"/>
    <w:rsid w:val="00B00976"/>
    <w:rsid w:val="00B11AA4"/>
    <w:rsid w:val="00B143B5"/>
    <w:rsid w:val="00B21712"/>
    <w:rsid w:val="00B344C8"/>
    <w:rsid w:val="00B57852"/>
    <w:rsid w:val="00B610A7"/>
    <w:rsid w:val="00B65437"/>
    <w:rsid w:val="00B94C98"/>
    <w:rsid w:val="00B9791D"/>
    <w:rsid w:val="00BB5652"/>
    <w:rsid w:val="00BF0E2E"/>
    <w:rsid w:val="00BF3797"/>
    <w:rsid w:val="00C00EBB"/>
    <w:rsid w:val="00C062AB"/>
    <w:rsid w:val="00C12926"/>
    <w:rsid w:val="00C21DD0"/>
    <w:rsid w:val="00C225C2"/>
    <w:rsid w:val="00C23551"/>
    <w:rsid w:val="00C33918"/>
    <w:rsid w:val="00C42760"/>
    <w:rsid w:val="00C469DD"/>
    <w:rsid w:val="00C476F5"/>
    <w:rsid w:val="00C51F3A"/>
    <w:rsid w:val="00C57AB8"/>
    <w:rsid w:val="00C61563"/>
    <w:rsid w:val="00C72CF5"/>
    <w:rsid w:val="00C738BF"/>
    <w:rsid w:val="00C85CB8"/>
    <w:rsid w:val="00C90A14"/>
    <w:rsid w:val="00CA0066"/>
    <w:rsid w:val="00CA3378"/>
    <w:rsid w:val="00CA44DC"/>
    <w:rsid w:val="00CB34D8"/>
    <w:rsid w:val="00CC4052"/>
    <w:rsid w:val="00CE1FEA"/>
    <w:rsid w:val="00CE27F9"/>
    <w:rsid w:val="00CE2815"/>
    <w:rsid w:val="00CE39BE"/>
    <w:rsid w:val="00CE544A"/>
    <w:rsid w:val="00CE7472"/>
    <w:rsid w:val="00CF3488"/>
    <w:rsid w:val="00CF462A"/>
    <w:rsid w:val="00D06FCD"/>
    <w:rsid w:val="00D145AA"/>
    <w:rsid w:val="00D14D0D"/>
    <w:rsid w:val="00D14F6D"/>
    <w:rsid w:val="00D21F72"/>
    <w:rsid w:val="00D237E5"/>
    <w:rsid w:val="00D30023"/>
    <w:rsid w:val="00D33EC2"/>
    <w:rsid w:val="00D34A1E"/>
    <w:rsid w:val="00D4358F"/>
    <w:rsid w:val="00D93214"/>
    <w:rsid w:val="00D9509C"/>
    <w:rsid w:val="00DA0BCF"/>
    <w:rsid w:val="00DA284A"/>
    <w:rsid w:val="00DA547B"/>
    <w:rsid w:val="00DB35E8"/>
    <w:rsid w:val="00DB3FE7"/>
    <w:rsid w:val="00DE1D8E"/>
    <w:rsid w:val="00DE420D"/>
    <w:rsid w:val="00DF161B"/>
    <w:rsid w:val="00DF213D"/>
    <w:rsid w:val="00E045C2"/>
    <w:rsid w:val="00E13AC8"/>
    <w:rsid w:val="00E13F16"/>
    <w:rsid w:val="00E21239"/>
    <w:rsid w:val="00E26527"/>
    <w:rsid w:val="00E357A5"/>
    <w:rsid w:val="00E534A0"/>
    <w:rsid w:val="00E64F17"/>
    <w:rsid w:val="00E663FC"/>
    <w:rsid w:val="00E715C4"/>
    <w:rsid w:val="00E840BE"/>
    <w:rsid w:val="00E876EF"/>
    <w:rsid w:val="00E90640"/>
    <w:rsid w:val="00E91AA6"/>
    <w:rsid w:val="00EA684A"/>
    <w:rsid w:val="00EB2181"/>
    <w:rsid w:val="00ED53D2"/>
    <w:rsid w:val="00EF17A5"/>
    <w:rsid w:val="00EF78B9"/>
    <w:rsid w:val="00F139AA"/>
    <w:rsid w:val="00F14282"/>
    <w:rsid w:val="00F33FB5"/>
    <w:rsid w:val="00F46EA9"/>
    <w:rsid w:val="00F4740C"/>
    <w:rsid w:val="00F51307"/>
    <w:rsid w:val="00F54D11"/>
    <w:rsid w:val="00F55EE7"/>
    <w:rsid w:val="00F57E8F"/>
    <w:rsid w:val="00F935D8"/>
    <w:rsid w:val="00FB1574"/>
    <w:rsid w:val="00FD3BBE"/>
    <w:rsid w:val="00FD44C4"/>
    <w:rsid w:val="00FF1518"/>
    <w:rsid w:val="4686481E"/>
    <w:rsid w:val="50DB3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B33D8"/>
  <w15:chartTrackingRefBased/>
  <w15:docId w15:val="{5A1D2F2D-7A88-41FC-AC6F-EC886B556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0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A14"/>
  </w:style>
  <w:style w:type="paragraph" w:styleId="Footer">
    <w:name w:val="footer"/>
    <w:basedOn w:val="Normal"/>
    <w:link w:val="FooterChar"/>
    <w:uiPriority w:val="99"/>
    <w:unhideWhenUsed/>
    <w:rsid w:val="00C90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A14"/>
  </w:style>
  <w:style w:type="character" w:styleId="Hyperlink">
    <w:name w:val="Hyperlink"/>
    <w:basedOn w:val="DefaultParagraphFont"/>
    <w:uiPriority w:val="99"/>
    <w:unhideWhenUsed/>
    <w:rsid w:val="00233F1A"/>
    <w:rPr>
      <w:color w:val="0563C1" w:themeColor="hyperlink"/>
      <w:u w:val="single"/>
    </w:rPr>
  </w:style>
  <w:style w:type="character" w:styleId="UnresolvedMention">
    <w:name w:val="Unresolved Mention"/>
    <w:basedOn w:val="DefaultParagraphFont"/>
    <w:uiPriority w:val="99"/>
    <w:semiHidden/>
    <w:unhideWhenUsed/>
    <w:rsid w:val="004070C1"/>
    <w:rPr>
      <w:color w:val="605E5C"/>
      <w:shd w:val="clear" w:color="auto" w:fill="E1DFDD"/>
    </w:rPr>
  </w:style>
  <w:style w:type="paragraph" w:styleId="NormalWeb">
    <w:name w:val="Normal (Web)"/>
    <w:basedOn w:val="Normal"/>
    <w:uiPriority w:val="99"/>
    <w:unhideWhenUsed/>
    <w:rsid w:val="00DE1D8E"/>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0A1078"/>
    <w:pPr>
      <w:spacing w:after="0" w:line="240" w:lineRule="auto"/>
      <w:ind w:left="720"/>
      <w:contextualSpacing/>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814613">
      <w:bodyDiv w:val="1"/>
      <w:marLeft w:val="0"/>
      <w:marRight w:val="0"/>
      <w:marTop w:val="0"/>
      <w:marBottom w:val="0"/>
      <w:divBdr>
        <w:top w:val="none" w:sz="0" w:space="0" w:color="auto"/>
        <w:left w:val="none" w:sz="0" w:space="0" w:color="auto"/>
        <w:bottom w:val="none" w:sz="0" w:space="0" w:color="auto"/>
        <w:right w:val="none" w:sz="0" w:space="0" w:color="auto"/>
      </w:divBdr>
      <w:divsChild>
        <w:div w:id="1165707539">
          <w:marLeft w:val="547"/>
          <w:marRight w:val="0"/>
          <w:marTop w:val="200"/>
          <w:marBottom w:val="0"/>
          <w:divBdr>
            <w:top w:val="none" w:sz="0" w:space="0" w:color="auto"/>
            <w:left w:val="none" w:sz="0" w:space="0" w:color="auto"/>
            <w:bottom w:val="none" w:sz="0" w:space="0" w:color="auto"/>
            <w:right w:val="none" w:sz="0" w:space="0" w:color="auto"/>
          </w:divBdr>
        </w:div>
      </w:divsChild>
    </w:div>
    <w:div w:id="299269944">
      <w:bodyDiv w:val="1"/>
      <w:marLeft w:val="0"/>
      <w:marRight w:val="0"/>
      <w:marTop w:val="0"/>
      <w:marBottom w:val="0"/>
      <w:divBdr>
        <w:top w:val="none" w:sz="0" w:space="0" w:color="auto"/>
        <w:left w:val="none" w:sz="0" w:space="0" w:color="auto"/>
        <w:bottom w:val="none" w:sz="0" w:space="0" w:color="auto"/>
        <w:right w:val="none" w:sz="0" w:space="0" w:color="auto"/>
      </w:divBdr>
    </w:div>
    <w:div w:id="873543987">
      <w:bodyDiv w:val="1"/>
      <w:marLeft w:val="0"/>
      <w:marRight w:val="0"/>
      <w:marTop w:val="0"/>
      <w:marBottom w:val="0"/>
      <w:divBdr>
        <w:top w:val="none" w:sz="0" w:space="0" w:color="auto"/>
        <w:left w:val="none" w:sz="0" w:space="0" w:color="auto"/>
        <w:bottom w:val="none" w:sz="0" w:space="0" w:color="auto"/>
        <w:right w:val="none" w:sz="0" w:space="0" w:color="auto"/>
      </w:divBdr>
    </w:div>
    <w:div w:id="929968663">
      <w:bodyDiv w:val="1"/>
      <w:marLeft w:val="0"/>
      <w:marRight w:val="0"/>
      <w:marTop w:val="0"/>
      <w:marBottom w:val="0"/>
      <w:divBdr>
        <w:top w:val="none" w:sz="0" w:space="0" w:color="auto"/>
        <w:left w:val="none" w:sz="0" w:space="0" w:color="auto"/>
        <w:bottom w:val="none" w:sz="0" w:space="0" w:color="auto"/>
        <w:right w:val="none" w:sz="0" w:space="0" w:color="auto"/>
      </w:divBdr>
    </w:div>
    <w:div w:id="1582836836">
      <w:bodyDiv w:val="1"/>
      <w:marLeft w:val="0"/>
      <w:marRight w:val="0"/>
      <w:marTop w:val="0"/>
      <w:marBottom w:val="0"/>
      <w:divBdr>
        <w:top w:val="none" w:sz="0" w:space="0" w:color="auto"/>
        <w:left w:val="none" w:sz="0" w:space="0" w:color="auto"/>
        <w:bottom w:val="none" w:sz="0" w:space="0" w:color="auto"/>
        <w:right w:val="none" w:sz="0" w:space="0" w:color="auto"/>
      </w:divBdr>
      <w:divsChild>
        <w:div w:id="2014647063">
          <w:marLeft w:val="547"/>
          <w:marRight w:val="0"/>
          <w:marTop w:val="200"/>
          <w:marBottom w:val="0"/>
          <w:divBdr>
            <w:top w:val="none" w:sz="0" w:space="0" w:color="auto"/>
            <w:left w:val="none" w:sz="0" w:space="0" w:color="auto"/>
            <w:bottom w:val="none" w:sz="0" w:space="0" w:color="auto"/>
            <w:right w:val="none" w:sz="0" w:space="0" w:color="auto"/>
          </w:divBdr>
        </w:div>
      </w:divsChild>
    </w:div>
    <w:div w:id="2146968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ebecca.collins94@hotmail.com" TargetMode="External"/><Relationship Id="rId13" Type="http://schemas.openxmlformats.org/officeDocument/2006/relationships/hyperlink" Target="https://downloads.unicef.org.uk/wp-content/uploads/2010/05/UNCRC_united_nations_convention_on_the_rights_of_the_child.pdf?_ga=2.188882861.767317393.1557935285-1375719389.1492954876"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mallbusiness.co.uk/the-essential-guide-to-small-business-marketing-254214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ales.nhs.uk/sitesplus/888/page/6779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nationalcareers.service.gov.uk/job-profiles/outdoor-activities-instructor" TargetMode="External"/><Relationship Id="rId4" Type="http://schemas.openxmlformats.org/officeDocument/2006/relationships/webSettings" Target="webSettings.xml"/><Relationship Id="rId9" Type="http://schemas.openxmlformats.org/officeDocument/2006/relationships/hyperlink" Target="https://gov.wales/docs/dcells/publications/150225-successful-futures-en.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1531</TotalTime>
  <Pages>14</Pages>
  <Words>3162</Words>
  <Characters>17014</Characters>
  <Application>Microsoft Office Word</Application>
  <DocSecurity>0</DocSecurity>
  <Lines>354</Lines>
  <Paragraphs>102</Paragraphs>
  <ScaleCrop>false</ScaleCrop>
  <Company/>
  <LinksUpToDate>false</LinksUpToDate>
  <CharactersWithSpaces>20074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Collins</dc:creator>
  <cp:keywords/>
  <dc:description/>
  <cp:lastModifiedBy>Rebecca Collins</cp:lastModifiedBy>
  <cp:revision>332</cp:revision>
  <dcterms:created xsi:type="dcterms:W3CDTF">2019-05-08T08:29:00Z</dcterms:created>
  <dcterms:modified xsi:type="dcterms:W3CDTF">2019-05-17T18:47:00Z</dcterms:modified>
</cp:coreProperties>
</file>