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03393358"/>
        <w:docPartObj>
          <w:docPartGallery w:val="Cover Pages"/>
          <w:docPartUnique/>
        </w:docPartObj>
      </w:sdtPr>
      <w:sdtEndPr>
        <w:rPr>
          <w:rFonts w:ascii="Arial" w:hAnsi="Arial" w:cs="Arial"/>
          <w:sz w:val="24"/>
          <w:szCs w:val="24"/>
        </w:rPr>
      </w:sdtEndPr>
      <w:sdtContent>
        <w:p w14:paraId="047C3C29" w14:textId="77777777" w:rsidR="008912BD" w:rsidRDefault="008912BD" w:rsidP="0059118D">
          <w:pPr>
            <w:spacing w:before="40" w:after="40" w:line="360" w:lineRule="auto"/>
            <w:jc w:val="both"/>
            <w:rPr>
              <w:lang w:val="en-GB"/>
            </w:rPr>
          </w:pPr>
        </w:p>
        <w:p w14:paraId="3EA404A4" w14:textId="77777777" w:rsidR="008912BD" w:rsidRDefault="008912BD" w:rsidP="0059118D">
          <w:pPr>
            <w:spacing w:before="40" w:after="40" w:line="360" w:lineRule="auto"/>
            <w:jc w:val="both"/>
            <w:rPr>
              <w:lang w:val="en-GB"/>
            </w:rPr>
          </w:pPr>
        </w:p>
        <w:p w14:paraId="47C9B59A" w14:textId="77777777" w:rsidR="008912BD" w:rsidRDefault="008912BD" w:rsidP="0059118D">
          <w:pPr>
            <w:spacing w:before="40" w:after="40" w:line="360" w:lineRule="auto"/>
            <w:jc w:val="both"/>
            <w:rPr>
              <w:lang w:val="en-GB"/>
            </w:rPr>
          </w:pPr>
        </w:p>
        <w:p w14:paraId="2190EDBC" w14:textId="3994649B" w:rsidR="008912BD" w:rsidRDefault="00616D74" w:rsidP="00616D74">
          <w:pPr>
            <w:spacing w:before="40" w:after="40" w:line="360" w:lineRule="auto"/>
            <w:jc w:val="center"/>
            <w:rPr>
              <w:lang w:val="en-GB"/>
            </w:rPr>
          </w:pPr>
          <w:r>
            <w:rPr>
              <w:rFonts w:ascii="Arial" w:eastAsiaTheme="majorEastAsia" w:hAnsi="Arial" w:cstheme="majorBidi"/>
              <w:b/>
              <w:bCs/>
              <w:noProof/>
              <w:color w:val="365F91" w:themeColor="accent1" w:themeShade="BF"/>
              <w:sz w:val="32"/>
              <w:szCs w:val="28"/>
            </w:rPr>
            <w:drawing>
              <wp:inline distT="0" distB="0" distL="0" distR="0" wp14:anchorId="0CE45951" wp14:editId="2F433C16">
                <wp:extent cx="2468880" cy="11734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468880" cy="1173480"/>
                        </a:xfrm>
                        <a:prstGeom prst="rect">
                          <a:avLst/>
                        </a:prstGeom>
                      </pic:spPr>
                    </pic:pic>
                  </a:graphicData>
                </a:graphic>
              </wp:inline>
            </w:drawing>
          </w:r>
        </w:p>
        <w:p w14:paraId="385924A9" w14:textId="77777777" w:rsidR="008912BD" w:rsidRDefault="008912BD" w:rsidP="0059118D">
          <w:pPr>
            <w:spacing w:before="40" w:after="40" w:line="360" w:lineRule="auto"/>
            <w:jc w:val="both"/>
            <w:rPr>
              <w:lang w:val="en-GB"/>
            </w:rPr>
          </w:pPr>
        </w:p>
        <w:p w14:paraId="0BB7D209" w14:textId="77777777" w:rsidR="008912BD" w:rsidRDefault="008912BD" w:rsidP="0059118D">
          <w:pPr>
            <w:spacing w:before="40" w:after="40" w:line="360" w:lineRule="auto"/>
            <w:jc w:val="both"/>
            <w:rPr>
              <w:lang w:val="en-GB"/>
            </w:rPr>
          </w:pPr>
        </w:p>
        <w:p w14:paraId="1A27E90E" w14:textId="77777777" w:rsidR="008912BD" w:rsidRDefault="008912BD" w:rsidP="0059118D">
          <w:pPr>
            <w:spacing w:before="40" w:after="40" w:line="360" w:lineRule="auto"/>
            <w:jc w:val="both"/>
            <w:rPr>
              <w:lang w:val="en-GB"/>
            </w:rPr>
          </w:pPr>
        </w:p>
        <w:p w14:paraId="77676A3A" w14:textId="7D47F1A3" w:rsidR="008912BD" w:rsidRPr="00747B3E" w:rsidRDefault="00747B3E" w:rsidP="00747B3E">
          <w:pPr>
            <w:jc w:val="center"/>
            <w:rPr>
              <w:rStyle w:val="Heading1Char"/>
              <w:sz w:val="28"/>
              <w:szCs w:val="24"/>
              <w:lang w:val="en-GB"/>
            </w:rPr>
          </w:pPr>
          <w:r w:rsidRPr="00747B3E">
            <w:rPr>
              <w:rStyle w:val="Heading1Char"/>
              <w:sz w:val="28"/>
              <w:szCs w:val="24"/>
              <w:lang w:val="en-GB"/>
            </w:rPr>
            <w:t>BMIH4003</w:t>
          </w:r>
        </w:p>
        <w:p w14:paraId="6B7B797D" w14:textId="77777777" w:rsidR="00FE105B" w:rsidRDefault="00B74ACA" w:rsidP="00616D74">
          <w:pPr>
            <w:spacing w:before="40" w:after="40" w:line="360" w:lineRule="auto"/>
            <w:jc w:val="center"/>
            <w:rPr>
              <w:rStyle w:val="Heading1Char"/>
              <w:lang w:val="en-GB"/>
            </w:rPr>
          </w:pPr>
          <w:bookmarkStart w:id="0" w:name="_Toc128144038"/>
          <w:r w:rsidRPr="00B13F27">
            <w:rPr>
              <w:rStyle w:val="Heading1Char"/>
              <w:lang w:val="en-GB"/>
            </w:rPr>
            <w:t>Hospitality and Guest Services</w:t>
          </w:r>
          <w:r w:rsidR="00FE105B">
            <w:rPr>
              <w:rStyle w:val="Heading1Char"/>
              <w:lang w:val="en-GB"/>
            </w:rPr>
            <w:t xml:space="preserve"> </w:t>
          </w:r>
        </w:p>
        <w:p w14:paraId="263D2854" w14:textId="5D0A340B" w:rsidR="00B74ACA" w:rsidRDefault="00B74ACA" w:rsidP="00616D74">
          <w:pPr>
            <w:spacing w:before="40" w:after="40" w:line="360" w:lineRule="auto"/>
            <w:jc w:val="center"/>
            <w:rPr>
              <w:rStyle w:val="Heading1Char"/>
              <w:lang w:val="en-GB"/>
            </w:rPr>
          </w:pPr>
          <w:r w:rsidRPr="00B13F27">
            <w:rPr>
              <w:rStyle w:val="Heading1Char"/>
              <w:lang w:val="en-GB"/>
            </w:rPr>
            <w:t>Assignment 2</w:t>
          </w:r>
          <w:bookmarkEnd w:id="0"/>
        </w:p>
        <w:p w14:paraId="0C53FB1A" w14:textId="0CD4D87C" w:rsidR="00F16BAE" w:rsidRDefault="00F16BAE" w:rsidP="00616D74">
          <w:pPr>
            <w:spacing w:before="40" w:after="40" w:line="360" w:lineRule="auto"/>
            <w:jc w:val="center"/>
            <w:rPr>
              <w:rStyle w:val="Heading1Char"/>
              <w:lang w:val="en-GB"/>
            </w:rPr>
          </w:pPr>
        </w:p>
        <w:p w14:paraId="4C5738D2" w14:textId="2422C68F" w:rsidR="00F16BAE" w:rsidRPr="00F16BAE" w:rsidRDefault="00F16BAE" w:rsidP="00616D74">
          <w:pPr>
            <w:spacing w:before="40" w:after="40" w:line="360" w:lineRule="auto"/>
            <w:jc w:val="center"/>
            <w:rPr>
              <w:rStyle w:val="Heading1Char"/>
              <w:lang w:val="en-GB"/>
            </w:rPr>
          </w:pPr>
          <w:bookmarkStart w:id="1" w:name="_Toc128144039"/>
          <w:r w:rsidRPr="00F16BAE">
            <w:rPr>
              <w:rStyle w:val="Heading1Char"/>
              <w:lang w:val="en-GB"/>
            </w:rPr>
            <w:t>Hotel standards, reputation</w:t>
          </w:r>
          <w:r>
            <w:rPr>
              <w:rStyle w:val="Heading1Char"/>
              <w:lang w:val="en-GB"/>
            </w:rPr>
            <w:t xml:space="preserve"> </w:t>
          </w:r>
          <w:r w:rsidRPr="00F16BAE">
            <w:rPr>
              <w:rStyle w:val="Heading1Char"/>
              <w:lang w:val="en-GB"/>
            </w:rPr>
            <w:t>management, building and</w:t>
          </w:r>
          <w:bookmarkEnd w:id="1"/>
        </w:p>
        <w:p w14:paraId="02EAC006" w14:textId="492B9C6A" w:rsidR="00F16BAE" w:rsidRPr="00B13F27" w:rsidRDefault="00F16BAE" w:rsidP="00616D74">
          <w:pPr>
            <w:spacing w:before="40" w:after="40" w:line="360" w:lineRule="auto"/>
            <w:jc w:val="center"/>
            <w:rPr>
              <w:rStyle w:val="Heading1Char"/>
              <w:lang w:val="en-GB"/>
            </w:rPr>
          </w:pPr>
          <w:bookmarkStart w:id="2" w:name="_Toc128144040"/>
          <w:r w:rsidRPr="00F16BAE">
            <w:rPr>
              <w:rStyle w:val="Heading1Char"/>
              <w:lang w:val="en-GB"/>
            </w:rPr>
            <w:t>retaining customer loyalty</w:t>
          </w:r>
          <w:bookmarkEnd w:id="2"/>
        </w:p>
        <w:p w14:paraId="1340F549" w14:textId="7AF09509" w:rsidR="00B74ACA" w:rsidRDefault="00B74ACA" w:rsidP="0059118D">
          <w:pPr>
            <w:spacing w:before="40" w:after="40" w:line="360" w:lineRule="auto"/>
            <w:jc w:val="both"/>
            <w:rPr>
              <w:lang w:val="en-GB"/>
            </w:rPr>
          </w:pPr>
        </w:p>
        <w:p w14:paraId="7A92785F" w14:textId="16CEB681" w:rsidR="00FE105B" w:rsidRPr="00FE105B" w:rsidRDefault="00FE105B" w:rsidP="00FE105B">
          <w:pPr>
            <w:spacing w:before="40" w:after="40" w:line="360" w:lineRule="auto"/>
            <w:jc w:val="center"/>
            <w:rPr>
              <w:rFonts w:ascii="Arial" w:hAnsi="Arial" w:cs="Arial"/>
              <w:sz w:val="32"/>
              <w:szCs w:val="32"/>
            </w:rPr>
          </w:pPr>
          <w:r w:rsidRPr="00FE105B">
            <w:rPr>
              <w:rFonts w:ascii="Arial" w:hAnsi="Arial" w:cs="Arial"/>
              <w:sz w:val="32"/>
              <w:szCs w:val="32"/>
            </w:rPr>
            <w:t>Student Name: Showkoth Choudh</w:t>
          </w:r>
          <w:r w:rsidR="00295A72">
            <w:rPr>
              <w:rFonts w:ascii="Arial" w:hAnsi="Arial" w:cs="Arial"/>
              <w:sz w:val="32"/>
              <w:szCs w:val="32"/>
            </w:rPr>
            <w:t>o</w:t>
          </w:r>
          <w:r w:rsidRPr="00FE105B">
            <w:rPr>
              <w:rFonts w:ascii="Arial" w:hAnsi="Arial" w:cs="Arial"/>
              <w:sz w:val="32"/>
              <w:szCs w:val="32"/>
            </w:rPr>
            <w:t>ury</w:t>
          </w:r>
        </w:p>
        <w:p w14:paraId="026C9271" w14:textId="0A6DBD93" w:rsidR="00FE105B" w:rsidRPr="00FE105B" w:rsidRDefault="00FE105B" w:rsidP="00FE105B">
          <w:pPr>
            <w:spacing w:before="40" w:after="40" w:line="360" w:lineRule="auto"/>
            <w:jc w:val="center"/>
            <w:rPr>
              <w:rFonts w:ascii="Arial" w:hAnsi="Arial" w:cs="Arial"/>
              <w:sz w:val="32"/>
              <w:szCs w:val="32"/>
              <w:lang w:val="en-GB"/>
            </w:rPr>
          </w:pPr>
          <w:r w:rsidRPr="00FE105B">
            <w:rPr>
              <w:rFonts w:ascii="Arial" w:hAnsi="Arial" w:cs="Arial"/>
              <w:sz w:val="32"/>
              <w:szCs w:val="32"/>
              <w:lang w:val="en-GB"/>
            </w:rPr>
            <w:t>Student ID: 2208181</w:t>
          </w:r>
        </w:p>
        <w:p w14:paraId="5892E3F5" w14:textId="1C9B2C29" w:rsidR="00FE105B" w:rsidRPr="00FE105B" w:rsidRDefault="00FE105B" w:rsidP="00FE105B">
          <w:pPr>
            <w:spacing w:before="240"/>
            <w:jc w:val="center"/>
            <w:rPr>
              <w:rFonts w:ascii="Arial" w:hAnsi="Arial" w:cs="Arial"/>
              <w:sz w:val="32"/>
              <w:szCs w:val="32"/>
              <w:lang w:val="en-GB"/>
            </w:rPr>
          </w:pPr>
          <w:r w:rsidRPr="00FE105B">
            <w:rPr>
              <w:rFonts w:ascii="Arial" w:hAnsi="Arial" w:cs="Arial"/>
              <w:sz w:val="32"/>
              <w:szCs w:val="32"/>
              <w:lang w:val="en-GB"/>
            </w:rPr>
            <w:t xml:space="preserve">Lecturer Name: Muhammad </w:t>
          </w:r>
          <w:proofErr w:type="spellStart"/>
          <w:r w:rsidRPr="00FE105B">
            <w:rPr>
              <w:rFonts w:ascii="Arial" w:hAnsi="Arial" w:cs="Arial"/>
              <w:sz w:val="32"/>
              <w:szCs w:val="32"/>
              <w:lang w:val="en-GB"/>
            </w:rPr>
            <w:t>Cassamo</w:t>
          </w:r>
          <w:proofErr w:type="spellEnd"/>
        </w:p>
        <w:p w14:paraId="2F0E745D" w14:textId="77777777" w:rsidR="00FE105B" w:rsidRPr="00B13F27" w:rsidRDefault="00FE105B" w:rsidP="0059118D">
          <w:pPr>
            <w:spacing w:before="40" w:after="40" w:line="360" w:lineRule="auto"/>
            <w:jc w:val="both"/>
            <w:rPr>
              <w:lang w:val="en-GB"/>
            </w:rPr>
          </w:pPr>
        </w:p>
        <w:tbl>
          <w:tblPr>
            <w:tblpPr w:leftFromText="187" w:rightFromText="187" w:horzAnchor="margin" w:tblpXSpec="center" w:tblpYSpec="bottom"/>
            <w:tblW w:w="5000" w:type="pct"/>
            <w:tblLook w:val="04A0" w:firstRow="1" w:lastRow="0" w:firstColumn="1" w:lastColumn="0" w:noHBand="0" w:noVBand="1"/>
          </w:tblPr>
          <w:tblGrid>
            <w:gridCol w:w="9027"/>
          </w:tblGrid>
          <w:tr w:rsidR="00B74ACA" w:rsidRPr="00B13F27" w14:paraId="54D0C5CE" w14:textId="77777777">
            <w:tc>
              <w:tcPr>
                <w:tcW w:w="5000" w:type="pct"/>
              </w:tcPr>
              <w:p w14:paraId="3E0EB209" w14:textId="77777777" w:rsidR="00B74ACA" w:rsidRPr="00B13F27" w:rsidRDefault="00B74ACA" w:rsidP="0059118D">
                <w:pPr>
                  <w:pStyle w:val="NoSpacing"/>
                  <w:spacing w:before="40" w:after="40" w:line="360" w:lineRule="auto"/>
                  <w:jc w:val="both"/>
                  <w:rPr>
                    <w:lang w:val="en-GB"/>
                  </w:rPr>
                </w:pPr>
              </w:p>
            </w:tc>
          </w:tr>
        </w:tbl>
        <w:p w14:paraId="68415510" w14:textId="77777777" w:rsidR="00B74ACA" w:rsidRPr="00B13F27" w:rsidRDefault="00B74ACA" w:rsidP="0059118D">
          <w:pPr>
            <w:spacing w:before="40" w:after="40" w:line="360" w:lineRule="auto"/>
            <w:jc w:val="both"/>
            <w:rPr>
              <w:lang w:val="en-GB"/>
            </w:rPr>
          </w:pPr>
        </w:p>
        <w:p w14:paraId="2D692FDD" w14:textId="5C215841" w:rsidR="00B74ACA" w:rsidRPr="00B13F27" w:rsidRDefault="00B74AC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br w:type="page"/>
          </w:r>
        </w:p>
      </w:sdtContent>
    </w:sdt>
    <w:p w14:paraId="375DFE16" w14:textId="77777777" w:rsidR="00884953" w:rsidRPr="00B13F27" w:rsidRDefault="007B1AEA" w:rsidP="0059118D">
      <w:pPr>
        <w:pStyle w:val="Heading1"/>
        <w:spacing w:before="40" w:after="40" w:line="360" w:lineRule="auto"/>
        <w:jc w:val="both"/>
        <w:rPr>
          <w:lang w:val="en-GB"/>
        </w:rPr>
      </w:pPr>
      <w:bookmarkStart w:id="3" w:name="_Toc128144041"/>
      <w:r w:rsidRPr="00B13F27">
        <w:rPr>
          <w:lang w:val="en-GB"/>
        </w:rPr>
        <w:lastRenderedPageBreak/>
        <w:t>Executive Summary:</w:t>
      </w:r>
      <w:bookmarkEnd w:id="3"/>
      <w:r w:rsidRPr="00B13F27">
        <w:rPr>
          <w:lang w:val="en-GB"/>
        </w:rPr>
        <w:t xml:space="preserve"> </w:t>
      </w:r>
    </w:p>
    <w:p w14:paraId="2BE972CD" w14:textId="77777777" w:rsidR="000C2F8C"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Hotel service standards should be raised via labelling, loyalty programmes, layout, service, facilities, uniforms, and management support systems. These technologies may be utilised to give highly personalised customer care, help new employees get off to a good start, and analyse guest profiles. Moreover, hotels are adopting property management systems to expedite the check-in and check-out procedure, automated day-to-day chores, relieve employees of time-consuming obligations, provide financial data, and improve the guest experience.</w:t>
      </w:r>
    </w:p>
    <w:p w14:paraId="5135EFF1" w14:textId="7E8C216F" w:rsidR="002F13A0" w:rsidRPr="00B13F27" w:rsidRDefault="000C2F8C"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br w:type="page"/>
      </w:r>
    </w:p>
    <w:sdt>
      <w:sdtPr>
        <w:rPr>
          <w:rFonts w:asciiTheme="minorHAnsi" w:eastAsiaTheme="minorHAnsi" w:hAnsiTheme="minorHAnsi" w:cstheme="minorBidi"/>
          <w:b w:val="0"/>
          <w:bCs w:val="0"/>
          <w:color w:val="auto"/>
          <w:sz w:val="22"/>
          <w:szCs w:val="22"/>
          <w:lang w:val="en-GB" w:eastAsia="en-US"/>
        </w:rPr>
        <w:id w:val="-918012884"/>
        <w:docPartObj>
          <w:docPartGallery w:val="Table of Contents"/>
          <w:docPartUnique/>
        </w:docPartObj>
      </w:sdtPr>
      <w:sdtEndPr>
        <w:rPr>
          <w:noProof/>
        </w:rPr>
      </w:sdtEndPr>
      <w:sdtContent>
        <w:p w14:paraId="1D42E19F" w14:textId="50F0131A" w:rsidR="000C2F8C" w:rsidRPr="00747B3E" w:rsidRDefault="00104573" w:rsidP="00747B3E">
          <w:pPr>
            <w:pStyle w:val="TOCHeading"/>
            <w:spacing w:before="40" w:after="40" w:line="360" w:lineRule="auto"/>
            <w:jc w:val="center"/>
            <w:rPr>
              <w:rStyle w:val="Heading1Char"/>
            </w:rPr>
          </w:pPr>
          <w:r w:rsidRPr="00747B3E">
            <w:rPr>
              <w:rStyle w:val="Heading1Char"/>
            </w:rPr>
            <w:t xml:space="preserve">Table of </w:t>
          </w:r>
          <w:r w:rsidR="000C2F8C" w:rsidRPr="00747B3E">
            <w:rPr>
              <w:rStyle w:val="Heading1Char"/>
            </w:rPr>
            <w:t>Contents</w:t>
          </w:r>
        </w:p>
        <w:p w14:paraId="2BF44E86" w14:textId="0C1C7592" w:rsidR="00747B3E" w:rsidRPr="008523C6" w:rsidRDefault="000C2F8C">
          <w:pPr>
            <w:pStyle w:val="TOC1"/>
            <w:tabs>
              <w:tab w:val="right" w:leader="dot" w:pos="9017"/>
            </w:tabs>
            <w:rPr>
              <w:rFonts w:ascii="Arial" w:eastAsiaTheme="minorEastAsia" w:hAnsi="Arial" w:cs="Arial"/>
              <w:noProof/>
              <w:sz w:val="24"/>
              <w:szCs w:val="24"/>
              <w:lang w:val="en-GB" w:eastAsia="en-GB"/>
            </w:rPr>
          </w:pPr>
          <w:r w:rsidRPr="008523C6">
            <w:rPr>
              <w:rFonts w:ascii="Arial" w:hAnsi="Arial" w:cs="Arial"/>
              <w:sz w:val="24"/>
              <w:szCs w:val="24"/>
              <w:lang w:val="en-GB"/>
            </w:rPr>
            <w:fldChar w:fldCharType="begin"/>
          </w:r>
          <w:r w:rsidRPr="008523C6">
            <w:rPr>
              <w:rFonts w:ascii="Arial" w:hAnsi="Arial" w:cs="Arial"/>
              <w:sz w:val="24"/>
              <w:szCs w:val="24"/>
              <w:lang w:val="en-GB"/>
            </w:rPr>
            <w:instrText xml:space="preserve"> TOC \o "1-3" \h \z \u </w:instrText>
          </w:r>
          <w:r w:rsidRPr="008523C6">
            <w:rPr>
              <w:rFonts w:ascii="Arial" w:hAnsi="Arial" w:cs="Arial"/>
              <w:sz w:val="24"/>
              <w:szCs w:val="24"/>
              <w:lang w:val="en-GB"/>
            </w:rPr>
            <w:fldChar w:fldCharType="separate"/>
          </w:r>
        </w:p>
        <w:p w14:paraId="3D4EA64A" w14:textId="104AC1BC" w:rsidR="00747B3E" w:rsidRPr="008523C6" w:rsidRDefault="00000000">
          <w:pPr>
            <w:pStyle w:val="TOC1"/>
            <w:tabs>
              <w:tab w:val="right" w:leader="dot" w:pos="9017"/>
            </w:tabs>
            <w:rPr>
              <w:rFonts w:ascii="Arial" w:eastAsiaTheme="minorEastAsia" w:hAnsi="Arial" w:cs="Arial"/>
              <w:noProof/>
              <w:sz w:val="24"/>
              <w:szCs w:val="24"/>
              <w:lang w:val="en-GB" w:eastAsia="en-GB"/>
            </w:rPr>
          </w:pPr>
          <w:hyperlink w:anchor="_Toc128144041" w:history="1">
            <w:r w:rsidR="00747B3E" w:rsidRPr="008523C6">
              <w:rPr>
                <w:rStyle w:val="Hyperlink"/>
                <w:rFonts w:ascii="Arial" w:hAnsi="Arial" w:cs="Arial"/>
                <w:noProof/>
                <w:sz w:val="24"/>
                <w:szCs w:val="24"/>
                <w:lang w:val="en-GB"/>
              </w:rPr>
              <w:t>Executive Summary:</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_Toc128144041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1</w:t>
            </w:r>
            <w:r w:rsidR="00747B3E" w:rsidRPr="008523C6">
              <w:rPr>
                <w:rFonts w:ascii="Arial" w:hAnsi="Arial" w:cs="Arial"/>
                <w:noProof/>
                <w:webHidden/>
                <w:sz w:val="24"/>
                <w:szCs w:val="24"/>
              </w:rPr>
              <w:fldChar w:fldCharType="end"/>
            </w:r>
          </w:hyperlink>
        </w:p>
        <w:p w14:paraId="0D4E464B" w14:textId="2B8A300D" w:rsidR="00747B3E" w:rsidRPr="008523C6" w:rsidRDefault="00000000">
          <w:pPr>
            <w:pStyle w:val="TOC1"/>
            <w:tabs>
              <w:tab w:val="right" w:leader="dot" w:pos="9017"/>
            </w:tabs>
            <w:rPr>
              <w:rFonts w:ascii="Arial" w:eastAsiaTheme="minorEastAsia" w:hAnsi="Arial" w:cs="Arial"/>
              <w:noProof/>
              <w:sz w:val="24"/>
              <w:szCs w:val="24"/>
              <w:lang w:val="en-GB" w:eastAsia="en-GB"/>
            </w:rPr>
          </w:pPr>
          <w:hyperlink w:anchor="_Toc128144042" w:history="1">
            <w:r w:rsidR="00747B3E" w:rsidRPr="008523C6">
              <w:rPr>
                <w:rStyle w:val="Hyperlink"/>
                <w:rFonts w:ascii="Arial" w:hAnsi="Arial" w:cs="Arial"/>
                <w:noProof/>
                <w:sz w:val="24"/>
                <w:szCs w:val="24"/>
                <w:lang w:val="en-GB"/>
              </w:rPr>
              <w:t>Introduction:</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_Toc128144042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3</w:t>
            </w:r>
            <w:r w:rsidR="00747B3E" w:rsidRPr="008523C6">
              <w:rPr>
                <w:rFonts w:ascii="Arial" w:hAnsi="Arial" w:cs="Arial"/>
                <w:noProof/>
                <w:webHidden/>
                <w:sz w:val="24"/>
                <w:szCs w:val="24"/>
              </w:rPr>
              <w:fldChar w:fldCharType="end"/>
            </w:r>
          </w:hyperlink>
        </w:p>
        <w:p w14:paraId="0EEB63D2" w14:textId="30F581C4" w:rsidR="00747B3E" w:rsidRPr="008523C6" w:rsidRDefault="00000000">
          <w:pPr>
            <w:pStyle w:val="TOC1"/>
            <w:tabs>
              <w:tab w:val="right" w:leader="dot" w:pos="9017"/>
            </w:tabs>
            <w:rPr>
              <w:rFonts w:ascii="Arial" w:eastAsiaTheme="minorEastAsia" w:hAnsi="Arial" w:cs="Arial"/>
              <w:noProof/>
              <w:sz w:val="24"/>
              <w:szCs w:val="24"/>
              <w:lang w:val="en-GB" w:eastAsia="en-GB"/>
            </w:rPr>
          </w:pPr>
          <w:hyperlink w:anchor="_Toc128144043" w:history="1">
            <w:r w:rsidR="00747B3E" w:rsidRPr="008523C6">
              <w:rPr>
                <w:rStyle w:val="Hyperlink"/>
                <w:rFonts w:ascii="Arial" w:hAnsi="Arial" w:cs="Arial"/>
                <w:noProof/>
                <w:sz w:val="24"/>
                <w:szCs w:val="24"/>
                <w:lang w:val="en-GB"/>
              </w:rPr>
              <w:t>Findings:</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_Toc128144043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3</w:t>
            </w:r>
            <w:r w:rsidR="00747B3E" w:rsidRPr="008523C6">
              <w:rPr>
                <w:rFonts w:ascii="Arial" w:hAnsi="Arial" w:cs="Arial"/>
                <w:noProof/>
                <w:webHidden/>
                <w:sz w:val="24"/>
                <w:szCs w:val="24"/>
              </w:rPr>
              <w:fldChar w:fldCharType="end"/>
            </w:r>
          </w:hyperlink>
        </w:p>
        <w:p w14:paraId="77612815" w14:textId="2F95A7FC" w:rsidR="00747B3E" w:rsidRPr="008523C6" w:rsidRDefault="00000000">
          <w:pPr>
            <w:pStyle w:val="TOC2"/>
            <w:tabs>
              <w:tab w:val="right" w:leader="dot" w:pos="9017"/>
            </w:tabs>
            <w:rPr>
              <w:rFonts w:ascii="Arial" w:eastAsiaTheme="minorEastAsia" w:hAnsi="Arial" w:cs="Arial"/>
              <w:noProof/>
              <w:sz w:val="24"/>
              <w:szCs w:val="24"/>
              <w:lang w:val="en-GB" w:eastAsia="en-GB"/>
            </w:rPr>
          </w:pPr>
          <w:hyperlink w:anchor="_Toc128144044" w:history="1">
            <w:r w:rsidR="00747B3E" w:rsidRPr="008523C6">
              <w:rPr>
                <w:rStyle w:val="Hyperlink"/>
                <w:rFonts w:ascii="Arial" w:hAnsi="Arial" w:cs="Arial"/>
                <w:noProof/>
                <w:sz w:val="24"/>
                <w:szCs w:val="24"/>
                <w:lang w:val="en-GB"/>
              </w:rPr>
              <w:t>Hotel standards:</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_Toc128144044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3</w:t>
            </w:r>
            <w:r w:rsidR="00747B3E" w:rsidRPr="008523C6">
              <w:rPr>
                <w:rFonts w:ascii="Arial" w:hAnsi="Arial" w:cs="Arial"/>
                <w:noProof/>
                <w:webHidden/>
                <w:sz w:val="24"/>
                <w:szCs w:val="24"/>
              </w:rPr>
              <w:fldChar w:fldCharType="end"/>
            </w:r>
          </w:hyperlink>
        </w:p>
        <w:p w14:paraId="654BA1B1" w14:textId="436617F7" w:rsidR="00747B3E" w:rsidRPr="008523C6" w:rsidRDefault="00000000">
          <w:pPr>
            <w:pStyle w:val="TOC2"/>
            <w:tabs>
              <w:tab w:val="right" w:leader="dot" w:pos="9017"/>
            </w:tabs>
            <w:rPr>
              <w:rFonts w:ascii="Arial" w:eastAsiaTheme="minorEastAsia" w:hAnsi="Arial" w:cs="Arial"/>
              <w:noProof/>
              <w:sz w:val="24"/>
              <w:szCs w:val="24"/>
              <w:lang w:val="en-GB" w:eastAsia="en-GB"/>
            </w:rPr>
          </w:pPr>
          <w:hyperlink w:anchor="_Toc128144045" w:history="1">
            <w:r w:rsidR="00747B3E" w:rsidRPr="008523C6">
              <w:rPr>
                <w:rStyle w:val="Hyperlink"/>
                <w:rFonts w:ascii="Arial" w:hAnsi="Arial" w:cs="Arial"/>
                <w:noProof/>
                <w:sz w:val="24"/>
                <w:szCs w:val="24"/>
                <w:lang w:val="en-GB"/>
              </w:rPr>
              <w:t>Hotel loyalty Programs</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_Toc128144045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4</w:t>
            </w:r>
            <w:r w:rsidR="00747B3E" w:rsidRPr="008523C6">
              <w:rPr>
                <w:rFonts w:ascii="Arial" w:hAnsi="Arial" w:cs="Arial"/>
                <w:noProof/>
                <w:webHidden/>
                <w:sz w:val="24"/>
                <w:szCs w:val="24"/>
              </w:rPr>
              <w:fldChar w:fldCharType="end"/>
            </w:r>
          </w:hyperlink>
        </w:p>
        <w:p w14:paraId="2186EB14" w14:textId="584B4637" w:rsidR="00747B3E" w:rsidRPr="008523C6" w:rsidRDefault="00000000">
          <w:pPr>
            <w:pStyle w:val="TOC2"/>
            <w:tabs>
              <w:tab w:val="right" w:leader="dot" w:pos="9017"/>
            </w:tabs>
            <w:rPr>
              <w:rFonts w:ascii="Arial" w:eastAsiaTheme="minorEastAsia" w:hAnsi="Arial" w:cs="Arial"/>
              <w:noProof/>
              <w:sz w:val="24"/>
              <w:szCs w:val="24"/>
              <w:lang w:val="en-GB" w:eastAsia="en-GB"/>
            </w:rPr>
          </w:pPr>
          <w:hyperlink w:anchor="_Toc128144046" w:history="1">
            <w:r w:rsidR="00747B3E" w:rsidRPr="008523C6">
              <w:rPr>
                <w:rStyle w:val="Hyperlink"/>
                <w:rFonts w:ascii="Arial" w:hAnsi="Arial" w:cs="Arial"/>
                <w:noProof/>
                <w:sz w:val="24"/>
                <w:szCs w:val="24"/>
                <w:lang w:val="en-GB"/>
              </w:rPr>
              <w:t>Hotel Reputation Management</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_Toc128144046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5</w:t>
            </w:r>
            <w:r w:rsidR="00747B3E" w:rsidRPr="008523C6">
              <w:rPr>
                <w:rFonts w:ascii="Arial" w:hAnsi="Arial" w:cs="Arial"/>
                <w:noProof/>
                <w:webHidden/>
                <w:sz w:val="24"/>
                <w:szCs w:val="24"/>
              </w:rPr>
              <w:fldChar w:fldCharType="end"/>
            </w:r>
          </w:hyperlink>
        </w:p>
        <w:p w14:paraId="4FF527B2" w14:textId="64DA7B50" w:rsidR="00747B3E" w:rsidRPr="008523C6" w:rsidRDefault="00000000">
          <w:pPr>
            <w:pStyle w:val="TOC1"/>
            <w:tabs>
              <w:tab w:val="right" w:leader="dot" w:pos="9017"/>
            </w:tabs>
            <w:rPr>
              <w:rFonts w:ascii="Arial" w:eastAsiaTheme="minorEastAsia" w:hAnsi="Arial" w:cs="Arial"/>
              <w:noProof/>
              <w:sz w:val="24"/>
              <w:szCs w:val="24"/>
              <w:lang w:val="en-GB" w:eastAsia="en-GB"/>
            </w:rPr>
          </w:pPr>
          <w:hyperlink w:anchor="_Toc128144047" w:history="1">
            <w:r w:rsidR="00747B3E" w:rsidRPr="008523C6">
              <w:rPr>
                <w:rStyle w:val="Hyperlink"/>
                <w:rFonts w:ascii="Arial" w:hAnsi="Arial" w:cs="Arial"/>
                <w:noProof/>
                <w:sz w:val="24"/>
                <w:szCs w:val="24"/>
                <w:lang w:val="en-GB"/>
              </w:rPr>
              <w:t>Conclusion</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_Toc128144047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6</w:t>
            </w:r>
            <w:r w:rsidR="00747B3E" w:rsidRPr="008523C6">
              <w:rPr>
                <w:rFonts w:ascii="Arial" w:hAnsi="Arial" w:cs="Arial"/>
                <w:noProof/>
                <w:webHidden/>
                <w:sz w:val="24"/>
                <w:szCs w:val="24"/>
              </w:rPr>
              <w:fldChar w:fldCharType="end"/>
            </w:r>
          </w:hyperlink>
        </w:p>
        <w:p w14:paraId="0B00B1CE" w14:textId="129AA9F0" w:rsidR="00747B3E" w:rsidRPr="008523C6" w:rsidRDefault="00000000">
          <w:pPr>
            <w:pStyle w:val="TOC1"/>
            <w:tabs>
              <w:tab w:val="right" w:leader="dot" w:pos="9017"/>
            </w:tabs>
            <w:rPr>
              <w:rFonts w:ascii="Arial" w:eastAsiaTheme="minorEastAsia" w:hAnsi="Arial" w:cs="Arial"/>
              <w:noProof/>
              <w:sz w:val="24"/>
              <w:szCs w:val="24"/>
              <w:lang w:val="en-GB" w:eastAsia="en-GB"/>
            </w:rPr>
          </w:pPr>
          <w:hyperlink w:anchor="_Toc128144048" w:history="1">
            <w:r w:rsidR="00747B3E" w:rsidRPr="008523C6">
              <w:rPr>
                <w:rStyle w:val="Hyperlink"/>
                <w:rFonts w:ascii="Arial" w:hAnsi="Arial" w:cs="Arial"/>
                <w:noProof/>
                <w:sz w:val="24"/>
                <w:szCs w:val="24"/>
                <w:lang w:val="en-GB"/>
              </w:rPr>
              <w:t>Recommendations:</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_Toc128144048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7</w:t>
            </w:r>
            <w:r w:rsidR="00747B3E" w:rsidRPr="008523C6">
              <w:rPr>
                <w:rFonts w:ascii="Arial" w:hAnsi="Arial" w:cs="Arial"/>
                <w:noProof/>
                <w:webHidden/>
                <w:sz w:val="24"/>
                <w:szCs w:val="24"/>
              </w:rPr>
              <w:fldChar w:fldCharType="end"/>
            </w:r>
          </w:hyperlink>
        </w:p>
        <w:p w14:paraId="34B1F305" w14:textId="2BD06CC0" w:rsidR="00747B3E" w:rsidRPr="008523C6" w:rsidRDefault="00000000">
          <w:pPr>
            <w:pStyle w:val="TOC1"/>
            <w:tabs>
              <w:tab w:val="right" w:leader="dot" w:pos="9017"/>
            </w:tabs>
            <w:rPr>
              <w:rFonts w:ascii="Arial" w:eastAsiaTheme="minorEastAsia" w:hAnsi="Arial" w:cs="Arial"/>
              <w:noProof/>
              <w:sz w:val="24"/>
              <w:szCs w:val="24"/>
              <w:lang w:val="en-GB" w:eastAsia="en-GB"/>
            </w:rPr>
          </w:pPr>
          <w:hyperlink w:anchor="_Toc128144049" w:history="1">
            <w:r w:rsidR="00747B3E" w:rsidRPr="008523C6">
              <w:rPr>
                <w:rStyle w:val="Hyperlink"/>
                <w:rFonts w:ascii="Arial" w:hAnsi="Arial" w:cs="Arial"/>
                <w:noProof/>
                <w:sz w:val="24"/>
                <w:szCs w:val="24"/>
                <w:lang w:val="en-GB"/>
              </w:rPr>
              <w:t>References</w:t>
            </w:r>
            <w:r w:rsidR="00747B3E" w:rsidRPr="008523C6">
              <w:rPr>
                <w:rFonts w:ascii="Arial" w:hAnsi="Arial" w:cs="Arial"/>
                <w:noProof/>
                <w:webHidden/>
                <w:sz w:val="24"/>
                <w:szCs w:val="24"/>
              </w:rPr>
              <w:tab/>
            </w:r>
            <w:r w:rsidR="00747B3E" w:rsidRPr="008523C6">
              <w:rPr>
                <w:rFonts w:ascii="Arial" w:hAnsi="Arial" w:cs="Arial"/>
                <w:noProof/>
                <w:webHidden/>
                <w:sz w:val="24"/>
                <w:szCs w:val="24"/>
              </w:rPr>
              <w:fldChar w:fldCharType="begin"/>
            </w:r>
            <w:r w:rsidR="00747B3E" w:rsidRPr="008523C6">
              <w:rPr>
                <w:rFonts w:ascii="Arial" w:hAnsi="Arial" w:cs="Arial"/>
                <w:noProof/>
                <w:webHidden/>
                <w:sz w:val="24"/>
                <w:szCs w:val="24"/>
              </w:rPr>
              <w:instrText xml:space="preserve"> PAGEREF _Toc128144049 \h </w:instrText>
            </w:r>
            <w:r w:rsidR="00747B3E" w:rsidRPr="008523C6">
              <w:rPr>
                <w:rFonts w:ascii="Arial" w:hAnsi="Arial" w:cs="Arial"/>
                <w:noProof/>
                <w:webHidden/>
                <w:sz w:val="24"/>
                <w:szCs w:val="24"/>
              </w:rPr>
            </w:r>
            <w:r w:rsidR="00747B3E" w:rsidRPr="008523C6">
              <w:rPr>
                <w:rFonts w:ascii="Arial" w:hAnsi="Arial" w:cs="Arial"/>
                <w:noProof/>
                <w:webHidden/>
                <w:sz w:val="24"/>
                <w:szCs w:val="24"/>
              </w:rPr>
              <w:fldChar w:fldCharType="separate"/>
            </w:r>
            <w:r w:rsidR="008523C6" w:rsidRPr="008523C6">
              <w:rPr>
                <w:rFonts w:ascii="Arial" w:hAnsi="Arial" w:cs="Arial"/>
                <w:noProof/>
                <w:webHidden/>
                <w:sz w:val="24"/>
                <w:szCs w:val="24"/>
              </w:rPr>
              <w:t>9</w:t>
            </w:r>
            <w:r w:rsidR="00747B3E" w:rsidRPr="008523C6">
              <w:rPr>
                <w:rFonts w:ascii="Arial" w:hAnsi="Arial" w:cs="Arial"/>
                <w:noProof/>
                <w:webHidden/>
                <w:sz w:val="24"/>
                <w:szCs w:val="24"/>
              </w:rPr>
              <w:fldChar w:fldCharType="end"/>
            </w:r>
          </w:hyperlink>
        </w:p>
        <w:p w14:paraId="62B5E1A0" w14:textId="29C4CFB9" w:rsidR="000C2F8C" w:rsidRPr="00B13F27" w:rsidRDefault="000C2F8C" w:rsidP="0059118D">
          <w:pPr>
            <w:spacing w:before="40" w:after="40" w:line="360" w:lineRule="auto"/>
            <w:jc w:val="both"/>
            <w:rPr>
              <w:lang w:val="en-GB"/>
            </w:rPr>
          </w:pPr>
          <w:r w:rsidRPr="008523C6">
            <w:rPr>
              <w:rFonts w:ascii="Arial" w:hAnsi="Arial" w:cs="Arial"/>
              <w:b/>
              <w:bCs/>
              <w:noProof/>
              <w:sz w:val="24"/>
              <w:szCs w:val="24"/>
              <w:lang w:val="en-GB"/>
            </w:rPr>
            <w:fldChar w:fldCharType="end"/>
          </w:r>
        </w:p>
      </w:sdtContent>
    </w:sdt>
    <w:p w14:paraId="769DA20B" w14:textId="77777777" w:rsidR="000C2F8C" w:rsidRPr="00B13F27" w:rsidRDefault="000C2F8C" w:rsidP="0059118D">
      <w:pPr>
        <w:spacing w:before="40" w:after="40" w:line="360" w:lineRule="auto"/>
        <w:jc w:val="both"/>
        <w:rPr>
          <w:rFonts w:ascii="Arial" w:hAnsi="Arial" w:cs="Arial"/>
          <w:sz w:val="24"/>
          <w:szCs w:val="24"/>
          <w:lang w:val="en-GB"/>
        </w:rPr>
      </w:pPr>
    </w:p>
    <w:p w14:paraId="185E87EB" w14:textId="018F827E" w:rsidR="000C2F8C" w:rsidRPr="00B13F27" w:rsidRDefault="000C2F8C" w:rsidP="0059118D">
      <w:pPr>
        <w:spacing w:before="40" w:after="40" w:line="360" w:lineRule="auto"/>
        <w:jc w:val="both"/>
        <w:rPr>
          <w:rFonts w:ascii="Arial" w:eastAsiaTheme="majorEastAsia" w:hAnsi="Arial" w:cstheme="majorBidi"/>
          <w:b/>
          <w:bCs/>
          <w:color w:val="365F91" w:themeColor="accent1" w:themeShade="BF"/>
          <w:sz w:val="32"/>
          <w:szCs w:val="28"/>
          <w:lang w:val="en-GB"/>
        </w:rPr>
      </w:pPr>
      <w:r w:rsidRPr="00B13F27">
        <w:rPr>
          <w:lang w:val="en-GB"/>
        </w:rPr>
        <w:br w:type="page"/>
      </w:r>
    </w:p>
    <w:p w14:paraId="7D910906" w14:textId="77777777" w:rsidR="00884953" w:rsidRPr="00B13F27" w:rsidRDefault="007B1AEA" w:rsidP="0059118D">
      <w:pPr>
        <w:pStyle w:val="Heading1"/>
        <w:spacing w:before="40" w:after="40" w:line="360" w:lineRule="auto"/>
        <w:jc w:val="both"/>
        <w:rPr>
          <w:lang w:val="en-GB"/>
        </w:rPr>
      </w:pPr>
      <w:bookmarkStart w:id="4" w:name="_Toc128144042"/>
      <w:r w:rsidRPr="00B13F27">
        <w:rPr>
          <w:lang w:val="en-GB"/>
        </w:rPr>
        <w:lastRenderedPageBreak/>
        <w:t>Introduction:</w:t>
      </w:r>
      <w:bookmarkEnd w:id="4"/>
      <w:r w:rsidRPr="00B13F27">
        <w:rPr>
          <w:lang w:val="en-GB"/>
        </w:rPr>
        <w:t xml:space="preserve"> </w:t>
      </w:r>
    </w:p>
    <w:p w14:paraId="40143666" w14:textId="77777777" w:rsidR="002F13A0"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Hotel loyalty programmes include value-added reimbursements, assured availability of rooms, complimentary accommodation upgrades, and free spa services. </w:t>
      </w:r>
      <w:r w:rsidR="00E23576" w:rsidRPr="00B13F27">
        <w:rPr>
          <w:rFonts w:ascii="Arial" w:hAnsi="Arial" w:cs="Arial"/>
          <w:sz w:val="24"/>
          <w:szCs w:val="24"/>
          <w:lang w:val="en-GB"/>
        </w:rPr>
        <w:t xml:space="preserve">Top hotels are rethinking their onboarding process to include a continual strategy that will help employees achieve improved work performance. </w:t>
      </w:r>
      <w:r w:rsidR="00FB6F32" w:rsidRPr="00B13F27">
        <w:rPr>
          <w:rFonts w:ascii="Arial" w:hAnsi="Arial" w:cs="Arial"/>
          <w:sz w:val="24"/>
          <w:szCs w:val="24"/>
          <w:lang w:val="en-GB"/>
        </w:rPr>
        <w:t xml:space="preserve">Hotels may improve their client experience by delivering outstanding client service, superior amenities, and remarkable amenities in hotel rooms. </w:t>
      </w:r>
      <w:r w:rsidRPr="00B13F27">
        <w:rPr>
          <w:rFonts w:ascii="Arial" w:hAnsi="Arial" w:cs="Arial"/>
          <w:sz w:val="24"/>
          <w:szCs w:val="24"/>
          <w:lang w:val="en-GB"/>
        </w:rPr>
        <w:t>Social media platforms and marketing listening tools are critical for building and keeping a solid reputation.</w:t>
      </w:r>
    </w:p>
    <w:p w14:paraId="6277AD69" w14:textId="77777777" w:rsidR="000C2F8C" w:rsidRPr="00B13F27" w:rsidRDefault="000C2F8C" w:rsidP="0059118D">
      <w:pPr>
        <w:pStyle w:val="Heading1"/>
        <w:spacing w:before="40" w:after="40" w:line="360" w:lineRule="auto"/>
        <w:jc w:val="both"/>
        <w:rPr>
          <w:lang w:val="en-GB"/>
        </w:rPr>
      </w:pPr>
      <w:bookmarkStart w:id="5" w:name="_Toc128144043"/>
      <w:r w:rsidRPr="00B13F27">
        <w:rPr>
          <w:lang w:val="en-GB"/>
        </w:rPr>
        <w:t>Findings:</w:t>
      </w:r>
      <w:bookmarkEnd w:id="5"/>
      <w:r w:rsidRPr="00B13F27">
        <w:rPr>
          <w:lang w:val="en-GB"/>
        </w:rPr>
        <w:t xml:space="preserve"> </w:t>
      </w:r>
    </w:p>
    <w:p w14:paraId="2444847D" w14:textId="77777777" w:rsidR="000C2F8C" w:rsidRPr="00B13F27" w:rsidRDefault="000C2F8C" w:rsidP="0059118D">
      <w:pPr>
        <w:spacing w:before="40" w:after="40" w:line="360" w:lineRule="auto"/>
        <w:jc w:val="both"/>
        <w:rPr>
          <w:rFonts w:ascii="Arial" w:hAnsi="Arial" w:cs="Arial"/>
          <w:sz w:val="24"/>
          <w:szCs w:val="24"/>
          <w:lang w:val="en-GB"/>
        </w:rPr>
      </w:pPr>
    </w:p>
    <w:p w14:paraId="739B8619" w14:textId="77777777" w:rsidR="005C637A" w:rsidRDefault="007B1AEA" w:rsidP="0059118D">
      <w:pPr>
        <w:pStyle w:val="Heading2"/>
        <w:spacing w:before="40" w:after="40" w:line="360" w:lineRule="auto"/>
        <w:jc w:val="both"/>
        <w:rPr>
          <w:lang w:val="en-GB"/>
        </w:rPr>
      </w:pPr>
      <w:bookmarkStart w:id="6" w:name="_Toc128144044"/>
      <w:r w:rsidRPr="00B13F27">
        <w:rPr>
          <w:lang w:val="en-GB"/>
        </w:rPr>
        <w:t>Hotel standards:</w:t>
      </w:r>
      <w:bookmarkEnd w:id="6"/>
    </w:p>
    <w:p w14:paraId="1CF69A0C" w14:textId="77777777" w:rsidR="00B33E44" w:rsidRDefault="00B33E44" w:rsidP="00B33E44">
      <w:pPr>
        <w:spacing w:before="40" w:after="40" w:line="360" w:lineRule="auto"/>
        <w:jc w:val="both"/>
        <w:rPr>
          <w:rFonts w:ascii="Arial" w:hAnsi="Arial" w:cs="Arial"/>
          <w:sz w:val="24"/>
          <w:szCs w:val="24"/>
          <w:lang w:val="en-GB"/>
        </w:rPr>
      </w:pPr>
    </w:p>
    <w:p w14:paraId="3074735B" w14:textId="0DDCB8C7" w:rsidR="00D52B2E" w:rsidRPr="00B13F27" w:rsidRDefault="004440BF"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The purposes of brand consistency in </w:t>
      </w:r>
      <w:r w:rsidR="00B13F27" w:rsidRPr="00B13F27">
        <w:rPr>
          <w:rFonts w:ascii="Arial" w:hAnsi="Arial" w:cs="Arial"/>
          <w:sz w:val="24"/>
          <w:szCs w:val="24"/>
          <w:lang w:val="en-GB"/>
        </w:rPr>
        <w:t>hotel</w:t>
      </w:r>
      <w:r w:rsidRPr="00B13F27">
        <w:rPr>
          <w:rFonts w:ascii="Arial" w:hAnsi="Arial" w:cs="Arial"/>
          <w:sz w:val="24"/>
          <w:szCs w:val="24"/>
          <w:lang w:val="en-GB"/>
        </w:rPr>
        <w:t xml:space="preserve"> standards are to</w:t>
      </w:r>
      <w:r w:rsidR="007B1AEA" w:rsidRPr="00B13F27">
        <w:rPr>
          <w:rFonts w:ascii="Arial" w:hAnsi="Arial" w:cs="Arial"/>
          <w:sz w:val="24"/>
          <w:szCs w:val="24"/>
          <w:lang w:val="en-GB"/>
        </w:rPr>
        <w:t xml:space="preserve"> improve service standards which highlight </w:t>
      </w:r>
      <w:r w:rsidR="00BF75FE" w:rsidRPr="00B13F27">
        <w:rPr>
          <w:rFonts w:ascii="Arial" w:hAnsi="Arial" w:cs="Arial"/>
          <w:sz w:val="24"/>
          <w:szCs w:val="24"/>
          <w:lang w:val="en-GB"/>
        </w:rPr>
        <w:t>the unique service for all customer</w:t>
      </w:r>
      <w:r w:rsidR="00345FD9" w:rsidRPr="00B13F27">
        <w:rPr>
          <w:rFonts w:ascii="Arial" w:hAnsi="Arial" w:cs="Arial"/>
          <w:sz w:val="24"/>
          <w:szCs w:val="24"/>
          <w:lang w:val="en-GB"/>
        </w:rPr>
        <w:t>s</w:t>
      </w:r>
      <w:r w:rsidR="00BF75FE" w:rsidRPr="00B13F27">
        <w:rPr>
          <w:rFonts w:ascii="Arial" w:hAnsi="Arial" w:cs="Arial"/>
          <w:sz w:val="24"/>
          <w:szCs w:val="24"/>
          <w:lang w:val="en-GB"/>
        </w:rPr>
        <w:t xml:space="preserve">. </w:t>
      </w:r>
      <w:r w:rsidR="00761E2F" w:rsidRPr="00B13F27">
        <w:rPr>
          <w:rFonts w:ascii="Arial" w:hAnsi="Arial" w:cs="Arial"/>
          <w:sz w:val="24"/>
          <w:szCs w:val="24"/>
          <w:lang w:val="en-GB"/>
        </w:rPr>
        <w:t xml:space="preserve">Standardisation </w:t>
      </w:r>
      <w:r w:rsidR="004F2665" w:rsidRPr="00B13F27">
        <w:rPr>
          <w:rFonts w:ascii="Arial" w:hAnsi="Arial" w:cs="Arial"/>
          <w:sz w:val="24"/>
          <w:szCs w:val="24"/>
          <w:lang w:val="en-GB"/>
        </w:rPr>
        <w:t xml:space="preserve">is gained through labelling and it can be accompanied </w:t>
      </w:r>
      <w:r w:rsidR="00F826A5" w:rsidRPr="00B13F27">
        <w:rPr>
          <w:rFonts w:ascii="Arial" w:hAnsi="Arial" w:cs="Arial"/>
          <w:sz w:val="24"/>
          <w:szCs w:val="24"/>
          <w:lang w:val="en-GB"/>
        </w:rPr>
        <w:t>by loyalty programs, design, service, amenities and other action series</w:t>
      </w:r>
      <w:r w:rsidR="0005523D" w:rsidRPr="00B13F27">
        <w:rPr>
          <w:rFonts w:ascii="Arial" w:hAnsi="Arial" w:cs="Arial"/>
          <w:lang w:val="en-GB"/>
        </w:rPr>
        <w:t xml:space="preserve"> </w:t>
      </w:r>
      <w:r w:rsidR="0005523D" w:rsidRPr="00B13F27">
        <w:rPr>
          <w:rFonts w:ascii="Arial" w:hAnsi="Arial" w:cs="Arial"/>
          <w:sz w:val="24"/>
          <w:szCs w:val="24"/>
          <w:lang w:val="en-GB"/>
        </w:rPr>
        <w:t>(</w:t>
      </w:r>
      <w:proofErr w:type="spellStart"/>
      <w:r w:rsidR="0005523D" w:rsidRPr="00B13F27">
        <w:rPr>
          <w:rFonts w:ascii="Arial" w:hAnsi="Arial" w:cs="Arial"/>
          <w:sz w:val="24"/>
          <w:szCs w:val="24"/>
          <w:lang w:val="en-GB"/>
        </w:rPr>
        <w:t>Aniroh</w:t>
      </w:r>
      <w:proofErr w:type="spellEnd"/>
      <w:r w:rsidR="0005523D" w:rsidRPr="00B13F27">
        <w:rPr>
          <w:rFonts w:ascii="Arial" w:hAnsi="Arial" w:cs="Arial"/>
          <w:sz w:val="24"/>
          <w:szCs w:val="24"/>
          <w:lang w:val="en-GB"/>
        </w:rPr>
        <w:t>, 2014)</w:t>
      </w:r>
      <w:r w:rsidR="00F826A5" w:rsidRPr="00B13F27">
        <w:rPr>
          <w:rFonts w:ascii="Arial" w:hAnsi="Arial" w:cs="Arial"/>
          <w:sz w:val="24"/>
          <w:szCs w:val="24"/>
          <w:lang w:val="en-GB"/>
        </w:rPr>
        <w:t xml:space="preserve">. </w:t>
      </w:r>
      <w:r w:rsidR="00BE51E2" w:rsidRPr="00B13F27">
        <w:rPr>
          <w:rFonts w:ascii="Arial" w:hAnsi="Arial" w:cs="Arial"/>
          <w:sz w:val="24"/>
          <w:szCs w:val="24"/>
          <w:lang w:val="en-GB"/>
        </w:rPr>
        <w:t xml:space="preserve">Design is the most significant way for standardising any hotel because it can be utilised for creating </w:t>
      </w:r>
      <w:r w:rsidR="00D0049B" w:rsidRPr="00B13F27">
        <w:rPr>
          <w:rFonts w:ascii="Arial" w:hAnsi="Arial" w:cs="Arial"/>
          <w:sz w:val="24"/>
          <w:szCs w:val="24"/>
          <w:lang w:val="en-GB"/>
        </w:rPr>
        <w:t>a</w:t>
      </w:r>
      <w:r w:rsidR="00953408" w:rsidRPr="00B13F27">
        <w:rPr>
          <w:rFonts w:ascii="Arial" w:hAnsi="Arial" w:cs="Arial"/>
          <w:sz w:val="24"/>
          <w:szCs w:val="24"/>
          <w:lang w:val="en-GB"/>
        </w:rPr>
        <w:t xml:space="preserve"> unique yet ironic familiar hotel. </w:t>
      </w:r>
      <w:r w:rsidR="00723C26" w:rsidRPr="00B13F27">
        <w:rPr>
          <w:rFonts w:ascii="Arial" w:hAnsi="Arial" w:cs="Arial"/>
          <w:sz w:val="24"/>
          <w:szCs w:val="24"/>
          <w:lang w:val="en-GB"/>
        </w:rPr>
        <w:t xml:space="preserve">Uniforms can also be utilised to make them </w:t>
      </w:r>
      <w:r w:rsidR="00D0049B" w:rsidRPr="00B13F27">
        <w:rPr>
          <w:rFonts w:ascii="Arial" w:hAnsi="Arial" w:cs="Arial"/>
          <w:sz w:val="24"/>
          <w:szCs w:val="24"/>
          <w:lang w:val="en-GB"/>
        </w:rPr>
        <w:t xml:space="preserve">lively and institute a familiar sense. </w:t>
      </w:r>
    </w:p>
    <w:p w14:paraId="30ABC156" w14:textId="422D1280" w:rsidR="00E4414E" w:rsidRPr="00B13F27" w:rsidRDefault="004440BF"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Most of the hotels have similar standards such as </w:t>
      </w:r>
      <w:r w:rsidR="007B1AEA" w:rsidRPr="00B13F27">
        <w:rPr>
          <w:rFonts w:ascii="Arial" w:hAnsi="Arial" w:cs="Arial"/>
          <w:sz w:val="24"/>
          <w:szCs w:val="24"/>
          <w:lang w:val="en-GB"/>
        </w:rPr>
        <w:t xml:space="preserve">PSS or performance support </w:t>
      </w:r>
      <w:r w:rsidR="00346240" w:rsidRPr="00B13F27">
        <w:rPr>
          <w:rFonts w:ascii="Arial" w:hAnsi="Arial" w:cs="Arial"/>
          <w:sz w:val="24"/>
          <w:szCs w:val="24"/>
          <w:lang w:val="en-GB"/>
        </w:rPr>
        <w:t>systems are</w:t>
      </w:r>
      <w:r w:rsidR="007B1AEA" w:rsidRPr="00B13F27">
        <w:rPr>
          <w:rFonts w:ascii="Arial" w:hAnsi="Arial" w:cs="Arial"/>
          <w:sz w:val="24"/>
          <w:szCs w:val="24"/>
          <w:lang w:val="en-GB"/>
        </w:rPr>
        <w:t xml:space="preserve"> some </w:t>
      </w:r>
      <w:r w:rsidR="00252771" w:rsidRPr="00B13F27">
        <w:rPr>
          <w:rFonts w:ascii="Arial" w:hAnsi="Arial" w:cs="Arial"/>
          <w:sz w:val="24"/>
          <w:szCs w:val="24"/>
          <w:lang w:val="en-GB"/>
        </w:rPr>
        <w:t xml:space="preserve">new technologies which propose high-quality training which </w:t>
      </w:r>
      <w:r w:rsidR="00346240" w:rsidRPr="00B13F27">
        <w:rPr>
          <w:rFonts w:ascii="Arial" w:hAnsi="Arial" w:cs="Arial"/>
          <w:sz w:val="24"/>
          <w:szCs w:val="24"/>
          <w:lang w:val="en-GB"/>
        </w:rPr>
        <w:t xml:space="preserve">does not need extensive </w:t>
      </w:r>
      <w:r w:rsidR="00B13F27" w:rsidRPr="00B13F27">
        <w:rPr>
          <w:rFonts w:ascii="Arial" w:hAnsi="Arial" w:cs="Arial"/>
          <w:sz w:val="24"/>
          <w:szCs w:val="24"/>
          <w:lang w:val="en-GB"/>
        </w:rPr>
        <w:t>time commitment</w:t>
      </w:r>
      <w:r w:rsidR="00346240" w:rsidRPr="00B13F27">
        <w:rPr>
          <w:rFonts w:ascii="Arial" w:hAnsi="Arial" w:cs="Arial"/>
          <w:sz w:val="24"/>
          <w:szCs w:val="24"/>
          <w:lang w:val="en-GB"/>
        </w:rPr>
        <w:t xml:space="preserve">. They utilise </w:t>
      </w:r>
      <w:r w:rsidR="00FE6E4F" w:rsidRPr="00B13F27">
        <w:rPr>
          <w:rFonts w:ascii="Arial" w:hAnsi="Arial" w:cs="Arial"/>
          <w:sz w:val="24"/>
          <w:szCs w:val="24"/>
          <w:lang w:val="en-GB"/>
        </w:rPr>
        <w:t xml:space="preserve">technologies of visual recognition for seeing the PMS screen like the users and persistently monitor the activities of agents for providing </w:t>
      </w:r>
      <w:r w:rsidR="00807DBE" w:rsidRPr="00B13F27">
        <w:rPr>
          <w:rFonts w:ascii="Arial" w:hAnsi="Arial" w:cs="Arial"/>
          <w:sz w:val="24"/>
          <w:szCs w:val="24"/>
          <w:lang w:val="en-GB"/>
        </w:rPr>
        <w:t xml:space="preserve">real-time direction. They can be designed for displaying balloon tips which are relevant to the active and open window of the agent and comprise alerts for </w:t>
      </w:r>
      <w:r w:rsidR="00201728" w:rsidRPr="00B13F27">
        <w:rPr>
          <w:rFonts w:ascii="Arial" w:hAnsi="Arial" w:cs="Arial"/>
          <w:sz w:val="24"/>
          <w:szCs w:val="24"/>
          <w:lang w:val="en-GB"/>
        </w:rPr>
        <w:t>wrongly arrived information or critical fields</w:t>
      </w:r>
      <w:r w:rsidR="006A66B3" w:rsidRPr="00B13F27">
        <w:rPr>
          <w:rFonts w:ascii="Arial" w:hAnsi="Arial" w:cs="Arial"/>
          <w:lang w:val="en-GB"/>
        </w:rPr>
        <w:t xml:space="preserve"> </w:t>
      </w:r>
      <w:r w:rsidR="006A66B3" w:rsidRPr="00B13F27">
        <w:rPr>
          <w:rFonts w:ascii="Arial" w:hAnsi="Arial" w:cs="Arial"/>
          <w:sz w:val="24"/>
          <w:szCs w:val="24"/>
          <w:lang w:val="en-GB"/>
        </w:rPr>
        <w:t>(</w:t>
      </w:r>
      <w:proofErr w:type="spellStart"/>
      <w:r w:rsidR="006A66B3" w:rsidRPr="00B13F27">
        <w:rPr>
          <w:rFonts w:ascii="Arial" w:hAnsi="Arial" w:cs="Arial"/>
          <w:sz w:val="24"/>
          <w:szCs w:val="24"/>
          <w:lang w:val="en-GB"/>
        </w:rPr>
        <w:t>Naramski</w:t>
      </w:r>
      <w:proofErr w:type="spellEnd"/>
      <w:r w:rsidR="006A66B3" w:rsidRPr="00B13F27">
        <w:rPr>
          <w:rFonts w:ascii="Arial" w:hAnsi="Arial" w:cs="Arial"/>
          <w:sz w:val="24"/>
          <w:szCs w:val="24"/>
          <w:lang w:val="en-GB"/>
        </w:rPr>
        <w:t xml:space="preserve"> et al., 2016)</w:t>
      </w:r>
      <w:r w:rsidR="00201728" w:rsidRPr="00B13F27">
        <w:rPr>
          <w:rFonts w:ascii="Arial" w:hAnsi="Arial" w:cs="Arial"/>
          <w:sz w:val="24"/>
          <w:szCs w:val="24"/>
          <w:lang w:val="en-GB"/>
        </w:rPr>
        <w:t xml:space="preserve">. Technology which is supported by </w:t>
      </w:r>
      <w:r w:rsidR="001643D2" w:rsidRPr="00B13F27">
        <w:rPr>
          <w:rFonts w:ascii="Arial" w:hAnsi="Arial" w:cs="Arial"/>
          <w:sz w:val="24"/>
          <w:szCs w:val="24"/>
          <w:lang w:val="en-GB"/>
        </w:rPr>
        <w:t>performance can</w:t>
      </w:r>
      <w:r w:rsidR="002C5D3D" w:rsidRPr="00B13F27">
        <w:rPr>
          <w:rFonts w:ascii="Arial" w:hAnsi="Arial" w:cs="Arial"/>
          <w:sz w:val="24"/>
          <w:szCs w:val="24"/>
          <w:lang w:val="en-GB"/>
        </w:rPr>
        <w:t xml:space="preserve"> be utilised for providing customer service that is personalised at the highest level, </w:t>
      </w:r>
      <w:r w:rsidR="001643D2" w:rsidRPr="00B13F27">
        <w:rPr>
          <w:rFonts w:ascii="Arial" w:hAnsi="Arial" w:cs="Arial"/>
          <w:sz w:val="24"/>
          <w:szCs w:val="24"/>
          <w:lang w:val="en-GB"/>
        </w:rPr>
        <w:t xml:space="preserve">making a positive start for new workers and analysing the profile of the guests. Studies have shown that </w:t>
      </w:r>
      <w:r w:rsidR="008A0E77" w:rsidRPr="00B13F27">
        <w:rPr>
          <w:rFonts w:ascii="Arial" w:hAnsi="Arial" w:cs="Arial"/>
          <w:sz w:val="24"/>
          <w:szCs w:val="24"/>
          <w:lang w:val="en-GB"/>
        </w:rPr>
        <w:t xml:space="preserve">the turnover of </w:t>
      </w:r>
      <w:r w:rsidR="00D4504B">
        <w:rPr>
          <w:rFonts w:ascii="Arial" w:hAnsi="Arial" w:cs="Arial"/>
          <w:sz w:val="24"/>
          <w:szCs w:val="24"/>
          <w:lang w:val="en-GB"/>
        </w:rPr>
        <w:t xml:space="preserve">an </w:t>
      </w:r>
      <w:r w:rsidR="008A0E77" w:rsidRPr="00B13F27">
        <w:rPr>
          <w:rFonts w:ascii="Arial" w:hAnsi="Arial" w:cs="Arial"/>
          <w:sz w:val="24"/>
          <w:szCs w:val="24"/>
          <w:lang w:val="en-GB"/>
        </w:rPr>
        <w:t xml:space="preserve">employee in the industry of hospitality is the highest. </w:t>
      </w:r>
      <w:r w:rsidR="006F3BD4" w:rsidRPr="00B13F27">
        <w:rPr>
          <w:rFonts w:ascii="Arial" w:hAnsi="Arial" w:cs="Arial"/>
          <w:sz w:val="24"/>
          <w:szCs w:val="24"/>
          <w:lang w:val="en-GB"/>
        </w:rPr>
        <w:t xml:space="preserve">However, some </w:t>
      </w:r>
      <w:r w:rsidR="00D4504B">
        <w:rPr>
          <w:rFonts w:ascii="Arial" w:hAnsi="Arial" w:cs="Arial"/>
          <w:sz w:val="24"/>
          <w:szCs w:val="24"/>
          <w:lang w:val="en-GB"/>
        </w:rPr>
        <w:t>reputations</w:t>
      </w:r>
      <w:r w:rsidR="00B13F27" w:rsidRPr="00B13F27">
        <w:rPr>
          <w:rFonts w:ascii="Arial" w:hAnsi="Arial" w:cs="Arial"/>
          <w:sz w:val="24"/>
          <w:szCs w:val="24"/>
          <w:lang w:val="en-GB"/>
        </w:rPr>
        <w:t xml:space="preserve"> effectively</w:t>
      </w:r>
      <w:r w:rsidR="00F347C7" w:rsidRPr="00B13F27">
        <w:rPr>
          <w:rFonts w:ascii="Arial" w:hAnsi="Arial" w:cs="Arial"/>
          <w:sz w:val="24"/>
          <w:szCs w:val="24"/>
          <w:lang w:val="en-GB"/>
        </w:rPr>
        <w:t xml:space="preserve"> are different in l</w:t>
      </w:r>
      <w:r w:rsidR="007B1AEA" w:rsidRPr="00B13F27">
        <w:rPr>
          <w:rFonts w:ascii="Arial" w:hAnsi="Arial" w:cs="Arial"/>
          <w:sz w:val="24"/>
          <w:szCs w:val="24"/>
          <w:lang w:val="en-GB"/>
        </w:rPr>
        <w:t xml:space="preserve">eading hotels </w:t>
      </w:r>
      <w:r w:rsidR="00F347C7" w:rsidRPr="00B13F27">
        <w:rPr>
          <w:rFonts w:ascii="Arial" w:hAnsi="Arial" w:cs="Arial"/>
          <w:sz w:val="24"/>
          <w:szCs w:val="24"/>
          <w:lang w:val="en-GB"/>
        </w:rPr>
        <w:t xml:space="preserve">which </w:t>
      </w:r>
      <w:r w:rsidR="007B1AEA" w:rsidRPr="00B13F27">
        <w:rPr>
          <w:rFonts w:ascii="Arial" w:hAnsi="Arial" w:cs="Arial"/>
          <w:sz w:val="24"/>
          <w:szCs w:val="24"/>
          <w:lang w:val="en-GB"/>
        </w:rPr>
        <w:t>are reconsidering their on</w:t>
      </w:r>
      <w:r w:rsidR="00037FA5" w:rsidRPr="00B13F27">
        <w:rPr>
          <w:rFonts w:ascii="Arial" w:hAnsi="Arial" w:cs="Arial"/>
          <w:sz w:val="24"/>
          <w:szCs w:val="24"/>
          <w:lang w:val="en-GB"/>
        </w:rPr>
        <w:t>boarding method for including a</w:t>
      </w:r>
      <w:r w:rsidR="007B1AEA" w:rsidRPr="00B13F27">
        <w:rPr>
          <w:rFonts w:ascii="Arial" w:hAnsi="Arial" w:cs="Arial"/>
          <w:sz w:val="24"/>
          <w:szCs w:val="24"/>
          <w:lang w:val="en-GB"/>
        </w:rPr>
        <w:t xml:space="preserve"> </w:t>
      </w:r>
      <w:r w:rsidR="00037FA5" w:rsidRPr="00B13F27">
        <w:rPr>
          <w:rFonts w:ascii="Arial" w:hAnsi="Arial" w:cs="Arial"/>
          <w:sz w:val="24"/>
          <w:szCs w:val="24"/>
          <w:lang w:val="en-GB"/>
        </w:rPr>
        <w:t xml:space="preserve">continuous approach which will support workers in achieving </w:t>
      </w:r>
      <w:r w:rsidR="00037FA5" w:rsidRPr="00B13F27">
        <w:rPr>
          <w:rFonts w:ascii="Arial" w:hAnsi="Arial" w:cs="Arial"/>
          <w:sz w:val="24"/>
          <w:szCs w:val="24"/>
          <w:lang w:val="en-GB"/>
        </w:rPr>
        <w:lastRenderedPageBreak/>
        <w:t xml:space="preserve">better work performance. </w:t>
      </w:r>
      <w:r w:rsidR="00455803" w:rsidRPr="00B13F27">
        <w:rPr>
          <w:rFonts w:ascii="Arial" w:hAnsi="Arial" w:cs="Arial"/>
          <w:sz w:val="24"/>
          <w:szCs w:val="24"/>
          <w:lang w:val="en-GB"/>
        </w:rPr>
        <w:t xml:space="preserve">According to the </w:t>
      </w:r>
      <w:r w:rsidR="00D4504B" w:rsidRPr="00B13F27">
        <w:rPr>
          <w:rFonts w:ascii="Arial" w:hAnsi="Arial" w:cs="Arial"/>
          <w:sz w:val="24"/>
          <w:szCs w:val="24"/>
          <w:lang w:val="en-GB"/>
        </w:rPr>
        <w:t>Centre</w:t>
      </w:r>
      <w:r w:rsidR="00455803" w:rsidRPr="00B13F27">
        <w:rPr>
          <w:rFonts w:ascii="Arial" w:hAnsi="Arial" w:cs="Arial"/>
          <w:sz w:val="24"/>
          <w:szCs w:val="24"/>
          <w:lang w:val="en-GB"/>
        </w:rPr>
        <w:t xml:space="preserve"> for Creative Leadership's onboarding surveys, new workers who participate in a well-structured training process are 69% more likely to stay at a firm for as long as three years</w:t>
      </w:r>
      <w:r w:rsidR="006A66B3" w:rsidRPr="00B13F27">
        <w:rPr>
          <w:rFonts w:ascii="Arial" w:hAnsi="Arial" w:cs="Arial"/>
          <w:lang w:val="en-GB"/>
        </w:rPr>
        <w:t xml:space="preserve"> </w:t>
      </w:r>
      <w:r w:rsidR="006A66B3" w:rsidRPr="00B13F27">
        <w:rPr>
          <w:rFonts w:ascii="Arial" w:hAnsi="Arial" w:cs="Arial"/>
          <w:sz w:val="24"/>
          <w:szCs w:val="24"/>
          <w:lang w:val="en-GB"/>
        </w:rPr>
        <w:t>(</w:t>
      </w:r>
      <w:proofErr w:type="spellStart"/>
      <w:r w:rsidR="00B13F27" w:rsidRPr="00B13F27">
        <w:rPr>
          <w:rFonts w:ascii="Arial" w:hAnsi="Arial" w:cs="Arial"/>
          <w:sz w:val="24"/>
          <w:szCs w:val="24"/>
          <w:lang w:val="en-GB"/>
        </w:rPr>
        <w:t>Calaveras</w:t>
      </w:r>
      <w:proofErr w:type="spellEnd"/>
      <w:r w:rsidR="006A66B3" w:rsidRPr="00B13F27">
        <w:rPr>
          <w:rFonts w:ascii="Arial" w:hAnsi="Arial" w:cs="Arial"/>
          <w:sz w:val="24"/>
          <w:szCs w:val="24"/>
          <w:lang w:val="en-GB"/>
        </w:rPr>
        <w:t>, 2014)</w:t>
      </w:r>
      <w:r w:rsidR="00455803" w:rsidRPr="00B13F27">
        <w:rPr>
          <w:rFonts w:ascii="Arial" w:hAnsi="Arial" w:cs="Arial"/>
          <w:sz w:val="24"/>
          <w:szCs w:val="24"/>
          <w:lang w:val="en-GB"/>
        </w:rPr>
        <w:t>.</w:t>
      </w:r>
      <w:r w:rsidR="006825EF" w:rsidRPr="00B13F27">
        <w:rPr>
          <w:rFonts w:ascii="Arial" w:hAnsi="Arial" w:cs="Arial"/>
          <w:sz w:val="24"/>
          <w:szCs w:val="24"/>
          <w:lang w:val="en-GB"/>
        </w:rPr>
        <w:t xml:space="preserve"> Moreover, hotels are accepting property management systems for streamlining the check-in as well as check-out process, </w:t>
      </w:r>
      <w:r w:rsidR="00B12C53" w:rsidRPr="00B13F27">
        <w:rPr>
          <w:rFonts w:ascii="Arial" w:hAnsi="Arial" w:cs="Arial"/>
          <w:sz w:val="24"/>
          <w:szCs w:val="24"/>
          <w:lang w:val="en-GB"/>
        </w:rPr>
        <w:t xml:space="preserve">automating day-to-day tasks and </w:t>
      </w:r>
      <w:r w:rsidR="006825EF" w:rsidRPr="00B13F27">
        <w:rPr>
          <w:rFonts w:ascii="Arial" w:hAnsi="Arial" w:cs="Arial"/>
          <w:sz w:val="24"/>
          <w:szCs w:val="24"/>
          <w:lang w:val="en-GB"/>
        </w:rPr>
        <w:t>managing staff</w:t>
      </w:r>
      <w:r w:rsidR="00B12C53" w:rsidRPr="00B13F27">
        <w:rPr>
          <w:rFonts w:ascii="Arial" w:hAnsi="Arial" w:cs="Arial"/>
          <w:sz w:val="24"/>
          <w:szCs w:val="24"/>
          <w:lang w:val="en-GB"/>
        </w:rPr>
        <w:t>, relieving staff from tiresome res</w:t>
      </w:r>
      <w:r w:rsidR="002A466B" w:rsidRPr="00B13F27">
        <w:rPr>
          <w:rFonts w:ascii="Arial" w:hAnsi="Arial" w:cs="Arial"/>
          <w:sz w:val="24"/>
          <w:szCs w:val="24"/>
          <w:lang w:val="en-GB"/>
        </w:rPr>
        <w:t xml:space="preserve">ponsibilities, producing financial reports and developing the experience of the guests. </w:t>
      </w:r>
    </w:p>
    <w:p w14:paraId="6B1BBB32" w14:textId="77777777" w:rsidR="00FE105B" w:rsidRDefault="00FE105B" w:rsidP="0059118D">
      <w:pPr>
        <w:pStyle w:val="Heading2"/>
        <w:spacing w:before="40" w:after="40" w:line="360" w:lineRule="auto"/>
        <w:jc w:val="both"/>
        <w:rPr>
          <w:lang w:val="en-GB"/>
        </w:rPr>
      </w:pPr>
      <w:bookmarkStart w:id="7" w:name="_Toc128144045"/>
    </w:p>
    <w:p w14:paraId="4824C69A" w14:textId="3AD727B9" w:rsidR="00A82AC8" w:rsidRDefault="007B1AEA" w:rsidP="0059118D">
      <w:pPr>
        <w:pStyle w:val="Heading2"/>
        <w:spacing w:before="40" w:after="40" w:line="360" w:lineRule="auto"/>
        <w:jc w:val="both"/>
        <w:rPr>
          <w:lang w:val="en-GB"/>
        </w:rPr>
      </w:pPr>
      <w:r w:rsidRPr="00B13F27">
        <w:rPr>
          <w:lang w:val="en-GB"/>
        </w:rPr>
        <w:t xml:space="preserve">Hotel </w:t>
      </w:r>
      <w:r w:rsidR="00F46600" w:rsidRPr="00B13F27">
        <w:rPr>
          <w:lang w:val="en-GB"/>
        </w:rPr>
        <w:t>l</w:t>
      </w:r>
      <w:r w:rsidRPr="00B13F27">
        <w:rPr>
          <w:lang w:val="en-GB"/>
        </w:rPr>
        <w:t>oyalty Programs</w:t>
      </w:r>
      <w:bookmarkEnd w:id="7"/>
    </w:p>
    <w:p w14:paraId="5BA84805" w14:textId="77777777" w:rsidR="00795BD4" w:rsidRPr="00795BD4" w:rsidRDefault="00795BD4" w:rsidP="00795BD4">
      <w:pPr>
        <w:spacing w:line="360" w:lineRule="auto"/>
        <w:jc w:val="both"/>
        <w:rPr>
          <w:rFonts w:ascii="Arial" w:hAnsi="Arial" w:cs="Arial"/>
          <w:sz w:val="24"/>
          <w:szCs w:val="24"/>
          <w:lang w:val="en-GB"/>
        </w:rPr>
      </w:pPr>
      <w:r w:rsidRPr="00795BD4">
        <w:rPr>
          <w:rFonts w:ascii="Arial" w:hAnsi="Arial" w:cs="Arial"/>
          <w:sz w:val="24"/>
          <w:szCs w:val="24"/>
          <w:lang w:val="en-GB"/>
        </w:rPr>
        <w:t>Hotel loyalty programme, often known as a hotel reward programme, is a type of loyalty programme that is generally managed by a hotel brand. It is a marketing approach used by hotel companies to attract and keep customers at their hotels. The programme tries to persuade clients, particularly businesses or other regular hotel visitors, to choose that specific brand or collection of hotels than others while choosing a hotel by giving discounts or perks such as renovations.</w:t>
      </w:r>
    </w:p>
    <w:p w14:paraId="61DFC28E" w14:textId="249D0A65" w:rsidR="00795BD4" w:rsidRPr="00795BD4" w:rsidRDefault="00F64719" w:rsidP="00795BD4">
      <w:pPr>
        <w:spacing w:line="360" w:lineRule="auto"/>
        <w:jc w:val="both"/>
        <w:rPr>
          <w:rFonts w:ascii="Arial" w:hAnsi="Arial" w:cs="Arial"/>
          <w:sz w:val="24"/>
          <w:szCs w:val="24"/>
          <w:lang w:val="en-GB"/>
        </w:rPr>
      </w:pPr>
      <w:r>
        <w:rPr>
          <w:rFonts w:ascii="Arial" w:hAnsi="Arial" w:cs="Arial"/>
          <w:sz w:val="24"/>
          <w:szCs w:val="24"/>
          <w:lang w:val="en-GB"/>
        </w:rPr>
        <w:t xml:space="preserve">Loyalty program of a hotel will usually be free for entering and it might contain several levels. Members who have joined newly </w:t>
      </w:r>
      <w:r w:rsidR="00CA6FD2">
        <w:rPr>
          <w:rFonts w:ascii="Arial" w:hAnsi="Arial" w:cs="Arial"/>
          <w:sz w:val="24"/>
          <w:szCs w:val="24"/>
          <w:lang w:val="en-GB"/>
        </w:rPr>
        <w:t xml:space="preserve">might be given some </w:t>
      </w:r>
      <w:r w:rsidR="00681660">
        <w:rPr>
          <w:rFonts w:ascii="Arial" w:hAnsi="Arial" w:cs="Arial"/>
          <w:sz w:val="24"/>
          <w:szCs w:val="24"/>
          <w:lang w:val="en-GB"/>
        </w:rPr>
        <w:t>privileges like free internet connection within the hotel room</w:t>
      </w:r>
      <w:r w:rsidR="008E50A6">
        <w:rPr>
          <w:rFonts w:ascii="Arial" w:hAnsi="Arial" w:cs="Arial"/>
          <w:sz w:val="24"/>
          <w:szCs w:val="24"/>
          <w:lang w:val="en-GB"/>
        </w:rPr>
        <w:t xml:space="preserve">, for encouraging them to attend the system. It assures </w:t>
      </w:r>
      <w:r w:rsidR="006C0EBD">
        <w:rPr>
          <w:rFonts w:ascii="Arial" w:hAnsi="Arial" w:cs="Arial"/>
          <w:sz w:val="24"/>
          <w:szCs w:val="24"/>
          <w:lang w:val="en-GB"/>
        </w:rPr>
        <w:t xml:space="preserve">that all guests contain a motivation </w:t>
      </w:r>
      <w:r w:rsidR="00CB181C">
        <w:rPr>
          <w:rFonts w:ascii="Arial" w:hAnsi="Arial" w:cs="Arial"/>
          <w:sz w:val="24"/>
          <w:szCs w:val="24"/>
          <w:lang w:val="en-GB"/>
        </w:rPr>
        <w:t xml:space="preserve">for signing up </w:t>
      </w:r>
      <w:r w:rsidR="00937A2C">
        <w:rPr>
          <w:rFonts w:ascii="Arial" w:hAnsi="Arial" w:cs="Arial"/>
          <w:sz w:val="24"/>
          <w:szCs w:val="24"/>
          <w:lang w:val="en-GB"/>
        </w:rPr>
        <w:t xml:space="preserve">for the structure, although they do not expect </w:t>
      </w:r>
      <w:r w:rsidR="00602F38">
        <w:rPr>
          <w:rFonts w:ascii="Arial" w:hAnsi="Arial" w:cs="Arial"/>
          <w:sz w:val="24"/>
          <w:szCs w:val="24"/>
          <w:lang w:val="en-GB"/>
        </w:rPr>
        <w:t>accomplishing</w:t>
      </w:r>
      <w:r w:rsidR="00937A2C">
        <w:rPr>
          <w:rFonts w:ascii="Arial" w:hAnsi="Arial" w:cs="Arial"/>
          <w:sz w:val="24"/>
          <w:szCs w:val="24"/>
          <w:lang w:val="en-GB"/>
        </w:rPr>
        <w:t xml:space="preserve"> </w:t>
      </w:r>
      <w:r w:rsidR="00602F38">
        <w:rPr>
          <w:rFonts w:ascii="Arial" w:hAnsi="Arial" w:cs="Arial"/>
          <w:sz w:val="24"/>
          <w:szCs w:val="24"/>
          <w:lang w:val="en-GB"/>
        </w:rPr>
        <w:t xml:space="preserve">the next level of rewards. Additionally, joining the </w:t>
      </w:r>
      <w:r w:rsidR="007F5D95">
        <w:rPr>
          <w:rFonts w:ascii="Arial" w:hAnsi="Arial" w:cs="Arial"/>
          <w:sz w:val="24"/>
          <w:szCs w:val="24"/>
          <w:lang w:val="en-GB"/>
        </w:rPr>
        <w:t xml:space="preserve">organisation and staying nights within the hotel will </w:t>
      </w:r>
      <w:r w:rsidR="00E44B19">
        <w:rPr>
          <w:rFonts w:ascii="Arial" w:hAnsi="Arial" w:cs="Arial"/>
          <w:sz w:val="24"/>
          <w:szCs w:val="24"/>
          <w:lang w:val="en-GB"/>
        </w:rPr>
        <w:t xml:space="preserve">naturally ensure points which can be exchanged in the hotels for free nights. The system here is the point number which is required for staying a night </w:t>
      </w:r>
      <w:r w:rsidR="00D62235">
        <w:rPr>
          <w:rFonts w:ascii="Arial" w:hAnsi="Arial" w:cs="Arial"/>
          <w:sz w:val="24"/>
          <w:szCs w:val="24"/>
          <w:lang w:val="en-GB"/>
        </w:rPr>
        <w:t xml:space="preserve">might differ based on the costing of that hotel normally and comparing it with the weekends or weekdays of a season. </w:t>
      </w:r>
      <w:r w:rsidR="000F1A90">
        <w:rPr>
          <w:rFonts w:ascii="Arial" w:hAnsi="Arial" w:cs="Arial"/>
          <w:sz w:val="24"/>
          <w:szCs w:val="24"/>
          <w:lang w:val="en-GB"/>
        </w:rPr>
        <w:t xml:space="preserve">It has some other profits such as free system of parking, </w:t>
      </w:r>
      <w:r w:rsidR="00BE26F4">
        <w:rPr>
          <w:rFonts w:ascii="Arial" w:hAnsi="Arial" w:cs="Arial"/>
          <w:sz w:val="24"/>
          <w:szCs w:val="24"/>
          <w:lang w:val="en-GB"/>
        </w:rPr>
        <w:t xml:space="preserve">greater earning of points, purchasing power, welcome gift, pricing discount </w:t>
      </w:r>
      <w:r w:rsidR="00925784">
        <w:rPr>
          <w:rFonts w:ascii="Arial" w:hAnsi="Arial" w:cs="Arial"/>
          <w:sz w:val="24"/>
          <w:szCs w:val="24"/>
          <w:lang w:val="en-GB"/>
        </w:rPr>
        <w:t xml:space="preserve">and dates of no blackout. </w:t>
      </w:r>
    </w:p>
    <w:p w14:paraId="50219878" w14:textId="137A3305" w:rsidR="00795BD4" w:rsidRPr="00795BD4" w:rsidRDefault="00E650D8" w:rsidP="00795BD4">
      <w:pPr>
        <w:spacing w:line="360" w:lineRule="auto"/>
        <w:jc w:val="both"/>
        <w:rPr>
          <w:rFonts w:ascii="Arial" w:hAnsi="Arial" w:cs="Arial"/>
          <w:sz w:val="24"/>
          <w:szCs w:val="24"/>
          <w:lang w:val="en-GB"/>
        </w:rPr>
      </w:pPr>
      <w:r>
        <w:rPr>
          <w:rFonts w:ascii="Arial" w:hAnsi="Arial" w:cs="Arial"/>
          <w:sz w:val="24"/>
          <w:szCs w:val="24"/>
          <w:lang w:val="en-GB"/>
        </w:rPr>
        <w:t xml:space="preserve">The schemes in higher level will generally propose a combination of privileges comprising the benefits of free room upgrades, </w:t>
      </w:r>
      <w:r w:rsidR="00C6645C">
        <w:rPr>
          <w:rFonts w:ascii="Arial" w:hAnsi="Arial" w:cs="Arial"/>
          <w:sz w:val="24"/>
          <w:szCs w:val="24"/>
          <w:lang w:val="en-GB"/>
        </w:rPr>
        <w:t xml:space="preserve">all day check in system, bonus points and having the access to </w:t>
      </w:r>
      <w:r w:rsidR="008E08B2">
        <w:rPr>
          <w:rFonts w:ascii="Arial" w:hAnsi="Arial" w:cs="Arial"/>
          <w:sz w:val="24"/>
          <w:szCs w:val="24"/>
          <w:lang w:val="en-GB"/>
        </w:rPr>
        <w:t xml:space="preserve">more facility of hotels for free like spas, buffet breakfasts, executive lounges as well as other facilities. Higher </w:t>
      </w:r>
      <w:r w:rsidR="00877298">
        <w:rPr>
          <w:rFonts w:ascii="Arial" w:hAnsi="Arial" w:cs="Arial"/>
          <w:sz w:val="24"/>
          <w:szCs w:val="24"/>
          <w:lang w:val="en-GB"/>
        </w:rPr>
        <w:t xml:space="preserve">and mid-tiers levels mostly are accomplished by </w:t>
      </w:r>
      <w:r w:rsidR="00877298" w:rsidRPr="00877298">
        <w:rPr>
          <w:rFonts w:ascii="Arial" w:hAnsi="Arial" w:cs="Arial"/>
          <w:sz w:val="24"/>
          <w:szCs w:val="24"/>
          <w:lang w:val="en-GB"/>
        </w:rPr>
        <w:t>staying a particular total of nights as during subscription year, or by getting a charge or credit card from that hotel brand or any of its partners.</w:t>
      </w:r>
    </w:p>
    <w:p w14:paraId="27761949" w14:textId="77777777" w:rsidR="00795BD4" w:rsidRPr="00795BD4" w:rsidRDefault="00795BD4" w:rsidP="00795BD4">
      <w:pPr>
        <w:spacing w:line="360" w:lineRule="auto"/>
        <w:jc w:val="both"/>
        <w:rPr>
          <w:rFonts w:ascii="Arial" w:hAnsi="Arial" w:cs="Arial"/>
          <w:sz w:val="24"/>
          <w:szCs w:val="24"/>
          <w:lang w:val="en-GB"/>
        </w:rPr>
      </w:pPr>
    </w:p>
    <w:p w14:paraId="45E3CAED" w14:textId="77777777" w:rsidR="005E2381" w:rsidRPr="00B13F27" w:rsidRDefault="00D86A73"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The </w:t>
      </w:r>
      <w:r w:rsidR="00086BA9" w:rsidRPr="00B13F27">
        <w:rPr>
          <w:rFonts w:ascii="Arial" w:hAnsi="Arial" w:cs="Arial"/>
          <w:sz w:val="24"/>
          <w:szCs w:val="24"/>
          <w:lang w:val="en-GB"/>
        </w:rPr>
        <w:t xml:space="preserve">hotels retain and build customer loyalty by various methods. </w:t>
      </w:r>
      <w:r w:rsidR="007B1AEA" w:rsidRPr="00B13F27">
        <w:rPr>
          <w:rFonts w:ascii="Arial" w:hAnsi="Arial" w:cs="Arial"/>
          <w:sz w:val="24"/>
          <w:szCs w:val="24"/>
          <w:lang w:val="en-GB"/>
        </w:rPr>
        <w:t xml:space="preserve">Hotel loyalty programs provide value-added reimbursements like late check-outs and early check-in, </w:t>
      </w:r>
      <w:r w:rsidR="00ED3351" w:rsidRPr="00B13F27">
        <w:rPr>
          <w:rFonts w:ascii="Arial" w:hAnsi="Arial" w:cs="Arial"/>
          <w:sz w:val="24"/>
          <w:szCs w:val="24"/>
          <w:lang w:val="en-GB"/>
        </w:rPr>
        <w:t xml:space="preserve">guaranteed availability of rooms, free upgrade of rooms and a free spa. It has been discussed that the ranking format is the </w:t>
      </w:r>
      <w:r w:rsidR="00993C1D" w:rsidRPr="00B13F27">
        <w:rPr>
          <w:rFonts w:ascii="Arial" w:hAnsi="Arial" w:cs="Arial"/>
          <w:sz w:val="24"/>
          <w:szCs w:val="24"/>
          <w:lang w:val="en-GB"/>
        </w:rPr>
        <w:t xml:space="preserve">best format within the hotel loyalty program, as </w:t>
      </w:r>
      <w:r w:rsidR="007B1AEA" w:rsidRPr="00B13F27">
        <w:rPr>
          <w:rFonts w:ascii="Arial" w:hAnsi="Arial" w:cs="Arial"/>
          <w:sz w:val="24"/>
          <w:szCs w:val="24"/>
          <w:lang w:val="en-GB"/>
        </w:rPr>
        <w:t>members of the loyalty programme accumulate more credits and can exchange them for even more valuable gifts</w:t>
      </w:r>
      <w:r w:rsidR="00E93EC0" w:rsidRPr="00B13F27">
        <w:rPr>
          <w:rFonts w:ascii="Arial" w:hAnsi="Arial" w:cs="Arial"/>
          <w:lang w:val="en-GB"/>
        </w:rPr>
        <w:t xml:space="preserve"> </w:t>
      </w:r>
      <w:r w:rsidR="00E93EC0" w:rsidRPr="00B13F27">
        <w:rPr>
          <w:rFonts w:ascii="Arial" w:hAnsi="Arial" w:cs="Arial"/>
          <w:sz w:val="24"/>
          <w:szCs w:val="24"/>
          <w:lang w:val="en-GB"/>
        </w:rPr>
        <w:t>(Zhang, 2021)</w:t>
      </w:r>
      <w:r w:rsidR="007B1AEA" w:rsidRPr="00B13F27">
        <w:rPr>
          <w:rFonts w:ascii="Arial" w:hAnsi="Arial" w:cs="Arial"/>
          <w:sz w:val="24"/>
          <w:szCs w:val="24"/>
          <w:lang w:val="en-GB"/>
        </w:rPr>
        <w:t xml:space="preserve">. For building </w:t>
      </w:r>
      <w:r w:rsidR="00B228B0" w:rsidRPr="00B13F27">
        <w:rPr>
          <w:rFonts w:ascii="Arial" w:hAnsi="Arial" w:cs="Arial"/>
          <w:sz w:val="24"/>
          <w:szCs w:val="24"/>
          <w:lang w:val="en-GB"/>
        </w:rPr>
        <w:t>loyalty and producing repeat business, these hotels should find an efficient and effective way for communicating with their members of the loyalty program</w:t>
      </w:r>
      <w:r w:rsidR="00681E4C" w:rsidRPr="00B13F27">
        <w:rPr>
          <w:rFonts w:ascii="Arial" w:hAnsi="Arial" w:cs="Arial"/>
          <w:sz w:val="24"/>
          <w:szCs w:val="24"/>
          <w:lang w:val="en-GB"/>
        </w:rPr>
        <w:t>me</w:t>
      </w:r>
      <w:r w:rsidR="00B228B0" w:rsidRPr="00B13F27">
        <w:rPr>
          <w:rFonts w:ascii="Arial" w:hAnsi="Arial" w:cs="Arial"/>
          <w:sz w:val="24"/>
          <w:szCs w:val="24"/>
          <w:lang w:val="en-GB"/>
        </w:rPr>
        <w:t xml:space="preserve">. </w:t>
      </w:r>
      <w:r w:rsidR="00B17E13" w:rsidRPr="00B13F27">
        <w:rPr>
          <w:rFonts w:ascii="Arial" w:hAnsi="Arial" w:cs="Arial"/>
          <w:sz w:val="24"/>
          <w:szCs w:val="24"/>
          <w:lang w:val="en-GB"/>
        </w:rPr>
        <w:t xml:space="preserve">It has been found through studies that </w:t>
      </w:r>
      <w:r w:rsidR="005F4E6D" w:rsidRPr="00B13F27">
        <w:rPr>
          <w:rFonts w:ascii="Arial" w:hAnsi="Arial" w:cs="Arial"/>
          <w:sz w:val="24"/>
          <w:szCs w:val="24"/>
          <w:lang w:val="en-GB"/>
        </w:rPr>
        <w:t xml:space="preserve">once any guest </w:t>
      </w:r>
      <w:r w:rsidR="002673E1" w:rsidRPr="00B13F27">
        <w:rPr>
          <w:rFonts w:ascii="Arial" w:hAnsi="Arial" w:cs="Arial"/>
          <w:sz w:val="24"/>
          <w:szCs w:val="24"/>
          <w:lang w:val="en-GB"/>
        </w:rPr>
        <w:t>signs up for a loyalty program hotel, staying frequency have</w:t>
      </w:r>
      <w:r w:rsidR="005F4E6D" w:rsidRPr="00B13F27">
        <w:rPr>
          <w:rFonts w:ascii="Arial" w:hAnsi="Arial" w:cs="Arial"/>
          <w:sz w:val="24"/>
          <w:szCs w:val="24"/>
          <w:lang w:val="en-GB"/>
        </w:rPr>
        <w:t xml:space="preserve"> been increased </w:t>
      </w:r>
      <w:r w:rsidR="005B2515" w:rsidRPr="00B13F27">
        <w:rPr>
          <w:rFonts w:ascii="Arial" w:hAnsi="Arial" w:cs="Arial"/>
          <w:sz w:val="24"/>
          <w:szCs w:val="24"/>
          <w:lang w:val="en-GB"/>
        </w:rPr>
        <w:t>on average by 49% and loyalty programs fixed for a 57% rose within the revenue of bedrooms</w:t>
      </w:r>
      <w:r w:rsidR="00E93EC0" w:rsidRPr="00B13F27">
        <w:rPr>
          <w:rFonts w:ascii="Arial" w:hAnsi="Arial" w:cs="Arial"/>
          <w:lang w:val="en-GB"/>
        </w:rPr>
        <w:t xml:space="preserve"> </w:t>
      </w:r>
      <w:r w:rsidR="00E93EC0" w:rsidRPr="00B13F27">
        <w:rPr>
          <w:rFonts w:ascii="Arial" w:hAnsi="Arial" w:cs="Arial"/>
          <w:sz w:val="24"/>
          <w:szCs w:val="24"/>
          <w:lang w:val="en-GB"/>
        </w:rPr>
        <w:t>(Kim et al., 2021)</w:t>
      </w:r>
      <w:r w:rsidR="005B2515" w:rsidRPr="00B13F27">
        <w:rPr>
          <w:rFonts w:ascii="Arial" w:hAnsi="Arial" w:cs="Arial"/>
          <w:sz w:val="24"/>
          <w:szCs w:val="24"/>
          <w:lang w:val="en-GB"/>
        </w:rPr>
        <w:t xml:space="preserve">. </w:t>
      </w:r>
      <w:r w:rsidR="00B01182" w:rsidRPr="00B13F27">
        <w:rPr>
          <w:rFonts w:ascii="Arial" w:hAnsi="Arial" w:cs="Arial"/>
          <w:sz w:val="24"/>
          <w:szCs w:val="24"/>
          <w:lang w:val="en-GB"/>
        </w:rPr>
        <w:t>Furthermore, loyalty programmes give hotels a wide range of data on their customers, enabling them to design laser-focused marketing strategies for all types of guests.</w:t>
      </w:r>
      <w:r w:rsidR="003022BD" w:rsidRPr="00B13F27">
        <w:rPr>
          <w:rFonts w:ascii="Arial" w:hAnsi="Arial" w:cs="Arial"/>
          <w:sz w:val="24"/>
          <w:szCs w:val="24"/>
          <w:lang w:val="en-GB"/>
        </w:rPr>
        <w:t xml:space="preserve"> </w:t>
      </w:r>
    </w:p>
    <w:p w14:paraId="126BE874" w14:textId="77777777" w:rsidR="00FE105B" w:rsidRDefault="00FE105B" w:rsidP="0059118D">
      <w:pPr>
        <w:pStyle w:val="Heading2"/>
        <w:spacing w:before="40" w:after="40" w:line="360" w:lineRule="auto"/>
        <w:jc w:val="both"/>
        <w:rPr>
          <w:lang w:val="en-GB"/>
        </w:rPr>
      </w:pPr>
      <w:bookmarkStart w:id="8" w:name="_Toc128144046"/>
    </w:p>
    <w:p w14:paraId="6B13714A" w14:textId="21E968F3" w:rsidR="006A52ED" w:rsidRDefault="007B1AEA" w:rsidP="0059118D">
      <w:pPr>
        <w:pStyle w:val="Heading2"/>
        <w:spacing w:before="40" w:after="40" w:line="360" w:lineRule="auto"/>
        <w:jc w:val="both"/>
        <w:rPr>
          <w:lang w:val="en-GB"/>
        </w:rPr>
      </w:pPr>
      <w:r w:rsidRPr="00B13F27">
        <w:rPr>
          <w:lang w:val="en-GB"/>
        </w:rPr>
        <w:t>Hotel Reputation Management</w:t>
      </w:r>
      <w:bookmarkEnd w:id="8"/>
    </w:p>
    <w:p w14:paraId="18A344C1" w14:textId="24465850" w:rsidR="0013389A" w:rsidRPr="004C4C6E" w:rsidRDefault="0013389A" w:rsidP="004C4C6E">
      <w:pPr>
        <w:spacing w:line="360" w:lineRule="auto"/>
        <w:jc w:val="both"/>
        <w:rPr>
          <w:rFonts w:ascii="Arial" w:hAnsi="Arial" w:cs="Arial"/>
          <w:sz w:val="24"/>
          <w:szCs w:val="24"/>
          <w:lang w:val="en-GB"/>
        </w:rPr>
      </w:pPr>
      <w:r w:rsidRPr="004C4C6E">
        <w:rPr>
          <w:rFonts w:ascii="Arial" w:hAnsi="Arial" w:cs="Arial"/>
          <w:sz w:val="24"/>
          <w:szCs w:val="24"/>
          <w:lang w:val="en-GB"/>
        </w:rPr>
        <w:t xml:space="preserve">The goal of hotel reputation management is to monitor and influence how the hotel is regarded online. It includes keeping trail of the </w:t>
      </w:r>
      <w:r w:rsidR="00A747D4" w:rsidRPr="004C4C6E">
        <w:rPr>
          <w:rFonts w:ascii="Arial" w:hAnsi="Arial" w:cs="Arial"/>
          <w:sz w:val="24"/>
          <w:szCs w:val="24"/>
          <w:lang w:val="en-GB"/>
        </w:rPr>
        <w:t xml:space="preserve">relevant reviews, </w:t>
      </w:r>
      <w:r w:rsidR="00546510" w:rsidRPr="004C4C6E">
        <w:rPr>
          <w:rFonts w:ascii="Arial" w:hAnsi="Arial" w:cs="Arial"/>
          <w:sz w:val="24"/>
          <w:szCs w:val="24"/>
          <w:lang w:val="en-GB"/>
        </w:rPr>
        <w:t xml:space="preserve">optimising the site search, engaging and posting on social media and much more. Hotel’s reputation </w:t>
      </w:r>
      <w:r w:rsidR="004C4C6E" w:rsidRPr="004C4C6E">
        <w:rPr>
          <w:rFonts w:ascii="Arial" w:hAnsi="Arial" w:cs="Arial"/>
          <w:sz w:val="24"/>
          <w:szCs w:val="24"/>
          <w:lang w:val="en-GB"/>
        </w:rPr>
        <w:t xml:space="preserve">in online is crucially significant for the overall business and being on top of that can create vital distinction in how the industry will perform against the competition. </w:t>
      </w:r>
    </w:p>
    <w:p w14:paraId="63EE10E7" w14:textId="469570A6" w:rsidR="000C70AA"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Management of hotel reputation is significant </w:t>
      </w:r>
      <w:r w:rsidR="00E07584" w:rsidRPr="00B13F27">
        <w:rPr>
          <w:rFonts w:ascii="Arial" w:hAnsi="Arial" w:cs="Arial"/>
          <w:sz w:val="24"/>
          <w:szCs w:val="24"/>
          <w:lang w:val="en-GB"/>
        </w:rPr>
        <w:t xml:space="preserve">for hoteliers because it can break or make their business. </w:t>
      </w:r>
      <w:r w:rsidR="00C038FE" w:rsidRPr="00B13F27">
        <w:rPr>
          <w:rFonts w:ascii="Arial" w:hAnsi="Arial" w:cs="Arial"/>
          <w:sz w:val="24"/>
          <w:szCs w:val="24"/>
          <w:lang w:val="en-GB"/>
        </w:rPr>
        <w:t xml:space="preserve">The hotels manage their reputation effectively by having </w:t>
      </w:r>
      <w:r w:rsidR="00F46600" w:rsidRPr="00B13F27">
        <w:rPr>
          <w:rFonts w:ascii="Arial" w:hAnsi="Arial" w:cs="Arial"/>
          <w:sz w:val="24"/>
          <w:szCs w:val="24"/>
          <w:lang w:val="en-GB"/>
        </w:rPr>
        <w:t xml:space="preserve">a </w:t>
      </w:r>
      <w:r w:rsidR="005413C4">
        <w:rPr>
          <w:rFonts w:ascii="Arial" w:hAnsi="Arial" w:cs="Arial"/>
          <w:sz w:val="24"/>
          <w:szCs w:val="24"/>
          <w:lang w:val="en-GB"/>
        </w:rPr>
        <w:t>relationship</w:t>
      </w:r>
      <w:r w:rsidR="00395C6F" w:rsidRPr="00B13F27">
        <w:rPr>
          <w:rFonts w:ascii="Arial" w:hAnsi="Arial" w:cs="Arial"/>
          <w:sz w:val="24"/>
          <w:szCs w:val="24"/>
          <w:lang w:val="en-GB"/>
        </w:rPr>
        <w:t xml:space="preserve"> between </w:t>
      </w:r>
      <w:r w:rsidR="008109B9" w:rsidRPr="00B13F27">
        <w:rPr>
          <w:rFonts w:ascii="Arial" w:hAnsi="Arial" w:cs="Arial"/>
          <w:sz w:val="24"/>
          <w:szCs w:val="24"/>
          <w:lang w:val="en-GB"/>
        </w:rPr>
        <w:t xml:space="preserve">the success of a hotel and its online reputation as well because online, hotels get negative reviews as well regarding their services. </w:t>
      </w:r>
      <w:r w:rsidR="0076170D" w:rsidRPr="00B13F27">
        <w:rPr>
          <w:rFonts w:ascii="Arial" w:hAnsi="Arial" w:cs="Arial"/>
          <w:sz w:val="24"/>
          <w:szCs w:val="24"/>
          <w:lang w:val="en-GB"/>
        </w:rPr>
        <w:t xml:space="preserve">A single positive or negative review can increase or decrease their sales. To higher their revenue, a hotelier must have a strong </w:t>
      </w:r>
      <w:r w:rsidR="00750B91" w:rsidRPr="00B13F27">
        <w:rPr>
          <w:rFonts w:ascii="Arial" w:hAnsi="Arial" w:cs="Arial"/>
          <w:sz w:val="24"/>
          <w:szCs w:val="24"/>
          <w:lang w:val="en-GB"/>
        </w:rPr>
        <w:t xml:space="preserve">strategy of reputation management in place, like responding to each review and consisting of a strategic plan for monitoring their reputation online </w:t>
      </w:r>
      <w:r w:rsidR="00672AF1" w:rsidRPr="00B13F27">
        <w:rPr>
          <w:rFonts w:ascii="Arial" w:hAnsi="Arial" w:cs="Arial"/>
          <w:sz w:val="24"/>
          <w:szCs w:val="24"/>
          <w:lang w:val="en-GB"/>
        </w:rPr>
        <w:t xml:space="preserve">in all types of social media. </w:t>
      </w:r>
    </w:p>
    <w:p w14:paraId="30761C02" w14:textId="3312B4F9" w:rsidR="006C06FD" w:rsidRPr="00B13F27" w:rsidRDefault="007B3F39"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Having various positive reviews </w:t>
      </w:r>
      <w:r w:rsidR="00B86156" w:rsidRPr="00B13F27">
        <w:rPr>
          <w:rFonts w:ascii="Arial" w:hAnsi="Arial" w:cs="Arial"/>
          <w:sz w:val="24"/>
          <w:szCs w:val="24"/>
          <w:lang w:val="en-GB"/>
        </w:rPr>
        <w:t xml:space="preserve">increases online </w:t>
      </w:r>
      <w:r w:rsidR="004E5E28" w:rsidRPr="00B13F27">
        <w:rPr>
          <w:rFonts w:ascii="Arial" w:hAnsi="Arial" w:cs="Arial"/>
          <w:sz w:val="24"/>
          <w:szCs w:val="24"/>
          <w:lang w:val="en-GB"/>
        </w:rPr>
        <w:t xml:space="preserve">visibility by enhancing prominence in several search engines. </w:t>
      </w:r>
      <w:r w:rsidR="005676F7" w:rsidRPr="00B13F27">
        <w:rPr>
          <w:rFonts w:ascii="Arial" w:hAnsi="Arial" w:cs="Arial"/>
          <w:sz w:val="24"/>
          <w:szCs w:val="24"/>
          <w:lang w:val="en-GB"/>
        </w:rPr>
        <w:t xml:space="preserve">It also </w:t>
      </w:r>
      <w:proofErr w:type="spellStart"/>
      <w:r w:rsidR="005413C4">
        <w:rPr>
          <w:rFonts w:ascii="Arial" w:hAnsi="Arial" w:cs="Arial"/>
          <w:sz w:val="24"/>
          <w:szCs w:val="24"/>
          <w:lang w:val="en-GB"/>
        </w:rPr>
        <w:t>emphasises’s</w:t>
      </w:r>
      <w:proofErr w:type="spellEnd"/>
      <w:r w:rsidR="005676F7" w:rsidRPr="00B13F27">
        <w:rPr>
          <w:rFonts w:ascii="Arial" w:hAnsi="Arial" w:cs="Arial"/>
          <w:sz w:val="24"/>
          <w:szCs w:val="24"/>
          <w:lang w:val="en-GB"/>
        </w:rPr>
        <w:t xml:space="preserve"> the things that can be done better, like decreasing the effect on the environment or improving the well-being of the hotel </w:t>
      </w:r>
      <w:r w:rsidR="005676F7" w:rsidRPr="00B13F27">
        <w:rPr>
          <w:rFonts w:ascii="Arial" w:hAnsi="Arial" w:cs="Arial"/>
          <w:sz w:val="24"/>
          <w:szCs w:val="24"/>
          <w:lang w:val="en-GB"/>
        </w:rPr>
        <w:lastRenderedPageBreak/>
        <w:t xml:space="preserve">guests </w:t>
      </w:r>
      <w:r w:rsidR="00E66570" w:rsidRPr="00B13F27">
        <w:rPr>
          <w:rFonts w:ascii="Arial" w:hAnsi="Arial" w:cs="Arial"/>
          <w:sz w:val="24"/>
          <w:szCs w:val="24"/>
          <w:lang w:val="en-GB"/>
        </w:rPr>
        <w:t>(</w:t>
      </w:r>
      <w:proofErr w:type="spellStart"/>
      <w:r w:rsidR="00E66570" w:rsidRPr="00B13F27">
        <w:rPr>
          <w:rFonts w:ascii="Arial" w:hAnsi="Arial" w:cs="Arial"/>
          <w:sz w:val="24"/>
          <w:szCs w:val="24"/>
          <w:lang w:val="en-GB"/>
        </w:rPr>
        <w:t>Poltavska</w:t>
      </w:r>
      <w:proofErr w:type="spellEnd"/>
      <w:r w:rsidR="00E66570" w:rsidRPr="00B13F27">
        <w:rPr>
          <w:rFonts w:ascii="Arial" w:hAnsi="Arial" w:cs="Arial"/>
          <w:sz w:val="24"/>
          <w:szCs w:val="24"/>
          <w:lang w:val="en-GB"/>
        </w:rPr>
        <w:t>, 2021)</w:t>
      </w:r>
      <w:r w:rsidR="000C70AA" w:rsidRPr="00B13F27">
        <w:rPr>
          <w:rFonts w:ascii="Arial" w:hAnsi="Arial" w:cs="Arial"/>
          <w:sz w:val="24"/>
          <w:szCs w:val="24"/>
          <w:lang w:val="en-GB"/>
        </w:rPr>
        <w:t xml:space="preserve">. </w:t>
      </w:r>
      <w:r w:rsidR="005676F7" w:rsidRPr="00B13F27">
        <w:rPr>
          <w:rFonts w:ascii="Arial" w:hAnsi="Arial" w:cs="Arial"/>
          <w:sz w:val="24"/>
          <w:szCs w:val="24"/>
          <w:lang w:val="en-GB"/>
        </w:rPr>
        <w:t xml:space="preserve">Finally, </w:t>
      </w:r>
      <w:r w:rsidR="00C275BD" w:rsidRPr="00B13F27">
        <w:rPr>
          <w:rFonts w:ascii="Arial" w:hAnsi="Arial" w:cs="Arial"/>
          <w:sz w:val="24"/>
          <w:szCs w:val="24"/>
          <w:lang w:val="en-GB"/>
        </w:rPr>
        <w:t xml:space="preserve">it enhances communication with all the guests by enquiring how they practiced </w:t>
      </w:r>
      <w:r w:rsidR="001950BD" w:rsidRPr="00B13F27">
        <w:rPr>
          <w:rFonts w:ascii="Arial" w:hAnsi="Arial" w:cs="Arial"/>
          <w:sz w:val="24"/>
          <w:szCs w:val="24"/>
          <w:lang w:val="en-GB"/>
        </w:rPr>
        <w:t xml:space="preserve">their stay as well as swaying them off in a familiar way. When any guest leaves </w:t>
      </w:r>
      <w:r w:rsidR="00B13F27" w:rsidRPr="00B13F27">
        <w:rPr>
          <w:rFonts w:ascii="Arial" w:hAnsi="Arial" w:cs="Arial"/>
          <w:sz w:val="24"/>
          <w:szCs w:val="24"/>
          <w:lang w:val="en-GB"/>
        </w:rPr>
        <w:t>a</w:t>
      </w:r>
      <w:r w:rsidR="001950BD" w:rsidRPr="00B13F27">
        <w:rPr>
          <w:rFonts w:ascii="Arial" w:hAnsi="Arial" w:cs="Arial"/>
          <w:sz w:val="24"/>
          <w:szCs w:val="24"/>
          <w:lang w:val="en-GB"/>
        </w:rPr>
        <w:t xml:space="preserve"> review, it is a chance </w:t>
      </w:r>
      <w:r w:rsidR="005D50B3" w:rsidRPr="00B13F27">
        <w:rPr>
          <w:rFonts w:ascii="Arial" w:hAnsi="Arial" w:cs="Arial"/>
          <w:sz w:val="24"/>
          <w:szCs w:val="24"/>
          <w:lang w:val="en-GB"/>
        </w:rPr>
        <w:t>for the hotels to get connected with th</w:t>
      </w:r>
      <w:r w:rsidR="008600F2" w:rsidRPr="00B13F27">
        <w:rPr>
          <w:rFonts w:ascii="Arial" w:hAnsi="Arial" w:cs="Arial"/>
          <w:sz w:val="24"/>
          <w:szCs w:val="24"/>
          <w:lang w:val="en-GB"/>
        </w:rPr>
        <w:t xml:space="preserve">em and demonstrate their want to contribute </w:t>
      </w:r>
      <w:r w:rsidR="00B13F27" w:rsidRPr="00B13F27">
        <w:rPr>
          <w:rFonts w:ascii="Arial" w:hAnsi="Arial" w:cs="Arial"/>
          <w:sz w:val="24"/>
          <w:szCs w:val="24"/>
          <w:lang w:val="en-GB"/>
        </w:rPr>
        <w:t>to</w:t>
      </w:r>
      <w:r w:rsidR="008600F2" w:rsidRPr="00B13F27">
        <w:rPr>
          <w:rFonts w:ascii="Arial" w:hAnsi="Arial" w:cs="Arial"/>
          <w:sz w:val="24"/>
          <w:szCs w:val="24"/>
          <w:lang w:val="en-GB"/>
        </w:rPr>
        <w:t xml:space="preserve"> </w:t>
      </w:r>
      <w:r w:rsidR="00091559" w:rsidRPr="00B13F27">
        <w:rPr>
          <w:rFonts w:ascii="Arial" w:hAnsi="Arial" w:cs="Arial"/>
          <w:sz w:val="24"/>
          <w:szCs w:val="24"/>
          <w:lang w:val="en-GB"/>
        </w:rPr>
        <w:t>the reputation</w:t>
      </w:r>
      <w:r w:rsidR="008600F2" w:rsidRPr="00B13F27">
        <w:rPr>
          <w:rFonts w:ascii="Arial" w:hAnsi="Arial" w:cs="Arial"/>
          <w:sz w:val="24"/>
          <w:szCs w:val="24"/>
          <w:lang w:val="en-GB"/>
        </w:rPr>
        <w:t xml:space="preserve"> of the hotel</w:t>
      </w:r>
      <w:r w:rsidR="00E66570" w:rsidRPr="00B13F27">
        <w:rPr>
          <w:rFonts w:ascii="Arial" w:hAnsi="Arial" w:cs="Arial"/>
          <w:sz w:val="24"/>
          <w:szCs w:val="24"/>
          <w:lang w:val="en-GB"/>
        </w:rPr>
        <w:t xml:space="preserve"> (</w:t>
      </w:r>
      <w:proofErr w:type="spellStart"/>
      <w:r w:rsidR="00E66570" w:rsidRPr="00B13F27">
        <w:rPr>
          <w:rFonts w:ascii="Arial" w:hAnsi="Arial" w:cs="Arial"/>
          <w:sz w:val="24"/>
          <w:szCs w:val="24"/>
          <w:lang w:val="en-GB"/>
        </w:rPr>
        <w:t>Murniati</w:t>
      </w:r>
      <w:proofErr w:type="spellEnd"/>
      <w:r w:rsidR="00E66570" w:rsidRPr="00B13F27">
        <w:rPr>
          <w:rFonts w:ascii="Arial" w:hAnsi="Arial" w:cs="Arial"/>
          <w:sz w:val="24"/>
          <w:szCs w:val="24"/>
          <w:lang w:val="en-GB"/>
        </w:rPr>
        <w:t xml:space="preserve"> et al., 2020).</w:t>
      </w:r>
      <w:r w:rsidR="000C70AA" w:rsidRPr="00B13F27">
        <w:rPr>
          <w:rFonts w:ascii="Arial" w:hAnsi="Arial" w:cs="Arial"/>
          <w:sz w:val="24"/>
          <w:szCs w:val="24"/>
          <w:lang w:val="en-GB"/>
        </w:rPr>
        <w:t xml:space="preserve"> </w:t>
      </w:r>
      <w:r w:rsidR="00091559" w:rsidRPr="00B13F27">
        <w:rPr>
          <w:rFonts w:ascii="Arial" w:hAnsi="Arial" w:cs="Arial"/>
          <w:sz w:val="24"/>
          <w:szCs w:val="24"/>
          <w:lang w:val="en-GB"/>
        </w:rPr>
        <w:t>This co</w:t>
      </w:r>
      <w:r w:rsidR="007B1AEA" w:rsidRPr="00B13F27">
        <w:rPr>
          <w:rFonts w:ascii="Arial" w:hAnsi="Arial" w:cs="Arial"/>
          <w:sz w:val="24"/>
          <w:szCs w:val="24"/>
          <w:lang w:val="en-GB"/>
        </w:rPr>
        <w:t xml:space="preserve">llaboration will </w:t>
      </w:r>
      <w:r w:rsidR="00B13F27" w:rsidRPr="00B13F27">
        <w:rPr>
          <w:rFonts w:ascii="Arial" w:hAnsi="Arial" w:cs="Arial"/>
          <w:sz w:val="24"/>
          <w:szCs w:val="24"/>
          <w:lang w:val="en-GB"/>
        </w:rPr>
        <w:t>assist</w:t>
      </w:r>
      <w:r w:rsidR="007B1AEA" w:rsidRPr="00B13F27">
        <w:rPr>
          <w:rFonts w:ascii="Arial" w:hAnsi="Arial" w:cs="Arial"/>
          <w:sz w:val="24"/>
          <w:szCs w:val="24"/>
          <w:lang w:val="en-GB"/>
        </w:rPr>
        <w:t xml:space="preserve"> in ensuring that guests have taken back to the earlier visit as well as enhances customer loyalty through </w:t>
      </w:r>
      <w:r w:rsidR="006C06FD" w:rsidRPr="00B13F27">
        <w:rPr>
          <w:rFonts w:ascii="Arial" w:hAnsi="Arial" w:cs="Arial"/>
          <w:sz w:val="24"/>
          <w:szCs w:val="24"/>
          <w:lang w:val="en-GB"/>
        </w:rPr>
        <w:t>giving and connecting guest a voice</w:t>
      </w:r>
      <w:r w:rsidR="00817BA8" w:rsidRPr="00B13F27">
        <w:rPr>
          <w:rFonts w:ascii="Arial" w:hAnsi="Arial" w:cs="Arial"/>
          <w:sz w:val="24"/>
          <w:szCs w:val="24"/>
          <w:lang w:val="en-GB"/>
        </w:rPr>
        <w:t xml:space="preserve"> </w:t>
      </w:r>
      <w:r w:rsidR="00E66570" w:rsidRPr="00B13F27">
        <w:rPr>
          <w:rFonts w:ascii="Arial" w:hAnsi="Arial" w:cs="Arial"/>
          <w:sz w:val="24"/>
          <w:szCs w:val="24"/>
          <w:lang w:val="en-GB"/>
        </w:rPr>
        <w:t>(</w:t>
      </w:r>
      <w:proofErr w:type="spellStart"/>
      <w:r w:rsidR="00E66570" w:rsidRPr="00B13F27">
        <w:rPr>
          <w:rFonts w:ascii="Arial" w:hAnsi="Arial" w:cs="Arial"/>
          <w:sz w:val="24"/>
          <w:szCs w:val="24"/>
          <w:lang w:val="en-GB"/>
        </w:rPr>
        <w:t>Milovanović</w:t>
      </w:r>
      <w:proofErr w:type="spellEnd"/>
      <w:r w:rsidR="00E66570" w:rsidRPr="00B13F27">
        <w:rPr>
          <w:rFonts w:ascii="Arial" w:hAnsi="Arial" w:cs="Arial"/>
          <w:sz w:val="24"/>
          <w:szCs w:val="24"/>
          <w:lang w:val="en-GB"/>
        </w:rPr>
        <w:t>, 2021)</w:t>
      </w:r>
      <w:r w:rsidR="000C70AA" w:rsidRPr="00B13F27">
        <w:rPr>
          <w:rFonts w:ascii="Arial" w:hAnsi="Arial" w:cs="Arial"/>
          <w:sz w:val="24"/>
          <w:szCs w:val="24"/>
          <w:lang w:val="en-GB"/>
        </w:rPr>
        <w:t xml:space="preserve">. </w:t>
      </w:r>
      <w:r w:rsidR="006C06FD" w:rsidRPr="00B13F27">
        <w:rPr>
          <w:rFonts w:ascii="Arial" w:hAnsi="Arial" w:cs="Arial"/>
          <w:sz w:val="24"/>
          <w:szCs w:val="24"/>
          <w:lang w:val="en-GB"/>
        </w:rPr>
        <w:t>Furthermore, it is free promotion for the hotel since the client does the rest by advertising the property.</w:t>
      </w:r>
    </w:p>
    <w:p w14:paraId="3E1D5603" w14:textId="22BB49D5" w:rsidR="003C6B20" w:rsidRPr="00B13F27" w:rsidRDefault="002D0FD7"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Negative reviews are significant for </w:t>
      </w:r>
      <w:proofErr w:type="gramStart"/>
      <w:r w:rsidRPr="00B13F27">
        <w:rPr>
          <w:rFonts w:ascii="Arial" w:hAnsi="Arial" w:cs="Arial"/>
          <w:sz w:val="24"/>
          <w:szCs w:val="24"/>
          <w:lang w:val="en-GB"/>
        </w:rPr>
        <w:t>a number of</w:t>
      </w:r>
      <w:proofErr w:type="gramEnd"/>
      <w:r w:rsidRPr="00B13F27">
        <w:rPr>
          <w:rFonts w:ascii="Arial" w:hAnsi="Arial" w:cs="Arial"/>
          <w:sz w:val="24"/>
          <w:szCs w:val="24"/>
          <w:lang w:val="en-GB"/>
        </w:rPr>
        <w:t xml:space="preserve"> reasons. They assist to target the areas of problems</w:t>
      </w:r>
      <w:r w:rsidR="000171BD" w:rsidRPr="00B13F27">
        <w:rPr>
          <w:rFonts w:ascii="Arial" w:hAnsi="Arial" w:cs="Arial"/>
          <w:sz w:val="24"/>
          <w:szCs w:val="24"/>
          <w:lang w:val="en-GB"/>
        </w:rPr>
        <w:t xml:space="preserve">, give a realistic view </w:t>
      </w:r>
      <w:r w:rsidR="00E8442A" w:rsidRPr="00B13F27">
        <w:rPr>
          <w:rFonts w:ascii="Arial" w:hAnsi="Arial" w:cs="Arial"/>
          <w:sz w:val="24"/>
          <w:szCs w:val="24"/>
          <w:lang w:val="en-GB"/>
        </w:rPr>
        <w:t xml:space="preserve">into this business, </w:t>
      </w:r>
      <w:r w:rsidR="00B13F27" w:rsidRPr="00B13F27">
        <w:rPr>
          <w:rFonts w:ascii="Arial" w:hAnsi="Arial" w:cs="Arial"/>
          <w:sz w:val="24"/>
          <w:szCs w:val="24"/>
          <w:lang w:val="en-GB"/>
        </w:rPr>
        <w:t>emphasise</w:t>
      </w:r>
      <w:r w:rsidR="00E8442A" w:rsidRPr="00B13F27">
        <w:rPr>
          <w:rFonts w:ascii="Arial" w:hAnsi="Arial" w:cs="Arial"/>
          <w:sz w:val="24"/>
          <w:szCs w:val="24"/>
          <w:lang w:val="en-GB"/>
        </w:rPr>
        <w:t xml:space="preserve"> the sectors where development is required and give a chance for making </w:t>
      </w:r>
      <w:r w:rsidR="007B5658" w:rsidRPr="00B13F27">
        <w:rPr>
          <w:rFonts w:ascii="Arial" w:hAnsi="Arial" w:cs="Arial"/>
          <w:sz w:val="24"/>
          <w:szCs w:val="24"/>
          <w:lang w:val="en-GB"/>
        </w:rPr>
        <w:t>restitution</w:t>
      </w:r>
      <w:r w:rsidR="00E8442A" w:rsidRPr="00B13F27">
        <w:rPr>
          <w:rFonts w:ascii="Arial" w:hAnsi="Arial" w:cs="Arial"/>
          <w:sz w:val="24"/>
          <w:szCs w:val="24"/>
          <w:lang w:val="en-GB"/>
        </w:rPr>
        <w:t xml:space="preserve">. </w:t>
      </w:r>
      <w:r w:rsidR="007B5658" w:rsidRPr="00B13F27">
        <w:rPr>
          <w:rFonts w:ascii="Arial" w:hAnsi="Arial" w:cs="Arial"/>
          <w:sz w:val="24"/>
          <w:szCs w:val="24"/>
          <w:lang w:val="en-GB"/>
        </w:rPr>
        <w:t xml:space="preserve">Furthermore, these can be utilised for assessing the strength and weaknesses of the hotel </w:t>
      </w:r>
      <w:r w:rsidR="00B13F27" w:rsidRPr="00B13F27">
        <w:rPr>
          <w:rFonts w:ascii="Arial" w:hAnsi="Arial" w:cs="Arial"/>
          <w:sz w:val="24"/>
          <w:szCs w:val="24"/>
          <w:lang w:val="en-GB"/>
        </w:rPr>
        <w:t>which</w:t>
      </w:r>
      <w:r w:rsidR="007B5658" w:rsidRPr="00B13F27">
        <w:rPr>
          <w:rFonts w:ascii="Arial" w:hAnsi="Arial" w:cs="Arial"/>
          <w:sz w:val="24"/>
          <w:szCs w:val="24"/>
          <w:lang w:val="en-GB"/>
        </w:rPr>
        <w:t xml:space="preserve"> can lead to more constructive reviews and a heave in </w:t>
      </w:r>
      <w:r w:rsidR="00B13F27" w:rsidRPr="00B13F27">
        <w:rPr>
          <w:rFonts w:ascii="Arial" w:hAnsi="Arial" w:cs="Arial"/>
          <w:sz w:val="24"/>
          <w:szCs w:val="24"/>
          <w:lang w:val="en-GB"/>
        </w:rPr>
        <w:t xml:space="preserve">the </w:t>
      </w:r>
      <w:r w:rsidR="007B5658" w:rsidRPr="00B13F27">
        <w:rPr>
          <w:rFonts w:ascii="Arial" w:hAnsi="Arial" w:cs="Arial"/>
          <w:sz w:val="24"/>
          <w:szCs w:val="24"/>
          <w:lang w:val="en-GB"/>
        </w:rPr>
        <w:t>booking</w:t>
      </w:r>
      <w:r w:rsidR="00817BA8" w:rsidRPr="00B13F27">
        <w:rPr>
          <w:rFonts w:ascii="Arial" w:hAnsi="Arial" w:cs="Arial"/>
          <w:sz w:val="24"/>
          <w:szCs w:val="24"/>
          <w:lang w:val="en-GB"/>
        </w:rPr>
        <w:t xml:space="preserve"> (Bosker et al., 2013).</w:t>
      </w:r>
      <w:r w:rsidR="0033394E" w:rsidRPr="00B13F27">
        <w:rPr>
          <w:rFonts w:ascii="Arial" w:hAnsi="Arial" w:cs="Arial"/>
          <w:sz w:val="24"/>
          <w:szCs w:val="24"/>
          <w:lang w:val="en-GB"/>
        </w:rPr>
        <w:t xml:space="preserve"> </w:t>
      </w:r>
      <w:r w:rsidR="00ED6B23" w:rsidRPr="00B13F27">
        <w:rPr>
          <w:rFonts w:ascii="Arial" w:hAnsi="Arial" w:cs="Arial"/>
          <w:sz w:val="24"/>
          <w:szCs w:val="24"/>
          <w:lang w:val="en-GB"/>
        </w:rPr>
        <w:t>Reacting to a bad review can help you create a better experience for your guests and enhance their level of satisfaction.</w:t>
      </w:r>
    </w:p>
    <w:p w14:paraId="2711527A" w14:textId="77777777" w:rsidR="00FE105B" w:rsidRDefault="00FE105B" w:rsidP="0059118D">
      <w:pPr>
        <w:pStyle w:val="Heading1"/>
        <w:spacing w:before="40" w:after="40" w:line="360" w:lineRule="auto"/>
        <w:jc w:val="both"/>
        <w:rPr>
          <w:lang w:val="en-GB"/>
        </w:rPr>
      </w:pPr>
      <w:bookmarkStart w:id="9" w:name="_Toc128144047"/>
    </w:p>
    <w:p w14:paraId="3319D18D" w14:textId="77777777" w:rsidR="00FE105B" w:rsidRDefault="00FE105B" w:rsidP="0059118D">
      <w:pPr>
        <w:pStyle w:val="Heading1"/>
        <w:spacing w:before="40" w:after="40" w:line="360" w:lineRule="auto"/>
        <w:jc w:val="both"/>
        <w:rPr>
          <w:lang w:val="en-GB"/>
        </w:rPr>
      </w:pPr>
    </w:p>
    <w:p w14:paraId="5B98E5E4" w14:textId="77777777" w:rsidR="00FE105B" w:rsidRDefault="00FE105B" w:rsidP="0059118D">
      <w:pPr>
        <w:pStyle w:val="Heading1"/>
        <w:spacing w:before="40" w:after="40" w:line="360" w:lineRule="auto"/>
        <w:jc w:val="both"/>
        <w:rPr>
          <w:lang w:val="en-GB"/>
        </w:rPr>
      </w:pPr>
    </w:p>
    <w:p w14:paraId="06799067" w14:textId="579A7575" w:rsidR="00502664" w:rsidRPr="00B13F27" w:rsidRDefault="007B1AEA" w:rsidP="0059118D">
      <w:pPr>
        <w:pStyle w:val="Heading1"/>
        <w:spacing w:before="40" w:after="40" w:line="360" w:lineRule="auto"/>
        <w:jc w:val="both"/>
        <w:rPr>
          <w:lang w:val="en-GB"/>
        </w:rPr>
      </w:pPr>
      <w:r w:rsidRPr="00B13F27">
        <w:rPr>
          <w:lang w:val="en-GB"/>
        </w:rPr>
        <w:t>Conclusion</w:t>
      </w:r>
      <w:bookmarkEnd w:id="9"/>
    </w:p>
    <w:p w14:paraId="00A574B2" w14:textId="703B1193" w:rsidR="00502664"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Hotel reputation is a crucial role in a hotel's </w:t>
      </w:r>
      <w:r w:rsidR="00B13F27" w:rsidRPr="00B13F27">
        <w:rPr>
          <w:rFonts w:ascii="Arial" w:hAnsi="Arial" w:cs="Arial"/>
          <w:sz w:val="24"/>
          <w:szCs w:val="24"/>
          <w:lang w:val="en-GB"/>
        </w:rPr>
        <w:t>performance;</w:t>
      </w:r>
      <w:r w:rsidRPr="00B13F27">
        <w:rPr>
          <w:rFonts w:ascii="Arial" w:hAnsi="Arial" w:cs="Arial"/>
          <w:sz w:val="24"/>
          <w:szCs w:val="24"/>
          <w:lang w:val="en-GB"/>
        </w:rPr>
        <w:t xml:space="preserve"> </w:t>
      </w:r>
      <w:proofErr w:type="gramStart"/>
      <w:r w:rsidRPr="00B13F27">
        <w:rPr>
          <w:rFonts w:ascii="Arial" w:hAnsi="Arial" w:cs="Arial"/>
          <w:sz w:val="24"/>
          <w:szCs w:val="24"/>
          <w:lang w:val="en-GB"/>
        </w:rPr>
        <w:t>thus</w:t>
      </w:r>
      <w:proofErr w:type="gramEnd"/>
      <w:r w:rsidRPr="00B13F27">
        <w:rPr>
          <w:rFonts w:ascii="Arial" w:hAnsi="Arial" w:cs="Arial"/>
          <w:sz w:val="24"/>
          <w:szCs w:val="24"/>
          <w:lang w:val="en-GB"/>
        </w:rPr>
        <w:t xml:space="preserve"> hotels should have a reputation management plan in place to preserve a successful internet image and keep consumers interested. Hotel marketing is an umbrella term for the tactics and procedures that hotels use to promote their business and make a favourable impression on customers. Hoteliers could leverage technology to provide personalised website content as well as loyalty memberships and programmes.</w:t>
      </w:r>
    </w:p>
    <w:p w14:paraId="1B394DA8" w14:textId="77777777" w:rsidR="00FE105B" w:rsidRDefault="00FE105B" w:rsidP="0059118D">
      <w:pPr>
        <w:pStyle w:val="Heading1"/>
        <w:spacing w:before="40" w:after="40" w:line="360" w:lineRule="auto"/>
        <w:jc w:val="both"/>
        <w:rPr>
          <w:lang w:val="en-GB"/>
        </w:rPr>
      </w:pPr>
      <w:bookmarkStart w:id="10" w:name="_Toc128144048"/>
    </w:p>
    <w:p w14:paraId="39EA7707" w14:textId="77777777" w:rsidR="00FE105B" w:rsidRDefault="00FE105B" w:rsidP="0059118D">
      <w:pPr>
        <w:pStyle w:val="Heading1"/>
        <w:spacing w:before="40" w:after="40" w:line="360" w:lineRule="auto"/>
        <w:jc w:val="both"/>
        <w:rPr>
          <w:lang w:val="en-GB"/>
        </w:rPr>
      </w:pPr>
    </w:p>
    <w:p w14:paraId="26A6F4C2" w14:textId="5AACB07F" w:rsidR="00FE105B" w:rsidRDefault="00FE105B" w:rsidP="0059118D">
      <w:pPr>
        <w:pStyle w:val="Heading1"/>
        <w:spacing w:before="40" w:after="40" w:line="360" w:lineRule="auto"/>
        <w:jc w:val="both"/>
        <w:rPr>
          <w:lang w:val="en-GB"/>
        </w:rPr>
      </w:pPr>
    </w:p>
    <w:p w14:paraId="2DFBD1E7" w14:textId="30B0559F" w:rsidR="00FE105B" w:rsidRDefault="00FE105B" w:rsidP="00FE105B">
      <w:pPr>
        <w:rPr>
          <w:lang w:val="en-GB"/>
        </w:rPr>
      </w:pPr>
    </w:p>
    <w:p w14:paraId="77D19245" w14:textId="3DE55548" w:rsidR="00FE105B" w:rsidRDefault="00FE105B" w:rsidP="00FE105B">
      <w:pPr>
        <w:rPr>
          <w:lang w:val="en-GB"/>
        </w:rPr>
      </w:pPr>
    </w:p>
    <w:p w14:paraId="5728E9B4" w14:textId="77777777" w:rsidR="00FE105B" w:rsidRPr="00FE105B" w:rsidRDefault="00FE105B" w:rsidP="00FE105B">
      <w:pPr>
        <w:rPr>
          <w:lang w:val="en-GB"/>
        </w:rPr>
      </w:pPr>
    </w:p>
    <w:p w14:paraId="667A89C2" w14:textId="6E088347" w:rsidR="000560F5" w:rsidRPr="00B13F27" w:rsidRDefault="007B1AEA" w:rsidP="0059118D">
      <w:pPr>
        <w:pStyle w:val="Heading1"/>
        <w:spacing w:before="40" w:after="40" w:line="360" w:lineRule="auto"/>
        <w:jc w:val="both"/>
        <w:rPr>
          <w:lang w:val="en-GB"/>
        </w:rPr>
      </w:pPr>
      <w:r w:rsidRPr="00B13F27">
        <w:rPr>
          <w:lang w:val="en-GB"/>
        </w:rPr>
        <w:t>Recommendations:</w:t>
      </w:r>
      <w:bookmarkEnd w:id="10"/>
    </w:p>
    <w:p w14:paraId="0603C10E" w14:textId="77777777" w:rsidR="00025856" w:rsidRPr="00B13F27" w:rsidRDefault="00025856"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Hotel marketing is an overarching phrase for the methods and procedures that hotels employ to promote their company and make a good impression on consumers. It is necessary for the hotel and hospitality industry because it can endorse their property, highlight the assistances of living there and establish their unique features. Hotels can develop their customer experience by producing exceptional customer service, giving facilities in superior </w:t>
      </w:r>
      <w:proofErr w:type="gramStart"/>
      <w:r w:rsidRPr="00B13F27">
        <w:rPr>
          <w:rFonts w:ascii="Arial" w:hAnsi="Arial" w:cs="Arial"/>
          <w:sz w:val="24"/>
          <w:szCs w:val="24"/>
          <w:lang w:val="en-GB"/>
        </w:rPr>
        <w:t>range</w:t>
      </w:r>
      <w:proofErr w:type="gramEnd"/>
      <w:r w:rsidRPr="00B13F27">
        <w:rPr>
          <w:rFonts w:ascii="Arial" w:hAnsi="Arial" w:cs="Arial"/>
          <w:sz w:val="24"/>
          <w:szCs w:val="24"/>
          <w:lang w:val="en-GB"/>
        </w:rPr>
        <w:t xml:space="preserve"> and providing exceptional features in hotel rooms. Hotel marketing trends include chatbots, social media, voice search, hyper-localised, personalised </w:t>
      </w:r>
      <w:proofErr w:type="gramStart"/>
      <w:r w:rsidRPr="00B13F27">
        <w:rPr>
          <w:rFonts w:ascii="Arial" w:hAnsi="Arial" w:cs="Arial"/>
          <w:sz w:val="24"/>
          <w:szCs w:val="24"/>
          <w:lang w:val="en-GB"/>
        </w:rPr>
        <w:t>service</w:t>
      </w:r>
      <w:proofErr w:type="gramEnd"/>
      <w:r w:rsidRPr="00B13F27">
        <w:rPr>
          <w:rFonts w:ascii="Arial" w:hAnsi="Arial" w:cs="Arial"/>
          <w:sz w:val="24"/>
          <w:szCs w:val="24"/>
          <w:lang w:val="en-GB"/>
        </w:rPr>
        <w:t xml:space="preserve"> and influencer marketing. Chatbots </w:t>
      </w:r>
      <w:proofErr w:type="gramStart"/>
      <w:r w:rsidRPr="00B13F27">
        <w:rPr>
          <w:rFonts w:ascii="Arial" w:hAnsi="Arial" w:cs="Arial"/>
          <w:sz w:val="24"/>
          <w:szCs w:val="24"/>
          <w:lang w:val="en-GB"/>
        </w:rPr>
        <w:t>are capable of responding</w:t>
      </w:r>
      <w:proofErr w:type="gramEnd"/>
      <w:r w:rsidRPr="00B13F27">
        <w:rPr>
          <w:rFonts w:ascii="Arial" w:hAnsi="Arial" w:cs="Arial"/>
          <w:sz w:val="24"/>
          <w:szCs w:val="24"/>
          <w:lang w:val="en-GB"/>
        </w:rPr>
        <w:t xml:space="preserve"> to any customer if any staff is unavailable, while social media can be used to promote their property and automated email and SMS promotions for personalising communication during the staying of the guests </w:t>
      </w:r>
      <w:r w:rsidR="00D97E97" w:rsidRPr="00B13F27">
        <w:rPr>
          <w:rFonts w:ascii="Arial" w:hAnsi="Arial" w:cs="Arial"/>
          <w:sz w:val="24"/>
          <w:szCs w:val="24"/>
          <w:lang w:val="en-GB"/>
        </w:rPr>
        <w:t>(Ma, 2019)</w:t>
      </w:r>
      <w:r w:rsidR="00355F1C" w:rsidRPr="00B13F27">
        <w:rPr>
          <w:rFonts w:ascii="Arial" w:hAnsi="Arial" w:cs="Arial"/>
          <w:sz w:val="24"/>
          <w:szCs w:val="24"/>
          <w:lang w:val="en-GB"/>
        </w:rPr>
        <w:t xml:space="preserve">. </w:t>
      </w:r>
    </w:p>
    <w:p w14:paraId="5911F267" w14:textId="77777777" w:rsidR="003E05E4" w:rsidRPr="00B13F27" w:rsidRDefault="00025856"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There are s</w:t>
      </w:r>
      <w:r w:rsidR="007B1AEA" w:rsidRPr="00B13F27">
        <w:rPr>
          <w:rFonts w:ascii="Arial" w:hAnsi="Arial" w:cs="Arial"/>
          <w:sz w:val="24"/>
          <w:szCs w:val="24"/>
          <w:lang w:val="en-GB"/>
        </w:rPr>
        <w:t xml:space="preserve">ome of the issues </w:t>
      </w:r>
      <w:r w:rsidR="001D7EE1" w:rsidRPr="00B13F27">
        <w:rPr>
          <w:rFonts w:ascii="Arial" w:hAnsi="Arial" w:cs="Arial"/>
          <w:sz w:val="24"/>
          <w:szCs w:val="24"/>
          <w:lang w:val="en-GB"/>
        </w:rPr>
        <w:t>that are being faced by the tourism business. Those are</w:t>
      </w:r>
      <w:r w:rsidR="00CF71ED" w:rsidRPr="00B13F27">
        <w:rPr>
          <w:rFonts w:ascii="Arial" w:hAnsi="Arial" w:cs="Arial"/>
          <w:sz w:val="24"/>
          <w:szCs w:val="24"/>
          <w:lang w:val="en-GB"/>
        </w:rPr>
        <w:t>-</w:t>
      </w:r>
    </w:p>
    <w:p w14:paraId="208D3BBA" w14:textId="77777777" w:rsidR="00D97E97" w:rsidRPr="00B13F27" w:rsidRDefault="00D97E97" w:rsidP="0059118D">
      <w:pPr>
        <w:spacing w:before="40" w:after="40" w:line="360" w:lineRule="auto"/>
        <w:jc w:val="both"/>
        <w:rPr>
          <w:rFonts w:ascii="Arial" w:hAnsi="Arial" w:cs="Arial"/>
          <w:b/>
          <w:sz w:val="24"/>
          <w:szCs w:val="24"/>
          <w:lang w:val="en-GB"/>
        </w:rPr>
      </w:pPr>
      <w:r w:rsidRPr="00B13F27">
        <w:rPr>
          <w:rFonts w:ascii="Arial" w:hAnsi="Arial" w:cs="Arial"/>
          <w:b/>
          <w:sz w:val="24"/>
          <w:szCs w:val="24"/>
          <w:lang w:val="en-GB"/>
        </w:rPr>
        <w:t>Under qualified</w:t>
      </w:r>
      <w:r w:rsidR="007B1AEA" w:rsidRPr="00B13F27">
        <w:rPr>
          <w:rFonts w:ascii="Arial" w:hAnsi="Arial" w:cs="Arial"/>
          <w:b/>
          <w:sz w:val="24"/>
          <w:szCs w:val="24"/>
          <w:lang w:val="en-GB"/>
        </w:rPr>
        <w:t xml:space="preserve"> </w:t>
      </w:r>
      <w:r w:rsidRPr="00B13F27">
        <w:rPr>
          <w:rFonts w:ascii="Arial" w:hAnsi="Arial" w:cs="Arial"/>
          <w:b/>
          <w:sz w:val="24"/>
          <w:szCs w:val="24"/>
          <w:lang w:val="en-GB"/>
        </w:rPr>
        <w:t>staff</w:t>
      </w:r>
    </w:p>
    <w:p w14:paraId="65390E08" w14:textId="77777777" w:rsidR="00F927B1" w:rsidRPr="00B13F27" w:rsidRDefault="00FA491E"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Finding expert staff is a significant challenge for a hotel and </w:t>
      </w:r>
      <w:r w:rsidR="004008D9" w:rsidRPr="00B13F27">
        <w:rPr>
          <w:rFonts w:ascii="Arial" w:hAnsi="Arial" w:cs="Arial"/>
          <w:sz w:val="24"/>
          <w:szCs w:val="24"/>
          <w:lang w:val="en-GB"/>
        </w:rPr>
        <w:t xml:space="preserve">upskilling is the greatest way for overcoming it by </w:t>
      </w:r>
      <w:r w:rsidR="00AE2908" w:rsidRPr="00B13F27">
        <w:rPr>
          <w:rFonts w:ascii="Arial" w:hAnsi="Arial" w:cs="Arial"/>
          <w:sz w:val="24"/>
          <w:szCs w:val="24"/>
          <w:lang w:val="en-GB"/>
        </w:rPr>
        <w:t>discovering knowledge gaps and giving regular training</w:t>
      </w:r>
      <w:r w:rsidR="00A719F4" w:rsidRPr="00B13F27">
        <w:rPr>
          <w:rFonts w:ascii="Arial" w:hAnsi="Arial" w:cs="Arial"/>
          <w:lang w:val="en-GB"/>
        </w:rPr>
        <w:t xml:space="preserve"> </w:t>
      </w:r>
      <w:r w:rsidR="00A719F4" w:rsidRPr="00B13F27">
        <w:rPr>
          <w:rFonts w:ascii="Arial" w:hAnsi="Arial" w:cs="Arial"/>
          <w:sz w:val="24"/>
          <w:szCs w:val="24"/>
          <w:lang w:val="en-GB"/>
        </w:rPr>
        <w:t>(</w:t>
      </w:r>
      <w:proofErr w:type="spellStart"/>
      <w:r w:rsidR="00A719F4" w:rsidRPr="00B13F27">
        <w:rPr>
          <w:rFonts w:ascii="Arial" w:hAnsi="Arial" w:cs="Arial"/>
          <w:sz w:val="24"/>
          <w:szCs w:val="24"/>
          <w:lang w:val="en-GB"/>
        </w:rPr>
        <w:t>Mohd</w:t>
      </w:r>
      <w:proofErr w:type="spellEnd"/>
      <w:r w:rsidR="00A719F4" w:rsidRPr="00B13F27">
        <w:rPr>
          <w:rFonts w:ascii="Arial" w:hAnsi="Arial" w:cs="Arial"/>
          <w:sz w:val="24"/>
          <w:szCs w:val="24"/>
          <w:lang w:val="en-GB"/>
        </w:rPr>
        <w:t xml:space="preserve"> </w:t>
      </w:r>
      <w:proofErr w:type="spellStart"/>
      <w:r w:rsidR="00A719F4" w:rsidRPr="00B13F27">
        <w:rPr>
          <w:rFonts w:ascii="Arial" w:hAnsi="Arial" w:cs="Arial"/>
          <w:sz w:val="24"/>
          <w:szCs w:val="24"/>
          <w:lang w:val="en-GB"/>
        </w:rPr>
        <w:t>Yusoff</w:t>
      </w:r>
      <w:proofErr w:type="spellEnd"/>
      <w:r w:rsidR="00A719F4" w:rsidRPr="00B13F27">
        <w:rPr>
          <w:rFonts w:ascii="Arial" w:hAnsi="Arial" w:cs="Arial"/>
          <w:sz w:val="24"/>
          <w:szCs w:val="24"/>
          <w:lang w:val="en-GB"/>
        </w:rPr>
        <w:t>, 2019)</w:t>
      </w:r>
      <w:r w:rsidR="00AE2908" w:rsidRPr="00B13F27">
        <w:rPr>
          <w:rFonts w:ascii="Arial" w:hAnsi="Arial" w:cs="Arial"/>
          <w:sz w:val="24"/>
          <w:szCs w:val="24"/>
          <w:lang w:val="en-GB"/>
        </w:rPr>
        <w:t xml:space="preserve">. </w:t>
      </w:r>
      <w:r w:rsidR="003B7633" w:rsidRPr="00B13F27">
        <w:rPr>
          <w:rFonts w:ascii="Arial" w:hAnsi="Arial" w:cs="Arial"/>
          <w:sz w:val="24"/>
          <w:szCs w:val="24"/>
          <w:lang w:val="en-GB"/>
        </w:rPr>
        <w:t xml:space="preserve">Authorising staff for making decisions and solving problems will assist in de-escalating issues for making the hotel sturdier. </w:t>
      </w:r>
    </w:p>
    <w:p w14:paraId="58DC4356" w14:textId="77777777" w:rsidR="003E05E4" w:rsidRPr="00B13F27" w:rsidRDefault="007B1AEA" w:rsidP="0059118D">
      <w:pPr>
        <w:spacing w:before="40" w:after="40" w:line="360" w:lineRule="auto"/>
        <w:jc w:val="both"/>
        <w:rPr>
          <w:rFonts w:ascii="Arial" w:hAnsi="Arial" w:cs="Arial"/>
          <w:b/>
          <w:sz w:val="24"/>
          <w:szCs w:val="24"/>
          <w:lang w:val="en-GB"/>
        </w:rPr>
      </w:pPr>
      <w:r w:rsidRPr="00B13F27">
        <w:rPr>
          <w:rFonts w:ascii="Arial" w:hAnsi="Arial" w:cs="Arial"/>
          <w:b/>
          <w:sz w:val="24"/>
          <w:szCs w:val="24"/>
          <w:lang w:val="en-GB"/>
        </w:rPr>
        <w:t>Housekeeping</w:t>
      </w:r>
    </w:p>
    <w:p w14:paraId="151032CE" w14:textId="77777777" w:rsidR="009C22C7"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Housekeeping is another important part of the hotel industry which can influence the overall staying of the guest. Automating and developing housekeeping services can improve service requests and communication from guests. </w:t>
      </w:r>
    </w:p>
    <w:p w14:paraId="2979C647" w14:textId="77777777" w:rsidR="003E05E4" w:rsidRPr="00B13F27" w:rsidRDefault="007B1AEA" w:rsidP="0059118D">
      <w:pPr>
        <w:spacing w:before="40" w:after="40" w:line="360" w:lineRule="auto"/>
        <w:jc w:val="both"/>
        <w:rPr>
          <w:rFonts w:ascii="Arial" w:hAnsi="Arial" w:cs="Arial"/>
          <w:b/>
          <w:sz w:val="24"/>
          <w:szCs w:val="24"/>
          <w:lang w:val="en-GB"/>
        </w:rPr>
      </w:pPr>
      <w:r w:rsidRPr="00B13F27">
        <w:rPr>
          <w:rFonts w:ascii="Arial" w:hAnsi="Arial" w:cs="Arial"/>
          <w:b/>
          <w:sz w:val="24"/>
          <w:szCs w:val="24"/>
          <w:lang w:val="en-GB"/>
        </w:rPr>
        <w:t>Payments</w:t>
      </w:r>
    </w:p>
    <w:p w14:paraId="3FB86989" w14:textId="77777777" w:rsidR="00F45185"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Payment processing of a hotel is essential for various businesses for managing payments without any error and well</w:t>
      </w:r>
      <w:r w:rsidR="005B4D9D" w:rsidRPr="00B13F27">
        <w:rPr>
          <w:rFonts w:ascii="Arial" w:hAnsi="Arial" w:cs="Arial"/>
          <w:lang w:val="en-GB"/>
        </w:rPr>
        <w:t xml:space="preserve"> </w:t>
      </w:r>
      <w:r w:rsidR="005B4D9D" w:rsidRPr="00B13F27">
        <w:rPr>
          <w:rFonts w:ascii="Arial" w:hAnsi="Arial" w:cs="Arial"/>
          <w:sz w:val="24"/>
          <w:szCs w:val="24"/>
          <w:lang w:val="en-GB"/>
        </w:rPr>
        <w:t>(Ahmed, 2013)</w:t>
      </w:r>
      <w:r w:rsidRPr="00B13F27">
        <w:rPr>
          <w:rFonts w:ascii="Arial" w:hAnsi="Arial" w:cs="Arial"/>
          <w:sz w:val="24"/>
          <w:szCs w:val="24"/>
          <w:lang w:val="en-GB"/>
        </w:rPr>
        <w:t xml:space="preserve">. It programs payments </w:t>
      </w:r>
      <w:r w:rsidR="000A4E57" w:rsidRPr="00B13F27">
        <w:rPr>
          <w:rFonts w:ascii="Arial" w:hAnsi="Arial" w:cs="Arial"/>
          <w:sz w:val="24"/>
          <w:szCs w:val="24"/>
          <w:lang w:val="en-GB"/>
        </w:rPr>
        <w:t xml:space="preserve">within a single gateway with a particular click by eliminating the human error risk and releasing staff from continuous tasks. </w:t>
      </w:r>
    </w:p>
    <w:p w14:paraId="20B57B26" w14:textId="77777777" w:rsidR="003E05E4" w:rsidRPr="00B13F27" w:rsidRDefault="007B1AEA" w:rsidP="0059118D">
      <w:pPr>
        <w:spacing w:before="40" w:after="40" w:line="360" w:lineRule="auto"/>
        <w:jc w:val="both"/>
        <w:rPr>
          <w:rFonts w:ascii="Arial" w:hAnsi="Arial" w:cs="Arial"/>
          <w:b/>
          <w:sz w:val="24"/>
          <w:szCs w:val="24"/>
          <w:lang w:val="en-GB"/>
        </w:rPr>
      </w:pPr>
      <w:r w:rsidRPr="00B13F27">
        <w:rPr>
          <w:rFonts w:ascii="Arial" w:hAnsi="Arial" w:cs="Arial"/>
          <w:b/>
          <w:sz w:val="24"/>
          <w:szCs w:val="24"/>
          <w:lang w:val="en-GB"/>
        </w:rPr>
        <w:t>Online Reputation</w:t>
      </w:r>
    </w:p>
    <w:p w14:paraId="6D421421" w14:textId="77777777" w:rsidR="00DE198E"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Another issue faced by the hotel industry is </w:t>
      </w:r>
      <w:r w:rsidR="001F4172" w:rsidRPr="00B13F27">
        <w:rPr>
          <w:rFonts w:ascii="Arial" w:hAnsi="Arial" w:cs="Arial"/>
          <w:sz w:val="24"/>
          <w:szCs w:val="24"/>
          <w:lang w:val="en-GB"/>
        </w:rPr>
        <w:t xml:space="preserve">maintaining a good reputation. They must make lasting relationships with their guests through online site reviews. This can become a challenge if the guests are </w:t>
      </w:r>
      <w:r w:rsidR="006618E6" w:rsidRPr="00B13F27">
        <w:rPr>
          <w:rFonts w:ascii="Arial" w:hAnsi="Arial" w:cs="Arial"/>
          <w:sz w:val="24"/>
          <w:szCs w:val="24"/>
          <w:lang w:val="en-GB"/>
        </w:rPr>
        <w:t xml:space="preserve">not satisfied, so it is significant to have protocol </w:t>
      </w:r>
      <w:r w:rsidR="006618E6" w:rsidRPr="00B13F27">
        <w:rPr>
          <w:rFonts w:ascii="Arial" w:hAnsi="Arial" w:cs="Arial"/>
          <w:sz w:val="24"/>
          <w:szCs w:val="24"/>
          <w:lang w:val="en-GB"/>
        </w:rPr>
        <w:lastRenderedPageBreak/>
        <w:t>within the place for responding to any bad reviews and influencing good reviews for helping sell hotel rooms</w:t>
      </w:r>
      <w:r w:rsidR="00137485" w:rsidRPr="00B13F27">
        <w:rPr>
          <w:rFonts w:ascii="Arial" w:hAnsi="Arial" w:cs="Arial"/>
          <w:lang w:val="en-GB"/>
        </w:rPr>
        <w:t xml:space="preserve"> </w:t>
      </w:r>
      <w:r w:rsidR="00137485" w:rsidRPr="00B13F27">
        <w:rPr>
          <w:rFonts w:ascii="Arial" w:hAnsi="Arial" w:cs="Arial"/>
          <w:sz w:val="24"/>
          <w:szCs w:val="24"/>
          <w:lang w:val="en-GB"/>
        </w:rPr>
        <w:t>(BAQUERO, 2022)</w:t>
      </w:r>
      <w:r w:rsidR="006618E6" w:rsidRPr="00B13F27">
        <w:rPr>
          <w:rFonts w:ascii="Arial" w:hAnsi="Arial" w:cs="Arial"/>
          <w:sz w:val="24"/>
          <w:szCs w:val="24"/>
          <w:lang w:val="en-GB"/>
        </w:rPr>
        <w:t xml:space="preserve">. </w:t>
      </w:r>
    </w:p>
    <w:p w14:paraId="1B0B2017" w14:textId="77777777" w:rsidR="003E05E4" w:rsidRPr="00B13F27" w:rsidRDefault="007B1AEA" w:rsidP="0059118D">
      <w:pPr>
        <w:spacing w:before="40" w:after="40" w:line="360" w:lineRule="auto"/>
        <w:jc w:val="both"/>
        <w:rPr>
          <w:rFonts w:ascii="Arial" w:hAnsi="Arial" w:cs="Arial"/>
          <w:b/>
          <w:sz w:val="24"/>
          <w:szCs w:val="24"/>
          <w:lang w:val="en-GB"/>
        </w:rPr>
      </w:pPr>
      <w:r w:rsidRPr="00B13F27">
        <w:rPr>
          <w:rFonts w:ascii="Arial" w:hAnsi="Arial" w:cs="Arial"/>
          <w:b/>
          <w:sz w:val="24"/>
          <w:szCs w:val="24"/>
          <w:lang w:val="en-GB"/>
        </w:rPr>
        <w:t>Operations</w:t>
      </w:r>
    </w:p>
    <w:p w14:paraId="14DACDA0" w14:textId="77777777" w:rsidR="003E4614" w:rsidRPr="00B13F27" w:rsidRDefault="007B1AEA"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Management of hotel property software which automates operations </w:t>
      </w:r>
      <w:r w:rsidR="00EE64FD" w:rsidRPr="00B13F27">
        <w:rPr>
          <w:rFonts w:ascii="Arial" w:hAnsi="Arial" w:cs="Arial"/>
          <w:sz w:val="24"/>
          <w:szCs w:val="24"/>
          <w:lang w:val="en-GB"/>
        </w:rPr>
        <w:t xml:space="preserve">at check-out and check-in, a revenue management system at the front desk and </w:t>
      </w:r>
      <w:r w:rsidR="00993F52" w:rsidRPr="00B13F27">
        <w:rPr>
          <w:rFonts w:ascii="Arial" w:hAnsi="Arial" w:cs="Arial"/>
          <w:sz w:val="24"/>
          <w:szCs w:val="24"/>
          <w:lang w:val="en-GB"/>
        </w:rPr>
        <w:t>comprising a booking engine is a challenge but this must be overcome by the hotels. This assist in ensuring operations run swiftly and automates the processes thus the staff can be involved in other important areas</w:t>
      </w:r>
      <w:r w:rsidR="004C7691" w:rsidRPr="00B13F27">
        <w:rPr>
          <w:rFonts w:ascii="Arial" w:hAnsi="Arial" w:cs="Arial"/>
          <w:lang w:val="en-GB"/>
        </w:rPr>
        <w:t xml:space="preserve"> </w:t>
      </w:r>
      <w:r w:rsidR="004C7691" w:rsidRPr="00B13F27">
        <w:rPr>
          <w:rFonts w:ascii="Arial" w:hAnsi="Arial" w:cs="Arial"/>
          <w:sz w:val="24"/>
          <w:szCs w:val="24"/>
          <w:lang w:val="en-GB"/>
        </w:rPr>
        <w:t>(BOELLA, 2018)</w:t>
      </w:r>
      <w:r w:rsidR="00993F52" w:rsidRPr="00B13F27">
        <w:rPr>
          <w:rFonts w:ascii="Arial" w:hAnsi="Arial" w:cs="Arial"/>
          <w:sz w:val="24"/>
          <w:szCs w:val="24"/>
          <w:lang w:val="en-GB"/>
        </w:rPr>
        <w:t xml:space="preserve">. </w:t>
      </w:r>
    </w:p>
    <w:p w14:paraId="290F409A" w14:textId="77777777" w:rsidR="0084445D" w:rsidRPr="00B13F27" w:rsidRDefault="0084445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br w:type="page"/>
      </w:r>
    </w:p>
    <w:p w14:paraId="492E26BE" w14:textId="77777777" w:rsidR="00D20F23" w:rsidRPr="00B13F27" w:rsidRDefault="0084445D" w:rsidP="0059118D">
      <w:pPr>
        <w:pStyle w:val="Heading1"/>
        <w:spacing w:before="40" w:after="40" w:line="360" w:lineRule="auto"/>
        <w:jc w:val="both"/>
        <w:rPr>
          <w:lang w:val="en-GB"/>
        </w:rPr>
      </w:pPr>
      <w:bookmarkStart w:id="11" w:name="_Toc128144049"/>
      <w:r w:rsidRPr="00B13F27">
        <w:rPr>
          <w:lang w:val="en-GB"/>
        </w:rPr>
        <w:lastRenderedPageBreak/>
        <w:t>References</w:t>
      </w:r>
      <w:bookmarkEnd w:id="11"/>
    </w:p>
    <w:p w14:paraId="131FE173"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Ahmed, A.M. (2013) “Customer relationship and satisfaction,” </w:t>
      </w:r>
      <w:r w:rsidRPr="00B13F27">
        <w:rPr>
          <w:rFonts w:ascii="Arial" w:hAnsi="Arial" w:cs="Arial"/>
          <w:i/>
          <w:iCs/>
          <w:sz w:val="24"/>
          <w:szCs w:val="24"/>
          <w:lang w:val="en-GB"/>
        </w:rPr>
        <w:t>Managing Customer Trust, Satisfaction, and Loyalty through Information Communication Technologies</w:t>
      </w:r>
      <w:r w:rsidRPr="00B13F27">
        <w:rPr>
          <w:rFonts w:ascii="Arial" w:hAnsi="Arial" w:cs="Arial"/>
          <w:sz w:val="24"/>
          <w:szCs w:val="24"/>
          <w:lang w:val="en-GB"/>
        </w:rPr>
        <w:t xml:space="preserve">, pp. 20–36. Available at: https://doi.org/10.4018/978-1-4666-3631-6.ch002. </w:t>
      </w:r>
    </w:p>
    <w:p w14:paraId="4918C44E"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t>Aniroh</w:t>
      </w:r>
      <w:proofErr w:type="spellEnd"/>
      <w:r w:rsidRPr="00B13F27">
        <w:rPr>
          <w:rFonts w:ascii="Arial" w:hAnsi="Arial" w:cs="Arial"/>
          <w:sz w:val="24"/>
          <w:szCs w:val="24"/>
          <w:lang w:val="en-GB"/>
        </w:rPr>
        <w:t xml:space="preserve">, K. (2014) “Evaluation of a hotel management textbook based on World Language Standards,” </w:t>
      </w:r>
      <w:proofErr w:type="spellStart"/>
      <w:r w:rsidRPr="00B13F27">
        <w:rPr>
          <w:rFonts w:ascii="Arial" w:hAnsi="Arial" w:cs="Arial"/>
          <w:i/>
          <w:iCs/>
          <w:sz w:val="24"/>
          <w:szCs w:val="24"/>
          <w:lang w:val="en-GB"/>
        </w:rPr>
        <w:t>Jurnal</w:t>
      </w:r>
      <w:proofErr w:type="spellEnd"/>
      <w:r w:rsidRPr="00B13F27">
        <w:rPr>
          <w:rFonts w:ascii="Arial" w:hAnsi="Arial" w:cs="Arial"/>
          <w:i/>
          <w:iCs/>
          <w:sz w:val="24"/>
          <w:szCs w:val="24"/>
          <w:lang w:val="en-GB"/>
        </w:rPr>
        <w:t xml:space="preserve"> Pendidikan Bahasa dan Sastra</w:t>
      </w:r>
      <w:r w:rsidRPr="00B13F27">
        <w:rPr>
          <w:rFonts w:ascii="Arial" w:hAnsi="Arial" w:cs="Arial"/>
          <w:sz w:val="24"/>
          <w:szCs w:val="24"/>
          <w:lang w:val="en-GB"/>
        </w:rPr>
        <w:t xml:space="preserve">, 14(2), p. 131. Available at: https://doi.org/10.17509/bs_jpbsp.v14i2.703. </w:t>
      </w:r>
    </w:p>
    <w:p w14:paraId="562FC1C5"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BAQUERO, A. (2022) “Customer and employee satisfaction in hotels during COVID-19,” </w:t>
      </w:r>
      <w:r w:rsidRPr="00B13F27">
        <w:rPr>
          <w:rFonts w:ascii="Arial" w:hAnsi="Arial" w:cs="Arial"/>
          <w:i/>
          <w:iCs/>
          <w:sz w:val="24"/>
          <w:szCs w:val="24"/>
          <w:lang w:val="en-GB"/>
        </w:rPr>
        <w:t>Journal of Hospitality and Tourism Issues</w:t>
      </w:r>
      <w:r w:rsidRPr="00B13F27">
        <w:rPr>
          <w:rFonts w:ascii="Arial" w:hAnsi="Arial" w:cs="Arial"/>
          <w:sz w:val="24"/>
          <w:szCs w:val="24"/>
          <w:lang w:val="en-GB"/>
        </w:rPr>
        <w:t xml:space="preserve"> [Preprint]. Available at: https://doi.org/10.51525/johti.1172181. </w:t>
      </w:r>
    </w:p>
    <w:p w14:paraId="01298FD1"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BOELLA, M.J. (2018) </w:t>
      </w:r>
      <w:r w:rsidRPr="00B13F27">
        <w:rPr>
          <w:rFonts w:ascii="Arial" w:hAnsi="Arial" w:cs="Arial"/>
          <w:i/>
          <w:iCs/>
          <w:sz w:val="24"/>
          <w:szCs w:val="24"/>
          <w:lang w:val="en-GB"/>
        </w:rPr>
        <w:t>Human Resource Management in the hotel and catering industry</w:t>
      </w:r>
      <w:r w:rsidRPr="00B13F27">
        <w:rPr>
          <w:rFonts w:ascii="Arial" w:hAnsi="Arial" w:cs="Arial"/>
          <w:sz w:val="24"/>
          <w:szCs w:val="24"/>
          <w:lang w:val="en-GB"/>
        </w:rPr>
        <w:t xml:space="preserve">. ROUTLEDGE. </w:t>
      </w:r>
    </w:p>
    <w:p w14:paraId="327EF1F5"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Bosker, F., der, </w:t>
      </w:r>
      <w:proofErr w:type="spellStart"/>
      <w:r w:rsidRPr="00B13F27">
        <w:rPr>
          <w:rFonts w:ascii="Arial" w:hAnsi="Arial" w:cs="Arial"/>
          <w:sz w:val="24"/>
          <w:szCs w:val="24"/>
          <w:lang w:val="en-GB"/>
        </w:rPr>
        <w:t>L.M.van</w:t>
      </w:r>
      <w:proofErr w:type="spellEnd"/>
      <w:r w:rsidRPr="00B13F27">
        <w:rPr>
          <w:rFonts w:ascii="Arial" w:hAnsi="Arial" w:cs="Arial"/>
          <w:sz w:val="24"/>
          <w:szCs w:val="24"/>
          <w:lang w:val="en-GB"/>
        </w:rPr>
        <w:t xml:space="preserve"> and Nairn, P. (2013) </w:t>
      </w:r>
      <w:r w:rsidRPr="00B13F27">
        <w:rPr>
          <w:rFonts w:ascii="Arial" w:hAnsi="Arial" w:cs="Arial"/>
          <w:i/>
          <w:iCs/>
          <w:sz w:val="24"/>
          <w:szCs w:val="24"/>
          <w:lang w:val="en-GB"/>
        </w:rPr>
        <w:t xml:space="preserve">Profiles in gastronomy: </w:t>
      </w:r>
      <w:proofErr w:type="spellStart"/>
      <w:r w:rsidRPr="00B13F27">
        <w:rPr>
          <w:rFonts w:ascii="Arial" w:hAnsi="Arial" w:cs="Arial"/>
          <w:i/>
          <w:iCs/>
          <w:sz w:val="24"/>
          <w:szCs w:val="24"/>
          <w:lang w:val="en-GB"/>
        </w:rPr>
        <w:t>Stenden</w:t>
      </w:r>
      <w:proofErr w:type="spellEnd"/>
      <w:r w:rsidRPr="00B13F27">
        <w:rPr>
          <w:rFonts w:ascii="Arial" w:hAnsi="Arial" w:cs="Arial"/>
          <w:i/>
          <w:iCs/>
          <w:sz w:val="24"/>
          <w:szCs w:val="24"/>
          <w:lang w:val="en-GB"/>
        </w:rPr>
        <w:t xml:space="preserve"> Hotel </w:t>
      </w:r>
      <w:proofErr w:type="spellStart"/>
      <w:r w:rsidRPr="00B13F27">
        <w:rPr>
          <w:rFonts w:ascii="Arial" w:hAnsi="Arial" w:cs="Arial"/>
          <w:i/>
          <w:iCs/>
          <w:sz w:val="24"/>
          <w:szCs w:val="24"/>
          <w:lang w:val="en-GB"/>
        </w:rPr>
        <w:t>Managment</w:t>
      </w:r>
      <w:proofErr w:type="spellEnd"/>
      <w:r w:rsidRPr="00B13F27">
        <w:rPr>
          <w:rFonts w:ascii="Arial" w:hAnsi="Arial" w:cs="Arial"/>
          <w:i/>
          <w:iCs/>
          <w:sz w:val="24"/>
          <w:szCs w:val="24"/>
          <w:lang w:val="en-GB"/>
        </w:rPr>
        <w:t xml:space="preserve"> School</w:t>
      </w:r>
      <w:r w:rsidRPr="00B13F27">
        <w:rPr>
          <w:rFonts w:ascii="Arial" w:hAnsi="Arial" w:cs="Arial"/>
          <w:sz w:val="24"/>
          <w:szCs w:val="24"/>
          <w:lang w:val="en-GB"/>
        </w:rPr>
        <w:t xml:space="preserve">. Leeuwarden: </w:t>
      </w:r>
      <w:proofErr w:type="spellStart"/>
      <w:r w:rsidRPr="00B13F27">
        <w:rPr>
          <w:rFonts w:ascii="Arial" w:hAnsi="Arial" w:cs="Arial"/>
          <w:sz w:val="24"/>
          <w:szCs w:val="24"/>
          <w:lang w:val="en-GB"/>
        </w:rPr>
        <w:t>Stenden</w:t>
      </w:r>
      <w:proofErr w:type="spellEnd"/>
      <w:r w:rsidRPr="00B13F27">
        <w:rPr>
          <w:rFonts w:ascii="Arial" w:hAnsi="Arial" w:cs="Arial"/>
          <w:sz w:val="24"/>
          <w:szCs w:val="24"/>
          <w:lang w:val="en-GB"/>
        </w:rPr>
        <w:t xml:space="preserve"> University of Applied Sciences, </w:t>
      </w:r>
      <w:proofErr w:type="spellStart"/>
      <w:r w:rsidRPr="00B13F27">
        <w:rPr>
          <w:rFonts w:ascii="Arial" w:hAnsi="Arial" w:cs="Arial"/>
          <w:sz w:val="24"/>
          <w:szCs w:val="24"/>
          <w:lang w:val="en-GB"/>
        </w:rPr>
        <w:t>Stenden</w:t>
      </w:r>
      <w:proofErr w:type="spellEnd"/>
      <w:r w:rsidRPr="00B13F27">
        <w:rPr>
          <w:rFonts w:ascii="Arial" w:hAnsi="Arial" w:cs="Arial"/>
          <w:sz w:val="24"/>
          <w:szCs w:val="24"/>
          <w:lang w:val="en-GB"/>
        </w:rPr>
        <w:t xml:space="preserve"> Hotel Management School, International Hospitality Management. </w:t>
      </w:r>
    </w:p>
    <w:p w14:paraId="4B152436"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t>Calveras</w:t>
      </w:r>
      <w:proofErr w:type="spellEnd"/>
      <w:r w:rsidRPr="00B13F27">
        <w:rPr>
          <w:rFonts w:ascii="Arial" w:hAnsi="Arial" w:cs="Arial"/>
          <w:sz w:val="24"/>
          <w:szCs w:val="24"/>
          <w:lang w:val="en-GB"/>
        </w:rPr>
        <w:t xml:space="preserve">, A. (2014) “Corporate Social Responsibility Strategy in the hotel industry: Evidence from the Balearic Islands,” </w:t>
      </w:r>
      <w:r w:rsidRPr="00B13F27">
        <w:rPr>
          <w:rFonts w:ascii="Arial" w:hAnsi="Arial" w:cs="Arial"/>
          <w:i/>
          <w:iCs/>
          <w:sz w:val="24"/>
          <w:szCs w:val="24"/>
          <w:lang w:val="en-GB"/>
        </w:rPr>
        <w:t>International Journal of Tourism Research</w:t>
      </w:r>
      <w:r w:rsidRPr="00B13F27">
        <w:rPr>
          <w:rFonts w:ascii="Arial" w:hAnsi="Arial" w:cs="Arial"/>
          <w:sz w:val="24"/>
          <w:szCs w:val="24"/>
          <w:lang w:val="en-GB"/>
        </w:rPr>
        <w:t xml:space="preserve">, 17(4), pp. 399–408. Available at: https://doi.org/10.1002/jtr.2007. </w:t>
      </w:r>
    </w:p>
    <w:p w14:paraId="051B19A7"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Kim, T.-W., Kwon, H.-J. and Lee, S.-Y. (2021) “Hotel sensory marketing influencing brand personality, customer value, and Brand Royalty,” </w:t>
      </w:r>
      <w:r w:rsidRPr="00B13F27">
        <w:rPr>
          <w:rFonts w:ascii="Arial" w:hAnsi="Arial" w:cs="Arial"/>
          <w:i/>
          <w:iCs/>
          <w:sz w:val="24"/>
          <w:szCs w:val="24"/>
          <w:lang w:val="en-GB"/>
        </w:rPr>
        <w:t>Korea International Trade Research Institute</w:t>
      </w:r>
      <w:r w:rsidRPr="00B13F27">
        <w:rPr>
          <w:rFonts w:ascii="Arial" w:hAnsi="Arial" w:cs="Arial"/>
          <w:sz w:val="24"/>
          <w:szCs w:val="24"/>
          <w:lang w:val="en-GB"/>
        </w:rPr>
        <w:t xml:space="preserve">, 17(5), pp. 563–580. Available at: https://doi.org/10.16980/jitc.17.5.202110.563. </w:t>
      </w:r>
    </w:p>
    <w:p w14:paraId="7BB3D85B"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Lee, C. and Hong, J. (2019) “The relationship of functional facilities and company image, customer royalty of Tourist Hotel,” </w:t>
      </w:r>
      <w:r w:rsidRPr="00B13F27">
        <w:rPr>
          <w:rFonts w:ascii="Arial" w:hAnsi="Arial" w:cs="Arial"/>
          <w:i/>
          <w:iCs/>
          <w:sz w:val="24"/>
          <w:szCs w:val="24"/>
          <w:lang w:val="en-GB"/>
        </w:rPr>
        <w:t>Journal of Tourism Management Research</w:t>
      </w:r>
      <w:r w:rsidRPr="00B13F27">
        <w:rPr>
          <w:rFonts w:ascii="Arial" w:hAnsi="Arial" w:cs="Arial"/>
          <w:sz w:val="24"/>
          <w:szCs w:val="24"/>
          <w:lang w:val="en-GB"/>
        </w:rPr>
        <w:t xml:space="preserve">, 23(7), pp. 223–242. Available at: https://doi.org/10.18604/tmro.2019.23.7.11. </w:t>
      </w:r>
    </w:p>
    <w:p w14:paraId="3D802035"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Ma, Q. (2019) “The status quo and improvement of cooperation in industry, University and research in Hotel Management,” </w:t>
      </w:r>
      <w:r w:rsidRPr="00B13F27">
        <w:rPr>
          <w:rFonts w:ascii="Arial" w:hAnsi="Arial" w:cs="Arial"/>
          <w:i/>
          <w:iCs/>
          <w:sz w:val="24"/>
          <w:szCs w:val="24"/>
          <w:lang w:val="en-GB"/>
        </w:rPr>
        <w:t>Proceedings of the 2019 4th International Conference on Financial Innovation and Economic Development (ICFIED 2019)</w:t>
      </w:r>
      <w:r w:rsidRPr="00B13F27">
        <w:rPr>
          <w:rFonts w:ascii="Arial" w:hAnsi="Arial" w:cs="Arial"/>
          <w:sz w:val="24"/>
          <w:szCs w:val="24"/>
          <w:lang w:val="en-GB"/>
        </w:rPr>
        <w:t xml:space="preserve"> [Preprint]. Available at: https://doi.org/10.2991/icfied-19.2019.6. </w:t>
      </w:r>
    </w:p>
    <w:p w14:paraId="7760628C"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t>Milovanović</w:t>
      </w:r>
      <w:proofErr w:type="spellEnd"/>
      <w:r w:rsidRPr="00B13F27">
        <w:rPr>
          <w:rFonts w:ascii="Arial" w:hAnsi="Arial" w:cs="Arial"/>
          <w:sz w:val="24"/>
          <w:szCs w:val="24"/>
          <w:lang w:val="en-GB"/>
        </w:rPr>
        <w:t xml:space="preserve">, V. (2021) “The COVID-19 pandemic effects on the hotel industry,” </w:t>
      </w:r>
      <w:r w:rsidRPr="00B13F27">
        <w:rPr>
          <w:rFonts w:ascii="Arial" w:hAnsi="Arial" w:cs="Arial"/>
          <w:i/>
          <w:iCs/>
          <w:sz w:val="24"/>
          <w:szCs w:val="24"/>
          <w:lang w:val="en-GB"/>
        </w:rPr>
        <w:t>TOURISM CHALLENGES AMID COVID-19</w:t>
      </w:r>
      <w:r w:rsidRPr="00B13F27">
        <w:rPr>
          <w:rFonts w:ascii="Arial" w:hAnsi="Arial" w:cs="Arial"/>
          <w:sz w:val="24"/>
          <w:szCs w:val="24"/>
          <w:lang w:val="en-GB"/>
        </w:rPr>
        <w:t xml:space="preserve"> [Preprint]. Available at: https://doi.org/10.52370/tisc21570vm. </w:t>
      </w:r>
    </w:p>
    <w:p w14:paraId="47B19822"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lastRenderedPageBreak/>
        <w:t>Mohd</w:t>
      </w:r>
      <w:proofErr w:type="spellEnd"/>
      <w:r w:rsidRPr="00B13F27">
        <w:rPr>
          <w:rFonts w:ascii="Arial" w:hAnsi="Arial" w:cs="Arial"/>
          <w:sz w:val="24"/>
          <w:szCs w:val="24"/>
          <w:lang w:val="en-GB"/>
        </w:rPr>
        <w:t xml:space="preserve"> </w:t>
      </w:r>
      <w:proofErr w:type="spellStart"/>
      <w:r w:rsidRPr="00B13F27">
        <w:rPr>
          <w:rFonts w:ascii="Arial" w:hAnsi="Arial" w:cs="Arial"/>
          <w:sz w:val="24"/>
          <w:szCs w:val="24"/>
          <w:lang w:val="en-GB"/>
        </w:rPr>
        <w:t>Yusoff</w:t>
      </w:r>
      <w:proofErr w:type="spellEnd"/>
      <w:r w:rsidRPr="00B13F27">
        <w:rPr>
          <w:rFonts w:ascii="Arial" w:hAnsi="Arial" w:cs="Arial"/>
          <w:sz w:val="24"/>
          <w:szCs w:val="24"/>
          <w:lang w:val="en-GB"/>
        </w:rPr>
        <w:t xml:space="preserve">, Y. (2019) “Actual practices of environmental performance in Malaysia’s Hotel Industry: Comparison among Malaysia, Mexico and Turkey Hotel Industry,” </w:t>
      </w:r>
      <w:r w:rsidRPr="00B13F27">
        <w:rPr>
          <w:rFonts w:ascii="Arial" w:hAnsi="Arial" w:cs="Arial"/>
          <w:i/>
          <w:iCs/>
          <w:sz w:val="24"/>
          <w:szCs w:val="24"/>
          <w:lang w:val="en-GB"/>
        </w:rPr>
        <w:t xml:space="preserve">Sains </w:t>
      </w:r>
      <w:proofErr w:type="spellStart"/>
      <w:r w:rsidRPr="00B13F27">
        <w:rPr>
          <w:rFonts w:ascii="Arial" w:hAnsi="Arial" w:cs="Arial"/>
          <w:i/>
          <w:iCs/>
          <w:sz w:val="24"/>
          <w:szCs w:val="24"/>
          <w:lang w:val="en-GB"/>
        </w:rPr>
        <w:t>Humanika</w:t>
      </w:r>
      <w:proofErr w:type="spellEnd"/>
      <w:r w:rsidRPr="00B13F27">
        <w:rPr>
          <w:rFonts w:ascii="Arial" w:hAnsi="Arial" w:cs="Arial"/>
          <w:sz w:val="24"/>
          <w:szCs w:val="24"/>
          <w:lang w:val="en-GB"/>
        </w:rPr>
        <w:t xml:space="preserve">, 11(2-2). Available at: https://doi.org/10.11113/sh.v11n2-2.1658. </w:t>
      </w:r>
    </w:p>
    <w:p w14:paraId="03263330"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t>Murniati</w:t>
      </w:r>
      <w:proofErr w:type="spellEnd"/>
      <w:r w:rsidRPr="00B13F27">
        <w:rPr>
          <w:rFonts w:ascii="Arial" w:hAnsi="Arial" w:cs="Arial"/>
          <w:sz w:val="24"/>
          <w:szCs w:val="24"/>
          <w:lang w:val="en-GB"/>
        </w:rPr>
        <w:t xml:space="preserve">, M. and </w:t>
      </w:r>
      <w:proofErr w:type="spellStart"/>
      <w:r w:rsidRPr="00B13F27">
        <w:rPr>
          <w:rFonts w:ascii="Arial" w:hAnsi="Arial" w:cs="Arial"/>
          <w:sz w:val="24"/>
          <w:szCs w:val="24"/>
          <w:lang w:val="en-GB"/>
        </w:rPr>
        <w:t>Bawono</w:t>
      </w:r>
      <w:proofErr w:type="spellEnd"/>
      <w:r w:rsidRPr="00B13F27">
        <w:rPr>
          <w:rFonts w:ascii="Arial" w:hAnsi="Arial" w:cs="Arial"/>
          <w:sz w:val="24"/>
          <w:szCs w:val="24"/>
          <w:lang w:val="en-GB"/>
        </w:rPr>
        <w:t xml:space="preserve">, S. (2020) “Hotel Marketing Strategies in the Digital age.” Available at: https://doi.org/10.54204/329258. </w:t>
      </w:r>
    </w:p>
    <w:p w14:paraId="6B865BF4"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t>Naramski</w:t>
      </w:r>
      <w:proofErr w:type="spellEnd"/>
      <w:r w:rsidRPr="00B13F27">
        <w:rPr>
          <w:rFonts w:ascii="Arial" w:hAnsi="Arial" w:cs="Arial"/>
          <w:sz w:val="24"/>
          <w:szCs w:val="24"/>
          <w:lang w:val="en-GB"/>
        </w:rPr>
        <w:t xml:space="preserve">, M., Herman, K. and </w:t>
      </w:r>
      <w:proofErr w:type="spellStart"/>
      <w:r w:rsidRPr="00B13F27">
        <w:rPr>
          <w:rFonts w:ascii="Arial" w:hAnsi="Arial" w:cs="Arial"/>
          <w:sz w:val="24"/>
          <w:szCs w:val="24"/>
          <w:lang w:val="en-GB"/>
        </w:rPr>
        <w:t>Szromek</w:t>
      </w:r>
      <w:proofErr w:type="spellEnd"/>
      <w:r w:rsidRPr="00B13F27">
        <w:rPr>
          <w:rFonts w:ascii="Arial" w:hAnsi="Arial" w:cs="Arial"/>
          <w:sz w:val="24"/>
          <w:szCs w:val="24"/>
          <w:lang w:val="en-GB"/>
        </w:rPr>
        <w:t xml:space="preserve">, A. (2016) “The Balanced Scorecard in hotel </w:t>
      </w:r>
      <w:proofErr w:type="spellStart"/>
      <w:r w:rsidRPr="00B13F27">
        <w:rPr>
          <w:rFonts w:ascii="Arial" w:hAnsi="Arial" w:cs="Arial"/>
          <w:sz w:val="24"/>
          <w:szCs w:val="24"/>
          <w:lang w:val="en-GB"/>
        </w:rPr>
        <w:t>managment</w:t>
      </w:r>
      <w:proofErr w:type="spellEnd"/>
      <w:r w:rsidRPr="00B13F27">
        <w:rPr>
          <w:rFonts w:ascii="Arial" w:hAnsi="Arial" w:cs="Arial"/>
          <w:sz w:val="24"/>
          <w:szCs w:val="24"/>
          <w:lang w:val="en-GB"/>
        </w:rPr>
        <w:t xml:space="preserve">,” </w:t>
      </w:r>
      <w:proofErr w:type="spellStart"/>
      <w:r w:rsidRPr="00B13F27">
        <w:rPr>
          <w:rFonts w:ascii="Arial" w:hAnsi="Arial" w:cs="Arial"/>
          <w:i/>
          <w:iCs/>
          <w:sz w:val="24"/>
          <w:szCs w:val="24"/>
          <w:lang w:val="en-GB"/>
        </w:rPr>
        <w:t>Ekonomiczne</w:t>
      </w:r>
      <w:proofErr w:type="spellEnd"/>
      <w:r w:rsidRPr="00B13F27">
        <w:rPr>
          <w:rFonts w:ascii="Arial" w:hAnsi="Arial" w:cs="Arial"/>
          <w:i/>
          <w:iCs/>
          <w:sz w:val="24"/>
          <w:szCs w:val="24"/>
          <w:lang w:val="en-GB"/>
        </w:rPr>
        <w:t xml:space="preserve"> </w:t>
      </w:r>
      <w:proofErr w:type="spellStart"/>
      <w:r w:rsidRPr="00B13F27">
        <w:rPr>
          <w:rFonts w:ascii="Arial" w:hAnsi="Arial" w:cs="Arial"/>
          <w:i/>
          <w:iCs/>
          <w:sz w:val="24"/>
          <w:szCs w:val="24"/>
          <w:lang w:val="en-GB"/>
        </w:rPr>
        <w:t>Problemy</w:t>
      </w:r>
      <w:proofErr w:type="spellEnd"/>
      <w:r w:rsidRPr="00B13F27">
        <w:rPr>
          <w:rFonts w:ascii="Arial" w:hAnsi="Arial" w:cs="Arial"/>
          <w:i/>
          <w:iCs/>
          <w:sz w:val="24"/>
          <w:szCs w:val="24"/>
          <w:lang w:val="en-GB"/>
        </w:rPr>
        <w:t xml:space="preserve"> </w:t>
      </w:r>
      <w:proofErr w:type="spellStart"/>
      <w:r w:rsidRPr="00B13F27">
        <w:rPr>
          <w:rFonts w:ascii="Arial" w:hAnsi="Arial" w:cs="Arial"/>
          <w:i/>
          <w:iCs/>
          <w:sz w:val="24"/>
          <w:szCs w:val="24"/>
          <w:lang w:val="en-GB"/>
        </w:rPr>
        <w:t>Turystyki</w:t>
      </w:r>
      <w:proofErr w:type="spellEnd"/>
      <w:r w:rsidRPr="00B13F27">
        <w:rPr>
          <w:rFonts w:ascii="Arial" w:hAnsi="Arial" w:cs="Arial"/>
          <w:sz w:val="24"/>
          <w:szCs w:val="24"/>
          <w:lang w:val="en-GB"/>
        </w:rPr>
        <w:t xml:space="preserve">, 34, pp. 131–141. Available at: https://doi.org/10.18276/ept.2016.2.34-11. </w:t>
      </w:r>
    </w:p>
    <w:p w14:paraId="1C827D3B" w14:textId="77777777" w:rsidR="0059118D" w:rsidRPr="00B13F27" w:rsidRDefault="0059118D" w:rsidP="0059118D">
      <w:pPr>
        <w:spacing w:before="40" w:after="40" w:line="360" w:lineRule="auto"/>
        <w:jc w:val="both"/>
        <w:rPr>
          <w:rFonts w:ascii="Arial" w:hAnsi="Arial" w:cs="Arial"/>
          <w:sz w:val="24"/>
          <w:szCs w:val="24"/>
          <w:lang w:val="en-GB"/>
        </w:rPr>
      </w:pPr>
      <w:proofErr w:type="spellStart"/>
      <w:r w:rsidRPr="00B13F27">
        <w:rPr>
          <w:rFonts w:ascii="Arial" w:hAnsi="Arial" w:cs="Arial"/>
          <w:sz w:val="24"/>
          <w:szCs w:val="24"/>
          <w:lang w:val="en-GB"/>
        </w:rPr>
        <w:t>Poltavska</w:t>
      </w:r>
      <w:proofErr w:type="spellEnd"/>
      <w:r w:rsidRPr="00B13F27">
        <w:rPr>
          <w:rFonts w:ascii="Arial" w:hAnsi="Arial" w:cs="Arial"/>
          <w:sz w:val="24"/>
          <w:szCs w:val="24"/>
          <w:lang w:val="en-GB"/>
        </w:rPr>
        <w:t xml:space="preserve">, O. (2021) “Main trends and marketing factors of hotel and Restaurant Business Enterprises,” </w:t>
      </w:r>
      <w:proofErr w:type="spellStart"/>
      <w:r w:rsidRPr="00B13F27">
        <w:rPr>
          <w:rFonts w:ascii="Arial" w:hAnsi="Arial" w:cs="Arial"/>
          <w:i/>
          <w:iCs/>
          <w:sz w:val="24"/>
          <w:szCs w:val="24"/>
          <w:lang w:val="en-GB"/>
        </w:rPr>
        <w:t>Ekonomika</w:t>
      </w:r>
      <w:proofErr w:type="spellEnd"/>
      <w:r w:rsidRPr="00B13F27">
        <w:rPr>
          <w:rFonts w:ascii="Arial" w:hAnsi="Arial" w:cs="Arial"/>
          <w:i/>
          <w:iCs/>
          <w:sz w:val="24"/>
          <w:szCs w:val="24"/>
          <w:lang w:val="en-GB"/>
        </w:rPr>
        <w:t xml:space="preserve"> ta </w:t>
      </w:r>
      <w:proofErr w:type="spellStart"/>
      <w:r w:rsidRPr="00B13F27">
        <w:rPr>
          <w:rFonts w:ascii="Arial" w:hAnsi="Arial" w:cs="Arial"/>
          <w:i/>
          <w:iCs/>
          <w:sz w:val="24"/>
          <w:szCs w:val="24"/>
          <w:lang w:val="en-GB"/>
        </w:rPr>
        <w:t>derzhava</w:t>
      </w:r>
      <w:proofErr w:type="spellEnd"/>
      <w:r w:rsidRPr="00B13F27">
        <w:rPr>
          <w:rFonts w:ascii="Arial" w:hAnsi="Arial" w:cs="Arial"/>
          <w:sz w:val="24"/>
          <w:szCs w:val="24"/>
          <w:lang w:val="en-GB"/>
        </w:rPr>
        <w:t xml:space="preserve">, (7), p. 29. Available at: https://doi.org/10.32702/2306-6806.2021.7.29. </w:t>
      </w:r>
    </w:p>
    <w:p w14:paraId="550B05E4" w14:textId="77777777" w:rsidR="0059118D" w:rsidRPr="00B13F27" w:rsidRDefault="0059118D" w:rsidP="0059118D">
      <w:pPr>
        <w:spacing w:before="40" w:after="40" w:line="360" w:lineRule="auto"/>
        <w:jc w:val="both"/>
        <w:rPr>
          <w:rFonts w:ascii="Arial" w:hAnsi="Arial" w:cs="Arial"/>
          <w:sz w:val="24"/>
          <w:szCs w:val="24"/>
          <w:lang w:val="en-GB"/>
        </w:rPr>
      </w:pPr>
      <w:r w:rsidRPr="00B13F27">
        <w:rPr>
          <w:rFonts w:ascii="Arial" w:hAnsi="Arial" w:cs="Arial"/>
          <w:sz w:val="24"/>
          <w:szCs w:val="24"/>
          <w:lang w:val="en-GB"/>
        </w:rPr>
        <w:t xml:space="preserve">Zhang, T. (2021) “Innovations of loyalty programs in the hotel industry.” Available at: https://doi.org/10.4135/9781529798791. </w:t>
      </w:r>
    </w:p>
    <w:p w14:paraId="644E0019" w14:textId="77777777" w:rsidR="0084445D" w:rsidRPr="00B13F27" w:rsidRDefault="0084445D" w:rsidP="0059118D">
      <w:pPr>
        <w:spacing w:before="40" w:after="40" w:line="360" w:lineRule="auto"/>
        <w:jc w:val="both"/>
        <w:rPr>
          <w:rFonts w:ascii="Arial" w:hAnsi="Arial" w:cs="Arial"/>
          <w:sz w:val="24"/>
          <w:szCs w:val="24"/>
          <w:lang w:val="en-GB"/>
        </w:rPr>
      </w:pPr>
    </w:p>
    <w:sectPr w:rsidR="0084445D" w:rsidRPr="00B13F27" w:rsidSect="0059118D">
      <w:footerReference w:type="default" r:id="rId8"/>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9E0F9" w14:textId="77777777" w:rsidR="00352642" w:rsidRDefault="00352642" w:rsidP="007318E9">
      <w:pPr>
        <w:spacing w:after="0" w:line="240" w:lineRule="auto"/>
      </w:pPr>
      <w:r>
        <w:separator/>
      </w:r>
    </w:p>
  </w:endnote>
  <w:endnote w:type="continuationSeparator" w:id="0">
    <w:p w14:paraId="242A9FC3" w14:textId="77777777" w:rsidR="00352642" w:rsidRDefault="00352642" w:rsidP="00731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480988"/>
      <w:docPartObj>
        <w:docPartGallery w:val="Page Numbers (Bottom of Page)"/>
        <w:docPartUnique/>
      </w:docPartObj>
    </w:sdtPr>
    <w:sdtEndPr>
      <w:rPr>
        <w:noProof/>
      </w:rPr>
    </w:sdtEndPr>
    <w:sdtContent>
      <w:p w14:paraId="3BBFC0EC" w14:textId="77777777" w:rsidR="00D62235" w:rsidRDefault="00D62235">
        <w:pPr>
          <w:pStyle w:val="Footer"/>
          <w:jc w:val="right"/>
        </w:pPr>
        <w:r>
          <w:fldChar w:fldCharType="begin"/>
        </w:r>
        <w:r>
          <w:instrText xml:space="preserve"> PAGE   \* MERGEFORMAT </w:instrText>
        </w:r>
        <w:r>
          <w:fldChar w:fldCharType="separate"/>
        </w:r>
        <w:r w:rsidR="008523C6">
          <w:rPr>
            <w:noProof/>
          </w:rPr>
          <w:t>2</w:t>
        </w:r>
        <w:r>
          <w:rPr>
            <w:noProof/>
          </w:rPr>
          <w:fldChar w:fldCharType="end"/>
        </w:r>
      </w:p>
    </w:sdtContent>
  </w:sdt>
  <w:p w14:paraId="4658FF4A" w14:textId="77777777" w:rsidR="00D62235" w:rsidRDefault="00D62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A5119" w14:textId="77777777" w:rsidR="00352642" w:rsidRDefault="00352642" w:rsidP="007318E9">
      <w:pPr>
        <w:spacing w:after="0" w:line="240" w:lineRule="auto"/>
      </w:pPr>
      <w:r>
        <w:separator/>
      </w:r>
    </w:p>
  </w:footnote>
  <w:footnote w:type="continuationSeparator" w:id="0">
    <w:p w14:paraId="1FD47CD8" w14:textId="77777777" w:rsidR="00352642" w:rsidRDefault="00352642" w:rsidP="007318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0MzYyNjEzNjU3NzFX0lEKTi0uzszPAykwrAUAJmzIGiwAAAA="/>
  </w:docVars>
  <w:rsids>
    <w:rsidRoot w:val="000819E3"/>
    <w:rsid w:val="000171BD"/>
    <w:rsid w:val="00021F78"/>
    <w:rsid w:val="0002273B"/>
    <w:rsid w:val="00025856"/>
    <w:rsid w:val="000347B7"/>
    <w:rsid w:val="000361E8"/>
    <w:rsid w:val="00037FA5"/>
    <w:rsid w:val="0005523D"/>
    <w:rsid w:val="000560F5"/>
    <w:rsid w:val="000579E4"/>
    <w:rsid w:val="0007475A"/>
    <w:rsid w:val="000819E3"/>
    <w:rsid w:val="00086BA9"/>
    <w:rsid w:val="00091559"/>
    <w:rsid w:val="000A4E57"/>
    <w:rsid w:val="000C2F8C"/>
    <w:rsid w:val="000C70AA"/>
    <w:rsid w:val="000D4EC4"/>
    <w:rsid w:val="000F0E3F"/>
    <w:rsid w:val="000F1A90"/>
    <w:rsid w:val="00103F85"/>
    <w:rsid w:val="00104573"/>
    <w:rsid w:val="00116FD6"/>
    <w:rsid w:val="00124551"/>
    <w:rsid w:val="0013389A"/>
    <w:rsid w:val="00133942"/>
    <w:rsid w:val="00137485"/>
    <w:rsid w:val="00137BE8"/>
    <w:rsid w:val="00140D1C"/>
    <w:rsid w:val="001643D2"/>
    <w:rsid w:val="00182055"/>
    <w:rsid w:val="001950BD"/>
    <w:rsid w:val="001B4A9F"/>
    <w:rsid w:val="001D7EE1"/>
    <w:rsid w:val="001F4172"/>
    <w:rsid w:val="00201728"/>
    <w:rsid w:val="00222BE8"/>
    <w:rsid w:val="002376A1"/>
    <w:rsid w:val="0024081E"/>
    <w:rsid w:val="0024613D"/>
    <w:rsid w:val="00252771"/>
    <w:rsid w:val="00255EE1"/>
    <w:rsid w:val="002673E1"/>
    <w:rsid w:val="00295A72"/>
    <w:rsid w:val="002A466B"/>
    <w:rsid w:val="002A7187"/>
    <w:rsid w:val="002A76F7"/>
    <w:rsid w:val="002C5D3D"/>
    <w:rsid w:val="002D0AE8"/>
    <w:rsid w:val="002D0FD7"/>
    <w:rsid w:val="002E4A95"/>
    <w:rsid w:val="002F13A0"/>
    <w:rsid w:val="002F1C00"/>
    <w:rsid w:val="002F4560"/>
    <w:rsid w:val="003022BD"/>
    <w:rsid w:val="0033394E"/>
    <w:rsid w:val="00345FD9"/>
    <w:rsid w:val="00346240"/>
    <w:rsid w:val="00352642"/>
    <w:rsid w:val="00354E06"/>
    <w:rsid w:val="00355F1C"/>
    <w:rsid w:val="00365A94"/>
    <w:rsid w:val="00385023"/>
    <w:rsid w:val="00385C58"/>
    <w:rsid w:val="00395C6F"/>
    <w:rsid w:val="003B7633"/>
    <w:rsid w:val="003C6384"/>
    <w:rsid w:val="003C6B20"/>
    <w:rsid w:val="003E05E4"/>
    <w:rsid w:val="003E4614"/>
    <w:rsid w:val="003E4EBC"/>
    <w:rsid w:val="003E612F"/>
    <w:rsid w:val="003F447F"/>
    <w:rsid w:val="003F6BF1"/>
    <w:rsid w:val="004008D9"/>
    <w:rsid w:val="0040336C"/>
    <w:rsid w:val="00406AD2"/>
    <w:rsid w:val="00416E85"/>
    <w:rsid w:val="00417CA9"/>
    <w:rsid w:val="004440BF"/>
    <w:rsid w:val="00445920"/>
    <w:rsid w:val="00447BB3"/>
    <w:rsid w:val="00455803"/>
    <w:rsid w:val="00464330"/>
    <w:rsid w:val="004A3CC9"/>
    <w:rsid w:val="004C4C6E"/>
    <w:rsid w:val="004C7691"/>
    <w:rsid w:val="004D49F3"/>
    <w:rsid w:val="004E5E28"/>
    <w:rsid w:val="004F2665"/>
    <w:rsid w:val="00502664"/>
    <w:rsid w:val="00514FC2"/>
    <w:rsid w:val="005413C4"/>
    <w:rsid w:val="00546510"/>
    <w:rsid w:val="0056455B"/>
    <w:rsid w:val="005676F7"/>
    <w:rsid w:val="00577444"/>
    <w:rsid w:val="00587C7F"/>
    <w:rsid w:val="0059118D"/>
    <w:rsid w:val="005B2515"/>
    <w:rsid w:val="005B4D9D"/>
    <w:rsid w:val="005C637A"/>
    <w:rsid w:val="005D50B3"/>
    <w:rsid w:val="005D6663"/>
    <w:rsid w:val="005E2381"/>
    <w:rsid w:val="005E7A99"/>
    <w:rsid w:val="005F4E6D"/>
    <w:rsid w:val="00602F38"/>
    <w:rsid w:val="00613408"/>
    <w:rsid w:val="00616D74"/>
    <w:rsid w:val="0062176A"/>
    <w:rsid w:val="006528B1"/>
    <w:rsid w:val="006544CC"/>
    <w:rsid w:val="00655A1A"/>
    <w:rsid w:val="006618E6"/>
    <w:rsid w:val="00670E73"/>
    <w:rsid w:val="00672AF1"/>
    <w:rsid w:val="00681660"/>
    <w:rsid w:val="00681E4C"/>
    <w:rsid w:val="006825EF"/>
    <w:rsid w:val="006A1DF1"/>
    <w:rsid w:val="006A52ED"/>
    <w:rsid w:val="006A66B3"/>
    <w:rsid w:val="006C06FD"/>
    <w:rsid w:val="006C0EBD"/>
    <w:rsid w:val="006F3BD4"/>
    <w:rsid w:val="006F4C52"/>
    <w:rsid w:val="006F7E8E"/>
    <w:rsid w:val="00723C26"/>
    <w:rsid w:val="007318E9"/>
    <w:rsid w:val="00733996"/>
    <w:rsid w:val="00747B3E"/>
    <w:rsid w:val="00750B91"/>
    <w:rsid w:val="007550F8"/>
    <w:rsid w:val="0076170D"/>
    <w:rsid w:val="00761E2F"/>
    <w:rsid w:val="00795BD4"/>
    <w:rsid w:val="007B1AEA"/>
    <w:rsid w:val="007B3F39"/>
    <w:rsid w:val="007B5658"/>
    <w:rsid w:val="007C01B1"/>
    <w:rsid w:val="007D303A"/>
    <w:rsid w:val="007F5D95"/>
    <w:rsid w:val="008058DA"/>
    <w:rsid w:val="00807DBE"/>
    <w:rsid w:val="008109B9"/>
    <w:rsid w:val="00817BA8"/>
    <w:rsid w:val="0084445D"/>
    <w:rsid w:val="008523C6"/>
    <w:rsid w:val="008600F2"/>
    <w:rsid w:val="00877298"/>
    <w:rsid w:val="00884953"/>
    <w:rsid w:val="00890374"/>
    <w:rsid w:val="008912BD"/>
    <w:rsid w:val="008925C5"/>
    <w:rsid w:val="008A0E77"/>
    <w:rsid w:val="008C2B3F"/>
    <w:rsid w:val="008D45A1"/>
    <w:rsid w:val="008E08B2"/>
    <w:rsid w:val="008E50A6"/>
    <w:rsid w:val="00920FC9"/>
    <w:rsid w:val="00925784"/>
    <w:rsid w:val="00937A2C"/>
    <w:rsid w:val="00953408"/>
    <w:rsid w:val="00993C1D"/>
    <w:rsid w:val="00993F52"/>
    <w:rsid w:val="009C22C7"/>
    <w:rsid w:val="009C4D25"/>
    <w:rsid w:val="009C5B5D"/>
    <w:rsid w:val="009D6CC5"/>
    <w:rsid w:val="00A01057"/>
    <w:rsid w:val="00A626FD"/>
    <w:rsid w:val="00A719F4"/>
    <w:rsid w:val="00A747D4"/>
    <w:rsid w:val="00A82AC8"/>
    <w:rsid w:val="00AB0126"/>
    <w:rsid w:val="00AB1C65"/>
    <w:rsid w:val="00AD55EF"/>
    <w:rsid w:val="00AE2908"/>
    <w:rsid w:val="00B01182"/>
    <w:rsid w:val="00B1104F"/>
    <w:rsid w:val="00B12C53"/>
    <w:rsid w:val="00B13F27"/>
    <w:rsid w:val="00B17E13"/>
    <w:rsid w:val="00B228B0"/>
    <w:rsid w:val="00B2394F"/>
    <w:rsid w:val="00B33E44"/>
    <w:rsid w:val="00B64BCB"/>
    <w:rsid w:val="00B71716"/>
    <w:rsid w:val="00B74ACA"/>
    <w:rsid w:val="00B84F2D"/>
    <w:rsid w:val="00B86156"/>
    <w:rsid w:val="00BE26F4"/>
    <w:rsid w:val="00BE51E2"/>
    <w:rsid w:val="00BF344F"/>
    <w:rsid w:val="00BF75FE"/>
    <w:rsid w:val="00C038FE"/>
    <w:rsid w:val="00C10AD0"/>
    <w:rsid w:val="00C15B11"/>
    <w:rsid w:val="00C275BD"/>
    <w:rsid w:val="00C370CF"/>
    <w:rsid w:val="00C6645C"/>
    <w:rsid w:val="00CA6FD2"/>
    <w:rsid w:val="00CB181C"/>
    <w:rsid w:val="00CC4860"/>
    <w:rsid w:val="00CF71ED"/>
    <w:rsid w:val="00D0049B"/>
    <w:rsid w:val="00D108B2"/>
    <w:rsid w:val="00D20F23"/>
    <w:rsid w:val="00D4504B"/>
    <w:rsid w:val="00D52B2E"/>
    <w:rsid w:val="00D62235"/>
    <w:rsid w:val="00D70952"/>
    <w:rsid w:val="00D86A73"/>
    <w:rsid w:val="00D95417"/>
    <w:rsid w:val="00D96FE3"/>
    <w:rsid w:val="00D97E97"/>
    <w:rsid w:val="00DB21BB"/>
    <w:rsid w:val="00DB3BA3"/>
    <w:rsid w:val="00DE1027"/>
    <w:rsid w:val="00DE198E"/>
    <w:rsid w:val="00DF3E78"/>
    <w:rsid w:val="00E07584"/>
    <w:rsid w:val="00E158E5"/>
    <w:rsid w:val="00E23576"/>
    <w:rsid w:val="00E4414E"/>
    <w:rsid w:val="00E44B19"/>
    <w:rsid w:val="00E56A22"/>
    <w:rsid w:val="00E650D8"/>
    <w:rsid w:val="00E66570"/>
    <w:rsid w:val="00E8442A"/>
    <w:rsid w:val="00E93EC0"/>
    <w:rsid w:val="00ED3351"/>
    <w:rsid w:val="00ED4F72"/>
    <w:rsid w:val="00ED6B23"/>
    <w:rsid w:val="00EE2473"/>
    <w:rsid w:val="00EE467F"/>
    <w:rsid w:val="00EE64FD"/>
    <w:rsid w:val="00EF1D9B"/>
    <w:rsid w:val="00F038E9"/>
    <w:rsid w:val="00F16BAE"/>
    <w:rsid w:val="00F347C7"/>
    <w:rsid w:val="00F45185"/>
    <w:rsid w:val="00F46600"/>
    <w:rsid w:val="00F64719"/>
    <w:rsid w:val="00F826A5"/>
    <w:rsid w:val="00F927B1"/>
    <w:rsid w:val="00FA491E"/>
    <w:rsid w:val="00FB08F3"/>
    <w:rsid w:val="00FB6F32"/>
    <w:rsid w:val="00FC7A2E"/>
    <w:rsid w:val="00FE105B"/>
    <w:rsid w:val="00FE3396"/>
    <w:rsid w:val="00FE6E4F"/>
    <w:rsid w:val="00FF7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39B8"/>
  <w15:docId w15:val="{1A1EE81B-3673-4198-9D93-14C1BC6B8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F8C"/>
    <w:pPr>
      <w:keepNext/>
      <w:keepLines/>
      <w:spacing w:before="480" w:after="0"/>
      <w:outlineLvl w:val="0"/>
    </w:pPr>
    <w:rPr>
      <w:rFonts w:ascii="Arial" w:eastAsiaTheme="majorEastAsia" w:hAnsi="Arial"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C2F8C"/>
    <w:pPr>
      <w:keepNext/>
      <w:keepLines/>
      <w:spacing w:before="200" w:after="0"/>
      <w:outlineLvl w:val="1"/>
    </w:pPr>
    <w:rPr>
      <w:rFonts w:ascii="Arial" w:eastAsiaTheme="majorEastAsia" w:hAnsi="Arial"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4AC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4ACA"/>
    <w:rPr>
      <w:rFonts w:eastAsiaTheme="minorEastAsia"/>
      <w:lang w:eastAsia="ja-JP"/>
    </w:rPr>
  </w:style>
  <w:style w:type="paragraph" w:styleId="BalloonText">
    <w:name w:val="Balloon Text"/>
    <w:basedOn w:val="Normal"/>
    <w:link w:val="BalloonTextChar"/>
    <w:uiPriority w:val="99"/>
    <w:semiHidden/>
    <w:unhideWhenUsed/>
    <w:rsid w:val="00B74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ACA"/>
    <w:rPr>
      <w:rFonts w:ascii="Tahoma" w:hAnsi="Tahoma" w:cs="Tahoma"/>
      <w:sz w:val="16"/>
      <w:szCs w:val="16"/>
    </w:rPr>
  </w:style>
  <w:style w:type="character" w:customStyle="1" w:styleId="Heading1Char">
    <w:name w:val="Heading 1 Char"/>
    <w:basedOn w:val="DefaultParagraphFont"/>
    <w:link w:val="Heading1"/>
    <w:uiPriority w:val="9"/>
    <w:rsid w:val="000C2F8C"/>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0C2F8C"/>
    <w:rPr>
      <w:rFonts w:ascii="Arial" w:eastAsiaTheme="majorEastAsia" w:hAnsi="Arial" w:cstheme="majorBidi"/>
      <w:b/>
      <w:bCs/>
      <w:color w:val="4F81BD" w:themeColor="accent1"/>
      <w:sz w:val="28"/>
      <w:szCs w:val="26"/>
    </w:rPr>
  </w:style>
  <w:style w:type="paragraph" w:styleId="TOCHeading">
    <w:name w:val="TOC Heading"/>
    <w:basedOn w:val="Heading1"/>
    <w:next w:val="Normal"/>
    <w:uiPriority w:val="39"/>
    <w:semiHidden/>
    <w:unhideWhenUsed/>
    <w:qFormat/>
    <w:rsid w:val="000C2F8C"/>
    <w:pPr>
      <w:outlineLvl w:val="9"/>
    </w:pPr>
    <w:rPr>
      <w:rFonts w:asciiTheme="majorHAnsi" w:hAnsiTheme="majorHAnsi"/>
      <w:sz w:val="28"/>
      <w:lang w:eastAsia="ja-JP"/>
    </w:rPr>
  </w:style>
  <w:style w:type="paragraph" w:styleId="TOC1">
    <w:name w:val="toc 1"/>
    <w:basedOn w:val="Normal"/>
    <w:next w:val="Normal"/>
    <w:autoRedefine/>
    <w:uiPriority w:val="39"/>
    <w:unhideWhenUsed/>
    <w:rsid w:val="000C2F8C"/>
    <w:pPr>
      <w:spacing w:after="100"/>
    </w:pPr>
  </w:style>
  <w:style w:type="paragraph" w:styleId="TOC2">
    <w:name w:val="toc 2"/>
    <w:basedOn w:val="Normal"/>
    <w:next w:val="Normal"/>
    <w:autoRedefine/>
    <w:uiPriority w:val="39"/>
    <w:unhideWhenUsed/>
    <w:rsid w:val="000C2F8C"/>
    <w:pPr>
      <w:spacing w:after="100"/>
      <w:ind w:left="220"/>
    </w:pPr>
  </w:style>
  <w:style w:type="character" w:styleId="Hyperlink">
    <w:name w:val="Hyperlink"/>
    <w:basedOn w:val="DefaultParagraphFont"/>
    <w:uiPriority w:val="99"/>
    <w:unhideWhenUsed/>
    <w:rsid w:val="000C2F8C"/>
    <w:rPr>
      <w:color w:val="0000FF" w:themeColor="hyperlink"/>
      <w:u w:val="single"/>
    </w:rPr>
  </w:style>
  <w:style w:type="paragraph" w:styleId="Header">
    <w:name w:val="header"/>
    <w:basedOn w:val="Normal"/>
    <w:link w:val="HeaderChar"/>
    <w:uiPriority w:val="99"/>
    <w:unhideWhenUsed/>
    <w:rsid w:val="00731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8E9"/>
  </w:style>
  <w:style w:type="paragraph" w:styleId="Footer">
    <w:name w:val="footer"/>
    <w:basedOn w:val="Normal"/>
    <w:link w:val="FooterChar"/>
    <w:uiPriority w:val="99"/>
    <w:unhideWhenUsed/>
    <w:rsid w:val="00731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50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D9E01-1352-4316-B62C-D824C4233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absaar choudhoury</dc:creator>
  <cp:lastModifiedBy>Showkoth</cp:lastModifiedBy>
  <cp:revision>2</cp:revision>
  <dcterms:created xsi:type="dcterms:W3CDTF">2023-03-03T18:48:00Z</dcterms:created>
  <dcterms:modified xsi:type="dcterms:W3CDTF">2023-03-03T18:48:00Z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74604c8a13f55be085663726a2d2c4d6056b18f2a15b1aee6020eb5ec29b4326</vt:lpwstr>
  </property>
</Properties>
</file>