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FF24AB9" w:rsidR="005825EA" w:rsidRDefault="423E3443" w:rsidP="4A7B2649">
      <w:pPr>
        <w:rPr>
          <w:b/>
          <w:bCs/>
          <w:sz w:val="28"/>
          <w:szCs w:val="28"/>
        </w:rPr>
      </w:pPr>
      <w:r w:rsidRPr="4A7B2649">
        <w:rPr>
          <w:b/>
          <w:bCs/>
          <w:sz w:val="28"/>
          <w:szCs w:val="28"/>
        </w:rPr>
        <w:t>Critically evaluate outdoor education as a site of cultural struggle</w:t>
      </w:r>
    </w:p>
    <w:p w14:paraId="2042AA1C" w14:textId="1C6C4ACE" w:rsidR="4A7B2649" w:rsidRDefault="4A7B2649" w:rsidP="4A7B2649">
      <w:pPr>
        <w:rPr>
          <w:b/>
          <w:bCs/>
          <w:sz w:val="28"/>
          <w:szCs w:val="28"/>
        </w:rPr>
      </w:pPr>
    </w:p>
    <w:p w14:paraId="7818E449" w14:textId="547228EB" w:rsidR="63288F44" w:rsidRDefault="63288F44" w:rsidP="4A7B2649">
      <w:pPr>
        <w:spacing w:line="360" w:lineRule="auto"/>
        <w:rPr>
          <w:sz w:val="24"/>
          <w:szCs w:val="24"/>
        </w:rPr>
      </w:pPr>
      <w:r w:rsidRPr="4A7B2649">
        <w:rPr>
          <w:sz w:val="24"/>
          <w:szCs w:val="24"/>
        </w:rPr>
        <w:t xml:space="preserve">Outdoor education has seen </w:t>
      </w:r>
      <w:bookmarkStart w:id="0" w:name="_Int_n9U4TcDK"/>
      <w:r w:rsidR="427B01DD" w:rsidRPr="4A7B2649">
        <w:rPr>
          <w:sz w:val="24"/>
          <w:szCs w:val="24"/>
        </w:rPr>
        <w:t xml:space="preserve">considerable influence </w:t>
      </w:r>
      <w:r w:rsidR="3B59EB03" w:rsidRPr="4A7B2649">
        <w:rPr>
          <w:sz w:val="24"/>
          <w:szCs w:val="24"/>
        </w:rPr>
        <w:t>caused by</w:t>
      </w:r>
      <w:r w:rsidR="427B01DD" w:rsidRPr="4A7B2649">
        <w:rPr>
          <w:sz w:val="24"/>
          <w:szCs w:val="24"/>
        </w:rPr>
        <w:t xml:space="preserve"> cultural practices </w:t>
      </w:r>
      <w:r w:rsidR="09F4FD5B" w:rsidRPr="4A7B2649">
        <w:rPr>
          <w:sz w:val="24"/>
          <w:szCs w:val="24"/>
        </w:rPr>
        <w:t>du</w:t>
      </w:r>
      <w:r w:rsidR="0B93E96C" w:rsidRPr="4A7B2649">
        <w:rPr>
          <w:sz w:val="24"/>
          <w:szCs w:val="24"/>
        </w:rPr>
        <w:t>ring its</w:t>
      </w:r>
      <w:r w:rsidR="427B01DD" w:rsidRPr="4A7B2649">
        <w:rPr>
          <w:sz w:val="24"/>
          <w:szCs w:val="24"/>
        </w:rPr>
        <w:t xml:space="preserve"> </w:t>
      </w:r>
      <w:r w:rsidR="29CA6109" w:rsidRPr="4A7B2649">
        <w:rPr>
          <w:sz w:val="24"/>
          <w:szCs w:val="24"/>
        </w:rPr>
        <w:t xml:space="preserve">evolution from </w:t>
      </w:r>
      <w:r w:rsidR="17B64A43" w:rsidRPr="4A7B2649">
        <w:rPr>
          <w:sz w:val="24"/>
          <w:szCs w:val="24"/>
        </w:rPr>
        <w:t>moral</w:t>
      </w:r>
      <w:r w:rsidR="1B1F285D" w:rsidRPr="4A7B2649">
        <w:rPr>
          <w:sz w:val="24"/>
          <w:szCs w:val="24"/>
        </w:rPr>
        <w:t xml:space="preserve">ist movement to somewhere between recreational </w:t>
      </w:r>
      <w:r w:rsidR="797E4A12" w:rsidRPr="4A7B2649">
        <w:rPr>
          <w:sz w:val="24"/>
          <w:szCs w:val="24"/>
        </w:rPr>
        <w:t xml:space="preserve">offering and educational instrument. </w:t>
      </w:r>
      <w:bookmarkEnd w:id="0"/>
      <w:r w:rsidR="75671FAE" w:rsidRPr="4A7B2649">
        <w:rPr>
          <w:sz w:val="24"/>
          <w:szCs w:val="24"/>
        </w:rPr>
        <w:t>The difficulty with evaluating outdoor educatio</w:t>
      </w:r>
      <w:r w:rsidR="772F56AA" w:rsidRPr="4A7B2649">
        <w:rPr>
          <w:sz w:val="24"/>
          <w:szCs w:val="24"/>
        </w:rPr>
        <w:t>n</w:t>
      </w:r>
      <w:r w:rsidR="75671FAE" w:rsidRPr="4A7B2649">
        <w:rPr>
          <w:sz w:val="24"/>
          <w:szCs w:val="24"/>
        </w:rPr>
        <w:t xml:space="preserve"> is </w:t>
      </w:r>
      <w:r w:rsidR="1955BFD5" w:rsidRPr="4A7B2649">
        <w:rPr>
          <w:sz w:val="24"/>
          <w:szCs w:val="24"/>
        </w:rPr>
        <w:t>not</w:t>
      </w:r>
      <w:r w:rsidR="1D2DFD9C" w:rsidRPr="4A7B2649">
        <w:rPr>
          <w:sz w:val="24"/>
          <w:szCs w:val="24"/>
        </w:rPr>
        <w:t xml:space="preserve"> by the</w:t>
      </w:r>
      <w:r w:rsidR="651B5B0E" w:rsidRPr="4A7B2649">
        <w:rPr>
          <w:sz w:val="24"/>
          <w:szCs w:val="24"/>
        </w:rPr>
        <w:t xml:space="preserve"> struggle</w:t>
      </w:r>
      <w:r w:rsidR="2F6DA578" w:rsidRPr="4A7B2649">
        <w:rPr>
          <w:sz w:val="24"/>
          <w:szCs w:val="24"/>
        </w:rPr>
        <w:t xml:space="preserve">s it faces with cultural influences, but more from the fact it is </w:t>
      </w:r>
      <w:bookmarkStart w:id="1" w:name="_Int_MHYTzJHD"/>
      <w:r w:rsidR="496FBEF6" w:rsidRPr="4A7B2649">
        <w:rPr>
          <w:sz w:val="24"/>
          <w:szCs w:val="24"/>
        </w:rPr>
        <w:t>exceedingly difficult</w:t>
      </w:r>
      <w:bookmarkEnd w:id="1"/>
      <w:r w:rsidR="2F6DA578" w:rsidRPr="4A7B2649">
        <w:rPr>
          <w:sz w:val="24"/>
          <w:szCs w:val="24"/>
        </w:rPr>
        <w:t xml:space="preserve"> to find a universally recognised and </w:t>
      </w:r>
      <w:r w:rsidR="421D3682" w:rsidRPr="4A7B2649">
        <w:rPr>
          <w:sz w:val="24"/>
          <w:szCs w:val="24"/>
        </w:rPr>
        <w:t>comprehensive definition of outdoor education in the first place.</w:t>
      </w:r>
    </w:p>
    <w:p w14:paraId="67E35612" w14:textId="5AE90FE3" w:rsidR="2D6445AA" w:rsidRDefault="2D6445AA" w:rsidP="4A7B2649">
      <w:pPr>
        <w:spacing w:line="360" w:lineRule="auto"/>
        <w:rPr>
          <w:sz w:val="24"/>
          <w:szCs w:val="24"/>
        </w:rPr>
      </w:pPr>
      <w:r w:rsidRPr="4A7B2649">
        <w:rPr>
          <w:sz w:val="24"/>
          <w:szCs w:val="24"/>
        </w:rPr>
        <w:t>This essay will first</w:t>
      </w:r>
      <w:r w:rsidR="6163B6E4" w:rsidRPr="4A7B2649">
        <w:rPr>
          <w:sz w:val="24"/>
          <w:szCs w:val="24"/>
        </w:rPr>
        <w:t xml:space="preserve"> offer a discussion on the</w:t>
      </w:r>
      <w:r w:rsidR="44098085" w:rsidRPr="4A7B2649">
        <w:rPr>
          <w:sz w:val="24"/>
          <w:szCs w:val="24"/>
        </w:rPr>
        <w:t xml:space="preserve"> difficulties of finding a definitive</w:t>
      </w:r>
      <w:r w:rsidR="6163B6E4" w:rsidRPr="4A7B2649">
        <w:rPr>
          <w:sz w:val="24"/>
          <w:szCs w:val="24"/>
        </w:rPr>
        <w:t xml:space="preserve"> definition </w:t>
      </w:r>
      <w:r w:rsidR="660A07E4" w:rsidRPr="4A7B2649">
        <w:rPr>
          <w:sz w:val="24"/>
          <w:szCs w:val="24"/>
        </w:rPr>
        <w:t>for</w:t>
      </w:r>
      <w:r w:rsidR="6163B6E4" w:rsidRPr="4A7B2649">
        <w:rPr>
          <w:sz w:val="24"/>
          <w:szCs w:val="24"/>
        </w:rPr>
        <w:t xml:space="preserve"> outdoor education</w:t>
      </w:r>
      <w:r w:rsidR="3FCB9BF1" w:rsidRPr="4A7B2649">
        <w:rPr>
          <w:sz w:val="24"/>
          <w:szCs w:val="24"/>
        </w:rPr>
        <w:t>.</w:t>
      </w:r>
      <w:r w:rsidRPr="4A7B2649">
        <w:rPr>
          <w:sz w:val="24"/>
          <w:szCs w:val="24"/>
        </w:rPr>
        <w:t xml:space="preserve"> </w:t>
      </w:r>
      <w:r w:rsidR="6F47C8F9" w:rsidRPr="4A7B2649">
        <w:rPr>
          <w:sz w:val="24"/>
          <w:szCs w:val="24"/>
        </w:rPr>
        <w:t>T</w:t>
      </w:r>
      <w:r w:rsidRPr="4A7B2649">
        <w:rPr>
          <w:sz w:val="24"/>
          <w:szCs w:val="24"/>
        </w:rPr>
        <w:t xml:space="preserve">hen </w:t>
      </w:r>
      <w:r w:rsidR="1831B30B" w:rsidRPr="4A7B2649">
        <w:rPr>
          <w:sz w:val="24"/>
          <w:szCs w:val="24"/>
        </w:rPr>
        <w:t>discuss</w:t>
      </w:r>
      <w:r w:rsidR="0F15EFEA" w:rsidRPr="4A7B2649">
        <w:rPr>
          <w:sz w:val="24"/>
          <w:szCs w:val="24"/>
        </w:rPr>
        <w:t>ing</w:t>
      </w:r>
      <w:r w:rsidR="74EC1428" w:rsidRPr="4A7B2649">
        <w:rPr>
          <w:sz w:val="24"/>
          <w:szCs w:val="24"/>
        </w:rPr>
        <w:t xml:space="preserve"> </w:t>
      </w:r>
      <w:r w:rsidR="0D0B165A" w:rsidRPr="4A7B2649">
        <w:rPr>
          <w:sz w:val="24"/>
          <w:szCs w:val="24"/>
        </w:rPr>
        <w:t>three important influences</w:t>
      </w:r>
      <w:r w:rsidR="6308CAB9" w:rsidRPr="4A7B2649">
        <w:rPr>
          <w:sz w:val="24"/>
          <w:szCs w:val="24"/>
        </w:rPr>
        <w:t xml:space="preserve"> which</w:t>
      </w:r>
      <w:r w:rsidR="35460EB6" w:rsidRPr="4A7B2649">
        <w:rPr>
          <w:sz w:val="24"/>
          <w:szCs w:val="24"/>
        </w:rPr>
        <w:t>,</w:t>
      </w:r>
      <w:r w:rsidR="6308CAB9" w:rsidRPr="4A7B2649">
        <w:rPr>
          <w:sz w:val="24"/>
          <w:szCs w:val="24"/>
        </w:rPr>
        <w:t xml:space="preserve"> after careful consideration</w:t>
      </w:r>
      <w:r w:rsidR="74A89F7F" w:rsidRPr="4A7B2649">
        <w:rPr>
          <w:sz w:val="24"/>
          <w:szCs w:val="24"/>
        </w:rPr>
        <w:t>,</w:t>
      </w:r>
      <w:r w:rsidR="6308CAB9" w:rsidRPr="4A7B2649">
        <w:rPr>
          <w:sz w:val="24"/>
          <w:szCs w:val="24"/>
        </w:rPr>
        <w:t xml:space="preserve"> clearly point to the cultural struggles </w:t>
      </w:r>
      <w:r w:rsidR="30ACE02E" w:rsidRPr="4A7B2649">
        <w:rPr>
          <w:sz w:val="24"/>
          <w:szCs w:val="24"/>
        </w:rPr>
        <w:t>outdoor education faces, both in the United Kingdom (UK) and in other countries such as,</w:t>
      </w:r>
      <w:r w:rsidR="1976025F" w:rsidRPr="4A7B2649">
        <w:rPr>
          <w:sz w:val="24"/>
          <w:szCs w:val="24"/>
        </w:rPr>
        <w:t xml:space="preserve"> Hong Kong</w:t>
      </w:r>
      <w:r w:rsidR="55A72DA9" w:rsidRPr="4A7B2649">
        <w:rPr>
          <w:sz w:val="24"/>
          <w:szCs w:val="24"/>
        </w:rPr>
        <w:t xml:space="preserve"> and Lebanon</w:t>
      </w:r>
      <w:r w:rsidR="58BAA032" w:rsidRPr="4A7B2649">
        <w:rPr>
          <w:sz w:val="24"/>
          <w:szCs w:val="24"/>
        </w:rPr>
        <w:t>.</w:t>
      </w:r>
      <w:r w:rsidR="1976025F" w:rsidRPr="4A7B2649">
        <w:rPr>
          <w:sz w:val="24"/>
          <w:szCs w:val="24"/>
        </w:rPr>
        <w:t xml:space="preserve"> </w:t>
      </w:r>
      <w:r w:rsidR="251BDC07" w:rsidRPr="4A7B2649">
        <w:rPr>
          <w:sz w:val="24"/>
          <w:szCs w:val="24"/>
        </w:rPr>
        <w:t>T</w:t>
      </w:r>
      <w:r w:rsidR="7207FAFC" w:rsidRPr="4A7B2649">
        <w:rPr>
          <w:sz w:val="24"/>
          <w:szCs w:val="24"/>
        </w:rPr>
        <w:t>he</w:t>
      </w:r>
      <w:r w:rsidR="25F01A01" w:rsidRPr="4A7B2649">
        <w:rPr>
          <w:sz w:val="24"/>
          <w:szCs w:val="24"/>
        </w:rPr>
        <w:t>se</w:t>
      </w:r>
      <w:r w:rsidR="22DF2949" w:rsidRPr="4A7B2649">
        <w:rPr>
          <w:sz w:val="24"/>
          <w:szCs w:val="24"/>
        </w:rPr>
        <w:t xml:space="preserve"> recurring </w:t>
      </w:r>
      <w:r w:rsidR="4218521A" w:rsidRPr="4A7B2649">
        <w:rPr>
          <w:sz w:val="24"/>
          <w:szCs w:val="24"/>
        </w:rPr>
        <w:t>influences</w:t>
      </w:r>
      <w:r w:rsidR="7207FAFC" w:rsidRPr="4A7B2649">
        <w:rPr>
          <w:sz w:val="24"/>
          <w:szCs w:val="24"/>
        </w:rPr>
        <w:t xml:space="preserve"> </w:t>
      </w:r>
      <w:proofErr w:type="gramStart"/>
      <w:r w:rsidR="7207FAFC" w:rsidRPr="4A7B2649">
        <w:rPr>
          <w:sz w:val="24"/>
          <w:szCs w:val="24"/>
        </w:rPr>
        <w:t>are</w:t>
      </w:r>
      <w:r w:rsidR="1831B30B" w:rsidRPr="4A7B2649">
        <w:rPr>
          <w:sz w:val="24"/>
          <w:szCs w:val="24"/>
        </w:rPr>
        <w:t>;</w:t>
      </w:r>
      <w:proofErr w:type="gramEnd"/>
      <w:r w:rsidR="1831B30B" w:rsidRPr="4A7B2649">
        <w:rPr>
          <w:sz w:val="24"/>
          <w:szCs w:val="24"/>
        </w:rPr>
        <w:t xml:space="preserve"> Education</w:t>
      </w:r>
      <w:r w:rsidR="0825CFEC" w:rsidRPr="4A7B2649">
        <w:rPr>
          <w:sz w:val="24"/>
          <w:szCs w:val="24"/>
        </w:rPr>
        <w:t xml:space="preserve">, </w:t>
      </w:r>
      <w:bookmarkStart w:id="2" w:name="_Int_X0czWOuV"/>
      <w:r w:rsidR="0825CFEC" w:rsidRPr="4A7B2649">
        <w:rPr>
          <w:sz w:val="24"/>
          <w:szCs w:val="24"/>
        </w:rPr>
        <w:t>Commercialisation,</w:t>
      </w:r>
      <w:bookmarkEnd w:id="2"/>
      <w:r w:rsidR="39006A81" w:rsidRPr="4A7B2649">
        <w:rPr>
          <w:sz w:val="24"/>
          <w:szCs w:val="24"/>
        </w:rPr>
        <w:t xml:space="preserve"> and </w:t>
      </w:r>
      <w:r w:rsidR="77A54FB2" w:rsidRPr="4A7B2649">
        <w:rPr>
          <w:sz w:val="24"/>
          <w:szCs w:val="24"/>
        </w:rPr>
        <w:t xml:space="preserve">the promotion of </w:t>
      </w:r>
      <w:r w:rsidR="34F9A042" w:rsidRPr="4A7B2649">
        <w:rPr>
          <w:sz w:val="24"/>
          <w:szCs w:val="24"/>
        </w:rPr>
        <w:t>an environmental agenda</w:t>
      </w:r>
      <w:r w:rsidR="77A54FB2" w:rsidRPr="4A7B2649">
        <w:rPr>
          <w:sz w:val="24"/>
          <w:szCs w:val="24"/>
        </w:rPr>
        <w:t>.</w:t>
      </w:r>
      <w:r w:rsidR="1C1409F8" w:rsidRPr="4A7B2649">
        <w:rPr>
          <w:sz w:val="24"/>
          <w:szCs w:val="24"/>
        </w:rPr>
        <w:t xml:space="preserve"> </w:t>
      </w:r>
      <w:r w:rsidR="7E0BE616" w:rsidRPr="4A7B2649">
        <w:rPr>
          <w:sz w:val="24"/>
          <w:szCs w:val="24"/>
        </w:rPr>
        <w:t xml:space="preserve">Within education it will discuss the core elements of outdoor education trying </w:t>
      </w:r>
      <w:r w:rsidR="54418CAE" w:rsidRPr="4A7B2649">
        <w:rPr>
          <w:sz w:val="24"/>
          <w:szCs w:val="24"/>
        </w:rPr>
        <w:t xml:space="preserve">to justify its relevance </w:t>
      </w:r>
      <w:r w:rsidR="653966A0" w:rsidRPr="4A7B2649">
        <w:rPr>
          <w:sz w:val="24"/>
          <w:szCs w:val="24"/>
        </w:rPr>
        <w:t>within</w:t>
      </w:r>
      <w:r w:rsidR="7E0BE616" w:rsidRPr="4A7B2649">
        <w:rPr>
          <w:sz w:val="24"/>
          <w:szCs w:val="24"/>
        </w:rPr>
        <w:t xml:space="preserve"> mainstream education, in a sector that has been dominated by targets and box ticking exercises for decades. It will link </w:t>
      </w:r>
      <w:r w:rsidR="159CA77D" w:rsidRPr="4A7B2649">
        <w:rPr>
          <w:sz w:val="24"/>
          <w:szCs w:val="24"/>
        </w:rPr>
        <w:t>further to</w:t>
      </w:r>
      <w:r w:rsidR="46439051" w:rsidRPr="4A7B2649">
        <w:rPr>
          <w:sz w:val="24"/>
          <w:szCs w:val="24"/>
        </w:rPr>
        <w:t xml:space="preserve"> how</w:t>
      </w:r>
      <w:r w:rsidR="159CA77D" w:rsidRPr="4A7B2649">
        <w:rPr>
          <w:sz w:val="24"/>
          <w:szCs w:val="24"/>
        </w:rPr>
        <w:t xml:space="preserve"> commercialisation</w:t>
      </w:r>
      <w:r w:rsidR="67A93CCB" w:rsidRPr="4A7B2649">
        <w:rPr>
          <w:sz w:val="24"/>
          <w:szCs w:val="24"/>
        </w:rPr>
        <w:t xml:space="preserve"> is exploiting the role outdoor education has to</w:t>
      </w:r>
      <w:r w:rsidR="509F0817" w:rsidRPr="4A7B2649">
        <w:rPr>
          <w:sz w:val="24"/>
          <w:szCs w:val="24"/>
        </w:rPr>
        <w:t xml:space="preserve"> more traditional forms of</w:t>
      </w:r>
      <w:r w:rsidR="67A93CCB" w:rsidRPr="4A7B2649">
        <w:rPr>
          <w:sz w:val="24"/>
          <w:szCs w:val="24"/>
        </w:rPr>
        <w:t xml:space="preserve"> e</w:t>
      </w:r>
      <w:r w:rsidR="159CA77D" w:rsidRPr="4A7B2649">
        <w:rPr>
          <w:sz w:val="24"/>
          <w:szCs w:val="24"/>
        </w:rPr>
        <w:t>ducation</w:t>
      </w:r>
      <w:r w:rsidR="12C9EC6C" w:rsidRPr="4A7B2649">
        <w:rPr>
          <w:sz w:val="24"/>
          <w:szCs w:val="24"/>
        </w:rPr>
        <w:t>,</w:t>
      </w:r>
      <w:r w:rsidR="7E81DF1E" w:rsidRPr="4A7B2649">
        <w:rPr>
          <w:sz w:val="24"/>
          <w:szCs w:val="24"/>
        </w:rPr>
        <w:t xml:space="preserve"> </w:t>
      </w:r>
      <w:r w:rsidR="159CA77D" w:rsidRPr="4A7B2649">
        <w:rPr>
          <w:sz w:val="24"/>
          <w:szCs w:val="24"/>
        </w:rPr>
        <w:t>caus</w:t>
      </w:r>
      <w:r w:rsidR="41B321BE" w:rsidRPr="4A7B2649">
        <w:rPr>
          <w:sz w:val="24"/>
          <w:szCs w:val="24"/>
        </w:rPr>
        <w:t>ing</w:t>
      </w:r>
      <w:r w:rsidR="159CA77D" w:rsidRPr="4A7B2649">
        <w:rPr>
          <w:sz w:val="24"/>
          <w:szCs w:val="24"/>
        </w:rPr>
        <w:t xml:space="preserve"> a shift in practice and a </w:t>
      </w:r>
      <w:r w:rsidR="514348F8" w:rsidRPr="4A7B2649">
        <w:rPr>
          <w:sz w:val="24"/>
          <w:szCs w:val="24"/>
        </w:rPr>
        <w:t xml:space="preserve">greater affordability and accessibility. It then discusses the </w:t>
      </w:r>
      <w:r w:rsidR="0E8C6650" w:rsidRPr="4A7B2649">
        <w:rPr>
          <w:sz w:val="24"/>
          <w:szCs w:val="24"/>
        </w:rPr>
        <w:t xml:space="preserve">merits and </w:t>
      </w:r>
      <w:r w:rsidR="69D5ECBF" w:rsidRPr="4A7B2649">
        <w:rPr>
          <w:sz w:val="24"/>
          <w:szCs w:val="24"/>
        </w:rPr>
        <w:t xml:space="preserve">obstacles </w:t>
      </w:r>
      <w:r w:rsidR="7C945C3E" w:rsidRPr="4A7B2649">
        <w:rPr>
          <w:sz w:val="24"/>
          <w:szCs w:val="24"/>
        </w:rPr>
        <w:t>of</w:t>
      </w:r>
      <w:r w:rsidR="69D5ECBF" w:rsidRPr="4A7B2649">
        <w:rPr>
          <w:sz w:val="24"/>
          <w:szCs w:val="24"/>
        </w:rPr>
        <w:t xml:space="preserve"> outdoor education</w:t>
      </w:r>
      <w:r w:rsidR="173E39A8" w:rsidRPr="4A7B2649">
        <w:rPr>
          <w:sz w:val="24"/>
          <w:szCs w:val="24"/>
        </w:rPr>
        <w:t xml:space="preserve"> incorporat</w:t>
      </w:r>
      <w:r w:rsidR="1DC61BC8" w:rsidRPr="4A7B2649">
        <w:rPr>
          <w:sz w:val="24"/>
          <w:szCs w:val="24"/>
        </w:rPr>
        <w:t>ing</w:t>
      </w:r>
      <w:r w:rsidR="173E39A8" w:rsidRPr="4A7B2649">
        <w:rPr>
          <w:sz w:val="24"/>
          <w:szCs w:val="24"/>
        </w:rPr>
        <w:t xml:space="preserve"> environmental </w:t>
      </w:r>
      <w:r w:rsidR="551D7AF2" w:rsidRPr="4A7B2649">
        <w:rPr>
          <w:sz w:val="24"/>
          <w:szCs w:val="24"/>
        </w:rPr>
        <w:t>awareness in its everyday practice.</w:t>
      </w:r>
    </w:p>
    <w:p w14:paraId="5977ED90" w14:textId="16F47C40" w:rsidR="13008FF2" w:rsidRDefault="13008FF2" w:rsidP="4A7B2649">
      <w:pPr>
        <w:spacing w:line="360" w:lineRule="auto"/>
        <w:rPr>
          <w:sz w:val="24"/>
          <w:szCs w:val="24"/>
        </w:rPr>
      </w:pPr>
      <w:r w:rsidRPr="4A7B2649">
        <w:rPr>
          <w:sz w:val="24"/>
          <w:szCs w:val="24"/>
        </w:rPr>
        <w:t>In consideration of th</w:t>
      </w:r>
      <w:r w:rsidR="41AC19B6" w:rsidRPr="4A7B2649">
        <w:rPr>
          <w:sz w:val="24"/>
          <w:szCs w:val="24"/>
        </w:rPr>
        <w:t>e</w:t>
      </w:r>
      <w:r w:rsidRPr="4A7B2649">
        <w:rPr>
          <w:sz w:val="24"/>
          <w:szCs w:val="24"/>
        </w:rPr>
        <w:t xml:space="preserve"> title, this essay proposes that outdoor education </w:t>
      </w:r>
      <w:r w:rsidR="20FE8C4F" w:rsidRPr="4A7B2649">
        <w:rPr>
          <w:sz w:val="24"/>
          <w:szCs w:val="24"/>
        </w:rPr>
        <w:t xml:space="preserve">is caught between trying to </w:t>
      </w:r>
      <w:r w:rsidR="096DCAE9" w:rsidRPr="4A7B2649">
        <w:rPr>
          <w:sz w:val="24"/>
          <w:szCs w:val="24"/>
        </w:rPr>
        <w:t>conform to the current curriculu</w:t>
      </w:r>
      <w:r w:rsidR="2FFDBC92" w:rsidRPr="4A7B2649">
        <w:rPr>
          <w:sz w:val="24"/>
          <w:szCs w:val="24"/>
        </w:rPr>
        <w:t>m specifications</w:t>
      </w:r>
      <w:r w:rsidR="37EA38FA" w:rsidRPr="4A7B2649">
        <w:rPr>
          <w:sz w:val="24"/>
          <w:szCs w:val="24"/>
        </w:rPr>
        <w:t>,</w:t>
      </w:r>
      <w:r w:rsidR="2FFDBC92" w:rsidRPr="4A7B2649">
        <w:rPr>
          <w:sz w:val="24"/>
          <w:szCs w:val="24"/>
        </w:rPr>
        <w:t xml:space="preserve"> </w:t>
      </w:r>
      <w:r w:rsidR="096DCAE9" w:rsidRPr="4A7B2649">
        <w:rPr>
          <w:sz w:val="24"/>
          <w:szCs w:val="24"/>
        </w:rPr>
        <w:t xml:space="preserve">while </w:t>
      </w:r>
      <w:r w:rsidR="7DA1D206" w:rsidRPr="4A7B2649">
        <w:rPr>
          <w:sz w:val="24"/>
          <w:szCs w:val="24"/>
        </w:rPr>
        <w:t xml:space="preserve">trying to stay true to its experiential foundations. </w:t>
      </w:r>
      <w:r w:rsidR="05BD6A22" w:rsidRPr="4A7B2649">
        <w:rPr>
          <w:sz w:val="24"/>
          <w:szCs w:val="24"/>
        </w:rPr>
        <w:t>It recognises the</w:t>
      </w:r>
      <w:r w:rsidR="2D8B8667" w:rsidRPr="4A7B2649">
        <w:rPr>
          <w:sz w:val="24"/>
          <w:szCs w:val="24"/>
        </w:rPr>
        <w:t>re are</w:t>
      </w:r>
      <w:r w:rsidR="05BD6A22" w:rsidRPr="4A7B2649">
        <w:rPr>
          <w:sz w:val="24"/>
          <w:szCs w:val="24"/>
        </w:rPr>
        <w:t xml:space="preserve"> benefits and pressures of becoming a more commercially orientated practice and </w:t>
      </w:r>
      <w:r w:rsidR="7DC282EA" w:rsidRPr="4A7B2649">
        <w:rPr>
          <w:sz w:val="24"/>
          <w:szCs w:val="24"/>
        </w:rPr>
        <w:t>so it</w:t>
      </w:r>
      <w:r w:rsidR="2CE20661" w:rsidRPr="4A7B2649">
        <w:rPr>
          <w:sz w:val="24"/>
          <w:szCs w:val="24"/>
        </w:rPr>
        <w:t xml:space="preserve"> </w:t>
      </w:r>
      <w:r w:rsidR="05BD6A22" w:rsidRPr="4A7B2649">
        <w:rPr>
          <w:sz w:val="24"/>
          <w:szCs w:val="24"/>
        </w:rPr>
        <w:t xml:space="preserve">looks to shed light </w:t>
      </w:r>
      <w:r w:rsidR="7A75A361" w:rsidRPr="4A7B2649">
        <w:rPr>
          <w:sz w:val="24"/>
          <w:szCs w:val="24"/>
        </w:rPr>
        <w:t>on</w:t>
      </w:r>
      <w:r w:rsidR="6B08A56F" w:rsidRPr="4A7B2649">
        <w:rPr>
          <w:sz w:val="24"/>
          <w:szCs w:val="24"/>
        </w:rPr>
        <w:t xml:space="preserve"> how </w:t>
      </w:r>
      <w:r w:rsidR="5A925311" w:rsidRPr="4A7B2649">
        <w:rPr>
          <w:sz w:val="24"/>
          <w:szCs w:val="24"/>
        </w:rPr>
        <w:t>commercialisation</w:t>
      </w:r>
      <w:r w:rsidR="6B08A56F" w:rsidRPr="4A7B2649">
        <w:rPr>
          <w:sz w:val="24"/>
          <w:szCs w:val="24"/>
        </w:rPr>
        <w:t xml:space="preserve"> is </w:t>
      </w:r>
      <w:r w:rsidR="2B0D12CE" w:rsidRPr="4A7B2649">
        <w:rPr>
          <w:sz w:val="24"/>
          <w:szCs w:val="24"/>
        </w:rPr>
        <w:t xml:space="preserve">a current </w:t>
      </w:r>
      <w:r w:rsidR="6B08A56F" w:rsidRPr="4A7B2649">
        <w:rPr>
          <w:sz w:val="24"/>
          <w:szCs w:val="24"/>
        </w:rPr>
        <w:t xml:space="preserve">cultural </w:t>
      </w:r>
      <w:r w:rsidR="3FFF1F3D" w:rsidRPr="4A7B2649">
        <w:rPr>
          <w:sz w:val="24"/>
          <w:szCs w:val="24"/>
        </w:rPr>
        <w:t>influence</w:t>
      </w:r>
      <w:r w:rsidR="057C4786" w:rsidRPr="4A7B2649">
        <w:rPr>
          <w:sz w:val="24"/>
          <w:szCs w:val="24"/>
        </w:rPr>
        <w:t>.</w:t>
      </w:r>
      <w:r w:rsidR="7EE910E1" w:rsidRPr="4A7B2649">
        <w:rPr>
          <w:sz w:val="24"/>
          <w:szCs w:val="24"/>
        </w:rPr>
        <w:t xml:space="preserve"> </w:t>
      </w:r>
      <w:r w:rsidR="6B08A56F" w:rsidRPr="4A7B2649">
        <w:rPr>
          <w:sz w:val="24"/>
          <w:szCs w:val="24"/>
        </w:rPr>
        <w:t>It will also discuss</w:t>
      </w:r>
      <w:r w:rsidR="7A75A361" w:rsidRPr="4A7B2649">
        <w:rPr>
          <w:sz w:val="24"/>
          <w:szCs w:val="24"/>
        </w:rPr>
        <w:t xml:space="preserve"> </w:t>
      </w:r>
      <w:r w:rsidR="339E69EF" w:rsidRPr="4A7B2649">
        <w:rPr>
          <w:sz w:val="24"/>
          <w:szCs w:val="24"/>
        </w:rPr>
        <w:t xml:space="preserve">how outdoor education is well placed to </w:t>
      </w:r>
      <w:r w:rsidR="33FD0ED1" w:rsidRPr="4A7B2649">
        <w:rPr>
          <w:sz w:val="24"/>
          <w:szCs w:val="24"/>
        </w:rPr>
        <w:t>fulfil</w:t>
      </w:r>
      <w:r w:rsidR="339E69EF" w:rsidRPr="4A7B2649">
        <w:rPr>
          <w:sz w:val="24"/>
          <w:szCs w:val="24"/>
        </w:rPr>
        <w:t xml:space="preserve"> the current gap of </w:t>
      </w:r>
      <w:r w:rsidR="652922B6" w:rsidRPr="4A7B2649">
        <w:rPr>
          <w:sz w:val="24"/>
          <w:szCs w:val="24"/>
        </w:rPr>
        <w:t>environmental</w:t>
      </w:r>
      <w:r w:rsidR="339E69EF" w:rsidRPr="4A7B2649">
        <w:rPr>
          <w:sz w:val="24"/>
          <w:szCs w:val="24"/>
        </w:rPr>
        <w:t xml:space="preserve"> pedagogy</w:t>
      </w:r>
      <w:r w:rsidR="3B394170" w:rsidRPr="4A7B2649">
        <w:rPr>
          <w:sz w:val="24"/>
          <w:szCs w:val="24"/>
        </w:rPr>
        <w:t>,</w:t>
      </w:r>
      <w:r w:rsidR="339E69EF" w:rsidRPr="4A7B2649">
        <w:rPr>
          <w:sz w:val="24"/>
          <w:szCs w:val="24"/>
        </w:rPr>
        <w:t xml:space="preserve"> </w:t>
      </w:r>
      <w:r w:rsidR="3EC9089C" w:rsidRPr="4A7B2649">
        <w:rPr>
          <w:sz w:val="24"/>
          <w:szCs w:val="24"/>
        </w:rPr>
        <w:t>which has seen a dramatic raise in consciousness in the last decade</w:t>
      </w:r>
      <w:r w:rsidR="1B7B27AB" w:rsidRPr="4A7B2649">
        <w:rPr>
          <w:sz w:val="24"/>
          <w:szCs w:val="24"/>
        </w:rPr>
        <w:t>,</w:t>
      </w:r>
      <w:r w:rsidR="3EC9089C" w:rsidRPr="4A7B2649">
        <w:rPr>
          <w:sz w:val="24"/>
          <w:szCs w:val="24"/>
        </w:rPr>
        <w:t xml:space="preserve"> but even so</w:t>
      </w:r>
      <w:r w:rsidR="58039ADB" w:rsidRPr="4A7B2649">
        <w:rPr>
          <w:sz w:val="24"/>
          <w:szCs w:val="24"/>
        </w:rPr>
        <w:t>,</w:t>
      </w:r>
      <w:r w:rsidR="3EC9089C" w:rsidRPr="4A7B2649">
        <w:rPr>
          <w:sz w:val="24"/>
          <w:szCs w:val="24"/>
        </w:rPr>
        <w:t xml:space="preserve"> there is a</w:t>
      </w:r>
      <w:r w:rsidR="7A75A361" w:rsidRPr="4A7B2649">
        <w:rPr>
          <w:sz w:val="24"/>
          <w:szCs w:val="24"/>
        </w:rPr>
        <w:t xml:space="preserve"> distinct lack of </w:t>
      </w:r>
      <w:r w:rsidR="356A27CC" w:rsidRPr="4A7B2649">
        <w:rPr>
          <w:sz w:val="24"/>
          <w:szCs w:val="24"/>
        </w:rPr>
        <w:t xml:space="preserve">research into the effectiveness of outdoor education in </w:t>
      </w:r>
      <w:r w:rsidR="4FB11ECF" w:rsidRPr="4A7B2649">
        <w:rPr>
          <w:sz w:val="24"/>
          <w:szCs w:val="24"/>
        </w:rPr>
        <w:t>perpetuating a greater understanding of</w:t>
      </w:r>
      <w:r w:rsidR="356A27CC" w:rsidRPr="4A7B2649">
        <w:rPr>
          <w:sz w:val="24"/>
          <w:szCs w:val="24"/>
        </w:rPr>
        <w:t xml:space="preserve"> </w:t>
      </w:r>
      <w:r w:rsidR="7A75A361" w:rsidRPr="4A7B2649">
        <w:rPr>
          <w:sz w:val="24"/>
          <w:szCs w:val="24"/>
        </w:rPr>
        <w:t xml:space="preserve">environmental </w:t>
      </w:r>
      <w:r w:rsidR="56E0DC16" w:rsidRPr="4A7B2649">
        <w:rPr>
          <w:sz w:val="24"/>
          <w:szCs w:val="24"/>
        </w:rPr>
        <w:t>theory</w:t>
      </w:r>
      <w:r w:rsidR="3E86F3CD" w:rsidRPr="4A7B2649">
        <w:rPr>
          <w:sz w:val="24"/>
          <w:szCs w:val="24"/>
        </w:rPr>
        <w:t xml:space="preserve">. </w:t>
      </w:r>
    </w:p>
    <w:p w14:paraId="4B95D98F" w14:textId="68AAFC1A" w:rsidR="17B15AE0" w:rsidRDefault="17B15AE0" w:rsidP="4A7B2649">
      <w:pPr>
        <w:spacing w:line="360" w:lineRule="auto"/>
        <w:rPr>
          <w:rFonts w:eastAsiaTheme="minorEastAsia"/>
          <w:sz w:val="24"/>
          <w:szCs w:val="24"/>
        </w:rPr>
      </w:pPr>
      <w:r w:rsidRPr="4A7B2649">
        <w:rPr>
          <w:sz w:val="24"/>
          <w:szCs w:val="24"/>
        </w:rPr>
        <w:lastRenderedPageBreak/>
        <w:t>There are many definitions</w:t>
      </w:r>
      <w:r w:rsidR="5398DD9D" w:rsidRPr="4A7B2649">
        <w:rPr>
          <w:sz w:val="24"/>
          <w:szCs w:val="24"/>
        </w:rPr>
        <w:t xml:space="preserve"> of outdoor education </w:t>
      </w:r>
      <w:r w:rsidR="4A782F90" w:rsidRPr="4A7B2649">
        <w:rPr>
          <w:sz w:val="24"/>
          <w:szCs w:val="24"/>
        </w:rPr>
        <w:t xml:space="preserve">ranging from an early definition by Donaldson and Donaldson (1958, p 63 cited in Adkins and </w:t>
      </w:r>
      <w:proofErr w:type="spellStart"/>
      <w:r w:rsidR="4A782F90" w:rsidRPr="4A7B2649">
        <w:rPr>
          <w:sz w:val="24"/>
          <w:szCs w:val="24"/>
        </w:rPr>
        <w:t>Symmonds</w:t>
      </w:r>
      <w:proofErr w:type="spellEnd"/>
      <w:r w:rsidR="4A782F90" w:rsidRPr="4A7B2649">
        <w:rPr>
          <w:sz w:val="24"/>
          <w:szCs w:val="24"/>
        </w:rPr>
        <w:t>, 2002) who simply describe it as “education in, about, and for the out of doors” to</w:t>
      </w:r>
      <w:r w:rsidRPr="4A7B2649">
        <w:rPr>
          <w:sz w:val="24"/>
          <w:szCs w:val="24"/>
        </w:rPr>
        <w:t xml:space="preserve"> Priest (</w:t>
      </w:r>
      <w:r w:rsidR="0C881884" w:rsidRPr="4A7B2649">
        <w:rPr>
          <w:rFonts w:ascii="Calibri" w:eastAsia="Calibri" w:hAnsi="Calibri" w:cs="Calibri"/>
          <w:sz w:val="24"/>
          <w:szCs w:val="24"/>
        </w:rPr>
        <w:t>1986</w:t>
      </w:r>
      <w:r w:rsidRPr="4A7B2649">
        <w:rPr>
          <w:sz w:val="24"/>
          <w:szCs w:val="24"/>
        </w:rPr>
        <w:t>)</w:t>
      </w:r>
      <w:r w:rsidR="2BEA7556" w:rsidRPr="4A7B2649">
        <w:rPr>
          <w:sz w:val="24"/>
          <w:szCs w:val="24"/>
        </w:rPr>
        <w:t xml:space="preserve"> who </w:t>
      </w:r>
      <w:r w:rsidR="357FDDC5" w:rsidRPr="4A7B2649">
        <w:rPr>
          <w:sz w:val="24"/>
          <w:szCs w:val="24"/>
        </w:rPr>
        <w:t xml:space="preserve">defines </w:t>
      </w:r>
      <w:r w:rsidR="7C3B5EA3" w:rsidRPr="4A7B2649">
        <w:rPr>
          <w:sz w:val="24"/>
          <w:szCs w:val="24"/>
        </w:rPr>
        <w:t>it as</w:t>
      </w:r>
      <w:r w:rsidR="756CB8EE" w:rsidRPr="4A7B2649">
        <w:rPr>
          <w:sz w:val="24"/>
          <w:szCs w:val="24"/>
        </w:rPr>
        <w:t xml:space="preserve"> </w:t>
      </w:r>
      <w:r w:rsidR="05F0E61D" w:rsidRPr="4A7B2649">
        <w:rPr>
          <w:sz w:val="24"/>
          <w:szCs w:val="24"/>
        </w:rPr>
        <w:t xml:space="preserve">multifaceted, </w:t>
      </w:r>
      <w:r w:rsidR="4F8D05B9" w:rsidRPr="4A7B2649">
        <w:rPr>
          <w:sz w:val="24"/>
          <w:szCs w:val="24"/>
        </w:rPr>
        <w:t xml:space="preserve">experienced based </w:t>
      </w:r>
      <w:r w:rsidR="756CB8EE" w:rsidRPr="4A7B2649">
        <w:rPr>
          <w:sz w:val="24"/>
          <w:szCs w:val="24"/>
        </w:rPr>
        <w:t>learni</w:t>
      </w:r>
      <w:r w:rsidR="543AF965" w:rsidRPr="4A7B2649">
        <w:rPr>
          <w:sz w:val="24"/>
          <w:szCs w:val="24"/>
        </w:rPr>
        <w:t>ng</w:t>
      </w:r>
      <w:r w:rsidR="3D5F58A2" w:rsidRPr="4A7B2649">
        <w:rPr>
          <w:sz w:val="24"/>
          <w:szCs w:val="24"/>
        </w:rPr>
        <w:t xml:space="preserve"> </w:t>
      </w:r>
      <w:r w:rsidR="543AF965" w:rsidRPr="4A7B2649">
        <w:rPr>
          <w:sz w:val="24"/>
          <w:szCs w:val="24"/>
        </w:rPr>
        <w:t>in the outdoors,</w:t>
      </w:r>
      <w:r w:rsidR="3EC6B007" w:rsidRPr="4A7B2649">
        <w:rPr>
          <w:sz w:val="24"/>
          <w:szCs w:val="24"/>
        </w:rPr>
        <w:t xml:space="preserve"> which</w:t>
      </w:r>
      <w:r w:rsidR="5D8CFF01" w:rsidRPr="4A7B2649">
        <w:rPr>
          <w:sz w:val="24"/>
          <w:szCs w:val="24"/>
        </w:rPr>
        <w:t xml:space="preserve"> </w:t>
      </w:r>
      <w:r w:rsidR="637240BF" w:rsidRPr="4A7B2649">
        <w:rPr>
          <w:sz w:val="24"/>
          <w:szCs w:val="24"/>
        </w:rPr>
        <w:t>utilis</w:t>
      </w:r>
      <w:r w:rsidR="289D009B" w:rsidRPr="4A7B2649">
        <w:rPr>
          <w:sz w:val="24"/>
          <w:szCs w:val="24"/>
        </w:rPr>
        <w:t>es</w:t>
      </w:r>
      <w:r w:rsidR="637240BF" w:rsidRPr="4A7B2649">
        <w:rPr>
          <w:sz w:val="24"/>
          <w:szCs w:val="24"/>
        </w:rPr>
        <w:t xml:space="preserve"> </w:t>
      </w:r>
      <w:r w:rsidR="558EF5BD" w:rsidRPr="4A7B2649">
        <w:rPr>
          <w:sz w:val="24"/>
          <w:szCs w:val="24"/>
        </w:rPr>
        <w:t>all</w:t>
      </w:r>
      <w:r w:rsidR="637240BF" w:rsidRPr="4A7B2649">
        <w:rPr>
          <w:sz w:val="24"/>
          <w:szCs w:val="24"/>
        </w:rPr>
        <w:t xml:space="preserve"> the senses in a way that</w:t>
      </w:r>
      <w:r w:rsidR="1BB08F8D" w:rsidRPr="4A7B2649">
        <w:rPr>
          <w:sz w:val="24"/>
          <w:szCs w:val="24"/>
        </w:rPr>
        <w:t xml:space="preserve"> generates a link between nature and people</w:t>
      </w:r>
      <w:r w:rsidR="2F50EBBD" w:rsidRPr="4A7B2649">
        <w:rPr>
          <w:sz w:val="24"/>
          <w:szCs w:val="24"/>
        </w:rPr>
        <w:t xml:space="preserve">. </w:t>
      </w:r>
      <w:r w:rsidR="1EA6CDBD" w:rsidRPr="4A7B2649">
        <w:rPr>
          <w:sz w:val="24"/>
          <w:szCs w:val="24"/>
        </w:rPr>
        <w:t xml:space="preserve">Higgins and </w:t>
      </w:r>
      <w:proofErr w:type="spellStart"/>
      <w:r w:rsidR="1EA6CDBD" w:rsidRPr="4A7B2649">
        <w:rPr>
          <w:sz w:val="24"/>
          <w:szCs w:val="24"/>
        </w:rPr>
        <w:t>Loynes</w:t>
      </w:r>
      <w:proofErr w:type="spellEnd"/>
      <w:r w:rsidR="1EA6CDBD" w:rsidRPr="4A7B2649">
        <w:rPr>
          <w:sz w:val="24"/>
          <w:szCs w:val="24"/>
        </w:rPr>
        <w:t xml:space="preserve"> (</w:t>
      </w:r>
      <w:r w:rsidR="6C4AE331" w:rsidRPr="4A7B2649">
        <w:rPr>
          <w:sz w:val="24"/>
          <w:szCs w:val="24"/>
        </w:rPr>
        <w:t xml:space="preserve">1997, cited in </w:t>
      </w:r>
      <w:r w:rsidR="6C4AE331" w:rsidRPr="4A7B2649">
        <w:rPr>
          <w:rFonts w:ascii="Calibri" w:eastAsia="Calibri" w:hAnsi="Calibri" w:cs="Calibri"/>
          <w:sz w:val="24"/>
          <w:szCs w:val="24"/>
        </w:rPr>
        <w:t>Higgins and Nicol,</w:t>
      </w:r>
      <w:r w:rsidR="1EE3CEB6" w:rsidRPr="4A7B2649">
        <w:rPr>
          <w:rFonts w:ascii="Calibri" w:eastAsia="Calibri" w:hAnsi="Calibri" w:cs="Calibri"/>
          <w:sz w:val="24"/>
          <w:szCs w:val="24"/>
        </w:rPr>
        <w:t xml:space="preserve"> </w:t>
      </w:r>
      <w:r w:rsidR="6C4AE331" w:rsidRPr="4A7B2649">
        <w:rPr>
          <w:rFonts w:ascii="Calibri" w:eastAsia="Calibri" w:hAnsi="Calibri" w:cs="Calibri"/>
          <w:sz w:val="24"/>
          <w:szCs w:val="24"/>
        </w:rPr>
        <w:t>2002)</w:t>
      </w:r>
      <w:r w:rsidR="6C4AE331" w:rsidRPr="4A7B2649">
        <w:rPr>
          <w:sz w:val="24"/>
          <w:szCs w:val="24"/>
        </w:rPr>
        <w:t xml:space="preserve"> </w:t>
      </w:r>
      <w:r w:rsidR="1EA6CDBD" w:rsidRPr="4A7B2649">
        <w:rPr>
          <w:sz w:val="24"/>
          <w:szCs w:val="24"/>
        </w:rPr>
        <w:t xml:space="preserve">have </w:t>
      </w:r>
      <w:r w:rsidR="67794317" w:rsidRPr="4A7B2649">
        <w:rPr>
          <w:sz w:val="24"/>
          <w:szCs w:val="24"/>
        </w:rPr>
        <w:t>the</w:t>
      </w:r>
      <w:r w:rsidR="1EA6CDBD" w:rsidRPr="4A7B2649">
        <w:rPr>
          <w:sz w:val="24"/>
          <w:szCs w:val="24"/>
        </w:rPr>
        <w:t xml:space="preserve"> most recognised definition </w:t>
      </w:r>
      <w:r w:rsidR="65E44CCD" w:rsidRPr="4A7B2649">
        <w:rPr>
          <w:sz w:val="24"/>
          <w:szCs w:val="24"/>
        </w:rPr>
        <w:t>to date</w:t>
      </w:r>
      <w:r w:rsidR="66919B84" w:rsidRPr="4A7B2649">
        <w:rPr>
          <w:sz w:val="24"/>
          <w:szCs w:val="24"/>
        </w:rPr>
        <w:t>,</w:t>
      </w:r>
      <w:r w:rsidR="65E44CCD" w:rsidRPr="4A7B2649">
        <w:rPr>
          <w:sz w:val="24"/>
          <w:szCs w:val="24"/>
        </w:rPr>
        <w:t xml:space="preserve"> in the form of a model with three</w:t>
      </w:r>
      <w:r w:rsidR="4F8AB78A" w:rsidRPr="4A7B2649">
        <w:rPr>
          <w:sz w:val="24"/>
          <w:szCs w:val="24"/>
        </w:rPr>
        <w:t xml:space="preserve"> core elements</w:t>
      </w:r>
      <w:r w:rsidR="100A7E60" w:rsidRPr="4A7B2649">
        <w:rPr>
          <w:sz w:val="24"/>
          <w:szCs w:val="24"/>
        </w:rPr>
        <w:t>;</w:t>
      </w:r>
      <w:r w:rsidR="4F8AB78A" w:rsidRPr="4A7B2649">
        <w:rPr>
          <w:sz w:val="24"/>
          <w:szCs w:val="24"/>
        </w:rPr>
        <w:t xml:space="preserve"> activities, environmental learning and personal an</w:t>
      </w:r>
      <w:r w:rsidR="10E5D259" w:rsidRPr="4A7B2649">
        <w:rPr>
          <w:sz w:val="24"/>
          <w:szCs w:val="24"/>
        </w:rPr>
        <w:t>d social development</w:t>
      </w:r>
      <w:r w:rsidR="37A8A3B5" w:rsidRPr="4A7B2649">
        <w:rPr>
          <w:sz w:val="24"/>
          <w:szCs w:val="24"/>
        </w:rPr>
        <w:t>,</w:t>
      </w:r>
      <w:r w:rsidR="273F679C" w:rsidRPr="4A7B2649">
        <w:rPr>
          <w:sz w:val="24"/>
          <w:szCs w:val="24"/>
        </w:rPr>
        <w:t xml:space="preserve"> which interlock to create</w:t>
      </w:r>
      <w:r w:rsidR="60F1B917" w:rsidRPr="4A7B2649">
        <w:rPr>
          <w:sz w:val="24"/>
          <w:szCs w:val="24"/>
        </w:rPr>
        <w:t>,</w:t>
      </w:r>
      <w:r w:rsidR="273F679C" w:rsidRPr="4A7B2649">
        <w:rPr>
          <w:sz w:val="24"/>
          <w:szCs w:val="24"/>
        </w:rPr>
        <w:t xml:space="preserve"> when delivered effectively</w:t>
      </w:r>
      <w:r w:rsidR="555A66D9" w:rsidRPr="4A7B2649">
        <w:rPr>
          <w:sz w:val="24"/>
          <w:szCs w:val="24"/>
        </w:rPr>
        <w:t>,</w:t>
      </w:r>
      <w:r w:rsidR="273F679C" w:rsidRPr="4A7B2649">
        <w:rPr>
          <w:sz w:val="24"/>
          <w:szCs w:val="24"/>
        </w:rPr>
        <w:t xml:space="preserve"> a</w:t>
      </w:r>
      <w:r w:rsidR="61BB2C06" w:rsidRPr="4A7B2649">
        <w:rPr>
          <w:sz w:val="24"/>
          <w:szCs w:val="24"/>
        </w:rPr>
        <w:t>n</w:t>
      </w:r>
      <w:r w:rsidR="6D06A6B8" w:rsidRPr="4A7B2649">
        <w:rPr>
          <w:sz w:val="24"/>
          <w:szCs w:val="24"/>
        </w:rPr>
        <w:t xml:space="preserve"> authentic</w:t>
      </w:r>
      <w:r w:rsidR="61BB2C06" w:rsidRPr="4A7B2649">
        <w:rPr>
          <w:sz w:val="24"/>
          <w:szCs w:val="24"/>
        </w:rPr>
        <w:t xml:space="preserve"> </w:t>
      </w:r>
      <w:r w:rsidR="5FFDC662" w:rsidRPr="4A7B2649">
        <w:rPr>
          <w:sz w:val="24"/>
          <w:szCs w:val="24"/>
        </w:rPr>
        <w:t>outdoor</w:t>
      </w:r>
      <w:r w:rsidR="4C062244" w:rsidRPr="4A7B2649">
        <w:rPr>
          <w:sz w:val="24"/>
          <w:szCs w:val="24"/>
        </w:rPr>
        <w:t xml:space="preserve"> education</w:t>
      </w:r>
      <w:r w:rsidR="273F679C" w:rsidRPr="4A7B2649">
        <w:rPr>
          <w:sz w:val="24"/>
          <w:szCs w:val="24"/>
        </w:rPr>
        <w:t xml:space="preserve"> experience</w:t>
      </w:r>
      <w:r w:rsidR="376D5A29" w:rsidRPr="4A7B2649">
        <w:rPr>
          <w:sz w:val="24"/>
          <w:szCs w:val="24"/>
        </w:rPr>
        <w:t xml:space="preserve">. </w:t>
      </w:r>
      <w:r w:rsidR="004135DC" w:rsidRPr="4A7B2649">
        <w:rPr>
          <w:sz w:val="24"/>
          <w:szCs w:val="24"/>
        </w:rPr>
        <w:t xml:space="preserve">This model is the basis </w:t>
      </w:r>
      <w:r w:rsidR="628BF08E" w:rsidRPr="4A7B2649">
        <w:rPr>
          <w:sz w:val="24"/>
          <w:szCs w:val="24"/>
        </w:rPr>
        <w:t>for</w:t>
      </w:r>
      <w:r w:rsidR="004135DC" w:rsidRPr="4A7B2649">
        <w:rPr>
          <w:sz w:val="24"/>
          <w:szCs w:val="24"/>
        </w:rPr>
        <w:t xml:space="preserve"> many further models of outdoor education including</w:t>
      </w:r>
      <w:r w:rsidR="004135DC" w:rsidRPr="4A7B2649">
        <w:rPr>
          <w:rFonts w:eastAsiaTheme="minorEastAsia"/>
          <w:sz w:val="24"/>
          <w:szCs w:val="24"/>
        </w:rPr>
        <w:t xml:space="preserve"> </w:t>
      </w:r>
      <w:proofErr w:type="spellStart"/>
      <w:r w:rsidR="69614F9C" w:rsidRPr="4A7B2649">
        <w:rPr>
          <w:rFonts w:eastAsiaTheme="minorEastAsia"/>
          <w:color w:val="111111"/>
          <w:sz w:val="24"/>
          <w:szCs w:val="24"/>
        </w:rPr>
        <w:t>Szczepanski</w:t>
      </w:r>
      <w:proofErr w:type="spellEnd"/>
      <w:r w:rsidR="69614F9C" w:rsidRPr="4A7B2649">
        <w:rPr>
          <w:rFonts w:eastAsiaTheme="minorEastAsia"/>
          <w:color w:val="111111"/>
          <w:sz w:val="24"/>
          <w:szCs w:val="24"/>
        </w:rPr>
        <w:t xml:space="preserve"> and Nicol (2005), </w:t>
      </w:r>
      <w:proofErr w:type="spellStart"/>
      <w:r w:rsidR="69614F9C" w:rsidRPr="4A7B2649">
        <w:rPr>
          <w:rFonts w:eastAsiaTheme="minorEastAsia"/>
          <w:color w:val="111111"/>
          <w:sz w:val="24"/>
          <w:szCs w:val="24"/>
        </w:rPr>
        <w:t>Tuling</w:t>
      </w:r>
      <w:proofErr w:type="spellEnd"/>
      <w:r w:rsidR="69614F9C" w:rsidRPr="4A7B2649">
        <w:rPr>
          <w:rFonts w:eastAsiaTheme="minorEastAsia"/>
          <w:color w:val="111111"/>
          <w:sz w:val="24"/>
          <w:szCs w:val="24"/>
        </w:rPr>
        <w:t xml:space="preserve"> et al. 2018; </w:t>
      </w:r>
      <w:r w:rsidR="5CA98C4C" w:rsidRPr="4A7B2649">
        <w:rPr>
          <w:rFonts w:eastAsiaTheme="minorEastAsia"/>
          <w:color w:val="111111"/>
          <w:sz w:val="24"/>
          <w:szCs w:val="24"/>
        </w:rPr>
        <w:t xml:space="preserve">and </w:t>
      </w:r>
      <w:r w:rsidR="69614F9C" w:rsidRPr="4A7B2649">
        <w:rPr>
          <w:rFonts w:eastAsiaTheme="minorEastAsia"/>
          <w:sz w:val="24"/>
          <w:szCs w:val="24"/>
        </w:rPr>
        <w:t xml:space="preserve">Mohamed et al., </w:t>
      </w:r>
      <w:r w:rsidR="2C2DCB88" w:rsidRPr="4A7B2649">
        <w:rPr>
          <w:rFonts w:eastAsiaTheme="minorEastAsia"/>
          <w:sz w:val="24"/>
          <w:szCs w:val="24"/>
        </w:rPr>
        <w:t>(</w:t>
      </w:r>
      <w:r w:rsidR="69614F9C" w:rsidRPr="4A7B2649">
        <w:rPr>
          <w:rFonts w:eastAsiaTheme="minorEastAsia"/>
          <w:sz w:val="24"/>
          <w:szCs w:val="24"/>
        </w:rPr>
        <w:t>2021</w:t>
      </w:r>
      <w:r w:rsidR="191DFE23" w:rsidRPr="4A7B2649">
        <w:rPr>
          <w:rFonts w:eastAsiaTheme="minorEastAsia"/>
          <w:sz w:val="24"/>
          <w:szCs w:val="24"/>
        </w:rPr>
        <w:t>)</w:t>
      </w:r>
      <w:r w:rsidR="37395BE2" w:rsidRPr="4A7B2649">
        <w:rPr>
          <w:rFonts w:eastAsiaTheme="minorEastAsia"/>
          <w:sz w:val="24"/>
          <w:szCs w:val="24"/>
        </w:rPr>
        <w:t xml:space="preserve">. </w:t>
      </w:r>
    </w:p>
    <w:p w14:paraId="113E11B9" w14:textId="08FB1565" w:rsidR="1EDFF17E" w:rsidRDefault="1EDFF17E" w:rsidP="4A7B2649">
      <w:pPr>
        <w:spacing w:line="360" w:lineRule="auto"/>
        <w:rPr>
          <w:sz w:val="24"/>
          <w:szCs w:val="24"/>
        </w:rPr>
      </w:pPr>
      <w:proofErr w:type="spellStart"/>
      <w:r w:rsidRPr="4A7B2649">
        <w:rPr>
          <w:sz w:val="24"/>
          <w:szCs w:val="24"/>
        </w:rPr>
        <w:t>Dabaja</w:t>
      </w:r>
      <w:proofErr w:type="spellEnd"/>
      <w:r w:rsidRPr="4A7B2649">
        <w:rPr>
          <w:sz w:val="24"/>
          <w:szCs w:val="24"/>
        </w:rPr>
        <w:t xml:space="preserve"> </w:t>
      </w:r>
      <w:r w:rsidR="0E9DD1D0" w:rsidRPr="4A7B2649">
        <w:rPr>
          <w:sz w:val="24"/>
          <w:szCs w:val="24"/>
        </w:rPr>
        <w:t>(</w:t>
      </w:r>
      <w:r w:rsidR="038B06FA" w:rsidRPr="4A7B2649">
        <w:rPr>
          <w:sz w:val="24"/>
          <w:szCs w:val="24"/>
        </w:rPr>
        <w:t>2022</w:t>
      </w:r>
      <w:r w:rsidR="0E9DD1D0" w:rsidRPr="4A7B2649">
        <w:rPr>
          <w:sz w:val="24"/>
          <w:szCs w:val="24"/>
        </w:rPr>
        <w:t>)</w:t>
      </w:r>
      <w:r w:rsidR="0D34DF60" w:rsidRPr="4A7B2649">
        <w:rPr>
          <w:sz w:val="24"/>
          <w:szCs w:val="24"/>
        </w:rPr>
        <w:t xml:space="preserve"> however</w:t>
      </w:r>
      <w:r w:rsidR="21997221" w:rsidRPr="4A7B2649">
        <w:rPr>
          <w:sz w:val="24"/>
          <w:szCs w:val="24"/>
        </w:rPr>
        <w:t>,</w:t>
      </w:r>
      <w:r w:rsidR="0E9DD1D0" w:rsidRPr="4A7B2649">
        <w:rPr>
          <w:sz w:val="24"/>
          <w:szCs w:val="24"/>
        </w:rPr>
        <w:t xml:space="preserve"> imp</w:t>
      </w:r>
      <w:r w:rsidR="12642E16" w:rsidRPr="4A7B2649">
        <w:rPr>
          <w:sz w:val="24"/>
          <w:szCs w:val="24"/>
        </w:rPr>
        <w:t>licates</w:t>
      </w:r>
      <w:r w:rsidRPr="4A7B2649">
        <w:rPr>
          <w:sz w:val="24"/>
          <w:szCs w:val="24"/>
        </w:rPr>
        <w:t xml:space="preserve"> it is impossible to </w:t>
      </w:r>
      <w:r w:rsidR="3F8D7EE5" w:rsidRPr="4A7B2649">
        <w:rPr>
          <w:sz w:val="24"/>
          <w:szCs w:val="24"/>
        </w:rPr>
        <w:t>create a definitive definition</w:t>
      </w:r>
      <w:r w:rsidR="7A4BB567" w:rsidRPr="4A7B2649">
        <w:rPr>
          <w:sz w:val="24"/>
          <w:szCs w:val="24"/>
        </w:rPr>
        <w:t>,</w:t>
      </w:r>
      <w:r w:rsidR="3F8D7EE5" w:rsidRPr="4A7B2649">
        <w:rPr>
          <w:sz w:val="24"/>
          <w:szCs w:val="24"/>
        </w:rPr>
        <w:t xml:space="preserve"> </w:t>
      </w:r>
      <w:r w:rsidR="13293DC3" w:rsidRPr="4A7B2649">
        <w:rPr>
          <w:sz w:val="24"/>
          <w:szCs w:val="24"/>
        </w:rPr>
        <w:t>especially</w:t>
      </w:r>
      <w:r w:rsidR="7FE2EC09" w:rsidRPr="4A7B2649">
        <w:rPr>
          <w:sz w:val="24"/>
          <w:szCs w:val="24"/>
        </w:rPr>
        <w:t xml:space="preserve"> as simple as Donaldson and Donaldson suggest</w:t>
      </w:r>
      <w:r w:rsidR="686A3A55" w:rsidRPr="4A7B2649">
        <w:rPr>
          <w:sz w:val="24"/>
          <w:szCs w:val="24"/>
        </w:rPr>
        <w:t>,</w:t>
      </w:r>
      <w:r w:rsidR="7FE2EC09" w:rsidRPr="4A7B2649">
        <w:rPr>
          <w:sz w:val="24"/>
          <w:szCs w:val="24"/>
        </w:rPr>
        <w:t xml:space="preserve"> </w:t>
      </w:r>
      <w:r w:rsidR="3F8D7EE5" w:rsidRPr="4A7B2649">
        <w:rPr>
          <w:sz w:val="24"/>
          <w:szCs w:val="24"/>
        </w:rPr>
        <w:t>as</w:t>
      </w:r>
      <w:r w:rsidR="456E4B1E" w:rsidRPr="4A7B2649">
        <w:rPr>
          <w:sz w:val="24"/>
          <w:szCs w:val="24"/>
        </w:rPr>
        <w:t xml:space="preserve"> there are</w:t>
      </w:r>
      <w:r w:rsidR="3F8D7EE5" w:rsidRPr="4A7B2649">
        <w:rPr>
          <w:sz w:val="24"/>
          <w:szCs w:val="24"/>
        </w:rPr>
        <w:t xml:space="preserve"> too many </w:t>
      </w:r>
      <w:r w:rsidR="661D708E" w:rsidRPr="4A7B2649">
        <w:rPr>
          <w:sz w:val="24"/>
          <w:szCs w:val="24"/>
        </w:rPr>
        <w:t>variables</w:t>
      </w:r>
      <w:r w:rsidR="61E683A0" w:rsidRPr="4A7B2649">
        <w:rPr>
          <w:sz w:val="24"/>
          <w:szCs w:val="24"/>
        </w:rPr>
        <w:t>,</w:t>
      </w:r>
      <w:r w:rsidR="661D708E" w:rsidRPr="4A7B2649">
        <w:rPr>
          <w:sz w:val="24"/>
          <w:szCs w:val="24"/>
        </w:rPr>
        <w:t xml:space="preserve"> in the form of language, culture and tradition </w:t>
      </w:r>
      <w:r w:rsidR="58235473" w:rsidRPr="4A7B2649">
        <w:rPr>
          <w:sz w:val="24"/>
          <w:szCs w:val="24"/>
        </w:rPr>
        <w:t xml:space="preserve">that </w:t>
      </w:r>
      <w:r w:rsidR="661D708E" w:rsidRPr="4A7B2649">
        <w:rPr>
          <w:sz w:val="24"/>
          <w:szCs w:val="24"/>
        </w:rPr>
        <w:t>shape what is understood by th</w:t>
      </w:r>
      <w:r w:rsidR="3A281C67" w:rsidRPr="4A7B2649">
        <w:rPr>
          <w:sz w:val="24"/>
          <w:szCs w:val="24"/>
        </w:rPr>
        <w:t>e term</w:t>
      </w:r>
      <w:r w:rsidR="7104FC01" w:rsidRPr="4A7B2649">
        <w:rPr>
          <w:sz w:val="24"/>
          <w:szCs w:val="24"/>
        </w:rPr>
        <w:t>.</w:t>
      </w:r>
      <w:r w:rsidR="3E506046" w:rsidRPr="4A7B2649">
        <w:rPr>
          <w:sz w:val="24"/>
          <w:szCs w:val="24"/>
        </w:rPr>
        <w:t xml:space="preserve"> </w:t>
      </w:r>
      <w:r w:rsidR="1EA6D65C" w:rsidRPr="4A7B2649">
        <w:rPr>
          <w:sz w:val="24"/>
          <w:szCs w:val="24"/>
        </w:rPr>
        <w:t>Indeed</w:t>
      </w:r>
      <w:r w:rsidR="1B9B3A65" w:rsidRPr="4A7B2649">
        <w:rPr>
          <w:sz w:val="24"/>
          <w:szCs w:val="24"/>
        </w:rPr>
        <w:t>,</w:t>
      </w:r>
      <w:r w:rsidR="1EA6D65C" w:rsidRPr="4A7B2649">
        <w:rPr>
          <w:sz w:val="24"/>
          <w:szCs w:val="24"/>
        </w:rPr>
        <w:t xml:space="preserve"> Higgins and Nicol (2002)</w:t>
      </w:r>
      <w:r w:rsidR="7B323659" w:rsidRPr="4A7B2649">
        <w:rPr>
          <w:sz w:val="24"/>
          <w:szCs w:val="24"/>
        </w:rPr>
        <w:t xml:space="preserve"> state that cultural influences</w:t>
      </w:r>
      <w:r w:rsidR="00EC76EC" w:rsidRPr="4A7B2649">
        <w:rPr>
          <w:sz w:val="24"/>
          <w:szCs w:val="24"/>
        </w:rPr>
        <w:t>,</w:t>
      </w:r>
      <w:r w:rsidR="1E5B9A7D" w:rsidRPr="4A7B2649">
        <w:rPr>
          <w:sz w:val="24"/>
          <w:szCs w:val="24"/>
        </w:rPr>
        <w:t xml:space="preserve"> </w:t>
      </w:r>
      <w:r w:rsidR="00EC76EC" w:rsidRPr="4A7B2649">
        <w:rPr>
          <w:sz w:val="24"/>
          <w:szCs w:val="24"/>
        </w:rPr>
        <w:t xml:space="preserve">conceptual </w:t>
      </w:r>
      <w:r w:rsidR="3C7D661B" w:rsidRPr="4A7B2649">
        <w:rPr>
          <w:sz w:val="24"/>
          <w:szCs w:val="24"/>
        </w:rPr>
        <w:t>ideas,</w:t>
      </w:r>
      <w:r w:rsidR="219A0453" w:rsidRPr="4A7B2649">
        <w:rPr>
          <w:sz w:val="24"/>
          <w:szCs w:val="24"/>
        </w:rPr>
        <w:t xml:space="preserve"> and</w:t>
      </w:r>
      <w:r w:rsidR="220FC87B" w:rsidRPr="4A7B2649">
        <w:rPr>
          <w:sz w:val="24"/>
          <w:szCs w:val="24"/>
        </w:rPr>
        <w:t xml:space="preserve"> the</w:t>
      </w:r>
      <w:r w:rsidR="219A0453" w:rsidRPr="4A7B2649">
        <w:rPr>
          <w:sz w:val="24"/>
          <w:szCs w:val="24"/>
        </w:rPr>
        <w:t xml:space="preserve"> lived experience of the facilitator </w:t>
      </w:r>
      <w:r w:rsidR="16523D93" w:rsidRPr="4A7B2649">
        <w:rPr>
          <w:sz w:val="24"/>
          <w:szCs w:val="24"/>
        </w:rPr>
        <w:t xml:space="preserve">add </w:t>
      </w:r>
      <w:r w:rsidR="0F02F5E8" w:rsidRPr="4A7B2649">
        <w:rPr>
          <w:sz w:val="24"/>
          <w:szCs w:val="24"/>
        </w:rPr>
        <w:t xml:space="preserve">to the individuality </w:t>
      </w:r>
      <w:r w:rsidR="4BF9024B" w:rsidRPr="4A7B2649">
        <w:rPr>
          <w:sz w:val="24"/>
          <w:szCs w:val="24"/>
        </w:rPr>
        <w:t>of experience,</w:t>
      </w:r>
      <w:r w:rsidR="019F467F" w:rsidRPr="4A7B2649">
        <w:rPr>
          <w:sz w:val="24"/>
          <w:szCs w:val="24"/>
        </w:rPr>
        <w:t xml:space="preserve"> </w:t>
      </w:r>
      <w:r w:rsidR="09A3E7FC" w:rsidRPr="4A7B2649">
        <w:rPr>
          <w:sz w:val="24"/>
          <w:szCs w:val="24"/>
        </w:rPr>
        <w:t xml:space="preserve">not to mention the individuality of the learner themselves </w:t>
      </w:r>
      <w:r w:rsidR="019F467F" w:rsidRPr="4A7B2649">
        <w:rPr>
          <w:sz w:val="24"/>
          <w:szCs w:val="24"/>
        </w:rPr>
        <w:t xml:space="preserve">and </w:t>
      </w:r>
      <w:r w:rsidR="46E709B7" w:rsidRPr="4A7B2649">
        <w:rPr>
          <w:sz w:val="24"/>
          <w:szCs w:val="24"/>
        </w:rPr>
        <w:t>therefore</w:t>
      </w:r>
      <w:r w:rsidR="539ECD07" w:rsidRPr="4A7B2649">
        <w:rPr>
          <w:sz w:val="24"/>
          <w:szCs w:val="24"/>
        </w:rPr>
        <w:t xml:space="preserve"> it is felt </w:t>
      </w:r>
      <w:r w:rsidR="019F467F" w:rsidRPr="4A7B2649">
        <w:rPr>
          <w:sz w:val="24"/>
          <w:szCs w:val="24"/>
        </w:rPr>
        <w:t>some</w:t>
      </w:r>
      <w:r w:rsidR="4BF9024B" w:rsidRPr="4A7B2649">
        <w:rPr>
          <w:sz w:val="24"/>
          <w:szCs w:val="24"/>
        </w:rPr>
        <w:t xml:space="preserve"> things </w:t>
      </w:r>
      <w:r w:rsidR="783A977A" w:rsidRPr="4A7B2649">
        <w:rPr>
          <w:sz w:val="24"/>
          <w:szCs w:val="24"/>
        </w:rPr>
        <w:t>can</w:t>
      </w:r>
      <w:r w:rsidR="44AEF924" w:rsidRPr="4A7B2649">
        <w:rPr>
          <w:sz w:val="24"/>
          <w:szCs w:val="24"/>
        </w:rPr>
        <w:t>,</w:t>
      </w:r>
      <w:r w:rsidR="783A977A" w:rsidRPr="4A7B2649">
        <w:rPr>
          <w:sz w:val="24"/>
          <w:szCs w:val="24"/>
        </w:rPr>
        <w:t xml:space="preserve"> and should</w:t>
      </w:r>
      <w:r w:rsidR="378DA303" w:rsidRPr="4A7B2649">
        <w:rPr>
          <w:sz w:val="24"/>
          <w:szCs w:val="24"/>
        </w:rPr>
        <w:t>,</w:t>
      </w:r>
      <w:r w:rsidR="29F18AF3" w:rsidRPr="4A7B2649">
        <w:rPr>
          <w:sz w:val="24"/>
          <w:szCs w:val="24"/>
        </w:rPr>
        <w:t xml:space="preserve"> be purely experienced and not taught</w:t>
      </w:r>
      <w:r w:rsidR="4BF9024B" w:rsidRPr="4A7B2649">
        <w:rPr>
          <w:sz w:val="24"/>
          <w:szCs w:val="24"/>
        </w:rPr>
        <w:t xml:space="preserve">. </w:t>
      </w:r>
      <w:r w:rsidR="771BAB5F" w:rsidRPr="4A7B2649">
        <w:rPr>
          <w:sz w:val="24"/>
          <w:szCs w:val="24"/>
        </w:rPr>
        <w:t>C</w:t>
      </w:r>
      <w:r w:rsidR="1623A90E" w:rsidRPr="4A7B2649">
        <w:rPr>
          <w:sz w:val="24"/>
          <w:szCs w:val="24"/>
        </w:rPr>
        <w:t xml:space="preserve">ulture itself is a complicated and </w:t>
      </w:r>
      <w:bookmarkStart w:id="3" w:name="_Int_4yaTcBtf"/>
      <w:r w:rsidR="5C19934A" w:rsidRPr="4A7B2649">
        <w:rPr>
          <w:sz w:val="24"/>
          <w:szCs w:val="24"/>
        </w:rPr>
        <w:t>largely</w:t>
      </w:r>
      <w:r w:rsidR="1623A90E" w:rsidRPr="4A7B2649">
        <w:rPr>
          <w:sz w:val="24"/>
          <w:szCs w:val="24"/>
        </w:rPr>
        <w:t xml:space="preserve"> debated</w:t>
      </w:r>
      <w:bookmarkEnd w:id="3"/>
      <w:r w:rsidR="1623A90E" w:rsidRPr="4A7B2649">
        <w:rPr>
          <w:sz w:val="24"/>
          <w:szCs w:val="24"/>
        </w:rPr>
        <w:t xml:space="preserve"> topic. </w:t>
      </w:r>
    </w:p>
    <w:p w14:paraId="649FD181" w14:textId="50B3B235" w:rsidR="0ADBE24E" w:rsidRDefault="0ADBE24E" w:rsidP="4A7B2649">
      <w:pPr>
        <w:spacing w:line="360" w:lineRule="auto"/>
        <w:rPr>
          <w:sz w:val="24"/>
          <w:szCs w:val="24"/>
        </w:rPr>
      </w:pPr>
      <w:r w:rsidRPr="4A7B2649">
        <w:rPr>
          <w:sz w:val="24"/>
          <w:szCs w:val="24"/>
        </w:rPr>
        <w:t xml:space="preserve">Pierre Bourdieu suggests that </w:t>
      </w:r>
      <w:r w:rsidR="18D9DEAB" w:rsidRPr="4A7B2649">
        <w:rPr>
          <w:sz w:val="24"/>
          <w:szCs w:val="24"/>
        </w:rPr>
        <w:t xml:space="preserve">culture is made up of </w:t>
      </w:r>
      <w:r w:rsidR="248DFBAF" w:rsidRPr="4A7B2649">
        <w:rPr>
          <w:sz w:val="24"/>
          <w:szCs w:val="24"/>
        </w:rPr>
        <w:t>an</w:t>
      </w:r>
      <w:r w:rsidR="18D9DEAB" w:rsidRPr="4A7B2649">
        <w:rPr>
          <w:sz w:val="24"/>
          <w:szCs w:val="24"/>
        </w:rPr>
        <w:t xml:space="preserve"> </w:t>
      </w:r>
      <w:r w:rsidR="23DB447D" w:rsidRPr="4A7B2649">
        <w:rPr>
          <w:sz w:val="24"/>
          <w:szCs w:val="24"/>
        </w:rPr>
        <w:t>interdependence</w:t>
      </w:r>
      <w:r w:rsidR="18D9DEAB" w:rsidRPr="4A7B2649">
        <w:rPr>
          <w:sz w:val="24"/>
          <w:szCs w:val="24"/>
        </w:rPr>
        <w:t xml:space="preserve"> between “human agency</w:t>
      </w:r>
      <w:r w:rsidR="39876C12" w:rsidRPr="4A7B2649">
        <w:rPr>
          <w:sz w:val="24"/>
          <w:szCs w:val="24"/>
        </w:rPr>
        <w:t>”</w:t>
      </w:r>
      <w:r w:rsidR="18D9DEAB" w:rsidRPr="4A7B2649">
        <w:rPr>
          <w:sz w:val="24"/>
          <w:szCs w:val="24"/>
        </w:rPr>
        <w:t xml:space="preserve"> and the </w:t>
      </w:r>
      <w:r w:rsidR="2109302D" w:rsidRPr="4A7B2649">
        <w:rPr>
          <w:sz w:val="24"/>
          <w:szCs w:val="24"/>
        </w:rPr>
        <w:t xml:space="preserve">constraints and composition of </w:t>
      </w:r>
      <w:r w:rsidR="7AE286E0" w:rsidRPr="4A7B2649">
        <w:rPr>
          <w:sz w:val="24"/>
          <w:szCs w:val="24"/>
        </w:rPr>
        <w:t>wider society</w:t>
      </w:r>
      <w:r w:rsidR="16011414" w:rsidRPr="4A7B2649">
        <w:rPr>
          <w:sz w:val="24"/>
          <w:szCs w:val="24"/>
        </w:rPr>
        <w:t>.</w:t>
      </w:r>
      <w:r w:rsidR="7AE286E0" w:rsidRPr="4A7B2649">
        <w:rPr>
          <w:sz w:val="24"/>
          <w:szCs w:val="24"/>
        </w:rPr>
        <w:t xml:space="preserve"> </w:t>
      </w:r>
      <w:r w:rsidR="07441F2F" w:rsidRPr="4A7B2649">
        <w:rPr>
          <w:sz w:val="24"/>
          <w:szCs w:val="24"/>
        </w:rPr>
        <w:t>A</w:t>
      </w:r>
      <w:r w:rsidR="18E817C5" w:rsidRPr="4A7B2649">
        <w:rPr>
          <w:sz w:val="24"/>
          <w:szCs w:val="24"/>
        </w:rPr>
        <w:t>cknowledging</w:t>
      </w:r>
      <w:r w:rsidR="7AE286E0" w:rsidRPr="4A7B2649">
        <w:rPr>
          <w:sz w:val="24"/>
          <w:szCs w:val="24"/>
        </w:rPr>
        <w:t xml:space="preserve"> </w:t>
      </w:r>
      <w:r w:rsidR="7D98BC7D" w:rsidRPr="4A7B2649">
        <w:rPr>
          <w:sz w:val="24"/>
          <w:szCs w:val="24"/>
        </w:rPr>
        <w:t xml:space="preserve">there is </w:t>
      </w:r>
      <w:r w:rsidR="09CB3C6A" w:rsidRPr="4A7B2649">
        <w:rPr>
          <w:sz w:val="24"/>
          <w:szCs w:val="24"/>
        </w:rPr>
        <w:t>a contrast</w:t>
      </w:r>
      <w:r w:rsidR="7D98BC7D" w:rsidRPr="4A7B2649">
        <w:rPr>
          <w:sz w:val="24"/>
          <w:szCs w:val="24"/>
        </w:rPr>
        <w:t xml:space="preserve"> between having free will</w:t>
      </w:r>
      <w:r w:rsidR="5CC19160" w:rsidRPr="4A7B2649">
        <w:rPr>
          <w:sz w:val="24"/>
          <w:szCs w:val="24"/>
        </w:rPr>
        <w:t>,</w:t>
      </w:r>
      <w:r w:rsidR="7D98BC7D" w:rsidRPr="4A7B2649">
        <w:rPr>
          <w:sz w:val="24"/>
          <w:szCs w:val="24"/>
        </w:rPr>
        <w:t xml:space="preserve"> but also doing what is commonly accepted as typical. </w:t>
      </w:r>
      <w:r w:rsidR="0677B957" w:rsidRPr="4A7B2649">
        <w:rPr>
          <w:sz w:val="24"/>
          <w:szCs w:val="24"/>
        </w:rPr>
        <w:t xml:space="preserve">This raises </w:t>
      </w:r>
      <w:r w:rsidR="2A0D3D1B" w:rsidRPr="4A7B2649">
        <w:rPr>
          <w:sz w:val="24"/>
          <w:szCs w:val="24"/>
        </w:rPr>
        <w:t>the question</w:t>
      </w:r>
      <w:r w:rsidR="41280579" w:rsidRPr="4A7B2649">
        <w:rPr>
          <w:sz w:val="24"/>
          <w:szCs w:val="24"/>
        </w:rPr>
        <w:t>:</w:t>
      </w:r>
      <w:r w:rsidR="2A0D3D1B" w:rsidRPr="4A7B2649">
        <w:rPr>
          <w:sz w:val="24"/>
          <w:szCs w:val="24"/>
        </w:rPr>
        <w:t xml:space="preserve"> If </w:t>
      </w:r>
      <w:r w:rsidR="1250B34D" w:rsidRPr="4A7B2649">
        <w:rPr>
          <w:sz w:val="24"/>
          <w:szCs w:val="24"/>
        </w:rPr>
        <w:t xml:space="preserve">the outdoor education community is unable to agree on </w:t>
      </w:r>
      <w:r w:rsidR="6E76F740" w:rsidRPr="4A7B2649">
        <w:rPr>
          <w:sz w:val="24"/>
          <w:szCs w:val="24"/>
        </w:rPr>
        <w:t>a</w:t>
      </w:r>
      <w:r w:rsidR="2A0D3D1B" w:rsidRPr="4A7B2649">
        <w:rPr>
          <w:sz w:val="24"/>
          <w:szCs w:val="24"/>
        </w:rPr>
        <w:t xml:space="preserve"> </w:t>
      </w:r>
      <w:r w:rsidR="2E75A5B2" w:rsidRPr="4A7B2649">
        <w:rPr>
          <w:sz w:val="24"/>
          <w:szCs w:val="24"/>
        </w:rPr>
        <w:t>definition which comprehensively explains what they</w:t>
      </w:r>
      <w:r w:rsidR="0C48EAE4" w:rsidRPr="4A7B2649">
        <w:rPr>
          <w:sz w:val="24"/>
          <w:szCs w:val="24"/>
        </w:rPr>
        <w:t xml:space="preserve"> are about</w:t>
      </w:r>
      <w:r w:rsidR="5B195617" w:rsidRPr="4A7B2649">
        <w:rPr>
          <w:sz w:val="24"/>
          <w:szCs w:val="24"/>
        </w:rPr>
        <w:t>,</w:t>
      </w:r>
      <w:r w:rsidR="0C48EAE4" w:rsidRPr="4A7B2649">
        <w:rPr>
          <w:sz w:val="24"/>
          <w:szCs w:val="24"/>
        </w:rPr>
        <w:t xml:space="preserve"> and what they want</w:t>
      </w:r>
      <w:r w:rsidR="2E75A5B2" w:rsidRPr="4A7B2649">
        <w:rPr>
          <w:sz w:val="24"/>
          <w:szCs w:val="24"/>
        </w:rPr>
        <w:t xml:space="preserve"> to achieve, then how is a judgment on its relevance within</w:t>
      </w:r>
      <w:r w:rsidR="08E9B6AC" w:rsidRPr="4A7B2649">
        <w:rPr>
          <w:sz w:val="24"/>
          <w:szCs w:val="24"/>
        </w:rPr>
        <w:t xml:space="preserve"> education supposed to be </w:t>
      </w:r>
      <w:r w:rsidR="5F77C6FD" w:rsidRPr="4A7B2649">
        <w:rPr>
          <w:sz w:val="24"/>
          <w:szCs w:val="24"/>
        </w:rPr>
        <w:t>reached</w:t>
      </w:r>
      <w:r w:rsidR="08E9B6AC" w:rsidRPr="4A7B2649">
        <w:rPr>
          <w:sz w:val="24"/>
          <w:szCs w:val="24"/>
        </w:rPr>
        <w:t xml:space="preserve">? </w:t>
      </w:r>
      <w:r w:rsidR="7C1DE6FB" w:rsidRPr="4A7B2649">
        <w:rPr>
          <w:sz w:val="24"/>
          <w:szCs w:val="24"/>
        </w:rPr>
        <w:t>To</w:t>
      </w:r>
      <w:r w:rsidR="122B4F26" w:rsidRPr="4A7B2649">
        <w:rPr>
          <w:sz w:val="24"/>
          <w:szCs w:val="24"/>
        </w:rPr>
        <w:t xml:space="preserve"> discuss this further</w:t>
      </w:r>
      <w:r w:rsidR="14904CDB" w:rsidRPr="4A7B2649">
        <w:rPr>
          <w:sz w:val="24"/>
          <w:szCs w:val="24"/>
        </w:rPr>
        <w:t>,</w:t>
      </w:r>
      <w:r w:rsidR="122B4F26" w:rsidRPr="4A7B2649">
        <w:rPr>
          <w:sz w:val="24"/>
          <w:szCs w:val="24"/>
        </w:rPr>
        <w:t xml:space="preserve"> first the relationship between outdoor education and education in general needs to be explored.</w:t>
      </w:r>
    </w:p>
    <w:p w14:paraId="254302B5" w14:textId="678D2149" w:rsidR="4A7B2649" w:rsidRDefault="4A7B2649" w:rsidP="4A7B2649">
      <w:pPr>
        <w:spacing w:line="360" w:lineRule="auto"/>
        <w:rPr>
          <w:sz w:val="24"/>
          <w:szCs w:val="24"/>
        </w:rPr>
      </w:pPr>
    </w:p>
    <w:p w14:paraId="22801AB8" w14:textId="43AA4CBC" w:rsidR="1CDF61F3" w:rsidRDefault="1CDF61F3" w:rsidP="4A7B2649">
      <w:pPr>
        <w:spacing w:line="360" w:lineRule="auto"/>
        <w:rPr>
          <w:sz w:val="24"/>
          <w:szCs w:val="24"/>
        </w:rPr>
      </w:pPr>
      <w:r w:rsidRPr="4A7B2649">
        <w:rPr>
          <w:sz w:val="24"/>
          <w:szCs w:val="24"/>
        </w:rPr>
        <w:t xml:space="preserve"> </w:t>
      </w:r>
      <w:r w:rsidR="430A5D35" w:rsidRPr="4A7B2649">
        <w:rPr>
          <w:sz w:val="24"/>
          <w:szCs w:val="24"/>
        </w:rPr>
        <w:t>The first cultural struggle</w:t>
      </w:r>
      <w:r w:rsidR="37C29675" w:rsidRPr="4A7B2649">
        <w:rPr>
          <w:sz w:val="24"/>
          <w:szCs w:val="24"/>
        </w:rPr>
        <w:t>s</w:t>
      </w:r>
      <w:r w:rsidR="430A5D35" w:rsidRPr="4A7B2649">
        <w:rPr>
          <w:sz w:val="24"/>
          <w:szCs w:val="24"/>
        </w:rPr>
        <w:t xml:space="preserve"> </w:t>
      </w:r>
      <w:r w:rsidR="52A426F0" w:rsidRPr="4A7B2649">
        <w:rPr>
          <w:sz w:val="24"/>
          <w:szCs w:val="24"/>
        </w:rPr>
        <w:t xml:space="preserve">discussed </w:t>
      </w:r>
      <w:r w:rsidR="63B7EA9C" w:rsidRPr="4A7B2649">
        <w:rPr>
          <w:sz w:val="24"/>
          <w:szCs w:val="24"/>
        </w:rPr>
        <w:t>are</w:t>
      </w:r>
      <w:r w:rsidR="2301F786" w:rsidRPr="4A7B2649">
        <w:rPr>
          <w:sz w:val="24"/>
          <w:szCs w:val="24"/>
        </w:rPr>
        <w:t xml:space="preserve"> found</w:t>
      </w:r>
      <w:r w:rsidR="63B7EA9C" w:rsidRPr="4A7B2649">
        <w:rPr>
          <w:sz w:val="24"/>
          <w:szCs w:val="24"/>
        </w:rPr>
        <w:t xml:space="preserve"> in the</w:t>
      </w:r>
      <w:r w:rsidR="38C5E9D1" w:rsidRPr="4A7B2649">
        <w:rPr>
          <w:sz w:val="24"/>
          <w:szCs w:val="24"/>
        </w:rPr>
        <w:t xml:space="preserve"> curriculum pressures </w:t>
      </w:r>
      <w:r w:rsidR="277644C2" w:rsidRPr="4A7B2649">
        <w:rPr>
          <w:sz w:val="24"/>
          <w:szCs w:val="24"/>
        </w:rPr>
        <w:t>that are</w:t>
      </w:r>
      <w:r w:rsidR="38C5E9D1" w:rsidRPr="4A7B2649">
        <w:rPr>
          <w:sz w:val="24"/>
          <w:szCs w:val="24"/>
        </w:rPr>
        <w:t xml:space="preserve"> having a detrimental effect on the creativeness of lessons </w:t>
      </w:r>
      <w:r w:rsidR="64E32EB9" w:rsidRPr="4A7B2649">
        <w:rPr>
          <w:sz w:val="24"/>
          <w:szCs w:val="24"/>
        </w:rPr>
        <w:t xml:space="preserve">in education </w:t>
      </w:r>
      <w:r w:rsidR="3ECA3996" w:rsidRPr="4A7B2649">
        <w:rPr>
          <w:sz w:val="24"/>
          <w:szCs w:val="24"/>
        </w:rPr>
        <w:t xml:space="preserve">because </w:t>
      </w:r>
      <w:r w:rsidR="38C5E9D1" w:rsidRPr="4A7B2649">
        <w:rPr>
          <w:sz w:val="24"/>
          <w:szCs w:val="24"/>
        </w:rPr>
        <w:t>subjects are</w:t>
      </w:r>
      <w:r w:rsidR="57132DD2" w:rsidRPr="4A7B2649">
        <w:rPr>
          <w:sz w:val="24"/>
          <w:szCs w:val="24"/>
        </w:rPr>
        <w:t xml:space="preserve"> </w:t>
      </w:r>
      <w:r w:rsidR="2A65A6D5" w:rsidRPr="4A7B2649">
        <w:rPr>
          <w:sz w:val="24"/>
          <w:szCs w:val="24"/>
        </w:rPr>
        <w:t>consistently</w:t>
      </w:r>
      <w:r w:rsidR="38C5E9D1" w:rsidRPr="4A7B2649">
        <w:rPr>
          <w:sz w:val="24"/>
          <w:szCs w:val="24"/>
        </w:rPr>
        <w:t xml:space="preserve"> being taught with</w:t>
      </w:r>
      <w:r w:rsidR="594AFA0C" w:rsidRPr="4A7B2649">
        <w:rPr>
          <w:sz w:val="24"/>
          <w:szCs w:val="24"/>
        </w:rPr>
        <w:t xml:space="preserve"> only</w:t>
      </w:r>
      <w:r w:rsidR="38C5E9D1" w:rsidRPr="4A7B2649">
        <w:rPr>
          <w:sz w:val="24"/>
          <w:szCs w:val="24"/>
        </w:rPr>
        <w:t xml:space="preserve"> an examinable outcome in mind</w:t>
      </w:r>
      <w:r w:rsidR="325F536D" w:rsidRPr="4A7B2649">
        <w:rPr>
          <w:sz w:val="24"/>
          <w:szCs w:val="24"/>
        </w:rPr>
        <w:t>,</w:t>
      </w:r>
      <w:r w:rsidR="38C5E9D1" w:rsidRPr="4A7B2649">
        <w:rPr>
          <w:sz w:val="24"/>
          <w:szCs w:val="24"/>
        </w:rPr>
        <w:t xml:space="preserve"> </w:t>
      </w:r>
      <w:r w:rsidR="58603047" w:rsidRPr="4A7B2649">
        <w:rPr>
          <w:sz w:val="24"/>
          <w:szCs w:val="24"/>
        </w:rPr>
        <w:t>(</w:t>
      </w:r>
      <w:r w:rsidR="38C5E9D1" w:rsidRPr="4A7B2649">
        <w:rPr>
          <w:sz w:val="24"/>
          <w:szCs w:val="24"/>
        </w:rPr>
        <w:t>Beams 2016).</w:t>
      </w:r>
      <w:r w:rsidR="34D97D95" w:rsidRPr="4A7B2649">
        <w:rPr>
          <w:sz w:val="24"/>
          <w:szCs w:val="24"/>
        </w:rPr>
        <w:t xml:space="preserve"> </w:t>
      </w:r>
      <w:r w:rsidR="7D216ABE" w:rsidRPr="4A7B2649">
        <w:rPr>
          <w:sz w:val="24"/>
          <w:szCs w:val="24"/>
        </w:rPr>
        <w:lastRenderedPageBreak/>
        <w:t xml:space="preserve">However, before shedding light on the cultural struggle between curriculum and outdoor education, the history of outdoor education alongside more traditional education needs to be explored. </w:t>
      </w:r>
      <w:r w:rsidR="34D97D95" w:rsidRPr="4A7B2649">
        <w:rPr>
          <w:sz w:val="24"/>
          <w:szCs w:val="24"/>
        </w:rPr>
        <w:t xml:space="preserve">Nicol (2003) recognises the </w:t>
      </w:r>
      <w:r w:rsidR="0A06FB86" w:rsidRPr="4A7B2649">
        <w:rPr>
          <w:sz w:val="24"/>
          <w:szCs w:val="24"/>
        </w:rPr>
        <w:t>benefit of using outdoor education in a more mainstream setting</w:t>
      </w:r>
      <w:r w:rsidR="7783CE8C" w:rsidRPr="4A7B2649">
        <w:rPr>
          <w:sz w:val="24"/>
          <w:szCs w:val="24"/>
        </w:rPr>
        <w:t>,</w:t>
      </w:r>
      <w:r w:rsidR="0A06FB86" w:rsidRPr="4A7B2649">
        <w:rPr>
          <w:sz w:val="24"/>
          <w:szCs w:val="24"/>
        </w:rPr>
        <w:t xml:space="preserve"> is its ability to inspire </w:t>
      </w:r>
      <w:r w:rsidR="03A06522" w:rsidRPr="4A7B2649">
        <w:rPr>
          <w:sz w:val="24"/>
          <w:szCs w:val="24"/>
        </w:rPr>
        <w:t>independent learning journeys.</w:t>
      </w:r>
      <w:r w:rsidR="5119E343" w:rsidRPr="4A7B2649">
        <w:rPr>
          <w:sz w:val="24"/>
          <w:szCs w:val="24"/>
        </w:rPr>
        <w:t xml:space="preserve"> However, it is also important to appreciate </w:t>
      </w:r>
      <w:r w:rsidR="1274FE12" w:rsidRPr="4A7B2649">
        <w:rPr>
          <w:sz w:val="24"/>
          <w:szCs w:val="24"/>
        </w:rPr>
        <w:t>education is a feature within the dominant culture, and this brings its own proble</w:t>
      </w:r>
      <w:r w:rsidR="2CBBF515" w:rsidRPr="4A7B2649">
        <w:rPr>
          <w:sz w:val="24"/>
          <w:szCs w:val="24"/>
        </w:rPr>
        <w:t>ms and didactic tendencies (Nicol, 2003).</w:t>
      </w:r>
      <w:r w:rsidR="38C5E9D1" w:rsidRPr="4A7B2649">
        <w:rPr>
          <w:sz w:val="24"/>
          <w:szCs w:val="24"/>
        </w:rPr>
        <w:t xml:space="preserve"> </w:t>
      </w:r>
      <w:r w:rsidR="6E170FE3" w:rsidRPr="4A7B2649">
        <w:rPr>
          <w:sz w:val="24"/>
          <w:szCs w:val="24"/>
        </w:rPr>
        <w:t xml:space="preserve">Education is the perpetuation of the dominant culture and finds itself </w:t>
      </w:r>
      <w:r w:rsidR="3DF45931" w:rsidRPr="4A7B2649">
        <w:rPr>
          <w:sz w:val="24"/>
          <w:szCs w:val="24"/>
        </w:rPr>
        <w:t xml:space="preserve">controlled by the politics and culture of the day, both of which are heavily influenced by </w:t>
      </w:r>
      <w:r w:rsidR="01F36E6C" w:rsidRPr="4A7B2649">
        <w:rPr>
          <w:sz w:val="24"/>
          <w:szCs w:val="24"/>
        </w:rPr>
        <w:t xml:space="preserve">the privileged elite. </w:t>
      </w:r>
      <w:r w:rsidR="38208420" w:rsidRPr="4A7B2649">
        <w:rPr>
          <w:sz w:val="24"/>
          <w:szCs w:val="24"/>
        </w:rPr>
        <w:t xml:space="preserve">Therefor it </w:t>
      </w:r>
      <w:bookmarkStart w:id="4" w:name="_Int_GR5sRegC"/>
      <w:r w:rsidR="73993AAC" w:rsidRPr="4A7B2649">
        <w:rPr>
          <w:sz w:val="24"/>
          <w:szCs w:val="24"/>
        </w:rPr>
        <w:t>makes sense</w:t>
      </w:r>
      <w:bookmarkEnd w:id="4"/>
      <w:r w:rsidR="38208420" w:rsidRPr="4A7B2649">
        <w:rPr>
          <w:sz w:val="24"/>
          <w:szCs w:val="24"/>
        </w:rPr>
        <w:t xml:space="preserve"> that</w:t>
      </w:r>
      <w:r w:rsidR="4958E83C" w:rsidRPr="4A7B2649">
        <w:rPr>
          <w:sz w:val="24"/>
          <w:szCs w:val="24"/>
        </w:rPr>
        <w:t xml:space="preserve"> the education system may not be geared up to offer outdoor education in the </w:t>
      </w:r>
      <w:r w:rsidR="764F7049" w:rsidRPr="4A7B2649">
        <w:rPr>
          <w:sz w:val="24"/>
          <w:szCs w:val="24"/>
        </w:rPr>
        <w:t>way it is best experienced.</w:t>
      </w:r>
    </w:p>
    <w:p w14:paraId="40FF660F" w14:textId="2EBE32BB" w:rsidR="49507EEE" w:rsidRDefault="49507EEE" w:rsidP="4A7B2649">
      <w:pPr>
        <w:spacing w:line="360" w:lineRule="auto"/>
        <w:rPr>
          <w:sz w:val="24"/>
          <w:szCs w:val="24"/>
        </w:rPr>
      </w:pPr>
      <w:r w:rsidRPr="4A7B2649">
        <w:rPr>
          <w:sz w:val="24"/>
          <w:szCs w:val="24"/>
        </w:rPr>
        <w:t xml:space="preserve">Plato coined the idea of learning through experience, </w:t>
      </w:r>
      <w:r w:rsidR="3DF3A49F" w:rsidRPr="4A7B2649">
        <w:rPr>
          <w:sz w:val="24"/>
          <w:szCs w:val="24"/>
        </w:rPr>
        <w:t xml:space="preserve">and in the early days of </w:t>
      </w:r>
      <w:r w:rsidRPr="4A7B2649">
        <w:rPr>
          <w:sz w:val="24"/>
          <w:szCs w:val="24"/>
        </w:rPr>
        <w:t>outdoor education</w:t>
      </w:r>
      <w:r w:rsidR="12F81F46" w:rsidRPr="4A7B2649">
        <w:rPr>
          <w:sz w:val="24"/>
          <w:szCs w:val="24"/>
        </w:rPr>
        <w:t xml:space="preserve"> it was </w:t>
      </w:r>
      <w:r w:rsidRPr="4A7B2649">
        <w:rPr>
          <w:sz w:val="24"/>
          <w:szCs w:val="24"/>
        </w:rPr>
        <w:t xml:space="preserve">linked to moral development, (Skidelsky, 1969; Hunt, 1991 cited in </w:t>
      </w:r>
      <w:proofErr w:type="spellStart"/>
      <w:r w:rsidRPr="4A7B2649">
        <w:rPr>
          <w:sz w:val="24"/>
          <w:szCs w:val="24"/>
        </w:rPr>
        <w:t>Wurdinger</w:t>
      </w:r>
      <w:proofErr w:type="spellEnd"/>
      <w:r w:rsidRPr="4A7B2649">
        <w:rPr>
          <w:sz w:val="24"/>
          <w:szCs w:val="24"/>
        </w:rPr>
        <w:t xml:space="preserve">, 1997). </w:t>
      </w:r>
      <w:r w:rsidR="239FB7F0" w:rsidRPr="4A7B2649">
        <w:rPr>
          <w:sz w:val="24"/>
          <w:szCs w:val="24"/>
        </w:rPr>
        <w:t>Its original task was to c</w:t>
      </w:r>
      <w:r w:rsidR="688D5F59" w:rsidRPr="4A7B2649">
        <w:rPr>
          <w:sz w:val="24"/>
          <w:szCs w:val="24"/>
        </w:rPr>
        <w:t>reat</w:t>
      </w:r>
      <w:r w:rsidR="0340E7DA" w:rsidRPr="4A7B2649">
        <w:rPr>
          <w:sz w:val="24"/>
          <w:szCs w:val="24"/>
        </w:rPr>
        <w:t>e</w:t>
      </w:r>
      <w:r w:rsidR="688D5F59" w:rsidRPr="4A7B2649">
        <w:rPr>
          <w:sz w:val="24"/>
          <w:szCs w:val="24"/>
        </w:rPr>
        <w:t xml:space="preserve"> fit and capabl</w:t>
      </w:r>
      <w:r w:rsidR="7B675DDF" w:rsidRPr="4A7B2649">
        <w:rPr>
          <w:sz w:val="24"/>
          <w:szCs w:val="24"/>
        </w:rPr>
        <w:t>e</w:t>
      </w:r>
      <w:r w:rsidR="688D5F59" w:rsidRPr="4A7B2649">
        <w:rPr>
          <w:sz w:val="24"/>
          <w:szCs w:val="24"/>
        </w:rPr>
        <w:t xml:space="preserve"> young people for the greater good of the wider community,</w:t>
      </w:r>
      <w:r w:rsidR="78D30651" w:rsidRPr="4A7B2649">
        <w:rPr>
          <w:sz w:val="24"/>
          <w:szCs w:val="24"/>
        </w:rPr>
        <w:t xml:space="preserve"> then</w:t>
      </w:r>
      <w:r w:rsidR="688D5F59" w:rsidRPr="4A7B2649">
        <w:rPr>
          <w:sz w:val="24"/>
          <w:szCs w:val="24"/>
        </w:rPr>
        <w:t xml:space="preserve"> in later years</w:t>
      </w:r>
      <w:r w:rsidR="11745908" w:rsidRPr="4A7B2649">
        <w:rPr>
          <w:sz w:val="24"/>
          <w:szCs w:val="24"/>
        </w:rPr>
        <w:t>,</w:t>
      </w:r>
      <w:r w:rsidR="688D5F59" w:rsidRPr="4A7B2649">
        <w:rPr>
          <w:sz w:val="24"/>
          <w:szCs w:val="24"/>
        </w:rPr>
        <w:t xml:space="preserve"> to provide an outlet </w:t>
      </w:r>
      <w:r w:rsidR="097DB878" w:rsidRPr="4A7B2649">
        <w:rPr>
          <w:sz w:val="24"/>
          <w:szCs w:val="24"/>
        </w:rPr>
        <w:t>to keep</w:t>
      </w:r>
      <w:r w:rsidR="688D5F59" w:rsidRPr="4A7B2649">
        <w:rPr>
          <w:sz w:val="24"/>
          <w:szCs w:val="24"/>
        </w:rPr>
        <w:t xml:space="preserve"> young</w:t>
      </w:r>
      <w:r w:rsidR="4C00996F" w:rsidRPr="4A7B2649">
        <w:rPr>
          <w:sz w:val="24"/>
          <w:szCs w:val="24"/>
        </w:rPr>
        <w:t xml:space="preserve"> </w:t>
      </w:r>
      <w:r w:rsidR="2F9A29D2" w:rsidRPr="4A7B2649">
        <w:rPr>
          <w:sz w:val="24"/>
          <w:szCs w:val="24"/>
        </w:rPr>
        <w:t xml:space="preserve">impressionable people </w:t>
      </w:r>
      <w:r w:rsidR="03119563" w:rsidRPr="4A7B2649">
        <w:rPr>
          <w:sz w:val="24"/>
          <w:szCs w:val="24"/>
        </w:rPr>
        <w:t>out of trouble</w:t>
      </w:r>
      <w:r w:rsidR="2F9A29D2" w:rsidRPr="4A7B2649">
        <w:rPr>
          <w:sz w:val="24"/>
          <w:szCs w:val="24"/>
        </w:rPr>
        <w:t>.</w:t>
      </w:r>
      <w:r w:rsidR="4C00996F" w:rsidRPr="4A7B2649">
        <w:rPr>
          <w:sz w:val="24"/>
          <w:szCs w:val="24"/>
        </w:rPr>
        <w:t xml:space="preserve"> </w:t>
      </w:r>
      <w:r w:rsidR="0D5448C3" w:rsidRPr="4A7B2649">
        <w:rPr>
          <w:sz w:val="24"/>
          <w:szCs w:val="24"/>
        </w:rPr>
        <w:t>Plato felt education developed moral character to create functioning adults in society, and many of the first outward bound centres benefited and promoted this premiss, offering a product that promised to instil moral and societal values</w:t>
      </w:r>
      <w:r w:rsidR="1B2C5B76" w:rsidRPr="4A7B2649">
        <w:rPr>
          <w:sz w:val="24"/>
          <w:szCs w:val="24"/>
        </w:rPr>
        <w:t xml:space="preserve">, this became </w:t>
      </w:r>
      <w:r w:rsidR="057927B1" w:rsidRPr="4A7B2649">
        <w:rPr>
          <w:sz w:val="24"/>
          <w:szCs w:val="24"/>
        </w:rPr>
        <w:t>truly relevant</w:t>
      </w:r>
      <w:r w:rsidR="1B2C5B76" w:rsidRPr="4A7B2649">
        <w:rPr>
          <w:sz w:val="24"/>
          <w:szCs w:val="24"/>
        </w:rPr>
        <w:t xml:space="preserve"> in a time when war </w:t>
      </w:r>
      <w:r w:rsidR="62EE0CA8" w:rsidRPr="4A7B2649">
        <w:rPr>
          <w:sz w:val="24"/>
          <w:szCs w:val="24"/>
        </w:rPr>
        <w:t xml:space="preserve">was very much part of </w:t>
      </w:r>
      <w:r w:rsidR="7989F005" w:rsidRPr="4A7B2649">
        <w:rPr>
          <w:sz w:val="24"/>
          <w:szCs w:val="24"/>
        </w:rPr>
        <w:t>life</w:t>
      </w:r>
      <w:r w:rsidR="62EE0CA8" w:rsidRPr="4A7B2649">
        <w:rPr>
          <w:sz w:val="24"/>
          <w:szCs w:val="24"/>
        </w:rPr>
        <w:t xml:space="preserve"> </w:t>
      </w:r>
      <w:r w:rsidR="5CC2C00D" w:rsidRPr="4A7B2649">
        <w:rPr>
          <w:sz w:val="24"/>
          <w:szCs w:val="24"/>
        </w:rPr>
        <w:t xml:space="preserve">in the </w:t>
      </w:r>
      <w:proofErr w:type="spellStart"/>
      <w:r w:rsidR="5CC2C00D" w:rsidRPr="4A7B2649">
        <w:rPr>
          <w:sz w:val="24"/>
          <w:szCs w:val="24"/>
        </w:rPr>
        <w:t>1940’s</w:t>
      </w:r>
      <w:proofErr w:type="spellEnd"/>
      <w:r w:rsidR="0D5448C3" w:rsidRPr="4A7B2649">
        <w:rPr>
          <w:sz w:val="24"/>
          <w:szCs w:val="24"/>
        </w:rPr>
        <w:t>.</w:t>
      </w:r>
      <w:r w:rsidR="3C0A8DF8" w:rsidRPr="4A7B2649">
        <w:rPr>
          <w:sz w:val="24"/>
          <w:szCs w:val="24"/>
        </w:rPr>
        <w:t xml:space="preserve"> It</w:t>
      </w:r>
      <w:r w:rsidR="0EB2092B" w:rsidRPr="4A7B2649">
        <w:rPr>
          <w:sz w:val="24"/>
          <w:szCs w:val="24"/>
        </w:rPr>
        <w:t>s</w:t>
      </w:r>
      <w:r w:rsidR="3C0A8DF8" w:rsidRPr="4A7B2649">
        <w:rPr>
          <w:sz w:val="24"/>
          <w:szCs w:val="24"/>
        </w:rPr>
        <w:t xml:space="preserve"> </w:t>
      </w:r>
      <w:r w:rsidR="1A0C5908" w:rsidRPr="4A7B2649">
        <w:rPr>
          <w:sz w:val="24"/>
          <w:szCs w:val="24"/>
        </w:rPr>
        <w:t>N</w:t>
      </w:r>
      <w:r w:rsidR="3C0A8DF8" w:rsidRPr="4A7B2649">
        <w:rPr>
          <w:sz w:val="24"/>
          <w:szCs w:val="24"/>
        </w:rPr>
        <w:t xml:space="preserve">avel </w:t>
      </w:r>
      <w:r w:rsidR="54D38AEE" w:rsidRPr="4A7B2649">
        <w:rPr>
          <w:sz w:val="24"/>
          <w:szCs w:val="24"/>
        </w:rPr>
        <w:t>background</w:t>
      </w:r>
      <w:r w:rsidR="3C0A8DF8" w:rsidRPr="4A7B2649">
        <w:rPr>
          <w:sz w:val="24"/>
          <w:szCs w:val="24"/>
        </w:rPr>
        <w:t xml:space="preserve"> </w:t>
      </w:r>
      <w:r w:rsidR="1DAF03A1" w:rsidRPr="4A7B2649">
        <w:rPr>
          <w:sz w:val="24"/>
          <w:szCs w:val="24"/>
        </w:rPr>
        <w:t xml:space="preserve">perpetuated </w:t>
      </w:r>
      <w:r w:rsidR="371F6FEB" w:rsidRPr="4A7B2649">
        <w:rPr>
          <w:sz w:val="24"/>
          <w:szCs w:val="24"/>
        </w:rPr>
        <w:t xml:space="preserve">a dominance for survival techniques, </w:t>
      </w:r>
      <w:r w:rsidR="09E5AB17" w:rsidRPr="4A7B2649">
        <w:rPr>
          <w:sz w:val="24"/>
          <w:szCs w:val="24"/>
        </w:rPr>
        <w:t xml:space="preserve">encouragement of strength and fitness and </w:t>
      </w:r>
      <w:r w:rsidR="5FA558A6" w:rsidRPr="4A7B2649">
        <w:rPr>
          <w:sz w:val="24"/>
          <w:szCs w:val="24"/>
        </w:rPr>
        <w:t>the need to establish a community feeling</w:t>
      </w:r>
      <w:r w:rsidR="0052E60E" w:rsidRPr="4A7B2649">
        <w:rPr>
          <w:sz w:val="24"/>
          <w:szCs w:val="24"/>
        </w:rPr>
        <w:t xml:space="preserve">, all of which were </w:t>
      </w:r>
      <w:r w:rsidR="3F78AE4B" w:rsidRPr="4A7B2649">
        <w:rPr>
          <w:sz w:val="24"/>
          <w:szCs w:val="24"/>
        </w:rPr>
        <w:t>required</w:t>
      </w:r>
      <w:r w:rsidR="0052E60E" w:rsidRPr="4A7B2649">
        <w:rPr>
          <w:sz w:val="24"/>
          <w:szCs w:val="24"/>
        </w:rPr>
        <w:t xml:space="preserve"> to ready young people if they were needed for war</w:t>
      </w:r>
      <w:r w:rsidR="61C5A1E7" w:rsidRPr="4A7B2649">
        <w:rPr>
          <w:sz w:val="24"/>
          <w:szCs w:val="24"/>
        </w:rPr>
        <w:t xml:space="preserve">. </w:t>
      </w:r>
      <w:r w:rsidR="4183280A" w:rsidRPr="4A7B2649">
        <w:rPr>
          <w:sz w:val="24"/>
          <w:szCs w:val="24"/>
        </w:rPr>
        <w:t>By</w:t>
      </w:r>
      <w:r w:rsidR="38E0D462" w:rsidRPr="4A7B2649">
        <w:rPr>
          <w:sz w:val="24"/>
          <w:szCs w:val="24"/>
        </w:rPr>
        <w:t xml:space="preserve"> considering th</w:t>
      </w:r>
      <w:r w:rsidR="4DF6FB82" w:rsidRPr="4A7B2649">
        <w:rPr>
          <w:sz w:val="24"/>
          <w:szCs w:val="24"/>
        </w:rPr>
        <w:t xml:space="preserve">is </w:t>
      </w:r>
      <w:r w:rsidR="38E0D462" w:rsidRPr="4A7B2649">
        <w:rPr>
          <w:sz w:val="24"/>
          <w:szCs w:val="24"/>
        </w:rPr>
        <w:t xml:space="preserve">history </w:t>
      </w:r>
      <w:r w:rsidR="4C5E1FF7" w:rsidRPr="4A7B2649">
        <w:rPr>
          <w:sz w:val="24"/>
          <w:szCs w:val="24"/>
        </w:rPr>
        <w:t>and</w:t>
      </w:r>
      <w:r w:rsidR="38E0D462" w:rsidRPr="4A7B2649">
        <w:rPr>
          <w:sz w:val="24"/>
          <w:szCs w:val="24"/>
        </w:rPr>
        <w:t xml:space="preserve"> the tradition and social constructions they were created out </w:t>
      </w:r>
      <w:r w:rsidR="732359A1" w:rsidRPr="4A7B2649">
        <w:rPr>
          <w:sz w:val="24"/>
          <w:szCs w:val="24"/>
        </w:rPr>
        <w:t>of;</w:t>
      </w:r>
      <w:r w:rsidR="7670A3D8" w:rsidRPr="4A7B2649">
        <w:rPr>
          <w:sz w:val="24"/>
          <w:szCs w:val="24"/>
        </w:rPr>
        <w:t xml:space="preserve"> </w:t>
      </w:r>
      <w:r w:rsidR="5BF3F7D1" w:rsidRPr="4A7B2649">
        <w:rPr>
          <w:sz w:val="24"/>
          <w:szCs w:val="24"/>
        </w:rPr>
        <w:t xml:space="preserve">outdoor </w:t>
      </w:r>
      <w:r w:rsidR="7DAB9AB7" w:rsidRPr="4A7B2649">
        <w:rPr>
          <w:sz w:val="24"/>
          <w:szCs w:val="24"/>
        </w:rPr>
        <w:t>education</w:t>
      </w:r>
      <w:r w:rsidR="34026428" w:rsidRPr="4A7B2649">
        <w:rPr>
          <w:sz w:val="24"/>
          <w:szCs w:val="24"/>
        </w:rPr>
        <w:t xml:space="preserve"> </w:t>
      </w:r>
      <w:r w:rsidR="3B476A78" w:rsidRPr="4A7B2649">
        <w:rPr>
          <w:sz w:val="24"/>
          <w:szCs w:val="24"/>
        </w:rPr>
        <w:t>centres had a clear role within society</w:t>
      </w:r>
      <w:r w:rsidR="17544859" w:rsidRPr="4A7B2649">
        <w:rPr>
          <w:sz w:val="24"/>
          <w:szCs w:val="24"/>
        </w:rPr>
        <w:t>.</w:t>
      </w:r>
      <w:r w:rsidR="3B476A78" w:rsidRPr="4A7B2649">
        <w:rPr>
          <w:sz w:val="24"/>
          <w:szCs w:val="24"/>
        </w:rPr>
        <w:t xml:space="preserve"> </w:t>
      </w:r>
      <w:r w:rsidR="2D35DD81" w:rsidRPr="4A7B2649">
        <w:rPr>
          <w:sz w:val="24"/>
          <w:szCs w:val="24"/>
        </w:rPr>
        <w:t>A</w:t>
      </w:r>
      <w:r w:rsidR="3B476A78" w:rsidRPr="4A7B2649">
        <w:rPr>
          <w:sz w:val="24"/>
          <w:szCs w:val="24"/>
        </w:rPr>
        <w:t>s the threat</w:t>
      </w:r>
      <w:r w:rsidR="5306AB1C" w:rsidRPr="4A7B2649">
        <w:rPr>
          <w:sz w:val="24"/>
          <w:szCs w:val="24"/>
        </w:rPr>
        <w:t xml:space="preserve"> of</w:t>
      </w:r>
      <w:r w:rsidR="3B476A78" w:rsidRPr="4A7B2649">
        <w:rPr>
          <w:sz w:val="24"/>
          <w:szCs w:val="24"/>
        </w:rPr>
        <w:t xml:space="preserve"> </w:t>
      </w:r>
      <w:r w:rsidR="08EB7FED" w:rsidRPr="4A7B2649">
        <w:rPr>
          <w:sz w:val="24"/>
          <w:szCs w:val="24"/>
        </w:rPr>
        <w:t>imminent</w:t>
      </w:r>
      <w:r w:rsidR="3B476A78" w:rsidRPr="4A7B2649">
        <w:rPr>
          <w:sz w:val="24"/>
          <w:szCs w:val="24"/>
        </w:rPr>
        <w:t xml:space="preserve"> war reduced </w:t>
      </w:r>
      <w:r w:rsidR="3C5DDEE9" w:rsidRPr="4A7B2649">
        <w:rPr>
          <w:sz w:val="24"/>
          <w:szCs w:val="24"/>
        </w:rPr>
        <w:t xml:space="preserve">and </w:t>
      </w:r>
      <w:r w:rsidR="3B476A78" w:rsidRPr="4A7B2649">
        <w:rPr>
          <w:sz w:val="24"/>
          <w:szCs w:val="24"/>
        </w:rPr>
        <w:t>with a greater number of peac</w:t>
      </w:r>
      <w:r w:rsidR="5BF4F7DF" w:rsidRPr="4A7B2649">
        <w:rPr>
          <w:sz w:val="24"/>
          <w:szCs w:val="24"/>
        </w:rPr>
        <w:t>e years</w:t>
      </w:r>
      <w:r w:rsidR="1D5012AE" w:rsidRPr="4A7B2649">
        <w:rPr>
          <w:sz w:val="24"/>
          <w:szCs w:val="24"/>
        </w:rPr>
        <w:t>,</w:t>
      </w:r>
      <w:r w:rsidR="5BF4F7DF" w:rsidRPr="4A7B2649">
        <w:rPr>
          <w:sz w:val="24"/>
          <w:szCs w:val="24"/>
        </w:rPr>
        <w:t xml:space="preserve"> outdoor education</w:t>
      </w:r>
      <w:r w:rsidR="5BF3F7D1" w:rsidRPr="4A7B2649">
        <w:rPr>
          <w:sz w:val="24"/>
          <w:szCs w:val="24"/>
        </w:rPr>
        <w:t xml:space="preserve"> has had to change and redefine itself to fit in</w:t>
      </w:r>
      <w:r w:rsidR="248C4961" w:rsidRPr="4A7B2649">
        <w:rPr>
          <w:sz w:val="24"/>
          <w:szCs w:val="24"/>
        </w:rPr>
        <w:t>to a modern world</w:t>
      </w:r>
      <w:r w:rsidR="7CD73A3C" w:rsidRPr="4A7B2649">
        <w:rPr>
          <w:sz w:val="24"/>
          <w:szCs w:val="24"/>
        </w:rPr>
        <w:t>.</w:t>
      </w:r>
      <w:r w:rsidR="15FE645F" w:rsidRPr="4A7B2649">
        <w:rPr>
          <w:sz w:val="24"/>
          <w:szCs w:val="24"/>
        </w:rPr>
        <w:t xml:space="preserve"> </w:t>
      </w:r>
    </w:p>
    <w:p w14:paraId="1E39CCA6" w14:textId="6C815F92" w:rsidR="3D151BE4" w:rsidRDefault="3D151BE4" w:rsidP="4A7B2649">
      <w:pPr>
        <w:spacing w:line="360" w:lineRule="auto"/>
        <w:rPr>
          <w:sz w:val="24"/>
          <w:szCs w:val="24"/>
        </w:rPr>
      </w:pPr>
      <w:r w:rsidRPr="4A7B2649">
        <w:rPr>
          <w:sz w:val="24"/>
          <w:szCs w:val="24"/>
        </w:rPr>
        <w:t>To</w:t>
      </w:r>
      <w:r w:rsidR="23BDB1CE" w:rsidRPr="4A7B2649">
        <w:rPr>
          <w:sz w:val="24"/>
          <w:szCs w:val="24"/>
        </w:rPr>
        <w:t xml:space="preserve"> stay relevant</w:t>
      </w:r>
      <w:r w:rsidR="77739D82" w:rsidRPr="4A7B2649">
        <w:rPr>
          <w:sz w:val="24"/>
          <w:szCs w:val="24"/>
        </w:rPr>
        <w:t>,</w:t>
      </w:r>
      <w:r w:rsidR="23BDB1CE" w:rsidRPr="4A7B2649">
        <w:rPr>
          <w:sz w:val="24"/>
          <w:szCs w:val="24"/>
        </w:rPr>
        <w:t xml:space="preserve"> many outdoor adventure centres have had to offer more than just excitement and thrills</w:t>
      </w:r>
      <w:r w:rsidR="7A4D7669" w:rsidRPr="4A7B2649">
        <w:rPr>
          <w:sz w:val="24"/>
          <w:szCs w:val="24"/>
        </w:rPr>
        <w:t xml:space="preserve"> and the</w:t>
      </w:r>
      <w:r w:rsidR="23BDB1CE" w:rsidRPr="4A7B2649">
        <w:rPr>
          <w:sz w:val="24"/>
          <w:szCs w:val="24"/>
        </w:rPr>
        <w:t xml:space="preserve"> new </w:t>
      </w:r>
      <w:proofErr w:type="spellStart"/>
      <w:r w:rsidR="23BDB1CE" w:rsidRPr="4A7B2649">
        <w:rPr>
          <w:sz w:val="24"/>
          <w:szCs w:val="24"/>
        </w:rPr>
        <w:t>Millenium</w:t>
      </w:r>
      <w:proofErr w:type="spellEnd"/>
      <w:r w:rsidR="23BDB1CE" w:rsidRPr="4A7B2649">
        <w:rPr>
          <w:sz w:val="24"/>
          <w:szCs w:val="24"/>
        </w:rPr>
        <w:t xml:space="preserve"> has brought with it a different understanding of what should be included in outdoor education. They have adapted to fit with an increasingly academic facing curriculum</w:t>
      </w:r>
      <w:r w:rsidR="110E20C4" w:rsidRPr="4A7B2649">
        <w:rPr>
          <w:sz w:val="24"/>
          <w:szCs w:val="24"/>
        </w:rPr>
        <w:t>,</w:t>
      </w:r>
      <w:r w:rsidR="6BE84C8E" w:rsidRPr="4A7B2649">
        <w:rPr>
          <w:sz w:val="24"/>
          <w:szCs w:val="24"/>
        </w:rPr>
        <w:t xml:space="preserve"> a move towards including more than just adventur</w:t>
      </w:r>
      <w:r w:rsidR="12084BEE" w:rsidRPr="4A7B2649">
        <w:rPr>
          <w:sz w:val="24"/>
          <w:szCs w:val="24"/>
        </w:rPr>
        <w:t>e</w:t>
      </w:r>
      <w:r w:rsidR="2006484B" w:rsidRPr="4A7B2649">
        <w:rPr>
          <w:sz w:val="24"/>
          <w:szCs w:val="24"/>
        </w:rPr>
        <w:t>.</w:t>
      </w:r>
      <w:r w:rsidR="356C0EF2" w:rsidRPr="4A7B2649">
        <w:rPr>
          <w:sz w:val="24"/>
          <w:szCs w:val="24"/>
        </w:rPr>
        <w:t xml:space="preserve"> </w:t>
      </w:r>
      <w:proofErr w:type="spellStart"/>
      <w:r w:rsidR="27A93CA7" w:rsidRPr="4A7B2649">
        <w:rPr>
          <w:sz w:val="24"/>
          <w:szCs w:val="24"/>
        </w:rPr>
        <w:t>Festeu</w:t>
      </w:r>
      <w:proofErr w:type="spellEnd"/>
      <w:r w:rsidR="27A93CA7" w:rsidRPr="4A7B2649">
        <w:rPr>
          <w:sz w:val="24"/>
          <w:szCs w:val="24"/>
        </w:rPr>
        <w:t xml:space="preserve"> (</w:t>
      </w:r>
      <w:r w:rsidR="6F0096FE" w:rsidRPr="4A7B2649">
        <w:rPr>
          <w:sz w:val="24"/>
          <w:szCs w:val="24"/>
        </w:rPr>
        <w:t>2003</w:t>
      </w:r>
      <w:r w:rsidR="27A93CA7" w:rsidRPr="4A7B2649">
        <w:rPr>
          <w:sz w:val="24"/>
          <w:szCs w:val="24"/>
        </w:rPr>
        <w:t xml:space="preserve">) argues that outdoor education </w:t>
      </w:r>
      <w:r w:rsidR="14F9AB9D" w:rsidRPr="4A7B2649">
        <w:rPr>
          <w:sz w:val="24"/>
          <w:szCs w:val="24"/>
        </w:rPr>
        <w:t>formally presents children and young people with</w:t>
      </w:r>
      <w:r w:rsidR="0F94491F" w:rsidRPr="4A7B2649">
        <w:rPr>
          <w:sz w:val="24"/>
          <w:szCs w:val="24"/>
        </w:rPr>
        <w:t xml:space="preserve"> insight and ability to access</w:t>
      </w:r>
      <w:r w:rsidR="14F9AB9D" w:rsidRPr="4A7B2649">
        <w:rPr>
          <w:sz w:val="24"/>
          <w:szCs w:val="24"/>
        </w:rPr>
        <w:t xml:space="preserve"> </w:t>
      </w:r>
      <w:r w:rsidR="6EE6BBB7" w:rsidRPr="4A7B2649">
        <w:rPr>
          <w:sz w:val="24"/>
          <w:szCs w:val="24"/>
        </w:rPr>
        <w:t xml:space="preserve">“cultural resources” </w:t>
      </w:r>
      <w:r w:rsidR="54D08116" w:rsidRPr="4A7B2649">
        <w:rPr>
          <w:sz w:val="24"/>
          <w:szCs w:val="24"/>
        </w:rPr>
        <w:t>th</w:t>
      </w:r>
      <w:r w:rsidR="1C64FAC3" w:rsidRPr="4A7B2649">
        <w:rPr>
          <w:sz w:val="24"/>
          <w:szCs w:val="24"/>
        </w:rPr>
        <w:t>at</w:t>
      </w:r>
      <w:r w:rsidR="54D08116" w:rsidRPr="4A7B2649">
        <w:rPr>
          <w:sz w:val="24"/>
          <w:szCs w:val="24"/>
        </w:rPr>
        <w:t xml:space="preserve"> are </w:t>
      </w:r>
      <w:r w:rsidR="124A7EBC" w:rsidRPr="4A7B2649">
        <w:rPr>
          <w:sz w:val="24"/>
          <w:szCs w:val="24"/>
        </w:rPr>
        <w:t xml:space="preserve">not </w:t>
      </w:r>
      <w:r w:rsidR="54D08116" w:rsidRPr="4A7B2649">
        <w:rPr>
          <w:sz w:val="24"/>
          <w:szCs w:val="24"/>
        </w:rPr>
        <w:t xml:space="preserve">likely to </w:t>
      </w:r>
      <w:r w:rsidR="4AC4FD38" w:rsidRPr="4A7B2649">
        <w:rPr>
          <w:sz w:val="24"/>
          <w:szCs w:val="24"/>
        </w:rPr>
        <w:t>be</w:t>
      </w:r>
      <w:r w:rsidR="54D08116" w:rsidRPr="4A7B2649">
        <w:rPr>
          <w:sz w:val="24"/>
          <w:szCs w:val="24"/>
        </w:rPr>
        <w:t xml:space="preserve"> </w:t>
      </w:r>
      <w:r w:rsidR="19FC7401" w:rsidRPr="4A7B2649">
        <w:rPr>
          <w:sz w:val="24"/>
          <w:szCs w:val="24"/>
        </w:rPr>
        <w:lastRenderedPageBreak/>
        <w:t>still commonly used in</w:t>
      </w:r>
      <w:r w:rsidR="54D08116" w:rsidRPr="4A7B2649">
        <w:rPr>
          <w:sz w:val="24"/>
          <w:szCs w:val="24"/>
        </w:rPr>
        <w:t xml:space="preserve"> everyday society</w:t>
      </w:r>
      <w:r w:rsidR="2642CA91" w:rsidRPr="4A7B2649">
        <w:rPr>
          <w:sz w:val="24"/>
          <w:szCs w:val="24"/>
        </w:rPr>
        <w:t>.</w:t>
      </w:r>
      <w:r w:rsidR="54D08116" w:rsidRPr="4A7B2649">
        <w:rPr>
          <w:sz w:val="24"/>
          <w:szCs w:val="24"/>
        </w:rPr>
        <w:t xml:space="preserve"> </w:t>
      </w:r>
      <w:r w:rsidR="36991EF8" w:rsidRPr="4A7B2649">
        <w:rPr>
          <w:sz w:val="24"/>
          <w:szCs w:val="24"/>
        </w:rPr>
        <w:t>T</w:t>
      </w:r>
      <w:r w:rsidR="4FBF487E" w:rsidRPr="4A7B2649">
        <w:rPr>
          <w:sz w:val="24"/>
          <w:szCs w:val="24"/>
        </w:rPr>
        <w:t>his</w:t>
      </w:r>
      <w:r w:rsidR="54D08116" w:rsidRPr="4A7B2649">
        <w:rPr>
          <w:sz w:val="24"/>
          <w:szCs w:val="24"/>
        </w:rPr>
        <w:t xml:space="preserve"> is done in</w:t>
      </w:r>
      <w:r w:rsidR="1D92457C" w:rsidRPr="4A7B2649">
        <w:rPr>
          <w:sz w:val="24"/>
          <w:szCs w:val="24"/>
        </w:rPr>
        <w:t xml:space="preserve"> </w:t>
      </w:r>
      <w:r w:rsidR="54D08116" w:rsidRPr="4A7B2649">
        <w:rPr>
          <w:sz w:val="24"/>
          <w:szCs w:val="24"/>
        </w:rPr>
        <w:t>a way to promote</w:t>
      </w:r>
      <w:r w:rsidR="11BC2B6C" w:rsidRPr="4A7B2649">
        <w:rPr>
          <w:sz w:val="24"/>
          <w:szCs w:val="24"/>
        </w:rPr>
        <w:t xml:space="preserve"> a greater understanding of history</w:t>
      </w:r>
      <w:r w:rsidR="20864F31" w:rsidRPr="4A7B2649">
        <w:rPr>
          <w:sz w:val="24"/>
          <w:szCs w:val="24"/>
        </w:rPr>
        <w:t>, or to generate questions of self.</w:t>
      </w:r>
      <w:r w:rsidR="7C2C8C3E" w:rsidRPr="4A7B2649">
        <w:rPr>
          <w:sz w:val="24"/>
          <w:szCs w:val="24"/>
        </w:rPr>
        <w:t xml:space="preserve"> </w:t>
      </w:r>
      <w:r w:rsidR="0D5448C3" w:rsidRPr="4A7B2649">
        <w:rPr>
          <w:sz w:val="24"/>
          <w:szCs w:val="24"/>
        </w:rPr>
        <w:t>Plato’s dated viewpoint accep</w:t>
      </w:r>
      <w:r w:rsidR="4C86D750" w:rsidRPr="4A7B2649">
        <w:rPr>
          <w:sz w:val="24"/>
          <w:szCs w:val="24"/>
        </w:rPr>
        <w:t>ting</w:t>
      </w:r>
      <w:r w:rsidR="0D5448C3" w:rsidRPr="4A7B2649">
        <w:rPr>
          <w:sz w:val="24"/>
          <w:szCs w:val="24"/>
        </w:rPr>
        <w:t xml:space="preserve"> that a person's standing in society was predestined,</w:t>
      </w:r>
      <w:r w:rsidR="363EBCFF" w:rsidRPr="4A7B2649">
        <w:rPr>
          <w:sz w:val="24"/>
          <w:szCs w:val="24"/>
        </w:rPr>
        <w:t xml:space="preserve"> is</w:t>
      </w:r>
      <w:r w:rsidR="0D5448C3" w:rsidRPr="4A7B2649">
        <w:rPr>
          <w:sz w:val="24"/>
          <w:szCs w:val="24"/>
        </w:rPr>
        <w:t xml:space="preserve"> something that has changed </w:t>
      </w:r>
      <w:r w:rsidR="4C99A07E" w:rsidRPr="4A7B2649">
        <w:rPr>
          <w:sz w:val="24"/>
          <w:szCs w:val="24"/>
        </w:rPr>
        <w:t>in</w:t>
      </w:r>
      <w:r w:rsidR="0D5448C3" w:rsidRPr="4A7B2649">
        <w:rPr>
          <w:sz w:val="24"/>
          <w:szCs w:val="24"/>
        </w:rPr>
        <w:t xml:space="preserve"> modern </w:t>
      </w:r>
      <w:r w:rsidR="20680E6C" w:rsidRPr="4A7B2649">
        <w:rPr>
          <w:sz w:val="24"/>
          <w:szCs w:val="24"/>
        </w:rPr>
        <w:t>populatio</w:t>
      </w:r>
      <w:r w:rsidR="3C36E662" w:rsidRPr="4A7B2649">
        <w:rPr>
          <w:sz w:val="24"/>
          <w:szCs w:val="24"/>
        </w:rPr>
        <w:t>n.</w:t>
      </w:r>
      <w:r w:rsidR="20680E6C" w:rsidRPr="4A7B2649">
        <w:rPr>
          <w:sz w:val="24"/>
          <w:szCs w:val="24"/>
        </w:rPr>
        <w:t xml:space="preserve"> </w:t>
      </w:r>
      <w:r w:rsidR="748BA8EB" w:rsidRPr="4A7B2649">
        <w:rPr>
          <w:sz w:val="24"/>
          <w:szCs w:val="24"/>
        </w:rPr>
        <w:t>A</w:t>
      </w:r>
      <w:r w:rsidR="0D5448C3" w:rsidRPr="4A7B2649">
        <w:rPr>
          <w:sz w:val="24"/>
          <w:szCs w:val="24"/>
        </w:rPr>
        <w:t>lthough Greenaway (cited in Beams, 2009)</w:t>
      </w:r>
      <w:r w:rsidR="1DC6FA54" w:rsidRPr="4A7B2649">
        <w:rPr>
          <w:sz w:val="24"/>
          <w:szCs w:val="24"/>
        </w:rPr>
        <w:t xml:space="preserve"> </w:t>
      </w:r>
      <w:r w:rsidR="0D5448C3" w:rsidRPr="4A7B2649">
        <w:rPr>
          <w:sz w:val="24"/>
          <w:szCs w:val="24"/>
        </w:rPr>
        <w:t>h</w:t>
      </w:r>
      <w:r w:rsidR="643122E9" w:rsidRPr="4A7B2649">
        <w:rPr>
          <w:sz w:val="24"/>
          <w:szCs w:val="24"/>
        </w:rPr>
        <w:t>as</w:t>
      </w:r>
      <w:r w:rsidR="0D5448C3" w:rsidRPr="4A7B2649">
        <w:rPr>
          <w:sz w:val="24"/>
          <w:szCs w:val="24"/>
        </w:rPr>
        <w:t xml:space="preserve"> expressed the need for more than just academic schooling to prepare a young person for future achievement, </w:t>
      </w:r>
      <w:r w:rsidR="7E6DA2F8" w:rsidRPr="4A7B2649">
        <w:rPr>
          <w:sz w:val="24"/>
          <w:szCs w:val="24"/>
        </w:rPr>
        <w:t xml:space="preserve">cultural understandings </w:t>
      </w:r>
      <w:r w:rsidR="4C11B86D" w:rsidRPr="4A7B2649">
        <w:rPr>
          <w:sz w:val="24"/>
          <w:szCs w:val="24"/>
        </w:rPr>
        <w:t>embedded in the curriculum</w:t>
      </w:r>
      <w:r w:rsidR="03B11D07" w:rsidRPr="4A7B2649">
        <w:rPr>
          <w:sz w:val="24"/>
          <w:szCs w:val="24"/>
        </w:rPr>
        <w:t>,</w:t>
      </w:r>
      <w:r w:rsidR="0D5448C3" w:rsidRPr="4A7B2649">
        <w:rPr>
          <w:sz w:val="24"/>
          <w:szCs w:val="24"/>
        </w:rPr>
        <w:t xml:space="preserve"> ar</w:t>
      </w:r>
      <w:r w:rsidR="764706FB" w:rsidRPr="4A7B2649">
        <w:rPr>
          <w:sz w:val="24"/>
          <w:szCs w:val="24"/>
        </w:rPr>
        <w:t>e creating</w:t>
      </w:r>
      <w:r w:rsidR="0D5448C3" w:rsidRPr="4A7B2649">
        <w:rPr>
          <w:sz w:val="24"/>
          <w:szCs w:val="24"/>
        </w:rPr>
        <w:t xml:space="preserve"> struggles </w:t>
      </w:r>
      <w:r w:rsidR="1BEF2F3B" w:rsidRPr="4A7B2649">
        <w:rPr>
          <w:sz w:val="24"/>
          <w:szCs w:val="24"/>
        </w:rPr>
        <w:t>in the outdoor education field</w:t>
      </w:r>
      <w:r w:rsidR="0D5448C3" w:rsidRPr="4A7B2649">
        <w:rPr>
          <w:sz w:val="24"/>
          <w:szCs w:val="24"/>
        </w:rPr>
        <w:t xml:space="preserve">. </w:t>
      </w:r>
      <w:proofErr w:type="spellStart"/>
      <w:r w:rsidR="563C9F91" w:rsidRPr="4A7B2649">
        <w:rPr>
          <w:sz w:val="24"/>
          <w:szCs w:val="24"/>
        </w:rPr>
        <w:t>Festeu</w:t>
      </w:r>
      <w:proofErr w:type="spellEnd"/>
      <w:r w:rsidR="563C9F91" w:rsidRPr="4A7B2649">
        <w:rPr>
          <w:sz w:val="24"/>
          <w:szCs w:val="24"/>
        </w:rPr>
        <w:t xml:space="preserve"> (</w:t>
      </w:r>
      <w:r w:rsidR="55C6A689" w:rsidRPr="4A7B2649">
        <w:rPr>
          <w:sz w:val="24"/>
          <w:szCs w:val="24"/>
        </w:rPr>
        <w:t>2003</w:t>
      </w:r>
      <w:r w:rsidR="563C9F91" w:rsidRPr="4A7B2649">
        <w:rPr>
          <w:sz w:val="24"/>
          <w:szCs w:val="24"/>
        </w:rPr>
        <w:t>) also suggests</w:t>
      </w:r>
      <w:r w:rsidR="4FA2074F" w:rsidRPr="4A7B2649">
        <w:rPr>
          <w:sz w:val="24"/>
          <w:szCs w:val="24"/>
        </w:rPr>
        <w:t>,</w:t>
      </w:r>
      <w:r w:rsidR="563C9F91" w:rsidRPr="4A7B2649">
        <w:rPr>
          <w:sz w:val="24"/>
          <w:szCs w:val="24"/>
        </w:rPr>
        <w:t xml:space="preserve"> that just because outdoor education can be fun in nature and execution, that does not cancel out its educational value</w:t>
      </w:r>
      <w:r w:rsidR="12DBC845" w:rsidRPr="4A7B2649">
        <w:rPr>
          <w:sz w:val="24"/>
          <w:szCs w:val="24"/>
        </w:rPr>
        <w:t>.</w:t>
      </w:r>
      <w:r w:rsidR="563C9F91" w:rsidRPr="4A7B2649">
        <w:rPr>
          <w:sz w:val="24"/>
          <w:szCs w:val="24"/>
        </w:rPr>
        <w:t xml:space="preserve"> </w:t>
      </w:r>
      <w:r w:rsidR="3A7515B1" w:rsidRPr="4A7B2649">
        <w:rPr>
          <w:sz w:val="24"/>
          <w:szCs w:val="24"/>
        </w:rPr>
        <w:t>I</w:t>
      </w:r>
      <w:r w:rsidR="563C9F91" w:rsidRPr="4A7B2649">
        <w:rPr>
          <w:sz w:val="24"/>
          <w:szCs w:val="24"/>
        </w:rPr>
        <w:t>n fact</w:t>
      </w:r>
      <w:r w:rsidR="50FCBE9F" w:rsidRPr="4A7B2649">
        <w:rPr>
          <w:sz w:val="24"/>
          <w:szCs w:val="24"/>
        </w:rPr>
        <w:t>,</w:t>
      </w:r>
      <w:r w:rsidR="563C9F91" w:rsidRPr="4A7B2649">
        <w:rPr>
          <w:sz w:val="24"/>
          <w:szCs w:val="24"/>
        </w:rPr>
        <w:t xml:space="preserve"> it should be used to encourage more participation.</w:t>
      </w:r>
      <w:r w:rsidR="5F596B92" w:rsidRPr="4A7B2649">
        <w:rPr>
          <w:sz w:val="24"/>
          <w:szCs w:val="24"/>
        </w:rPr>
        <w:t xml:space="preserve"> However, he was writing with the view to </w:t>
      </w:r>
      <w:r w:rsidR="6D5767EF" w:rsidRPr="4A7B2649">
        <w:rPr>
          <w:sz w:val="24"/>
          <w:szCs w:val="24"/>
        </w:rPr>
        <w:t xml:space="preserve">shedding light on the value of outdoor education and was therefore trying to justify the fun element as a positive of pluralism. </w:t>
      </w:r>
    </w:p>
    <w:p w14:paraId="0E1EF6B5" w14:textId="44171BE2" w:rsidR="03CD0477" w:rsidRDefault="03CD0477" w:rsidP="4A7B2649">
      <w:pPr>
        <w:spacing w:line="360" w:lineRule="auto"/>
        <w:rPr>
          <w:sz w:val="24"/>
          <w:szCs w:val="24"/>
        </w:rPr>
      </w:pPr>
      <w:r w:rsidRPr="4A7B2649">
        <w:rPr>
          <w:sz w:val="24"/>
          <w:szCs w:val="24"/>
        </w:rPr>
        <w:t xml:space="preserve">Dewey had already foreseen the trap outdoor education has </w:t>
      </w:r>
      <w:r w:rsidR="4C79AEC9" w:rsidRPr="4A7B2649">
        <w:rPr>
          <w:sz w:val="24"/>
          <w:szCs w:val="24"/>
        </w:rPr>
        <w:t>fallen</w:t>
      </w:r>
      <w:r w:rsidRPr="4A7B2649">
        <w:rPr>
          <w:sz w:val="24"/>
          <w:szCs w:val="24"/>
        </w:rPr>
        <w:t xml:space="preserve"> into, while chasing mainstream educations tail</w:t>
      </w:r>
      <w:r w:rsidR="5A0FB4CA" w:rsidRPr="4A7B2649">
        <w:rPr>
          <w:sz w:val="24"/>
          <w:szCs w:val="24"/>
        </w:rPr>
        <w:t>,</w:t>
      </w:r>
      <w:r w:rsidRPr="4A7B2649">
        <w:rPr>
          <w:sz w:val="24"/>
          <w:szCs w:val="24"/>
        </w:rPr>
        <w:t xml:space="preserve"> that society and the modern world changes so rapidly it is futile to ‘teach’ for a certain future</w:t>
      </w:r>
      <w:r w:rsidR="77AF9CEE" w:rsidRPr="4A7B2649">
        <w:rPr>
          <w:sz w:val="24"/>
          <w:szCs w:val="24"/>
        </w:rPr>
        <w:t>. W</w:t>
      </w:r>
      <w:r w:rsidRPr="4A7B2649">
        <w:rPr>
          <w:sz w:val="24"/>
          <w:szCs w:val="24"/>
        </w:rPr>
        <w:t>hen there is no conceivable way for predicting what that will look like. Which is why Dewey put forward that we must prepare</w:t>
      </w:r>
      <w:r w:rsidR="5BE0C4F8" w:rsidRPr="4A7B2649">
        <w:rPr>
          <w:sz w:val="24"/>
          <w:szCs w:val="24"/>
        </w:rPr>
        <w:t xml:space="preserve"> our children for their unknown future</w:t>
      </w:r>
      <w:r w:rsidRPr="4A7B2649">
        <w:rPr>
          <w:sz w:val="24"/>
          <w:szCs w:val="24"/>
        </w:rPr>
        <w:t xml:space="preserve"> by using the senses to inspire curiosity of knowledge, something he expressed more possible, through experiential learning. He produced a process of experiential learning</w:t>
      </w:r>
      <w:r w:rsidR="6DAA07C6" w:rsidRPr="4A7B2649">
        <w:rPr>
          <w:sz w:val="24"/>
          <w:szCs w:val="24"/>
        </w:rPr>
        <w:t>,</w:t>
      </w:r>
      <w:r w:rsidRPr="4A7B2649">
        <w:rPr>
          <w:sz w:val="24"/>
          <w:szCs w:val="24"/>
        </w:rPr>
        <w:t xml:space="preserve"> which he felt went some way to explaining the complexities of cognitive function</w:t>
      </w:r>
      <w:r w:rsidR="020E9A88" w:rsidRPr="4A7B2649">
        <w:rPr>
          <w:sz w:val="24"/>
          <w:szCs w:val="24"/>
        </w:rPr>
        <w:t xml:space="preserve">, </w:t>
      </w:r>
      <w:r w:rsidRPr="4A7B2649">
        <w:rPr>
          <w:sz w:val="24"/>
          <w:szCs w:val="24"/>
        </w:rPr>
        <w:t xml:space="preserve">the crucial element being the ability to combine knowledge and observation with judgment (Priest and </w:t>
      </w:r>
      <w:proofErr w:type="spellStart"/>
      <w:r w:rsidRPr="4A7B2649">
        <w:rPr>
          <w:sz w:val="24"/>
          <w:szCs w:val="24"/>
        </w:rPr>
        <w:t>Gass</w:t>
      </w:r>
      <w:proofErr w:type="spellEnd"/>
      <w:r w:rsidRPr="4A7B2649">
        <w:rPr>
          <w:sz w:val="24"/>
          <w:szCs w:val="24"/>
        </w:rPr>
        <w:t>, 2005)</w:t>
      </w:r>
      <w:r w:rsidR="630F46E6" w:rsidRPr="4A7B2649">
        <w:rPr>
          <w:sz w:val="24"/>
          <w:szCs w:val="24"/>
        </w:rPr>
        <w:t xml:space="preserve">. </w:t>
      </w:r>
      <w:r w:rsidR="6B852E76" w:rsidRPr="4A7B2649">
        <w:rPr>
          <w:sz w:val="24"/>
          <w:szCs w:val="24"/>
        </w:rPr>
        <w:t xml:space="preserve">Indeed, Rousseau in his book Emile, championed the process of learning by doing, especially through play, feeling that children should not be subjected to formal learning too early, as they need to experience the world with their senses as their guide, before being able to truly comprehend anything else (Hartman </w:t>
      </w:r>
      <w:r w:rsidR="36D36127" w:rsidRPr="4A7B2649">
        <w:rPr>
          <w:sz w:val="24"/>
          <w:szCs w:val="24"/>
        </w:rPr>
        <w:t>1995</w:t>
      </w:r>
      <w:r w:rsidR="6A54102E" w:rsidRPr="4A7B2649">
        <w:rPr>
          <w:sz w:val="24"/>
          <w:szCs w:val="24"/>
        </w:rPr>
        <w:t xml:space="preserve"> </w:t>
      </w:r>
      <w:r w:rsidR="6B852E76" w:rsidRPr="4A7B2649">
        <w:rPr>
          <w:sz w:val="24"/>
          <w:szCs w:val="24"/>
        </w:rPr>
        <w:t xml:space="preserve">cited in Dahlgren and </w:t>
      </w:r>
      <w:proofErr w:type="spellStart"/>
      <w:r w:rsidR="6B852E76" w:rsidRPr="4A7B2649">
        <w:rPr>
          <w:sz w:val="24"/>
          <w:szCs w:val="24"/>
        </w:rPr>
        <w:t>Szczpanski</w:t>
      </w:r>
      <w:proofErr w:type="spellEnd"/>
      <w:r w:rsidR="6B852E76" w:rsidRPr="4A7B2649">
        <w:rPr>
          <w:sz w:val="24"/>
          <w:szCs w:val="24"/>
        </w:rPr>
        <w:t>, 2005</w:t>
      </w:r>
      <w:r w:rsidR="5CC5C717" w:rsidRPr="4A7B2649">
        <w:rPr>
          <w:sz w:val="24"/>
          <w:szCs w:val="24"/>
        </w:rPr>
        <w:t xml:space="preserve">; </w:t>
      </w:r>
      <w:proofErr w:type="spellStart"/>
      <w:r w:rsidR="5CC5C717" w:rsidRPr="4A7B2649">
        <w:rPr>
          <w:sz w:val="24"/>
          <w:szCs w:val="24"/>
        </w:rPr>
        <w:t>Wurdinger</w:t>
      </w:r>
      <w:proofErr w:type="spellEnd"/>
      <w:r w:rsidR="5CC5C717" w:rsidRPr="4A7B2649">
        <w:rPr>
          <w:sz w:val="24"/>
          <w:szCs w:val="24"/>
        </w:rPr>
        <w:t>, 1997</w:t>
      </w:r>
      <w:r w:rsidR="6B852E76" w:rsidRPr="4A7B2649">
        <w:rPr>
          <w:sz w:val="24"/>
          <w:szCs w:val="24"/>
        </w:rPr>
        <w:t xml:space="preserve">). </w:t>
      </w:r>
      <w:r w:rsidRPr="4A7B2649">
        <w:rPr>
          <w:sz w:val="24"/>
          <w:szCs w:val="24"/>
        </w:rPr>
        <w:t xml:space="preserve">Although Kolb, </w:t>
      </w:r>
      <w:bookmarkStart w:id="5" w:name="_Int_EEsHgsfq"/>
      <w:r w:rsidR="002A9C28" w:rsidRPr="4A7B2649">
        <w:rPr>
          <w:sz w:val="24"/>
          <w:szCs w:val="24"/>
        </w:rPr>
        <w:t xml:space="preserve">Priest and </w:t>
      </w:r>
      <w:r w:rsidRPr="4A7B2649">
        <w:rPr>
          <w:sz w:val="24"/>
          <w:szCs w:val="24"/>
        </w:rPr>
        <w:t>Pfeiffer</w:t>
      </w:r>
      <w:bookmarkEnd w:id="5"/>
      <w:r w:rsidRPr="4A7B2649">
        <w:rPr>
          <w:sz w:val="24"/>
          <w:szCs w:val="24"/>
        </w:rPr>
        <w:t xml:space="preserve"> and Jones </w:t>
      </w:r>
      <w:r w:rsidR="76C6D3C7" w:rsidRPr="4A7B2649">
        <w:rPr>
          <w:sz w:val="24"/>
          <w:szCs w:val="24"/>
        </w:rPr>
        <w:t>agree</w:t>
      </w:r>
      <w:r w:rsidR="22BC27EF" w:rsidRPr="4A7B2649">
        <w:rPr>
          <w:sz w:val="24"/>
          <w:szCs w:val="24"/>
        </w:rPr>
        <w:t xml:space="preserve"> with the foundations of </w:t>
      </w:r>
      <w:r w:rsidRPr="4A7B2649">
        <w:rPr>
          <w:sz w:val="24"/>
          <w:szCs w:val="24"/>
        </w:rPr>
        <w:t xml:space="preserve">Dewey’s process </w:t>
      </w:r>
      <w:r w:rsidR="5D34BAAE" w:rsidRPr="4A7B2649">
        <w:rPr>
          <w:sz w:val="24"/>
          <w:szCs w:val="24"/>
        </w:rPr>
        <w:t xml:space="preserve">they also felt it was lacking in detail. </w:t>
      </w:r>
      <w:r w:rsidR="23FCF961" w:rsidRPr="4A7B2649">
        <w:rPr>
          <w:sz w:val="24"/>
          <w:szCs w:val="24"/>
        </w:rPr>
        <w:t xml:space="preserve">Kolb (1984, cited in Priest and </w:t>
      </w:r>
      <w:proofErr w:type="spellStart"/>
      <w:r w:rsidR="23FCF961" w:rsidRPr="4A7B2649">
        <w:rPr>
          <w:sz w:val="24"/>
          <w:szCs w:val="24"/>
        </w:rPr>
        <w:t>Gass</w:t>
      </w:r>
      <w:proofErr w:type="spellEnd"/>
      <w:r w:rsidR="23FCF961" w:rsidRPr="4A7B2649">
        <w:rPr>
          <w:sz w:val="24"/>
          <w:szCs w:val="24"/>
        </w:rPr>
        <w:t xml:space="preserve">, 2005) </w:t>
      </w:r>
      <w:r w:rsidR="0A00831B" w:rsidRPr="4A7B2649">
        <w:rPr>
          <w:sz w:val="24"/>
          <w:szCs w:val="24"/>
        </w:rPr>
        <w:t xml:space="preserve">felt the need </w:t>
      </w:r>
      <w:r w:rsidR="745F0702" w:rsidRPr="4A7B2649">
        <w:rPr>
          <w:sz w:val="24"/>
          <w:szCs w:val="24"/>
        </w:rPr>
        <w:t xml:space="preserve">to explain there must be a new experience, or at least a new observation on an old experience, while </w:t>
      </w:r>
      <w:r w:rsidR="7E5BD948" w:rsidRPr="4A7B2649">
        <w:rPr>
          <w:sz w:val="24"/>
          <w:szCs w:val="24"/>
        </w:rPr>
        <w:t>Pfeiffer and Jones felt there needed to be an element of sharing observations or experiences and</w:t>
      </w:r>
      <w:r w:rsidR="39D48FD5" w:rsidRPr="4A7B2649">
        <w:rPr>
          <w:sz w:val="24"/>
          <w:szCs w:val="24"/>
        </w:rPr>
        <w:t xml:space="preserve"> an impetus to apply the learned experience to improve the next. </w:t>
      </w:r>
      <w:r w:rsidR="282632B1" w:rsidRPr="4A7B2649">
        <w:rPr>
          <w:sz w:val="24"/>
          <w:szCs w:val="24"/>
        </w:rPr>
        <w:t xml:space="preserve">Although these models are still in use today, they have received criticism from their own </w:t>
      </w:r>
      <w:r w:rsidR="50EF5833" w:rsidRPr="4A7B2649">
        <w:rPr>
          <w:sz w:val="24"/>
          <w:szCs w:val="24"/>
        </w:rPr>
        <w:t xml:space="preserve">field. For example, Lynch (2010) </w:t>
      </w:r>
      <w:r w:rsidR="7A357F79" w:rsidRPr="4A7B2649">
        <w:rPr>
          <w:sz w:val="24"/>
          <w:szCs w:val="24"/>
        </w:rPr>
        <w:t>gathers</w:t>
      </w:r>
      <w:r w:rsidR="1E936DA8" w:rsidRPr="4A7B2649">
        <w:rPr>
          <w:sz w:val="24"/>
          <w:szCs w:val="24"/>
        </w:rPr>
        <w:t xml:space="preserve"> claim</w:t>
      </w:r>
      <w:r w:rsidR="03EBBB9C" w:rsidRPr="4A7B2649">
        <w:rPr>
          <w:sz w:val="24"/>
          <w:szCs w:val="24"/>
        </w:rPr>
        <w:t>s from Jarvis (1987), Wallace (1996) and Moon (2004)</w:t>
      </w:r>
      <w:r w:rsidR="1E936DA8" w:rsidRPr="4A7B2649">
        <w:rPr>
          <w:sz w:val="24"/>
          <w:szCs w:val="24"/>
        </w:rPr>
        <w:t xml:space="preserve"> </w:t>
      </w:r>
      <w:r w:rsidR="1E936DA8" w:rsidRPr="4A7B2649">
        <w:rPr>
          <w:sz w:val="24"/>
          <w:szCs w:val="24"/>
        </w:rPr>
        <w:lastRenderedPageBreak/>
        <w:t xml:space="preserve">that Kolb’s cycle is </w:t>
      </w:r>
      <w:r w:rsidR="40D765F1" w:rsidRPr="4A7B2649">
        <w:rPr>
          <w:sz w:val="24"/>
          <w:szCs w:val="24"/>
        </w:rPr>
        <w:t>oversimplified</w:t>
      </w:r>
      <w:r w:rsidR="182CD744" w:rsidRPr="4A7B2649">
        <w:rPr>
          <w:sz w:val="24"/>
          <w:szCs w:val="24"/>
        </w:rPr>
        <w:t xml:space="preserve"> and </w:t>
      </w:r>
      <w:r w:rsidR="4E402B52" w:rsidRPr="4A7B2649">
        <w:rPr>
          <w:sz w:val="24"/>
          <w:szCs w:val="24"/>
        </w:rPr>
        <w:t xml:space="preserve">comments on outdoor educations </w:t>
      </w:r>
      <w:r w:rsidR="68872255" w:rsidRPr="4A7B2649">
        <w:rPr>
          <w:sz w:val="24"/>
          <w:szCs w:val="24"/>
        </w:rPr>
        <w:t xml:space="preserve">potential to </w:t>
      </w:r>
      <w:r w:rsidR="2C5E3CD0" w:rsidRPr="4A7B2649">
        <w:rPr>
          <w:sz w:val="24"/>
          <w:szCs w:val="24"/>
        </w:rPr>
        <w:t xml:space="preserve">move learners away from </w:t>
      </w:r>
      <w:r w:rsidR="40C2CF91" w:rsidRPr="4A7B2649">
        <w:rPr>
          <w:sz w:val="24"/>
          <w:szCs w:val="24"/>
        </w:rPr>
        <w:t>a cyclical attitude to learning</w:t>
      </w:r>
      <w:r w:rsidR="5780EE8E" w:rsidRPr="4A7B2649">
        <w:rPr>
          <w:sz w:val="24"/>
          <w:szCs w:val="24"/>
        </w:rPr>
        <w:t>,</w:t>
      </w:r>
      <w:r w:rsidR="40C2CF91" w:rsidRPr="4A7B2649">
        <w:rPr>
          <w:sz w:val="24"/>
          <w:szCs w:val="24"/>
        </w:rPr>
        <w:t xml:space="preserve"> to gaining far more depth and reasoning </w:t>
      </w:r>
      <w:r w:rsidR="5FDDB7E2" w:rsidRPr="4A7B2649">
        <w:rPr>
          <w:sz w:val="24"/>
          <w:szCs w:val="24"/>
        </w:rPr>
        <w:t>when</w:t>
      </w:r>
      <w:r w:rsidR="6B115B1B" w:rsidRPr="4A7B2649">
        <w:rPr>
          <w:sz w:val="24"/>
          <w:szCs w:val="24"/>
        </w:rPr>
        <w:t xml:space="preserve"> mak</w:t>
      </w:r>
      <w:r w:rsidR="791A9445" w:rsidRPr="4A7B2649">
        <w:rPr>
          <w:sz w:val="24"/>
          <w:szCs w:val="24"/>
        </w:rPr>
        <w:t>ing</w:t>
      </w:r>
      <w:r w:rsidR="6B115B1B" w:rsidRPr="4A7B2649">
        <w:rPr>
          <w:sz w:val="24"/>
          <w:szCs w:val="24"/>
        </w:rPr>
        <w:t xml:space="preserve"> real changes to the way we view and conduct ourselves. </w:t>
      </w:r>
    </w:p>
    <w:p w14:paraId="6A359ACA" w14:textId="34570C94" w:rsidR="2E07E470" w:rsidRDefault="2E07E470" w:rsidP="4A7B2649">
      <w:pPr>
        <w:spacing w:line="360" w:lineRule="auto"/>
        <w:rPr>
          <w:sz w:val="24"/>
          <w:szCs w:val="24"/>
        </w:rPr>
      </w:pPr>
      <w:r w:rsidRPr="4A7B2649">
        <w:rPr>
          <w:sz w:val="24"/>
          <w:szCs w:val="24"/>
        </w:rPr>
        <w:t xml:space="preserve">This opens the argument of curriculum vs child led. It was insinuated by Dewey (Quay and Seaman, 2018) that there </w:t>
      </w:r>
      <w:r w:rsidR="07F4F48B" w:rsidRPr="4A7B2649">
        <w:rPr>
          <w:sz w:val="24"/>
          <w:szCs w:val="24"/>
        </w:rPr>
        <w:t xml:space="preserve">has always been </w:t>
      </w:r>
      <w:r w:rsidRPr="4A7B2649">
        <w:rPr>
          <w:sz w:val="24"/>
          <w:szCs w:val="24"/>
        </w:rPr>
        <w:t>a conflict between traditional and progressive approaches to education, and that often outdoor education is in the middle of the argument. Dewey explored the idea that indoor and outdoor education are at odds with each other with regards to pedagogy, indoor focusing on traditional curriculum-based learning while, outdoor being altogether more progressive in its concerns and handling of pedagogy. However, he found that this understanding of the two disciplines is far too simple and that although there is truth in the statement, both traditional and progressive, can have a combination of focus and theory (Quay and Seaman, 2018)</w:t>
      </w:r>
      <w:r w:rsidR="07E45B45" w:rsidRPr="4A7B2649">
        <w:rPr>
          <w:sz w:val="24"/>
          <w:szCs w:val="24"/>
        </w:rPr>
        <w:t xml:space="preserve">. </w:t>
      </w:r>
      <w:r w:rsidRPr="4A7B2649">
        <w:rPr>
          <w:sz w:val="24"/>
          <w:szCs w:val="24"/>
        </w:rPr>
        <w:t>Greenaway (</w:t>
      </w:r>
      <w:r w:rsidR="792A62BA" w:rsidRPr="4A7B2649">
        <w:rPr>
          <w:sz w:val="24"/>
          <w:szCs w:val="24"/>
        </w:rPr>
        <w:t>cited in Beams 2009</w:t>
      </w:r>
      <w:r w:rsidRPr="4A7B2649">
        <w:rPr>
          <w:sz w:val="24"/>
          <w:szCs w:val="24"/>
        </w:rPr>
        <w:t>) argues that by simply locating the education in an outdoor setting is not enough of an indicator for experiential learn</w:t>
      </w:r>
      <w:r w:rsidR="6767B17F" w:rsidRPr="4A7B2649">
        <w:rPr>
          <w:sz w:val="24"/>
          <w:szCs w:val="24"/>
        </w:rPr>
        <w:t>ing</w:t>
      </w:r>
      <w:r w:rsidR="006C6D63">
        <w:rPr>
          <w:sz w:val="24"/>
          <w:szCs w:val="24"/>
        </w:rPr>
        <w:t>.</w:t>
      </w:r>
      <w:r w:rsidR="6767B17F" w:rsidRPr="4A7B2649">
        <w:rPr>
          <w:sz w:val="24"/>
          <w:szCs w:val="24"/>
        </w:rPr>
        <w:t xml:space="preserve"> </w:t>
      </w:r>
      <w:r w:rsidR="006C6D63">
        <w:rPr>
          <w:sz w:val="24"/>
          <w:szCs w:val="24"/>
        </w:rPr>
        <w:t xml:space="preserve">He </w:t>
      </w:r>
      <w:r w:rsidR="4B50AF60" w:rsidRPr="4A7B2649">
        <w:rPr>
          <w:sz w:val="24"/>
          <w:szCs w:val="24"/>
        </w:rPr>
        <w:t>conveys</w:t>
      </w:r>
      <w:r w:rsidR="2370F7F9" w:rsidRPr="4A7B2649">
        <w:rPr>
          <w:sz w:val="24"/>
          <w:szCs w:val="24"/>
        </w:rPr>
        <w:t>,</w:t>
      </w:r>
      <w:r w:rsidR="4B50AF60" w:rsidRPr="4A7B2649">
        <w:rPr>
          <w:sz w:val="24"/>
          <w:szCs w:val="24"/>
        </w:rPr>
        <w:t xml:space="preserve"> that if outdoor education must include an element of experiential learning as</w:t>
      </w:r>
      <w:r w:rsidR="770DD026" w:rsidRPr="4A7B2649">
        <w:rPr>
          <w:sz w:val="24"/>
          <w:szCs w:val="24"/>
        </w:rPr>
        <w:t xml:space="preserve"> Dewey,</w:t>
      </w:r>
      <w:r w:rsidR="4B50AF60" w:rsidRPr="4A7B2649">
        <w:rPr>
          <w:sz w:val="24"/>
          <w:szCs w:val="24"/>
        </w:rPr>
        <w:t xml:space="preserve"> Priest</w:t>
      </w:r>
      <w:r w:rsidR="1567C5B1" w:rsidRPr="4A7B2649">
        <w:rPr>
          <w:sz w:val="24"/>
          <w:szCs w:val="24"/>
        </w:rPr>
        <w:t xml:space="preserve"> and Kolb</w:t>
      </w:r>
      <w:r w:rsidR="4B50AF60" w:rsidRPr="4A7B2649">
        <w:rPr>
          <w:sz w:val="24"/>
          <w:szCs w:val="24"/>
        </w:rPr>
        <w:t xml:space="preserve"> impl</w:t>
      </w:r>
      <w:r w:rsidR="100790D3" w:rsidRPr="4A7B2649">
        <w:rPr>
          <w:sz w:val="24"/>
          <w:szCs w:val="24"/>
        </w:rPr>
        <w:t>y</w:t>
      </w:r>
      <w:r w:rsidR="4B50AF60" w:rsidRPr="4A7B2649">
        <w:rPr>
          <w:sz w:val="24"/>
          <w:szCs w:val="24"/>
        </w:rPr>
        <w:t xml:space="preserve">, then it </w:t>
      </w:r>
      <w:r w:rsidR="00B0CF9F" w:rsidRPr="4A7B2649">
        <w:rPr>
          <w:sz w:val="24"/>
          <w:szCs w:val="24"/>
        </w:rPr>
        <w:t>cannot</w:t>
      </w:r>
      <w:r w:rsidR="4B50AF60" w:rsidRPr="4A7B2649">
        <w:rPr>
          <w:sz w:val="24"/>
          <w:szCs w:val="24"/>
        </w:rPr>
        <w:t xml:space="preserve"> prove individuality from any other type of education</w:t>
      </w:r>
      <w:r w:rsidR="51C3EFE8" w:rsidRPr="4A7B2649">
        <w:rPr>
          <w:sz w:val="24"/>
          <w:szCs w:val="24"/>
        </w:rPr>
        <w:t xml:space="preserve"> because that is the basis for all education. However</w:t>
      </w:r>
      <w:r w:rsidR="798E6A70" w:rsidRPr="4A7B2649">
        <w:rPr>
          <w:sz w:val="24"/>
          <w:szCs w:val="24"/>
        </w:rPr>
        <w:t xml:space="preserve">, </w:t>
      </w:r>
      <w:proofErr w:type="spellStart"/>
      <w:r w:rsidR="798E6A70" w:rsidRPr="4A7B2649">
        <w:rPr>
          <w:sz w:val="24"/>
          <w:szCs w:val="24"/>
        </w:rPr>
        <w:t>Mortlock</w:t>
      </w:r>
      <w:proofErr w:type="spellEnd"/>
      <w:r w:rsidR="798E6A70" w:rsidRPr="4A7B2649">
        <w:rPr>
          <w:sz w:val="24"/>
          <w:szCs w:val="24"/>
        </w:rPr>
        <w:t xml:space="preserve"> (1984, cited in Nicol, 2002)</w:t>
      </w:r>
      <w:r w:rsidR="51C3EFE8" w:rsidRPr="4A7B2649">
        <w:rPr>
          <w:sz w:val="24"/>
          <w:szCs w:val="24"/>
        </w:rPr>
        <w:t xml:space="preserve"> disagrees with this sentiment, suggesting </w:t>
      </w:r>
      <w:r w:rsidR="6147524D" w:rsidRPr="4A7B2649">
        <w:rPr>
          <w:sz w:val="24"/>
          <w:szCs w:val="24"/>
        </w:rPr>
        <w:t>that outd</w:t>
      </w:r>
      <w:r w:rsidR="4FF582A2" w:rsidRPr="4A7B2649">
        <w:rPr>
          <w:sz w:val="24"/>
          <w:szCs w:val="24"/>
        </w:rPr>
        <w:t>o</w:t>
      </w:r>
      <w:r w:rsidR="6147524D" w:rsidRPr="4A7B2649">
        <w:rPr>
          <w:sz w:val="24"/>
          <w:szCs w:val="24"/>
        </w:rPr>
        <w:t>or education has</w:t>
      </w:r>
      <w:r w:rsidR="0E1F87D1" w:rsidRPr="4A7B2649">
        <w:rPr>
          <w:sz w:val="24"/>
          <w:szCs w:val="24"/>
        </w:rPr>
        <w:t xml:space="preserve"> the unique ability to combine learning with </w:t>
      </w:r>
      <w:r w:rsidR="73AC062E" w:rsidRPr="4A7B2649">
        <w:rPr>
          <w:sz w:val="24"/>
          <w:szCs w:val="24"/>
        </w:rPr>
        <w:t xml:space="preserve">experiencing risk, which </w:t>
      </w:r>
      <w:r w:rsidR="700A3125" w:rsidRPr="4A7B2649">
        <w:rPr>
          <w:sz w:val="24"/>
          <w:szCs w:val="24"/>
        </w:rPr>
        <w:t>presents</w:t>
      </w:r>
      <w:r w:rsidR="28BE2657" w:rsidRPr="4A7B2649">
        <w:rPr>
          <w:sz w:val="24"/>
          <w:szCs w:val="24"/>
        </w:rPr>
        <w:t xml:space="preserve"> more than </w:t>
      </w:r>
      <w:r w:rsidR="40EC13ED" w:rsidRPr="4A7B2649">
        <w:rPr>
          <w:sz w:val="24"/>
          <w:szCs w:val="24"/>
        </w:rPr>
        <w:t xml:space="preserve">just a teacher presenting a ‘known’ fact that needs </w:t>
      </w:r>
      <w:r w:rsidR="5B330AF0" w:rsidRPr="4A7B2649">
        <w:rPr>
          <w:sz w:val="24"/>
          <w:szCs w:val="24"/>
        </w:rPr>
        <w:t>merely</w:t>
      </w:r>
      <w:r w:rsidR="40EC13ED" w:rsidRPr="4A7B2649">
        <w:rPr>
          <w:sz w:val="24"/>
          <w:szCs w:val="24"/>
        </w:rPr>
        <w:t xml:space="preserve"> be</w:t>
      </w:r>
      <w:r w:rsidR="1FDF0E99" w:rsidRPr="4A7B2649">
        <w:rPr>
          <w:sz w:val="24"/>
          <w:szCs w:val="24"/>
        </w:rPr>
        <w:t xml:space="preserve"> </w:t>
      </w:r>
      <w:r w:rsidR="40EC13ED" w:rsidRPr="4A7B2649">
        <w:rPr>
          <w:sz w:val="24"/>
          <w:szCs w:val="24"/>
        </w:rPr>
        <w:t>remembered</w:t>
      </w:r>
      <w:r w:rsidR="7F3B01A8" w:rsidRPr="4A7B2649">
        <w:rPr>
          <w:sz w:val="24"/>
          <w:szCs w:val="24"/>
        </w:rPr>
        <w:t xml:space="preserve"> to be counted as </w:t>
      </w:r>
      <w:r w:rsidR="2211E707" w:rsidRPr="4A7B2649">
        <w:rPr>
          <w:sz w:val="24"/>
          <w:szCs w:val="24"/>
        </w:rPr>
        <w:t>achieved</w:t>
      </w:r>
      <w:r w:rsidR="28BE2657" w:rsidRPr="4A7B2649">
        <w:rPr>
          <w:sz w:val="24"/>
          <w:szCs w:val="24"/>
        </w:rPr>
        <w:t xml:space="preserve">. It offers the </w:t>
      </w:r>
      <w:r w:rsidR="675BDB2A" w:rsidRPr="4A7B2649">
        <w:rPr>
          <w:sz w:val="24"/>
          <w:szCs w:val="24"/>
        </w:rPr>
        <w:t>ability to learn something about oneself, and a</w:t>
      </w:r>
      <w:r w:rsidR="14526338" w:rsidRPr="4A7B2649">
        <w:rPr>
          <w:sz w:val="24"/>
          <w:szCs w:val="24"/>
        </w:rPr>
        <w:t xml:space="preserve">bout “courage, compassion, determination, integrity, humility and </w:t>
      </w:r>
      <w:r w:rsidR="2F01E5FE" w:rsidRPr="4A7B2649">
        <w:rPr>
          <w:sz w:val="24"/>
          <w:szCs w:val="24"/>
        </w:rPr>
        <w:t>self-reliance</w:t>
      </w:r>
      <w:r w:rsidR="14526338" w:rsidRPr="4A7B2649">
        <w:rPr>
          <w:sz w:val="24"/>
          <w:szCs w:val="24"/>
        </w:rPr>
        <w:t xml:space="preserve">” </w:t>
      </w:r>
      <w:r w:rsidR="2E995A3B" w:rsidRPr="4A7B2649">
        <w:rPr>
          <w:sz w:val="24"/>
          <w:szCs w:val="24"/>
        </w:rPr>
        <w:t>(</w:t>
      </w:r>
      <w:proofErr w:type="spellStart"/>
      <w:r w:rsidR="2E995A3B" w:rsidRPr="4A7B2649">
        <w:rPr>
          <w:sz w:val="24"/>
          <w:szCs w:val="24"/>
        </w:rPr>
        <w:t>Mortlock</w:t>
      </w:r>
      <w:proofErr w:type="spellEnd"/>
      <w:r w:rsidR="2E995A3B" w:rsidRPr="4A7B2649">
        <w:rPr>
          <w:sz w:val="24"/>
          <w:szCs w:val="24"/>
        </w:rPr>
        <w:t>, 1984: 17 cited in Nicol, 2002: 87)</w:t>
      </w:r>
      <w:r w:rsidR="170898D5" w:rsidRPr="4A7B2649">
        <w:rPr>
          <w:sz w:val="24"/>
          <w:szCs w:val="24"/>
        </w:rPr>
        <w:t xml:space="preserve"> </w:t>
      </w:r>
      <w:r w:rsidR="7389590D" w:rsidRPr="4A7B2649">
        <w:rPr>
          <w:sz w:val="24"/>
          <w:szCs w:val="24"/>
        </w:rPr>
        <w:t xml:space="preserve">Indeed, </w:t>
      </w:r>
      <w:proofErr w:type="spellStart"/>
      <w:r w:rsidR="7389590D" w:rsidRPr="4A7B2649">
        <w:rPr>
          <w:sz w:val="24"/>
          <w:szCs w:val="24"/>
        </w:rPr>
        <w:t>Ofstead</w:t>
      </w:r>
      <w:proofErr w:type="spellEnd"/>
      <w:r w:rsidR="7389590D" w:rsidRPr="4A7B2649">
        <w:rPr>
          <w:sz w:val="24"/>
          <w:szCs w:val="24"/>
        </w:rPr>
        <w:t xml:space="preserve"> (2004 cited in Allison and Telford, 2005) </w:t>
      </w:r>
      <w:r w:rsidR="0DD05011" w:rsidRPr="4A7B2649">
        <w:rPr>
          <w:sz w:val="24"/>
          <w:szCs w:val="24"/>
        </w:rPr>
        <w:t>attributes outdoor education with the ability to manipulate situa</w:t>
      </w:r>
      <w:r w:rsidR="55920143" w:rsidRPr="4A7B2649">
        <w:rPr>
          <w:sz w:val="24"/>
          <w:szCs w:val="24"/>
        </w:rPr>
        <w:t xml:space="preserve">tions of risk into </w:t>
      </w:r>
      <w:r w:rsidR="6CF57359" w:rsidRPr="4A7B2649">
        <w:rPr>
          <w:sz w:val="24"/>
          <w:szCs w:val="24"/>
        </w:rPr>
        <w:t xml:space="preserve">character building and </w:t>
      </w:r>
      <w:r w:rsidR="1CCF8054" w:rsidRPr="4A7B2649">
        <w:rPr>
          <w:sz w:val="24"/>
          <w:szCs w:val="24"/>
        </w:rPr>
        <w:t>management skills.</w:t>
      </w:r>
    </w:p>
    <w:p w14:paraId="571B7BB0" w14:textId="04DB0B3B" w:rsidR="593CE656" w:rsidRDefault="593CE656" w:rsidP="4A7B2649">
      <w:pPr>
        <w:spacing w:line="360" w:lineRule="auto"/>
        <w:rPr>
          <w:sz w:val="24"/>
          <w:szCs w:val="24"/>
        </w:rPr>
      </w:pPr>
      <w:r w:rsidRPr="4A7B2649">
        <w:rPr>
          <w:sz w:val="24"/>
          <w:szCs w:val="24"/>
        </w:rPr>
        <w:t>In addition to th</w:t>
      </w:r>
      <w:r w:rsidR="1ABFAF8B" w:rsidRPr="4A7B2649">
        <w:rPr>
          <w:sz w:val="24"/>
          <w:szCs w:val="24"/>
        </w:rPr>
        <w:t xml:space="preserve">is </w:t>
      </w:r>
      <w:r w:rsidRPr="4A7B2649">
        <w:rPr>
          <w:sz w:val="24"/>
          <w:szCs w:val="24"/>
        </w:rPr>
        <w:t>Joplin (1981 cited in Quay and Seamen, 2016) suggest</w:t>
      </w:r>
      <w:r w:rsidR="737E639D" w:rsidRPr="4A7B2649">
        <w:rPr>
          <w:sz w:val="24"/>
          <w:szCs w:val="24"/>
        </w:rPr>
        <w:t>s</w:t>
      </w:r>
      <w:r w:rsidRPr="4A7B2649">
        <w:rPr>
          <w:sz w:val="24"/>
          <w:szCs w:val="24"/>
        </w:rPr>
        <w:t xml:space="preserve"> that experiential learning is not successful without some types of reflection, something that Greenaway proposes should not always be the primary focus because having to stop and reflect after a defining moment can ruin the experience. However, </w:t>
      </w:r>
      <w:proofErr w:type="spellStart"/>
      <w:r w:rsidRPr="4A7B2649">
        <w:rPr>
          <w:sz w:val="24"/>
          <w:szCs w:val="24"/>
        </w:rPr>
        <w:t>Festeu</w:t>
      </w:r>
      <w:proofErr w:type="spellEnd"/>
      <w:r w:rsidRPr="4A7B2649">
        <w:rPr>
          <w:sz w:val="24"/>
          <w:szCs w:val="24"/>
        </w:rPr>
        <w:t xml:space="preserve"> (2003) defines education as acquiring a comprehension of knowledge and that this must lead to the beholder gaining something out of the process that is in some way measurable. Joplin (1981 cited in Quay and Seamen 2016) </w:t>
      </w:r>
      <w:r w:rsidR="12A41770" w:rsidRPr="4A7B2649">
        <w:rPr>
          <w:sz w:val="24"/>
          <w:szCs w:val="24"/>
        </w:rPr>
        <w:t xml:space="preserve">then </w:t>
      </w:r>
      <w:r w:rsidRPr="4A7B2649">
        <w:rPr>
          <w:sz w:val="24"/>
          <w:szCs w:val="24"/>
        </w:rPr>
        <w:t>agre</w:t>
      </w:r>
      <w:r w:rsidR="612C7402" w:rsidRPr="4A7B2649">
        <w:rPr>
          <w:sz w:val="24"/>
          <w:szCs w:val="24"/>
        </w:rPr>
        <w:t>e that</w:t>
      </w:r>
      <w:r w:rsidRPr="4A7B2649">
        <w:rPr>
          <w:sz w:val="24"/>
          <w:szCs w:val="24"/>
        </w:rPr>
        <w:t xml:space="preserve"> there needs to an element of reflection, but this poses </w:t>
      </w:r>
      <w:r w:rsidRPr="4A7B2649">
        <w:rPr>
          <w:sz w:val="24"/>
          <w:szCs w:val="24"/>
        </w:rPr>
        <w:lastRenderedPageBreak/>
        <w:t>considerable ramifications for outdoor education in practice</w:t>
      </w:r>
      <w:r w:rsidR="1B43E1AD" w:rsidRPr="4A7B2649">
        <w:rPr>
          <w:sz w:val="24"/>
          <w:szCs w:val="24"/>
        </w:rPr>
        <w:t xml:space="preserve">, because it is difficult to find a data method that can </w:t>
      </w:r>
      <w:r w:rsidR="5FCB2B20" w:rsidRPr="4A7B2649">
        <w:rPr>
          <w:sz w:val="24"/>
          <w:szCs w:val="24"/>
        </w:rPr>
        <w:t>accurately</w:t>
      </w:r>
      <w:r w:rsidR="1B43E1AD" w:rsidRPr="4A7B2649">
        <w:rPr>
          <w:sz w:val="24"/>
          <w:szCs w:val="24"/>
        </w:rPr>
        <w:t xml:space="preserve"> record </w:t>
      </w:r>
      <w:r w:rsidR="59E8C6DE" w:rsidRPr="4A7B2649">
        <w:rPr>
          <w:sz w:val="24"/>
          <w:szCs w:val="24"/>
        </w:rPr>
        <w:t xml:space="preserve">the benefits of such experiences </w:t>
      </w:r>
      <w:r w:rsidR="4DB1B152" w:rsidRPr="4A7B2649">
        <w:rPr>
          <w:sz w:val="24"/>
          <w:szCs w:val="24"/>
        </w:rPr>
        <w:t xml:space="preserve">and </w:t>
      </w:r>
      <w:r w:rsidR="48B062C2" w:rsidRPr="4A7B2649">
        <w:rPr>
          <w:sz w:val="24"/>
          <w:szCs w:val="24"/>
        </w:rPr>
        <w:t xml:space="preserve">when </w:t>
      </w:r>
      <w:r w:rsidR="59E8C6DE" w:rsidRPr="4A7B2649">
        <w:rPr>
          <w:sz w:val="24"/>
          <w:szCs w:val="24"/>
        </w:rPr>
        <w:t xml:space="preserve">using </w:t>
      </w:r>
      <w:r w:rsidR="2F62287F" w:rsidRPr="4A7B2649">
        <w:rPr>
          <w:sz w:val="24"/>
          <w:szCs w:val="24"/>
        </w:rPr>
        <w:t>empirical data, it is</w:t>
      </w:r>
      <w:r w:rsidR="59E8C6DE" w:rsidRPr="4A7B2649">
        <w:rPr>
          <w:sz w:val="24"/>
          <w:szCs w:val="24"/>
        </w:rPr>
        <w:t xml:space="preserve"> time-consuming and </w:t>
      </w:r>
      <w:r w:rsidR="2D0423EB" w:rsidRPr="4A7B2649">
        <w:rPr>
          <w:sz w:val="24"/>
          <w:szCs w:val="24"/>
        </w:rPr>
        <w:t xml:space="preserve">expensive. </w:t>
      </w:r>
    </w:p>
    <w:p w14:paraId="550F3E79" w14:textId="34A260D5" w:rsidR="7149DD40" w:rsidRDefault="7149DD40" w:rsidP="4A7B2649">
      <w:pPr>
        <w:spacing w:line="360" w:lineRule="auto"/>
        <w:rPr>
          <w:sz w:val="24"/>
          <w:szCs w:val="24"/>
        </w:rPr>
      </w:pPr>
      <w:r w:rsidRPr="4A7B2649">
        <w:rPr>
          <w:sz w:val="24"/>
          <w:szCs w:val="24"/>
        </w:rPr>
        <w:t>The Welsh Government through its devolved education system looks to embrace th</w:t>
      </w:r>
      <w:r w:rsidR="65653F98" w:rsidRPr="4A7B2649">
        <w:rPr>
          <w:sz w:val="24"/>
          <w:szCs w:val="24"/>
        </w:rPr>
        <w:t>e</w:t>
      </w:r>
      <w:r w:rsidRPr="4A7B2649">
        <w:rPr>
          <w:sz w:val="24"/>
          <w:szCs w:val="24"/>
        </w:rPr>
        <w:t xml:space="preserve"> idea</w:t>
      </w:r>
      <w:r w:rsidR="04495C39" w:rsidRPr="4A7B2649">
        <w:rPr>
          <w:sz w:val="24"/>
          <w:szCs w:val="24"/>
        </w:rPr>
        <w:t xml:space="preserve"> of experiential learning in</w:t>
      </w:r>
      <w:r w:rsidRPr="4A7B2649">
        <w:rPr>
          <w:sz w:val="24"/>
          <w:szCs w:val="24"/>
        </w:rPr>
        <w:t xml:space="preserve"> principle</w:t>
      </w:r>
      <w:r w:rsidR="6920D84B" w:rsidRPr="4A7B2649">
        <w:rPr>
          <w:sz w:val="24"/>
          <w:szCs w:val="24"/>
        </w:rPr>
        <w:t>,</w:t>
      </w:r>
      <w:r w:rsidRPr="4A7B2649">
        <w:rPr>
          <w:sz w:val="24"/>
          <w:szCs w:val="24"/>
        </w:rPr>
        <w:t xml:space="preserve"> if not </w:t>
      </w:r>
      <w:r w:rsidR="5D05D420" w:rsidRPr="4A7B2649">
        <w:rPr>
          <w:sz w:val="24"/>
          <w:szCs w:val="24"/>
        </w:rPr>
        <w:t xml:space="preserve">always </w:t>
      </w:r>
      <w:r w:rsidRPr="4A7B2649">
        <w:rPr>
          <w:sz w:val="24"/>
          <w:szCs w:val="24"/>
        </w:rPr>
        <w:t>in practi</w:t>
      </w:r>
      <w:r w:rsidR="1FB5B67C" w:rsidRPr="4A7B2649">
        <w:rPr>
          <w:sz w:val="24"/>
          <w:szCs w:val="24"/>
        </w:rPr>
        <w:t>c</w:t>
      </w:r>
      <w:r w:rsidRPr="4A7B2649">
        <w:rPr>
          <w:sz w:val="24"/>
          <w:szCs w:val="24"/>
        </w:rPr>
        <w:t xml:space="preserve">e. Their new </w:t>
      </w:r>
      <w:r w:rsidR="07462691" w:rsidRPr="4A7B2649">
        <w:rPr>
          <w:sz w:val="24"/>
          <w:szCs w:val="24"/>
        </w:rPr>
        <w:t>curriculum</w:t>
      </w:r>
      <w:r w:rsidRPr="4A7B2649">
        <w:rPr>
          <w:sz w:val="24"/>
          <w:szCs w:val="24"/>
        </w:rPr>
        <w:t xml:space="preserve"> </w:t>
      </w:r>
      <w:r w:rsidR="3CD3F119" w:rsidRPr="4A7B2649">
        <w:rPr>
          <w:sz w:val="24"/>
          <w:szCs w:val="24"/>
        </w:rPr>
        <w:t>document</w:t>
      </w:r>
      <w:r w:rsidR="128DED51" w:rsidRPr="4A7B2649">
        <w:rPr>
          <w:sz w:val="24"/>
          <w:szCs w:val="24"/>
        </w:rPr>
        <w:t xml:space="preserve"> looks to set out </w:t>
      </w:r>
      <w:r w:rsidR="6C7F0506" w:rsidRPr="4A7B2649">
        <w:rPr>
          <w:sz w:val="24"/>
          <w:szCs w:val="24"/>
        </w:rPr>
        <w:t>an integrated approach</w:t>
      </w:r>
      <w:r w:rsidR="128DED51" w:rsidRPr="4A7B2649">
        <w:rPr>
          <w:sz w:val="24"/>
          <w:szCs w:val="24"/>
        </w:rPr>
        <w:t xml:space="preserve"> to pupil </w:t>
      </w:r>
      <w:r w:rsidR="7B06ED02" w:rsidRPr="4A7B2649">
        <w:rPr>
          <w:sz w:val="24"/>
          <w:szCs w:val="24"/>
        </w:rPr>
        <w:t>wellbeing</w:t>
      </w:r>
      <w:r w:rsidR="128DED51" w:rsidRPr="4A7B2649">
        <w:rPr>
          <w:sz w:val="24"/>
          <w:szCs w:val="24"/>
        </w:rPr>
        <w:t xml:space="preserve"> and in part is doing </w:t>
      </w:r>
      <w:r w:rsidR="18ABF562" w:rsidRPr="4A7B2649">
        <w:rPr>
          <w:sz w:val="24"/>
          <w:szCs w:val="24"/>
        </w:rPr>
        <w:t>so</w:t>
      </w:r>
      <w:r w:rsidR="0A3DC9CE" w:rsidRPr="4A7B2649">
        <w:rPr>
          <w:sz w:val="24"/>
          <w:szCs w:val="24"/>
        </w:rPr>
        <w:t>,</w:t>
      </w:r>
      <w:r w:rsidR="128DED51" w:rsidRPr="4A7B2649">
        <w:rPr>
          <w:sz w:val="24"/>
          <w:szCs w:val="24"/>
        </w:rPr>
        <w:t xml:space="preserve"> by including an element of </w:t>
      </w:r>
      <w:r w:rsidR="686F14B5" w:rsidRPr="4A7B2649">
        <w:rPr>
          <w:sz w:val="24"/>
          <w:szCs w:val="24"/>
        </w:rPr>
        <w:t>outdoor</w:t>
      </w:r>
      <w:r w:rsidR="128DED51" w:rsidRPr="4A7B2649">
        <w:rPr>
          <w:sz w:val="24"/>
          <w:szCs w:val="24"/>
        </w:rPr>
        <w:t xml:space="preserve"> </w:t>
      </w:r>
      <w:r w:rsidR="6559D8BD" w:rsidRPr="4A7B2649">
        <w:rPr>
          <w:sz w:val="24"/>
          <w:szCs w:val="24"/>
        </w:rPr>
        <w:t>education</w:t>
      </w:r>
      <w:r w:rsidR="128DED51" w:rsidRPr="4A7B2649">
        <w:rPr>
          <w:sz w:val="24"/>
          <w:szCs w:val="24"/>
        </w:rPr>
        <w:t xml:space="preserve"> in</w:t>
      </w:r>
      <w:r w:rsidR="3F84755E" w:rsidRPr="4A7B2649">
        <w:rPr>
          <w:sz w:val="24"/>
          <w:szCs w:val="24"/>
        </w:rPr>
        <w:t xml:space="preserve">to </w:t>
      </w:r>
      <w:r w:rsidR="00DF902D" w:rsidRPr="4A7B2649">
        <w:rPr>
          <w:sz w:val="24"/>
          <w:szCs w:val="24"/>
        </w:rPr>
        <w:t>mainstream primary settings</w:t>
      </w:r>
      <w:r w:rsidR="006C6D63">
        <w:rPr>
          <w:sz w:val="24"/>
          <w:szCs w:val="24"/>
        </w:rPr>
        <w:t>.</w:t>
      </w:r>
      <w:r w:rsidR="5839A13D" w:rsidRPr="4A7B2649">
        <w:rPr>
          <w:sz w:val="24"/>
          <w:szCs w:val="24"/>
        </w:rPr>
        <w:t xml:space="preserve"> </w:t>
      </w:r>
      <w:r w:rsidR="006C6D63">
        <w:rPr>
          <w:sz w:val="24"/>
          <w:szCs w:val="24"/>
        </w:rPr>
        <w:t>They</w:t>
      </w:r>
      <w:r w:rsidR="5839A13D" w:rsidRPr="4A7B2649">
        <w:rPr>
          <w:sz w:val="24"/>
          <w:szCs w:val="24"/>
        </w:rPr>
        <w:t xml:space="preserve"> are also championing values</w:t>
      </w:r>
      <w:r w:rsidR="00A5049E">
        <w:rPr>
          <w:sz w:val="24"/>
          <w:szCs w:val="24"/>
        </w:rPr>
        <w:t xml:space="preserve"> and including core principals</w:t>
      </w:r>
      <w:r w:rsidR="5839A13D" w:rsidRPr="4A7B2649">
        <w:rPr>
          <w:sz w:val="24"/>
          <w:szCs w:val="24"/>
        </w:rPr>
        <w:t xml:space="preserve">, </w:t>
      </w:r>
      <w:r w:rsidR="00A5049E">
        <w:rPr>
          <w:sz w:val="24"/>
          <w:szCs w:val="24"/>
        </w:rPr>
        <w:t xml:space="preserve">moving away </w:t>
      </w:r>
      <w:r w:rsidR="008C101F">
        <w:rPr>
          <w:sz w:val="24"/>
          <w:szCs w:val="24"/>
        </w:rPr>
        <w:t xml:space="preserve">from </w:t>
      </w:r>
      <w:r w:rsidR="5839A13D" w:rsidRPr="4A7B2649">
        <w:rPr>
          <w:sz w:val="24"/>
          <w:szCs w:val="24"/>
        </w:rPr>
        <w:t xml:space="preserve">only focusing on </w:t>
      </w:r>
      <w:r w:rsidR="380AB956" w:rsidRPr="4A7B2649">
        <w:rPr>
          <w:sz w:val="24"/>
          <w:szCs w:val="24"/>
        </w:rPr>
        <w:t>academic</w:t>
      </w:r>
      <w:r w:rsidR="5839A13D" w:rsidRPr="4A7B2649">
        <w:rPr>
          <w:sz w:val="24"/>
          <w:szCs w:val="24"/>
        </w:rPr>
        <w:t xml:space="preserve"> ability</w:t>
      </w:r>
      <w:r w:rsidR="00DF902D" w:rsidRPr="4A7B2649">
        <w:rPr>
          <w:sz w:val="24"/>
          <w:szCs w:val="24"/>
        </w:rPr>
        <w:t xml:space="preserve">. </w:t>
      </w:r>
      <w:r w:rsidR="1E80CC81" w:rsidRPr="4A7B2649">
        <w:rPr>
          <w:sz w:val="24"/>
          <w:szCs w:val="24"/>
        </w:rPr>
        <w:t xml:space="preserve">Quay and Seaman (2018) have commented on the use of outdoor education to fix the problems </w:t>
      </w:r>
      <w:r w:rsidR="30E2897E" w:rsidRPr="4A7B2649">
        <w:rPr>
          <w:sz w:val="24"/>
          <w:szCs w:val="24"/>
        </w:rPr>
        <w:t>of</w:t>
      </w:r>
      <w:r w:rsidR="30C00100" w:rsidRPr="4A7B2649">
        <w:rPr>
          <w:sz w:val="24"/>
          <w:szCs w:val="24"/>
        </w:rPr>
        <w:t xml:space="preserve"> indoor education</w:t>
      </w:r>
      <w:r w:rsidR="631800EB" w:rsidRPr="4A7B2649">
        <w:rPr>
          <w:sz w:val="24"/>
          <w:szCs w:val="24"/>
        </w:rPr>
        <w:t xml:space="preserve">. </w:t>
      </w:r>
      <w:r w:rsidR="2D7FFCC4" w:rsidRPr="4A7B2649">
        <w:rPr>
          <w:sz w:val="24"/>
          <w:szCs w:val="24"/>
        </w:rPr>
        <w:t>The answer</w:t>
      </w:r>
      <w:r w:rsidR="7D5D4611" w:rsidRPr="4A7B2649">
        <w:rPr>
          <w:sz w:val="24"/>
          <w:szCs w:val="24"/>
        </w:rPr>
        <w:t>,</w:t>
      </w:r>
      <w:r w:rsidR="2D7FFCC4" w:rsidRPr="4A7B2649">
        <w:rPr>
          <w:sz w:val="24"/>
          <w:szCs w:val="24"/>
        </w:rPr>
        <w:t xml:space="preserve"> a </w:t>
      </w:r>
      <w:r w:rsidR="4E681633" w:rsidRPr="4A7B2649">
        <w:rPr>
          <w:sz w:val="24"/>
          <w:szCs w:val="24"/>
        </w:rPr>
        <w:t>ready-made</w:t>
      </w:r>
      <w:r w:rsidR="2D7FFCC4" w:rsidRPr="4A7B2649">
        <w:rPr>
          <w:sz w:val="24"/>
          <w:szCs w:val="24"/>
        </w:rPr>
        <w:t xml:space="preserve"> outdoor education offering</w:t>
      </w:r>
      <w:r w:rsidR="487359CA" w:rsidRPr="4A7B2649">
        <w:rPr>
          <w:sz w:val="24"/>
          <w:szCs w:val="24"/>
        </w:rPr>
        <w:t xml:space="preserve"> from a</w:t>
      </w:r>
      <w:r w:rsidR="27B00547" w:rsidRPr="4A7B2649">
        <w:rPr>
          <w:sz w:val="24"/>
          <w:szCs w:val="24"/>
        </w:rPr>
        <w:t xml:space="preserve"> </w:t>
      </w:r>
      <w:r w:rsidR="777E3D63" w:rsidRPr="4A7B2649">
        <w:rPr>
          <w:sz w:val="24"/>
          <w:szCs w:val="24"/>
        </w:rPr>
        <w:t>non-western</w:t>
      </w:r>
      <w:r w:rsidR="27B00547" w:rsidRPr="4A7B2649">
        <w:rPr>
          <w:sz w:val="24"/>
          <w:szCs w:val="24"/>
        </w:rPr>
        <w:t xml:space="preserve"> </w:t>
      </w:r>
      <w:r w:rsidR="487359CA" w:rsidRPr="4A7B2649">
        <w:rPr>
          <w:sz w:val="24"/>
          <w:szCs w:val="24"/>
        </w:rPr>
        <w:t>culture</w:t>
      </w:r>
      <w:r w:rsidR="7D47C58B" w:rsidRPr="4A7B2649">
        <w:rPr>
          <w:sz w:val="24"/>
          <w:szCs w:val="24"/>
        </w:rPr>
        <w:t xml:space="preserve"> already</w:t>
      </w:r>
      <w:r w:rsidR="487359CA" w:rsidRPr="4A7B2649">
        <w:rPr>
          <w:sz w:val="24"/>
          <w:szCs w:val="24"/>
        </w:rPr>
        <w:t xml:space="preserve"> utilising the outdoors in its early years</w:t>
      </w:r>
      <w:r w:rsidR="0065488D">
        <w:rPr>
          <w:sz w:val="24"/>
          <w:szCs w:val="24"/>
        </w:rPr>
        <w:t xml:space="preserve">; </w:t>
      </w:r>
      <w:r w:rsidR="2D7FFCC4" w:rsidRPr="4A7B2649">
        <w:rPr>
          <w:sz w:val="24"/>
          <w:szCs w:val="24"/>
        </w:rPr>
        <w:t>Forest School</w:t>
      </w:r>
      <w:r w:rsidR="2A7BF31A" w:rsidRPr="4A7B2649">
        <w:rPr>
          <w:sz w:val="24"/>
          <w:szCs w:val="24"/>
        </w:rPr>
        <w:t xml:space="preserve">. </w:t>
      </w:r>
      <w:r w:rsidR="24C69883" w:rsidRPr="4A7B2649">
        <w:rPr>
          <w:sz w:val="24"/>
          <w:szCs w:val="24"/>
        </w:rPr>
        <w:t>Sara Knight (2018) has written extensively about Forest School provision in the UK</w:t>
      </w:r>
      <w:r w:rsidR="0065488D">
        <w:rPr>
          <w:sz w:val="24"/>
          <w:szCs w:val="24"/>
        </w:rPr>
        <w:t>,</w:t>
      </w:r>
      <w:r w:rsidR="24C69883" w:rsidRPr="4A7B2649">
        <w:rPr>
          <w:sz w:val="24"/>
          <w:szCs w:val="24"/>
        </w:rPr>
        <w:t xml:space="preserve"> finding that its history and the reason it was established is very much in keeping with the idea that getting children to play outside</w:t>
      </w:r>
      <w:r w:rsidR="001771A0">
        <w:rPr>
          <w:sz w:val="24"/>
          <w:szCs w:val="24"/>
        </w:rPr>
        <w:t>,</w:t>
      </w:r>
      <w:r w:rsidR="24C69883" w:rsidRPr="4A7B2649">
        <w:rPr>
          <w:sz w:val="24"/>
          <w:szCs w:val="24"/>
        </w:rPr>
        <w:t xml:space="preserve"> will reduce health problems and give children the ability to develop risk taking skills. </w:t>
      </w:r>
      <w:r w:rsidR="2A7BF31A" w:rsidRPr="4A7B2649">
        <w:rPr>
          <w:sz w:val="24"/>
          <w:szCs w:val="24"/>
        </w:rPr>
        <w:t xml:space="preserve">The author of this essay has encountered, two vastly different experiences of the forest school programme, with the only distinguishable factor being the differing facilitator. </w:t>
      </w:r>
      <w:bookmarkStart w:id="6" w:name="_Int_dhEzKyKl"/>
      <w:r w:rsidR="71E50976" w:rsidRPr="4A7B2649">
        <w:rPr>
          <w:sz w:val="24"/>
          <w:szCs w:val="24"/>
        </w:rPr>
        <w:t>That</w:t>
      </w:r>
      <w:bookmarkEnd w:id="6"/>
      <w:r w:rsidR="0065488D">
        <w:rPr>
          <w:sz w:val="24"/>
          <w:szCs w:val="24"/>
        </w:rPr>
        <w:t>,</w:t>
      </w:r>
      <w:r w:rsidR="2A7BF31A" w:rsidRPr="4A7B2649">
        <w:rPr>
          <w:sz w:val="24"/>
          <w:szCs w:val="24"/>
        </w:rPr>
        <w:t xml:space="preserve"> as </w:t>
      </w:r>
      <w:r w:rsidR="78C1FBD4" w:rsidRPr="4A7B2649">
        <w:rPr>
          <w:sz w:val="24"/>
          <w:szCs w:val="24"/>
        </w:rPr>
        <w:t xml:space="preserve">Leather </w:t>
      </w:r>
      <w:r w:rsidR="2A7BF31A" w:rsidRPr="4A7B2649">
        <w:rPr>
          <w:sz w:val="24"/>
          <w:szCs w:val="24"/>
        </w:rPr>
        <w:t>(</w:t>
      </w:r>
      <w:r w:rsidR="1774BC8C" w:rsidRPr="4A7B2649">
        <w:rPr>
          <w:sz w:val="24"/>
          <w:szCs w:val="24"/>
        </w:rPr>
        <w:t>2018</w:t>
      </w:r>
      <w:r w:rsidR="2A7BF31A" w:rsidRPr="4A7B2649">
        <w:rPr>
          <w:sz w:val="24"/>
          <w:szCs w:val="24"/>
        </w:rPr>
        <w:t>) wrote, each practitioner brings with them their own different traditions, and theoretical understandings, which can be instrumental in shaping the experience delivered during a Forest School session. In the authors experience one session was experiential in every sense of the word, while the other session looked more like an indoor maths lesson set outdoors with practical application</w:t>
      </w:r>
      <w:bookmarkStart w:id="7" w:name="_Int_H3rYg5Tw"/>
      <w:r w:rsidR="4AFB7BB5" w:rsidRPr="4A7B2649">
        <w:rPr>
          <w:sz w:val="24"/>
          <w:szCs w:val="24"/>
        </w:rPr>
        <w:t xml:space="preserve">. </w:t>
      </w:r>
      <w:bookmarkEnd w:id="7"/>
      <w:r w:rsidR="71CF284D" w:rsidRPr="4A7B2649">
        <w:rPr>
          <w:sz w:val="24"/>
          <w:szCs w:val="24"/>
        </w:rPr>
        <w:t xml:space="preserve">Indeed Leather (2018) suggests just this, that it has become efficient and </w:t>
      </w:r>
      <w:r w:rsidR="4F9C9F7C" w:rsidRPr="4A7B2649">
        <w:rPr>
          <w:sz w:val="24"/>
          <w:szCs w:val="24"/>
        </w:rPr>
        <w:t>predictable,</w:t>
      </w:r>
      <w:r w:rsidR="71CF284D" w:rsidRPr="4A7B2649">
        <w:rPr>
          <w:sz w:val="24"/>
          <w:szCs w:val="24"/>
        </w:rPr>
        <w:t xml:space="preserve"> but he cites this as a downside and </w:t>
      </w:r>
      <w:proofErr w:type="spellStart"/>
      <w:r w:rsidR="71CF284D" w:rsidRPr="4A7B2649">
        <w:rPr>
          <w:sz w:val="24"/>
          <w:szCs w:val="24"/>
        </w:rPr>
        <w:t>Loynes</w:t>
      </w:r>
      <w:proofErr w:type="spellEnd"/>
      <w:r w:rsidR="71CF284D" w:rsidRPr="4A7B2649">
        <w:rPr>
          <w:sz w:val="24"/>
          <w:szCs w:val="24"/>
        </w:rPr>
        <w:t xml:space="preserve"> (1998) </w:t>
      </w:r>
      <w:bookmarkStart w:id="8" w:name="_Int_hiRX0GHM"/>
      <w:r w:rsidR="723F6317" w:rsidRPr="4A7B2649">
        <w:rPr>
          <w:sz w:val="24"/>
          <w:szCs w:val="24"/>
        </w:rPr>
        <w:t>agrees</w:t>
      </w:r>
      <w:bookmarkEnd w:id="8"/>
      <w:r w:rsidR="71CF284D" w:rsidRPr="4A7B2649">
        <w:rPr>
          <w:sz w:val="24"/>
          <w:szCs w:val="24"/>
        </w:rPr>
        <w:t xml:space="preserve">, explaining when an outdoor experience is too organised and anticipated, the experiential element is </w:t>
      </w:r>
      <w:bookmarkStart w:id="9" w:name="_Int_0nY95WFK"/>
      <w:r w:rsidR="50FE76A4" w:rsidRPr="4A7B2649">
        <w:rPr>
          <w:sz w:val="24"/>
          <w:szCs w:val="24"/>
        </w:rPr>
        <w:t>weakened</w:t>
      </w:r>
      <w:bookmarkEnd w:id="9"/>
      <w:r w:rsidR="71CF284D" w:rsidRPr="4A7B2649">
        <w:rPr>
          <w:sz w:val="24"/>
          <w:szCs w:val="24"/>
        </w:rPr>
        <w:t xml:space="preserve">. </w:t>
      </w:r>
      <w:r w:rsidR="2A7BF31A" w:rsidRPr="4A7B2649">
        <w:rPr>
          <w:sz w:val="24"/>
          <w:szCs w:val="24"/>
        </w:rPr>
        <w:t>M</w:t>
      </w:r>
      <w:r w:rsidR="2D7FFCC4" w:rsidRPr="4A7B2649">
        <w:rPr>
          <w:sz w:val="24"/>
          <w:szCs w:val="24"/>
        </w:rPr>
        <w:t xml:space="preserve">uch like the package holiday, </w:t>
      </w:r>
      <w:r w:rsidR="61A70E6D" w:rsidRPr="4A7B2649">
        <w:rPr>
          <w:sz w:val="24"/>
          <w:szCs w:val="24"/>
        </w:rPr>
        <w:t xml:space="preserve">Forest </w:t>
      </w:r>
      <w:r w:rsidR="070CBF67" w:rsidRPr="4A7B2649">
        <w:rPr>
          <w:sz w:val="24"/>
          <w:szCs w:val="24"/>
        </w:rPr>
        <w:t>S</w:t>
      </w:r>
      <w:r w:rsidR="61A70E6D" w:rsidRPr="4A7B2649">
        <w:rPr>
          <w:sz w:val="24"/>
          <w:szCs w:val="24"/>
        </w:rPr>
        <w:t xml:space="preserve">chool </w:t>
      </w:r>
      <w:r w:rsidR="2D7FFCC4" w:rsidRPr="4A7B2649">
        <w:rPr>
          <w:sz w:val="24"/>
          <w:szCs w:val="24"/>
        </w:rPr>
        <w:t>boasts</w:t>
      </w:r>
      <w:r w:rsidR="23C4F4EF" w:rsidRPr="4A7B2649">
        <w:rPr>
          <w:sz w:val="24"/>
          <w:szCs w:val="24"/>
        </w:rPr>
        <w:t xml:space="preserve"> </w:t>
      </w:r>
      <w:r w:rsidR="774452E9" w:rsidRPr="4A7B2649">
        <w:rPr>
          <w:sz w:val="24"/>
          <w:szCs w:val="24"/>
        </w:rPr>
        <w:t>everything an education setting would need, safe</w:t>
      </w:r>
      <w:r w:rsidR="65485289" w:rsidRPr="4A7B2649">
        <w:rPr>
          <w:sz w:val="24"/>
          <w:szCs w:val="24"/>
        </w:rPr>
        <w:t>,</w:t>
      </w:r>
      <w:r w:rsidR="774452E9" w:rsidRPr="4A7B2649">
        <w:rPr>
          <w:sz w:val="24"/>
          <w:szCs w:val="24"/>
        </w:rPr>
        <w:t xml:space="preserve"> experiential learning with a reduced</w:t>
      </w:r>
      <w:r w:rsidR="62CCA8F4" w:rsidRPr="4A7B2649">
        <w:rPr>
          <w:sz w:val="24"/>
          <w:szCs w:val="24"/>
        </w:rPr>
        <w:t>,</w:t>
      </w:r>
      <w:r w:rsidR="774452E9" w:rsidRPr="4A7B2649">
        <w:rPr>
          <w:sz w:val="24"/>
          <w:szCs w:val="24"/>
        </w:rPr>
        <w:t xml:space="preserve"> but present e</w:t>
      </w:r>
      <w:r w:rsidR="723E90FA" w:rsidRPr="4A7B2649">
        <w:rPr>
          <w:sz w:val="24"/>
          <w:szCs w:val="24"/>
        </w:rPr>
        <w:t>lement of risk</w:t>
      </w:r>
      <w:r w:rsidR="001771A0">
        <w:rPr>
          <w:sz w:val="24"/>
          <w:szCs w:val="24"/>
        </w:rPr>
        <w:t>. This package</w:t>
      </w:r>
      <w:r w:rsidR="003060EE">
        <w:rPr>
          <w:sz w:val="24"/>
          <w:szCs w:val="24"/>
        </w:rPr>
        <w:t xml:space="preserve"> satisfies teachers, parents and third sector </w:t>
      </w:r>
      <w:r w:rsidR="00D35ACE">
        <w:rPr>
          <w:sz w:val="24"/>
          <w:szCs w:val="24"/>
        </w:rPr>
        <w:t xml:space="preserve">organisations making it commercially very </w:t>
      </w:r>
      <w:r w:rsidR="005F26F1">
        <w:rPr>
          <w:sz w:val="24"/>
          <w:szCs w:val="24"/>
        </w:rPr>
        <w:t>saleable</w:t>
      </w:r>
      <w:r w:rsidR="00B601C1">
        <w:rPr>
          <w:sz w:val="24"/>
          <w:szCs w:val="24"/>
        </w:rPr>
        <w:t xml:space="preserve">. This </w:t>
      </w:r>
      <w:r w:rsidR="01C562CE" w:rsidRPr="4A7B2649">
        <w:rPr>
          <w:sz w:val="24"/>
          <w:szCs w:val="24"/>
        </w:rPr>
        <w:t xml:space="preserve">leads on to the </w:t>
      </w:r>
      <w:r w:rsidR="005F26F1">
        <w:rPr>
          <w:sz w:val="24"/>
          <w:szCs w:val="24"/>
        </w:rPr>
        <w:t>second</w:t>
      </w:r>
      <w:r w:rsidR="01C562CE" w:rsidRPr="4A7B2649">
        <w:rPr>
          <w:sz w:val="24"/>
          <w:szCs w:val="24"/>
        </w:rPr>
        <w:t xml:space="preserve"> cultural struggle</w:t>
      </w:r>
      <w:r w:rsidR="048DCFAE" w:rsidRPr="4A7B2649">
        <w:rPr>
          <w:sz w:val="24"/>
          <w:szCs w:val="24"/>
        </w:rPr>
        <w:t xml:space="preserve"> the commercialisation of outdoor education provision.</w:t>
      </w:r>
      <w:r w:rsidR="5B396CB4" w:rsidRPr="4A7B2649">
        <w:rPr>
          <w:sz w:val="24"/>
          <w:szCs w:val="24"/>
        </w:rPr>
        <w:t xml:space="preserve"> </w:t>
      </w:r>
    </w:p>
    <w:p w14:paraId="02D834F9" w14:textId="28347F7D" w:rsidR="4A7B2649" w:rsidRDefault="4A7B2649" w:rsidP="4A7B2649">
      <w:pPr>
        <w:spacing w:line="360" w:lineRule="auto"/>
        <w:rPr>
          <w:sz w:val="24"/>
          <w:szCs w:val="24"/>
        </w:rPr>
      </w:pPr>
    </w:p>
    <w:p w14:paraId="61850B53" w14:textId="53C0790D" w:rsidR="709B7EBA" w:rsidRDefault="709B7EBA" w:rsidP="4A7B2649">
      <w:pPr>
        <w:spacing w:line="360" w:lineRule="auto"/>
        <w:rPr>
          <w:rFonts w:ascii="Calibri" w:eastAsia="Calibri" w:hAnsi="Calibri" w:cs="Calibri"/>
          <w:sz w:val="24"/>
          <w:szCs w:val="24"/>
        </w:rPr>
      </w:pPr>
      <w:r w:rsidRPr="4A7B2649">
        <w:rPr>
          <w:sz w:val="24"/>
          <w:szCs w:val="24"/>
        </w:rPr>
        <w:lastRenderedPageBreak/>
        <w:t>The s</w:t>
      </w:r>
      <w:r w:rsidR="56D1897B" w:rsidRPr="4A7B2649">
        <w:rPr>
          <w:sz w:val="24"/>
          <w:szCs w:val="24"/>
        </w:rPr>
        <w:t>econd</w:t>
      </w:r>
      <w:r w:rsidR="2B67AAB4" w:rsidRPr="4A7B2649">
        <w:rPr>
          <w:sz w:val="24"/>
          <w:szCs w:val="24"/>
        </w:rPr>
        <w:t xml:space="preserve"> cultural struggle discussed is how</w:t>
      </w:r>
      <w:r w:rsidR="56D1897B" w:rsidRPr="4A7B2649">
        <w:rPr>
          <w:sz w:val="24"/>
          <w:szCs w:val="24"/>
        </w:rPr>
        <w:t xml:space="preserve"> c</w:t>
      </w:r>
      <w:r w:rsidR="60C29007" w:rsidRPr="4A7B2649">
        <w:rPr>
          <w:sz w:val="24"/>
          <w:szCs w:val="24"/>
        </w:rPr>
        <w:t>ommercialisati</w:t>
      </w:r>
      <w:r w:rsidR="4DBD3021" w:rsidRPr="4A7B2649">
        <w:rPr>
          <w:sz w:val="24"/>
          <w:szCs w:val="24"/>
        </w:rPr>
        <w:t>on</w:t>
      </w:r>
      <w:r w:rsidR="1CB39287" w:rsidRPr="4A7B2649">
        <w:rPr>
          <w:sz w:val="24"/>
          <w:szCs w:val="24"/>
        </w:rPr>
        <w:t>,</w:t>
      </w:r>
      <w:r w:rsidR="54D32463" w:rsidRPr="4A7B2649">
        <w:rPr>
          <w:sz w:val="24"/>
          <w:szCs w:val="24"/>
        </w:rPr>
        <w:t xml:space="preserve"> </w:t>
      </w:r>
      <w:r w:rsidR="1BF2F469" w:rsidRPr="4A7B2649">
        <w:rPr>
          <w:sz w:val="24"/>
          <w:szCs w:val="24"/>
        </w:rPr>
        <w:t>perpetuated by media</w:t>
      </w:r>
      <w:r w:rsidR="4A440975" w:rsidRPr="4A7B2649">
        <w:rPr>
          <w:sz w:val="24"/>
          <w:szCs w:val="24"/>
        </w:rPr>
        <w:t>,</w:t>
      </w:r>
      <w:r w:rsidR="1BF2F469" w:rsidRPr="4A7B2649">
        <w:rPr>
          <w:sz w:val="24"/>
          <w:szCs w:val="24"/>
        </w:rPr>
        <w:t xml:space="preserve"> </w:t>
      </w:r>
      <w:r w:rsidR="54D32463" w:rsidRPr="4A7B2649">
        <w:rPr>
          <w:sz w:val="24"/>
          <w:szCs w:val="24"/>
        </w:rPr>
        <w:t>in outdoor education</w:t>
      </w:r>
      <w:r w:rsidR="60C29007" w:rsidRPr="4A7B2649">
        <w:rPr>
          <w:sz w:val="24"/>
          <w:szCs w:val="24"/>
        </w:rPr>
        <w:t xml:space="preserve"> </w:t>
      </w:r>
      <w:bookmarkStart w:id="10" w:name="_Int_yp1QBWws"/>
      <w:r w:rsidR="47D25938" w:rsidRPr="4A7B2649">
        <w:rPr>
          <w:sz w:val="24"/>
          <w:szCs w:val="24"/>
        </w:rPr>
        <w:t>reflects</w:t>
      </w:r>
      <w:bookmarkEnd w:id="10"/>
      <w:r w:rsidR="65D223A9" w:rsidRPr="4A7B2649">
        <w:rPr>
          <w:sz w:val="24"/>
          <w:szCs w:val="24"/>
        </w:rPr>
        <w:t xml:space="preserve"> the capitalist society now firmly established in the western world.</w:t>
      </w:r>
      <w:r w:rsidR="35768F5B" w:rsidRPr="4A7B2649">
        <w:rPr>
          <w:sz w:val="24"/>
          <w:szCs w:val="24"/>
        </w:rPr>
        <w:t xml:space="preserve"> </w:t>
      </w:r>
      <w:r w:rsidR="018FDE00" w:rsidRPr="4A7B2649">
        <w:rPr>
          <w:sz w:val="24"/>
          <w:szCs w:val="24"/>
        </w:rPr>
        <w:t xml:space="preserve">As discussed in the introduction </w:t>
      </w:r>
      <w:r w:rsidR="299049F2" w:rsidRPr="4A7B2649">
        <w:rPr>
          <w:sz w:val="24"/>
          <w:szCs w:val="24"/>
        </w:rPr>
        <w:t>we live in changing times, wit</w:t>
      </w:r>
      <w:r w:rsidR="23F516D9" w:rsidRPr="4A7B2649">
        <w:rPr>
          <w:sz w:val="24"/>
          <w:szCs w:val="24"/>
        </w:rPr>
        <w:t>h</w:t>
      </w:r>
      <w:r w:rsidR="299049F2" w:rsidRPr="4A7B2649">
        <w:rPr>
          <w:sz w:val="24"/>
          <w:szCs w:val="24"/>
        </w:rPr>
        <w:t xml:space="preserve"> great uncertainty about future jobs</w:t>
      </w:r>
      <w:r w:rsidR="594437FA" w:rsidRPr="4A7B2649">
        <w:rPr>
          <w:sz w:val="24"/>
          <w:szCs w:val="24"/>
        </w:rPr>
        <w:t xml:space="preserve">. </w:t>
      </w:r>
      <w:r w:rsidR="6DBCEF7E" w:rsidRPr="4A7B2649">
        <w:rPr>
          <w:sz w:val="24"/>
          <w:szCs w:val="24"/>
        </w:rPr>
        <w:t xml:space="preserve">It was Antonio Gramsci an Italian revolutionary that first wrote about the theory of Hegemony, Williams talks about “consent to domination that can be engineered through popular culture rather than through the underlying dimension of coercion” (1977,1982, 1983 cited in Pike and Beams, 2013 </w:t>
      </w:r>
      <w:proofErr w:type="spellStart"/>
      <w:r w:rsidR="6DBCEF7E" w:rsidRPr="4A7B2649">
        <w:rPr>
          <w:sz w:val="24"/>
          <w:szCs w:val="24"/>
        </w:rPr>
        <w:t>p.49</w:t>
      </w:r>
      <w:proofErr w:type="spellEnd"/>
      <w:r w:rsidR="6DBCEF7E" w:rsidRPr="4A7B2649">
        <w:rPr>
          <w:sz w:val="24"/>
          <w:szCs w:val="24"/>
        </w:rPr>
        <w:t>). Hegemony</w:t>
      </w:r>
      <w:r w:rsidR="594437FA" w:rsidRPr="4A7B2649">
        <w:rPr>
          <w:sz w:val="24"/>
          <w:szCs w:val="24"/>
        </w:rPr>
        <w:t xml:space="preserve"> has led to a </w:t>
      </w:r>
      <w:r w:rsidR="2A8344BE" w:rsidRPr="4A7B2649">
        <w:rPr>
          <w:sz w:val="24"/>
          <w:szCs w:val="24"/>
        </w:rPr>
        <w:t>transformation in how we</w:t>
      </w:r>
      <w:r w:rsidR="22B09967" w:rsidRPr="4A7B2649">
        <w:rPr>
          <w:sz w:val="24"/>
          <w:szCs w:val="24"/>
        </w:rPr>
        <w:t xml:space="preserve"> value </w:t>
      </w:r>
      <w:r w:rsidR="2A8344BE" w:rsidRPr="4A7B2649">
        <w:rPr>
          <w:sz w:val="24"/>
          <w:szCs w:val="24"/>
        </w:rPr>
        <w:t>job</w:t>
      </w:r>
      <w:r w:rsidR="2154F6E2" w:rsidRPr="4A7B2649">
        <w:rPr>
          <w:sz w:val="24"/>
          <w:szCs w:val="24"/>
        </w:rPr>
        <w:t xml:space="preserve"> roles;</w:t>
      </w:r>
      <w:r w:rsidR="2A8344BE" w:rsidRPr="4A7B2649">
        <w:rPr>
          <w:sz w:val="24"/>
          <w:szCs w:val="24"/>
        </w:rPr>
        <w:t xml:space="preserve"> in the past they would have been the most important distinguisher of the </w:t>
      </w:r>
      <w:r w:rsidR="5E294FF3" w:rsidRPr="4A7B2649">
        <w:rPr>
          <w:sz w:val="24"/>
          <w:szCs w:val="24"/>
        </w:rPr>
        <w:t>working-class</w:t>
      </w:r>
      <w:r w:rsidR="2A8344BE" w:rsidRPr="4A7B2649">
        <w:rPr>
          <w:sz w:val="24"/>
          <w:szCs w:val="24"/>
        </w:rPr>
        <w:t xml:space="preserve"> </w:t>
      </w:r>
      <w:r w:rsidR="2EEB5AF3" w:rsidRPr="4A7B2649">
        <w:rPr>
          <w:sz w:val="24"/>
          <w:szCs w:val="24"/>
        </w:rPr>
        <w:t>demographic, whereas</w:t>
      </w:r>
      <w:r w:rsidR="10E3FEE5" w:rsidRPr="4A7B2649">
        <w:rPr>
          <w:sz w:val="24"/>
          <w:szCs w:val="24"/>
        </w:rPr>
        <w:t xml:space="preserve"> now</w:t>
      </w:r>
      <w:r w:rsidR="5054B0E1" w:rsidRPr="4A7B2649">
        <w:rPr>
          <w:sz w:val="24"/>
          <w:szCs w:val="24"/>
        </w:rPr>
        <w:t>,</w:t>
      </w:r>
      <w:r w:rsidR="3AEA9121" w:rsidRPr="4A7B2649">
        <w:rPr>
          <w:sz w:val="24"/>
          <w:szCs w:val="24"/>
        </w:rPr>
        <w:t xml:space="preserve"> other influences such as </w:t>
      </w:r>
      <w:r w:rsidR="5467B37F" w:rsidRPr="4A7B2649">
        <w:rPr>
          <w:sz w:val="24"/>
          <w:szCs w:val="24"/>
        </w:rPr>
        <w:t xml:space="preserve">lifestyle, </w:t>
      </w:r>
      <w:r w:rsidR="3AEA9121" w:rsidRPr="4A7B2649">
        <w:rPr>
          <w:sz w:val="24"/>
          <w:szCs w:val="24"/>
        </w:rPr>
        <w:t xml:space="preserve">social </w:t>
      </w:r>
      <w:bookmarkStart w:id="11" w:name="_Int_13m1DoS0"/>
      <w:r w:rsidR="7A20BAF5" w:rsidRPr="4A7B2649">
        <w:rPr>
          <w:sz w:val="24"/>
          <w:szCs w:val="24"/>
        </w:rPr>
        <w:t>media,</w:t>
      </w:r>
      <w:bookmarkEnd w:id="11"/>
      <w:r w:rsidR="7A20BAF5" w:rsidRPr="4A7B2649">
        <w:rPr>
          <w:sz w:val="24"/>
          <w:szCs w:val="24"/>
        </w:rPr>
        <w:t xml:space="preserve"> </w:t>
      </w:r>
      <w:r w:rsidR="3AEA9121" w:rsidRPr="4A7B2649">
        <w:rPr>
          <w:sz w:val="24"/>
          <w:szCs w:val="24"/>
        </w:rPr>
        <w:t xml:space="preserve">and </w:t>
      </w:r>
      <w:r w:rsidR="04539A27" w:rsidRPr="4A7B2649">
        <w:rPr>
          <w:sz w:val="24"/>
          <w:szCs w:val="24"/>
        </w:rPr>
        <w:t>leisure</w:t>
      </w:r>
      <w:r w:rsidR="511986D5" w:rsidRPr="4A7B2649">
        <w:rPr>
          <w:sz w:val="24"/>
          <w:szCs w:val="24"/>
        </w:rPr>
        <w:t xml:space="preserve"> </w:t>
      </w:r>
      <w:r w:rsidR="1DCA7D93" w:rsidRPr="4A7B2649">
        <w:rPr>
          <w:sz w:val="24"/>
          <w:szCs w:val="24"/>
        </w:rPr>
        <w:t>have become</w:t>
      </w:r>
      <w:r w:rsidR="41FEA9D4" w:rsidRPr="4A7B2649">
        <w:rPr>
          <w:sz w:val="24"/>
          <w:szCs w:val="24"/>
        </w:rPr>
        <w:t xml:space="preserve"> definer</w:t>
      </w:r>
      <w:r w:rsidR="4A5F543E" w:rsidRPr="4A7B2649">
        <w:rPr>
          <w:sz w:val="24"/>
          <w:szCs w:val="24"/>
        </w:rPr>
        <w:t>s</w:t>
      </w:r>
      <w:r w:rsidR="41FEA9D4" w:rsidRPr="4A7B2649">
        <w:rPr>
          <w:sz w:val="24"/>
          <w:szCs w:val="24"/>
        </w:rPr>
        <w:t xml:space="preserve"> of social </w:t>
      </w:r>
      <w:r w:rsidR="57410999" w:rsidRPr="4A7B2649">
        <w:rPr>
          <w:sz w:val="24"/>
          <w:szCs w:val="24"/>
        </w:rPr>
        <w:t>status</w:t>
      </w:r>
      <w:r w:rsidR="1F24D6A4" w:rsidRPr="4A7B2649">
        <w:rPr>
          <w:sz w:val="24"/>
          <w:szCs w:val="24"/>
        </w:rPr>
        <w:t>, (Pike and Beams, 2013)</w:t>
      </w:r>
      <w:r w:rsidR="55C39F32" w:rsidRPr="4A7B2649">
        <w:rPr>
          <w:sz w:val="24"/>
          <w:szCs w:val="24"/>
        </w:rPr>
        <w:t>.</w:t>
      </w:r>
      <w:r w:rsidR="7E77493C" w:rsidRPr="4A7B2649">
        <w:rPr>
          <w:sz w:val="24"/>
          <w:szCs w:val="24"/>
        </w:rPr>
        <w:t xml:space="preserve"> Therefore, it is important to consider the Hegemonic influence </w:t>
      </w:r>
      <w:r w:rsidR="4F478D56" w:rsidRPr="4A7B2649">
        <w:rPr>
          <w:sz w:val="24"/>
          <w:szCs w:val="24"/>
        </w:rPr>
        <w:t>of commercialisation in outdoor education practice.</w:t>
      </w:r>
      <w:r w:rsidR="55C39F32" w:rsidRPr="4A7B2649">
        <w:rPr>
          <w:sz w:val="24"/>
          <w:szCs w:val="24"/>
        </w:rPr>
        <w:t xml:space="preserve"> </w:t>
      </w:r>
      <w:r w:rsidR="54FED5B9" w:rsidRPr="4A7B2649">
        <w:rPr>
          <w:sz w:val="24"/>
          <w:szCs w:val="24"/>
        </w:rPr>
        <w:t xml:space="preserve">Beams and Telford </w:t>
      </w:r>
      <w:r w:rsidR="4236321E" w:rsidRPr="4A7B2649">
        <w:rPr>
          <w:sz w:val="24"/>
          <w:szCs w:val="24"/>
        </w:rPr>
        <w:t>also di</w:t>
      </w:r>
      <w:r w:rsidR="42AA168D" w:rsidRPr="4A7B2649">
        <w:rPr>
          <w:sz w:val="24"/>
          <w:szCs w:val="24"/>
        </w:rPr>
        <w:t xml:space="preserve">scuss the hegemony </w:t>
      </w:r>
      <w:r w:rsidR="250CD74B" w:rsidRPr="4A7B2649">
        <w:rPr>
          <w:sz w:val="24"/>
          <w:szCs w:val="24"/>
        </w:rPr>
        <w:t xml:space="preserve">in culture, suggesting that as </w:t>
      </w:r>
      <w:r w:rsidR="75DD1B64" w:rsidRPr="4A7B2649">
        <w:rPr>
          <w:rFonts w:ascii="Calibri" w:eastAsia="Calibri" w:hAnsi="Calibri" w:cs="Calibri"/>
          <w:sz w:val="24"/>
          <w:szCs w:val="24"/>
        </w:rPr>
        <w:t>individuals we “</w:t>
      </w:r>
      <w:r w:rsidR="0DE64AC4" w:rsidRPr="4A7B2649">
        <w:rPr>
          <w:rFonts w:ascii="Calibri" w:eastAsia="Calibri" w:hAnsi="Calibri" w:cs="Calibri"/>
          <w:sz w:val="24"/>
          <w:szCs w:val="24"/>
        </w:rPr>
        <w:t>unconsciously adopt the social patterns and norms that surround us”</w:t>
      </w:r>
      <w:r w:rsidR="4460219D" w:rsidRPr="4A7B2649">
        <w:rPr>
          <w:sz w:val="24"/>
          <w:szCs w:val="24"/>
        </w:rPr>
        <w:t xml:space="preserve"> (2013 </w:t>
      </w:r>
      <w:proofErr w:type="spellStart"/>
      <w:r w:rsidR="4460219D" w:rsidRPr="4A7B2649">
        <w:rPr>
          <w:sz w:val="24"/>
          <w:szCs w:val="24"/>
        </w:rPr>
        <w:t>p.80</w:t>
      </w:r>
      <w:proofErr w:type="spellEnd"/>
      <w:r w:rsidR="4460219D" w:rsidRPr="4A7B2649">
        <w:rPr>
          <w:sz w:val="24"/>
          <w:szCs w:val="24"/>
        </w:rPr>
        <w:t>)</w:t>
      </w:r>
    </w:p>
    <w:p w14:paraId="014EB9B0" w14:textId="633D02F5" w:rsidR="2BC303B3" w:rsidRDefault="2BC303B3" w:rsidP="4A7B2649">
      <w:pPr>
        <w:spacing w:line="360" w:lineRule="auto"/>
        <w:rPr>
          <w:sz w:val="24"/>
          <w:szCs w:val="24"/>
        </w:rPr>
      </w:pPr>
      <w:r w:rsidRPr="4A7B2649">
        <w:rPr>
          <w:sz w:val="24"/>
          <w:szCs w:val="24"/>
        </w:rPr>
        <w:t xml:space="preserve">Leather (2018) argues that </w:t>
      </w:r>
      <w:r w:rsidR="645D440A" w:rsidRPr="4A7B2649">
        <w:rPr>
          <w:sz w:val="24"/>
          <w:szCs w:val="24"/>
        </w:rPr>
        <w:t>commercialisation</w:t>
      </w:r>
      <w:r w:rsidR="30740D7F" w:rsidRPr="4A7B2649">
        <w:rPr>
          <w:sz w:val="24"/>
          <w:szCs w:val="24"/>
        </w:rPr>
        <w:t xml:space="preserve"> </w:t>
      </w:r>
      <w:r w:rsidR="645D440A" w:rsidRPr="4A7B2649">
        <w:rPr>
          <w:sz w:val="24"/>
          <w:szCs w:val="24"/>
        </w:rPr>
        <w:t>has led to</w:t>
      </w:r>
      <w:r w:rsidR="0FC68018" w:rsidRPr="4A7B2649">
        <w:rPr>
          <w:sz w:val="24"/>
          <w:szCs w:val="24"/>
        </w:rPr>
        <w:t xml:space="preserve"> a </w:t>
      </w:r>
      <w:r w:rsidR="24D3BB5D" w:rsidRPr="4A7B2649">
        <w:rPr>
          <w:sz w:val="24"/>
          <w:szCs w:val="24"/>
        </w:rPr>
        <w:t>less qualified workforce</w:t>
      </w:r>
      <w:r w:rsidR="0F6DF4B6" w:rsidRPr="4A7B2649">
        <w:rPr>
          <w:sz w:val="24"/>
          <w:szCs w:val="24"/>
        </w:rPr>
        <w:t>.</w:t>
      </w:r>
      <w:r w:rsidR="24D3BB5D" w:rsidRPr="4A7B2649">
        <w:rPr>
          <w:sz w:val="24"/>
          <w:szCs w:val="24"/>
        </w:rPr>
        <w:t xml:space="preserve"> </w:t>
      </w:r>
      <w:r w:rsidR="56D6B6C9" w:rsidRPr="4A7B2649">
        <w:rPr>
          <w:sz w:val="24"/>
          <w:szCs w:val="24"/>
        </w:rPr>
        <w:t>As seen with the Forest School movement,</w:t>
      </w:r>
      <w:r w:rsidR="7738E58B" w:rsidRPr="4A7B2649">
        <w:rPr>
          <w:sz w:val="24"/>
          <w:szCs w:val="24"/>
        </w:rPr>
        <w:t xml:space="preserve"> a necessity to work to a recognised standard</w:t>
      </w:r>
      <w:r w:rsidR="56D6B6C9" w:rsidRPr="4A7B2649">
        <w:rPr>
          <w:sz w:val="24"/>
          <w:szCs w:val="24"/>
        </w:rPr>
        <w:t xml:space="preserve"> </w:t>
      </w:r>
      <w:r w:rsidR="54B4CE6C" w:rsidRPr="4A7B2649">
        <w:rPr>
          <w:sz w:val="24"/>
          <w:szCs w:val="24"/>
        </w:rPr>
        <w:t>has limited the facilitator who</w:t>
      </w:r>
      <w:r w:rsidR="56D6B6C9" w:rsidRPr="4A7B2649">
        <w:rPr>
          <w:sz w:val="24"/>
          <w:szCs w:val="24"/>
        </w:rPr>
        <w:t xml:space="preserve"> is </w:t>
      </w:r>
      <w:bookmarkStart w:id="12" w:name="_Int_GWbHVlBU"/>
      <w:r w:rsidR="718B6D5E" w:rsidRPr="4A7B2649">
        <w:rPr>
          <w:sz w:val="24"/>
          <w:szCs w:val="24"/>
        </w:rPr>
        <w:t>a valuable tool</w:t>
      </w:r>
      <w:bookmarkEnd w:id="12"/>
      <w:r w:rsidR="56D6B6C9" w:rsidRPr="4A7B2649">
        <w:rPr>
          <w:sz w:val="24"/>
          <w:szCs w:val="24"/>
        </w:rPr>
        <w:t xml:space="preserve"> in the facilitation of the provision. </w:t>
      </w:r>
      <w:r w:rsidR="3C25B1ED" w:rsidRPr="4A7B2649">
        <w:rPr>
          <w:sz w:val="24"/>
          <w:szCs w:val="24"/>
        </w:rPr>
        <w:t>O</w:t>
      </w:r>
      <w:r w:rsidR="24D3BB5D" w:rsidRPr="4A7B2649">
        <w:rPr>
          <w:sz w:val="24"/>
          <w:szCs w:val="24"/>
        </w:rPr>
        <w:t>ften</w:t>
      </w:r>
      <w:r w:rsidR="2EADB6E5" w:rsidRPr="4A7B2649">
        <w:rPr>
          <w:sz w:val="24"/>
          <w:szCs w:val="24"/>
        </w:rPr>
        <w:t>,</w:t>
      </w:r>
      <w:r w:rsidR="24D3BB5D" w:rsidRPr="4A7B2649">
        <w:rPr>
          <w:sz w:val="24"/>
          <w:szCs w:val="24"/>
        </w:rPr>
        <w:t xml:space="preserve"> but not always</w:t>
      </w:r>
      <w:r w:rsidR="5CC620F1" w:rsidRPr="4A7B2649">
        <w:rPr>
          <w:sz w:val="24"/>
          <w:szCs w:val="24"/>
        </w:rPr>
        <w:t>,</w:t>
      </w:r>
      <w:r w:rsidR="24D3BB5D" w:rsidRPr="4A7B2649">
        <w:rPr>
          <w:sz w:val="24"/>
          <w:szCs w:val="24"/>
        </w:rPr>
        <w:t xml:space="preserve"> </w:t>
      </w:r>
      <w:r w:rsidR="7B72D29C" w:rsidRPr="4A7B2649">
        <w:rPr>
          <w:sz w:val="24"/>
          <w:szCs w:val="24"/>
        </w:rPr>
        <w:t>teachers</w:t>
      </w:r>
      <w:r w:rsidR="0B15764C" w:rsidRPr="4A7B2649">
        <w:rPr>
          <w:sz w:val="24"/>
          <w:szCs w:val="24"/>
        </w:rPr>
        <w:t xml:space="preserve"> and teaching assistants</w:t>
      </w:r>
      <w:r w:rsidR="24D3BB5D" w:rsidRPr="4A7B2649">
        <w:rPr>
          <w:sz w:val="24"/>
          <w:szCs w:val="24"/>
        </w:rPr>
        <w:t xml:space="preserve"> </w:t>
      </w:r>
      <w:r w:rsidR="3DC23496" w:rsidRPr="4A7B2649">
        <w:rPr>
          <w:sz w:val="24"/>
          <w:szCs w:val="24"/>
        </w:rPr>
        <w:t>become</w:t>
      </w:r>
      <w:r w:rsidR="24D3BB5D" w:rsidRPr="4A7B2649">
        <w:rPr>
          <w:sz w:val="24"/>
          <w:szCs w:val="24"/>
        </w:rPr>
        <w:t xml:space="preserve"> Fo</w:t>
      </w:r>
      <w:r w:rsidR="3C647CC3" w:rsidRPr="4A7B2649">
        <w:rPr>
          <w:sz w:val="24"/>
          <w:szCs w:val="24"/>
        </w:rPr>
        <w:t>rest School practitioner</w:t>
      </w:r>
      <w:r w:rsidR="3BD3A78E" w:rsidRPr="4A7B2649">
        <w:rPr>
          <w:sz w:val="24"/>
          <w:szCs w:val="24"/>
        </w:rPr>
        <w:t>s</w:t>
      </w:r>
      <w:r w:rsidR="3C647CC3" w:rsidRPr="4A7B2649">
        <w:rPr>
          <w:sz w:val="24"/>
          <w:szCs w:val="24"/>
        </w:rPr>
        <w:t xml:space="preserve"> </w:t>
      </w:r>
      <w:r w:rsidR="6A8E3F7C" w:rsidRPr="4A7B2649">
        <w:rPr>
          <w:sz w:val="24"/>
          <w:szCs w:val="24"/>
        </w:rPr>
        <w:t xml:space="preserve">alongside </w:t>
      </w:r>
      <w:r w:rsidR="6357757F" w:rsidRPr="4A7B2649">
        <w:rPr>
          <w:sz w:val="24"/>
          <w:szCs w:val="24"/>
        </w:rPr>
        <w:t>classroom</w:t>
      </w:r>
      <w:r w:rsidR="6A8E3F7C" w:rsidRPr="4A7B2649">
        <w:rPr>
          <w:sz w:val="24"/>
          <w:szCs w:val="24"/>
        </w:rPr>
        <w:t xml:space="preserve"> roles</w:t>
      </w:r>
      <w:r w:rsidR="3C647CC3" w:rsidRPr="4A7B2649">
        <w:rPr>
          <w:sz w:val="24"/>
          <w:szCs w:val="24"/>
        </w:rPr>
        <w:t xml:space="preserve">, </w:t>
      </w:r>
      <w:r w:rsidR="67062752" w:rsidRPr="4A7B2649">
        <w:rPr>
          <w:sz w:val="24"/>
          <w:szCs w:val="24"/>
        </w:rPr>
        <w:t xml:space="preserve">this </w:t>
      </w:r>
      <w:r w:rsidR="3F90AB68" w:rsidRPr="4A7B2649">
        <w:rPr>
          <w:sz w:val="24"/>
          <w:szCs w:val="24"/>
        </w:rPr>
        <w:t>risk</w:t>
      </w:r>
      <w:r w:rsidR="619092CC" w:rsidRPr="4A7B2649">
        <w:rPr>
          <w:sz w:val="24"/>
          <w:szCs w:val="24"/>
        </w:rPr>
        <w:t>s</w:t>
      </w:r>
      <w:r w:rsidR="3F90AB68" w:rsidRPr="4A7B2649">
        <w:rPr>
          <w:sz w:val="24"/>
          <w:szCs w:val="24"/>
        </w:rPr>
        <w:t xml:space="preserve"> a transference of mainstream educational values, which have already been discussed as less th</w:t>
      </w:r>
      <w:r w:rsidR="530E0C42" w:rsidRPr="4A7B2649">
        <w:rPr>
          <w:sz w:val="24"/>
          <w:szCs w:val="24"/>
        </w:rPr>
        <w:t>a</w:t>
      </w:r>
      <w:r w:rsidR="3F90AB68" w:rsidRPr="4A7B2649">
        <w:rPr>
          <w:sz w:val="24"/>
          <w:szCs w:val="24"/>
        </w:rPr>
        <w:t xml:space="preserve">n complimentary to experiential </w:t>
      </w:r>
      <w:r w:rsidR="0B1C7F08" w:rsidRPr="4A7B2649">
        <w:rPr>
          <w:sz w:val="24"/>
          <w:szCs w:val="24"/>
        </w:rPr>
        <w:t>practice</w:t>
      </w:r>
      <w:r w:rsidR="1900B9BF" w:rsidRPr="4A7B2649">
        <w:rPr>
          <w:sz w:val="24"/>
          <w:szCs w:val="24"/>
        </w:rPr>
        <w:t>.</w:t>
      </w:r>
      <w:r w:rsidR="40BC1CA7" w:rsidRPr="4A7B2649">
        <w:rPr>
          <w:sz w:val="24"/>
          <w:szCs w:val="24"/>
        </w:rPr>
        <w:t xml:space="preserve"> </w:t>
      </w:r>
      <w:r w:rsidR="69616DB4" w:rsidRPr="4A7B2649">
        <w:rPr>
          <w:sz w:val="24"/>
          <w:szCs w:val="24"/>
        </w:rPr>
        <w:t>This has been exacerbated by the speed with which Forest School has grown throughout the UK</w:t>
      </w:r>
      <w:r w:rsidR="6EA75468" w:rsidRPr="4A7B2649">
        <w:rPr>
          <w:sz w:val="24"/>
          <w:szCs w:val="24"/>
        </w:rPr>
        <w:t xml:space="preserve"> </w:t>
      </w:r>
      <w:bookmarkStart w:id="13" w:name="_Int_XrbWyZRV"/>
      <w:r w:rsidR="0A6FD5AF" w:rsidRPr="4A7B2649">
        <w:rPr>
          <w:sz w:val="24"/>
          <w:szCs w:val="24"/>
        </w:rPr>
        <w:t>due</w:t>
      </w:r>
      <w:bookmarkEnd w:id="13"/>
      <w:r w:rsidR="6EA75468" w:rsidRPr="4A7B2649">
        <w:rPr>
          <w:sz w:val="24"/>
          <w:szCs w:val="24"/>
        </w:rPr>
        <w:t xml:space="preserve"> to</w:t>
      </w:r>
      <w:r w:rsidR="1A9CA890" w:rsidRPr="4A7B2649">
        <w:rPr>
          <w:sz w:val="24"/>
          <w:szCs w:val="24"/>
        </w:rPr>
        <w:t xml:space="preserve"> </w:t>
      </w:r>
      <w:r w:rsidR="14BA444E" w:rsidRPr="4A7B2649">
        <w:rPr>
          <w:sz w:val="24"/>
          <w:szCs w:val="24"/>
        </w:rPr>
        <w:t xml:space="preserve">a moral panic that was magnified by media. </w:t>
      </w:r>
      <w:r w:rsidR="535F297F" w:rsidRPr="4A7B2649">
        <w:rPr>
          <w:sz w:val="24"/>
          <w:szCs w:val="24"/>
        </w:rPr>
        <w:t xml:space="preserve">Then </w:t>
      </w:r>
      <w:r w:rsidR="48B3E04D" w:rsidRPr="4A7B2649">
        <w:rPr>
          <w:sz w:val="24"/>
          <w:szCs w:val="24"/>
        </w:rPr>
        <w:t>leading to practitioners offering culturally specific product</w:t>
      </w:r>
      <w:r w:rsidR="03B21C5B" w:rsidRPr="4A7B2649">
        <w:rPr>
          <w:sz w:val="24"/>
          <w:szCs w:val="24"/>
        </w:rPr>
        <w:t>s</w:t>
      </w:r>
      <w:r w:rsidR="48B3E04D" w:rsidRPr="4A7B2649">
        <w:rPr>
          <w:sz w:val="24"/>
          <w:szCs w:val="24"/>
        </w:rPr>
        <w:t xml:space="preserve"> without a complete understanding </w:t>
      </w:r>
      <w:r w:rsidR="53FBA70D" w:rsidRPr="4A7B2649">
        <w:rPr>
          <w:sz w:val="24"/>
          <w:szCs w:val="24"/>
        </w:rPr>
        <w:t>of its significance.</w:t>
      </w:r>
      <w:r w:rsidR="69616DB4" w:rsidRPr="4A7B2649">
        <w:rPr>
          <w:sz w:val="24"/>
          <w:szCs w:val="24"/>
        </w:rPr>
        <w:t xml:space="preserve"> </w:t>
      </w:r>
      <w:r w:rsidR="40BC1CA7" w:rsidRPr="4A7B2649">
        <w:rPr>
          <w:sz w:val="24"/>
          <w:szCs w:val="24"/>
        </w:rPr>
        <w:t xml:space="preserve">One of the core values </w:t>
      </w:r>
      <w:r w:rsidR="2EF63B14" w:rsidRPr="4A7B2649">
        <w:rPr>
          <w:sz w:val="24"/>
          <w:szCs w:val="24"/>
        </w:rPr>
        <w:t>articulated</w:t>
      </w:r>
      <w:r w:rsidR="00210B22">
        <w:rPr>
          <w:sz w:val="24"/>
          <w:szCs w:val="24"/>
        </w:rPr>
        <w:t xml:space="preserve"> in the Forest school movement</w:t>
      </w:r>
      <w:r w:rsidR="2EF63B14" w:rsidRPr="4A7B2649">
        <w:rPr>
          <w:sz w:val="24"/>
          <w:szCs w:val="24"/>
        </w:rPr>
        <w:t xml:space="preserve"> </w:t>
      </w:r>
      <w:r w:rsidR="47C0C917" w:rsidRPr="4A7B2649">
        <w:rPr>
          <w:sz w:val="24"/>
          <w:szCs w:val="24"/>
        </w:rPr>
        <w:t>is</w:t>
      </w:r>
      <w:r w:rsidR="2EF63B14" w:rsidRPr="4A7B2649">
        <w:rPr>
          <w:sz w:val="24"/>
          <w:szCs w:val="24"/>
        </w:rPr>
        <w:t xml:space="preserve"> to ensure the greatest </w:t>
      </w:r>
      <w:r w:rsidR="66AB3817" w:rsidRPr="4A7B2649">
        <w:rPr>
          <w:sz w:val="24"/>
          <w:szCs w:val="24"/>
        </w:rPr>
        <w:t xml:space="preserve">amount of </w:t>
      </w:r>
      <w:r w:rsidR="2EF63B14" w:rsidRPr="4A7B2649">
        <w:rPr>
          <w:sz w:val="24"/>
          <w:szCs w:val="24"/>
        </w:rPr>
        <w:t>child autonomy, but this means the adult must be able to step back</w:t>
      </w:r>
      <w:r w:rsidR="00DE31A0">
        <w:rPr>
          <w:sz w:val="24"/>
          <w:szCs w:val="24"/>
        </w:rPr>
        <w:t xml:space="preserve">. </w:t>
      </w:r>
      <w:r w:rsidR="2EF63B14" w:rsidRPr="4A7B2649">
        <w:rPr>
          <w:sz w:val="24"/>
          <w:szCs w:val="24"/>
        </w:rPr>
        <w:t>Lea</w:t>
      </w:r>
      <w:r w:rsidR="43DEFFF7" w:rsidRPr="4A7B2649">
        <w:rPr>
          <w:sz w:val="24"/>
          <w:szCs w:val="24"/>
        </w:rPr>
        <w:t>ther fou</w:t>
      </w:r>
      <w:r w:rsidR="3AC233F6" w:rsidRPr="4A7B2649">
        <w:rPr>
          <w:sz w:val="24"/>
          <w:szCs w:val="24"/>
        </w:rPr>
        <w:t>nd</w:t>
      </w:r>
      <w:r w:rsidR="48523DCA" w:rsidRPr="4A7B2649">
        <w:rPr>
          <w:sz w:val="24"/>
          <w:szCs w:val="24"/>
        </w:rPr>
        <w:t xml:space="preserve"> this</w:t>
      </w:r>
      <w:r w:rsidR="3AC233F6" w:rsidRPr="4A7B2649">
        <w:rPr>
          <w:sz w:val="24"/>
          <w:szCs w:val="24"/>
        </w:rPr>
        <w:t xml:space="preserve"> “ma</w:t>
      </w:r>
      <w:r w:rsidR="730082C3" w:rsidRPr="4A7B2649">
        <w:rPr>
          <w:sz w:val="24"/>
          <w:szCs w:val="24"/>
        </w:rPr>
        <w:t>y</w:t>
      </w:r>
      <w:r w:rsidR="3AC233F6" w:rsidRPr="4A7B2649">
        <w:rPr>
          <w:sz w:val="24"/>
          <w:szCs w:val="24"/>
        </w:rPr>
        <w:t xml:space="preserve"> threaten </w:t>
      </w:r>
      <w:r w:rsidR="21848620" w:rsidRPr="4A7B2649">
        <w:rPr>
          <w:sz w:val="24"/>
          <w:szCs w:val="24"/>
        </w:rPr>
        <w:t>adults'</w:t>
      </w:r>
      <w:r w:rsidR="3AC233F6" w:rsidRPr="4A7B2649">
        <w:rPr>
          <w:sz w:val="24"/>
          <w:szCs w:val="24"/>
        </w:rPr>
        <w:t xml:space="preserve"> control, disrupt their choices, challenge their values or provoke concerns about risks and hazards</w:t>
      </w:r>
      <w:r w:rsidR="5441AFB0" w:rsidRPr="4A7B2649">
        <w:rPr>
          <w:sz w:val="24"/>
          <w:szCs w:val="24"/>
        </w:rPr>
        <w:t>”</w:t>
      </w:r>
      <w:r w:rsidR="00DE31A0">
        <w:rPr>
          <w:sz w:val="24"/>
          <w:szCs w:val="24"/>
        </w:rPr>
        <w:t>,</w:t>
      </w:r>
      <w:r w:rsidR="43DEFFF7" w:rsidRPr="4A7B2649">
        <w:rPr>
          <w:sz w:val="24"/>
          <w:szCs w:val="24"/>
        </w:rPr>
        <w:t xml:space="preserve"> </w:t>
      </w:r>
      <w:r w:rsidR="00DE31A0">
        <w:rPr>
          <w:sz w:val="24"/>
          <w:szCs w:val="24"/>
        </w:rPr>
        <w:t>h</w:t>
      </w:r>
      <w:r w:rsidR="3890307B" w:rsidRPr="4A7B2649">
        <w:rPr>
          <w:sz w:val="24"/>
          <w:szCs w:val="24"/>
        </w:rPr>
        <w:t xml:space="preserve">aving a very real </w:t>
      </w:r>
      <w:r w:rsidR="2F7D341D" w:rsidRPr="4A7B2649">
        <w:rPr>
          <w:sz w:val="24"/>
          <w:szCs w:val="24"/>
        </w:rPr>
        <w:t>effect</w:t>
      </w:r>
      <w:r w:rsidR="3890307B" w:rsidRPr="4A7B2649">
        <w:rPr>
          <w:sz w:val="24"/>
          <w:szCs w:val="24"/>
        </w:rPr>
        <w:t xml:space="preserve"> on the quality of provision in an experiential sense</w:t>
      </w:r>
      <w:r w:rsidR="12A08C3F" w:rsidRPr="4A7B2649">
        <w:rPr>
          <w:sz w:val="24"/>
          <w:szCs w:val="24"/>
        </w:rPr>
        <w:t xml:space="preserve">, (2013 cited in Leather 2018 </w:t>
      </w:r>
      <w:proofErr w:type="spellStart"/>
      <w:r w:rsidR="12A08C3F" w:rsidRPr="4A7B2649">
        <w:rPr>
          <w:sz w:val="24"/>
          <w:szCs w:val="24"/>
        </w:rPr>
        <w:t>p.10</w:t>
      </w:r>
      <w:proofErr w:type="spellEnd"/>
      <w:r w:rsidR="12A08C3F" w:rsidRPr="4A7B2649">
        <w:rPr>
          <w:sz w:val="24"/>
          <w:szCs w:val="24"/>
        </w:rPr>
        <w:t>)</w:t>
      </w:r>
      <w:r w:rsidR="3890307B" w:rsidRPr="4A7B2649">
        <w:rPr>
          <w:sz w:val="24"/>
          <w:szCs w:val="24"/>
        </w:rPr>
        <w:t xml:space="preserve">. </w:t>
      </w:r>
      <w:r w:rsidR="773515AC" w:rsidRPr="4A7B2649">
        <w:rPr>
          <w:sz w:val="24"/>
          <w:szCs w:val="24"/>
        </w:rPr>
        <w:t>This again highlights the question, can</w:t>
      </w:r>
      <w:r w:rsidR="2FA58242" w:rsidRPr="4A7B2649">
        <w:rPr>
          <w:sz w:val="24"/>
          <w:szCs w:val="24"/>
        </w:rPr>
        <w:t xml:space="preserve"> a lifestyle </w:t>
      </w:r>
      <w:r w:rsidR="573DD82F" w:rsidRPr="4A7B2649">
        <w:rPr>
          <w:sz w:val="24"/>
          <w:szCs w:val="24"/>
        </w:rPr>
        <w:t>philosophy</w:t>
      </w:r>
      <w:r w:rsidR="2FA58242" w:rsidRPr="4A7B2649">
        <w:rPr>
          <w:sz w:val="24"/>
          <w:szCs w:val="24"/>
        </w:rPr>
        <w:t xml:space="preserve"> such as</w:t>
      </w:r>
      <w:r w:rsidR="773515AC" w:rsidRPr="4A7B2649">
        <w:rPr>
          <w:sz w:val="24"/>
          <w:szCs w:val="24"/>
        </w:rPr>
        <w:t xml:space="preserve"> </w:t>
      </w:r>
      <w:r w:rsidR="4E51E7E2" w:rsidRPr="4A7B2649">
        <w:rPr>
          <w:sz w:val="24"/>
          <w:szCs w:val="24"/>
        </w:rPr>
        <w:t>‘</w:t>
      </w:r>
      <w:proofErr w:type="spellStart"/>
      <w:r w:rsidR="773515AC" w:rsidRPr="4A7B2649">
        <w:rPr>
          <w:sz w:val="24"/>
          <w:szCs w:val="24"/>
        </w:rPr>
        <w:t>Friluftsliv</w:t>
      </w:r>
      <w:proofErr w:type="spellEnd"/>
      <w:r w:rsidR="60FF73CE" w:rsidRPr="4A7B2649">
        <w:rPr>
          <w:sz w:val="24"/>
          <w:szCs w:val="24"/>
        </w:rPr>
        <w:t>’</w:t>
      </w:r>
      <w:r w:rsidR="773515AC" w:rsidRPr="4A7B2649">
        <w:rPr>
          <w:sz w:val="24"/>
          <w:szCs w:val="24"/>
        </w:rPr>
        <w:t xml:space="preserve"> truly be recreated in a country with a culture and history</w:t>
      </w:r>
      <w:r w:rsidR="372D0629" w:rsidRPr="4A7B2649">
        <w:rPr>
          <w:sz w:val="24"/>
          <w:szCs w:val="24"/>
        </w:rPr>
        <w:t xml:space="preserve"> so</w:t>
      </w:r>
      <w:r w:rsidR="773515AC" w:rsidRPr="4A7B2649">
        <w:rPr>
          <w:sz w:val="24"/>
          <w:szCs w:val="24"/>
        </w:rPr>
        <w:t xml:space="preserve"> </w:t>
      </w:r>
      <w:r w:rsidR="73FAADED" w:rsidRPr="4A7B2649">
        <w:rPr>
          <w:sz w:val="24"/>
          <w:szCs w:val="24"/>
        </w:rPr>
        <w:t xml:space="preserve">dissimilar to its </w:t>
      </w:r>
      <w:r w:rsidR="698647D3" w:rsidRPr="4A7B2649">
        <w:rPr>
          <w:sz w:val="24"/>
          <w:szCs w:val="24"/>
        </w:rPr>
        <w:t>foundation</w:t>
      </w:r>
      <w:r w:rsidR="73FAADED" w:rsidRPr="4A7B2649">
        <w:rPr>
          <w:sz w:val="24"/>
          <w:szCs w:val="24"/>
        </w:rPr>
        <w:t>?</w:t>
      </w:r>
      <w:r w:rsidR="365D7A56" w:rsidRPr="4A7B2649">
        <w:rPr>
          <w:sz w:val="24"/>
          <w:szCs w:val="24"/>
        </w:rPr>
        <w:t xml:space="preserve"> </w:t>
      </w:r>
      <w:r w:rsidR="2A45AB14" w:rsidRPr="4A7B2649">
        <w:rPr>
          <w:sz w:val="24"/>
          <w:szCs w:val="24"/>
        </w:rPr>
        <w:t xml:space="preserve">The answer is </w:t>
      </w:r>
      <w:bookmarkStart w:id="14" w:name="_Int_ua7xI7cW"/>
      <w:r w:rsidR="2A45AB14" w:rsidRPr="4A7B2649">
        <w:rPr>
          <w:sz w:val="24"/>
          <w:szCs w:val="24"/>
        </w:rPr>
        <w:t>probably no</w:t>
      </w:r>
      <w:r w:rsidR="21C496A1" w:rsidRPr="4A7B2649">
        <w:rPr>
          <w:sz w:val="24"/>
          <w:szCs w:val="24"/>
        </w:rPr>
        <w:t>t</w:t>
      </w:r>
      <w:bookmarkEnd w:id="14"/>
      <w:r w:rsidR="2A45AB14" w:rsidRPr="4A7B2649">
        <w:rPr>
          <w:sz w:val="24"/>
          <w:szCs w:val="24"/>
        </w:rPr>
        <w:t xml:space="preserve">, not to the same </w:t>
      </w:r>
      <w:r w:rsidR="455F9825" w:rsidRPr="4A7B2649">
        <w:rPr>
          <w:sz w:val="24"/>
          <w:szCs w:val="24"/>
        </w:rPr>
        <w:t>level;</w:t>
      </w:r>
      <w:r w:rsidR="664BE014" w:rsidRPr="4A7B2649">
        <w:rPr>
          <w:sz w:val="24"/>
          <w:szCs w:val="24"/>
        </w:rPr>
        <w:t xml:space="preserve"> </w:t>
      </w:r>
      <w:r w:rsidR="4F2227A8" w:rsidRPr="4A7B2649">
        <w:rPr>
          <w:sz w:val="24"/>
          <w:szCs w:val="24"/>
        </w:rPr>
        <w:t>however,</w:t>
      </w:r>
      <w:r w:rsidR="2A45AB14" w:rsidRPr="4A7B2649">
        <w:rPr>
          <w:sz w:val="24"/>
          <w:szCs w:val="24"/>
        </w:rPr>
        <w:t xml:space="preserve"> </w:t>
      </w:r>
      <w:r w:rsidR="365D7A56" w:rsidRPr="4A7B2649">
        <w:rPr>
          <w:sz w:val="24"/>
          <w:szCs w:val="24"/>
        </w:rPr>
        <w:t>Leather (2018)</w:t>
      </w:r>
      <w:r w:rsidR="73FAADED" w:rsidRPr="4A7B2649">
        <w:rPr>
          <w:sz w:val="24"/>
          <w:szCs w:val="24"/>
        </w:rPr>
        <w:t xml:space="preserve"> </w:t>
      </w:r>
      <w:r w:rsidR="0F7C26FD" w:rsidRPr="4A7B2649">
        <w:rPr>
          <w:sz w:val="24"/>
          <w:szCs w:val="24"/>
        </w:rPr>
        <w:t>find</w:t>
      </w:r>
      <w:r w:rsidR="205C4F33" w:rsidRPr="4A7B2649">
        <w:rPr>
          <w:sz w:val="24"/>
          <w:szCs w:val="24"/>
        </w:rPr>
        <w:t>s</w:t>
      </w:r>
      <w:r w:rsidR="0F7C26FD" w:rsidRPr="4A7B2649">
        <w:rPr>
          <w:sz w:val="24"/>
          <w:szCs w:val="24"/>
        </w:rPr>
        <w:t xml:space="preserve"> that Forest School does have a positive i</w:t>
      </w:r>
      <w:r w:rsidR="68EC3553" w:rsidRPr="4A7B2649">
        <w:rPr>
          <w:sz w:val="24"/>
          <w:szCs w:val="24"/>
        </w:rPr>
        <w:t>mpact</w:t>
      </w:r>
      <w:r w:rsidR="0F7C26FD" w:rsidRPr="4A7B2649">
        <w:rPr>
          <w:sz w:val="24"/>
          <w:szCs w:val="24"/>
        </w:rPr>
        <w:t xml:space="preserve"> </w:t>
      </w:r>
      <w:r w:rsidR="29201159" w:rsidRPr="4A7B2649">
        <w:rPr>
          <w:sz w:val="24"/>
          <w:szCs w:val="24"/>
        </w:rPr>
        <w:t>on some of</w:t>
      </w:r>
      <w:r w:rsidR="2EC3070C" w:rsidRPr="4A7B2649">
        <w:rPr>
          <w:sz w:val="24"/>
          <w:szCs w:val="24"/>
        </w:rPr>
        <w:t xml:space="preserve"> </w:t>
      </w:r>
      <w:r w:rsidR="29201159" w:rsidRPr="4A7B2649">
        <w:rPr>
          <w:sz w:val="24"/>
          <w:szCs w:val="24"/>
        </w:rPr>
        <w:lastRenderedPageBreak/>
        <w:t xml:space="preserve">the children </w:t>
      </w:r>
      <w:r w:rsidR="345133BF" w:rsidRPr="4A7B2649">
        <w:rPr>
          <w:sz w:val="24"/>
          <w:szCs w:val="24"/>
        </w:rPr>
        <w:t xml:space="preserve">who experience it, in the same way Sara Knight has </w:t>
      </w:r>
      <w:r w:rsidR="0CA9188F" w:rsidRPr="4A7B2649">
        <w:rPr>
          <w:sz w:val="24"/>
          <w:szCs w:val="24"/>
        </w:rPr>
        <w:t>alluded</w:t>
      </w:r>
      <w:r w:rsidR="345133BF" w:rsidRPr="4A7B2649">
        <w:rPr>
          <w:sz w:val="24"/>
          <w:szCs w:val="24"/>
        </w:rPr>
        <w:t xml:space="preserve"> to</w:t>
      </w:r>
      <w:r w:rsidR="56386617" w:rsidRPr="4A7B2649">
        <w:rPr>
          <w:sz w:val="24"/>
          <w:szCs w:val="24"/>
        </w:rPr>
        <w:t>. Greenaway</w:t>
      </w:r>
      <w:r w:rsidR="3183DCEC" w:rsidRPr="4A7B2649">
        <w:rPr>
          <w:sz w:val="24"/>
          <w:szCs w:val="24"/>
        </w:rPr>
        <w:t>’</w:t>
      </w:r>
      <w:r w:rsidR="7E50D970" w:rsidRPr="4A7B2649">
        <w:rPr>
          <w:sz w:val="24"/>
          <w:szCs w:val="24"/>
        </w:rPr>
        <w:t>s</w:t>
      </w:r>
      <w:r w:rsidR="56386617" w:rsidRPr="4A7B2649">
        <w:rPr>
          <w:sz w:val="24"/>
          <w:szCs w:val="24"/>
        </w:rPr>
        <w:t xml:space="preserve"> (cited in Beams, 2009) analysis </w:t>
      </w:r>
      <w:r w:rsidR="63E0749E" w:rsidRPr="4A7B2649">
        <w:rPr>
          <w:sz w:val="24"/>
          <w:szCs w:val="24"/>
        </w:rPr>
        <w:t xml:space="preserve">is </w:t>
      </w:r>
      <w:r w:rsidR="56386617" w:rsidRPr="4A7B2649">
        <w:rPr>
          <w:sz w:val="24"/>
          <w:szCs w:val="24"/>
        </w:rPr>
        <w:t>that sometimes culture and history can create barriers to copying outdoor learning styles which are popular from other cultures or countries. Beams and Brown (2005) agree</w:t>
      </w:r>
      <w:r w:rsidR="00E06226">
        <w:rPr>
          <w:sz w:val="24"/>
          <w:szCs w:val="24"/>
        </w:rPr>
        <w:t>,</w:t>
      </w:r>
      <w:r w:rsidR="56386617" w:rsidRPr="4A7B2649">
        <w:rPr>
          <w:sz w:val="24"/>
          <w:szCs w:val="24"/>
        </w:rPr>
        <w:t xml:space="preserve"> arguing that the reason outdoor education has struggled to become more dominant in Hong Kong is because the western ideas and values of outdoor education does not fit with traditional Chinese culture. </w:t>
      </w:r>
    </w:p>
    <w:p w14:paraId="72D017C5" w14:textId="07D3AAF7" w:rsidR="365CDAA5" w:rsidRDefault="49A78E1A" w:rsidP="4A7B2649">
      <w:pPr>
        <w:spacing w:line="360" w:lineRule="auto"/>
        <w:rPr>
          <w:sz w:val="24"/>
          <w:szCs w:val="24"/>
        </w:rPr>
      </w:pPr>
      <w:r w:rsidRPr="4A7B2649">
        <w:rPr>
          <w:sz w:val="24"/>
          <w:szCs w:val="24"/>
        </w:rPr>
        <w:t>A</w:t>
      </w:r>
      <w:r w:rsidR="5E65EA1F" w:rsidRPr="4A7B2649">
        <w:rPr>
          <w:sz w:val="24"/>
          <w:szCs w:val="24"/>
        </w:rPr>
        <w:t>nother thing that commercialisation does</w:t>
      </w:r>
      <w:r w:rsidR="1E007145" w:rsidRPr="4A7B2649">
        <w:rPr>
          <w:sz w:val="24"/>
          <w:szCs w:val="24"/>
        </w:rPr>
        <w:t>,</w:t>
      </w:r>
      <w:r w:rsidR="5E65EA1F" w:rsidRPr="4A7B2649">
        <w:rPr>
          <w:sz w:val="24"/>
          <w:szCs w:val="24"/>
        </w:rPr>
        <w:t xml:space="preserve"> is deliver outdoor education to the masses. </w:t>
      </w:r>
      <w:r w:rsidR="7062A1F7" w:rsidRPr="4A7B2649">
        <w:rPr>
          <w:sz w:val="24"/>
          <w:szCs w:val="24"/>
        </w:rPr>
        <w:t xml:space="preserve">To appeal to a western culture </w:t>
      </w:r>
      <w:r w:rsidR="4CC68B00" w:rsidRPr="4A7B2649">
        <w:rPr>
          <w:sz w:val="24"/>
          <w:szCs w:val="24"/>
        </w:rPr>
        <w:t xml:space="preserve">however, </w:t>
      </w:r>
      <w:r w:rsidR="7062A1F7" w:rsidRPr="4A7B2649">
        <w:rPr>
          <w:sz w:val="24"/>
          <w:szCs w:val="24"/>
        </w:rPr>
        <w:t>i</w:t>
      </w:r>
      <w:r w:rsidR="5E65EA1F" w:rsidRPr="4A7B2649">
        <w:rPr>
          <w:sz w:val="24"/>
          <w:szCs w:val="24"/>
        </w:rPr>
        <w:t xml:space="preserve">t needs to be seen as health and </w:t>
      </w:r>
      <w:r w:rsidR="5036E502" w:rsidRPr="4A7B2649">
        <w:rPr>
          <w:sz w:val="24"/>
          <w:szCs w:val="24"/>
        </w:rPr>
        <w:t>safety</w:t>
      </w:r>
      <w:r w:rsidR="5E65EA1F" w:rsidRPr="4A7B2649">
        <w:rPr>
          <w:sz w:val="24"/>
          <w:szCs w:val="24"/>
        </w:rPr>
        <w:t xml:space="preserve"> </w:t>
      </w:r>
      <w:r w:rsidR="457BE7CA" w:rsidRPr="4A7B2649">
        <w:rPr>
          <w:sz w:val="24"/>
          <w:szCs w:val="24"/>
        </w:rPr>
        <w:t>conscious</w:t>
      </w:r>
      <w:r w:rsidR="5E65EA1F" w:rsidRPr="4A7B2649">
        <w:rPr>
          <w:sz w:val="24"/>
          <w:szCs w:val="24"/>
        </w:rPr>
        <w:t xml:space="preserve"> to</w:t>
      </w:r>
      <w:r w:rsidR="089A2250" w:rsidRPr="4A7B2649">
        <w:rPr>
          <w:sz w:val="24"/>
          <w:szCs w:val="24"/>
        </w:rPr>
        <w:t xml:space="preserve"> encourage more people to engage with it</w:t>
      </w:r>
      <w:r w:rsidR="6A551B81" w:rsidRPr="4A7B2649">
        <w:rPr>
          <w:sz w:val="24"/>
          <w:szCs w:val="24"/>
        </w:rPr>
        <w:t xml:space="preserve">. </w:t>
      </w:r>
      <w:r w:rsidR="69D766BC" w:rsidRPr="4A7B2649">
        <w:rPr>
          <w:sz w:val="24"/>
          <w:szCs w:val="24"/>
        </w:rPr>
        <w:t>Doing so as we have seen in education, by creating a model that is easy to deliver with both safety and profit margins</w:t>
      </w:r>
      <w:r w:rsidR="36FE7A6D" w:rsidRPr="4A7B2649">
        <w:rPr>
          <w:sz w:val="24"/>
          <w:szCs w:val="24"/>
        </w:rPr>
        <w:t xml:space="preserve"> at the top of the needs list.</w:t>
      </w:r>
      <w:r w:rsidR="69D766BC" w:rsidRPr="4A7B2649">
        <w:rPr>
          <w:sz w:val="24"/>
          <w:szCs w:val="24"/>
        </w:rPr>
        <w:t xml:space="preserve"> </w:t>
      </w:r>
      <w:r w:rsidR="6A551B81" w:rsidRPr="4A7B2649">
        <w:rPr>
          <w:sz w:val="24"/>
          <w:szCs w:val="24"/>
        </w:rPr>
        <w:t>T</w:t>
      </w:r>
      <w:r w:rsidR="6D200140" w:rsidRPr="4A7B2649">
        <w:rPr>
          <w:sz w:val="24"/>
          <w:szCs w:val="24"/>
        </w:rPr>
        <w:t>he western ‘fear of risk’ culture</w:t>
      </w:r>
      <w:r w:rsidR="26917A1A" w:rsidRPr="4A7B2649">
        <w:rPr>
          <w:sz w:val="24"/>
          <w:szCs w:val="24"/>
        </w:rPr>
        <w:t xml:space="preserve"> has shaped how outdoor education looks</w:t>
      </w:r>
      <w:r w:rsidR="221D7147" w:rsidRPr="4A7B2649">
        <w:rPr>
          <w:sz w:val="24"/>
          <w:szCs w:val="24"/>
        </w:rPr>
        <w:t xml:space="preserve"> in</w:t>
      </w:r>
      <w:r w:rsidR="26917A1A" w:rsidRPr="4A7B2649">
        <w:rPr>
          <w:sz w:val="24"/>
          <w:szCs w:val="24"/>
        </w:rPr>
        <w:t xml:space="preserve"> Britain</w:t>
      </w:r>
      <w:r w:rsidR="004A561D">
        <w:rPr>
          <w:sz w:val="24"/>
          <w:szCs w:val="24"/>
        </w:rPr>
        <w:t>,</w:t>
      </w:r>
      <w:r w:rsidR="76D6B2C9" w:rsidRPr="4A7B2649">
        <w:rPr>
          <w:sz w:val="24"/>
          <w:szCs w:val="24"/>
        </w:rPr>
        <w:t xml:space="preserve"> </w:t>
      </w:r>
      <w:r w:rsidR="5B7D904D" w:rsidRPr="4A7B2649">
        <w:rPr>
          <w:sz w:val="24"/>
          <w:szCs w:val="24"/>
        </w:rPr>
        <w:t>and t</w:t>
      </w:r>
      <w:r w:rsidR="2A62C957" w:rsidRPr="4A7B2649">
        <w:rPr>
          <w:sz w:val="24"/>
          <w:szCs w:val="24"/>
        </w:rPr>
        <w:t>ragedies</w:t>
      </w:r>
      <w:r w:rsidR="089A2250" w:rsidRPr="4A7B2649">
        <w:rPr>
          <w:sz w:val="24"/>
          <w:szCs w:val="24"/>
        </w:rPr>
        <w:t xml:space="preserve"> in the outdoor education community have</w:t>
      </w:r>
      <w:r w:rsidR="112BB373" w:rsidRPr="4A7B2649">
        <w:rPr>
          <w:sz w:val="24"/>
          <w:szCs w:val="24"/>
        </w:rPr>
        <w:t xml:space="preserve"> resulted in</w:t>
      </w:r>
      <w:r w:rsidR="089A2250" w:rsidRPr="4A7B2649">
        <w:rPr>
          <w:sz w:val="24"/>
          <w:szCs w:val="24"/>
        </w:rPr>
        <w:t xml:space="preserve"> a</w:t>
      </w:r>
      <w:r w:rsidR="473F0781" w:rsidRPr="4A7B2649">
        <w:rPr>
          <w:sz w:val="24"/>
          <w:szCs w:val="24"/>
        </w:rPr>
        <w:t xml:space="preserve"> tightening of safety </w:t>
      </w:r>
      <w:r w:rsidR="5B08DECB" w:rsidRPr="4A7B2649">
        <w:rPr>
          <w:sz w:val="24"/>
          <w:szCs w:val="24"/>
        </w:rPr>
        <w:t>measures</w:t>
      </w:r>
      <w:r w:rsidR="473F0781" w:rsidRPr="4A7B2649">
        <w:rPr>
          <w:sz w:val="24"/>
          <w:szCs w:val="24"/>
        </w:rPr>
        <w:t xml:space="preserve"> and the creation of </w:t>
      </w:r>
      <w:r w:rsidR="49F2A209" w:rsidRPr="4A7B2649">
        <w:rPr>
          <w:sz w:val="24"/>
          <w:szCs w:val="24"/>
        </w:rPr>
        <w:t>regulating</w:t>
      </w:r>
      <w:r w:rsidR="473F0781" w:rsidRPr="4A7B2649">
        <w:rPr>
          <w:sz w:val="24"/>
          <w:szCs w:val="24"/>
        </w:rPr>
        <w:t xml:space="preserve"> bodies</w:t>
      </w:r>
      <w:r w:rsidR="00E06226">
        <w:rPr>
          <w:sz w:val="24"/>
          <w:szCs w:val="24"/>
        </w:rPr>
        <w:t>.</w:t>
      </w:r>
      <w:r w:rsidR="0696CDC1" w:rsidRPr="4A7B2649">
        <w:rPr>
          <w:sz w:val="24"/>
          <w:szCs w:val="24"/>
        </w:rPr>
        <w:t xml:space="preserve"> </w:t>
      </w:r>
      <w:r w:rsidR="00E06226">
        <w:rPr>
          <w:sz w:val="24"/>
          <w:szCs w:val="24"/>
        </w:rPr>
        <w:t>These</w:t>
      </w:r>
      <w:r w:rsidR="6D0B511E" w:rsidRPr="4A7B2649">
        <w:rPr>
          <w:sz w:val="24"/>
          <w:szCs w:val="24"/>
        </w:rPr>
        <w:t xml:space="preserve"> ha</w:t>
      </w:r>
      <w:r w:rsidR="190722A3" w:rsidRPr="4A7B2649">
        <w:rPr>
          <w:sz w:val="24"/>
          <w:szCs w:val="24"/>
        </w:rPr>
        <w:t>ve</w:t>
      </w:r>
      <w:r w:rsidR="0696CDC1" w:rsidRPr="4A7B2649">
        <w:rPr>
          <w:sz w:val="24"/>
          <w:szCs w:val="24"/>
        </w:rPr>
        <w:t xml:space="preserve"> fuelled the </w:t>
      </w:r>
      <w:r w:rsidR="51720C6F" w:rsidRPr="4A7B2649">
        <w:rPr>
          <w:sz w:val="24"/>
          <w:szCs w:val="24"/>
        </w:rPr>
        <w:t>fear</w:t>
      </w:r>
      <w:r w:rsidR="0696CDC1" w:rsidRPr="4A7B2649">
        <w:rPr>
          <w:sz w:val="24"/>
          <w:szCs w:val="24"/>
        </w:rPr>
        <w:t xml:space="preserve"> culture</w:t>
      </w:r>
      <w:r w:rsidR="07F3635E" w:rsidRPr="4A7B2649">
        <w:rPr>
          <w:sz w:val="24"/>
          <w:szCs w:val="24"/>
        </w:rPr>
        <w:t xml:space="preserve"> further,</w:t>
      </w:r>
      <w:r w:rsidR="7FBAE228" w:rsidRPr="4A7B2649">
        <w:rPr>
          <w:sz w:val="24"/>
          <w:szCs w:val="24"/>
        </w:rPr>
        <w:t xml:space="preserve"> but also added an element of saleability to outdoor activities</w:t>
      </w:r>
      <w:r w:rsidR="7C5BB3AE" w:rsidRPr="4A7B2649">
        <w:rPr>
          <w:sz w:val="24"/>
          <w:szCs w:val="24"/>
        </w:rPr>
        <w:t>, (Allison and Telford, 2005)</w:t>
      </w:r>
      <w:r w:rsidR="7FBAE228" w:rsidRPr="4A7B2649">
        <w:rPr>
          <w:sz w:val="24"/>
          <w:szCs w:val="24"/>
        </w:rPr>
        <w:t xml:space="preserve">. </w:t>
      </w:r>
      <w:proofErr w:type="spellStart"/>
      <w:r w:rsidR="7B85C3E0" w:rsidRPr="4A7B2649">
        <w:rPr>
          <w:sz w:val="24"/>
          <w:szCs w:val="24"/>
        </w:rPr>
        <w:t>Loynes</w:t>
      </w:r>
      <w:proofErr w:type="spellEnd"/>
      <w:r w:rsidR="7B85C3E0" w:rsidRPr="4A7B2649">
        <w:rPr>
          <w:sz w:val="24"/>
          <w:szCs w:val="24"/>
        </w:rPr>
        <w:t>’ ‘Adventure in a bun’ (1998) talks extensively about the drawbacks of creating a product that has a one size fits all mentality, with the assumption that outdoor education moves away from moral foundations, becoming ‘reliable products’, (</w:t>
      </w:r>
      <w:proofErr w:type="spellStart"/>
      <w:r w:rsidR="7B85C3E0" w:rsidRPr="4A7B2649">
        <w:rPr>
          <w:sz w:val="24"/>
          <w:szCs w:val="24"/>
        </w:rPr>
        <w:t>Loynes</w:t>
      </w:r>
      <w:proofErr w:type="spellEnd"/>
      <w:r w:rsidR="7B85C3E0" w:rsidRPr="4A7B2649">
        <w:rPr>
          <w:sz w:val="24"/>
          <w:szCs w:val="24"/>
        </w:rPr>
        <w:t xml:space="preserve">, 1998 </w:t>
      </w:r>
      <w:proofErr w:type="spellStart"/>
      <w:r w:rsidR="7B85C3E0" w:rsidRPr="4A7B2649">
        <w:rPr>
          <w:sz w:val="24"/>
          <w:szCs w:val="24"/>
        </w:rPr>
        <w:t>p.2</w:t>
      </w:r>
      <w:proofErr w:type="spellEnd"/>
      <w:r w:rsidR="7B85C3E0" w:rsidRPr="4A7B2649">
        <w:rPr>
          <w:sz w:val="24"/>
          <w:szCs w:val="24"/>
        </w:rPr>
        <w:t>). He discusses how the adventure element of outdoor education has been reduced to predictable and safe, to offer a product dressed up as challenging, but to provide a type of controlled entertainment.</w:t>
      </w:r>
      <w:r w:rsidR="78C8BEE9" w:rsidRPr="4A7B2649">
        <w:rPr>
          <w:sz w:val="24"/>
          <w:szCs w:val="24"/>
        </w:rPr>
        <w:t xml:space="preserve"> </w:t>
      </w:r>
      <w:r w:rsidR="365CDAA5" w:rsidRPr="4A7B2649">
        <w:rPr>
          <w:sz w:val="24"/>
          <w:szCs w:val="24"/>
        </w:rPr>
        <w:t>In this instance</w:t>
      </w:r>
      <w:r w:rsidR="00075A19">
        <w:rPr>
          <w:sz w:val="24"/>
          <w:szCs w:val="24"/>
        </w:rPr>
        <w:t xml:space="preserve"> capitalism</w:t>
      </w:r>
      <w:r w:rsidR="000C1BFB">
        <w:rPr>
          <w:sz w:val="24"/>
          <w:szCs w:val="24"/>
        </w:rPr>
        <w:t>, is exploiting</w:t>
      </w:r>
      <w:r w:rsidR="365CDAA5" w:rsidRPr="4A7B2649">
        <w:rPr>
          <w:sz w:val="24"/>
          <w:szCs w:val="24"/>
        </w:rPr>
        <w:t xml:space="preserve"> the </w:t>
      </w:r>
      <w:r w:rsidR="5A3696B1" w:rsidRPr="4A7B2649">
        <w:rPr>
          <w:sz w:val="24"/>
          <w:szCs w:val="24"/>
        </w:rPr>
        <w:t xml:space="preserve">growing </w:t>
      </w:r>
      <w:r w:rsidR="1CF374F6" w:rsidRPr="4A7B2649">
        <w:rPr>
          <w:sz w:val="24"/>
          <w:szCs w:val="24"/>
        </w:rPr>
        <w:t>consensus</w:t>
      </w:r>
      <w:r w:rsidR="5A3696B1" w:rsidRPr="4A7B2649">
        <w:rPr>
          <w:sz w:val="24"/>
          <w:szCs w:val="24"/>
        </w:rPr>
        <w:t xml:space="preserve"> that children need a greater relationship with nature,</w:t>
      </w:r>
      <w:r w:rsidR="00703E8D">
        <w:rPr>
          <w:sz w:val="24"/>
          <w:szCs w:val="24"/>
        </w:rPr>
        <w:t xml:space="preserve"> </w:t>
      </w:r>
      <w:r w:rsidR="009306BB">
        <w:rPr>
          <w:sz w:val="24"/>
          <w:szCs w:val="24"/>
        </w:rPr>
        <w:t>to c</w:t>
      </w:r>
      <w:r w:rsidR="00333484">
        <w:rPr>
          <w:sz w:val="24"/>
          <w:szCs w:val="24"/>
        </w:rPr>
        <w:t xml:space="preserve">orrect their </w:t>
      </w:r>
      <w:r w:rsidR="00B95EDC">
        <w:rPr>
          <w:sz w:val="24"/>
          <w:szCs w:val="24"/>
        </w:rPr>
        <w:t xml:space="preserve">disconnect with </w:t>
      </w:r>
      <w:r w:rsidR="0056770B">
        <w:rPr>
          <w:sz w:val="24"/>
          <w:szCs w:val="24"/>
        </w:rPr>
        <w:t xml:space="preserve">their natural environment </w:t>
      </w:r>
      <w:r w:rsidR="5A3696B1" w:rsidRPr="4A7B2649">
        <w:rPr>
          <w:sz w:val="24"/>
          <w:szCs w:val="24"/>
        </w:rPr>
        <w:t>(</w:t>
      </w:r>
      <w:proofErr w:type="spellStart"/>
      <w:r w:rsidR="5A3696B1" w:rsidRPr="4A7B2649">
        <w:rPr>
          <w:sz w:val="24"/>
          <w:szCs w:val="24"/>
        </w:rPr>
        <w:t>Louv</w:t>
      </w:r>
      <w:proofErr w:type="spellEnd"/>
      <w:r w:rsidR="5A3696B1" w:rsidRPr="4A7B2649">
        <w:rPr>
          <w:sz w:val="24"/>
          <w:szCs w:val="24"/>
        </w:rPr>
        <w:t xml:space="preserve"> 2005 cited in Leather</w:t>
      </w:r>
      <w:r w:rsidR="474D1523" w:rsidRPr="4A7B2649">
        <w:rPr>
          <w:sz w:val="24"/>
          <w:szCs w:val="24"/>
        </w:rPr>
        <w:t>,</w:t>
      </w:r>
      <w:r w:rsidR="5A3696B1" w:rsidRPr="4A7B2649">
        <w:rPr>
          <w:sz w:val="24"/>
          <w:szCs w:val="24"/>
        </w:rPr>
        <w:t xml:space="preserve"> 2018</w:t>
      </w:r>
      <w:r w:rsidR="007B3B14">
        <w:rPr>
          <w:sz w:val="24"/>
          <w:szCs w:val="24"/>
        </w:rPr>
        <w:t>; Beams, 2003</w:t>
      </w:r>
      <w:r w:rsidR="1D3526A4" w:rsidRPr="4A7B2649">
        <w:rPr>
          <w:sz w:val="24"/>
          <w:szCs w:val="24"/>
        </w:rPr>
        <w:t xml:space="preserve">). </w:t>
      </w:r>
      <w:r w:rsidR="009032D9">
        <w:rPr>
          <w:sz w:val="24"/>
          <w:szCs w:val="24"/>
        </w:rPr>
        <w:t>A concept first</w:t>
      </w:r>
      <w:r w:rsidR="00334DF7">
        <w:rPr>
          <w:sz w:val="24"/>
          <w:szCs w:val="24"/>
        </w:rPr>
        <w:t xml:space="preserve"> conceptualised by the Romantics, not surprisingly out of a need to </w:t>
      </w:r>
      <w:r w:rsidR="00D229BC">
        <w:rPr>
          <w:sz w:val="24"/>
          <w:szCs w:val="24"/>
        </w:rPr>
        <w:t xml:space="preserve">make sense of </w:t>
      </w:r>
      <w:r w:rsidR="00A61075">
        <w:rPr>
          <w:sz w:val="24"/>
          <w:szCs w:val="24"/>
        </w:rPr>
        <w:t xml:space="preserve">the changes to living conditions brought about by the </w:t>
      </w:r>
      <w:r w:rsidR="002B55DA">
        <w:rPr>
          <w:sz w:val="24"/>
          <w:szCs w:val="24"/>
        </w:rPr>
        <w:t xml:space="preserve">industrial revolution, </w:t>
      </w:r>
      <w:r w:rsidR="00BF1F05">
        <w:rPr>
          <w:sz w:val="24"/>
          <w:szCs w:val="24"/>
        </w:rPr>
        <w:t>(</w:t>
      </w:r>
      <w:r w:rsidR="002B55DA">
        <w:rPr>
          <w:sz w:val="24"/>
          <w:szCs w:val="24"/>
        </w:rPr>
        <w:t>Macfarlane</w:t>
      </w:r>
      <w:r w:rsidR="00BF1F05">
        <w:rPr>
          <w:sz w:val="24"/>
          <w:szCs w:val="24"/>
        </w:rPr>
        <w:t>, 2003)</w:t>
      </w:r>
      <w:r w:rsidR="002B55DA">
        <w:rPr>
          <w:sz w:val="24"/>
          <w:szCs w:val="24"/>
        </w:rPr>
        <w:t>.</w:t>
      </w:r>
      <w:r w:rsidR="00334DF7">
        <w:rPr>
          <w:sz w:val="24"/>
          <w:szCs w:val="24"/>
        </w:rPr>
        <w:t xml:space="preserve"> </w:t>
      </w:r>
    </w:p>
    <w:p w14:paraId="1C35F146" w14:textId="267C370A" w:rsidR="4A7B2649" w:rsidRDefault="4A7B2649" w:rsidP="4A7B2649">
      <w:pPr>
        <w:spacing w:line="360" w:lineRule="auto"/>
        <w:rPr>
          <w:sz w:val="24"/>
          <w:szCs w:val="24"/>
          <w:highlight w:val="yellow"/>
        </w:rPr>
      </w:pPr>
    </w:p>
    <w:p w14:paraId="21669105" w14:textId="06B2F9AD" w:rsidR="5FF2B211" w:rsidRDefault="5FF2B211" w:rsidP="4A7B2649">
      <w:pPr>
        <w:spacing w:line="360" w:lineRule="auto"/>
        <w:rPr>
          <w:sz w:val="24"/>
          <w:szCs w:val="24"/>
        </w:rPr>
      </w:pPr>
      <w:r w:rsidRPr="4A7B2649">
        <w:rPr>
          <w:sz w:val="24"/>
          <w:szCs w:val="24"/>
        </w:rPr>
        <w:t xml:space="preserve">The </w:t>
      </w:r>
      <w:r w:rsidR="08E67EF9" w:rsidRPr="4A7B2649">
        <w:rPr>
          <w:sz w:val="24"/>
          <w:szCs w:val="24"/>
        </w:rPr>
        <w:t xml:space="preserve">third and final </w:t>
      </w:r>
      <w:r w:rsidR="1CF5C555" w:rsidRPr="4A7B2649">
        <w:rPr>
          <w:sz w:val="24"/>
          <w:szCs w:val="24"/>
        </w:rPr>
        <w:t>scrutiny</w:t>
      </w:r>
      <w:r w:rsidR="08E67EF9" w:rsidRPr="4A7B2649">
        <w:rPr>
          <w:sz w:val="24"/>
          <w:szCs w:val="24"/>
        </w:rPr>
        <w:t xml:space="preserve"> when discussing the cultural struggle of outdoor education is </w:t>
      </w:r>
      <w:r w:rsidR="79D00BE3" w:rsidRPr="4A7B2649">
        <w:rPr>
          <w:sz w:val="24"/>
          <w:szCs w:val="24"/>
        </w:rPr>
        <w:t>its relationship with</w:t>
      </w:r>
      <w:r w:rsidR="08E67EF9" w:rsidRPr="4A7B2649">
        <w:rPr>
          <w:sz w:val="24"/>
          <w:szCs w:val="24"/>
        </w:rPr>
        <w:t xml:space="preserve"> </w:t>
      </w:r>
      <w:r w:rsidR="7AE8829B" w:rsidRPr="4A7B2649">
        <w:rPr>
          <w:sz w:val="24"/>
          <w:szCs w:val="24"/>
        </w:rPr>
        <w:t>environment</w:t>
      </w:r>
      <w:r w:rsidR="5CC84B9E" w:rsidRPr="4A7B2649">
        <w:rPr>
          <w:sz w:val="24"/>
          <w:szCs w:val="24"/>
        </w:rPr>
        <w:t xml:space="preserve">al </w:t>
      </w:r>
      <w:r w:rsidR="09294709" w:rsidRPr="4A7B2649">
        <w:rPr>
          <w:sz w:val="24"/>
          <w:szCs w:val="24"/>
        </w:rPr>
        <w:t xml:space="preserve">awareness and </w:t>
      </w:r>
      <w:r w:rsidR="5CC84B9E" w:rsidRPr="4A7B2649">
        <w:rPr>
          <w:sz w:val="24"/>
          <w:szCs w:val="24"/>
        </w:rPr>
        <w:t>activism</w:t>
      </w:r>
      <w:r w:rsidR="08E67EF9" w:rsidRPr="4A7B2649">
        <w:rPr>
          <w:sz w:val="24"/>
          <w:szCs w:val="24"/>
        </w:rPr>
        <w:t xml:space="preserve">. </w:t>
      </w:r>
      <w:r w:rsidR="1B6ACF99" w:rsidRPr="4A7B2649">
        <w:rPr>
          <w:sz w:val="24"/>
          <w:szCs w:val="24"/>
        </w:rPr>
        <w:t xml:space="preserve">Whereas Dahlgren and </w:t>
      </w:r>
      <w:proofErr w:type="spellStart"/>
      <w:r w:rsidR="1B6ACF99" w:rsidRPr="4A7B2649">
        <w:rPr>
          <w:sz w:val="24"/>
          <w:szCs w:val="24"/>
        </w:rPr>
        <w:t>Szczpanski</w:t>
      </w:r>
      <w:proofErr w:type="spellEnd"/>
      <w:r w:rsidR="1B6ACF99" w:rsidRPr="4A7B2649">
        <w:rPr>
          <w:sz w:val="24"/>
          <w:szCs w:val="24"/>
        </w:rPr>
        <w:t xml:space="preserve"> (2005) allude to the need to create a deeper connection with nature and a responsibility to the wider environment</w:t>
      </w:r>
      <w:r w:rsidR="1582C1F3" w:rsidRPr="4A7B2649">
        <w:rPr>
          <w:sz w:val="24"/>
          <w:szCs w:val="24"/>
        </w:rPr>
        <w:t xml:space="preserve">, many of today's social pressures and expectations </w:t>
      </w:r>
      <w:r w:rsidR="5A3AF534" w:rsidRPr="4A7B2649">
        <w:rPr>
          <w:sz w:val="24"/>
          <w:szCs w:val="24"/>
        </w:rPr>
        <w:t xml:space="preserve">are overshadowing the discussion around whether outdoor education should be taking a larger role in </w:t>
      </w:r>
      <w:r w:rsidR="46A9BB5B" w:rsidRPr="4A7B2649">
        <w:rPr>
          <w:sz w:val="24"/>
          <w:szCs w:val="24"/>
        </w:rPr>
        <w:t>environmental</w:t>
      </w:r>
      <w:r w:rsidR="2142678F" w:rsidRPr="4A7B2649">
        <w:rPr>
          <w:sz w:val="24"/>
          <w:szCs w:val="24"/>
        </w:rPr>
        <w:t xml:space="preserve"> </w:t>
      </w:r>
      <w:r w:rsidR="18DFDA66" w:rsidRPr="4A7B2649">
        <w:rPr>
          <w:sz w:val="24"/>
          <w:szCs w:val="24"/>
        </w:rPr>
        <w:t xml:space="preserve">conversation. </w:t>
      </w:r>
      <w:r w:rsidR="6B58073F" w:rsidRPr="4A7B2649">
        <w:rPr>
          <w:sz w:val="24"/>
          <w:szCs w:val="24"/>
        </w:rPr>
        <w:t xml:space="preserve">Can outdoor education realistically influence </w:t>
      </w:r>
      <w:r w:rsidR="6B58073F" w:rsidRPr="4A7B2649">
        <w:rPr>
          <w:sz w:val="24"/>
          <w:szCs w:val="24"/>
        </w:rPr>
        <w:lastRenderedPageBreak/>
        <w:t xml:space="preserve">environmental activism when </w:t>
      </w:r>
      <w:r w:rsidR="109E3B7E" w:rsidRPr="4A7B2649">
        <w:rPr>
          <w:sz w:val="24"/>
          <w:szCs w:val="24"/>
        </w:rPr>
        <w:t>theorists</w:t>
      </w:r>
      <w:r w:rsidR="5111103C" w:rsidRPr="4A7B2649">
        <w:rPr>
          <w:sz w:val="24"/>
          <w:szCs w:val="24"/>
        </w:rPr>
        <w:t xml:space="preserve"> such as</w:t>
      </w:r>
      <w:r w:rsidR="78AB08B4" w:rsidRPr="4A7B2649">
        <w:rPr>
          <w:sz w:val="24"/>
          <w:szCs w:val="24"/>
        </w:rPr>
        <w:t xml:space="preserve"> Piaget, </w:t>
      </w:r>
      <w:bookmarkStart w:id="15" w:name="_Int_H7IYniGj"/>
      <w:r w:rsidR="04F5D133" w:rsidRPr="4A7B2649">
        <w:rPr>
          <w:sz w:val="24"/>
          <w:szCs w:val="24"/>
        </w:rPr>
        <w:t>Dewey,</w:t>
      </w:r>
      <w:bookmarkEnd w:id="15"/>
      <w:r w:rsidR="78AB08B4" w:rsidRPr="4A7B2649">
        <w:rPr>
          <w:sz w:val="24"/>
          <w:szCs w:val="24"/>
        </w:rPr>
        <w:t xml:space="preserve"> and</w:t>
      </w:r>
      <w:r w:rsidR="5111103C" w:rsidRPr="4A7B2649">
        <w:rPr>
          <w:sz w:val="24"/>
          <w:szCs w:val="24"/>
        </w:rPr>
        <w:t xml:space="preserve"> DeLay (1996), </w:t>
      </w:r>
      <w:r w:rsidR="7E72DC95" w:rsidRPr="4A7B2649">
        <w:rPr>
          <w:sz w:val="24"/>
          <w:szCs w:val="24"/>
        </w:rPr>
        <w:t xml:space="preserve">all point to the idea that the teacher </w:t>
      </w:r>
      <w:r w:rsidR="16039DFC" w:rsidRPr="4A7B2649">
        <w:rPr>
          <w:sz w:val="24"/>
          <w:szCs w:val="24"/>
        </w:rPr>
        <w:t>cannot</w:t>
      </w:r>
      <w:r w:rsidR="7E72DC95" w:rsidRPr="4A7B2649">
        <w:rPr>
          <w:sz w:val="24"/>
          <w:szCs w:val="24"/>
        </w:rPr>
        <w:t xml:space="preserve"> make the student learn, that the learner is active and in control of their </w:t>
      </w:r>
      <w:r w:rsidR="15087C28" w:rsidRPr="4A7B2649">
        <w:rPr>
          <w:sz w:val="24"/>
          <w:szCs w:val="24"/>
        </w:rPr>
        <w:t>own learning</w:t>
      </w:r>
      <w:r w:rsidR="010DAEEE" w:rsidRPr="4A7B2649">
        <w:rPr>
          <w:sz w:val="24"/>
          <w:szCs w:val="24"/>
        </w:rPr>
        <w:t>?</w:t>
      </w:r>
      <w:r w:rsidR="15087C28" w:rsidRPr="4A7B2649">
        <w:rPr>
          <w:sz w:val="24"/>
          <w:szCs w:val="24"/>
        </w:rPr>
        <w:t xml:space="preserve"> </w:t>
      </w:r>
      <w:proofErr w:type="spellStart"/>
      <w:r w:rsidR="617FB215" w:rsidRPr="4A7B2649">
        <w:rPr>
          <w:sz w:val="24"/>
          <w:szCs w:val="24"/>
        </w:rPr>
        <w:t>Festeu</w:t>
      </w:r>
      <w:proofErr w:type="spellEnd"/>
      <w:r w:rsidR="617FB215" w:rsidRPr="4A7B2649">
        <w:rPr>
          <w:sz w:val="24"/>
          <w:szCs w:val="24"/>
        </w:rPr>
        <w:t xml:space="preserve"> (2003) maintains that the ethical value of outdoor education is open to argument, as it is often difficult to provide evidence of its significance.</w:t>
      </w:r>
      <w:r w:rsidR="2FCAA86E" w:rsidRPr="4A7B2649">
        <w:rPr>
          <w:sz w:val="24"/>
          <w:szCs w:val="24"/>
        </w:rPr>
        <w:t xml:space="preserve"> </w:t>
      </w:r>
      <w:r w:rsidR="4AEF4C0B" w:rsidRPr="4A7B2649">
        <w:rPr>
          <w:sz w:val="24"/>
          <w:szCs w:val="24"/>
        </w:rPr>
        <w:t>It was the case during a research study cond</w:t>
      </w:r>
      <w:r w:rsidR="4AEF4C0B" w:rsidRPr="4A7B2649">
        <w:rPr>
          <w:rFonts w:eastAsiaTheme="minorEastAsia"/>
          <w:sz w:val="24"/>
          <w:szCs w:val="24"/>
        </w:rPr>
        <w:t xml:space="preserve">ucted in Lebanon by </w:t>
      </w:r>
      <w:r w:rsidR="5A7DBD44" w:rsidRPr="4A7B2649">
        <w:rPr>
          <w:rFonts w:eastAsiaTheme="minorEastAsia"/>
          <w:sz w:val="24"/>
          <w:szCs w:val="24"/>
        </w:rPr>
        <w:t xml:space="preserve">Ziad </w:t>
      </w:r>
      <w:proofErr w:type="spellStart"/>
      <w:r w:rsidR="5A7DBD44" w:rsidRPr="4A7B2649">
        <w:rPr>
          <w:rFonts w:eastAsiaTheme="minorEastAsia"/>
          <w:sz w:val="24"/>
          <w:szCs w:val="24"/>
        </w:rPr>
        <w:t>Dabaja</w:t>
      </w:r>
      <w:proofErr w:type="spellEnd"/>
      <w:r w:rsidR="5A7DBD44" w:rsidRPr="4A7B2649">
        <w:rPr>
          <w:rFonts w:eastAsiaTheme="minorEastAsia"/>
          <w:sz w:val="24"/>
          <w:szCs w:val="24"/>
        </w:rPr>
        <w:t xml:space="preserve"> (20</w:t>
      </w:r>
      <w:r w:rsidR="5A7DBD44" w:rsidRPr="4A7B2649">
        <w:rPr>
          <w:rFonts w:ascii="Calibri" w:eastAsia="Calibri" w:hAnsi="Calibri" w:cs="Calibri"/>
          <w:sz w:val="24"/>
          <w:szCs w:val="24"/>
        </w:rPr>
        <w:t>22)</w:t>
      </w:r>
      <w:r w:rsidR="024777A4" w:rsidRPr="4A7B2649">
        <w:rPr>
          <w:rFonts w:ascii="Calibri" w:eastAsia="Calibri" w:hAnsi="Calibri" w:cs="Calibri"/>
          <w:sz w:val="24"/>
          <w:szCs w:val="24"/>
        </w:rPr>
        <w:t>.</w:t>
      </w:r>
      <w:r w:rsidR="5A7DBD44" w:rsidRPr="4A7B2649">
        <w:rPr>
          <w:rFonts w:ascii="Calibri" w:eastAsia="Calibri" w:hAnsi="Calibri" w:cs="Calibri"/>
          <w:sz w:val="24"/>
          <w:szCs w:val="24"/>
        </w:rPr>
        <w:t xml:space="preserve"> </w:t>
      </w:r>
      <w:proofErr w:type="spellStart"/>
      <w:r w:rsidR="40D4E3F2" w:rsidRPr="4A7B2649">
        <w:rPr>
          <w:rFonts w:ascii="Calibri" w:eastAsia="Calibri" w:hAnsi="Calibri" w:cs="Calibri"/>
          <w:sz w:val="24"/>
          <w:szCs w:val="24"/>
        </w:rPr>
        <w:t>Dabaja’s</w:t>
      </w:r>
      <w:proofErr w:type="spellEnd"/>
      <w:r w:rsidR="5A7DBD44" w:rsidRPr="4A7B2649">
        <w:rPr>
          <w:rFonts w:ascii="Calibri" w:eastAsia="Calibri" w:hAnsi="Calibri" w:cs="Calibri"/>
          <w:sz w:val="24"/>
          <w:szCs w:val="24"/>
        </w:rPr>
        <w:t xml:space="preserve"> study of </w:t>
      </w:r>
      <w:r w:rsidR="2F3DFFB1" w:rsidRPr="4A7B2649">
        <w:rPr>
          <w:rFonts w:ascii="Calibri" w:eastAsia="Calibri" w:hAnsi="Calibri" w:cs="Calibri"/>
          <w:sz w:val="24"/>
          <w:szCs w:val="24"/>
        </w:rPr>
        <w:t xml:space="preserve">outdoor education across two schools found </w:t>
      </w:r>
      <w:r w:rsidR="17ECA710" w:rsidRPr="4A7B2649">
        <w:rPr>
          <w:rFonts w:ascii="Calibri" w:eastAsia="Calibri" w:hAnsi="Calibri" w:cs="Calibri"/>
          <w:sz w:val="24"/>
          <w:szCs w:val="24"/>
        </w:rPr>
        <w:t xml:space="preserve">that </w:t>
      </w:r>
      <w:r w:rsidR="1C8363D4" w:rsidRPr="4A7B2649">
        <w:rPr>
          <w:rFonts w:ascii="Calibri" w:eastAsia="Calibri" w:hAnsi="Calibri" w:cs="Calibri"/>
          <w:sz w:val="24"/>
          <w:szCs w:val="24"/>
        </w:rPr>
        <w:t xml:space="preserve">although the </w:t>
      </w:r>
      <w:r w:rsidR="5B284905" w:rsidRPr="4A7B2649">
        <w:rPr>
          <w:rFonts w:ascii="Calibri" w:eastAsia="Calibri" w:hAnsi="Calibri" w:cs="Calibri"/>
          <w:sz w:val="24"/>
          <w:szCs w:val="24"/>
        </w:rPr>
        <w:t>education</w:t>
      </w:r>
      <w:r w:rsidR="1C8363D4" w:rsidRPr="4A7B2649">
        <w:rPr>
          <w:rFonts w:ascii="Calibri" w:eastAsia="Calibri" w:hAnsi="Calibri" w:cs="Calibri"/>
          <w:sz w:val="24"/>
          <w:szCs w:val="24"/>
        </w:rPr>
        <w:t xml:space="preserve"> </w:t>
      </w:r>
      <w:r w:rsidR="0C9B777E" w:rsidRPr="4A7B2649">
        <w:rPr>
          <w:rFonts w:ascii="Calibri" w:eastAsia="Calibri" w:hAnsi="Calibri" w:cs="Calibri"/>
          <w:sz w:val="24"/>
          <w:szCs w:val="24"/>
        </w:rPr>
        <w:t>providers</w:t>
      </w:r>
      <w:r w:rsidR="1C8363D4" w:rsidRPr="4A7B2649">
        <w:rPr>
          <w:rFonts w:ascii="Calibri" w:eastAsia="Calibri" w:hAnsi="Calibri" w:cs="Calibri"/>
          <w:sz w:val="24"/>
          <w:szCs w:val="24"/>
        </w:rPr>
        <w:t xml:space="preserve"> had proposed the inclusion of several environmentally proactive sessions, not one of the </w:t>
      </w:r>
      <w:r w:rsidR="081ED113" w:rsidRPr="4A7B2649">
        <w:rPr>
          <w:rFonts w:ascii="Calibri" w:eastAsia="Calibri" w:hAnsi="Calibri" w:cs="Calibri"/>
          <w:sz w:val="24"/>
          <w:szCs w:val="24"/>
        </w:rPr>
        <w:t xml:space="preserve">educational participants recorded </w:t>
      </w:r>
      <w:r w:rsidR="12D568B3" w:rsidRPr="4A7B2649">
        <w:rPr>
          <w:rFonts w:ascii="Calibri" w:eastAsia="Calibri" w:hAnsi="Calibri" w:cs="Calibri"/>
          <w:sz w:val="24"/>
          <w:szCs w:val="24"/>
        </w:rPr>
        <w:t>implementing</w:t>
      </w:r>
      <w:r w:rsidR="081ED113" w:rsidRPr="4A7B2649">
        <w:rPr>
          <w:rFonts w:ascii="Calibri" w:eastAsia="Calibri" w:hAnsi="Calibri" w:cs="Calibri"/>
          <w:sz w:val="24"/>
          <w:szCs w:val="24"/>
        </w:rPr>
        <w:t xml:space="preserve"> them. </w:t>
      </w:r>
      <w:r w:rsidR="2186EB70" w:rsidRPr="4A7B2649">
        <w:rPr>
          <w:rFonts w:ascii="Calibri" w:eastAsia="Calibri" w:hAnsi="Calibri" w:cs="Calibri"/>
          <w:sz w:val="24"/>
          <w:szCs w:val="24"/>
        </w:rPr>
        <w:t xml:space="preserve">Although this is a small case study, it is worth noting that even with the good intention of including an environmental awareness other </w:t>
      </w:r>
      <w:r w:rsidR="325F2383" w:rsidRPr="4A7B2649">
        <w:rPr>
          <w:rFonts w:ascii="Calibri" w:eastAsia="Calibri" w:hAnsi="Calibri" w:cs="Calibri"/>
          <w:sz w:val="24"/>
          <w:szCs w:val="24"/>
        </w:rPr>
        <w:t>features had taken precedent.</w:t>
      </w:r>
      <w:r w:rsidR="2FCAA86E" w:rsidRPr="4A7B2649">
        <w:rPr>
          <w:sz w:val="24"/>
          <w:szCs w:val="24"/>
        </w:rPr>
        <w:t xml:space="preserve"> </w:t>
      </w:r>
      <w:r w:rsidR="27320E8F" w:rsidRPr="4A7B2649">
        <w:rPr>
          <w:sz w:val="24"/>
          <w:szCs w:val="24"/>
        </w:rPr>
        <w:t xml:space="preserve">Dewey (1916 cited in </w:t>
      </w:r>
      <w:proofErr w:type="spellStart"/>
      <w:r w:rsidR="60719142" w:rsidRPr="4A7B2649">
        <w:rPr>
          <w:sz w:val="24"/>
          <w:szCs w:val="24"/>
        </w:rPr>
        <w:t>Wurdinger</w:t>
      </w:r>
      <w:proofErr w:type="spellEnd"/>
      <w:r w:rsidR="60719142" w:rsidRPr="4A7B2649">
        <w:rPr>
          <w:sz w:val="24"/>
          <w:szCs w:val="24"/>
        </w:rPr>
        <w:t>, 1997</w:t>
      </w:r>
      <w:r w:rsidR="27320E8F" w:rsidRPr="4A7B2649">
        <w:rPr>
          <w:sz w:val="24"/>
          <w:szCs w:val="24"/>
        </w:rPr>
        <w:t>)</w:t>
      </w:r>
      <w:r w:rsidR="011F1EAA" w:rsidRPr="4A7B2649">
        <w:rPr>
          <w:sz w:val="24"/>
          <w:szCs w:val="24"/>
        </w:rPr>
        <w:t xml:space="preserve"> </w:t>
      </w:r>
      <w:r w:rsidR="507835D5" w:rsidRPr="4A7B2649">
        <w:rPr>
          <w:sz w:val="24"/>
          <w:szCs w:val="24"/>
        </w:rPr>
        <w:t xml:space="preserve">makes the </w:t>
      </w:r>
      <w:bookmarkStart w:id="16" w:name="_Int_w5O55RBx"/>
      <w:r w:rsidR="507835D5" w:rsidRPr="4A7B2649">
        <w:rPr>
          <w:sz w:val="24"/>
          <w:szCs w:val="24"/>
        </w:rPr>
        <w:t>crucial point,</w:t>
      </w:r>
      <w:bookmarkEnd w:id="16"/>
      <w:r w:rsidR="507835D5" w:rsidRPr="4A7B2649">
        <w:rPr>
          <w:sz w:val="24"/>
          <w:szCs w:val="24"/>
        </w:rPr>
        <w:t xml:space="preserve"> that </w:t>
      </w:r>
      <w:r w:rsidR="27320E8F" w:rsidRPr="4A7B2649">
        <w:rPr>
          <w:sz w:val="24"/>
          <w:szCs w:val="24"/>
        </w:rPr>
        <w:t>you cannot force someone to learn something,</w:t>
      </w:r>
      <w:r w:rsidR="7125C33C" w:rsidRPr="4A7B2649">
        <w:rPr>
          <w:sz w:val="24"/>
          <w:szCs w:val="24"/>
        </w:rPr>
        <w:t xml:space="preserve"> only manage their outward </w:t>
      </w:r>
      <w:r w:rsidR="11D350A4" w:rsidRPr="4A7B2649">
        <w:rPr>
          <w:sz w:val="24"/>
          <w:szCs w:val="24"/>
        </w:rPr>
        <w:t>actions,</w:t>
      </w:r>
      <w:r w:rsidR="7125C33C" w:rsidRPr="4A7B2649">
        <w:rPr>
          <w:sz w:val="24"/>
          <w:szCs w:val="24"/>
        </w:rPr>
        <w:t xml:space="preserve"> </w:t>
      </w:r>
      <w:r w:rsidR="34FA9E55" w:rsidRPr="4A7B2649">
        <w:rPr>
          <w:sz w:val="24"/>
          <w:szCs w:val="24"/>
        </w:rPr>
        <w:t xml:space="preserve">therefore you are reliant on the participant with having an interest and sympathy to </w:t>
      </w:r>
      <w:r w:rsidR="02D42061" w:rsidRPr="4A7B2649">
        <w:rPr>
          <w:sz w:val="24"/>
          <w:szCs w:val="24"/>
        </w:rPr>
        <w:t xml:space="preserve">environmental issues before any real </w:t>
      </w:r>
      <w:r w:rsidR="3280DE0B" w:rsidRPr="4A7B2649">
        <w:rPr>
          <w:sz w:val="24"/>
          <w:szCs w:val="24"/>
        </w:rPr>
        <w:t>learning</w:t>
      </w:r>
      <w:r w:rsidR="02D42061" w:rsidRPr="4A7B2649">
        <w:rPr>
          <w:sz w:val="24"/>
          <w:szCs w:val="24"/>
        </w:rPr>
        <w:t xml:space="preserve"> can </w:t>
      </w:r>
      <w:r w:rsidR="04E6B105" w:rsidRPr="4A7B2649">
        <w:rPr>
          <w:sz w:val="24"/>
          <w:szCs w:val="24"/>
        </w:rPr>
        <w:t>progress</w:t>
      </w:r>
      <w:r w:rsidR="02D42061" w:rsidRPr="4A7B2649">
        <w:rPr>
          <w:sz w:val="24"/>
          <w:szCs w:val="24"/>
        </w:rPr>
        <w:t xml:space="preserve">. </w:t>
      </w:r>
      <w:r w:rsidR="2C7CBF41" w:rsidRPr="4A7B2649">
        <w:rPr>
          <w:sz w:val="24"/>
          <w:szCs w:val="24"/>
        </w:rPr>
        <w:t xml:space="preserve">This study also suggests you need the practitioners to also have an interest in environmental issues alongside adequate funding and time to </w:t>
      </w:r>
      <w:r w:rsidR="440D80A7" w:rsidRPr="4A7B2649">
        <w:rPr>
          <w:sz w:val="24"/>
          <w:szCs w:val="24"/>
        </w:rPr>
        <w:t xml:space="preserve">include them in outdoor education sessions. </w:t>
      </w:r>
    </w:p>
    <w:p w14:paraId="35CCD7E2" w14:textId="702F5E03" w:rsidR="292DA760" w:rsidRDefault="292DA760" w:rsidP="4A7B2649">
      <w:pPr>
        <w:spacing w:line="360" w:lineRule="auto"/>
        <w:rPr>
          <w:sz w:val="24"/>
          <w:szCs w:val="24"/>
        </w:rPr>
      </w:pPr>
      <w:r w:rsidRPr="4A7B2649">
        <w:rPr>
          <w:sz w:val="24"/>
          <w:szCs w:val="24"/>
        </w:rPr>
        <w:t>Perhaps then it is the fault of the first two cultural struggles talked about in this essay</w:t>
      </w:r>
      <w:r w:rsidR="00AD0928">
        <w:rPr>
          <w:sz w:val="24"/>
          <w:szCs w:val="24"/>
        </w:rPr>
        <w:t>,</w:t>
      </w:r>
      <w:r w:rsidRPr="4A7B2649">
        <w:rPr>
          <w:sz w:val="24"/>
          <w:szCs w:val="24"/>
        </w:rPr>
        <w:t xml:space="preserve"> that brings the third</w:t>
      </w:r>
      <w:r w:rsidR="00AD0928">
        <w:rPr>
          <w:sz w:val="24"/>
          <w:szCs w:val="24"/>
        </w:rPr>
        <w:t>,</w:t>
      </w:r>
      <w:r w:rsidR="45D7674A" w:rsidRPr="4A7B2649">
        <w:rPr>
          <w:sz w:val="24"/>
          <w:szCs w:val="24"/>
        </w:rPr>
        <w:t xml:space="preserve"> environmental</w:t>
      </w:r>
      <w:r w:rsidRPr="4A7B2649">
        <w:rPr>
          <w:sz w:val="24"/>
          <w:szCs w:val="24"/>
        </w:rPr>
        <w:t xml:space="preserve"> into focus. </w:t>
      </w:r>
      <w:proofErr w:type="spellStart"/>
      <w:r w:rsidR="62745A71" w:rsidRPr="4A7B2649">
        <w:rPr>
          <w:sz w:val="24"/>
          <w:szCs w:val="24"/>
        </w:rPr>
        <w:t>Beames</w:t>
      </w:r>
      <w:proofErr w:type="spellEnd"/>
      <w:r w:rsidR="185CAD1B" w:rsidRPr="4A7B2649">
        <w:rPr>
          <w:sz w:val="24"/>
          <w:szCs w:val="24"/>
        </w:rPr>
        <w:t xml:space="preserve"> </w:t>
      </w:r>
      <w:r w:rsidR="7D0F1A96" w:rsidRPr="4A7B2649">
        <w:rPr>
          <w:sz w:val="24"/>
          <w:szCs w:val="24"/>
        </w:rPr>
        <w:t>in his keynote speech about place-based education</w:t>
      </w:r>
      <w:r w:rsidR="008B1B73">
        <w:rPr>
          <w:sz w:val="24"/>
          <w:szCs w:val="24"/>
        </w:rPr>
        <w:t>,</w:t>
      </w:r>
      <w:r w:rsidR="7D0F1A96" w:rsidRPr="4A7B2649">
        <w:rPr>
          <w:sz w:val="24"/>
          <w:szCs w:val="24"/>
        </w:rPr>
        <w:t xml:space="preserve"> </w:t>
      </w:r>
      <w:r w:rsidR="5C618D2F" w:rsidRPr="4A7B2649">
        <w:rPr>
          <w:sz w:val="24"/>
          <w:szCs w:val="24"/>
        </w:rPr>
        <w:t xml:space="preserve">signifies the lack of </w:t>
      </w:r>
      <w:r w:rsidR="73F24E95" w:rsidRPr="4A7B2649">
        <w:rPr>
          <w:sz w:val="24"/>
          <w:szCs w:val="24"/>
        </w:rPr>
        <w:t xml:space="preserve">importance beheld for “place, culture and nature” (2016 </w:t>
      </w:r>
      <w:proofErr w:type="spellStart"/>
      <w:r w:rsidR="73F24E95" w:rsidRPr="4A7B2649">
        <w:rPr>
          <w:sz w:val="24"/>
          <w:szCs w:val="24"/>
        </w:rPr>
        <w:t>p.18</w:t>
      </w:r>
      <w:proofErr w:type="spellEnd"/>
      <w:r w:rsidR="73F24E95" w:rsidRPr="4A7B2649">
        <w:rPr>
          <w:sz w:val="24"/>
          <w:szCs w:val="24"/>
        </w:rPr>
        <w:t xml:space="preserve">) </w:t>
      </w:r>
      <w:r w:rsidR="4B292913" w:rsidRPr="4A7B2649">
        <w:rPr>
          <w:sz w:val="24"/>
          <w:szCs w:val="24"/>
        </w:rPr>
        <w:t xml:space="preserve">He also comments on the </w:t>
      </w:r>
      <w:r w:rsidR="35BDFAD1" w:rsidRPr="4A7B2649">
        <w:rPr>
          <w:sz w:val="24"/>
          <w:szCs w:val="24"/>
        </w:rPr>
        <w:t xml:space="preserve">environmental </w:t>
      </w:r>
      <w:r w:rsidR="4B292913" w:rsidRPr="4A7B2649">
        <w:rPr>
          <w:sz w:val="24"/>
          <w:szCs w:val="24"/>
        </w:rPr>
        <w:t xml:space="preserve">challenges </w:t>
      </w:r>
      <w:r w:rsidR="424F777C" w:rsidRPr="4A7B2649">
        <w:rPr>
          <w:sz w:val="24"/>
          <w:szCs w:val="24"/>
        </w:rPr>
        <w:t>we face</w:t>
      </w:r>
      <w:r w:rsidR="20CF3C9F" w:rsidRPr="4A7B2649">
        <w:rPr>
          <w:sz w:val="24"/>
          <w:szCs w:val="24"/>
        </w:rPr>
        <w:t>,</w:t>
      </w:r>
      <w:r w:rsidR="424F777C" w:rsidRPr="4A7B2649">
        <w:rPr>
          <w:sz w:val="24"/>
          <w:szCs w:val="24"/>
        </w:rPr>
        <w:t xml:space="preserve"> many of which are a result of the raise in commercialisation and </w:t>
      </w:r>
      <w:r w:rsidR="15106D6A" w:rsidRPr="4A7B2649">
        <w:rPr>
          <w:sz w:val="24"/>
          <w:szCs w:val="24"/>
        </w:rPr>
        <w:t>how across the world</w:t>
      </w:r>
      <w:r w:rsidR="7586E929" w:rsidRPr="4A7B2649">
        <w:rPr>
          <w:sz w:val="24"/>
          <w:szCs w:val="24"/>
        </w:rPr>
        <w:t>,</w:t>
      </w:r>
      <w:r w:rsidR="15106D6A" w:rsidRPr="4A7B2649">
        <w:rPr>
          <w:sz w:val="24"/>
          <w:szCs w:val="24"/>
        </w:rPr>
        <w:t xml:space="preserve"> curriculum</w:t>
      </w:r>
      <w:r w:rsidR="31CA98E7" w:rsidRPr="4A7B2649">
        <w:rPr>
          <w:sz w:val="24"/>
          <w:szCs w:val="24"/>
        </w:rPr>
        <w:t xml:space="preserve"> constraints </w:t>
      </w:r>
      <w:r w:rsidR="15106D6A" w:rsidRPr="4A7B2649">
        <w:rPr>
          <w:sz w:val="24"/>
          <w:szCs w:val="24"/>
        </w:rPr>
        <w:t xml:space="preserve">are </w:t>
      </w:r>
      <w:r w:rsidR="6888AE06" w:rsidRPr="4A7B2649">
        <w:rPr>
          <w:sz w:val="24"/>
          <w:szCs w:val="24"/>
        </w:rPr>
        <w:t xml:space="preserve">diminishing the ability to </w:t>
      </w:r>
      <w:bookmarkStart w:id="17" w:name="_Int_xTgeJUnb"/>
      <w:r w:rsidR="297E73A2" w:rsidRPr="4A7B2649">
        <w:rPr>
          <w:sz w:val="24"/>
          <w:szCs w:val="24"/>
        </w:rPr>
        <w:t>offer</w:t>
      </w:r>
      <w:bookmarkEnd w:id="17"/>
      <w:r w:rsidR="6888AE06" w:rsidRPr="4A7B2649">
        <w:rPr>
          <w:sz w:val="24"/>
          <w:szCs w:val="24"/>
        </w:rPr>
        <w:t xml:space="preserve"> experiential outdoor experiences. </w:t>
      </w:r>
      <w:r w:rsidR="578EC382" w:rsidRPr="4A7B2649">
        <w:rPr>
          <w:sz w:val="24"/>
          <w:szCs w:val="24"/>
        </w:rPr>
        <w:t>Indeed, it is the culture of always wanting more, with no regard for how this aff</w:t>
      </w:r>
      <w:r w:rsidR="4074C901" w:rsidRPr="4A7B2649">
        <w:rPr>
          <w:sz w:val="24"/>
          <w:szCs w:val="24"/>
        </w:rPr>
        <w:t xml:space="preserve">ects the planet, that has gotten us in the environmental crisis </w:t>
      </w:r>
      <w:r w:rsidR="4BBC8FC1" w:rsidRPr="4A7B2649">
        <w:rPr>
          <w:sz w:val="24"/>
          <w:szCs w:val="24"/>
        </w:rPr>
        <w:t>we are currently in.</w:t>
      </w:r>
      <w:r w:rsidR="79B2C008" w:rsidRPr="4A7B2649">
        <w:rPr>
          <w:sz w:val="24"/>
          <w:szCs w:val="24"/>
        </w:rPr>
        <w:t xml:space="preserve"> </w:t>
      </w:r>
      <w:r w:rsidR="124933AB" w:rsidRPr="4A7B2649">
        <w:rPr>
          <w:sz w:val="24"/>
          <w:szCs w:val="24"/>
        </w:rPr>
        <w:t xml:space="preserve">There </w:t>
      </w:r>
      <w:r w:rsidR="15756250" w:rsidRPr="4A7B2649">
        <w:rPr>
          <w:sz w:val="24"/>
          <w:szCs w:val="24"/>
        </w:rPr>
        <w:t>is</w:t>
      </w:r>
      <w:r w:rsidR="124933AB" w:rsidRPr="4A7B2649">
        <w:rPr>
          <w:sz w:val="24"/>
          <w:szCs w:val="24"/>
        </w:rPr>
        <w:t xml:space="preserve">, a distinct lack of evidence to suggest that outdoor education </w:t>
      </w:r>
      <w:r w:rsidR="4A878278" w:rsidRPr="4A7B2649">
        <w:rPr>
          <w:sz w:val="24"/>
          <w:szCs w:val="24"/>
        </w:rPr>
        <w:t>can be instrumental in raising environmental awareness to a point of creating real action.</w:t>
      </w:r>
      <w:r w:rsidR="00AD0928">
        <w:rPr>
          <w:sz w:val="24"/>
          <w:szCs w:val="24"/>
        </w:rPr>
        <w:t xml:space="preserve"> However,</w:t>
      </w:r>
      <w:r w:rsidR="009E034C">
        <w:rPr>
          <w:sz w:val="24"/>
          <w:szCs w:val="24"/>
        </w:rPr>
        <w:t xml:space="preserve"> Capra </w:t>
      </w:r>
      <w:r w:rsidR="00096D48">
        <w:rPr>
          <w:sz w:val="24"/>
          <w:szCs w:val="24"/>
        </w:rPr>
        <w:t xml:space="preserve">does </w:t>
      </w:r>
      <w:r w:rsidR="00010A63">
        <w:rPr>
          <w:sz w:val="24"/>
          <w:szCs w:val="24"/>
        </w:rPr>
        <w:t>allude</w:t>
      </w:r>
      <w:r w:rsidR="00096D48">
        <w:rPr>
          <w:sz w:val="24"/>
          <w:szCs w:val="24"/>
        </w:rPr>
        <w:t xml:space="preserve"> to the fact that </w:t>
      </w:r>
      <w:r w:rsidR="00670AE5">
        <w:rPr>
          <w:sz w:val="24"/>
          <w:szCs w:val="24"/>
        </w:rPr>
        <w:t>a “deep ecological understanding”</w:t>
      </w:r>
      <w:r w:rsidR="00010A63">
        <w:rPr>
          <w:sz w:val="24"/>
          <w:szCs w:val="24"/>
        </w:rPr>
        <w:t xml:space="preserve"> can be gained from</w:t>
      </w:r>
      <w:r w:rsidR="00EE1789">
        <w:rPr>
          <w:sz w:val="24"/>
          <w:szCs w:val="24"/>
        </w:rPr>
        <w:t xml:space="preserve"> a personal</w:t>
      </w:r>
      <w:r w:rsidR="00010A63">
        <w:rPr>
          <w:sz w:val="24"/>
          <w:szCs w:val="24"/>
        </w:rPr>
        <w:t xml:space="preserve"> </w:t>
      </w:r>
      <w:r w:rsidR="00AC4159">
        <w:rPr>
          <w:sz w:val="24"/>
          <w:szCs w:val="24"/>
        </w:rPr>
        <w:t xml:space="preserve">involvement </w:t>
      </w:r>
      <w:r w:rsidR="00EE1789">
        <w:rPr>
          <w:sz w:val="24"/>
          <w:szCs w:val="24"/>
        </w:rPr>
        <w:t xml:space="preserve">with </w:t>
      </w:r>
      <w:r w:rsidR="00313460">
        <w:rPr>
          <w:sz w:val="24"/>
          <w:szCs w:val="24"/>
        </w:rPr>
        <w:t>the natural world</w:t>
      </w:r>
      <w:r w:rsidR="00670AE5" w:rsidRPr="00670AE5">
        <w:rPr>
          <w:sz w:val="24"/>
          <w:szCs w:val="24"/>
        </w:rPr>
        <w:t xml:space="preserve"> </w:t>
      </w:r>
      <w:r w:rsidR="00670AE5">
        <w:rPr>
          <w:sz w:val="24"/>
          <w:szCs w:val="24"/>
        </w:rPr>
        <w:t>(1996 cited in Nicol, 2003)</w:t>
      </w:r>
      <w:r w:rsidR="00AD0928">
        <w:rPr>
          <w:sz w:val="24"/>
          <w:szCs w:val="24"/>
        </w:rPr>
        <w:t>.</w:t>
      </w:r>
      <w:r w:rsidR="3B885235" w:rsidRPr="4A7B2649">
        <w:rPr>
          <w:sz w:val="24"/>
          <w:szCs w:val="24"/>
        </w:rPr>
        <w:t xml:space="preserve"> </w:t>
      </w:r>
    </w:p>
    <w:p w14:paraId="36002904" w14:textId="5842430D" w:rsidR="4A7B2649" w:rsidRDefault="4A7B2649" w:rsidP="4A7B2649">
      <w:pPr>
        <w:spacing w:line="360" w:lineRule="auto"/>
        <w:rPr>
          <w:sz w:val="24"/>
          <w:szCs w:val="24"/>
        </w:rPr>
      </w:pPr>
    </w:p>
    <w:p w14:paraId="45A9F618" w14:textId="5E378BE8" w:rsidR="6B230DB9" w:rsidRDefault="6B230DB9" w:rsidP="4A7B2649">
      <w:pPr>
        <w:spacing w:line="360" w:lineRule="auto"/>
        <w:rPr>
          <w:sz w:val="24"/>
          <w:szCs w:val="24"/>
        </w:rPr>
      </w:pPr>
      <w:r w:rsidRPr="4A7B2649">
        <w:rPr>
          <w:sz w:val="24"/>
          <w:szCs w:val="24"/>
        </w:rPr>
        <w:t>This essay has concluded that although</w:t>
      </w:r>
      <w:r w:rsidR="384A216A" w:rsidRPr="4A7B2649">
        <w:rPr>
          <w:sz w:val="24"/>
          <w:szCs w:val="24"/>
        </w:rPr>
        <w:t xml:space="preserve"> outdoor education’s evolution from moral</w:t>
      </w:r>
      <w:r w:rsidR="4685FFB8" w:rsidRPr="4A7B2649">
        <w:rPr>
          <w:sz w:val="24"/>
          <w:szCs w:val="24"/>
        </w:rPr>
        <w:t xml:space="preserve"> character builder</w:t>
      </w:r>
      <w:r w:rsidR="384A216A" w:rsidRPr="4A7B2649">
        <w:rPr>
          <w:sz w:val="24"/>
          <w:szCs w:val="24"/>
        </w:rPr>
        <w:t xml:space="preserve"> to commercial </w:t>
      </w:r>
      <w:r w:rsidR="61CE2AA1" w:rsidRPr="4A7B2649">
        <w:rPr>
          <w:sz w:val="24"/>
          <w:szCs w:val="24"/>
        </w:rPr>
        <w:t>prospect</w:t>
      </w:r>
      <w:r w:rsidR="3D665C3C" w:rsidRPr="4A7B2649">
        <w:rPr>
          <w:sz w:val="24"/>
          <w:szCs w:val="24"/>
        </w:rPr>
        <w:t>,</w:t>
      </w:r>
      <w:r w:rsidR="61CE2AA1" w:rsidRPr="4A7B2649">
        <w:rPr>
          <w:sz w:val="24"/>
          <w:szCs w:val="24"/>
        </w:rPr>
        <w:t xml:space="preserve"> has been shaped by cultural struggles, it </w:t>
      </w:r>
      <w:r w:rsidR="31AEC9D8" w:rsidRPr="4A7B2649">
        <w:rPr>
          <w:sz w:val="24"/>
          <w:szCs w:val="24"/>
        </w:rPr>
        <w:t xml:space="preserve">is </w:t>
      </w:r>
      <w:r w:rsidR="61CE2AA1" w:rsidRPr="4A7B2649">
        <w:rPr>
          <w:sz w:val="24"/>
          <w:szCs w:val="24"/>
        </w:rPr>
        <w:t xml:space="preserve">far from having found a </w:t>
      </w:r>
      <w:r w:rsidR="5BEBC65F" w:rsidRPr="4A7B2649">
        <w:rPr>
          <w:sz w:val="24"/>
          <w:szCs w:val="24"/>
        </w:rPr>
        <w:t>universally recognisable definition. This</w:t>
      </w:r>
      <w:r w:rsidR="2F595806" w:rsidRPr="4A7B2649">
        <w:rPr>
          <w:sz w:val="24"/>
          <w:szCs w:val="24"/>
        </w:rPr>
        <w:t>,</w:t>
      </w:r>
      <w:r w:rsidR="5BEBC65F" w:rsidRPr="4A7B2649">
        <w:rPr>
          <w:sz w:val="24"/>
          <w:szCs w:val="24"/>
        </w:rPr>
        <w:t xml:space="preserve"> being </w:t>
      </w:r>
      <w:bookmarkStart w:id="18" w:name="_Int_aL6tKeaL"/>
      <w:r w:rsidR="5BEBC65F" w:rsidRPr="4A7B2649">
        <w:rPr>
          <w:sz w:val="24"/>
          <w:szCs w:val="24"/>
        </w:rPr>
        <w:t>due</w:t>
      </w:r>
      <w:bookmarkEnd w:id="18"/>
      <w:r w:rsidR="5BEBC65F" w:rsidRPr="4A7B2649">
        <w:rPr>
          <w:sz w:val="24"/>
          <w:szCs w:val="24"/>
        </w:rPr>
        <w:t xml:space="preserve"> to the </w:t>
      </w:r>
      <w:r w:rsidR="67338D1F" w:rsidRPr="4A7B2649">
        <w:rPr>
          <w:sz w:val="24"/>
          <w:szCs w:val="24"/>
        </w:rPr>
        <w:t xml:space="preserve">paradoxical </w:t>
      </w:r>
      <w:r w:rsidR="657E8B68" w:rsidRPr="4A7B2649">
        <w:rPr>
          <w:sz w:val="24"/>
          <w:szCs w:val="24"/>
        </w:rPr>
        <w:t xml:space="preserve">nature of its </w:t>
      </w:r>
      <w:r w:rsidR="657E8B68" w:rsidRPr="4A7B2649">
        <w:rPr>
          <w:sz w:val="24"/>
          <w:szCs w:val="24"/>
        </w:rPr>
        <w:lastRenderedPageBreak/>
        <w:t>place within society. On one hand it appears to be a safe</w:t>
      </w:r>
      <w:r w:rsidR="7309E4A6" w:rsidRPr="4A7B2649">
        <w:rPr>
          <w:sz w:val="24"/>
          <w:szCs w:val="24"/>
        </w:rPr>
        <w:t>,</w:t>
      </w:r>
      <w:r w:rsidR="657E8B68" w:rsidRPr="4A7B2649">
        <w:rPr>
          <w:sz w:val="24"/>
          <w:szCs w:val="24"/>
        </w:rPr>
        <w:t xml:space="preserve"> character building,</w:t>
      </w:r>
      <w:r w:rsidR="2A539617" w:rsidRPr="4A7B2649">
        <w:rPr>
          <w:sz w:val="24"/>
          <w:szCs w:val="24"/>
        </w:rPr>
        <w:t xml:space="preserve"> organised activity</w:t>
      </w:r>
      <w:r w:rsidR="1210C3EB" w:rsidRPr="4A7B2649">
        <w:rPr>
          <w:sz w:val="24"/>
          <w:szCs w:val="24"/>
        </w:rPr>
        <w:t xml:space="preserve"> when on the other hand it should offer a </w:t>
      </w:r>
      <w:r w:rsidR="458F2A77" w:rsidRPr="4A7B2649">
        <w:rPr>
          <w:sz w:val="24"/>
          <w:szCs w:val="24"/>
        </w:rPr>
        <w:t xml:space="preserve">participant autonomous, experiential learning journey. </w:t>
      </w:r>
      <w:r w:rsidR="201B62D3" w:rsidRPr="4A7B2649">
        <w:rPr>
          <w:sz w:val="24"/>
          <w:szCs w:val="24"/>
        </w:rPr>
        <w:t xml:space="preserve">These juxtapositions </w:t>
      </w:r>
      <w:r w:rsidR="40A3281E" w:rsidRPr="4A7B2649">
        <w:rPr>
          <w:sz w:val="24"/>
          <w:szCs w:val="24"/>
        </w:rPr>
        <w:t xml:space="preserve">are </w:t>
      </w:r>
      <w:r w:rsidR="4709BE82" w:rsidRPr="4A7B2649">
        <w:rPr>
          <w:sz w:val="24"/>
          <w:szCs w:val="24"/>
        </w:rPr>
        <w:t xml:space="preserve">maintained </w:t>
      </w:r>
      <w:r w:rsidR="40A3281E" w:rsidRPr="4A7B2649">
        <w:rPr>
          <w:sz w:val="24"/>
          <w:szCs w:val="24"/>
        </w:rPr>
        <w:t>further by the hegemonic pressures of commercialisation and social media</w:t>
      </w:r>
      <w:r w:rsidR="41275A40" w:rsidRPr="4A7B2649">
        <w:rPr>
          <w:sz w:val="24"/>
          <w:szCs w:val="24"/>
        </w:rPr>
        <w:t xml:space="preserve"> which are at odds with </w:t>
      </w:r>
      <w:r w:rsidR="2F2B2676" w:rsidRPr="4A7B2649">
        <w:rPr>
          <w:sz w:val="24"/>
          <w:szCs w:val="24"/>
        </w:rPr>
        <w:t>the experiential and holistic foundations</w:t>
      </w:r>
      <w:r w:rsidR="73B26FE9" w:rsidRPr="4A7B2649">
        <w:rPr>
          <w:sz w:val="24"/>
          <w:szCs w:val="24"/>
        </w:rPr>
        <w:t xml:space="preserve"> stated by some outdoor education theorists</w:t>
      </w:r>
      <w:r w:rsidR="41275A40" w:rsidRPr="4A7B2649">
        <w:rPr>
          <w:sz w:val="24"/>
          <w:szCs w:val="24"/>
        </w:rPr>
        <w:t>.</w:t>
      </w:r>
      <w:r w:rsidR="3839B95D" w:rsidRPr="4A7B2649">
        <w:rPr>
          <w:sz w:val="24"/>
          <w:szCs w:val="24"/>
        </w:rPr>
        <w:t xml:space="preserve"> </w:t>
      </w:r>
      <w:bookmarkStart w:id="19" w:name="_Int_5OVGftIb"/>
      <w:r w:rsidR="6272C34C" w:rsidRPr="4A7B2649">
        <w:rPr>
          <w:sz w:val="24"/>
          <w:szCs w:val="24"/>
        </w:rPr>
        <w:t>Overall</w:t>
      </w:r>
      <w:bookmarkEnd w:id="19"/>
      <w:r w:rsidR="3839B95D" w:rsidRPr="4A7B2649">
        <w:rPr>
          <w:sz w:val="24"/>
          <w:szCs w:val="24"/>
        </w:rPr>
        <w:t xml:space="preserve">, </w:t>
      </w:r>
      <w:r w:rsidR="358383C0" w:rsidRPr="4A7B2649">
        <w:rPr>
          <w:sz w:val="24"/>
          <w:szCs w:val="24"/>
        </w:rPr>
        <w:t>outdoor</w:t>
      </w:r>
      <w:r w:rsidR="3839B95D" w:rsidRPr="4A7B2649">
        <w:rPr>
          <w:sz w:val="24"/>
          <w:szCs w:val="24"/>
        </w:rPr>
        <w:t xml:space="preserve"> education</w:t>
      </w:r>
      <w:r w:rsidR="4381801D" w:rsidRPr="4A7B2649">
        <w:rPr>
          <w:sz w:val="24"/>
          <w:szCs w:val="24"/>
        </w:rPr>
        <w:t xml:space="preserve"> has been</w:t>
      </w:r>
      <w:r w:rsidR="00AD0928">
        <w:rPr>
          <w:sz w:val="24"/>
          <w:szCs w:val="24"/>
        </w:rPr>
        <w:t>,</w:t>
      </w:r>
      <w:r w:rsidR="4381801D" w:rsidRPr="4A7B2649">
        <w:rPr>
          <w:sz w:val="24"/>
          <w:szCs w:val="24"/>
        </w:rPr>
        <w:t xml:space="preserve"> and still</w:t>
      </w:r>
      <w:r w:rsidR="3839B95D" w:rsidRPr="4A7B2649">
        <w:rPr>
          <w:sz w:val="24"/>
          <w:szCs w:val="24"/>
        </w:rPr>
        <w:t xml:space="preserve"> is</w:t>
      </w:r>
      <w:r w:rsidR="00AD0928">
        <w:rPr>
          <w:sz w:val="24"/>
          <w:szCs w:val="24"/>
        </w:rPr>
        <w:t>,</w:t>
      </w:r>
      <w:r w:rsidR="3839B95D" w:rsidRPr="4A7B2649">
        <w:rPr>
          <w:sz w:val="24"/>
          <w:szCs w:val="24"/>
        </w:rPr>
        <w:t xml:space="preserve"> going through a phase of evolution and </w:t>
      </w:r>
      <w:r w:rsidR="23D5269C" w:rsidRPr="4A7B2649">
        <w:rPr>
          <w:sz w:val="24"/>
          <w:szCs w:val="24"/>
        </w:rPr>
        <w:t>transformation</w:t>
      </w:r>
      <w:r w:rsidR="3839B95D" w:rsidRPr="4A7B2649">
        <w:rPr>
          <w:sz w:val="24"/>
          <w:szCs w:val="24"/>
        </w:rPr>
        <w:t xml:space="preserve">, </w:t>
      </w:r>
      <w:r w:rsidR="793C947A" w:rsidRPr="4A7B2649">
        <w:rPr>
          <w:sz w:val="24"/>
          <w:szCs w:val="24"/>
        </w:rPr>
        <w:t xml:space="preserve">to stay relevant within a </w:t>
      </w:r>
      <w:r w:rsidR="3C50EA25" w:rsidRPr="4A7B2649">
        <w:rPr>
          <w:sz w:val="24"/>
          <w:szCs w:val="24"/>
        </w:rPr>
        <w:t>fast-paced</w:t>
      </w:r>
      <w:r w:rsidR="793C947A" w:rsidRPr="4A7B2649">
        <w:rPr>
          <w:sz w:val="24"/>
          <w:szCs w:val="24"/>
        </w:rPr>
        <w:t xml:space="preserve"> society. </w:t>
      </w:r>
      <w:r w:rsidR="3296C61D" w:rsidRPr="4A7B2649">
        <w:rPr>
          <w:sz w:val="24"/>
          <w:szCs w:val="24"/>
        </w:rPr>
        <w:t>What is not clear</w:t>
      </w:r>
      <w:r w:rsidR="00AD0928">
        <w:rPr>
          <w:sz w:val="24"/>
          <w:szCs w:val="24"/>
        </w:rPr>
        <w:t>,</w:t>
      </w:r>
      <w:r w:rsidR="3296C61D" w:rsidRPr="4A7B2649">
        <w:rPr>
          <w:sz w:val="24"/>
          <w:szCs w:val="24"/>
        </w:rPr>
        <w:t xml:space="preserve"> is if the sustainable and environmental aspects will be </w:t>
      </w:r>
      <w:r w:rsidR="7EA5E8FB" w:rsidRPr="4A7B2649">
        <w:rPr>
          <w:sz w:val="24"/>
          <w:szCs w:val="24"/>
        </w:rPr>
        <w:t xml:space="preserve">the dominating feature of outdoor education moving </w:t>
      </w:r>
      <w:bookmarkStart w:id="20" w:name="_Int_QDhNdaOq"/>
      <w:r w:rsidR="07F98E32" w:rsidRPr="4A7B2649">
        <w:rPr>
          <w:sz w:val="24"/>
          <w:szCs w:val="24"/>
        </w:rPr>
        <w:t>forward if</w:t>
      </w:r>
      <w:bookmarkEnd w:id="20"/>
      <w:r w:rsidR="7EA5E8FB" w:rsidRPr="4A7B2649">
        <w:rPr>
          <w:sz w:val="24"/>
          <w:szCs w:val="24"/>
        </w:rPr>
        <w:t xml:space="preserve"> they are not perceived as important enough in general culture. The question that</w:t>
      </w:r>
      <w:r w:rsidR="5DB93BC1" w:rsidRPr="4A7B2649">
        <w:rPr>
          <w:sz w:val="24"/>
          <w:szCs w:val="24"/>
        </w:rPr>
        <w:t xml:space="preserve"> </w:t>
      </w:r>
      <w:r w:rsidR="7EA5E8FB" w:rsidRPr="4A7B2649">
        <w:rPr>
          <w:sz w:val="24"/>
          <w:szCs w:val="24"/>
        </w:rPr>
        <w:t>should</w:t>
      </w:r>
      <w:r w:rsidR="58B3A15B" w:rsidRPr="4A7B2649">
        <w:rPr>
          <w:sz w:val="24"/>
          <w:szCs w:val="24"/>
        </w:rPr>
        <w:t xml:space="preserve"> be asked</w:t>
      </w:r>
      <w:r w:rsidR="000D570F">
        <w:rPr>
          <w:sz w:val="24"/>
          <w:szCs w:val="24"/>
        </w:rPr>
        <w:t>;</w:t>
      </w:r>
      <w:r w:rsidR="58B3A15B" w:rsidRPr="4A7B2649">
        <w:rPr>
          <w:sz w:val="24"/>
          <w:szCs w:val="24"/>
        </w:rPr>
        <w:t xml:space="preserve"> as</w:t>
      </w:r>
      <w:r w:rsidR="0C9560E4" w:rsidRPr="4A7B2649">
        <w:rPr>
          <w:sz w:val="24"/>
          <w:szCs w:val="24"/>
        </w:rPr>
        <w:t xml:space="preserve"> </w:t>
      </w:r>
      <w:r w:rsidR="0AAFC3CF" w:rsidRPr="4A7B2649">
        <w:rPr>
          <w:sz w:val="24"/>
          <w:szCs w:val="24"/>
        </w:rPr>
        <w:t>custodians</w:t>
      </w:r>
      <w:r w:rsidR="0C9560E4" w:rsidRPr="4A7B2649">
        <w:rPr>
          <w:sz w:val="24"/>
          <w:szCs w:val="24"/>
        </w:rPr>
        <w:t xml:space="preserve"> of the </w:t>
      </w:r>
      <w:r w:rsidR="31317C5E" w:rsidRPr="4A7B2649">
        <w:rPr>
          <w:sz w:val="24"/>
          <w:szCs w:val="24"/>
        </w:rPr>
        <w:t>planet,</w:t>
      </w:r>
      <w:r w:rsidR="0C9560E4" w:rsidRPr="4A7B2649">
        <w:rPr>
          <w:sz w:val="24"/>
          <w:szCs w:val="24"/>
        </w:rPr>
        <w:t xml:space="preserve"> can we afford </w:t>
      </w:r>
      <w:r w:rsidR="21FA61A9" w:rsidRPr="4A7B2649">
        <w:rPr>
          <w:sz w:val="24"/>
          <w:szCs w:val="24"/>
        </w:rPr>
        <w:t>to</w:t>
      </w:r>
      <w:r w:rsidR="4A675EC1" w:rsidRPr="4A7B2649">
        <w:rPr>
          <w:sz w:val="24"/>
          <w:szCs w:val="24"/>
        </w:rPr>
        <w:t xml:space="preserve"> be</w:t>
      </w:r>
      <w:r w:rsidR="21FA61A9" w:rsidRPr="4A7B2649">
        <w:rPr>
          <w:sz w:val="24"/>
          <w:szCs w:val="24"/>
        </w:rPr>
        <w:t xml:space="preserve"> silently</w:t>
      </w:r>
      <w:r w:rsidR="715D8EC2" w:rsidRPr="4A7B2649">
        <w:rPr>
          <w:sz w:val="24"/>
          <w:szCs w:val="24"/>
        </w:rPr>
        <w:t xml:space="preserve"> </w:t>
      </w:r>
      <w:r w:rsidR="0C9560E4" w:rsidRPr="4A7B2649">
        <w:rPr>
          <w:sz w:val="24"/>
          <w:szCs w:val="24"/>
        </w:rPr>
        <w:t xml:space="preserve">coerced into </w:t>
      </w:r>
      <w:r w:rsidR="6D52C09D" w:rsidRPr="4A7B2649">
        <w:rPr>
          <w:sz w:val="24"/>
          <w:szCs w:val="24"/>
        </w:rPr>
        <w:t>passivity</w:t>
      </w:r>
      <w:r w:rsidR="5D60B941" w:rsidRPr="4A7B2649">
        <w:rPr>
          <w:sz w:val="24"/>
          <w:szCs w:val="24"/>
        </w:rPr>
        <w:t xml:space="preserve"> by not making environmental sustainability a feature of outdoor education</w:t>
      </w:r>
      <w:r w:rsidR="6D52C09D" w:rsidRPr="4A7B2649">
        <w:rPr>
          <w:sz w:val="24"/>
          <w:szCs w:val="24"/>
        </w:rPr>
        <w:t>?</w:t>
      </w:r>
    </w:p>
    <w:p w14:paraId="0D7478CD" w14:textId="48126B09" w:rsidR="4A7B2649" w:rsidRDefault="007247D1" w:rsidP="4A7B2649">
      <w:pPr>
        <w:rPr>
          <w:b/>
          <w:bCs/>
          <w:sz w:val="28"/>
          <w:szCs w:val="28"/>
        </w:rPr>
      </w:pPr>
      <w:r>
        <w:rPr>
          <w:b/>
          <w:bCs/>
          <w:sz w:val="28"/>
          <w:szCs w:val="28"/>
        </w:rPr>
        <w:t>(</w:t>
      </w:r>
      <w:r w:rsidR="00A102A3">
        <w:rPr>
          <w:b/>
          <w:bCs/>
          <w:sz w:val="28"/>
          <w:szCs w:val="28"/>
        </w:rPr>
        <w:t xml:space="preserve">Word count </w:t>
      </w:r>
      <w:r>
        <w:rPr>
          <w:b/>
          <w:bCs/>
          <w:sz w:val="28"/>
          <w:szCs w:val="28"/>
        </w:rPr>
        <w:t>3742)</w:t>
      </w:r>
    </w:p>
    <w:p w14:paraId="595E68D6" w14:textId="15E8C62B" w:rsidR="00A102A3" w:rsidRDefault="00A102A3" w:rsidP="4A7B2649">
      <w:pPr>
        <w:rPr>
          <w:b/>
          <w:bCs/>
          <w:sz w:val="28"/>
          <w:szCs w:val="28"/>
        </w:rPr>
      </w:pPr>
    </w:p>
    <w:p w14:paraId="1E070CBB" w14:textId="0F8022C0" w:rsidR="00A102A3" w:rsidRDefault="00A102A3" w:rsidP="4A7B2649">
      <w:pPr>
        <w:rPr>
          <w:b/>
          <w:bCs/>
          <w:sz w:val="28"/>
          <w:szCs w:val="28"/>
        </w:rPr>
      </w:pPr>
    </w:p>
    <w:p w14:paraId="41C1D7CC" w14:textId="448081DA" w:rsidR="00A102A3" w:rsidRDefault="00A102A3" w:rsidP="4A7B2649">
      <w:pPr>
        <w:rPr>
          <w:b/>
          <w:bCs/>
          <w:sz w:val="28"/>
          <w:szCs w:val="28"/>
        </w:rPr>
      </w:pPr>
    </w:p>
    <w:p w14:paraId="110272BF" w14:textId="25F8C81B" w:rsidR="00A102A3" w:rsidRDefault="00A102A3" w:rsidP="4A7B2649">
      <w:pPr>
        <w:rPr>
          <w:b/>
          <w:bCs/>
          <w:sz w:val="28"/>
          <w:szCs w:val="28"/>
        </w:rPr>
      </w:pPr>
    </w:p>
    <w:p w14:paraId="5421688F" w14:textId="20B50AFF" w:rsidR="00A102A3" w:rsidRDefault="00A102A3" w:rsidP="4A7B2649">
      <w:pPr>
        <w:rPr>
          <w:b/>
          <w:bCs/>
          <w:sz w:val="28"/>
          <w:szCs w:val="28"/>
        </w:rPr>
      </w:pPr>
    </w:p>
    <w:p w14:paraId="5C739255" w14:textId="58C19B79" w:rsidR="00A102A3" w:rsidRDefault="00A102A3" w:rsidP="4A7B2649">
      <w:pPr>
        <w:rPr>
          <w:b/>
          <w:bCs/>
          <w:sz w:val="28"/>
          <w:szCs w:val="28"/>
        </w:rPr>
      </w:pPr>
    </w:p>
    <w:p w14:paraId="16764D92" w14:textId="538AA0FF" w:rsidR="00A102A3" w:rsidRDefault="00A102A3" w:rsidP="4A7B2649">
      <w:pPr>
        <w:rPr>
          <w:b/>
          <w:bCs/>
          <w:sz w:val="28"/>
          <w:szCs w:val="28"/>
        </w:rPr>
      </w:pPr>
    </w:p>
    <w:p w14:paraId="084F3101" w14:textId="6117A916" w:rsidR="00A102A3" w:rsidRDefault="00A102A3" w:rsidP="4A7B2649">
      <w:pPr>
        <w:rPr>
          <w:b/>
          <w:bCs/>
          <w:sz w:val="28"/>
          <w:szCs w:val="28"/>
        </w:rPr>
      </w:pPr>
    </w:p>
    <w:p w14:paraId="63BE93E5" w14:textId="213CAF68" w:rsidR="00A102A3" w:rsidRDefault="00A102A3" w:rsidP="4A7B2649">
      <w:pPr>
        <w:rPr>
          <w:b/>
          <w:bCs/>
          <w:sz w:val="28"/>
          <w:szCs w:val="28"/>
        </w:rPr>
      </w:pPr>
    </w:p>
    <w:p w14:paraId="3021DBE2" w14:textId="1DFD424C" w:rsidR="00A102A3" w:rsidRDefault="00A102A3" w:rsidP="4A7B2649">
      <w:pPr>
        <w:rPr>
          <w:b/>
          <w:bCs/>
          <w:sz w:val="28"/>
          <w:szCs w:val="28"/>
        </w:rPr>
      </w:pPr>
    </w:p>
    <w:p w14:paraId="0EE491FC" w14:textId="77777777" w:rsidR="007247D1" w:rsidRDefault="007247D1" w:rsidP="4A7B2649">
      <w:pPr>
        <w:rPr>
          <w:b/>
          <w:bCs/>
          <w:sz w:val="28"/>
          <w:szCs w:val="28"/>
        </w:rPr>
      </w:pPr>
    </w:p>
    <w:p w14:paraId="1C026FA9" w14:textId="77777777" w:rsidR="007247D1" w:rsidRDefault="007247D1" w:rsidP="4A7B2649">
      <w:pPr>
        <w:rPr>
          <w:b/>
          <w:bCs/>
          <w:sz w:val="28"/>
          <w:szCs w:val="28"/>
        </w:rPr>
      </w:pPr>
    </w:p>
    <w:p w14:paraId="3B05EBEC" w14:textId="77777777" w:rsidR="007247D1" w:rsidRDefault="007247D1" w:rsidP="4A7B2649">
      <w:pPr>
        <w:rPr>
          <w:b/>
          <w:bCs/>
          <w:sz w:val="28"/>
          <w:szCs w:val="28"/>
        </w:rPr>
      </w:pPr>
    </w:p>
    <w:p w14:paraId="2CC7B02A" w14:textId="77777777" w:rsidR="007247D1" w:rsidRDefault="007247D1" w:rsidP="4A7B2649">
      <w:pPr>
        <w:rPr>
          <w:b/>
          <w:bCs/>
          <w:sz w:val="28"/>
          <w:szCs w:val="28"/>
        </w:rPr>
      </w:pPr>
    </w:p>
    <w:p w14:paraId="2D3F3D23" w14:textId="77777777" w:rsidR="007247D1" w:rsidRDefault="007247D1" w:rsidP="4A7B2649">
      <w:pPr>
        <w:rPr>
          <w:b/>
          <w:bCs/>
          <w:sz w:val="28"/>
          <w:szCs w:val="28"/>
        </w:rPr>
      </w:pPr>
    </w:p>
    <w:p w14:paraId="56BE9B3E" w14:textId="77777777" w:rsidR="007247D1" w:rsidRDefault="007247D1" w:rsidP="4A7B2649">
      <w:pPr>
        <w:rPr>
          <w:b/>
          <w:bCs/>
          <w:sz w:val="28"/>
          <w:szCs w:val="28"/>
        </w:rPr>
      </w:pPr>
    </w:p>
    <w:p w14:paraId="5E3593E9" w14:textId="6E192C1F" w:rsidR="32510BBA" w:rsidRDefault="32510BBA" w:rsidP="4A7B2649">
      <w:pPr>
        <w:rPr>
          <w:b/>
          <w:bCs/>
          <w:sz w:val="28"/>
          <w:szCs w:val="28"/>
        </w:rPr>
      </w:pPr>
      <w:r w:rsidRPr="4A7B2649">
        <w:rPr>
          <w:b/>
          <w:bCs/>
          <w:sz w:val="28"/>
          <w:szCs w:val="28"/>
        </w:rPr>
        <w:lastRenderedPageBreak/>
        <w:t>References</w:t>
      </w:r>
    </w:p>
    <w:p w14:paraId="22EBCC1C" w14:textId="3BEE3C64" w:rsidR="0BE2AC62" w:rsidRDefault="0BE2AC62" w:rsidP="4A7B2649">
      <w:pPr>
        <w:pStyle w:val="Heading1"/>
        <w:spacing w:after="160" w:line="360" w:lineRule="auto"/>
        <w:ind w:right="562"/>
        <w:rPr>
          <w:rFonts w:asciiTheme="minorHAnsi" w:eastAsiaTheme="minorEastAsia" w:hAnsiTheme="minorHAnsi" w:cstheme="minorBidi"/>
          <w:color w:val="auto"/>
          <w:sz w:val="24"/>
          <w:szCs w:val="24"/>
        </w:rPr>
      </w:pPr>
      <w:r w:rsidRPr="4A7B2649">
        <w:rPr>
          <w:rFonts w:asciiTheme="minorHAnsi" w:eastAsiaTheme="minorEastAsia" w:hAnsiTheme="minorHAnsi" w:cstheme="minorBidi"/>
          <w:color w:val="auto"/>
          <w:sz w:val="24"/>
          <w:szCs w:val="24"/>
        </w:rPr>
        <w:t xml:space="preserve">Allison, P., &amp; Telford, J. (2005). </w:t>
      </w:r>
      <w:r w:rsidRPr="4A7B2649">
        <w:rPr>
          <w:rFonts w:asciiTheme="minorHAnsi" w:eastAsiaTheme="minorEastAsia" w:hAnsiTheme="minorHAnsi" w:cstheme="minorBidi"/>
          <w:i/>
          <w:iCs/>
          <w:color w:val="auto"/>
          <w:sz w:val="24"/>
          <w:szCs w:val="24"/>
        </w:rPr>
        <w:t>Turbulent times: Outdoor education in Great Britain 1993 – 2003</w:t>
      </w:r>
      <w:r w:rsidRPr="4A7B2649">
        <w:rPr>
          <w:rFonts w:asciiTheme="minorHAnsi" w:eastAsiaTheme="minorEastAsia" w:hAnsiTheme="minorHAnsi" w:cstheme="minorBidi"/>
          <w:color w:val="auto"/>
          <w:sz w:val="24"/>
          <w:szCs w:val="24"/>
        </w:rPr>
        <w:t>. Australian Journal of Outdoor Education, 9(2), 21-30.</w:t>
      </w:r>
    </w:p>
    <w:p w14:paraId="703C052B" w14:textId="57824AE4" w:rsidR="0F3D9B20" w:rsidRDefault="0F3D9B20" w:rsidP="4A7B2649">
      <w:pPr>
        <w:spacing w:line="360" w:lineRule="auto"/>
        <w:ind w:right="562"/>
        <w:rPr>
          <w:rFonts w:eastAsiaTheme="minorEastAsia"/>
          <w:sz w:val="24"/>
          <w:szCs w:val="24"/>
        </w:rPr>
      </w:pPr>
      <w:proofErr w:type="spellStart"/>
      <w:r w:rsidRPr="4A7B2649">
        <w:rPr>
          <w:rFonts w:eastAsiaTheme="minorEastAsia"/>
          <w:sz w:val="24"/>
          <w:szCs w:val="24"/>
        </w:rPr>
        <w:t>Beames</w:t>
      </w:r>
      <w:proofErr w:type="spellEnd"/>
      <w:r w:rsidRPr="4A7B2649">
        <w:rPr>
          <w:rFonts w:eastAsiaTheme="minorEastAsia"/>
          <w:sz w:val="24"/>
          <w:szCs w:val="24"/>
        </w:rPr>
        <w:t xml:space="preserve">, S. (2009) </w:t>
      </w:r>
      <w:r w:rsidRPr="4A7B2649">
        <w:rPr>
          <w:rFonts w:eastAsiaTheme="minorEastAsia"/>
          <w:i/>
          <w:iCs/>
          <w:sz w:val="24"/>
          <w:szCs w:val="24"/>
        </w:rPr>
        <w:t>Other ways of learning</w:t>
      </w:r>
      <w:r w:rsidRPr="4A7B2649">
        <w:rPr>
          <w:rFonts w:eastAsiaTheme="minorEastAsia"/>
          <w:sz w:val="24"/>
          <w:szCs w:val="24"/>
        </w:rPr>
        <w:t xml:space="preserve">, Journal of Adventure Education and Outdoor Learning, 9:1, 94-96, DOI: </w:t>
      </w:r>
      <w:hyperlink r:id="rId5">
        <w:r w:rsidRPr="4A7B2649">
          <w:rPr>
            <w:rStyle w:val="Hyperlink"/>
            <w:rFonts w:eastAsiaTheme="minorEastAsia"/>
            <w:color w:val="auto"/>
            <w:sz w:val="24"/>
            <w:szCs w:val="24"/>
          </w:rPr>
          <w:t>10.1080/14729670903136209</w:t>
        </w:r>
      </w:hyperlink>
      <w:r w:rsidR="4DF1C283" w:rsidRPr="4A7B2649">
        <w:rPr>
          <w:rFonts w:eastAsiaTheme="minorEastAsia"/>
          <w:sz w:val="24"/>
          <w:szCs w:val="24"/>
        </w:rPr>
        <w:t xml:space="preserve"> (Assessed on 7th November 2022)</w:t>
      </w:r>
    </w:p>
    <w:p w14:paraId="60E882DE" w14:textId="74B31C37" w:rsidR="75689897" w:rsidRDefault="75689897" w:rsidP="4A7B2649">
      <w:pPr>
        <w:rPr>
          <w:rFonts w:eastAsiaTheme="minorEastAsia"/>
          <w:sz w:val="24"/>
          <w:szCs w:val="24"/>
        </w:rPr>
      </w:pPr>
      <w:proofErr w:type="spellStart"/>
      <w:r w:rsidRPr="4A7B2649">
        <w:rPr>
          <w:rFonts w:eastAsiaTheme="minorEastAsia"/>
          <w:sz w:val="24"/>
          <w:szCs w:val="24"/>
        </w:rPr>
        <w:t>Beames</w:t>
      </w:r>
      <w:proofErr w:type="spellEnd"/>
      <w:r w:rsidRPr="4A7B2649">
        <w:rPr>
          <w:rFonts w:eastAsiaTheme="minorEastAsia"/>
          <w:sz w:val="24"/>
          <w:szCs w:val="24"/>
        </w:rPr>
        <w:t xml:space="preserve">, S (2016) </w:t>
      </w:r>
      <w:r w:rsidRPr="4A7B2649">
        <w:rPr>
          <w:rFonts w:eastAsiaTheme="minorEastAsia"/>
          <w:i/>
          <w:iCs/>
          <w:sz w:val="24"/>
          <w:szCs w:val="24"/>
        </w:rPr>
        <w:t>Place-based education in the 21</w:t>
      </w:r>
      <w:r w:rsidRPr="4A7B2649">
        <w:rPr>
          <w:rFonts w:eastAsiaTheme="minorEastAsia"/>
          <w:i/>
          <w:iCs/>
          <w:sz w:val="24"/>
          <w:szCs w:val="24"/>
          <w:vertAlign w:val="superscript"/>
        </w:rPr>
        <w:t>st</w:t>
      </w:r>
      <w:r w:rsidRPr="4A7B2649">
        <w:rPr>
          <w:rFonts w:eastAsiaTheme="minorEastAsia"/>
          <w:i/>
          <w:iCs/>
          <w:sz w:val="24"/>
          <w:szCs w:val="24"/>
        </w:rPr>
        <w:t xml:space="preserve"> century. </w:t>
      </w:r>
      <w:r w:rsidRPr="4A7B2649">
        <w:rPr>
          <w:rFonts w:eastAsiaTheme="minorEastAsia"/>
          <w:sz w:val="24"/>
          <w:szCs w:val="24"/>
        </w:rPr>
        <w:t>[Keynote speech]</w:t>
      </w:r>
      <w:r w:rsidRPr="4A7B2649">
        <w:rPr>
          <w:rFonts w:eastAsiaTheme="minorEastAsia"/>
          <w:i/>
          <w:iCs/>
          <w:sz w:val="24"/>
          <w:szCs w:val="24"/>
        </w:rPr>
        <w:t xml:space="preserve"> </w:t>
      </w:r>
      <w:r w:rsidRPr="4A7B2649">
        <w:rPr>
          <w:rFonts w:eastAsiaTheme="minorEastAsia"/>
          <w:sz w:val="24"/>
          <w:szCs w:val="24"/>
        </w:rPr>
        <w:t xml:space="preserve">International Symposium on </w:t>
      </w:r>
      <w:proofErr w:type="spellStart"/>
      <w:r w:rsidRPr="4A7B2649">
        <w:rPr>
          <w:rFonts w:eastAsiaTheme="minorEastAsia"/>
          <w:sz w:val="24"/>
          <w:szCs w:val="24"/>
        </w:rPr>
        <w:t>PBE</w:t>
      </w:r>
      <w:proofErr w:type="spellEnd"/>
      <w:r w:rsidRPr="4A7B2649">
        <w:rPr>
          <w:rFonts w:eastAsiaTheme="minorEastAsia"/>
          <w:sz w:val="24"/>
          <w:szCs w:val="24"/>
        </w:rPr>
        <w:t>, “From Knowing to Actions</w:t>
      </w:r>
      <w:bookmarkStart w:id="21" w:name="_Int_9ZXDgk9G"/>
      <w:r w:rsidRPr="4A7B2649">
        <w:rPr>
          <w:rFonts w:eastAsiaTheme="minorEastAsia"/>
          <w:sz w:val="24"/>
          <w:szCs w:val="24"/>
        </w:rPr>
        <w:t>”,</w:t>
      </w:r>
      <w:bookmarkEnd w:id="21"/>
      <w:r w:rsidRPr="4A7B2649">
        <w:rPr>
          <w:rFonts w:eastAsiaTheme="minorEastAsia"/>
          <w:sz w:val="24"/>
          <w:szCs w:val="24"/>
        </w:rPr>
        <w:t xml:space="preserve"> Japan </w:t>
      </w:r>
    </w:p>
    <w:p w14:paraId="0F286400" w14:textId="23630A82" w:rsidR="0D896424" w:rsidRDefault="0D896424" w:rsidP="4A7B2649">
      <w:pPr>
        <w:spacing w:line="360" w:lineRule="auto"/>
        <w:ind w:right="562"/>
        <w:rPr>
          <w:rFonts w:eastAsiaTheme="minorEastAsia"/>
          <w:sz w:val="24"/>
          <w:szCs w:val="24"/>
        </w:rPr>
      </w:pPr>
      <w:proofErr w:type="spellStart"/>
      <w:r w:rsidRPr="4A7B2649">
        <w:rPr>
          <w:rFonts w:eastAsiaTheme="minorEastAsia"/>
          <w:sz w:val="24"/>
          <w:szCs w:val="24"/>
        </w:rPr>
        <w:t>Beames</w:t>
      </w:r>
      <w:proofErr w:type="spellEnd"/>
      <w:r w:rsidRPr="4A7B2649">
        <w:rPr>
          <w:rFonts w:eastAsiaTheme="minorEastAsia"/>
          <w:sz w:val="24"/>
          <w:szCs w:val="24"/>
        </w:rPr>
        <w:t xml:space="preserve">, S &amp; Brown, A. (2005) </w:t>
      </w:r>
      <w:r w:rsidRPr="4A7B2649">
        <w:rPr>
          <w:rFonts w:eastAsiaTheme="minorEastAsia"/>
          <w:i/>
          <w:iCs/>
          <w:sz w:val="24"/>
          <w:szCs w:val="24"/>
        </w:rPr>
        <w:t xml:space="preserve">Outdoor education in Hong Kong: Past, </w:t>
      </w:r>
      <w:bookmarkStart w:id="22" w:name="_Int_Tm4LlGdl"/>
      <w:r w:rsidRPr="4A7B2649">
        <w:rPr>
          <w:rFonts w:eastAsiaTheme="minorEastAsia"/>
          <w:i/>
          <w:iCs/>
          <w:sz w:val="24"/>
          <w:szCs w:val="24"/>
        </w:rPr>
        <w:t>present</w:t>
      </w:r>
      <w:bookmarkEnd w:id="22"/>
      <w:r w:rsidRPr="4A7B2649">
        <w:rPr>
          <w:rFonts w:eastAsiaTheme="minorEastAsia"/>
          <w:i/>
          <w:iCs/>
          <w:sz w:val="24"/>
          <w:szCs w:val="24"/>
        </w:rPr>
        <w:t xml:space="preserve"> and future</w:t>
      </w:r>
      <w:r w:rsidRPr="4A7B2649">
        <w:rPr>
          <w:rFonts w:eastAsiaTheme="minorEastAsia"/>
          <w:sz w:val="24"/>
          <w:szCs w:val="24"/>
        </w:rPr>
        <w:t xml:space="preserve">, Journal of Adventure Education and Outdoor Learning, 5:1, 69-82, DOI: </w:t>
      </w:r>
      <w:hyperlink r:id="rId6">
        <w:r w:rsidRPr="4A7B2649">
          <w:rPr>
            <w:rStyle w:val="Hyperlink"/>
            <w:rFonts w:eastAsiaTheme="minorEastAsia"/>
            <w:color w:val="auto"/>
            <w:sz w:val="24"/>
            <w:szCs w:val="24"/>
          </w:rPr>
          <w:t>10.1080/14729670585200611</w:t>
        </w:r>
      </w:hyperlink>
    </w:p>
    <w:p w14:paraId="264A7BCA" w14:textId="34D35A22" w:rsidR="148345E8" w:rsidRDefault="148345E8" w:rsidP="4A7B2649">
      <w:pPr>
        <w:spacing w:line="360" w:lineRule="auto"/>
        <w:ind w:right="562"/>
        <w:rPr>
          <w:rFonts w:eastAsiaTheme="minorEastAsia"/>
          <w:sz w:val="24"/>
          <w:szCs w:val="24"/>
        </w:rPr>
      </w:pPr>
      <w:proofErr w:type="spellStart"/>
      <w:r w:rsidRPr="4A7B2649">
        <w:rPr>
          <w:rFonts w:eastAsiaTheme="minorEastAsia"/>
          <w:sz w:val="24"/>
          <w:szCs w:val="24"/>
        </w:rPr>
        <w:t>Beam</w:t>
      </w:r>
      <w:r w:rsidR="29B1D982" w:rsidRPr="4A7B2649">
        <w:rPr>
          <w:rFonts w:eastAsiaTheme="minorEastAsia"/>
          <w:sz w:val="24"/>
          <w:szCs w:val="24"/>
        </w:rPr>
        <w:t>e</w:t>
      </w:r>
      <w:r w:rsidRPr="4A7B2649">
        <w:rPr>
          <w:rFonts w:eastAsiaTheme="minorEastAsia"/>
          <w:sz w:val="24"/>
          <w:szCs w:val="24"/>
        </w:rPr>
        <w:t>s</w:t>
      </w:r>
      <w:proofErr w:type="spellEnd"/>
      <w:r w:rsidRPr="4A7B2649">
        <w:rPr>
          <w:rFonts w:eastAsiaTheme="minorEastAsia"/>
          <w:sz w:val="24"/>
          <w:szCs w:val="24"/>
        </w:rPr>
        <w:t>, S. &amp; Telford, J. (</w:t>
      </w:r>
      <w:r w:rsidR="535E4887" w:rsidRPr="4A7B2649">
        <w:rPr>
          <w:rFonts w:eastAsiaTheme="minorEastAsia"/>
          <w:sz w:val="24"/>
          <w:szCs w:val="24"/>
        </w:rPr>
        <w:t>2013</w:t>
      </w:r>
      <w:r w:rsidRPr="4A7B2649">
        <w:rPr>
          <w:rFonts w:eastAsiaTheme="minorEastAsia"/>
          <w:sz w:val="24"/>
          <w:szCs w:val="24"/>
        </w:rPr>
        <w:t>)</w:t>
      </w:r>
      <w:r w:rsidR="4A7C9DDB" w:rsidRPr="4A7B2649">
        <w:rPr>
          <w:rFonts w:eastAsiaTheme="minorEastAsia"/>
          <w:sz w:val="24"/>
          <w:szCs w:val="24"/>
        </w:rPr>
        <w:t xml:space="preserve"> </w:t>
      </w:r>
      <w:r w:rsidR="4A7C9DDB" w:rsidRPr="4A7B2649">
        <w:rPr>
          <w:rFonts w:eastAsiaTheme="minorEastAsia"/>
          <w:i/>
          <w:iCs/>
          <w:sz w:val="24"/>
          <w:szCs w:val="24"/>
        </w:rPr>
        <w:t xml:space="preserve">Pierre Bourdieu, Habitus, </w:t>
      </w:r>
      <w:bookmarkStart w:id="23" w:name="_Int_osv5DtLL"/>
      <w:r w:rsidR="4A7C9DDB" w:rsidRPr="4A7B2649">
        <w:rPr>
          <w:rFonts w:eastAsiaTheme="minorEastAsia"/>
          <w:i/>
          <w:iCs/>
          <w:sz w:val="24"/>
          <w:szCs w:val="24"/>
        </w:rPr>
        <w:t>field</w:t>
      </w:r>
      <w:bookmarkEnd w:id="23"/>
      <w:r w:rsidR="4A7C9DDB" w:rsidRPr="4A7B2649">
        <w:rPr>
          <w:rFonts w:eastAsiaTheme="minorEastAsia"/>
          <w:i/>
          <w:iCs/>
          <w:sz w:val="24"/>
          <w:szCs w:val="24"/>
        </w:rPr>
        <w:t xml:space="preserve"> and capital in rock climbing</w:t>
      </w:r>
      <w:r w:rsidR="3EF9B5C6" w:rsidRPr="4A7B2649">
        <w:rPr>
          <w:rFonts w:eastAsiaTheme="minorEastAsia"/>
          <w:sz w:val="24"/>
          <w:szCs w:val="24"/>
        </w:rPr>
        <w:t xml:space="preserve"> (ed) Routledge</w:t>
      </w:r>
      <w:r w:rsidR="7D9E9AF7" w:rsidRPr="4A7B2649">
        <w:rPr>
          <w:rFonts w:eastAsiaTheme="minorEastAsia"/>
          <w:sz w:val="24"/>
          <w:szCs w:val="24"/>
        </w:rPr>
        <w:t>. London</w:t>
      </w:r>
    </w:p>
    <w:p w14:paraId="6AB67682" w14:textId="607CA28D" w:rsidR="1DCF0BD1" w:rsidRDefault="1DCF0BD1" w:rsidP="4A7B2649">
      <w:pPr>
        <w:spacing w:line="360" w:lineRule="auto"/>
        <w:ind w:right="562"/>
        <w:rPr>
          <w:rFonts w:eastAsiaTheme="minorEastAsia"/>
          <w:sz w:val="24"/>
          <w:szCs w:val="24"/>
        </w:rPr>
      </w:pPr>
      <w:proofErr w:type="spellStart"/>
      <w:r w:rsidRPr="4A7B2649">
        <w:rPr>
          <w:rFonts w:eastAsiaTheme="minorEastAsia"/>
          <w:sz w:val="24"/>
          <w:szCs w:val="24"/>
        </w:rPr>
        <w:t>Dabaja</w:t>
      </w:r>
      <w:proofErr w:type="spellEnd"/>
      <w:r w:rsidRPr="4A7B2649">
        <w:rPr>
          <w:rFonts w:eastAsiaTheme="minorEastAsia"/>
          <w:sz w:val="24"/>
          <w:szCs w:val="24"/>
        </w:rPr>
        <w:t xml:space="preserve">, Z, F. (2022) </w:t>
      </w:r>
      <w:r w:rsidRPr="4A7B2649">
        <w:rPr>
          <w:rFonts w:eastAsiaTheme="minorEastAsia"/>
          <w:i/>
          <w:iCs/>
          <w:sz w:val="24"/>
          <w:szCs w:val="24"/>
        </w:rPr>
        <w:t>Exploring an unfamiliar territory: a study on outdoor education in Lebanon</w:t>
      </w:r>
      <w:r w:rsidRPr="4A7B2649">
        <w:rPr>
          <w:rFonts w:eastAsiaTheme="minorEastAsia"/>
          <w:sz w:val="24"/>
          <w:szCs w:val="24"/>
        </w:rPr>
        <w:t>, Journal of Adventure Education and Outdoor Learning, DOI: 10.1080/14729679.2021.2016452 (Assessed on 7th November 2022)</w:t>
      </w:r>
    </w:p>
    <w:p w14:paraId="25E1288E" w14:textId="34005A12" w:rsidR="109C2B4A" w:rsidRDefault="109C2B4A" w:rsidP="4A7B2649">
      <w:pPr>
        <w:spacing w:line="360" w:lineRule="auto"/>
        <w:rPr>
          <w:rFonts w:eastAsiaTheme="minorEastAsia"/>
          <w:sz w:val="24"/>
          <w:szCs w:val="24"/>
        </w:rPr>
      </w:pPr>
      <w:r w:rsidRPr="4A7B2649">
        <w:rPr>
          <w:rFonts w:eastAsiaTheme="minorEastAsia"/>
          <w:sz w:val="24"/>
          <w:szCs w:val="24"/>
        </w:rPr>
        <w:t xml:space="preserve">Dahlgren, L. O. and </w:t>
      </w:r>
      <w:proofErr w:type="spellStart"/>
      <w:r w:rsidRPr="4A7B2649">
        <w:rPr>
          <w:rFonts w:eastAsiaTheme="minorEastAsia"/>
          <w:sz w:val="24"/>
          <w:szCs w:val="24"/>
        </w:rPr>
        <w:t>Szczepanski</w:t>
      </w:r>
      <w:proofErr w:type="spellEnd"/>
      <w:r w:rsidRPr="4A7B2649">
        <w:rPr>
          <w:rFonts w:eastAsiaTheme="minorEastAsia"/>
          <w:sz w:val="24"/>
          <w:szCs w:val="24"/>
        </w:rPr>
        <w:t xml:space="preserve">, A. (2005) </w:t>
      </w:r>
      <w:r w:rsidRPr="4A7B2649">
        <w:rPr>
          <w:rFonts w:eastAsiaTheme="minorEastAsia"/>
          <w:i/>
          <w:iCs/>
          <w:sz w:val="24"/>
          <w:szCs w:val="24"/>
        </w:rPr>
        <w:t>Outdoor Education: Literacy education and sensory experience.</w:t>
      </w:r>
      <w:r w:rsidRPr="4A7B2649">
        <w:rPr>
          <w:rFonts w:eastAsiaTheme="minorEastAsia"/>
          <w:sz w:val="24"/>
          <w:szCs w:val="24"/>
        </w:rPr>
        <w:t xml:space="preserve"> (3</w:t>
      </w:r>
      <w:r w:rsidRPr="4A7B2649">
        <w:rPr>
          <w:rFonts w:eastAsiaTheme="minorEastAsia"/>
          <w:sz w:val="24"/>
          <w:szCs w:val="24"/>
          <w:vertAlign w:val="superscript"/>
        </w:rPr>
        <w:t>rd</w:t>
      </w:r>
      <w:r w:rsidRPr="4A7B2649">
        <w:rPr>
          <w:rFonts w:eastAsiaTheme="minorEastAsia"/>
          <w:sz w:val="24"/>
          <w:szCs w:val="24"/>
        </w:rPr>
        <w:t xml:space="preserve">) </w:t>
      </w:r>
      <w:r w:rsidR="7BB4CBEA" w:rsidRPr="4A7B2649">
        <w:rPr>
          <w:rFonts w:eastAsiaTheme="minorEastAsia"/>
          <w:sz w:val="24"/>
          <w:szCs w:val="24"/>
        </w:rPr>
        <w:t>Linköping University</w:t>
      </w:r>
      <w:r w:rsidR="4FBF77C3" w:rsidRPr="4A7B2649">
        <w:rPr>
          <w:rFonts w:eastAsiaTheme="minorEastAsia"/>
          <w:sz w:val="24"/>
          <w:szCs w:val="24"/>
        </w:rPr>
        <w:t>. Sweden</w:t>
      </w:r>
    </w:p>
    <w:p w14:paraId="2C2E1B3C" w14:textId="4F4CE2F1" w:rsidR="54D9B097" w:rsidRDefault="54D9B097" w:rsidP="4A7B2649">
      <w:pPr>
        <w:spacing w:line="360" w:lineRule="auto"/>
        <w:rPr>
          <w:rFonts w:eastAsiaTheme="minorEastAsia"/>
          <w:sz w:val="28"/>
          <w:szCs w:val="28"/>
        </w:rPr>
      </w:pPr>
      <w:proofErr w:type="spellStart"/>
      <w:r w:rsidRPr="4A7B2649">
        <w:rPr>
          <w:rFonts w:eastAsiaTheme="minorEastAsia"/>
          <w:sz w:val="24"/>
          <w:szCs w:val="24"/>
        </w:rPr>
        <w:t>Gass</w:t>
      </w:r>
      <w:proofErr w:type="spellEnd"/>
      <w:r w:rsidRPr="4A7B2649">
        <w:rPr>
          <w:rFonts w:eastAsiaTheme="minorEastAsia"/>
          <w:sz w:val="24"/>
          <w:szCs w:val="24"/>
        </w:rPr>
        <w:t>, M. A., Priest, S. (2005).</w:t>
      </w:r>
      <w:r w:rsidRPr="4A7B2649">
        <w:rPr>
          <w:rFonts w:eastAsiaTheme="minorEastAsia"/>
          <w:i/>
          <w:iCs/>
          <w:sz w:val="24"/>
          <w:szCs w:val="24"/>
        </w:rPr>
        <w:t xml:space="preserve"> Effective Leadership in Adventure Programming</w:t>
      </w:r>
      <w:r w:rsidRPr="4A7B2649">
        <w:rPr>
          <w:rFonts w:eastAsiaTheme="minorEastAsia"/>
          <w:sz w:val="24"/>
          <w:szCs w:val="24"/>
        </w:rPr>
        <w:t>. (2nd) United Kingdom: Human Kinetics.</w:t>
      </w:r>
      <w:r w:rsidRPr="4A7B2649">
        <w:rPr>
          <w:rFonts w:eastAsiaTheme="minorEastAsia"/>
        </w:rPr>
        <w:t xml:space="preserve"> </w:t>
      </w:r>
    </w:p>
    <w:p w14:paraId="321C8E51" w14:textId="642C4BA4" w:rsidR="159AFE16" w:rsidRDefault="159AFE16" w:rsidP="4A7B2649">
      <w:pPr>
        <w:spacing w:line="360" w:lineRule="auto"/>
        <w:ind w:right="567"/>
        <w:rPr>
          <w:rFonts w:eastAsiaTheme="minorEastAsia"/>
          <w:sz w:val="24"/>
          <w:szCs w:val="24"/>
        </w:rPr>
      </w:pPr>
      <w:r w:rsidRPr="4A7B2649">
        <w:rPr>
          <w:rFonts w:eastAsiaTheme="minorEastAsia"/>
          <w:sz w:val="24"/>
          <w:szCs w:val="24"/>
        </w:rPr>
        <w:t>Higgins</w:t>
      </w:r>
      <w:r w:rsidR="6B71AB7E" w:rsidRPr="4A7B2649">
        <w:rPr>
          <w:rFonts w:eastAsiaTheme="minorEastAsia"/>
          <w:sz w:val="24"/>
          <w:szCs w:val="24"/>
        </w:rPr>
        <w:t>, P.</w:t>
      </w:r>
      <w:r w:rsidRPr="4A7B2649">
        <w:rPr>
          <w:rFonts w:eastAsiaTheme="minorEastAsia"/>
          <w:sz w:val="24"/>
          <w:szCs w:val="24"/>
        </w:rPr>
        <w:t xml:space="preserve"> (2002) Outdoor education in Scotland, Journal of Adventure Education and Outdoor Learning, 2:2, 149-168, DOI: </w:t>
      </w:r>
      <w:hyperlink r:id="rId7">
        <w:r w:rsidRPr="4A7B2649">
          <w:rPr>
            <w:rStyle w:val="Hyperlink"/>
            <w:rFonts w:eastAsiaTheme="minorEastAsia"/>
            <w:color w:val="auto"/>
            <w:sz w:val="24"/>
            <w:szCs w:val="24"/>
          </w:rPr>
          <w:t>10.1080/14729670285200261</w:t>
        </w:r>
      </w:hyperlink>
    </w:p>
    <w:p w14:paraId="709B52F2" w14:textId="1F5E8BD2" w:rsidR="3F89A733" w:rsidRDefault="3F89A733" w:rsidP="4A7B2649">
      <w:pPr>
        <w:spacing w:line="360" w:lineRule="auto"/>
        <w:rPr>
          <w:rFonts w:eastAsiaTheme="minorEastAsia"/>
          <w:sz w:val="24"/>
          <w:szCs w:val="24"/>
        </w:rPr>
      </w:pPr>
      <w:r w:rsidRPr="4A7B2649">
        <w:rPr>
          <w:rFonts w:eastAsiaTheme="minorEastAsia"/>
          <w:sz w:val="24"/>
          <w:szCs w:val="24"/>
        </w:rPr>
        <w:t xml:space="preserve">Higgins, P. and Nicol, R (2002) Outdoor Education: Authentic Learning in the context of Landscapes (Volume 2) </w:t>
      </w:r>
      <w:proofErr w:type="spellStart"/>
      <w:r w:rsidRPr="4A7B2649">
        <w:rPr>
          <w:rFonts w:eastAsiaTheme="minorEastAsia"/>
          <w:sz w:val="24"/>
          <w:szCs w:val="24"/>
        </w:rPr>
        <w:t>Kisa</w:t>
      </w:r>
      <w:proofErr w:type="spellEnd"/>
      <w:r w:rsidRPr="4A7B2649">
        <w:rPr>
          <w:rFonts w:eastAsiaTheme="minorEastAsia"/>
          <w:sz w:val="24"/>
          <w:szCs w:val="24"/>
        </w:rPr>
        <w:t>, Sweden 2002 Available online at</w:t>
      </w:r>
      <w:r w:rsidR="749BC75B" w:rsidRPr="4A7B2649">
        <w:rPr>
          <w:rFonts w:eastAsiaTheme="minorEastAsia"/>
          <w:sz w:val="24"/>
          <w:szCs w:val="24"/>
        </w:rPr>
        <w:t xml:space="preserve"> </w:t>
      </w:r>
      <w:proofErr w:type="gramStart"/>
      <w:r w:rsidR="749BC75B" w:rsidRPr="4A7B2649">
        <w:rPr>
          <w:rFonts w:eastAsiaTheme="minorEastAsia"/>
          <w:sz w:val="24"/>
          <w:szCs w:val="24"/>
        </w:rPr>
        <w:t>http://www.docs.hss.ed.ac.uk/education/outdoored/oe_authentic_learning.pdf</w:t>
      </w:r>
      <w:r w:rsidRPr="4A7B2649">
        <w:rPr>
          <w:rFonts w:eastAsiaTheme="minorEastAsia"/>
          <w:sz w:val="24"/>
          <w:szCs w:val="24"/>
        </w:rPr>
        <w:t xml:space="preserve"> </w:t>
      </w:r>
      <w:r w:rsidR="0EE2BE5F" w:rsidRPr="4A7B2649">
        <w:rPr>
          <w:rFonts w:eastAsiaTheme="minorEastAsia"/>
          <w:sz w:val="24"/>
          <w:szCs w:val="24"/>
        </w:rPr>
        <w:t xml:space="preserve"> </w:t>
      </w:r>
      <w:r w:rsidRPr="4A7B2649">
        <w:rPr>
          <w:rFonts w:eastAsiaTheme="minorEastAsia"/>
          <w:sz w:val="24"/>
          <w:szCs w:val="24"/>
        </w:rPr>
        <w:t>Assessed</w:t>
      </w:r>
      <w:proofErr w:type="gramEnd"/>
      <w:r w:rsidRPr="4A7B2649">
        <w:rPr>
          <w:rFonts w:eastAsiaTheme="minorEastAsia"/>
          <w:sz w:val="24"/>
          <w:szCs w:val="24"/>
        </w:rPr>
        <w:t xml:space="preserve"> </w:t>
      </w:r>
      <w:r w:rsidR="4E5370E1" w:rsidRPr="4A7B2649">
        <w:rPr>
          <w:rFonts w:eastAsiaTheme="minorEastAsia"/>
          <w:sz w:val="24"/>
          <w:szCs w:val="24"/>
        </w:rPr>
        <w:t>on (1</w:t>
      </w:r>
      <w:r w:rsidR="4E5370E1" w:rsidRPr="4A7B2649">
        <w:rPr>
          <w:rFonts w:eastAsiaTheme="minorEastAsia"/>
          <w:sz w:val="24"/>
          <w:szCs w:val="24"/>
          <w:vertAlign w:val="superscript"/>
        </w:rPr>
        <w:t>st</w:t>
      </w:r>
      <w:r w:rsidR="4E5370E1" w:rsidRPr="4A7B2649">
        <w:rPr>
          <w:rFonts w:eastAsiaTheme="minorEastAsia"/>
          <w:sz w:val="24"/>
          <w:szCs w:val="24"/>
        </w:rPr>
        <w:t xml:space="preserve"> November 2022</w:t>
      </w:r>
      <w:r w:rsidRPr="4A7B2649">
        <w:rPr>
          <w:rFonts w:eastAsiaTheme="minorEastAsia"/>
          <w:sz w:val="24"/>
          <w:szCs w:val="24"/>
        </w:rPr>
        <w:t>)</w:t>
      </w:r>
    </w:p>
    <w:p w14:paraId="63512A80" w14:textId="2D8FEA62" w:rsidR="4B0ABC1D" w:rsidRDefault="4B0ABC1D" w:rsidP="4A7B2649">
      <w:pPr>
        <w:spacing w:line="360" w:lineRule="auto"/>
        <w:rPr>
          <w:rFonts w:eastAsiaTheme="minorEastAsia"/>
          <w:sz w:val="24"/>
          <w:szCs w:val="24"/>
        </w:rPr>
      </w:pPr>
      <w:r w:rsidRPr="4A7B2649">
        <w:rPr>
          <w:rFonts w:eastAsiaTheme="minorEastAsia"/>
          <w:sz w:val="24"/>
          <w:szCs w:val="24"/>
        </w:rPr>
        <w:lastRenderedPageBreak/>
        <w:t xml:space="preserve">Leather, M. (2018) </w:t>
      </w:r>
      <w:r w:rsidRPr="4A7B2649">
        <w:rPr>
          <w:rFonts w:eastAsiaTheme="minorEastAsia"/>
          <w:i/>
          <w:iCs/>
          <w:sz w:val="24"/>
          <w:szCs w:val="24"/>
        </w:rPr>
        <w:t>A critique of “Forest School” or something lost in translat</w:t>
      </w:r>
      <w:r w:rsidR="2B1DE660" w:rsidRPr="4A7B2649">
        <w:rPr>
          <w:rFonts w:eastAsiaTheme="minorEastAsia"/>
          <w:i/>
          <w:iCs/>
          <w:sz w:val="24"/>
          <w:szCs w:val="24"/>
        </w:rPr>
        <w:t>ion</w:t>
      </w:r>
      <w:r w:rsidR="2B1DE660" w:rsidRPr="4A7B2649">
        <w:rPr>
          <w:rFonts w:eastAsiaTheme="minorEastAsia"/>
          <w:sz w:val="24"/>
          <w:szCs w:val="24"/>
        </w:rPr>
        <w:t>: Journal of Outdoor and Environmental Education. 21:5-18 Available at h</w:t>
      </w:r>
      <w:r w:rsidR="0A7058F9" w:rsidRPr="4A7B2649">
        <w:rPr>
          <w:rFonts w:eastAsiaTheme="minorEastAsia"/>
          <w:sz w:val="24"/>
          <w:szCs w:val="24"/>
        </w:rPr>
        <w:t>ttps://</w:t>
      </w:r>
      <w:proofErr w:type="spellStart"/>
      <w:r w:rsidR="0A7058F9" w:rsidRPr="4A7B2649">
        <w:rPr>
          <w:rFonts w:eastAsiaTheme="minorEastAsia"/>
          <w:sz w:val="24"/>
          <w:szCs w:val="24"/>
        </w:rPr>
        <w:t>doi.org</w:t>
      </w:r>
      <w:proofErr w:type="spellEnd"/>
      <w:r w:rsidR="0A7058F9" w:rsidRPr="4A7B2649">
        <w:rPr>
          <w:rFonts w:eastAsiaTheme="minorEastAsia"/>
          <w:sz w:val="24"/>
          <w:szCs w:val="24"/>
        </w:rPr>
        <w:t>/10.1007/</w:t>
      </w:r>
      <w:proofErr w:type="spellStart"/>
      <w:r w:rsidR="0A7058F9" w:rsidRPr="4A7B2649">
        <w:rPr>
          <w:rFonts w:eastAsiaTheme="minorEastAsia"/>
          <w:sz w:val="24"/>
          <w:szCs w:val="24"/>
        </w:rPr>
        <w:t>s42322</w:t>
      </w:r>
      <w:proofErr w:type="spellEnd"/>
      <w:r w:rsidR="0A7058F9" w:rsidRPr="4A7B2649">
        <w:rPr>
          <w:rFonts w:eastAsiaTheme="minorEastAsia"/>
          <w:sz w:val="24"/>
          <w:szCs w:val="24"/>
        </w:rPr>
        <w:t xml:space="preserve">-017-0006-1 </w:t>
      </w:r>
    </w:p>
    <w:p w14:paraId="5C2A1887" w14:textId="73187D72" w:rsidR="187D1BEA" w:rsidRDefault="187D1BEA" w:rsidP="4A7B2649">
      <w:pPr>
        <w:spacing w:line="360" w:lineRule="auto"/>
      </w:pPr>
      <w:proofErr w:type="spellStart"/>
      <w:r w:rsidRPr="4A7B2649">
        <w:rPr>
          <w:rFonts w:ascii="Calibri" w:eastAsia="Calibri" w:hAnsi="Calibri" w:cs="Calibri"/>
          <w:sz w:val="24"/>
          <w:szCs w:val="24"/>
        </w:rPr>
        <w:t>Loynes</w:t>
      </w:r>
      <w:proofErr w:type="spellEnd"/>
      <w:r w:rsidRPr="4A7B2649">
        <w:rPr>
          <w:rFonts w:ascii="Calibri" w:eastAsia="Calibri" w:hAnsi="Calibri" w:cs="Calibri"/>
          <w:sz w:val="24"/>
          <w:szCs w:val="24"/>
        </w:rPr>
        <w:t xml:space="preserve">, C. (1998) </w:t>
      </w:r>
      <w:r w:rsidRPr="4A7B2649">
        <w:rPr>
          <w:rFonts w:ascii="Calibri" w:eastAsia="Calibri" w:hAnsi="Calibri" w:cs="Calibri"/>
          <w:i/>
          <w:iCs/>
          <w:sz w:val="24"/>
          <w:szCs w:val="24"/>
        </w:rPr>
        <w:t>Adventure in a bun</w:t>
      </w:r>
      <w:r w:rsidRPr="4A7B2649">
        <w:rPr>
          <w:rFonts w:ascii="Calibri" w:eastAsia="Calibri" w:hAnsi="Calibri" w:cs="Calibri"/>
          <w:sz w:val="24"/>
          <w:szCs w:val="24"/>
        </w:rPr>
        <w:t>. Journal of Experiential Education, 21 (1). p. 35-39.</w:t>
      </w:r>
      <w:r w:rsidRPr="4A7B2649">
        <w:rPr>
          <w:rFonts w:eastAsiaTheme="minorEastAsia"/>
          <w:sz w:val="24"/>
          <w:szCs w:val="24"/>
        </w:rPr>
        <w:t xml:space="preserve"> </w:t>
      </w:r>
    </w:p>
    <w:p w14:paraId="098C1FB8" w14:textId="619D4768" w:rsidR="3DE38F49" w:rsidRDefault="3DE38F49" w:rsidP="4A7B2649">
      <w:pPr>
        <w:spacing w:line="360" w:lineRule="auto"/>
        <w:rPr>
          <w:rFonts w:eastAsiaTheme="minorEastAsia"/>
          <w:sz w:val="24"/>
          <w:szCs w:val="24"/>
        </w:rPr>
      </w:pPr>
      <w:r w:rsidRPr="4A7B2649">
        <w:rPr>
          <w:rFonts w:eastAsiaTheme="minorEastAsia"/>
          <w:sz w:val="24"/>
          <w:szCs w:val="24"/>
        </w:rPr>
        <w:t>Lynch, J</w:t>
      </w:r>
      <w:r w:rsidR="5E911CB0" w:rsidRPr="4A7B2649">
        <w:rPr>
          <w:rFonts w:eastAsiaTheme="minorEastAsia"/>
          <w:sz w:val="24"/>
          <w:szCs w:val="24"/>
        </w:rPr>
        <w:t>.</w:t>
      </w:r>
      <w:r w:rsidRPr="4A7B2649">
        <w:rPr>
          <w:rFonts w:eastAsiaTheme="minorEastAsia"/>
          <w:sz w:val="24"/>
          <w:szCs w:val="24"/>
        </w:rPr>
        <w:t xml:space="preserve"> (2010) </w:t>
      </w:r>
      <w:r w:rsidRPr="4A7B2649">
        <w:rPr>
          <w:rFonts w:eastAsiaTheme="minorEastAsia"/>
          <w:i/>
          <w:iCs/>
          <w:sz w:val="24"/>
          <w:szCs w:val="24"/>
        </w:rPr>
        <w:t>Outdoor learning and learning cycles: moving forward</w:t>
      </w:r>
      <w:r w:rsidRPr="4A7B2649">
        <w:rPr>
          <w:rFonts w:eastAsiaTheme="minorEastAsia"/>
          <w:sz w:val="24"/>
          <w:szCs w:val="24"/>
        </w:rPr>
        <w:t xml:space="preserve">. Horizons, </w:t>
      </w:r>
      <w:r w:rsidR="59259894" w:rsidRPr="4A7B2649">
        <w:rPr>
          <w:rFonts w:eastAsiaTheme="minorEastAsia"/>
          <w:sz w:val="24"/>
          <w:szCs w:val="24"/>
        </w:rPr>
        <w:t>51.</w:t>
      </w:r>
      <w:r w:rsidRPr="4A7B2649">
        <w:rPr>
          <w:rFonts w:eastAsiaTheme="minorEastAsia"/>
          <w:sz w:val="24"/>
          <w:szCs w:val="24"/>
        </w:rPr>
        <w:t xml:space="preserve"> p. 4-7. Available at https://insight.cumbria.ac.uk/id/eprint/2748/1/Lynch_OutdoorLearningAndLearning.pdf </w:t>
      </w:r>
      <w:r w:rsidR="602D87E1" w:rsidRPr="4A7B2649">
        <w:rPr>
          <w:rFonts w:eastAsiaTheme="minorEastAsia"/>
          <w:sz w:val="24"/>
          <w:szCs w:val="24"/>
        </w:rPr>
        <w:t>Accessed</w:t>
      </w:r>
      <w:r w:rsidRPr="4A7B2649">
        <w:rPr>
          <w:rFonts w:eastAsiaTheme="minorEastAsia"/>
          <w:sz w:val="24"/>
          <w:szCs w:val="24"/>
        </w:rPr>
        <w:t xml:space="preserve"> on (1</w:t>
      </w:r>
      <w:r w:rsidRPr="4A7B2649">
        <w:rPr>
          <w:rFonts w:eastAsiaTheme="minorEastAsia"/>
          <w:sz w:val="24"/>
          <w:szCs w:val="24"/>
          <w:vertAlign w:val="superscript"/>
        </w:rPr>
        <w:t>st</w:t>
      </w:r>
      <w:r w:rsidRPr="4A7B2649">
        <w:rPr>
          <w:rFonts w:eastAsiaTheme="minorEastAsia"/>
          <w:sz w:val="24"/>
          <w:szCs w:val="24"/>
        </w:rPr>
        <w:t xml:space="preserve"> November 2022)</w:t>
      </w:r>
    </w:p>
    <w:p w14:paraId="69C942DC" w14:textId="06F14BB4" w:rsidR="008B1B73" w:rsidRDefault="00C5593F" w:rsidP="4A7B2649">
      <w:pPr>
        <w:spacing w:line="360" w:lineRule="auto"/>
        <w:rPr>
          <w:rFonts w:eastAsiaTheme="minorEastAsia"/>
          <w:sz w:val="24"/>
          <w:szCs w:val="24"/>
        </w:rPr>
      </w:pPr>
      <w:r>
        <w:rPr>
          <w:rFonts w:eastAsiaTheme="minorEastAsia"/>
          <w:sz w:val="24"/>
          <w:szCs w:val="24"/>
        </w:rPr>
        <w:t>Macfarlane, R. (200</w:t>
      </w:r>
      <w:r w:rsidR="00DB25D5">
        <w:rPr>
          <w:rFonts w:eastAsiaTheme="minorEastAsia"/>
          <w:sz w:val="24"/>
          <w:szCs w:val="24"/>
        </w:rPr>
        <w:t>3</w:t>
      </w:r>
      <w:r>
        <w:rPr>
          <w:rFonts w:eastAsiaTheme="minorEastAsia"/>
          <w:sz w:val="24"/>
          <w:szCs w:val="24"/>
        </w:rPr>
        <w:t xml:space="preserve">) </w:t>
      </w:r>
      <w:r w:rsidR="000B40DC" w:rsidRPr="000B40DC">
        <w:rPr>
          <w:rFonts w:eastAsiaTheme="minorEastAsia"/>
          <w:i/>
          <w:iCs/>
          <w:sz w:val="24"/>
          <w:szCs w:val="24"/>
        </w:rPr>
        <w:t>Mountains of the mind: A history of a Fascination.</w:t>
      </w:r>
      <w:r w:rsidR="000B40DC">
        <w:rPr>
          <w:rFonts w:eastAsiaTheme="minorEastAsia"/>
          <w:sz w:val="24"/>
          <w:szCs w:val="24"/>
        </w:rPr>
        <w:t xml:space="preserve"> </w:t>
      </w:r>
      <w:proofErr w:type="spellStart"/>
      <w:r w:rsidR="00DB25D5">
        <w:rPr>
          <w:rFonts w:eastAsiaTheme="minorEastAsia"/>
          <w:sz w:val="24"/>
          <w:szCs w:val="24"/>
        </w:rPr>
        <w:t>Granta</w:t>
      </w:r>
      <w:proofErr w:type="spellEnd"/>
      <w:r w:rsidR="00DB25D5">
        <w:rPr>
          <w:rFonts w:eastAsiaTheme="minorEastAsia"/>
          <w:sz w:val="24"/>
          <w:szCs w:val="24"/>
        </w:rPr>
        <w:t xml:space="preserve"> Publications. London</w:t>
      </w:r>
    </w:p>
    <w:p w14:paraId="63E93E2C" w14:textId="2FF8812F" w:rsidR="6A102E08" w:rsidRDefault="6A102E08" w:rsidP="4A7B2649">
      <w:pPr>
        <w:spacing w:line="360" w:lineRule="auto"/>
        <w:rPr>
          <w:rFonts w:eastAsiaTheme="minorEastAsia"/>
          <w:sz w:val="24"/>
          <w:szCs w:val="24"/>
        </w:rPr>
      </w:pPr>
      <w:bookmarkStart w:id="24" w:name="_Int_hvWzp028"/>
      <w:r w:rsidRPr="4A7B2649">
        <w:rPr>
          <w:rFonts w:eastAsiaTheme="minorEastAsia"/>
          <w:sz w:val="24"/>
          <w:szCs w:val="24"/>
        </w:rPr>
        <w:t xml:space="preserve">Nicol, R. (2002) </w:t>
      </w:r>
      <w:r w:rsidR="5861D0E4" w:rsidRPr="4A7B2649">
        <w:rPr>
          <w:rFonts w:eastAsiaTheme="minorEastAsia"/>
          <w:sz w:val="24"/>
          <w:szCs w:val="24"/>
        </w:rPr>
        <w:t>‘</w:t>
      </w:r>
      <w:r w:rsidRPr="4A7B2649">
        <w:rPr>
          <w:rFonts w:eastAsiaTheme="minorEastAsia"/>
          <w:i/>
          <w:iCs/>
          <w:sz w:val="24"/>
          <w:szCs w:val="24"/>
        </w:rPr>
        <w:t>Outdoor education: Research topic or univers</w:t>
      </w:r>
      <w:r w:rsidR="10A01FB2" w:rsidRPr="4A7B2649">
        <w:rPr>
          <w:rFonts w:eastAsiaTheme="minorEastAsia"/>
          <w:i/>
          <w:iCs/>
          <w:sz w:val="24"/>
          <w:szCs w:val="24"/>
        </w:rPr>
        <w:t>al value?</w:t>
      </w:r>
      <w:bookmarkEnd w:id="24"/>
      <w:r w:rsidR="10A01FB2" w:rsidRPr="4A7B2649">
        <w:rPr>
          <w:rFonts w:eastAsiaTheme="minorEastAsia"/>
          <w:i/>
          <w:iCs/>
          <w:sz w:val="24"/>
          <w:szCs w:val="24"/>
        </w:rPr>
        <w:t xml:space="preserve"> Part Two</w:t>
      </w:r>
      <w:bookmarkStart w:id="25" w:name="_Int_f1pF54Fo"/>
      <w:r w:rsidR="10A01FB2" w:rsidRPr="4A7B2649">
        <w:rPr>
          <w:rFonts w:eastAsiaTheme="minorEastAsia"/>
          <w:sz w:val="24"/>
          <w:szCs w:val="24"/>
        </w:rPr>
        <w:t>’</w:t>
      </w:r>
      <w:r w:rsidR="112043E2" w:rsidRPr="4A7B2649">
        <w:rPr>
          <w:rFonts w:eastAsiaTheme="minorEastAsia"/>
          <w:sz w:val="24"/>
          <w:szCs w:val="24"/>
        </w:rPr>
        <w:t>,</w:t>
      </w:r>
      <w:bookmarkEnd w:id="25"/>
      <w:r w:rsidR="10A01FB2" w:rsidRPr="4A7B2649">
        <w:rPr>
          <w:rFonts w:eastAsiaTheme="minorEastAsia"/>
          <w:sz w:val="24"/>
          <w:szCs w:val="24"/>
        </w:rPr>
        <w:t xml:space="preserve"> Journal of Adventure Education &amp; Outdoor Learning, 2:2, </w:t>
      </w:r>
      <w:r w:rsidR="4F207498" w:rsidRPr="4A7B2649">
        <w:rPr>
          <w:rFonts w:eastAsiaTheme="minorEastAsia"/>
          <w:sz w:val="24"/>
          <w:szCs w:val="24"/>
        </w:rPr>
        <w:t xml:space="preserve">p. </w:t>
      </w:r>
      <w:r w:rsidR="10A01FB2" w:rsidRPr="4A7B2649">
        <w:rPr>
          <w:rFonts w:eastAsiaTheme="minorEastAsia"/>
          <w:sz w:val="24"/>
          <w:szCs w:val="24"/>
        </w:rPr>
        <w:t>85-99</w:t>
      </w:r>
    </w:p>
    <w:p w14:paraId="64C51C6F" w14:textId="6109FA07" w:rsidR="2E72E731" w:rsidRDefault="2E72E731" w:rsidP="4A7B2649">
      <w:pPr>
        <w:spacing w:line="360" w:lineRule="auto"/>
        <w:rPr>
          <w:rFonts w:eastAsiaTheme="minorEastAsia"/>
          <w:sz w:val="24"/>
          <w:szCs w:val="24"/>
        </w:rPr>
      </w:pPr>
      <w:r w:rsidRPr="4A7B2649">
        <w:rPr>
          <w:rFonts w:eastAsiaTheme="minorEastAsia"/>
          <w:sz w:val="24"/>
          <w:szCs w:val="24"/>
        </w:rPr>
        <w:t>Nicol, R. (2003) ‘</w:t>
      </w:r>
      <w:r w:rsidRPr="4A7B2649">
        <w:rPr>
          <w:rFonts w:eastAsiaTheme="minorEastAsia"/>
          <w:i/>
          <w:iCs/>
          <w:sz w:val="24"/>
          <w:szCs w:val="24"/>
        </w:rPr>
        <w:t>Outdoor education: Research topic or universal value? Part Three</w:t>
      </w:r>
      <w:bookmarkStart w:id="26" w:name="_Int_U7xbrBIw"/>
      <w:r w:rsidR="6FCE01FF" w:rsidRPr="4A7B2649">
        <w:rPr>
          <w:rFonts w:eastAsiaTheme="minorEastAsia"/>
          <w:i/>
          <w:iCs/>
          <w:sz w:val="24"/>
          <w:szCs w:val="24"/>
        </w:rPr>
        <w:t>’</w:t>
      </w:r>
      <w:r w:rsidRPr="4A7B2649">
        <w:rPr>
          <w:rFonts w:eastAsiaTheme="minorEastAsia"/>
          <w:sz w:val="24"/>
          <w:szCs w:val="24"/>
        </w:rPr>
        <w:t>,</w:t>
      </w:r>
      <w:bookmarkEnd w:id="26"/>
      <w:r w:rsidRPr="4A7B2649">
        <w:rPr>
          <w:rFonts w:eastAsiaTheme="minorEastAsia"/>
          <w:sz w:val="24"/>
          <w:szCs w:val="24"/>
        </w:rPr>
        <w:t xml:space="preserve"> Journal of Adventure Education &amp; Outdoor Learning, 3:1, </w:t>
      </w:r>
      <w:r w:rsidR="4407A9FB" w:rsidRPr="4A7B2649">
        <w:rPr>
          <w:rFonts w:eastAsiaTheme="minorEastAsia"/>
          <w:sz w:val="24"/>
          <w:szCs w:val="24"/>
        </w:rPr>
        <w:t xml:space="preserve">p. </w:t>
      </w:r>
      <w:r w:rsidRPr="4A7B2649">
        <w:rPr>
          <w:rFonts w:eastAsiaTheme="minorEastAsia"/>
          <w:sz w:val="24"/>
          <w:szCs w:val="24"/>
        </w:rPr>
        <w:t xml:space="preserve">11-27 </w:t>
      </w:r>
    </w:p>
    <w:p w14:paraId="1D9D56C3" w14:textId="559977AC" w:rsidR="2EA995B5" w:rsidRDefault="2EA995B5" w:rsidP="4A7B2649">
      <w:pPr>
        <w:spacing w:line="360" w:lineRule="auto"/>
        <w:ind w:right="567"/>
        <w:rPr>
          <w:rFonts w:eastAsiaTheme="minorEastAsia"/>
          <w:sz w:val="24"/>
          <w:szCs w:val="24"/>
        </w:rPr>
      </w:pPr>
      <w:r w:rsidRPr="4A7B2649">
        <w:rPr>
          <w:rFonts w:eastAsiaTheme="minorEastAsia"/>
          <w:sz w:val="24"/>
          <w:szCs w:val="24"/>
        </w:rPr>
        <w:t>Priest</w:t>
      </w:r>
      <w:r w:rsidR="6C26B4BD" w:rsidRPr="4A7B2649">
        <w:rPr>
          <w:rFonts w:eastAsiaTheme="minorEastAsia"/>
          <w:sz w:val="24"/>
          <w:szCs w:val="24"/>
        </w:rPr>
        <w:t>, S</w:t>
      </w:r>
      <w:r w:rsidRPr="4A7B2649">
        <w:rPr>
          <w:rFonts w:eastAsiaTheme="minorEastAsia"/>
          <w:sz w:val="24"/>
          <w:szCs w:val="24"/>
        </w:rPr>
        <w:t xml:space="preserve"> (1986) </w:t>
      </w:r>
      <w:r w:rsidRPr="4A7B2649">
        <w:rPr>
          <w:rFonts w:eastAsiaTheme="minorEastAsia"/>
          <w:i/>
          <w:iCs/>
          <w:sz w:val="24"/>
          <w:szCs w:val="24"/>
        </w:rPr>
        <w:t>Redefining Outdoor Education</w:t>
      </w:r>
      <w:r w:rsidRPr="4A7B2649">
        <w:rPr>
          <w:rFonts w:eastAsiaTheme="minorEastAsia"/>
          <w:sz w:val="24"/>
          <w:szCs w:val="24"/>
        </w:rPr>
        <w:t xml:space="preserve">: </w:t>
      </w:r>
      <w:r w:rsidRPr="4A7B2649">
        <w:rPr>
          <w:rFonts w:eastAsiaTheme="minorEastAsia"/>
          <w:i/>
          <w:iCs/>
          <w:sz w:val="24"/>
          <w:szCs w:val="24"/>
        </w:rPr>
        <w:t>A Matter of Many Relationships</w:t>
      </w:r>
      <w:r w:rsidRPr="4A7B2649">
        <w:rPr>
          <w:rFonts w:eastAsiaTheme="minorEastAsia"/>
          <w:sz w:val="24"/>
          <w:szCs w:val="24"/>
        </w:rPr>
        <w:t>, The Journal of Environmental Education, 17:3, 13-15,</w:t>
      </w:r>
      <w:r w:rsidR="2250EA7F" w:rsidRPr="4A7B2649">
        <w:rPr>
          <w:rFonts w:eastAsiaTheme="minorEastAsia"/>
          <w:sz w:val="24"/>
          <w:szCs w:val="24"/>
        </w:rPr>
        <w:t xml:space="preserve"> Available at</w:t>
      </w:r>
      <w:r w:rsidR="42FE77E6" w:rsidRPr="4A7B2649">
        <w:rPr>
          <w:rFonts w:eastAsiaTheme="minorEastAsia"/>
          <w:sz w:val="24"/>
          <w:szCs w:val="24"/>
        </w:rPr>
        <w:t>:</w:t>
      </w:r>
      <w:r w:rsidR="2250EA7F" w:rsidRPr="4A7B2649">
        <w:rPr>
          <w:rFonts w:eastAsiaTheme="minorEastAsia"/>
          <w:sz w:val="24"/>
          <w:szCs w:val="24"/>
        </w:rPr>
        <w:t xml:space="preserve"> </w:t>
      </w:r>
      <w:proofErr w:type="gramStart"/>
      <w:r w:rsidR="2250EA7F" w:rsidRPr="4A7B2649">
        <w:rPr>
          <w:rFonts w:eastAsiaTheme="minorEastAsia"/>
          <w:sz w:val="24"/>
          <w:szCs w:val="24"/>
        </w:rPr>
        <w:t xml:space="preserve">http://simonpriest.altervista.org/DOWNLOADS/RedefiningOutdoorEducation.pdf </w:t>
      </w:r>
      <w:r w:rsidR="2E9E3681" w:rsidRPr="4A7B2649">
        <w:rPr>
          <w:rFonts w:eastAsiaTheme="minorEastAsia"/>
          <w:sz w:val="24"/>
          <w:szCs w:val="24"/>
        </w:rPr>
        <w:t xml:space="preserve"> </w:t>
      </w:r>
      <w:r w:rsidRPr="4A7B2649">
        <w:rPr>
          <w:rFonts w:eastAsiaTheme="minorEastAsia"/>
          <w:sz w:val="24"/>
          <w:szCs w:val="24"/>
        </w:rPr>
        <w:t>Assessed</w:t>
      </w:r>
      <w:proofErr w:type="gramEnd"/>
      <w:r w:rsidRPr="4A7B2649">
        <w:rPr>
          <w:rFonts w:eastAsiaTheme="minorEastAsia"/>
          <w:sz w:val="24"/>
          <w:szCs w:val="24"/>
        </w:rPr>
        <w:t xml:space="preserve"> on </w:t>
      </w:r>
      <w:r w:rsidR="2AC4D537" w:rsidRPr="4A7B2649">
        <w:rPr>
          <w:rFonts w:eastAsiaTheme="minorEastAsia"/>
          <w:sz w:val="24"/>
          <w:szCs w:val="24"/>
        </w:rPr>
        <w:t>(</w:t>
      </w:r>
      <w:r w:rsidRPr="4A7B2649">
        <w:rPr>
          <w:rFonts w:eastAsiaTheme="minorEastAsia"/>
          <w:sz w:val="24"/>
          <w:szCs w:val="24"/>
        </w:rPr>
        <w:t>7th November 2022)</w:t>
      </w:r>
    </w:p>
    <w:p w14:paraId="7ECE77B2" w14:textId="399F9F44" w:rsidR="6D9B1B8D" w:rsidRDefault="6D9B1B8D" w:rsidP="4A7B2649">
      <w:pPr>
        <w:spacing w:line="360" w:lineRule="auto"/>
        <w:rPr>
          <w:rFonts w:eastAsiaTheme="minorEastAsia"/>
          <w:sz w:val="24"/>
          <w:szCs w:val="24"/>
        </w:rPr>
      </w:pPr>
      <w:proofErr w:type="spellStart"/>
      <w:r w:rsidRPr="4A7B2649">
        <w:rPr>
          <w:rFonts w:eastAsiaTheme="minorEastAsia"/>
          <w:sz w:val="24"/>
          <w:szCs w:val="24"/>
        </w:rPr>
        <w:t>Festeu</w:t>
      </w:r>
      <w:proofErr w:type="spellEnd"/>
      <w:r w:rsidRPr="4A7B2649">
        <w:rPr>
          <w:rFonts w:eastAsiaTheme="minorEastAsia"/>
          <w:sz w:val="24"/>
          <w:szCs w:val="24"/>
        </w:rPr>
        <w:t xml:space="preserve">, D. (2003) </w:t>
      </w:r>
      <w:r w:rsidRPr="4A7B2649">
        <w:rPr>
          <w:rFonts w:eastAsiaTheme="minorEastAsia"/>
          <w:i/>
          <w:iCs/>
          <w:sz w:val="24"/>
          <w:szCs w:val="24"/>
        </w:rPr>
        <w:t>Value Pluralism and Outdoor Adventure Education</w:t>
      </w:r>
      <w:r w:rsidRPr="4A7B2649">
        <w:rPr>
          <w:rFonts w:eastAsiaTheme="minorEastAsia"/>
          <w:sz w:val="24"/>
          <w:szCs w:val="24"/>
        </w:rPr>
        <w:t xml:space="preserve">, Whose Journeys: The Outdoors and Adventure as Social and Cultural Phenomena, pp. 106 – 114 Available at </w:t>
      </w:r>
      <w:hyperlink r:id="rId8">
        <w:r w:rsidRPr="4A7B2649">
          <w:rPr>
            <w:rStyle w:val="Hyperlink"/>
            <w:rFonts w:eastAsiaTheme="minorEastAsia"/>
            <w:color w:val="auto"/>
            <w:sz w:val="24"/>
            <w:szCs w:val="24"/>
          </w:rPr>
          <w:t>https://www.researchgate.net/publication/302027178_Whose_Journeys_The_Outdoors_and_Adventure_as_Social_and_Cultural_Phenomena</w:t>
        </w:r>
      </w:hyperlink>
      <w:r w:rsidRPr="4A7B2649">
        <w:rPr>
          <w:rFonts w:eastAsiaTheme="minorEastAsia"/>
          <w:sz w:val="24"/>
          <w:szCs w:val="24"/>
        </w:rPr>
        <w:t xml:space="preserve"> Accessed on (1</w:t>
      </w:r>
      <w:r w:rsidRPr="4A7B2649">
        <w:rPr>
          <w:rFonts w:eastAsiaTheme="minorEastAsia"/>
          <w:sz w:val="24"/>
          <w:szCs w:val="24"/>
          <w:vertAlign w:val="superscript"/>
        </w:rPr>
        <w:t>st</w:t>
      </w:r>
      <w:r w:rsidRPr="4A7B2649">
        <w:rPr>
          <w:rFonts w:eastAsiaTheme="minorEastAsia"/>
          <w:sz w:val="24"/>
          <w:szCs w:val="24"/>
        </w:rPr>
        <w:t xml:space="preserve"> November 2022) </w:t>
      </w:r>
    </w:p>
    <w:p w14:paraId="25E10C01" w14:textId="157CB0BE" w:rsidR="0D9121FF" w:rsidRDefault="0D9121FF" w:rsidP="4A7B2649">
      <w:pPr>
        <w:spacing w:line="360" w:lineRule="auto"/>
        <w:rPr>
          <w:rFonts w:eastAsiaTheme="minorEastAsia"/>
          <w:sz w:val="24"/>
          <w:szCs w:val="24"/>
        </w:rPr>
      </w:pPr>
      <w:proofErr w:type="spellStart"/>
      <w:r w:rsidRPr="4A7B2649">
        <w:rPr>
          <w:rFonts w:eastAsiaTheme="minorEastAsia"/>
          <w:sz w:val="24"/>
          <w:szCs w:val="24"/>
        </w:rPr>
        <w:t>Wurdinger</w:t>
      </w:r>
      <w:proofErr w:type="spellEnd"/>
      <w:r w:rsidRPr="4A7B2649">
        <w:rPr>
          <w:rFonts w:eastAsiaTheme="minorEastAsia"/>
          <w:sz w:val="24"/>
          <w:szCs w:val="24"/>
        </w:rPr>
        <w:t xml:space="preserve">. S. (1997). </w:t>
      </w:r>
      <w:r w:rsidRPr="4A7B2649">
        <w:rPr>
          <w:rFonts w:eastAsiaTheme="minorEastAsia"/>
          <w:i/>
          <w:iCs/>
          <w:sz w:val="24"/>
          <w:szCs w:val="24"/>
        </w:rPr>
        <w:t>Philosophical issues in adventure education</w:t>
      </w:r>
      <w:r w:rsidRPr="4A7B2649">
        <w:rPr>
          <w:rFonts w:eastAsiaTheme="minorEastAsia"/>
          <w:sz w:val="24"/>
          <w:szCs w:val="24"/>
        </w:rPr>
        <w:t>. (3rd ed.). Kendall/Hunt Pub. Co.</w:t>
      </w:r>
    </w:p>
    <w:p w14:paraId="20D31BCB" w14:textId="55813ACE" w:rsidR="4A7B2649" w:rsidRDefault="4A7B2649" w:rsidP="4A7B2649">
      <w:pPr>
        <w:rPr>
          <w:b/>
          <w:bCs/>
          <w:sz w:val="28"/>
          <w:szCs w:val="28"/>
        </w:rPr>
      </w:pPr>
    </w:p>
    <w:sectPr w:rsidR="4A7B264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6Qo+RpR8dThqk9" int2:id="pVMFfWHG">
      <int2:state int2:value="Rejected" int2:type="LegacyProofing"/>
    </int2:textHash>
    <int2:textHash int2:hashCode="1IjBPFKxFYocq3" int2:id="y2twXuK3">
      <int2:state int2:value="Rejected" int2:type="LegacyProofing"/>
    </int2:textHash>
    <int2:textHash int2:hashCode="B04Eaow5cR6Eiq" int2:id="TysAn27M">
      <int2:state int2:value="Rejected" int2:type="LegacyProofing"/>
    </int2:textHash>
    <int2:textHash int2:hashCode="VWtipRoHTyzry1" int2:id="9NO5x14L">
      <int2:state int2:value="Rejected" int2:type="LegacyProofing"/>
    </int2:textHash>
    <int2:textHash int2:hashCode="lthPW1xulLa8wx" int2:id="gvEDWtdq">
      <int2:state int2:value="Rejected" int2:type="LegacyProofing"/>
    </int2:textHash>
    <int2:textHash int2:hashCode="zSIsO/nN2POXvG" int2:id="DR2eMtlY">
      <int2:state int2:value="Rejected" int2:type="LegacyProofing"/>
    </int2:textHash>
    <int2:bookmark int2:bookmarkName="_Int_osv5DtLL" int2:invalidationBookmarkName="" int2:hashCode="LaC2jfiEF1K7dH" int2:id="CAWX3IgF">
      <int2:state int2:value="Rejected" int2:type="AugLoop_Text_Critique"/>
    </int2:bookmark>
    <int2:bookmark int2:bookmarkName="_Int_9ZXDgk9G" int2:invalidationBookmarkName="" int2:hashCode="wCgj9rKdcuGrsF" int2:id="ZekaincV">
      <int2:state int2:value="Rejected" int2:type="AugLoop_Text_Critique"/>
    </int2:bookmark>
    <int2:bookmark int2:bookmarkName="_Int_5OVGftIb" int2:invalidationBookmarkName="" int2:hashCode="N1/Awt1sxj0GWv" int2:id="0KItjM75"/>
    <int2:bookmark int2:bookmarkName="_Int_XrbWyZRV" int2:invalidationBookmarkName="" int2:hashCode="iJtEy+q4zn6upr" int2:id="sd6Mwz9o"/>
    <int2:bookmark int2:bookmarkName="_Int_gCrgB0LM" int2:invalidationBookmarkName="" int2:hashCode="IJ7XvESE91mo/B" int2:id="mFmjeg90"/>
    <int2:bookmark int2:bookmarkName="_Int_xTgeJUnb" int2:invalidationBookmarkName="" int2:hashCode="gfo2xJprROIj8w" int2:id="m4pBHvcd"/>
    <int2:bookmark int2:bookmarkName="_Int_H7IYniGj" int2:invalidationBookmarkName="" int2:hashCode="qZ50ac4b5lyAoo" int2:id="vYaDGEbI"/>
    <int2:bookmark int2:bookmarkName="_Int_QDhNdaOq" int2:invalidationBookmarkName="" int2:hashCode="dmL6GPR1dLJYVM" int2:id="2ZF9Fr4e"/>
    <int2:bookmark int2:bookmarkName="_Int_13m1DoS0" int2:invalidationBookmarkName="" int2:hashCode="uzYqRqSD8/jJk+" int2:id="XS9nFHj3"/>
    <int2:bookmark int2:bookmarkName="_Int_RWRs2Nub" int2:invalidationBookmarkName="" int2:hashCode="Ge125lVpeJ2/ry" int2:id="6D46cd0H"/>
    <int2:bookmark int2:bookmarkName="_Int_GR5sRegC" int2:invalidationBookmarkName="" int2:hashCode="wkqMG4IH132pt+" int2:id="r6jx2WDh"/>
    <int2:bookmark int2:bookmarkName="_Int_U7xbrBIw" int2:invalidationBookmarkName="" int2:hashCode="NkPdJ9i9g1wpGP" int2:id="17RCPd7g">
      <int2:state int2:value="Rejected" int2:type="AugLoop_Text_Critique"/>
    </int2:bookmark>
    <int2:bookmark int2:bookmarkName="_Int_w5O55RBx" int2:invalidationBookmarkName="" int2:hashCode="pnavZBB3MdLjEx" int2:id="VoFwRETk"/>
    <int2:bookmark int2:bookmarkName="_Int_yp1QBWws" int2:invalidationBookmarkName="" int2:hashCode="DIOaWUOZSj57hA" int2:id="7V4JA1VS"/>
    <int2:bookmark int2:bookmarkName="_Int_X0czWOuV" int2:invalidationBookmarkName="" int2:hashCode="RlDUo+O4W6ibSn" int2:id="IkRczDhS"/>
    <int2:bookmark int2:bookmarkName="_Int_MHYTzJHD" int2:invalidationBookmarkName="" int2:hashCode="ifyqa3zkFc9ZAT" int2:id="X6XUmEAP"/>
    <int2:bookmark int2:bookmarkName="_Int_n9U4TcDK" int2:invalidationBookmarkName="" int2:hashCode="MzwRFRAJ2n/k5b" int2:id="uVIGqdiH"/>
    <int2:bookmark int2:bookmarkName="_Int_aL6tKeaL" int2:invalidationBookmarkName="" int2:hashCode="RyEgunAaVtTbIz" int2:id="HIpGdGAm"/>
    <int2:bookmark int2:bookmarkName="_Int_9ui0j2bz" int2:invalidationBookmarkName="" int2:hashCode="zgCNKb9zMcmVS6" int2:id="fxqKqzsl"/>
    <int2:bookmark int2:bookmarkName="_Int_H3rYg5Tw" int2:invalidationBookmarkName="" int2:hashCode="RoHRJMxsS3O6q/" int2:id="yQLcMao5"/>
    <int2:bookmark int2:bookmarkName="_Int_4yaTcBtf" int2:invalidationBookmarkName="" int2:hashCode="DPdPOGzuOn6lCe" int2:id="kgxoa3dN">
      <int2:state int2:value="Rejected" int2:type="AugLoop_Text_Critique"/>
    </int2:bookmark>
    <int2:bookmark int2:bookmarkName="_Int_ua7xI7cW" int2:invalidationBookmarkName="" int2:hashCode="LgzpEqL0Tgkc4L" int2:id="RYNbtSQf">
      <int2:state int2:value="Rejected" int2:type="AugLoop_Text_Critique"/>
    </int2:bookmark>
    <int2:bookmark int2:bookmarkName="_Int_GWbHVlBU" int2:invalidationBookmarkName="" int2:hashCode="4dl6C7N665y3gQ" int2:id="F3KhDreu"/>
    <int2:bookmark int2:bookmarkName="_Int_dhEzKyKl" int2:invalidationBookmarkName="" int2:hashCode="IbCnhvhy4sVxBi" int2:id="IvtMKDLJ"/>
    <int2:bookmark int2:bookmarkName="_Int_0nY95WFK" int2:invalidationBookmarkName="" int2:hashCode="zZ33EYKPdZnUJj" int2:id="JAGYeyf2"/>
    <int2:bookmark int2:bookmarkName="_Int_hiRX0GHM" int2:invalidationBookmarkName="" int2:hashCode="9J7Sw42G+vI9kT" int2:id="VrUrZsFN"/>
    <int2:bookmark int2:bookmarkName="_Int_H4iRWKB1" int2:invalidationBookmarkName="" int2:hashCode="vM8qCCk8Az8E/X" int2:id="gSVWyyK0"/>
    <int2:bookmark int2:bookmarkName="_Int_YHFOzhxh" int2:invalidationBookmarkName="" int2:hashCode="xi7hBxKFEUFPev" int2:id="sAQ9J8xR"/>
    <int2:bookmark int2:bookmarkName="_Int_coj5diin" int2:invalidationBookmarkName="" int2:hashCode="G5b9XSIzfX9jDD" int2:id="zdpijDQ9"/>
    <int2:bookmark int2:bookmarkName="_Int_hvWzp028" int2:invalidationBookmarkName="" int2:hashCode="Yq6LVwg1Ag59P/" int2:id="rtuBQevm">
      <int2:state int2:value="Rejected" int2:type="AugLoop_Similarity_SimilarityAnnotation"/>
    </int2:bookmark>
    <int2:bookmark int2:bookmarkName="_Int_f1pF54Fo" int2:invalidationBookmarkName="" int2:hashCode="NkPdJ9i9g1wpGP" int2:id="udRoCXvM">
      <int2:state int2:value="Rejected" int2:type="AugLoop_Text_Critique"/>
    </int2:bookmark>
    <int2:bookmark int2:bookmarkName="_Int_Tm4LlGdl" int2:invalidationBookmarkName="" int2:hashCode="UGREgcfNYgtzP8" int2:id="Zc98g3pk">
      <int2:state int2:value="Rejected" int2:type="AugLoop_Text_Critique"/>
    </int2:bookmark>
    <int2:bookmark int2:bookmarkName="_Int_FXeOW806" int2:invalidationBookmarkName="" int2:hashCode="RoHRJMxsS3O6q/" int2:id="E7MLGqMZ">
      <int2:state int2:value="Rejected" int2:type="AugLoop_Text_Critique"/>
    </int2:bookmark>
    <int2:bookmark int2:bookmarkName="_Int_EEsHgsfq" int2:invalidationBookmarkName="" int2:hashCode="9xAdqAwcAb856J" int2:id="TOOwcxqM">
      <int2:state int2:value="Rejected" int2:type="AugLoop_Text_Critique"/>
    </int2:bookmark>
  </int2:observations>
  <int2:intelligenceSettings>
    <int2:extLst>
      <oel:ext uri="74B372B9-2EFF-4315-9A3F-32BA87CA82B1">
        <int2:goals int2:version="1" int2:formality="0"/>
      </oel:ext>
    </int2:extLst>
  </int2:intelligenceSettings>
  <int2:onDemandWorkflows>
    <int2:onDemandWorkflow int2:type="SimilarityCheck" int2:paragraphVersions="5E5787A5-6FF24AB9 2042AA1C-1C6C4ACE 7459856F-1FD11A07 69AE48A2-46E3873D 5977ED90-12F6D47E 022A8414-564CDD65 4B95D98F-7D0FA7AD 04130097-3CBF6389 649FD181-00570BCC 0BA5B5F4-077D3C69 1352539F-24E1BFA8 40FF660F-4E763F51 1E39CCA6-56CEEE07 0E1EF6B5-2D4C263A 6A359ACA-66F600E8 63DE0EC1-7E332DD4 571B7BB0-43051CBA 2132AE6C-3DF11A7D 01F045D6-583B6AD3 585FB898-47A4D552 4D2DC9AC-52FA3666 550F3E79-694EEF46 52AE62A4-50ACF49E 75A315F5-3C05F871 5F018BF3-0BB81A51 094E1B15-6BEC708D 4A06A162-3A6D431C 1C35F146-0124B161 37B4475D-688EECDE 1BDDD02D-5E45FD98 45A9F618-2F92F6C4 0D7478CD-5AE734E9 5E3593E9-6CFCF91A 22EBCC1C-3BEE3C64 703C052B-57824AE4 0F286400-4A6F2A3E 6AB67682-607CA28D 25E1288E-34005A12 2C2E1B3C-4F4CE2F1 321C8E51-642C4BA4 709B52F2-1F5E8BD2 098C1FB8-72DE3025 63E93E2C-052CCF03 1D9D56C3-559977AC 7ECE77B2-399F9F44 25E10C01-157CB0BE 20D31BCB-55813AC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187909"/>
    <w:multiLevelType w:val="hybridMultilevel"/>
    <w:tmpl w:val="09FA2A4E"/>
    <w:lvl w:ilvl="0" w:tplc="7C5AFF60">
      <w:start w:val="1"/>
      <w:numFmt w:val="bullet"/>
      <w:lvlText w:val=""/>
      <w:lvlJc w:val="left"/>
      <w:pPr>
        <w:ind w:left="720" w:hanging="360"/>
      </w:pPr>
      <w:rPr>
        <w:rFonts w:ascii="Symbol" w:hAnsi="Symbol" w:hint="default"/>
      </w:rPr>
    </w:lvl>
    <w:lvl w:ilvl="1" w:tplc="D4F8D4E0">
      <w:start w:val="1"/>
      <w:numFmt w:val="bullet"/>
      <w:lvlText w:val="o"/>
      <w:lvlJc w:val="left"/>
      <w:pPr>
        <w:ind w:left="1440" w:hanging="360"/>
      </w:pPr>
      <w:rPr>
        <w:rFonts w:ascii="Courier New" w:hAnsi="Courier New" w:hint="default"/>
      </w:rPr>
    </w:lvl>
    <w:lvl w:ilvl="2" w:tplc="37CC1B1A">
      <w:start w:val="1"/>
      <w:numFmt w:val="bullet"/>
      <w:lvlText w:val=""/>
      <w:lvlJc w:val="left"/>
      <w:pPr>
        <w:ind w:left="2160" w:hanging="360"/>
      </w:pPr>
      <w:rPr>
        <w:rFonts w:ascii="Wingdings" w:hAnsi="Wingdings" w:hint="default"/>
      </w:rPr>
    </w:lvl>
    <w:lvl w:ilvl="3" w:tplc="044C2782">
      <w:start w:val="1"/>
      <w:numFmt w:val="bullet"/>
      <w:lvlText w:val=""/>
      <w:lvlJc w:val="left"/>
      <w:pPr>
        <w:ind w:left="2880" w:hanging="360"/>
      </w:pPr>
      <w:rPr>
        <w:rFonts w:ascii="Symbol" w:hAnsi="Symbol" w:hint="default"/>
      </w:rPr>
    </w:lvl>
    <w:lvl w:ilvl="4" w:tplc="04C0BA08">
      <w:start w:val="1"/>
      <w:numFmt w:val="bullet"/>
      <w:lvlText w:val="o"/>
      <w:lvlJc w:val="left"/>
      <w:pPr>
        <w:ind w:left="3600" w:hanging="360"/>
      </w:pPr>
      <w:rPr>
        <w:rFonts w:ascii="Courier New" w:hAnsi="Courier New" w:hint="default"/>
      </w:rPr>
    </w:lvl>
    <w:lvl w:ilvl="5" w:tplc="3CEC93F6">
      <w:start w:val="1"/>
      <w:numFmt w:val="bullet"/>
      <w:lvlText w:val=""/>
      <w:lvlJc w:val="left"/>
      <w:pPr>
        <w:ind w:left="4320" w:hanging="360"/>
      </w:pPr>
      <w:rPr>
        <w:rFonts w:ascii="Wingdings" w:hAnsi="Wingdings" w:hint="default"/>
      </w:rPr>
    </w:lvl>
    <w:lvl w:ilvl="6" w:tplc="DEC60F7C">
      <w:start w:val="1"/>
      <w:numFmt w:val="bullet"/>
      <w:lvlText w:val=""/>
      <w:lvlJc w:val="left"/>
      <w:pPr>
        <w:ind w:left="5040" w:hanging="360"/>
      </w:pPr>
      <w:rPr>
        <w:rFonts w:ascii="Symbol" w:hAnsi="Symbol" w:hint="default"/>
      </w:rPr>
    </w:lvl>
    <w:lvl w:ilvl="7" w:tplc="5BD43B1C">
      <w:start w:val="1"/>
      <w:numFmt w:val="bullet"/>
      <w:lvlText w:val="o"/>
      <w:lvlJc w:val="left"/>
      <w:pPr>
        <w:ind w:left="5760" w:hanging="360"/>
      </w:pPr>
      <w:rPr>
        <w:rFonts w:ascii="Courier New" w:hAnsi="Courier New" w:hint="default"/>
      </w:rPr>
    </w:lvl>
    <w:lvl w:ilvl="8" w:tplc="2080214A">
      <w:start w:val="1"/>
      <w:numFmt w:val="bullet"/>
      <w:lvlText w:val=""/>
      <w:lvlJc w:val="left"/>
      <w:pPr>
        <w:ind w:left="6480" w:hanging="360"/>
      </w:pPr>
      <w:rPr>
        <w:rFonts w:ascii="Wingdings" w:hAnsi="Wingdings" w:hint="default"/>
      </w:rPr>
    </w:lvl>
  </w:abstractNum>
  <w:abstractNum w:abstractNumId="1" w15:restartNumberingAfterBreak="0">
    <w:nsid w:val="6C49D49A"/>
    <w:multiLevelType w:val="hybridMultilevel"/>
    <w:tmpl w:val="61100D3C"/>
    <w:lvl w:ilvl="0" w:tplc="FE501118">
      <w:start w:val="1"/>
      <w:numFmt w:val="bullet"/>
      <w:lvlText w:val=""/>
      <w:lvlJc w:val="left"/>
      <w:pPr>
        <w:ind w:left="720" w:hanging="360"/>
      </w:pPr>
      <w:rPr>
        <w:rFonts w:ascii="Symbol" w:hAnsi="Symbol" w:hint="default"/>
      </w:rPr>
    </w:lvl>
    <w:lvl w:ilvl="1" w:tplc="14E01494">
      <w:start w:val="1"/>
      <w:numFmt w:val="bullet"/>
      <w:lvlText w:val="o"/>
      <w:lvlJc w:val="left"/>
      <w:pPr>
        <w:ind w:left="1440" w:hanging="360"/>
      </w:pPr>
      <w:rPr>
        <w:rFonts w:ascii="Courier New" w:hAnsi="Courier New" w:hint="default"/>
      </w:rPr>
    </w:lvl>
    <w:lvl w:ilvl="2" w:tplc="B2B09CDA">
      <w:start w:val="1"/>
      <w:numFmt w:val="bullet"/>
      <w:lvlText w:val=""/>
      <w:lvlJc w:val="left"/>
      <w:pPr>
        <w:ind w:left="2160" w:hanging="360"/>
      </w:pPr>
      <w:rPr>
        <w:rFonts w:ascii="Wingdings" w:hAnsi="Wingdings" w:hint="default"/>
      </w:rPr>
    </w:lvl>
    <w:lvl w:ilvl="3" w:tplc="C87A6642">
      <w:start w:val="1"/>
      <w:numFmt w:val="bullet"/>
      <w:lvlText w:val=""/>
      <w:lvlJc w:val="left"/>
      <w:pPr>
        <w:ind w:left="2880" w:hanging="360"/>
      </w:pPr>
      <w:rPr>
        <w:rFonts w:ascii="Symbol" w:hAnsi="Symbol" w:hint="default"/>
      </w:rPr>
    </w:lvl>
    <w:lvl w:ilvl="4" w:tplc="88E8D1C2">
      <w:start w:val="1"/>
      <w:numFmt w:val="bullet"/>
      <w:lvlText w:val="o"/>
      <w:lvlJc w:val="left"/>
      <w:pPr>
        <w:ind w:left="3600" w:hanging="360"/>
      </w:pPr>
      <w:rPr>
        <w:rFonts w:ascii="Courier New" w:hAnsi="Courier New" w:hint="default"/>
      </w:rPr>
    </w:lvl>
    <w:lvl w:ilvl="5" w:tplc="9EC8FAF0">
      <w:start w:val="1"/>
      <w:numFmt w:val="bullet"/>
      <w:lvlText w:val=""/>
      <w:lvlJc w:val="left"/>
      <w:pPr>
        <w:ind w:left="4320" w:hanging="360"/>
      </w:pPr>
      <w:rPr>
        <w:rFonts w:ascii="Wingdings" w:hAnsi="Wingdings" w:hint="default"/>
      </w:rPr>
    </w:lvl>
    <w:lvl w:ilvl="6" w:tplc="50B494EC">
      <w:start w:val="1"/>
      <w:numFmt w:val="bullet"/>
      <w:lvlText w:val=""/>
      <w:lvlJc w:val="left"/>
      <w:pPr>
        <w:ind w:left="5040" w:hanging="360"/>
      </w:pPr>
      <w:rPr>
        <w:rFonts w:ascii="Symbol" w:hAnsi="Symbol" w:hint="default"/>
      </w:rPr>
    </w:lvl>
    <w:lvl w:ilvl="7" w:tplc="989866FA">
      <w:start w:val="1"/>
      <w:numFmt w:val="bullet"/>
      <w:lvlText w:val="o"/>
      <w:lvlJc w:val="left"/>
      <w:pPr>
        <w:ind w:left="5760" w:hanging="360"/>
      </w:pPr>
      <w:rPr>
        <w:rFonts w:ascii="Courier New" w:hAnsi="Courier New" w:hint="default"/>
      </w:rPr>
    </w:lvl>
    <w:lvl w:ilvl="8" w:tplc="E89C37AC">
      <w:start w:val="1"/>
      <w:numFmt w:val="bullet"/>
      <w:lvlText w:val=""/>
      <w:lvlJc w:val="left"/>
      <w:pPr>
        <w:ind w:left="6480" w:hanging="360"/>
      </w:pPr>
      <w:rPr>
        <w:rFonts w:ascii="Wingdings" w:hAnsi="Wingdings" w:hint="default"/>
      </w:rPr>
    </w:lvl>
  </w:abstractNum>
  <w:num w:numId="1" w16cid:durableId="2042784341">
    <w:abstractNumId w:val="1"/>
  </w:num>
  <w:num w:numId="2" w16cid:durableId="221674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3C0699"/>
    <w:rsid w:val="00010A63"/>
    <w:rsid w:val="00075A19"/>
    <w:rsid w:val="00096D48"/>
    <w:rsid w:val="000B40DC"/>
    <w:rsid w:val="000C1BFB"/>
    <w:rsid w:val="000D570F"/>
    <w:rsid w:val="001771A0"/>
    <w:rsid w:val="001834A0"/>
    <w:rsid w:val="00210B22"/>
    <w:rsid w:val="002A9C28"/>
    <w:rsid w:val="002B55DA"/>
    <w:rsid w:val="003060EE"/>
    <w:rsid w:val="00313460"/>
    <w:rsid w:val="00333484"/>
    <w:rsid w:val="00334DF7"/>
    <w:rsid w:val="004135DC"/>
    <w:rsid w:val="00460E89"/>
    <w:rsid w:val="004A561D"/>
    <w:rsid w:val="004A9E8E"/>
    <w:rsid w:val="004ECE4D"/>
    <w:rsid w:val="0052E60E"/>
    <w:rsid w:val="0056770B"/>
    <w:rsid w:val="005825EA"/>
    <w:rsid w:val="005E16B0"/>
    <w:rsid w:val="005F26F1"/>
    <w:rsid w:val="0065488D"/>
    <w:rsid w:val="00670AE5"/>
    <w:rsid w:val="006B589A"/>
    <w:rsid w:val="006C6D63"/>
    <w:rsid w:val="00703E8D"/>
    <w:rsid w:val="007247D1"/>
    <w:rsid w:val="0074F99C"/>
    <w:rsid w:val="007504A2"/>
    <w:rsid w:val="007B3B14"/>
    <w:rsid w:val="007BBF73"/>
    <w:rsid w:val="008B1B73"/>
    <w:rsid w:val="008C101F"/>
    <w:rsid w:val="009032D9"/>
    <w:rsid w:val="009306BB"/>
    <w:rsid w:val="00973603"/>
    <w:rsid w:val="009E034C"/>
    <w:rsid w:val="00A102A3"/>
    <w:rsid w:val="00A13985"/>
    <w:rsid w:val="00A4149C"/>
    <w:rsid w:val="00A5049E"/>
    <w:rsid w:val="00A61075"/>
    <w:rsid w:val="00AC4159"/>
    <w:rsid w:val="00AD0928"/>
    <w:rsid w:val="00B0CF9F"/>
    <w:rsid w:val="00B601C1"/>
    <w:rsid w:val="00B95EDC"/>
    <w:rsid w:val="00BF1F05"/>
    <w:rsid w:val="00C5593F"/>
    <w:rsid w:val="00D1B8D2"/>
    <w:rsid w:val="00D229BC"/>
    <w:rsid w:val="00D22F9D"/>
    <w:rsid w:val="00D35ACE"/>
    <w:rsid w:val="00DB25D5"/>
    <w:rsid w:val="00DDB35E"/>
    <w:rsid w:val="00DE31A0"/>
    <w:rsid w:val="00DF214A"/>
    <w:rsid w:val="00DF902D"/>
    <w:rsid w:val="00E06226"/>
    <w:rsid w:val="00E21EC8"/>
    <w:rsid w:val="00E63EDA"/>
    <w:rsid w:val="00EB30BA"/>
    <w:rsid w:val="00EC76EC"/>
    <w:rsid w:val="00EE1789"/>
    <w:rsid w:val="010BE18F"/>
    <w:rsid w:val="010DAEEE"/>
    <w:rsid w:val="011F1EAA"/>
    <w:rsid w:val="01376F6A"/>
    <w:rsid w:val="0138B7AC"/>
    <w:rsid w:val="014A7254"/>
    <w:rsid w:val="0153398B"/>
    <w:rsid w:val="015D389C"/>
    <w:rsid w:val="0163DCEA"/>
    <w:rsid w:val="0169879E"/>
    <w:rsid w:val="017D250F"/>
    <w:rsid w:val="018E6B79"/>
    <w:rsid w:val="018FDE00"/>
    <w:rsid w:val="019D0C02"/>
    <w:rsid w:val="019F467F"/>
    <w:rsid w:val="01C562CE"/>
    <w:rsid w:val="01E71CA8"/>
    <w:rsid w:val="01F07F5E"/>
    <w:rsid w:val="01F36E6C"/>
    <w:rsid w:val="01F632EB"/>
    <w:rsid w:val="020E9A88"/>
    <w:rsid w:val="0213CC4B"/>
    <w:rsid w:val="02157151"/>
    <w:rsid w:val="02363692"/>
    <w:rsid w:val="02387E47"/>
    <w:rsid w:val="024777A4"/>
    <w:rsid w:val="0254C0DE"/>
    <w:rsid w:val="026D8933"/>
    <w:rsid w:val="02787EA0"/>
    <w:rsid w:val="027A0A24"/>
    <w:rsid w:val="0289B233"/>
    <w:rsid w:val="02993979"/>
    <w:rsid w:val="02A27EB7"/>
    <w:rsid w:val="02BA6F24"/>
    <w:rsid w:val="02C72FF3"/>
    <w:rsid w:val="02D42061"/>
    <w:rsid w:val="02E71C66"/>
    <w:rsid w:val="03119563"/>
    <w:rsid w:val="03358EA7"/>
    <w:rsid w:val="0340E7DA"/>
    <w:rsid w:val="036E576D"/>
    <w:rsid w:val="037D510A"/>
    <w:rsid w:val="03849A06"/>
    <w:rsid w:val="038B06FA"/>
    <w:rsid w:val="03A06522"/>
    <w:rsid w:val="03AF9CAC"/>
    <w:rsid w:val="03B11D07"/>
    <w:rsid w:val="03B21C5B"/>
    <w:rsid w:val="03CD0477"/>
    <w:rsid w:val="03D21822"/>
    <w:rsid w:val="03EBBB9C"/>
    <w:rsid w:val="04095994"/>
    <w:rsid w:val="0418135F"/>
    <w:rsid w:val="043CB5D5"/>
    <w:rsid w:val="04433B1F"/>
    <w:rsid w:val="04495C39"/>
    <w:rsid w:val="04539A27"/>
    <w:rsid w:val="04563F85"/>
    <w:rsid w:val="048ADA4D"/>
    <w:rsid w:val="048DCFAE"/>
    <w:rsid w:val="04984AEB"/>
    <w:rsid w:val="049AE069"/>
    <w:rsid w:val="04A03871"/>
    <w:rsid w:val="04B4C5D1"/>
    <w:rsid w:val="04BD1233"/>
    <w:rsid w:val="04E1FCCB"/>
    <w:rsid w:val="04E6B105"/>
    <w:rsid w:val="04E7374E"/>
    <w:rsid w:val="04ED1570"/>
    <w:rsid w:val="04F2ED17"/>
    <w:rsid w:val="04F5D133"/>
    <w:rsid w:val="050B5DFF"/>
    <w:rsid w:val="050FEA10"/>
    <w:rsid w:val="0519216B"/>
    <w:rsid w:val="05284A85"/>
    <w:rsid w:val="052CE70F"/>
    <w:rsid w:val="0550F21B"/>
    <w:rsid w:val="055DDC80"/>
    <w:rsid w:val="057927B1"/>
    <w:rsid w:val="057C4786"/>
    <w:rsid w:val="057DCFA3"/>
    <w:rsid w:val="05A36A08"/>
    <w:rsid w:val="05A529F5"/>
    <w:rsid w:val="05BA8251"/>
    <w:rsid w:val="05BD6A22"/>
    <w:rsid w:val="05D9E2DF"/>
    <w:rsid w:val="05DF0B80"/>
    <w:rsid w:val="05E20CFF"/>
    <w:rsid w:val="05EC8FBB"/>
    <w:rsid w:val="05F0E61D"/>
    <w:rsid w:val="05F20FE6"/>
    <w:rsid w:val="060835F2"/>
    <w:rsid w:val="061B51A9"/>
    <w:rsid w:val="0626AAAE"/>
    <w:rsid w:val="0627205D"/>
    <w:rsid w:val="063228D6"/>
    <w:rsid w:val="063C08D2"/>
    <w:rsid w:val="0668BF1C"/>
    <w:rsid w:val="0677B957"/>
    <w:rsid w:val="0680C321"/>
    <w:rsid w:val="0696CDC1"/>
    <w:rsid w:val="06A1B4E5"/>
    <w:rsid w:val="06B749F7"/>
    <w:rsid w:val="06C20539"/>
    <w:rsid w:val="06D47644"/>
    <w:rsid w:val="06DD5E54"/>
    <w:rsid w:val="06E73D6E"/>
    <w:rsid w:val="06ECC27C"/>
    <w:rsid w:val="07067787"/>
    <w:rsid w:val="070BEF6A"/>
    <w:rsid w:val="070CBF67"/>
    <w:rsid w:val="0734D9B1"/>
    <w:rsid w:val="0740FA56"/>
    <w:rsid w:val="07441F2F"/>
    <w:rsid w:val="07462691"/>
    <w:rsid w:val="077ADBE1"/>
    <w:rsid w:val="078612BB"/>
    <w:rsid w:val="07941134"/>
    <w:rsid w:val="07A51385"/>
    <w:rsid w:val="07C811F9"/>
    <w:rsid w:val="07D31E6E"/>
    <w:rsid w:val="07E45B45"/>
    <w:rsid w:val="07F287FC"/>
    <w:rsid w:val="07F3635E"/>
    <w:rsid w:val="07F45419"/>
    <w:rsid w:val="07F4F48B"/>
    <w:rsid w:val="07F98E32"/>
    <w:rsid w:val="081ED113"/>
    <w:rsid w:val="0823BAC3"/>
    <w:rsid w:val="0825CFEC"/>
    <w:rsid w:val="08412C5E"/>
    <w:rsid w:val="0843CA70"/>
    <w:rsid w:val="088113F9"/>
    <w:rsid w:val="08830DCF"/>
    <w:rsid w:val="08840FCC"/>
    <w:rsid w:val="089A2250"/>
    <w:rsid w:val="089BBC23"/>
    <w:rsid w:val="08A360AD"/>
    <w:rsid w:val="08A4B47A"/>
    <w:rsid w:val="08A7BFCB"/>
    <w:rsid w:val="08AE18DB"/>
    <w:rsid w:val="08AFE637"/>
    <w:rsid w:val="08E67EF9"/>
    <w:rsid w:val="08E9B6AC"/>
    <w:rsid w:val="08EB7FED"/>
    <w:rsid w:val="090437E3"/>
    <w:rsid w:val="0919ADC1"/>
    <w:rsid w:val="0921E31C"/>
    <w:rsid w:val="09294709"/>
    <w:rsid w:val="09684A81"/>
    <w:rsid w:val="096DCAE9"/>
    <w:rsid w:val="0973A994"/>
    <w:rsid w:val="097DB878"/>
    <w:rsid w:val="09805501"/>
    <w:rsid w:val="0990247A"/>
    <w:rsid w:val="09A05FDE"/>
    <w:rsid w:val="09A3E7FC"/>
    <w:rsid w:val="09BF8B24"/>
    <w:rsid w:val="09C08693"/>
    <w:rsid w:val="09CB3C6A"/>
    <w:rsid w:val="09D955A7"/>
    <w:rsid w:val="09E5AB17"/>
    <w:rsid w:val="09EC928E"/>
    <w:rsid w:val="09F4FD5B"/>
    <w:rsid w:val="09FA942E"/>
    <w:rsid w:val="0A00831B"/>
    <w:rsid w:val="0A06FB86"/>
    <w:rsid w:val="0A19153E"/>
    <w:rsid w:val="0A1EDE30"/>
    <w:rsid w:val="0A21C65D"/>
    <w:rsid w:val="0A30CC56"/>
    <w:rsid w:val="0A3DC9CE"/>
    <w:rsid w:val="0A650E93"/>
    <w:rsid w:val="0A6FD5AF"/>
    <w:rsid w:val="0A7058F9"/>
    <w:rsid w:val="0A749455"/>
    <w:rsid w:val="0A789B18"/>
    <w:rsid w:val="0A823347"/>
    <w:rsid w:val="0A8D5581"/>
    <w:rsid w:val="0A905BEC"/>
    <w:rsid w:val="0A9C5019"/>
    <w:rsid w:val="0AA374E5"/>
    <w:rsid w:val="0AAFC3CF"/>
    <w:rsid w:val="0AB57E22"/>
    <w:rsid w:val="0ADBE24E"/>
    <w:rsid w:val="0AE3E2E5"/>
    <w:rsid w:val="0AF41576"/>
    <w:rsid w:val="0B030B52"/>
    <w:rsid w:val="0B0F79F5"/>
    <w:rsid w:val="0B15764C"/>
    <w:rsid w:val="0B1C7F08"/>
    <w:rsid w:val="0B254C70"/>
    <w:rsid w:val="0B27782F"/>
    <w:rsid w:val="0B2BF4DB"/>
    <w:rsid w:val="0B4056E0"/>
    <w:rsid w:val="0B53C40A"/>
    <w:rsid w:val="0B543444"/>
    <w:rsid w:val="0B5B5B85"/>
    <w:rsid w:val="0B6C15EE"/>
    <w:rsid w:val="0B93E96C"/>
    <w:rsid w:val="0B97D909"/>
    <w:rsid w:val="0BAD0636"/>
    <w:rsid w:val="0BBA3CF4"/>
    <w:rsid w:val="0BCEF908"/>
    <w:rsid w:val="0BE2AC62"/>
    <w:rsid w:val="0C391201"/>
    <w:rsid w:val="0C48EAE4"/>
    <w:rsid w:val="0C5983DE"/>
    <w:rsid w:val="0C5E8AC6"/>
    <w:rsid w:val="0C7884A8"/>
    <w:rsid w:val="0C881884"/>
    <w:rsid w:val="0C9221F9"/>
    <w:rsid w:val="0C9560E4"/>
    <w:rsid w:val="0C95EC32"/>
    <w:rsid w:val="0C9B777E"/>
    <w:rsid w:val="0CA9188F"/>
    <w:rsid w:val="0CC11CD1"/>
    <w:rsid w:val="0CD800A0"/>
    <w:rsid w:val="0CDD8F4B"/>
    <w:rsid w:val="0CE25342"/>
    <w:rsid w:val="0CF3BCCD"/>
    <w:rsid w:val="0CF82755"/>
    <w:rsid w:val="0D0B165A"/>
    <w:rsid w:val="0D15BB04"/>
    <w:rsid w:val="0D34DF60"/>
    <w:rsid w:val="0D50B600"/>
    <w:rsid w:val="0D5448C3"/>
    <w:rsid w:val="0D5604E9"/>
    <w:rsid w:val="0D615A5A"/>
    <w:rsid w:val="0D714164"/>
    <w:rsid w:val="0D896424"/>
    <w:rsid w:val="0D9121FF"/>
    <w:rsid w:val="0D99D363"/>
    <w:rsid w:val="0DB08B65"/>
    <w:rsid w:val="0DB4229D"/>
    <w:rsid w:val="0DC4F643"/>
    <w:rsid w:val="0DD05011"/>
    <w:rsid w:val="0DE387B8"/>
    <w:rsid w:val="0DE64AC4"/>
    <w:rsid w:val="0DE78E75"/>
    <w:rsid w:val="0E002466"/>
    <w:rsid w:val="0E189436"/>
    <w:rsid w:val="0E1F87D1"/>
    <w:rsid w:val="0E233E5C"/>
    <w:rsid w:val="0E3F5CAE"/>
    <w:rsid w:val="0E850977"/>
    <w:rsid w:val="0E8C6650"/>
    <w:rsid w:val="0E9DD1D0"/>
    <w:rsid w:val="0EA7C2C2"/>
    <w:rsid w:val="0EB2092B"/>
    <w:rsid w:val="0EB24045"/>
    <w:rsid w:val="0EE2BE5F"/>
    <w:rsid w:val="0EF979D4"/>
    <w:rsid w:val="0EFD2ABB"/>
    <w:rsid w:val="0F02F5E8"/>
    <w:rsid w:val="0F0B898C"/>
    <w:rsid w:val="0F15EFEA"/>
    <w:rsid w:val="0F2D7927"/>
    <w:rsid w:val="0F3D9B20"/>
    <w:rsid w:val="0F489288"/>
    <w:rsid w:val="0F5698DF"/>
    <w:rsid w:val="0F56BFA6"/>
    <w:rsid w:val="0F60C6A4"/>
    <w:rsid w:val="0F6DF4B6"/>
    <w:rsid w:val="0F7C26FD"/>
    <w:rsid w:val="0F88EF45"/>
    <w:rsid w:val="0F94491F"/>
    <w:rsid w:val="0F978C99"/>
    <w:rsid w:val="0FA4CD07"/>
    <w:rsid w:val="0FBF0EBD"/>
    <w:rsid w:val="0FC33102"/>
    <w:rsid w:val="0FC68018"/>
    <w:rsid w:val="0FFF65FE"/>
    <w:rsid w:val="100790D3"/>
    <w:rsid w:val="100A7E60"/>
    <w:rsid w:val="102ADC2C"/>
    <w:rsid w:val="102ECCA8"/>
    <w:rsid w:val="102FC817"/>
    <w:rsid w:val="10426320"/>
    <w:rsid w:val="104BC9BA"/>
    <w:rsid w:val="10524A1E"/>
    <w:rsid w:val="106614AB"/>
    <w:rsid w:val="1068E104"/>
    <w:rsid w:val="1082401A"/>
    <w:rsid w:val="10976E06"/>
    <w:rsid w:val="109C2B4A"/>
    <w:rsid w:val="109E3B7E"/>
    <w:rsid w:val="10A01FB2"/>
    <w:rsid w:val="10A08F27"/>
    <w:rsid w:val="10A26A2B"/>
    <w:rsid w:val="10BA80F4"/>
    <w:rsid w:val="10C421E9"/>
    <w:rsid w:val="10E3FEE5"/>
    <w:rsid w:val="10E5D259"/>
    <w:rsid w:val="10EF8205"/>
    <w:rsid w:val="10F09D58"/>
    <w:rsid w:val="10FC9705"/>
    <w:rsid w:val="110E20C4"/>
    <w:rsid w:val="112043E2"/>
    <w:rsid w:val="112BB373"/>
    <w:rsid w:val="113210AC"/>
    <w:rsid w:val="114D9334"/>
    <w:rsid w:val="11532469"/>
    <w:rsid w:val="11745908"/>
    <w:rsid w:val="11839CC9"/>
    <w:rsid w:val="1187A93B"/>
    <w:rsid w:val="11A15607"/>
    <w:rsid w:val="11BC2B6C"/>
    <w:rsid w:val="11CA9D09"/>
    <w:rsid w:val="11CB9878"/>
    <w:rsid w:val="11D350A4"/>
    <w:rsid w:val="11DB5772"/>
    <w:rsid w:val="11E01A2D"/>
    <w:rsid w:val="12084BEE"/>
    <w:rsid w:val="1210C3EB"/>
    <w:rsid w:val="122715AC"/>
    <w:rsid w:val="122B4F26"/>
    <w:rsid w:val="12311A96"/>
    <w:rsid w:val="1235A124"/>
    <w:rsid w:val="124933AB"/>
    <w:rsid w:val="124A7EBC"/>
    <w:rsid w:val="1250B34D"/>
    <w:rsid w:val="1250D7B8"/>
    <w:rsid w:val="12642E16"/>
    <w:rsid w:val="1269F710"/>
    <w:rsid w:val="1274FE12"/>
    <w:rsid w:val="127F36FB"/>
    <w:rsid w:val="128DED51"/>
    <w:rsid w:val="12A08C3F"/>
    <w:rsid w:val="12A1E933"/>
    <w:rsid w:val="12A35B57"/>
    <w:rsid w:val="12A41770"/>
    <w:rsid w:val="12C09007"/>
    <w:rsid w:val="12C9EC6C"/>
    <w:rsid w:val="12D0B2E8"/>
    <w:rsid w:val="12D568B3"/>
    <w:rsid w:val="12DBC845"/>
    <w:rsid w:val="12F4D725"/>
    <w:rsid w:val="12F81F46"/>
    <w:rsid w:val="13008FF2"/>
    <w:rsid w:val="130AEBDE"/>
    <w:rsid w:val="13293DC3"/>
    <w:rsid w:val="133706C0"/>
    <w:rsid w:val="134327D7"/>
    <w:rsid w:val="1345B78D"/>
    <w:rsid w:val="135E44F2"/>
    <w:rsid w:val="1370B725"/>
    <w:rsid w:val="137727D3"/>
    <w:rsid w:val="137A580A"/>
    <w:rsid w:val="1389EAE0"/>
    <w:rsid w:val="138FEC05"/>
    <w:rsid w:val="13A2B8FF"/>
    <w:rsid w:val="13D17185"/>
    <w:rsid w:val="13F47F74"/>
    <w:rsid w:val="1412180B"/>
    <w:rsid w:val="1412A3F0"/>
    <w:rsid w:val="141B075C"/>
    <w:rsid w:val="141F5AF0"/>
    <w:rsid w:val="14229849"/>
    <w:rsid w:val="14264D07"/>
    <w:rsid w:val="1427D107"/>
    <w:rsid w:val="142CCF43"/>
    <w:rsid w:val="143F2BB8"/>
    <w:rsid w:val="14526338"/>
    <w:rsid w:val="145C6068"/>
    <w:rsid w:val="145EBBBE"/>
    <w:rsid w:val="146C8349"/>
    <w:rsid w:val="147532A7"/>
    <w:rsid w:val="148345E8"/>
    <w:rsid w:val="14904CDB"/>
    <w:rsid w:val="14ACB9BE"/>
    <w:rsid w:val="14B2EAAE"/>
    <w:rsid w:val="14BA444E"/>
    <w:rsid w:val="14EE057B"/>
    <w:rsid w:val="14F9AB9D"/>
    <w:rsid w:val="14FC7333"/>
    <w:rsid w:val="15087C28"/>
    <w:rsid w:val="15106D6A"/>
    <w:rsid w:val="15108FEC"/>
    <w:rsid w:val="151D5DB6"/>
    <w:rsid w:val="1525BB41"/>
    <w:rsid w:val="15332081"/>
    <w:rsid w:val="1538633A"/>
    <w:rsid w:val="153985CE"/>
    <w:rsid w:val="15492C48"/>
    <w:rsid w:val="1567C5B1"/>
    <w:rsid w:val="15756250"/>
    <w:rsid w:val="15796723"/>
    <w:rsid w:val="1582C1F3"/>
    <w:rsid w:val="159AFE16"/>
    <w:rsid w:val="159CA77D"/>
    <w:rsid w:val="159D912B"/>
    <w:rsid w:val="15C89FA4"/>
    <w:rsid w:val="15CE2B4B"/>
    <w:rsid w:val="15DB729C"/>
    <w:rsid w:val="15FE645F"/>
    <w:rsid w:val="1600F721"/>
    <w:rsid w:val="16011414"/>
    <w:rsid w:val="16039DFC"/>
    <w:rsid w:val="160853AA"/>
    <w:rsid w:val="1619D0CD"/>
    <w:rsid w:val="161ACDB5"/>
    <w:rsid w:val="1623A90E"/>
    <w:rsid w:val="1626958C"/>
    <w:rsid w:val="162F0E2E"/>
    <w:rsid w:val="16348068"/>
    <w:rsid w:val="16523D93"/>
    <w:rsid w:val="16566049"/>
    <w:rsid w:val="16609700"/>
    <w:rsid w:val="16984394"/>
    <w:rsid w:val="16AD2651"/>
    <w:rsid w:val="16AEC895"/>
    <w:rsid w:val="16B92E17"/>
    <w:rsid w:val="16BADC84"/>
    <w:rsid w:val="17016E86"/>
    <w:rsid w:val="170898D5"/>
    <w:rsid w:val="171458BB"/>
    <w:rsid w:val="172441D4"/>
    <w:rsid w:val="172DB721"/>
    <w:rsid w:val="173E39A8"/>
    <w:rsid w:val="17481328"/>
    <w:rsid w:val="1749145F"/>
    <w:rsid w:val="1749B8CD"/>
    <w:rsid w:val="17544859"/>
    <w:rsid w:val="176FFE60"/>
    <w:rsid w:val="1774BC8C"/>
    <w:rsid w:val="178885FB"/>
    <w:rsid w:val="179D1144"/>
    <w:rsid w:val="17A873F6"/>
    <w:rsid w:val="17B15AE0"/>
    <w:rsid w:val="17B49B40"/>
    <w:rsid w:val="17B64A43"/>
    <w:rsid w:val="17EC3437"/>
    <w:rsid w:val="17ECA710"/>
    <w:rsid w:val="182CD744"/>
    <w:rsid w:val="18317099"/>
    <w:rsid w:val="1831B30B"/>
    <w:rsid w:val="185CAD1B"/>
    <w:rsid w:val="1869E15E"/>
    <w:rsid w:val="186FDE3B"/>
    <w:rsid w:val="187D1BEA"/>
    <w:rsid w:val="188460E8"/>
    <w:rsid w:val="18858CB2"/>
    <w:rsid w:val="188629DF"/>
    <w:rsid w:val="1888BA5B"/>
    <w:rsid w:val="188DAC10"/>
    <w:rsid w:val="189110A5"/>
    <w:rsid w:val="18ABF562"/>
    <w:rsid w:val="18BF088A"/>
    <w:rsid w:val="18D9DEAB"/>
    <w:rsid w:val="18DFDA66"/>
    <w:rsid w:val="18E3465C"/>
    <w:rsid w:val="18E3E389"/>
    <w:rsid w:val="18E817C5"/>
    <w:rsid w:val="18EE6B5D"/>
    <w:rsid w:val="1900B9BF"/>
    <w:rsid w:val="190722A3"/>
    <w:rsid w:val="191DFE23"/>
    <w:rsid w:val="19341A87"/>
    <w:rsid w:val="1936D30D"/>
    <w:rsid w:val="193FF46C"/>
    <w:rsid w:val="1955BFD5"/>
    <w:rsid w:val="1976025F"/>
    <w:rsid w:val="19C6D5BA"/>
    <w:rsid w:val="19DB4201"/>
    <w:rsid w:val="19EA8143"/>
    <w:rsid w:val="19FC7401"/>
    <w:rsid w:val="1A062682"/>
    <w:rsid w:val="1A0C5908"/>
    <w:rsid w:val="1A0C59C7"/>
    <w:rsid w:val="1A158671"/>
    <w:rsid w:val="1A1ACD31"/>
    <w:rsid w:val="1A1C1C1E"/>
    <w:rsid w:val="1A2B0637"/>
    <w:rsid w:val="1A31D034"/>
    <w:rsid w:val="1A36FA64"/>
    <w:rsid w:val="1A5A24CD"/>
    <w:rsid w:val="1A62261D"/>
    <w:rsid w:val="1A7AD70B"/>
    <w:rsid w:val="1A9CA890"/>
    <w:rsid w:val="1ABFAF8B"/>
    <w:rsid w:val="1ACBA1EC"/>
    <w:rsid w:val="1ACFEAE8"/>
    <w:rsid w:val="1ADBC4CD"/>
    <w:rsid w:val="1B070D26"/>
    <w:rsid w:val="1B100715"/>
    <w:rsid w:val="1B1F285D"/>
    <w:rsid w:val="1B2C5B76"/>
    <w:rsid w:val="1B43E1AD"/>
    <w:rsid w:val="1B69115B"/>
    <w:rsid w:val="1B6ACF99"/>
    <w:rsid w:val="1B6EBDD7"/>
    <w:rsid w:val="1B7B27AB"/>
    <w:rsid w:val="1B8569EF"/>
    <w:rsid w:val="1B90C6A4"/>
    <w:rsid w:val="1B9B1C82"/>
    <w:rsid w:val="1B9B3A65"/>
    <w:rsid w:val="1BB08F8D"/>
    <w:rsid w:val="1BC13C8A"/>
    <w:rsid w:val="1BEF2F3B"/>
    <w:rsid w:val="1BF0711B"/>
    <w:rsid w:val="1BF2F469"/>
    <w:rsid w:val="1C0125DA"/>
    <w:rsid w:val="1C0519A5"/>
    <w:rsid w:val="1C09ABD6"/>
    <w:rsid w:val="1C0FBC74"/>
    <w:rsid w:val="1C1409F8"/>
    <w:rsid w:val="1C14EB47"/>
    <w:rsid w:val="1C244290"/>
    <w:rsid w:val="1C64FAC3"/>
    <w:rsid w:val="1C8363D4"/>
    <w:rsid w:val="1C891251"/>
    <w:rsid w:val="1C9F7761"/>
    <w:rsid w:val="1CB39287"/>
    <w:rsid w:val="1CB466F6"/>
    <w:rsid w:val="1CCDA483"/>
    <w:rsid w:val="1CCF8054"/>
    <w:rsid w:val="1CDF61F3"/>
    <w:rsid w:val="1CEC99D3"/>
    <w:rsid w:val="1CF374F6"/>
    <w:rsid w:val="1CF5C555"/>
    <w:rsid w:val="1CF630EF"/>
    <w:rsid w:val="1D09109C"/>
    <w:rsid w:val="1D0A8E38"/>
    <w:rsid w:val="1D13BF5A"/>
    <w:rsid w:val="1D213A50"/>
    <w:rsid w:val="1D2DFD9C"/>
    <w:rsid w:val="1D3526A4"/>
    <w:rsid w:val="1D4244A0"/>
    <w:rsid w:val="1D5012AE"/>
    <w:rsid w:val="1D62A6F9"/>
    <w:rsid w:val="1D64BAFE"/>
    <w:rsid w:val="1D6E9B26"/>
    <w:rsid w:val="1D8C417C"/>
    <w:rsid w:val="1D92457C"/>
    <w:rsid w:val="1D974DF1"/>
    <w:rsid w:val="1DAF03A1"/>
    <w:rsid w:val="1DC61BC8"/>
    <w:rsid w:val="1DC6FA54"/>
    <w:rsid w:val="1DCA7D93"/>
    <w:rsid w:val="1DCF0BD1"/>
    <w:rsid w:val="1E007145"/>
    <w:rsid w:val="1E5B9A7D"/>
    <w:rsid w:val="1E60021F"/>
    <w:rsid w:val="1E687E90"/>
    <w:rsid w:val="1E80CC81"/>
    <w:rsid w:val="1E886A34"/>
    <w:rsid w:val="1E936DA8"/>
    <w:rsid w:val="1E9D8087"/>
    <w:rsid w:val="1EA6CDBD"/>
    <w:rsid w:val="1EA6D65C"/>
    <w:rsid w:val="1EA9A580"/>
    <w:rsid w:val="1EB6777B"/>
    <w:rsid w:val="1EB7E0AD"/>
    <w:rsid w:val="1EC61D23"/>
    <w:rsid w:val="1EC86766"/>
    <w:rsid w:val="1EDFB4EF"/>
    <w:rsid w:val="1EDFF17E"/>
    <w:rsid w:val="1EE3CEB6"/>
    <w:rsid w:val="1EFE775A"/>
    <w:rsid w:val="1F0995DD"/>
    <w:rsid w:val="1F24D6A4"/>
    <w:rsid w:val="1F379FCB"/>
    <w:rsid w:val="1F3E55F5"/>
    <w:rsid w:val="1FA1C874"/>
    <w:rsid w:val="1FA3CA54"/>
    <w:rsid w:val="1FB5B67C"/>
    <w:rsid w:val="1FC72076"/>
    <w:rsid w:val="1FDF0E99"/>
    <w:rsid w:val="1FE8D447"/>
    <w:rsid w:val="2006484B"/>
    <w:rsid w:val="201B62D3"/>
    <w:rsid w:val="20451E44"/>
    <w:rsid w:val="2054A454"/>
    <w:rsid w:val="205C4F33"/>
    <w:rsid w:val="205E46A1"/>
    <w:rsid w:val="206437C7"/>
    <w:rsid w:val="20680E6C"/>
    <w:rsid w:val="2074D08E"/>
    <w:rsid w:val="2079E562"/>
    <w:rsid w:val="2080C069"/>
    <w:rsid w:val="20864F31"/>
    <w:rsid w:val="208B5DA2"/>
    <w:rsid w:val="20C11D56"/>
    <w:rsid w:val="20CBEB6F"/>
    <w:rsid w:val="20CF3C9F"/>
    <w:rsid w:val="20D772B6"/>
    <w:rsid w:val="20FC4575"/>
    <w:rsid w:val="20FE8C4F"/>
    <w:rsid w:val="2109302D"/>
    <w:rsid w:val="211AA855"/>
    <w:rsid w:val="211DAEC0"/>
    <w:rsid w:val="212ACB2D"/>
    <w:rsid w:val="21314C44"/>
    <w:rsid w:val="21375219"/>
    <w:rsid w:val="2142678F"/>
    <w:rsid w:val="2154F6E2"/>
    <w:rsid w:val="21644F3C"/>
    <w:rsid w:val="216806A1"/>
    <w:rsid w:val="216D9114"/>
    <w:rsid w:val="21848620"/>
    <w:rsid w:val="2186EB70"/>
    <w:rsid w:val="2187F98F"/>
    <w:rsid w:val="2189B97C"/>
    <w:rsid w:val="21916DB6"/>
    <w:rsid w:val="2193288B"/>
    <w:rsid w:val="21997221"/>
    <w:rsid w:val="219A0453"/>
    <w:rsid w:val="21B36026"/>
    <w:rsid w:val="21C00AF6"/>
    <w:rsid w:val="21C1DEB0"/>
    <w:rsid w:val="21C496A1"/>
    <w:rsid w:val="21D52149"/>
    <w:rsid w:val="21D9759A"/>
    <w:rsid w:val="21DA6634"/>
    <w:rsid w:val="21F074B5"/>
    <w:rsid w:val="21F17B3C"/>
    <w:rsid w:val="21FA61A9"/>
    <w:rsid w:val="220FC87B"/>
    <w:rsid w:val="2211E707"/>
    <w:rsid w:val="221D7147"/>
    <w:rsid w:val="22252BDD"/>
    <w:rsid w:val="2236181C"/>
    <w:rsid w:val="2250EA7F"/>
    <w:rsid w:val="228BC706"/>
    <w:rsid w:val="22B09967"/>
    <w:rsid w:val="22BC27EF"/>
    <w:rsid w:val="22D8587B"/>
    <w:rsid w:val="22DA9F67"/>
    <w:rsid w:val="22DF2949"/>
    <w:rsid w:val="22EF5AB5"/>
    <w:rsid w:val="22FEC138"/>
    <w:rsid w:val="23001F9D"/>
    <w:rsid w:val="2301F786"/>
    <w:rsid w:val="2303D702"/>
    <w:rsid w:val="230D061A"/>
    <w:rsid w:val="2320C031"/>
    <w:rsid w:val="2325F1AB"/>
    <w:rsid w:val="23451771"/>
    <w:rsid w:val="2345B981"/>
    <w:rsid w:val="235BDB57"/>
    <w:rsid w:val="2370F7F9"/>
    <w:rsid w:val="238C4516"/>
    <w:rsid w:val="239CEC24"/>
    <w:rsid w:val="239FB7F0"/>
    <w:rsid w:val="23BDB1CE"/>
    <w:rsid w:val="23C0FC3E"/>
    <w:rsid w:val="23C208C0"/>
    <w:rsid w:val="23C2FE64"/>
    <w:rsid w:val="23C4F4EF"/>
    <w:rsid w:val="23CBD78A"/>
    <w:rsid w:val="23D5269C"/>
    <w:rsid w:val="23DB447D"/>
    <w:rsid w:val="23ED37BB"/>
    <w:rsid w:val="23F4ACD9"/>
    <w:rsid w:val="23F516D9"/>
    <w:rsid w:val="23F64139"/>
    <w:rsid w:val="23FCF961"/>
    <w:rsid w:val="24038C31"/>
    <w:rsid w:val="2407D8AD"/>
    <w:rsid w:val="2407E24F"/>
    <w:rsid w:val="24102B8A"/>
    <w:rsid w:val="24269630"/>
    <w:rsid w:val="24272637"/>
    <w:rsid w:val="2427A126"/>
    <w:rsid w:val="2433E637"/>
    <w:rsid w:val="24555D2A"/>
    <w:rsid w:val="2461495B"/>
    <w:rsid w:val="246A95E3"/>
    <w:rsid w:val="248C4961"/>
    <w:rsid w:val="248DFBAF"/>
    <w:rsid w:val="2494E721"/>
    <w:rsid w:val="249A9199"/>
    <w:rsid w:val="249BEFFE"/>
    <w:rsid w:val="24B76EC5"/>
    <w:rsid w:val="24C69883"/>
    <w:rsid w:val="24D3BB5D"/>
    <w:rsid w:val="24D9C479"/>
    <w:rsid w:val="250202CA"/>
    <w:rsid w:val="250CD74B"/>
    <w:rsid w:val="250F5C5B"/>
    <w:rsid w:val="251BDC07"/>
    <w:rsid w:val="251D8DA3"/>
    <w:rsid w:val="2522C3A7"/>
    <w:rsid w:val="25291BFE"/>
    <w:rsid w:val="253D70F6"/>
    <w:rsid w:val="254988F8"/>
    <w:rsid w:val="254A1D49"/>
    <w:rsid w:val="254D5685"/>
    <w:rsid w:val="25553878"/>
    <w:rsid w:val="2567A7EB"/>
    <w:rsid w:val="2570D472"/>
    <w:rsid w:val="25719B18"/>
    <w:rsid w:val="25907D3A"/>
    <w:rsid w:val="25A415DB"/>
    <w:rsid w:val="25A47EB5"/>
    <w:rsid w:val="25A71A9B"/>
    <w:rsid w:val="25AC3038"/>
    <w:rsid w:val="25CFB698"/>
    <w:rsid w:val="25F01A01"/>
    <w:rsid w:val="2604BD67"/>
    <w:rsid w:val="263B77C4"/>
    <w:rsid w:val="2642CA91"/>
    <w:rsid w:val="2651DD9A"/>
    <w:rsid w:val="268160EA"/>
    <w:rsid w:val="26917A1A"/>
    <w:rsid w:val="26937C19"/>
    <w:rsid w:val="2696CA85"/>
    <w:rsid w:val="26B95E04"/>
    <w:rsid w:val="26D00A1C"/>
    <w:rsid w:val="26D12F08"/>
    <w:rsid w:val="26D3794B"/>
    <w:rsid w:val="27009656"/>
    <w:rsid w:val="270356AA"/>
    <w:rsid w:val="27086ACE"/>
    <w:rsid w:val="27320E8F"/>
    <w:rsid w:val="273F679C"/>
    <w:rsid w:val="27685602"/>
    <w:rsid w:val="277644C2"/>
    <w:rsid w:val="2789E9D9"/>
    <w:rsid w:val="27991647"/>
    <w:rsid w:val="279AC1C8"/>
    <w:rsid w:val="27A93CA7"/>
    <w:rsid w:val="27B00547"/>
    <w:rsid w:val="27BFAF42"/>
    <w:rsid w:val="27C8E0E8"/>
    <w:rsid w:val="27E0773D"/>
    <w:rsid w:val="27F43154"/>
    <w:rsid w:val="28026A0F"/>
    <w:rsid w:val="282632B1"/>
    <w:rsid w:val="284F81E9"/>
    <w:rsid w:val="28503029"/>
    <w:rsid w:val="28509D3C"/>
    <w:rsid w:val="2853EE6B"/>
    <w:rsid w:val="28552E65"/>
    <w:rsid w:val="28676FDF"/>
    <w:rsid w:val="286F49AC"/>
    <w:rsid w:val="2876018D"/>
    <w:rsid w:val="289D009B"/>
    <w:rsid w:val="28A559A0"/>
    <w:rsid w:val="28BE2657"/>
    <w:rsid w:val="28F67542"/>
    <w:rsid w:val="29084F78"/>
    <w:rsid w:val="29201159"/>
    <w:rsid w:val="2925BA3A"/>
    <w:rsid w:val="292DA760"/>
    <w:rsid w:val="2943D374"/>
    <w:rsid w:val="2949E0EB"/>
    <w:rsid w:val="296A8B7A"/>
    <w:rsid w:val="297E73A2"/>
    <w:rsid w:val="298229F9"/>
    <w:rsid w:val="2989EFF9"/>
    <w:rsid w:val="299049F2"/>
    <w:rsid w:val="299918DF"/>
    <w:rsid w:val="299B3098"/>
    <w:rsid w:val="29A207B0"/>
    <w:rsid w:val="29A615E8"/>
    <w:rsid w:val="29B0D79C"/>
    <w:rsid w:val="29B1D982"/>
    <w:rsid w:val="29B458F5"/>
    <w:rsid w:val="29C38312"/>
    <w:rsid w:val="29CA6109"/>
    <w:rsid w:val="29D30A61"/>
    <w:rsid w:val="29E0332E"/>
    <w:rsid w:val="29F0FEC6"/>
    <w:rsid w:val="29F18AF3"/>
    <w:rsid w:val="29FC8D21"/>
    <w:rsid w:val="2A0D3D1B"/>
    <w:rsid w:val="2A20C7A8"/>
    <w:rsid w:val="2A3B190E"/>
    <w:rsid w:val="2A45AB14"/>
    <w:rsid w:val="2A539617"/>
    <w:rsid w:val="2A62C957"/>
    <w:rsid w:val="2A65A6D5"/>
    <w:rsid w:val="2A702D1C"/>
    <w:rsid w:val="2A7BF31A"/>
    <w:rsid w:val="2A8344BE"/>
    <w:rsid w:val="2A9DAF0F"/>
    <w:rsid w:val="2AB87B63"/>
    <w:rsid w:val="2AC4D537"/>
    <w:rsid w:val="2AC63352"/>
    <w:rsid w:val="2AD0B709"/>
    <w:rsid w:val="2AE7F9FB"/>
    <w:rsid w:val="2AF4D679"/>
    <w:rsid w:val="2B0D12CE"/>
    <w:rsid w:val="2B1DE660"/>
    <w:rsid w:val="2B3E6EAE"/>
    <w:rsid w:val="2B525FDC"/>
    <w:rsid w:val="2B58C669"/>
    <w:rsid w:val="2B67AAB4"/>
    <w:rsid w:val="2B836405"/>
    <w:rsid w:val="2B883DFE"/>
    <w:rsid w:val="2B8CCF27"/>
    <w:rsid w:val="2BC303B3"/>
    <w:rsid w:val="2BEA7556"/>
    <w:rsid w:val="2C00FDFB"/>
    <w:rsid w:val="2C1C6B7A"/>
    <w:rsid w:val="2C259097"/>
    <w:rsid w:val="2C2B0234"/>
    <w:rsid w:val="2C2DCB88"/>
    <w:rsid w:val="2C3D718E"/>
    <w:rsid w:val="2C5E3CD0"/>
    <w:rsid w:val="2C62C414"/>
    <w:rsid w:val="2C7CBF41"/>
    <w:rsid w:val="2C841E5C"/>
    <w:rsid w:val="2C90A6DA"/>
    <w:rsid w:val="2C9985B2"/>
    <w:rsid w:val="2CB9B825"/>
    <w:rsid w:val="2CBBF515"/>
    <w:rsid w:val="2CBDF7F0"/>
    <w:rsid w:val="2CC372B8"/>
    <w:rsid w:val="2CC67BF3"/>
    <w:rsid w:val="2CC91D41"/>
    <w:rsid w:val="2CE20661"/>
    <w:rsid w:val="2CEBF9B7"/>
    <w:rsid w:val="2D0423EB"/>
    <w:rsid w:val="2D0648A9"/>
    <w:rsid w:val="2D0AAB23"/>
    <w:rsid w:val="2D17D3F0"/>
    <w:rsid w:val="2D233B29"/>
    <w:rsid w:val="2D34A535"/>
    <w:rsid w:val="2D35DD81"/>
    <w:rsid w:val="2D3F4BA0"/>
    <w:rsid w:val="2D46F02A"/>
    <w:rsid w:val="2D60F705"/>
    <w:rsid w:val="2D6445AA"/>
    <w:rsid w:val="2D6953CA"/>
    <w:rsid w:val="2D6AC0E9"/>
    <w:rsid w:val="2D6CF12B"/>
    <w:rsid w:val="2D78CAC3"/>
    <w:rsid w:val="2D7FFCC4"/>
    <w:rsid w:val="2D827C27"/>
    <w:rsid w:val="2D8B8667"/>
    <w:rsid w:val="2DB22C80"/>
    <w:rsid w:val="2DDAC87D"/>
    <w:rsid w:val="2E07E470"/>
    <w:rsid w:val="2E1060FC"/>
    <w:rsid w:val="2E1E5184"/>
    <w:rsid w:val="2E24D440"/>
    <w:rsid w:val="2E36ED01"/>
    <w:rsid w:val="2E3DFC9D"/>
    <w:rsid w:val="2E42F402"/>
    <w:rsid w:val="2E4C5EC2"/>
    <w:rsid w:val="2E5CE713"/>
    <w:rsid w:val="2E72E731"/>
    <w:rsid w:val="2E75A5B2"/>
    <w:rsid w:val="2E995A3B"/>
    <w:rsid w:val="2E9BF831"/>
    <w:rsid w:val="2E9E3681"/>
    <w:rsid w:val="2EA91443"/>
    <w:rsid w:val="2EA995B5"/>
    <w:rsid w:val="2EADB6E5"/>
    <w:rsid w:val="2EC3070C"/>
    <w:rsid w:val="2ECFFE44"/>
    <w:rsid w:val="2EDB1C01"/>
    <w:rsid w:val="2EDC97F1"/>
    <w:rsid w:val="2EEB5AF3"/>
    <w:rsid w:val="2EF63B14"/>
    <w:rsid w:val="2F01E5FE"/>
    <w:rsid w:val="2F067150"/>
    <w:rsid w:val="2F1E4C88"/>
    <w:rsid w:val="2F1F98E4"/>
    <w:rsid w:val="2F2B2676"/>
    <w:rsid w:val="2F3DB1F9"/>
    <w:rsid w:val="2F3DFFB1"/>
    <w:rsid w:val="2F50EBBD"/>
    <w:rsid w:val="2F55B11B"/>
    <w:rsid w:val="2F595806"/>
    <w:rsid w:val="2F5DA289"/>
    <w:rsid w:val="2F62287F"/>
    <w:rsid w:val="2F6DA578"/>
    <w:rsid w:val="2F709930"/>
    <w:rsid w:val="2F71365D"/>
    <w:rsid w:val="2F7D341D"/>
    <w:rsid w:val="2F9A29D2"/>
    <w:rsid w:val="2FA58242"/>
    <w:rsid w:val="2FADE19A"/>
    <w:rsid w:val="2FB6DB83"/>
    <w:rsid w:val="2FBE8525"/>
    <w:rsid w:val="2FCA5605"/>
    <w:rsid w:val="2FCAA86E"/>
    <w:rsid w:val="2FE10B1D"/>
    <w:rsid w:val="2FF8B774"/>
    <w:rsid w:val="2FFDBC92"/>
    <w:rsid w:val="2FFE1CB5"/>
    <w:rsid w:val="30005BFE"/>
    <w:rsid w:val="3007EA7D"/>
    <w:rsid w:val="30138E76"/>
    <w:rsid w:val="3022A6F0"/>
    <w:rsid w:val="30424BE5"/>
    <w:rsid w:val="30560950"/>
    <w:rsid w:val="30740D7F"/>
    <w:rsid w:val="307ABC1B"/>
    <w:rsid w:val="30A0F48C"/>
    <w:rsid w:val="30ACE02E"/>
    <w:rsid w:val="30B17173"/>
    <w:rsid w:val="30C00100"/>
    <w:rsid w:val="30C09283"/>
    <w:rsid w:val="30C43642"/>
    <w:rsid w:val="30D8A5DD"/>
    <w:rsid w:val="30E2897E"/>
    <w:rsid w:val="30E9CD42"/>
    <w:rsid w:val="30F1817C"/>
    <w:rsid w:val="31064828"/>
    <w:rsid w:val="311AAA2D"/>
    <w:rsid w:val="31317C5E"/>
    <w:rsid w:val="313B41E5"/>
    <w:rsid w:val="316CF6D5"/>
    <w:rsid w:val="317CDB7E"/>
    <w:rsid w:val="3183DCEC"/>
    <w:rsid w:val="318A283A"/>
    <w:rsid w:val="318E6923"/>
    <w:rsid w:val="3199ED16"/>
    <w:rsid w:val="31AEC9D8"/>
    <w:rsid w:val="31C1A160"/>
    <w:rsid w:val="31C6E30B"/>
    <w:rsid w:val="31CA98E7"/>
    <w:rsid w:val="31E0B505"/>
    <w:rsid w:val="31F1BC15"/>
    <w:rsid w:val="32127572"/>
    <w:rsid w:val="32227C5A"/>
    <w:rsid w:val="323E1212"/>
    <w:rsid w:val="32510BBA"/>
    <w:rsid w:val="32571722"/>
    <w:rsid w:val="325F2383"/>
    <w:rsid w:val="325F536D"/>
    <w:rsid w:val="326006A3"/>
    <w:rsid w:val="326903B9"/>
    <w:rsid w:val="327006F9"/>
    <w:rsid w:val="3271D316"/>
    <w:rsid w:val="32756308"/>
    <w:rsid w:val="327C0DF4"/>
    <w:rsid w:val="3280DE0B"/>
    <w:rsid w:val="328D51DD"/>
    <w:rsid w:val="328DA794"/>
    <w:rsid w:val="32913936"/>
    <w:rsid w:val="3296C61D"/>
    <w:rsid w:val="32CB19FC"/>
    <w:rsid w:val="32D8DC8D"/>
    <w:rsid w:val="32E2399C"/>
    <w:rsid w:val="32FCACB0"/>
    <w:rsid w:val="33012378"/>
    <w:rsid w:val="331FCFE5"/>
    <w:rsid w:val="33213C6E"/>
    <w:rsid w:val="3338BFC5"/>
    <w:rsid w:val="3356D5DA"/>
    <w:rsid w:val="335D71C1"/>
    <w:rsid w:val="338A3C72"/>
    <w:rsid w:val="339AD056"/>
    <w:rsid w:val="339E69EF"/>
    <w:rsid w:val="33B1F1BB"/>
    <w:rsid w:val="33BDF7AB"/>
    <w:rsid w:val="33EB6F4F"/>
    <w:rsid w:val="33EDCCFA"/>
    <w:rsid w:val="33FD0ED1"/>
    <w:rsid w:val="34026428"/>
    <w:rsid w:val="3404D41A"/>
    <w:rsid w:val="34113369"/>
    <w:rsid w:val="345133BF"/>
    <w:rsid w:val="34763889"/>
    <w:rsid w:val="348DFD9F"/>
    <w:rsid w:val="34A5D1E8"/>
    <w:rsid w:val="34D97D95"/>
    <w:rsid w:val="34F9A042"/>
    <w:rsid w:val="34FA9E55"/>
    <w:rsid w:val="3508C129"/>
    <w:rsid w:val="3515BD08"/>
    <w:rsid w:val="352CE585"/>
    <w:rsid w:val="35301846"/>
    <w:rsid w:val="35313528"/>
    <w:rsid w:val="3532FC40"/>
    <w:rsid w:val="35460EB6"/>
    <w:rsid w:val="3560D88B"/>
    <w:rsid w:val="3561A94F"/>
    <w:rsid w:val="356A27CC"/>
    <w:rsid w:val="356C0EF2"/>
    <w:rsid w:val="357465AF"/>
    <w:rsid w:val="35768F5B"/>
    <w:rsid w:val="357FDDC5"/>
    <w:rsid w:val="3580AAE2"/>
    <w:rsid w:val="358383C0"/>
    <w:rsid w:val="35BDFAD1"/>
    <w:rsid w:val="35E0E81C"/>
    <w:rsid w:val="35EE14D5"/>
    <w:rsid w:val="361208EA"/>
    <w:rsid w:val="3617E091"/>
    <w:rsid w:val="36399789"/>
    <w:rsid w:val="363EBCFF"/>
    <w:rsid w:val="364E0D44"/>
    <w:rsid w:val="365CDAA5"/>
    <w:rsid w:val="365D7A56"/>
    <w:rsid w:val="36673605"/>
    <w:rsid w:val="36991EF8"/>
    <w:rsid w:val="36B42628"/>
    <w:rsid w:val="36CA1D6F"/>
    <w:rsid w:val="36D36127"/>
    <w:rsid w:val="36EDD270"/>
    <w:rsid w:val="36F4F73C"/>
    <w:rsid w:val="36F7A94D"/>
    <w:rsid w:val="36FE7A6D"/>
    <w:rsid w:val="370777CB"/>
    <w:rsid w:val="371F6FEB"/>
    <w:rsid w:val="372D0629"/>
    <w:rsid w:val="37395BE2"/>
    <w:rsid w:val="3747C6F9"/>
    <w:rsid w:val="376D5A29"/>
    <w:rsid w:val="377BAB15"/>
    <w:rsid w:val="378649A7"/>
    <w:rsid w:val="378DA303"/>
    <w:rsid w:val="37A6E7E4"/>
    <w:rsid w:val="37A8A3B5"/>
    <w:rsid w:val="37C29675"/>
    <w:rsid w:val="37CBB686"/>
    <w:rsid w:val="37D1CF3B"/>
    <w:rsid w:val="37D567EA"/>
    <w:rsid w:val="37E15067"/>
    <w:rsid w:val="37EA38FA"/>
    <w:rsid w:val="37EF2853"/>
    <w:rsid w:val="37F8F65D"/>
    <w:rsid w:val="38017EE5"/>
    <w:rsid w:val="380AB956"/>
    <w:rsid w:val="3817BA87"/>
    <w:rsid w:val="38208420"/>
    <w:rsid w:val="3833032A"/>
    <w:rsid w:val="3839B95D"/>
    <w:rsid w:val="384A216A"/>
    <w:rsid w:val="3890307B"/>
    <w:rsid w:val="38A33BFC"/>
    <w:rsid w:val="38C5E9D1"/>
    <w:rsid w:val="38CE462C"/>
    <w:rsid w:val="38D0AEA4"/>
    <w:rsid w:val="38D2E868"/>
    <w:rsid w:val="38E0D462"/>
    <w:rsid w:val="38E16279"/>
    <w:rsid w:val="38E5F658"/>
    <w:rsid w:val="38F7CF9A"/>
    <w:rsid w:val="39001F36"/>
    <w:rsid w:val="39006A81"/>
    <w:rsid w:val="391C7B44"/>
    <w:rsid w:val="3925BC12"/>
    <w:rsid w:val="3949A9AC"/>
    <w:rsid w:val="39600A6A"/>
    <w:rsid w:val="396B8BFF"/>
    <w:rsid w:val="39872DE7"/>
    <w:rsid w:val="39876C12"/>
    <w:rsid w:val="3989094A"/>
    <w:rsid w:val="398ED8EC"/>
    <w:rsid w:val="39907DF2"/>
    <w:rsid w:val="39A23857"/>
    <w:rsid w:val="39A80149"/>
    <w:rsid w:val="39C9AC2F"/>
    <w:rsid w:val="39D48FD5"/>
    <w:rsid w:val="39D712FC"/>
    <w:rsid w:val="39DCE9BE"/>
    <w:rsid w:val="39DE7C8F"/>
    <w:rsid w:val="39F38B41"/>
    <w:rsid w:val="39FDB76E"/>
    <w:rsid w:val="3A281C67"/>
    <w:rsid w:val="3A2C97FE"/>
    <w:rsid w:val="3A3525D0"/>
    <w:rsid w:val="3A4F5A99"/>
    <w:rsid w:val="3A7515B1"/>
    <w:rsid w:val="3A758A1C"/>
    <w:rsid w:val="3A8074ED"/>
    <w:rsid w:val="3AACC8EE"/>
    <w:rsid w:val="3ABB379C"/>
    <w:rsid w:val="3AC233F6"/>
    <w:rsid w:val="3AE6E631"/>
    <w:rsid w:val="3AEA9121"/>
    <w:rsid w:val="3AFA3056"/>
    <w:rsid w:val="3B017BB0"/>
    <w:rsid w:val="3B17E223"/>
    <w:rsid w:val="3B22FE48"/>
    <w:rsid w:val="3B286472"/>
    <w:rsid w:val="3B394170"/>
    <w:rsid w:val="3B43D1AA"/>
    <w:rsid w:val="3B476A78"/>
    <w:rsid w:val="3B49E366"/>
    <w:rsid w:val="3B54ACBD"/>
    <w:rsid w:val="3B59EB03"/>
    <w:rsid w:val="3B742793"/>
    <w:rsid w:val="3B78BA1F"/>
    <w:rsid w:val="3B885235"/>
    <w:rsid w:val="3B9987CF"/>
    <w:rsid w:val="3B9C2709"/>
    <w:rsid w:val="3BA81B36"/>
    <w:rsid w:val="3BCEF2BF"/>
    <w:rsid w:val="3BD3A78E"/>
    <w:rsid w:val="3BD6DBCC"/>
    <w:rsid w:val="3BE61E90"/>
    <w:rsid w:val="3BE87F64"/>
    <w:rsid w:val="3C0A8DF8"/>
    <w:rsid w:val="3C25B1ED"/>
    <w:rsid w:val="3C3493DE"/>
    <w:rsid w:val="3C36E662"/>
    <w:rsid w:val="3C4118DC"/>
    <w:rsid w:val="3C4FB965"/>
    <w:rsid w:val="3C50EA25"/>
    <w:rsid w:val="3C5D096C"/>
    <w:rsid w:val="3C5DDEE9"/>
    <w:rsid w:val="3C647CC3"/>
    <w:rsid w:val="3C682211"/>
    <w:rsid w:val="3C742265"/>
    <w:rsid w:val="3C78E7DE"/>
    <w:rsid w:val="3C7D661B"/>
    <w:rsid w:val="3C814A6E"/>
    <w:rsid w:val="3C9DC780"/>
    <w:rsid w:val="3C9F27A9"/>
    <w:rsid w:val="3CC278AE"/>
    <w:rsid w:val="3CC47FD8"/>
    <w:rsid w:val="3CC77BAB"/>
    <w:rsid w:val="3CC9446F"/>
    <w:rsid w:val="3CD3C271"/>
    <w:rsid w:val="3CD3F119"/>
    <w:rsid w:val="3D0EB3BE"/>
    <w:rsid w:val="3D151BE4"/>
    <w:rsid w:val="3D1FA906"/>
    <w:rsid w:val="3D2A53FB"/>
    <w:rsid w:val="3D2B2C03"/>
    <w:rsid w:val="3D3916D6"/>
    <w:rsid w:val="3D5F58A2"/>
    <w:rsid w:val="3D665C3C"/>
    <w:rsid w:val="3DAA891B"/>
    <w:rsid w:val="3DBBF6C3"/>
    <w:rsid w:val="3DC23496"/>
    <w:rsid w:val="3DD3F08D"/>
    <w:rsid w:val="3DE38F49"/>
    <w:rsid w:val="3DE3CBBD"/>
    <w:rsid w:val="3DEB89C6"/>
    <w:rsid w:val="3DF2D85E"/>
    <w:rsid w:val="3DF3A49F"/>
    <w:rsid w:val="3DF45931"/>
    <w:rsid w:val="3E0FF2C6"/>
    <w:rsid w:val="3E159A4C"/>
    <w:rsid w:val="3E2C85AC"/>
    <w:rsid w:val="3E3997E1"/>
    <w:rsid w:val="3E4ADCB3"/>
    <w:rsid w:val="3E506046"/>
    <w:rsid w:val="3E586AF5"/>
    <w:rsid w:val="3E589CE4"/>
    <w:rsid w:val="3E5A9F0A"/>
    <w:rsid w:val="3E5FC75A"/>
    <w:rsid w:val="3E86F3CD"/>
    <w:rsid w:val="3E9F7953"/>
    <w:rsid w:val="3E9F82F5"/>
    <w:rsid w:val="3EAA841F"/>
    <w:rsid w:val="3EBB7967"/>
    <w:rsid w:val="3EBC9F4E"/>
    <w:rsid w:val="3EBF380D"/>
    <w:rsid w:val="3EC6245C"/>
    <w:rsid w:val="3EC6B007"/>
    <w:rsid w:val="3EC855E6"/>
    <w:rsid w:val="3EC9089C"/>
    <w:rsid w:val="3ECA3996"/>
    <w:rsid w:val="3ECCF5D0"/>
    <w:rsid w:val="3ED3C7CB"/>
    <w:rsid w:val="3EE0DA85"/>
    <w:rsid w:val="3EEF6338"/>
    <w:rsid w:val="3EF3D74C"/>
    <w:rsid w:val="3EF9B5C6"/>
    <w:rsid w:val="3F22CBBC"/>
    <w:rsid w:val="3F467731"/>
    <w:rsid w:val="3F64E8DE"/>
    <w:rsid w:val="3F78AE4B"/>
    <w:rsid w:val="3F7B96EC"/>
    <w:rsid w:val="3F84755E"/>
    <w:rsid w:val="3F89A733"/>
    <w:rsid w:val="3F8D7EE5"/>
    <w:rsid w:val="3F90AB68"/>
    <w:rsid w:val="3F9FE6BD"/>
    <w:rsid w:val="3FAA0789"/>
    <w:rsid w:val="3FACE7AF"/>
    <w:rsid w:val="3FB0300D"/>
    <w:rsid w:val="3FC0BCA4"/>
    <w:rsid w:val="3FC641E2"/>
    <w:rsid w:val="3FCB9BF1"/>
    <w:rsid w:val="3FDA5C53"/>
    <w:rsid w:val="3FDEC625"/>
    <w:rsid w:val="3FEF37C4"/>
    <w:rsid w:val="3FF66F6B"/>
    <w:rsid w:val="3FFF1C6D"/>
    <w:rsid w:val="3FFF1F3D"/>
    <w:rsid w:val="401FC11B"/>
    <w:rsid w:val="4033B2ED"/>
    <w:rsid w:val="403C65A0"/>
    <w:rsid w:val="4061DE92"/>
    <w:rsid w:val="4061F4BD"/>
    <w:rsid w:val="4074C901"/>
    <w:rsid w:val="40A3281E"/>
    <w:rsid w:val="40B03E15"/>
    <w:rsid w:val="40BC1CA7"/>
    <w:rsid w:val="40BE9C1D"/>
    <w:rsid w:val="40C2CF91"/>
    <w:rsid w:val="40D4E3F2"/>
    <w:rsid w:val="40D765F1"/>
    <w:rsid w:val="40E4E021"/>
    <w:rsid w:val="40EB44A8"/>
    <w:rsid w:val="40EC13ED"/>
    <w:rsid w:val="40F14BB3"/>
    <w:rsid w:val="40FAF746"/>
    <w:rsid w:val="410488B0"/>
    <w:rsid w:val="41275A40"/>
    <w:rsid w:val="41280579"/>
    <w:rsid w:val="41621243"/>
    <w:rsid w:val="4166ED6B"/>
    <w:rsid w:val="4168CFAE"/>
    <w:rsid w:val="4170BD34"/>
    <w:rsid w:val="41740396"/>
    <w:rsid w:val="417DFD94"/>
    <w:rsid w:val="4180C78C"/>
    <w:rsid w:val="4183280A"/>
    <w:rsid w:val="418DF541"/>
    <w:rsid w:val="41AC19B6"/>
    <w:rsid w:val="41B321BE"/>
    <w:rsid w:val="41B924EA"/>
    <w:rsid w:val="41D0E925"/>
    <w:rsid w:val="41DC4C55"/>
    <w:rsid w:val="41E48F85"/>
    <w:rsid w:val="41E4CF92"/>
    <w:rsid w:val="41F31A29"/>
    <w:rsid w:val="41FDAEF3"/>
    <w:rsid w:val="41FEA9D4"/>
    <w:rsid w:val="4218521A"/>
    <w:rsid w:val="421D3682"/>
    <w:rsid w:val="4222FE19"/>
    <w:rsid w:val="4236321E"/>
    <w:rsid w:val="423E3443"/>
    <w:rsid w:val="4246FF88"/>
    <w:rsid w:val="424D3362"/>
    <w:rsid w:val="424F777C"/>
    <w:rsid w:val="425C37C9"/>
    <w:rsid w:val="4266A231"/>
    <w:rsid w:val="42762A6D"/>
    <w:rsid w:val="427B01DD"/>
    <w:rsid w:val="42870301"/>
    <w:rsid w:val="42AA168D"/>
    <w:rsid w:val="42F9A81D"/>
    <w:rsid w:val="42FE77E6"/>
    <w:rsid w:val="430A5D35"/>
    <w:rsid w:val="432C0E07"/>
    <w:rsid w:val="433CFA46"/>
    <w:rsid w:val="4351DE40"/>
    <w:rsid w:val="43809FF3"/>
    <w:rsid w:val="4381801D"/>
    <w:rsid w:val="4399957F"/>
    <w:rsid w:val="439BC709"/>
    <w:rsid w:val="43BECE7A"/>
    <w:rsid w:val="43DC5E0B"/>
    <w:rsid w:val="43DEFFF7"/>
    <w:rsid w:val="43E8BD5A"/>
    <w:rsid w:val="43F6A69E"/>
    <w:rsid w:val="43FE55C0"/>
    <w:rsid w:val="4407A9FB"/>
    <w:rsid w:val="44098085"/>
    <w:rsid w:val="440D80A7"/>
    <w:rsid w:val="4411FACE"/>
    <w:rsid w:val="441444E1"/>
    <w:rsid w:val="441DF7D4"/>
    <w:rsid w:val="444105C0"/>
    <w:rsid w:val="44530D41"/>
    <w:rsid w:val="4454341E"/>
    <w:rsid w:val="4460219D"/>
    <w:rsid w:val="44705C3F"/>
    <w:rsid w:val="44AEF924"/>
    <w:rsid w:val="44C2A8E7"/>
    <w:rsid w:val="44D52E8D"/>
    <w:rsid w:val="44F0C5AC"/>
    <w:rsid w:val="44F3323E"/>
    <w:rsid w:val="451C7054"/>
    <w:rsid w:val="452AD7A2"/>
    <w:rsid w:val="45501C09"/>
    <w:rsid w:val="455F9825"/>
    <w:rsid w:val="456E4B1E"/>
    <w:rsid w:val="457BE7CA"/>
    <w:rsid w:val="4584D424"/>
    <w:rsid w:val="45885564"/>
    <w:rsid w:val="458F2A77"/>
    <w:rsid w:val="459A2621"/>
    <w:rsid w:val="45AF9031"/>
    <w:rsid w:val="45BCBF1C"/>
    <w:rsid w:val="45CEA19F"/>
    <w:rsid w:val="45D7674A"/>
    <w:rsid w:val="46001618"/>
    <w:rsid w:val="461B04AB"/>
    <w:rsid w:val="463148DF"/>
    <w:rsid w:val="4637EBAE"/>
    <w:rsid w:val="46439051"/>
    <w:rsid w:val="4651FC8D"/>
    <w:rsid w:val="4659B8A5"/>
    <w:rsid w:val="46601036"/>
    <w:rsid w:val="467C888E"/>
    <w:rsid w:val="467F98C8"/>
    <w:rsid w:val="4685FFB8"/>
    <w:rsid w:val="468DAED2"/>
    <w:rsid w:val="46A9BB5B"/>
    <w:rsid w:val="46B12F86"/>
    <w:rsid w:val="46C4D6F2"/>
    <w:rsid w:val="46D367CB"/>
    <w:rsid w:val="46DF55A7"/>
    <w:rsid w:val="46E709B7"/>
    <w:rsid w:val="46F7B7CB"/>
    <w:rsid w:val="4700FA67"/>
    <w:rsid w:val="4709BE82"/>
    <w:rsid w:val="473F0781"/>
    <w:rsid w:val="4744CF5C"/>
    <w:rsid w:val="474D1523"/>
    <w:rsid w:val="47588F7D"/>
    <w:rsid w:val="477B53C3"/>
    <w:rsid w:val="47839A5D"/>
    <w:rsid w:val="479500A5"/>
    <w:rsid w:val="47C0C917"/>
    <w:rsid w:val="47D25938"/>
    <w:rsid w:val="48106B69"/>
    <w:rsid w:val="48255244"/>
    <w:rsid w:val="4840ACDB"/>
    <w:rsid w:val="4849B598"/>
    <w:rsid w:val="48523DCA"/>
    <w:rsid w:val="487359CA"/>
    <w:rsid w:val="48889190"/>
    <w:rsid w:val="48AFCF2E"/>
    <w:rsid w:val="48B062C2"/>
    <w:rsid w:val="48B34B58"/>
    <w:rsid w:val="48B3E04D"/>
    <w:rsid w:val="48BC74E6"/>
    <w:rsid w:val="48CA17C1"/>
    <w:rsid w:val="48DE5DE6"/>
    <w:rsid w:val="4900B2D1"/>
    <w:rsid w:val="4906A0A3"/>
    <w:rsid w:val="49122079"/>
    <w:rsid w:val="49172424"/>
    <w:rsid w:val="494EEA80"/>
    <w:rsid w:val="49507EEE"/>
    <w:rsid w:val="49586CD0"/>
    <w:rsid w:val="4958E83C"/>
    <w:rsid w:val="4965724C"/>
    <w:rsid w:val="496FBEF6"/>
    <w:rsid w:val="4997B0F8"/>
    <w:rsid w:val="49A78E1A"/>
    <w:rsid w:val="49B42950"/>
    <w:rsid w:val="49B6041F"/>
    <w:rsid w:val="49E347E6"/>
    <w:rsid w:val="49F2A209"/>
    <w:rsid w:val="49F9C170"/>
    <w:rsid w:val="4A0B953B"/>
    <w:rsid w:val="4A440975"/>
    <w:rsid w:val="4A584547"/>
    <w:rsid w:val="4A5F543E"/>
    <w:rsid w:val="4A61F6AB"/>
    <w:rsid w:val="4A675EC1"/>
    <w:rsid w:val="4A782F90"/>
    <w:rsid w:val="4A7B2649"/>
    <w:rsid w:val="4A7C9DDB"/>
    <w:rsid w:val="4A813C52"/>
    <w:rsid w:val="4A8416BC"/>
    <w:rsid w:val="4A878278"/>
    <w:rsid w:val="4A93CFB5"/>
    <w:rsid w:val="4AAB2F1C"/>
    <w:rsid w:val="4ABE6680"/>
    <w:rsid w:val="4AC4FD38"/>
    <w:rsid w:val="4ADD898F"/>
    <w:rsid w:val="4AEF4C0B"/>
    <w:rsid w:val="4AFB7BB5"/>
    <w:rsid w:val="4B0251A0"/>
    <w:rsid w:val="4B0ABC1D"/>
    <w:rsid w:val="4B292913"/>
    <w:rsid w:val="4B4BA87F"/>
    <w:rsid w:val="4B50AF60"/>
    <w:rsid w:val="4BA7659C"/>
    <w:rsid w:val="4BAAA3EF"/>
    <w:rsid w:val="4BBC8FC1"/>
    <w:rsid w:val="4BD173C0"/>
    <w:rsid w:val="4BEAEEB6"/>
    <w:rsid w:val="4BF415A8"/>
    <w:rsid w:val="4BF9024B"/>
    <w:rsid w:val="4C00996F"/>
    <w:rsid w:val="4C062244"/>
    <w:rsid w:val="4C0BD1DC"/>
    <w:rsid w:val="4C11B86D"/>
    <w:rsid w:val="4C3168DC"/>
    <w:rsid w:val="4C3D8A0F"/>
    <w:rsid w:val="4C5E1FF7"/>
    <w:rsid w:val="4C79AEC9"/>
    <w:rsid w:val="4C86D750"/>
    <w:rsid w:val="4C900D92"/>
    <w:rsid w:val="4C99A07E"/>
    <w:rsid w:val="4C9E2201"/>
    <w:rsid w:val="4CC68B00"/>
    <w:rsid w:val="4CC995BE"/>
    <w:rsid w:val="4CCD1DA2"/>
    <w:rsid w:val="4CFB26C7"/>
    <w:rsid w:val="4CFD40C3"/>
    <w:rsid w:val="4D345906"/>
    <w:rsid w:val="4D39B92F"/>
    <w:rsid w:val="4D69A63E"/>
    <w:rsid w:val="4D767743"/>
    <w:rsid w:val="4D94DD6E"/>
    <w:rsid w:val="4DA50CAB"/>
    <w:rsid w:val="4DB11053"/>
    <w:rsid w:val="4DB1B152"/>
    <w:rsid w:val="4DBD3021"/>
    <w:rsid w:val="4DCA347D"/>
    <w:rsid w:val="4DD95A70"/>
    <w:rsid w:val="4DF1C283"/>
    <w:rsid w:val="4DF6FB82"/>
    <w:rsid w:val="4DFA63DB"/>
    <w:rsid w:val="4E236488"/>
    <w:rsid w:val="4E29D536"/>
    <w:rsid w:val="4E38E36F"/>
    <w:rsid w:val="4E39CF41"/>
    <w:rsid w:val="4E402B52"/>
    <w:rsid w:val="4E42FD93"/>
    <w:rsid w:val="4E51E7E2"/>
    <w:rsid w:val="4E5370E1"/>
    <w:rsid w:val="4E61D561"/>
    <w:rsid w:val="4E681633"/>
    <w:rsid w:val="4E68EE03"/>
    <w:rsid w:val="4E7E7F95"/>
    <w:rsid w:val="4E8F3BD3"/>
    <w:rsid w:val="4E8FD3EB"/>
    <w:rsid w:val="4EB11ECB"/>
    <w:rsid w:val="4F05B67F"/>
    <w:rsid w:val="4F0CA3C4"/>
    <w:rsid w:val="4F207498"/>
    <w:rsid w:val="4F2227A8"/>
    <w:rsid w:val="4F2C21BE"/>
    <w:rsid w:val="4F2FBB82"/>
    <w:rsid w:val="4F46F897"/>
    <w:rsid w:val="4F478D56"/>
    <w:rsid w:val="4F87757F"/>
    <w:rsid w:val="4F8AB78A"/>
    <w:rsid w:val="4F8D05B9"/>
    <w:rsid w:val="4F943551"/>
    <w:rsid w:val="4F9C9F7C"/>
    <w:rsid w:val="4FA2074F"/>
    <w:rsid w:val="4FB11ECF"/>
    <w:rsid w:val="4FBF487E"/>
    <w:rsid w:val="4FBF77C3"/>
    <w:rsid w:val="4FC1E6F1"/>
    <w:rsid w:val="4FC6D4C8"/>
    <w:rsid w:val="4FC8D5CE"/>
    <w:rsid w:val="4FC9D477"/>
    <w:rsid w:val="4FCE415D"/>
    <w:rsid w:val="4FE5CDE4"/>
    <w:rsid w:val="4FE7811E"/>
    <w:rsid w:val="4FF582A2"/>
    <w:rsid w:val="4FFFD66A"/>
    <w:rsid w:val="50013680"/>
    <w:rsid w:val="502BA44C"/>
    <w:rsid w:val="5036E502"/>
    <w:rsid w:val="503EA736"/>
    <w:rsid w:val="5054B0E1"/>
    <w:rsid w:val="506BCF63"/>
    <w:rsid w:val="5074CACB"/>
    <w:rsid w:val="507835D5"/>
    <w:rsid w:val="5085B57B"/>
    <w:rsid w:val="5085BBF6"/>
    <w:rsid w:val="5091B5CF"/>
    <w:rsid w:val="509F0817"/>
    <w:rsid w:val="50A186E0"/>
    <w:rsid w:val="50A87425"/>
    <w:rsid w:val="50AA9F34"/>
    <w:rsid w:val="50B9AE06"/>
    <w:rsid w:val="50BE5FD9"/>
    <w:rsid w:val="50CB8BE3"/>
    <w:rsid w:val="50EF5833"/>
    <w:rsid w:val="50FCBE9F"/>
    <w:rsid w:val="50FE76A4"/>
    <w:rsid w:val="51016872"/>
    <w:rsid w:val="51090DAC"/>
    <w:rsid w:val="510DC7C1"/>
    <w:rsid w:val="5111103C"/>
    <w:rsid w:val="511986D5"/>
    <w:rsid w:val="5119E343"/>
    <w:rsid w:val="511A70A0"/>
    <w:rsid w:val="513712E0"/>
    <w:rsid w:val="514348F8"/>
    <w:rsid w:val="514BC6CE"/>
    <w:rsid w:val="515E4462"/>
    <w:rsid w:val="51720C6F"/>
    <w:rsid w:val="517A9E55"/>
    <w:rsid w:val="51819E45"/>
    <w:rsid w:val="51932242"/>
    <w:rsid w:val="51A08EC5"/>
    <w:rsid w:val="51B20705"/>
    <w:rsid w:val="51C1A95F"/>
    <w:rsid w:val="51C3EFE8"/>
    <w:rsid w:val="51FC6630"/>
    <w:rsid w:val="523851E8"/>
    <w:rsid w:val="523D1761"/>
    <w:rsid w:val="52444486"/>
    <w:rsid w:val="5246AE8D"/>
    <w:rsid w:val="5248A602"/>
    <w:rsid w:val="525A303A"/>
    <w:rsid w:val="52787DCE"/>
    <w:rsid w:val="529D38D3"/>
    <w:rsid w:val="52A426F0"/>
    <w:rsid w:val="52B64101"/>
    <w:rsid w:val="52CAB931"/>
    <w:rsid w:val="52DFA0D2"/>
    <w:rsid w:val="52E343F7"/>
    <w:rsid w:val="52FA14C3"/>
    <w:rsid w:val="5306AB1C"/>
    <w:rsid w:val="53081B1A"/>
    <w:rsid w:val="530E0C42"/>
    <w:rsid w:val="53569743"/>
    <w:rsid w:val="535E4887"/>
    <w:rsid w:val="535F297F"/>
    <w:rsid w:val="5363450E"/>
    <w:rsid w:val="536B7DBC"/>
    <w:rsid w:val="5392ECA9"/>
    <w:rsid w:val="5398DD9D"/>
    <w:rsid w:val="539C86E4"/>
    <w:rsid w:val="539ECD07"/>
    <w:rsid w:val="53AC6B8D"/>
    <w:rsid w:val="53B2389C"/>
    <w:rsid w:val="53BFA2D6"/>
    <w:rsid w:val="53C3899E"/>
    <w:rsid w:val="53D315E6"/>
    <w:rsid w:val="53D8E7C2"/>
    <w:rsid w:val="53E014E7"/>
    <w:rsid w:val="53FA1966"/>
    <w:rsid w:val="53FBA70D"/>
    <w:rsid w:val="53FF278D"/>
    <w:rsid w:val="54041EF2"/>
    <w:rsid w:val="540DF440"/>
    <w:rsid w:val="54390934"/>
    <w:rsid w:val="543AF965"/>
    <w:rsid w:val="54418CAE"/>
    <w:rsid w:val="5441AFB0"/>
    <w:rsid w:val="54521162"/>
    <w:rsid w:val="5467B37F"/>
    <w:rsid w:val="548DEF64"/>
    <w:rsid w:val="5495E524"/>
    <w:rsid w:val="54AEC074"/>
    <w:rsid w:val="54B4CE6C"/>
    <w:rsid w:val="54D08116"/>
    <w:rsid w:val="54D32463"/>
    <w:rsid w:val="54D38AEE"/>
    <w:rsid w:val="54D82F87"/>
    <w:rsid w:val="54D9B097"/>
    <w:rsid w:val="54F267A4"/>
    <w:rsid w:val="54F6DBF7"/>
    <w:rsid w:val="54FD7806"/>
    <w:rsid w:val="54FED5B9"/>
    <w:rsid w:val="55125A92"/>
    <w:rsid w:val="551D7AF2"/>
    <w:rsid w:val="552EA531"/>
    <w:rsid w:val="5533903D"/>
    <w:rsid w:val="555A66D9"/>
    <w:rsid w:val="5586B427"/>
    <w:rsid w:val="558EF5BD"/>
    <w:rsid w:val="55920143"/>
    <w:rsid w:val="55A2E574"/>
    <w:rsid w:val="55A72DA9"/>
    <w:rsid w:val="55A926AE"/>
    <w:rsid w:val="55C39F32"/>
    <w:rsid w:val="55C49ADD"/>
    <w:rsid w:val="55C6A689"/>
    <w:rsid w:val="55C7CF01"/>
    <w:rsid w:val="561C9F32"/>
    <w:rsid w:val="561DC77B"/>
    <w:rsid w:val="56260E15"/>
    <w:rsid w:val="56386617"/>
    <w:rsid w:val="563C9F91"/>
    <w:rsid w:val="564E0F78"/>
    <w:rsid w:val="56669365"/>
    <w:rsid w:val="5673FFE8"/>
    <w:rsid w:val="56B3D5A7"/>
    <w:rsid w:val="56CF609E"/>
    <w:rsid w:val="56D1897B"/>
    <w:rsid w:val="56D6B6C9"/>
    <w:rsid w:val="56D8B982"/>
    <w:rsid w:val="56E0DC16"/>
    <w:rsid w:val="56F7A007"/>
    <w:rsid w:val="56FCEB00"/>
    <w:rsid w:val="57132DD2"/>
    <w:rsid w:val="5718866D"/>
    <w:rsid w:val="573DD82F"/>
    <w:rsid w:val="57410999"/>
    <w:rsid w:val="575371E9"/>
    <w:rsid w:val="575F1C51"/>
    <w:rsid w:val="57606B3E"/>
    <w:rsid w:val="577D546D"/>
    <w:rsid w:val="577E6D32"/>
    <w:rsid w:val="5780EE8E"/>
    <w:rsid w:val="578EC382"/>
    <w:rsid w:val="57D4E65C"/>
    <w:rsid w:val="57DB8C3D"/>
    <w:rsid w:val="57DC8AE6"/>
    <w:rsid w:val="57E759DC"/>
    <w:rsid w:val="580263C6"/>
    <w:rsid w:val="58039ADB"/>
    <w:rsid w:val="58182A84"/>
    <w:rsid w:val="581AE790"/>
    <w:rsid w:val="58214889"/>
    <w:rsid w:val="58235473"/>
    <w:rsid w:val="5839A13D"/>
    <w:rsid w:val="583EEEDF"/>
    <w:rsid w:val="5849FB54"/>
    <w:rsid w:val="5857938E"/>
    <w:rsid w:val="58603047"/>
    <w:rsid w:val="5861D0E4"/>
    <w:rsid w:val="5867DE76"/>
    <w:rsid w:val="58832A6C"/>
    <w:rsid w:val="5884595C"/>
    <w:rsid w:val="58B3A15B"/>
    <w:rsid w:val="58B456CE"/>
    <w:rsid w:val="58BAA032"/>
    <w:rsid w:val="58BDD7A0"/>
    <w:rsid w:val="58C612F2"/>
    <w:rsid w:val="58C8D4C5"/>
    <w:rsid w:val="58D0BD18"/>
    <w:rsid w:val="58DA8636"/>
    <w:rsid w:val="58E4379A"/>
    <w:rsid w:val="58E513BC"/>
    <w:rsid w:val="59259894"/>
    <w:rsid w:val="593CE656"/>
    <w:rsid w:val="594437FA"/>
    <w:rsid w:val="594AFA0C"/>
    <w:rsid w:val="5968C937"/>
    <w:rsid w:val="59695647"/>
    <w:rsid w:val="59775C9E"/>
    <w:rsid w:val="5982FDFD"/>
    <w:rsid w:val="5985B03A"/>
    <w:rsid w:val="59908AA7"/>
    <w:rsid w:val="599E3427"/>
    <w:rsid w:val="59A08D8E"/>
    <w:rsid w:val="59ABDFE1"/>
    <w:rsid w:val="59C6A215"/>
    <w:rsid w:val="59D52856"/>
    <w:rsid w:val="59E8C6DE"/>
    <w:rsid w:val="59EA867A"/>
    <w:rsid w:val="59EEDC60"/>
    <w:rsid w:val="59EF67CA"/>
    <w:rsid w:val="59F363EF"/>
    <w:rsid w:val="59F51DFE"/>
    <w:rsid w:val="5A0FB4CA"/>
    <w:rsid w:val="5A173CC4"/>
    <w:rsid w:val="5A218F66"/>
    <w:rsid w:val="5A3696B1"/>
    <w:rsid w:val="5A3AF534"/>
    <w:rsid w:val="5A5475D7"/>
    <w:rsid w:val="5A5574BE"/>
    <w:rsid w:val="5A6E5CEA"/>
    <w:rsid w:val="5A7DBD44"/>
    <w:rsid w:val="5A8812BB"/>
    <w:rsid w:val="5A8E1011"/>
    <w:rsid w:val="5A925311"/>
    <w:rsid w:val="5A954979"/>
    <w:rsid w:val="5A9B4024"/>
    <w:rsid w:val="5AD35727"/>
    <w:rsid w:val="5AD40646"/>
    <w:rsid w:val="5AFF29EC"/>
    <w:rsid w:val="5B08DECB"/>
    <w:rsid w:val="5B195617"/>
    <w:rsid w:val="5B21809B"/>
    <w:rsid w:val="5B284905"/>
    <w:rsid w:val="5B306E11"/>
    <w:rsid w:val="5B330AF0"/>
    <w:rsid w:val="5B396CB4"/>
    <w:rsid w:val="5B3C5DEF"/>
    <w:rsid w:val="5B3FF2F6"/>
    <w:rsid w:val="5B6FC15D"/>
    <w:rsid w:val="5B7D904D"/>
    <w:rsid w:val="5B8205D5"/>
    <w:rsid w:val="5B8B382B"/>
    <w:rsid w:val="5BAEF2D8"/>
    <w:rsid w:val="5BAF95B7"/>
    <w:rsid w:val="5BB335AF"/>
    <w:rsid w:val="5BB4BD43"/>
    <w:rsid w:val="5BCEC952"/>
    <w:rsid w:val="5BE0C4F8"/>
    <w:rsid w:val="5BEAC483"/>
    <w:rsid w:val="5BEBC65F"/>
    <w:rsid w:val="5BEBF790"/>
    <w:rsid w:val="5BF04638"/>
    <w:rsid w:val="5BF3F7D1"/>
    <w:rsid w:val="5BF4F7DF"/>
    <w:rsid w:val="5BF5F5AB"/>
    <w:rsid w:val="5C085DDA"/>
    <w:rsid w:val="5C19934A"/>
    <w:rsid w:val="5C1BD85C"/>
    <w:rsid w:val="5C2B8688"/>
    <w:rsid w:val="5C618D2F"/>
    <w:rsid w:val="5C6FD6A7"/>
    <w:rsid w:val="5C939C08"/>
    <w:rsid w:val="5C9BC063"/>
    <w:rsid w:val="5CA8577F"/>
    <w:rsid w:val="5CA98C4C"/>
    <w:rsid w:val="5CC19160"/>
    <w:rsid w:val="5CC2C00D"/>
    <w:rsid w:val="5CC5C717"/>
    <w:rsid w:val="5CC620F1"/>
    <w:rsid w:val="5CC84B9E"/>
    <w:rsid w:val="5CF3E402"/>
    <w:rsid w:val="5CFB9EB7"/>
    <w:rsid w:val="5D05D420"/>
    <w:rsid w:val="5D0854E9"/>
    <w:rsid w:val="5D34BAAE"/>
    <w:rsid w:val="5D593028"/>
    <w:rsid w:val="5D6015FC"/>
    <w:rsid w:val="5D60B941"/>
    <w:rsid w:val="5D785287"/>
    <w:rsid w:val="5D7FCA08"/>
    <w:rsid w:val="5D8CFF01"/>
    <w:rsid w:val="5D8E1879"/>
    <w:rsid w:val="5DA2CE12"/>
    <w:rsid w:val="5DB93BC1"/>
    <w:rsid w:val="5DD581DB"/>
    <w:rsid w:val="5DF7C4D4"/>
    <w:rsid w:val="5E0BA708"/>
    <w:rsid w:val="5E0E88BA"/>
    <w:rsid w:val="5E228489"/>
    <w:rsid w:val="5E294FF3"/>
    <w:rsid w:val="5E2F2043"/>
    <w:rsid w:val="5E3367AF"/>
    <w:rsid w:val="5E3C0699"/>
    <w:rsid w:val="5E4427E0"/>
    <w:rsid w:val="5E5A7501"/>
    <w:rsid w:val="5E65EA1F"/>
    <w:rsid w:val="5E6C20CB"/>
    <w:rsid w:val="5E911CB0"/>
    <w:rsid w:val="5EBBA1FC"/>
    <w:rsid w:val="5EDA7283"/>
    <w:rsid w:val="5EE97361"/>
    <w:rsid w:val="5EF292EB"/>
    <w:rsid w:val="5EF9BA88"/>
    <w:rsid w:val="5F3FFE9C"/>
    <w:rsid w:val="5F596B92"/>
    <w:rsid w:val="5F59AC63"/>
    <w:rsid w:val="5F77C6FD"/>
    <w:rsid w:val="5FA558A6"/>
    <w:rsid w:val="5FBE54EA"/>
    <w:rsid w:val="5FBE731F"/>
    <w:rsid w:val="5FCB2B20"/>
    <w:rsid w:val="5FCF85D9"/>
    <w:rsid w:val="5FDDB7E2"/>
    <w:rsid w:val="5FE8AE36"/>
    <w:rsid w:val="5FF2B211"/>
    <w:rsid w:val="5FFDC662"/>
    <w:rsid w:val="6003DF34"/>
    <w:rsid w:val="600F7A02"/>
    <w:rsid w:val="6021BAE0"/>
    <w:rsid w:val="602BF403"/>
    <w:rsid w:val="602D87E1"/>
    <w:rsid w:val="60398E9E"/>
    <w:rsid w:val="6049B59C"/>
    <w:rsid w:val="60719142"/>
    <w:rsid w:val="6075A3FB"/>
    <w:rsid w:val="607E5ACB"/>
    <w:rsid w:val="60A3CD46"/>
    <w:rsid w:val="60C29007"/>
    <w:rsid w:val="60D2D514"/>
    <w:rsid w:val="60E99D33"/>
    <w:rsid w:val="60F1B917"/>
    <w:rsid w:val="60F7B0DC"/>
    <w:rsid w:val="60FF73CE"/>
    <w:rsid w:val="61048291"/>
    <w:rsid w:val="6105FE97"/>
    <w:rsid w:val="6107270C"/>
    <w:rsid w:val="6110ADA9"/>
    <w:rsid w:val="611C9091"/>
    <w:rsid w:val="612C7402"/>
    <w:rsid w:val="6143FBE8"/>
    <w:rsid w:val="6147524D"/>
    <w:rsid w:val="615A4380"/>
    <w:rsid w:val="6163B6E4"/>
    <w:rsid w:val="6169D81E"/>
    <w:rsid w:val="617BC8A2"/>
    <w:rsid w:val="617FB215"/>
    <w:rsid w:val="619092CC"/>
    <w:rsid w:val="61920560"/>
    <w:rsid w:val="61A70E6D"/>
    <w:rsid w:val="61BB2C06"/>
    <w:rsid w:val="61BD8B41"/>
    <w:rsid w:val="61C5A1E7"/>
    <w:rsid w:val="61CE2AA1"/>
    <w:rsid w:val="61E585FD"/>
    <w:rsid w:val="61E683A0"/>
    <w:rsid w:val="61E929BC"/>
    <w:rsid w:val="61EDDA56"/>
    <w:rsid w:val="61FA79AF"/>
    <w:rsid w:val="6211745C"/>
    <w:rsid w:val="623E5FD0"/>
    <w:rsid w:val="623F9DA7"/>
    <w:rsid w:val="62413FF3"/>
    <w:rsid w:val="6272C34C"/>
    <w:rsid w:val="62745A71"/>
    <w:rsid w:val="62779F5E"/>
    <w:rsid w:val="628B19E0"/>
    <w:rsid w:val="628BF08E"/>
    <w:rsid w:val="62914D25"/>
    <w:rsid w:val="629D3430"/>
    <w:rsid w:val="62A10F7C"/>
    <w:rsid w:val="62A8F2FE"/>
    <w:rsid w:val="62AC7E0A"/>
    <w:rsid w:val="62B860F2"/>
    <w:rsid w:val="62C4CB0B"/>
    <w:rsid w:val="62CCA8F4"/>
    <w:rsid w:val="62D122E4"/>
    <w:rsid w:val="62D187C0"/>
    <w:rsid w:val="62D45251"/>
    <w:rsid w:val="62EA4B41"/>
    <w:rsid w:val="62EE0CA8"/>
    <w:rsid w:val="6302DD8C"/>
    <w:rsid w:val="6308CAB9"/>
    <w:rsid w:val="630F46E6"/>
    <w:rsid w:val="63179903"/>
    <w:rsid w:val="631800EB"/>
    <w:rsid w:val="63288F44"/>
    <w:rsid w:val="632DD5C1"/>
    <w:rsid w:val="63349068"/>
    <w:rsid w:val="63376CED"/>
    <w:rsid w:val="63403345"/>
    <w:rsid w:val="63476FD4"/>
    <w:rsid w:val="6356E892"/>
    <w:rsid w:val="6357757F"/>
    <w:rsid w:val="637240BF"/>
    <w:rsid w:val="637C0A9C"/>
    <w:rsid w:val="6384FA1D"/>
    <w:rsid w:val="6387C643"/>
    <w:rsid w:val="638DF733"/>
    <w:rsid w:val="639E4149"/>
    <w:rsid w:val="63B7EA9C"/>
    <w:rsid w:val="63BA04BD"/>
    <w:rsid w:val="63C184CA"/>
    <w:rsid w:val="63CF5780"/>
    <w:rsid w:val="63E0749E"/>
    <w:rsid w:val="63EEB819"/>
    <w:rsid w:val="64136FBF"/>
    <w:rsid w:val="643122E9"/>
    <w:rsid w:val="645D440A"/>
    <w:rsid w:val="64609B6C"/>
    <w:rsid w:val="647022B2"/>
    <w:rsid w:val="647DCA3E"/>
    <w:rsid w:val="64CC8083"/>
    <w:rsid w:val="64DC03A6"/>
    <w:rsid w:val="64DC42D0"/>
    <w:rsid w:val="64E32EB9"/>
    <w:rsid w:val="64FD88C8"/>
    <w:rsid w:val="651B5B0E"/>
    <w:rsid w:val="65246ABF"/>
    <w:rsid w:val="652922B6"/>
    <w:rsid w:val="6529C794"/>
    <w:rsid w:val="653626E3"/>
    <w:rsid w:val="653966A0"/>
    <w:rsid w:val="65485289"/>
    <w:rsid w:val="6559D8BD"/>
    <w:rsid w:val="6564E261"/>
    <w:rsid w:val="65653F98"/>
    <w:rsid w:val="657E8B68"/>
    <w:rsid w:val="658093F9"/>
    <w:rsid w:val="658E03FA"/>
    <w:rsid w:val="658F8087"/>
    <w:rsid w:val="65C01680"/>
    <w:rsid w:val="65C1D545"/>
    <w:rsid w:val="65D223A9"/>
    <w:rsid w:val="65E20049"/>
    <w:rsid w:val="65E34925"/>
    <w:rsid w:val="65E44CCD"/>
    <w:rsid w:val="660A07E4"/>
    <w:rsid w:val="660E6FF2"/>
    <w:rsid w:val="661D708E"/>
    <w:rsid w:val="662FFEE6"/>
    <w:rsid w:val="664BE014"/>
    <w:rsid w:val="66919B84"/>
    <w:rsid w:val="66AB3817"/>
    <w:rsid w:val="66B49896"/>
    <w:rsid w:val="66CDEAD2"/>
    <w:rsid w:val="66D773E6"/>
    <w:rsid w:val="67062752"/>
    <w:rsid w:val="6728EE3B"/>
    <w:rsid w:val="67338D1F"/>
    <w:rsid w:val="67537976"/>
    <w:rsid w:val="6754C50C"/>
    <w:rsid w:val="675BDB2A"/>
    <w:rsid w:val="675E8B03"/>
    <w:rsid w:val="6767B17F"/>
    <w:rsid w:val="67794317"/>
    <w:rsid w:val="6787005C"/>
    <w:rsid w:val="67A0DDA0"/>
    <w:rsid w:val="67A3A418"/>
    <w:rsid w:val="67A93CCB"/>
    <w:rsid w:val="67BD5886"/>
    <w:rsid w:val="67D115F1"/>
    <w:rsid w:val="67D4CAAF"/>
    <w:rsid w:val="67D919A2"/>
    <w:rsid w:val="67DFEFC6"/>
    <w:rsid w:val="67EDA960"/>
    <w:rsid w:val="67F485ED"/>
    <w:rsid w:val="680146E4"/>
    <w:rsid w:val="680ADE10"/>
    <w:rsid w:val="684470BE"/>
    <w:rsid w:val="6864D9E3"/>
    <w:rsid w:val="686A3A55"/>
    <w:rsid w:val="686F14B5"/>
    <w:rsid w:val="687EDA42"/>
    <w:rsid w:val="68872255"/>
    <w:rsid w:val="6888AE06"/>
    <w:rsid w:val="6889424F"/>
    <w:rsid w:val="688D5F59"/>
    <w:rsid w:val="6895971A"/>
    <w:rsid w:val="68BB052E"/>
    <w:rsid w:val="68D08415"/>
    <w:rsid w:val="68D0FEE7"/>
    <w:rsid w:val="68D29C20"/>
    <w:rsid w:val="68D445E2"/>
    <w:rsid w:val="68E6E0E2"/>
    <w:rsid w:val="68E99A64"/>
    <w:rsid w:val="68EC3553"/>
    <w:rsid w:val="68F0956D"/>
    <w:rsid w:val="691AC6C6"/>
    <w:rsid w:val="691BAAF1"/>
    <w:rsid w:val="6920D84B"/>
    <w:rsid w:val="69340C8F"/>
    <w:rsid w:val="693F7479"/>
    <w:rsid w:val="69614F9C"/>
    <w:rsid w:val="69616DB4"/>
    <w:rsid w:val="697BC027"/>
    <w:rsid w:val="6981957B"/>
    <w:rsid w:val="698647D3"/>
    <w:rsid w:val="699CE6EB"/>
    <w:rsid w:val="699D88FB"/>
    <w:rsid w:val="69A18375"/>
    <w:rsid w:val="69AAF76D"/>
    <w:rsid w:val="69AF74C9"/>
    <w:rsid w:val="69B6D152"/>
    <w:rsid w:val="69D11C5B"/>
    <w:rsid w:val="69D5ECBF"/>
    <w:rsid w:val="69D766BC"/>
    <w:rsid w:val="69F097E2"/>
    <w:rsid w:val="6A102E08"/>
    <w:rsid w:val="6A234693"/>
    <w:rsid w:val="6A2BC25F"/>
    <w:rsid w:val="6A3756F8"/>
    <w:rsid w:val="6A445AB5"/>
    <w:rsid w:val="6A46C13C"/>
    <w:rsid w:val="6A54102E"/>
    <w:rsid w:val="6A551B81"/>
    <w:rsid w:val="6A608EFD"/>
    <w:rsid w:val="6A701643"/>
    <w:rsid w:val="6A82B143"/>
    <w:rsid w:val="6A82D13D"/>
    <w:rsid w:val="6A8E3F7C"/>
    <w:rsid w:val="6ADB44DA"/>
    <w:rsid w:val="6AE0262A"/>
    <w:rsid w:val="6AF21796"/>
    <w:rsid w:val="6AF81E81"/>
    <w:rsid w:val="6B08A56F"/>
    <w:rsid w:val="6B10BA64"/>
    <w:rsid w:val="6B115B1B"/>
    <w:rsid w:val="6B230DB9"/>
    <w:rsid w:val="6B381694"/>
    <w:rsid w:val="6B45B8AB"/>
    <w:rsid w:val="6B53A1EF"/>
    <w:rsid w:val="6B58073F"/>
    <w:rsid w:val="6B640C07"/>
    <w:rsid w:val="6B71A27D"/>
    <w:rsid w:val="6B71AB7E"/>
    <w:rsid w:val="6B852E76"/>
    <w:rsid w:val="6B8C6843"/>
    <w:rsid w:val="6B9F27CA"/>
    <w:rsid w:val="6BA28A00"/>
    <w:rsid w:val="6BAAE509"/>
    <w:rsid w:val="6BBF16F4"/>
    <w:rsid w:val="6BE84C8E"/>
    <w:rsid w:val="6C01B264"/>
    <w:rsid w:val="6C0824D7"/>
    <w:rsid w:val="6C1E81A4"/>
    <w:rsid w:val="6C1EA19E"/>
    <w:rsid w:val="6C20CBE7"/>
    <w:rsid w:val="6C26B4BD"/>
    <w:rsid w:val="6C2D4227"/>
    <w:rsid w:val="6C3C5EE3"/>
    <w:rsid w:val="6C466409"/>
    <w:rsid w:val="6C4AE331"/>
    <w:rsid w:val="6C4DA2F1"/>
    <w:rsid w:val="6C714372"/>
    <w:rsid w:val="6C7BF68B"/>
    <w:rsid w:val="6C7F0506"/>
    <w:rsid w:val="6CAEBE0E"/>
    <w:rsid w:val="6CB360E9"/>
    <w:rsid w:val="6CC56A26"/>
    <w:rsid w:val="6CEE5828"/>
    <w:rsid w:val="6CEF8941"/>
    <w:rsid w:val="6CF57359"/>
    <w:rsid w:val="6D06A6B8"/>
    <w:rsid w:val="6D0B511E"/>
    <w:rsid w:val="6D0D72DE"/>
    <w:rsid w:val="6D200140"/>
    <w:rsid w:val="6D2B43DC"/>
    <w:rsid w:val="6D33AC34"/>
    <w:rsid w:val="6D36944E"/>
    <w:rsid w:val="6D403276"/>
    <w:rsid w:val="6D52C09D"/>
    <w:rsid w:val="6D5767EF"/>
    <w:rsid w:val="6D5AE755"/>
    <w:rsid w:val="6D6259D7"/>
    <w:rsid w:val="6D774178"/>
    <w:rsid w:val="6D94E6FF"/>
    <w:rsid w:val="6D9B1B8D"/>
    <w:rsid w:val="6DAA07C6"/>
    <w:rsid w:val="6DAB5E1A"/>
    <w:rsid w:val="6DB8E9C9"/>
    <w:rsid w:val="6DB92186"/>
    <w:rsid w:val="6DBCEF7E"/>
    <w:rsid w:val="6DE5780C"/>
    <w:rsid w:val="6E170FE3"/>
    <w:rsid w:val="6E27CECC"/>
    <w:rsid w:val="6E2F32C9"/>
    <w:rsid w:val="6E41B05D"/>
    <w:rsid w:val="6E43A78C"/>
    <w:rsid w:val="6E485B26"/>
    <w:rsid w:val="6E587171"/>
    <w:rsid w:val="6E5CEAE4"/>
    <w:rsid w:val="6E76F740"/>
    <w:rsid w:val="6E9B6CFF"/>
    <w:rsid w:val="6EA75468"/>
    <w:rsid w:val="6EB43B1E"/>
    <w:rsid w:val="6EBCB3BD"/>
    <w:rsid w:val="6ED264AF"/>
    <w:rsid w:val="6EE6BBB7"/>
    <w:rsid w:val="6EFBB649"/>
    <w:rsid w:val="6EFE2A38"/>
    <w:rsid w:val="6F0096FE"/>
    <w:rsid w:val="6F34E640"/>
    <w:rsid w:val="6F3CC6A4"/>
    <w:rsid w:val="6F3F444C"/>
    <w:rsid w:val="6F4759C0"/>
    <w:rsid w:val="6F47C8F9"/>
    <w:rsid w:val="6F4B2A74"/>
    <w:rsid w:val="6F68B78B"/>
    <w:rsid w:val="6F9DA82C"/>
    <w:rsid w:val="6FCE01FF"/>
    <w:rsid w:val="6FDFDC94"/>
    <w:rsid w:val="6FE07097"/>
    <w:rsid w:val="6FE5A9A3"/>
    <w:rsid w:val="700A3125"/>
    <w:rsid w:val="700C58C9"/>
    <w:rsid w:val="7018A55A"/>
    <w:rsid w:val="701ADBFC"/>
    <w:rsid w:val="704513A0"/>
    <w:rsid w:val="7062A1F7"/>
    <w:rsid w:val="706E3510"/>
    <w:rsid w:val="70844A0C"/>
    <w:rsid w:val="708DABC9"/>
    <w:rsid w:val="709B7EBA"/>
    <w:rsid w:val="70AEE23A"/>
    <w:rsid w:val="70B39C39"/>
    <w:rsid w:val="70CC87C1"/>
    <w:rsid w:val="70D2EAB9"/>
    <w:rsid w:val="70F1F2C7"/>
    <w:rsid w:val="70F34DE1"/>
    <w:rsid w:val="70F89451"/>
    <w:rsid w:val="71023A88"/>
    <w:rsid w:val="710487EC"/>
    <w:rsid w:val="7104FC01"/>
    <w:rsid w:val="7125C33C"/>
    <w:rsid w:val="7142C855"/>
    <w:rsid w:val="7149DD40"/>
    <w:rsid w:val="714F67AE"/>
    <w:rsid w:val="71551DE2"/>
    <w:rsid w:val="715D8EC2"/>
    <w:rsid w:val="7160A9FB"/>
    <w:rsid w:val="71670144"/>
    <w:rsid w:val="7173D4F7"/>
    <w:rsid w:val="718B6D5E"/>
    <w:rsid w:val="71A8292A"/>
    <w:rsid w:val="71B6AC5D"/>
    <w:rsid w:val="71BA252E"/>
    <w:rsid w:val="71CF284D"/>
    <w:rsid w:val="71E50976"/>
    <w:rsid w:val="72009662"/>
    <w:rsid w:val="7207FAFC"/>
    <w:rsid w:val="720A0571"/>
    <w:rsid w:val="720E694E"/>
    <w:rsid w:val="723C9299"/>
    <w:rsid w:val="723E90FA"/>
    <w:rsid w:val="723F3940"/>
    <w:rsid w:val="723F6317"/>
    <w:rsid w:val="724F6C9A"/>
    <w:rsid w:val="725C7120"/>
    <w:rsid w:val="725FEFE6"/>
    <w:rsid w:val="727ECF3D"/>
    <w:rsid w:val="72A0584D"/>
    <w:rsid w:val="72A806D8"/>
    <w:rsid w:val="72ACF502"/>
    <w:rsid w:val="72B81385"/>
    <w:rsid w:val="72EDE85C"/>
    <w:rsid w:val="730082C3"/>
    <w:rsid w:val="730232BC"/>
    <w:rsid w:val="7309E4A6"/>
    <w:rsid w:val="731ACB12"/>
    <w:rsid w:val="732359A1"/>
    <w:rsid w:val="735C09BD"/>
    <w:rsid w:val="737E639D"/>
    <w:rsid w:val="7389590D"/>
    <w:rsid w:val="73993AAC"/>
    <w:rsid w:val="739A8560"/>
    <w:rsid w:val="73AC062E"/>
    <w:rsid w:val="73B26FE9"/>
    <w:rsid w:val="73BB8ECB"/>
    <w:rsid w:val="73C8BBBA"/>
    <w:rsid w:val="73F24E95"/>
    <w:rsid w:val="73FAADED"/>
    <w:rsid w:val="73FB5BA0"/>
    <w:rsid w:val="740069DD"/>
    <w:rsid w:val="741A9F9E"/>
    <w:rsid w:val="7428630A"/>
    <w:rsid w:val="742A18F3"/>
    <w:rsid w:val="7439DB4A"/>
    <w:rsid w:val="743C28AE"/>
    <w:rsid w:val="745F0702"/>
    <w:rsid w:val="746CC8FC"/>
    <w:rsid w:val="747242A3"/>
    <w:rsid w:val="7475B87D"/>
    <w:rsid w:val="747A6917"/>
    <w:rsid w:val="747D6C5B"/>
    <w:rsid w:val="747EB593"/>
    <w:rsid w:val="747EBF35"/>
    <w:rsid w:val="74894499"/>
    <w:rsid w:val="748BA8EB"/>
    <w:rsid w:val="748CBEA4"/>
    <w:rsid w:val="748CCFB7"/>
    <w:rsid w:val="749BC75B"/>
    <w:rsid w:val="74A89F7F"/>
    <w:rsid w:val="74CC2C68"/>
    <w:rsid w:val="74DFC9EC"/>
    <w:rsid w:val="74EC1428"/>
    <w:rsid w:val="74EC23A2"/>
    <w:rsid w:val="7511FC55"/>
    <w:rsid w:val="752CEA1F"/>
    <w:rsid w:val="752E5DB9"/>
    <w:rsid w:val="752FE03D"/>
    <w:rsid w:val="7532E0CA"/>
    <w:rsid w:val="753655C1"/>
    <w:rsid w:val="75383724"/>
    <w:rsid w:val="753FEB5E"/>
    <w:rsid w:val="754DAE9A"/>
    <w:rsid w:val="754F0267"/>
    <w:rsid w:val="75671FAE"/>
    <w:rsid w:val="7567C557"/>
    <w:rsid w:val="75689897"/>
    <w:rsid w:val="756CB8EE"/>
    <w:rsid w:val="7586E929"/>
    <w:rsid w:val="759C3A3E"/>
    <w:rsid w:val="75A7E66A"/>
    <w:rsid w:val="75A894AA"/>
    <w:rsid w:val="75AE85D0"/>
    <w:rsid w:val="75B99893"/>
    <w:rsid w:val="75D5ABAB"/>
    <w:rsid w:val="75D7F90F"/>
    <w:rsid w:val="75DD1B64"/>
    <w:rsid w:val="75E495C4"/>
    <w:rsid w:val="75F67F0D"/>
    <w:rsid w:val="75FC0283"/>
    <w:rsid w:val="76060955"/>
    <w:rsid w:val="7608995D"/>
    <w:rsid w:val="76193CBC"/>
    <w:rsid w:val="7619AFF7"/>
    <w:rsid w:val="7636134B"/>
    <w:rsid w:val="764706FB"/>
    <w:rsid w:val="764C3532"/>
    <w:rsid w:val="764F7049"/>
    <w:rsid w:val="765D1792"/>
    <w:rsid w:val="766669F8"/>
    <w:rsid w:val="7670A3D8"/>
    <w:rsid w:val="7683A394"/>
    <w:rsid w:val="76878E90"/>
    <w:rsid w:val="76A66416"/>
    <w:rsid w:val="76A6BAF1"/>
    <w:rsid w:val="76ADCCB6"/>
    <w:rsid w:val="76B946D7"/>
    <w:rsid w:val="76C6D3C7"/>
    <w:rsid w:val="76CEB12B"/>
    <w:rsid w:val="76D2BEA9"/>
    <w:rsid w:val="76D40785"/>
    <w:rsid w:val="76D6B2C9"/>
    <w:rsid w:val="76DBBBBF"/>
    <w:rsid w:val="770DD026"/>
    <w:rsid w:val="771BAB5F"/>
    <w:rsid w:val="772F56AA"/>
    <w:rsid w:val="77336109"/>
    <w:rsid w:val="773515AC"/>
    <w:rsid w:val="7738E58B"/>
    <w:rsid w:val="773AC2BE"/>
    <w:rsid w:val="774452E9"/>
    <w:rsid w:val="7746E702"/>
    <w:rsid w:val="775568F4"/>
    <w:rsid w:val="77717C0C"/>
    <w:rsid w:val="77739D82"/>
    <w:rsid w:val="777E3D63"/>
    <w:rsid w:val="77806625"/>
    <w:rsid w:val="7783CE8C"/>
    <w:rsid w:val="77A337AB"/>
    <w:rsid w:val="77A54FB2"/>
    <w:rsid w:val="77AF9CEE"/>
    <w:rsid w:val="77B209D9"/>
    <w:rsid w:val="77BEA932"/>
    <w:rsid w:val="77D5A3DF"/>
    <w:rsid w:val="77D9D04B"/>
    <w:rsid w:val="77F629BB"/>
    <w:rsid w:val="780FF32D"/>
    <w:rsid w:val="783A977A"/>
    <w:rsid w:val="7863F012"/>
    <w:rsid w:val="787946F5"/>
    <w:rsid w:val="787DAAD2"/>
    <w:rsid w:val="78AADF92"/>
    <w:rsid w:val="78AB08B4"/>
    <w:rsid w:val="78C1FBD4"/>
    <w:rsid w:val="78C8BEE9"/>
    <w:rsid w:val="78D30651"/>
    <w:rsid w:val="78DBC886"/>
    <w:rsid w:val="78EE10C1"/>
    <w:rsid w:val="78EE9565"/>
    <w:rsid w:val="78F5C447"/>
    <w:rsid w:val="78FB9C70"/>
    <w:rsid w:val="78FBD42D"/>
    <w:rsid w:val="790D4C6D"/>
    <w:rsid w:val="7912FD9C"/>
    <w:rsid w:val="79162593"/>
    <w:rsid w:val="791A9445"/>
    <w:rsid w:val="792A62BA"/>
    <w:rsid w:val="792CEA09"/>
    <w:rsid w:val="793C947A"/>
    <w:rsid w:val="795A7993"/>
    <w:rsid w:val="79642204"/>
    <w:rsid w:val="797E4A12"/>
    <w:rsid w:val="7989F005"/>
    <w:rsid w:val="798E6A70"/>
    <w:rsid w:val="7991FA1C"/>
    <w:rsid w:val="79B2C008"/>
    <w:rsid w:val="79BB2895"/>
    <w:rsid w:val="79BF2F52"/>
    <w:rsid w:val="79D00BE3"/>
    <w:rsid w:val="79D79F42"/>
    <w:rsid w:val="79FA3424"/>
    <w:rsid w:val="7A20BAF5"/>
    <w:rsid w:val="7A357F79"/>
    <w:rsid w:val="7A4BB567"/>
    <w:rsid w:val="7A4D7669"/>
    <w:rsid w:val="7A4F58C6"/>
    <w:rsid w:val="7A60D773"/>
    <w:rsid w:val="7A753207"/>
    <w:rsid w:val="7A75A361"/>
    <w:rsid w:val="7A8A65C6"/>
    <w:rsid w:val="7A9B7FDA"/>
    <w:rsid w:val="7AE286E0"/>
    <w:rsid w:val="7AE8829B"/>
    <w:rsid w:val="7AEFDAFD"/>
    <w:rsid w:val="7AF168A4"/>
    <w:rsid w:val="7AFA4619"/>
    <w:rsid w:val="7B06ED02"/>
    <w:rsid w:val="7B0BCB44"/>
    <w:rsid w:val="7B14A220"/>
    <w:rsid w:val="7B2DCA7D"/>
    <w:rsid w:val="7B2F5849"/>
    <w:rsid w:val="7B2FF296"/>
    <w:rsid w:val="7B323659"/>
    <w:rsid w:val="7B4793EF"/>
    <w:rsid w:val="7B675DDF"/>
    <w:rsid w:val="7B72D29C"/>
    <w:rsid w:val="7B813DD9"/>
    <w:rsid w:val="7B85C3E0"/>
    <w:rsid w:val="7BA778A8"/>
    <w:rsid w:val="7BB4CBEA"/>
    <w:rsid w:val="7BB54B94"/>
    <w:rsid w:val="7C066D85"/>
    <w:rsid w:val="7C1DE6FB"/>
    <w:rsid w:val="7C2C8C3E"/>
    <w:rsid w:val="7C3B5EA3"/>
    <w:rsid w:val="7C436013"/>
    <w:rsid w:val="7C5BB3AE"/>
    <w:rsid w:val="7C945C3E"/>
    <w:rsid w:val="7C96167A"/>
    <w:rsid w:val="7CC99ADE"/>
    <w:rsid w:val="7CD73A3C"/>
    <w:rsid w:val="7CD73E4D"/>
    <w:rsid w:val="7CFC980B"/>
    <w:rsid w:val="7D0F1A96"/>
    <w:rsid w:val="7D0FE230"/>
    <w:rsid w:val="7D190922"/>
    <w:rsid w:val="7D216ABE"/>
    <w:rsid w:val="7D31D4E6"/>
    <w:rsid w:val="7D41EB6A"/>
    <w:rsid w:val="7D42002D"/>
    <w:rsid w:val="7D47C58B"/>
    <w:rsid w:val="7D549390"/>
    <w:rsid w:val="7D5910EC"/>
    <w:rsid w:val="7D5D4611"/>
    <w:rsid w:val="7D62D69D"/>
    <w:rsid w:val="7D692866"/>
    <w:rsid w:val="7D79A50E"/>
    <w:rsid w:val="7D98BC7D"/>
    <w:rsid w:val="7D9E9AF7"/>
    <w:rsid w:val="7DA1D206"/>
    <w:rsid w:val="7DAB9AB7"/>
    <w:rsid w:val="7DB655FF"/>
    <w:rsid w:val="7DBDCD10"/>
    <w:rsid w:val="7DC282EA"/>
    <w:rsid w:val="7DD75EBE"/>
    <w:rsid w:val="7DE4A499"/>
    <w:rsid w:val="7DEAF87A"/>
    <w:rsid w:val="7DEFA7A9"/>
    <w:rsid w:val="7E0BE616"/>
    <w:rsid w:val="7E1D937C"/>
    <w:rsid w:val="7E1F66E9"/>
    <w:rsid w:val="7E2604A6"/>
    <w:rsid w:val="7E2AE10D"/>
    <w:rsid w:val="7E2C3C27"/>
    <w:rsid w:val="7E35D83C"/>
    <w:rsid w:val="7E50D970"/>
    <w:rsid w:val="7E5BD948"/>
    <w:rsid w:val="7E656B3F"/>
    <w:rsid w:val="7E6DA2F8"/>
    <w:rsid w:val="7E72DC95"/>
    <w:rsid w:val="7E77493C"/>
    <w:rsid w:val="7E81DF1E"/>
    <w:rsid w:val="7E8E99B8"/>
    <w:rsid w:val="7EA5E8FB"/>
    <w:rsid w:val="7EB61086"/>
    <w:rsid w:val="7EC2C108"/>
    <w:rsid w:val="7EC6F244"/>
    <w:rsid w:val="7EE910E1"/>
    <w:rsid w:val="7F01D25F"/>
    <w:rsid w:val="7F189988"/>
    <w:rsid w:val="7F37A910"/>
    <w:rsid w:val="7F3B01A8"/>
    <w:rsid w:val="7F5DD6E9"/>
    <w:rsid w:val="7F803DB0"/>
    <w:rsid w:val="7F86C8DB"/>
    <w:rsid w:val="7FB4C765"/>
    <w:rsid w:val="7FBAE228"/>
    <w:rsid w:val="7FCDB73C"/>
    <w:rsid w:val="7FD99BB9"/>
    <w:rsid w:val="7FE154AD"/>
    <w:rsid w:val="7FE2E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C0699"/>
  <w15:chartTrackingRefBased/>
  <w15:docId w15:val="{D7A6FC89-7008-40E6-B15B-EA56C5A64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02027178_Whose_Journeys_The_Outdoors_and_Adventure_as_Social_and_Cultural_Phenomena" TargetMode="External"/><Relationship Id="rId3" Type="http://schemas.openxmlformats.org/officeDocument/2006/relationships/settings" Target="settings.xml"/><Relationship Id="rId7" Type="http://schemas.openxmlformats.org/officeDocument/2006/relationships/hyperlink" Target="https://doi.org/10.1080/147296702852002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4729670585200611" TargetMode="External"/><Relationship Id="rId11" Type="http://schemas.microsoft.com/office/2020/10/relationships/intelligence" Target="intelligence2.xml"/><Relationship Id="rId5" Type="http://schemas.openxmlformats.org/officeDocument/2006/relationships/hyperlink" Target="https://doi.org/10.1080/1472967090313620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4140</Words>
  <Characters>23602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Calvert-Bowman (0202502)</dc:creator>
  <cp:keywords/>
  <dc:description/>
  <cp:lastModifiedBy>Rachel Calvert-Bowman (0202502)</cp:lastModifiedBy>
  <cp:revision>2</cp:revision>
  <dcterms:created xsi:type="dcterms:W3CDTF">2022-11-15T22:10:00Z</dcterms:created>
  <dcterms:modified xsi:type="dcterms:W3CDTF">2022-11-15T22:10:00Z</dcterms:modified>
</cp:coreProperties>
</file>