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tabs>
          <w:tab w:val="left" w:pos="5103" w:leader="none"/>
        </w:tabs>
        <w:spacing w:before="0" w:after="0" w:line="24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APPLICATION FOR ETHICAL APPROVAL</w:t>
      </w:r>
    </w:p>
    <w:p>
      <w:pPr>
        <w:tabs>
          <w:tab w:val="left" w:pos="5103" w:leader="none"/>
        </w:tabs>
        <w:spacing w:before="0" w:after="0" w:line="240"/>
        <w:ind w:right="0" w:left="0" w:firstLine="0"/>
        <w:jc w:val="center"/>
        <w:rPr>
          <w:rFonts w:ascii="Arial" w:hAnsi="Arial" w:cs="Arial" w:eastAsia="Arial"/>
          <w:b/>
          <w:color w:val="auto"/>
          <w:spacing w:val="0"/>
          <w:position w:val="0"/>
          <w:sz w:val="22"/>
          <w:shd w:fill="auto" w:val="clear"/>
        </w:rPr>
      </w:pPr>
    </w:p>
    <w:p>
      <w:pPr>
        <w:tabs>
          <w:tab w:val="left" w:pos="5103" w:leader="none"/>
        </w:tabs>
        <w:spacing w:before="0" w:after="0" w:line="240"/>
        <w:ind w:right="0" w:left="0" w:firstLine="0"/>
        <w:jc w:val="both"/>
        <w:rPr>
          <w:rFonts w:ascii="Arial" w:hAnsi="Arial" w:cs="Arial" w:eastAsia="Arial"/>
          <w:b/>
          <w:color w:val="auto"/>
          <w:spacing w:val="0"/>
          <w:position w:val="0"/>
          <w:sz w:val="22"/>
          <w:shd w:fill="auto" w:val="clear"/>
        </w:rPr>
      </w:pPr>
    </w:p>
    <w:tbl>
      <w:tblPr/>
      <w:tblGrid>
        <w:gridCol w:w="10435"/>
      </w:tblGrid>
      <w:tr>
        <w:trPr>
          <w:trHeight w:val="1" w:hRule="atLeast"/>
          <w:jc w:val="left"/>
        </w:trPr>
        <w:tc>
          <w:tcPr>
            <w:tcW w:w="1043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Arial" w:hAnsi="Arial" w:cs="Arial" w:eastAsia="Arial"/>
                <w:b/>
                <w:color w:val="auto"/>
                <w:spacing w:val="0"/>
                <w:position w:val="0"/>
                <w:sz w:val="22"/>
                <w:shd w:fill="F2F2F2" w:val="clear"/>
              </w:rPr>
            </w:pPr>
            <w:r>
              <w:rPr>
                <w:rFonts w:ascii="Arial" w:hAnsi="Arial" w:cs="Arial" w:eastAsia="Arial"/>
                <w:b/>
                <w:color w:val="auto"/>
                <w:spacing w:val="0"/>
                <w:position w:val="0"/>
                <w:sz w:val="22"/>
                <w:shd w:fill="F2F2F2" w:val="clear"/>
              </w:rPr>
              <w:t xml:space="preserve">RESEARCH STUDENTS</w:t>
            </w:r>
          </w:p>
          <w:p>
            <w:pPr>
              <w:spacing w:before="0" w:after="0" w:line="240"/>
              <w:ind w:right="0" w:left="0" w:firstLine="0"/>
              <w:jc w:val="both"/>
              <w:rPr>
                <w:rFonts w:ascii="Arial" w:hAnsi="Arial" w:cs="Arial" w:eastAsia="Arial"/>
                <w:color w:val="auto"/>
                <w:spacing w:val="0"/>
                <w:position w:val="0"/>
                <w:sz w:val="22"/>
                <w:shd w:fill="F2F2F2" w:val="clear"/>
              </w:rPr>
            </w:pPr>
            <w:r>
              <w:rPr>
                <w:rFonts w:ascii="Arial" w:hAnsi="Arial" w:cs="Arial" w:eastAsia="Arial"/>
                <w:color w:val="auto"/>
                <w:spacing w:val="0"/>
                <w:position w:val="0"/>
                <w:sz w:val="22"/>
                <w:shd w:fill="F2F2F2" w:val="clear"/>
              </w:rPr>
              <w:t xml:space="preserve">This form is to be completed by the student within </w:t>
            </w:r>
            <w:r>
              <w:rPr>
                <w:rFonts w:ascii="Arial" w:hAnsi="Arial" w:cs="Arial" w:eastAsia="Arial"/>
                <w:b/>
                <w:color w:val="auto"/>
                <w:spacing w:val="0"/>
                <w:position w:val="0"/>
                <w:sz w:val="22"/>
                <w:shd w:fill="F2F2F2" w:val="clear"/>
              </w:rPr>
              <w:t xml:space="preserve">SIX</w:t>
            </w:r>
            <w:r>
              <w:rPr>
                <w:rFonts w:ascii="Arial" w:hAnsi="Arial" w:cs="Arial" w:eastAsia="Arial"/>
                <w:color w:val="auto"/>
                <w:spacing w:val="0"/>
                <w:position w:val="0"/>
                <w:sz w:val="22"/>
                <w:shd w:fill="F2F2F2" w:val="clear"/>
              </w:rPr>
              <w:t xml:space="preserve"> months for full-time students and </w:t>
            </w:r>
            <w:r>
              <w:rPr>
                <w:rFonts w:ascii="Arial" w:hAnsi="Arial" w:cs="Arial" w:eastAsia="Arial"/>
                <w:b/>
                <w:color w:val="auto"/>
                <w:spacing w:val="0"/>
                <w:position w:val="0"/>
                <w:sz w:val="22"/>
                <w:shd w:fill="F2F2F2" w:val="clear"/>
              </w:rPr>
              <w:t xml:space="preserve">TWELVE </w:t>
            </w:r>
            <w:r>
              <w:rPr>
                <w:rFonts w:ascii="Arial" w:hAnsi="Arial" w:cs="Arial" w:eastAsia="Arial"/>
                <w:color w:val="auto"/>
                <w:spacing w:val="0"/>
                <w:position w:val="0"/>
                <w:sz w:val="22"/>
                <w:shd w:fill="F2F2F2" w:val="clear"/>
              </w:rPr>
              <w:t xml:space="preserve">months for part time students, after the commencement of the research degree or following progression to Part Two of your course. </w:t>
            </w:r>
          </w:p>
          <w:p>
            <w:pPr>
              <w:spacing w:before="0" w:after="0" w:line="240"/>
              <w:ind w:right="0" w:left="0" w:firstLine="0"/>
              <w:jc w:val="both"/>
              <w:rPr>
                <w:rFonts w:ascii="Arial" w:hAnsi="Arial" w:cs="Arial" w:eastAsia="Arial"/>
                <w:color w:val="auto"/>
                <w:spacing w:val="0"/>
                <w:position w:val="0"/>
                <w:sz w:val="22"/>
                <w:shd w:fill="F2F2F2" w:val="clear"/>
              </w:rPr>
            </w:pPr>
          </w:p>
          <w:p>
            <w:pPr>
              <w:spacing w:before="0" w:after="0" w:line="240"/>
              <w:ind w:right="0" w:left="0" w:firstLine="0"/>
              <w:jc w:val="both"/>
              <w:rPr>
                <w:rFonts w:ascii="Arial" w:hAnsi="Arial" w:cs="Arial" w:eastAsia="Arial"/>
                <w:color w:val="auto"/>
                <w:spacing w:val="0"/>
                <w:position w:val="0"/>
                <w:sz w:val="22"/>
                <w:shd w:fill="F2F2F2" w:val="clear"/>
              </w:rPr>
            </w:pPr>
            <w:r>
              <w:rPr>
                <w:rFonts w:ascii="Arial" w:hAnsi="Arial" w:cs="Arial" w:eastAsia="Arial"/>
                <w:color w:val="auto"/>
                <w:spacing w:val="0"/>
                <w:position w:val="0"/>
                <w:sz w:val="22"/>
                <w:shd w:fill="F2F2F2" w:val="clear"/>
              </w:rPr>
              <w:t xml:space="preserve">Once complete, submit this form via the </w:t>
            </w:r>
            <w:r>
              <w:rPr>
                <w:rFonts w:ascii="Arial" w:hAnsi="Arial" w:cs="Arial" w:eastAsia="Arial"/>
                <w:b/>
                <w:i/>
                <w:color w:val="auto"/>
                <w:spacing w:val="0"/>
                <w:position w:val="0"/>
                <w:sz w:val="22"/>
                <w:u w:val="single"/>
                <w:shd w:fill="F2F2F2" w:val="clear"/>
              </w:rPr>
              <w:t xml:space="preserve">MyTSD Doctoral College Portal</w:t>
            </w:r>
            <w:r>
              <w:rPr>
                <w:rFonts w:ascii="Arial" w:hAnsi="Arial" w:cs="Arial" w:eastAsia="Arial"/>
                <w:color w:val="auto"/>
                <w:spacing w:val="0"/>
                <w:position w:val="0"/>
                <w:sz w:val="22"/>
                <w:shd w:fill="F2F2F2" w:val="clear"/>
              </w:rPr>
              <w:t xml:space="preserve"> at (</w:t>
            </w:r>
            <w:hyperlink xmlns:r="http://schemas.openxmlformats.org/officeDocument/2006/relationships" r:id="docRId0">
              <w:r>
                <w:rPr>
                  <w:rFonts w:ascii="Arial" w:hAnsi="Arial" w:cs="Arial" w:eastAsia="Arial"/>
                  <w:color w:val="0000FF"/>
                  <w:spacing w:val="0"/>
                  <w:position w:val="0"/>
                  <w:sz w:val="22"/>
                  <w:u w:val="single"/>
                  <w:shd w:fill="F2F2F2" w:val="clear"/>
                </w:rPr>
                <w:t xml:space="preserve">https://mytsd.uwtsd.ac.uk</w:t>
              </w:r>
            </w:hyperlink>
            <w:r>
              <w:rPr>
                <w:rFonts w:ascii="Arial" w:hAnsi="Arial" w:cs="Arial" w:eastAsia="Arial"/>
                <w:color w:val="auto"/>
                <w:spacing w:val="0"/>
                <w:position w:val="0"/>
                <w:sz w:val="22"/>
                <w:shd w:fill="F2F2F2" w:val="clear"/>
              </w:rPr>
              <w:t xml:space="preserve">).</w:t>
            </w:r>
          </w:p>
          <w:p>
            <w:pPr>
              <w:spacing w:before="0" w:after="0" w:line="240"/>
              <w:ind w:right="0" w:left="0" w:firstLine="0"/>
              <w:jc w:val="both"/>
              <w:rPr>
                <w:rFonts w:ascii="Arial" w:hAnsi="Arial" w:cs="Arial" w:eastAsia="Arial"/>
                <w:color w:val="auto"/>
                <w:spacing w:val="0"/>
                <w:position w:val="0"/>
                <w:sz w:val="22"/>
                <w:shd w:fill="F2F2F2" w:val="clear"/>
              </w:rPr>
            </w:pPr>
          </w:p>
          <w:p>
            <w:pPr>
              <w:spacing w:before="0" w:after="0" w:line="240"/>
              <w:ind w:right="0" w:left="0" w:firstLine="0"/>
              <w:jc w:val="both"/>
              <w:rPr>
                <w:rFonts w:ascii="Arial" w:hAnsi="Arial" w:cs="Arial" w:eastAsia="Arial"/>
                <w:color w:val="auto"/>
                <w:spacing w:val="0"/>
                <w:position w:val="0"/>
                <w:sz w:val="22"/>
                <w:shd w:fill="F2F2F2" w:val="clear"/>
              </w:rPr>
            </w:pPr>
            <w:r>
              <w:rPr>
                <w:rFonts w:ascii="Arial" w:hAnsi="Arial" w:cs="Arial" w:eastAsia="Arial"/>
                <w:color w:val="auto"/>
                <w:spacing w:val="0"/>
                <w:position w:val="0"/>
                <w:sz w:val="22"/>
                <w:shd w:fill="F2F2F2" w:val="clear"/>
              </w:rPr>
              <w:t xml:space="preserve">This document is also available in Welsh.</w:t>
            </w:r>
          </w:p>
          <w:p>
            <w:pPr>
              <w:spacing w:before="0" w:after="0" w:line="240"/>
              <w:ind w:right="0" w:left="0" w:firstLine="0"/>
              <w:jc w:val="both"/>
              <w:rPr>
                <w:spacing w:val="0"/>
                <w:position w:val="0"/>
                <w:sz w:val="22"/>
              </w:rPr>
            </w:pPr>
          </w:p>
        </w:tc>
      </w:tr>
      <w:tr>
        <w:trPr>
          <w:trHeight w:val="1" w:hRule="atLeast"/>
          <w:jc w:val="left"/>
        </w:trPr>
        <w:tc>
          <w:tcPr>
            <w:tcW w:w="1043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RESEARCH STAFF ONLY</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All communications relating to this application during its processing must be in writing and emailed to </w:t>
            </w:r>
            <w:hyperlink xmlns:r="http://schemas.openxmlformats.org/officeDocument/2006/relationships" r:id="docRId1">
              <w:r>
                <w:rPr>
                  <w:rFonts w:ascii="Arial" w:hAnsi="Arial" w:cs="Arial" w:eastAsia="Arial"/>
                  <w:color w:val="0000FF"/>
                  <w:spacing w:val="0"/>
                  <w:position w:val="0"/>
                  <w:sz w:val="22"/>
                  <w:u w:val="single"/>
                  <w:shd w:fill="auto" w:val="clear"/>
                </w:rPr>
                <w:t xml:space="preserve">pgresearch@uwtsd.ac.uk</w:t>
              </w:r>
            </w:hyperlink>
            <w:r>
              <w:rPr>
                <w:rFonts w:ascii="Arial" w:hAnsi="Arial" w:cs="Arial" w:eastAsia="Arial"/>
                <w:color w:val="auto"/>
                <w:spacing w:val="0"/>
                <w:position w:val="0"/>
                <w:sz w:val="22"/>
                <w:shd w:fill="auto" w:val="clear"/>
              </w:rPr>
              <w:t xml:space="preserve"> , with the title ‘Ethical Approval’ followed by your name.</w:t>
            </w:r>
          </w:p>
          <w:p>
            <w:pPr>
              <w:spacing w:before="0" w:after="0" w:line="240"/>
              <w:ind w:right="0" w:left="0" w:firstLine="0"/>
              <w:jc w:val="left"/>
              <w:rPr>
                <w:spacing w:val="0"/>
                <w:position w:val="0"/>
                <w:sz w:val="22"/>
              </w:rPr>
            </w:pPr>
          </w:p>
        </w:tc>
      </w:tr>
      <w:tr>
        <w:trPr>
          <w:trHeight w:val="1" w:hRule="atLeast"/>
          <w:jc w:val="left"/>
        </w:trPr>
        <w:tc>
          <w:tcPr>
            <w:tcW w:w="1043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tabs>
                <w:tab w:val="left" w:pos="5103" w:leader="none"/>
              </w:tabs>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STUDENTS ON UNDERGRADUATE OR TAUGHT MASTERS PROGRAMMES </w:t>
            </w:r>
            <w:r>
              <w:rPr>
                <w:rFonts w:ascii="Arial" w:hAnsi="Arial" w:cs="Arial" w:eastAsia="Arial"/>
                <w:color w:val="auto"/>
                <w:spacing w:val="0"/>
                <w:position w:val="0"/>
                <w:sz w:val="22"/>
                <w:shd w:fill="auto" w:val="clear"/>
              </w:rPr>
              <w:t xml:space="preserve">should submit this form (and receive the outcome) via systems explained to you by the supervisor/module leader.</w:t>
            </w:r>
          </w:p>
        </w:tc>
      </w:tr>
    </w:tbl>
    <w:p>
      <w:pPr>
        <w:tabs>
          <w:tab w:val="left" w:pos="5103" w:leader="none"/>
        </w:tabs>
        <w:spacing w:before="0" w:after="0" w:line="240"/>
        <w:ind w:right="0" w:left="0" w:firstLine="0"/>
        <w:jc w:val="both"/>
        <w:rPr>
          <w:rFonts w:ascii="Arial" w:hAnsi="Arial" w:cs="Arial" w:eastAsia="Arial"/>
          <w:b/>
          <w:color w:val="auto"/>
          <w:spacing w:val="0"/>
          <w:position w:val="0"/>
          <w:sz w:val="22"/>
          <w:shd w:fill="auto" w:val="clear"/>
        </w:rPr>
      </w:pPr>
    </w:p>
    <w:p>
      <w:pPr>
        <w:tabs>
          <w:tab w:val="left" w:pos="5103" w:leader="none"/>
        </w:tabs>
        <w:spacing w:before="0" w:after="0" w:line="240"/>
        <w:ind w:right="0" w:left="0" w:firstLine="0"/>
        <w:jc w:val="both"/>
        <w:rPr>
          <w:rFonts w:ascii="Arial" w:hAnsi="Arial" w:cs="Arial" w:eastAsia="Arial"/>
          <w:b/>
          <w:color w:val="auto"/>
          <w:spacing w:val="0"/>
          <w:position w:val="0"/>
          <w:sz w:val="22"/>
          <w:shd w:fill="auto" w:val="clear"/>
        </w:rPr>
      </w:pPr>
    </w:p>
    <w:p>
      <w:pPr>
        <w:tabs>
          <w:tab w:val="left" w:pos="5103" w:leader="none"/>
        </w:tabs>
        <w:spacing w:before="0" w:after="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In order for research to result in benefit and minimise risk of harm, it must be conducted ethically. A researcher may not be covered by the University’s insurance if ethical approval has not been obtained prior to commencement.</w:t>
      </w:r>
    </w:p>
    <w:p>
      <w:pPr>
        <w:tabs>
          <w:tab w:val="left" w:pos="5103" w:leader="none"/>
        </w:tabs>
        <w:spacing w:before="0" w:after="0" w:line="240"/>
        <w:ind w:right="0" w:left="0" w:firstLine="0"/>
        <w:jc w:val="center"/>
        <w:rPr>
          <w:rFonts w:ascii="Arial" w:hAnsi="Arial" w:cs="Arial" w:eastAsia="Arial"/>
          <w:b/>
          <w:color w:val="auto"/>
          <w:spacing w:val="0"/>
          <w:position w:val="0"/>
          <w:sz w:val="16"/>
          <w:shd w:fill="auto" w:val="clear"/>
        </w:rPr>
      </w:pP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University follows the OECD Frascati manual definition of </w:t>
      </w:r>
      <w:r>
        <w:rPr>
          <w:rFonts w:ascii="Arial" w:hAnsi="Arial" w:cs="Arial" w:eastAsia="Arial"/>
          <w:b/>
          <w:color w:val="auto"/>
          <w:spacing w:val="0"/>
          <w:position w:val="0"/>
          <w:sz w:val="22"/>
          <w:shd w:fill="auto" w:val="clear"/>
        </w:rPr>
        <w:t xml:space="preserve">research activity</w:t>
      </w:r>
      <w:r>
        <w:rPr>
          <w:rFonts w:ascii="Arial" w:hAnsi="Arial" w:cs="Arial" w:eastAsia="Arial"/>
          <w:color w:val="auto"/>
          <w:spacing w:val="0"/>
          <w:position w:val="0"/>
          <w:sz w:val="22"/>
          <w:shd w:fill="auto" w:val="clear"/>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individual undertaking the research activity is known as the “principal researcher”.</w:t>
      </w: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Ethical approval is not required for routine audits, performance reviews, quality assurance studies, testing within normal educational requirements, and literary or artistic criticism.</w:t>
      </w: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p>
    <w:p>
      <w:pPr>
        <w:tabs>
          <w:tab w:val="left" w:pos="5103" w:leader="none"/>
        </w:tabs>
        <w:spacing w:before="0" w:after="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Please read the notes for guidance before completing ALL sections of the form.</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This form</w:t>
      </w:r>
      <w:r>
        <w:rPr>
          <w:rFonts w:ascii="Arial" w:hAnsi="Arial" w:cs="Arial" w:eastAsia="Arial"/>
          <w:color w:val="auto"/>
          <w:spacing w:val="0"/>
          <w:position w:val="0"/>
          <w:sz w:val="22"/>
          <w:shd w:fill="auto" w:val="clear"/>
        </w:rPr>
        <w:t xml:space="preserve"> </w:t>
      </w:r>
      <w:r>
        <w:rPr>
          <w:rFonts w:ascii="Arial" w:hAnsi="Arial" w:cs="Arial" w:eastAsia="Arial"/>
          <w:b/>
          <w:color w:val="auto"/>
          <w:spacing w:val="0"/>
          <w:position w:val="0"/>
          <w:sz w:val="22"/>
          <w:shd w:fill="auto" w:val="clear"/>
        </w:rPr>
        <w:t xml:space="preserve">must be completed and approved prior to undertaking any research activity.</w:t>
      </w:r>
      <w:r>
        <w:rPr>
          <w:rFonts w:ascii="Arial" w:hAnsi="Arial" w:cs="Arial" w:eastAsia="Arial"/>
          <w:color w:val="auto"/>
          <w:spacing w:val="0"/>
          <w:position w:val="0"/>
          <w:sz w:val="22"/>
          <w:shd w:fill="auto" w:val="clear"/>
        </w:rPr>
        <w:t xml:space="preserve"> Please see Checklist for details of process for different categories of application.  </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A: About You (Principal Researcher)</w:t>
      </w:r>
    </w:p>
    <w:tbl>
      <w:tblPr/>
      <w:tblGrid>
        <w:gridCol w:w="559"/>
        <w:gridCol w:w="1734"/>
        <w:gridCol w:w="1519"/>
        <w:gridCol w:w="825"/>
        <w:gridCol w:w="1726"/>
        <w:gridCol w:w="709"/>
        <w:gridCol w:w="2526"/>
        <w:gridCol w:w="850"/>
      </w:tblGrid>
      <w:tr>
        <w:trPr>
          <w:trHeight w:val="439" w:hRule="auto"/>
          <w:jc w:val="left"/>
        </w:trPr>
        <w:tc>
          <w:tcPr>
            <w:tcW w:w="559"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1</w:t>
            </w:r>
          </w:p>
        </w:tc>
        <w:tc>
          <w:tcPr>
            <w:tcW w:w="3253" w:type="dxa"/>
            <w:gridSpan w:val="2"/>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Full Name:</w:t>
            </w:r>
          </w:p>
        </w:tc>
        <w:tc>
          <w:tcPr>
            <w:tcW w:w="6636" w:type="dxa"/>
            <w:gridSpan w:val="5"/>
            <w:tcBorders>
              <w:top w:val="single" w:color="000000" w:sz="6"/>
              <w:left w:val="single" w:color="000000" w:sz="6"/>
              <w:bottom w:val="single" w:color="000000" w:sz="6"/>
              <w:right w:val="single" w:color="000000" w:sz="6"/>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Serban Nita </w:t>
            </w:r>
          </w:p>
        </w:tc>
      </w:tr>
      <w:tr>
        <w:trPr>
          <w:trHeight w:val="472" w:hRule="auto"/>
          <w:jc w:val="left"/>
        </w:trPr>
        <w:tc>
          <w:tcPr>
            <w:tcW w:w="559" w:type="dxa"/>
            <w:tcBorders>
              <w:top w:val="single" w:color="000000" w:sz="6"/>
              <w:left w:val="single" w:color="000000" w:sz="6"/>
              <w:bottom w:val="single" w:color="000000" w:sz="6"/>
              <w:right w:val="single" w:color="000000" w:sz="6"/>
            </w:tcBorders>
            <w:shd w:color="auto" w:fill="bfbfbf"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2</w:t>
            </w:r>
          </w:p>
        </w:tc>
        <w:tc>
          <w:tcPr>
            <w:tcW w:w="3253" w:type="dxa"/>
            <w:gridSpan w:val="2"/>
            <w:tcBorders>
              <w:top w:val="single" w:color="000000" w:sz="6"/>
              <w:left w:val="single" w:color="000000" w:sz="6"/>
              <w:bottom w:val="single" w:color="000000" w:sz="6"/>
              <w:right w:val="single" w:color="000000" w:sz="6"/>
            </w:tcBorders>
            <w:shd w:color="auto" w:fill="bfbfbf"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Tick all boxes that apply:</w:t>
            </w:r>
          </w:p>
        </w:tc>
        <w:tc>
          <w:tcPr>
            <w:tcW w:w="2551" w:type="dxa"/>
            <w:gridSpan w:val="2"/>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Member of staff:</w:t>
            </w:r>
          </w:p>
        </w:tc>
        <w:tc>
          <w:tcPr>
            <w:tcW w:w="709" w:type="dxa"/>
            <w:tcBorders>
              <w:top w:val="single" w:color="000000" w:sz="6"/>
              <w:left w:val="single" w:color="000000" w:sz="6"/>
              <w:bottom w:val="single" w:color="000000" w:sz="6"/>
              <w:right w:val="single" w:color="000000" w:sz="6"/>
            </w:tcBorders>
            <w:shd w:color="auto"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color w:val="auto"/>
                <w:spacing w:val="0"/>
                <w:position w:val="0"/>
                <w:sz w:val="22"/>
                <w:shd w:fill="auto" w:val="clear"/>
              </w:rPr>
              <w:t xml:space="preserve">☐</w:t>
            </w:r>
          </w:p>
        </w:tc>
        <w:tc>
          <w:tcPr>
            <w:tcW w:w="2526"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Honorary research fellow:</w:t>
            </w:r>
          </w:p>
        </w:tc>
        <w:tc>
          <w:tcPr>
            <w:tcW w:w="850" w:type="dxa"/>
            <w:tcBorders>
              <w:top w:val="single" w:color="000000" w:sz="6"/>
              <w:left w:val="single" w:color="000000" w:sz="6"/>
              <w:bottom w:val="single" w:color="000000" w:sz="6"/>
              <w:right w:val="single" w:color="000000" w:sz="6"/>
            </w:tcBorders>
            <w:shd w:color="auto" w:fill="bfbfbf" w:val="clear"/>
            <w:tcMar>
              <w:left w:w="108" w:type="dxa"/>
              <w:right w:w="108" w:type="dxa"/>
            </w:tcMar>
            <w:vAlign w:val="center"/>
          </w:tcPr>
          <w:p>
            <w:pPr>
              <w:spacing w:before="0" w:after="0" w:line="240"/>
              <w:ind w:right="0" w:left="0" w:firstLine="0"/>
              <w:jc w:val="center"/>
              <w:rPr>
                <w:color w:val="auto"/>
                <w:spacing w:val="0"/>
                <w:position w:val="0"/>
                <w:sz w:val="22"/>
              </w:rPr>
            </w:pPr>
            <w:r>
              <w:rPr>
                <w:rFonts w:ascii="Segoe UI Symbol" w:hAnsi="Segoe UI Symbol" w:cs="Segoe UI Symbol" w:eastAsia="Segoe UI Symbol"/>
                <w:color w:val="auto"/>
                <w:spacing w:val="0"/>
                <w:position w:val="0"/>
                <w:sz w:val="22"/>
                <w:shd w:fill="auto" w:val="clear"/>
              </w:rPr>
              <w:t xml:space="preserve">☐</w:t>
            </w:r>
          </w:p>
        </w:tc>
      </w:tr>
      <w:tr>
        <w:trPr>
          <w:trHeight w:val="472" w:hRule="auto"/>
          <w:jc w:val="left"/>
        </w:trPr>
        <w:tc>
          <w:tcPr>
            <w:tcW w:w="559"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734"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Undergraduate Student       x</w:t>
            </w:r>
          </w:p>
        </w:tc>
        <w:tc>
          <w:tcPr>
            <w:tcW w:w="2344" w:type="dxa"/>
            <w:gridSpan w:val="2"/>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Taught Postgraduate Student</w:t>
            </w:r>
          </w:p>
        </w:tc>
        <w:tc>
          <w:tcPr>
            <w:tcW w:w="1726"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Postgraduate Research Student</w:t>
            </w:r>
          </w:p>
        </w:tc>
      </w:tr>
    </w:tbl>
    <w:p>
      <w:pPr>
        <w:spacing w:before="0" w:after="0" w:line="240"/>
        <w:ind w:right="0" w:left="0" w:firstLine="0"/>
        <w:jc w:val="left"/>
        <w:rPr>
          <w:rFonts w:ascii="Arial" w:hAnsi="Arial" w:cs="Arial" w:eastAsia="Arial"/>
          <w:color w:val="auto"/>
          <w:spacing w:val="0"/>
          <w:position w:val="0"/>
          <w:sz w:val="16"/>
          <w:shd w:fill="auto" w:val="clear"/>
        </w:rPr>
      </w:pPr>
    </w:p>
    <w:tbl>
      <w:tblPr/>
      <w:tblGrid>
        <w:gridCol w:w="559"/>
        <w:gridCol w:w="3253"/>
        <w:gridCol w:w="6636"/>
      </w:tblGrid>
      <w:tr>
        <w:trPr>
          <w:trHeight w:val="334" w:hRule="auto"/>
          <w:jc w:val="left"/>
          <w:cantSplit w:val="1"/>
        </w:trPr>
        <w:tc>
          <w:tcPr>
            <w:tcW w:w="559"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3</w:t>
            </w:r>
          </w:p>
        </w:tc>
        <w:tc>
          <w:tcPr>
            <w:tcW w:w="3253"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Institute/Academic Discipline/Centre:</w:t>
            </w:r>
          </w:p>
        </w:tc>
        <w:tc>
          <w:tcPr>
            <w:tcW w:w="6636" w:type="dxa"/>
            <w:tcBorders>
              <w:top w:val="single" w:color="000000" w:sz="6"/>
              <w:left w:val="single" w:color="000000" w:sz="6"/>
              <w:bottom w:val="single" w:color="000000" w:sz="6"/>
              <w:right w:val="single" w:color="000000" w:sz="6"/>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IICL</w:t>
            </w:r>
          </w:p>
        </w:tc>
      </w:tr>
      <w:tr>
        <w:trPr>
          <w:trHeight w:val="340" w:hRule="auto"/>
          <w:jc w:val="left"/>
          <w:cantSplit w:val="1"/>
        </w:trPr>
        <w:tc>
          <w:tcPr>
            <w:tcW w:w="559"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4</w:t>
            </w:r>
          </w:p>
        </w:tc>
        <w:tc>
          <w:tcPr>
            <w:tcW w:w="3253"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Campus:</w:t>
            </w:r>
          </w:p>
        </w:tc>
        <w:tc>
          <w:tcPr>
            <w:tcW w:w="6636" w:type="dxa"/>
            <w:tcBorders>
              <w:top w:val="single" w:color="000000" w:sz="6"/>
              <w:left w:val="single" w:color="000000" w:sz="6"/>
              <w:bottom w:val="single" w:color="000000" w:sz="6"/>
              <w:right w:val="single" w:color="000000" w:sz="6"/>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London</w:t>
            </w:r>
          </w:p>
          <w:p>
            <w:pPr>
              <w:spacing w:before="0" w:after="0" w:line="240"/>
              <w:ind w:right="0" w:left="0" w:firstLine="0"/>
              <w:jc w:val="left"/>
              <w:rPr>
                <w:color w:val="auto"/>
                <w:spacing w:val="0"/>
                <w:position w:val="0"/>
                <w:sz w:val="22"/>
              </w:rPr>
            </w:pPr>
          </w:p>
        </w:tc>
      </w:tr>
      <w:tr>
        <w:trPr>
          <w:trHeight w:val="340" w:hRule="auto"/>
          <w:jc w:val="left"/>
          <w:cantSplit w:val="1"/>
        </w:trPr>
        <w:tc>
          <w:tcPr>
            <w:tcW w:w="559"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5</w:t>
            </w:r>
          </w:p>
        </w:tc>
        <w:tc>
          <w:tcPr>
            <w:tcW w:w="3253"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E-mail address:</w:t>
            </w:r>
          </w:p>
        </w:tc>
        <w:tc>
          <w:tcPr>
            <w:tcW w:w="6636" w:type="dxa"/>
            <w:tcBorders>
              <w:top w:val="single" w:color="000000" w:sz="6"/>
              <w:left w:val="single" w:color="000000" w:sz="6"/>
              <w:bottom w:val="single" w:color="000000" w:sz="6"/>
              <w:right w:val="single" w:color="000000" w:sz="6"/>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2231738@student.uwtsd.ac.uk</w:t>
            </w:r>
          </w:p>
        </w:tc>
      </w:tr>
      <w:tr>
        <w:trPr>
          <w:trHeight w:val="340" w:hRule="auto"/>
          <w:jc w:val="left"/>
          <w:cantSplit w:val="1"/>
        </w:trPr>
        <w:tc>
          <w:tcPr>
            <w:tcW w:w="559"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6</w:t>
            </w:r>
          </w:p>
        </w:tc>
        <w:tc>
          <w:tcPr>
            <w:tcW w:w="3253"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Contact Telephone Number:</w:t>
            </w:r>
          </w:p>
        </w:tc>
        <w:tc>
          <w:tcPr>
            <w:tcW w:w="6636" w:type="dxa"/>
            <w:tcBorders>
              <w:top w:val="single" w:color="000000" w:sz="6"/>
              <w:left w:val="single" w:color="000000" w:sz="6"/>
              <w:bottom w:val="single" w:color="000000" w:sz="6"/>
              <w:right w:val="single" w:color="000000" w:sz="6"/>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07417444663</w:t>
            </w:r>
          </w:p>
          <w:p>
            <w:pPr>
              <w:spacing w:before="0" w:after="0" w:line="240"/>
              <w:ind w:right="0" w:left="0" w:firstLine="0"/>
              <w:jc w:val="left"/>
              <w:rPr>
                <w:color w:val="auto"/>
                <w:spacing w:val="0"/>
                <w:position w:val="0"/>
                <w:sz w:val="22"/>
              </w:rPr>
            </w:pPr>
          </w:p>
        </w:tc>
      </w:tr>
      <w:tr>
        <w:trPr>
          <w:trHeight w:val="1" w:hRule="atLeast"/>
          <w:jc w:val="left"/>
        </w:trPr>
        <w:tc>
          <w:tcPr>
            <w:tcW w:w="559" w:type="dxa"/>
            <w:tcBorders>
              <w:top w:val="single" w:color="000000" w:sz="6"/>
              <w:left w:val="single" w:color="000000" w:sz="6"/>
              <w:bottom w:val="single" w:color="000000" w:sz="6"/>
              <w:right w:val="single" w:color="000000" w:sz="6"/>
            </w:tcBorders>
            <w:shd w:color="auto" w:fill="bfbfb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889" w:type="dxa"/>
            <w:gridSpan w:val="2"/>
            <w:tcBorders>
              <w:top w:val="single" w:color="000000" w:sz="6"/>
              <w:left w:val="single" w:color="000000" w:sz="6"/>
              <w:bottom w:val="single" w:color="000000" w:sz="6"/>
              <w:right w:val="single" w:color="000000" w:sz="6"/>
            </w:tcBorders>
            <w:shd w:color="auto" w:fill="bfbfbf"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b/>
                <w:i/>
                <w:color w:val="auto"/>
                <w:spacing w:val="0"/>
                <w:position w:val="0"/>
                <w:sz w:val="22"/>
                <w:shd w:fill="auto" w:val="clear"/>
              </w:rPr>
              <w:t xml:space="preserve">For students:</w:t>
            </w:r>
          </w:p>
        </w:tc>
      </w:tr>
      <w:tr>
        <w:trPr>
          <w:trHeight w:val="513" w:hRule="auto"/>
          <w:jc w:val="left"/>
        </w:trPr>
        <w:tc>
          <w:tcPr>
            <w:tcW w:w="559"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7</w:t>
            </w:r>
          </w:p>
        </w:tc>
        <w:tc>
          <w:tcPr>
            <w:tcW w:w="3253"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Student Number:</w:t>
            </w:r>
          </w:p>
        </w:tc>
        <w:tc>
          <w:tcPr>
            <w:tcW w:w="6636" w:type="dxa"/>
            <w:tcBorders>
              <w:top w:val="single" w:color="000000" w:sz="6"/>
              <w:left w:val="single" w:color="000000" w:sz="6"/>
              <w:bottom w:val="single" w:color="000000" w:sz="6"/>
              <w:right w:val="single" w:color="000000" w:sz="6"/>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2231738</w:t>
            </w:r>
          </w:p>
        </w:tc>
      </w:tr>
      <w:tr>
        <w:trPr>
          <w:trHeight w:val="549" w:hRule="auto"/>
          <w:jc w:val="left"/>
        </w:trPr>
        <w:tc>
          <w:tcPr>
            <w:tcW w:w="559"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8</w:t>
            </w:r>
          </w:p>
        </w:tc>
        <w:tc>
          <w:tcPr>
            <w:tcW w:w="3253"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Programme of Study:</w:t>
            </w:r>
          </w:p>
        </w:tc>
        <w:tc>
          <w:tcPr>
            <w:tcW w:w="6636" w:type="dxa"/>
            <w:tcBorders>
              <w:top w:val="single" w:color="000000" w:sz="6"/>
              <w:left w:val="single" w:color="000000" w:sz="6"/>
              <w:bottom w:val="single" w:color="000000" w:sz="6"/>
              <w:right w:val="single" w:color="000000" w:sz="6"/>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BA(HONS) LEADERSHIP MANAGEMENT SKILLS IN THE WORKPLACE</w:t>
            </w:r>
          </w:p>
        </w:tc>
      </w:tr>
      <w:tr>
        <w:trPr>
          <w:trHeight w:val="557" w:hRule="auto"/>
          <w:jc w:val="left"/>
        </w:trPr>
        <w:tc>
          <w:tcPr>
            <w:tcW w:w="559"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9</w:t>
            </w:r>
          </w:p>
        </w:tc>
        <w:tc>
          <w:tcPr>
            <w:tcW w:w="3253" w:type="dxa"/>
            <w:tcBorders>
              <w:top w:val="single" w:color="000000" w:sz="6"/>
              <w:left w:val="single" w:color="000000" w:sz="6"/>
              <w:bottom w:val="single" w:color="000000" w:sz="6"/>
              <w:right w:val="single" w:color="000000" w:sz="6"/>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Director of Studies/Supervisor:</w:t>
            </w:r>
          </w:p>
        </w:tc>
        <w:tc>
          <w:tcPr>
            <w:tcW w:w="6636" w:type="dxa"/>
            <w:tcBorders>
              <w:top w:val="single" w:color="000000" w:sz="6"/>
              <w:left w:val="single" w:color="000000" w:sz="6"/>
              <w:bottom w:val="single" w:color="000000" w:sz="6"/>
              <w:right w:val="single" w:color="000000" w:sz="6"/>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NISHI RAMSURRUN</w:t>
            </w:r>
          </w:p>
        </w:tc>
      </w:tr>
    </w:tbl>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b/>
          <w:color w:val="auto"/>
          <w:spacing w:val="0"/>
          <w:position w:val="0"/>
          <w:sz w:val="22"/>
          <w:shd w:fill="auto" w:val="clear"/>
        </w:rPr>
      </w:pP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B: Approval for Research Activity</w:t>
      </w:r>
    </w:p>
    <w:tbl>
      <w:tblPr/>
      <w:tblGrid>
        <w:gridCol w:w="562"/>
        <w:gridCol w:w="3693"/>
        <w:gridCol w:w="2539"/>
        <w:gridCol w:w="993"/>
        <w:gridCol w:w="1164"/>
        <w:gridCol w:w="685"/>
        <w:gridCol w:w="720"/>
        <w:gridCol w:w="1067"/>
        <w:gridCol w:w="1275"/>
      </w:tblGrid>
      <w:tr>
        <w:trPr>
          <w:trHeight w:val="1" w:hRule="atLeast"/>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1</w:t>
            </w:r>
          </w:p>
        </w:tc>
        <w:tc>
          <w:tcPr>
            <w:tcW w:w="6232"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Has the research activity received approval in principle?</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(please check the Guidance Notes as to the appropriate approval process for different levels of research by different categories of individual)</w:t>
            </w:r>
          </w:p>
        </w:tc>
        <w:tc>
          <w:tcPr>
            <w:tcW w:w="2157"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YES   x</w:t>
            </w:r>
          </w:p>
        </w:tc>
        <w:tc>
          <w:tcPr>
            <w:tcW w:w="1405"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r>
      <w:tr>
        <w:trPr>
          <w:trHeight w:val="1" w:hRule="atLeast"/>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074" w:type="dxa"/>
            <w:gridSpan w:val="5"/>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062"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center"/>
              <w:rPr>
                <w:color w:val="auto"/>
                <w:spacing w:val="0"/>
                <w:position w:val="0"/>
                <w:sz w:val="22"/>
              </w:rPr>
            </w:pPr>
            <w:r>
              <w:rPr>
                <w:rFonts w:ascii="Arial" w:hAnsi="Arial" w:cs="Arial" w:eastAsia="Arial"/>
                <w:b/>
                <w:i/>
                <w:color w:val="auto"/>
                <w:spacing w:val="0"/>
                <w:position w:val="0"/>
                <w:sz w:val="22"/>
                <w:shd w:fill="auto" w:val="clear"/>
              </w:rPr>
              <w:t xml:space="preserve">Date</w:t>
            </w:r>
          </w:p>
        </w:tc>
      </w:tr>
      <w:tr>
        <w:trPr>
          <w:trHeight w:val="540" w:hRule="auto"/>
          <w:jc w:val="left"/>
        </w:trPr>
        <w:tc>
          <w:tcPr>
            <w:tcW w:w="562"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both"/>
              <w:rPr>
                <w:color w:val="auto"/>
                <w:spacing w:val="0"/>
                <w:position w:val="0"/>
                <w:sz w:val="22"/>
              </w:rPr>
            </w:pPr>
            <w:r>
              <w:rPr>
                <w:rFonts w:ascii="Arial" w:hAnsi="Arial" w:cs="Arial" w:eastAsia="Arial"/>
                <w:color w:val="auto"/>
                <w:spacing w:val="0"/>
                <w:position w:val="0"/>
                <w:sz w:val="22"/>
                <w:shd w:fill="auto" w:val="clear"/>
              </w:rPr>
              <w:t xml:space="preserve">2</w:t>
            </w:r>
          </w:p>
        </w:tc>
        <w:tc>
          <w:tcPr>
            <w:tcW w:w="3693"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both"/>
              <w:rPr>
                <w:spacing w:val="0"/>
                <w:position w:val="0"/>
                <w:sz w:val="22"/>
              </w:rPr>
            </w:pPr>
            <w:r>
              <w:rPr>
                <w:rFonts w:ascii="Arial" w:hAnsi="Arial" w:cs="Arial" w:eastAsia="Arial"/>
                <w:color w:val="auto"/>
                <w:spacing w:val="0"/>
                <w:position w:val="0"/>
                <w:sz w:val="22"/>
                <w:shd w:fill="auto" w:val="clear"/>
              </w:rPr>
              <w:t xml:space="preserve">If Yes, please indicate source of approval (and date where known):</w:t>
            </w:r>
            <w:r>
              <w:rPr>
                <w:rFonts w:ascii="Arial" w:hAnsi="Arial" w:cs="Arial" w:eastAsia="Arial"/>
                <w:i/>
                <w:color w:val="FF0000"/>
                <w:spacing w:val="0"/>
                <w:position w:val="0"/>
                <w:sz w:val="22"/>
                <w:shd w:fill="auto" w:val="clear"/>
              </w:rPr>
              <w:t xml:space="preserve"> </w:t>
            </w:r>
            <w:r>
              <w:rPr>
                <w:rFonts w:ascii="Arial" w:hAnsi="Arial" w:cs="Arial" w:eastAsia="Arial"/>
                <w:b/>
                <w:i/>
                <w:color w:val="auto"/>
                <w:spacing w:val="0"/>
                <w:position w:val="0"/>
                <w:sz w:val="22"/>
                <w:shd w:fill="auto" w:val="clear"/>
              </w:rPr>
              <w:t xml:space="preserve">Approval in principle must be obtained from the relevant source prior to seeking ethical approval</w:t>
            </w:r>
          </w:p>
        </w:tc>
        <w:tc>
          <w:tcPr>
            <w:tcW w:w="3532"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Research Degrees Committee</w:t>
            </w:r>
          </w:p>
        </w:tc>
        <w:tc>
          <w:tcPr>
            <w:tcW w:w="3636"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585" w:hRule="auto"/>
          <w:jc w:val="left"/>
        </w:trPr>
        <w:tc>
          <w:tcPr>
            <w:tcW w:w="562"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693"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532"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Institute Research Committee</w:t>
            </w:r>
          </w:p>
        </w:tc>
        <w:tc>
          <w:tcPr>
            <w:tcW w:w="3636"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562"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693"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532"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Other (write in)         x</w:t>
            </w:r>
          </w:p>
          <w:p>
            <w:pPr>
              <w:spacing w:before="0" w:after="0" w:line="240"/>
              <w:ind w:right="0" w:left="0" w:firstLine="0"/>
              <w:jc w:val="left"/>
              <w:rPr>
                <w:color w:val="auto"/>
                <w:spacing w:val="0"/>
                <w:position w:val="0"/>
                <w:sz w:val="22"/>
              </w:rPr>
            </w:pPr>
          </w:p>
        </w:tc>
        <w:tc>
          <w:tcPr>
            <w:tcW w:w="3636"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2 NOV 2025</w:t>
            </w:r>
          </w:p>
        </w:tc>
      </w:tr>
    </w:tbl>
    <w:p>
      <w:pPr>
        <w:spacing w:before="0" w:after="240" w:line="240"/>
        <w:ind w:right="0" w:left="0" w:firstLine="0"/>
        <w:jc w:val="both"/>
        <w:rPr>
          <w:rFonts w:ascii="Arial" w:hAnsi="Arial" w:cs="Arial" w:eastAsia="Arial"/>
          <w:color w:val="auto"/>
          <w:spacing w:val="0"/>
          <w:position w:val="0"/>
          <w:sz w:val="22"/>
          <w:shd w:fill="auto" w:val="clear"/>
        </w:rPr>
      </w:pPr>
    </w:p>
    <w:p>
      <w:pPr>
        <w:tabs>
          <w:tab w:val="left" w:pos="592" w:leader="none"/>
        </w:tabs>
        <w:spacing w:before="0" w:after="240" w:line="240"/>
        <w:ind w:right="-117"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C:  Internal and External Ethical Guidance Materials</w:t>
      </w:r>
    </w:p>
    <w:tbl>
      <w:tblPr/>
      <w:tblGrid>
        <w:gridCol w:w="547"/>
        <w:gridCol w:w="2096"/>
        <w:gridCol w:w="8319"/>
        <w:gridCol w:w="465"/>
        <w:gridCol w:w="1134"/>
      </w:tblGrid>
      <w:tr>
        <w:trPr>
          <w:trHeight w:val="1980" w:hRule="auto"/>
          <w:jc w:val="left"/>
        </w:trPr>
        <w:tc>
          <w:tcPr>
            <w:tcW w:w="2643"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18"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trHeight w:val="355" w:hRule="auto"/>
          <w:jc w:val="left"/>
        </w:trPr>
        <w:tc>
          <w:tcPr>
            <w:tcW w:w="2643"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1</w:t>
            </w:r>
          </w:p>
        </w:tc>
        <w:tc>
          <w:tcPr>
            <w:tcW w:w="831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spacing w:val="0"/>
                <w:position w:val="0"/>
                <w:sz w:val="22"/>
              </w:rPr>
            </w:pPr>
            <w:hyperlink xmlns:r="http://schemas.openxmlformats.org/officeDocument/2006/relationships" r:id="docRId2">
              <w:r>
                <w:rPr>
                  <w:rFonts w:ascii="Arial" w:hAnsi="Arial" w:cs="Arial" w:eastAsia="Arial"/>
                  <w:b/>
                  <w:color w:val="0000FF"/>
                  <w:spacing w:val="0"/>
                  <w:position w:val="0"/>
                  <w:sz w:val="22"/>
                  <w:u w:val="single"/>
                  <w:shd w:fill="auto" w:val="clear"/>
                </w:rPr>
                <w:t xml:space="preserve">UWTSD Research Ethics </w:t>
              </w:r>
              <w:r>
                <w:rPr>
                  <w:rFonts w:ascii="Arial" w:hAnsi="Arial" w:cs="Arial" w:eastAsia="Arial"/>
                  <w:b/>
                  <w:color w:val="0000FF"/>
                  <w:spacing w:val="0"/>
                  <w:position w:val="0"/>
                  <w:sz w:val="22"/>
                  <w:u w:val="single"/>
                  <w:shd w:fill="auto" w:val="clear"/>
                </w:rPr>
                <w:t xml:space="preserve"> HYPERLINK "file:///C:/Users/c.lohmann-hancock/AppData/Local/Microsoft/Windows/INetCache/REICoP-17-20-v3-Final.pdf"</w:t>
              </w:r>
              <w:r>
                <w:rPr>
                  <w:rFonts w:ascii="Arial" w:hAnsi="Arial" w:cs="Arial" w:eastAsia="Arial"/>
                  <w:b/>
                  <w:color w:val="0000FF"/>
                  <w:spacing w:val="0"/>
                  <w:position w:val="0"/>
                  <w:sz w:val="22"/>
                  <w:u w:val="single"/>
                  <w:shd w:fill="auto" w:val="clear"/>
                </w:rPr>
                <w:t xml:space="preserve"> HYPERLINK "file:///C:/Users/c.lohmann-hancock/AppData/Local/Microsoft/Windows/INetCache/REICoP-17-20-v3-Final.pdf"</w:t>
              </w:r>
              <w:r>
                <w:rPr>
                  <w:rFonts w:ascii="Arial" w:hAnsi="Arial" w:cs="Arial" w:eastAsia="Arial"/>
                  <w:b/>
                  <w:color w:val="0000FF"/>
                  <w:spacing w:val="0"/>
                  <w:position w:val="0"/>
                  <w:sz w:val="22"/>
                  <w:u w:val="single"/>
                  <w:shd w:fill="auto" w:val="clear"/>
                </w:rPr>
                <w:t xml:space="preserve"> HYPERLINK "file:///C:/Users/c.lohmann-hancock/AppData/Local/Microsoft/Windows/INetCache/REICoP-17-20-v3-Final.pdf"</w:t>
              </w:r>
              <w:r>
                <w:rPr>
                  <w:rFonts w:ascii="Arial" w:hAnsi="Arial" w:cs="Arial" w:eastAsia="Arial"/>
                  <w:b/>
                  <w:color w:val="0000FF"/>
                  <w:spacing w:val="0"/>
                  <w:position w:val="0"/>
                  <w:sz w:val="22"/>
                  <w:u w:val="single"/>
                  <w:shd w:fill="auto" w:val="clear"/>
                </w:rPr>
                <w:t xml:space="preserve"> HYPERLINK "file:///C:/Users/c.lohmann-hancock/AppData/Local/Microsoft/Windows/INetCache/REICoP-17-20-v3-Final.pdf"</w:t>
              </w:r>
              <w:r>
                <w:rPr>
                  <w:rFonts w:ascii="Arial" w:hAnsi="Arial" w:cs="Arial" w:eastAsia="Arial"/>
                  <w:b/>
                  <w:color w:val="0000FF"/>
                  <w:spacing w:val="0"/>
                  <w:position w:val="0"/>
                  <w:sz w:val="22"/>
                  <w:u w:val="single"/>
                  <w:shd w:fill="auto" w:val="clear"/>
                </w:rPr>
                <w:t xml:space="preserve"> HYPERLINK "file:///C:/Users/c.lohmann-hancock/AppData/Local/Microsoft/Windows/INetCache/REICoP-17-20-v3-Final.pdf"</w:t>
              </w:r>
              <w:r>
                <w:rPr>
                  <w:rFonts w:ascii="Arial" w:hAnsi="Arial" w:cs="Arial" w:eastAsia="Arial"/>
                  <w:b/>
                  <w:color w:val="0000FF"/>
                  <w:spacing w:val="0"/>
                  <w:position w:val="0"/>
                  <w:sz w:val="22"/>
                  <w:u w:val="single"/>
                  <w:shd w:fill="auto" w:val="clear"/>
                </w:rPr>
                <w:t xml:space="preserve"> HYPERLINK "file:///C:/Users/c.lohmann-hancock/AppData/Local/Microsoft/Windows/INetCache/REICoP-17-20-v3-Final.pdf"</w:t>
              </w:r>
              <w:r>
                <w:rPr>
                  <w:rFonts w:ascii="Arial" w:hAnsi="Arial" w:cs="Arial" w:eastAsia="Arial"/>
                  <w:b/>
                  <w:color w:val="0000FF"/>
                  <w:spacing w:val="0"/>
                  <w:position w:val="0"/>
                  <w:sz w:val="22"/>
                  <w:u w:val="single"/>
                  <w:shd w:fill="auto" w:val="clear"/>
                </w:rPr>
                <w:t xml:space="preserve"> HYPERLINK "file:///C:/Users/c.lohmann-hancock/AppData/Local/Microsoft/Windows/INetCache/REICoP-17-20-v3-Final.pdf"</w:t>
              </w:r>
              <w:r>
                <w:rPr>
                  <w:rFonts w:ascii="Arial" w:hAnsi="Arial" w:cs="Arial" w:eastAsia="Arial"/>
                  <w:b/>
                  <w:color w:val="0000FF"/>
                  <w:spacing w:val="0"/>
                  <w:position w:val="0"/>
                  <w:sz w:val="22"/>
                  <w:u w:val="single"/>
                  <w:shd w:fill="auto" w:val="clear"/>
                </w:rPr>
                <w:t xml:space="preserve">&amp;</w:t>
              </w:r>
              <w:r>
                <w:rPr>
                  <w:rFonts w:ascii="Arial" w:hAnsi="Arial" w:cs="Arial" w:eastAsia="Arial"/>
                  <w:b/>
                  <w:color w:val="0000FF"/>
                  <w:spacing w:val="0"/>
                  <w:position w:val="0"/>
                  <w:sz w:val="22"/>
                  <w:u w:val="single"/>
                  <w:shd w:fill="auto" w:val="clear"/>
                </w:rPr>
                <w:t xml:space="preserve"> HYPERLINK "file:///C:/Users/c.lohmann-hancock/AppData/Local/Microsoft/Windows/INetCache/REICoP-17-20-v3-Final.pdf"</w:t>
              </w:r>
              <w:r>
                <w:rPr>
                  <w:rFonts w:ascii="Arial" w:hAnsi="Arial" w:cs="Arial" w:eastAsia="Arial"/>
                  <w:b/>
                  <w:color w:val="0000FF"/>
                  <w:spacing w:val="0"/>
                  <w:position w:val="0"/>
                  <w:sz w:val="22"/>
                  <w:u w:val="single"/>
                  <w:shd w:fill="auto" w:val="clear"/>
                </w:rPr>
                <w:t xml:space="preserve"> HYPERLINK "file:///C:/Users/c.lohmann-hancock/AppData/Local/Microsoft/Windows/INetCache/REICoP-17-20-v3-Final.pdf"</w:t>
              </w:r>
              <w:r>
                <w:rPr>
                  <w:rFonts w:ascii="Arial" w:hAnsi="Arial" w:cs="Arial" w:eastAsia="Arial"/>
                  <w:b/>
                  <w:color w:val="0000FF"/>
                  <w:spacing w:val="0"/>
                  <w:position w:val="0"/>
                  <w:sz w:val="22"/>
                  <w:u w:val="single"/>
                  <w:shd w:fill="auto" w:val="clear"/>
                </w:rPr>
                <w:t xml:space="preserve"> HYPERLINK "file:///C:/Users/c.lohmann-hancock/AppData/Local/Microsoft/Windows/INetCache/REICoP-17-20-v3-Final.pdf"</w:t>
              </w:r>
              <w:r>
                <w:rPr>
                  <w:rFonts w:ascii="Arial" w:hAnsi="Arial" w:cs="Arial" w:eastAsia="Arial"/>
                  <w:b/>
                  <w:color w:val="0000FF"/>
                  <w:spacing w:val="0"/>
                  <w:position w:val="0"/>
                  <w:sz w:val="22"/>
                  <w:u w:val="single"/>
                  <w:shd w:fill="auto" w:val="clear"/>
                </w:rPr>
                <w:t xml:space="preserve"> HYPERLINK "file:///C:/Users/c.lohmann-hancock/AppData/Local/Microsoft/Windows/INetCache/REICoP-17-20-v3-Final.pdf"</w:t>
              </w:r>
              <w:r>
                <w:rPr>
                  <w:rFonts w:ascii="Arial" w:hAnsi="Arial" w:cs="Arial" w:eastAsia="Arial"/>
                  <w:b/>
                  <w:color w:val="0000FF"/>
                  <w:spacing w:val="0"/>
                  <w:position w:val="0"/>
                  <w:sz w:val="22"/>
                  <w:u w:val="single"/>
                  <w:shd w:fill="auto" w:val="clear"/>
                </w:rPr>
                <w:t xml:space="preserve"> HYPERLINK "file:///C:/Users/c.lohmann-hancock/AppData/Local/Microsoft/Windows/INetCache/REICoP-17-20-v3-Final.pdf"</w:t>
              </w:r>
              <w:r>
                <w:rPr>
                  <w:rFonts w:ascii="Arial" w:hAnsi="Arial" w:cs="Arial" w:eastAsia="Arial"/>
                  <w:b/>
                  <w:color w:val="0000FF"/>
                  <w:spacing w:val="0"/>
                  <w:position w:val="0"/>
                  <w:sz w:val="22"/>
                  <w:u w:val="single"/>
                  <w:shd w:fill="auto" w:val="clear"/>
                </w:rPr>
                <w:t xml:space="preserve"> HYPERLINK "file:///C:/Users/c.lohmann-hancock/AppData/Local/Microsoft/Windows/INetCache/REICoP-17-20-v3-Final.pdf"</w:t>
              </w:r>
              <w:r>
                <w:rPr>
                  <w:rFonts w:ascii="Arial" w:hAnsi="Arial" w:cs="Arial" w:eastAsia="Arial"/>
                  <w:b/>
                  <w:color w:val="0000FF"/>
                  <w:spacing w:val="0"/>
                  <w:position w:val="0"/>
                  <w:sz w:val="22"/>
                  <w:u w:val="single"/>
                  <w:shd w:fill="auto" w:val="clear"/>
                </w:rPr>
                <w:t xml:space="preserve"> HYPERLINK "file:///C:/Users/c.lohmann-hancock/AppData/Local/Microsoft/Windows/INetCache/REICoP-17-20-v3-Final.pdf"</w:t>
              </w:r>
              <w:r>
                <w:rPr>
                  <w:rFonts w:ascii="Arial" w:hAnsi="Arial" w:cs="Arial" w:eastAsia="Arial"/>
                  <w:b/>
                  <w:color w:val="0000FF"/>
                  <w:spacing w:val="0"/>
                  <w:position w:val="0"/>
                  <w:sz w:val="22"/>
                  <w:u w:val="single"/>
                  <w:shd w:fill="auto" w:val="clear"/>
                </w:rPr>
                <w:t xml:space="preserve"> Integrity Code of Practice</w:t>
              </w:r>
            </w:hyperlink>
          </w:p>
        </w:tc>
      </w:tr>
      <w:tr>
        <w:trPr>
          <w:trHeight w:val="417" w:hRule="auto"/>
          <w:jc w:val="left"/>
        </w:trPr>
        <w:tc>
          <w:tcPr>
            <w:tcW w:w="5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2</w:t>
            </w:r>
          </w:p>
        </w:tc>
        <w:tc>
          <w:tcPr>
            <w:tcW w:w="10880"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UWTSD Research Data Management Policy</w:t>
            </w:r>
          </w:p>
        </w:tc>
        <w:tc>
          <w:tcPr>
            <w:tcW w:w="1134"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9" w:hRule="auto"/>
          <w:jc w:val="left"/>
        </w:trPr>
        <w:tc>
          <w:tcPr>
            <w:tcW w:w="54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3</w:t>
            </w:r>
          </w:p>
        </w:tc>
        <w:tc>
          <w:tcPr>
            <w:tcW w:w="10880"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i/>
                <w:color w:val="auto"/>
                <w:spacing w:val="0"/>
                <w:position w:val="0"/>
                <w:sz w:val="22"/>
                <w:shd w:fill="auto" w:val="clear"/>
              </w:rPr>
              <w:t xml:space="preserve">[List any other relevant documents here]</w:t>
            </w:r>
          </w:p>
        </w:tc>
        <w:tc>
          <w:tcPr>
            <w:tcW w:w="1134"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bl>
    <w:p>
      <w:pPr>
        <w:spacing w:before="0" w:after="240" w:line="240"/>
        <w:ind w:right="0" w:left="0" w:firstLine="0"/>
        <w:jc w:val="both"/>
        <w:rPr>
          <w:rFonts w:ascii="Arial" w:hAnsi="Arial" w:cs="Arial" w:eastAsia="Arial"/>
          <w:b/>
          <w:color w:val="auto"/>
          <w:spacing w:val="0"/>
          <w:position w:val="0"/>
          <w:sz w:val="22"/>
          <w:shd w:fill="auto" w:val="clear"/>
        </w:rPr>
      </w:pPr>
    </w:p>
    <w:p>
      <w:pPr>
        <w:spacing w:before="0" w:after="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D: External Collaborative Research Activity</w:t>
      </w:r>
    </w:p>
    <w:p>
      <w:pPr>
        <w:spacing w:before="0" w:after="24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If there are external collaborators then you should gain consent from the contact persons to share their personal data with the university. If there are no external collaborators then leave this section blank and continue to section E.</w:t>
      </w:r>
    </w:p>
    <w:tbl>
      <w:tblPr/>
      <w:tblGrid>
        <w:gridCol w:w="562"/>
        <w:gridCol w:w="3823"/>
        <w:gridCol w:w="2409"/>
        <w:gridCol w:w="993"/>
        <w:gridCol w:w="850"/>
        <w:gridCol w:w="982"/>
        <w:gridCol w:w="1310"/>
        <w:gridCol w:w="851"/>
      </w:tblGrid>
      <w:tr>
        <w:trPr>
          <w:trHeight w:val="227"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1</w:t>
            </w:r>
          </w:p>
        </w:tc>
        <w:tc>
          <w:tcPr>
            <w:tcW w:w="382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both"/>
              <w:rPr>
                <w:color w:val="auto"/>
                <w:spacing w:val="0"/>
                <w:position w:val="0"/>
                <w:sz w:val="22"/>
              </w:rPr>
            </w:pPr>
            <w:r>
              <w:rPr>
                <w:rFonts w:ascii="Arial" w:hAnsi="Arial" w:cs="Arial" w:eastAsia="Arial"/>
                <w:color w:val="auto"/>
                <w:spacing w:val="0"/>
                <w:position w:val="0"/>
                <w:sz w:val="22"/>
                <w:shd w:fill="auto" w:val="clear"/>
              </w:rPr>
              <w:t xml:space="preserve">Institution</w:t>
            </w:r>
          </w:p>
        </w:tc>
        <w:tc>
          <w:tcPr>
            <w:tcW w:w="7395"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rPr>
            </w:pPr>
          </w:p>
        </w:tc>
      </w:tr>
      <w:tr>
        <w:trPr>
          <w:trHeight w:val="227"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2</w:t>
            </w:r>
          </w:p>
        </w:tc>
        <w:tc>
          <w:tcPr>
            <w:tcW w:w="382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both"/>
              <w:rPr>
                <w:color w:val="auto"/>
                <w:spacing w:val="0"/>
                <w:position w:val="0"/>
                <w:sz w:val="22"/>
              </w:rPr>
            </w:pPr>
            <w:r>
              <w:rPr>
                <w:rFonts w:ascii="Arial" w:hAnsi="Arial" w:cs="Arial" w:eastAsia="Arial"/>
                <w:color w:val="auto"/>
                <w:spacing w:val="0"/>
                <w:position w:val="0"/>
                <w:sz w:val="22"/>
                <w:shd w:fill="auto" w:val="clear"/>
              </w:rPr>
              <w:t xml:space="preserve">Contact person name</w:t>
            </w:r>
          </w:p>
        </w:tc>
        <w:tc>
          <w:tcPr>
            <w:tcW w:w="7395"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rPr>
            </w:pPr>
          </w:p>
        </w:tc>
      </w:tr>
      <w:tr>
        <w:trPr>
          <w:trHeight w:val="227"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3</w:t>
            </w:r>
          </w:p>
        </w:tc>
        <w:tc>
          <w:tcPr>
            <w:tcW w:w="382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Contact person e-mail address</w:t>
            </w:r>
          </w:p>
          <w:p>
            <w:pPr>
              <w:spacing w:before="0" w:after="0" w:line="240"/>
              <w:ind w:right="0" w:left="0" w:firstLine="0"/>
              <w:jc w:val="both"/>
              <w:rPr>
                <w:color w:val="auto"/>
                <w:spacing w:val="0"/>
                <w:position w:val="0"/>
                <w:sz w:val="22"/>
              </w:rPr>
            </w:pPr>
          </w:p>
        </w:tc>
        <w:tc>
          <w:tcPr>
            <w:tcW w:w="7395"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4</w:t>
            </w:r>
          </w:p>
        </w:tc>
        <w:tc>
          <w:tcPr>
            <w:tcW w:w="6232"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Is your research externally funded?</w:t>
            </w:r>
          </w:p>
        </w:tc>
        <w:tc>
          <w:tcPr>
            <w:tcW w:w="99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YES</w:t>
            </w:r>
          </w:p>
        </w:tc>
        <w:tc>
          <w:tcPr>
            <w:tcW w:w="85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2292"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c>
          <w:tcPr>
            <w:tcW w:w="85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5</w:t>
            </w:r>
          </w:p>
        </w:tc>
        <w:tc>
          <w:tcPr>
            <w:tcW w:w="6232"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Are you in receipt of a KESS scholarship?</w:t>
            </w:r>
          </w:p>
        </w:tc>
        <w:tc>
          <w:tcPr>
            <w:tcW w:w="99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YES</w:t>
            </w:r>
          </w:p>
        </w:tc>
        <w:tc>
          <w:tcPr>
            <w:tcW w:w="85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2292"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c>
          <w:tcPr>
            <w:tcW w:w="85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386"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6</w:t>
            </w:r>
          </w:p>
        </w:tc>
        <w:tc>
          <w:tcPr>
            <w:tcW w:w="3823"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Are you specifically employed to undertake this research in either a paid or voluntary capacity?</w:t>
            </w:r>
          </w:p>
        </w:tc>
        <w:tc>
          <w:tcPr>
            <w:tcW w:w="24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Voluntary</w:t>
            </w:r>
          </w:p>
        </w:tc>
        <w:tc>
          <w:tcPr>
            <w:tcW w:w="99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YES</w:t>
            </w:r>
          </w:p>
        </w:tc>
        <w:tc>
          <w:tcPr>
            <w:tcW w:w="85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8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c>
          <w:tcPr>
            <w:tcW w:w="2161"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386"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7</w:t>
            </w:r>
          </w:p>
        </w:tc>
        <w:tc>
          <w:tcPr>
            <w:tcW w:w="3823"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200" w:line="276"/>
              <w:ind w:right="0" w:left="0" w:firstLine="0"/>
              <w:jc w:val="left"/>
              <w:rPr>
                <w:color w:val="auto"/>
                <w:spacing w:val="0"/>
                <w:position w:val="0"/>
                <w:sz w:val="22"/>
              </w:rPr>
            </w:pPr>
          </w:p>
        </w:tc>
        <w:tc>
          <w:tcPr>
            <w:tcW w:w="24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Employed</w:t>
            </w:r>
          </w:p>
        </w:tc>
        <w:tc>
          <w:tcPr>
            <w:tcW w:w="99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YES</w:t>
            </w:r>
          </w:p>
        </w:tc>
        <w:tc>
          <w:tcPr>
            <w:tcW w:w="85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8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c>
          <w:tcPr>
            <w:tcW w:w="2161"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8</w:t>
            </w:r>
          </w:p>
        </w:tc>
        <w:tc>
          <w:tcPr>
            <w:tcW w:w="382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Is the research being undertaken within an existing UWTSD Athrofa Professional Learning Partnership (APLP)?</w:t>
            </w:r>
          </w:p>
        </w:tc>
        <w:tc>
          <w:tcPr>
            <w:tcW w:w="24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If YES then the permission question below does not need to be answered.</w:t>
            </w:r>
          </w:p>
        </w:tc>
        <w:tc>
          <w:tcPr>
            <w:tcW w:w="99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YES</w:t>
            </w:r>
          </w:p>
        </w:tc>
        <w:tc>
          <w:tcPr>
            <w:tcW w:w="85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2292"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c>
          <w:tcPr>
            <w:tcW w:w="85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9</w:t>
            </w:r>
          </w:p>
        </w:tc>
        <w:tc>
          <w:tcPr>
            <w:tcW w:w="382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Has permission to undertake the research has been provided by the partner organisation?</w:t>
            </w:r>
          </w:p>
        </w:tc>
        <w:tc>
          <w:tcPr>
            <w:tcW w:w="24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(If YES attach copy)</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If NO the application cannot continue</w:t>
            </w:r>
          </w:p>
        </w:tc>
        <w:tc>
          <w:tcPr>
            <w:tcW w:w="99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YES</w:t>
            </w:r>
          </w:p>
        </w:tc>
        <w:tc>
          <w:tcPr>
            <w:tcW w:w="850"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2292"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c>
          <w:tcPr>
            <w:tcW w:w="851"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bl>
    <w:p>
      <w:pPr>
        <w:spacing w:before="0" w:after="0" w:line="240"/>
        <w:ind w:right="0" w:left="0" w:firstLine="0"/>
        <w:jc w:val="left"/>
        <w:rPr>
          <w:rFonts w:ascii="Arial" w:hAnsi="Arial" w:cs="Arial" w:eastAsia="Arial"/>
          <w:color w:val="auto"/>
          <w:spacing w:val="0"/>
          <w:position w:val="0"/>
          <w:sz w:val="16"/>
          <w:shd w:fill="auto" w:val="clear"/>
        </w:rPr>
      </w:pP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Where research activity is carried out in collaboration with an external organisation</w:t>
      </w:r>
    </w:p>
    <w:tbl>
      <w:tblPr/>
      <w:tblGrid>
        <w:gridCol w:w="567"/>
        <w:gridCol w:w="6237"/>
        <w:gridCol w:w="993"/>
        <w:gridCol w:w="895"/>
        <w:gridCol w:w="947"/>
        <w:gridCol w:w="851"/>
      </w:tblGrid>
      <w:tr>
        <w:trPr>
          <w:trHeight w:val="507" w:hRule="auto"/>
          <w:jc w:val="left"/>
        </w:trPr>
        <w:tc>
          <w:tcPr>
            <w:tcW w:w="56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10</w:t>
            </w:r>
          </w:p>
        </w:tc>
        <w:tc>
          <w:tcPr>
            <w:tcW w:w="623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Does this organisation have its own ethics approval system?</w:t>
            </w:r>
          </w:p>
        </w:tc>
        <w:tc>
          <w:tcPr>
            <w:tcW w:w="99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YES</w:t>
            </w:r>
          </w:p>
        </w:tc>
        <w:tc>
          <w:tcPr>
            <w:tcW w:w="895"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4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c>
          <w:tcPr>
            <w:tcW w:w="851"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6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3"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If Yes, please attach a copy of any final approval (or interim approval) from the organisation (this may be a copy of an email if appropriate).</w:t>
            </w:r>
          </w:p>
          <w:p>
            <w:pPr>
              <w:spacing w:before="0" w:after="0" w:line="240"/>
              <w:ind w:right="0" w:left="0" w:firstLine="0"/>
              <w:jc w:val="left"/>
              <w:rPr>
                <w:color w:val="auto"/>
                <w:spacing w:val="0"/>
                <w:position w:val="0"/>
                <w:sz w:val="22"/>
              </w:rPr>
            </w:pPr>
          </w:p>
        </w:tc>
      </w:tr>
    </w:tbl>
    <w:p>
      <w:pPr>
        <w:spacing w:before="0" w:after="240" w:line="240"/>
        <w:ind w:right="0" w:left="0" w:firstLine="0"/>
        <w:jc w:val="both"/>
        <w:rPr>
          <w:rFonts w:ascii="Arial" w:hAnsi="Arial" w:cs="Arial" w:eastAsia="Arial"/>
          <w:b/>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E: Details of Research Activity</w:t>
      </w:r>
    </w:p>
    <w:tbl>
      <w:tblPr/>
      <w:tblGrid>
        <w:gridCol w:w="622"/>
        <w:gridCol w:w="2668"/>
        <w:gridCol w:w="2704"/>
        <w:gridCol w:w="2704"/>
        <w:gridCol w:w="1797"/>
      </w:tblGrid>
      <w:tr>
        <w:trPr>
          <w:trHeight w:val="454" w:hRule="auto"/>
          <w:jc w:val="left"/>
        </w:trPr>
        <w:tc>
          <w:tcPr>
            <w:tcW w:w="622" w:type="dxa"/>
            <w:tcBorders>
              <w:top w:val="single" w:color="000000" w:sz="4"/>
              <w:left w:val="single" w:color="000000" w:sz="4"/>
              <w:bottom w:val="single" w:color="000000" w:sz="4"/>
              <w:right w:val="single" w:color="000000" w:sz="4"/>
            </w:tcBorders>
            <w:shd w:color="auto" w:fill="f2f2f2" w:val="clear"/>
            <w:tcMar>
              <w:left w:w="42" w:type="dxa"/>
              <w:right w:w="42"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1</w:t>
            </w:r>
          </w:p>
        </w:tc>
        <w:tc>
          <w:tcPr>
            <w:tcW w:w="2668" w:type="dxa"/>
            <w:tcBorders>
              <w:top w:val="single" w:color="000000" w:sz="4"/>
              <w:left w:val="single" w:color="000000" w:sz="4"/>
              <w:bottom w:val="single" w:color="000000" w:sz="4"/>
              <w:right w:val="single" w:color="000000" w:sz="4"/>
            </w:tcBorders>
            <w:shd w:color="auto" w:fill="f2f2f2" w:val="clear"/>
            <w:tcMar>
              <w:left w:w="42" w:type="dxa"/>
              <w:right w:w="42"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Indicative title:</w:t>
            </w:r>
          </w:p>
        </w:tc>
        <w:tc>
          <w:tcPr>
            <w:tcW w:w="7205" w:type="dxa"/>
            <w:gridSpan w:val="3"/>
            <w:tcBorders>
              <w:top w:val="single" w:color="000000" w:sz="4"/>
              <w:left w:val="single" w:color="000000" w:sz="4"/>
              <w:bottom w:val="single" w:color="000000" w:sz="4"/>
              <w:right w:val="single" w:color="000000" w:sz="4"/>
            </w:tcBorders>
            <w:shd w:color="000000" w:fill="ffffff" w:val="clear"/>
            <w:tcMar>
              <w:left w:w="42" w:type="dxa"/>
              <w:right w:w="42"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The Influence of Ethical Consumerism on Marketing Strategy at Marks Spencer</w:t>
            </w:r>
          </w:p>
        </w:tc>
      </w:tr>
      <w:tr>
        <w:trPr>
          <w:trHeight w:val="454" w:hRule="auto"/>
          <w:jc w:val="left"/>
        </w:trPr>
        <w:tc>
          <w:tcPr>
            <w:tcW w:w="622" w:type="dxa"/>
            <w:tcBorders>
              <w:top w:val="single" w:color="000000" w:sz="4"/>
              <w:left w:val="single" w:color="000000" w:sz="4"/>
              <w:bottom w:val="single" w:color="000000" w:sz="4"/>
              <w:right w:val="single" w:color="000000" w:sz="4"/>
            </w:tcBorders>
            <w:shd w:color="auto" w:fill="f2f2f2" w:val="clear"/>
            <w:tcMar>
              <w:left w:w="42" w:type="dxa"/>
              <w:right w:w="42"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2</w:t>
            </w:r>
          </w:p>
        </w:tc>
        <w:tc>
          <w:tcPr>
            <w:tcW w:w="2668" w:type="dxa"/>
            <w:tcBorders>
              <w:top w:val="single" w:color="000000" w:sz="4"/>
              <w:left w:val="single" w:color="000000" w:sz="4"/>
              <w:bottom w:val="single" w:color="000000" w:sz="4"/>
              <w:right w:val="single" w:color="000000" w:sz="4"/>
            </w:tcBorders>
            <w:shd w:color="auto" w:fill="f2f2f2" w:val="clear"/>
            <w:tcMar>
              <w:left w:w="42" w:type="dxa"/>
              <w:right w:w="42"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Proposed start date:</w:t>
            </w:r>
          </w:p>
        </w:tc>
        <w:tc>
          <w:tcPr>
            <w:tcW w:w="2704" w:type="dxa"/>
            <w:tcBorders>
              <w:top w:val="single" w:color="000000" w:sz="4"/>
              <w:left w:val="single" w:color="000000" w:sz="4"/>
              <w:bottom w:val="single" w:color="000000" w:sz="4"/>
              <w:right w:val="single" w:color="000000" w:sz="4"/>
            </w:tcBorders>
            <w:shd w:color="000000" w:fill="ffffff" w:val="clear"/>
            <w:tcMar>
              <w:left w:w="42" w:type="dxa"/>
              <w:right w:w="42"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From 12 June 2025</w:t>
            </w:r>
          </w:p>
        </w:tc>
        <w:tc>
          <w:tcPr>
            <w:tcW w:w="2704" w:type="dxa"/>
            <w:tcBorders>
              <w:top w:val="single" w:color="000000" w:sz="4"/>
              <w:left w:val="single" w:color="000000" w:sz="4"/>
              <w:bottom w:val="single" w:color="000000" w:sz="4"/>
              <w:right w:val="single" w:color="000000" w:sz="4"/>
            </w:tcBorders>
            <w:shd w:color="auto" w:fill="f2f2f2" w:val="clear"/>
            <w:tcMar>
              <w:left w:w="42" w:type="dxa"/>
              <w:right w:w="42"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Proposed end date:</w:t>
            </w:r>
          </w:p>
        </w:tc>
        <w:tc>
          <w:tcPr>
            <w:tcW w:w="1797" w:type="dxa"/>
            <w:tcBorders>
              <w:top w:val="single" w:color="000000" w:sz="4"/>
              <w:left w:val="single" w:color="000000" w:sz="4"/>
              <w:bottom w:val="single" w:color="000000" w:sz="4"/>
              <w:right w:val="single" w:color="000000" w:sz="4"/>
            </w:tcBorders>
            <w:shd w:color="000000" w:fill="ffffff" w:val="clear"/>
            <w:tcMar>
              <w:left w:w="42" w:type="dxa"/>
              <w:right w:w="42"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19 December </w:t>
            </w:r>
          </w:p>
        </w:tc>
      </w:tr>
      <w:tr>
        <w:trPr>
          <w:trHeight w:val="454" w:hRule="auto"/>
          <w:jc w:val="left"/>
        </w:trPr>
        <w:tc>
          <w:tcPr>
            <w:tcW w:w="622" w:type="dxa"/>
            <w:tcBorders>
              <w:top w:val="single" w:color="000000" w:sz="4"/>
              <w:left w:val="single" w:color="000000" w:sz="8"/>
              <w:bottom w:val="single" w:color="000000" w:sz="8"/>
              <w:right w:val="single" w:color="000000" w:sz="8"/>
            </w:tcBorders>
            <w:shd w:color="auto" w:fill="f2f2f2" w:val="clear"/>
            <w:tcMar>
              <w:left w:w="42" w:type="dxa"/>
              <w:right w:w="42" w:type="dxa"/>
            </w:tcMar>
            <w:vAlign w:val="center"/>
          </w:tcPr>
          <w:p>
            <w:pPr>
              <w:spacing w:before="120" w:after="120" w:line="240"/>
              <w:ind w:right="0" w:left="0" w:firstLine="0"/>
              <w:jc w:val="left"/>
              <w:rPr>
                <w:rFonts w:ascii="Calibri" w:hAnsi="Calibri" w:cs="Calibri" w:eastAsia="Calibri"/>
                <w:color w:val="auto"/>
                <w:spacing w:val="0"/>
                <w:position w:val="0"/>
                <w:sz w:val="22"/>
                <w:shd w:fill="auto" w:val="clear"/>
              </w:rPr>
            </w:pPr>
          </w:p>
        </w:tc>
        <w:tc>
          <w:tcPr>
            <w:tcW w:w="9873" w:type="dxa"/>
            <w:gridSpan w:val="4"/>
            <w:tcBorders>
              <w:top w:val="single" w:color="000000" w:sz="4"/>
              <w:left w:val="single" w:color="000000" w:sz="8"/>
              <w:bottom w:val="single" w:color="000000" w:sz="8"/>
              <w:right w:val="single" w:color="000000" w:sz="8"/>
            </w:tcBorders>
            <w:shd w:color="auto" w:fill="f2f2f2" w:val="clear"/>
            <w:tcMar>
              <w:left w:w="42" w:type="dxa"/>
              <w:right w:w="42" w:type="dxa"/>
            </w:tcMar>
            <w:vAlign w:val="center"/>
          </w:tcPr>
          <w:p>
            <w:pPr>
              <w:spacing w:before="120" w:after="12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Introduction to the Research (maximum 300 words per section)</w:t>
            </w:r>
          </w:p>
          <w:p>
            <w:pPr>
              <w:spacing w:before="120" w:after="12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Ensure that you write for a </w:t>
            </w:r>
            <w:r>
              <w:rPr>
                <w:rFonts w:ascii="Arial" w:hAnsi="Arial" w:cs="Arial" w:eastAsia="Arial"/>
                <w:b/>
                <w:color w:val="auto"/>
                <w:spacing w:val="0"/>
                <w:position w:val="0"/>
                <w:sz w:val="22"/>
                <w:u w:val="single"/>
                <w:shd w:fill="auto" w:val="clear"/>
              </w:rPr>
              <w:t xml:space="preserve">Non-Specialist Audience</w:t>
            </w:r>
            <w:r>
              <w:rPr>
                <w:rFonts w:ascii="Arial" w:hAnsi="Arial" w:cs="Arial" w:eastAsia="Arial"/>
                <w:b/>
                <w:color w:val="auto"/>
                <w:spacing w:val="0"/>
                <w:position w:val="0"/>
                <w:sz w:val="22"/>
                <w:shd w:fill="auto" w:val="clear"/>
              </w:rPr>
              <w:t xml:space="preserve"> when outlining your response to the points below:</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i/>
                <w:color w:val="auto"/>
                <w:spacing w:val="0"/>
                <w:position w:val="0"/>
                <w:sz w:val="22"/>
                <w:shd w:fill="auto" w:val="clear"/>
              </w:rPr>
              <w:t xml:space="preserve">Purpose of Research Activity: </w:t>
            </w:r>
            <w:r>
              <w:rPr>
                <w:rFonts w:ascii="Arial" w:hAnsi="Arial" w:cs="Arial" w:eastAsia="Arial"/>
                <w:color w:val="auto"/>
                <w:spacing w:val="0"/>
                <w:position w:val="0"/>
                <w:sz w:val="22"/>
                <w:shd w:fill="auto" w:val="clear"/>
              </w:rPr>
              <w:t xml:space="preserve">To evaluate the integration of ethical consumerism of Marks &amp; Spencer and its marketing strategy, which results in impacting the area of customer engagement and sales. </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Proposed Research Question: </w:t>
            </w:r>
          </w:p>
          <w:p>
            <w:pPr>
              <w:numPr>
                <w:ilvl w:val="0"/>
                <w:numId w:val="167"/>
              </w:numPr>
              <w:spacing w:before="0" w:after="0" w:line="240"/>
              <w:ind w:right="0" w:left="720" w:hanging="36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What is the effectiveness of ethical consumer trends in comprehending Marks &amp; Spencer’s advertising messages and product offerings? </w:t>
            </w:r>
          </w:p>
          <w:p>
            <w:pPr>
              <w:numPr>
                <w:ilvl w:val="0"/>
                <w:numId w:val="167"/>
              </w:numPr>
              <w:spacing w:before="0" w:after="0" w:line="240"/>
              <w:ind w:right="0" w:left="72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What are the response levels of the consumers towards the ethical organisation campaigns of Marks &amp; Spencer’s?</w:t>
            </w:r>
          </w:p>
          <w:p>
            <w:pPr>
              <w:numPr>
                <w:ilvl w:val="0"/>
                <w:numId w:val="167"/>
              </w:numPr>
              <w:spacing w:before="0" w:after="0" w:line="240"/>
              <w:ind w:right="0" w:left="72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What is the impact of ethical branding in enhancing the comparative advantage of Marks &amp; Spencer’s?</w:t>
            </w:r>
          </w:p>
          <w:p>
            <w:pPr>
              <w:numPr>
                <w:ilvl w:val="0"/>
                <w:numId w:val="167"/>
              </w:numPr>
              <w:spacing w:before="0" w:after="0" w:line="240"/>
              <w:ind w:right="0" w:left="72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What strategic solutions and recommendations can enhance Marks &amp; Spencer’s ethical marketing to align the business with shifting consumer values?”</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i/>
                <w:color w:val="auto"/>
                <w:spacing w:val="0"/>
                <w:position w:val="0"/>
                <w:sz w:val="22"/>
                <w:shd w:fill="auto" w:val="clear"/>
              </w:rPr>
              <w:t xml:space="preserve">Aims of Research Activity: </w:t>
            </w:r>
            <w:r>
              <w:rPr>
                <w:rFonts w:ascii="Arial" w:hAnsi="Arial" w:cs="Arial" w:eastAsia="Arial"/>
                <w:color w:val="auto"/>
                <w:spacing w:val="0"/>
                <w:position w:val="0"/>
                <w:sz w:val="22"/>
                <w:shd w:fill="auto" w:val="clear"/>
              </w:rPr>
              <w:t xml:space="preserve">This business research aims to evaluate the integration of ethical consumerism of Marks &amp; Spencer and its marketing strategy, which results in impacting the area of customer engagement and sales.</w:t>
            </w:r>
          </w:p>
          <w:p>
            <w:pPr>
              <w:spacing w:before="0" w:after="0" w:line="240"/>
              <w:ind w:right="0" w:left="0" w:firstLine="0"/>
              <w:jc w:val="left"/>
              <w:rPr>
                <w:rFonts w:ascii="Arial" w:hAnsi="Arial" w:cs="Arial" w:eastAsia="Arial"/>
                <w:color w:val="auto"/>
                <w:spacing w:val="0"/>
                <w:position w:val="0"/>
                <w:sz w:val="22"/>
                <w:shd w:fill="auto" w:val="clear"/>
              </w:rPr>
            </w:pPr>
          </w:p>
          <w:p>
            <w:pPr>
              <w:numPr>
                <w:ilvl w:val="0"/>
                <w:numId w:val="170"/>
              </w:numPr>
              <w:spacing w:before="0" w:after="240" w:line="240"/>
              <w:ind w:right="0" w:left="0" w:hanging="357"/>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Objectives of Research Activity</w:t>
            </w:r>
          </w:p>
          <w:p>
            <w:pPr>
              <w:numPr>
                <w:ilvl w:val="0"/>
                <w:numId w:val="170"/>
              </w:numPr>
              <w:spacing w:before="0" w:after="240" w:line="240"/>
              <w:ind w:right="0" w:left="72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 evaluate the effectiveness of ethical consumer trends in embracing Marks &amp; Spencer’s marketing messages and product offerings.</w:t>
            </w:r>
          </w:p>
          <w:p>
            <w:pPr>
              <w:numPr>
                <w:ilvl w:val="0"/>
                <w:numId w:val="170"/>
              </w:numPr>
              <w:spacing w:before="0" w:after="240" w:line="240"/>
              <w:ind w:right="0" w:left="72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 examine the consumers’ response level of Marks &amp; Spencer towards the organisational ethical campaigns (Example: Plan A Sustainability initiative).</w:t>
            </w:r>
          </w:p>
          <w:p>
            <w:pPr>
              <w:numPr>
                <w:ilvl w:val="0"/>
                <w:numId w:val="170"/>
              </w:numPr>
              <w:spacing w:before="0" w:after="240" w:line="240"/>
              <w:ind w:right="0" w:left="72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 identify the impact of ethical branding on Marks &amp; Spencer’s competitive advantage enhancement.</w:t>
            </w:r>
          </w:p>
          <w:p>
            <w:pPr>
              <w:numPr>
                <w:ilvl w:val="0"/>
                <w:numId w:val="170"/>
              </w:numPr>
              <w:spacing w:before="0" w:after="240" w:line="240"/>
              <w:ind w:right="0" w:left="720" w:hanging="360"/>
              <w:jc w:val="both"/>
              <w:rPr>
                <w:rFonts w:ascii="Arial" w:hAnsi="Arial" w:cs="Arial" w:eastAsia="Arial"/>
                <w:i/>
                <w:color w:val="auto"/>
                <w:spacing w:val="0"/>
                <w:position w:val="0"/>
                <w:sz w:val="22"/>
                <w:shd w:fill="auto" w:val="clear"/>
              </w:rPr>
            </w:pPr>
            <w:r>
              <w:rPr>
                <w:rFonts w:ascii="Arial" w:hAnsi="Arial" w:cs="Arial" w:eastAsia="Arial"/>
                <w:color w:val="auto"/>
                <w:spacing w:val="0"/>
                <w:position w:val="0"/>
                <w:sz w:val="22"/>
                <w:shd w:fill="auto" w:val="clear"/>
              </w:rPr>
              <w:t xml:space="preserve">To address strategic solutions and form recommendations for enhancing the ethical marketing of Marks &amp; Spencer to align the business with evolving consumer values eventually</w:t>
            </w:r>
            <w:r>
              <w:rPr>
                <w:rFonts w:ascii="Arial" w:hAnsi="Arial" w:cs="Arial" w:eastAsia="Arial"/>
                <w:i/>
                <w:color w:val="auto"/>
                <w:spacing w:val="0"/>
                <w:position w:val="0"/>
                <w:sz w:val="22"/>
                <w:shd w:fill="auto" w:val="clear"/>
              </w:rPr>
              <w:t xml:space="preserve">.</w:t>
            </w:r>
          </w:p>
          <w:p>
            <w:pPr>
              <w:spacing w:before="0" w:after="12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Demonstrate, briefly, how </w:t>
            </w:r>
            <w:r>
              <w:rPr>
                <w:rFonts w:ascii="Arial" w:hAnsi="Arial" w:cs="Arial" w:eastAsia="Arial"/>
                <w:b/>
                <w:color w:val="auto"/>
                <w:spacing w:val="0"/>
                <w:position w:val="0"/>
                <w:sz w:val="22"/>
                <w:u w:val="single"/>
                <w:shd w:fill="auto" w:val="clear"/>
              </w:rPr>
              <w:t xml:space="preserve">Existing Research</w:t>
            </w:r>
            <w:r>
              <w:rPr>
                <w:rFonts w:ascii="Arial" w:hAnsi="Arial" w:cs="Arial" w:eastAsia="Arial"/>
                <w:color w:val="auto"/>
                <w:spacing w:val="0"/>
                <w:position w:val="0"/>
                <w:sz w:val="22"/>
                <w:shd w:fill="auto" w:val="clear"/>
              </w:rPr>
              <w:t xml:space="preserve"> has informed the proposed activity and explain</w:t>
            </w:r>
          </w:p>
          <w:p>
            <w:pPr>
              <w:numPr>
                <w:ilvl w:val="0"/>
                <w:numId w:val="173"/>
              </w:numPr>
              <w:spacing w:before="0" w:after="0" w:line="240"/>
              <w:ind w:right="0" w:left="0" w:hanging="36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What the research activity will add to the body of knowledge </w:t>
            </w:r>
          </w:p>
          <w:p>
            <w:pPr>
              <w:numPr>
                <w:ilvl w:val="0"/>
                <w:numId w:val="173"/>
              </w:numPr>
              <w:spacing w:before="0" w:after="0" w:line="240"/>
              <w:ind w:right="0" w:left="0" w:hanging="360"/>
              <w:jc w:val="both"/>
              <w:rPr>
                <w:rFonts w:ascii="Arial" w:hAnsi="Arial" w:cs="Arial" w:eastAsia="Arial"/>
                <w:i/>
                <w:color w:val="auto"/>
                <w:spacing w:val="0"/>
                <w:position w:val="0"/>
                <w:sz w:val="22"/>
                <w:shd w:fill="auto" w:val="clear"/>
              </w:rPr>
            </w:pPr>
            <w:r>
              <w:rPr>
                <w:rFonts w:ascii="Arial" w:hAnsi="Arial" w:cs="Arial" w:eastAsia="Arial"/>
                <w:color w:val="auto"/>
                <w:spacing w:val="0"/>
                <w:position w:val="0"/>
                <w:sz w:val="22"/>
                <w:shd w:fill="auto" w:val="clear"/>
              </w:rPr>
              <w:t xml:space="preserve">This research activity will effectively evaluate the way ethical consumerism can enhance the quality of marketing of Marks &amp; Spencer by highlighting ethical information and customer trends. Inappropriate maintenance of ethical consumerism can decrease sales performance and reduce the capability of the organisation in targeting their desired customers. This study will outline the way commercial marketing and ethical consumerism is interconnected with each other. </w:t>
            </w:r>
            <w:r>
              <w:rPr>
                <w:rFonts w:ascii="Arial" w:hAnsi="Arial" w:cs="Arial" w:eastAsia="Arial"/>
                <w:b/>
                <w:color w:val="auto"/>
                <w:spacing w:val="0"/>
                <w:position w:val="0"/>
                <w:sz w:val="22"/>
                <w:shd w:fill="auto" w:val="clear"/>
              </w:rPr>
              <w:t xml:space="preserve">Academically, </w:t>
            </w:r>
            <w:r>
              <w:rPr>
                <w:rFonts w:ascii="Arial" w:hAnsi="Arial" w:cs="Arial" w:eastAsia="Arial"/>
                <w:color w:val="auto"/>
                <w:spacing w:val="0"/>
                <w:position w:val="0"/>
                <w:sz w:val="22"/>
                <w:shd w:fill="auto" w:val="clear"/>
              </w:rPr>
              <w:t xml:space="preserve">this study will highlight the way ethical consumerism is helping in increasing sales performance of other businesses and maintains revenue generation aspects. This study will also help for further studies in the same field by highlighting all the key insights. </w:t>
            </w:r>
            <w:r>
              <w:rPr>
                <w:rFonts w:ascii="Arial" w:hAnsi="Arial" w:cs="Arial" w:eastAsia="Arial"/>
                <w:b/>
                <w:color w:val="auto"/>
                <w:spacing w:val="0"/>
                <w:position w:val="0"/>
                <w:sz w:val="22"/>
                <w:shd w:fill="auto" w:val="clear"/>
              </w:rPr>
              <w:t xml:space="preserve">In a professional sense, </w:t>
            </w:r>
            <w:r>
              <w:rPr>
                <w:rFonts w:ascii="Arial" w:hAnsi="Arial" w:cs="Arial" w:eastAsia="Arial"/>
                <w:color w:val="auto"/>
                <w:spacing w:val="0"/>
                <w:position w:val="0"/>
                <w:sz w:val="22"/>
                <w:shd w:fill="auto" w:val="clear"/>
              </w:rPr>
              <w:t xml:space="preserve">this study will offer various information regarding advertisement and ethical considerations during marketing. It will deliver insightful evidence to the companies and investors on how to maintain ethical branding. This study will underline the way sustainability initiative can be taken into account and how it can help the company in improving their competitive edge. </w:t>
            </w:r>
          </w:p>
          <w:p>
            <w:pPr>
              <w:numPr>
                <w:ilvl w:val="0"/>
                <w:numId w:val="173"/>
              </w:numPr>
              <w:spacing w:before="0" w:after="0" w:line="240"/>
              <w:ind w:right="0" w:left="0" w:hanging="360"/>
              <w:jc w:val="both"/>
              <w:rPr>
                <w:color w:val="auto"/>
                <w:spacing w:val="0"/>
                <w:position w:val="0"/>
                <w:sz w:val="22"/>
              </w:rPr>
            </w:pPr>
            <w:r>
              <w:rPr>
                <w:rFonts w:ascii="Arial" w:hAnsi="Arial" w:cs="Arial" w:eastAsia="Arial"/>
                <w:i/>
                <w:color w:val="auto"/>
                <w:spacing w:val="0"/>
                <w:position w:val="0"/>
                <w:sz w:val="22"/>
                <w:shd w:fill="auto" w:val="clear"/>
              </w:rPr>
              <w:t xml:space="preserve">How it addresses an area of importance. </w:t>
            </w:r>
            <w:r>
              <w:rPr>
                <w:rFonts w:ascii="Arial" w:hAnsi="Arial" w:cs="Arial" w:eastAsia="Arial"/>
                <w:color w:val="auto"/>
                <w:spacing w:val="0"/>
                <w:position w:val="0"/>
                <w:sz w:val="22"/>
                <w:shd w:fill="auto" w:val="clear"/>
              </w:rPr>
              <w:t xml:space="preserve">This study is important for multiple individuals such as company executives, advertisement designers, consumers and researchers. This research will deliver meaningful evidence about the way ethical consumerism helps a business to get consumer engagement and marketing competitive advantage. This study has described the consequences of not maintaining ethical consumerism appropriately. This have also defined the way CSR can be maintained with the help of this concept. Organisations can apply the research outcomes of this study to develop appropriate advertisements while launching or marketing existing products to increase customer engagement and marketing revenue. </w:t>
            </w:r>
          </w:p>
        </w:tc>
      </w:tr>
      <w:tr>
        <w:trPr>
          <w:trHeight w:val="454" w:hRule="auto"/>
          <w:jc w:val="left"/>
        </w:trPr>
        <w:tc>
          <w:tcPr>
            <w:tcW w:w="622" w:type="dxa"/>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3</w:t>
            </w:r>
          </w:p>
        </w:tc>
        <w:tc>
          <w:tcPr>
            <w:tcW w:w="9873" w:type="dxa"/>
            <w:gridSpan w:val="4"/>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Purpose of Research Activity</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purpose of the study is to evaluate the integration of ethical consumerism of Marks &amp; Spencer and its marketing strategy, which results in impacting the area of customer engagement and sales.</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color w:val="808080"/>
                <w:spacing w:val="0"/>
                <w:position w:val="0"/>
                <w:sz w:val="18"/>
                <w:shd w:fill="auto" w:val="clear"/>
              </w:rPr>
              <w:t xml:space="preserve">(this box should expand as you type)</w:t>
            </w:r>
          </w:p>
        </w:tc>
      </w:tr>
      <w:tr>
        <w:trPr>
          <w:trHeight w:val="454" w:hRule="auto"/>
          <w:jc w:val="left"/>
        </w:trPr>
        <w:tc>
          <w:tcPr>
            <w:tcW w:w="622" w:type="dxa"/>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4</w:t>
            </w:r>
          </w:p>
        </w:tc>
        <w:tc>
          <w:tcPr>
            <w:tcW w:w="9873" w:type="dxa"/>
            <w:gridSpan w:val="4"/>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Research Question</w:t>
            </w:r>
          </w:p>
          <w:p>
            <w:pPr>
              <w:spacing w:before="0" w:after="0" w:line="240"/>
              <w:ind w:right="0" w:left="0" w:firstLine="0"/>
              <w:jc w:val="left"/>
              <w:rPr>
                <w:rFonts w:ascii="Arial" w:hAnsi="Arial" w:cs="Arial" w:eastAsia="Arial"/>
                <w:color w:val="auto"/>
                <w:spacing w:val="0"/>
                <w:position w:val="0"/>
                <w:sz w:val="22"/>
                <w:shd w:fill="auto" w:val="clear"/>
              </w:rPr>
            </w:pPr>
          </w:p>
          <w:p>
            <w:pPr>
              <w:numPr>
                <w:ilvl w:val="0"/>
                <w:numId w:val="182"/>
              </w:numPr>
              <w:spacing w:before="0" w:after="0" w:line="240"/>
              <w:ind w:right="0" w:left="720" w:hanging="36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What is the effectiveness of ethical consumer trends in comprehending Marks &amp; Spencer’s advertising messages and product offerings? </w:t>
            </w:r>
          </w:p>
          <w:p>
            <w:pPr>
              <w:numPr>
                <w:ilvl w:val="0"/>
                <w:numId w:val="182"/>
              </w:numPr>
              <w:spacing w:before="0" w:after="0" w:line="240"/>
              <w:ind w:right="0" w:left="72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What are the response levels of the consumers towards the ethical organisation campaigns of Marks &amp; Spencer’s?</w:t>
            </w:r>
          </w:p>
          <w:p>
            <w:pPr>
              <w:numPr>
                <w:ilvl w:val="0"/>
                <w:numId w:val="182"/>
              </w:numPr>
              <w:spacing w:before="0" w:after="0" w:line="240"/>
              <w:ind w:right="0" w:left="72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What is the impact of ethical branding in enhancing the comparative advantage of Marks &amp; Spencer’s?</w:t>
            </w:r>
          </w:p>
          <w:p>
            <w:pPr>
              <w:numPr>
                <w:ilvl w:val="0"/>
                <w:numId w:val="182"/>
              </w:numPr>
              <w:spacing w:before="0" w:after="0" w:line="240"/>
              <w:ind w:right="0" w:left="72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What strategic solutions and recommendations can enhance Marks &amp; Spencer’s ethical marketing to align the business with shifting consumer values?”</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rPr>
            </w:pPr>
            <w:r>
              <w:rPr>
                <w:rFonts w:ascii="Arial" w:hAnsi="Arial" w:cs="Arial" w:eastAsia="Arial"/>
                <w:color w:val="auto"/>
                <w:spacing w:val="0"/>
                <w:position w:val="0"/>
                <w:sz w:val="18"/>
                <w:shd w:fill="auto" w:val="clear"/>
              </w:rPr>
              <w:t xml:space="preserve">(this box should expand as you type)</w:t>
            </w:r>
          </w:p>
        </w:tc>
      </w:tr>
      <w:tr>
        <w:trPr>
          <w:trHeight w:val="454" w:hRule="auto"/>
          <w:jc w:val="left"/>
        </w:trPr>
        <w:tc>
          <w:tcPr>
            <w:tcW w:w="622" w:type="dxa"/>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5</w:t>
            </w:r>
          </w:p>
        </w:tc>
        <w:tc>
          <w:tcPr>
            <w:tcW w:w="9873" w:type="dxa"/>
            <w:gridSpan w:val="4"/>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Aims of Research Activity</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business research aims to evaluate the integration of ethical consumerism of Marks &amp; Spencer and its marketing strategy, which results in impacting the area of customer engagement and sales.</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color w:val="808080"/>
                <w:spacing w:val="0"/>
                <w:position w:val="0"/>
                <w:sz w:val="18"/>
                <w:shd w:fill="auto" w:val="clear"/>
              </w:rPr>
              <w:t xml:space="preserve">(this box should expand as you type)</w:t>
            </w:r>
          </w:p>
        </w:tc>
      </w:tr>
      <w:tr>
        <w:trPr>
          <w:trHeight w:val="454" w:hRule="auto"/>
          <w:jc w:val="left"/>
        </w:trPr>
        <w:tc>
          <w:tcPr>
            <w:tcW w:w="622" w:type="dxa"/>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6</w:t>
            </w:r>
          </w:p>
        </w:tc>
        <w:tc>
          <w:tcPr>
            <w:tcW w:w="9873" w:type="dxa"/>
            <w:gridSpan w:val="4"/>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Objectives of Research Activity</w:t>
            </w:r>
          </w:p>
          <w:p>
            <w:pPr>
              <w:spacing w:before="0" w:after="0" w:line="240"/>
              <w:ind w:right="0" w:left="0" w:firstLine="0"/>
              <w:jc w:val="left"/>
              <w:rPr>
                <w:rFonts w:ascii="Arial" w:hAnsi="Arial" w:cs="Arial" w:eastAsia="Arial"/>
                <w:color w:val="auto"/>
                <w:spacing w:val="0"/>
                <w:position w:val="0"/>
                <w:sz w:val="22"/>
                <w:shd w:fill="auto" w:val="clear"/>
              </w:rPr>
            </w:pPr>
          </w:p>
          <w:p>
            <w:pPr>
              <w:numPr>
                <w:ilvl w:val="0"/>
                <w:numId w:val="191"/>
              </w:numPr>
              <w:spacing w:before="0" w:after="240" w:line="240"/>
              <w:ind w:right="0" w:left="72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 evaluate the effectiveness of ethical consumer trends in embracing Marks &amp; Spencer’s marketing messages and product offerings.</w:t>
            </w:r>
          </w:p>
          <w:p>
            <w:pPr>
              <w:numPr>
                <w:ilvl w:val="0"/>
                <w:numId w:val="191"/>
              </w:numPr>
              <w:spacing w:before="0" w:after="240" w:line="240"/>
              <w:ind w:right="0" w:left="72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 examine the consumers’ response level of Marks &amp; Spencer towards the organisational ethical campaigns (Example: Plan A Sustainability initiative).</w:t>
            </w:r>
          </w:p>
          <w:p>
            <w:pPr>
              <w:numPr>
                <w:ilvl w:val="0"/>
                <w:numId w:val="191"/>
              </w:numPr>
              <w:spacing w:before="0" w:after="240" w:line="240"/>
              <w:ind w:right="0" w:left="72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 identify the impact of ethical branding on Marks &amp; Spencer’s competitive advantage enhancement.</w:t>
            </w:r>
          </w:p>
          <w:p>
            <w:pPr>
              <w:numPr>
                <w:ilvl w:val="0"/>
                <w:numId w:val="191"/>
              </w:numPr>
              <w:spacing w:before="0" w:after="0" w:line="24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2"/>
                <w:shd w:fill="auto" w:val="clear"/>
              </w:rPr>
              <w:t xml:space="preserve">To address strategic solutions and form recommendations for enhancing the ethical marketing of Marks &amp; Spencer to align the business with evolving consumer values eventually</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color w:val="808080"/>
                <w:spacing w:val="0"/>
                <w:position w:val="0"/>
                <w:sz w:val="18"/>
                <w:shd w:fill="auto" w:val="clear"/>
              </w:rPr>
              <w:t xml:space="preserve">(this box should expand as you type)</w:t>
            </w:r>
          </w:p>
        </w:tc>
      </w:tr>
      <w:tr>
        <w:trPr>
          <w:trHeight w:val="454" w:hRule="auto"/>
          <w:jc w:val="left"/>
        </w:trPr>
        <w:tc>
          <w:tcPr>
            <w:tcW w:w="622" w:type="dxa"/>
            <w:tcBorders>
              <w:top w:val="single" w:color="000000" w:sz="8"/>
              <w:left w:val="single" w:color="000000" w:sz="8"/>
              <w:bottom w:val="single" w:color="000000" w:sz="8"/>
              <w:right w:val="single" w:color="000000" w:sz="8"/>
            </w:tcBorders>
            <w:shd w:color="auto" w:fill="f2f2f2" w:val="clear"/>
            <w:tcMar>
              <w:left w:w="42" w:type="dxa"/>
              <w:right w:w="42" w:type="dxa"/>
            </w:tcMar>
            <w:vAlign w:val="center"/>
          </w:tcPr>
          <w:p>
            <w:pPr>
              <w:spacing w:before="120" w:after="120" w:line="240"/>
              <w:ind w:right="0" w:left="0" w:firstLine="0"/>
              <w:jc w:val="left"/>
              <w:rPr>
                <w:rFonts w:ascii="Calibri" w:hAnsi="Calibri" w:cs="Calibri" w:eastAsia="Calibri"/>
                <w:color w:val="auto"/>
                <w:spacing w:val="0"/>
                <w:position w:val="0"/>
                <w:sz w:val="22"/>
                <w:shd w:fill="auto" w:val="clear"/>
              </w:rPr>
            </w:pPr>
          </w:p>
        </w:tc>
        <w:tc>
          <w:tcPr>
            <w:tcW w:w="9873" w:type="dxa"/>
            <w:gridSpan w:val="4"/>
            <w:tcBorders>
              <w:top w:val="single" w:color="000000" w:sz="8"/>
              <w:left w:val="single" w:color="000000" w:sz="8"/>
              <w:bottom w:val="single" w:color="000000" w:sz="8"/>
              <w:right w:val="single" w:color="000000" w:sz="8"/>
            </w:tcBorders>
            <w:shd w:color="auto" w:fill="f2f2f2" w:val="clear"/>
            <w:tcMar>
              <w:left w:w="42" w:type="dxa"/>
              <w:right w:w="42" w:type="dxa"/>
            </w:tcMar>
            <w:vAlign w:val="center"/>
          </w:tcPr>
          <w:p>
            <w:pPr>
              <w:spacing w:before="120" w:after="12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Proposed methods (maximum 600 words)</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Provide a brief summary of all the methods that </w:t>
            </w:r>
            <w:r>
              <w:rPr>
                <w:rFonts w:ascii="Arial" w:hAnsi="Arial" w:cs="Arial" w:eastAsia="Arial"/>
                <w:b/>
                <w:color w:val="auto"/>
                <w:spacing w:val="0"/>
                <w:position w:val="0"/>
                <w:sz w:val="22"/>
                <w:shd w:fill="auto" w:val="clear"/>
              </w:rPr>
              <w:t xml:space="preserve">may</w:t>
            </w:r>
            <w:r>
              <w:rPr>
                <w:rFonts w:ascii="Arial" w:hAnsi="Arial" w:cs="Arial" w:eastAsia="Arial"/>
                <w:color w:val="auto"/>
                <w:spacing w:val="0"/>
                <w:position w:val="0"/>
                <w:sz w:val="22"/>
                <w:shd w:fill="auto" w:val="clear"/>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trHeight w:val="454" w:hRule="auto"/>
          <w:jc w:val="left"/>
        </w:trPr>
        <w:tc>
          <w:tcPr>
            <w:tcW w:w="622" w:type="dxa"/>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7</w:t>
            </w:r>
          </w:p>
        </w:tc>
        <w:tc>
          <w:tcPr>
            <w:tcW w:w="9873" w:type="dxa"/>
            <w:gridSpan w:val="4"/>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research philosophy, Interpretivism is selected as it helps me the way I want to interpret finding and information that are required to my research. I have selected interpretivism philosophy as it helps me to understand on specific behaviours of humans. The inductive research method has been chosen by me as it helps me to generate ideas from facts. I also choose qualitative methodology as it helps me to find out specific relevant journals and articles that are appropriate for my research topic. It also helps to evaluate research objectives with non-statistical data. I have selected thematic data analysis procedure to analyse and interpret data that are founded to explore different research objectives.    </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color w:val="808080"/>
                <w:spacing w:val="0"/>
                <w:position w:val="0"/>
                <w:sz w:val="18"/>
                <w:shd w:fill="auto" w:val="clear"/>
              </w:rPr>
              <w:t xml:space="preserve">(this box should expand as you type)</w:t>
            </w:r>
          </w:p>
        </w:tc>
      </w:tr>
      <w:tr>
        <w:trPr>
          <w:trHeight w:val="454" w:hRule="auto"/>
          <w:jc w:val="left"/>
        </w:trPr>
        <w:tc>
          <w:tcPr>
            <w:tcW w:w="622" w:type="dxa"/>
            <w:tcBorders>
              <w:top w:val="single" w:color="000000" w:sz="8"/>
              <w:left w:val="single" w:color="000000" w:sz="8"/>
              <w:bottom w:val="single" w:color="000000" w:sz="8"/>
              <w:right w:val="single" w:color="000000" w:sz="8"/>
            </w:tcBorders>
            <w:shd w:color="auto" w:fill="f2f2f2" w:val="clear"/>
            <w:tcMar>
              <w:left w:w="42" w:type="dxa"/>
              <w:right w:w="42" w:type="dxa"/>
            </w:tcMar>
            <w:vAlign w:val="center"/>
          </w:tcPr>
          <w:p>
            <w:pPr>
              <w:spacing w:before="12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120" w:after="0" w:line="240"/>
              <w:ind w:right="0" w:left="0" w:firstLine="0"/>
              <w:jc w:val="left"/>
              <w:rPr>
                <w:color w:val="auto"/>
                <w:spacing w:val="0"/>
                <w:position w:val="0"/>
                <w:sz w:val="22"/>
              </w:rPr>
            </w:pPr>
          </w:p>
        </w:tc>
        <w:tc>
          <w:tcPr>
            <w:tcW w:w="9873" w:type="dxa"/>
            <w:gridSpan w:val="4"/>
            <w:tcBorders>
              <w:top w:val="single" w:color="000000" w:sz="8"/>
              <w:left w:val="single" w:color="000000" w:sz="8"/>
              <w:bottom w:val="single" w:color="000000" w:sz="8"/>
              <w:right w:val="single" w:color="000000" w:sz="8"/>
            </w:tcBorders>
            <w:shd w:color="auto" w:fill="f2f2f2" w:val="clear"/>
            <w:tcMar>
              <w:left w:w="42" w:type="dxa"/>
              <w:right w:w="42" w:type="dxa"/>
            </w:tcMar>
            <w:vAlign w:val="center"/>
          </w:tcPr>
          <w:p>
            <w:pPr>
              <w:spacing w:before="12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Location of research activity</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Identify all locations where research activity will take place.</w:t>
            </w:r>
          </w:p>
        </w:tc>
      </w:tr>
      <w:tr>
        <w:trPr>
          <w:trHeight w:val="454" w:hRule="auto"/>
          <w:jc w:val="left"/>
        </w:trPr>
        <w:tc>
          <w:tcPr>
            <w:tcW w:w="622" w:type="dxa"/>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8</w:t>
            </w:r>
          </w:p>
        </w:tc>
        <w:tc>
          <w:tcPr>
            <w:tcW w:w="9873" w:type="dxa"/>
            <w:gridSpan w:val="4"/>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London, UK</w:t>
            </w:r>
          </w:p>
          <w:p>
            <w:pPr>
              <w:spacing w:before="0" w:after="0" w:line="240"/>
              <w:ind w:right="0" w:left="0" w:firstLine="0"/>
              <w:jc w:val="left"/>
              <w:rPr>
                <w:spacing w:val="0"/>
                <w:position w:val="0"/>
              </w:rPr>
            </w:pPr>
            <w:r>
              <w:rPr>
                <w:rFonts w:ascii="Arial" w:hAnsi="Arial" w:cs="Arial" w:eastAsia="Arial"/>
                <w:color w:val="808080"/>
                <w:spacing w:val="0"/>
                <w:position w:val="0"/>
                <w:sz w:val="18"/>
                <w:shd w:fill="auto" w:val="clear"/>
              </w:rPr>
              <w:t xml:space="preserve">(this box should expand as you type)</w:t>
            </w:r>
          </w:p>
        </w:tc>
      </w:tr>
      <w:tr>
        <w:trPr>
          <w:trHeight w:val="454" w:hRule="auto"/>
          <w:jc w:val="left"/>
        </w:trPr>
        <w:tc>
          <w:tcPr>
            <w:tcW w:w="622" w:type="dxa"/>
            <w:tcBorders>
              <w:top w:val="single" w:color="000000" w:sz="8"/>
              <w:left w:val="single" w:color="000000" w:sz="8"/>
              <w:bottom w:val="single" w:color="000000" w:sz="8"/>
              <w:right w:val="single" w:color="000000" w:sz="8"/>
            </w:tcBorders>
            <w:shd w:color="auto" w:fill="f2f2f2" w:val="clear"/>
            <w:tcMar>
              <w:left w:w="42" w:type="dxa"/>
              <w:right w:w="42" w:type="dxa"/>
            </w:tcMar>
            <w:vAlign w:val="center"/>
          </w:tcPr>
          <w:p>
            <w:pPr>
              <w:spacing w:before="120" w:after="0" w:line="240"/>
              <w:ind w:right="0" w:left="0" w:firstLine="0"/>
              <w:jc w:val="left"/>
              <w:rPr>
                <w:rFonts w:ascii="Calibri" w:hAnsi="Calibri" w:cs="Calibri" w:eastAsia="Calibri"/>
                <w:color w:val="auto"/>
                <w:spacing w:val="0"/>
                <w:position w:val="0"/>
                <w:sz w:val="22"/>
                <w:shd w:fill="auto" w:val="clear"/>
              </w:rPr>
            </w:pPr>
          </w:p>
        </w:tc>
        <w:tc>
          <w:tcPr>
            <w:tcW w:w="9873" w:type="dxa"/>
            <w:gridSpan w:val="4"/>
            <w:tcBorders>
              <w:top w:val="single" w:color="000000" w:sz="8"/>
              <w:left w:val="single" w:color="000000" w:sz="8"/>
              <w:bottom w:val="single" w:color="000000" w:sz="8"/>
              <w:right w:val="single" w:color="000000" w:sz="8"/>
            </w:tcBorders>
            <w:shd w:color="auto" w:fill="f2f2f2" w:val="clear"/>
            <w:tcMar>
              <w:left w:w="42" w:type="dxa"/>
              <w:right w:w="42" w:type="dxa"/>
            </w:tcMar>
            <w:vAlign w:val="center"/>
          </w:tcPr>
          <w:p>
            <w:pPr>
              <w:spacing w:before="12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Research activity outside of the UK</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rPr>
          <w:trHeight w:val="454" w:hRule="auto"/>
          <w:jc w:val="left"/>
        </w:trPr>
        <w:tc>
          <w:tcPr>
            <w:tcW w:w="622" w:type="dxa"/>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9</w:t>
            </w:r>
          </w:p>
        </w:tc>
        <w:tc>
          <w:tcPr>
            <w:tcW w:w="9873" w:type="dxa"/>
            <w:gridSpan w:val="4"/>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N/A</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i/>
                <w:color w:val="808080"/>
                <w:spacing w:val="0"/>
                <w:position w:val="0"/>
                <w:sz w:val="18"/>
                <w:shd w:fill="auto" w:val="clear"/>
              </w:rPr>
              <w:t xml:space="preserve">(this box should expand as you type)</w:t>
            </w:r>
          </w:p>
        </w:tc>
      </w:tr>
    </w:tbl>
    <w:p>
      <w:pPr>
        <w:spacing w:before="0" w:after="0" w:line="240"/>
        <w:ind w:right="0" w:left="0" w:firstLine="0"/>
        <w:jc w:val="left"/>
        <w:rPr>
          <w:rFonts w:ascii="Arial" w:hAnsi="Arial" w:cs="Arial" w:eastAsia="Arial"/>
          <w:color w:val="auto"/>
          <w:spacing w:val="0"/>
          <w:position w:val="0"/>
          <w:sz w:val="22"/>
          <w:shd w:fill="auto" w:val="clear"/>
        </w:rPr>
      </w:pPr>
    </w:p>
    <w:tbl>
      <w:tblPr/>
      <w:tblGrid>
        <w:gridCol w:w="567"/>
        <w:gridCol w:w="7371"/>
        <w:gridCol w:w="1276"/>
        <w:gridCol w:w="1276"/>
      </w:tblGrid>
      <w:tr>
        <w:trPr>
          <w:trHeight w:val="383" w:hRule="auto"/>
          <w:jc w:val="left"/>
        </w:trPr>
        <w:tc>
          <w:tcPr>
            <w:tcW w:w="567"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10</w:t>
            </w:r>
          </w:p>
        </w:tc>
        <w:tc>
          <w:tcPr>
            <w:tcW w:w="7371"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Use of documentation not in the public domain: Are any documents </w:t>
            </w:r>
            <w:r>
              <w:rPr>
                <w:rFonts w:ascii="Arial" w:hAnsi="Arial" w:cs="Arial" w:eastAsia="Arial"/>
                <w:b/>
                <w:color w:val="auto"/>
                <w:spacing w:val="0"/>
                <w:position w:val="0"/>
                <w:sz w:val="22"/>
                <w:u w:val="single"/>
                <w:shd w:fill="auto" w:val="clear"/>
              </w:rPr>
              <w:t xml:space="preserve">NOT</w:t>
            </w:r>
            <w:r>
              <w:rPr>
                <w:rFonts w:ascii="Arial" w:hAnsi="Arial" w:cs="Arial" w:eastAsia="Arial"/>
                <w:color w:val="auto"/>
                <w:spacing w:val="0"/>
                <w:position w:val="0"/>
                <w:sz w:val="22"/>
                <w:shd w:fill="auto" w:val="clear"/>
              </w:rPr>
              <w:t xml:space="preserve"> publicly available? </w:t>
            </w:r>
          </w:p>
          <w:p>
            <w:pPr>
              <w:spacing w:before="0" w:after="0" w:line="240"/>
              <w:ind w:right="0" w:left="0" w:firstLine="0"/>
              <w:jc w:val="left"/>
              <w:rPr>
                <w:color w:val="auto"/>
                <w:spacing w:val="0"/>
                <w:position w:val="0"/>
                <w:sz w:val="22"/>
              </w:rPr>
            </w:pPr>
          </w:p>
        </w:tc>
        <w:tc>
          <w:tcPr>
            <w:tcW w:w="127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c>
          <w:tcPr>
            <w:tcW w:w="127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       X</w:t>
            </w:r>
          </w:p>
        </w:tc>
      </w:tr>
      <w:tr>
        <w:trPr>
          <w:trHeight w:val="218" w:hRule="auto"/>
          <w:jc w:val="left"/>
        </w:trPr>
        <w:tc>
          <w:tcPr>
            <w:tcW w:w="567"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371"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27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YES</w:t>
            </w:r>
          </w:p>
        </w:tc>
        <w:tc>
          <w:tcPr>
            <w:tcW w:w="1276"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567"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11</w:t>
            </w:r>
          </w:p>
        </w:tc>
        <w:tc>
          <w:tcPr>
            <w:tcW w:w="9923" w:type="dxa"/>
            <w:gridSpan w:val="3"/>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If Yes, please provide details here of how you will gain access to specific documentation that is not in the public domain and that this is in accordance with the current data protection law of the country in question and that of England and Wales.</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rPr>
            </w:pPr>
            <w:r>
              <w:rPr>
                <w:rFonts w:ascii="Arial" w:hAnsi="Arial" w:cs="Arial" w:eastAsia="Arial"/>
                <w:i/>
                <w:color w:val="auto"/>
                <w:spacing w:val="0"/>
                <w:position w:val="0"/>
                <w:sz w:val="18"/>
                <w:shd w:fill="auto" w:val="clear"/>
              </w:rPr>
              <w:t xml:space="preserve">(this box should expand as you type)</w:t>
            </w:r>
          </w:p>
        </w:tc>
      </w:tr>
    </w:tbl>
    <w:p>
      <w:pPr>
        <w:spacing w:before="0" w:after="240" w:line="240"/>
        <w:ind w:right="0" w:left="0" w:firstLine="0"/>
        <w:jc w:val="both"/>
        <w:rPr>
          <w:rFonts w:ascii="Arial" w:hAnsi="Arial" w:cs="Arial" w:eastAsia="Arial"/>
          <w:b/>
          <w:color w:val="auto"/>
          <w:spacing w:val="0"/>
          <w:position w:val="0"/>
          <w:sz w:val="22"/>
          <w:shd w:fill="auto" w:val="clear"/>
        </w:rPr>
      </w:pPr>
    </w:p>
    <w:tbl>
      <w:tblPr/>
      <w:tblGrid>
        <w:gridCol w:w="562"/>
        <w:gridCol w:w="8217"/>
        <w:gridCol w:w="850"/>
        <w:gridCol w:w="822"/>
      </w:tblGrid>
      <w:tr>
        <w:trPr>
          <w:trHeight w:val="1" w:hRule="atLeast"/>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821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both"/>
              <w:rPr>
                <w:color w:val="auto"/>
                <w:spacing w:val="0"/>
                <w:position w:val="0"/>
                <w:sz w:val="22"/>
              </w:rPr>
            </w:pPr>
            <w:r>
              <w:rPr>
                <w:rFonts w:ascii="Arial" w:hAnsi="Arial" w:cs="Arial" w:eastAsia="Arial"/>
                <w:b/>
                <w:color w:val="auto"/>
                <w:spacing w:val="0"/>
                <w:position w:val="0"/>
                <w:sz w:val="22"/>
                <w:shd w:fill="auto" w:val="clear"/>
              </w:rPr>
              <w:t xml:space="preserve">Does your research relate to one or more of the seven aims of the Well-being of Future Generations (Wales) Act 2015?</w:t>
            </w:r>
          </w:p>
        </w:tc>
        <w:tc>
          <w:tcPr>
            <w:tcW w:w="85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YES</w:t>
            </w:r>
          </w:p>
        </w:tc>
        <w:tc>
          <w:tcPr>
            <w:tcW w:w="82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r>
      <w:tr>
        <w:trPr>
          <w:trHeight w:val="439"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12</w:t>
            </w:r>
          </w:p>
        </w:tc>
        <w:tc>
          <w:tcPr>
            <w:tcW w:w="821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A prosperous Wales</w:t>
            </w:r>
          </w:p>
        </w:tc>
        <w:tc>
          <w:tcPr>
            <w:tcW w:w="85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2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 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13</w:t>
            </w:r>
          </w:p>
        </w:tc>
        <w:tc>
          <w:tcPr>
            <w:tcW w:w="821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A resilient Wales</w:t>
            </w:r>
          </w:p>
        </w:tc>
        <w:tc>
          <w:tcPr>
            <w:tcW w:w="85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2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39"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14</w:t>
            </w:r>
          </w:p>
        </w:tc>
        <w:tc>
          <w:tcPr>
            <w:tcW w:w="821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A healthier Wales</w:t>
            </w:r>
          </w:p>
        </w:tc>
        <w:tc>
          <w:tcPr>
            <w:tcW w:w="85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2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15</w:t>
            </w:r>
          </w:p>
        </w:tc>
        <w:tc>
          <w:tcPr>
            <w:tcW w:w="821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A more equal Wales</w:t>
            </w:r>
          </w:p>
        </w:tc>
        <w:tc>
          <w:tcPr>
            <w:tcW w:w="85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2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16</w:t>
            </w:r>
          </w:p>
        </w:tc>
        <w:tc>
          <w:tcPr>
            <w:tcW w:w="821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A Wales of cohesive communities</w:t>
            </w:r>
          </w:p>
        </w:tc>
        <w:tc>
          <w:tcPr>
            <w:tcW w:w="85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2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39"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17</w:t>
            </w:r>
          </w:p>
        </w:tc>
        <w:tc>
          <w:tcPr>
            <w:tcW w:w="821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A Wales of vibrant culture and thriving Welsh language</w:t>
            </w:r>
          </w:p>
        </w:tc>
        <w:tc>
          <w:tcPr>
            <w:tcW w:w="85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2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18</w:t>
            </w:r>
          </w:p>
        </w:tc>
        <w:tc>
          <w:tcPr>
            <w:tcW w:w="821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A globally responsible Wales</w:t>
            </w:r>
          </w:p>
        </w:tc>
        <w:tc>
          <w:tcPr>
            <w:tcW w:w="85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2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19</w:t>
            </w:r>
          </w:p>
        </w:tc>
        <w:tc>
          <w:tcPr>
            <w:tcW w:w="9889"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If YES to any of the above, please give details:</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9889"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color w:val="808080"/>
                <w:spacing w:val="0"/>
                <w:position w:val="0"/>
                <w:sz w:val="18"/>
                <w:shd w:fill="auto" w:val="clear"/>
              </w:rPr>
              <w:t xml:space="preserve">(this box should expand as you type)</w:t>
            </w:r>
          </w:p>
        </w:tc>
      </w:tr>
    </w:tbl>
    <w:p>
      <w:pPr>
        <w:spacing w:before="0" w:after="240" w:line="240"/>
        <w:ind w:right="0" w:left="0" w:firstLine="0"/>
        <w:jc w:val="both"/>
        <w:rPr>
          <w:rFonts w:ascii="Arial" w:hAnsi="Arial" w:cs="Arial" w:eastAsia="Arial"/>
          <w:b/>
          <w:color w:val="auto"/>
          <w:spacing w:val="0"/>
          <w:position w:val="0"/>
          <w:sz w:val="22"/>
          <w:shd w:fill="auto" w:val="clear"/>
        </w:rPr>
      </w:pPr>
    </w:p>
    <w:p>
      <w:pPr>
        <w:spacing w:before="0" w:after="24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F: Scope of Research Activity</w:t>
      </w:r>
    </w:p>
    <w:tbl>
      <w:tblPr/>
      <w:tblGrid>
        <w:gridCol w:w="562"/>
        <w:gridCol w:w="8227"/>
        <w:gridCol w:w="846"/>
        <w:gridCol w:w="816"/>
      </w:tblGrid>
      <w:tr>
        <w:trPr>
          <w:trHeight w:val="558"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2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Will the research activity include:</w:t>
            </w:r>
          </w:p>
        </w:tc>
        <w:tc>
          <w:tcPr>
            <w:tcW w:w="84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YES</w:t>
            </w:r>
          </w:p>
        </w:tc>
        <w:tc>
          <w:tcPr>
            <w:tcW w:w="81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r>
      <w:tr>
        <w:trPr>
          <w:trHeight w:val="439"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1</w:t>
            </w:r>
          </w:p>
        </w:tc>
        <w:tc>
          <w:tcPr>
            <w:tcW w:w="822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Use of a questionnaire or similar research instrument?</w:t>
            </w:r>
          </w:p>
        </w:tc>
        <w:tc>
          <w:tcPr>
            <w:tcW w:w="84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39"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2</w:t>
            </w:r>
          </w:p>
        </w:tc>
        <w:tc>
          <w:tcPr>
            <w:tcW w:w="822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Use of interviews?</w:t>
            </w:r>
          </w:p>
        </w:tc>
        <w:tc>
          <w:tcPr>
            <w:tcW w:w="84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39"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3</w:t>
            </w:r>
          </w:p>
        </w:tc>
        <w:tc>
          <w:tcPr>
            <w:tcW w:w="822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Use of focus groups?</w:t>
            </w:r>
          </w:p>
        </w:tc>
        <w:tc>
          <w:tcPr>
            <w:tcW w:w="84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4</w:t>
            </w:r>
          </w:p>
        </w:tc>
        <w:tc>
          <w:tcPr>
            <w:tcW w:w="822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Use of participant diaries? </w:t>
            </w:r>
          </w:p>
        </w:tc>
        <w:tc>
          <w:tcPr>
            <w:tcW w:w="84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5</w:t>
            </w:r>
          </w:p>
        </w:tc>
        <w:tc>
          <w:tcPr>
            <w:tcW w:w="822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Use of video or audio recording?</w:t>
            </w:r>
          </w:p>
        </w:tc>
        <w:tc>
          <w:tcPr>
            <w:tcW w:w="84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6</w:t>
            </w:r>
          </w:p>
        </w:tc>
        <w:tc>
          <w:tcPr>
            <w:tcW w:w="822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Use of computer-generated log files?</w:t>
            </w:r>
          </w:p>
        </w:tc>
        <w:tc>
          <w:tcPr>
            <w:tcW w:w="84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39"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7</w:t>
            </w:r>
          </w:p>
        </w:tc>
        <w:tc>
          <w:tcPr>
            <w:tcW w:w="822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Participant observation with their knowledge?</w:t>
            </w:r>
          </w:p>
        </w:tc>
        <w:tc>
          <w:tcPr>
            <w:tcW w:w="84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8</w:t>
            </w:r>
          </w:p>
        </w:tc>
        <w:tc>
          <w:tcPr>
            <w:tcW w:w="822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Participant observation without their knowledge?</w:t>
            </w:r>
          </w:p>
        </w:tc>
        <w:tc>
          <w:tcPr>
            <w:tcW w:w="84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39"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9</w:t>
            </w:r>
          </w:p>
        </w:tc>
        <w:tc>
          <w:tcPr>
            <w:tcW w:w="822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Access to personal or confidential information without the participants’ specific consent?</w:t>
            </w:r>
          </w:p>
        </w:tc>
        <w:tc>
          <w:tcPr>
            <w:tcW w:w="84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10</w:t>
            </w:r>
          </w:p>
        </w:tc>
        <w:tc>
          <w:tcPr>
            <w:tcW w:w="822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Administration of any questions, test stimuli, presentation that may be experienced as physically, mentally or emotionally harmful / offensive?</w:t>
            </w:r>
          </w:p>
        </w:tc>
        <w:tc>
          <w:tcPr>
            <w:tcW w:w="84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11</w:t>
            </w:r>
          </w:p>
        </w:tc>
        <w:tc>
          <w:tcPr>
            <w:tcW w:w="822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Performance of any acts which may cause embarrassment or affect self-esteem?</w:t>
            </w:r>
          </w:p>
        </w:tc>
        <w:tc>
          <w:tcPr>
            <w:tcW w:w="84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12</w:t>
            </w:r>
          </w:p>
        </w:tc>
        <w:tc>
          <w:tcPr>
            <w:tcW w:w="822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Investigation of participants involved in illegal activities?</w:t>
            </w:r>
          </w:p>
        </w:tc>
        <w:tc>
          <w:tcPr>
            <w:tcW w:w="84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13</w:t>
            </w:r>
          </w:p>
        </w:tc>
        <w:tc>
          <w:tcPr>
            <w:tcW w:w="822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Use of procedures that involve deception?</w:t>
            </w:r>
          </w:p>
        </w:tc>
        <w:tc>
          <w:tcPr>
            <w:tcW w:w="84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14</w:t>
            </w:r>
          </w:p>
        </w:tc>
        <w:tc>
          <w:tcPr>
            <w:tcW w:w="822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Administration of any substance, agent or placebo?</w:t>
            </w:r>
          </w:p>
        </w:tc>
        <w:tc>
          <w:tcPr>
            <w:tcW w:w="84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15</w:t>
            </w:r>
          </w:p>
        </w:tc>
        <w:tc>
          <w:tcPr>
            <w:tcW w:w="822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Working with live vertebrate animals?</w:t>
            </w:r>
          </w:p>
        </w:tc>
        <w:tc>
          <w:tcPr>
            <w:tcW w:w="84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16</w:t>
            </w:r>
          </w:p>
        </w:tc>
        <w:tc>
          <w:tcPr>
            <w:tcW w:w="822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Procedures that may have a negative impact on the environment?</w:t>
            </w:r>
          </w:p>
        </w:tc>
        <w:tc>
          <w:tcPr>
            <w:tcW w:w="84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17</w:t>
            </w:r>
          </w:p>
        </w:tc>
        <w:tc>
          <w:tcPr>
            <w:tcW w:w="822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Other primary data collection methods. Please indicate the type of data collection method(s) below.</w:t>
            </w:r>
          </w:p>
        </w:tc>
        <w:tc>
          <w:tcPr>
            <w:tcW w:w="846" w:type="dxa"/>
            <w:vMerge w:val="restart"/>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6" w:type="dxa"/>
            <w:vMerge w:val="restart"/>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22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Details of any other primary data collection method:</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rPr>
            </w:pPr>
            <w:r>
              <w:rPr>
                <w:rFonts w:ascii="Arial" w:hAnsi="Arial" w:cs="Arial" w:eastAsia="Arial"/>
                <w:color w:val="auto"/>
                <w:spacing w:val="0"/>
                <w:position w:val="0"/>
                <w:sz w:val="18"/>
                <w:shd w:fill="auto" w:val="clear"/>
              </w:rPr>
              <w:t xml:space="preserve">(this box should expand as you type)</w:t>
            </w:r>
          </w:p>
        </w:tc>
        <w:tc>
          <w:tcPr>
            <w:tcW w:w="846" w:type="dxa"/>
            <w:vMerge/>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color w:val="auto"/>
                <w:spacing w:val="0"/>
                <w:position w:val="0"/>
              </w:rPr>
            </w:pPr>
          </w:p>
        </w:tc>
        <w:tc>
          <w:tcPr>
            <w:tcW w:w="816" w:type="dxa"/>
            <w:vMerge/>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color w:val="auto"/>
                <w:spacing w:val="0"/>
                <w:position w:val="0"/>
              </w:rPr>
            </w:pPr>
          </w:p>
        </w:tc>
      </w:tr>
    </w:tbl>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If NO to every question, then the research activity is (ethically) low risk and </w:t>
      </w:r>
      <w:r>
        <w:rPr>
          <w:rFonts w:ascii="Arial" w:hAnsi="Arial" w:cs="Arial" w:eastAsia="Arial"/>
          <w:b/>
          <w:color w:val="auto"/>
          <w:spacing w:val="0"/>
          <w:position w:val="0"/>
          <w:sz w:val="22"/>
          <w:shd w:fill="auto" w:val="clear"/>
        </w:rPr>
        <w:t xml:space="preserve">may</w:t>
      </w:r>
      <w:r>
        <w:rPr>
          <w:rFonts w:ascii="Arial" w:hAnsi="Arial" w:cs="Arial" w:eastAsia="Arial"/>
          <w:color w:val="auto"/>
          <w:spacing w:val="0"/>
          <w:position w:val="0"/>
          <w:sz w:val="22"/>
          <w:shd w:fill="auto" w:val="clear"/>
        </w:rPr>
        <w:t xml:space="preserve"> be exempt from </w:t>
      </w:r>
      <w:r>
        <w:rPr>
          <w:rFonts w:ascii="Arial" w:hAnsi="Arial" w:cs="Arial" w:eastAsia="Arial"/>
          <w:b/>
          <w:color w:val="auto"/>
          <w:spacing w:val="0"/>
          <w:position w:val="0"/>
          <w:sz w:val="22"/>
          <w:shd w:fill="auto" w:val="clear"/>
        </w:rPr>
        <w:t xml:space="preserve">some</w:t>
      </w:r>
      <w:r>
        <w:rPr>
          <w:rFonts w:ascii="Arial" w:hAnsi="Arial" w:cs="Arial" w:eastAsia="Arial"/>
          <w:color w:val="auto"/>
          <w:spacing w:val="0"/>
          <w:position w:val="0"/>
          <w:sz w:val="22"/>
          <w:shd w:fill="auto" w:val="clear"/>
        </w:rPr>
        <w:t xml:space="preserve"> of the following sections (please refer to Guidance Notes).</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If YES to any question, then no research activity should be undertaken until full ethical approval has been obtained. </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G: Intended Participants</w:t>
      </w: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If there are no participants then do not complete this section, but go directly to section H.</w:t>
      </w:r>
    </w:p>
    <w:p>
      <w:pPr>
        <w:spacing w:before="0" w:after="0" w:line="240"/>
        <w:ind w:right="0" w:left="0" w:firstLine="0"/>
        <w:jc w:val="left"/>
        <w:rPr>
          <w:rFonts w:ascii="Arial" w:hAnsi="Arial" w:cs="Arial" w:eastAsia="Arial"/>
          <w:color w:val="auto"/>
          <w:spacing w:val="0"/>
          <w:position w:val="0"/>
          <w:sz w:val="24"/>
          <w:shd w:fill="auto" w:val="clear"/>
        </w:rPr>
      </w:pPr>
    </w:p>
    <w:tbl>
      <w:tblPr/>
      <w:tblGrid>
        <w:gridCol w:w="562"/>
        <w:gridCol w:w="8217"/>
        <w:gridCol w:w="850"/>
        <w:gridCol w:w="822"/>
      </w:tblGrid>
      <w:tr>
        <w:trPr>
          <w:trHeight w:val="1" w:hRule="atLeast"/>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821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both"/>
              <w:rPr>
                <w:color w:val="auto"/>
                <w:spacing w:val="0"/>
                <w:position w:val="0"/>
                <w:sz w:val="22"/>
              </w:rPr>
            </w:pPr>
            <w:r>
              <w:rPr>
                <w:rFonts w:ascii="Arial" w:hAnsi="Arial" w:cs="Arial" w:eastAsia="Arial"/>
                <w:b/>
                <w:color w:val="auto"/>
                <w:spacing w:val="0"/>
                <w:position w:val="0"/>
                <w:sz w:val="22"/>
                <w:shd w:fill="auto" w:val="clear"/>
              </w:rPr>
              <w:t xml:space="preserve">Who are the intended participants:</w:t>
            </w:r>
          </w:p>
        </w:tc>
        <w:tc>
          <w:tcPr>
            <w:tcW w:w="85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YES</w:t>
            </w:r>
          </w:p>
        </w:tc>
        <w:tc>
          <w:tcPr>
            <w:tcW w:w="82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r>
      <w:tr>
        <w:trPr>
          <w:trHeight w:val="439"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1</w:t>
            </w:r>
          </w:p>
        </w:tc>
        <w:tc>
          <w:tcPr>
            <w:tcW w:w="821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Students or staff at the University?</w:t>
            </w:r>
          </w:p>
        </w:tc>
        <w:tc>
          <w:tcPr>
            <w:tcW w:w="85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2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2</w:t>
            </w:r>
          </w:p>
        </w:tc>
        <w:tc>
          <w:tcPr>
            <w:tcW w:w="821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Adults (over the age of 18 and competent to give consent)?</w:t>
            </w:r>
          </w:p>
        </w:tc>
        <w:tc>
          <w:tcPr>
            <w:tcW w:w="85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c>
          <w:tcPr>
            <w:tcW w:w="82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439"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3</w:t>
            </w:r>
          </w:p>
        </w:tc>
        <w:tc>
          <w:tcPr>
            <w:tcW w:w="821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Vulnerable adults?</w:t>
            </w:r>
          </w:p>
        </w:tc>
        <w:tc>
          <w:tcPr>
            <w:tcW w:w="85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2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4</w:t>
            </w:r>
          </w:p>
        </w:tc>
        <w:tc>
          <w:tcPr>
            <w:tcW w:w="821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Children and Young People under the age of 18? (Consent from Parent, Carer or Guardian will be required)</w:t>
            </w:r>
          </w:p>
        </w:tc>
        <w:tc>
          <w:tcPr>
            <w:tcW w:w="85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2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5</w:t>
            </w:r>
          </w:p>
        </w:tc>
        <w:tc>
          <w:tcPr>
            <w:tcW w:w="821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Prisoners?</w:t>
            </w:r>
          </w:p>
        </w:tc>
        <w:tc>
          <w:tcPr>
            <w:tcW w:w="85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2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39"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6</w:t>
            </w:r>
          </w:p>
        </w:tc>
        <w:tc>
          <w:tcPr>
            <w:tcW w:w="821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Young offenders?</w:t>
            </w:r>
          </w:p>
        </w:tc>
        <w:tc>
          <w:tcPr>
            <w:tcW w:w="85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2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7</w:t>
            </w:r>
          </w:p>
        </w:tc>
        <w:tc>
          <w:tcPr>
            <w:tcW w:w="821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Those who could be considered to have a particularly dependent relationship with the investigator or a gatekeeper?</w:t>
            </w:r>
          </w:p>
        </w:tc>
        <w:tc>
          <w:tcPr>
            <w:tcW w:w="85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2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735"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8</w:t>
            </w:r>
          </w:p>
        </w:tc>
        <w:tc>
          <w:tcPr>
            <w:tcW w:w="821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People engaged in illegal activities?</w:t>
            </w:r>
          </w:p>
        </w:tc>
        <w:tc>
          <w:tcPr>
            <w:tcW w:w="85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2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9</w:t>
            </w:r>
          </w:p>
        </w:tc>
        <w:tc>
          <w:tcPr>
            <w:tcW w:w="821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Others. Please indicate the participants below, and specifically any group who may be unable to give consent.</w:t>
            </w:r>
          </w:p>
          <w:p>
            <w:pPr>
              <w:spacing w:before="0" w:after="0" w:line="240"/>
              <w:ind w:right="0" w:left="0" w:firstLine="0"/>
              <w:jc w:val="left"/>
              <w:rPr>
                <w:color w:val="auto"/>
                <w:spacing w:val="0"/>
                <w:position w:val="0"/>
                <w:sz w:val="22"/>
              </w:rPr>
            </w:pPr>
          </w:p>
        </w:tc>
        <w:tc>
          <w:tcPr>
            <w:tcW w:w="850" w:type="dxa"/>
            <w:vMerge w:val="restart"/>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22" w:type="dxa"/>
            <w:vMerge w:val="restart"/>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82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Details of any other participant groups:</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color w:val="808080"/>
                <w:spacing w:val="0"/>
                <w:position w:val="0"/>
                <w:sz w:val="18"/>
                <w:shd w:fill="auto" w:val="clear"/>
              </w:rPr>
              <w:t xml:space="preserve">(this box should expand as you type)</w:t>
            </w:r>
          </w:p>
        </w:tc>
        <w:tc>
          <w:tcPr>
            <w:tcW w:w="850" w:type="dxa"/>
            <w:vMerge/>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spacing w:val="0"/>
                <w:position w:val="0"/>
              </w:rPr>
            </w:pPr>
          </w:p>
        </w:tc>
        <w:tc>
          <w:tcPr>
            <w:tcW w:w="822" w:type="dxa"/>
            <w:vMerge/>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spacing w:val="0"/>
                <w:position w:val="0"/>
              </w:rPr>
            </w:pPr>
          </w:p>
        </w:tc>
      </w:tr>
    </w:tbl>
    <w:p>
      <w:pPr>
        <w:spacing w:before="0" w:after="0" w:line="240"/>
        <w:ind w:right="0" w:left="0" w:firstLine="0"/>
        <w:jc w:val="left"/>
        <w:rPr>
          <w:rFonts w:ascii="Arial" w:hAnsi="Arial" w:cs="Arial" w:eastAsia="Arial"/>
          <w:color w:val="auto"/>
          <w:spacing w:val="0"/>
          <w:position w:val="0"/>
          <w:sz w:val="24"/>
          <w:shd w:fill="auto" w:val="clear"/>
        </w:rPr>
      </w:pPr>
    </w:p>
    <w:tbl>
      <w:tblPr/>
      <w:tblGrid>
        <w:gridCol w:w="562"/>
        <w:gridCol w:w="3256"/>
        <w:gridCol w:w="6633"/>
      </w:tblGrid>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889" w:type="dxa"/>
            <w:gridSpan w:val="2"/>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Participant numbers and source</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Provide an estimate of the expected number of participants. How will you identify participants and how will they be recruited? </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10</w:t>
            </w:r>
          </w:p>
        </w:tc>
        <w:tc>
          <w:tcPr>
            <w:tcW w:w="325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How many participants are expected?</w:t>
            </w:r>
          </w:p>
          <w:p>
            <w:pPr>
              <w:spacing w:before="0" w:after="0" w:line="240"/>
              <w:ind w:right="0" w:left="0" w:firstLine="0"/>
              <w:jc w:val="left"/>
              <w:rPr>
                <w:color w:val="auto"/>
                <w:spacing w:val="0"/>
                <w:position w:val="0"/>
                <w:sz w:val="22"/>
              </w:rPr>
            </w:pPr>
          </w:p>
        </w:tc>
        <w:tc>
          <w:tcPr>
            <w:tcW w:w="663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N\A</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i/>
                <w:color w:val="808080"/>
                <w:spacing w:val="0"/>
                <w:position w:val="0"/>
                <w:sz w:val="18"/>
                <w:shd w:fill="auto" w:val="clear"/>
              </w:rPr>
              <w:t xml:space="preserve">(this box should expand as you type)</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11</w:t>
            </w:r>
          </w:p>
        </w:tc>
        <w:tc>
          <w:tcPr>
            <w:tcW w:w="325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Who will the participants be?</w:t>
            </w:r>
          </w:p>
          <w:p>
            <w:pPr>
              <w:spacing w:before="0" w:after="0" w:line="240"/>
              <w:ind w:right="0" w:left="0" w:firstLine="0"/>
              <w:jc w:val="left"/>
              <w:rPr>
                <w:color w:val="auto"/>
                <w:spacing w:val="0"/>
                <w:position w:val="0"/>
                <w:sz w:val="22"/>
              </w:rPr>
            </w:pPr>
          </w:p>
        </w:tc>
        <w:tc>
          <w:tcPr>
            <w:tcW w:w="663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N\A</w:t>
            </w:r>
          </w:p>
          <w:p>
            <w:pPr>
              <w:spacing w:before="0" w:after="0" w:line="240"/>
              <w:ind w:right="0" w:left="0" w:firstLine="0"/>
              <w:jc w:val="left"/>
              <w:rPr>
                <w:spacing w:val="0"/>
                <w:position w:val="0"/>
              </w:rPr>
            </w:pPr>
            <w:r>
              <w:rPr>
                <w:rFonts w:ascii="Arial" w:hAnsi="Arial" w:cs="Arial" w:eastAsia="Arial"/>
                <w:i/>
                <w:color w:val="808080"/>
                <w:spacing w:val="0"/>
                <w:position w:val="0"/>
                <w:sz w:val="18"/>
                <w:shd w:fill="auto" w:val="clear"/>
              </w:rPr>
              <w:t xml:space="preserve">(this box should expand as you type)</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12</w:t>
            </w:r>
          </w:p>
        </w:tc>
        <w:tc>
          <w:tcPr>
            <w:tcW w:w="325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How will you identify the participants?</w:t>
            </w:r>
          </w:p>
        </w:tc>
        <w:tc>
          <w:tcPr>
            <w:tcW w:w="663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NA</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i/>
                <w:color w:val="808080"/>
                <w:spacing w:val="0"/>
                <w:position w:val="0"/>
                <w:sz w:val="18"/>
                <w:shd w:fill="auto" w:val="clear"/>
              </w:rPr>
              <w:t xml:space="preserve">(this box should expand as you type)</w:t>
            </w:r>
          </w:p>
        </w:tc>
      </w:tr>
    </w:tbl>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tbl>
      <w:tblPr/>
      <w:tblGrid>
        <w:gridCol w:w="562"/>
        <w:gridCol w:w="7088"/>
        <w:gridCol w:w="992"/>
        <w:gridCol w:w="851"/>
        <w:gridCol w:w="992"/>
      </w:tblGrid>
      <w:tr>
        <w:trPr>
          <w:trHeight w:val="1" w:hRule="atLeast"/>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7088"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both"/>
              <w:rPr>
                <w:color w:val="auto"/>
                <w:spacing w:val="0"/>
                <w:position w:val="0"/>
                <w:sz w:val="22"/>
              </w:rPr>
            </w:pPr>
            <w:r>
              <w:rPr>
                <w:rFonts w:ascii="Arial" w:hAnsi="Arial" w:cs="Arial" w:eastAsia="Arial"/>
                <w:b/>
                <w:color w:val="auto"/>
                <w:spacing w:val="0"/>
                <w:position w:val="0"/>
                <w:sz w:val="22"/>
                <w:shd w:fill="auto" w:val="clear"/>
              </w:rPr>
              <w:t xml:space="preserve">Information for participants:</w:t>
            </w:r>
          </w:p>
        </w:tc>
        <w:tc>
          <w:tcPr>
            <w:tcW w:w="99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bottom"/>
          </w:tcPr>
          <w:p>
            <w:pPr>
              <w:spacing w:before="0" w:after="0" w:line="240"/>
              <w:ind w:right="0" w:left="0" w:firstLine="0"/>
              <w:jc w:val="center"/>
              <w:rPr>
                <w:rFonts w:ascii="Arial" w:hAnsi="Arial" w:cs="Arial" w:eastAsia="Arial"/>
                <w:b/>
                <w:color w:val="auto"/>
                <w:spacing w:val="0"/>
                <w:position w:val="0"/>
                <w:sz w:val="16"/>
                <w:shd w:fill="auto" w:val="clear"/>
              </w:rPr>
            </w:pPr>
          </w:p>
          <w:p>
            <w:pPr>
              <w:spacing w:before="0" w:after="0" w:line="240"/>
              <w:ind w:right="0" w:left="0" w:firstLine="0"/>
              <w:jc w:val="center"/>
              <w:rPr>
                <w:color w:val="auto"/>
                <w:spacing w:val="0"/>
                <w:position w:val="0"/>
              </w:rPr>
            </w:pPr>
            <w:r>
              <w:rPr>
                <w:rFonts w:ascii="Arial" w:hAnsi="Arial" w:cs="Arial" w:eastAsia="Arial"/>
                <w:b/>
                <w:color w:val="auto"/>
                <w:spacing w:val="0"/>
                <w:position w:val="0"/>
                <w:sz w:val="22"/>
                <w:shd w:fill="auto" w:val="clear"/>
              </w:rPr>
              <w:t xml:space="preserve">YES</w:t>
            </w:r>
          </w:p>
        </w:tc>
        <w:tc>
          <w:tcPr>
            <w:tcW w:w="85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bottom"/>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c>
          <w:tcPr>
            <w:tcW w:w="99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16"/>
                <w:shd w:fill="auto" w:val="clear"/>
              </w:rPr>
            </w:pPr>
          </w:p>
          <w:p>
            <w:pPr>
              <w:spacing w:before="0" w:after="0" w:line="240"/>
              <w:ind w:right="0" w:left="0" w:firstLine="0"/>
              <w:jc w:val="center"/>
              <w:rPr>
                <w:color w:val="auto"/>
                <w:spacing w:val="0"/>
                <w:position w:val="0"/>
              </w:rPr>
            </w:pPr>
            <w:r>
              <w:rPr>
                <w:rFonts w:ascii="Arial" w:hAnsi="Arial" w:cs="Arial" w:eastAsia="Arial"/>
                <w:b/>
                <w:color w:val="auto"/>
                <w:spacing w:val="0"/>
                <w:position w:val="0"/>
                <w:sz w:val="22"/>
                <w:shd w:fill="auto" w:val="clear"/>
              </w:rPr>
              <w:t xml:space="preserve">N/A</w:t>
            </w:r>
          </w:p>
        </w:tc>
      </w:tr>
      <w:tr>
        <w:trPr>
          <w:trHeight w:val="720"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13</w:t>
            </w:r>
          </w:p>
        </w:tc>
        <w:tc>
          <w:tcPr>
            <w:tcW w:w="7088"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Will you describe the main research procedures to participants in advance, so that they are informed about what to expect?</w:t>
            </w: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1"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14</w:t>
            </w:r>
          </w:p>
        </w:tc>
        <w:tc>
          <w:tcPr>
            <w:tcW w:w="7088"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Will you tell participants that their participation is voluntary?</w:t>
            </w: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1"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39"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15</w:t>
            </w:r>
          </w:p>
        </w:tc>
        <w:tc>
          <w:tcPr>
            <w:tcW w:w="7088"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Will you obtain written consent for participation?</w:t>
            </w: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1"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16</w:t>
            </w:r>
          </w:p>
        </w:tc>
        <w:tc>
          <w:tcPr>
            <w:tcW w:w="7088"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Will you explain to participants that refusal to participate in the research will not affect their treatment or education (if relevant)?</w:t>
            </w: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1"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39"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17</w:t>
            </w:r>
          </w:p>
        </w:tc>
        <w:tc>
          <w:tcPr>
            <w:tcW w:w="7088"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If the research is observational, will you ask participants for their consent to being observed?</w:t>
            </w: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1"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18</w:t>
            </w:r>
          </w:p>
        </w:tc>
        <w:tc>
          <w:tcPr>
            <w:tcW w:w="7088"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Will you tell participants that they may withdraw from the research at any time and for any reason?</w:t>
            </w: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1"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39"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19</w:t>
            </w:r>
          </w:p>
        </w:tc>
        <w:tc>
          <w:tcPr>
            <w:tcW w:w="7088"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With questionnaires, will you give participants the option of omitting questions they do not want to answer?</w:t>
            </w: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1"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20</w:t>
            </w:r>
          </w:p>
        </w:tc>
        <w:tc>
          <w:tcPr>
            <w:tcW w:w="7088"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Will you tell participants that their data will be treated with full confidentiality and that, if published, it will not be identifiable as theirs?</w:t>
            </w: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1"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39"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21</w:t>
            </w:r>
          </w:p>
        </w:tc>
        <w:tc>
          <w:tcPr>
            <w:tcW w:w="7088"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Will you debrief participants at the end of their participation, in a way appropriate to the type of research undertaken?</w:t>
            </w: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1"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22</w:t>
            </w:r>
          </w:p>
        </w:tc>
        <w:tc>
          <w:tcPr>
            <w:tcW w:w="9923" w:type="dxa"/>
            <w:gridSpan w:val="4"/>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If NO</w:t>
            </w:r>
            <w:r>
              <w:rPr>
                <w:rFonts w:ascii="Arial" w:hAnsi="Arial" w:cs="Arial" w:eastAsia="Arial"/>
                <w:b/>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to any of above questions, please give an explanation </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9923"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i/>
                <w:color w:val="808080"/>
                <w:spacing w:val="0"/>
                <w:position w:val="0"/>
                <w:sz w:val="18"/>
                <w:shd w:fill="auto" w:val="clear"/>
              </w:rPr>
              <w:t xml:space="preserve">(this box should expand as you type)</w:t>
            </w:r>
          </w:p>
        </w:tc>
      </w:tr>
    </w:tbl>
    <w:p>
      <w:pPr>
        <w:spacing w:before="0" w:after="0" w:line="240"/>
        <w:ind w:right="0" w:left="0" w:firstLine="0"/>
        <w:jc w:val="left"/>
        <w:rPr>
          <w:rFonts w:ascii="Arial" w:hAnsi="Arial" w:cs="Arial" w:eastAsia="Arial"/>
          <w:color w:val="auto"/>
          <w:spacing w:val="0"/>
          <w:position w:val="0"/>
          <w:sz w:val="22"/>
          <w:shd w:fill="auto" w:val="clear"/>
        </w:rPr>
      </w:pPr>
    </w:p>
    <w:tbl>
      <w:tblPr/>
      <w:tblGrid>
        <w:gridCol w:w="562"/>
        <w:gridCol w:w="7088"/>
        <w:gridCol w:w="992"/>
        <w:gridCol w:w="851"/>
        <w:gridCol w:w="992"/>
      </w:tblGrid>
      <w:tr>
        <w:trPr>
          <w:trHeight w:val="1" w:hRule="atLeast"/>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7088"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Information for participants:</w:t>
            </w:r>
          </w:p>
        </w:tc>
        <w:tc>
          <w:tcPr>
            <w:tcW w:w="99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bottom"/>
          </w:tcPr>
          <w:p>
            <w:pPr>
              <w:spacing w:before="0" w:after="0" w:line="240"/>
              <w:ind w:right="0" w:left="0" w:firstLine="0"/>
              <w:jc w:val="center"/>
              <w:rPr>
                <w:rFonts w:ascii="Arial" w:hAnsi="Arial" w:cs="Arial" w:eastAsia="Arial"/>
                <w:b/>
                <w:color w:val="auto"/>
                <w:spacing w:val="0"/>
                <w:position w:val="0"/>
                <w:sz w:val="16"/>
                <w:shd w:fill="auto" w:val="clear"/>
              </w:rPr>
            </w:pPr>
          </w:p>
          <w:p>
            <w:pPr>
              <w:spacing w:before="0" w:after="0" w:line="240"/>
              <w:ind w:right="0" w:left="0" w:firstLine="0"/>
              <w:jc w:val="center"/>
              <w:rPr>
                <w:color w:val="auto"/>
                <w:spacing w:val="0"/>
                <w:position w:val="0"/>
              </w:rPr>
            </w:pPr>
            <w:r>
              <w:rPr>
                <w:rFonts w:ascii="Arial" w:hAnsi="Arial" w:cs="Arial" w:eastAsia="Arial"/>
                <w:b/>
                <w:color w:val="auto"/>
                <w:spacing w:val="0"/>
                <w:position w:val="0"/>
                <w:sz w:val="22"/>
                <w:shd w:fill="auto" w:val="clear"/>
              </w:rPr>
              <w:t xml:space="preserve">YES</w:t>
            </w:r>
          </w:p>
        </w:tc>
        <w:tc>
          <w:tcPr>
            <w:tcW w:w="85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bottom"/>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c>
          <w:tcPr>
            <w:tcW w:w="99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bottom"/>
          </w:tcPr>
          <w:p>
            <w:pPr>
              <w:spacing w:before="0" w:after="0" w:line="240"/>
              <w:ind w:right="0" w:left="0" w:firstLine="0"/>
              <w:jc w:val="center"/>
              <w:rPr>
                <w:rFonts w:ascii="Arial" w:hAnsi="Arial" w:cs="Arial" w:eastAsia="Arial"/>
                <w:b/>
                <w:color w:val="auto"/>
                <w:spacing w:val="0"/>
                <w:position w:val="0"/>
                <w:sz w:val="16"/>
                <w:shd w:fill="auto" w:val="clear"/>
              </w:rPr>
            </w:pPr>
          </w:p>
          <w:p>
            <w:pPr>
              <w:spacing w:before="0" w:after="0" w:line="240"/>
              <w:ind w:right="0" w:left="0" w:firstLine="0"/>
              <w:jc w:val="center"/>
              <w:rPr>
                <w:color w:val="auto"/>
                <w:spacing w:val="0"/>
                <w:position w:val="0"/>
              </w:rPr>
            </w:pPr>
            <w:r>
              <w:rPr>
                <w:rFonts w:ascii="Arial" w:hAnsi="Arial" w:cs="Arial" w:eastAsia="Arial"/>
                <w:b/>
                <w:color w:val="auto"/>
                <w:spacing w:val="0"/>
                <w:position w:val="0"/>
                <w:sz w:val="22"/>
                <w:shd w:fill="auto" w:val="clear"/>
              </w:rPr>
              <w:t xml:space="preserve">N/A</w:t>
            </w:r>
          </w:p>
        </w:tc>
      </w:tr>
      <w:tr>
        <w:trPr>
          <w:trHeight w:val="439"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24</w:t>
            </w:r>
          </w:p>
        </w:tc>
        <w:tc>
          <w:tcPr>
            <w:tcW w:w="7088"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Will participants be paid?</w:t>
            </w: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1"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25</w:t>
            </w:r>
          </w:p>
        </w:tc>
        <w:tc>
          <w:tcPr>
            <w:tcW w:w="7088"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Is specialist electrical or other equipment to be used with participants?</w:t>
            </w: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1"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439"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26</w:t>
            </w:r>
          </w:p>
        </w:tc>
        <w:tc>
          <w:tcPr>
            <w:tcW w:w="7088"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Are there any financial or other interests to the investigator or University arising from this study?</w:t>
            </w: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1"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27</w:t>
            </w:r>
          </w:p>
        </w:tc>
        <w:tc>
          <w:tcPr>
            <w:tcW w:w="7088"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Will the research activity involve deliberately misleading participants in any way, or the partial or full concealment of the specific study aims?</w:t>
            </w: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1"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28</w:t>
            </w:r>
          </w:p>
        </w:tc>
        <w:tc>
          <w:tcPr>
            <w:tcW w:w="9923" w:type="dxa"/>
            <w:gridSpan w:val="4"/>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If YES</w:t>
            </w:r>
            <w:r>
              <w:rPr>
                <w:rFonts w:ascii="Arial" w:hAnsi="Arial" w:cs="Arial" w:eastAsia="Arial"/>
                <w:b/>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to any question, please provide full details </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9923"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i/>
                <w:color w:val="808080"/>
                <w:spacing w:val="0"/>
                <w:position w:val="0"/>
                <w:sz w:val="18"/>
                <w:shd w:fill="auto" w:val="clear"/>
              </w:rPr>
              <w:t xml:space="preserve">(this box should expand as you type)</w:t>
            </w:r>
          </w:p>
        </w:tc>
      </w:tr>
    </w:tbl>
    <w:p>
      <w:pPr>
        <w:spacing w:before="0" w:after="240" w:line="240"/>
        <w:ind w:right="0" w:left="0" w:firstLine="0"/>
        <w:jc w:val="both"/>
        <w:rPr>
          <w:rFonts w:ascii="Arial" w:hAnsi="Arial" w:cs="Arial" w:eastAsia="Arial"/>
          <w:b/>
          <w:color w:val="auto"/>
          <w:spacing w:val="0"/>
          <w:position w:val="0"/>
          <w:sz w:val="22"/>
          <w:shd w:fill="auto" w:val="clear"/>
        </w:rPr>
      </w:pPr>
    </w:p>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H: Anticipated Risks</w:t>
      </w:r>
    </w:p>
    <w:p>
      <w:pPr>
        <w:spacing w:before="0" w:after="0" w:line="240"/>
        <w:ind w:right="0" w:left="0" w:firstLine="0"/>
        <w:jc w:val="left"/>
        <w:rPr>
          <w:rFonts w:ascii="Arial" w:hAnsi="Arial" w:cs="Arial" w:eastAsia="Arial"/>
          <w:b/>
          <w:color w:val="auto"/>
          <w:spacing w:val="0"/>
          <w:position w:val="0"/>
          <w:sz w:val="22"/>
          <w:shd w:fill="auto" w:val="clear"/>
        </w:rPr>
      </w:pPr>
    </w:p>
    <w:tbl>
      <w:tblPr/>
      <w:tblGrid>
        <w:gridCol w:w="596"/>
        <w:gridCol w:w="4991"/>
        <w:gridCol w:w="3402"/>
        <w:gridCol w:w="850"/>
        <w:gridCol w:w="680"/>
      </w:tblGrid>
      <w:tr>
        <w:trPr>
          <w:trHeight w:val="1" w:hRule="atLeast"/>
          <w:jc w:val="left"/>
        </w:trPr>
        <w:tc>
          <w:tcPr>
            <w:tcW w:w="59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keepNext w:val="true"/>
              <w:tabs>
                <w:tab w:val="left" w:pos="5103" w:leader="none"/>
              </w:tabs>
              <w:spacing w:before="0" w:after="0" w:line="240"/>
              <w:ind w:right="0" w:left="0" w:firstLine="0"/>
              <w:jc w:val="left"/>
              <w:rPr>
                <w:rFonts w:ascii="Calibri" w:hAnsi="Calibri" w:cs="Calibri" w:eastAsia="Calibri"/>
                <w:color w:val="auto"/>
                <w:spacing w:val="0"/>
                <w:position w:val="0"/>
                <w:sz w:val="22"/>
                <w:shd w:fill="auto" w:val="clear"/>
              </w:rPr>
            </w:pPr>
          </w:p>
        </w:tc>
        <w:tc>
          <w:tcPr>
            <w:tcW w:w="9923" w:type="dxa"/>
            <w:gridSpan w:val="4"/>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keepNext w:val="true"/>
              <w:tabs>
                <w:tab w:val="left" w:pos="5103" w:leader="none"/>
              </w:tabs>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keepNext w:val="true"/>
              <w:tabs>
                <w:tab w:val="left" w:pos="5103" w:leader="none"/>
              </w:tabs>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Outline any anticipated risks that may adversely affect any of the participants, the researchers and/or the University, and the steps that will be taken to address them. </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If you have completed a full risk assessment (for example as required by a laboratory, or external research collaborator) you may append that to this form.  </w:t>
            </w:r>
          </w:p>
        </w:tc>
      </w:tr>
      <w:tr>
        <w:trPr>
          <w:trHeight w:val="1" w:hRule="atLeast"/>
          <w:jc w:val="left"/>
        </w:trPr>
        <w:tc>
          <w:tcPr>
            <w:tcW w:w="596" w:type="dxa"/>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keepNext w:val="true"/>
              <w:tabs>
                <w:tab w:val="left" w:pos="5103" w:leader="none"/>
              </w:tabs>
              <w:spacing w:before="0" w:after="0" w:line="240"/>
              <w:ind w:right="0" w:left="0" w:firstLine="0"/>
              <w:jc w:val="center"/>
              <w:rPr>
                <w:color w:val="auto"/>
                <w:spacing w:val="0"/>
                <w:position w:val="0"/>
              </w:rPr>
            </w:pPr>
            <w:r>
              <w:rPr>
                <w:rFonts w:ascii="Arial" w:hAnsi="Arial" w:cs="Arial" w:eastAsia="Arial"/>
                <w:color w:val="auto"/>
                <w:spacing w:val="0"/>
                <w:position w:val="0"/>
                <w:sz w:val="20"/>
                <w:shd w:fill="auto" w:val="clear"/>
              </w:rPr>
              <w:t xml:space="preserve">1</w:t>
            </w:r>
          </w:p>
        </w:tc>
        <w:tc>
          <w:tcPr>
            <w:tcW w:w="8393" w:type="dxa"/>
            <w:gridSpan w:val="2"/>
            <w:vMerge w:val="restart"/>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keepNext w:val="true"/>
              <w:tabs>
                <w:tab w:val="left" w:pos="5103" w:leader="none"/>
              </w:tabs>
              <w:spacing w:before="0" w:after="0" w:line="240"/>
              <w:ind w:right="0" w:left="0" w:firstLine="0"/>
              <w:jc w:val="left"/>
              <w:rPr>
                <w:color w:val="auto"/>
                <w:spacing w:val="0"/>
                <w:position w:val="0"/>
              </w:rPr>
            </w:pPr>
            <w:r>
              <w:rPr>
                <w:rFonts w:ascii="Arial" w:hAnsi="Arial" w:cs="Arial" w:eastAsia="Arial"/>
                <w:b/>
                <w:color w:val="auto"/>
                <w:spacing w:val="0"/>
                <w:position w:val="0"/>
                <w:sz w:val="20"/>
                <w:shd w:fill="auto" w:val="clear"/>
              </w:rPr>
              <w:t xml:space="preserve">Full risk assessment completed and appended? </w:t>
            </w:r>
          </w:p>
        </w:tc>
        <w:tc>
          <w:tcPr>
            <w:tcW w:w="85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keepNext w:val="true"/>
              <w:tabs>
                <w:tab w:val="left" w:pos="5103" w:leader="none"/>
              </w:tabs>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Yes </w:t>
            </w:r>
          </w:p>
        </w:tc>
        <w:tc>
          <w:tcPr>
            <w:tcW w:w="68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keepNext w:val="true"/>
              <w:tabs>
                <w:tab w:val="left" w:pos="5103" w:leader="none"/>
              </w:tabs>
              <w:spacing w:before="0" w:after="0" w:line="240"/>
              <w:ind w:right="0" w:left="0" w:firstLine="0"/>
              <w:jc w:val="center"/>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1" w:hRule="atLeast"/>
          <w:jc w:val="left"/>
        </w:trPr>
        <w:tc>
          <w:tcPr>
            <w:tcW w:w="596" w:type="dxa"/>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393" w:type="dxa"/>
            <w:gridSpan w:val="2"/>
            <w:vMerge/>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keepNext w:val="true"/>
              <w:tabs>
                <w:tab w:val="left" w:pos="5103" w:leader="none"/>
              </w:tabs>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No</w:t>
            </w:r>
          </w:p>
        </w:tc>
        <w:tc>
          <w:tcPr>
            <w:tcW w:w="68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keepNext w:val="true"/>
              <w:tabs>
                <w:tab w:val="left" w:pos="5103" w:leader="none"/>
              </w:tabs>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59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2</w:t>
            </w:r>
          </w:p>
        </w:tc>
        <w:tc>
          <w:tcPr>
            <w:tcW w:w="9923" w:type="dxa"/>
            <w:gridSpan w:val="4"/>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Risks to participants</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For example: sector-specific health &amp; safety, emotional distress, financial disclosure, physical harm, transfer of personal data, sensitive organisational information</w:t>
            </w:r>
          </w:p>
        </w:tc>
      </w:tr>
      <w:tr>
        <w:trPr>
          <w:trHeight w:val="1" w:hRule="atLeast"/>
          <w:jc w:val="left"/>
        </w:trPr>
        <w:tc>
          <w:tcPr>
            <w:tcW w:w="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49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Risk to participants:</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N/A</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i/>
                <w:color w:val="808080"/>
                <w:spacing w:val="0"/>
                <w:position w:val="0"/>
                <w:sz w:val="18"/>
                <w:shd w:fill="auto" w:val="clear"/>
              </w:rPr>
              <w:t xml:space="preserve">(this box should expand as you type)</w:t>
            </w:r>
          </w:p>
        </w:tc>
        <w:tc>
          <w:tcPr>
            <w:tcW w:w="4932"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i/>
                <w:color w:val="auto"/>
                <w:spacing w:val="0"/>
                <w:position w:val="0"/>
                <w:sz w:val="18"/>
                <w:shd w:fill="auto" w:val="clear"/>
              </w:rPr>
            </w:pPr>
            <w:r>
              <w:rPr>
                <w:rFonts w:ascii="Arial" w:hAnsi="Arial" w:cs="Arial" w:eastAsia="Arial"/>
                <w:i/>
                <w:color w:val="auto"/>
                <w:spacing w:val="0"/>
                <w:position w:val="0"/>
                <w:sz w:val="18"/>
                <w:shd w:fill="auto" w:val="clear"/>
              </w:rPr>
              <w:t xml:space="preserve">How you will mitigate the risk to participants:</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59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3</w:t>
            </w:r>
          </w:p>
        </w:tc>
        <w:tc>
          <w:tcPr>
            <w:tcW w:w="9923" w:type="dxa"/>
            <w:gridSpan w:val="4"/>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spacing w:val="0"/>
                <w:position w:val="0"/>
                <w:sz w:val="22"/>
              </w:rPr>
            </w:pPr>
            <w:r>
              <w:rPr>
                <w:rFonts w:ascii="Arial" w:hAnsi="Arial" w:cs="Arial" w:eastAsia="Arial"/>
                <w:color w:val="auto"/>
                <w:spacing w:val="0"/>
                <w:position w:val="0"/>
                <w:sz w:val="22"/>
                <w:shd w:fill="auto" w:val="clear"/>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eastAsia="Arial"/>
                <w:color w:val="161616"/>
                <w:spacing w:val="0"/>
                <w:position w:val="0"/>
                <w:sz w:val="22"/>
                <w:shd w:fill="auto" w:val="clear"/>
              </w:rPr>
              <w:t xml:space="preserve">where applicable, consent procedures should make it clear that if something potentially or actually illegal is discovered in the course of a project, it may need to be disclosed to the proper authorities</w:t>
            </w:r>
          </w:p>
        </w:tc>
      </w:tr>
      <w:tr>
        <w:trPr>
          <w:trHeight w:val="1" w:hRule="atLeast"/>
          <w:jc w:val="left"/>
        </w:trPr>
        <w:tc>
          <w:tcPr>
            <w:tcW w:w="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9923"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N\A</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59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4</w:t>
            </w:r>
          </w:p>
        </w:tc>
        <w:tc>
          <w:tcPr>
            <w:tcW w:w="9923" w:type="dxa"/>
            <w:gridSpan w:val="4"/>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Risks to the investigator</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For example: personal health &amp; safety, physical harm, emotional distress, risk of accusation of harm/impropriety, conflict of interest</w:t>
            </w:r>
          </w:p>
        </w:tc>
      </w:tr>
      <w:tr>
        <w:trPr>
          <w:trHeight w:val="1" w:hRule="atLeast"/>
          <w:jc w:val="left"/>
        </w:trPr>
        <w:tc>
          <w:tcPr>
            <w:tcW w:w="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49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Risk to the investigator:</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N/A</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i/>
                <w:color w:val="808080"/>
                <w:spacing w:val="0"/>
                <w:position w:val="0"/>
                <w:sz w:val="18"/>
                <w:shd w:fill="auto" w:val="clear"/>
              </w:rPr>
              <w:t xml:space="preserve">(this box should expand as you type)</w:t>
            </w:r>
          </w:p>
        </w:tc>
        <w:tc>
          <w:tcPr>
            <w:tcW w:w="4932"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i/>
                <w:color w:val="auto"/>
                <w:spacing w:val="0"/>
                <w:position w:val="0"/>
                <w:sz w:val="18"/>
                <w:shd w:fill="auto" w:val="clear"/>
              </w:rPr>
            </w:pPr>
            <w:r>
              <w:rPr>
                <w:rFonts w:ascii="Arial" w:hAnsi="Arial" w:cs="Arial" w:eastAsia="Arial"/>
                <w:i/>
                <w:color w:val="auto"/>
                <w:spacing w:val="0"/>
                <w:position w:val="0"/>
                <w:sz w:val="18"/>
                <w:shd w:fill="auto" w:val="clear"/>
              </w:rPr>
              <w:t xml:space="preserve">How you will mitigate the risk to the investigator:</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59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5</w:t>
            </w:r>
          </w:p>
        </w:tc>
        <w:tc>
          <w:tcPr>
            <w:tcW w:w="9923" w:type="dxa"/>
            <w:gridSpan w:val="4"/>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University/institutional risks</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For example: adverse publicity, financial loss, data protection</w:t>
            </w:r>
          </w:p>
        </w:tc>
      </w:tr>
      <w:tr>
        <w:trPr>
          <w:trHeight w:val="1" w:hRule="atLeast"/>
          <w:jc w:val="left"/>
        </w:trPr>
        <w:tc>
          <w:tcPr>
            <w:tcW w:w="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49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Risk to the University:</w:t>
            </w:r>
          </w:p>
          <w:p>
            <w:pPr>
              <w:numPr>
                <w:ilvl w:val="0"/>
                <w:numId w:val="557"/>
              </w:numPr>
              <w:spacing w:before="0" w:after="0" w:line="240"/>
              <w:ind w:right="0" w:left="720" w:hanging="36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Financial loss</w:t>
            </w:r>
          </w:p>
          <w:p>
            <w:pPr>
              <w:numPr>
                <w:ilvl w:val="0"/>
                <w:numId w:val="557"/>
              </w:numPr>
              <w:spacing w:before="0" w:after="0" w:line="240"/>
              <w:ind w:right="0" w:left="720" w:hanging="36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Adverse publicity </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i/>
                <w:color w:val="808080"/>
                <w:spacing w:val="0"/>
                <w:position w:val="0"/>
                <w:sz w:val="18"/>
                <w:shd w:fill="auto" w:val="clear"/>
              </w:rPr>
              <w:t xml:space="preserve">(this box should expand as you type)</w:t>
            </w:r>
          </w:p>
        </w:tc>
        <w:tc>
          <w:tcPr>
            <w:tcW w:w="4932"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i/>
                <w:color w:val="auto"/>
                <w:spacing w:val="0"/>
                <w:position w:val="0"/>
                <w:sz w:val="18"/>
                <w:shd w:fill="auto" w:val="clear"/>
              </w:rPr>
            </w:pPr>
            <w:r>
              <w:rPr>
                <w:rFonts w:ascii="Arial" w:hAnsi="Arial" w:cs="Arial" w:eastAsia="Arial"/>
                <w:i/>
                <w:color w:val="auto"/>
                <w:spacing w:val="0"/>
                <w:position w:val="0"/>
                <w:sz w:val="18"/>
                <w:shd w:fill="auto" w:val="clear"/>
              </w:rPr>
              <w:t xml:space="preserve">How you will mitigate the risk to the University:</w:t>
            </w: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 mitigate the associated risks of University I have ensured proper avoidance of plagiarism and maintain all the protocols of university to prevent adverse publicity. In order to avoid financial loss, I will complete the research within the allocated budget with specific resources. Along with that, I will comply with all legal aspects such as data protection laws to minimise the impacts of legal disputes.  </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59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6</w:t>
            </w:r>
          </w:p>
        </w:tc>
        <w:tc>
          <w:tcPr>
            <w:tcW w:w="9923" w:type="dxa"/>
            <w:gridSpan w:val="4"/>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Environmental risks</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For example: accidental spillage of pollutants, damage to local ecosystems</w:t>
            </w:r>
          </w:p>
        </w:tc>
      </w:tr>
      <w:tr>
        <w:trPr>
          <w:trHeight w:val="1" w:hRule="atLeast"/>
          <w:jc w:val="left"/>
        </w:trPr>
        <w:tc>
          <w:tcPr>
            <w:tcW w:w="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49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Risk to the environment:</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N/A</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i/>
                <w:color w:val="808080"/>
                <w:spacing w:val="0"/>
                <w:position w:val="0"/>
                <w:sz w:val="18"/>
                <w:shd w:fill="auto" w:val="clear"/>
              </w:rPr>
              <w:t xml:space="preserve">(this box should expand as you type)</w:t>
            </w:r>
          </w:p>
        </w:tc>
        <w:tc>
          <w:tcPr>
            <w:tcW w:w="4932"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i/>
                <w:color w:val="auto"/>
                <w:spacing w:val="0"/>
                <w:position w:val="0"/>
                <w:sz w:val="18"/>
                <w:shd w:fill="auto" w:val="clear"/>
              </w:rPr>
            </w:pPr>
            <w:r>
              <w:rPr>
                <w:rFonts w:ascii="Arial" w:hAnsi="Arial" w:cs="Arial" w:eastAsia="Arial"/>
                <w:i/>
                <w:color w:val="auto"/>
                <w:spacing w:val="0"/>
                <w:position w:val="0"/>
                <w:sz w:val="18"/>
                <w:shd w:fill="auto" w:val="clear"/>
              </w:rPr>
              <w:t xml:space="preserve">How you will mitigate the risk to environment:</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i/>
                <w:color w:val="808080"/>
                <w:spacing w:val="0"/>
                <w:position w:val="0"/>
                <w:sz w:val="18"/>
                <w:shd w:fill="auto" w:val="clear"/>
              </w:rPr>
              <w:t xml:space="preserve">(this box should expand as you type)</w:t>
            </w:r>
          </w:p>
        </w:tc>
      </w:tr>
    </w:tbl>
    <w:p>
      <w:pPr>
        <w:spacing w:before="0" w:after="0" w:line="240"/>
        <w:ind w:right="0" w:left="0" w:firstLine="0"/>
        <w:jc w:val="left"/>
        <w:rPr>
          <w:rFonts w:ascii="Arial" w:hAnsi="Arial" w:cs="Arial" w:eastAsia="Arial"/>
          <w:color w:val="auto"/>
          <w:spacing w:val="0"/>
          <w:position w:val="0"/>
          <w:sz w:val="22"/>
          <w:shd w:fill="auto" w:val="clear"/>
        </w:rPr>
      </w:pPr>
    </w:p>
    <w:tbl>
      <w:tblPr/>
      <w:tblGrid>
        <w:gridCol w:w="596"/>
        <w:gridCol w:w="7401"/>
        <w:gridCol w:w="821"/>
        <w:gridCol w:w="850"/>
        <w:gridCol w:w="851"/>
      </w:tblGrid>
      <w:tr>
        <w:trPr>
          <w:trHeight w:val="483" w:hRule="auto"/>
          <w:jc w:val="left"/>
        </w:trPr>
        <w:tc>
          <w:tcPr>
            <w:tcW w:w="59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9923" w:type="dxa"/>
            <w:gridSpan w:val="4"/>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Disclosure and Barring Service</w:t>
            </w:r>
          </w:p>
        </w:tc>
      </w:tr>
      <w:tr>
        <w:trPr>
          <w:trHeight w:val="1" w:hRule="atLeast"/>
          <w:jc w:val="left"/>
        </w:trPr>
        <w:tc>
          <w:tcPr>
            <w:tcW w:w="59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740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If the research activity involves children or vulnerable adults, a Disclosure and Barring Service (DBS) certificate must be obtained before any contact with such participants.</w:t>
            </w:r>
          </w:p>
        </w:tc>
        <w:tc>
          <w:tcPr>
            <w:tcW w:w="82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bottom"/>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p>
            <w:pPr>
              <w:spacing w:before="0" w:after="0" w:line="240"/>
              <w:ind w:right="0" w:left="0" w:firstLine="0"/>
              <w:jc w:val="center"/>
              <w:rPr>
                <w:color w:val="auto"/>
                <w:spacing w:val="0"/>
                <w:position w:val="0"/>
                <w:sz w:val="22"/>
              </w:rPr>
            </w:pPr>
          </w:p>
        </w:tc>
        <w:tc>
          <w:tcPr>
            <w:tcW w:w="850"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bottom"/>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p>
            <w:pPr>
              <w:spacing w:before="0" w:after="0" w:line="240"/>
              <w:ind w:right="0" w:left="0" w:firstLine="0"/>
              <w:jc w:val="center"/>
              <w:rPr>
                <w:color w:val="auto"/>
                <w:spacing w:val="0"/>
                <w:position w:val="0"/>
                <w:sz w:val="22"/>
              </w:rPr>
            </w:pPr>
          </w:p>
        </w:tc>
        <w:tc>
          <w:tcPr>
            <w:tcW w:w="85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bottom"/>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N/A</w:t>
            </w:r>
          </w:p>
          <w:p>
            <w:pPr>
              <w:spacing w:before="0" w:after="0" w:line="240"/>
              <w:ind w:right="0" w:left="0" w:firstLine="0"/>
              <w:jc w:val="center"/>
              <w:rPr>
                <w:color w:val="auto"/>
                <w:spacing w:val="0"/>
                <w:position w:val="0"/>
                <w:sz w:val="22"/>
              </w:rPr>
            </w:pPr>
          </w:p>
        </w:tc>
      </w:tr>
      <w:tr>
        <w:trPr>
          <w:trHeight w:val="492" w:hRule="auto"/>
          <w:jc w:val="left"/>
        </w:trPr>
        <w:tc>
          <w:tcPr>
            <w:tcW w:w="59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7</w:t>
            </w:r>
          </w:p>
        </w:tc>
        <w:tc>
          <w:tcPr>
            <w:tcW w:w="740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Does your research require you to hold a current DBS Certificate?</w:t>
            </w:r>
          </w:p>
        </w:tc>
        <w:tc>
          <w:tcPr>
            <w:tcW w:w="821"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c>
          <w:tcPr>
            <w:tcW w:w="851"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92" w:hRule="auto"/>
          <w:jc w:val="left"/>
        </w:trPr>
        <w:tc>
          <w:tcPr>
            <w:tcW w:w="59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8</w:t>
            </w:r>
          </w:p>
        </w:tc>
        <w:tc>
          <w:tcPr>
            <w:tcW w:w="7401"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r>
    </w:tbl>
    <w:p>
      <w:pPr>
        <w:spacing w:before="0" w:after="240" w:line="240"/>
        <w:ind w:right="0" w:left="0" w:firstLine="0"/>
        <w:jc w:val="both"/>
        <w:rPr>
          <w:rFonts w:ascii="Arial" w:hAnsi="Arial" w:cs="Arial" w:eastAsia="Arial"/>
          <w:b/>
          <w:color w:val="auto"/>
          <w:spacing w:val="0"/>
          <w:position w:val="0"/>
          <w:sz w:val="22"/>
          <w:shd w:fill="auto" w:val="clear"/>
        </w:rPr>
      </w:pPr>
    </w:p>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I: Feedback, Consent and Confidentiality</w:t>
      </w:r>
    </w:p>
    <w:p>
      <w:pPr>
        <w:spacing w:before="0" w:after="0" w:line="240"/>
        <w:ind w:right="0" w:left="0" w:firstLine="0"/>
        <w:jc w:val="left"/>
        <w:rPr>
          <w:rFonts w:ascii="Arial" w:hAnsi="Arial" w:cs="Arial" w:eastAsia="Arial"/>
          <w:b/>
          <w:color w:val="auto"/>
          <w:spacing w:val="0"/>
          <w:position w:val="0"/>
          <w:sz w:val="22"/>
          <w:shd w:fill="auto" w:val="clear"/>
        </w:rPr>
      </w:pPr>
    </w:p>
    <w:tbl>
      <w:tblPr/>
      <w:tblGrid>
        <w:gridCol w:w="596"/>
        <w:gridCol w:w="9923"/>
      </w:tblGrid>
      <w:tr>
        <w:trPr>
          <w:trHeight w:val="1" w:hRule="atLeast"/>
          <w:jc w:val="left"/>
        </w:trPr>
        <w:tc>
          <w:tcPr>
            <w:tcW w:w="59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1</w:t>
            </w:r>
          </w:p>
        </w:tc>
        <w:tc>
          <w:tcPr>
            <w:tcW w:w="992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Feedback</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What de-briefing and feedback will be provided to participants, how will this be done and when? </w:t>
            </w:r>
          </w:p>
        </w:tc>
      </w:tr>
      <w:tr>
        <w:trPr>
          <w:trHeight w:val="1" w:hRule="atLeast"/>
          <w:jc w:val="left"/>
        </w:trPr>
        <w:tc>
          <w:tcPr>
            <w:tcW w:w="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59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2</w:t>
            </w:r>
          </w:p>
        </w:tc>
        <w:tc>
          <w:tcPr>
            <w:tcW w:w="992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Informed consent</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trHeight w:val="1" w:hRule="atLeast"/>
          <w:jc w:val="left"/>
        </w:trPr>
        <w:tc>
          <w:tcPr>
            <w:tcW w:w="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59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3</w:t>
            </w:r>
          </w:p>
        </w:tc>
        <w:tc>
          <w:tcPr>
            <w:tcW w:w="9923"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Confidentiality / Anonymity</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Set out how anonymity of participants and confidentiality will be ensured in any outputs. If anonymity is not being offered, explain why this is the case. </w:t>
            </w:r>
          </w:p>
        </w:tc>
      </w:tr>
      <w:tr>
        <w:trPr>
          <w:trHeight w:val="1" w:hRule="atLeast"/>
          <w:jc w:val="left"/>
        </w:trPr>
        <w:tc>
          <w:tcPr>
            <w:tcW w:w="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i/>
                <w:color w:val="808080"/>
                <w:spacing w:val="0"/>
                <w:position w:val="0"/>
                <w:sz w:val="18"/>
                <w:shd w:fill="auto" w:val="clear"/>
              </w:rPr>
              <w:t xml:space="preserve">(this box should expand as you type)</w:t>
            </w:r>
          </w:p>
        </w:tc>
      </w:tr>
    </w:tbl>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J: Data Protection and Storage</w:t>
      </w:r>
    </w:p>
    <w:p>
      <w:pPr>
        <w:spacing w:before="0" w:after="0" w:line="240"/>
        <w:ind w:right="0" w:left="0" w:firstLine="0"/>
        <w:jc w:val="left"/>
        <w:rPr>
          <w:rFonts w:ascii="Arial" w:hAnsi="Arial" w:cs="Arial" w:eastAsia="Arial"/>
          <w:b/>
          <w:color w:val="auto"/>
          <w:spacing w:val="0"/>
          <w:position w:val="0"/>
          <w:sz w:val="22"/>
          <w:shd w:fill="auto" w:val="clear"/>
        </w:rPr>
      </w:pPr>
    </w:p>
    <w:tbl>
      <w:tblPr/>
      <w:tblGrid>
        <w:gridCol w:w="567"/>
        <w:gridCol w:w="7905"/>
        <w:gridCol w:w="992"/>
        <w:gridCol w:w="1026"/>
      </w:tblGrid>
      <w:tr>
        <w:trPr>
          <w:trHeight w:val="403" w:hRule="auto"/>
          <w:jc w:val="left"/>
        </w:trPr>
        <w:tc>
          <w:tcPr>
            <w:tcW w:w="56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100" w:after="100" w:line="240"/>
              <w:ind w:right="0" w:left="0" w:firstLine="0"/>
              <w:jc w:val="center"/>
              <w:rPr>
                <w:rFonts w:ascii="Calibri" w:hAnsi="Calibri" w:cs="Calibri" w:eastAsia="Calibri"/>
                <w:color w:val="auto"/>
                <w:spacing w:val="0"/>
                <w:position w:val="0"/>
                <w:sz w:val="22"/>
                <w:shd w:fill="auto" w:val="clear"/>
              </w:rPr>
            </w:pPr>
          </w:p>
        </w:tc>
        <w:tc>
          <w:tcPr>
            <w:tcW w:w="790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100" w:after="10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Does the research activity involve personal da</w:t>
            </w:r>
            <w:r>
              <w:rPr>
                <w:rFonts w:ascii="Arial" w:hAnsi="Arial" w:cs="Arial" w:eastAsia="Arial"/>
                <w:color w:val="auto"/>
                <w:spacing w:val="0"/>
                <w:position w:val="0"/>
                <w:sz w:val="22"/>
                <w:shd w:fill="F2F2F2" w:val="clear"/>
              </w:rPr>
              <w:t xml:space="preserve">t</w:t>
            </w:r>
            <w:r>
              <w:rPr>
                <w:rFonts w:ascii="Arial" w:hAnsi="Arial" w:cs="Arial" w:eastAsia="Arial"/>
                <w:color w:val="auto"/>
                <w:spacing w:val="0"/>
                <w:position w:val="0"/>
                <w:sz w:val="22"/>
                <w:shd w:fill="auto" w:val="clear"/>
              </w:rPr>
              <w:t xml:space="preserve">a (as defined by the General Data Protection Regulation 2016 “GDPR” and the Data Protection Act 2018 “DPA”)?</w:t>
            </w:r>
          </w:p>
        </w:tc>
        <w:tc>
          <w:tcPr>
            <w:tcW w:w="99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100" w:after="10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YES</w:t>
            </w:r>
          </w:p>
        </w:tc>
        <w:tc>
          <w:tcPr>
            <w:tcW w:w="102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100" w:after="10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r>
      <w:tr>
        <w:trPr>
          <w:trHeight w:val="403" w:hRule="auto"/>
          <w:jc w:val="left"/>
        </w:trPr>
        <w:tc>
          <w:tcPr>
            <w:tcW w:w="56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1</w:t>
            </w:r>
          </w:p>
        </w:tc>
        <w:tc>
          <w:tcPr>
            <w:tcW w:w="790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spacing w:val="0"/>
                <w:position w:val="0"/>
                <w:sz w:val="22"/>
              </w:rPr>
            </w:pPr>
            <w:r>
              <w:rPr>
                <w:rFonts w:ascii="Arial" w:hAnsi="Arial" w:cs="Arial" w:eastAsia="Arial"/>
                <w:b/>
                <w:i/>
                <w:color w:val="auto"/>
                <w:spacing w:val="0"/>
                <w:position w:val="0"/>
                <w:sz w:val="22"/>
                <w:shd w:fill="auto" w:val="clear"/>
              </w:rPr>
              <w:t xml:space="preserve">“Personal data”</w:t>
            </w:r>
            <w:r>
              <w:rPr>
                <w:rFonts w:ascii="Arial" w:hAnsi="Arial" w:cs="Arial" w:eastAsia="Arial"/>
                <w:i/>
                <w:color w:val="auto"/>
                <w:spacing w:val="0"/>
                <w:position w:val="0"/>
                <w:sz w:val="22"/>
                <w:shd w:fill="auto" w:val="clear"/>
              </w:rPr>
              <w:t xml:space="preserve"> </w:t>
            </w:r>
            <w:r>
              <w:rPr>
                <w:rFonts w:ascii="Arial" w:hAnsi="Arial" w:cs="Arial" w:eastAsia="Arial"/>
                <w:i/>
                <w:color w:val="333333"/>
                <w:spacing w:val="0"/>
                <w:position w:val="0"/>
                <w:sz w:val="22"/>
                <w:shd w:fill="F2F2F2" w:val="clear"/>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100" w:after="10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X</w:t>
            </w:r>
          </w:p>
        </w:tc>
        <w:tc>
          <w:tcPr>
            <w:tcW w:w="102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100" w:after="100" w:line="240"/>
              <w:ind w:right="0" w:left="0" w:firstLine="0"/>
              <w:jc w:val="center"/>
              <w:rPr>
                <w:color w:val="auto"/>
                <w:spacing w:val="0"/>
                <w:position w:val="0"/>
                <w:sz w:val="22"/>
              </w:rPr>
            </w:pPr>
            <w:r>
              <w:rPr>
                <w:rFonts w:ascii="Segoe UI Symbol" w:hAnsi="Segoe UI Symbol" w:cs="Segoe UI Symbol" w:eastAsia="Segoe UI Symbol"/>
                <w:color w:val="auto"/>
                <w:spacing w:val="0"/>
                <w:position w:val="0"/>
                <w:sz w:val="22"/>
                <w:shd w:fill="auto" w:val="clear"/>
              </w:rPr>
              <w:t xml:space="preserve">☐</w:t>
            </w:r>
          </w:p>
        </w:tc>
      </w:tr>
      <w:tr>
        <w:trPr>
          <w:trHeight w:val="403" w:hRule="auto"/>
          <w:jc w:val="left"/>
        </w:trPr>
        <w:tc>
          <w:tcPr>
            <w:tcW w:w="56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100" w:after="100" w:line="240"/>
              <w:ind w:right="0" w:left="0" w:firstLine="0"/>
              <w:jc w:val="center"/>
              <w:rPr>
                <w:rFonts w:ascii="Calibri" w:hAnsi="Calibri" w:cs="Calibri" w:eastAsia="Calibri"/>
                <w:color w:val="auto"/>
                <w:spacing w:val="0"/>
                <w:position w:val="0"/>
                <w:sz w:val="22"/>
                <w:shd w:fill="auto" w:val="clear"/>
              </w:rPr>
            </w:pPr>
          </w:p>
        </w:tc>
        <w:tc>
          <w:tcPr>
            <w:tcW w:w="9923"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100" w:after="10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If YES, provide a</w:t>
            </w:r>
            <w:r>
              <w:rPr>
                <w:rFonts w:ascii="Arial" w:hAnsi="Arial" w:cs="Arial" w:eastAsia="Arial"/>
                <w:b/>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description of the data and explain why this data needs to be collected:</w:t>
            </w:r>
          </w:p>
        </w:tc>
      </w:tr>
      <w:tr>
        <w:trPr>
          <w:trHeight w:val="403" w:hRule="auto"/>
          <w:jc w:val="left"/>
        </w:trPr>
        <w:tc>
          <w:tcPr>
            <w:tcW w:w="56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2</w:t>
            </w:r>
          </w:p>
        </w:tc>
        <w:tc>
          <w:tcPr>
            <w:tcW w:w="9923"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i/>
                <w:color w:val="808080"/>
                <w:spacing w:val="0"/>
                <w:position w:val="0"/>
                <w:sz w:val="18"/>
                <w:shd w:fill="auto" w:val="clear"/>
              </w:rPr>
              <w:t xml:space="preserve">(this box should expand as you type)</w:t>
            </w:r>
          </w:p>
        </w:tc>
      </w:tr>
      <w:tr>
        <w:trPr>
          <w:trHeight w:val="403" w:hRule="auto"/>
          <w:jc w:val="left"/>
        </w:trPr>
        <w:tc>
          <w:tcPr>
            <w:tcW w:w="56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790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Does it involve special category data (as defined by the GDPR)?</w:t>
            </w:r>
          </w:p>
        </w:tc>
        <w:tc>
          <w:tcPr>
            <w:tcW w:w="99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100" w:after="10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YES</w:t>
            </w:r>
          </w:p>
        </w:tc>
        <w:tc>
          <w:tcPr>
            <w:tcW w:w="102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100" w:after="10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r>
      <w:tr>
        <w:trPr>
          <w:trHeight w:val="403" w:hRule="auto"/>
          <w:jc w:val="left"/>
        </w:trPr>
        <w:tc>
          <w:tcPr>
            <w:tcW w:w="56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spacing w:val="0"/>
                <w:position w:val="0"/>
              </w:rPr>
            </w:pPr>
            <w:r>
              <w:rPr>
                <w:rFonts w:ascii="Arial" w:hAnsi="Arial" w:cs="Arial" w:eastAsia="Arial"/>
                <w:color w:val="000000"/>
                <w:spacing w:val="0"/>
                <w:position w:val="0"/>
                <w:sz w:val="20"/>
                <w:shd w:fill="auto" w:val="clear"/>
              </w:rPr>
              <w:t xml:space="preserve">3</w:t>
            </w:r>
          </w:p>
        </w:tc>
        <w:tc>
          <w:tcPr>
            <w:tcW w:w="790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b/>
                <w:i/>
                <w:color w:val="000000"/>
                <w:spacing w:val="0"/>
                <w:position w:val="0"/>
                <w:sz w:val="20"/>
                <w:shd w:fill="auto" w:val="clear"/>
              </w:rPr>
              <w:t xml:space="preserve">“Special category data”</w:t>
            </w:r>
            <w:r>
              <w:rPr>
                <w:rFonts w:ascii="Arial" w:hAnsi="Arial" w:cs="Arial" w:eastAsia="Arial"/>
                <w:i/>
                <w:color w:val="000000"/>
                <w:spacing w:val="0"/>
                <w:position w:val="0"/>
                <w:sz w:val="20"/>
                <w:shd w:fill="auto" w:val="clear"/>
              </w:rPr>
              <w:t xml:space="preserve"> means sensitive personal data consisting of information as to the data subjects’ </w:t>
            </w:r>
            <w:r>
              <w:rPr>
                <w:rFonts w:ascii="Arial" w:hAnsi="Arial" w:cs="Arial" w:eastAsia="Arial"/>
                <w:i/>
                <w:color w:val="000000"/>
                <w:spacing w:val="0"/>
                <w:position w:val="0"/>
                <w:sz w:val="20"/>
                <w:shd w:fill="auto" w:val="clear"/>
              </w:rPr>
              <w:t xml:space="preserve">–</w:t>
            </w: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i/>
                <w:color w:val="000000"/>
                <w:spacing w:val="0"/>
                <w:position w:val="0"/>
                <w:sz w:val="20"/>
                <w:shd w:fill="auto" w:val="clear"/>
              </w:rPr>
              <w:t xml:space="preserve">(a) racial or ethnic origin,</w:t>
            </w: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i/>
                <w:color w:val="000000"/>
                <w:spacing w:val="0"/>
                <w:position w:val="0"/>
                <w:sz w:val="20"/>
                <w:shd w:fill="auto" w:val="clear"/>
              </w:rPr>
              <w:t xml:space="preserve">(b) political opinions,</w:t>
            </w: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i/>
                <w:color w:val="000000"/>
                <w:spacing w:val="0"/>
                <w:position w:val="0"/>
                <w:sz w:val="20"/>
                <w:shd w:fill="auto" w:val="clear"/>
              </w:rPr>
              <w:t xml:space="preserve">(c ) religious beliefs or other beliefs of a similar nature,</w:t>
            </w: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i/>
                <w:color w:val="000000"/>
                <w:spacing w:val="0"/>
                <w:position w:val="0"/>
                <w:sz w:val="20"/>
                <w:shd w:fill="auto" w:val="clear"/>
              </w:rPr>
              <w:t xml:space="preserve">(d) membership of a trade union (within the meaning of the Trade Union and Labour Relations (Consolidation) Act 1992),</w:t>
            </w: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i/>
                <w:color w:val="000000"/>
                <w:spacing w:val="0"/>
                <w:position w:val="0"/>
                <w:sz w:val="20"/>
                <w:shd w:fill="auto" w:val="clear"/>
              </w:rPr>
              <w:t xml:space="preserve">(e) physical or mental health or condition,</w:t>
            </w: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i/>
                <w:color w:val="000000"/>
                <w:spacing w:val="0"/>
                <w:position w:val="0"/>
                <w:sz w:val="20"/>
                <w:shd w:fill="auto" w:val="clear"/>
              </w:rPr>
              <w:t xml:space="preserve">(f) sexual life,</w:t>
            </w: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i/>
                <w:color w:val="000000"/>
                <w:spacing w:val="0"/>
                <w:position w:val="0"/>
                <w:sz w:val="20"/>
                <w:shd w:fill="auto" w:val="clear"/>
              </w:rPr>
              <w:t xml:space="preserve">(g) genetics,</w:t>
            </w:r>
          </w:p>
          <w:p>
            <w:pPr>
              <w:spacing w:before="0" w:after="0" w:line="240"/>
              <w:ind w:right="0" w:left="0" w:firstLine="0"/>
              <w:jc w:val="left"/>
              <w:rPr>
                <w:spacing w:val="0"/>
                <w:position w:val="0"/>
              </w:rPr>
            </w:pPr>
            <w:r>
              <w:rPr>
                <w:rFonts w:ascii="Arial" w:hAnsi="Arial" w:cs="Arial" w:eastAsia="Arial"/>
                <w:i/>
                <w:color w:val="000000"/>
                <w:spacing w:val="0"/>
                <w:position w:val="0"/>
                <w:sz w:val="20"/>
                <w:shd w:fill="auto" w:val="clear"/>
              </w:rPr>
              <w:t xml:space="preserve">(h) biometric data (as used for ID purposes),</w:t>
            </w: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100" w:after="100" w:line="240"/>
              <w:ind w:right="0" w:left="0" w:firstLine="0"/>
              <w:jc w:val="center"/>
              <w:rPr>
                <w:color w:val="auto"/>
                <w:spacing w:val="0"/>
                <w:position w:val="0"/>
                <w:sz w:val="22"/>
              </w:rPr>
            </w:pPr>
            <w:r>
              <w:rPr>
                <w:rFonts w:ascii="Segoe UI Symbol" w:hAnsi="Segoe UI Symbol" w:cs="Segoe UI Symbol" w:eastAsia="Segoe UI Symbol"/>
                <w:color w:val="auto"/>
                <w:spacing w:val="0"/>
                <w:position w:val="0"/>
                <w:sz w:val="22"/>
                <w:shd w:fill="auto" w:val="clear"/>
              </w:rPr>
              <w:t xml:space="preserve">☐</w:t>
            </w:r>
          </w:p>
        </w:tc>
        <w:tc>
          <w:tcPr>
            <w:tcW w:w="102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100" w:after="100" w:line="240"/>
              <w:ind w:right="0" w:left="0" w:firstLine="0"/>
              <w:jc w:val="center"/>
              <w:rPr>
                <w:color w:val="auto"/>
                <w:spacing w:val="0"/>
                <w:position w:val="0"/>
              </w:rPr>
            </w:pPr>
            <w:r>
              <w:rPr>
                <w:rFonts w:ascii="Arial" w:hAnsi="Arial" w:cs="Arial" w:eastAsia="Arial"/>
                <w:color w:val="auto"/>
                <w:spacing w:val="0"/>
                <w:position w:val="0"/>
                <w:sz w:val="24"/>
                <w:shd w:fill="auto" w:val="clear"/>
              </w:rPr>
              <w:t xml:space="preserve">X</w:t>
            </w:r>
          </w:p>
        </w:tc>
      </w:tr>
      <w:tr>
        <w:trPr>
          <w:trHeight w:val="403" w:hRule="auto"/>
          <w:jc w:val="left"/>
        </w:trPr>
        <w:tc>
          <w:tcPr>
            <w:tcW w:w="567"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100" w:after="100" w:line="240"/>
              <w:ind w:right="0" w:left="0" w:firstLine="0"/>
              <w:jc w:val="center"/>
              <w:rPr>
                <w:rFonts w:ascii="Calibri" w:hAnsi="Calibri" w:cs="Calibri" w:eastAsia="Calibri"/>
                <w:color w:val="auto"/>
                <w:spacing w:val="0"/>
                <w:position w:val="0"/>
                <w:sz w:val="22"/>
                <w:shd w:fill="auto" w:val="clear"/>
              </w:rPr>
            </w:pPr>
          </w:p>
        </w:tc>
        <w:tc>
          <w:tcPr>
            <w:tcW w:w="9923"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100" w:after="10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If YES, provide a</w:t>
            </w:r>
            <w:r>
              <w:rPr>
                <w:rFonts w:ascii="Arial" w:hAnsi="Arial" w:cs="Arial" w:eastAsia="Arial"/>
                <w:b/>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description of the special category data and explain why this data needs to be collected:</w:t>
            </w:r>
          </w:p>
        </w:tc>
      </w:tr>
      <w:tr>
        <w:trPr>
          <w:trHeight w:val="403" w:hRule="auto"/>
          <w:jc w:val="left"/>
        </w:trPr>
        <w:tc>
          <w:tcPr>
            <w:tcW w:w="56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4</w:t>
            </w:r>
          </w:p>
        </w:tc>
        <w:tc>
          <w:tcPr>
            <w:tcW w:w="9923"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i/>
                <w:color w:val="808080"/>
                <w:spacing w:val="0"/>
                <w:position w:val="0"/>
                <w:sz w:val="18"/>
                <w:shd w:fill="auto" w:val="clear"/>
              </w:rPr>
              <w:t xml:space="preserve">(this box should expand as you type)</w:t>
            </w:r>
          </w:p>
        </w:tc>
      </w:tr>
    </w:tbl>
    <w:p>
      <w:pPr>
        <w:spacing w:before="0" w:after="0" w:line="240"/>
        <w:ind w:right="0" w:left="0" w:firstLine="0"/>
        <w:jc w:val="left"/>
        <w:rPr>
          <w:rFonts w:ascii="Arial" w:hAnsi="Arial" w:cs="Arial" w:eastAsia="Arial"/>
          <w:color w:val="auto"/>
          <w:spacing w:val="0"/>
          <w:position w:val="0"/>
          <w:sz w:val="22"/>
          <w:shd w:fill="auto" w:val="clear"/>
        </w:rPr>
      </w:pPr>
    </w:p>
    <w:tbl>
      <w:tblPr/>
      <w:tblGrid>
        <w:gridCol w:w="562"/>
        <w:gridCol w:w="7905"/>
        <w:gridCol w:w="992"/>
        <w:gridCol w:w="1026"/>
      </w:tblGrid>
      <w:tr>
        <w:trPr>
          <w:trHeight w:val="439"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790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Will data from the research activity (collected data, drafts of the thesis, or materials for publication) be stored in any of the following ways?</w:t>
            </w:r>
          </w:p>
        </w:tc>
        <w:tc>
          <w:tcPr>
            <w:tcW w:w="99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YES</w:t>
            </w:r>
          </w:p>
        </w:tc>
        <w:tc>
          <w:tcPr>
            <w:tcW w:w="102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r>
      <w:tr>
        <w:trPr>
          <w:trHeight w:val="439"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5</w:t>
            </w:r>
          </w:p>
        </w:tc>
        <w:tc>
          <w:tcPr>
            <w:tcW w:w="790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Manual files (i.e. in paper form)?</w:t>
            </w: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02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6</w:t>
            </w:r>
          </w:p>
        </w:tc>
        <w:tc>
          <w:tcPr>
            <w:tcW w:w="790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University computers?</w:t>
            </w: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c>
          <w:tcPr>
            <w:tcW w:w="102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439"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7</w:t>
            </w:r>
          </w:p>
        </w:tc>
        <w:tc>
          <w:tcPr>
            <w:tcW w:w="790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Private company computers?</w:t>
            </w: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02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8</w:t>
            </w:r>
          </w:p>
        </w:tc>
        <w:tc>
          <w:tcPr>
            <w:tcW w:w="790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Home or other personal computers?</w:t>
            </w: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c>
          <w:tcPr>
            <w:tcW w:w="102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9</w:t>
            </w:r>
          </w:p>
        </w:tc>
        <w:tc>
          <w:tcPr>
            <w:tcW w:w="790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Laptop computers/ CDs/ Portable disk-drives/ memory sticks?</w:t>
            </w: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c>
          <w:tcPr>
            <w:tcW w:w="102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10</w:t>
            </w:r>
          </w:p>
        </w:tc>
        <w:tc>
          <w:tcPr>
            <w:tcW w:w="790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“Cloud” storage or websites?</w:t>
            </w: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c>
          <w:tcPr>
            <w:tcW w:w="102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11</w:t>
            </w:r>
          </w:p>
        </w:tc>
        <w:tc>
          <w:tcPr>
            <w:tcW w:w="790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Other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specify:</w:t>
            </w:r>
          </w:p>
          <w:p>
            <w:pPr>
              <w:spacing w:before="0" w:after="0" w:line="240"/>
              <w:ind w:right="0" w:left="0" w:firstLine="0"/>
              <w:jc w:val="left"/>
              <w:rPr>
                <w:color w:val="auto"/>
                <w:spacing w:val="0"/>
                <w:position w:val="0"/>
                <w:sz w:val="22"/>
              </w:rPr>
            </w:pP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02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12</w:t>
            </w:r>
          </w:p>
        </w:tc>
        <w:tc>
          <w:tcPr>
            <w:tcW w:w="9923"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For all stored data, explain the measures in place to ensure the security of the data collected, data confidentiality, including details of backup procedures, </w:t>
            </w:r>
            <w:r>
              <w:rPr>
                <w:rFonts w:ascii="Arial" w:hAnsi="Arial" w:cs="Arial" w:eastAsia="Arial"/>
                <w:color w:val="auto"/>
                <w:spacing w:val="0"/>
                <w:position w:val="0"/>
                <w:sz w:val="22"/>
                <w:shd w:fill="F2F2F2" w:val="clear"/>
              </w:rPr>
              <w:t xml:space="preserve">password</w:t>
            </w:r>
            <w:r>
              <w:rPr>
                <w:rFonts w:ascii="Arial" w:hAnsi="Arial" w:cs="Arial" w:eastAsia="Arial"/>
                <w:color w:val="auto"/>
                <w:spacing w:val="0"/>
                <w:position w:val="0"/>
                <w:sz w:val="22"/>
                <w:shd w:fill="auto" w:val="clear"/>
              </w:rPr>
              <w:t xml:space="preserve"> protection, encryption, anonymisation and pseudonymisation:</w:t>
            </w:r>
          </w:p>
        </w:tc>
      </w:tr>
      <w:tr>
        <w:trPr>
          <w:trHeight w:val="1050" w:hRule="auto"/>
          <w:jc w:val="left"/>
        </w:trPr>
        <w:tc>
          <w:tcPr>
            <w:tcW w:w="5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9923"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1.Anonymization: I will use pseudo and remove identify detalis from all data</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2.Secure Storage: I will store data on encrypted devices, with access limited to me</w:t>
            </w:r>
          </w:p>
          <w:p>
            <w:pPr>
              <w:spacing w:before="0" w:after="0" w:line="240"/>
              <w:ind w:right="0" w:left="0" w:firstLine="0"/>
              <w:jc w:val="left"/>
              <w:rPr>
                <w:color w:val="auto"/>
                <w:spacing w:val="0"/>
                <w:position w:val="0"/>
                <w:sz w:val="22"/>
              </w:rPr>
            </w:pPr>
            <w:r>
              <w:rPr>
                <w:rFonts w:ascii="Calibri" w:hAnsi="Calibri" w:cs="Calibri" w:eastAsia="Calibri"/>
                <w:color w:val="auto"/>
                <w:spacing w:val="0"/>
                <w:position w:val="0"/>
                <w:sz w:val="22"/>
                <w:shd w:fill="auto" w:val="clear"/>
              </w:rPr>
              <w:t xml:space="preserve">3.Confidentiality: Any third parties will sign confidentiality agreements.</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9923"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bl>
    <w:p>
      <w:pPr>
        <w:spacing w:before="0" w:after="0" w:line="240"/>
        <w:ind w:right="0" w:left="0" w:firstLine="0"/>
        <w:jc w:val="left"/>
        <w:rPr>
          <w:rFonts w:ascii="Arial" w:hAnsi="Arial" w:cs="Arial" w:eastAsia="Arial"/>
          <w:color w:val="auto"/>
          <w:spacing w:val="0"/>
          <w:position w:val="0"/>
          <w:sz w:val="22"/>
          <w:shd w:fill="auto" w:val="clear"/>
        </w:rPr>
      </w:pPr>
    </w:p>
    <w:tbl>
      <w:tblPr/>
      <w:tblGrid>
        <w:gridCol w:w="562"/>
        <w:gridCol w:w="7905"/>
        <w:gridCol w:w="992"/>
        <w:gridCol w:w="1026"/>
      </w:tblGrid>
      <w:tr>
        <w:trPr>
          <w:trHeight w:val="439"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3"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Data Protection</w:t>
            </w:r>
          </w:p>
        </w:tc>
      </w:tr>
      <w:tr>
        <w:trPr>
          <w:trHeight w:val="439"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790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Will the research activity involve any of the following activities:</w:t>
            </w:r>
          </w:p>
        </w:tc>
        <w:tc>
          <w:tcPr>
            <w:tcW w:w="99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YES</w:t>
            </w:r>
          </w:p>
        </w:tc>
        <w:tc>
          <w:tcPr>
            <w:tcW w:w="102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NO</w:t>
            </w:r>
          </w:p>
        </w:tc>
      </w:tr>
      <w:tr>
        <w:trPr>
          <w:trHeight w:val="439"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13</w:t>
            </w:r>
          </w:p>
        </w:tc>
        <w:tc>
          <w:tcPr>
            <w:tcW w:w="790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Electronic transfer of data in any form?</w:t>
            </w: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c>
          <w:tcPr>
            <w:tcW w:w="102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14</w:t>
            </w:r>
          </w:p>
        </w:tc>
        <w:tc>
          <w:tcPr>
            <w:tcW w:w="790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Sharing of data with others at the University outside of the immediate research team?</w:t>
            </w: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02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39"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15</w:t>
            </w:r>
          </w:p>
        </w:tc>
        <w:tc>
          <w:tcPr>
            <w:tcW w:w="790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Sharing of data with other organisations?</w:t>
            </w: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02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16</w:t>
            </w:r>
          </w:p>
        </w:tc>
        <w:tc>
          <w:tcPr>
            <w:tcW w:w="790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Export of data outside the UK or importing of data from outside the UK?</w:t>
            </w: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02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17</w:t>
            </w:r>
          </w:p>
        </w:tc>
        <w:tc>
          <w:tcPr>
            <w:tcW w:w="790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Use of personal addresses, postcodes, faxes, emails or telephone numbers?</w:t>
            </w: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c>
          <w:tcPr>
            <w:tcW w:w="102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18</w:t>
            </w:r>
          </w:p>
        </w:tc>
        <w:tc>
          <w:tcPr>
            <w:tcW w:w="790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Publication of data that might allow identification of individuals?</w:t>
            </w: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02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19</w:t>
            </w:r>
          </w:p>
        </w:tc>
        <w:tc>
          <w:tcPr>
            <w:tcW w:w="790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Use of data management system?</w:t>
            </w: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c>
          <w:tcPr>
            <w:tcW w:w="102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20</w:t>
            </w:r>
          </w:p>
        </w:tc>
        <w:tc>
          <w:tcPr>
            <w:tcW w:w="790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Data archiving?</w:t>
            </w:r>
          </w:p>
        </w:tc>
        <w:tc>
          <w:tcPr>
            <w:tcW w:w="99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02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120" w:after="12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21</w:t>
            </w:r>
          </w:p>
        </w:tc>
        <w:tc>
          <w:tcPr>
            <w:tcW w:w="9923"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120" w:after="12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If YES</w:t>
            </w:r>
            <w:r>
              <w:rPr>
                <w:rFonts w:ascii="Arial" w:hAnsi="Arial" w:cs="Arial" w:eastAsia="Arial"/>
                <w:b/>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to any question, please provide full details, explaining how this will be conducted in accordance with the GDPR and Data Protection Act (2018) (and any international equivalents, where appropriate):</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9923"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Electronic Data transfer</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will use safe and encrypted method while generating and transferring data to make sure that it will only share with specific authorities.</w:t>
            </w:r>
          </w:p>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Use of personal emails</w:t>
            </w: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will use secured emails for safe research communication. </w:t>
            </w:r>
          </w:p>
          <w:p>
            <w:pPr>
              <w:spacing w:before="0" w:after="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Use of data management systems </w:t>
            </w: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will store the collected data regarding the topic in an encrypted system with controlled access. </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i/>
                <w:color w:val="808080"/>
                <w:spacing w:val="0"/>
                <w:position w:val="0"/>
                <w:sz w:val="18"/>
                <w:shd w:fill="auto" w:val="clear"/>
              </w:rPr>
              <w:t xml:space="preserve">(this box should expand as you type)</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22</w:t>
            </w:r>
          </w:p>
        </w:tc>
        <w:tc>
          <w:tcPr>
            <w:tcW w:w="9923"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List all who will have access to the data generated by the research activity:</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9923"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researcher and the supervisor</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i/>
                <w:color w:val="808080"/>
                <w:spacing w:val="0"/>
                <w:position w:val="0"/>
                <w:sz w:val="18"/>
                <w:shd w:fill="auto" w:val="clear"/>
              </w:rPr>
              <w:t xml:space="preserve">(this box should expand as you type)</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23</w:t>
            </w:r>
          </w:p>
        </w:tc>
        <w:tc>
          <w:tcPr>
            <w:tcW w:w="9923"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List who will have control of, and act as custodian(s) for, data generated by the research activity:</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9923"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researcher </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i/>
                <w:color w:val="808080"/>
                <w:spacing w:val="0"/>
                <w:position w:val="0"/>
                <w:sz w:val="18"/>
                <w:shd w:fill="auto" w:val="clear"/>
              </w:rPr>
              <w:t xml:space="preserve">(this box should expand as you type)</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24</w:t>
            </w:r>
          </w:p>
        </w:tc>
        <w:tc>
          <w:tcPr>
            <w:tcW w:w="9923"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Give details of data storage arrangements, including security measures in place to protect the data, where data will be stored, how long for, and in what form. Will data be archived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if so how and if not why not.  </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9923"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will maintain the data encryption by storing into them in a protected area. The access of the stored data will be provided to the authorised users and they can access them through strong authentication. I will store all the information on on-site servers. I will maintain the safety of the data as long as needed, by following legal requirements and safely delete them once it no longer needed. </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i/>
                <w:color w:val="808080"/>
                <w:spacing w:val="0"/>
                <w:position w:val="0"/>
                <w:sz w:val="18"/>
                <w:shd w:fill="auto" w:val="clear"/>
              </w:rPr>
              <w:t xml:space="preserve">(this box should expand as you type)</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25</w:t>
            </w:r>
          </w:p>
        </w:tc>
        <w:tc>
          <w:tcPr>
            <w:tcW w:w="9923"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spacing w:val="0"/>
                <w:position w:val="0"/>
                <w:sz w:val="22"/>
              </w:rPr>
            </w:pPr>
            <w:r>
              <w:rPr>
                <w:rFonts w:ascii="Arial" w:hAnsi="Arial" w:cs="Arial" w:eastAsia="Arial"/>
                <w:color w:val="auto"/>
                <w:spacing w:val="0"/>
                <w:position w:val="0"/>
                <w:sz w:val="22"/>
                <w:shd w:fill="auto" w:val="clear"/>
              </w:rPr>
              <w:t xml:space="preserve">Please indicate if your data will be stored in the UWTSD Research Data Repository (see </w:t>
            </w:r>
            <w:hyperlink xmlns:r="http://schemas.openxmlformats.org/officeDocument/2006/relationships" r:id="docRId3">
              <w:r>
                <w:rPr>
                  <w:rFonts w:ascii="Arial" w:hAnsi="Arial" w:cs="Arial" w:eastAsia="Arial"/>
                  <w:color w:val="000000"/>
                  <w:spacing w:val="0"/>
                  <w:position w:val="0"/>
                  <w:sz w:val="22"/>
                  <w:u w:val="single"/>
                  <w:shd w:fill="auto" w:val="clear"/>
                </w:rPr>
                <w:t xml:space="preserve">https://researchdata.uwtsd.ac.uk/</w:t>
              </w:r>
            </w:hyperlink>
            <w:r>
              <w:rPr>
                <w:rFonts w:ascii="Arial" w:hAnsi="Arial" w:cs="Arial" w:eastAsia="Arial"/>
                <w:color w:val="000000"/>
                <w:spacing w:val="0"/>
                <w:position w:val="0"/>
                <w:sz w:val="22"/>
                <w:shd w:fill="auto" w:val="clear"/>
              </w:rPr>
              <w:t xml:space="preserve"> ).   If so please explain. (</w:t>
            </w:r>
            <w:r>
              <w:rPr>
                <w:rFonts w:ascii="Arial" w:hAnsi="Arial" w:cs="Arial" w:eastAsia="Arial"/>
                <w:i/>
                <w:color w:val="000000"/>
                <w:spacing w:val="0"/>
                <w:position w:val="0"/>
                <w:sz w:val="22"/>
                <w:shd w:fill="auto" w:val="clear"/>
              </w:rPr>
              <w:t xml:space="preserve">Most relevant to academic staff)</w:t>
            </w:r>
            <w:r>
              <w:rPr>
                <w:rFonts w:ascii="Arial" w:hAnsi="Arial" w:cs="Arial" w:eastAsia="Arial"/>
                <w:color w:val="000000"/>
                <w:spacing w:val="0"/>
                <w:position w:val="0"/>
                <w:sz w:val="22"/>
                <w:shd w:fill="auto" w:val="clear"/>
              </w:rPr>
              <w:t xml:space="preserve"> </w:t>
            </w:r>
          </w:p>
        </w:tc>
      </w:tr>
      <w:tr>
        <w:trPr>
          <w:trHeight w:val="403" w:hRule="auto"/>
          <w:jc w:val="left"/>
        </w:trPr>
        <w:tc>
          <w:tcPr>
            <w:tcW w:w="5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9923"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No</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rPr>
            </w:pPr>
            <w:r>
              <w:rPr>
                <w:rFonts w:ascii="Arial" w:hAnsi="Arial" w:cs="Arial" w:eastAsia="Arial"/>
                <w:i/>
                <w:color w:val="808080"/>
                <w:spacing w:val="0"/>
                <w:position w:val="0"/>
                <w:sz w:val="18"/>
                <w:shd w:fill="auto" w:val="clear"/>
              </w:rPr>
              <w:t xml:space="preserve">(this box should expand as you type)</w:t>
            </w:r>
          </w:p>
        </w:tc>
      </w:tr>
      <w:tr>
        <w:trPr>
          <w:trHeight w:val="606"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26</w:t>
            </w:r>
          </w:p>
        </w:tc>
        <w:tc>
          <w:tcPr>
            <w:tcW w:w="790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spacing w:val="0"/>
                <w:position w:val="0"/>
                <w:sz w:val="22"/>
              </w:rPr>
            </w:pPr>
            <w:r>
              <w:rPr>
                <w:rFonts w:ascii="Arial" w:hAnsi="Arial" w:cs="Arial" w:eastAsia="Arial"/>
                <w:color w:val="auto"/>
                <w:spacing w:val="0"/>
                <w:position w:val="0"/>
                <w:sz w:val="22"/>
                <w:shd w:fill="auto" w:val="clear"/>
              </w:rPr>
              <w:t xml:space="preserve">Confirm that you have read the UWTSD guidance on data management (see </w:t>
            </w:r>
            <w:hyperlink xmlns:r="http://schemas.openxmlformats.org/officeDocument/2006/relationships" r:id="docRId4">
              <w:r>
                <w:rPr>
                  <w:rFonts w:ascii="Arial" w:hAnsi="Arial" w:cs="Arial" w:eastAsia="Arial"/>
                  <w:color w:val="000000"/>
                  <w:spacing w:val="0"/>
                  <w:position w:val="0"/>
                  <w:sz w:val="22"/>
                  <w:u w:val="single"/>
                  <w:shd w:fill="auto" w:val="clear"/>
                </w:rPr>
                <w:t xml:space="preserve">https://www.uwtsd.ac.uk/library/research-data-management/</w:t>
              </w:r>
            </w:hyperlink>
            <w:r>
              <w:rPr>
                <w:rFonts w:ascii="Arial" w:hAnsi="Arial" w:cs="Arial" w:eastAsia="Arial"/>
                <w:color w:val="000000"/>
                <w:spacing w:val="0"/>
                <w:position w:val="0"/>
                <w:sz w:val="22"/>
                <w:shd w:fill="auto" w:val="clear"/>
              </w:rPr>
              <w:t xml:space="preserve">)</w:t>
            </w:r>
          </w:p>
        </w:tc>
        <w:tc>
          <w:tcPr>
            <w:tcW w:w="99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YES</w:t>
            </w:r>
          </w:p>
        </w:tc>
        <w:tc>
          <w:tcPr>
            <w:tcW w:w="102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632" w:hRule="auto"/>
          <w:jc w:val="left"/>
        </w:trPr>
        <w:tc>
          <w:tcPr>
            <w:tcW w:w="56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27</w:t>
            </w:r>
          </w:p>
        </w:tc>
        <w:tc>
          <w:tcPr>
            <w:tcW w:w="7905"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Confirm that you are aware that you need to keep all data until after your research has completed or the end of your funding</w:t>
            </w:r>
          </w:p>
        </w:tc>
        <w:tc>
          <w:tcPr>
            <w:tcW w:w="992"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auto" w:val="clear"/>
              </w:rPr>
              <w:t xml:space="preserve">YES</w:t>
            </w:r>
          </w:p>
        </w:tc>
        <w:tc>
          <w:tcPr>
            <w:tcW w:w="102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r>
    </w:tbl>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K: Declaration</w:t>
      </w:r>
    </w:p>
    <w:tbl>
      <w:tblPr>
        <w:tblInd w:w="8" w:type="dxa"/>
      </w:tblPr>
      <w:tblGrid>
        <w:gridCol w:w="554"/>
        <w:gridCol w:w="2964"/>
        <w:gridCol w:w="4820"/>
        <w:gridCol w:w="2139"/>
      </w:tblGrid>
      <w:tr>
        <w:trPr>
          <w:trHeight w:val="1807" w:hRule="auto"/>
          <w:jc w:val="left"/>
        </w:trPr>
        <w:tc>
          <w:tcPr>
            <w:tcW w:w="55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9923" w:type="dxa"/>
            <w:gridSpan w:val="3"/>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both"/>
              <w:rPr>
                <w:rFonts w:ascii="Arial" w:hAnsi="Arial" w:cs="Arial" w:eastAsia="Arial"/>
                <w:b/>
                <w:color w:val="000000"/>
                <w:spacing w:val="0"/>
                <w:position w:val="0"/>
                <w:sz w:val="22"/>
                <w:shd w:fill="auto" w:val="clear"/>
              </w:rPr>
            </w:pPr>
            <w:r>
              <w:rPr>
                <w:rFonts w:ascii="Arial" w:hAnsi="Arial" w:cs="Arial" w:eastAsia="Arial"/>
                <w:color w:val="auto"/>
                <w:spacing w:val="0"/>
                <w:position w:val="0"/>
                <w:sz w:val="22"/>
                <w:shd w:fill="auto" w:val="clear"/>
              </w:rPr>
              <w:t xml:space="preserve">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eastAsia="Arial"/>
                <w:b/>
                <w:color w:val="000000"/>
                <w:spacing w:val="0"/>
                <w:position w:val="0"/>
                <w:sz w:val="22"/>
                <w:shd w:fill="auto" w:val="clear"/>
              </w:rPr>
              <w:t xml:space="preserve">.</w:t>
            </w:r>
          </w:p>
          <w:p>
            <w:pPr>
              <w:spacing w:before="0" w:after="0" w:line="240"/>
              <w:ind w:right="0" w:left="0" w:firstLine="0"/>
              <w:jc w:val="both"/>
              <w:rPr>
                <w:rFonts w:ascii="Arial" w:hAnsi="Arial" w:cs="Arial" w:eastAsia="Arial"/>
                <w:b/>
                <w:color w:val="000000"/>
                <w:spacing w:val="0"/>
                <w:position w:val="0"/>
                <w:sz w:val="22"/>
                <w:shd w:fill="auto" w:val="clear"/>
              </w:rPr>
            </w:pPr>
          </w:p>
          <w:p>
            <w:pPr>
              <w:spacing w:before="0" w:after="0" w:line="240"/>
              <w:ind w:right="0" w:left="0" w:firstLine="0"/>
              <w:jc w:val="both"/>
              <w:rPr>
                <w:spacing w:val="0"/>
                <w:position w:val="0"/>
                <w:sz w:val="22"/>
              </w:rPr>
            </w:pPr>
            <w:r>
              <w:rPr>
                <w:rFonts w:ascii="Arial" w:hAnsi="Arial" w:cs="Arial" w:eastAsia="Arial"/>
                <w:color w:val="auto"/>
                <w:spacing w:val="0"/>
                <w:position w:val="0"/>
                <w:sz w:val="22"/>
                <w:shd w:fill="auto" w:val="clear"/>
              </w:rPr>
              <w:t xml:space="preserve">In submitting this application I hereby confirm that I undertake to ensure that the above named research activity will meet the University’s Research Ethics and Integrity Code of Practice which is published on the website: </w:t>
            </w:r>
            <w:hyperlink xmlns:r="http://schemas.openxmlformats.org/officeDocument/2006/relationships" r:id="docRId5">
              <w:r>
                <w:rPr>
                  <w:rFonts w:ascii="Arial" w:hAnsi="Arial" w:cs="Arial" w:eastAsia="Arial"/>
                  <w:color w:val="0000FF"/>
                  <w:spacing w:val="0"/>
                  <w:position w:val="0"/>
                  <w:sz w:val="22"/>
                  <w:u w:val="single"/>
                  <w:shd w:fill="auto" w:val="clear"/>
                </w:rPr>
                <w:t xml:space="preserve">https://www.uwtsd.ac.uk/research/research-ethics/</w:t>
              </w:r>
            </w:hyperlink>
            <w:r>
              <w:rPr>
                <w:rFonts w:ascii="Arial" w:hAnsi="Arial" w:cs="Arial" w:eastAsia="Arial"/>
                <w:color w:val="auto"/>
                <w:spacing w:val="0"/>
                <w:position w:val="0"/>
                <w:sz w:val="22"/>
                <w:shd w:fill="auto" w:val="clear"/>
              </w:rPr>
              <w:t xml:space="preserve"> </w:t>
            </w:r>
          </w:p>
        </w:tc>
      </w:tr>
      <w:tr>
        <w:trPr>
          <w:trHeight w:val="657" w:hRule="auto"/>
          <w:jc w:val="left"/>
        </w:trPr>
        <w:tc>
          <w:tcPr>
            <w:tcW w:w="55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100" w:after="10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1</w:t>
            </w:r>
          </w:p>
        </w:tc>
        <w:tc>
          <w:tcPr>
            <w:tcW w:w="2964"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100" w:after="10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Signature of applicant:</w:t>
            </w:r>
          </w:p>
        </w:tc>
        <w:tc>
          <w:tcPr>
            <w:tcW w:w="48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100" w:after="10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Nita Serban</w:t>
            </w:r>
          </w:p>
        </w:tc>
        <w:tc>
          <w:tcPr>
            <w:tcW w:w="21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100" w:after="10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Date: 25/10/25</w:t>
            </w:r>
          </w:p>
        </w:tc>
      </w:tr>
    </w:tbl>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For STUDENT Submissions:</w:t>
      </w:r>
    </w:p>
    <w:tbl>
      <w:tblPr/>
      <w:tblGrid>
        <w:gridCol w:w="766"/>
        <w:gridCol w:w="3028"/>
        <w:gridCol w:w="4561"/>
        <w:gridCol w:w="2125"/>
      </w:tblGrid>
      <w:tr>
        <w:trPr>
          <w:trHeight w:val="346" w:hRule="auto"/>
          <w:jc w:val="left"/>
        </w:trPr>
        <w:tc>
          <w:tcPr>
            <w:tcW w:w="76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2</w:t>
            </w:r>
          </w:p>
        </w:tc>
        <w:tc>
          <w:tcPr>
            <w:tcW w:w="3028"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Director of Studies/Supervisor:</w:t>
            </w:r>
          </w:p>
        </w:tc>
        <w:tc>
          <w:tcPr>
            <w:tcW w:w="456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NISHI RAMSURRUN</w:t>
            </w:r>
          </w:p>
        </w:tc>
        <w:tc>
          <w:tcPr>
            <w:tcW w:w="2125" w:type="dxa"/>
            <w:vMerge w:val="restart"/>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Date:</w:t>
            </w:r>
          </w:p>
        </w:tc>
      </w:tr>
      <w:tr>
        <w:trPr>
          <w:trHeight w:val="347" w:hRule="auto"/>
          <w:jc w:val="left"/>
        </w:trPr>
        <w:tc>
          <w:tcPr>
            <w:tcW w:w="766"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3</w:t>
            </w:r>
          </w:p>
        </w:tc>
        <w:tc>
          <w:tcPr>
            <w:tcW w:w="3028"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Signature:</w:t>
            </w:r>
          </w:p>
        </w:tc>
        <w:tc>
          <w:tcPr>
            <w:tcW w:w="456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rPr>
            </w:pPr>
          </w:p>
        </w:tc>
        <w:tc>
          <w:tcPr>
            <w:tcW w:w="2125" w:type="dxa"/>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200" w:line="276"/>
              <w:ind w:right="0" w:left="0" w:firstLine="0"/>
              <w:jc w:val="left"/>
              <w:rPr>
                <w:color w:val="auto"/>
                <w:spacing w:val="0"/>
                <w:position w:val="0"/>
                <w:sz w:val="22"/>
              </w:rPr>
            </w:pPr>
          </w:p>
        </w:tc>
      </w:tr>
    </w:tbl>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For STAFF Submissions:</w:t>
      </w:r>
    </w:p>
    <w:tbl>
      <w:tblPr/>
      <w:tblGrid>
        <w:gridCol w:w="768"/>
        <w:gridCol w:w="3029"/>
        <w:gridCol w:w="4563"/>
        <w:gridCol w:w="2124"/>
      </w:tblGrid>
      <w:tr>
        <w:trPr>
          <w:trHeight w:val="346" w:hRule="auto"/>
          <w:jc w:val="left"/>
        </w:trPr>
        <w:tc>
          <w:tcPr>
            <w:tcW w:w="768"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4</w:t>
            </w:r>
          </w:p>
        </w:tc>
        <w:tc>
          <w:tcPr>
            <w:tcW w:w="302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Academic Director/ Assistant Dean:</w:t>
            </w:r>
          </w:p>
        </w:tc>
        <w:tc>
          <w:tcPr>
            <w:tcW w:w="456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124" w:type="dxa"/>
            <w:vMerge w:val="restart"/>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Date:</w:t>
            </w:r>
          </w:p>
        </w:tc>
      </w:tr>
      <w:tr>
        <w:trPr>
          <w:trHeight w:val="347" w:hRule="auto"/>
          <w:jc w:val="left"/>
        </w:trPr>
        <w:tc>
          <w:tcPr>
            <w:tcW w:w="768"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color w:val="auto"/>
                <w:spacing w:val="0"/>
                <w:position w:val="0"/>
                <w:sz w:val="22"/>
                <w:shd w:fill="auto" w:val="clear"/>
              </w:rPr>
              <w:t xml:space="preserve">5</w:t>
            </w:r>
          </w:p>
        </w:tc>
        <w:tc>
          <w:tcPr>
            <w:tcW w:w="3029" w:type="dxa"/>
            <w:tcBorders>
              <w:top w:val="single" w:color="000000" w:sz="4"/>
              <w:left w:val="single" w:color="000000" w:sz="4"/>
              <w:bottom w:val="single" w:color="000000" w:sz="4"/>
              <w:right w:val="single" w:color="000000" w:sz="4"/>
            </w:tcBorders>
            <w:shd w:color="auto" w:fill="f2f2f2"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Signature:</w:t>
            </w:r>
          </w:p>
        </w:tc>
        <w:tc>
          <w:tcPr>
            <w:tcW w:w="456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rPr>
            </w:pPr>
          </w:p>
        </w:tc>
        <w:tc>
          <w:tcPr>
            <w:tcW w:w="2124" w:type="dxa"/>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200" w:line="276"/>
              <w:ind w:right="0" w:left="0" w:firstLine="0"/>
              <w:jc w:val="left"/>
              <w:rPr>
                <w:color w:val="auto"/>
                <w:spacing w:val="0"/>
                <w:position w:val="0"/>
                <w:sz w:val="22"/>
              </w:rPr>
            </w:pPr>
          </w:p>
        </w:tc>
      </w:tr>
    </w:tbl>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240" w:line="24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Checklist: </w:t>
      </w:r>
      <w:r>
        <w:rPr>
          <w:rFonts w:ascii="Arial" w:hAnsi="Arial" w:cs="Arial" w:eastAsia="Arial"/>
          <w:color w:val="auto"/>
          <w:spacing w:val="0"/>
          <w:position w:val="0"/>
          <w:sz w:val="22"/>
          <w:shd w:fill="auto" w:val="clear"/>
        </w:rPr>
        <w:t xml:space="preserve">Please complete the checklist below to ensure that you have completed the form according to the guidelines and attached any required documentation:</w:t>
      </w:r>
    </w:p>
    <w:tbl>
      <w:tblPr/>
      <w:tblGrid>
        <w:gridCol w:w="675"/>
        <w:gridCol w:w="9810"/>
      </w:tblGrid>
      <w:tr>
        <w:trPr>
          <w:trHeight w:val="491" w:hRule="auto"/>
          <w:jc w:val="left"/>
        </w:trPr>
        <w:tc>
          <w:tcPr>
            <w:tcW w:w="675"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81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 have read the guidance notes supplied before completing the form.</w:t>
            </w:r>
          </w:p>
        </w:tc>
      </w:tr>
      <w:tr>
        <w:trPr>
          <w:trHeight w:val="413" w:hRule="auto"/>
          <w:jc w:val="left"/>
        </w:trPr>
        <w:tc>
          <w:tcPr>
            <w:tcW w:w="675"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81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 have completed </w:t>
            </w:r>
            <w:r>
              <w:rPr>
                <w:rFonts w:ascii="Arial" w:hAnsi="Arial" w:cs="Arial" w:eastAsia="Arial"/>
                <w:b/>
                <w:color w:val="auto"/>
                <w:spacing w:val="0"/>
                <w:position w:val="0"/>
                <w:sz w:val="22"/>
                <w:shd w:fill="auto" w:val="clear"/>
              </w:rPr>
              <w:t xml:space="preserve">ALL RELEVANT</w:t>
            </w:r>
            <w:r>
              <w:rPr>
                <w:rFonts w:ascii="Arial" w:hAnsi="Arial" w:cs="Arial" w:eastAsia="Arial"/>
                <w:color w:val="auto"/>
                <w:spacing w:val="0"/>
                <w:position w:val="0"/>
                <w:sz w:val="22"/>
                <w:shd w:fill="auto" w:val="clear"/>
              </w:rPr>
              <w:t xml:space="preserve"> sections of the form in full.</w:t>
            </w:r>
          </w:p>
        </w:tc>
      </w:tr>
      <w:tr>
        <w:trPr>
          <w:trHeight w:val="419" w:hRule="auto"/>
          <w:jc w:val="left"/>
        </w:trPr>
        <w:tc>
          <w:tcPr>
            <w:tcW w:w="675"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81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 confirm that the research activity has received approval in principle</w:t>
            </w:r>
          </w:p>
        </w:tc>
      </w:tr>
      <w:tr>
        <w:trPr>
          <w:trHeight w:val="492" w:hRule="auto"/>
          <w:jc w:val="left"/>
        </w:trPr>
        <w:tc>
          <w:tcPr>
            <w:tcW w:w="675"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81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 have attached a copy of final/interim approval from external organisation (</w:t>
            </w:r>
            <w:r>
              <w:rPr>
                <w:rFonts w:ascii="Arial" w:hAnsi="Arial" w:cs="Arial" w:eastAsia="Arial"/>
                <w:b/>
                <w:color w:val="auto"/>
                <w:spacing w:val="0"/>
                <w:position w:val="0"/>
                <w:sz w:val="22"/>
                <w:shd w:fill="auto" w:val="clear"/>
              </w:rPr>
              <w:t xml:space="preserve">where appropriate</w:t>
            </w:r>
            <w:r>
              <w:rPr>
                <w:rFonts w:ascii="Arial" w:hAnsi="Arial" w:cs="Arial" w:eastAsia="Arial"/>
                <w:color w:val="auto"/>
                <w:spacing w:val="0"/>
                <w:position w:val="0"/>
                <w:sz w:val="22"/>
                <w:shd w:fill="auto" w:val="clear"/>
              </w:rPr>
              <w:t xml:space="preserve">)</w:t>
            </w:r>
          </w:p>
        </w:tc>
      </w:tr>
      <w:tr>
        <w:trPr>
          <w:trHeight w:val="720" w:hRule="auto"/>
          <w:jc w:val="left"/>
        </w:trPr>
        <w:tc>
          <w:tcPr>
            <w:tcW w:w="675"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81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 have attached a full risk assessment (where appropriate)  </w:t>
            </w:r>
            <w:r>
              <w:rPr>
                <w:rFonts w:ascii="Arial" w:hAnsi="Arial" w:cs="Arial" w:eastAsia="Arial"/>
                <w:i/>
                <w:color w:val="auto"/>
                <w:spacing w:val="0"/>
                <w:position w:val="0"/>
                <w:sz w:val="22"/>
                <w:shd w:fill="auto" w:val="clear"/>
              </w:rPr>
              <w:t xml:space="preserve">ONLY TICK IF YOU HAVE</w:t>
            </w:r>
            <w:r>
              <w:rPr>
                <w:rFonts w:ascii="Arial" w:hAnsi="Arial" w:cs="Arial" w:eastAsia="Arial"/>
                <w:b/>
                <w:i/>
                <w:color w:val="auto"/>
                <w:spacing w:val="0"/>
                <w:position w:val="0"/>
                <w:sz w:val="22"/>
                <w:shd w:fill="auto" w:val="clear"/>
              </w:rPr>
              <w:t xml:space="preserve"> ATTACHED A FULL RISK ASSESSMENT</w:t>
            </w:r>
          </w:p>
        </w:tc>
      </w:tr>
      <w:tr>
        <w:trPr>
          <w:trHeight w:val="858" w:hRule="auto"/>
          <w:jc w:val="left"/>
        </w:trPr>
        <w:tc>
          <w:tcPr>
            <w:tcW w:w="675"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81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 understand that it is my responsibility to ensure that the above named research activity will meet the University’s Research Ethics and Integrity Code of Practice.</w:t>
            </w:r>
          </w:p>
        </w:tc>
      </w:tr>
      <w:tr>
        <w:trPr>
          <w:trHeight w:val="969" w:hRule="auto"/>
          <w:jc w:val="left"/>
        </w:trPr>
        <w:tc>
          <w:tcPr>
            <w:tcW w:w="675"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81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 understand that before commencing data collection all documents aimed at respondents (including information sheets, consent forms, questionnaires, interview schedules etc.) must be confirmed by the DoS/Supervisor, module tutor or Academic Director.</w:t>
            </w:r>
          </w:p>
        </w:tc>
      </w:tr>
    </w:tbl>
    <w:p>
      <w:pPr>
        <w:tabs>
          <w:tab w:val="left" w:pos="5103" w:leader="none"/>
        </w:tabs>
        <w:spacing w:before="0" w:after="0" w:line="240"/>
        <w:ind w:right="0" w:left="0" w:firstLine="0"/>
        <w:jc w:val="left"/>
        <w:rPr>
          <w:rFonts w:ascii="Arial" w:hAnsi="Arial" w:cs="Arial" w:eastAsia="Arial"/>
          <w:b/>
          <w:color w:val="auto"/>
          <w:spacing w:val="0"/>
          <w:position w:val="0"/>
          <w:sz w:val="22"/>
          <w:shd w:fill="auto" w:val="clear"/>
        </w:rPr>
      </w:pPr>
    </w:p>
    <w:tbl>
      <w:tblPr/>
      <w:tblGrid>
        <w:gridCol w:w="10485"/>
      </w:tblGrid>
      <w:tr>
        <w:trPr>
          <w:trHeight w:val="1" w:hRule="atLeast"/>
          <w:jc w:val="left"/>
        </w:trPr>
        <w:tc>
          <w:tcPr>
            <w:tcW w:w="10485"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RESEARCH STUDENTS ONLY</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Once complete, submit this form via the </w:t>
            </w:r>
            <w:r>
              <w:rPr>
                <w:rFonts w:ascii="Arial" w:hAnsi="Arial" w:cs="Arial" w:eastAsia="Arial"/>
                <w:b/>
                <w:color w:val="auto"/>
                <w:spacing w:val="0"/>
                <w:position w:val="0"/>
                <w:sz w:val="22"/>
                <w:u w:val="single"/>
                <w:shd w:fill="auto" w:val="clear"/>
              </w:rPr>
              <w:t xml:space="preserve">MyTSD Doctoral College Portal</w:t>
            </w:r>
            <w:r>
              <w:rPr>
                <w:rFonts w:ascii="Arial" w:hAnsi="Arial" w:cs="Arial" w:eastAsia="Arial"/>
                <w:color w:val="auto"/>
                <w:spacing w:val="0"/>
                <w:position w:val="0"/>
                <w:sz w:val="22"/>
                <w:shd w:fill="auto" w:val="clear"/>
              </w:rPr>
              <w:t xml:space="preserve"> at (</w:t>
            </w:r>
            <w:hyperlink xmlns:r="http://schemas.openxmlformats.org/officeDocument/2006/relationships" r:id="docRId6">
              <w:r>
                <w:rPr>
                  <w:rFonts w:ascii="Arial" w:hAnsi="Arial" w:cs="Arial" w:eastAsia="Arial"/>
                  <w:color w:val="0000FF"/>
                  <w:spacing w:val="0"/>
                  <w:position w:val="0"/>
                  <w:sz w:val="22"/>
                  <w:u w:val="single"/>
                  <w:shd w:fill="auto" w:val="clear"/>
                </w:rPr>
                <w:t xml:space="preserve">https://mytsd.uwtsd.ac.uk</w:t>
              </w:r>
            </w:hyperlink>
            <w:r>
              <w:rPr>
                <w:rFonts w:ascii="Arial" w:hAnsi="Arial" w:cs="Arial" w:eastAsia="Arial"/>
                <w:color w:val="auto"/>
                <w:spacing w:val="0"/>
                <w:position w:val="0"/>
                <w:sz w:val="22"/>
                <w:shd w:fill="auto" w:val="clear"/>
              </w:rPr>
              <w:t xml:space="preserve">).</w:t>
            </w:r>
          </w:p>
          <w:p>
            <w:pPr>
              <w:spacing w:before="0" w:after="0" w:line="240"/>
              <w:ind w:right="0" w:left="0" w:firstLine="0"/>
              <w:jc w:val="left"/>
              <w:rPr>
                <w:spacing w:val="0"/>
                <w:position w:val="0"/>
                <w:sz w:val="22"/>
              </w:rPr>
            </w:pPr>
          </w:p>
        </w:tc>
      </w:tr>
      <w:tr>
        <w:trPr>
          <w:trHeight w:val="1" w:hRule="atLeast"/>
          <w:jc w:val="left"/>
        </w:trPr>
        <w:tc>
          <w:tcPr>
            <w:tcW w:w="10485"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RESEARCH STAFF ONLY</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All communications relating to this application during its processing must be in writing and emailed to </w:t>
            </w:r>
            <w:hyperlink xmlns:r="http://schemas.openxmlformats.org/officeDocument/2006/relationships" r:id="docRId7">
              <w:r>
                <w:rPr>
                  <w:rFonts w:ascii="Arial" w:hAnsi="Arial" w:cs="Arial" w:eastAsia="Arial"/>
                  <w:color w:val="0000FF"/>
                  <w:spacing w:val="0"/>
                  <w:position w:val="0"/>
                  <w:sz w:val="22"/>
                  <w:u w:val="single"/>
                  <w:shd w:fill="auto" w:val="clear"/>
                </w:rPr>
                <w:t xml:space="preserve">pgresearch@uwtsd.ac.uk</w:t>
              </w:r>
            </w:hyperlink>
            <w:r>
              <w:rPr>
                <w:rFonts w:ascii="Arial" w:hAnsi="Arial" w:cs="Arial" w:eastAsia="Arial"/>
                <w:color w:val="auto"/>
                <w:spacing w:val="0"/>
                <w:position w:val="0"/>
                <w:sz w:val="22"/>
                <w:shd w:fill="auto" w:val="clear"/>
              </w:rPr>
              <w:t xml:space="preserve"> , with the title ‘Ethical Approval’ followed by your name.</w:t>
            </w:r>
          </w:p>
          <w:p>
            <w:pPr>
              <w:spacing w:before="0" w:after="0" w:line="240"/>
              <w:ind w:right="0" w:left="0" w:firstLine="0"/>
              <w:jc w:val="left"/>
              <w:rPr>
                <w:spacing w:val="0"/>
                <w:position w:val="0"/>
                <w:sz w:val="22"/>
              </w:rPr>
            </w:pPr>
          </w:p>
        </w:tc>
      </w:tr>
      <w:tr>
        <w:trPr>
          <w:trHeight w:val="1" w:hRule="atLeast"/>
          <w:jc w:val="left"/>
        </w:trPr>
        <w:tc>
          <w:tcPr>
            <w:tcW w:w="10485"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top"/>
          </w:tcPr>
          <w:p>
            <w:pPr>
              <w:tabs>
                <w:tab w:val="left" w:pos="5103" w:leader="none"/>
              </w:tabs>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STUDENTS ON UNDERGRADUATE OR TAUGHT MASTERS PROGRAMMES </w:t>
            </w:r>
            <w:r>
              <w:rPr>
                <w:rFonts w:ascii="Arial" w:hAnsi="Arial" w:cs="Arial" w:eastAsia="Arial"/>
                <w:color w:val="auto"/>
                <w:spacing w:val="0"/>
                <w:position w:val="0"/>
                <w:sz w:val="22"/>
                <w:shd w:fill="auto" w:val="clear"/>
              </w:rPr>
              <w:t xml:space="preserve">should submit this form (and receive the outcome) via systems explained to you by the supervisor/module leader.</w:t>
            </w:r>
          </w:p>
        </w:tc>
      </w:tr>
    </w:tbl>
    <w:p>
      <w:pPr>
        <w:tabs>
          <w:tab w:val="left" w:pos="5103" w:leader="none"/>
        </w:tabs>
        <w:spacing w:before="0" w:after="0" w:line="240"/>
        <w:ind w:right="0" w:left="0" w:firstLine="0"/>
        <w:jc w:val="left"/>
        <w:rPr>
          <w:rFonts w:ascii="Arial" w:hAnsi="Arial" w:cs="Arial" w:eastAsia="Arial"/>
          <w:color w:val="auto"/>
          <w:spacing w:val="0"/>
          <w:position w:val="0"/>
          <w:sz w:val="22"/>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num w:numId="167">
    <w:abstractNumId w:val="30"/>
  </w:num>
  <w:num w:numId="170">
    <w:abstractNumId w:val="24"/>
  </w:num>
  <w:num w:numId="173">
    <w:abstractNumId w:val="18"/>
  </w:num>
  <w:num w:numId="182">
    <w:abstractNumId w:val="12"/>
  </w:num>
  <w:num w:numId="191">
    <w:abstractNumId w:val="6"/>
  </w:num>
  <w:num w:numId="557">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eur01.safelinks.protection.outlook.com/?url=https%3A%2F%2Fresearchdata.uwtsd.ac.uk%2F&amp;data=02%7C01%7Cj.venus%40uwtsd.ac.uk%7C981cf28ddfcb48854c9c08d6fa466348%7C4e0f11f9046e45059cb8db2152311e21%7C0%7C0%7C636971577546588290&amp;sdata=GQ7YGAe3R0%2B%2Fb3MjzwgWiPTdMx0%2BDaoMF2MilFdT01I%3D&amp;reserved=0" Id="docRId3" Type="http://schemas.openxmlformats.org/officeDocument/2006/relationships/hyperlink" /><Relationship TargetMode="External" Target="mailto:pgresearch@uwtsd.ac.uk" Id="docRId7" Type="http://schemas.openxmlformats.org/officeDocument/2006/relationships/hyperlink" /><Relationship TargetMode="External" Target="https://mytsd.uwtsd.ac.uk/" Id="docRId0" Type="http://schemas.openxmlformats.org/officeDocument/2006/relationships/hyperlink" /><Relationship TargetMode="External" Target="file://C:\Users\c.lohmann-hancock\AppData\Local\Microsoft\Windows\INetCache\REICoP-17-20-v3-Final.pdf" Id="docRId2" Type="http://schemas.openxmlformats.org/officeDocument/2006/relationships/hyperlink" /><Relationship TargetMode="External"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Id="docRId4" Type="http://schemas.openxmlformats.org/officeDocument/2006/relationships/hyperlink" /><Relationship TargetMode="External" Target="https://mytsd.uwtsd.ac.uk/" Id="docRId6" Type="http://schemas.openxmlformats.org/officeDocument/2006/relationships/hyperlink" /><Relationship Target="numbering.xml" Id="docRId8" Type="http://schemas.openxmlformats.org/officeDocument/2006/relationships/numbering" /><Relationship TargetMode="External" Target="mailto:pgresearch@uwtsd.ac.uk" Id="docRId1" Type="http://schemas.openxmlformats.org/officeDocument/2006/relationships/hyperlink" /><Relationship TargetMode="External" Target="https://www.uwtsd.ac.uk/research/research-ethics/" Id="docRId5" Type="http://schemas.openxmlformats.org/officeDocument/2006/relationships/hyperlink" /><Relationship Target="styles.xml" Id="docRId9" Type="http://schemas.openxmlformats.org/officeDocument/2006/relationships/styles" /></Relationships>
</file>