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2E89373F" w:rsidR="00D46A8E" w:rsidRPr="00D46A8E" w:rsidRDefault="005741F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Michael Scourfield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48378B88" w:rsidR="00D46A8E" w:rsidRPr="00D46A8E" w:rsidRDefault="005741F7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Year </w:t>
            </w:r>
            <w:r w:rsidR="006A1C5E">
              <w:rPr>
                <w:sz w:val="28"/>
                <w:szCs w:val="28"/>
                <w:lang w:val="cy-GB"/>
              </w:rPr>
              <w:t>4</w:t>
            </w: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0B8DD9DF" w:rsidR="00D46A8E" w:rsidRPr="00D46A8E" w:rsidRDefault="00145740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1177CA8B" w:rsidR="00D46A8E" w:rsidRPr="00D46A8E" w:rsidRDefault="003C0EE5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22</w:t>
            </w:r>
            <w:r w:rsidR="00571290">
              <w:rPr>
                <w:sz w:val="28"/>
                <w:szCs w:val="28"/>
                <w:lang w:val="cy-GB"/>
              </w:rPr>
              <w:t xml:space="preserve"> January 2020</w:t>
            </w: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2FA066F3" w:rsidR="00D46A8E" w:rsidRPr="00D46A8E" w:rsidRDefault="00606B8B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Sel Cist Car</w:t>
            </w:r>
          </w:p>
        </w:tc>
      </w:tr>
      <w:tr w:rsidR="00EB6268" w:rsidRPr="00D46A8E" w14:paraId="16A73A1C" w14:textId="77777777" w:rsidTr="000B24E2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shd w:val="clear" w:color="auto" w:fill="auto"/>
          </w:tcPr>
          <w:p w14:paraId="2C7065B1" w14:textId="77777777" w:rsidR="00FE1309" w:rsidRDefault="00EC02BE" w:rsidP="00E4674D">
            <w:pPr>
              <w:rPr>
                <w:lang w:val="cy-GB"/>
              </w:rPr>
            </w:pPr>
            <w:r>
              <w:rPr>
                <w:lang w:val="cy-GB"/>
              </w:rPr>
              <w:t>Curriculum for Wales (2008)</w:t>
            </w:r>
            <w:r w:rsidR="0000645F">
              <w:rPr>
                <w:lang w:val="cy-GB"/>
              </w:rPr>
              <w:t>:</w:t>
            </w:r>
          </w:p>
          <w:p w14:paraId="0A7EC31B" w14:textId="77777777" w:rsidR="0000645F" w:rsidRDefault="0000645F" w:rsidP="00E4674D">
            <w:pPr>
              <w:rPr>
                <w:lang w:val="cy-GB"/>
              </w:rPr>
            </w:pPr>
          </w:p>
          <w:p w14:paraId="7102E20E" w14:textId="76CEB35D" w:rsidR="0000645F" w:rsidRPr="004B1D13" w:rsidRDefault="0000645F" w:rsidP="00E4674D">
            <w:pPr>
              <w:rPr>
                <w:lang w:val="cy-GB"/>
              </w:rPr>
            </w:pPr>
            <w:r>
              <w:rPr>
                <w:lang w:val="cy-GB"/>
              </w:rPr>
              <w:t>“Learners should be given opportunities to read a wide range of continuous and non-continuous texts”</w:t>
            </w:r>
          </w:p>
        </w:tc>
      </w:tr>
      <w:tr w:rsidR="00EB6268" w:rsidRPr="00D46A8E" w14:paraId="0DD4DF40" w14:textId="77777777" w:rsidTr="000B24E2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shd w:val="clear" w:color="auto" w:fill="auto"/>
          </w:tcPr>
          <w:p w14:paraId="10F1B3A0" w14:textId="77ED5E41" w:rsidR="000C0102" w:rsidRDefault="009745D6" w:rsidP="006A1C5E">
            <w:pPr>
              <w:rPr>
                <w:lang w:val="cy-GB"/>
              </w:rPr>
            </w:pPr>
            <w:r>
              <w:rPr>
                <w:lang w:val="cy-GB"/>
              </w:rPr>
              <w:t>LNF, Literacy, Year 4:</w:t>
            </w:r>
          </w:p>
          <w:p w14:paraId="33428CCF" w14:textId="77777777" w:rsidR="009745D6" w:rsidRDefault="009745D6" w:rsidP="006A1C5E">
            <w:pPr>
              <w:rPr>
                <w:lang w:val="cy-GB"/>
              </w:rPr>
            </w:pPr>
          </w:p>
          <w:p w14:paraId="4B837964" w14:textId="3DFFE473" w:rsidR="009745D6" w:rsidRPr="006A1C5E" w:rsidRDefault="009745D6" w:rsidP="006A1C5E">
            <w:pPr>
              <w:rPr>
                <w:lang w:val="cy-GB"/>
              </w:rPr>
            </w:pPr>
            <w:r>
              <w:rPr>
                <w:lang w:val="cy-GB"/>
              </w:rPr>
              <w:t>“Learners are able to: read texts, including those with few visual clues, independently with concentration”</w:t>
            </w:r>
          </w:p>
        </w:tc>
      </w:tr>
      <w:tr w:rsidR="00D46A8E" w:rsidRPr="00D46A8E" w14:paraId="28CD5959" w14:textId="77777777" w:rsidTr="000B24E2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6BBD7B82" w14:textId="0CA8AFDC" w:rsidR="00D9757B" w:rsidRDefault="0078393A" w:rsidP="00195087">
            <w:pPr>
              <w:pStyle w:val="ListParagraph"/>
              <w:numPr>
                <w:ilvl w:val="0"/>
                <w:numId w:val="1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To </w:t>
            </w:r>
            <w:r w:rsidR="00606B8B">
              <w:rPr>
                <w:szCs w:val="28"/>
                <w:lang w:val="cy-GB"/>
              </w:rPr>
              <w:t>read Sel Cist Car.</w:t>
            </w:r>
          </w:p>
          <w:p w14:paraId="5FFBFA4D" w14:textId="181D236B" w:rsidR="00606B8B" w:rsidRDefault="00606B8B" w:rsidP="00195087">
            <w:pPr>
              <w:pStyle w:val="ListParagraph"/>
              <w:numPr>
                <w:ilvl w:val="0"/>
                <w:numId w:val="1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To analyse </w:t>
            </w:r>
            <w:r w:rsidR="00EA7A08">
              <w:rPr>
                <w:szCs w:val="28"/>
                <w:lang w:val="cy-GB"/>
              </w:rPr>
              <w:t>the cover of the book and think about what will happen.</w:t>
            </w:r>
          </w:p>
          <w:p w14:paraId="30E4761F" w14:textId="3C4A6244" w:rsidR="001C6047" w:rsidRPr="00195087" w:rsidRDefault="001C6047" w:rsidP="00195087">
            <w:pPr>
              <w:pStyle w:val="ListParagraph"/>
              <w:numPr>
                <w:ilvl w:val="0"/>
                <w:numId w:val="15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To answer questions in Welsh.</w:t>
            </w:r>
          </w:p>
          <w:p w14:paraId="145FAC42" w14:textId="24CAF950" w:rsidR="006A1C5E" w:rsidRPr="006A1C5E" w:rsidRDefault="006A1C5E" w:rsidP="006A1C5E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271324F" w14:textId="77777777" w:rsidR="00C16A1C" w:rsidRDefault="00C16A1C" w:rsidP="00C16A1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No excuses.</w:t>
            </w:r>
          </w:p>
          <w:p w14:paraId="2BA3E687" w14:textId="77777777" w:rsidR="00C16A1C" w:rsidRDefault="00C16A1C" w:rsidP="00C16A1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Neat handwriting.</w:t>
            </w:r>
          </w:p>
          <w:p w14:paraId="49CF9D1D" w14:textId="23CBAE25" w:rsidR="00C16A1C" w:rsidRDefault="00CF2826" w:rsidP="00C16A1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Read the book.</w:t>
            </w:r>
          </w:p>
          <w:p w14:paraId="5C3373EB" w14:textId="77777777" w:rsidR="00CF2826" w:rsidRDefault="00CF2826" w:rsidP="00CF2826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Listen to other people read the Welsh words.</w:t>
            </w:r>
          </w:p>
          <w:p w14:paraId="26375427" w14:textId="77777777" w:rsidR="00CF2826" w:rsidRDefault="003E48A3" w:rsidP="00CF2826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Think about what the Welsh words mean</w:t>
            </w:r>
            <w:r w:rsidR="001C6047">
              <w:rPr>
                <w:sz w:val="28"/>
                <w:szCs w:val="28"/>
                <w:lang w:val="cy-GB"/>
              </w:rPr>
              <w:t>.</w:t>
            </w:r>
          </w:p>
          <w:p w14:paraId="7BD7E8D0" w14:textId="48678BAB" w:rsidR="001C6047" w:rsidRPr="00CF2826" w:rsidRDefault="001C6047" w:rsidP="00CF2826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Answer the questions.</w:t>
            </w:r>
          </w:p>
        </w:tc>
        <w:tc>
          <w:tcPr>
            <w:tcW w:w="4505" w:type="dxa"/>
          </w:tcPr>
          <w:p w14:paraId="072F4C71" w14:textId="77777777" w:rsidR="00961BC2" w:rsidRDefault="00961BC2" w:rsidP="003E48A3">
            <w:pPr>
              <w:pStyle w:val="ListParagraph"/>
              <w:numPr>
                <w:ilvl w:val="0"/>
                <w:numId w:val="15"/>
              </w:numPr>
              <w:rPr>
                <w:lang w:val="cy-GB"/>
              </w:rPr>
            </w:pPr>
            <w:r>
              <w:rPr>
                <w:lang w:val="cy-GB"/>
              </w:rPr>
              <w:t xml:space="preserve">Can the learners </w:t>
            </w:r>
            <w:r w:rsidR="003E48A3">
              <w:rPr>
                <w:lang w:val="cy-GB"/>
              </w:rPr>
              <w:t xml:space="preserve">read the Welsh </w:t>
            </w:r>
            <w:r w:rsidR="00196459">
              <w:rPr>
                <w:lang w:val="cy-GB"/>
              </w:rPr>
              <w:t>words?</w:t>
            </w:r>
          </w:p>
          <w:p w14:paraId="3AB88071" w14:textId="77777777" w:rsidR="00196459" w:rsidRDefault="00196459" w:rsidP="003E48A3">
            <w:pPr>
              <w:pStyle w:val="ListParagraph"/>
              <w:numPr>
                <w:ilvl w:val="0"/>
                <w:numId w:val="15"/>
              </w:numPr>
              <w:rPr>
                <w:lang w:val="cy-GB"/>
              </w:rPr>
            </w:pPr>
            <w:r>
              <w:rPr>
                <w:lang w:val="cy-GB"/>
              </w:rPr>
              <w:t>Can they say the Welsh words?</w:t>
            </w:r>
          </w:p>
          <w:p w14:paraId="250B79C3" w14:textId="3D70CC22" w:rsidR="00196459" w:rsidRPr="001D1031" w:rsidRDefault="00761DA8" w:rsidP="003E48A3">
            <w:pPr>
              <w:pStyle w:val="ListParagraph"/>
              <w:numPr>
                <w:ilvl w:val="0"/>
                <w:numId w:val="15"/>
              </w:numPr>
              <w:rPr>
                <w:lang w:val="cy-GB"/>
              </w:rPr>
            </w:pPr>
            <w:r>
              <w:rPr>
                <w:lang w:val="cy-GB"/>
              </w:rPr>
              <w:t xml:space="preserve">Can they </w:t>
            </w:r>
            <w:r w:rsidR="004119A5">
              <w:rPr>
                <w:lang w:val="cy-GB"/>
              </w:rPr>
              <w:t>answer the questions in Welsh?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14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186A170D" w14:textId="77777777" w:rsidR="00C1637C" w:rsidRDefault="00164C12" w:rsidP="005765B5">
            <w:pPr>
              <w:pStyle w:val="ListParagraph"/>
              <w:numPr>
                <w:ilvl w:val="0"/>
                <w:numId w:val="16"/>
              </w:numPr>
              <w:rPr>
                <w:lang w:val="cy-GB"/>
              </w:rPr>
            </w:pPr>
            <w:r>
              <w:rPr>
                <w:lang w:val="cy-GB"/>
              </w:rPr>
              <w:t xml:space="preserve">Independence from the learners is sought </w:t>
            </w:r>
            <w:r w:rsidR="005F64F6">
              <w:rPr>
                <w:lang w:val="cy-GB"/>
              </w:rPr>
              <w:t>so little instruction will be given from the teacher.</w:t>
            </w:r>
          </w:p>
          <w:p w14:paraId="35D3B409" w14:textId="77777777" w:rsidR="0060577D" w:rsidRDefault="00BA55B2" w:rsidP="009F6BE3">
            <w:pPr>
              <w:pStyle w:val="ListParagraph"/>
              <w:numPr>
                <w:ilvl w:val="0"/>
                <w:numId w:val="16"/>
              </w:numPr>
              <w:rPr>
                <w:lang w:val="cy-GB"/>
              </w:rPr>
            </w:pPr>
            <w:r>
              <w:rPr>
                <w:lang w:val="cy-GB"/>
              </w:rPr>
              <w:t xml:space="preserve">The learners will be focusing on the story </w:t>
            </w:r>
            <w:r w:rsidR="009F6BE3">
              <w:rPr>
                <w:lang w:val="cy-GB"/>
              </w:rPr>
              <w:t>Sel Cist Car</w:t>
            </w:r>
            <w:r w:rsidR="00C67DD9">
              <w:rPr>
                <w:lang w:val="cy-GB"/>
              </w:rPr>
              <w:t>.</w:t>
            </w:r>
          </w:p>
          <w:p w14:paraId="3EA9ACC2" w14:textId="77777777" w:rsidR="00C67DD9" w:rsidRDefault="00C67DD9" w:rsidP="009F6BE3">
            <w:pPr>
              <w:pStyle w:val="ListParagraph"/>
              <w:numPr>
                <w:ilvl w:val="0"/>
                <w:numId w:val="16"/>
              </w:numPr>
              <w:rPr>
                <w:lang w:val="cy-GB"/>
              </w:rPr>
            </w:pPr>
            <w:r>
              <w:rPr>
                <w:lang w:val="cy-GB"/>
              </w:rPr>
              <w:t>The learners will be told about what they will be doing today.</w:t>
            </w:r>
          </w:p>
          <w:p w14:paraId="3BC8E289" w14:textId="6E228DE0" w:rsidR="005450A1" w:rsidRPr="000F749C" w:rsidRDefault="005450A1" w:rsidP="000F749C">
            <w:pPr>
              <w:ind w:left="360"/>
              <w:rPr>
                <w:lang w:val="cy-GB"/>
              </w:rPr>
            </w:pPr>
          </w:p>
        </w:tc>
        <w:tc>
          <w:tcPr>
            <w:tcW w:w="4971" w:type="dxa"/>
          </w:tcPr>
          <w:p w14:paraId="6F2A32B9" w14:textId="77777777" w:rsidR="00075D0B" w:rsidRDefault="00641C2E" w:rsidP="00075D0B">
            <w:pPr>
              <w:pStyle w:val="ListParagraph"/>
              <w:numPr>
                <w:ilvl w:val="0"/>
                <w:numId w:val="16"/>
              </w:numPr>
              <w:rPr>
                <w:lang w:val="cy-GB"/>
              </w:rPr>
            </w:pPr>
            <w:r>
              <w:rPr>
                <w:lang w:val="cy-GB"/>
              </w:rPr>
              <w:t xml:space="preserve">The learners will be expected to construct </w:t>
            </w:r>
            <w:r w:rsidR="00277BF1">
              <w:rPr>
                <w:lang w:val="cy-GB"/>
              </w:rPr>
              <w:t>a success criteria</w:t>
            </w:r>
            <w:r w:rsidR="00E374B1">
              <w:rPr>
                <w:lang w:val="cy-GB"/>
              </w:rPr>
              <w:t>.</w:t>
            </w:r>
          </w:p>
          <w:p w14:paraId="7F17A4E6" w14:textId="08A2F1CA" w:rsidR="00E374B1" w:rsidRPr="00075D0B" w:rsidRDefault="00E374B1" w:rsidP="00075D0B">
            <w:pPr>
              <w:pStyle w:val="ListParagraph"/>
              <w:numPr>
                <w:ilvl w:val="0"/>
                <w:numId w:val="16"/>
              </w:numPr>
              <w:rPr>
                <w:lang w:val="cy-GB"/>
              </w:rPr>
            </w:pPr>
            <w:r>
              <w:rPr>
                <w:lang w:val="cy-GB"/>
              </w:rPr>
              <w:t xml:space="preserve">They will also be expected to </w:t>
            </w:r>
            <w:r w:rsidR="00C70C76">
              <w:rPr>
                <w:lang w:val="cy-GB"/>
              </w:rPr>
              <w:t xml:space="preserve">listen </w:t>
            </w:r>
            <w:r w:rsidR="005450A1">
              <w:rPr>
                <w:lang w:val="cy-GB"/>
              </w:rPr>
              <w:t>to the important information about this lesson.</w:t>
            </w:r>
          </w:p>
        </w:tc>
        <w:tc>
          <w:tcPr>
            <w:tcW w:w="2903" w:type="dxa"/>
          </w:tcPr>
          <w:p w14:paraId="491DF6ED" w14:textId="047748A5" w:rsidR="00B30A71" w:rsidRPr="00BA55B2" w:rsidRDefault="004B53C2" w:rsidP="004B53C2">
            <w:pPr>
              <w:rPr>
                <w:lang w:val="cy-GB"/>
              </w:rPr>
            </w:pPr>
            <w:r>
              <w:rPr>
                <w:lang w:val="cy-GB"/>
              </w:rPr>
              <w:t>None.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159EED3A" w14:textId="45C7AB32" w:rsidR="002B2D5B" w:rsidRDefault="006C660E" w:rsidP="008178CB">
            <w:pPr>
              <w:pStyle w:val="ListParagraph"/>
              <w:numPr>
                <w:ilvl w:val="0"/>
                <w:numId w:val="18"/>
              </w:numPr>
              <w:rPr>
                <w:lang w:val="cy-GB"/>
              </w:rPr>
            </w:pPr>
            <w:r>
              <w:rPr>
                <w:lang w:val="cy-GB"/>
              </w:rPr>
              <w:t>The</w:t>
            </w:r>
            <w:r w:rsidR="000F749C">
              <w:rPr>
                <w:lang w:val="cy-GB"/>
              </w:rPr>
              <w:t xml:space="preserve"> front cover will be shown while the learners get into their </w:t>
            </w:r>
            <w:r w:rsidR="001C6047">
              <w:rPr>
                <w:lang w:val="cy-GB"/>
              </w:rPr>
              <w:t>slot drillio partners</w:t>
            </w:r>
            <w:r w:rsidR="000F749C">
              <w:rPr>
                <w:lang w:val="cy-GB"/>
              </w:rPr>
              <w:t>.</w:t>
            </w:r>
          </w:p>
          <w:p w14:paraId="70DC6643" w14:textId="77777777" w:rsidR="002930FC" w:rsidRDefault="002930FC" w:rsidP="008178CB">
            <w:pPr>
              <w:pStyle w:val="ListParagraph"/>
              <w:numPr>
                <w:ilvl w:val="0"/>
                <w:numId w:val="18"/>
              </w:numPr>
              <w:rPr>
                <w:lang w:val="cy-GB"/>
              </w:rPr>
            </w:pPr>
            <w:r>
              <w:rPr>
                <w:lang w:val="cy-GB"/>
              </w:rPr>
              <w:t xml:space="preserve">My turn, your turn will take place </w:t>
            </w:r>
            <w:r w:rsidR="003C1089">
              <w:rPr>
                <w:lang w:val="cy-GB"/>
              </w:rPr>
              <w:t xml:space="preserve">while I read the glossary. </w:t>
            </w:r>
          </w:p>
          <w:p w14:paraId="51CB49D3" w14:textId="30DC0BED" w:rsidR="00B76A6B" w:rsidRDefault="00B76A6B" w:rsidP="008178CB">
            <w:pPr>
              <w:pStyle w:val="ListParagraph"/>
              <w:numPr>
                <w:ilvl w:val="0"/>
                <w:numId w:val="18"/>
              </w:numPr>
              <w:rPr>
                <w:lang w:val="cy-GB"/>
              </w:rPr>
            </w:pPr>
            <w:r>
              <w:rPr>
                <w:lang w:val="cy-GB"/>
              </w:rPr>
              <w:t xml:space="preserve">Once the glossary has been read, </w:t>
            </w:r>
            <w:r w:rsidR="000F359A">
              <w:rPr>
                <w:lang w:val="cy-GB"/>
              </w:rPr>
              <w:t xml:space="preserve">I will give out a photocopy of pages 2 to 3 </w:t>
            </w:r>
            <w:r w:rsidR="00D46012">
              <w:rPr>
                <w:lang w:val="cy-GB"/>
              </w:rPr>
              <w:t>(1 between 2).</w:t>
            </w:r>
          </w:p>
          <w:p w14:paraId="78E89A2C" w14:textId="77777777" w:rsidR="00B76A6B" w:rsidRDefault="0000391D" w:rsidP="008178CB">
            <w:pPr>
              <w:pStyle w:val="ListParagraph"/>
              <w:numPr>
                <w:ilvl w:val="0"/>
                <w:numId w:val="18"/>
              </w:numPr>
              <w:rPr>
                <w:lang w:val="cy-GB"/>
              </w:rPr>
            </w:pPr>
            <w:r>
              <w:rPr>
                <w:lang w:val="cy-GB"/>
              </w:rPr>
              <w:t>Each pair will go through the questions which relate to these pages.</w:t>
            </w:r>
          </w:p>
          <w:p w14:paraId="7D4D03AC" w14:textId="77777777" w:rsidR="0000391D" w:rsidRDefault="0000391D" w:rsidP="008178CB">
            <w:pPr>
              <w:pStyle w:val="ListParagraph"/>
              <w:numPr>
                <w:ilvl w:val="0"/>
                <w:numId w:val="18"/>
              </w:numPr>
              <w:rPr>
                <w:lang w:val="cy-GB"/>
              </w:rPr>
            </w:pPr>
            <w:r>
              <w:rPr>
                <w:lang w:val="cy-GB"/>
              </w:rPr>
              <w:t>The questions are:</w:t>
            </w:r>
          </w:p>
          <w:p w14:paraId="5A3120D1" w14:textId="77777777" w:rsidR="0000391D" w:rsidRDefault="0000391D" w:rsidP="0000391D">
            <w:pPr>
              <w:pStyle w:val="ListParagraph"/>
              <w:numPr>
                <w:ilvl w:val="0"/>
                <w:numId w:val="24"/>
              </w:numPr>
              <w:rPr>
                <w:lang w:val="cy-GB"/>
              </w:rPr>
            </w:pPr>
            <w:r>
              <w:rPr>
                <w:lang w:val="cy-GB"/>
              </w:rPr>
              <w:t xml:space="preserve">‘Beth </w:t>
            </w:r>
            <w:r w:rsidR="00D00B82">
              <w:rPr>
                <w:lang w:val="cy-GB"/>
              </w:rPr>
              <w:t>ydy ‘bocsys’ yn Sae</w:t>
            </w:r>
            <w:r w:rsidR="00FC550D">
              <w:rPr>
                <w:lang w:val="cy-GB"/>
              </w:rPr>
              <w:t>sneg?’</w:t>
            </w:r>
          </w:p>
          <w:p w14:paraId="5AA0F9D9" w14:textId="77777777" w:rsidR="00FC550D" w:rsidRDefault="00FC550D" w:rsidP="00FC550D">
            <w:pPr>
              <w:pStyle w:val="ListParagraph"/>
              <w:numPr>
                <w:ilvl w:val="0"/>
                <w:numId w:val="24"/>
              </w:numPr>
              <w:rPr>
                <w:lang w:val="cy-GB"/>
              </w:rPr>
            </w:pPr>
            <w:r>
              <w:rPr>
                <w:lang w:val="cy-GB"/>
              </w:rPr>
              <w:t>‘Beth ydy ‘dweud’ yn Saesneg?’</w:t>
            </w:r>
          </w:p>
          <w:p w14:paraId="052296B9" w14:textId="77777777" w:rsidR="00FC550D" w:rsidRDefault="00FC550D" w:rsidP="00FC550D">
            <w:pPr>
              <w:pStyle w:val="ListParagraph"/>
              <w:numPr>
                <w:ilvl w:val="0"/>
                <w:numId w:val="24"/>
              </w:numPr>
              <w:rPr>
                <w:lang w:val="cy-GB"/>
              </w:rPr>
            </w:pPr>
            <w:r>
              <w:rPr>
                <w:lang w:val="cy-GB"/>
              </w:rPr>
              <w:t>‘Beth mae wncwl Oli eisiau?</w:t>
            </w:r>
          </w:p>
          <w:p w14:paraId="681C7D78" w14:textId="77777777" w:rsidR="00FC550D" w:rsidRDefault="009F5C8F" w:rsidP="00FC550D">
            <w:pPr>
              <w:pStyle w:val="ListParagraph"/>
              <w:numPr>
                <w:ilvl w:val="0"/>
                <w:numId w:val="24"/>
              </w:numPr>
              <w:rPr>
                <w:lang w:val="cy-GB"/>
              </w:rPr>
            </w:pPr>
            <w:r>
              <w:rPr>
                <w:lang w:val="cy-GB"/>
              </w:rPr>
              <w:lastRenderedPageBreak/>
              <w:t xml:space="preserve">‘Beth dydy Babs ddim </w:t>
            </w:r>
            <w:r w:rsidR="00906051">
              <w:rPr>
                <w:lang w:val="cy-GB"/>
              </w:rPr>
              <w:t>eisiau?’</w:t>
            </w:r>
          </w:p>
          <w:p w14:paraId="204F60AB" w14:textId="77777777" w:rsidR="00906051" w:rsidRDefault="00906051" w:rsidP="00FC550D">
            <w:pPr>
              <w:pStyle w:val="ListParagraph"/>
              <w:numPr>
                <w:ilvl w:val="0"/>
                <w:numId w:val="24"/>
              </w:numPr>
              <w:rPr>
                <w:lang w:val="cy-GB"/>
              </w:rPr>
            </w:pPr>
            <w:r>
              <w:rPr>
                <w:lang w:val="cy-GB"/>
              </w:rPr>
              <w:t>‘Beth mae Babes eisiau o’r siop?’</w:t>
            </w:r>
          </w:p>
          <w:p w14:paraId="65481C09" w14:textId="4FDF5EFF" w:rsidR="00906051" w:rsidRPr="00906051" w:rsidRDefault="005D511E" w:rsidP="00906051">
            <w:pPr>
              <w:pStyle w:val="ListParagraph"/>
              <w:numPr>
                <w:ilvl w:val="0"/>
                <w:numId w:val="25"/>
              </w:numPr>
              <w:rPr>
                <w:lang w:val="cy-GB"/>
              </w:rPr>
            </w:pPr>
            <w:r>
              <w:rPr>
                <w:lang w:val="cy-GB"/>
              </w:rPr>
              <w:t xml:space="preserve">The learners must answer these question </w:t>
            </w:r>
            <w:r w:rsidR="00F77BA9">
              <w:rPr>
                <w:lang w:val="cy-GB"/>
              </w:rPr>
              <w:t>in Welsh in their Welsh books.</w:t>
            </w:r>
          </w:p>
        </w:tc>
        <w:tc>
          <w:tcPr>
            <w:tcW w:w="4971" w:type="dxa"/>
          </w:tcPr>
          <w:p w14:paraId="523B95C9" w14:textId="77777777" w:rsidR="00B66DF5" w:rsidRDefault="00685950" w:rsidP="00F77BA9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>
              <w:rPr>
                <w:lang w:val="cy-GB"/>
              </w:rPr>
              <w:lastRenderedPageBreak/>
              <w:t xml:space="preserve">The learners will be expected </w:t>
            </w:r>
            <w:r w:rsidR="005B695A">
              <w:rPr>
                <w:lang w:val="cy-GB"/>
              </w:rPr>
              <w:t xml:space="preserve">to </w:t>
            </w:r>
            <w:r w:rsidR="00F77BA9">
              <w:rPr>
                <w:lang w:val="cy-GB"/>
              </w:rPr>
              <w:t>answer these questions in Welsh in their Welsh books.</w:t>
            </w:r>
          </w:p>
          <w:p w14:paraId="6F32319A" w14:textId="05DE5B6C" w:rsidR="00F77BA9" w:rsidRPr="003836DA" w:rsidRDefault="00F77BA9" w:rsidP="00F77BA9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>
              <w:rPr>
                <w:lang w:val="cy-GB"/>
              </w:rPr>
              <w:t>They can work in pairs and are encourages to refer to SPOT</w:t>
            </w:r>
            <w:r w:rsidR="00360330">
              <w:rPr>
                <w:lang w:val="cy-GB"/>
              </w:rPr>
              <w:t>.</w:t>
            </w:r>
          </w:p>
        </w:tc>
        <w:tc>
          <w:tcPr>
            <w:tcW w:w="2903" w:type="dxa"/>
          </w:tcPr>
          <w:p w14:paraId="65C35521" w14:textId="77777777" w:rsidR="00B30A71" w:rsidRDefault="00685950" w:rsidP="00237053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>
              <w:rPr>
                <w:lang w:val="cy-GB"/>
              </w:rPr>
              <w:t>Sel Cist Car</w:t>
            </w:r>
            <w:r w:rsidR="005B695A">
              <w:rPr>
                <w:lang w:val="cy-GB"/>
              </w:rPr>
              <w:t xml:space="preserve"> book.</w:t>
            </w:r>
          </w:p>
          <w:p w14:paraId="39F3FDDF" w14:textId="77777777" w:rsidR="00360330" w:rsidRDefault="00360330" w:rsidP="00237053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>
              <w:rPr>
                <w:lang w:val="cy-GB"/>
              </w:rPr>
              <w:t>Welsh books.</w:t>
            </w:r>
          </w:p>
          <w:p w14:paraId="73A5E4AB" w14:textId="46D9BB9B" w:rsidR="00360330" w:rsidRPr="00237053" w:rsidRDefault="00360330" w:rsidP="00237053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>
              <w:rPr>
                <w:lang w:val="cy-GB"/>
              </w:rPr>
              <w:t>Photocopies of pages 2 to 3 of Sel Cist Car.</w:t>
            </w: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5E4CDE77" w14:textId="7263564C" w:rsidR="0009176B" w:rsidRDefault="0009176B" w:rsidP="00303234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 xml:space="preserve">Once ‘mae hi’n amser decluso’ is called out, the </w:t>
            </w:r>
            <w:r w:rsidR="00A01000">
              <w:rPr>
                <w:lang w:val="cy-GB"/>
              </w:rPr>
              <w:t>questions will be gone through with the whole class and the answers will be discussed.</w:t>
            </w:r>
          </w:p>
          <w:p w14:paraId="483EB441" w14:textId="0DFDD7CF" w:rsidR="00B30A71" w:rsidRPr="00303234" w:rsidRDefault="00303234" w:rsidP="00303234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 xml:space="preserve">The learners will </w:t>
            </w:r>
            <w:r w:rsidR="001C7413">
              <w:rPr>
                <w:lang w:val="cy-GB"/>
              </w:rPr>
              <w:t>be asked what they got right from the discussion which took place at the beginning of the lesson.</w:t>
            </w:r>
          </w:p>
        </w:tc>
        <w:tc>
          <w:tcPr>
            <w:tcW w:w="4971" w:type="dxa"/>
          </w:tcPr>
          <w:p w14:paraId="5336FBA9" w14:textId="5EBB6266" w:rsidR="00126C02" w:rsidRDefault="00126C02" w:rsidP="00B32DD9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 xml:space="preserve">The learners will be asked about what </w:t>
            </w:r>
            <w:r w:rsidR="00311F17">
              <w:rPr>
                <w:lang w:val="cy-GB"/>
              </w:rPr>
              <w:t>they got right</w:t>
            </w:r>
            <w:r w:rsidR="00A01000">
              <w:rPr>
                <w:lang w:val="cy-GB"/>
              </w:rPr>
              <w:t>.</w:t>
            </w:r>
          </w:p>
          <w:p w14:paraId="7CC94F5A" w14:textId="5B331EF1" w:rsidR="002B2D5B" w:rsidRDefault="00B32DD9" w:rsidP="00B32DD9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 xml:space="preserve">At the end, the learners will be expected to be independent and pack away their things and </w:t>
            </w:r>
            <w:r w:rsidR="000D4E89">
              <w:rPr>
                <w:lang w:val="cy-GB"/>
              </w:rPr>
              <w:t>prepare for the next lesson.</w:t>
            </w:r>
          </w:p>
          <w:p w14:paraId="46716F0C" w14:textId="6E68C5A6" w:rsidR="00237053" w:rsidRPr="00B32DD9" w:rsidRDefault="00237053" w:rsidP="00B32DD9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They will then be asked about their feelings towards this lesson and they will then be informed about the next lesson.</w:t>
            </w:r>
          </w:p>
        </w:tc>
        <w:tc>
          <w:tcPr>
            <w:tcW w:w="2903" w:type="dxa"/>
          </w:tcPr>
          <w:p w14:paraId="6397C9F3" w14:textId="77777777" w:rsidR="00B30A71" w:rsidRDefault="00A01000" w:rsidP="00A01000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Interactive whiteboard.</w:t>
            </w:r>
          </w:p>
          <w:p w14:paraId="61016365" w14:textId="77777777" w:rsidR="00A01000" w:rsidRDefault="00A01000" w:rsidP="00A01000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Activinspire access.</w:t>
            </w:r>
          </w:p>
          <w:p w14:paraId="03630642" w14:textId="77777777" w:rsidR="00A01000" w:rsidRDefault="00A01000" w:rsidP="00A01000">
            <w:pPr>
              <w:pStyle w:val="ListParagraph"/>
              <w:rPr>
                <w:lang w:val="cy-GB"/>
              </w:rPr>
            </w:pPr>
            <w:r>
              <w:rPr>
                <w:lang w:val="cy-GB"/>
              </w:rPr>
              <w:t>OR</w:t>
            </w:r>
          </w:p>
          <w:p w14:paraId="55800EE9" w14:textId="77777777" w:rsidR="00A01000" w:rsidRDefault="00A01000" w:rsidP="00A01000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Whiteboard.</w:t>
            </w:r>
          </w:p>
          <w:p w14:paraId="08BDEAF7" w14:textId="611A2546" w:rsidR="00A01000" w:rsidRPr="00A01000" w:rsidRDefault="00A01000" w:rsidP="00A01000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Whiteboard pen.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6B533F14" w14:textId="77777777" w:rsidR="00825827" w:rsidRDefault="002E7352" w:rsidP="002E735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learners could remember what they had done in the previous Welsh lesson.</w:t>
            </w:r>
          </w:p>
          <w:p w14:paraId="054F13E3" w14:textId="77777777" w:rsidR="002E7352" w:rsidRDefault="008860C3" w:rsidP="002E735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During TTYP, the learners could explore the concepts from their peers.</w:t>
            </w:r>
          </w:p>
          <w:p w14:paraId="12C3F3F2" w14:textId="77777777" w:rsidR="008860C3" w:rsidRDefault="002349A8" w:rsidP="002E735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They constructed the success criteria, meaning that </w:t>
            </w:r>
            <w:r w:rsidR="005A2AC1">
              <w:rPr>
                <w:sz w:val="20"/>
                <w:szCs w:val="20"/>
                <w:lang w:val="cy-GB"/>
              </w:rPr>
              <w:t>they knew what they were working towards.</w:t>
            </w:r>
          </w:p>
          <w:p w14:paraId="1356E851" w14:textId="77777777" w:rsidR="005A2AC1" w:rsidRDefault="005A2AC1" w:rsidP="002E735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learners appeared interested and were engaged within the lesson.</w:t>
            </w:r>
          </w:p>
          <w:p w14:paraId="38BC71B3" w14:textId="50E78CDA" w:rsidR="005A2AC1" w:rsidRPr="002E7352" w:rsidRDefault="006502C4" w:rsidP="002E7352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learners asked key questions, suggesting that they were developing a positive attitude to learning.</w:t>
            </w: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5BE06D97" w:rsidR="00825827" w:rsidRPr="00337D29" w:rsidRDefault="00337D29" w:rsidP="00337D29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learners should practise extending their answers.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7C6ECEE3" w14:textId="77777777" w:rsidR="00825827" w:rsidRDefault="006D6726" w:rsidP="006D6726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 used AfL strategies (i.e. TTYP, lollipop sticks, exploring wrong answers).</w:t>
            </w:r>
          </w:p>
          <w:p w14:paraId="5236B335" w14:textId="77777777" w:rsidR="006D6726" w:rsidRDefault="006F6D78" w:rsidP="006D6726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 used a good plenary to ask ‘what have we learned?’.</w:t>
            </w:r>
          </w:p>
          <w:p w14:paraId="471612F7" w14:textId="7B03BB22" w:rsidR="006F6D78" w:rsidRPr="006D6726" w:rsidRDefault="00285475" w:rsidP="006D6726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Time management was good.</w:t>
            </w: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FD2BA79" w14:textId="77777777" w:rsidR="007D4410" w:rsidRDefault="007D4410" w:rsidP="007D441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learners could answer in full sentences instead of writing questions – these examples could be modelled on the board.</w:t>
            </w:r>
          </w:p>
          <w:p w14:paraId="5F746859" w14:textId="77777777" w:rsidR="00C7008C" w:rsidRDefault="00C7008C" w:rsidP="007D441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Model answers on the board so that the learners don’t have to ask how to format their work during the lesson.</w:t>
            </w:r>
          </w:p>
          <w:p w14:paraId="12D2BCF1" w14:textId="399957F2" w:rsidR="00C7008C" w:rsidRPr="007D4410" w:rsidRDefault="00C7008C" w:rsidP="007D441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Use the tidy up song so that the transition from the main body to the plenary is smoother.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9F0C7" w14:textId="77777777" w:rsidR="00D53C48" w:rsidRDefault="00D53C48" w:rsidP="00B24C18">
      <w:r>
        <w:separator/>
      </w:r>
    </w:p>
  </w:endnote>
  <w:endnote w:type="continuationSeparator" w:id="0">
    <w:p w14:paraId="7D721C6E" w14:textId="77777777" w:rsidR="00D53C48" w:rsidRDefault="00D53C4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F2CAB" w14:textId="77777777" w:rsidR="009745D6" w:rsidRDefault="009745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13064" w14:textId="77777777" w:rsidR="009745D6" w:rsidRDefault="009745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FA011" w14:textId="77777777" w:rsidR="00D53C48" w:rsidRDefault="00D53C48" w:rsidP="00B24C18">
      <w:r>
        <w:separator/>
      </w:r>
    </w:p>
  </w:footnote>
  <w:footnote w:type="continuationSeparator" w:id="0">
    <w:p w14:paraId="7F42B498" w14:textId="77777777" w:rsidR="00D53C48" w:rsidRDefault="00D53C4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1BBC7" w14:textId="77777777" w:rsidR="009745D6" w:rsidRDefault="009745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16B376E4">
          <wp:simplePos x="0" y="0"/>
          <wp:positionH relativeFrom="column">
            <wp:posOffset>-913765</wp:posOffset>
          </wp:positionH>
          <wp:positionV relativeFrom="page">
            <wp:posOffset>22225</wp:posOffset>
          </wp:positionV>
          <wp:extent cx="7536642" cy="10652400"/>
          <wp:effectExtent l="0" t="0" r="0" b="317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42" cy="106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948D0" w14:textId="77777777" w:rsidR="009745D6" w:rsidRDefault="009745D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B7560"/>
    <w:multiLevelType w:val="hybridMultilevel"/>
    <w:tmpl w:val="2DC40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A3155"/>
    <w:multiLevelType w:val="hybridMultilevel"/>
    <w:tmpl w:val="F3EEA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46874"/>
    <w:multiLevelType w:val="hybridMultilevel"/>
    <w:tmpl w:val="047EA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232FB"/>
    <w:multiLevelType w:val="hybridMultilevel"/>
    <w:tmpl w:val="1A56A26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FC018E"/>
    <w:multiLevelType w:val="hybridMultilevel"/>
    <w:tmpl w:val="B22E2BB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4972ACB"/>
    <w:multiLevelType w:val="hybridMultilevel"/>
    <w:tmpl w:val="EF763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80E63"/>
    <w:multiLevelType w:val="hybridMultilevel"/>
    <w:tmpl w:val="FAF0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00C83"/>
    <w:multiLevelType w:val="hybridMultilevel"/>
    <w:tmpl w:val="72E8C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34648"/>
    <w:multiLevelType w:val="hybridMultilevel"/>
    <w:tmpl w:val="D9726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75B2A"/>
    <w:multiLevelType w:val="hybridMultilevel"/>
    <w:tmpl w:val="5E52C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0147A"/>
    <w:multiLevelType w:val="hybridMultilevel"/>
    <w:tmpl w:val="8ED63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D22CD"/>
    <w:multiLevelType w:val="hybridMultilevel"/>
    <w:tmpl w:val="AFCA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D4343"/>
    <w:multiLevelType w:val="hybridMultilevel"/>
    <w:tmpl w:val="35BA8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5A5659"/>
    <w:multiLevelType w:val="hybridMultilevel"/>
    <w:tmpl w:val="F5427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E5FD4"/>
    <w:multiLevelType w:val="hybridMultilevel"/>
    <w:tmpl w:val="4198D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7670C"/>
    <w:multiLevelType w:val="hybridMultilevel"/>
    <w:tmpl w:val="1D583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155C8F"/>
    <w:multiLevelType w:val="hybridMultilevel"/>
    <w:tmpl w:val="41A82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035D62"/>
    <w:multiLevelType w:val="hybridMultilevel"/>
    <w:tmpl w:val="6248EB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C2A9F"/>
    <w:multiLevelType w:val="hybridMultilevel"/>
    <w:tmpl w:val="945ACB2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0E22EE1"/>
    <w:multiLevelType w:val="hybridMultilevel"/>
    <w:tmpl w:val="D08AF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D730C6"/>
    <w:multiLevelType w:val="hybridMultilevel"/>
    <w:tmpl w:val="3D6E182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BB0E5B"/>
    <w:multiLevelType w:val="hybridMultilevel"/>
    <w:tmpl w:val="BC6E7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097E6E"/>
    <w:multiLevelType w:val="hybridMultilevel"/>
    <w:tmpl w:val="0CD474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9A35D37"/>
    <w:multiLevelType w:val="hybridMultilevel"/>
    <w:tmpl w:val="C2909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3E0D31"/>
    <w:multiLevelType w:val="hybridMultilevel"/>
    <w:tmpl w:val="72B63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BF76CD"/>
    <w:multiLevelType w:val="hybridMultilevel"/>
    <w:tmpl w:val="91140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0D0C0A"/>
    <w:multiLevelType w:val="hybridMultilevel"/>
    <w:tmpl w:val="3A0EA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C5D3F"/>
    <w:multiLevelType w:val="hybridMultilevel"/>
    <w:tmpl w:val="3B7C7F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FA10D82"/>
    <w:multiLevelType w:val="hybridMultilevel"/>
    <w:tmpl w:val="EFF4F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E841E6"/>
    <w:multiLevelType w:val="hybridMultilevel"/>
    <w:tmpl w:val="218AF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27"/>
  </w:num>
  <w:num w:numId="4">
    <w:abstractNumId w:val="17"/>
  </w:num>
  <w:num w:numId="5">
    <w:abstractNumId w:val="1"/>
  </w:num>
  <w:num w:numId="6">
    <w:abstractNumId w:val="20"/>
  </w:num>
  <w:num w:numId="7">
    <w:abstractNumId w:val="6"/>
  </w:num>
  <w:num w:numId="8">
    <w:abstractNumId w:val="12"/>
  </w:num>
  <w:num w:numId="9">
    <w:abstractNumId w:val="5"/>
  </w:num>
  <w:num w:numId="10">
    <w:abstractNumId w:val="19"/>
  </w:num>
  <w:num w:numId="11">
    <w:abstractNumId w:val="26"/>
  </w:num>
  <w:num w:numId="12">
    <w:abstractNumId w:val="28"/>
  </w:num>
  <w:num w:numId="13">
    <w:abstractNumId w:val="21"/>
  </w:num>
  <w:num w:numId="14">
    <w:abstractNumId w:val="4"/>
  </w:num>
  <w:num w:numId="15">
    <w:abstractNumId w:val="29"/>
  </w:num>
  <w:num w:numId="16">
    <w:abstractNumId w:val="0"/>
  </w:num>
  <w:num w:numId="17">
    <w:abstractNumId w:val="16"/>
  </w:num>
  <w:num w:numId="18">
    <w:abstractNumId w:val="23"/>
  </w:num>
  <w:num w:numId="19">
    <w:abstractNumId w:val="13"/>
  </w:num>
  <w:num w:numId="20">
    <w:abstractNumId w:val="22"/>
  </w:num>
  <w:num w:numId="21">
    <w:abstractNumId w:val="14"/>
  </w:num>
  <w:num w:numId="22">
    <w:abstractNumId w:val="18"/>
  </w:num>
  <w:num w:numId="23">
    <w:abstractNumId w:val="24"/>
  </w:num>
  <w:num w:numId="24">
    <w:abstractNumId w:val="3"/>
  </w:num>
  <w:num w:numId="25">
    <w:abstractNumId w:val="8"/>
  </w:num>
  <w:num w:numId="26">
    <w:abstractNumId w:val="9"/>
  </w:num>
  <w:num w:numId="27">
    <w:abstractNumId w:val="7"/>
  </w:num>
  <w:num w:numId="28">
    <w:abstractNumId w:val="10"/>
  </w:num>
  <w:num w:numId="29">
    <w:abstractNumId w:val="11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0391D"/>
    <w:rsid w:val="0000645F"/>
    <w:rsid w:val="00011796"/>
    <w:rsid w:val="0004127E"/>
    <w:rsid w:val="000432F2"/>
    <w:rsid w:val="00045D70"/>
    <w:rsid w:val="00063D4A"/>
    <w:rsid w:val="00075D0B"/>
    <w:rsid w:val="00085C2A"/>
    <w:rsid w:val="0009176B"/>
    <w:rsid w:val="000973E5"/>
    <w:rsid w:val="000B23A4"/>
    <w:rsid w:val="000B24E2"/>
    <w:rsid w:val="000B6B62"/>
    <w:rsid w:val="000C0102"/>
    <w:rsid w:val="000D4E89"/>
    <w:rsid w:val="000E5C05"/>
    <w:rsid w:val="000F359A"/>
    <w:rsid w:val="000F749C"/>
    <w:rsid w:val="00116AEB"/>
    <w:rsid w:val="00117452"/>
    <w:rsid w:val="00126C02"/>
    <w:rsid w:val="00145740"/>
    <w:rsid w:val="00164C12"/>
    <w:rsid w:val="00167F75"/>
    <w:rsid w:val="001874EB"/>
    <w:rsid w:val="00195087"/>
    <w:rsid w:val="00196459"/>
    <w:rsid w:val="001B0725"/>
    <w:rsid w:val="001C3511"/>
    <w:rsid w:val="001C6047"/>
    <w:rsid w:val="001C7413"/>
    <w:rsid w:val="001D1031"/>
    <w:rsid w:val="001E09BF"/>
    <w:rsid w:val="001E3A4C"/>
    <w:rsid w:val="002349A8"/>
    <w:rsid w:val="00237053"/>
    <w:rsid w:val="00266576"/>
    <w:rsid w:val="00274A27"/>
    <w:rsid w:val="00277BF1"/>
    <w:rsid w:val="002820DC"/>
    <w:rsid w:val="00285475"/>
    <w:rsid w:val="002930FC"/>
    <w:rsid w:val="002B2D5B"/>
    <w:rsid w:val="002E6705"/>
    <w:rsid w:val="002E7352"/>
    <w:rsid w:val="002F4803"/>
    <w:rsid w:val="002F5602"/>
    <w:rsid w:val="002F72F8"/>
    <w:rsid w:val="00303234"/>
    <w:rsid w:val="00311F17"/>
    <w:rsid w:val="0031228F"/>
    <w:rsid w:val="003241F6"/>
    <w:rsid w:val="00337D29"/>
    <w:rsid w:val="003502C7"/>
    <w:rsid w:val="00360330"/>
    <w:rsid w:val="003770F9"/>
    <w:rsid w:val="003836DA"/>
    <w:rsid w:val="0039533A"/>
    <w:rsid w:val="003B005D"/>
    <w:rsid w:val="003C07AD"/>
    <w:rsid w:val="003C0EE5"/>
    <w:rsid w:val="003C1089"/>
    <w:rsid w:val="003D2ADA"/>
    <w:rsid w:val="003D443E"/>
    <w:rsid w:val="003E48A3"/>
    <w:rsid w:val="00400184"/>
    <w:rsid w:val="0040291F"/>
    <w:rsid w:val="00405745"/>
    <w:rsid w:val="004119A5"/>
    <w:rsid w:val="00467647"/>
    <w:rsid w:val="004847B6"/>
    <w:rsid w:val="004B1D13"/>
    <w:rsid w:val="004B53C2"/>
    <w:rsid w:val="004B627D"/>
    <w:rsid w:val="004B73CD"/>
    <w:rsid w:val="004E1B77"/>
    <w:rsid w:val="004F4166"/>
    <w:rsid w:val="004F50DA"/>
    <w:rsid w:val="00524056"/>
    <w:rsid w:val="005404E0"/>
    <w:rsid w:val="005450A1"/>
    <w:rsid w:val="00551585"/>
    <w:rsid w:val="0055755E"/>
    <w:rsid w:val="00571290"/>
    <w:rsid w:val="005741F7"/>
    <w:rsid w:val="005765B5"/>
    <w:rsid w:val="005943F0"/>
    <w:rsid w:val="005A09B1"/>
    <w:rsid w:val="005A2AC1"/>
    <w:rsid w:val="005B695A"/>
    <w:rsid w:val="005B7267"/>
    <w:rsid w:val="005B7769"/>
    <w:rsid w:val="005C3FEF"/>
    <w:rsid w:val="005D511E"/>
    <w:rsid w:val="005E4BD5"/>
    <w:rsid w:val="005F64F6"/>
    <w:rsid w:val="0060577D"/>
    <w:rsid w:val="00606B8B"/>
    <w:rsid w:val="00610C4A"/>
    <w:rsid w:val="00623291"/>
    <w:rsid w:val="00627753"/>
    <w:rsid w:val="006335C3"/>
    <w:rsid w:val="00641C2E"/>
    <w:rsid w:val="00643793"/>
    <w:rsid w:val="00645E24"/>
    <w:rsid w:val="006502C4"/>
    <w:rsid w:val="00685950"/>
    <w:rsid w:val="006953EE"/>
    <w:rsid w:val="0069732A"/>
    <w:rsid w:val="006A1C5E"/>
    <w:rsid w:val="006A2529"/>
    <w:rsid w:val="006C660E"/>
    <w:rsid w:val="006D2BAD"/>
    <w:rsid w:val="006D3A1C"/>
    <w:rsid w:val="006D6726"/>
    <w:rsid w:val="006E32EF"/>
    <w:rsid w:val="006F6D78"/>
    <w:rsid w:val="0070199C"/>
    <w:rsid w:val="00713823"/>
    <w:rsid w:val="00730A3E"/>
    <w:rsid w:val="007318E3"/>
    <w:rsid w:val="00752C81"/>
    <w:rsid w:val="00761DA8"/>
    <w:rsid w:val="007651C2"/>
    <w:rsid w:val="0078071F"/>
    <w:rsid w:val="0078393A"/>
    <w:rsid w:val="00792179"/>
    <w:rsid w:val="00797F06"/>
    <w:rsid w:val="007B65F8"/>
    <w:rsid w:val="007D4410"/>
    <w:rsid w:val="007F39F5"/>
    <w:rsid w:val="007F7911"/>
    <w:rsid w:val="00816DB9"/>
    <w:rsid w:val="008178CB"/>
    <w:rsid w:val="008237DC"/>
    <w:rsid w:val="00825827"/>
    <w:rsid w:val="00825DEF"/>
    <w:rsid w:val="008353D8"/>
    <w:rsid w:val="00853B89"/>
    <w:rsid w:val="00860E40"/>
    <w:rsid w:val="008723DA"/>
    <w:rsid w:val="00880CE2"/>
    <w:rsid w:val="00884EB6"/>
    <w:rsid w:val="008860C3"/>
    <w:rsid w:val="008877A7"/>
    <w:rsid w:val="00896514"/>
    <w:rsid w:val="0089761A"/>
    <w:rsid w:val="008B2B15"/>
    <w:rsid w:val="009014C5"/>
    <w:rsid w:val="00906051"/>
    <w:rsid w:val="00920A2B"/>
    <w:rsid w:val="0093488C"/>
    <w:rsid w:val="009350E2"/>
    <w:rsid w:val="00961BC2"/>
    <w:rsid w:val="009745D6"/>
    <w:rsid w:val="00976A3E"/>
    <w:rsid w:val="00993DF9"/>
    <w:rsid w:val="009A03EA"/>
    <w:rsid w:val="009C26DA"/>
    <w:rsid w:val="009D68DF"/>
    <w:rsid w:val="009D7E87"/>
    <w:rsid w:val="009F3EE3"/>
    <w:rsid w:val="009F5C8F"/>
    <w:rsid w:val="009F6BE3"/>
    <w:rsid w:val="00A01000"/>
    <w:rsid w:val="00A1289D"/>
    <w:rsid w:val="00A46632"/>
    <w:rsid w:val="00A53AE4"/>
    <w:rsid w:val="00A61814"/>
    <w:rsid w:val="00A65F1D"/>
    <w:rsid w:val="00A701E2"/>
    <w:rsid w:val="00A75778"/>
    <w:rsid w:val="00AA5380"/>
    <w:rsid w:val="00AF532A"/>
    <w:rsid w:val="00B02BEF"/>
    <w:rsid w:val="00B0430A"/>
    <w:rsid w:val="00B24C18"/>
    <w:rsid w:val="00B30A71"/>
    <w:rsid w:val="00B32DD9"/>
    <w:rsid w:val="00B66DF5"/>
    <w:rsid w:val="00B76A6B"/>
    <w:rsid w:val="00B85948"/>
    <w:rsid w:val="00BA55B2"/>
    <w:rsid w:val="00BA6694"/>
    <w:rsid w:val="00BB22CD"/>
    <w:rsid w:val="00BB582B"/>
    <w:rsid w:val="00BC35BE"/>
    <w:rsid w:val="00BC5D8C"/>
    <w:rsid w:val="00BE5E13"/>
    <w:rsid w:val="00BF5170"/>
    <w:rsid w:val="00BF7601"/>
    <w:rsid w:val="00C1637C"/>
    <w:rsid w:val="00C16A1C"/>
    <w:rsid w:val="00C25B3A"/>
    <w:rsid w:val="00C67DD9"/>
    <w:rsid w:val="00C7008C"/>
    <w:rsid w:val="00C70C76"/>
    <w:rsid w:val="00CB1DD8"/>
    <w:rsid w:val="00CC5958"/>
    <w:rsid w:val="00CF2826"/>
    <w:rsid w:val="00D00B82"/>
    <w:rsid w:val="00D060A6"/>
    <w:rsid w:val="00D12186"/>
    <w:rsid w:val="00D22ADA"/>
    <w:rsid w:val="00D2519E"/>
    <w:rsid w:val="00D46012"/>
    <w:rsid w:val="00D46A8E"/>
    <w:rsid w:val="00D53C48"/>
    <w:rsid w:val="00D91956"/>
    <w:rsid w:val="00D9757B"/>
    <w:rsid w:val="00DB1D3B"/>
    <w:rsid w:val="00E23AF7"/>
    <w:rsid w:val="00E2594A"/>
    <w:rsid w:val="00E374B1"/>
    <w:rsid w:val="00E4383D"/>
    <w:rsid w:val="00E75960"/>
    <w:rsid w:val="00EA7A08"/>
    <w:rsid w:val="00EB6268"/>
    <w:rsid w:val="00EC02BE"/>
    <w:rsid w:val="00EC0A98"/>
    <w:rsid w:val="00EC4FA0"/>
    <w:rsid w:val="00ED521E"/>
    <w:rsid w:val="00EE0418"/>
    <w:rsid w:val="00EE0AC1"/>
    <w:rsid w:val="00EF0BE1"/>
    <w:rsid w:val="00F02B74"/>
    <w:rsid w:val="00F167A3"/>
    <w:rsid w:val="00F45FBB"/>
    <w:rsid w:val="00F636FF"/>
    <w:rsid w:val="00F65050"/>
    <w:rsid w:val="00F707F4"/>
    <w:rsid w:val="00F77BA9"/>
    <w:rsid w:val="00F8496A"/>
    <w:rsid w:val="00F91C9C"/>
    <w:rsid w:val="00F94748"/>
    <w:rsid w:val="00FB79B2"/>
    <w:rsid w:val="00FC550D"/>
    <w:rsid w:val="00FD3E26"/>
    <w:rsid w:val="00FE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E40A16"/>
  <w14:defaultImageDpi w14:val="32767"/>
  <w15:docId w15:val="{9CF37BB4-C8D3-D14D-921F-FB2E0546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5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1FF652-290D-634F-9505-17F2FCCB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31</TotalTime>
  <Pages>5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Michael Scourfield (1600512)</cp:lastModifiedBy>
  <cp:revision>32</cp:revision>
  <dcterms:created xsi:type="dcterms:W3CDTF">2020-01-21T18:22:00Z</dcterms:created>
  <dcterms:modified xsi:type="dcterms:W3CDTF">2020-05-06T12:15:00Z</dcterms:modified>
</cp:coreProperties>
</file>