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2FD9C8" w14:textId="77777777" w:rsidR="0078101F" w:rsidRDefault="0078101F" w:rsidP="0078101F">
      <w:pPr>
        <w:spacing w:after="0" w:line="240" w:lineRule="auto"/>
        <w:jc w:val="center"/>
        <w:rPr>
          <w:b/>
        </w:rPr>
      </w:pPr>
      <w:bookmarkStart w:id="0" w:name="_Hlk503597115"/>
      <w:bookmarkEnd w:id="0"/>
    </w:p>
    <w:p w14:paraId="4FC2A240" w14:textId="77777777" w:rsidR="0078101F" w:rsidRDefault="0078101F" w:rsidP="0078101F">
      <w:pPr>
        <w:spacing w:after="0" w:line="240" w:lineRule="auto"/>
        <w:jc w:val="center"/>
        <w:rPr>
          <w:b/>
        </w:rPr>
      </w:pPr>
    </w:p>
    <w:p w14:paraId="78D74DDC" w14:textId="77777777" w:rsidR="0078101F" w:rsidRDefault="0078101F" w:rsidP="0078101F">
      <w:pPr>
        <w:spacing w:after="0" w:line="240" w:lineRule="auto"/>
        <w:jc w:val="center"/>
        <w:rPr>
          <w:b/>
        </w:rPr>
      </w:pPr>
      <w:r>
        <w:rPr>
          <w:noProof/>
          <w:lang w:eastAsia="en-GB"/>
        </w:rPr>
        <w:drawing>
          <wp:inline distT="0" distB="0" distL="0" distR="0" wp14:anchorId="100487DC" wp14:editId="18DCB61A">
            <wp:extent cx="5731510" cy="19297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929765"/>
                    </a:xfrm>
                    <a:prstGeom prst="rect">
                      <a:avLst/>
                    </a:prstGeom>
                  </pic:spPr>
                </pic:pic>
              </a:graphicData>
            </a:graphic>
          </wp:inline>
        </w:drawing>
      </w:r>
    </w:p>
    <w:p w14:paraId="76D2DE3D" w14:textId="77777777" w:rsidR="0078101F" w:rsidRDefault="0078101F" w:rsidP="0078101F">
      <w:pPr>
        <w:spacing w:after="0" w:line="240" w:lineRule="auto"/>
        <w:jc w:val="center"/>
        <w:rPr>
          <w:b/>
        </w:rPr>
      </w:pPr>
    </w:p>
    <w:p w14:paraId="12A4CAF7" w14:textId="77777777" w:rsidR="0078101F" w:rsidRDefault="0078101F" w:rsidP="0078101F">
      <w:pPr>
        <w:spacing w:after="0" w:line="240" w:lineRule="auto"/>
        <w:jc w:val="center"/>
        <w:rPr>
          <w:b/>
        </w:rPr>
      </w:pPr>
    </w:p>
    <w:p w14:paraId="570B227F" w14:textId="77777777" w:rsidR="0078101F" w:rsidRPr="002D6A32" w:rsidRDefault="0078101F" w:rsidP="0078101F">
      <w:pPr>
        <w:spacing w:after="0" w:line="240" w:lineRule="auto"/>
        <w:jc w:val="center"/>
        <w:rPr>
          <w:rFonts w:ascii="Arial" w:hAnsi="Arial" w:cs="Arial"/>
          <w:b/>
          <w:sz w:val="24"/>
          <w:szCs w:val="24"/>
        </w:rPr>
      </w:pPr>
    </w:p>
    <w:p w14:paraId="613747E3" w14:textId="77777777" w:rsidR="0078101F" w:rsidRPr="002D6A32" w:rsidRDefault="0078101F" w:rsidP="002D6A32">
      <w:pPr>
        <w:spacing w:after="0" w:line="240" w:lineRule="auto"/>
        <w:jc w:val="center"/>
        <w:rPr>
          <w:rFonts w:ascii="Arial" w:hAnsi="Arial" w:cs="Arial"/>
          <w:b/>
          <w:sz w:val="24"/>
          <w:szCs w:val="24"/>
        </w:rPr>
      </w:pPr>
      <w:r w:rsidRPr="002D6A32">
        <w:rPr>
          <w:rFonts w:ascii="Arial" w:hAnsi="Arial" w:cs="Arial"/>
          <w:b/>
          <w:sz w:val="24"/>
          <w:szCs w:val="24"/>
        </w:rPr>
        <w:t>MBA - Masters of Business Administration</w:t>
      </w:r>
    </w:p>
    <w:p w14:paraId="20CDC2EE" w14:textId="77777777" w:rsidR="0078101F" w:rsidRPr="002D6A32" w:rsidRDefault="0078101F" w:rsidP="002D6A32">
      <w:pPr>
        <w:spacing w:after="0" w:line="240" w:lineRule="auto"/>
        <w:jc w:val="center"/>
        <w:rPr>
          <w:rFonts w:ascii="Arial" w:hAnsi="Arial" w:cs="Arial"/>
          <w:b/>
          <w:sz w:val="24"/>
          <w:szCs w:val="24"/>
        </w:rPr>
      </w:pPr>
      <w:r w:rsidRPr="002D6A32">
        <w:rPr>
          <w:rFonts w:ascii="Arial" w:hAnsi="Arial" w:cs="Arial"/>
          <w:b/>
          <w:sz w:val="24"/>
          <w:szCs w:val="24"/>
        </w:rPr>
        <w:t>September 2017 - 2018</w:t>
      </w:r>
    </w:p>
    <w:p w14:paraId="10BBFAC8" w14:textId="77777777" w:rsidR="0078101F" w:rsidRPr="002D6A32" w:rsidRDefault="0078101F" w:rsidP="002D6A32">
      <w:pPr>
        <w:spacing w:after="0" w:line="240" w:lineRule="auto"/>
        <w:jc w:val="center"/>
        <w:rPr>
          <w:rFonts w:ascii="Arial" w:hAnsi="Arial" w:cs="Arial"/>
          <w:b/>
          <w:sz w:val="24"/>
          <w:szCs w:val="24"/>
        </w:rPr>
      </w:pPr>
    </w:p>
    <w:p w14:paraId="169087BA" w14:textId="77777777" w:rsidR="0078101F" w:rsidRPr="002D6A32" w:rsidRDefault="0078101F" w:rsidP="002D6A32">
      <w:pPr>
        <w:spacing w:after="0" w:line="240" w:lineRule="auto"/>
        <w:jc w:val="center"/>
        <w:rPr>
          <w:rFonts w:ascii="Arial" w:hAnsi="Arial" w:cs="Arial"/>
          <w:b/>
          <w:sz w:val="24"/>
          <w:szCs w:val="24"/>
        </w:rPr>
      </w:pPr>
    </w:p>
    <w:p w14:paraId="41B39F78" w14:textId="77777777" w:rsidR="0078101F" w:rsidRPr="002D6A32" w:rsidRDefault="0078101F" w:rsidP="002D6A32">
      <w:pPr>
        <w:spacing w:after="0" w:line="240" w:lineRule="auto"/>
        <w:jc w:val="center"/>
        <w:rPr>
          <w:rFonts w:ascii="Arial" w:hAnsi="Arial" w:cs="Arial"/>
          <w:b/>
          <w:sz w:val="24"/>
          <w:szCs w:val="24"/>
        </w:rPr>
      </w:pPr>
      <w:r w:rsidRPr="002D6A32">
        <w:rPr>
          <w:rFonts w:ascii="Arial" w:hAnsi="Arial" w:cs="Arial"/>
          <w:b/>
          <w:sz w:val="24"/>
          <w:szCs w:val="24"/>
        </w:rPr>
        <w:t>Student – Emyr Thomas</w:t>
      </w:r>
    </w:p>
    <w:p w14:paraId="22F9A193" w14:textId="77777777" w:rsidR="0078101F" w:rsidRPr="002D6A32" w:rsidRDefault="0078101F" w:rsidP="002D6A32">
      <w:pPr>
        <w:spacing w:after="0" w:line="240" w:lineRule="auto"/>
        <w:jc w:val="center"/>
        <w:rPr>
          <w:rFonts w:ascii="Arial" w:hAnsi="Arial" w:cs="Arial"/>
          <w:b/>
          <w:sz w:val="24"/>
          <w:szCs w:val="24"/>
        </w:rPr>
      </w:pPr>
      <w:r w:rsidRPr="002D6A32">
        <w:rPr>
          <w:rFonts w:ascii="Arial" w:hAnsi="Arial" w:cs="Arial"/>
          <w:b/>
          <w:sz w:val="24"/>
          <w:szCs w:val="24"/>
        </w:rPr>
        <w:t>Student No – 1707187</w:t>
      </w:r>
    </w:p>
    <w:p w14:paraId="5DB85C38" w14:textId="77777777" w:rsidR="0078101F" w:rsidRPr="002D6A32" w:rsidRDefault="0078101F" w:rsidP="002D6A32">
      <w:pPr>
        <w:spacing w:after="0" w:line="240" w:lineRule="auto"/>
        <w:jc w:val="center"/>
        <w:rPr>
          <w:rFonts w:ascii="Arial" w:hAnsi="Arial" w:cs="Arial"/>
          <w:b/>
          <w:sz w:val="24"/>
          <w:szCs w:val="24"/>
        </w:rPr>
      </w:pPr>
      <w:r w:rsidRPr="002D6A32">
        <w:rPr>
          <w:rFonts w:ascii="Arial" w:hAnsi="Arial" w:cs="Arial"/>
          <w:b/>
          <w:sz w:val="24"/>
          <w:szCs w:val="24"/>
        </w:rPr>
        <w:t>Organisation – Mid &amp; West Wales Fire &amp; Rescue Service</w:t>
      </w:r>
    </w:p>
    <w:p w14:paraId="04B6A5B1" w14:textId="77777777" w:rsidR="0078101F" w:rsidRPr="002D6A32" w:rsidRDefault="0078101F" w:rsidP="002D6A32">
      <w:pPr>
        <w:spacing w:after="0" w:line="240" w:lineRule="auto"/>
        <w:rPr>
          <w:rFonts w:ascii="Arial" w:hAnsi="Arial" w:cs="Arial"/>
          <w:b/>
          <w:sz w:val="24"/>
          <w:szCs w:val="24"/>
        </w:rPr>
      </w:pPr>
    </w:p>
    <w:p w14:paraId="6DFF2681" w14:textId="77777777" w:rsidR="0078101F" w:rsidRPr="002D6A32" w:rsidRDefault="0078101F" w:rsidP="002D6A32">
      <w:pPr>
        <w:spacing w:after="0" w:line="240" w:lineRule="auto"/>
        <w:jc w:val="center"/>
        <w:rPr>
          <w:rFonts w:ascii="Arial" w:hAnsi="Arial" w:cs="Arial"/>
          <w:b/>
          <w:sz w:val="24"/>
          <w:szCs w:val="24"/>
        </w:rPr>
      </w:pPr>
    </w:p>
    <w:p w14:paraId="70750D55" w14:textId="77777777" w:rsidR="0078101F" w:rsidRPr="002D6A32" w:rsidRDefault="0078101F" w:rsidP="002D6A32">
      <w:pPr>
        <w:spacing w:after="0" w:line="240" w:lineRule="auto"/>
        <w:jc w:val="center"/>
        <w:rPr>
          <w:rFonts w:ascii="Arial" w:hAnsi="Arial" w:cs="Arial"/>
          <w:b/>
          <w:sz w:val="24"/>
          <w:szCs w:val="24"/>
        </w:rPr>
      </w:pPr>
    </w:p>
    <w:p w14:paraId="558D7A6D" w14:textId="1A05A29D" w:rsidR="0078101F" w:rsidRPr="0002355A" w:rsidRDefault="0002355A" w:rsidP="002D6A32">
      <w:pPr>
        <w:spacing w:after="0" w:line="240" w:lineRule="auto"/>
        <w:jc w:val="center"/>
        <w:rPr>
          <w:rFonts w:ascii="Arial" w:hAnsi="Arial" w:cs="Arial"/>
          <w:b/>
          <w:sz w:val="24"/>
          <w:szCs w:val="24"/>
        </w:rPr>
      </w:pPr>
      <w:r w:rsidRPr="0002355A">
        <w:rPr>
          <w:rFonts w:ascii="Arial" w:hAnsi="Arial" w:cs="Arial"/>
          <w:b/>
          <w:i/>
          <w:sz w:val="24"/>
          <w:szCs w:val="24"/>
        </w:rPr>
        <w:t xml:space="preserve">Consultancy Management </w:t>
      </w:r>
    </w:p>
    <w:p w14:paraId="2F9E8DE0" w14:textId="49E7C046" w:rsidR="0078101F" w:rsidRPr="0002355A" w:rsidRDefault="002D6A32" w:rsidP="002D6A32">
      <w:pPr>
        <w:spacing w:after="0" w:line="240" w:lineRule="auto"/>
        <w:jc w:val="center"/>
        <w:rPr>
          <w:rFonts w:ascii="Arial" w:hAnsi="Arial" w:cs="Arial"/>
          <w:b/>
          <w:sz w:val="24"/>
          <w:szCs w:val="24"/>
        </w:rPr>
      </w:pPr>
      <w:r w:rsidRPr="0002355A">
        <w:rPr>
          <w:rFonts w:ascii="Arial" w:hAnsi="Arial" w:cs="Arial"/>
          <w:b/>
          <w:sz w:val="24"/>
          <w:szCs w:val="24"/>
        </w:rPr>
        <w:t>‘</w:t>
      </w:r>
      <w:r w:rsidR="0002355A" w:rsidRPr="0002355A">
        <w:rPr>
          <w:rFonts w:ascii="Arial" w:hAnsi="Arial" w:cs="Arial"/>
          <w:b/>
          <w:sz w:val="24"/>
          <w:szCs w:val="24"/>
        </w:rPr>
        <w:t xml:space="preserve">Improved </w:t>
      </w:r>
      <w:proofErr w:type="gramStart"/>
      <w:r w:rsidR="0002355A" w:rsidRPr="0002355A">
        <w:rPr>
          <w:rFonts w:ascii="Arial" w:hAnsi="Arial" w:cs="Arial"/>
          <w:b/>
          <w:sz w:val="24"/>
          <w:szCs w:val="24"/>
        </w:rPr>
        <w:t>On</w:t>
      </w:r>
      <w:proofErr w:type="gramEnd"/>
      <w:r w:rsidR="0002355A" w:rsidRPr="0002355A">
        <w:rPr>
          <w:rFonts w:ascii="Arial" w:hAnsi="Arial" w:cs="Arial"/>
          <w:b/>
          <w:sz w:val="24"/>
          <w:szCs w:val="24"/>
        </w:rPr>
        <w:t xml:space="preserve"> Call Retention within Mid &amp; West Wales FRS</w:t>
      </w:r>
      <w:r w:rsidR="0078101F" w:rsidRPr="0002355A">
        <w:rPr>
          <w:rFonts w:ascii="Arial" w:hAnsi="Arial" w:cs="Arial"/>
          <w:b/>
          <w:sz w:val="24"/>
          <w:szCs w:val="24"/>
        </w:rPr>
        <w:t>’</w:t>
      </w:r>
    </w:p>
    <w:p w14:paraId="70B5A1E3" w14:textId="3CE32AF3" w:rsidR="00DB2409" w:rsidRPr="0002355A" w:rsidRDefault="0002355A" w:rsidP="002D6A32">
      <w:pPr>
        <w:spacing w:after="0" w:line="240" w:lineRule="auto"/>
        <w:jc w:val="center"/>
        <w:rPr>
          <w:rFonts w:ascii="Arial" w:hAnsi="Arial" w:cs="Arial"/>
          <w:b/>
          <w:sz w:val="24"/>
          <w:szCs w:val="24"/>
        </w:rPr>
      </w:pPr>
      <w:r w:rsidRPr="0002355A">
        <w:rPr>
          <w:rFonts w:ascii="Arial" w:hAnsi="Arial" w:cs="Arial"/>
          <w:b/>
          <w:sz w:val="24"/>
          <w:szCs w:val="24"/>
        </w:rPr>
        <w:t>Project Initiation Document</w:t>
      </w:r>
    </w:p>
    <w:p w14:paraId="031087AA" w14:textId="77777777" w:rsidR="0078101F" w:rsidRPr="002D6A32" w:rsidRDefault="0078101F" w:rsidP="002D6A32">
      <w:pPr>
        <w:spacing w:after="0" w:line="240" w:lineRule="auto"/>
        <w:rPr>
          <w:rFonts w:ascii="Arial" w:hAnsi="Arial" w:cs="Arial"/>
          <w:b/>
          <w:sz w:val="24"/>
          <w:szCs w:val="24"/>
        </w:rPr>
      </w:pPr>
    </w:p>
    <w:p w14:paraId="2C314486" w14:textId="77777777" w:rsidR="0078101F" w:rsidRPr="002D6A32" w:rsidRDefault="0078101F" w:rsidP="002D6A32">
      <w:pPr>
        <w:spacing w:after="0" w:line="240" w:lineRule="auto"/>
        <w:jc w:val="center"/>
        <w:rPr>
          <w:rFonts w:ascii="Arial" w:hAnsi="Arial" w:cs="Arial"/>
          <w:sz w:val="24"/>
          <w:szCs w:val="24"/>
        </w:rPr>
      </w:pPr>
    </w:p>
    <w:p w14:paraId="791E9242" w14:textId="77777777" w:rsidR="0078101F" w:rsidRPr="002D6A32" w:rsidRDefault="0078101F" w:rsidP="002D6A32">
      <w:pPr>
        <w:spacing w:after="0" w:line="240" w:lineRule="auto"/>
        <w:jc w:val="center"/>
        <w:rPr>
          <w:rFonts w:ascii="Arial" w:hAnsi="Arial" w:cs="Arial"/>
          <w:sz w:val="24"/>
          <w:szCs w:val="24"/>
        </w:rPr>
      </w:pPr>
    </w:p>
    <w:p w14:paraId="24DDED0F" w14:textId="77777777" w:rsidR="0078101F" w:rsidRPr="002D6A32" w:rsidRDefault="0078101F" w:rsidP="002D6A32">
      <w:pPr>
        <w:spacing w:after="0" w:line="240" w:lineRule="auto"/>
        <w:jc w:val="center"/>
        <w:rPr>
          <w:rFonts w:ascii="Arial" w:hAnsi="Arial" w:cs="Arial"/>
          <w:sz w:val="24"/>
          <w:szCs w:val="24"/>
        </w:rPr>
      </w:pPr>
    </w:p>
    <w:p w14:paraId="70DC0E52" w14:textId="77777777" w:rsidR="0078101F" w:rsidRPr="002D6A32" w:rsidRDefault="0078101F" w:rsidP="002D6A32">
      <w:pPr>
        <w:spacing w:after="0" w:line="240" w:lineRule="auto"/>
        <w:jc w:val="center"/>
        <w:rPr>
          <w:rFonts w:ascii="Arial" w:hAnsi="Arial" w:cs="Arial"/>
          <w:sz w:val="24"/>
          <w:szCs w:val="24"/>
        </w:rPr>
      </w:pPr>
    </w:p>
    <w:p w14:paraId="451E50A2" w14:textId="77777777" w:rsidR="0078101F" w:rsidRPr="002D6A32" w:rsidRDefault="0078101F" w:rsidP="002D6A32">
      <w:pPr>
        <w:spacing w:after="0" w:line="240" w:lineRule="auto"/>
        <w:jc w:val="center"/>
        <w:rPr>
          <w:rFonts w:ascii="Arial" w:hAnsi="Arial" w:cs="Arial"/>
          <w:sz w:val="24"/>
          <w:szCs w:val="24"/>
        </w:rPr>
      </w:pPr>
    </w:p>
    <w:p w14:paraId="37081F9C" w14:textId="77777777" w:rsidR="0078101F" w:rsidRPr="002D6A32" w:rsidRDefault="0078101F" w:rsidP="002D6A32">
      <w:pPr>
        <w:spacing w:after="0" w:line="240" w:lineRule="auto"/>
        <w:jc w:val="center"/>
        <w:rPr>
          <w:rFonts w:ascii="Arial" w:hAnsi="Arial" w:cs="Arial"/>
          <w:sz w:val="24"/>
          <w:szCs w:val="24"/>
        </w:rPr>
      </w:pPr>
    </w:p>
    <w:p w14:paraId="4DB16575" w14:textId="77777777" w:rsidR="0078101F" w:rsidRPr="002D6A32" w:rsidRDefault="0078101F" w:rsidP="002D6A32">
      <w:pPr>
        <w:spacing w:after="0" w:line="240" w:lineRule="auto"/>
        <w:jc w:val="center"/>
        <w:rPr>
          <w:rFonts w:ascii="Arial" w:hAnsi="Arial" w:cs="Arial"/>
          <w:sz w:val="24"/>
          <w:szCs w:val="24"/>
        </w:rPr>
      </w:pPr>
    </w:p>
    <w:p w14:paraId="298E25C7" w14:textId="77777777" w:rsidR="0078101F" w:rsidRPr="002D6A32" w:rsidRDefault="0078101F" w:rsidP="002D6A32">
      <w:pPr>
        <w:spacing w:after="0" w:line="240" w:lineRule="auto"/>
        <w:jc w:val="center"/>
        <w:rPr>
          <w:rFonts w:ascii="Arial" w:hAnsi="Arial" w:cs="Arial"/>
          <w:sz w:val="24"/>
          <w:szCs w:val="24"/>
        </w:rPr>
      </w:pPr>
    </w:p>
    <w:p w14:paraId="4D4C08D3" w14:textId="77777777" w:rsidR="0078101F" w:rsidRPr="002D6A32" w:rsidRDefault="0078101F" w:rsidP="002D6A32">
      <w:pPr>
        <w:spacing w:after="0" w:line="240" w:lineRule="auto"/>
        <w:jc w:val="center"/>
        <w:rPr>
          <w:rFonts w:ascii="Arial" w:hAnsi="Arial" w:cs="Arial"/>
          <w:sz w:val="24"/>
          <w:szCs w:val="24"/>
        </w:rPr>
      </w:pPr>
    </w:p>
    <w:p w14:paraId="78FB7611" w14:textId="77777777" w:rsidR="0078101F" w:rsidRPr="002D6A32" w:rsidRDefault="0078101F" w:rsidP="002D6A32">
      <w:pPr>
        <w:spacing w:after="0" w:line="240" w:lineRule="auto"/>
        <w:jc w:val="center"/>
        <w:rPr>
          <w:rFonts w:ascii="Arial" w:hAnsi="Arial" w:cs="Arial"/>
          <w:sz w:val="24"/>
          <w:szCs w:val="24"/>
        </w:rPr>
      </w:pPr>
    </w:p>
    <w:p w14:paraId="61ED6E33" w14:textId="77777777" w:rsidR="0078101F" w:rsidRPr="002D6A32" w:rsidRDefault="0078101F" w:rsidP="002D6A32">
      <w:pPr>
        <w:spacing w:after="0" w:line="240" w:lineRule="auto"/>
        <w:jc w:val="center"/>
        <w:rPr>
          <w:rFonts w:ascii="Arial" w:hAnsi="Arial" w:cs="Arial"/>
          <w:sz w:val="24"/>
          <w:szCs w:val="24"/>
        </w:rPr>
      </w:pPr>
    </w:p>
    <w:p w14:paraId="6CA97676" w14:textId="77777777" w:rsidR="0078101F" w:rsidRPr="002D6A32" w:rsidRDefault="0078101F" w:rsidP="002D6A32">
      <w:pPr>
        <w:spacing w:after="0" w:line="240" w:lineRule="auto"/>
        <w:jc w:val="center"/>
        <w:rPr>
          <w:rFonts w:ascii="Arial" w:hAnsi="Arial" w:cs="Arial"/>
          <w:sz w:val="24"/>
          <w:szCs w:val="24"/>
        </w:rPr>
      </w:pPr>
    </w:p>
    <w:p w14:paraId="3C328833" w14:textId="77777777" w:rsidR="0078101F" w:rsidRPr="002D6A32" w:rsidRDefault="0078101F" w:rsidP="002D6A32">
      <w:pPr>
        <w:spacing w:after="0" w:line="240" w:lineRule="auto"/>
        <w:jc w:val="center"/>
        <w:rPr>
          <w:rFonts w:ascii="Arial" w:hAnsi="Arial" w:cs="Arial"/>
          <w:sz w:val="24"/>
          <w:szCs w:val="24"/>
        </w:rPr>
      </w:pPr>
    </w:p>
    <w:p w14:paraId="799FE5C4" w14:textId="77777777" w:rsidR="0078101F" w:rsidRPr="002D6A32" w:rsidRDefault="0078101F" w:rsidP="002D6A32">
      <w:pPr>
        <w:spacing w:after="0" w:line="240" w:lineRule="auto"/>
        <w:jc w:val="center"/>
        <w:rPr>
          <w:rFonts w:ascii="Arial" w:hAnsi="Arial" w:cs="Arial"/>
          <w:sz w:val="24"/>
          <w:szCs w:val="24"/>
        </w:rPr>
      </w:pPr>
    </w:p>
    <w:p w14:paraId="063E76DC" w14:textId="77777777" w:rsidR="0078101F" w:rsidRPr="002D6A32" w:rsidRDefault="0078101F" w:rsidP="002D6A32">
      <w:pPr>
        <w:spacing w:after="0" w:line="240" w:lineRule="auto"/>
        <w:jc w:val="center"/>
        <w:rPr>
          <w:rFonts w:ascii="Arial" w:hAnsi="Arial" w:cs="Arial"/>
          <w:sz w:val="24"/>
          <w:szCs w:val="24"/>
        </w:rPr>
      </w:pPr>
    </w:p>
    <w:p w14:paraId="256283B4" w14:textId="77777777" w:rsidR="0078101F" w:rsidRPr="002D6A32" w:rsidRDefault="0078101F" w:rsidP="002D6A32">
      <w:pPr>
        <w:spacing w:after="0" w:line="240" w:lineRule="auto"/>
        <w:jc w:val="center"/>
        <w:rPr>
          <w:rFonts w:ascii="Arial" w:hAnsi="Arial" w:cs="Arial"/>
          <w:sz w:val="24"/>
          <w:szCs w:val="24"/>
        </w:rPr>
      </w:pPr>
    </w:p>
    <w:p w14:paraId="4F63698E" w14:textId="77777777" w:rsidR="0078101F" w:rsidRPr="002D6A32" w:rsidRDefault="0078101F" w:rsidP="002D6A32">
      <w:pPr>
        <w:spacing w:after="0" w:line="240" w:lineRule="auto"/>
        <w:jc w:val="center"/>
        <w:rPr>
          <w:rFonts w:ascii="Arial" w:hAnsi="Arial" w:cs="Arial"/>
          <w:sz w:val="24"/>
          <w:szCs w:val="24"/>
        </w:rPr>
      </w:pPr>
    </w:p>
    <w:p w14:paraId="33D54C45" w14:textId="77777777" w:rsidR="0078101F" w:rsidRPr="002D6A32" w:rsidRDefault="0078101F" w:rsidP="002D6A32">
      <w:pPr>
        <w:spacing w:after="0" w:line="240" w:lineRule="auto"/>
        <w:jc w:val="center"/>
        <w:rPr>
          <w:rFonts w:ascii="Arial" w:hAnsi="Arial" w:cs="Arial"/>
          <w:sz w:val="24"/>
          <w:szCs w:val="24"/>
        </w:rPr>
      </w:pPr>
    </w:p>
    <w:p w14:paraId="18DBCB2F" w14:textId="77777777" w:rsidR="0078101F" w:rsidRPr="002D6A32" w:rsidRDefault="0078101F" w:rsidP="002D6A32">
      <w:pPr>
        <w:spacing w:after="0" w:line="240" w:lineRule="auto"/>
        <w:jc w:val="center"/>
        <w:rPr>
          <w:rFonts w:ascii="Arial" w:hAnsi="Arial" w:cs="Arial"/>
          <w:sz w:val="24"/>
          <w:szCs w:val="24"/>
        </w:rPr>
      </w:pPr>
    </w:p>
    <w:p w14:paraId="430E94ED" w14:textId="77777777" w:rsidR="0078101F" w:rsidRPr="002D6A32" w:rsidRDefault="0078101F" w:rsidP="002D6A32">
      <w:pPr>
        <w:spacing w:after="0" w:line="240" w:lineRule="auto"/>
        <w:jc w:val="center"/>
        <w:rPr>
          <w:rFonts w:ascii="Arial" w:hAnsi="Arial" w:cs="Arial"/>
          <w:sz w:val="24"/>
          <w:szCs w:val="24"/>
        </w:rPr>
      </w:pPr>
    </w:p>
    <w:p w14:paraId="2174338C" w14:textId="77777777" w:rsidR="0078101F" w:rsidRPr="002D6A32" w:rsidRDefault="0078101F" w:rsidP="002D6A32">
      <w:pPr>
        <w:spacing w:after="0" w:line="240" w:lineRule="auto"/>
        <w:jc w:val="center"/>
        <w:rPr>
          <w:rFonts w:ascii="Arial" w:hAnsi="Arial" w:cs="Arial"/>
          <w:sz w:val="24"/>
          <w:szCs w:val="24"/>
        </w:rPr>
      </w:pPr>
    </w:p>
    <w:p w14:paraId="01EA4779" w14:textId="77777777" w:rsidR="0078101F" w:rsidRPr="002D6A32" w:rsidRDefault="0078101F" w:rsidP="002D6A32">
      <w:pPr>
        <w:spacing w:after="0" w:line="240" w:lineRule="auto"/>
        <w:jc w:val="center"/>
        <w:rPr>
          <w:rFonts w:ascii="Arial" w:hAnsi="Arial" w:cs="Arial"/>
          <w:sz w:val="24"/>
          <w:szCs w:val="24"/>
        </w:rPr>
      </w:pPr>
    </w:p>
    <w:p w14:paraId="13C4969F" w14:textId="77777777" w:rsidR="0078101F" w:rsidRPr="002D6A32" w:rsidRDefault="0078101F" w:rsidP="002D6A32">
      <w:pPr>
        <w:spacing w:after="0" w:line="240" w:lineRule="auto"/>
        <w:jc w:val="center"/>
        <w:rPr>
          <w:rFonts w:ascii="Arial" w:hAnsi="Arial" w:cs="Arial"/>
          <w:sz w:val="24"/>
          <w:szCs w:val="24"/>
        </w:rPr>
      </w:pPr>
    </w:p>
    <w:p w14:paraId="77D304F0" w14:textId="77777777" w:rsidR="0078101F" w:rsidRPr="002D6A32" w:rsidRDefault="0078101F" w:rsidP="002D6A32">
      <w:pPr>
        <w:spacing w:after="0" w:line="240" w:lineRule="auto"/>
        <w:rPr>
          <w:rFonts w:ascii="Arial" w:hAnsi="Arial" w:cs="Arial"/>
          <w:sz w:val="24"/>
          <w:szCs w:val="24"/>
        </w:rPr>
      </w:pPr>
    </w:p>
    <w:p w14:paraId="75715E59" w14:textId="77777777" w:rsidR="00DB2409" w:rsidRPr="002D6A32" w:rsidRDefault="00DB2409" w:rsidP="002D6A32">
      <w:pPr>
        <w:spacing w:after="0" w:line="240" w:lineRule="auto"/>
        <w:rPr>
          <w:rFonts w:ascii="Arial" w:hAnsi="Arial" w:cs="Arial"/>
          <w:sz w:val="24"/>
          <w:szCs w:val="24"/>
        </w:rPr>
      </w:pPr>
    </w:p>
    <w:p w14:paraId="41D1C155" w14:textId="6E7787FD" w:rsidR="004C3FFC" w:rsidRPr="002D6A32" w:rsidRDefault="004C3FFC" w:rsidP="004C3FFC">
      <w:pPr>
        <w:spacing w:after="0" w:line="240" w:lineRule="auto"/>
        <w:rPr>
          <w:rFonts w:ascii="Arial" w:hAnsi="Arial" w:cs="Arial"/>
          <w:sz w:val="24"/>
          <w:szCs w:val="24"/>
        </w:rPr>
      </w:pPr>
    </w:p>
    <w:p w14:paraId="2E1D7012" w14:textId="77777777" w:rsidR="004C3FFC" w:rsidRPr="0002355A" w:rsidRDefault="004C3FFC" w:rsidP="004C3FFC">
      <w:pPr>
        <w:spacing w:after="0" w:line="240" w:lineRule="auto"/>
        <w:jc w:val="center"/>
        <w:rPr>
          <w:rFonts w:ascii="Arial" w:hAnsi="Arial" w:cs="Arial"/>
          <w:b/>
          <w:sz w:val="24"/>
          <w:szCs w:val="24"/>
        </w:rPr>
      </w:pPr>
      <w:r w:rsidRPr="0002355A">
        <w:rPr>
          <w:rFonts w:ascii="Arial" w:hAnsi="Arial" w:cs="Arial"/>
          <w:b/>
          <w:sz w:val="24"/>
          <w:szCs w:val="24"/>
        </w:rPr>
        <w:t xml:space="preserve">‘Improved </w:t>
      </w:r>
      <w:proofErr w:type="gramStart"/>
      <w:r w:rsidRPr="0002355A">
        <w:rPr>
          <w:rFonts w:ascii="Arial" w:hAnsi="Arial" w:cs="Arial"/>
          <w:b/>
          <w:sz w:val="24"/>
          <w:szCs w:val="24"/>
        </w:rPr>
        <w:t>On</w:t>
      </w:r>
      <w:proofErr w:type="gramEnd"/>
      <w:r w:rsidRPr="0002355A">
        <w:rPr>
          <w:rFonts w:ascii="Arial" w:hAnsi="Arial" w:cs="Arial"/>
          <w:b/>
          <w:sz w:val="24"/>
          <w:szCs w:val="24"/>
        </w:rPr>
        <w:t xml:space="preserve"> Call Retention within Mid &amp; West Wales FRS’</w:t>
      </w:r>
    </w:p>
    <w:p w14:paraId="3A611BA3" w14:textId="39443A24" w:rsidR="004C3FFC" w:rsidRDefault="004C3FFC" w:rsidP="004C3FFC">
      <w:pPr>
        <w:spacing w:after="0" w:line="240" w:lineRule="auto"/>
        <w:jc w:val="center"/>
        <w:rPr>
          <w:rFonts w:ascii="Arial" w:hAnsi="Arial" w:cs="Arial"/>
          <w:b/>
          <w:sz w:val="24"/>
          <w:szCs w:val="24"/>
        </w:rPr>
      </w:pPr>
      <w:r w:rsidRPr="0002355A">
        <w:rPr>
          <w:rFonts w:ascii="Arial" w:hAnsi="Arial" w:cs="Arial"/>
          <w:b/>
          <w:sz w:val="24"/>
          <w:szCs w:val="24"/>
        </w:rPr>
        <w:t>Project Initiation Document</w:t>
      </w:r>
      <w:r w:rsidR="00416B69">
        <w:rPr>
          <w:rFonts w:ascii="Arial" w:hAnsi="Arial" w:cs="Arial"/>
          <w:b/>
          <w:sz w:val="24"/>
          <w:szCs w:val="24"/>
        </w:rPr>
        <w:t>.</w:t>
      </w:r>
    </w:p>
    <w:p w14:paraId="09773EDD" w14:textId="77777777" w:rsidR="00416B69" w:rsidRPr="0002355A" w:rsidRDefault="00416B69" w:rsidP="004C3FFC">
      <w:pPr>
        <w:spacing w:after="0" w:line="240" w:lineRule="auto"/>
        <w:jc w:val="center"/>
        <w:rPr>
          <w:rFonts w:ascii="Arial" w:hAnsi="Arial" w:cs="Arial"/>
          <w:b/>
          <w:sz w:val="24"/>
          <w:szCs w:val="24"/>
        </w:rPr>
      </w:pPr>
    </w:p>
    <w:p w14:paraId="26F2AB41" w14:textId="53C304D0" w:rsidR="004C3FFC" w:rsidRPr="000779C3" w:rsidRDefault="004C3FFC" w:rsidP="004C3FFC">
      <w:pPr>
        <w:spacing w:after="0" w:line="240" w:lineRule="auto"/>
        <w:jc w:val="center"/>
        <w:rPr>
          <w:rFonts w:ascii="Arial" w:hAnsi="Arial" w:cs="Arial"/>
          <w:color w:val="FF0000"/>
          <w:sz w:val="24"/>
          <w:szCs w:val="24"/>
        </w:rPr>
      </w:pPr>
    </w:p>
    <w:p w14:paraId="66CD2283" w14:textId="4293CCEA" w:rsidR="00416B69" w:rsidRPr="002D6A32" w:rsidRDefault="00416B69" w:rsidP="00416B69">
      <w:pPr>
        <w:spacing w:after="0" w:line="240" w:lineRule="auto"/>
        <w:jc w:val="both"/>
        <w:rPr>
          <w:rFonts w:ascii="Arial" w:hAnsi="Arial" w:cs="Arial"/>
          <w:sz w:val="24"/>
          <w:szCs w:val="24"/>
        </w:rPr>
      </w:pPr>
      <w:r w:rsidRPr="002D6A32">
        <w:rPr>
          <w:rFonts w:ascii="Arial" w:hAnsi="Arial" w:cs="Arial"/>
          <w:sz w:val="24"/>
          <w:szCs w:val="24"/>
        </w:rPr>
        <w:t xml:space="preserve">Contents:                                              </w:t>
      </w:r>
      <w:r>
        <w:rPr>
          <w:rFonts w:ascii="Arial" w:hAnsi="Arial" w:cs="Arial"/>
          <w:sz w:val="24"/>
          <w:szCs w:val="24"/>
        </w:rPr>
        <w:t xml:space="preserve">   </w:t>
      </w:r>
      <w:r w:rsidRPr="002D6A32">
        <w:rPr>
          <w:rFonts w:ascii="Arial" w:hAnsi="Arial" w:cs="Arial"/>
          <w:sz w:val="24"/>
          <w:szCs w:val="24"/>
        </w:rPr>
        <w:t xml:space="preserve">                                    </w:t>
      </w:r>
      <w:r>
        <w:rPr>
          <w:rFonts w:ascii="Arial" w:hAnsi="Arial" w:cs="Arial"/>
          <w:sz w:val="24"/>
          <w:szCs w:val="24"/>
        </w:rPr>
        <w:t xml:space="preserve">              Page</w:t>
      </w:r>
      <w:r w:rsidRPr="002D6A32">
        <w:rPr>
          <w:rFonts w:ascii="Arial" w:hAnsi="Arial" w:cs="Arial"/>
          <w:sz w:val="24"/>
          <w:szCs w:val="24"/>
        </w:rPr>
        <w:t xml:space="preserve"> No.</w:t>
      </w:r>
    </w:p>
    <w:p w14:paraId="46A09A21" w14:textId="77777777" w:rsidR="004C3FFC" w:rsidRDefault="004C3FFC" w:rsidP="004C3FFC">
      <w:pPr>
        <w:spacing w:after="0" w:line="240" w:lineRule="auto"/>
        <w:jc w:val="center"/>
        <w:rPr>
          <w:rFonts w:ascii="Arial" w:hAnsi="Arial" w:cs="Arial"/>
          <w:sz w:val="24"/>
          <w:szCs w:val="24"/>
        </w:rPr>
      </w:pPr>
    </w:p>
    <w:p w14:paraId="1A45C2B3" w14:textId="77777777" w:rsidR="004C3FFC" w:rsidRDefault="004C3FFC" w:rsidP="004C3FFC">
      <w:pPr>
        <w:spacing w:after="0" w:line="240" w:lineRule="auto"/>
        <w:rPr>
          <w:rFonts w:ascii="Arial" w:hAnsi="Arial" w:cs="Arial"/>
          <w:sz w:val="24"/>
          <w:szCs w:val="24"/>
        </w:rPr>
      </w:pPr>
    </w:p>
    <w:p w14:paraId="014B1749" w14:textId="5B6A56DF" w:rsidR="004C3FFC" w:rsidRPr="002D6A32" w:rsidRDefault="00D46727" w:rsidP="004C3FFC">
      <w:pPr>
        <w:spacing w:after="0" w:line="240" w:lineRule="auto"/>
        <w:rPr>
          <w:rFonts w:ascii="Arial" w:hAnsi="Arial" w:cs="Arial"/>
          <w:sz w:val="24"/>
          <w:szCs w:val="24"/>
        </w:rPr>
      </w:pPr>
      <w:r>
        <w:rPr>
          <w:rFonts w:ascii="Arial" w:hAnsi="Arial" w:cs="Arial"/>
          <w:sz w:val="24"/>
          <w:szCs w:val="24"/>
        </w:rPr>
        <w:t>Project Justification</w:t>
      </w:r>
      <w:r w:rsidR="004C3FFC" w:rsidRPr="002D6A32">
        <w:rPr>
          <w:rFonts w:ascii="Arial" w:hAnsi="Arial" w:cs="Arial"/>
          <w:sz w:val="24"/>
          <w:szCs w:val="24"/>
        </w:rPr>
        <w:t xml:space="preserve">                                                                   </w:t>
      </w:r>
      <w:r>
        <w:rPr>
          <w:rFonts w:ascii="Arial" w:hAnsi="Arial" w:cs="Arial"/>
          <w:sz w:val="24"/>
          <w:szCs w:val="24"/>
        </w:rPr>
        <w:t xml:space="preserve">                        3</w:t>
      </w:r>
    </w:p>
    <w:p w14:paraId="38C8FF39" w14:textId="77777777" w:rsidR="004C3FFC" w:rsidRPr="002D6A32" w:rsidRDefault="004C3FFC" w:rsidP="004C3FFC">
      <w:pPr>
        <w:spacing w:after="0" w:line="240" w:lineRule="auto"/>
        <w:jc w:val="center"/>
        <w:rPr>
          <w:rFonts w:ascii="Arial" w:hAnsi="Arial" w:cs="Arial"/>
          <w:color w:val="FF0000"/>
          <w:sz w:val="24"/>
          <w:szCs w:val="24"/>
        </w:rPr>
      </w:pPr>
    </w:p>
    <w:p w14:paraId="11F3EDED" w14:textId="7DE1D1B9" w:rsidR="004C3FFC" w:rsidRPr="002D6A32" w:rsidRDefault="00D46727" w:rsidP="004C3FFC">
      <w:pPr>
        <w:spacing w:after="0" w:line="240" w:lineRule="auto"/>
        <w:rPr>
          <w:rFonts w:ascii="Arial" w:hAnsi="Arial" w:cs="Arial"/>
          <w:sz w:val="24"/>
          <w:szCs w:val="24"/>
        </w:rPr>
      </w:pPr>
      <w:r>
        <w:rPr>
          <w:rFonts w:ascii="Arial" w:hAnsi="Arial" w:cs="Arial"/>
          <w:sz w:val="24"/>
          <w:szCs w:val="24"/>
        </w:rPr>
        <w:t>Aims and Objectives</w:t>
      </w:r>
      <w:r w:rsidR="004C3FFC" w:rsidRPr="002D6A32">
        <w:rPr>
          <w:rFonts w:ascii="Arial" w:hAnsi="Arial" w:cs="Arial"/>
          <w:sz w:val="24"/>
          <w:szCs w:val="24"/>
        </w:rPr>
        <w:tab/>
      </w:r>
      <w:r w:rsidR="004C3FFC" w:rsidRPr="002D6A32">
        <w:rPr>
          <w:rFonts w:ascii="Arial" w:hAnsi="Arial" w:cs="Arial"/>
          <w:sz w:val="24"/>
          <w:szCs w:val="24"/>
        </w:rPr>
        <w:tab/>
      </w:r>
      <w:r w:rsidR="004C3FFC" w:rsidRPr="002D6A32">
        <w:rPr>
          <w:rFonts w:ascii="Arial" w:hAnsi="Arial" w:cs="Arial"/>
          <w:sz w:val="24"/>
          <w:szCs w:val="24"/>
        </w:rPr>
        <w:tab/>
      </w:r>
      <w:r w:rsidR="004C3FFC" w:rsidRPr="002D6A32">
        <w:rPr>
          <w:rFonts w:ascii="Arial" w:hAnsi="Arial" w:cs="Arial"/>
          <w:sz w:val="24"/>
          <w:szCs w:val="24"/>
        </w:rPr>
        <w:tab/>
      </w:r>
      <w:r w:rsidR="004C3FFC" w:rsidRPr="002D6A32">
        <w:rPr>
          <w:rFonts w:ascii="Arial" w:hAnsi="Arial" w:cs="Arial"/>
          <w:sz w:val="24"/>
          <w:szCs w:val="24"/>
        </w:rPr>
        <w:tab/>
      </w:r>
      <w:r w:rsidR="004C3FFC" w:rsidRPr="002D6A32">
        <w:rPr>
          <w:rFonts w:ascii="Arial" w:hAnsi="Arial" w:cs="Arial"/>
          <w:sz w:val="24"/>
          <w:szCs w:val="24"/>
        </w:rPr>
        <w:tab/>
      </w:r>
      <w:r w:rsidR="004C3FFC" w:rsidRPr="002D6A32">
        <w:rPr>
          <w:rFonts w:ascii="Arial" w:hAnsi="Arial" w:cs="Arial"/>
          <w:sz w:val="24"/>
          <w:szCs w:val="24"/>
        </w:rPr>
        <w:tab/>
      </w:r>
      <w:r>
        <w:rPr>
          <w:rFonts w:ascii="Arial" w:hAnsi="Arial" w:cs="Arial"/>
          <w:sz w:val="24"/>
          <w:szCs w:val="24"/>
        </w:rPr>
        <w:t xml:space="preserve">              3</w:t>
      </w:r>
    </w:p>
    <w:p w14:paraId="55FB4F39" w14:textId="77777777" w:rsidR="004C3FFC" w:rsidRDefault="004C3FFC" w:rsidP="004C3FFC">
      <w:pPr>
        <w:spacing w:after="0" w:line="240" w:lineRule="auto"/>
        <w:rPr>
          <w:rFonts w:ascii="Arial" w:hAnsi="Arial" w:cs="Arial"/>
          <w:sz w:val="24"/>
          <w:szCs w:val="24"/>
        </w:rPr>
      </w:pPr>
      <w:r w:rsidRPr="002D6A32">
        <w:rPr>
          <w:rFonts w:ascii="Arial" w:hAnsi="Arial" w:cs="Arial"/>
          <w:sz w:val="24"/>
          <w:szCs w:val="24"/>
        </w:rPr>
        <w:t xml:space="preserve">              </w:t>
      </w:r>
    </w:p>
    <w:p w14:paraId="251B2B67" w14:textId="137C99CB" w:rsidR="004C3FFC" w:rsidRPr="002D6A32" w:rsidRDefault="00D46727" w:rsidP="004C3FFC">
      <w:pPr>
        <w:spacing w:after="0" w:line="240" w:lineRule="auto"/>
        <w:rPr>
          <w:rFonts w:ascii="Arial" w:hAnsi="Arial" w:cs="Arial"/>
          <w:sz w:val="24"/>
          <w:szCs w:val="24"/>
        </w:rPr>
      </w:pPr>
      <w:r w:rsidRPr="00D46727">
        <w:rPr>
          <w:rFonts w:ascii="Arial" w:hAnsi="Arial" w:cs="Arial"/>
          <w:sz w:val="24"/>
          <w:szCs w:val="24"/>
        </w:rPr>
        <w:t>Key Performance Indicators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C3FFC" w:rsidRPr="002D6A32">
        <w:rPr>
          <w:rFonts w:ascii="Arial" w:hAnsi="Arial" w:cs="Arial"/>
          <w:sz w:val="24"/>
          <w:szCs w:val="24"/>
        </w:rPr>
        <w:t xml:space="preserve">              </w:t>
      </w:r>
      <w:r w:rsidR="00416B69">
        <w:rPr>
          <w:rFonts w:ascii="Arial" w:hAnsi="Arial" w:cs="Arial"/>
          <w:sz w:val="24"/>
          <w:szCs w:val="24"/>
        </w:rPr>
        <w:t xml:space="preserve">          </w:t>
      </w:r>
      <w:r>
        <w:rPr>
          <w:rFonts w:ascii="Arial" w:hAnsi="Arial" w:cs="Arial"/>
          <w:sz w:val="24"/>
          <w:szCs w:val="24"/>
        </w:rPr>
        <w:t xml:space="preserve">            3</w:t>
      </w:r>
    </w:p>
    <w:p w14:paraId="1E5CE543" w14:textId="77777777" w:rsidR="004C3FFC" w:rsidRDefault="004C3FFC" w:rsidP="004C3FFC">
      <w:pPr>
        <w:spacing w:after="0" w:line="240" w:lineRule="auto"/>
        <w:rPr>
          <w:rFonts w:ascii="Arial" w:hAnsi="Arial" w:cs="Arial"/>
          <w:sz w:val="24"/>
          <w:szCs w:val="24"/>
        </w:rPr>
      </w:pPr>
      <w:r w:rsidRPr="002D6A32">
        <w:rPr>
          <w:rFonts w:ascii="Arial" w:hAnsi="Arial" w:cs="Arial"/>
          <w:sz w:val="24"/>
          <w:szCs w:val="24"/>
        </w:rPr>
        <w:t xml:space="preserve">              </w:t>
      </w:r>
    </w:p>
    <w:p w14:paraId="6CD402D2" w14:textId="3BF15AFB" w:rsidR="004C3FFC" w:rsidRDefault="00D46727" w:rsidP="004C3FFC">
      <w:pPr>
        <w:spacing w:after="0" w:line="240" w:lineRule="auto"/>
        <w:rPr>
          <w:rFonts w:ascii="Arial" w:hAnsi="Arial" w:cs="Arial"/>
          <w:sz w:val="24"/>
          <w:szCs w:val="24"/>
        </w:rPr>
      </w:pPr>
      <w:r>
        <w:rPr>
          <w:rFonts w:ascii="Arial" w:hAnsi="Arial" w:cs="Arial"/>
          <w:sz w:val="24"/>
          <w:szCs w:val="24"/>
        </w:rPr>
        <w:t>Rationale</w:t>
      </w:r>
      <w:r w:rsidR="00416B69">
        <w:rPr>
          <w:rFonts w:ascii="Arial" w:hAnsi="Arial" w:cs="Arial"/>
          <w:sz w:val="24"/>
          <w:szCs w:val="24"/>
        </w:rPr>
        <w:tab/>
      </w:r>
      <w:r w:rsidR="00416B69">
        <w:rPr>
          <w:rFonts w:ascii="Arial" w:hAnsi="Arial" w:cs="Arial"/>
          <w:sz w:val="24"/>
          <w:szCs w:val="24"/>
        </w:rPr>
        <w:tab/>
      </w:r>
      <w:r w:rsidR="00416B69">
        <w:rPr>
          <w:rFonts w:ascii="Arial" w:hAnsi="Arial" w:cs="Arial"/>
          <w:sz w:val="24"/>
          <w:szCs w:val="24"/>
        </w:rPr>
        <w:tab/>
      </w:r>
      <w:r w:rsidR="00416B69">
        <w:rPr>
          <w:rFonts w:ascii="Arial" w:hAnsi="Arial" w:cs="Arial"/>
          <w:sz w:val="24"/>
          <w:szCs w:val="24"/>
        </w:rPr>
        <w:tab/>
      </w:r>
      <w:r w:rsidR="00416B69">
        <w:rPr>
          <w:rFonts w:ascii="Arial" w:hAnsi="Arial" w:cs="Arial"/>
          <w:sz w:val="24"/>
          <w:szCs w:val="24"/>
        </w:rPr>
        <w:tab/>
      </w:r>
      <w:r w:rsidR="00416B69">
        <w:rPr>
          <w:rFonts w:ascii="Arial" w:hAnsi="Arial" w:cs="Arial"/>
          <w:sz w:val="24"/>
          <w:szCs w:val="24"/>
        </w:rPr>
        <w:tab/>
      </w:r>
      <w:r w:rsidR="00416B69">
        <w:rPr>
          <w:rFonts w:ascii="Arial" w:hAnsi="Arial" w:cs="Arial"/>
          <w:sz w:val="24"/>
          <w:szCs w:val="24"/>
        </w:rPr>
        <w:tab/>
      </w:r>
      <w:r w:rsidR="00416B69">
        <w:rPr>
          <w:rFonts w:ascii="Arial" w:hAnsi="Arial" w:cs="Arial"/>
          <w:sz w:val="24"/>
          <w:szCs w:val="24"/>
        </w:rPr>
        <w:tab/>
      </w:r>
      <w:r w:rsidR="00416B69">
        <w:rPr>
          <w:rFonts w:ascii="Arial" w:hAnsi="Arial" w:cs="Arial"/>
          <w:sz w:val="24"/>
          <w:szCs w:val="24"/>
        </w:rPr>
        <w:tab/>
        <w:t xml:space="preserve">              </w:t>
      </w:r>
      <w:r>
        <w:rPr>
          <w:rFonts w:ascii="Arial" w:hAnsi="Arial" w:cs="Arial"/>
          <w:sz w:val="24"/>
          <w:szCs w:val="24"/>
        </w:rPr>
        <w:t>3</w:t>
      </w:r>
    </w:p>
    <w:p w14:paraId="2ADA7507" w14:textId="41631B06" w:rsidR="00D46727" w:rsidRDefault="00D46727" w:rsidP="004C3FFC">
      <w:pPr>
        <w:spacing w:after="0" w:line="240" w:lineRule="auto"/>
        <w:rPr>
          <w:rFonts w:ascii="Arial" w:hAnsi="Arial" w:cs="Arial"/>
          <w:sz w:val="24"/>
          <w:szCs w:val="24"/>
        </w:rPr>
      </w:pPr>
    </w:p>
    <w:p w14:paraId="12108282" w14:textId="1A8DCC3F" w:rsidR="00D46727" w:rsidRDefault="00D46727" w:rsidP="004C3FFC">
      <w:pPr>
        <w:spacing w:after="0" w:line="240" w:lineRule="auto"/>
        <w:rPr>
          <w:rFonts w:ascii="Arial" w:hAnsi="Arial" w:cs="Arial"/>
          <w:sz w:val="24"/>
          <w:szCs w:val="24"/>
        </w:rPr>
      </w:pPr>
      <w:r>
        <w:rPr>
          <w:rFonts w:ascii="Arial" w:hAnsi="Arial" w:cs="Arial"/>
          <w:sz w:val="24"/>
          <w:szCs w:val="24"/>
        </w:rPr>
        <w:t>Resources                                                                                                         4</w:t>
      </w:r>
    </w:p>
    <w:p w14:paraId="2437A117" w14:textId="45CBF5FA" w:rsidR="00D46727" w:rsidRDefault="00D46727" w:rsidP="004C3FFC">
      <w:pPr>
        <w:spacing w:after="0" w:line="240" w:lineRule="auto"/>
        <w:rPr>
          <w:rFonts w:ascii="Arial" w:hAnsi="Arial" w:cs="Arial"/>
          <w:sz w:val="24"/>
          <w:szCs w:val="24"/>
        </w:rPr>
      </w:pPr>
    </w:p>
    <w:p w14:paraId="3CA844C6" w14:textId="05BCC58B" w:rsidR="00D46727" w:rsidRDefault="00D46727" w:rsidP="004C3FFC">
      <w:pPr>
        <w:spacing w:after="0" w:line="240" w:lineRule="auto"/>
        <w:rPr>
          <w:rFonts w:ascii="Arial" w:hAnsi="Arial" w:cs="Arial"/>
          <w:sz w:val="24"/>
          <w:szCs w:val="24"/>
        </w:rPr>
      </w:pPr>
      <w:r>
        <w:rPr>
          <w:rFonts w:ascii="Arial" w:hAnsi="Arial" w:cs="Arial"/>
          <w:sz w:val="24"/>
          <w:szCs w:val="24"/>
        </w:rPr>
        <w:t>Business Case                                                                                                  4</w:t>
      </w:r>
    </w:p>
    <w:p w14:paraId="25AC6DD7" w14:textId="4B089B4A" w:rsidR="00D46727" w:rsidRDefault="00D46727" w:rsidP="004C3FFC">
      <w:pPr>
        <w:spacing w:after="0" w:line="240" w:lineRule="auto"/>
        <w:rPr>
          <w:rFonts w:ascii="Arial" w:hAnsi="Arial" w:cs="Arial"/>
          <w:sz w:val="24"/>
          <w:szCs w:val="24"/>
        </w:rPr>
      </w:pPr>
    </w:p>
    <w:p w14:paraId="243A3F20" w14:textId="2B8DE3AC" w:rsidR="00D46727" w:rsidRDefault="00D46727" w:rsidP="004C3FFC">
      <w:pPr>
        <w:spacing w:after="0" w:line="240" w:lineRule="auto"/>
        <w:rPr>
          <w:rFonts w:ascii="Arial" w:hAnsi="Arial" w:cs="Arial"/>
          <w:sz w:val="24"/>
          <w:szCs w:val="24"/>
        </w:rPr>
      </w:pPr>
      <w:r>
        <w:rPr>
          <w:rFonts w:ascii="Arial" w:hAnsi="Arial" w:cs="Arial"/>
          <w:sz w:val="24"/>
          <w:szCs w:val="24"/>
        </w:rPr>
        <w:t>Project Team (</w:t>
      </w:r>
      <w:proofErr w:type="gramStart"/>
      <w:r w:rsidR="00F64A24">
        <w:rPr>
          <w:rFonts w:ascii="Arial" w:hAnsi="Arial" w:cs="Arial"/>
          <w:sz w:val="24"/>
          <w:szCs w:val="24"/>
        </w:rPr>
        <w:t xml:space="preserve">creation)  </w:t>
      </w:r>
      <w:r>
        <w:rPr>
          <w:rFonts w:ascii="Arial" w:hAnsi="Arial" w:cs="Arial"/>
          <w:sz w:val="24"/>
          <w:szCs w:val="24"/>
        </w:rPr>
        <w:t xml:space="preserve"> </w:t>
      </w:r>
      <w:proofErr w:type="gramEnd"/>
      <w:r>
        <w:rPr>
          <w:rFonts w:ascii="Arial" w:hAnsi="Arial" w:cs="Arial"/>
          <w:sz w:val="24"/>
          <w:szCs w:val="24"/>
        </w:rPr>
        <w:t xml:space="preserve">                                                                     </w:t>
      </w:r>
      <w:r w:rsidR="00F64A24">
        <w:rPr>
          <w:rFonts w:ascii="Arial" w:hAnsi="Arial" w:cs="Arial"/>
          <w:sz w:val="24"/>
          <w:szCs w:val="24"/>
        </w:rPr>
        <w:t xml:space="preserve"> </w:t>
      </w:r>
      <w:r>
        <w:rPr>
          <w:rFonts w:ascii="Arial" w:hAnsi="Arial" w:cs="Arial"/>
          <w:sz w:val="24"/>
          <w:szCs w:val="24"/>
        </w:rPr>
        <w:t xml:space="preserve">            4</w:t>
      </w:r>
    </w:p>
    <w:p w14:paraId="19AC1026" w14:textId="4890E0E4" w:rsidR="00D46727" w:rsidRDefault="00D46727" w:rsidP="004C3FFC">
      <w:pPr>
        <w:spacing w:after="0" w:line="240" w:lineRule="auto"/>
        <w:rPr>
          <w:rFonts w:ascii="Arial" w:hAnsi="Arial" w:cs="Arial"/>
          <w:sz w:val="24"/>
          <w:szCs w:val="24"/>
        </w:rPr>
      </w:pPr>
    </w:p>
    <w:p w14:paraId="79107140" w14:textId="2BBA1BDE" w:rsidR="00D46727" w:rsidRDefault="00D46727" w:rsidP="004C3FFC">
      <w:pPr>
        <w:spacing w:after="0" w:line="240" w:lineRule="auto"/>
        <w:rPr>
          <w:rFonts w:ascii="Arial" w:hAnsi="Arial" w:cs="Arial"/>
          <w:sz w:val="24"/>
          <w:szCs w:val="24"/>
        </w:rPr>
      </w:pPr>
      <w:r>
        <w:rPr>
          <w:rFonts w:ascii="Arial" w:hAnsi="Arial" w:cs="Arial"/>
          <w:sz w:val="24"/>
          <w:szCs w:val="24"/>
        </w:rPr>
        <w:t>Budget                                                                                                               4</w:t>
      </w:r>
    </w:p>
    <w:p w14:paraId="413E425A" w14:textId="61CED95E" w:rsidR="00D46727" w:rsidRDefault="00D46727" w:rsidP="004C3FFC">
      <w:pPr>
        <w:spacing w:after="0" w:line="240" w:lineRule="auto"/>
        <w:rPr>
          <w:rFonts w:ascii="Arial" w:hAnsi="Arial" w:cs="Arial"/>
          <w:sz w:val="24"/>
          <w:szCs w:val="24"/>
        </w:rPr>
      </w:pPr>
    </w:p>
    <w:p w14:paraId="5775D432" w14:textId="7FF8056C" w:rsidR="00D46727" w:rsidRDefault="00D46727" w:rsidP="004C3FFC">
      <w:pPr>
        <w:spacing w:after="0" w:line="240" w:lineRule="auto"/>
        <w:rPr>
          <w:rFonts w:ascii="Arial" w:hAnsi="Arial" w:cs="Arial"/>
          <w:sz w:val="24"/>
          <w:szCs w:val="24"/>
        </w:rPr>
      </w:pPr>
      <w:r>
        <w:rPr>
          <w:rFonts w:ascii="Arial" w:hAnsi="Arial" w:cs="Arial"/>
          <w:sz w:val="24"/>
          <w:szCs w:val="24"/>
        </w:rPr>
        <w:t>Financial Justification                                                                                        4</w:t>
      </w:r>
    </w:p>
    <w:p w14:paraId="3F822254" w14:textId="50E0FA2D" w:rsidR="00D46727" w:rsidRDefault="00D46727" w:rsidP="004C3FFC">
      <w:pPr>
        <w:spacing w:after="0" w:line="240" w:lineRule="auto"/>
        <w:rPr>
          <w:rFonts w:ascii="Arial" w:hAnsi="Arial" w:cs="Arial"/>
          <w:sz w:val="24"/>
          <w:szCs w:val="24"/>
        </w:rPr>
      </w:pPr>
    </w:p>
    <w:p w14:paraId="61EA6A09" w14:textId="04CC504B" w:rsidR="00D46727" w:rsidRDefault="00D46727" w:rsidP="004C3FFC">
      <w:pPr>
        <w:spacing w:after="0" w:line="240" w:lineRule="auto"/>
        <w:rPr>
          <w:rFonts w:ascii="Arial" w:hAnsi="Arial" w:cs="Arial"/>
          <w:sz w:val="24"/>
          <w:szCs w:val="24"/>
        </w:rPr>
      </w:pPr>
      <w:r>
        <w:rPr>
          <w:rFonts w:ascii="Arial" w:hAnsi="Arial" w:cs="Arial"/>
          <w:sz w:val="24"/>
          <w:szCs w:val="24"/>
        </w:rPr>
        <w:t>Potential Issues, Benefits &amp; Outcomes                                                             5</w:t>
      </w:r>
    </w:p>
    <w:p w14:paraId="208DB404" w14:textId="0C313563" w:rsidR="00D46727" w:rsidRDefault="00D46727" w:rsidP="004C3FFC">
      <w:pPr>
        <w:spacing w:after="0" w:line="240" w:lineRule="auto"/>
        <w:rPr>
          <w:rFonts w:ascii="Arial" w:hAnsi="Arial" w:cs="Arial"/>
          <w:sz w:val="24"/>
          <w:szCs w:val="24"/>
        </w:rPr>
      </w:pPr>
    </w:p>
    <w:p w14:paraId="56D9CD70" w14:textId="13DBBB6E" w:rsidR="00D46727" w:rsidRDefault="00D46727" w:rsidP="004C3FFC">
      <w:pPr>
        <w:spacing w:after="0" w:line="240" w:lineRule="auto"/>
        <w:rPr>
          <w:rFonts w:ascii="Arial" w:hAnsi="Arial" w:cs="Arial"/>
          <w:sz w:val="24"/>
          <w:szCs w:val="24"/>
        </w:rPr>
      </w:pPr>
      <w:r w:rsidRPr="00D46727">
        <w:rPr>
          <w:rFonts w:ascii="Arial" w:hAnsi="Arial" w:cs="Arial"/>
          <w:sz w:val="24"/>
          <w:szCs w:val="24"/>
        </w:rPr>
        <w:t>Research Methodology</w:t>
      </w:r>
      <w:r>
        <w:rPr>
          <w:rFonts w:ascii="Arial" w:hAnsi="Arial" w:cs="Arial"/>
          <w:sz w:val="24"/>
          <w:szCs w:val="24"/>
        </w:rPr>
        <w:t xml:space="preserve">                                                                                     5</w:t>
      </w:r>
    </w:p>
    <w:p w14:paraId="3559D2B5" w14:textId="0593C04E" w:rsidR="00D46727" w:rsidRDefault="00D46727" w:rsidP="004C3FFC">
      <w:pPr>
        <w:spacing w:after="0" w:line="240" w:lineRule="auto"/>
        <w:rPr>
          <w:rFonts w:ascii="Arial" w:hAnsi="Arial" w:cs="Arial"/>
          <w:sz w:val="24"/>
          <w:szCs w:val="24"/>
        </w:rPr>
      </w:pPr>
    </w:p>
    <w:p w14:paraId="104513B5" w14:textId="5581DFFE" w:rsidR="00D46727" w:rsidRDefault="00D46727" w:rsidP="004C3FFC">
      <w:pPr>
        <w:spacing w:after="0" w:line="240" w:lineRule="auto"/>
        <w:rPr>
          <w:rFonts w:ascii="Arial" w:hAnsi="Arial" w:cs="Arial"/>
          <w:sz w:val="24"/>
          <w:szCs w:val="24"/>
        </w:rPr>
      </w:pPr>
      <w:r w:rsidRPr="00D46727">
        <w:rPr>
          <w:rFonts w:ascii="Arial" w:hAnsi="Arial" w:cs="Arial"/>
          <w:sz w:val="24"/>
          <w:szCs w:val="24"/>
        </w:rPr>
        <w:t>Risk Assessment/Legal Implications</w:t>
      </w:r>
      <w:r>
        <w:rPr>
          <w:rFonts w:ascii="Arial" w:hAnsi="Arial" w:cs="Arial"/>
          <w:sz w:val="24"/>
          <w:szCs w:val="24"/>
        </w:rPr>
        <w:t xml:space="preserve">                                                                 6</w:t>
      </w:r>
    </w:p>
    <w:p w14:paraId="727AE431" w14:textId="4D292626" w:rsidR="00D46727" w:rsidRDefault="00D46727" w:rsidP="004C3FFC">
      <w:pPr>
        <w:spacing w:after="0" w:line="240" w:lineRule="auto"/>
        <w:rPr>
          <w:rFonts w:ascii="Arial" w:hAnsi="Arial" w:cs="Arial"/>
          <w:sz w:val="24"/>
          <w:szCs w:val="24"/>
        </w:rPr>
      </w:pPr>
    </w:p>
    <w:p w14:paraId="3EA954C6" w14:textId="6A9D620F" w:rsidR="00D46727" w:rsidRPr="002D6A32" w:rsidRDefault="00D46727" w:rsidP="004C3FFC">
      <w:pPr>
        <w:spacing w:after="0" w:line="240" w:lineRule="auto"/>
        <w:rPr>
          <w:rFonts w:ascii="Arial" w:hAnsi="Arial" w:cs="Arial"/>
          <w:sz w:val="24"/>
          <w:szCs w:val="24"/>
        </w:rPr>
      </w:pPr>
      <w:r w:rsidRPr="00D46727">
        <w:rPr>
          <w:rFonts w:ascii="Arial" w:hAnsi="Arial" w:cs="Arial"/>
          <w:sz w:val="24"/>
          <w:szCs w:val="24"/>
        </w:rPr>
        <w:t>Benefits of utilising my skills to lead this team</w:t>
      </w:r>
      <w:r>
        <w:rPr>
          <w:rFonts w:ascii="Arial" w:hAnsi="Arial" w:cs="Arial"/>
          <w:sz w:val="24"/>
          <w:szCs w:val="24"/>
        </w:rPr>
        <w:t xml:space="preserve">                                                  6</w:t>
      </w:r>
    </w:p>
    <w:p w14:paraId="1C7D1712" w14:textId="77777777" w:rsidR="004C3FFC" w:rsidRDefault="004C3FFC" w:rsidP="004C3FFC">
      <w:pPr>
        <w:spacing w:after="0" w:line="240" w:lineRule="auto"/>
        <w:rPr>
          <w:rFonts w:ascii="Arial" w:hAnsi="Arial" w:cs="Arial"/>
          <w:sz w:val="24"/>
          <w:szCs w:val="24"/>
        </w:rPr>
      </w:pPr>
      <w:r w:rsidRPr="002D6A32">
        <w:rPr>
          <w:rFonts w:ascii="Arial" w:hAnsi="Arial" w:cs="Arial"/>
          <w:sz w:val="24"/>
          <w:szCs w:val="24"/>
        </w:rPr>
        <w:t xml:space="preserve">              </w:t>
      </w:r>
    </w:p>
    <w:p w14:paraId="711767BD" w14:textId="62F796FB" w:rsidR="004C3FFC" w:rsidRPr="002D6A32" w:rsidRDefault="000A0D83" w:rsidP="004C3FFC">
      <w:pPr>
        <w:spacing w:after="0" w:line="240" w:lineRule="auto"/>
        <w:rPr>
          <w:rFonts w:ascii="Arial" w:hAnsi="Arial" w:cs="Arial"/>
          <w:sz w:val="24"/>
          <w:szCs w:val="24"/>
        </w:rPr>
      </w:pPr>
      <w:r>
        <w:rPr>
          <w:rFonts w:ascii="Arial" w:hAnsi="Arial" w:cs="Arial"/>
          <w:sz w:val="24"/>
          <w:szCs w:val="24"/>
        </w:rPr>
        <w:t>Referencing &amp; Bibliography</w:t>
      </w:r>
      <w:r>
        <w:rPr>
          <w:rFonts w:ascii="Arial" w:hAnsi="Arial" w:cs="Arial"/>
          <w:sz w:val="24"/>
          <w:szCs w:val="24"/>
        </w:rPr>
        <w:tab/>
      </w:r>
      <w:r>
        <w:rPr>
          <w:rFonts w:ascii="Arial" w:hAnsi="Arial" w:cs="Arial"/>
          <w:sz w:val="24"/>
          <w:szCs w:val="24"/>
        </w:rPr>
        <w:tab/>
        <w:t xml:space="preserve">                        </w:t>
      </w:r>
      <w:r w:rsidR="00AE68D5">
        <w:rPr>
          <w:rFonts w:ascii="Arial" w:hAnsi="Arial" w:cs="Arial"/>
          <w:sz w:val="24"/>
          <w:szCs w:val="24"/>
        </w:rPr>
        <w:t xml:space="preserve">                               </w:t>
      </w:r>
      <w:r>
        <w:rPr>
          <w:rFonts w:ascii="Arial" w:hAnsi="Arial" w:cs="Arial"/>
          <w:sz w:val="24"/>
          <w:szCs w:val="24"/>
        </w:rPr>
        <w:t xml:space="preserve">  7</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416B69">
        <w:rPr>
          <w:rFonts w:ascii="Arial" w:hAnsi="Arial" w:cs="Arial"/>
          <w:sz w:val="24"/>
          <w:szCs w:val="24"/>
        </w:rPr>
        <w:tab/>
      </w:r>
      <w:r w:rsidR="00416B69">
        <w:rPr>
          <w:rFonts w:ascii="Arial" w:hAnsi="Arial" w:cs="Arial"/>
          <w:sz w:val="24"/>
          <w:szCs w:val="24"/>
        </w:rPr>
        <w:tab/>
      </w:r>
      <w:r w:rsidR="00416B69">
        <w:rPr>
          <w:rFonts w:ascii="Arial" w:hAnsi="Arial" w:cs="Arial"/>
          <w:sz w:val="24"/>
          <w:szCs w:val="24"/>
        </w:rPr>
        <w:tab/>
      </w:r>
      <w:r w:rsidR="00416B69">
        <w:rPr>
          <w:rFonts w:ascii="Arial" w:hAnsi="Arial" w:cs="Arial"/>
          <w:sz w:val="24"/>
          <w:szCs w:val="24"/>
        </w:rPr>
        <w:tab/>
      </w:r>
      <w:r w:rsidR="00416B69">
        <w:rPr>
          <w:rFonts w:ascii="Arial" w:hAnsi="Arial" w:cs="Arial"/>
          <w:sz w:val="24"/>
          <w:szCs w:val="24"/>
        </w:rPr>
        <w:tab/>
      </w:r>
      <w:r w:rsidR="00416B69">
        <w:rPr>
          <w:rFonts w:ascii="Arial" w:hAnsi="Arial" w:cs="Arial"/>
          <w:sz w:val="24"/>
          <w:szCs w:val="24"/>
        </w:rPr>
        <w:tab/>
      </w:r>
      <w:r w:rsidR="00416B69">
        <w:rPr>
          <w:rFonts w:ascii="Arial" w:hAnsi="Arial" w:cs="Arial"/>
          <w:sz w:val="24"/>
          <w:szCs w:val="24"/>
        </w:rPr>
        <w:tab/>
      </w:r>
      <w:r w:rsidR="00416B69">
        <w:rPr>
          <w:rFonts w:ascii="Arial" w:hAnsi="Arial" w:cs="Arial"/>
          <w:sz w:val="24"/>
          <w:szCs w:val="24"/>
        </w:rPr>
        <w:tab/>
      </w:r>
      <w:r w:rsidR="00416B69">
        <w:rPr>
          <w:rFonts w:ascii="Arial" w:hAnsi="Arial" w:cs="Arial"/>
          <w:sz w:val="24"/>
          <w:szCs w:val="24"/>
        </w:rPr>
        <w:tab/>
        <w:t xml:space="preserve">            </w:t>
      </w:r>
      <w:r>
        <w:rPr>
          <w:rFonts w:ascii="Arial" w:hAnsi="Arial" w:cs="Arial"/>
          <w:sz w:val="24"/>
          <w:szCs w:val="24"/>
        </w:rPr>
        <w:t xml:space="preserve"> </w:t>
      </w:r>
      <w:r w:rsidR="00416B69">
        <w:rPr>
          <w:rFonts w:ascii="Arial" w:hAnsi="Arial" w:cs="Arial"/>
          <w:sz w:val="24"/>
          <w:szCs w:val="24"/>
        </w:rPr>
        <w:t xml:space="preserve">  </w:t>
      </w:r>
    </w:p>
    <w:p w14:paraId="29F3A0B8" w14:textId="77777777" w:rsidR="004C3FFC" w:rsidRDefault="004C3FFC" w:rsidP="004C3FFC">
      <w:pPr>
        <w:spacing w:after="0" w:line="240" w:lineRule="auto"/>
        <w:rPr>
          <w:rFonts w:ascii="Arial" w:hAnsi="Arial" w:cs="Arial"/>
          <w:sz w:val="24"/>
          <w:szCs w:val="24"/>
        </w:rPr>
      </w:pPr>
      <w:r w:rsidRPr="002D6A32">
        <w:rPr>
          <w:rFonts w:ascii="Arial" w:hAnsi="Arial" w:cs="Arial"/>
          <w:sz w:val="24"/>
          <w:szCs w:val="24"/>
        </w:rPr>
        <w:t xml:space="preserve">              </w:t>
      </w:r>
    </w:p>
    <w:p w14:paraId="47028DD3" w14:textId="77777777" w:rsidR="004C3FFC" w:rsidRPr="002D6A32" w:rsidRDefault="004C3FFC" w:rsidP="004C3FFC">
      <w:pPr>
        <w:spacing w:after="0" w:line="240" w:lineRule="auto"/>
        <w:jc w:val="center"/>
        <w:rPr>
          <w:rFonts w:ascii="Arial" w:hAnsi="Arial" w:cs="Arial"/>
          <w:sz w:val="24"/>
          <w:szCs w:val="24"/>
        </w:rPr>
      </w:pPr>
    </w:p>
    <w:p w14:paraId="4807AFFE" w14:textId="3C9B0FBC" w:rsidR="004C3FFC" w:rsidRPr="002D6A32" w:rsidRDefault="00130D70" w:rsidP="004C3FFC">
      <w:pPr>
        <w:spacing w:after="0" w:line="240" w:lineRule="auto"/>
        <w:jc w:val="center"/>
        <w:rPr>
          <w:rFonts w:ascii="Arial" w:hAnsi="Arial" w:cs="Arial"/>
          <w:sz w:val="24"/>
          <w:szCs w:val="24"/>
        </w:rPr>
      </w:pPr>
      <w:r>
        <w:rPr>
          <w:rFonts w:ascii="Arial" w:hAnsi="Arial" w:cs="Arial"/>
          <w:sz w:val="24"/>
          <w:szCs w:val="24"/>
        </w:rPr>
        <w:t>Project Initiation Document Word Count 1186.</w:t>
      </w:r>
      <w:bookmarkStart w:id="1" w:name="_GoBack"/>
      <w:bookmarkEnd w:id="1"/>
    </w:p>
    <w:p w14:paraId="54395433" w14:textId="51AEABEB" w:rsidR="004C3FFC" w:rsidRDefault="004C3FFC" w:rsidP="002D6A32">
      <w:pPr>
        <w:spacing w:after="0" w:line="240" w:lineRule="auto"/>
        <w:rPr>
          <w:rFonts w:ascii="Arial" w:hAnsi="Arial" w:cs="Arial"/>
          <w:sz w:val="24"/>
          <w:szCs w:val="24"/>
        </w:rPr>
      </w:pPr>
    </w:p>
    <w:p w14:paraId="35062B91" w14:textId="77777777" w:rsidR="001F26E1" w:rsidRDefault="001F26E1" w:rsidP="002D6A32">
      <w:pPr>
        <w:spacing w:after="0" w:line="240" w:lineRule="auto"/>
        <w:rPr>
          <w:rFonts w:ascii="Arial" w:hAnsi="Arial" w:cs="Arial"/>
          <w:b/>
          <w:sz w:val="24"/>
          <w:szCs w:val="24"/>
        </w:rPr>
      </w:pPr>
    </w:p>
    <w:p w14:paraId="55433DC7" w14:textId="77777777" w:rsidR="004C3FFC" w:rsidRDefault="004C3FFC" w:rsidP="002D6A32">
      <w:pPr>
        <w:spacing w:after="0" w:line="240" w:lineRule="auto"/>
        <w:rPr>
          <w:rFonts w:ascii="Arial" w:hAnsi="Arial" w:cs="Arial"/>
          <w:b/>
          <w:sz w:val="24"/>
          <w:szCs w:val="24"/>
        </w:rPr>
      </w:pPr>
    </w:p>
    <w:p w14:paraId="693E9BE4" w14:textId="77777777" w:rsidR="004C3FFC" w:rsidRDefault="004C3FFC" w:rsidP="002D6A32">
      <w:pPr>
        <w:spacing w:after="0" w:line="240" w:lineRule="auto"/>
        <w:rPr>
          <w:rFonts w:ascii="Arial" w:hAnsi="Arial" w:cs="Arial"/>
          <w:b/>
          <w:sz w:val="24"/>
          <w:szCs w:val="24"/>
        </w:rPr>
      </w:pPr>
    </w:p>
    <w:p w14:paraId="60548928" w14:textId="77777777" w:rsidR="004C3FFC" w:rsidRDefault="004C3FFC" w:rsidP="002D6A32">
      <w:pPr>
        <w:spacing w:after="0" w:line="240" w:lineRule="auto"/>
        <w:rPr>
          <w:rFonts w:ascii="Arial" w:hAnsi="Arial" w:cs="Arial"/>
          <w:b/>
          <w:sz w:val="24"/>
          <w:szCs w:val="24"/>
        </w:rPr>
      </w:pPr>
    </w:p>
    <w:p w14:paraId="7FC19498" w14:textId="77777777" w:rsidR="004C3FFC" w:rsidRDefault="004C3FFC" w:rsidP="002D6A32">
      <w:pPr>
        <w:spacing w:after="0" w:line="240" w:lineRule="auto"/>
        <w:rPr>
          <w:rFonts w:ascii="Arial" w:hAnsi="Arial" w:cs="Arial"/>
          <w:b/>
          <w:sz w:val="24"/>
          <w:szCs w:val="24"/>
        </w:rPr>
      </w:pPr>
    </w:p>
    <w:p w14:paraId="0E21C3DA" w14:textId="77777777" w:rsidR="004C3FFC" w:rsidRDefault="004C3FFC" w:rsidP="002D6A32">
      <w:pPr>
        <w:spacing w:after="0" w:line="240" w:lineRule="auto"/>
        <w:rPr>
          <w:rFonts w:ascii="Arial" w:hAnsi="Arial" w:cs="Arial"/>
          <w:b/>
          <w:sz w:val="24"/>
          <w:szCs w:val="24"/>
        </w:rPr>
      </w:pPr>
    </w:p>
    <w:p w14:paraId="391DBFBC" w14:textId="77777777" w:rsidR="004C3FFC" w:rsidRDefault="004C3FFC" w:rsidP="002D6A32">
      <w:pPr>
        <w:spacing w:after="0" w:line="240" w:lineRule="auto"/>
        <w:rPr>
          <w:rFonts w:ascii="Arial" w:hAnsi="Arial" w:cs="Arial"/>
          <w:b/>
          <w:sz w:val="24"/>
          <w:szCs w:val="24"/>
        </w:rPr>
      </w:pPr>
    </w:p>
    <w:p w14:paraId="117BB0CC" w14:textId="77777777" w:rsidR="004C3FFC" w:rsidRDefault="004C3FFC" w:rsidP="002D6A32">
      <w:pPr>
        <w:spacing w:after="0" w:line="240" w:lineRule="auto"/>
        <w:rPr>
          <w:rFonts w:ascii="Arial" w:hAnsi="Arial" w:cs="Arial"/>
          <w:b/>
          <w:sz w:val="24"/>
          <w:szCs w:val="24"/>
        </w:rPr>
      </w:pPr>
    </w:p>
    <w:p w14:paraId="4980567A" w14:textId="77777777" w:rsidR="004C3FFC" w:rsidRDefault="004C3FFC" w:rsidP="002D6A32">
      <w:pPr>
        <w:spacing w:after="0" w:line="240" w:lineRule="auto"/>
        <w:rPr>
          <w:rFonts w:ascii="Arial" w:hAnsi="Arial" w:cs="Arial"/>
          <w:b/>
          <w:sz w:val="24"/>
          <w:szCs w:val="24"/>
        </w:rPr>
      </w:pPr>
    </w:p>
    <w:p w14:paraId="31CFCC2A" w14:textId="31FDDA2A" w:rsidR="004C3FFC" w:rsidRDefault="004C3FFC" w:rsidP="002D6A32">
      <w:pPr>
        <w:spacing w:after="0" w:line="240" w:lineRule="auto"/>
        <w:rPr>
          <w:rFonts w:ascii="Arial" w:hAnsi="Arial" w:cs="Arial"/>
          <w:b/>
          <w:sz w:val="24"/>
          <w:szCs w:val="24"/>
        </w:rPr>
      </w:pPr>
    </w:p>
    <w:p w14:paraId="72A75598" w14:textId="4A06838D" w:rsidR="000A0D83" w:rsidRDefault="000A0D83" w:rsidP="002D6A32">
      <w:pPr>
        <w:spacing w:after="0" w:line="240" w:lineRule="auto"/>
        <w:rPr>
          <w:rFonts w:ascii="Arial" w:hAnsi="Arial" w:cs="Arial"/>
          <w:b/>
          <w:sz w:val="24"/>
          <w:szCs w:val="24"/>
        </w:rPr>
      </w:pPr>
    </w:p>
    <w:p w14:paraId="76F198BA" w14:textId="77777777" w:rsidR="000A0D83" w:rsidRDefault="000A0D83" w:rsidP="002D6A32">
      <w:pPr>
        <w:spacing w:after="0" w:line="240" w:lineRule="auto"/>
        <w:rPr>
          <w:rFonts w:ascii="Arial" w:hAnsi="Arial" w:cs="Arial"/>
          <w:b/>
          <w:sz w:val="24"/>
          <w:szCs w:val="24"/>
        </w:rPr>
      </w:pPr>
    </w:p>
    <w:p w14:paraId="7C64A749" w14:textId="147FBD38" w:rsidR="000C0AA5" w:rsidRDefault="000C0AA5" w:rsidP="002D6A32">
      <w:pPr>
        <w:spacing w:after="0" w:line="240" w:lineRule="auto"/>
        <w:rPr>
          <w:rFonts w:ascii="Arial" w:hAnsi="Arial" w:cs="Arial"/>
          <w:b/>
          <w:sz w:val="24"/>
          <w:szCs w:val="24"/>
        </w:rPr>
      </w:pPr>
    </w:p>
    <w:p w14:paraId="038AD009" w14:textId="77777777" w:rsidR="00D46727" w:rsidRDefault="00D46727" w:rsidP="002D6A32">
      <w:pPr>
        <w:spacing w:after="0" w:line="240" w:lineRule="auto"/>
        <w:rPr>
          <w:rFonts w:ascii="Arial" w:hAnsi="Arial" w:cs="Arial"/>
          <w:b/>
          <w:sz w:val="24"/>
          <w:szCs w:val="24"/>
        </w:rPr>
      </w:pPr>
    </w:p>
    <w:p w14:paraId="67ED995C" w14:textId="1CBABE06" w:rsidR="0078101F" w:rsidRDefault="00416B69" w:rsidP="002D6A32">
      <w:pPr>
        <w:spacing w:after="0" w:line="240" w:lineRule="auto"/>
        <w:rPr>
          <w:rFonts w:ascii="Arial" w:hAnsi="Arial" w:cs="Arial"/>
          <w:b/>
          <w:sz w:val="24"/>
          <w:szCs w:val="24"/>
        </w:rPr>
      </w:pPr>
      <w:r>
        <w:rPr>
          <w:rFonts w:ascii="Arial" w:hAnsi="Arial" w:cs="Arial"/>
          <w:b/>
          <w:sz w:val="24"/>
          <w:szCs w:val="24"/>
        </w:rPr>
        <w:lastRenderedPageBreak/>
        <w:t>Project Initiation Document</w:t>
      </w:r>
    </w:p>
    <w:p w14:paraId="43189B62" w14:textId="150E5B45" w:rsidR="00416B69" w:rsidRDefault="00416B69" w:rsidP="002D6A32">
      <w:pPr>
        <w:spacing w:after="0" w:line="240" w:lineRule="auto"/>
        <w:rPr>
          <w:rFonts w:ascii="Arial" w:hAnsi="Arial" w:cs="Arial"/>
          <w:b/>
          <w:sz w:val="24"/>
          <w:szCs w:val="24"/>
        </w:rPr>
      </w:pPr>
    </w:p>
    <w:p w14:paraId="62D01E09" w14:textId="3E027FF0" w:rsidR="00416B69" w:rsidRPr="000C0AA5" w:rsidRDefault="00461643" w:rsidP="002D6A32">
      <w:pPr>
        <w:spacing w:after="0" w:line="240" w:lineRule="auto"/>
        <w:rPr>
          <w:rFonts w:ascii="Arial" w:hAnsi="Arial" w:cs="Arial"/>
          <w:b/>
          <w:sz w:val="24"/>
          <w:szCs w:val="24"/>
        </w:rPr>
      </w:pPr>
      <w:r w:rsidRPr="000C0AA5">
        <w:rPr>
          <w:rFonts w:ascii="Arial" w:hAnsi="Arial" w:cs="Arial"/>
          <w:b/>
          <w:sz w:val="24"/>
          <w:szCs w:val="24"/>
        </w:rPr>
        <w:t>Project Justification</w:t>
      </w:r>
    </w:p>
    <w:p w14:paraId="00F3027E" w14:textId="6163E313" w:rsidR="00461643" w:rsidRDefault="00461643" w:rsidP="002D6A32">
      <w:pPr>
        <w:spacing w:after="0" w:line="240" w:lineRule="auto"/>
        <w:rPr>
          <w:rFonts w:ascii="Arial" w:hAnsi="Arial" w:cs="Arial"/>
          <w:sz w:val="24"/>
          <w:szCs w:val="24"/>
        </w:rPr>
      </w:pPr>
    </w:p>
    <w:p w14:paraId="500B4670" w14:textId="4012CAD8" w:rsidR="000C0AA5" w:rsidRDefault="000C0AA5" w:rsidP="002D6A32">
      <w:pPr>
        <w:spacing w:after="0" w:line="240" w:lineRule="auto"/>
        <w:rPr>
          <w:rFonts w:ascii="Arial" w:hAnsi="Arial" w:cs="Arial"/>
          <w:b/>
          <w:sz w:val="24"/>
          <w:szCs w:val="24"/>
        </w:rPr>
      </w:pPr>
      <w:r w:rsidRPr="000C0AA5">
        <w:rPr>
          <w:rFonts w:ascii="Arial" w:hAnsi="Arial" w:cs="Arial"/>
          <w:b/>
          <w:sz w:val="24"/>
          <w:szCs w:val="24"/>
        </w:rPr>
        <w:t>Aims and objectives</w:t>
      </w:r>
    </w:p>
    <w:p w14:paraId="2F87830A" w14:textId="77777777" w:rsidR="00D01BAC" w:rsidRDefault="000C0AA5" w:rsidP="002D6A32">
      <w:pPr>
        <w:spacing w:after="0" w:line="240" w:lineRule="auto"/>
        <w:rPr>
          <w:rFonts w:ascii="Arial" w:hAnsi="Arial" w:cs="Arial"/>
          <w:sz w:val="24"/>
          <w:szCs w:val="24"/>
        </w:rPr>
      </w:pPr>
      <w:r>
        <w:rPr>
          <w:rFonts w:ascii="Arial" w:hAnsi="Arial" w:cs="Arial"/>
          <w:sz w:val="24"/>
          <w:szCs w:val="24"/>
        </w:rPr>
        <w:t xml:space="preserve">The aim of this project is to assist Mid &amp; West Wales Fire &amp; Rescue Service (MAWWFRS) in creating a robust and sustainable On Call Sector within its workforce.  This will be achieved by focusing directly on Staff Retention within the sector, </w:t>
      </w:r>
      <w:r w:rsidR="00D01BAC">
        <w:rPr>
          <w:rFonts w:ascii="Arial" w:hAnsi="Arial" w:cs="Arial"/>
          <w:sz w:val="24"/>
          <w:szCs w:val="24"/>
        </w:rPr>
        <w:t>which was</w:t>
      </w:r>
      <w:r>
        <w:rPr>
          <w:rFonts w:ascii="Arial" w:hAnsi="Arial" w:cs="Arial"/>
          <w:sz w:val="24"/>
          <w:szCs w:val="24"/>
        </w:rPr>
        <w:t xml:space="preserve"> originally identified as a</w:t>
      </w:r>
      <w:r w:rsidR="00D01BAC">
        <w:rPr>
          <w:rFonts w:ascii="Arial" w:hAnsi="Arial" w:cs="Arial"/>
          <w:sz w:val="24"/>
          <w:szCs w:val="24"/>
        </w:rPr>
        <w:t xml:space="preserve"> developing risk</w:t>
      </w:r>
      <w:r>
        <w:rPr>
          <w:rFonts w:ascii="Arial" w:hAnsi="Arial" w:cs="Arial"/>
          <w:sz w:val="24"/>
          <w:szCs w:val="24"/>
        </w:rPr>
        <w:t xml:space="preserve"> during the service’s wider strategic review in November 2016</w:t>
      </w:r>
      <w:r w:rsidR="00D01BAC">
        <w:rPr>
          <w:rFonts w:ascii="Arial" w:hAnsi="Arial" w:cs="Arial"/>
          <w:sz w:val="24"/>
          <w:szCs w:val="24"/>
        </w:rPr>
        <w:t xml:space="preserve">, however, this risk has now steadily become an issue </w:t>
      </w:r>
      <w:r w:rsidR="00D01BAC" w:rsidRPr="00D01BAC">
        <w:rPr>
          <w:rFonts w:ascii="Arial" w:hAnsi="Arial" w:cs="Arial"/>
          <w:sz w:val="24"/>
          <w:szCs w:val="24"/>
        </w:rPr>
        <w:t>to the Organisation, due to its effect on Appliance Availabilit</w:t>
      </w:r>
      <w:r w:rsidR="00D01BAC">
        <w:rPr>
          <w:rFonts w:ascii="Arial" w:hAnsi="Arial" w:cs="Arial"/>
          <w:sz w:val="24"/>
          <w:szCs w:val="24"/>
        </w:rPr>
        <w:t>y, predominantly in Rural Areas</w:t>
      </w:r>
      <w:r>
        <w:rPr>
          <w:rFonts w:ascii="Arial" w:hAnsi="Arial" w:cs="Arial"/>
          <w:sz w:val="24"/>
          <w:szCs w:val="24"/>
        </w:rPr>
        <w:t>.</w:t>
      </w:r>
      <w:r w:rsidR="00D01BAC">
        <w:rPr>
          <w:rFonts w:ascii="Arial" w:hAnsi="Arial" w:cs="Arial"/>
          <w:sz w:val="24"/>
          <w:szCs w:val="24"/>
        </w:rPr>
        <w:t xml:space="preserve">  Its objectives will be:</w:t>
      </w:r>
    </w:p>
    <w:p w14:paraId="44A06A8B" w14:textId="77777777" w:rsidR="00D01BAC" w:rsidRDefault="00D01BAC" w:rsidP="002D6A32">
      <w:pPr>
        <w:spacing w:after="0" w:line="240" w:lineRule="auto"/>
        <w:rPr>
          <w:rFonts w:ascii="Arial" w:hAnsi="Arial" w:cs="Arial"/>
          <w:sz w:val="24"/>
          <w:szCs w:val="24"/>
        </w:rPr>
      </w:pPr>
    </w:p>
    <w:p w14:paraId="73065A3F" w14:textId="3BBBFAA5" w:rsidR="00D01BAC" w:rsidRDefault="00D01BAC" w:rsidP="008D3866">
      <w:pPr>
        <w:pStyle w:val="ListParagraph"/>
        <w:numPr>
          <w:ilvl w:val="0"/>
          <w:numId w:val="18"/>
        </w:numPr>
        <w:ind w:left="426"/>
        <w:rPr>
          <w:rFonts w:ascii="Arial" w:hAnsi="Arial" w:cs="Arial"/>
        </w:rPr>
      </w:pPr>
      <w:r w:rsidRPr="00D01BAC">
        <w:rPr>
          <w:rFonts w:ascii="Arial" w:hAnsi="Arial" w:cs="Arial"/>
        </w:rPr>
        <w:t xml:space="preserve">To identify and confirm the three most significant issues that </w:t>
      </w:r>
      <w:r>
        <w:rPr>
          <w:rFonts w:ascii="Arial" w:hAnsi="Arial" w:cs="Arial"/>
        </w:rPr>
        <w:t xml:space="preserve">have the biggest impact upon </w:t>
      </w:r>
      <w:r w:rsidRPr="00D01BAC">
        <w:rPr>
          <w:rFonts w:ascii="Arial" w:hAnsi="Arial" w:cs="Arial"/>
        </w:rPr>
        <w:t>staff retention</w:t>
      </w:r>
      <w:r>
        <w:rPr>
          <w:rFonts w:ascii="Arial" w:hAnsi="Arial" w:cs="Arial"/>
        </w:rPr>
        <w:t>, through</w:t>
      </w:r>
      <w:r w:rsidR="0043784D">
        <w:rPr>
          <w:rFonts w:ascii="Arial" w:hAnsi="Arial" w:cs="Arial"/>
        </w:rPr>
        <w:t xml:space="preserve"> </w:t>
      </w:r>
      <w:r>
        <w:rPr>
          <w:rFonts w:ascii="Arial" w:hAnsi="Arial" w:cs="Arial"/>
        </w:rPr>
        <w:t xml:space="preserve">research </w:t>
      </w:r>
      <w:r w:rsidR="0043784D">
        <w:rPr>
          <w:rFonts w:ascii="Arial" w:hAnsi="Arial" w:cs="Arial"/>
        </w:rPr>
        <w:t xml:space="preserve">and </w:t>
      </w:r>
      <w:r w:rsidR="0043784D" w:rsidRPr="0043784D">
        <w:rPr>
          <w:rFonts w:ascii="Arial" w:hAnsi="Arial" w:cs="Arial"/>
        </w:rPr>
        <w:t xml:space="preserve">engagement </w:t>
      </w:r>
      <w:r>
        <w:rPr>
          <w:rFonts w:ascii="Arial" w:hAnsi="Arial" w:cs="Arial"/>
        </w:rPr>
        <w:t xml:space="preserve">with </w:t>
      </w:r>
      <w:r w:rsidR="0043784D">
        <w:rPr>
          <w:rFonts w:ascii="Arial" w:hAnsi="Arial" w:cs="Arial"/>
        </w:rPr>
        <w:t xml:space="preserve">both </w:t>
      </w:r>
      <w:r>
        <w:rPr>
          <w:rFonts w:ascii="Arial" w:hAnsi="Arial" w:cs="Arial"/>
        </w:rPr>
        <w:t>internal collaborative partners and the sector</w:t>
      </w:r>
      <w:r w:rsidR="0043784D">
        <w:rPr>
          <w:rFonts w:ascii="Arial" w:hAnsi="Arial" w:cs="Arial"/>
        </w:rPr>
        <w:t xml:space="preserve"> itself (</w:t>
      </w:r>
      <w:r>
        <w:rPr>
          <w:rFonts w:ascii="Arial" w:hAnsi="Arial" w:cs="Arial"/>
        </w:rPr>
        <w:t>including staff that have already left</w:t>
      </w:r>
      <w:r w:rsidR="0043784D">
        <w:rPr>
          <w:rFonts w:ascii="Arial" w:hAnsi="Arial" w:cs="Arial"/>
        </w:rPr>
        <w:t>)</w:t>
      </w:r>
      <w:r>
        <w:rPr>
          <w:rFonts w:ascii="Arial" w:hAnsi="Arial" w:cs="Arial"/>
        </w:rPr>
        <w:t>.</w:t>
      </w:r>
    </w:p>
    <w:p w14:paraId="358B60FC" w14:textId="77777777" w:rsidR="0043784D" w:rsidRDefault="0043784D" w:rsidP="003A401C">
      <w:pPr>
        <w:pStyle w:val="ListParagraph"/>
        <w:ind w:left="426"/>
        <w:rPr>
          <w:rFonts w:ascii="Arial" w:hAnsi="Arial" w:cs="Arial"/>
        </w:rPr>
      </w:pPr>
    </w:p>
    <w:p w14:paraId="04664686" w14:textId="3AB69B3B" w:rsidR="003A401C" w:rsidRDefault="00851640" w:rsidP="003A401C">
      <w:pPr>
        <w:pStyle w:val="ListParagraph"/>
        <w:numPr>
          <w:ilvl w:val="0"/>
          <w:numId w:val="18"/>
        </w:numPr>
        <w:ind w:left="426"/>
        <w:rPr>
          <w:rFonts w:ascii="Arial" w:hAnsi="Arial" w:cs="Arial"/>
        </w:rPr>
      </w:pPr>
      <w:r w:rsidRPr="003A401C">
        <w:rPr>
          <w:rFonts w:ascii="Arial" w:hAnsi="Arial" w:cs="Arial"/>
        </w:rPr>
        <w:t>Attribute a</w:t>
      </w:r>
      <w:r w:rsidR="0043784D" w:rsidRPr="003A401C">
        <w:rPr>
          <w:rFonts w:ascii="Arial" w:hAnsi="Arial" w:cs="Arial"/>
        </w:rPr>
        <w:t xml:space="preserve"> financial cost to the current retention profile and its impact upon the organ</w:t>
      </w:r>
      <w:r w:rsidR="003A401C" w:rsidRPr="003A401C">
        <w:rPr>
          <w:rFonts w:ascii="Arial" w:hAnsi="Arial" w:cs="Arial"/>
        </w:rPr>
        <w:t>isation, enabling the project</w:t>
      </w:r>
      <w:r w:rsidR="0043784D" w:rsidRPr="003A401C">
        <w:rPr>
          <w:rFonts w:ascii="Arial" w:hAnsi="Arial" w:cs="Arial"/>
        </w:rPr>
        <w:t xml:space="preserve"> team to justify solutions and any associated costs or investment that may be required</w:t>
      </w:r>
      <w:r w:rsidR="003A401C">
        <w:rPr>
          <w:rFonts w:ascii="Arial" w:hAnsi="Arial" w:cs="Arial"/>
        </w:rPr>
        <w:t>.</w:t>
      </w:r>
    </w:p>
    <w:p w14:paraId="0A6DFC61" w14:textId="6401FA37" w:rsidR="003A401C" w:rsidRPr="003A401C" w:rsidRDefault="003A401C" w:rsidP="003A401C">
      <w:pPr>
        <w:spacing w:after="0" w:line="240" w:lineRule="auto"/>
        <w:rPr>
          <w:rFonts w:ascii="Arial" w:hAnsi="Arial" w:cs="Arial"/>
        </w:rPr>
      </w:pPr>
    </w:p>
    <w:p w14:paraId="48B85CBD" w14:textId="12ED9153" w:rsidR="003A401C" w:rsidRPr="003A401C" w:rsidRDefault="007D62CE" w:rsidP="003A401C">
      <w:pPr>
        <w:pStyle w:val="ListParagraph"/>
        <w:numPr>
          <w:ilvl w:val="0"/>
          <w:numId w:val="18"/>
        </w:numPr>
        <w:ind w:left="426"/>
        <w:rPr>
          <w:rFonts w:ascii="Arial" w:hAnsi="Arial" w:cs="Arial"/>
        </w:rPr>
      </w:pPr>
      <w:r w:rsidRPr="003A401C">
        <w:rPr>
          <w:rFonts w:ascii="Arial" w:hAnsi="Arial" w:cs="Arial"/>
        </w:rPr>
        <w:t>Produce a timeline of activities</w:t>
      </w:r>
      <w:r w:rsidR="00851640" w:rsidRPr="003A401C">
        <w:rPr>
          <w:rFonts w:ascii="Arial" w:hAnsi="Arial" w:cs="Arial"/>
        </w:rPr>
        <w:t>, aligning collaborative partners and actions against each</w:t>
      </w:r>
      <w:r w:rsidR="003A401C">
        <w:rPr>
          <w:rFonts w:ascii="Arial" w:hAnsi="Arial" w:cs="Arial"/>
        </w:rPr>
        <w:t xml:space="preserve"> individual solution identified.</w:t>
      </w:r>
    </w:p>
    <w:p w14:paraId="24CF428C" w14:textId="77777777" w:rsidR="003A401C" w:rsidRPr="003A401C" w:rsidRDefault="003A401C" w:rsidP="003A401C">
      <w:pPr>
        <w:spacing w:after="0" w:line="240" w:lineRule="auto"/>
        <w:rPr>
          <w:rFonts w:ascii="Arial" w:hAnsi="Arial" w:cs="Arial"/>
        </w:rPr>
      </w:pPr>
    </w:p>
    <w:p w14:paraId="1EDB666D" w14:textId="4C58914A" w:rsidR="00851640" w:rsidRDefault="00851640" w:rsidP="003A401C">
      <w:pPr>
        <w:pStyle w:val="ListParagraph"/>
        <w:numPr>
          <w:ilvl w:val="0"/>
          <w:numId w:val="18"/>
        </w:numPr>
        <w:ind w:left="426"/>
        <w:rPr>
          <w:rFonts w:ascii="Arial" w:hAnsi="Arial" w:cs="Arial"/>
        </w:rPr>
      </w:pPr>
      <w:r>
        <w:rPr>
          <w:rFonts w:ascii="Arial" w:hAnsi="Arial" w:cs="Arial"/>
        </w:rPr>
        <w:t xml:space="preserve">The implementation of the solutions against the key performance indicators, as established during the </w:t>
      </w:r>
      <w:r w:rsidR="008D3866">
        <w:rPr>
          <w:rFonts w:ascii="Arial" w:hAnsi="Arial" w:cs="Arial"/>
        </w:rPr>
        <w:t>solution development phase.</w:t>
      </w:r>
    </w:p>
    <w:p w14:paraId="2E190109" w14:textId="30D346DD" w:rsidR="000C0AA5" w:rsidRPr="00D01BAC" w:rsidRDefault="000C0AA5" w:rsidP="00D01BAC">
      <w:pPr>
        <w:ind w:left="360"/>
        <w:rPr>
          <w:rFonts w:ascii="Arial" w:hAnsi="Arial" w:cs="Arial"/>
        </w:rPr>
      </w:pPr>
    </w:p>
    <w:p w14:paraId="78C5D3F1" w14:textId="6002B0F1" w:rsidR="00461643" w:rsidRPr="008D3866" w:rsidRDefault="008D3866" w:rsidP="002D6A32">
      <w:pPr>
        <w:spacing w:after="0" w:line="240" w:lineRule="auto"/>
        <w:rPr>
          <w:rFonts w:ascii="Arial" w:hAnsi="Arial" w:cs="Arial"/>
          <w:b/>
          <w:sz w:val="24"/>
          <w:szCs w:val="24"/>
        </w:rPr>
      </w:pPr>
      <w:r w:rsidRPr="008D3866">
        <w:rPr>
          <w:rFonts w:ascii="Arial" w:hAnsi="Arial" w:cs="Arial"/>
          <w:b/>
          <w:sz w:val="24"/>
          <w:szCs w:val="24"/>
        </w:rPr>
        <w:t>Key Performance Indicators:</w:t>
      </w:r>
    </w:p>
    <w:p w14:paraId="134AF312" w14:textId="005B914D" w:rsidR="008D3866" w:rsidRDefault="008D3866" w:rsidP="002D6A32">
      <w:pPr>
        <w:spacing w:after="0" w:line="240" w:lineRule="auto"/>
        <w:rPr>
          <w:rFonts w:ascii="Arial" w:hAnsi="Arial" w:cs="Arial"/>
          <w:sz w:val="24"/>
          <w:szCs w:val="24"/>
        </w:rPr>
      </w:pPr>
      <w:r>
        <w:rPr>
          <w:rFonts w:ascii="Arial" w:hAnsi="Arial" w:cs="Arial"/>
          <w:sz w:val="24"/>
          <w:szCs w:val="24"/>
        </w:rPr>
        <w:t>As established in consultati</w:t>
      </w:r>
      <w:r w:rsidR="003A401C">
        <w:rPr>
          <w:rFonts w:ascii="Arial" w:hAnsi="Arial" w:cs="Arial"/>
          <w:sz w:val="24"/>
          <w:szCs w:val="24"/>
        </w:rPr>
        <w:t>on with MAWWFRS, the Project</w:t>
      </w:r>
      <w:r>
        <w:rPr>
          <w:rFonts w:ascii="Arial" w:hAnsi="Arial" w:cs="Arial"/>
          <w:sz w:val="24"/>
          <w:szCs w:val="24"/>
        </w:rPr>
        <w:t xml:space="preserve"> Team and the Organisation will expect the solutions to realise the following goals:</w:t>
      </w:r>
    </w:p>
    <w:p w14:paraId="6A2E0985" w14:textId="77777777" w:rsidR="008D3866" w:rsidRDefault="008D3866" w:rsidP="002D6A32">
      <w:pPr>
        <w:spacing w:after="0" w:line="240" w:lineRule="auto"/>
        <w:rPr>
          <w:rFonts w:ascii="Arial" w:hAnsi="Arial" w:cs="Arial"/>
          <w:sz w:val="24"/>
          <w:szCs w:val="24"/>
        </w:rPr>
      </w:pPr>
    </w:p>
    <w:p w14:paraId="7F5726E5" w14:textId="4D14650A" w:rsidR="008D3866" w:rsidRDefault="008D3866" w:rsidP="008D3866">
      <w:pPr>
        <w:pStyle w:val="ListParagraph"/>
        <w:numPr>
          <w:ilvl w:val="0"/>
          <w:numId w:val="19"/>
        </w:numPr>
        <w:ind w:left="426"/>
        <w:rPr>
          <w:rFonts w:ascii="Arial" w:hAnsi="Arial" w:cs="Arial"/>
        </w:rPr>
      </w:pPr>
      <w:r>
        <w:rPr>
          <w:rFonts w:ascii="Arial" w:hAnsi="Arial" w:cs="Arial"/>
        </w:rPr>
        <w:t>An improved level of Appliance Availability for On Call Appliances</w:t>
      </w:r>
    </w:p>
    <w:p w14:paraId="2275084D" w14:textId="77777777" w:rsidR="008D3866" w:rsidRDefault="008D3866" w:rsidP="008D3866">
      <w:pPr>
        <w:pStyle w:val="ListParagraph"/>
        <w:ind w:left="426"/>
        <w:rPr>
          <w:rFonts w:ascii="Arial" w:hAnsi="Arial" w:cs="Arial"/>
        </w:rPr>
      </w:pPr>
    </w:p>
    <w:p w14:paraId="563945E3" w14:textId="77777777" w:rsidR="008D3866" w:rsidRDefault="008D3866" w:rsidP="008D3866">
      <w:pPr>
        <w:pStyle w:val="ListParagraph"/>
        <w:numPr>
          <w:ilvl w:val="0"/>
          <w:numId w:val="19"/>
        </w:numPr>
        <w:ind w:left="426"/>
        <w:rPr>
          <w:rFonts w:ascii="Arial" w:hAnsi="Arial" w:cs="Arial"/>
        </w:rPr>
      </w:pPr>
      <w:r>
        <w:rPr>
          <w:rFonts w:ascii="Arial" w:hAnsi="Arial" w:cs="Arial"/>
        </w:rPr>
        <w:t>An improved return on their investment (cost of training against length of service)</w:t>
      </w:r>
    </w:p>
    <w:p w14:paraId="624AF733" w14:textId="0DA1A2DE" w:rsidR="008D3866" w:rsidRDefault="008D3866" w:rsidP="008D3866">
      <w:pPr>
        <w:rPr>
          <w:rFonts w:ascii="Arial" w:eastAsia="Times New Roman" w:hAnsi="Arial" w:cs="Arial"/>
          <w:sz w:val="24"/>
          <w:szCs w:val="24"/>
          <w:lang w:eastAsia="en-GB"/>
        </w:rPr>
      </w:pPr>
    </w:p>
    <w:p w14:paraId="3C0703F0" w14:textId="5D4F83CA" w:rsidR="00763344" w:rsidRPr="00763344" w:rsidRDefault="00763344" w:rsidP="00763344">
      <w:pPr>
        <w:spacing w:after="0" w:line="240" w:lineRule="auto"/>
        <w:rPr>
          <w:rFonts w:ascii="Arial" w:eastAsia="Times New Roman" w:hAnsi="Arial" w:cs="Arial"/>
          <w:b/>
          <w:sz w:val="24"/>
          <w:szCs w:val="24"/>
          <w:lang w:eastAsia="en-GB"/>
        </w:rPr>
      </w:pPr>
      <w:r w:rsidRPr="00763344">
        <w:rPr>
          <w:rFonts w:ascii="Arial" w:eastAsia="Times New Roman" w:hAnsi="Arial" w:cs="Arial"/>
          <w:b/>
          <w:sz w:val="24"/>
          <w:szCs w:val="24"/>
          <w:lang w:eastAsia="en-GB"/>
        </w:rPr>
        <w:t xml:space="preserve">Rationale </w:t>
      </w:r>
    </w:p>
    <w:p w14:paraId="422A987E" w14:textId="703BD96E" w:rsidR="008D3866" w:rsidRDefault="008D3866" w:rsidP="00763344">
      <w:pPr>
        <w:spacing w:after="0" w:line="240" w:lineRule="auto"/>
        <w:rPr>
          <w:rFonts w:ascii="Arial" w:hAnsi="Arial" w:cs="Arial"/>
          <w:sz w:val="24"/>
          <w:szCs w:val="24"/>
        </w:rPr>
      </w:pPr>
    </w:p>
    <w:p w14:paraId="05072900" w14:textId="77777777" w:rsidR="00F86969" w:rsidRDefault="003A401C" w:rsidP="00763344">
      <w:pPr>
        <w:spacing w:after="0" w:line="240" w:lineRule="auto"/>
        <w:rPr>
          <w:rFonts w:ascii="Arial" w:hAnsi="Arial" w:cs="Arial"/>
          <w:sz w:val="24"/>
          <w:szCs w:val="24"/>
        </w:rPr>
      </w:pPr>
      <w:r>
        <w:rPr>
          <w:rFonts w:ascii="Arial" w:hAnsi="Arial" w:cs="Arial"/>
          <w:sz w:val="24"/>
          <w:szCs w:val="24"/>
        </w:rPr>
        <w:t>T</w:t>
      </w:r>
      <w:r w:rsidR="005D4128">
        <w:rPr>
          <w:rFonts w:ascii="Arial" w:hAnsi="Arial" w:cs="Arial"/>
          <w:sz w:val="24"/>
          <w:szCs w:val="24"/>
        </w:rPr>
        <w:t xml:space="preserve">he Service’s Strategic Assessment &amp; Review (Nov’16) was the </w:t>
      </w:r>
      <w:proofErr w:type="gramStart"/>
      <w:r w:rsidR="005D4128">
        <w:rPr>
          <w:rFonts w:ascii="Arial" w:hAnsi="Arial" w:cs="Arial"/>
          <w:sz w:val="24"/>
          <w:szCs w:val="24"/>
        </w:rPr>
        <w:t>On Call</w:t>
      </w:r>
      <w:proofErr w:type="gramEnd"/>
      <w:r w:rsidR="00E2793F">
        <w:rPr>
          <w:rFonts w:ascii="Arial" w:hAnsi="Arial" w:cs="Arial"/>
          <w:sz w:val="24"/>
          <w:szCs w:val="24"/>
        </w:rPr>
        <w:t xml:space="preserve"> Sector</w:t>
      </w:r>
      <w:r w:rsidR="005D4128">
        <w:rPr>
          <w:rFonts w:ascii="Arial" w:hAnsi="Arial" w:cs="Arial"/>
          <w:sz w:val="24"/>
          <w:szCs w:val="24"/>
        </w:rPr>
        <w:t>, focusing upon the whole sector</w:t>
      </w:r>
      <w:r w:rsidR="00E2793F">
        <w:rPr>
          <w:rFonts w:ascii="Arial" w:hAnsi="Arial" w:cs="Arial"/>
          <w:sz w:val="24"/>
          <w:szCs w:val="24"/>
        </w:rPr>
        <w:t xml:space="preserve"> was conducted in anticipation of significant budget reductions and would be the basis of future reviews and rationalisations in the event of restructuring or cost saving exercises, but due to standstill budgets the need for any change within the sector has not been required.  However, one </w:t>
      </w:r>
      <w:proofErr w:type="gramStart"/>
      <w:r w:rsidR="00E2793F">
        <w:rPr>
          <w:rFonts w:ascii="Arial" w:hAnsi="Arial" w:cs="Arial"/>
          <w:sz w:val="24"/>
          <w:szCs w:val="24"/>
        </w:rPr>
        <w:t>particular focus</w:t>
      </w:r>
      <w:proofErr w:type="gramEnd"/>
      <w:r w:rsidR="00E2793F">
        <w:rPr>
          <w:rFonts w:ascii="Arial" w:hAnsi="Arial" w:cs="Arial"/>
          <w:sz w:val="24"/>
          <w:szCs w:val="24"/>
        </w:rPr>
        <w:t xml:space="preserve"> area</w:t>
      </w:r>
      <w:r w:rsidR="004432A5">
        <w:rPr>
          <w:rFonts w:ascii="Arial" w:hAnsi="Arial" w:cs="Arial"/>
          <w:sz w:val="24"/>
          <w:szCs w:val="24"/>
        </w:rPr>
        <w:t xml:space="preserve">, Retention, </w:t>
      </w:r>
      <w:r w:rsidR="00E2793F">
        <w:rPr>
          <w:rFonts w:ascii="Arial" w:hAnsi="Arial" w:cs="Arial"/>
          <w:sz w:val="24"/>
          <w:szCs w:val="24"/>
        </w:rPr>
        <w:t>stood out as being of particular concern</w:t>
      </w:r>
      <w:r w:rsidR="004432A5">
        <w:rPr>
          <w:rFonts w:ascii="Arial" w:hAnsi="Arial" w:cs="Arial"/>
          <w:sz w:val="24"/>
          <w:szCs w:val="24"/>
        </w:rPr>
        <w:t xml:space="preserve">.  </w:t>
      </w:r>
    </w:p>
    <w:p w14:paraId="3016027E" w14:textId="77777777" w:rsidR="00F86969" w:rsidRDefault="00F86969" w:rsidP="00763344">
      <w:pPr>
        <w:spacing w:after="0" w:line="240" w:lineRule="auto"/>
        <w:rPr>
          <w:rFonts w:ascii="Arial" w:hAnsi="Arial" w:cs="Arial"/>
          <w:sz w:val="24"/>
          <w:szCs w:val="24"/>
        </w:rPr>
      </w:pPr>
    </w:p>
    <w:p w14:paraId="43113AAF" w14:textId="0463615A" w:rsidR="00763344" w:rsidRDefault="004432A5" w:rsidP="00763344">
      <w:pPr>
        <w:spacing w:after="0" w:line="240" w:lineRule="auto"/>
        <w:rPr>
          <w:rFonts w:ascii="Arial" w:hAnsi="Arial" w:cs="Arial"/>
          <w:sz w:val="24"/>
          <w:szCs w:val="24"/>
        </w:rPr>
      </w:pPr>
      <w:r>
        <w:rPr>
          <w:rFonts w:ascii="Arial" w:hAnsi="Arial" w:cs="Arial"/>
          <w:sz w:val="24"/>
          <w:szCs w:val="24"/>
        </w:rPr>
        <w:t>Since</w:t>
      </w:r>
      <w:r w:rsidR="00495FCD">
        <w:rPr>
          <w:rFonts w:ascii="Arial" w:hAnsi="Arial" w:cs="Arial"/>
          <w:sz w:val="24"/>
          <w:szCs w:val="24"/>
        </w:rPr>
        <w:t xml:space="preserve"> 2010-11</w:t>
      </w:r>
      <w:r>
        <w:rPr>
          <w:rFonts w:ascii="Arial" w:hAnsi="Arial" w:cs="Arial"/>
          <w:sz w:val="24"/>
          <w:szCs w:val="24"/>
        </w:rPr>
        <w:t xml:space="preserve">, of all the </w:t>
      </w:r>
      <w:proofErr w:type="gramStart"/>
      <w:r>
        <w:rPr>
          <w:rFonts w:ascii="Arial" w:hAnsi="Arial" w:cs="Arial"/>
          <w:sz w:val="24"/>
          <w:szCs w:val="24"/>
        </w:rPr>
        <w:t>On Call</w:t>
      </w:r>
      <w:proofErr w:type="gramEnd"/>
      <w:r>
        <w:rPr>
          <w:rFonts w:ascii="Arial" w:hAnsi="Arial" w:cs="Arial"/>
          <w:sz w:val="24"/>
          <w:szCs w:val="24"/>
        </w:rPr>
        <w:t xml:space="preserve"> leavers </w:t>
      </w:r>
      <w:r w:rsidR="00495FCD">
        <w:rPr>
          <w:rFonts w:ascii="Arial" w:hAnsi="Arial" w:cs="Arial"/>
          <w:sz w:val="24"/>
          <w:szCs w:val="24"/>
        </w:rPr>
        <w:t xml:space="preserve">from </w:t>
      </w:r>
      <w:r w:rsidR="00763344">
        <w:rPr>
          <w:rFonts w:ascii="Arial" w:hAnsi="Arial" w:cs="Arial"/>
          <w:sz w:val="24"/>
          <w:szCs w:val="24"/>
        </w:rPr>
        <w:t>MAWWFRS</w:t>
      </w:r>
      <w:r w:rsidR="00EE348D">
        <w:rPr>
          <w:rFonts w:ascii="Arial" w:hAnsi="Arial" w:cs="Arial"/>
          <w:sz w:val="24"/>
          <w:szCs w:val="24"/>
        </w:rPr>
        <w:t>,</w:t>
      </w:r>
      <w:r w:rsidR="00763344">
        <w:rPr>
          <w:rFonts w:ascii="Arial" w:hAnsi="Arial" w:cs="Arial"/>
          <w:sz w:val="24"/>
          <w:szCs w:val="24"/>
        </w:rPr>
        <w:t xml:space="preserve"> 4</w:t>
      </w:r>
      <w:r w:rsidR="00EE348D">
        <w:rPr>
          <w:rFonts w:ascii="Arial" w:hAnsi="Arial" w:cs="Arial"/>
          <w:sz w:val="24"/>
          <w:szCs w:val="24"/>
        </w:rPr>
        <w:t>2</w:t>
      </w:r>
      <w:r w:rsidR="00763344">
        <w:rPr>
          <w:rFonts w:ascii="Arial" w:hAnsi="Arial" w:cs="Arial"/>
          <w:sz w:val="24"/>
          <w:szCs w:val="24"/>
        </w:rPr>
        <w:t xml:space="preserve">% </w:t>
      </w:r>
      <w:r w:rsidR="00495FCD">
        <w:rPr>
          <w:rFonts w:ascii="Arial" w:hAnsi="Arial" w:cs="Arial"/>
          <w:sz w:val="24"/>
          <w:szCs w:val="24"/>
        </w:rPr>
        <w:t>h</w:t>
      </w:r>
      <w:r>
        <w:rPr>
          <w:rFonts w:ascii="Arial" w:hAnsi="Arial" w:cs="Arial"/>
          <w:sz w:val="24"/>
          <w:szCs w:val="24"/>
        </w:rPr>
        <w:t>ave served for 5 years or less</w:t>
      </w:r>
      <w:r w:rsidR="00F55872">
        <w:rPr>
          <w:rFonts w:ascii="Arial" w:hAnsi="Arial" w:cs="Arial"/>
          <w:sz w:val="24"/>
          <w:szCs w:val="24"/>
        </w:rPr>
        <w:t xml:space="preserve"> (22</w:t>
      </w:r>
      <w:r w:rsidR="00EE348D">
        <w:rPr>
          <w:rFonts w:ascii="Arial" w:hAnsi="Arial" w:cs="Arial"/>
          <w:sz w:val="24"/>
          <w:szCs w:val="24"/>
        </w:rPr>
        <w:t>5 personnel)</w:t>
      </w:r>
      <w:r>
        <w:rPr>
          <w:rFonts w:ascii="Arial" w:hAnsi="Arial" w:cs="Arial"/>
          <w:sz w:val="24"/>
          <w:szCs w:val="24"/>
        </w:rPr>
        <w:t>, which is a startling statistic and prompts the question, “</w:t>
      </w:r>
      <w:r w:rsidRPr="004432A5">
        <w:rPr>
          <w:rFonts w:ascii="Arial" w:hAnsi="Arial" w:cs="Arial"/>
          <w:i/>
          <w:sz w:val="24"/>
          <w:szCs w:val="24"/>
        </w:rPr>
        <w:t>why is it so high</w:t>
      </w:r>
      <w:r>
        <w:rPr>
          <w:rFonts w:ascii="Arial" w:hAnsi="Arial" w:cs="Arial"/>
          <w:sz w:val="24"/>
          <w:szCs w:val="24"/>
        </w:rPr>
        <w:t>?” and “</w:t>
      </w:r>
      <w:r w:rsidR="00F86969">
        <w:rPr>
          <w:rFonts w:ascii="Arial" w:hAnsi="Arial" w:cs="Arial"/>
          <w:i/>
          <w:sz w:val="24"/>
          <w:szCs w:val="24"/>
        </w:rPr>
        <w:t xml:space="preserve">can MAWWFRS realise </w:t>
      </w:r>
      <w:r w:rsidRPr="004432A5">
        <w:rPr>
          <w:rFonts w:ascii="Arial" w:hAnsi="Arial" w:cs="Arial"/>
          <w:i/>
          <w:sz w:val="24"/>
          <w:szCs w:val="24"/>
        </w:rPr>
        <w:t>a return of their investment</w:t>
      </w:r>
      <w:r>
        <w:rPr>
          <w:rFonts w:ascii="Arial" w:hAnsi="Arial" w:cs="Arial"/>
          <w:sz w:val="24"/>
          <w:szCs w:val="24"/>
        </w:rPr>
        <w:t>?”</w:t>
      </w:r>
    </w:p>
    <w:p w14:paraId="314B31BB" w14:textId="34A8DCDD" w:rsidR="004432A5" w:rsidRDefault="004432A5" w:rsidP="00763344">
      <w:pPr>
        <w:spacing w:after="0" w:line="240" w:lineRule="auto"/>
        <w:rPr>
          <w:rFonts w:ascii="Arial" w:hAnsi="Arial" w:cs="Arial"/>
          <w:sz w:val="24"/>
          <w:szCs w:val="24"/>
        </w:rPr>
      </w:pPr>
    </w:p>
    <w:p w14:paraId="4D2DD3CA" w14:textId="737A5D11" w:rsidR="004432A5" w:rsidRDefault="004432A5" w:rsidP="00763344">
      <w:pPr>
        <w:spacing w:after="0" w:line="240" w:lineRule="auto"/>
        <w:rPr>
          <w:rFonts w:ascii="Arial" w:hAnsi="Arial" w:cs="Arial"/>
          <w:sz w:val="24"/>
          <w:szCs w:val="24"/>
        </w:rPr>
      </w:pPr>
      <w:r>
        <w:rPr>
          <w:rFonts w:ascii="Arial" w:hAnsi="Arial" w:cs="Arial"/>
          <w:sz w:val="24"/>
          <w:szCs w:val="24"/>
        </w:rPr>
        <w:t xml:space="preserve">Therefore, I propose this project is conducted </w:t>
      </w:r>
      <w:proofErr w:type="gramStart"/>
      <w:r>
        <w:rPr>
          <w:rFonts w:ascii="Arial" w:hAnsi="Arial" w:cs="Arial"/>
          <w:sz w:val="24"/>
          <w:szCs w:val="24"/>
        </w:rPr>
        <w:t>in order to</w:t>
      </w:r>
      <w:proofErr w:type="gramEnd"/>
      <w:r>
        <w:rPr>
          <w:rFonts w:ascii="Arial" w:hAnsi="Arial" w:cs="Arial"/>
          <w:sz w:val="24"/>
          <w:szCs w:val="24"/>
        </w:rPr>
        <w:t xml:space="preserve"> realise an </w:t>
      </w:r>
      <w:r w:rsidR="00A37F45">
        <w:rPr>
          <w:rFonts w:ascii="Arial" w:hAnsi="Arial" w:cs="Arial"/>
          <w:sz w:val="24"/>
          <w:szCs w:val="24"/>
        </w:rPr>
        <w:t xml:space="preserve">urgent </w:t>
      </w:r>
      <w:r>
        <w:rPr>
          <w:rFonts w:ascii="Arial" w:hAnsi="Arial" w:cs="Arial"/>
          <w:sz w:val="24"/>
          <w:szCs w:val="24"/>
        </w:rPr>
        <w:t>improvement in On Call retention levels and making it a self-sufficient and sustainable sector.</w:t>
      </w:r>
    </w:p>
    <w:p w14:paraId="74A02ED6" w14:textId="1300BACC" w:rsidR="004432A5" w:rsidRDefault="004432A5" w:rsidP="00763344">
      <w:pPr>
        <w:spacing w:after="0" w:line="240" w:lineRule="auto"/>
        <w:rPr>
          <w:rFonts w:ascii="Arial" w:hAnsi="Arial" w:cs="Arial"/>
          <w:sz w:val="24"/>
          <w:szCs w:val="24"/>
        </w:rPr>
      </w:pPr>
    </w:p>
    <w:p w14:paraId="1E0AE36D" w14:textId="77777777" w:rsidR="00F86969" w:rsidRDefault="00F86969" w:rsidP="00763344">
      <w:pPr>
        <w:spacing w:after="0" w:line="240" w:lineRule="auto"/>
        <w:rPr>
          <w:rFonts w:ascii="Arial" w:hAnsi="Arial" w:cs="Arial"/>
          <w:sz w:val="24"/>
          <w:szCs w:val="24"/>
        </w:rPr>
      </w:pPr>
    </w:p>
    <w:p w14:paraId="27CAD8AB" w14:textId="640633BE" w:rsidR="004432A5" w:rsidRPr="004432A5" w:rsidRDefault="004432A5" w:rsidP="00763344">
      <w:pPr>
        <w:spacing w:after="0" w:line="240" w:lineRule="auto"/>
        <w:rPr>
          <w:rFonts w:ascii="Arial" w:hAnsi="Arial" w:cs="Arial"/>
          <w:b/>
          <w:sz w:val="24"/>
          <w:szCs w:val="24"/>
        </w:rPr>
      </w:pPr>
      <w:r w:rsidRPr="004432A5">
        <w:rPr>
          <w:rFonts w:ascii="Arial" w:hAnsi="Arial" w:cs="Arial"/>
          <w:b/>
          <w:sz w:val="24"/>
          <w:szCs w:val="24"/>
        </w:rPr>
        <w:lastRenderedPageBreak/>
        <w:t>Resources</w:t>
      </w:r>
    </w:p>
    <w:p w14:paraId="5CFBEFE4" w14:textId="1132233D" w:rsidR="004432A5" w:rsidRDefault="00C46679" w:rsidP="00763344">
      <w:pPr>
        <w:spacing w:after="0" w:line="240" w:lineRule="auto"/>
        <w:rPr>
          <w:rFonts w:ascii="Arial" w:hAnsi="Arial" w:cs="Arial"/>
          <w:sz w:val="24"/>
          <w:szCs w:val="24"/>
        </w:rPr>
      </w:pPr>
      <w:r w:rsidRPr="00F86969">
        <w:rPr>
          <w:rFonts w:ascii="Arial" w:hAnsi="Arial" w:cs="Arial"/>
          <w:b/>
          <w:sz w:val="24"/>
          <w:szCs w:val="24"/>
        </w:rPr>
        <w:t xml:space="preserve">MAWWFRS Strategic Assessment and Review of the </w:t>
      </w:r>
      <w:proofErr w:type="gramStart"/>
      <w:r w:rsidRPr="00F86969">
        <w:rPr>
          <w:rFonts w:ascii="Arial" w:hAnsi="Arial" w:cs="Arial"/>
          <w:b/>
          <w:sz w:val="24"/>
          <w:szCs w:val="24"/>
        </w:rPr>
        <w:t>On Call</w:t>
      </w:r>
      <w:proofErr w:type="gramEnd"/>
      <w:r w:rsidRPr="00F86969">
        <w:rPr>
          <w:rFonts w:ascii="Arial" w:hAnsi="Arial" w:cs="Arial"/>
          <w:b/>
          <w:sz w:val="24"/>
          <w:szCs w:val="24"/>
        </w:rPr>
        <w:t xml:space="preserve"> Sector</w:t>
      </w:r>
      <w:r w:rsidR="00614928">
        <w:rPr>
          <w:rFonts w:ascii="Arial" w:hAnsi="Arial" w:cs="Arial"/>
          <w:sz w:val="24"/>
          <w:szCs w:val="24"/>
        </w:rPr>
        <w:t xml:space="preserve"> – this will form the basis of the evidence that will determine the three main issues relating to poor retention to staff with 5yrs service or less.</w:t>
      </w:r>
    </w:p>
    <w:p w14:paraId="52B48C2D" w14:textId="6E605814" w:rsidR="00614928" w:rsidRPr="00614928" w:rsidRDefault="00614928" w:rsidP="00763344">
      <w:pPr>
        <w:spacing w:after="0" w:line="240" w:lineRule="auto"/>
        <w:rPr>
          <w:rFonts w:ascii="Arial" w:hAnsi="Arial" w:cs="Arial"/>
        </w:rPr>
      </w:pPr>
    </w:p>
    <w:p w14:paraId="1D8309D2" w14:textId="46831932" w:rsidR="004432A5" w:rsidRPr="00614928" w:rsidRDefault="00614928" w:rsidP="00763344">
      <w:pPr>
        <w:spacing w:after="0" w:line="240" w:lineRule="auto"/>
        <w:rPr>
          <w:rFonts w:ascii="Arial" w:hAnsi="Arial" w:cs="Arial"/>
          <w:sz w:val="24"/>
          <w:szCs w:val="24"/>
        </w:rPr>
      </w:pPr>
      <w:r w:rsidRPr="00F86969">
        <w:rPr>
          <w:rFonts w:ascii="Arial" w:hAnsi="Arial" w:cs="Arial"/>
          <w:b/>
          <w:sz w:val="24"/>
          <w:szCs w:val="24"/>
        </w:rPr>
        <w:t>Internal Collaborative partners</w:t>
      </w:r>
      <w:r w:rsidR="00A37F45" w:rsidRPr="00F86969">
        <w:rPr>
          <w:rFonts w:ascii="Arial" w:hAnsi="Arial" w:cs="Arial"/>
          <w:b/>
          <w:sz w:val="24"/>
          <w:szCs w:val="24"/>
        </w:rPr>
        <w:t>/stakeholders</w:t>
      </w:r>
      <w:r>
        <w:rPr>
          <w:rFonts w:ascii="Arial" w:hAnsi="Arial" w:cs="Arial"/>
          <w:sz w:val="24"/>
          <w:szCs w:val="24"/>
        </w:rPr>
        <w:t xml:space="preserve"> – specialist departments such as Human Resources and the Training </w:t>
      </w:r>
      <w:r w:rsidR="00A37F45">
        <w:rPr>
          <w:rFonts w:ascii="Arial" w:hAnsi="Arial" w:cs="Arial"/>
          <w:sz w:val="24"/>
          <w:szCs w:val="24"/>
        </w:rPr>
        <w:t xml:space="preserve">Delivery </w:t>
      </w:r>
      <w:r>
        <w:rPr>
          <w:rFonts w:ascii="Arial" w:hAnsi="Arial" w:cs="Arial"/>
          <w:sz w:val="24"/>
          <w:szCs w:val="24"/>
        </w:rPr>
        <w:t xml:space="preserve">Dept, who </w:t>
      </w:r>
      <w:r w:rsidR="00A37F45">
        <w:rPr>
          <w:rFonts w:ascii="Arial" w:hAnsi="Arial" w:cs="Arial"/>
          <w:sz w:val="24"/>
          <w:szCs w:val="24"/>
        </w:rPr>
        <w:t>are directly impacted by this current trend, but who can also provide statistical data on the issues identified, reinforcing the argument to implement proposed solutions.</w:t>
      </w:r>
    </w:p>
    <w:p w14:paraId="21213B09" w14:textId="77777777" w:rsidR="0078101F" w:rsidRPr="002D6A32" w:rsidRDefault="0078101F" w:rsidP="00763344">
      <w:pPr>
        <w:spacing w:after="0" w:line="240" w:lineRule="auto"/>
        <w:rPr>
          <w:rFonts w:ascii="Arial" w:hAnsi="Arial" w:cs="Arial"/>
          <w:sz w:val="24"/>
          <w:szCs w:val="24"/>
        </w:rPr>
      </w:pPr>
    </w:p>
    <w:p w14:paraId="44B9FCC3" w14:textId="3F1E6DB7" w:rsidR="008E05B0" w:rsidRPr="002D6A32" w:rsidRDefault="00614928" w:rsidP="00763344">
      <w:pPr>
        <w:spacing w:after="0" w:line="240" w:lineRule="auto"/>
        <w:rPr>
          <w:rFonts w:ascii="Arial" w:hAnsi="Arial" w:cs="Arial"/>
          <w:sz w:val="24"/>
          <w:szCs w:val="24"/>
        </w:rPr>
      </w:pPr>
      <w:r w:rsidRPr="00F86969">
        <w:rPr>
          <w:rFonts w:ascii="Arial" w:hAnsi="Arial" w:cs="Arial"/>
          <w:b/>
          <w:sz w:val="24"/>
          <w:szCs w:val="24"/>
        </w:rPr>
        <w:t xml:space="preserve">Labour Turnover Rate for the </w:t>
      </w:r>
      <w:proofErr w:type="gramStart"/>
      <w:r w:rsidRPr="00F86969">
        <w:rPr>
          <w:rFonts w:ascii="Arial" w:hAnsi="Arial" w:cs="Arial"/>
          <w:b/>
          <w:sz w:val="24"/>
          <w:szCs w:val="24"/>
        </w:rPr>
        <w:t>Public Sector</w:t>
      </w:r>
      <w:proofErr w:type="gramEnd"/>
      <w:r w:rsidRPr="00F86969">
        <w:rPr>
          <w:rFonts w:ascii="Arial" w:hAnsi="Arial" w:cs="Arial"/>
          <w:b/>
          <w:sz w:val="24"/>
          <w:szCs w:val="24"/>
        </w:rPr>
        <w:t xml:space="preserve"> Service statistics</w:t>
      </w:r>
      <w:r w:rsidRPr="00614928">
        <w:rPr>
          <w:rFonts w:ascii="Arial" w:hAnsi="Arial" w:cs="Arial"/>
          <w:sz w:val="24"/>
          <w:szCs w:val="24"/>
        </w:rPr>
        <w:t xml:space="preserve"> – according to </w:t>
      </w:r>
      <w:proofErr w:type="spellStart"/>
      <w:r w:rsidRPr="00614928">
        <w:rPr>
          <w:rFonts w:ascii="Arial" w:hAnsi="Arial" w:cs="Arial"/>
          <w:sz w:val="24"/>
          <w:szCs w:val="24"/>
        </w:rPr>
        <w:t>XpertHR</w:t>
      </w:r>
      <w:proofErr w:type="spellEnd"/>
      <w:r w:rsidRPr="00614928">
        <w:rPr>
          <w:rFonts w:ascii="Arial" w:hAnsi="Arial" w:cs="Arial"/>
          <w:sz w:val="24"/>
          <w:szCs w:val="24"/>
        </w:rPr>
        <w:t>, giving context to the current attrition rate. (Xperthr.co.uk, 2018)</w:t>
      </w:r>
    </w:p>
    <w:p w14:paraId="3743036A" w14:textId="59E5CE7B" w:rsidR="00A15652" w:rsidRDefault="00A15652" w:rsidP="00763344">
      <w:pPr>
        <w:spacing w:after="0" w:line="240" w:lineRule="auto"/>
        <w:rPr>
          <w:rFonts w:ascii="Arial" w:hAnsi="Arial" w:cs="Arial"/>
          <w:sz w:val="24"/>
          <w:szCs w:val="24"/>
        </w:rPr>
      </w:pPr>
    </w:p>
    <w:p w14:paraId="602F3825" w14:textId="77777777" w:rsidR="007C37C4" w:rsidRPr="002D6A32" w:rsidRDefault="007C37C4" w:rsidP="00763344">
      <w:pPr>
        <w:spacing w:after="0" w:line="240" w:lineRule="auto"/>
        <w:rPr>
          <w:rFonts w:ascii="Arial" w:hAnsi="Arial" w:cs="Arial"/>
          <w:sz w:val="24"/>
          <w:szCs w:val="24"/>
        </w:rPr>
      </w:pPr>
    </w:p>
    <w:p w14:paraId="6BD9B768" w14:textId="61A4FFEA" w:rsidR="0078101F" w:rsidRPr="007C37C4" w:rsidRDefault="007C37C4" w:rsidP="007C37C4">
      <w:pPr>
        <w:spacing w:after="0" w:line="240" w:lineRule="auto"/>
        <w:rPr>
          <w:rFonts w:ascii="Arial" w:hAnsi="Arial" w:cs="Arial"/>
          <w:b/>
          <w:sz w:val="24"/>
          <w:szCs w:val="24"/>
        </w:rPr>
      </w:pPr>
      <w:r w:rsidRPr="007C37C4">
        <w:rPr>
          <w:rFonts w:ascii="Arial" w:hAnsi="Arial" w:cs="Arial"/>
          <w:b/>
          <w:sz w:val="24"/>
          <w:szCs w:val="24"/>
        </w:rPr>
        <w:t>Business case</w:t>
      </w:r>
    </w:p>
    <w:p w14:paraId="2474AD95" w14:textId="65B2555C" w:rsidR="008E05B0" w:rsidRDefault="007C37C4" w:rsidP="007C37C4">
      <w:pPr>
        <w:spacing w:after="0" w:line="240" w:lineRule="auto"/>
        <w:rPr>
          <w:rFonts w:ascii="Arial" w:hAnsi="Arial" w:cs="Arial"/>
          <w:sz w:val="24"/>
          <w:szCs w:val="24"/>
        </w:rPr>
      </w:pPr>
      <w:r>
        <w:rPr>
          <w:rFonts w:ascii="Arial" w:hAnsi="Arial" w:cs="Arial"/>
          <w:sz w:val="24"/>
          <w:szCs w:val="24"/>
        </w:rPr>
        <w:t xml:space="preserve">Due to the significance of this project and its specific focus upon Retention, it cannot afford to deviate to other related </w:t>
      </w:r>
      <w:r w:rsidR="00127C92">
        <w:rPr>
          <w:rFonts w:ascii="Arial" w:hAnsi="Arial" w:cs="Arial"/>
          <w:sz w:val="24"/>
          <w:szCs w:val="24"/>
        </w:rPr>
        <w:t xml:space="preserve">issues associated with the </w:t>
      </w:r>
      <w:proofErr w:type="gramStart"/>
      <w:r w:rsidR="00127C92">
        <w:rPr>
          <w:rFonts w:ascii="Arial" w:hAnsi="Arial" w:cs="Arial"/>
          <w:sz w:val="24"/>
          <w:szCs w:val="24"/>
        </w:rPr>
        <w:t>On Call</w:t>
      </w:r>
      <w:proofErr w:type="gramEnd"/>
      <w:r w:rsidR="00127C92">
        <w:rPr>
          <w:rFonts w:ascii="Arial" w:hAnsi="Arial" w:cs="Arial"/>
          <w:sz w:val="24"/>
          <w:szCs w:val="24"/>
        </w:rPr>
        <w:t xml:space="preserve"> Sector</w:t>
      </w:r>
      <w:r>
        <w:rPr>
          <w:rFonts w:ascii="Arial" w:hAnsi="Arial" w:cs="Arial"/>
          <w:sz w:val="24"/>
          <w:szCs w:val="24"/>
        </w:rPr>
        <w:t xml:space="preserve">, however if other issues are resolved as a consequence then this will be seen as a positive biproduct.  </w:t>
      </w:r>
    </w:p>
    <w:p w14:paraId="05FB215F" w14:textId="1D04B9E6" w:rsidR="00982929" w:rsidRDefault="00982929" w:rsidP="007C37C4">
      <w:pPr>
        <w:spacing w:after="0" w:line="240" w:lineRule="auto"/>
        <w:rPr>
          <w:rFonts w:ascii="Arial" w:hAnsi="Arial" w:cs="Arial"/>
          <w:sz w:val="24"/>
          <w:szCs w:val="24"/>
        </w:rPr>
      </w:pPr>
    </w:p>
    <w:p w14:paraId="595C68B9" w14:textId="58215B05" w:rsidR="00982929" w:rsidRPr="00982929" w:rsidRDefault="006515E5" w:rsidP="007C37C4">
      <w:pPr>
        <w:spacing w:after="0" w:line="240" w:lineRule="auto"/>
        <w:rPr>
          <w:rFonts w:ascii="Arial" w:hAnsi="Arial" w:cs="Arial"/>
          <w:b/>
          <w:sz w:val="24"/>
          <w:szCs w:val="24"/>
        </w:rPr>
      </w:pPr>
      <w:r>
        <w:rPr>
          <w:rFonts w:ascii="Arial" w:hAnsi="Arial" w:cs="Arial"/>
          <w:b/>
          <w:sz w:val="24"/>
          <w:szCs w:val="24"/>
        </w:rPr>
        <w:t>Project Team (creation)</w:t>
      </w:r>
      <w:r w:rsidR="00982929" w:rsidRPr="00982929">
        <w:rPr>
          <w:rFonts w:ascii="Arial" w:hAnsi="Arial" w:cs="Arial"/>
          <w:b/>
          <w:sz w:val="24"/>
          <w:szCs w:val="24"/>
        </w:rPr>
        <w:t xml:space="preserve"> </w:t>
      </w:r>
    </w:p>
    <w:p w14:paraId="4C2024F7" w14:textId="52B586D3" w:rsidR="00982929" w:rsidRPr="002D6A32" w:rsidRDefault="006515E5" w:rsidP="007C37C4">
      <w:pPr>
        <w:spacing w:after="0" w:line="240" w:lineRule="auto"/>
        <w:rPr>
          <w:rFonts w:ascii="Arial" w:hAnsi="Arial" w:cs="Arial"/>
          <w:sz w:val="24"/>
          <w:szCs w:val="24"/>
        </w:rPr>
      </w:pPr>
      <w:r>
        <w:rPr>
          <w:rFonts w:ascii="Arial" w:hAnsi="Arial" w:cs="Arial"/>
          <w:sz w:val="24"/>
          <w:szCs w:val="24"/>
        </w:rPr>
        <w:t>T</w:t>
      </w:r>
      <w:r w:rsidR="00982929">
        <w:rPr>
          <w:rFonts w:ascii="Arial" w:hAnsi="Arial" w:cs="Arial"/>
          <w:sz w:val="24"/>
          <w:szCs w:val="24"/>
        </w:rPr>
        <w:t xml:space="preserve">he proposal for a small but dedicated project team </w:t>
      </w:r>
      <w:r w:rsidR="00F86969">
        <w:rPr>
          <w:rFonts w:ascii="Arial" w:hAnsi="Arial" w:cs="Arial"/>
          <w:sz w:val="24"/>
          <w:szCs w:val="24"/>
        </w:rPr>
        <w:t xml:space="preserve">to be </w:t>
      </w:r>
      <w:r w:rsidR="00982929">
        <w:rPr>
          <w:rFonts w:ascii="Arial" w:hAnsi="Arial" w:cs="Arial"/>
          <w:sz w:val="24"/>
          <w:szCs w:val="24"/>
        </w:rPr>
        <w:t xml:space="preserve">assigned to create sustainable solutions for the three identified issues </w:t>
      </w:r>
      <w:r>
        <w:rPr>
          <w:rFonts w:ascii="Arial" w:hAnsi="Arial" w:cs="Arial"/>
          <w:sz w:val="24"/>
          <w:szCs w:val="24"/>
        </w:rPr>
        <w:t>and within the</w:t>
      </w:r>
      <w:r w:rsidR="00F86969">
        <w:rPr>
          <w:rFonts w:ascii="Arial" w:hAnsi="Arial" w:cs="Arial"/>
          <w:sz w:val="24"/>
          <w:szCs w:val="24"/>
        </w:rPr>
        <w:t xml:space="preserve"> timeframe proposed to comprise of</w:t>
      </w:r>
      <w:r>
        <w:rPr>
          <w:rFonts w:ascii="Arial" w:hAnsi="Arial" w:cs="Arial"/>
          <w:sz w:val="24"/>
          <w:szCs w:val="24"/>
        </w:rPr>
        <w:t>:</w:t>
      </w:r>
      <w:r w:rsidR="00982929">
        <w:rPr>
          <w:rFonts w:ascii="Arial" w:hAnsi="Arial" w:cs="Arial"/>
          <w:sz w:val="24"/>
          <w:szCs w:val="24"/>
        </w:rPr>
        <w:t xml:space="preserve">   </w:t>
      </w:r>
    </w:p>
    <w:p w14:paraId="02290F44" w14:textId="6DF40BE9" w:rsidR="00A64934" w:rsidRPr="002D6A32" w:rsidRDefault="00A64934" w:rsidP="007C37C4">
      <w:pPr>
        <w:spacing w:after="0" w:line="240" w:lineRule="auto"/>
        <w:rPr>
          <w:rFonts w:ascii="Arial" w:hAnsi="Arial" w:cs="Arial"/>
          <w:sz w:val="24"/>
          <w:szCs w:val="24"/>
        </w:rPr>
      </w:pPr>
    </w:p>
    <w:p w14:paraId="4679D790" w14:textId="45E0C28E" w:rsidR="00A64934" w:rsidRDefault="00D46727" w:rsidP="007C37C4">
      <w:pPr>
        <w:spacing w:after="0" w:line="240" w:lineRule="auto"/>
        <w:rPr>
          <w:rFonts w:ascii="Arial" w:hAnsi="Arial" w:cs="Arial"/>
          <w:sz w:val="24"/>
          <w:szCs w:val="24"/>
        </w:rPr>
      </w:pPr>
      <w:r>
        <w:rPr>
          <w:noProof/>
        </w:rPr>
        <w:drawing>
          <wp:inline distT="0" distB="0" distL="0" distR="0" wp14:anchorId="203080D8" wp14:editId="58A87A28">
            <wp:extent cx="5731510" cy="19824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982470"/>
                    </a:xfrm>
                    <a:prstGeom prst="rect">
                      <a:avLst/>
                    </a:prstGeom>
                  </pic:spPr>
                </pic:pic>
              </a:graphicData>
            </a:graphic>
          </wp:inline>
        </w:drawing>
      </w:r>
    </w:p>
    <w:p w14:paraId="5A94A158" w14:textId="77777777" w:rsidR="00D46727" w:rsidRDefault="00D46727" w:rsidP="007C37C4">
      <w:pPr>
        <w:spacing w:after="0" w:line="240" w:lineRule="auto"/>
        <w:rPr>
          <w:rFonts w:ascii="Arial" w:hAnsi="Arial" w:cs="Arial"/>
          <w:sz w:val="24"/>
          <w:szCs w:val="24"/>
        </w:rPr>
      </w:pPr>
    </w:p>
    <w:p w14:paraId="525468D0" w14:textId="77777777" w:rsidR="006515E5" w:rsidRPr="006515E5" w:rsidRDefault="006515E5" w:rsidP="007C37C4">
      <w:pPr>
        <w:spacing w:after="0" w:line="240" w:lineRule="auto"/>
        <w:rPr>
          <w:rFonts w:ascii="Arial" w:hAnsi="Arial" w:cs="Arial"/>
          <w:b/>
          <w:sz w:val="24"/>
          <w:szCs w:val="24"/>
        </w:rPr>
      </w:pPr>
      <w:r w:rsidRPr="006515E5">
        <w:rPr>
          <w:rFonts w:ascii="Arial" w:hAnsi="Arial" w:cs="Arial"/>
          <w:b/>
          <w:sz w:val="24"/>
          <w:szCs w:val="24"/>
        </w:rPr>
        <w:t>Budget</w:t>
      </w:r>
    </w:p>
    <w:p w14:paraId="170E1EB1" w14:textId="517778F1" w:rsidR="006515E5" w:rsidRDefault="006515E5" w:rsidP="007C37C4">
      <w:pPr>
        <w:spacing w:after="0" w:line="240" w:lineRule="auto"/>
        <w:rPr>
          <w:rFonts w:ascii="Arial" w:hAnsi="Arial" w:cs="Arial"/>
          <w:sz w:val="24"/>
          <w:szCs w:val="24"/>
        </w:rPr>
      </w:pPr>
      <w:r w:rsidRPr="006515E5">
        <w:rPr>
          <w:rFonts w:ascii="Arial" w:hAnsi="Arial" w:cs="Arial"/>
          <w:sz w:val="24"/>
          <w:szCs w:val="24"/>
        </w:rPr>
        <w:t xml:space="preserve">Currently no resource or budget is </w:t>
      </w:r>
      <w:r>
        <w:rPr>
          <w:rFonts w:ascii="Arial" w:hAnsi="Arial" w:cs="Arial"/>
          <w:sz w:val="24"/>
          <w:szCs w:val="24"/>
        </w:rPr>
        <w:t>allocated for this area of work, also due t</w:t>
      </w:r>
      <w:r w:rsidR="00F86969">
        <w:rPr>
          <w:rFonts w:ascii="Arial" w:hAnsi="Arial" w:cs="Arial"/>
          <w:sz w:val="24"/>
          <w:szCs w:val="24"/>
        </w:rPr>
        <w:t>o 2018/19 budget</w:t>
      </w:r>
      <w:r>
        <w:rPr>
          <w:rFonts w:ascii="Arial" w:hAnsi="Arial" w:cs="Arial"/>
          <w:sz w:val="24"/>
          <w:szCs w:val="24"/>
        </w:rPr>
        <w:t xml:space="preserve"> already being set, the need to resource this is justifiable and consideration needs to be made in releasing reserve funds and proposal to be made to Fire Authority.    </w:t>
      </w:r>
    </w:p>
    <w:p w14:paraId="60FED00C" w14:textId="35546983" w:rsidR="00D46727" w:rsidRDefault="00D46727" w:rsidP="007C37C4">
      <w:pPr>
        <w:spacing w:after="0" w:line="240" w:lineRule="auto"/>
        <w:rPr>
          <w:rFonts w:ascii="Arial" w:hAnsi="Arial" w:cs="Arial"/>
          <w:sz w:val="24"/>
          <w:szCs w:val="24"/>
        </w:rPr>
      </w:pPr>
    </w:p>
    <w:p w14:paraId="54F94CF4" w14:textId="7D084D11" w:rsidR="006515E5" w:rsidRDefault="00F86969" w:rsidP="007C37C4">
      <w:pPr>
        <w:spacing w:after="0" w:line="240" w:lineRule="auto"/>
        <w:rPr>
          <w:rFonts w:ascii="Arial" w:hAnsi="Arial" w:cs="Arial"/>
          <w:b/>
          <w:sz w:val="24"/>
          <w:szCs w:val="24"/>
        </w:rPr>
      </w:pPr>
      <w:r w:rsidRPr="00F86969">
        <w:rPr>
          <w:rFonts w:ascii="Arial" w:hAnsi="Arial" w:cs="Arial"/>
          <w:b/>
          <w:sz w:val="24"/>
          <w:szCs w:val="24"/>
        </w:rPr>
        <w:t>Financial justification of team:</w:t>
      </w:r>
    </w:p>
    <w:p w14:paraId="42818F1E" w14:textId="77777777" w:rsidR="00F86969" w:rsidRPr="00F86969" w:rsidRDefault="00F86969" w:rsidP="007C37C4">
      <w:pPr>
        <w:spacing w:after="0" w:line="240" w:lineRule="auto"/>
        <w:rPr>
          <w:rFonts w:ascii="Arial" w:hAnsi="Arial" w:cs="Arial"/>
          <w:b/>
          <w:sz w:val="24"/>
          <w:szCs w:val="24"/>
        </w:rPr>
      </w:pPr>
    </w:p>
    <w:p w14:paraId="2301753D" w14:textId="054F8087" w:rsidR="006515E5" w:rsidRDefault="00EE348D" w:rsidP="007C37C4">
      <w:pPr>
        <w:spacing w:after="0" w:line="240" w:lineRule="auto"/>
        <w:rPr>
          <w:rFonts w:ascii="Arial" w:hAnsi="Arial" w:cs="Arial"/>
          <w:sz w:val="24"/>
          <w:szCs w:val="24"/>
        </w:rPr>
      </w:pPr>
      <w:r>
        <w:rPr>
          <w:rFonts w:ascii="Arial" w:hAnsi="Arial" w:cs="Arial"/>
          <w:sz w:val="24"/>
          <w:szCs w:val="24"/>
        </w:rPr>
        <w:t xml:space="preserve">Cost of training </w:t>
      </w:r>
      <w:proofErr w:type="gramStart"/>
      <w:r>
        <w:rPr>
          <w:rFonts w:ascii="Arial" w:hAnsi="Arial" w:cs="Arial"/>
          <w:sz w:val="24"/>
          <w:szCs w:val="24"/>
        </w:rPr>
        <w:t>a new recruit</w:t>
      </w:r>
      <w:proofErr w:type="gramEnd"/>
      <w:r w:rsidR="00CF0E35">
        <w:rPr>
          <w:rFonts w:ascii="Arial" w:hAnsi="Arial" w:cs="Arial"/>
          <w:sz w:val="24"/>
          <w:szCs w:val="24"/>
        </w:rPr>
        <w:t>:</w:t>
      </w:r>
      <w:r>
        <w:rPr>
          <w:rFonts w:ascii="Arial" w:hAnsi="Arial" w:cs="Arial"/>
          <w:sz w:val="24"/>
          <w:szCs w:val="24"/>
        </w:rPr>
        <w:t xml:space="preserve"> </w:t>
      </w:r>
    </w:p>
    <w:p w14:paraId="31B23594" w14:textId="7048A56F" w:rsidR="00CF0E35" w:rsidRDefault="00CF0E35" w:rsidP="007C37C4">
      <w:pPr>
        <w:spacing w:after="0" w:line="240" w:lineRule="auto"/>
        <w:rPr>
          <w:rFonts w:ascii="Arial" w:hAnsi="Arial" w:cs="Arial"/>
          <w:sz w:val="24"/>
          <w:szCs w:val="24"/>
        </w:rPr>
      </w:pPr>
      <w:r>
        <w:rPr>
          <w:rFonts w:ascii="Arial" w:hAnsi="Arial" w:cs="Arial"/>
          <w:sz w:val="24"/>
          <w:szCs w:val="24"/>
        </w:rPr>
        <w:t>F</w:t>
      </w:r>
      <w:r w:rsidR="006515E5">
        <w:rPr>
          <w:rFonts w:ascii="Arial" w:hAnsi="Arial" w:cs="Arial"/>
          <w:sz w:val="24"/>
          <w:szCs w:val="24"/>
        </w:rPr>
        <w:t xml:space="preserve">rom </w:t>
      </w:r>
      <w:r w:rsidR="00EE348D">
        <w:rPr>
          <w:rFonts w:ascii="Arial" w:hAnsi="Arial" w:cs="Arial"/>
          <w:sz w:val="24"/>
          <w:szCs w:val="24"/>
        </w:rPr>
        <w:t xml:space="preserve">initial </w:t>
      </w:r>
      <w:r w:rsidR="006515E5">
        <w:rPr>
          <w:rFonts w:ascii="Arial" w:hAnsi="Arial" w:cs="Arial"/>
          <w:sz w:val="24"/>
          <w:szCs w:val="24"/>
        </w:rPr>
        <w:t xml:space="preserve">training, </w:t>
      </w:r>
      <w:r w:rsidR="00EE348D">
        <w:rPr>
          <w:rFonts w:ascii="Arial" w:hAnsi="Arial" w:cs="Arial"/>
          <w:sz w:val="24"/>
          <w:szCs w:val="24"/>
        </w:rPr>
        <w:t xml:space="preserve">through development to competent </w:t>
      </w:r>
      <w:r w:rsidR="006515E5">
        <w:rPr>
          <w:rFonts w:ascii="Arial" w:hAnsi="Arial" w:cs="Arial"/>
          <w:sz w:val="24"/>
          <w:szCs w:val="24"/>
        </w:rPr>
        <w:t>(</w:t>
      </w:r>
      <w:r w:rsidR="00EE348D">
        <w:rPr>
          <w:rFonts w:ascii="Arial" w:hAnsi="Arial" w:cs="Arial"/>
          <w:sz w:val="24"/>
          <w:szCs w:val="24"/>
        </w:rPr>
        <w:t>2yrs</w:t>
      </w:r>
      <w:r w:rsidR="006515E5">
        <w:rPr>
          <w:rFonts w:ascii="Arial" w:hAnsi="Arial" w:cs="Arial"/>
          <w:sz w:val="24"/>
          <w:szCs w:val="24"/>
        </w:rPr>
        <w:t>)</w:t>
      </w:r>
      <w:r>
        <w:rPr>
          <w:rFonts w:ascii="Arial" w:hAnsi="Arial" w:cs="Arial"/>
          <w:sz w:val="24"/>
          <w:szCs w:val="24"/>
        </w:rPr>
        <w:t xml:space="preserve"> = </w:t>
      </w:r>
      <w:r w:rsidRPr="00CF0E35">
        <w:rPr>
          <w:rFonts w:ascii="Arial" w:hAnsi="Arial" w:cs="Arial"/>
          <w:b/>
          <w:sz w:val="24"/>
          <w:szCs w:val="24"/>
        </w:rPr>
        <w:t>£5,052.17</w:t>
      </w:r>
      <w:r>
        <w:rPr>
          <w:rFonts w:ascii="Arial" w:hAnsi="Arial" w:cs="Arial"/>
          <w:sz w:val="24"/>
          <w:szCs w:val="24"/>
        </w:rPr>
        <w:t xml:space="preserve"> per FF</w:t>
      </w:r>
      <w:r w:rsidR="00EE348D">
        <w:rPr>
          <w:rFonts w:ascii="Arial" w:hAnsi="Arial" w:cs="Arial"/>
          <w:sz w:val="24"/>
          <w:szCs w:val="24"/>
        </w:rPr>
        <w:t xml:space="preserve"> </w:t>
      </w:r>
    </w:p>
    <w:p w14:paraId="157B4E6D" w14:textId="788FAD53" w:rsidR="00CF0E35" w:rsidRDefault="00F55872" w:rsidP="007C37C4">
      <w:pPr>
        <w:spacing w:after="0" w:line="240" w:lineRule="auto"/>
        <w:rPr>
          <w:rFonts w:ascii="Arial" w:hAnsi="Arial" w:cs="Arial"/>
          <w:b/>
          <w:sz w:val="24"/>
          <w:szCs w:val="24"/>
        </w:rPr>
      </w:pPr>
      <w:r>
        <w:rPr>
          <w:rFonts w:ascii="Arial" w:hAnsi="Arial" w:cs="Arial"/>
          <w:sz w:val="24"/>
          <w:szCs w:val="24"/>
        </w:rPr>
        <w:t>x 22</w:t>
      </w:r>
      <w:r w:rsidR="00EE348D">
        <w:rPr>
          <w:rFonts w:ascii="Arial" w:hAnsi="Arial" w:cs="Arial"/>
          <w:sz w:val="24"/>
          <w:szCs w:val="24"/>
        </w:rPr>
        <w:t xml:space="preserve">5 leavers </w:t>
      </w:r>
      <w:r w:rsidR="00CF0E35">
        <w:rPr>
          <w:rFonts w:ascii="Arial" w:hAnsi="Arial" w:cs="Arial"/>
          <w:sz w:val="24"/>
          <w:szCs w:val="24"/>
        </w:rPr>
        <w:t xml:space="preserve">since 2010-11 </w:t>
      </w:r>
      <w:proofErr w:type="gramStart"/>
      <w:r w:rsidR="00EE348D">
        <w:rPr>
          <w:rFonts w:ascii="Arial" w:hAnsi="Arial" w:cs="Arial"/>
          <w:sz w:val="24"/>
          <w:szCs w:val="24"/>
        </w:rPr>
        <w:t xml:space="preserve">= </w:t>
      </w:r>
      <w:r w:rsidR="00CF0E35">
        <w:rPr>
          <w:rFonts w:ascii="Arial" w:hAnsi="Arial" w:cs="Arial"/>
          <w:b/>
          <w:sz w:val="24"/>
          <w:szCs w:val="24"/>
        </w:rPr>
        <w:t xml:space="preserve"> </w:t>
      </w:r>
      <w:r w:rsidRPr="00F55872">
        <w:rPr>
          <w:rFonts w:ascii="Arial" w:hAnsi="Arial" w:cs="Arial"/>
          <w:b/>
          <w:sz w:val="24"/>
          <w:szCs w:val="24"/>
        </w:rPr>
        <w:t>£</w:t>
      </w:r>
      <w:proofErr w:type="gramEnd"/>
      <w:r w:rsidRPr="00F55872">
        <w:rPr>
          <w:rFonts w:ascii="Arial" w:hAnsi="Arial" w:cs="Arial"/>
          <w:b/>
          <w:sz w:val="24"/>
          <w:szCs w:val="24"/>
        </w:rPr>
        <w:t>1,136,738.25</w:t>
      </w:r>
    </w:p>
    <w:p w14:paraId="36767612" w14:textId="275CAA77" w:rsidR="00EE348D" w:rsidRPr="00CF0E35" w:rsidRDefault="00CF0E35" w:rsidP="007C37C4">
      <w:pPr>
        <w:spacing w:after="0" w:line="240" w:lineRule="auto"/>
        <w:rPr>
          <w:rFonts w:ascii="Arial" w:hAnsi="Arial" w:cs="Arial"/>
          <w:sz w:val="24"/>
          <w:szCs w:val="24"/>
        </w:rPr>
      </w:pPr>
      <w:r w:rsidRPr="00CF0E35">
        <w:rPr>
          <w:rFonts w:ascii="Arial" w:hAnsi="Arial" w:cs="Arial"/>
          <w:sz w:val="24"/>
          <w:szCs w:val="24"/>
        </w:rPr>
        <w:t xml:space="preserve">(on average </w:t>
      </w:r>
      <w:r w:rsidR="00F55872">
        <w:rPr>
          <w:rFonts w:ascii="Arial" w:hAnsi="Arial" w:cs="Arial"/>
          <w:b/>
          <w:sz w:val="24"/>
          <w:szCs w:val="24"/>
        </w:rPr>
        <w:t>£</w:t>
      </w:r>
      <w:r w:rsidR="00F55872" w:rsidRPr="00F55872">
        <w:rPr>
          <w:rFonts w:ascii="Arial" w:hAnsi="Arial" w:cs="Arial"/>
          <w:b/>
          <w:sz w:val="24"/>
          <w:szCs w:val="24"/>
        </w:rPr>
        <w:t xml:space="preserve">227,347 </w:t>
      </w:r>
      <w:r w:rsidRPr="00CF0E35">
        <w:rPr>
          <w:rFonts w:ascii="Arial" w:hAnsi="Arial" w:cs="Arial"/>
          <w:b/>
          <w:sz w:val="24"/>
          <w:szCs w:val="24"/>
        </w:rPr>
        <w:t>per year</w:t>
      </w:r>
      <w:r>
        <w:rPr>
          <w:rFonts w:ascii="Arial" w:hAnsi="Arial" w:cs="Arial"/>
          <w:sz w:val="24"/>
          <w:szCs w:val="24"/>
        </w:rPr>
        <w:t xml:space="preserve"> on training new recruits who </w:t>
      </w:r>
      <w:r w:rsidR="00F86969">
        <w:rPr>
          <w:rFonts w:ascii="Arial" w:hAnsi="Arial" w:cs="Arial"/>
          <w:sz w:val="24"/>
          <w:szCs w:val="24"/>
        </w:rPr>
        <w:t xml:space="preserve">then </w:t>
      </w:r>
      <w:r>
        <w:rPr>
          <w:rFonts w:ascii="Arial" w:hAnsi="Arial" w:cs="Arial"/>
          <w:sz w:val="24"/>
          <w:szCs w:val="24"/>
        </w:rPr>
        <w:t>leave within 5yrs)</w:t>
      </w:r>
    </w:p>
    <w:p w14:paraId="3A3E3DC1" w14:textId="3E4A9419" w:rsidR="00CF0E35" w:rsidRDefault="00CF0E35" w:rsidP="007C37C4">
      <w:pPr>
        <w:spacing w:after="0" w:line="240" w:lineRule="auto"/>
        <w:rPr>
          <w:rFonts w:ascii="Arial" w:hAnsi="Arial" w:cs="Arial"/>
          <w:b/>
          <w:sz w:val="24"/>
          <w:szCs w:val="24"/>
        </w:rPr>
      </w:pPr>
    </w:p>
    <w:p w14:paraId="4E205F8B" w14:textId="260554B8" w:rsidR="00CF0E35" w:rsidRPr="00CF0E35" w:rsidRDefault="00CF0E35" w:rsidP="007C37C4">
      <w:pPr>
        <w:spacing w:after="0" w:line="240" w:lineRule="auto"/>
        <w:rPr>
          <w:rFonts w:ascii="Arial" w:hAnsi="Arial" w:cs="Arial"/>
          <w:sz w:val="24"/>
          <w:szCs w:val="24"/>
        </w:rPr>
      </w:pPr>
      <w:r w:rsidRPr="00CF0E35">
        <w:rPr>
          <w:rFonts w:ascii="Arial" w:hAnsi="Arial" w:cs="Arial"/>
          <w:sz w:val="24"/>
          <w:szCs w:val="24"/>
        </w:rPr>
        <w:t>Exec</w:t>
      </w:r>
      <w:r>
        <w:rPr>
          <w:rFonts w:ascii="Arial" w:hAnsi="Arial" w:cs="Arial"/>
          <w:sz w:val="24"/>
          <w:szCs w:val="24"/>
        </w:rPr>
        <w:t xml:space="preserve">utive Leadership Team to give consideration as to the benefits of this investment against the continued </w:t>
      </w:r>
      <w:r w:rsidR="00F55872">
        <w:rPr>
          <w:rFonts w:ascii="Arial" w:hAnsi="Arial" w:cs="Arial"/>
          <w:sz w:val="24"/>
          <w:szCs w:val="24"/>
        </w:rPr>
        <w:t>average loss of approx. £227,347</w:t>
      </w:r>
      <w:r>
        <w:rPr>
          <w:rFonts w:ascii="Arial" w:hAnsi="Arial" w:cs="Arial"/>
          <w:sz w:val="24"/>
          <w:szCs w:val="24"/>
        </w:rPr>
        <w:t xml:space="preserve"> per year </w:t>
      </w:r>
    </w:p>
    <w:p w14:paraId="4BB1BB74" w14:textId="5CC7E9E6" w:rsidR="00EE348D" w:rsidRDefault="00EE348D" w:rsidP="007C37C4">
      <w:pPr>
        <w:spacing w:after="0" w:line="240" w:lineRule="auto"/>
        <w:rPr>
          <w:rFonts w:ascii="Arial" w:hAnsi="Arial" w:cs="Arial"/>
          <w:sz w:val="24"/>
          <w:szCs w:val="24"/>
        </w:rPr>
      </w:pPr>
    </w:p>
    <w:p w14:paraId="7C650B25" w14:textId="7F73E7EF" w:rsidR="00CF0E35" w:rsidRDefault="00CF0E35" w:rsidP="007C37C4">
      <w:pPr>
        <w:spacing w:after="0" w:line="240" w:lineRule="auto"/>
        <w:rPr>
          <w:rFonts w:ascii="Arial" w:hAnsi="Arial" w:cs="Arial"/>
          <w:sz w:val="24"/>
          <w:szCs w:val="24"/>
        </w:rPr>
      </w:pPr>
    </w:p>
    <w:p w14:paraId="1C95AE8B" w14:textId="77777777" w:rsidR="00F86969" w:rsidRDefault="00F86969" w:rsidP="007C37C4">
      <w:pPr>
        <w:spacing w:after="0" w:line="240" w:lineRule="auto"/>
        <w:rPr>
          <w:rFonts w:ascii="Arial" w:hAnsi="Arial" w:cs="Arial"/>
          <w:sz w:val="24"/>
          <w:szCs w:val="24"/>
        </w:rPr>
      </w:pPr>
    </w:p>
    <w:p w14:paraId="31DE4A83" w14:textId="58DFFB0E" w:rsidR="00982929" w:rsidRDefault="00982929" w:rsidP="007C37C4">
      <w:pPr>
        <w:spacing w:after="0" w:line="240" w:lineRule="auto"/>
        <w:rPr>
          <w:rFonts w:ascii="Arial" w:hAnsi="Arial" w:cs="Arial"/>
          <w:sz w:val="24"/>
          <w:szCs w:val="24"/>
        </w:rPr>
      </w:pPr>
      <w:r>
        <w:rPr>
          <w:rFonts w:ascii="Arial" w:hAnsi="Arial" w:cs="Arial"/>
          <w:b/>
          <w:sz w:val="24"/>
          <w:szCs w:val="24"/>
        </w:rPr>
        <w:lastRenderedPageBreak/>
        <w:t>P</w:t>
      </w:r>
      <w:r w:rsidRPr="00982929">
        <w:rPr>
          <w:rFonts w:ascii="Arial" w:hAnsi="Arial" w:cs="Arial"/>
          <w:b/>
          <w:sz w:val="24"/>
          <w:szCs w:val="24"/>
        </w:rPr>
        <w:t>otential issue</w:t>
      </w:r>
      <w:r w:rsidR="00127C92">
        <w:rPr>
          <w:rFonts w:ascii="Arial" w:hAnsi="Arial" w:cs="Arial"/>
          <w:b/>
          <w:sz w:val="24"/>
          <w:szCs w:val="24"/>
        </w:rPr>
        <w:t>s</w:t>
      </w:r>
    </w:p>
    <w:p w14:paraId="25F1814F" w14:textId="65FA252C" w:rsidR="00982929" w:rsidRDefault="00CF0E35" w:rsidP="007C37C4">
      <w:pPr>
        <w:spacing w:after="0" w:line="240" w:lineRule="auto"/>
        <w:rPr>
          <w:rFonts w:ascii="Arial" w:hAnsi="Arial" w:cs="Arial"/>
          <w:sz w:val="24"/>
          <w:szCs w:val="24"/>
        </w:rPr>
      </w:pPr>
      <w:r>
        <w:rPr>
          <w:rFonts w:ascii="Arial" w:hAnsi="Arial" w:cs="Arial"/>
          <w:sz w:val="24"/>
          <w:szCs w:val="24"/>
        </w:rPr>
        <w:t>The decision not t</w:t>
      </w:r>
      <w:r w:rsidR="006515E5" w:rsidRPr="006515E5">
        <w:rPr>
          <w:rFonts w:ascii="Arial" w:hAnsi="Arial" w:cs="Arial"/>
          <w:sz w:val="24"/>
          <w:szCs w:val="24"/>
        </w:rPr>
        <w:t>o</w:t>
      </w:r>
      <w:r>
        <w:rPr>
          <w:rFonts w:ascii="Arial" w:hAnsi="Arial" w:cs="Arial"/>
          <w:sz w:val="24"/>
          <w:szCs w:val="24"/>
        </w:rPr>
        <w:t xml:space="preserve"> implement project team</w:t>
      </w:r>
      <w:r w:rsidR="00127C92">
        <w:rPr>
          <w:rFonts w:ascii="Arial" w:hAnsi="Arial" w:cs="Arial"/>
          <w:sz w:val="24"/>
          <w:szCs w:val="24"/>
        </w:rPr>
        <w:t>,</w:t>
      </w:r>
      <w:r>
        <w:rPr>
          <w:rFonts w:ascii="Arial" w:hAnsi="Arial" w:cs="Arial"/>
          <w:sz w:val="24"/>
          <w:szCs w:val="24"/>
        </w:rPr>
        <w:t xml:space="preserve"> but ask personnel to perform project </w:t>
      </w:r>
      <w:r w:rsidR="00127C92">
        <w:rPr>
          <w:rFonts w:ascii="Arial" w:hAnsi="Arial" w:cs="Arial"/>
          <w:sz w:val="24"/>
          <w:szCs w:val="24"/>
        </w:rPr>
        <w:t xml:space="preserve">role </w:t>
      </w:r>
      <w:r>
        <w:rPr>
          <w:rFonts w:ascii="Arial" w:hAnsi="Arial" w:cs="Arial"/>
          <w:sz w:val="24"/>
          <w:szCs w:val="24"/>
        </w:rPr>
        <w:t>in addition to their ‘day job</w:t>
      </w:r>
      <w:r w:rsidR="00127C92">
        <w:rPr>
          <w:rFonts w:ascii="Arial" w:hAnsi="Arial" w:cs="Arial"/>
          <w:sz w:val="24"/>
          <w:szCs w:val="24"/>
        </w:rPr>
        <w:t>s</w:t>
      </w:r>
      <w:r>
        <w:rPr>
          <w:rFonts w:ascii="Arial" w:hAnsi="Arial" w:cs="Arial"/>
          <w:sz w:val="24"/>
          <w:szCs w:val="24"/>
        </w:rPr>
        <w:t xml:space="preserve">’ will </w:t>
      </w:r>
      <w:r w:rsidR="005D1C18">
        <w:rPr>
          <w:rFonts w:ascii="Arial" w:hAnsi="Arial" w:cs="Arial"/>
          <w:sz w:val="24"/>
          <w:szCs w:val="24"/>
        </w:rPr>
        <w:t xml:space="preserve">impact directly on ‘Business as usual’, whilst </w:t>
      </w:r>
      <w:r>
        <w:rPr>
          <w:rFonts w:ascii="Arial" w:hAnsi="Arial" w:cs="Arial"/>
          <w:sz w:val="24"/>
          <w:szCs w:val="24"/>
        </w:rPr>
        <w:t>result</w:t>
      </w:r>
      <w:r w:rsidR="005D1C18">
        <w:rPr>
          <w:rFonts w:ascii="Arial" w:hAnsi="Arial" w:cs="Arial"/>
          <w:sz w:val="24"/>
          <w:szCs w:val="24"/>
        </w:rPr>
        <w:t>ing</w:t>
      </w:r>
      <w:r>
        <w:rPr>
          <w:rFonts w:ascii="Arial" w:hAnsi="Arial" w:cs="Arial"/>
          <w:sz w:val="24"/>
          <w:szCs w:val="24"/>
        </w:rPr>
        <w:t xml:space="preserve"> in timebound objectives not being achieved</w:t>
      </w:r>
      <w:r w:rsidR="00127C92">
        <w:rPr>
          <w:rFonts w:ascii="Arial" w:hAnsi="Arial" w:cs="Arial"/>
          <w:sz w:val="24"/>
          <w:szCs w:val="24"/>
        </w:rPr>
        <w:t>, also deviating from Retention only brief would also have a detrimental impact upon outcomes</w:t>
      </w:r>
      <w:r>
        <w:rPr>
          <w:rFonts w:ascii="Arial" w:hAnsi="Arial" w:cs="Arial"/>
          <w:sz w:val="24"/>
          <w:szCs w:val="24"/>
        </w:rPr>
        <w:t>.</w:t>
      </w:r>
    </w:p>
    <w:p w14:paraId="3BB70F41" w14:textId="467B0E1E" w:rsidR="00982929" w:rsidRDefault="00982929" w:rsidP="007C37C4">
      <w:pPr>
        <w:spacing w:after="0" w:line="240" w:lineRule="auto"/>
        <w:rPr>
          <w:rFonts w:ascii="Arial" w:hAnsi="Arial" w:cs="Arial"/>
          <w:sz w:val="24"/>
          <w:szCs w:val="24"/>
        </w:rPr>
      </w:pPr>
    </w:p>
    <w:p w14:paraId="79D95C74" w14:textId="1AFAECC0" w:rsidR="0096073C" w:rsidRPr="0096073C" w:rsidRDefault="0096073C" w:rsidP="007C37C4">
      <w:pPr>
        <w:spacing w:after="0" w:line="240" w:lineRule="auto"/>
        <w:rPr>
          <w:rFonts w:ascii="Arial" w:hAnsi="Arial" w:cs="Arial"/>
          <w:b/>
          <w:sz w:val="24"/>
          <w:szCs w:val="24"/>
        </w:rPr>
      </w:pPr>
      <w:r w:rsidRPr="0096073C">
        <w:rPr>
          <w:rFonts w:ascii="Arial" w:hAnsi="Arial" w:cs="Arial"/>
          <w:b/>
          <w:sz w:val="24"/>
          <w:szCs w:val="24"/>
        </w:rPr>
        <w:t>Potential Benefits</w:t>
      </w:r>
    </w:p>
    <w:p w14:paraId="627CF486" w14:textId="22FE6980" w:rsidR="0096073C" w:rsidRDefault="0096073C" w:rsidP="007C37C4">
      <w:pPr>
        <w:spacing w:after="0" w:line="240" w:lineRule="auto"/>
        <w:rPr>
          <w:rFonts w:ascii="Arial" w:hAnsi="Arial" w:cs="Arial"/>
          <w:sz w:val="24"/>
          <w:szCs w:val="24"/>
        </w:rPr>
      </w:pPr>
    </w:p>
    <w:p w14:paraId="15220A20" w14:textId="45AE0A3D" w:rsidR="0096073C" w:rsidRDefault="0096073C" w:rsidP="007C37C4">
      <w:pPr>
        <w:spacing w:after="0" w:line="240" w:lineRule="auto"/>
        <w:rPr>
          <w:rFonts w:ascii="Arial" w:hAnsi="Arial" w:cs="Arial"/>
          <w:sz w:val="24"/>
          <w:szCs w:val="24"/>
        </w:rPr>
      </w:pPr>
      <w:r>
        <w:rPr>
          <w:rFonts w:ascii="Arial" w:hAnsi="Arial" w:cs="Arial"/>
          <w:sz w:val="24"/>
          <w:szCs w:val="24"/>
        </w:rPr>
        <w:t xml:space="preserve">A reduction in On Call Firefighters resigning from MAWWFRS within the first five years, resulting in a greater return on initial investment and </w:t>
      </w:r>
      <w:r w:rsidR="00F86969">
        <w:rPr>
          <w:rFonts w:ascii="Arial" w:hAnsi="Arial" w:cs="Arial"/>
          <w:sz w:val="24"/>
          <w:szCs w:val="24"/>
        </w:rPr>
        <w:t xml:space="preserve">a </w:t>
      </w:r>
      <w:r>
        <w:rPr>
          <w:rFonts w:ascii="Arial" w:hAnsi="Arial" w:cs="Arial"/>
          <w:sz w:val="24"/>
          <w:szCs w:val="24"/>
        </w:rPr>
        <w:t xml:space="preserve">reduction in the gaps in Station establishment figures, therefore realising greater appliance availability.   </w:t>
      </w:r>
    </w:p>
    <w:p w14:paraId="1888964C" w14:textId="40C3D8A1" w:rsidR="0096073C" w:rsidRDefault="0096073C" w:rsidP="007C37C4">
      <w:pPr>
        <w:spacing w:after="0" w:line="240" w:lineRule="auto"/>
        <w:rPr>
          <w:rFonts w:ascii="Arial" w:hAnsi="Arial" w:cs="Arial"/>
          <w:sz w:val="24"/>
          <w:szCs w:val="24"/>
        </w:rPr>
      </w:pPr>
    </w:p>
    <w:p w14:paraId="345A8237" w14:textId="2A55EC1A" w:rsidR="0096073C" w:rsidRPr="0096073C" w:rsidRDefault="0096073C" w:rsidP="007C37C4">
      <w:pPr>
        <w:spacing w:after="0" w:line="240" w:lineRule="auto"/>
        <w:rPr>
          <w:rFonts w:ascii="Arial" w:hAnsi="Arial" w:cs="Arial"/>
          <w:b/>
          <w:sz w:val="24"/>
          <w:szCs w:val="24"/>
        </w:rPr>
      </w:pPr>
      <w:r w:rsidRPr="0096073C">
        <w:rPr>
          <w:rFonts w:ascii="Arial" w:hAnsi="Arial" w:cs="Arial"/>
          <w:b/>
          <w:sz w:val="24"/>
          <w:szCs w:val="24"/>
        </w:rPr>
        <w:t>Potential Outcomes</w:t>
      </w:r>
    </w:p>
    <w:p w14:paraId="76BD2D7A" w14:textId="1FB36DA6" w:rsidR="0096073C" w:rsidRDefault="0096073C" w:rsidP="007C37C4">
      <w:pPr>
        <w:spacing w:after="0" w:line="240" w:lineRule="auto"/>
        <w:rPr>
          <w:rFonts w:ascii="Arial" w:hAnsi="Arial" w:cs="Arial"/>
          <w:sz w:val="24"/>
          <w:szCs w:val="24"/>
        </w:rPr>
      </w:pPr>
      <w:r>
        <w:rPr>
          <w:rFonts w:ascii="Arial" w:hAnsi="Arial" w:cs="Arial"/>
          <w:sz w:val="24"/>
          <w:szCs w:val="24"/>
        </w:rPr>
        <w:t xml:space="preserve">The entire project is guided by the need to make the </w:t>
      </w:r>
      <w:proofErr w:type="gramStart"/>
      <w:r>
        <w:rPr>
          <w:rFonts w:ascii="Arial" w:hAnsi="Arial" w:cs="Arial"/>
          <w:sz w:val="24"/>
          <w:szCs w:val="24"/>
        </w:rPr>
        <w:t>On Call</w:t>
      </w:r>
      <w:proofErr w:type="gramEnd"/>
      <w:r>
        <w:rPr>
          <w:rFonts w:ascii="Arial" w:hAnsi="Arial" w:cs="Arial"/>
          <w:sz w:val="24"/>
          <w:szCs w:val="24"/>
        </w:rPr>
        <w:t xml:space="preserve"> Sector a sustainable and self-sufficient sector, with staff wanting to spend years as an On Call Firefighter within their community, therefore we may realise:</w:t>
      </w:r>
    </w:p>
    <w:p w14:paraId="43E9A562" w14:textId="607B97F9" w:rsidR="0096073C" w:rsidRDefault="0096073C" w:rsidP="007C37C4">
      <w:pPr>
        <w:spacing w:after="0" w:line="240" w:lineRule="auto"/>
        <w:rPr>
          <w:rFonts w:ascii="Arial" w:hAnsi="Arial" w:cs="Arial"/>
          <w:sz w:val="24"/>
          <w:szCs w:val="24"/>
        </w:rPr>
      </w:pPr>
    </w:p>
    <w:p w14:paraId="5B2B7B29" w14:textId="77777777" w:rsidR="00F612F4" w:rsidRDefault="00F612F4" w:rsidP="0096073C">
      <w:pPr>
        <w:pStyle w:val="ListParagraph"/>
        <w:numPr>
          <w:ilvl w:val="0"/>
          <w:numId w:val="20"/>
        </w:numPr>
        <w:rPr>
          <w:rFonts w:ascii="Arial" w:hAnsi="Arial" w:cs="Arial"/>
        </w:rPr>
      </w:pPr>
      <w:r>
        <w:rPr>
          <w:rFonts w:ascii="Arial" w:hAnsi="Arial" w:cs="Arial"/>
        </w:rPr>
        <w:t xml:space="preserve">An increase in the interest to become an </w:t>
      </w:r>
      <w:proofErr w:type="gramStart"/>
      <w:r>
        <w:rPr>
          <w:rFonts w:ascii="Arial" w:hAnsi="Arial" w:cs="Arial"/>
        </w:rPr>
        <w:t>On Call</w:t>
      </w:r>
      <w:proofErr w:type="gramEnd"/>
      <w:r>
        <w:rPr>
          <w:rFonts w:ascii="Arial" w:hAnsi="Arial" w:cs="Arial"/>
        </w:rPr>
        <w:t xml:space="preserve"> Firefighter (FF), due to the improved contractual systems.</w:t>
      </w:r>
    </w:p>
    <w:p w14:paraId="35A00CE7" w14:textId="6B05DE3B" w:rsidR="00F612F4" w:rsidRDefault="00F612F4" w:rsidP="00F612F4">
      <w:pPr>
        <w:pStyle w:val="ListParagraph"/>
        <w:rPr>
          <w:rFonts w:ascii="Arial" w:hAnsi="Arial" w:cs="Arial"/>
        </w:rPr>
      </w:pPr>
      <w:r>
        <w:rPr>
          <w:rFonts w:ascii="Arial" w:hAnsi="Arial" w:cs="Arial"/>
        </w:rPr>
        <w:t xml:space="preserve"> </w:t>
      </w:r>
    </w:p>
    <w:p w14:paraId="5454703D" w14:textId="2E38B4CF" w:rsidR="00F612F4" w:rsidRDefault="0096073C" w:rsidP="00F612F4">
      <w:pPr>
        <w:pStyle w:val="ListParagraph"/>
        <w:numPr>
          <w:ilvl w:val="0"/>
          <w:numId w:val="20"/>
        </w:numPr>
        <w:rPr>
          <w:rFonts w:ascii="Arial" w:hAnsi="Arial" w:cs="Arial"/>
        </w:rPr>
      </w:pPr>
      <w:r>
        <w:rPr>
          <w:rFonts w:ascii="Arial" w:hAnsi="Arial" w:cs="Arial"/>
        </w:rPr>
        <w:t>More</w:t>
      </w:r>
      <w:r w:rsidR="0026147B">
        <w:rPr>
          <w:rFonts w:ascii="Arial" w:hAnsi="Arial" w:cs="Arial"/>
        </w:rPr>
        <w:t xml:space="preserve"> new starters being retained</w:t>
      </w:r>
      <w:r>
        <w:rPr>
          <w:rFonts w:ascii="Arial" w:hAnsi="Arial" w:cs="Arial"/>
        </w:rPr>
        <w:t xml:space="preserve"> for between 5 to 10 years</w:t>
      </w:r>
      <w:r w:rsidR="00F612F4">
        <w:rPr>
          <w:rFonts w:ascii="Arial" w:hAnsi="Arial" w:cs="Arial"/>
        </w:rPr>
        <w:t>, due to the improved work v life balance.</w:t>
      </w:r>
    </w:p>
    <w:p w14:paraId="1F5665E5" w14:textId="1F33315C" w:rsidR="00F612F4" w:rsidRPr="00F612F4" w:rsidRDefault="00F612F4" w:rsidP="00F612F4">
      <w:pPr>
        <w:spacing w:after="0" w:line="240" w:lineRule="auto"/>
        <w:rPr>
          <w:rFonts w:ascii="Arial" w:hAnsi="Arial" w:cs="Arial"/>
        </w:rPr>
      </w:pPr>
    </w:p>
    <w:p w14:paraId="051262F3" w14:textId="3B7C4059" w:rsidR="0096073C" w:rsidRDefault="0096073C" w:rsidP="00F612F4">
      <w:pPr>
        <w:pStyle w:val="ListParagraph"/>
        <w:numPr>
          <w:ilvl w:val="0"/>
          <w:numId w:val="20"/>
        </w:numPr>
        <w:rPr>
          <w:rFonts w:ascii="Arial" w:hAnsi="Arial" w:cs="Arial"/>
        </w:rPr>
      </w:pPr>
      <w:r>
        <w:rPr>
          <w:rFonts w:ascii="Arial" w:hAnsi="Arial" w:cs="Arial"/>
        </w:rPr>
        <w:t>Existing Firefighters wanting to become Operational Managers</w:t>
      </w:r>
      <w:r w:rsidR="00F612F4">
        <w:rPr>
          <w:rFonts w:ascii="Arial" w:hAnsi="Arial" w:cs="Arial"/>
        </w:rPr>
        <w:t xml:space="preserve">, </w:t>
      </w:r>
      <w:proofErr w:type="gramStart"/>
      <w:r w:rsidR="00F612F4">
        <w:rPr>
          <w:rFonts w:ascii="Arial" w:hAnsi="Arial" w:cs="Arial"/>
        </w:rPr>
        <w:t>as a result of</w:t>
      </w:r>
      <w:proofErr w:type="gramEnd"/>
      <w:r w:rsidR="00F612F4">
        <w:rPr>
          <w:rFonts w:ascii="Arial" w:hAnsi="Arial" w:cs="Arial"/>
        </w:rPr>
        <w:t xml:space="preserve"> the reduction in admin.</w:t>
      </w:r>
    </w:p>
    <w:p w14:paraId="722D4CF1" w14:textId="77777777" w:rsidR="0096073C" w:rsidRPr="0096073C" w:rsidRDefault="0096073C" w:rsidP="00F612F4">
      <w:pPr>
        <w:pStyle w:val="ListParagraph"/>
        <w:rPr>
          <w:rFonts w:ascii="Arial" w:hAnsi="Arial" w:cs="Arial"/>
        </w:rPr>
      </w:pPr>
    </w:p>
    <w:p w14:paraId="7017FD4F" w14:textId="2F77C8E8" w:rsidR="0096073C" w:rsidRPr="00F612F4" w:rsidRDefault="00F612F4" w:rsidP="007C37C4">
      <w:pPr>
        <w:spacing w:after="0" w:line="240" w:lineRule="auto"/>
        <w:rPr>
          <w:rFonts w:ascii="Arial" w:hAnsi="Arial" w:cs="Arial"/>
          <w:b/>
          <w:sz w:val="24"/>
          <w:szCs w:val="24"/>
        </w:rPr>
      </w:pPr>
      <w:r w:rsidRPr="00F612F4">
        <w:rPr>
          <w:rFonts w:ascii="Arial" w:hAnsi="Arial" w:cs="Arial"/>
          <w:b/>
          <w:sz w:val="24"/>
          <w:szCs w:val="24"/>
        </w:rPr>
        <w:t>Research Methodology</w:t>
      </w:r>
    </w:p>
    <w:p w14:paraId="21634034" w14:textId="06F0A5E0" w:rsidR="00F612F4" w:rsidRDefault="00F612F4" w:rsidP="007C37C4">
      <w:pPr>
        <w:spacing w:after="0" w:line="240" w:lineRule="auto"/>
        <w:rPr>
          <w:rFonts w:ascii="Arial" w:hAnsi="Arial" w:cs="Arial"/>
          <w:sz w:val="24"/>
          <w:szCs w:val="24"/>
        </w:rPr>
      </w:pPr>
    </w:p>
    <w:p w14:paraId="49EA80B0" w14:textId="6259E9CC" w:rsidR="003B3020" w:rsidRDefault="00F612F4" w:rsidP="007C37C4">
      <w:pPr>
        <w:spacing w:after="0" w:line="240" w:lineRule="auto"/>
        <w:rPr>
          <w:rFonts w:ascii="Arial" w:hAnsi="Arial" w:cs="Arial"/>
          <w:sz w:val="24"/>
          <w:szCs w:val="24"/>
        </w:rPr>
      </w:pPr>
      <w:r>
        <w:rPr>
          <w:rFonts w:ascii="Arial" w:hAnsi="Arial" w:cs="Arial"/>
          <w:sz w:val="24"/>
          <w:szCs w:val="24"/>
        </w:rPr>
        <w:t xml:space="preserve">Due to Retention having already been identified as an issue within the service and the primary reasons widely recognised, not just </w:t>
      </w:r>
      <w:r w:rsidR="003B3020">
        <w:rPr>
          <w:rFonts w:ascii="Arial" w:hAnsi="Arial" w:cs="Arial"/>
          <w:sz w:val="24"/>
          <w:szCs w:val="24"/>
        </w:rPr>
        <w:t>within my organisation, but across public, private and voluntary sectors alike, the need to research deeply may not be necessary merely a need to confirm what we already know</w:t>
      </w:r>
      <w:r w:rsidR="00F86969">
        <w:rPr>
          <w:rFonts w:ascii="Arial" w:hAnsi="Arial" w:cs="Arial"/>
          <w:sz w:val="24"/>
          <w:szCs w:val="24"/>
        </w:rPr>
        <w:t xml:space="preserve"> and establishing improvements from the end user themselves</w:t>
      </w:r>
      <w:r w:rsidR="003B3020">
        <w:rPr>
          <w:rFonts w:ascii="Arial" w:hAnsi="Arial" w:cs="Arial"/>
          <w:sz w:val="24"/>
          <w:szCs w:val="24"/>
        </w:rPr>
        <w:t>, affording the service the justification to proceed with option</w:t>
      </w:r>
      <w:r w:rsidR="00F86969">
        <w:rPr>
          <w:rFonts w:ascii="Arial" w:hAnsi="Arial" w:cs="Arial"/>
          <w:sz w:val="24"/>
          <w:szCs w:val="24"/>
        </w:rPr>
        <w:t>s</w:t>
      </w:r>
      <w:r w:rsidR="003B3020">
        <w:rPr>
          <w:rFonts w:ascii="Arial" w:hAnsi="Arial" w:cs="Arial"/>
          <w:sz w:val="24"/>
          <w:szCs w:val="24"/>
        </w:rPr>
        <w:t xml:space="preserve"> development, therefore my main research methods will be:</w:t>
      </w:r>
    </w:p>
    <w:p w14:paraId="65E957AB" w14:textId="77777777" w:rsidR="003B3020" w:rsidRDefault="003B3020" w:rsidP="007C37C4">
      <w:pPr>
        <w:spacing w:after="0" w:line="240" w:lineRule="auto"/>
        <w:rPr>
          <w:rFonts w:ascii="Arial" w:hAnsi="Arial" w:cs="Arial"/>
          <w:sz w:val="24"/>
          <w:szCs w:val="24"/>
        </w:rPr>
      </w:pPr>
    </w:p>
    <w:p w14:paraId="606B1578" w14:textId="6F0266AF" w:rsidR="00F612F4" w:rsidRDefault="003B3020" w:rsidP="007C37C4">
      <w:pPr>
        <w:spacing w:after="0" w:line="240" w:lineRule="auto"/>
        <w:rPr>
          <w:rFonts w:ascii="Arial" w:hAnsi="Arial" w:cs="Arial"/>
          <w:sz w:val="24"/>
          <w:szCs w:val="24"/>
        </w:rPr>
      </w:pPr>
      <w:r w:rsidRPr="003B3020">
        <w:rPr>
          <w:rFonts w:ascii="Arial" w:hAnsi="Arial" w:cs="Arial"/>
          <w:b/>
          <w:sz w:val="24"/>
          <w:szCs w:val="24"/>
        </w:rPr>
        <w:t>Documentary Analysis</w:t>
      </w:r>
      <w:r w:rsidRPr="003B3020">
        <w:rPr>
          <w:rFonts w:ascii="Arial" w:hAnsi="Arial" w:cs="Arial"/>
          <w:sz w:val="24"/>
          <w:szCs w:val="24"/>
        </w:rPr>
        <w:t xml:space="preserve"> </w:t>
      </w:r>
      <w:r>
        <w:rPr>
          <w:rFonts w:ascii="Arial" w:hAnsi="Arial" w:cs="Arial"/>
          <w:sz w:val="24"/>
          <w:szCs w:val="24"/>
        </w:rPr>
        <w:t xml:space="preserve">- </w:t>
      </w:r>
      <w:r w:rsidR="00F612F4">
        <w:rPr>
          <w:rFonts w:ascii="Arial" w:hAnsi="Arial" w:cs="Arial"/>
          <w:sz w:val="24"/>
          <w:szCs w:val="24"/>
        </w:rPr>
        <w:t>from statistical data already in circulation within the organisation</w:t>
      </w:r>
      <w:r>
        <w:rPr>
          <w:rFonts w:ascii="Arial" w:hAnsi="Arial" w:cs="Arial"/>
          <w:sz w:val="24"/>
          <w:szCs w:val="24"/>
        </w:rPr>
        <w:t xml:space="preserve">, </w:t>
      </w:r>
      <w:r w:rsidR="007D5B94">
        <w:rPr>
          <w:rFonts w:ascii="Arial" w:hAnsi="Arial" w:cs="Arial"/>
          <w:sz w:val="24"/>
          <w:szCs w:val="24"/>
        </w:rPr>
        <w:t>also known as</w:t>
      </w:r>
      <w:r w:rsidR="007D5B94" w:rsidRPr="007D5B94">
        <w:t xml:space="preserve"> </w:t>
      </w:r>
      <w:r w:rsidR="007D5B94" w:rsidRPr="007D5B94">
        <w:rPr>
          <w:rFonts w:ascii="Arial" w:hAnsi="Arial" w:cs="Arial"/>
          <w:sz w:val="24"/>
          <w:szCs w:val="24"/>
        </w:rPr>
        <w:t>documentary research method (DSM)</w:t>
      </w:r>
      <w:r w:rsidR="007D5B94">
        <w:rPr>
          <w:rFonts w:ascii="Arial" w:hAnsi="Arial" w:cs="Arial"/>
          <w:sz w:val="24"/>
          <w:szCs w:val="24"/>
        </w:rPr>
        <w:t xml:space="preserve">, it is a method that has had little attention </w:t>
      </w:r>
      <w:r w:rsidR="00F86969">
        <w:rPr>
          <w:rFonts w:ascii="Arial" w:hAnsi="Arial" w:cs="Arial"/>
          <w:sz w:val="24"/>
          <w:szCs w:val="24"/>
        </w:rPr>
        <w:t>in</w:t>
      </w:r>
      <w:r w:rsidR="007D5B94">
        <w:rPr>
          <w:rFonts w:ascii="Arial" w:hAnsi="Arial" w:cs="Arial"/>
          <w:sz w:val="24"/>
          <w:szCs w:val="24"/>
        </w:rPr>
        <w:t xml:space="preserve"> compar</w:t>
      </w:r>
      <w:r w:rsidR="00F86969">
        <w:rPr>
          <w:rFonts w:ascii="Arial" w:hAnsi="Arial" w:cs="Arial"/>
          <w:sz w:val="24"/>
          <w:szCs w:val="24"/>
        </w:rPr>
        <w:t>ison</w:t>
      </w:r>
      <w:r w:rsidR="007D5B94">
        <w:rPr>
          <w:rFonts w:ascii="Arial" w:hAnsi="Arial" w:cs="Arial"/>
          <w:sz w:val="24"/>
          <w:szCs w:val="24"/>
        </w:rPr>
        <w:t xml:space="preserve"> to other methods, however “</w:t>
      </w:r>
      <w:r w:rsidR="007D5B94" w:rsidRPr="007D5B94">
        <w:rPr>
          <w:rFonts w:ascii="Arial" w:hAnsi="Arial" w:cs="Arial"/>
          <w:i/>
          <w:sz w:val="24"/>
          <w:szCs w:val="24"/>
        </w:rPr>
        <w:t xml:space="preserve">Research is about creating new knowledge, whether the disciplines be - history, medicine, physics or social work. The raw material of research is evidence, which then </w:t>
      </w:r>
      <w:proofErr w:type="gramStart"/>
      <w:r w:rsidR="007D5B94" w:rsidRPr="007D5B94">
        <w:rPr>
          <w:rFonts w:ascii="Arial" w:hAnsi="Arial" w:cs="Arial"/>
          <w:i/>
          <w:sz w:val="24"/>
          <w:szCs w:val="24"/>
        </w:rPr>
        <w:t>has to</w:t>
      </w:r>
      <w:proofErr w:type="gramEnd"/>
      <w:r w:rsidR="007D5B94" w:rsidRPr="007D5B94">
        <w:rPr>
          <w:rFonts w:ascii="Arial" w:hAnsi="Arial" w:cs="Arial"/>
          <w:i/>
          <w:sz w:val="24"/>
          <w:szCs w:val="24"/>
        </w:rPr>
        <w:t xml:space="preserve"> be made sense of.</w:t>
      </w:r>
      <w:r w:rsidR="007D5B94" w:rsidRPr="007D5B94">
        <w:t xml:space="preserve"> </w:t>
      </w:r>
      <w:r w:rsidR="007D5B94">
        <w:t xml:space="preserve"> (</w:t>
      </w:r>
      <w:r w:rsidR="007D5B94">
        <w:rPr>
          <w:rFonts w:ascii="Arial" w:hAnsi="Arial" w:cs="Arial"/>
          <w:i/>
          <w:sz w:val="24"/>
          <w:szCs w:val="24"/>
        </w:rPr>
        <w:t xml:space="preserve">Gillham, </w:t>
      </w:r>
      <w:r w:rsidR="007D5B94" w:rsidRPr="007D5B94">
        <w:rPr>
          <w:rFonts w:ascii="Arial" w:hAnsi="Arial" w:cs="Arial"/>
          <w:i/>
          <w:sz w:val="24"/>
          <w:szCs w:val="24"/>
        </w:rPr>
        <w:t>2000: 2)</w:t>
      </w:r>
      <w:r w:rsidR="007D5B94">
        <w:rPr>
          <w:rFonts w:ascii="Arial" w:hAnsi="Arial" w:cs="Arial"/>
          <w:sz w:val="24"/>
          <w:szCs w:val="24"/>
        </w:rPr>
        <w:t xml:space="preserve">, also </w:t>
      </w:r>
      <w:r w:rsidRPr="003B3020">
        <w:rPr>
          <w:rFonts w:ascii="Arial" w:hAnsi="Arial" w:cs="Arial"/>
          <w:sz w:val="24"/>
          <w:szCs w:val="24"/>
        </w:rPr>
        <w:t>“</w:t>
      </w:r>
      <w:r w:rsidRPr="007D5B94">
        <w:rPr>
          <w:rFonts w:ascii="Arial" w:hAnsi="Arial" w:cs="Arial"/>
          <w:i/>
          <w:sz w:val="24"/>
          <w:szCs w:val="24"/>
        </w:rPr>
        <w:t>any written material other than a record that was not prepared specifically in response to some requests from the investigator</w:t>
      </w:r>
      <w:r w:rsidRPr="003B3020">
        <w:rPr>
          <w:rFonts w:ascii="Arial" w:hAnsi="Arial" w:cs="Arial"/>
          <w:sz w:val="24"/>
          <w:szCs w:val="24"/>
        </w:rPr>
        <w:t>” (Guba and Lincoln, 1981: 228).</w:t>
      </w:r>
    </w:p>
    <w:p w14:paraId="691EDD92" w14:textId="77777777" w:rsidR="00F612F4" w:rsidRDefault="00F612F4" w:rsidP="007C37C4">
      <w:pPr>
        <w:spacing w:after="0" w:line="240" w:lineRule="auto"/>
        <w:rPr>
          <w:rFonts w:ascii="Arial" w:hAnsi="Arial" w:cs="Arial"/>
          <w:sz w:val="24"/>
          <w:szCs w:val="24"/>
        </w:rPr>
      </w:pPr>
    </w:p>
    <w:p w14:paraId="59183BC5" w14:textId="29AEC80D" w:rsidR="00F612F4" w:rsidRPr="007D5B94" w:rsidRDefault="00F612F4" w:rsidP="007C37C4">
      <w:pPr>
        <w:spacing w:after="0" w:line="240" w:lineRule="auto"/>
        <w:rPr>
          <w:rFonts w:ascii="Arial" w:hAnsi="Arial" w:cs="Arial"/>
          <w:i/>
          <w:sz w:val="24"/>
          <w:szCs w:val="24"/>
        </w:rPr>
      </w:pPr>
      <w:r w:rsidRPr="003B3020">
        <w:rPr>
          <w:rFonts w:ascii="Arial" w:hAnsi="Arial" w:cs="Arial"/>
          <w:b/>
          <w:sz w:val="24"/>
          <w:szCs w:val="24"/>
        </w:rPr>
        <w:t>Interviews</w:t>
      </w:r>
      <w:r>
        <w:rPr>
          <w:rFonts w:ascii="Arial" w:hAnsi="Arial" w:cs="Arial"/>
          <w:sz w:val="24"/>
          <w:szCs w:val="24"/>
        </w:rPr>
        <w:t xml:space="preserve"> </w:t>
      </w:r>
      <w:r w:rsidR="003B3020">
        <w:rPr>
          <w:rFonts w:ascii="Arial" w:hAnsi="Arial" w:cs="Arial"/>
          <w:sz w:val="24"/>
          <w:szCs w:val="24"/>
        </w:rPr>
        <w:t xml:space="preserve">- </w:t>
      </w:r>
      <w:r>
        <w:rPr>
          <w:rFonts w:ascii="Arial" w:hAnsi="Arial" w:cs="Arial"/>
          <w:sz w:val="24"/>
          <w:szCs w:val="24"/>
        </w:rPr>
        <w:t>with prior leavers, as it is</w:t>
      </w:r>
      <w:r w:rsidRPr="00F612F4">
        <w:rPr>
          <w:rFonts w:ascii="Arial" w:hAnsi="Arial" w:cs="Arial"/>
          <w:sz w:val="24"/>
          <w:szCs w:val="24"/>
        </w:rPr>
        <w:t xml:space="preserve"> f</w:t>
      </w:r>
      <w:r w:rsidR="003B3020">
        <w:rPr>
          <w:rFonts w:ascii="Arial" w:hAnsi="Arial" w:cs="Arial"/>
          <w:sz w:val="24"/>
          <w:szCs w:val="24"/>
        </w:rPr>
        <w:t xml:space="preserve">lexible and widely used </w:t>
      </w:r>
      <w:r w:rsidRPr="00F612F4">
        <w:rPr>
          <w:rFonts w:ascii="Arial" w:hAnsi="Arial" w:cs="Arial"/>
          <w:sz w:val="24"/>
          <w:szCs w:val="24"/>
        </w:rPr>
        <w:t>for gaining qualitative information about people’s experiences, vie</w:t>
      </w:r>
      <w:r w:rsidR="003B3020">
        <w:rPr>
          <w:rFonts w:ascii="Arial" w:hAnsi="Arial" w:cs="Arial"/>
          <w:sz w:val="24"/>
          <w:szCs w:val="24"/>
        </w:rPr>
        <w:t>ws and feelings</w:t>
      </w:r>
      <w:r w:rsidRPr="00F612F4">
        <w:rPr>
          <w:rFonts w:ascii="Arial" w:hAnsi="Arial" w:cs="Arial"/>
          <w:sz w:val="24"/>
          <w:szCs w:val="24"/>
        </w:rPr>
        <w:t>.</w:t>
      </w:r>
      <w:r w:rsidR="007D5B94">
        <w:rPr>
          <w:rFonts w:ascii="Arial" w:hAnsi="Arial" w:cs="Arial"/>
          <w:sz w:val="24"/>
          <w:szCs w:val="24"/>
        </w:rPr>
        <w:t xml:space="preserve">  This is supported by McNamara, 1999, who states, “</w:t>
      </w:r>
      <w:r w:rsidR="007D5B94" w:rsidRPr="007D5B94">
        <w:rPr>
          <w:rFonts w:ascii="Arial" w:hAnsi="Arial" w:cs="Arial"/>
          <w:i/>
          <w:sz w:val="24"/>
          <w:szCs w:val="24"/>
        </w:rPr>
        <w:t>interviews are particularly useful for getting the story behind a participant’s experiences and the interviewer can pursue in-depth information around the topic”.</w:t>
      </w:r>
    </w:p>
    <w:p w14:paraId="22388612" w14:textId="77777777" w:rsidR="007D5B94" w:rsidRDefault="007D5B94" w:rsidP="007C37C4">
      <w:pPr>
        <w:spacing w:after="0" w:line="240" w:lineRule="auto"/>
        <w:rPr>
          <w:rFonts w:ascii="Arial" w:hAnsi="Arial" w:cs="Arial"/>
          <w:b/>
          <w:sz w:val="24"/>
          <w:szCs w:val="24"/>
        </w:rPr>
      </w:pPr>
    </w:p>
    <w:p w14:paraId="276FC3DA" w14:textId="130E2F48" w:rsidR="0096073C" w:rsidRDefault="003B3020" w:rsidP="007C37C4">
      <w:pPr>
        <w:spacing w:after="0" w:line="240" w:lineRule="auto"/>
        <w:rPr>
          <w:rFonts w:ascii="Arial" w:hAnsi="Arial" w:cs="Arial"/>
          <w:sz w:val="24"/>
          <w:szCs w:val="24"/>
        </w:rPr>
      </w:pPr>
      <w:r w:rsidRPr="003B3020">
        <w:rPr>
          <w:rFonts w:ascii="Arial" w:hAnsi="Arial" w:cs="Arial"/>
          <w:b/>
          <w:sz w:val="24"/>
          <w:szCs w:val="24"/>
        </w:rPr>
        <w:t>Quantitative data</w:t>
      </w:r>
      <w:r>
        <w:rPr>
          <w:rFonts w:ascii="Arial" w:hAnsi="Arial" w:cs="Arial"/>
          <w:sz w:val="24"/>
          <w:szCs w:val="24"/>
        </w:rPr>
        <w:t xml:space="preserve"> – used as a secondary data brief used to capture financial costings </w:t>
      </w:r>
      <w:proofErr w:type="gramStart"/>
      <w:r>
        <w:rPr>
          <w:rFonts w:ascii="Arial" w:hAnsi="Arial" w:cs="Arial"/>
          <w:sz w:val="24"/>
          <w:szCs w:val="24"/>
        </w:rPr>
        <w:t>in order to</w:t>
      </w:r>
      <w:proofErr w:type="gramEnd"/>
      <w:r>
        <w:rPr>
          <w:rFonts w:ascii="Arial" w:hAnsi="Arial" w:cs="Arial"/>
          <w:sz w:val="24"/>
          <w:szCs w:val="24"/>
        </w:rPr>
        <w:t xml:space="preserve"> improve justification for solutions.</w:t>
      </w:r>
    </w:p>
    <w:p w14:paraId="103C425D" w14:textId="48ED9656" w:rsidR="003B3020" w:rsidRDefault="003B3020" w:rsidP="007C37C4">
      <w:pPr>
        <w:spacing w:after="0" w:line="240" w:lineRule="auto"/>
        <w:rPr>
          <w:rFonts w:ascii="Arial" w:hAnsi="Arial" w:cs="Arial"/>
          <w:sz w:val="24"/>
          <w:szCs w:val="24"/>
        </w:rPr>
      </w:pPr>
    </w:p>
    <w:p w14:paraId="5DAD3503" w14:textId="4DC866CC" w:rsidR="003B3020" w:rsidRDefault="003B3020" w:rsidP="007C37C4">
      <w:pPr>
        <w:spacing w:after="0" w:line="240" w:lineRule="auto"/>
        <w:rPr>
          <w:rFonts w:ascii="Arial" w:hAnsi="Arial" w:cs="Arial"/>
          <w:sz w:val="24"/>
          <w:szCs w:val="24"/>
        </w:rPr>
      </w:pPr>
    </w:p>
    <w:p w14:paraId="0DEAA01E" w14:textId="7529F22F" w:rsidR="0096073C" w:rsidRPr="002D6A32" w:rsidRDefault="0096073C" w:rsidP="007C37C4">
      <w:pPr>
        <w:spacing w:after="0" w:line="240" w:lineRule="auto"/>
        <w:rPr>
          <w:rFonts w:ascii="Arial" w:hAnsi="Arial" w:cs="Arial"/>
          <w:sz w:val="24"/>
          <w:szCs w:val="24"/>
        </w:rPr>
      </w:pPr>
    </w:p>
    <w:tbl>
      <w:tblPr>
        <w:tblW w:w="0" w:type="auto"/>
        <w:tblLook w:val="01E0" w:firstRow="1" w:lastRow="1" w:firstColumn="1" w:lastColumn="1" w:noHBand="0" w:noVBand="0"/>
      </w:tblPr>
      <w:tblGrid>
        <w:gridCol w:w="9026"/>
      </w:tblGrid>
      <w:tr w:rsidR="007C37C4" w:rsidRPr="00D5113D" w14:paraId="43A723F0" w14:textId="77777777" w:rsidTr="00982929">
        <w:tc>
          <w:tcPr>
            <w:tcW w:w="9311" w:type="dxa"/>
            <w:shd w:val="clear" w:color="auto" w:fill="auto"/>
          </w:tcPr>
          <w:p w14:paraId="7B2132CF" w14:textId="77777777" w:rsidR="007C37C4" w:rsidRPr="00D5113D" w:rsidRDefault="007C37C4" w:rsidP="00127C92">
            <w:pPr>
              <w:spacing w:after="0" w:line="240" w:lineRule="auto"/>
              <w:ind w:left="-105"/>
              <w:rPr>
                <w:rFonts w:ascii="Arial" w:hAnsi="Arial" w:cs="Arial"/>
                <w:b/>
                <w:sz w:val="24"/>
                <w:szCs w:val="24"/>
              </w:rPr>
            </w:pPr>
            <w:bookmarkStart w:id="2" w:name="_Hlk512940235"/>
            <w:r w:rsidRPr="00D5113D">
              <w:rPr>
                <w:rFonts w:ascii="Arial" w:hAnsi="Arial" w:cs="Arial"/>
                <w:b/>
                <w:sz w:val="24"/>
                <w:szCs w:val="24"/>
              </w:rPr>
              <w:lastRenderedPageBreak/>
              <w:t>Risk Assessment/Legal Implications</w:t>
            </w:r>
            <w:bookmarkEnd w:id="2"/>
          </w:p>
        </w:tc>
      </w:tr>
      <w:tr w:rsidR="007C37C4" w:rsidRPr="00D5113D" w14:paraId="5AE14637" w14:textId="77777777" w:rsidTr="00982929">
        <w:tc>
          <w:tcPr>
            <w:tcW w:w="9311" w:type="dxa"/>
            <w:shd w:val="clear" w:color="auto" w:fill="auto"/>
          </w:tcPr>
          <w:p w14:paraId="7E1A8806" w14:textId="77777777" w:rsidR="007C37C4" w:rsidRPr="00D5113D" w:rsidRDefault="007C37C4" w:rsidP="00127C92">
            <w:pPr>
              <w:spacing w:after="0" w:line="240" w:lineRule="auto"/>
              <w:ind w:left="-105"/>
              <w:rPr>
                <w:rFonts w:ascii="Arial" w:hAnsi="Arial" w:cs="Arial"/>
                <w:b/>
                <w:sz w:val="24"/>
                <w:szCs w:val="24"/>
              </w:rPr>
            </w:pPr>
          </w:p>
        </w:tc>
      </w:tr>
      <w:tr w:rsidR="007C37C4" w:rsidRPr="00D5113D" w14:paraId="78C21B7A" w14:textId="77777777" w:rsidTr="00982929">
        <w:tc>
          <w:tcPr>
            <w:tcW w:w="9311" w:type="dxa"/>
            <w:shd w:val="clear" w:color="auto" w:fill="auto"/>
          </w:tcPr>
          <w:p w14:paraId="0F4F8586" w14:textId="15AD6592" w:rsidR="007C37C4" w:rsidRPr="00D5113D" w:rsidRDefault="00127C92" w:rsidP="00127C92">
            <w:pPr>
              <w:spacing w:after="0" w:line="240" w:lineRule="auto"/>
              <w:ind w:left="-105"/>
              <w:jc w:val="both"/>
              <w:rPr>
                <w:rFonts w:ascii="Arial" w:hAnsi="Arial" w:cs="Arial"/>
                <w:sz w:val="24"/>
                <w:szCs w:val="24"/>
              </w:rPr>
            </w:pPr>
            <w:r>
              <w:rPr>
                <w:rFonts w:ascii="Arial" w:hAnsi="Arial" w:cs="Arial"/>
                <w:sz w:val="24"/>
                <w:szCs w:val="24"/>
              </w:rPr>
              <w:t>All Risks and Issues (as identified above) will be contained within</w:t>
            </w:r>
            <w:r w:rsidR="007C37C4">
              <w:rPr>
                <w:rFonts w:ascii="Arial" w:hAnsi="Arial" w:cs="Arial"/>
                <w:sz w:val="24"/>
                <w:szCs w:val="24"/>
              </w:rPr>
              <w:t xml:space="preserve"> Risk Log an</w:t>
            </w:r>
            <w:r>
              <w:rPr>
                <w:rFonts w:ascii="Arial" w:hAnsi="Arial" w:cs="Arial"/>
                <w:sz w:val="24"/>
                <w:szCs w:val="24"/>
              </w:rPr>
              <w:t xml:space="preserve">d entered, also the risk associated with the </w:t>
            </w:r>
            <w:r w:rsidR="007C37C4">
              <w:rPr>
                <w:rFonts w:ascii="Arial" w:hAnsi="Arial" w:cs="Arial"/>
                <w:sz w:val="24"/>
                <w:szCs w:val="24"/>
              </w:rPr>
              <w:t>late impl</w:t>
            </w:r>
            <w:r>
              <w:rPr>
                <w:rFonts w:ascii="Arial" w:hAnsi="Arial" w:cs="Arial"/>
                <w:sz w:val="24"/>
                <w:szCs w:val="24"/>
              </w:rPr>
              <w:t>ementation of this</w:t>
            </w:r>
            <w:r w:rsidR="007C37C4">
              <w:rPr>
                <w:rFonts w:ascii="Arial" w:hAnsi="Arial" w:cs="Arial"/>
                <w:sz w:val="24"/>
                <w:szCs w:val="24"/>
              </w:rPr>
              <w:t xml:space="preserve"> team</w:t>
            </w:r>
            <w:r>
              <w:rPr>
                <w:rFonts w:ascii="Arial" w:hAnsi="Arial" w:cs="Arial"/>
                <w:sz w:val="24"/>
                <w:szCs w:val="24"/>
              </w:rPr>
              <w:t xml:space="preserve"> is also captured</w:t>
            </w:r>
            <w:r w:rsidR="007C37C4">
              <w:rPr>
                <w:rFonts w:ascii="Arial" w:hAnsi="Arial" w:cs="Arial"/>
                <w:sz w:val="24"/>
                <w:szCs w:val="24"/>
              </w:rPr>
              <w:t xml:space="preserve">. Early approval will mitigate against this risk and ensure that the outcomes of the project can be effectively implemented.  </w:t>
            </w:r>
          </w:p>
        </w:tc>
      </w:tr>
    </w:tbl>
    <w:p w14:paraId="219A26B6" w14:textId="1F3C06E9" w:rsidR="00A64934" w:rsidRPr="002D6A32" w:rsidRDefault="00A64934" w:rsidP="007C37C4">
      <w:pPr>
        <w:spacing w:after="0" w:line="240" w:lineRule="auto"/>
        <w:rPr>
          <w:rFonts w:ascii="Arial" w:hAnsi="Arial" w:cs="Arial"/>
          <w:sz w:val="24"/>
          <w:szCs w:val="24"/>
        </w:rPr>
      </w:pPr>
    </w:p>
    <w:p w14:paraId="5CE1C8F9" w14:textId="19FC6314" w:rsidR="00A64934" w:rsidRDefault="00A92BBC" w:rsidP="007C37C4">
      <w:pPr>
        <w:spacing w:after="0" w:line="240" w:lineRule="auto"/>
        <w:rPr>
          <w:rFonts w:ascii="Arial" w:hAnsi="Arial" w:cs="Arial"/>
          <w:b/>
          <w:sz w:val="24"/>
          <w:szCs w:val="24"/>
        </w:rPr>
      </w:pPr>
      <w:bookmarkStart w:id="3" w:name="_Hlk512940262"/>
      <w:r w:rsidRPr="00A92BBC">
        <w:rPr>
          <w:rFonts w:ascii="Arial" w:hAnsi="Arial" w:cs="Arial"/>
          <w:b/>
          <w:sz w:val="24"/>
          <w:szCs w:val="24"/>
        </w:rPr>
        <w:t>Benefits of utilising my skills to lead this team</w:t>
      </w:r>
    </w:p>
    <w:bookmarkEnd w:id="3"/>
    <w:p w14:paraId="0271C5B2" w14:textId="77777777" w:rsidR="00A92BBC" w:rsidRPr="00A92BBC" w:rsidRDefault="00A92BBC" w:rsidP="007C37C4">
      <w:pPr>
        <w:spacing w:after="0" w:line="240" w:lineRule="auto"/>
        <w:rPr>
          <w:rFonts w:ascii="Arial" w:hAnsi="Arial" w:cs="Arial"/>
          <w:b/>
          <w:sz w:val="24"/>
          <w:szCs w:val="24"/>
        </w:rPr>
      </w:pPr>
    </w:p>
    <w:p w14:paraId="2AD10FDC" w14:textId="77777777" w:rsidR="00A92BBC" w:rsidRPr="00A92BBC" w:rsidRDefault="00A92BBC" w:rsidP="00A92BBC">
      <w:pPr>
        <w:pStyle w:val="ListParagraph"/>
        <w:numPr>
          <w:ilvl w:val="0"/>
          <w:numId w:val="21"/>
        </w:numPr>
        <w:ind w:left="426"/>
        <w:rPr>
          <w:rFonts w:ascii="Arial" w:hAnsi="Arial" w:cs="Arial"/>
        </w:rPr>
      </w:pPr>
      <w:r w:rsidRPr="00A92BBC">
        <w:rPr>
          <w:rFonts w:ascii="Arial" w:hAnsi="Arial" w:cs="Arial"/>
        </w:rPr>
        <w:t>Over 20yrs Service in Mid &amp; West Wales FRS</w:t>
      </w:r>
    </w:p>
    <w:p w14:paraId="315A3BD8" w14:textId="77777777" w:rsidR="00A92BBC" w:rsidRPr="00A92BBC" w:rsidRDefault="00A92BBC" w:rsidP="00A92BBC">
      <w:pPr>
        <w:pStyle w:val="ListParagraph"/>
        <w:numPr>
          <w:ilvl w:val="0"/>
          <w:numId w:val="21"/>
        </w:numPr>
        <w:ind w:left="426"/>
        <w:rPr>
          <w:rFonts w:ascii="Arial" w:hAnsi="Arial" w:cs="Arial"/>
        </w:rPr>
      </w:pPr>
      <w:r w:rsidRPr="00A92BBC">
        <w:rPr>
          <w:rFonts w:ascii="Arial" w:hAnsi="Arial" w:cs="Arial"/>
        </w:rPr>
        <w:t>Bi-Lingual</w:t>
      </w:r>
    </w:p>
    <w:p w14:paraId="6DB6ADE6" w14:textId="2462E05C" w:rsidR="00A92BBC" w:rsidRDefault="00A92BBC" w:rsidP="00A92BBC">
      <w:pPr>
        <w:pStyle w:val="ListParagraph"/>
        <w:numPr>
          <w:ilvl w:val="0"/>
          <w:numId w:val="21"/>
        </w:numPr>
        <w:ind w:left="426"/>
        <w:rPr>
          <w:rFonts w:ascii="Arial" w:hAnsi="Arial" w:cs="Arial"/>
        </w:rPr>
      </w:pPr>
      <w:r>
        <w:rPr>
          <w:rFonts w:ascii="Arial" w:hAnsi="Arial" w:cs="Arial"/>
        </w:rPr>
        <w:t>I a</w:t>
      </w:r>
      <w:r w:rsidRPr="00A92BBC">
        <w:rPr>
          <w:rFonts w:ascii="Arial" w:hAnsi="Arial" w:cs="Arial"/>
        </w:rPr>
        <w:t xml:space="preserve">ttend UWTSD to study for a </w:t>
      </w:r>
      <w:proofErr w:type="spellStart"/>
      <w:r w:rsidRPr="00A92BBC">
        <w:rPr>
          <w:rFonts w:ascii="Arial" w:hAnsi="Arial" w:cs="Arial"/>
        </w:rPr>
        <w:t>Masters</w:t>
      </w:r>
      <w:proofErr w:type="spellEnd"/>
      <w:r w:rsidRPr="00A92BBC">
        <w:rPr>
          <w:rFonts w:ascii="Arial" w:hAnsi="Arial" w:cs="Arial"/>
        </w:rPr>
        <w:t xml:space="preserve"> in Business Administration, focusing in:  </w:t>
      </w:r>
    </w:p>
    <w:p w14:paraId="0045EB23" w14:textId="77777777" w:rsidR="00A92BBC" w:rsidRPr="00A92BBC" w:rsidRDefault="00A92BBC" w:rsidP="00A92BBC">
      <w:pPr>
        <w:pStyle w:val="ListParagraph"/>
        <w:ind w:left="426"/>
        <w:rPr>
          <w:rFonts w:ascii="Arial" w:hAnsi="Arial" w:cs="Arial"/>
        </w:rPr>
      </w:pPr>
    </w:p>
    <w:p w14:paraId="143A47FE" w14:textId="77777777" w:rsidR="00A92BBC" w:rsidRPr="00A92BBC" w:rsidRDefault="00A92BBC" w:rsidP="00A92BBC">
      <w:pPr>
        <w:pStyle w:val="ListParagraph"/>
        <w:ind w:left="426"/>
        <w:rPr>
          <w:rFonts w:ascii="Arial" w:hAnsi="Arial" w:cs="Arial"/>
        </w:rPr>
      </w:pPr>
      <w:r w:rsidRPr="00A92BBC">
        <w:rPr>
          <w:rFonts w:ascii="Arial" w:hAnsi="Arial" w:cs="Arial"/>
        </w:rPr>
        <w:t>Financial Management</w:t>
      </w:r>
    </w:p>
    <w:p w14:paraId="1AE8A36F" w14:textId="77777777" w:rsidR="00A92BBC" w:rsidRPr="00A92BBC" w:rsidRDefault="00A92BBC" w:rsidP="00A92BBC">
      <w:pPr>
        <w:pStyle w:val="ListParagraph"/>
        <w:ind w:left="426"/>
        <w:rPr>
          <w:rFonts w:ascii="Arial" w:hAnsi="Arial" w:cs="Arial"/>
        </w:rPr>
      </w:pPr>
      <w:r w:rsidRPr="00A92BBC">
        <w:rPr>
          <w:rFonts w:ascii="Arial" w:hAnsi="Arial" w:cs="Arial"/>
        </w:rPr>
        <w:t>Marketing Management</w:t>
      </w:r>
    </w:p>
    <w:p w14:paraId="69D289BA" w14:textId="77777777" w:rsidR="00A92BBC" w:rsidRPr="00A92BBC" w:rsidRDefault="00A92BBC" w:rsidP="00A92BBC">
      <w:pPr>
        <w:pStyle w:val="ListParagraph"/>
        <w:ind w:left="426"/>
        <w:rPr>
          <w:rFonts w:ascii="Arial" w:hAnsi="Arial" w:cs="Arial"/>
        </w:rPr>
      </w:pPr>
      <w:r w:rsidRPr="00A92BBC">
        <w:rPr>
          <w:rFonts w:ascii="Arial" w:hAnsi="Arial" w:cs="Arial"/>
        </w:rPr>
        <w:t>Consultancy/Project Management</w:t>
      </w:r>
    </w:p>
    <w:p w14:paraId="4CFA8B72" w14:textId="77777777" w:rsidR="00A92BBC" w:rsidRPr="00A92BBC" w:rsidRDefault="00A92BBC" w:rsidP="00A92BBC">
      <w:pPr>
        <w:spacing w:after="0" w:line="240" w:lineRule="auto"/>
        <w:ind w:left="426"/>
        <w:rPr>
          <w:rFonts w:ascii="Arial" w:hAnsi="Arial" w:cs="Arial"/>
          <w:sz w:val="24"/>
          <w:szCs w:val="24"/>
        </w:rPr>
      </w:pPr>
    </w:p>
    <w:p w14:paraId="4FFB5091" w14:textId="42C47D50" w:rsidR="00A64934" w:rsidRPr="00A92BBC" w:rsidRDefault="00A92BBC" w:rsidP="00A92BBC">
      <w:pPr>
        <w:pStyle w:val="ListParagraph"/>
        <w:numPr>
          <w:ilvl w:val="0"/>
          <w:numId w:val="21"/>
        </w:numPr>
        <w:ind w:left="426"/>
        <w:rPr>
          <w:rFonts w:ascii="Arial" w:hAnsi="Arial" w:cs="Arial"/>
        </w:rPr>
      </w:pPr>
      <w:r w:rsidRPr="00A92BBC">
        <w:rPr>
          <w:rFonts w:ascii="Arial" w:hAnsi="Arial" w:cs="Arial"/>
        </w:rPr>
        <w:t>Shared Vision &amp; Values</w:t>
      </w:r>
    </w:p>
    <w:p w14:paraId="5174D753" w14:textId="6ADF021D" w:rsidR="00A64934" w:rsidRPr="002D6A32" w:rsidRDefault="00A64934" w:rsidP="007C37C4">
      <w:pPr>
        <w:spacing w:after="0" w:line="240" w:lineRule="auto"/>
        <w:rPr>
          <w:rFonts w:ascii="Arial" w:hAnsi="Arial" w:cs="Arial"/>
          <w:sz w:val="24"/>
          <w:szCs w:val="24"/>
        </w:rPr>
      </w:pPr>
    </w:p>
    <w:p w14:paraId="08610734" w14:textId="02770A7E" w:rsidR="00A64934" w:rsidRPr="002D6A32" w:rsidRDefault="00A64934" w:rsidP="007C37C4">
      <w:pPr>
        <w:spacing w:after="0" w:line="240" w:lineRule="auto"/>
        <w:jc w:val="center"/>
        <w:rPr>
          <w:rFonts w:ascii="Arial" w:hAnsi="Arial" w:cs="Arial"/>
          <w:sz w:val="24"/>
          <w:szCs w:val="24"/>
        </w:rPr>
      </w:pPr>
    </w:p>
    <w:p w14:paraId="2FDFE00F" w14:textId="77777777" w:rsidR="00A37F45" w:rsidRDefault="00A37F45" w:rsidP="00A37F45">
      <w:pPr>
        <w:spacing w:after="0" w:line="240" w:lineRule="auto"/>
        <w:rPr>
          <w:rFonts w:ascii="Arial" w:hAnsi="Arial" w:cs="Arial"/>
          <w:sz w:val="24"/>
          <w:szCs w:val="24"/>
        </w:rPr>
      </w:pPr>
    </w:p>
    <w:p w14:paraId="7DD4B15D" w14:textId="1CF54F3B" w:rsidR="00A64934" w:rsidRPr="002D6A32" w:rsidRDefault="00A64934" w:rsidP="002D6A32">
      <w:pPr>
        <w:spacing w:after="0" w:line="240" w:lineRule="auto"/>
        <w:jc w:val="center"/>
        <w:rPr>
          <w:rFonts w:ascii="Arial" w:hAnsi="Arial" w:cs="Arial"/>
          <w:sz w:val="24"/>
          <w:szCs w:val="24"/>
        </w:rPr>
      </w:pPr>
    </w:p>
    <w:p w14:paraId="09ED5DE8" w14:textId="2F8AD983" w:rsidR="00A64934" w:rsidRPr="002D6A32" w:rsidRDefault="00A64934" w:rsidP="002D6A32">
      <w:pPr>
        <w:spacing w:after="0" w:line="240" w:lineRule="auto"/>
        <w:jc w:val="center"/>
        <w:rPr>
          <w:rFonts w:ascii="Arial" w:hAnsi="Arial" w:cs="Arial"/>
          <w:sz w:val="24"/>
          <w:szCs w:val="24"/>
        </w:rPr>
      </w:pPr>
    </w:p>
    <w:p w14:paraId="03FE7B0E" w14:textId="4C84E097" w:rsidR="00A64934" w:rsidRPr="002D6A32" w:rsidRDefault="00A64934" w:rsidP="002D6A32">
      <w:pPr>
        <w:spacing w:after="0" w:line="240" w:lineRule="auto"/>
        <w:jc w:val="center"/>
        <w:rPr>
          <w:rFonts w:ascii="Arial" w:hAnsi="Arial" w:cs="Arial"/>
          <w:sz w:val="24"/>
          <w:szCs w:val="24"/>
        </w:rPr>
      </w:pPr>
    </w:p>
    <w:p w14:paraId="20A8E21D" w14:textId="19183DBD" w:rsidR="002D6A32" w:rsidRPr="002D6A32" w:rsidRDefault="002D6A32" w:rsidP="002D6A32">
      <w:pPr>
        <w:spacing w:after="0" w:line="240" w:lineRule="auto"/>
        <w:jc w:val="center"/>
        <w:rPr>
          <w:rFonts w:ascii="Arial" w:hAnsi="Arial" w:cs="Arial"/>
          <w:sz w:val="24"/>
          <w:szCs w:val="24"/>
        </w:rPr>
      </w:pPr>
    </w:p>
    <w:p w14:paraId="520528FE" w14:textId="1F4CE0B5" w:rsidR="002D6A32" w:rsidRPr="002D6A32" w:rsidRDefault="002D6A32" w:rsidP="002D6A32">
      <w:pPr>
        <w:spacing w:after="0" w:line="240" w:lineRule="auto"/>
        <w:jc w:val="center"/>
        <w:rPr>
          <w:rFonts w:ascii="Arial" w:hAnsi="Arial" w:cs="Arial"/>
          <w:sz w:val="24"/>
          <w:szCs w:val="24"/>
        </w:rPr>
      </w:pPr>
    </w:p>
    <w:p w14:paraId="63553AB8" w14:textId="721FD565" w:rsidR="002D6A32" w:rsidRPr="002D6A32" w:rsidRDefault="002D6A32" w:rsidP="002D6A32">
      <w:pPr>
        <w:spacing w:after="0" w:line="240" w:lineRule="auto"/>
        <w:jc w:val="center"/>
        <w:rPr>
          <w:rFonts w:ascii="Arial" w:hAnsi="Arial" w:cs="Arial"/>
          <w:sz w:val="24"/>
          <w:szCs w:val="24"/>
        </w:rPr>
      </w:pPr>
    </w:p>
    <w:p w14:paraId="4A4A8012" w14:textId="0886E541" w:rsidR="002D6A32" w:rsidRPr="002D6A32" w:rsidRDefault="002D6A32" w:rsidP="002D6A32">
      <w:pPr>
        <w:spacing w:after="0" w:line="240" w:lineRule="auto"/>
        <w:jc w:val="center"/>
        <w:rPr>
          <w:rFonts w:ascii="Arial" w:hAnsi="Arial" w:cs="Arial"/>
          <w:sz w:val="24"/>
          <w:szCs w:val="24"/>
        </w:rPr>
      </w:pPr>
    </w:p>
    <w:p w14:paraId="3A1593EE" w14:textId="128622BD" w:rsidR="002D6A32" w:rsidRPr="002D6A32" w:rsidRDefault="002D6A32" w:rsidP="002D6A32">
      <w:pPr>
        <w:spacing w:after="0" w:line="240" w:lineRule="auto"/>
        <w:jc w:val="center"/>
        <w:rPr>
          <w:rFonts w:ascii="Arial" w:hAnsi="Arial" w:cs="Arial"/>
          <w:sz w:val="24"/>
          <w:szCs w:val="24"/>
        </w:rPr>
      </w:pPr>
    </w:p>
    <w:p w14:paraId="3EEF6ED2" w14:textId="25BF37D1" w:rsidR="002D6A32" w:rsidRPr="002D6A32" w:rsidRDefault="002D6A32" w:rsidP="002D6A32">
      <w:pPr>
        <w:spacing w:after="0" w:line="240" w:lineRule="auto"/>
        <w:jc w:val="center"/>
        <w:rPr>
          <w:rFonts w:ascii="Arial" w:hAnsi="Arial" w:cs="Arial"/>
          <w:sz w:val="24"/>
          <w:szCs w:val="24"/>
        </w:rPr>
      </w:pPr>
    </w:p>
    <w:p w14:paraId="33CD0FFD" w14:textId="7BF6B3C7" w:rsidR="002D6A32" w:rsidRPr="002D6A32" w:rsidRDefault="002D6A32" w:rsidP="002D6A32">
      <w:pPr>
        <w:spacing w:after="0" w:line="240" w:lineRule="auto"/>
        <w:jc w:val="center"/>
        <w:rPr>
          <w:rFonts w:ascii="Arial" w:hAnsi="Arial" w:cs="Arial"/>
          <w:sz w:val="24"/>
          <w:szCs w:val="24"/>
        </w:rPr>
      </w:pPr>
    </w:p>
    <w:p w14:paraId="425BCE7B" w14:textId="44A62462" w:rsidR="002D6A32" w:rsidRPr="002D6A32" w:rsidRDefault="002D6A32" w:rsidP="002D6A32">
      <w:pPr>
        <w:spacing w:after="0" w:line="240" w:lineRule="auto"/>
        <w:jc w:val="center"/>
        <w:rPr>
          <w:rFonts w:ascii="Arial" w:hAnsi="Arial" w:cs="Arial"/>
          <w:sz w:val="24"/>
          <w:szCs w:val="24"/>
        </w:rPr>
      </w:pPr>
    </w:p>
    <w:p w14:paraId="34CE8F5B" w14:textId="3884E255" w:rsidR="002D6A32" w:rsidRPr="002D6A32" w:rsidRDefault="002D6A32" w:rsidP="002D6A32">
      <w:pPr>
        <w:spacing w:after="0" w:line="240" w:lineRule="auto"/>
        <w:jc w:val="center"/>
        <w:rPr>
          <w:rFonts w:ascii="Arial" w:hAnsi="Arial" w:cs="Arial"/>
          <w:sz w:val="24"/>
          <w:szCs w:val="24"/>
        </w:rPr>
      </w:pPr>
    </w:p>
    <w:p w14:paraId="5CEBA9AC" w14:textId="0D22D1B7" w:rsidR="002D6A32" w:rsidRPr="002D6A32" w:rsidRDefault="002D6A32" w:rsidP="002D6A32">
      <w:pPr>
        <w:spacing w:after="0" w:line="240" w:lineRule="auto"/>
        <w:jc w:val="center"/>
        <w:rPr>
          <w:rFonts w:ascii="Arial" w:hAnsi="Arial" w:cs="Arial"/>
          <w:sz w:val="24"/>
          <w:szCs w:val="24"/>
        </w:rPr>
      </w:pPr>
    </w:p>
    <w:p w14:paraId="0BD409AA" w14:textId="60836A5D" w:rsidR="002D6A32" w:rsidRPr="002D6A32" w:rsidRDefault="002D6A32" w:rsidP="002D6A32">
      <w:pPr>
        <w:spacing w:after="0" w:line="240" w:lineRule="auto"/>
        <w:jc w:val="center"/>
        <w:rPr>
          <w:rFonts w:ascii="Arial" w:hAnsi="Arial" w:cs="Arial"/>
          <w:sz w:val="24"/>
          <w:szCs w:val="24"/>
        </w:rPr>
      </w:pPr>
    </w:p>
    <w:p w14:paraId="2C94670D" w14:textId="55CB1D37" w:rsidR="002D6A32" w:rsidRPr="002D6A32" w:rsidRDefault="002D6A32" w:rsidP="002D6A32">
      <w:pPr>
        <w:spacing w:after="0" w:line="240" w:lineRule="auto"/>
        <w:jc w:val="center"/>
        <w:rPr>
          <w:rFonts w:ascii="Arial" w:hAnsi="Arial" w:cs="Arial"/>
          <w:sz w:val="24"/>
          <w:szCs w:val="24"/>
        </w:rPr>
      </w:pPr>
    </w:p>
    <w:p w14:paraId="6C2CAA1C" w14:textId="48F5CA81" w:rsidR="002D6A32" w:rsidRPr="002D6A32" w:rsidRDefault="002D6A32" w:rsidP="002D6A32">
      <w:pPr>
        <w:spacing w:after="0" w:line="240" w:lineRule="auto"/>
        <w:jc w:val="center"/>
        <w:rPr>
          <w:rFonts w:ascii="Arial" w:hAnsi="Arial" w:cs="Arial"/>
          <w:sz w:val="24"/>
          <w:szCs w:val="24"/>
        </w:rPr>
      </w:pPr>
    </w:p>
    <w:p w14:paraId="18668D42" w14:textId="2444C3B0" w:rsidR="002D6A32" w:rsidRPr="002D6A32" w:rsidRDefault="002D6A32" w:rsidP="002D6A32">
      <w:pPr>
        <w:spacing w:after="0" w:line="240" w:lineRule="auto"/>
        <w:jc w:val="center"/>
        <w:rPr>
          <w:rFonts w:ascii="Arial" w:hAnsi="Arial" w:cs="Arial"/>
          <w:sz w:val="24"/>
          <w:szCs w:val="24"/>
        </w:rPr>
      </w:pPr>
    </w:p>
    <w:p w14:paraId="7D13F7E6" w14:textId="0C476C10" w:rsidR="002D6A32" w:rsidRPr="002D6A32" w:rsidRDefault="002D6A32" w:rsidP="002D6A32">
      <w:pPr>
        <w:spacing w:after="0" w:line="240" w:lineRule="auto"/>
        <w:jc w:val="center"/>
        <w:rPr>
          <w:rFonts w:ascii="Arial" w:hAnsi="Arial" w:cs="Arial"/>
          <w:sz w:val="24"/>
          <w:szCs w:val="24"/>
        </w:rPr>
      </w:pPr>
    </w:p>
    <w:p w14:paraId="2B0961A7" w14:textId="2A1A66A9" w:rsidR="002D6A32" w:rsidRPr="002D6A32" w:rsidRDefault="002D6A32" w:rsidP="002D6A32">
      <w:pPr>
        <w:spacing w:after="0" w:line="240" w:lineRule="auto"/>
        <w:jc w:val="center"/>
        <w:rPr>
          <w:rFonts w:ascii="Arial" w:hAnsi="Arial" w:cs="Arial"/>
          <w:sz w:val="24"/>
          <w:szCs w:val="24"/>
        </w:rPr>
      </w:pPr>
    </w:p>
    <w:p w14:paraId="51E11A90" w14:textId="7F631FD9" w:rsidR="002D6A32" w:rsidRPr="002D6A32" w:rsidRDefault="002D6A32" w:rsidP="002D6A32">
      <w:pPr>
        <w:spacing w:after="0" w:line="240" w:lineRule="auto"/>
        <w:jc w:val="center"/>
        <w:rPr>
          <w:rFonts w:ascii="Arial" w:hAnsi="Arial" w:cs="Arial"/>
          <w:sz w:val="24"/>
          <w:szCs w:val="24"/>
        </w:rPr>
      </w:pPr>
    </w:p>
    <w:p w14:paraId="18C9BA7A" w14:textId="1B6D208F" w:rsidR="002D6A32" w:rsidRPr="002D6A32" w:rsidRDefault="002D6A32" w:rsidP="002D6A32">
      <w:pPr>
        <w:spacing w:after="0" w:line="240" w:lineRule="auto"/>
        <w:jc w:val="center"/>
        <w:rPr>
          <w:rFonts w:ascii="Arial" w:hAnsi="Arial" w:cs="Arial"/>
          <w:sz w:val="24"/>
          <w:szCs w:val="24"/>
        </w:rPr>
      </w:pPr>
    </w:p>
    <w:p w14:paraId="4486E0BF" w14:textId="7BEBB6BF" w:rsidR="002D6A32" w:rsidRPr="002D6A32" w:rsidRDefault="002D6A32" w:rsidP="002D6A32">
      <w:pPr>
        <w:spacing w:after="0" w:line="240" w:lineRule="auto"/>
        <w:jc w:val="center"/>
        <w:rPr>
          <w:rFonts w:ascii="Arial" w:hAnsi="Arial" w:cs="Arial"/>
          <w:sz w:val="24"/>
          <w:szCs w:val="24"/>
        </w:rPr>
      </w:pPr>
    </w:p>
    <w:p w14:paraId="1CCEBB1E" w14:textId="66DF66A6" w:rsidR="002D6A32" w:rsidRPr="002D6A32" w:rsidRDefault="002D6A32" w:rsidP="002D6A32">
      <w:pPr>
        <w:spacing w:after="0" w:line="240" w:lineRule="auto"/>
        <w:jc w:val="center"/>
        <w:rPr>
          <w:rFonts w:ascii="Arial" w:hAnsi="Arial" w:cs="Arial"/>
          <w:sz w:val="24"/>
          <w:szCs w:val="24"/>
        </w:rPr>
      </w:pPr>
    </w:p>
    <w:p w14:paraId="2371CF7D" w14:textId="078E001C" w:rsidR="002D6A32" w:rsidRPr="002D6A32" w:rsidRDefault="002D6A32" w:rsidP="002D6A32">
      <w:pPr>
        <w:spacing w:after="0" w:line="240" w:lineRule="auto"/>
        <w:jc w:val="center"/>
        <w:rPr>
          <w:rFonts w:ascii="Arial" w:hAnsi="Arial" w:cs="Arial"/>
          <w:sz w:val="24"/>
          <w:szCs w:val="24"/>
        </w:rPr>
      </w:pPr>
    </w:p>
    <w:p w14:paraId="6DA6EB31" w14:textId="7E812650" w:rsidR="002D6A32" w:rsidRPr="002D6A32" w:rsidRDefault="002D6A32" w:rsidP="002D6A32">
      <w:pPr>
        <w:spacing w:after="0" w:line="240" w:lineRule="auto"/>
        <w:jc w:val="center"/>
        <w:rPr>
          <w:rFonts w:ascii="Arial" w:hAnsi="Arial" w:cs="Arial"/>
          <w:sz w:val="24"/>
          <w:szCs w:val="24"/>
        </w:rPr>
      </w:pPr>
    </w:p>
    <w:p w14:paraId="3BA7BDA1" w14:textId="44D6F889" w:rsidR="002D6A32" w:rsidRPr="002D6A32" w:rsidRDefault="002D6A32" w:rsidP="002D6A32">
      <w:pPr>
        <w:spacing w:after="0" w:line="240" w:lineRule="auto"/>
        <w:jc w:val="center"/>
        <w:rPr>
          <w:rFonts w:ascii="Arial" w:hAnsi="Arial" w:cs="Arial"/>
          <w:sz w:val="24"/>
          <w:szCs w:val="24"/>
        </w:rPr>
      </w:pPr>
    </w:p>
    <w:p w14:paraId="06097B09" w14:textId="67D8DE12" w:rsidR="002D6A32" w:rsidRPr="002D6A32" w:rsidRDefault="002D6A32" w:rsidP="002D6A32">
      <w:pPr>
        <w:spacing w:after="0" w:line="240" w:lineRule="auto"/>
        <w:jc w:val="center"/>
        <w:rPr>
          <w:rFonts w:ascii="Arial" w:hAnsi="Arial" w:cs="Arial"/>
          <w:sz w:val="24"/>
          <w:szCs w:val="24"/>
        </w:rPr>
      </w:pPr>
    </w:p>
    <w:p w14:paraId="05CC50A7" w14:textId="1637AD6D" w:rsidR="002D6A32" w:rsidRPr="002D6A32" w:rsidRDefault="002D6A32" w:rsidP="002D6A32">
      <w:pPr>
        <w:spacing w:after="0" w:line="240" w:lineRule="auto"/>
        <w:jc w:val="center"/>
        <w:rPr>
          <w:rFonts w:ascii="Arial" w:hAnsi="Arial" w:cs="Arial"/>
          <w:sz w:val="24"/>
          <w:szCs w:val="24"/>
        </w:rPr>
      </w:pPr>
    </w:p>
    <w:p w14:paraId="7104DB41" w14:textId="215BB490" w:rsidR="002D6A32" w:rsidRPr="002D6A32" w:rsidRDefault="002D6A32" w:rsidP="002D6A32">
      <w:pPr>
        <w:spacing w:after="0" w:line="240" w:lineRule="auto"/>
        <w:jc w:val="center"/>
        <w:rPr>
          <w:rFonts w:ascii="Arial" w:hAnsi="Arial" w:cs="Arial"/>
          <w:sz w:val="24"/>
          <w:szCs w:val="24"/>
        </w:rPr>
      </w:pPr>
    </w:p>
    <w:p w14:paraId="562ABE72" w14:textId="337E2C57" w:rsidR="002D6A32" w:rsidRPr="002D6A32" w:rsidRDefault="002D6A32" w:rsidP="002D6A32">
      <w:pPr>
        <w:spacing w:after="0" w:line="240" w:lineRule="auto"/>
        <w:jc w:val="center"/>
        <w:rPr>
          <w:rFonts w:ascii="Arial" w:hAnsi="Arial" w:cs="Arial"/>
          <w:sz w:val="24"/>
          <w:szCs w:val="24"/>
        </w:rPr>
      </w:pPr>
    </w:p>
    <w:p w14:paraId="0A77DF26" w14:textId="27A32394" w:rsidR="002D6A32" w:rsidRPr="002D6A32" w:rsidRDefault="002D6A32" w:rsidP="002D6A32">
      <w:pPr>
        <w:spacing w:after="0" w:line="240" w:lineRule="auto"/>
        <w:jc w:val="center"/>
        <w:rPr>
          <w:rFonts w:ascii="Arial" w:hAnsi="Arial" w:cs="Arial"/>
          <w:sz w:val="24"/>
          <w:szCs w:val="24"/>
        </w:rPr>
      </w:pPr>
    </w:p>
    <w:p w14:paraId="3898A607" w14:textId="2670E053" w:rsidR="002D6A32" w:rsidRPr="002D6A32" w:rsidRDefault="002D6A32" w:rsidP="002D6A32">
      <w:pPr>
        <w:spacing w:after="0" w:line="240" w:lineRule="auto"/>
        <w:jc w:val="center"/>
        <w:rPr>
          <w:rFonts w:ascii="Arial" w:hAnsi="Arial" w:cs="Arial"/>
          <w:sz w:val="24"/>
          <w:szCs w:val="24"/>
        </w:rPr>
      </w:pPr>
    </w:p>
    <w:p w14:paraId="535A9503" w14:textId="75FDC393" w:rsidR="002D6A32" w:rsidRPr="002D6A32" w:rsidRDefault="002D6A32" w:rsidP="002D6A32">
      <w:pPr>
        <w:spacing w:after="0" w:line="240" w:lineRule="auto"/>
        <w:jc w:val="center"/>
        <w:rPr>
          <w:rFonts w:ascii="Arial" w:hAnsi="Arial" w:cs="Arial"/>
          <w:sz w:val="24"/>
          <w:szCs w:val="24"/>
        </w:rPr>
      </w:pPr>
    </w:p>
    <w:p w14:paraId="35EA0B21" w14:textId="4B887E84" w:rsidR="00DA4990" w:rsidRPr="002D6A32" w:rsidRDefault="00DA4990" w:rsidP="00A92BBC">
      <w:pPr>
        <w:spacing w:after="0" w:line="240" w:lineRule="auto"/>
        <w:jc w:val="both"/>
        <w:rPr>
          <w:rFonts w:ascii="Arial" w:hAnsi="Arial" w:cs="Arial"/>
          <w:sz w:val="24"/>
          <w:szCs w:val="24"/>
        </w:rPr>
      </w:pPr>
    </w:p>
    <w:p w14:paraId="2B1F24E4" w14:textId="5DB9CEE7" w:rsidR="005B0432" w:rsidRPr="002D6A32" w:rsidRDefault="00AE7F1F" w:rsidP="002D6A32">
      <w:pPr>
        <w:spacing w:after="0" w:line="240" w:lineRule="auto"/>
        <w:rPr>
          <w:rFonts w:ascii="Arial" w:hAnsi="Arial" w:cs="Arial"/>
          <w:sz w:val="24"/>
          <w:szCs w:val="24"/>
        </w:rPr>
      </w:pPr>
      <w:r w:rsidRPr="00AE7F1F">
        <w:rPr>
          <w:rFonts w:ascii="Arial" w:hAnsi="Arial" w:cs="Arial"/>
          <w:b/>
          <w:sz w:val="24"/>
          <w:szCs w:val="24"/>
        </w:rPr>
        <w:lastRenderedPageBreak/>
        <w:t xml:space="preserve">Referencing &amp; </w:t>
      </w:r>
      <w:r w:rsidR="005B0432" w:rsidRPr="00AE7F1F">
        <w:rPr>
          <w:rFonts w:ascii="Arial" w:hAnsi="Arial" w:cs="Arial"/>
          <w:b/>
          <w:sz w:val="24"/>
          <w:szCs w:val="24"/>
        </w:rPr>
        <w:t>Bibliography</w:t>
      </w:r>
      <w:r w:rsidRPr="00AE7F1F">
        <w:rPr>
          <w:rFonts w:ascii="Arial" w:hAnsi="Arial" w:cs="Arial"/>
          <w:b/>
          <w:sz w:val="24"/>
          <w:szCs w:val="24"/>
        </w:rPr>
        <w:t>:</w:t>
      </w:r>
      <w:r>
        <w:rPr>
          <w:rFonts w:ascii="Arial" w:hAnsi="Arial" w:cs="Arial"/>
          <w:sz w:val="24"/>
          <w:szCs w:val="24"/>
        </w:rPr>
        <w:t xml:space="preserve"> </w:t>
      </w:r>
    </w:p>
    <w:p w14:paraId="6E69BEAD" w14:textId="5792CBAB" w:rsidR="00C42ED6" w:rsidRDefault="00C42ED6" w:rsidP="002D6A32">
      <w:pPr>
        <w:spacing w:after="0" w:line="240" w:lineRule="auto"/>
        <w:rPr>
          <w:rFonts w:ascii="Arial" w:hAnsi="Arial" w:cs="Arial"/>
          <w:sz w:val="24"/>
          <w:szCs w:val="24"/>
        </w:rPr>
      </w:pPr>
    </w:p>
    <w:p w14:paraId="359C4D0B" w14:textId="2F0125B9" w:rsidR="00AE7F1F" w:rsidRDefault="00AE7F1F" w:rsidP="002D6A32">
      <w:pPr>
        <w:spacing w:after="0" w:line="240" w:lineRule="auto"/>
        <w:rPr>
          <w:rFonts w:ascii="Arial" w:hAnsi="Arial" w:cs="Arial"/>
          <w:sz w:val="24"/>
          <w:szCs w:val="24"/>
        </w:rPr>
      </w:pPr>
    </w:p>
    <w:p w14:paraId="5A10E9AC" w14:textId="54EFBC8C" w:rsidR="00AE7F1F" w:rsidRDefault="00BD4F6E" w:rsidP="002D6A32">
      <w:pPr>
        <w:spacing w:after="0" w:line="240" w:lineRule="auto"/>
        <w:rPr>
          <w:rFonts w:ascii="Arial" w:hAnsi="Arial" w:cs="Arial"/>
          <w:sz w:val="24"/>
          <w:szCs w:val="24"/>
        </w:rPr>
      </w:pPr>
      <w:hyperlink r:id="rId9" w:history="1">
        <w:r w:rsidR="00614928" w:rsidRPr="006D4373">
          <w:rPr>
            <w:rStyle w:val="Hyperlink"/>
            <w:rFonts w:ascii="Arial" w:hAnsi="Arial" w:cs="Arial"/>
            <w:sz w:val="24"/>
            <w:szCs w:val="24"/>
          </w:rPr>
          <w:t>https://www.xperthr.co.uk/commentary-and-analysis/is-testing-candidates-before-they-apply-the-future-of-recruitment/162665/?keywords=case+study+flexible+benefits+boost+retention+subsea+7</w:t>
        </w:r>
      </w:hyperlink>
      <w:r w:rsidR="00614928">
        <w:rPr>
          <w:rFonts w:ascii="Arial" w:hAnsi="Arial" w:cs="Arial"/>
          <w:sz w:val="24"/>
          <w:szCs w:val="24"/>
        </w:rPr>
        <w:t xml:space="preserve"> </w:t>
      </w:r>
      <w:r w:rsidR="00614928" w:rsidRPr="00614928">
        <w:rPr>
          <w:rFonts w:ascii="Arial" w:hAnsi="Arial" w:cs="Arial"/>
          <w:sz w:val="24"/>
          <w:szCs w:val="24"/>
        </w:rPr>
        <w:t>[Accessed 8 Apr. 2018].</w:t>
      </w:r>
      <w:r w:rsidR="00614928">
        <w:rPr>
          <w:rFonts w:ascii="Arial" w:hAnsi="Arial" w:cs="Arial"/>
          <w:sz w:val="24"/>
          <w:szCs w:val="24"/>
        </w:rPr>
        <w:t xml:space="preserve"> </w:t>
      </w:r>
    </w:p>
    <w:p w14:paraId="5A953EAC" w14:textId="1619E80C" w:rsidR="00AE7F1F" w:rsidRDefault="00AE7F1F" w:rsidP="002D6A32">
      <w:pPr>
        <w:spacing w:after="0" w:line="240" w:lineRule="auto"/>
        <w:rPr>
          <w:rFonts w:ascii="Arial" w:hAnsi="Arial" w:cs="Arial"/>
          <w:sz w:val="24"/>
          <w:szCs w:val="24"/>
        </w:rPr>
      </w:pPr>
    </w:p>
    <w:p w14:paraId="3EBB66B0" w14:textId="75C68A0C" w:rsidR="007D5B94" w:rsidRDefault="00BD4F6E" w:rsidP="002D6A32">
      <w:pPr>
        <w:spacing w:after="0" w:line="240" w:lineRule="auto"/>
        <w:rPr>
          <w:rFonts w:ascii="Arial" w:hAnsi="Arial" w:cs="Arial"/>
          <w:sz w:val="24"/>
          <w:szCs w:val="24"/>
        </w:rPr>
      </w:pPr>
      <w:hyperlink r:id="rId10" w:history="1">
        <w:r w:rsidR="00B51D84" w:rsidRPr="006D4373">
          <w:rPr>
            <w:rStyle w:val="Hyperlink"/>
            <w:rFonts w:ascii="Arial" w:hAnsi="Arial" w:cs="Arial"/>
            <w:sz w:val="24"/>
            <w:szCs w:val="24"/>
          </w:rPr>
          <w:t>https://www.researchgate.net/publication/227441751_Documentary_Research_Method_New_Dimensions</w:t>
        </w:r>
      </w:hyperlink>
      <w:r w:rsidR="00B51D84">
        <w:rPr>
          <w:rFonts w:ascii="Arial" w:hAnsi="Arial" w:cs="Arial"/>
          <w:sz w:val="24"/>
          <w:szCs w:val="24"/>
        </w:rPr>
        <w:t xml:space="preserve"> </w:t>
      </w:r>
      <w:r w:rsidR="00B51D84" w:rsidRPr="00B51D84">
        <w:rPr>
          <w:rFonts w:ascii="Arial" w:hAnsi="Arial" w:cs="Arial"/>
          <w:sz w:val="24"/>
          <w:szCs w:val="24"/>
        </w:rPr>
        <w:t>[Accessed 8 Apr. 2018].</w:t>
      </w:r>
    </w:p>
    <w:p w14:paraId="40151986" w14:textId="77777777" w:rsidR="00B51D84" w:rsidRDefault="00B51D84" w:rsidP="002D6A32">
      <w:pPr>
        <w:spacing w:after="0" w:line="240" w:lineRule="auto"/>
        <w:rPr>
          <w:rFonts w:ascii="Arial" w:hAnsi="Arial" w:cs="Arial"/>
          <w:sz w:val="24"/>
          <w:szCs w:val="24"/>
        </w:rPr>
      </w:pPr>
    </w:p>
    <w:p w14:paraId="1799DB73" w14:textId="46D4C05A" w:rsidR="007D5B94" w:rsidRDefault="00BD4F6E" w:rsidP="002D6A32">
      <w:pPr>
        <w:spacing w:after="0" w:line="240" w:lineRule="auto"/>
        <w:rPr>
          <w:rFonts w:ascii="Arial" w:hAnsi="Arial" w:cs="Arial"/>
          <w:sz w:val="24"/>
          <w:szCs w:val="24"/>
        </w:rPr>
      </w:pPr>
      <w:hyperlink r:id="rId11" w:history="1">
        <w:r w:rsidR="007D5B94" w:rsidRPr="006D4373">
          <w:rPr>
            <w:rStyle w:val="Hyperlink"/>
            <w:rFonts w:ascii="Arial" w:hAnsi="Arial" w:cs="Arial"/>
            <w:sz w:val="24"/>
            <w:szCs w:val="24"/>
          </w:rPr>
          <w:t>https://www.slideshare.net/VinayKumar49/interview-method-in-research</w:t>
        </w:r>
      </w:hyperlink>
      <w:r w:rsidR="007D5B94">
        <w:rPr>
          <w:rFonts w:ascii="Arial" w:hAnsi="Arial" w:cs="Arial"/>
          <w:sz w:val="24"/>
          <w:szCs w:val="24"/>
        </w:rPr>
        <w:t xml:space="preserve"> </w:t>
      </w:r>
      <w:r w:rsidR="00B51D84" w:rsidRPr="00B51D84">
        <w:rPr>
          <w:rFonts w:ascii="Arial" w:hAnsi="Arial" w:cs="Arial"/>
          <w:sz w:val="24"/>
          <w:szCs w:val="24"/>
        </w:rPr>
        <w:t>[Accessed 8 Apr. 2018].</w:t>
      </w:r>
    </w:p>
    <w:p w14:paraId="0587D23D" w14:textId="4F3D2652" w:rsidR="007D5B94" w:rsidRDefault="007D5B94" w:rsidP="002D6A32">
      <w:pPr>
        <w:spacing w:after="0" w:line="240" w:lineRule="auto"/>
        <w:rPr>
          <w:rFonts w:ascii="Arial" w:hAnsi="Arial" w:cs="Arial"/>
          <w:sz w:val="24"/>
          <w:szCs w:val="24"/>
        </w:rPr>
      </w:pPr>
    </w:p>
    <w:p w14:paraId="37BB5998" w14:textId="31BAC5B3" w:rsidR="007D5B94" w:rsidRDefault="00BD4F6E" w:rsidP="002D6A32">
      <w:pPr>
        <w:spacing w:after="0" w:line="240" w:lineRule="auto"/>
        <w:rPr>
          <w:rFonts w:ascii="Arial" w:hAnsi="Arial" w:cs="Arial"/>
          <w:sz w:val="24"/>
          <w:szCs w:val="24"/>
        </w:rPr>
      </w:pPr>
      <w:hyperlink r:id="rId12" w:history="1">
        <w:r w:rsidR="00B51D84" w:rsidRPr="006D4373">
          <w:rPr>
            <w:rStyle w:val="Hyperlink"/>
            <w:rFonts w:ascii="Arial" w:hAnsi="Arial" w:cs="Arial"/>
            <w:sz w:val="24"/>
            <w:szCs w:val="24"/>
          </w:rPr>
          <w:t>https://www.stakeholdermap.com/project-management/pid.html</w:t>
        </w:r>
      </w:hyperlink>
      <w:r w:rsidR="00B51D84">
        <w:rPr>
          <w:rFonts w:ascii="Arial" w:hAnsi="Arial" w:cs="Arial"/>
          <w:sz w:val="24"/>
          <w:szCs w:val="24"/>
        </w:rPr>
        <w:t xml:space="preserve"> </w:t>
      </w:r>
      <w:r w:rsidR="00B51D84" w:rsidRPr="00B51D84">
        <w:rPr>
          <w:rFonts w:ascii="Arial" w:hAnsi="Arial" w:cs="Arial"/>
          <w:sz w:val="24"/>
          <w:szCs w:val="24"/>
        </w:rPr>
        <w:t>[Accessed 8 Apr. 2018].</w:t>
      </w:r>
    </w:p>
    <w:p w14:paraId="30F67F66" w14:textId="451E0B7A" w:rsidR="007D5B94" w:rsidRDefault="007D5B94" w:rsidP="002D6A32">
      <w:pPr>
        <w:spacing w:after="0" w:line="240" w:lineRule="auto"/>
        <w:rPr>
          <w:rFonts w:ascii="Arial" w:hAnsi="Arial" w:cs="Arial"/>
          <w:sz w:val="24"/>
          <w:szCs w:val="24"/>
        </w:rPr>
      </w:pPr>
    </w:p>
    <w:p w14:paraId="2CAB1552" w14:textId="7B6D249B" w:rsidR="007D5B94" w:rsidRDefault="00BD4F6E" w:rsidP="002D6A32">
      <w:pPr>
        <w:spacing w:after="0" w:line="240" w:lineRule="auto"/>
        <w:rPr>
          <w:rFonts w:ascii="Arial" w:hAnsi="Arial" w:cs="Arial"/>
          <w:sz w:val="24"/>
          <w:szCs w:val="24"/>
        </w:rPr>
      </w:pPr>
      <w:hyperlink r:id="rId13" w:history="1">
        <w:r w:rsidR="00B51D84" w:rsidRPr="006D4373">
          <w:rPr>
            <w:rStyle w:val="Hyperlink"/>
            <w:rFonts w:ascii="Arial" w:hAnsi="Arial" w:cs="Arial"/>
            <w:sz w:val="24"/>
            <w:szCs w:val="24"/>
          </w:rPr>
          <w:t>https://www.skillsyouneed.com/learn/dissertation-methodology.html</w:t>
        </w:r>
      </w:hyperlink>
      <w:r w:rsidR="00B51D84">
        <w:rPr>
          <w:rFonts w:ascii="Arial" w:hAnsi="Arial" w:cs="Arial"/>
          <w:sz w:val="24"/>
          <w:szCs w:val="24"/>
        </w:rPr>
        <w:t xml:space="preserve"> </w:t>
      </w:r>
      <w:r w:rsidR="00B51D84" w:rsidRPr="00B51D84">
        <w:rPr>
          <w:rFonts w:ascii="Arial" w:hAnsi="Arial" w:cs="Arial"/>
          <w:sz w:val="24"/>
          <w:szCs w:val="24"/>
        </w:rPr>
        <w:t>[Accessed 8 Apr. 2018].</w:t>
      </w:r>
    </w:p>
    <w:p w14:paraId="5B29F3E1" w14:textId="77777777" w:rsidR="007D5B94" w:rsidRPr="002D6A32" w:rsidRDefault="007D5B94" w:rsidP="002D6A32">
      <w:pPr>
        <w:spacing w:after="0" w:line="240" w:lineRule="auto"/>
        <w:rPr>
          <w:rFonts w:ascii="Arial" w:hAnsi="Arial" w:cs="Arial"/>
          <w:sz w:val="24"/>
          <w:szCs w:val="24"/>
        </w:rPr>
      </w:pPr>
    </w:p>
    <w:p w14:paraId="4D70C9D2" w14:textId="77777777" w:rsidR="005B0432" w:rsidRPr="00AE7F1F" w:rsidRDefault="005B0432" w:rsidP="002D6A32">
      <w:pPr>
        <w:spacing w:after="0" w:line="240" w:lineRule="auto"/>
        <w:rPr>
          <w:rFonts w:ascii="Arial" w:hAnsi="Arial" w:cs="Arial"/>
          <w:b/>
          <w:sz w:val="24"/>
          <w:szCs w:val="24"/>
        </w:rPr>
      </w:pPr>
      <w:r w:rsidRPr="00AE7F1F">
        <w:rPr>
          <w:rFonts w:ascii="Arial" w:hAnsi="Arial" w:cs="Arial"/>
          <w:b/>
          <w:sz w:val="24"/>
          <w:szCs w:val="24"/>
        </w:rPr>
        <w:t>Appendices:</w:t>
      </w:r>
    </w:p>
    <w:p w14:paraId="7AFB5973" w14:textId="77777777" w:rsidR="005B0432" w:rsidRPr="002D6A32" w:rsidRDefault="005B0432" w:rsidP="002D6A32">
      <w:pPr>
        <w:spacing w:after="0" w:line="240" w:lineRule="auto"/>
        <w:rPr>
          <w:rFonts w:ascii="Arial" w:hAnsi="Arial" w:cs="Arial"/>
          <w:sz w:val="24"/>
          <w:szCs w:val="24"/>
        </w:rPr>
      </w:pPr>
    </w:p>
    <w:p w14:paraId="17A37AA7" w14:textId="77777777" w:rsidR="005B0432" w:rsidRPr="002D6A32" w:rsidRDefault="005B0432" w:rsidP="002D6A32">
      <w:pPr>
        <w:spacing w:after="0" w:line="240" w:lineRule="auto"/>
        <w:rPr>
          <w:rFonts w:ascii="Arial" w:hAnsi="Arial" w:cs="Arial"/>
          <w:sz w:val="24"/>
          <w:szCs w:val="24"/>
          <w:u w:val="single"/>
        </w:rPr>
      </w:pPr>
      <w:r w:rsidRPr="002D6A32">
        <w:rPr>
          <w:rFonts w:ascii="Arial" w:hAnsi="Arial" w:cs="Arial"/>
          <w:sz w:val="24"/>
          <w:szCs w:val="24"/>
          <w:u w:val="single"/>
        </w:rPr>
        <w:t xml:space="preserve">Appendix </w:t>
      </w:r>
      <w:proofErr w:type="spellStart"/>
      <w:r w:rsidRPr="002D6A32">
        <w:rPr>
          <w:rFonts w:ascii="Arial" w:hAnsi="Arial" w:cs="Arial"/>
          <w:sz w:val="24"/>
          <w:szCs w:val="24"/>
          <w:u w:val="single"/>
        </w:rPr>
        <w:t>i</w:t>
      </w:r>
      <w:proofErr w:type="spellEnd"/>
      <w:r w:rsidRPr="002D6A32">
        <w:rPr>
          <w:rFonts w:ascii="Arial" w:hAnsi="Arial" w:cs="Arial"/>
          <w:sz w:val="24"/>
          <w:szCs w:val="24"/>
          <w:u w:val="single"/>
        </w:rPr>
        <w:t>.</w:t>
      </w:r>
    </w:p>
    <w:p w14:paraId="75A52577" w14:textId="77777777" w:rsidR="005B0432" w:rsidRPr="002D6A32" w:rsidRDefault="005B0432" w:rsidP="002D6A32">
      <w:pPr>
        <w:spacing w:after="0" w:line="240" w:lineRule="auto"/>
        <w:rPr>
          <w:rFonts w:ascii="Arial" w:hAnsi="Arial" w:cs="Arial"/>
          <w:sz w:val="24"/>
          <w:szCs w:val="24"/>
        </w:rPr>
      </w:pPr>
    </w:p>
    <w:p w14:paraId="2BDE144A" w14:textId="43DCCC10" w:rsidR="00961127" w:rsidRPr="002D6A32" w:rsidRDefault="00961127" w:rsidP="002D6A32">
      <w:pPr>
        <w:spacing w:after="0" w:line="240" w:lineRule="auto"/>
        <w:rPr>
          <w:rFonts w:ascii="Arial" w:hAnsi="Arial" w:cs="Arial"/>
          <w:sz w:val="24"/>
          <w:szCs w:val="24"/>
        </w:rPr>
      </w:pPr>
    </w:p>
    <w:p w14:paraId="2ACCE286" w14:textId="33822775" w:rsidR="00961127" w:rsidRPr="002D6A32" w:rsidRDefault="00961127" w:rsidP="002D6A32">
      <w:pPr>
        <w:spacing w:after="0" w:line="240" w:lineRule="auto"/>
        <w:rPr>
          <w:rFonts w:ascii="Arial" w:hAnsi="Arial" w:cs="Arial"/>
          <w:sz w:val="24"/>
          <w:szCs w:val="24"/>
          <w:u w:val="single"/>
        </w:rPr>
      </w:pPr>
      <w:r w:rsidRPr="002D6A32">
        <w:rPr>
          <w:rFonts w:ascii="Arial" w:hAnsi="Arial" w:cs="Arial"/>
          <w:sz w:val="24"/>
          <w:szCs w:val="24"/>
          <w:u w:val="single"/>
        </w:rPr>
        <w:t>Appendix ii.</w:t>
      </w:r>
    </w:p>
    <w:p w14:paraId="34D8030B" w14:textId="77777777" w:rsidR="000F1D39" w:rsidRPr="002D6A32" w:rsidRDefault="000F1D39" w:rsidP="002D6A32">
      <w:pPr>
        <w:spacing w:after="0" w:line="240" w:lineRule="auto"/>
        <w:rPr>
          <w:rFonts w:ascii="Arial" w:hAnsi="Arial" w:cs="Arial"/>
          <w:sz w:val="24"/>
          <w:szCs w:val="24"/>
        </w:rPr>
      </w:pPr>
    </w:p>
    <w:p w14:paraId="192738C2" w14:textId="464B8A35" w:rsidR="000F1D39" w:rsidRPr="002D6A32" w:rsidRDefault="000F1D39" w:rsidP="002D6A32">
      <w:pPr>
        <w:spacing w:after="0" w:line="240" w:lineRule="auto"/>
        <w:rPr>
          <w:rFonts w:ascii="Arial" w:hAnsi="Arial" w:cs="Arial"/>
          <w:sz w:val="24"/>
          <w:szCs w:val="24"/>
        </w:rPr>
      </w:pPr>
    </w:p>
    <w:p w14:paraId="54CD4242" w14:textId="39B19D28" w:rsidR="00961127" w:rsidRPr="002D6A32" w:rsidRDefault="00961127" w:rsidP="002D6A32">
      <w:pPr>
        <w:spacing w:after="0" w:line="240" w:lineRule="auto"/>
        <w:rPr>
          <w:rFonts w:ascii="Arial" w:hAnsi="Arial" w:cs="Arial"/>
          <w:sz w:val="24"/>
          <w:szCs w:val="24"/>
          <w:u w:val="single"/>
        </w:rPr>
      </w:pPr>
      <w:r w:rsidRPr="002D6A32">
        <w:rPr>
          <w:rFonts w:ascii="Arial" w:hAnsi="Arial" w:cs="Arial"/>
          <w:sz w:val="24"/>
          <w:szCs w:val="24"/>
          <w:u w:val="single"/>
        </w:rPr>
        <w:t>Appendix iii.</w:t>
      </w:r>
    </w:p>
    <w:p w14:paraId="5016CF9A" w14:textId="58E174DA" w:rsidR="00961127" w:rsidRPr="002D6A32" w:rsidRDefault="00961127" w:rsidP="002D6A32">
      <w:pPr>
        <w:spacing w:after="0" w:line="240" w:lineRule="auto"/>
        <w:rPr>
          <w:rFonts w:ascii="Arial" w:hAnsi="Arial" w:cs="Arial"/>
          <w:sz w:val="24"/>
          <w:szCs w:val="24"/>
        </w:rPr>
      </w:pPr>
    </w:p>
    <w:p w14:paraId="45B36C8F" w14:textId="5A5DB71A" w:rsidR="00961127" w:rsidRPr="002D6A32" w:rsidRDefault="00961127" w:rsidP="002D6A32">
      <w:pPr>
        <w:spacing w:after="0" w:line="240" w:lineRule="auto"/>
        <w:rPr>
          <w:rFonts w:ascii="Arial" w:hAnsi="Arial" w:cs="Arial"/>
          <w:sz w:val="24"/>
          <w:szCs w:val="24"/>
        </w:rPr>
      </w:pPr>
    </w:p>
    <w:p w14:paraId="1A71466C" w14:textId="275AA71A" w:rsidR="00961127" w:rsidRPr="002D6A32" w:rsidRDefault="00961127" w:rsidP="002D6A32">
      <w:pPr>
        <w:spacing w:after="0" w:line="240" w:lineRule="auto"/>
        <w:rPr>
          <w:rFonts w:ascii="Arial" w:hAnsi="Arial" w:cs="Arial"/>
          <w:sz w:val="24"/>
          <w:szCs w:val="24"/>
          <w:u w:val="single"/>
        </w:rPr>
      </w:pPr>
      <w:r w:rsidRPr="002D6A32">
        <w:rPr>
          <w:rFonts w:ascii="Arial" w:hAnsi="Arial" w:cs="Arial"/>
          <w:sz w:val="24"/>
          <w:szCs w:val="24"/>
          <w:u w:val="single"/>
        </w:rPr>
        <w:t>Appendix iv.</w:t>
      </w:r>
    </w:p>
    <w:p w14:paraId="58463650" w14:textId="77777777" w:rsidR="00961127" w:rsidRPr="002D6A32" w:rsidRDefault="00961127" w:rsidP="002D6A32">
      <w:pPr>
        <w:spacing w:after="0" w:line="240" w:lineRule="auto"/>
        <w:rPr>
          <w:rFonts w:ascii="Arial" w:hAnsi="Arial" w:cs="Arial"/>
          <w:sz w:val="24"/>
          <w:szCs w:val="24"/>
        </w:rPr>
      </w:pPr>
    </w:p>
    <w:sectPr w:rsidR="00961127" w:rsidRPr="002D6A32" w:rsidSect="0078101F">
      <w:footerReference w:type="default" r:id="rId14"/>
      <w:pgSz w:w="11906" w:h="16838"/>
      <w:pgMar w:top="709" w:right="1440" w:bottom="284" w:left="1440" w:header="708" w:footer="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659F5C" w14:textId="77777777" w:rsidR="00BD4F6E" w:rsidRDefault="00BD4F6E" w:rsidP="0078101F">
      <w:pPr>
        <w:spacing w:after="0" w:line="240" w:lineRule="auto"/>
      </w:pPr>
      <w:r>
        <w:separator/>
      </w:r>
    </w:p>
  </w:endnote>
  <w:endnote w:type="continuationSeparator" w:id="0">
    <w:p w14:paraId="58774B52" w14:textId="77777777" w:rsidR="00BD4F6E" w:rsidRDefault="00BD4F6E" w:rsidP="00781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09620"/>
      <w:docPartObj>
        <w:docPartGallery w:val="Page Numbers (Bottom of Page)"/>
        <w:docPartUnique/>
      </w:docPartObj>
    </w:sdtPr>
    <w:sdtEndPr/>
    <w:sdtContent>
      <w:p w14:paraId="7C2DD6AB" w14:textId="73668A24" w:rsidR="00D46727" w:rsidRDefault="00D46727" w:rsidP="0078101F">
        <w:pPr>
          <w:pStyle w:val="Footer"/>
        </w:pPr>
        <w:r>
          <w:t xml:space="preserve">Page | </w:t>
        </w:r>
        <w:r>
          <w:fldChar w:fldCharType="begin"/>
        </w:r>
        <w:r>
          <w:instrText xml:space="preserve"> PAGE   \* MERGEFORMAT </w:instrText>
        </w:r>
        <w:r>
          <w:fldChar w:fldCharType="separate"/>
        </w:r>
        <w:r w:rsidR="00130D70">
          <w:rPr>
            <w:noProof/>
          </w:rPr>
          <w:t>3</w:t>
        </w:r>
        <w:r>
          <w:rPr>
            <w:noProof/>
          </w:rPr>
          <w:fldChar w:fldCharType="end"/>
        </w:r>
        <w:r>
          <w:t xml:space="preserve">                                                           MBA 2017/18                Module – Consultancy Management</w:t>
        </w:r>
      </w:p>
    </w:sdtContent>
  </w:sdt>
  <w:p w14:paraId="059149DF" w14:textId="4150EC2D" w:rsidR="00D46727" w:rsidRDefault="00D46727" w:rsidP="0078101F">
    <w:pPr>
      <w:pStyle w:val="Footer"/>
    </w:pPr>
    <w:r>
      <w:t xml:space="preserve">Emyr </w:t>
    </w:r>
    <w:r w:rsidR="001F26E1">
      <w:t xml:space="preserve">Thomas (1707187)           </w:t>
    </w:r>
    <w:r>
      <w:t xml:space="preserve"> Improved On Call Retention</w:t>
    </w:r>
    <w:r w:rsidR="001F26E1">
      <w:t xml:space="preserve"> (</w:t>
    </w:r>
    <w:proofErr w:type="gramStart"/>
    <w:r w:rsidR="001F26E1">
      <w:t xml:space="preserve">PID)   </w:t>
    </w:r>
    <w:proofErr w:type="gramEnd"/>
    <w:r w:rsidR="001F26E1">
      <w:t xml:space="preserve">    </w:t>
    </w:r>
    <w:r>
      <w:t xml:space="preserve"> Final Version – 23</w:t>
    </w:r>
    <w:r w:rsidRPr="002D6A32">
      <w:rPr>
        <w:vertAlign w:val="superscript"/>
      </w:rPr>
      <w:t>rd</w:t>
    </w:r>
    <w:r>
      <w:t xml:space="preserve"> March 2018</w:t>
    </w:r>
  </w:p>
  <w:p w14:paraId="31CBAB48" w14:textId="77777777" w:rsidR="00D46727" w:rsidRDefault="00D467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11EFD4" w14:textId="77777777" w:rsidR="00BD4F6E" w:rsidRDefault="00BD4F6E" w:rsidP="0078101F">
      <w:pPr>
        <w:spacing w:after="0" w:line="240" w:lineRule="auto"/>
      </w:pPr>
      <w:r>
        <w:separator/>
      </w:r>
    </w:p>
  </w:footnote>
  <w:footnote w:type="continuationSeparator" w:id="0">
    <w:p w14:paraId="44485F4F" w14:textId="77777777" w:rsidR="00BD4F6E" w:rsidRDefault="00BD4F6E" w:rsidP="007810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A4874"/>
    <w:multiLevelType w:val="hybridMultilevel"/>
    <w:tmpl w:val="B56E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11E0E"/>
    <w:multiLevelType w:val="hybridMultilevel"/>
    <w:tmpl w:val="6E3A1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0AEE"/>
    <w:multiLevelType w:val="hybridMultilevel"/>
    <w:tmpl w:val="DD28C4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FC4763B"/>
    <w:multiLevelType w:val="hybridMultilevel"/>
    <w:tmpl w:val="A148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31B44"/>
    <w:multiLevelType w:val="hybridMultilevel"/>
    <w:tmpl w:val="BC78F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C101C1"/>
    <w:multiLevelType w:val="hybridMultilevel"/>
    <w:tmpl w:val="DA660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3C4C5C"/>
    <w:multiLevelType w:val="hybridMultilevel"/>
    <w:tmpl w:val="4A2E2DD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36F2F"/>
    <w:multiLevelType w:val="hybridMultilevel"/>
    <w:tmpl w:val="61DCD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C50959"/>
    <w:multiLevelType w:val="hybridMultilevel"/>
    <w:tmpl w:val="A0F0A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3A65AE"/>
    <w:multiLevelType w:val="hybridMultilevel"/>
    <w:tmpl w:val="8E9C5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066280"/>
    <w:multiLevelType w:val="hybridMultilevel"/>
    <w:tmpl w:val="29AC0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0D3F39"/>
    <w:multiLevelType w:val="hybridMultilevel"/>
    <w:tmpl w:val="797C0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597F06"/>
    <w:multiLevelType w:val="hybridMultilevel"/>
    <w:tmpl w:val="BD0C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5A5C6C"/>
    <w:multiLevelType w:val="hybridMultilevel"/>
    <w:tmpl w:val="2976D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B35253"/>
    <w:multiLevelType w:val="hybridMultilevel"/>
    <w:tmpl w:val="24320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BA1FF0"/>
    <w:multiLevelType w:val="hybridMultilevel"/>
    <w:tmpl w:val="E4924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111D7A"/>
    <w:multiLevelType w:val="hybridMultilevel"/>
    <w:tmpl w:val="2D5EF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136AA5"/>
    <w:multiLevelType w:val="hybridMultilevel"/>
    <w:tmpl w:val="2006F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721DEF"/>
    <w:multiLevelType w:val="hybridMultilevel"/>
    <w:tmpl w:val="443E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CB14FC"/>
    <w:multiLevelType w:val="hybridMultilevel"/>
    <w:tmpl w:val="72780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D11C9B"/>
    <w:multiLevelType w:val="hybridMultilevel"/>
    <w:tmpl w:val="4F3CF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0"/>
  </w:num>
  <w:num w:numId="4">
    <w:abstractNumId w:val="15"/>
  </w:num>
  <w:num w:numId="5">
    <w:abstractNumId w:val="14"/>
  </w:num>
  <w:num w:numId="6">
    <w:abstractNumId w:val="17"/>
  </w:num>
  <w:num w:numId="7">
    <w:abstractNumId w:val="11"/>
  </w:num>
  <w:num w:numId="8">
    <w:abstractNumId w:val="18"/>
  </w:num>
  <w:num w:numId="9">
    <w:abstractNumId w:val="10"/>
  </w:num>
  <w:num w:numId="10">
    <w:abstractNumId w:val="9"/>
  </w:num>
  <w:num w:numId="11">
    <w:abstractNumId w:val="19"/>
  </w:num>
  <w:num w:numId="12">
    <w:abstractNumId w:val="5"/>
  </w:num>
  <w:num w:numId="13">
    <w:abstractNumId w:val="7"/>
  </w:num>
  <w:num w:numId="14">
    <w:abstractNumId w:val="6"/>
  </w:num>
  <w:num w:numId="15">
    <w:abstractNumId w:val="16"/>
  </w:num>
  <w:num w:numId="16">
    <w:abstractNumId w:val="4"/>
  </w:num>
  <w:num w:numId="17">
    <w:abstractNumId w:val="8"/>
  </w:num>
  <w:num w:numId="18">
    <w:abstractNumId w:val="20"/>
  </w:num>
  <w:num w:numId="19">
    <w:abstractNumId w:val="2"/>
  </w:num>
  <w:num w:numId="20">
    <w:abstractNumId w:val="1"/>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730"/>
    <w:rsid w:val="0000053F"/>
    <w:rsid w:val="00004AC7"/>
    <w:rsid w:val="0002355A"/>
    <w:rsid w:val="00027350"/>
    <w:rsid w:val="00036FC5"/>
    <w:rsid w:val="00045745"/>
    <w:rsid w:val="000464FD"/>
    <w:rsid w:val="00050C35"/>
    <w:rsid w:val="00056437"/>
    <w:rsid w:val="00070E7C"/>
    <w:rsid w:val="00077571"/>
    <w:rsid w:val="000779C3"/>
    <w:rsid w:val="00081E8B"/>
    <w:rsid w:val="00091730"/>
    <w:rsid w:val="000A0D83"/>
    <w:rsid w:val="000B0339"/>
    <w:rsid w:val="000C0AA5"/>
    <w:rsid w:val="000C6C33"/>
    <w:rsid w:val="000D2134"/>
    <w:rsid w:val="000E5DE0"/>
    <w:rsid w:val="000E7F24"/>
    <w:rsid w:val="000F1D39"/>
    <w:rsid w:val="000F4BD9"/>
    <w:rsid w:val="00107598"/>
    <w:rsid w:val="00120A76"/>
    <w:rsid w:val="001257D7"/>
    <w:rsid w:val="00127C92"/>
    <w:rsid w:val="00130D70"/>
    <w:rsid w:val="00131353"/>
    <w:rsid w:val="00145A19"/>
    <w:rsid w:val="00147596"/>
    <w:rsid w:val="00152299"/>
    <w:rsid w:val="0015438E"/>
    <w:rsid w:val="0016506E"/>
    <w:rsid w:val="001718AD"/>
    <w:rsid w:val="00195A78"/>
    <w:rsid w:val="001C5480"/>
    <w:rsid w:val="001D4AAD"/>
    <w:rsid w:val="001D4FEE"/>
    <w:rsid w:val="001E11B2"/>
    <w:rsid w:val="001E6262"/>
    <w:rsid w:val="001F26E1"/>
    <w:rsid w:val="001F29F5"/>
    <w:rsid w:val="001F6075"/>
    <w:rsid w:val="00204949"/>
    <w:rsid w:val="002119DD"/>
    <w:rsid w:val="00212D15"/>
    <w:rsid w:val="002130AA"/>
    <w:rsid w:val="002236CE"/>
    <w:rsid w:val="002261CA"/>
    <w:rsid w:val="00256B3F"/>
    <w:rsid w:val="0026147B"/>
    <w:rsid w:val="00270672"/>
    <w:rsid w:val="002711F0"/>
    <w:rsid w:val="002717A2"/>
    <w:rsid w:val="00271D05"/>
    <w:rsid w:val="002779A0"/>
    <w:rsid w:val="00281897"/>
    <w:rsid w:val="00285203"/>
    <w:rsid w:val="00293671"/>
    <w:rsid w:val="0029533C"/>
    <w:rsid w:val="002B2E72"/>
    <w:rsid w:val="002B5C15"/>
    <w:rsid w:val="002B5F2E"/>
    <w:rsid w:val="002C005C"/>
    <w:rsid w:val="002D5A88"/>
    <w:rsid w:val="002D6A32"/>
    <w:rsid w:val="002D7DD6"/>
    <w:rsid w:val="002E01E2"/>
    <w:rsid w:val="002E52F6"/>
    <w:rsid w:val="002E606E"/>
    <w:rsid w:val="002F0150"/>
    <w:rsid w:val="002F54A2"/>
    <w:rsid w:val="00314CDF"/>
    <w:rsid w:val="00321C4F"/>
    <w:rsid w:val="00324FA6"/>
    <w:rsid w:val="003256D1"/>
    <w:rsid w:val="00333E8F"/>
    <w:rsid w:val="00334484"/>
    <w:rsid w:val="00345EE2"/>
    <w:rsid w:val="0034633C"/>
    <w:rsid w:val="003631B4"/>
    <w:rsid w:val="00363E47"/>
    <w:rsid w:val="00395B14"/>
    <w:rsid w:val="003A0AC1"/>
    <w:rsid w:val="003A0F12"/>
    <w:rsid w:val="003A401C"/>
    <w:rsid w:val="003B3020"/>
    <w:rsid w:val="003B38F9"/>
    <w:rsid w:val="003B38FB"/>
    <w:rsid w:val="003C1E36"/>
    <w:rsid w:val="003C310C"/>
    <w:rsid w:val="003E57FD"/>
    <w:rsid w:val="003F5519"/>
    <w:rsid w:val="00400396"/>
    <w:rsid w:val="00406534"/>
    <w:rsid w:val="00407848"/>
    <w:rsid w:val="00410AFA"/>
    <w:rsid w:val="0041528B"/>
    <w:rsid w:val="00416B69"/>
    <w:rsid w:val="0043784D"/>
    <w:rsid w:val="00442291"/>
    <w:rsid w:val="004432A5"/>
    <w:rsid w:val="00445E8A"/>
    <w:rsid w:val="00461643"/>
    <w:rsid w:val="004660CA"/>
    <w:rsid w:val="004729D9"/>
    <w:rsid w:val="0047514F"/>
    <w:rsid w:val="00476FD8"/>
    <w:rsid w:val="00487147"/>
    <w:rsid w:val="0049041A"/>
    <w:rsid w:val="004925FE"/>
    <w:rsid w:val="00492D68"/>
    <w:rsid w:val="00495FCD"/>
    <w:rsid w:val="004A7757"/>
    <w:rsid w:val="004B2100"/>
    <w:rsid w:val="004C3FFC"/>
    <w:rsid w:val="004C41C3"/>
    <w:rsid w:val="004C53AE"/>
    <w:rsid w:val="004D2A29"/>
    <w:rsid w:val="004D5B0E"/>
    <w:rsid w:val="0051677D"/>
    <w:rsid w:val="005301F1"/>
    <w:rsid w:val="0055295D"/>
    <w:rsid w:val="00573AE0"/>
    <w:rsid w:val="0057518B"/>
    <w:rsid w:val="00577E05"/>
    <w:rsid w:val="00594269"/>
    <w:rsid w:val="005B0406"/>
    <w:rsid w:val="005B0432"/>
    <w:rsid w:val="005B55F4"/>
    <w:rsid w:val="005C443A"/>
    <w:rsid w:val="005D1C18"/>
    <w:rsid w:val="005D4128"/>
    <w:rsid w:val="005E3970"/>
    <w:rsid w:val="005E729E"/>
    <w:rsid w:val="005E7F4A"/>
    <w:rsid w:val="005F1826"/>
    <w:rsid w:val="005F7E40"/>
    <w:rsid w:val="00614928"/>
    <w:rsid w:val="00640B1A"/>
    <w:rsid w:val="006413CF"/>
    <w:rsid w:val="00647D0F"/>
    <w:rsid w:val="006515E5"/>
    <w:rsid w:val="0066580F"/>
    <w:rsid w:val="0066752B"/>
    <w:rsid w:val="00673DC4"/>
    <w:rsid w:val="006817FF"/>
    <w:rsid w:val="006A3890"/>
    <w:rsid w:val="006D43AF"/>
    <w:rsid w:val="006D79C0"/>
    <w:rsid w:val="006E7660"/>
    <w:rsid w:val="006F0A3B"/>
    <w:rsid w:val="006F2996"/>
    <w:rsid w:val="006F32C8"/>
    <w:rsid w:val="006F64B5"/>
    <w:rsid w:val="007020DD"/>
    <w:rsid w:val="007155AE"/>
    <w:rsid w:val="007204BF"/>
    <w:rsid w:val="00736BBB"/>
    <w:rsid w:val="0074139D"/>
    <w:rsid w:val="00750C3C"/>
    <w:rsid w:val="00752F96"/>
    <w:rsid w:val="00757262"/>
    <w:rsid w:val="00757D59"/>
    <w:rsid w:val="00763344"/>
    <w:rsid w:val="007764DD"/>
    <w:rsid w:val="0078101F"/>
    <w:rsid w:val="00781AC2"/>
    <w:rsid w:val="00792B46"/>
    <w:rsid w:val="007B38C5"/>
    <w:rsid w:val="007C37C4"/>
    <w:rsid w:val="007D0A54"/>
    <w:rsid w:val="007D5B94"/>
    <w:rsid w:val="007D62CE"/>
    <w:rsid w:val="007E35D7"/>
    <w:rsid w:val="007F45CD"/>
    <w:rsid w:val="007F7999"/>
    <w:rsid w:val="008065A5"/>
    <w:rsid w:val="00840945"/>
    <w:rsid w:val="00841730"/>
    <w:rsid w:val="00851640"/>
    <w:rsid w:val="00861CC6"/>
    <w:rsid w:val="00862356"/>
    <w:rsid w:val="0087676F"/>
    <w:rsid w:val="00892A9D"/>
    <w:rsid w:val="00896BC7"/>
    <w:rsid w:val="008A169B"/>
    <w:rsid w:val="008B71A7"/>
    <w:rsid w:val="008C57F1"/>
    <w:rsid w:val="008D3866"/>
    <w:rsid w:val="008D74CE"/>
    <w:rsid w:val="008E05B0"/>
    <w:rsid w:val="009141E3"/>
    <w:rsid w:val="0093256B"/>
    <w:rsid w:val="009405F1"/>
    <w:rsid w:val="0095481F"/>
    <w:rsid w:val="0096073C"/>
    <w:rsid w:val="00960B7D"/>
    <w:rsid w:val="00961127"/>
    <w:rsid w:val="00982929"/>
    <w:rsid w:val="00983FBF"/>
    <w:rsid w:val="0098724C"/>
    <w:rsid w:val="009A6AF5"/>
    <w:rsid w:val="009C1DE7"/>
    <w:rsid w:val="009E21B2"/>
    <w:rsid w:val="009E24E8"/>
    <w:rsid w:val="00A00028"/>
    <w:rsid w:val="00A04A39"/>
    <w:rsid w:val="00A15652"/>
    <w:rsid w:val="00A247AB"/>
    <w:rsid w:val="00A259A3"/>
    <w:rsid w:val="00A26682"/>
    <w:rsid w:val="00A37F45"/>
    <w:rsid w:val="00A4395A"/>
    <w:rsid w:val="00A440B9"/>
    <w:rsid w:val="00A50062"/>
    <w:rsid w:val="00A51999"/>
    <w:rsid w:val="00A55F03"/>
    <w:rsid w:val="00A633C3"/>
    <w:rsid w:val="00A64934"/>
    <w:rsid w:val="00A65EC5"/>
    <w:rsid w:val="00A71C4C"/>
    <w:rsid w:val="00A77076"/>
    <w:rsid w:val="00A80C66"/>
    <w:rsid w:val="00A820A2"/>
    <w:rsid w:val="00A92BBC"/>
    <w:rsid w:val="00AA33A6"/>
    <w:rsid w:val="00AA5590"/>
    <w:rsid w:val="00AB5B90"/>
    <w:rsid w:val="00AD0454"/>
    <w:rsid w:val="00AE68D5"/>
    <w:rsid w:val="00AE7F1F"/>
    <w:rsid w:val="00B0074C"/>
    <w:rsid w:val="00B25C71"/>
    <w:rsid w:val="00B3404D"/>
    <w:rsid w:val="00B3557A"/>
    <w:rsid w:val="00B43607"/>
    <w:rsid w:val="00B43FED"/>
    <w:rsid w:val="00B47CC7"/>
    <w:rsid w:val="00B51D84"/>
    <w:rsid w:val="00B620DA"/>
    <w:rsid w:val="00B8452B"/>
    <w:rsid w:val="00B90870"/>
    <w:rsid w:val="00B90C31"/>
    <w:rsid w:val="00BA5309"/>
    <w:rsid w:val="00BC5990"/>
    <w:rsid w:val="00BD3CB6"/>
    <w:rsid w:val="00BD4222"/>
    <w:rsid w:val="00BD4F6E"/>
    <w:rsid w:val="00BF5990"/>
    <w:rsid w:val="00C102C0"/>
    <w:rsid w:val="00C11348"/>
    <w:rsid w:val="00C34A74"/>
    <w:rsid w:val="00C41CA3"/>
    <w:rsid w:val="00C42163"/>
    <w:rsid w:val="00C42ED6"/>
    <w:rsid w:val="00C46679"/>
    <w:rsid w:val="00C528AB"/>
    <w:rsid w:val="00C75B80"/>
    <w:rsid w:val="00C87D9C"/>
    <w:rsid w:val="00CE0F22"/>
    <w:rsid w:val="00CE609B"/>
    <w:rsid w:val="00CE757D"/>
    <w:rsid w:val="00CF0E35"/>
    <w:rsid w:val="00CF3C12"/>
    <w:rsid w:val="00CF3FFC"/>
    <w:rsid w:val="00D01BAC"/>
    <w:rsid w:val="00D11F5A"/>
    <w:rsid w:val="00D2114B"/>
    <w:rsid w:val="00D22390"/>
    <w:rsid w:val="00D26ADB"/>
    <w:rsid w:val="00D27659"/>
    <w:rsid w:val="00D2788E"/>
    <w:rsid w:val="00D27DDB"/>
    <w:rsid w:val="00D35D37"/>
    <w:rsid w:val="00D42846"/>
    <w:rsid w:val="00D46727"/>
    <w:rsid w:val="00D475F3"/>
    <w:rsid w:val="00D517F9"/>
    <w:rsid w:val="00D63E52"/>
    <w:rsid w:val="00D8082E"/>
    <w:rsid w:val="00D93C9C"/>
    <w:rsid w:val="00DA1EBD"/>
    <w:rsid w:val="00DA4990"/>
    <w:rsid w:val="00DB2409"/>
    <w:rsid w:val="00DB2F10"/>
    <w:rsid w:val="00DB46B4"/>
    <w:rsid w:val="00DB5C3A"/>
    <w:rsid w:val="00DD5944"/>
    <w:rsid w:val="00DD6636"/>
    <w:rsid w:val="00DD66CD"/>
    <w:rsid w:val="00DD77AA"/>
    <w:rsid w:val="00DE5EC1"/>
    <w:rsid w:val="00DE774B"/>
    <w:rsid w:val="00DE7C5A"/>
    <w:rsid w:val="00DF347E"/>
    <w:rsid w:val="00E154A5"/>
    <w:rsid w:val="00E15A31"/>
    <w:rsid w:val="00E2669E"/>
    <w:rsid w:val="00E2793F"/>
    <w:rsid w:val="00E3487D"/>
    <w:rsid w:val="00E36ADE"/>
    <w:rsid w:val="00E3756F"/>
    <w:rsid w:val="00E378B0"/>
    <w:rsid w:val="00E422B5"/>
    <w:rsid w:val="00E42B17"/>
    <w:rsid w:val="00E435A1"/>
    <w:rsid w:val="00E44233"/>
    <w:rsid w:val="00E45DEF"/>
    <w:rsid w:val="00E5156F"/>
    <w:rsid w:val="00E72CF2"/>
    <w:rsid w:val="00E84674"/>
    <w:rsid w:val="00E87912"/>
    <w:rsid w:val="00E92E32"/>
    <w:rsid w:val="00EA6873"/>
    <w:rsid w:val="00EB413D"/>
    <w:rsid w:val="00ED5A3D"/>
    <w:rsid w:val="00EE15A9"/>
    <w:rsid w:val="00EE221C"/>
    <w:rsid w:val="00EE29B3"/>
    <w:rsid w:val="00EE348D"/>
    <w:rsid w:val="00F4077B"/>
    <w:rsid w:val="00F5540C"/>
    <w:rsid w:val="00F55872"/>
    <w:rsid w:val="00F612F4"/>
    <w:rsid w:val="00F61A05"/>
    <w:rsid w:val="00F64A24"/>
    <w:rsid w:val="00F77F73"/>
    <w:rsid w:val="00F80BEC"/>
    <w:rsid w:val="00F86969"/>
    <w:rsid w:val="00F97298"/>
    <w:rsid w:val="00FB2146"/>
    <w:rsid w:val="00FB232D"/>
    <w:rsid w:val="00FB467C"/>
    <w:rsid w:val="00FC2417"/>
    <w:rsid w:val="00FC74A7"/>
    <w:rsid w:val="00FE3782"/>
    <w:rsid w:val="00FE617F"/>
    <w:rsid w:val="00FF4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BCD31C"/>
  <w15:chartTrackingRefBased/>
  <w15:docId w15:val="{5D663BB0-9882-4D2E-BEC7-B22588E29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1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B0432"/>
    <w:pPr>
      <w:spacing w:after="0" w:line="240" w:lineRule="auto"/>
      <w:ind w:left="720"/>
    </w:pPr>
    <w:rPr>
      <w:rFonts w:ascii="Times New Roman" w:eastAsia="Times New Roman" w:hAnsi="Times New Roman" w:cs="Times New Roman"/>
      <w:sz w:val="24"/>
      <w:szCs w:val="24"/>
      <w:lang w:eastAsia="en-GB"/>
    </w:rPr>
  </w:style>
  <w:style w:type="character" w:styleId="Hyperlink">
    <w:name w:val="Hyperlink"/>
    <w:rsid w:val="005B0432"/>
    <w:rPr>
      <w:color w:val="0000FF"/>
      <w:u w:val="single"/>
    </w:rPr>
  </w:style>
  <w:style w:type="character" w:customStyle="1" w:styleId="UnresolvedMention1">
    <w:name w:val="Unresolved Mention1"/>
    <w:basedOn w:val="DefaultParagraphFont"/>
    <w:uiPriority w:val="99"/>
    <w:semiHidden/>
    <w:unhideWhenUsed/>
    <w:rsid w:val="005B0432"/>
    <w:rPr>
      <w:color w:val="808080"/>
      <w:shd w:val="clear" w:color="auto" w:fill="E6E6E6"/>
    </w:rPr>
  </w:style>
  <w:style w:type="table" w:styleId="TableGrid">
    <w:name w:val="Table Grid"/>
    <w:basedOn w:val="TableNormal"/>
    <w:rsid w:val="00204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2669E"/>
    <w:pPr>
      <w:autoSpaceDE w:val="0"/>
      <w:autoSpaceDN w:val="0"/>
      <w:adjustRightInd w:val="0"/>
      <w:spacing w:after="0" w:line="240" w:lineRule="auto"/>
    </w:pPr>
    <w:rPr>
      <w:rFonts w:ascii="Tahoma" w:hAnsi="Tahoma" w:cs="Tahoma"/>
      <w:color w:val="000000"/>
      <w:sz w:val="24"/>
      <w:szCs w:val="24"/>
    </w:rPr>
  </w:style>
  <w:style w:type="paragraph" w:styleId="BalloonText">
    <w:name w:val="Balloon Text"/>
    <w:basedOn w:val="Normal"/>
    <w:link w:val="BalloonTextChar"/>
    <w:uiPriority w:val="99"/>
    <w:semiHidden/>
    <w:unhideWhenUsed/>
    <w:rsid w:val="00D35D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5D37"/>
    <w:rPr>
      <w:rFonts w:ascii="Segoe UI" w:hAnsi="Segoe UI" w:cs="Segoe UI"/>
      <w:sz w:val="18"/>
      <w:szCs w:val="18"/>
    </w:rPr>
  </w:style>
  <w:style w:type="character" w:customStyle="1" w:styleId="tgc">
    <w:name w:val="_tgc"/>
    <w:basedOn w:val="DefaultParagraphFont"/>
    <w:rsid w:val="00862356"/>
  </w:style>
  <w:style w:type="paragraph" w:styleId="Header">
    <w:name w:val="header"/>
    <w:basedOn w:val="Normal"/>
    <w:link w:val="HeaderChar"/>
    <w:uiPriority w:val="99"/>
    <w:unhideWhenUsed/>
    <w:rsid w:val="00781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01F"/>
  </w:style>
  <w:style w:type="paragraph" w:styleId="Footer">
    <w:name w:val="footer"/>
    <w:basedOn w:val="Normal"/>
    <w:link w:val="FooterChar"/>
    <w:uiPriority w:val="99"/>
    <w:unhideWhenUsed/>
    <w:rsid w:val="007810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01F"/>
  </w:style>
  <w:style w:type="character" w:styleId="FollowedHyperlink">
    <w:name w:val="FollowedHyperlink"/>
    <w:basedOn w:val="DefaultParagraphFont"/>
    <w:uiPriority w:val="99"/>
    <w:semiHidden/>
    <w:unhideWhenUsed/>
    <w:rsid w:val="002F54A2"/>
    <w:rPr>
      <w:color w:val="800080" w:themeColor="followedHyperlink"/>
      <w:u w:val="single"/>
    </w:rPr>
  </w:style>
  <w:style w:type="character" w:styleId="CommentReference">
    <w:name w:val="annotation reference"/>
    <w:basedOn w:val="DefaultParagraphFont"/>
    <w:uiPriority w:val="99"/>
    <w:semiHidden/>
    <w:unhideWhenUsed/>
    <w:rsid w:val="00E154A5"/>
    <w:rPr>
      <w:sz w:val="16"/>
      <w:szCs w:val="16"/>
    </w:rPr>
  </w:style>
  <w:style w:type="paragraph" w:styleId="CommentText">
    <w:name w:val="annotation text"/>
    <w:basedOn w:val="Normal"/>
    <w:link w:val="CommentTextChar"/>
    <w:uiPriority w:val="99"/>
    <w:semiHidden/>
    <w:unhideWhenUsed/>
    <w:rsid w:val="00E154A5"/>
    <w:pPr>
      <w:spacing w:line="240" w:lineRule="auto"/>
    </w:pPr>
    <w:rPr>
      <w:sz w:val="20"/>
      <w:szCs w:val="20"/>
    </w:rPr>
  </w:style>
  <w:style w:type="character" w:customStyle="1" w:styleId="CommentTextChar">
    <w:name w:val="Comment Text Char"/>
    <w:basedOn w:val="DefaultParagraphFont"/>
    <w:link w:val="CommentText"/>
    <w:uiPriority w:val="99"/>
    <w:semiHidden/>
    <w:rsid w:val="00E154A5"/>
    <w:rPr>
      <w:sz w:val="20"/>
      <w:szCs w:val="20"/>
    </w:rPr>
  </w:style>
  <w:style w:type="paragraph" w:styleId="CommentSubject">
    <w:name w:val="annotation subject"/>
    <w:basedOn w:val="CommentText"/>
    <w:next w:val="CommentText"/>
    <w:link w:val="CommentSubjectChar"/>
    <w:uiPriority w:val="99"/>
    <w:semiHidden/>
    <w:unhideWhenUsed/>
    <w:rsid w:val="00E154A5"/>
    <w:rPr>
      <w:b/>
      <w:bCs/>
    </w:rPr>
  </w:style>
  <w:style w:type="character" w:customStyle="1" w:styleId="CommentSubjectChar">
    <w:name w:val="Comment Subject Char"/>
    <w:basedOn w:val="CommentTextChar"/>
    <w:link w:val="CommentSubject"/>
    <w:uiPriority w:val="99"/>
    <w:semiHidden/>
    <w:rsid w:val="00E154A5"/>
    <w:rPr>
      <w:b/>
      <w:bCs/>
      <w:sz w:val="20"/>
      <w:szCs w:val="20"/>
    </w:rPr>
  </w:style>
  <w:style w:type="character" w:styleId="UnresolvedMention">
    <w:name w:val="Unresolved Mention"/>
    <w:basedOn w:val="DefaultParagraphFont"/>
    <w:uiPriority w:val="99"/>
    <w:semiHidden/>
    <w:unhideWhenUsed/>
    <w:rsid w:val="006817F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killsyouneed.com/learn/dissertation-methodology.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keholdermap.com/project-management/pid.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lideshare.net/VinayKumar49/interview-method-in-researc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esearchgate.net/publication/227441751_Documentary_Research_Method_New_Dimensions" TargetMode="External"/><Relationship Id="rId4" Type="http://schemas.openxmlformats.org/officeDocument/2006/relationships/webSettings" Target="webSettings.xml"/><Relationship Id="rId9" Type="http://schemas.openxmlformats.org/officeDocument/2006/relationships/hyperlink" Target="https://www.xperthr.co.uk/commentary-and-analysis/is-testing-candidates-before-they-apply-the-future-of-recruitment/162665/?keywords=case+study+flexible+benefits+boost+retention+subsea+7"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7</Pages>
  <Words>1663</Words>
  <Characters>9481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Emyr              (On Call Project)</dc:creator>
  <cp:keywords/>
  <dc:description/>
  <cp:lastModifiedBy>Thomas Emyr              (ORM)</cp:lastModifiedBy>
  <cp:revision>15</cp:revision>
  <cp:lastPrinted>2018-01-10T11:00:00Z</cp:lastPrinted>
  <dcterms:created xsi:type="dcterms:W3CDTF">2018-04-08T13:15:00Z</dcterms:created>
  <dcterms:modified xsi:type="dcterms:W3CDTF">2018-05-01T13:56:00Z</dcterms:modified>
</cp:coreProperties>
</file>