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3B973" w14:textId="48B5FC12" w:rsidR="00735425" w:rsidRPr="009146A3" w:rsidRDefault="00C21837" w:rsidP="00C21837">
      <w:pPr>
        <w:spacing w:after="120" w:line="360" w:lineRule="auto"/>
        <w:jc w:val="both"/>
        <w:rPr>
          <w:rFonts w:ascii="Times New Roman" w:hAnsi="Times New Roman" w:cs="Times New Roman"/>
          <w:b/>
          <w:bCs/>
          <w:sz w:val="36"/>
          <w:szCs w:val="36"/>
        </w:rPr>
      </w:pPr>
      <w:r w:rsidRPr="009146A3">
        <w:rPr>
          <w:rFonts w:ascii="Times New Roman" w:hAnsi="Times New Roman" w:cs="Times New Roman"/>
          <w:b/>
          <w:bCs/>
          <w:noProof/>
          <w:sz w:val="36"/>
          <w:szCs w:val="36"/>
        </w:rPr>
        <w:drawing>
          <wp:inline distT="0" distB="0" distL="0" distR="0" wp14:anchorId="5F7D75B6" wp14:editId="0A6E1696">
            <wp:extent cx="2757170" cy="967194"/>
            <wp:effectExtent l="0" t="0" r="5080" b="4445"/>
            <wp:docPr id="85867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1351" cy="972168"/>
                    </a:xfrm>
                    <a:prstGeom prst="rect">
                      <a:avLst/>
                    </a:prstGeom>
                    <a:noFill/>
                  </pic:spPr>
                </pic:pic>
              </a:graphicData>
            </a:graphic>
          </wp:inline>
        </w:drawing>
      </w:r>
    </w:p>
    <w:p w14:paraId="24F63EC3" w14:textId="77777777" w:rsidR="00735425" w:rsidRPr="009146A3" w:rsidRDefault="00735425" w:rsidP="00C21837">
      <w:pPr>
        <w:spacing w:after="120" w:line="360" w:lineRule="auto"/>
        <w:jc w:val="both"/>
        <w:rPr>
          <w:rFonts w:ascii="Times New Roman" w:hAnsi="Times New Roman" w:cs="Times New Roman"/>
          <w:b/>
          <w:bCs/>
          <w:sz w:val="36"/>
          <w:szCs w:val="36"/>
        </w:rPr>
      </w:pPr>
    </w:p>
    <w:p w14:paraId="5B11709D" w14:textId="77777777" w:rsidR="00C21837" w:rsidRPr="009146A3" w:rsidRDefault="00C21837" w:rsidP="00C21837">
      <w:pPr>
        <w:spacing w:after="120" w:line="360" w:lineRule="auto"/>
        <w:jc w:val="both"/>
        <w:rPr>
          <w:rFonts w:ascii="Times New Roman" w:hAnsi="Times New Roman" w:cs="Times New Roman"/>
          <w:sz w:val="28"/>
          <w:szCs w:val="28"/>
        </w:rPr>
      </w:pPr>
      <w:r w:rsidRPr="009146A3">
        <w:rPr>
          <w:rFonts w:ascii="Times New Roman" w:hAnsi="Times New Roman" w:cs="Times New Roman"/>
          <w:sz w:val="28"/>
          <w:szCs w:val="28"/>
        </w:rPr>
        <w:t xml:space="preserve">                                         </w:t>
      </w:r>
    </w:p>
    <w:p w14:paraId="50A9B4A8" w14:textId="77777777" w:rsidR="00C21837" w:rsidRPr="009146A3" w:rsidRDefault="00C21837" w:rsidP="00C21837">
      <w:pPr>
        <w:spacing w:after="120" w:line="360" w:lineRule="auto"/>
        <w:jc w:val="both"/>
        <w:rPr>
          <w:rFonts w:ascii="Times New Roman" w:hAnsi="Times New Roman" w:cs="Times New Roman"/>
          <w:sz w:val="28"/>
          <w:szCs w:val="28"/>
        </w:rPr>
      </w:pPr>
    </w:p>
    <w:p w14:paraId="64643B91" w14:textId="4A44AB64" w:rsidR="001B0A04" w:rsidRPr="009146A3" w:rsidRDefault="00C21837" w:rsidP="00370494">
      <w:pPr>
        <w:spacing w:after="120" w:line="360" w:lineRule="auto"/>
        <w:ind w:left="2880" w:firstLine="720"/>
        <w:rPr>
          <w:rFonts w:ascii="Times New Roman" w:hAnsi="Times New Roman" w:cs="Times New Roman"/>
          <w:b/>
          <w:bCs/>
          <w:sz w:val="32"/>
          <w:szCs w:val="32"/>
        </w:rPr>
      </w:pPr>
      <w:r w:rsidRPr="009146A3">
        <w:rPr>
          <w:rFonts w:ascii="Times New Roman" w:hAnsi="Times New Roman" w:cs="Times New Roman"/>
          <w:b/>
          <w:bCs/>
          <w:sz w:val="32"/>
          <w:szCs w:val="32"/>
        </w:rPr>
        <w:t>BMIH6001</w:t>
      </w:r>
    </w:p>
    <w:p w14:paraId="05B7157C" w14:textId="2E7634C6" w:rsidR="001B0A04" w:rsidRPr="009146A3" w:rsidRDefault="001B0A04" w:rsidP="00370494">
      <w:pPr>
        <w:spacing w:after="120" w:line="360" w:lineRule="auto"/>
        <w:jc w:val="center"/>
        <w:rPr>
          <w:rFonts w:ascii="Times New Roman" w:hAnsi="Times New Roman" w:cs="Times New Roman"/>
          <w:b/>
          <w:bCs/>
          <w:sz w:val="32"/>
          <w:szCs w:val="32"/>
        </w:rPr>
      </w:pPr>
      <w:r w:rsidRPr="009146A3">
        <w:rPr>
          <w:rFonts w:ascii="Times New Roman" w:hAnsi="Times New Roman" w:cs="Times New Roman"/>
          <w:b/>
          <w:bCs/>
          <w:sz w:val="32"/>
          <w:szCs w:val="32"/>
        </w:rPr>
        <w:t>Contemporary Themes in the Hotel and Hospitality Sector</w:t>
      </w:r>
    </w:p>
    <w:p w14:paraId="41B36594" w14:textId="4D791267" w:rsidR="00370494" w:rsidRPr="009146A3" w:rsidRDefault="00370494" w:rsidP="00370494">
      <w:pPr>
        <w:spacing w:after="120" w:line="360" w:lineRule="auto"/>
        <w:jc w:val="center"/>
        <w:rPr>
          <w:rFonts w:ascii="Times New Roman" w:hAnsi="Times New Roman" w:cs="Times New Roman"/>
          <w:b/>
          <w:bCs/>
          <w:sz w:val="28"/>
          <w:szCs w:val="28"/>
        </w:rPr>
      </w:pPr>
      <w:r w:rsidRPr="009146A3">
        <w:rPr>
          <w:rFonts w:ascii="Times New Roman" w:hAnsi="Times New Roman" w:cs="Times New Roman"/>
          <w:b/>
          <w:bCs/>
          <w:sz w:val="28"/>
          <w:szCs w:val="28"/>
        </w:rPr>
        <w:t>Assignment One- Conference Research Paper</w:t>
      </w:r>
    </w:p>
    <w:p w14:paraId="4C3CCCA6" w14:textId="5383D3BF" w:rsidR="00F35F22" w:rsidRPr="009146A3" w:rsidRDefault="00F35F22" w:rsidP="00C21837">
      <w:pPr>
        <w:spacing w:after="120" w:line="360" w:lineRule="auto"/>
        <w:jc w:val="both"/>
        <w:rPr>
          <w:rFonts w:ascii="Times New Roman" w:hAnsi="Times New Roman" w:cs="Times New Roman"/>
          <w:color w:val="4F81BD" w:themeColor="accent1"/>
          <w:sz w:val="28"/>
          <w:szCs w:val="28"/>
          <w:u w:val="single"/>
        </w:rPr>
      </w:pPr>
    </w:p>
    <w:p w14:paraId="7BD8B1BB" w14:textId="77777777" w:rsidR="00C21837" w:rsidRDefault="00C21837" w:rsidP="00C21837">
      <w:pPr>
        <w:spacing w:after="120" w:line="360" w:lineRule="auto"/>
        <w:jc w:val="both"/>
        <w:rPr>
          <w:rFonts w:ascii="Times New Roman" w:hAnsi="Times New Roman" w:cs="Times New Roman"/>
          <w:color w:val="4F81BD" w:themeColor="accent1"/>
          <w:sz w:val="28"/>
          <w:szCs w:val="28"/>
          <w:u w:val="single"/>
        </w:rPr>
      </w:pPr>
    </w:p>
    <w:p w14:paraId="33E2DE1A" w14:textId="02A7F92E" w:rsidR="00DC6F5F" w:rsidRDefault="00054F2A" w:rsidP="00C21837">
      <w:pPr>
        <w:spacing w:after="120" w:line="360" w:lineRule="auto"/>
        <w:jc w:val="both"/>
        <w:rPr>
          <w:rFonts w:ascii="Times New Roman" w:hAnsi="Times New Roman" w:cs="Times New Roman"/>
          <w:color w:val="4F81BD" w:themeColor="accent1"/>
          <w:sz w:val="28"/>
          <w:szCs w:val="28"/>
          <w:u w:val="single"/>
        </w:rPr>
      </w:pPr>
      <w:r>
        <w:rPr>
          <w:rFonts w:ascii="Times New Roman" w:hAnsi="Times New Roman" w:cs="Times New Roman"/>
          <w:color w:val="4F81BD" w:themeColor="accent1"/>
          <w:sz w:val="28"/>
          <w:szCs w:val="28"/>
          <w:u w:val="single"/>
        </w:rPr>
        <w:t xml:space="preserve">Student name: Mihaela </w:t>
      </w:r>
      <w:proofErr w:type="spellStart"/>
      <w:r>
        <w:rPr>
          <w:rFonts w:ascii="Times New Roman" w:hAnsi="Times New Roman" w:cs="Times New Roman"/>
          <w:color w:val="4F81BD" w:themeColor="accent1"/>
          <w:sz w:val="28"/>
          <w:szCs w:val="28"/>
          <w:u w:val="single"/>
        </w:rPr>
        <w:t>Buzdugan</w:t>
      </w:r>
      <w:proofErr w:type="spellEnd"/>
      <w:r>
        <w:rPr>
          <w:rFonts w:ascii="Times New Roman" w:hAnsi="Times New Roman" w:cs="Times New Roman"/>
          <w:color w:val="4F81BD" w:themeColor="accent1"/>
          <w:sz w:val="28"/>
          <w:szCs w:val="28"/>
          <w:u w:val="single"/>
        </w:rPr>
        <w:t xml:space="preserve"> 2121942</w:t>
      </w:r>
    </w:p>
    <w:p w14:paraId="3931DF58" w14:textId="4964C6D5" w:rsidR="00054F2A" w:rsidRDefault="0017624F" w:rsidP="00C21837">
      <w:pPr>
        <w:spacing w:after="120" w:line="360" w:lineRule="auto"/>
        <w:jc w:val="both"/>
        <w:rPr>
          <w:rFonts w:ascii="Times New Roman" w:hAnsi="Times New Roman" w:cs="Times New Roman"/>
          <w:color w:val="4F81BD" w:themeColor="accent1"/>
          <w:sz w:val="28"/>
          <w:szCs w:val="28"/>
          <w:u w:val="single"/>
        </w:rPr>
      </w:pPr>
      <w:r>
        <w:rPr>
          <w:rFonts w:ascii="Times New Roman" w:hAnsi="Times New Roman" w:cs="Times New Roman"/>
          <w:color w:val="4F81BD" w:themeColor="accent1"/>
          <w:sz w:val="28"/>
          <w:szCs w:val="28"/>
          <w:u w:val="single"/>
        </w:rPr>
        <w:t>Lecturer name:</w:t>
      </w:r>
      <w:r w:rsidR="00765176">
        <w:rPr>
          <w:rFonts w:ascii="Times New Roman" w:hAnsi="Times New Roman" w:cs="Times New Roman"/>
          <w:color w:val="4F81BD" w:themeColor="accent1"/>
          <w:sz w:val="28"/>
          <w:szCs w:val="28"/>
          <w:u w:val="single"/>
        </w:rPr>
        <w:t xml:space="preserve"> Dr</w:t>
      </w:r>
      <w:r>
        <w:rPr>
          <w:rFonts w:ascii="Times New Roman" w:hAnsi="Times New Roman" w:cs="Times New Roman"/>
          <w:color w:val="4F81BD" w:themeColor="accent1"/>
          <w:sz w:val="28"/>
          <w:szCs w:val="28"/>
          <w:u w:val="single"/>
        </w:rPr>
        <w:t xml:space="preserve"> Ernest </w:t>
      </w:r>
      <w:proofErr w:type="spellStart"/>
      <w:r w:rsidR="00765176">
        <w:rPr>
          <w:rFonts w:ascii="Times New Roman" w:hAnsi="Times New Roman" w:cs="Times New Roman"/>
          <w:color w:val="4F81BD" w:themeColor="accent1"/>
          <w:sz w:val="28"/>
          <w:szCs w:val="28"/>
          <w:u w:val="single"/>
        </w:rPr>
        <w:t>Balutie</w:t>
      </w:r>
      <w:proofErr w:type="spellEnd"/>
      <w:r w:rsidR="00765176">
        <w:rPr>
          <w:rFonts w:ascii="Times New Roman" w:hAnsi="Times New Roman" w:cs="Times New Roman"/>
          <w:color w:val="4F81BD" w:themeColor="accent1"/>
          <w:sz w:val="28"/>
          <w:szCs w:val="28"/>
          <w:u w:val="single"/>
        </w:rPr>
        <w:t xml:space="preserve"> </w:t>
      </w:r>
      <w:proofErr w:type="spellStart"/>
      <w:r w:rsidR="00765176">
        <w:rPr>
          <w:rFonts w:ascii="Times New Roman" w:hAnsi="Times New Roman" w:cs="Times New Roman"/>
          <w:color w:val="4F81BD" w:themeColor="accent1"/>
          <w:sz w:val="28"/>
          <w:szCs w:val="28"/>
          <w:u w:val="single"/>
        </w:rPr>
        <w:t>Wav</w:t>
      </w:r>
      <w:r w:rsidR="00E8594F">
        <w:rPr>
          <w:rFonts w:ascii="Times New Roman" w:hAnsi="Times New Roman" w:cs="Times New Roman"/>
          <w:color w:val="4F81BD" w:themeColor="accent1"/>
          <w:sz w:val="28"/>
          <w:szCs w:val="28"/>
          <w:u w:val="single"/>
        </w:rPr>
        <w:t>ei</w:t>
      </w:r>
      <w:proofErr w:type="spellEnd"/>
    </w:p>
    <w:p w14:paraId="4A3FAB2C"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3821AA99"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094089CA"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7BA0E4A0"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66C4A6DE"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1175ED77"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18AE6F85" w14:textId="348628F2" w:rsidR="00DC6F5F" w:rsidRDefault="007370E5" w:rsidP="00C21837">
      <w:pPr>
        <w:spacing w:after="120" w:line="360" w:lineRule="auto"/>
        <w:jc w:val="both"/>
        <w:rPr>
          <w:rFonts w:ascii="Times New Roman" w:hAnsi="Times New Roman" w:cs="Times New Roman"/>
          <w:color w:val="4F81BD" w:themeColor="accent1"/>
          <w:sz w:val="28"/>
          <w:szCs w:val="28"/>
          <w:u w:val="single"/>
        </w:rPr>
      </w:pPr>
      <w:r>
        <w:rPr>
          <w:rFonts w:ascii="Times New Roman" w:hAnsi="Times New Roman" w:cs="Times New Roman"/>
          <w:color w:val="4F81BD" w:themeColor="accent1"/>
          <w:sz w:val="28"/>
          <w:szCs w:val="28"/>
          <w:u w:val="single"/>
        </w:rPr>
        <w:t>Grammarly</w:t>
      </w:r>
    </w:p>
    <w:p w14:paraId="49A58C78"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05E45C6B"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134BFFC9"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5852549A"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1816C8D1" w14:textId="77777777" w:rsidR="00DC6F5F" w:rsidRDefault="00DC6F5F" w:rsidP="00C21837">
      <w:pPr>
        <w:spacing w:after="120" w:line="360" w:lineRule="auto"/>
        <w:jc w:val="both"/>
        <w:rPr>
          <w:rFonts w:ascii="Times New Roman" w:hAnsi="Times New Roman" w:cs="Times New Roman"/>
          <w:color w:val="4F81BD" w:themeColor="accent1"/>
          <w:sz w:val="28"/>
          <w:szCs w:val="28"/>
          <w:u w:val="single"/>
        </w:rPr>
      </w:pPr>
    </w:p>
    <w:p w14:paraId="77B08B16" w14:textId="77777777" w:rsidR="00DC6F5F" w:rsidRPr="009146A3" w:rsidRDefault="00DC6F5F" w:rsidP="00C21837">
      <w:pPr>
        <w:spacing w:after="120" w:line="360" w:lineRule="auto"/>
        <w:jc w:val="both"/>
        <w:rPr>
          <w:rFonts w:ascii="Times New Roman" w:hAnsi="Times New Roman" w:cs="Times New Roman"/>
          <w:color w:val="4F81BD" w:themeColor="accent1"/>
          <w:sz w:val="28"/>
          <w:szCs w:val="28"/>
          <w:u w:val="single"/>
        </w:rPr>
      </w:pPr>
    </w:p>
    <w:p w14:paraId="5337DF4B" w14:textId="77777777" w:rsidR="00C21837" w:rsidRPr="009146A3" w:rsidRDefault="00C21837" w:rsidP="00C21837">
      <w:pPr>
        <w:spacing w:after="120" w:line="360" w:lineRule="auto"/>
        <w:jc w:val="both"/>
        <w:rPr>
          <w:rFonts w:ascii="Times New Roman" w:hAnsi="Times New Roman" w:cs="Times New Roman"/>
          <w:color w:val="4F81BD" w:themeColor="accent1"/>
          <w:sz w:val="28"/>
          <w:szCs w:val="28"/>
          <w:u w:val="single"/>
        </w:rPr>
      </w:pPr>
    </w:p>
    <w:p w14:paraId="61E0F9DB" w14:textId="44C4B547" w:rsidR="00C21837" w:rsidRPr="009146A3" w:rsidRDefault="00C21837" w:rsidP="00370494">
      <w:pPr>
        <w:spacing w:after="120" w:line="360" w:lineRule="auto"/>
        <w:jc w:val="center"/>
        <w:rPr>
          <w:rFonts w:ascii="Times New Roman" w:hAnsi="Times New Roman" w:cs="Times New Roman"/>
          <w:b/>
          <w:bCs/>
          <w:sz w:val="32"/>
          <w:szCs w:val="32"/>
        </w:rPr>
      </w:pPr>
      <w:r w:rsidRPr="009146A3">
        <w:rPr>
          <w:rFonts w:ascii="Times New Roman" w:hAnsi="Times New Roman" w:cs="Times New Roman"/>
          <w:b/>
          <w:bCs/>
          <w:sz w:val="32"/>
          <w:szCs w:val="32"/>
        </w:rPr>
        <w:t xml:space="preserve">Title: </w:t>
      </w:r>
      <w:r w:rsidRPr="009146A3">
        <w:rPr>
          <w:rFonts w:ascii="Times New Roman" w:hAnsi="Times New Roman" w:cs="Times New Roman"/>
          <w:sz w:val="32"/>
          <w:szCs w:val="32"/>
        </w:rPr>
        <w:t xml:space="preserve">Digital </w:t>
      </w:r>
      <w:r w:rsidR="00B27978" w:rsidRPr="009146A3">
        <w:rPr>
          <w:rFonts w:ascii="Times New Roman" w:hAnsi="Times New Roman" w:cs="Times New Roman"/>
          <w:sz w:val="32"/>
          <w:szCs w:val="32"/>
        </w:rPr>
        <w:t>T</w:t>
      </w:r>
      <w:r w:rsidRPr="009146A3">
        <w:rPr>
          <w:rFonts w:ascii="Times New Roman" w:hAnsi="Times New Roman" w:cs="Times New Roman"/>
          <w:sz w:val="32"/>
          <w:szCs w:val="32"/>
        </w:rPr>
        <w:t xml:space="preserve">ransformation in </w:t>
      </w:r>
      <w:r w:rsidR="00B27978" w:rsidRPr="009146A3">
        <w:rPr>
          <w:rFonts w:ascii="Times New Roman" w:hAnsi="Times New Roman" w:cs="Times New Roman"/>
          <w:sz w:val="32"/>
          <w:szCs w:val="32"/>
        </w:rPr>
        <w:t>H</w:t>
      </w:r>
      <w:r w:rsidRPr="009146A3">
        <w:rPr>
          <w:rFonts w:ascii="Times New Roman" w:hAnsi="Times New Roman" w:cs="Times New Roman"/>
          <w:sz w:val="32"/>
          <w:szCs w:val="32"/>
        </w:rPr>
        <w:t xml:space="preserve">ospitality and </w:t>
      </w:r>
      <w:r w:rsidR="00B27978" w:rsidRPr="009146A3">
        <w:rPr>
          <w:rFonts w:ascii="Times New Roman" w:hAnsi="Times New Roman" w:cs="Times New Roman"/>
          <w:sz w:val="32"/>
          <w:szCs w:val="32"/>
        </w:rPr>
        <w:t>T</w:t>
      </w:r>
      <w:r w:rsidRPr="009146A3">
        <w:rPr>
          <w:rFonts w:ascii="Times New Roman" w:hAnsi="Times New Roman" w:cs="Times New Roman"/>
          <w:sz w:val="32"/>
          <w:szCs w:val="32"/>
        </w:rPr>
        <w:t>ourism</w:t>
      </w:r>
    </w:p>
    <w:p w14:paraId="7F341EB8" w14:textId="77777777" w:rsidR="00C21837" w:rsidRPr="009146A3" w:rsidRDefault="00C21837" w:rsidP="00C21837">
      <w:pPr>
        <w:spacing w:after="120" w:line="360" w:lineRule="auto"/>
        <w:jc w:val="both"/>
        <w:rPr>
          <w:rFonts w:ascii="Times New Roman" w:hAnsi="Times New Roman" w:cs="Times New Roman"/>
          <w:color w:val="4F81BD" w:themeColor="accent1"/>
          <w:sz w:val="28"/>
          <w:szCs w:val="28"/>
          <w:u w:val="single"/>
        </w:rPr>
      </w:pPr>
    </w:p>
    <w:p w14:paraId="3A33F898" w14:textId="77777777" w:rsidR="00C21837" w:rsidRPr="009146A3" w:rsidRDefault="00C21837" w:rsidP="00C21837">
      <w:pPr>
        <w:spacing w:after="120" w:line="360" w:lineRule="auto"/>
        <w:jc w:val="both"/>
        <w:rPr>
          <w:rFonts w:ascii="Times New Roman" w:hAnsi="Times New Roman" w:cs="Times New Roman"/>
          <w:color w:val="4F81BD" w:themeColor="accent1"/>
          <w:sz w:val="28"/>
          <w:szCs w:val="28"/>
          <w:u w:val="single"/>
        </w:rPr>
      </w:pPr>
    </w:p>
    <w:p w14:paraId="578A801D" w14:textId="77777777" w:rsidR="00C21837" w:rsidRPr="009146A3" w:rsidRDefault="00C21837" w:rsidP="00C21837">
      <w:pPr>
        <w:spacing w:after="120" w:line="360" w:lineRule="auto"/>
        <w:jc w:val="both"/>
        <w:rPr>
          <w:rFonts w:ascii="Times New Roman" w:hAnsi="Times New Roman" w:cs="Times New Roman"/>
          <w:color w:val="4F81BD" w:themeColor="accent1"/>
          <w:sz w:val="28"/>
          <w:szCs w:val="28"/>
          <w:u w:val="single"/>
        </w:rPr>
      </w:pPr>
    </w:p>
    <w:p w14:paraId="32605A3E" w14:textId="6F170E1B" w:rsidR="00BC0B70" w:rsidRPr="00054F2A" w:rsidRDefault="00BC0B70" w:rsidP="00BC0B70">
      <w:pPr>
        <w:rPr>
          <w:rFonts w:ascii="Times New Roman" w:hAnsi="Times New Roman" w:cs="Times New Roman"/>
          <w:color w:val="4F81BD" w:themeColor="accent1"/>
          <w:sz w:val="28"/>
          <w:szCs w:val="28"/>
          <w:u w:val="single"/>
        </w:rPr>
      </w:pPr>
      <w:r w:rsidRPr="009146A3">
        <w:rPr>
          <w:rFonts w:ascii="Times New Roman" w:hAnsi="Times New Roman" w:cs="Times New Roman"/>
          <w:b/>
          <w:bCs/>
          <w:sz w:val="32"/>
          <w:szCs w:val="32"/>
        </w:rPr>
        <w:t xml:space="preserve">Abstract </w:t>
      </w:r>
    </w:p>
    <w:p w14:paraId="3572C355" w14:textId="6CA95A00" w:rsidR="00BC0B70" w:rsidRPr="009146A3" w:rsidRDefault="00BC0B70" w:rsidP="00BC0B70">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In this report, the effect of digital transformation on the hospitality and hotel industry has been addressed with an imminent concentration on AI-based personalisation, mobile technologies, and the Internet of Things. While innovation </w:t>
      </w:r>
      <w:r w:rsidR="00F10618">
        <w:rPr>
          <w:rFonts w:ascii="Times New Roman" w:eastAsia="Times New Roman" w:hAnsi="Times New Roman" w:cs="Times New Roman"/>
          <w:sz w:val="24"/>
          <w:szCs w:val="24"/>
          <w:lang w:eastAsia="en-GB"/>
        </w:rPr>
        <w:t>helps</w:t>
      </w:r>
      <w:r w:rsidRPr="009146A3">
        <w:rPr>
          <w:rFonts w:ascii="Times New Roman" w:eastAsia="Times New Roman" w:hAnsi="Times New Roman" w:cs="Times New Roman"/>
          <w:sz w:val="24"/>
          <w:szCs w:val="24"/>
          <w:lang w:eastAsia="en-GB"/>
        </w:rPr>
        <w:t xml:space="preserve"> to improve the guest experience and operational efficiency, it challenges hoteliers with data privacy and strik</w:t>
      </w:r>
      <w:r w:rsidR="00F10618">
        <w:rPr>
          <w:rFonts w:ascii="Times New Roman" w:eastAsia="Times New Roman" w:hAnsi="Times New Roman" w:cs="Times New Roman"/>
          <w:sz w:val="24"/>
          <w:szCs w:val="24"/>
          <w:lang w:eastAsia="en-GB"/>
        </w:rPr>
        <w:t>es</w:t>
      </w:r>
      <w:r w:rsidRPr="009146A3">
        <w:rPr>
          <w:rFonts w:ascii="Times New Roman" w:eastAsia="Times New Roman" w:hAnsi="Times New Roman" w:cs="Times New Roman"/>
          <w:sz w:val="24"/>
          <w:szCs w:val="24"/>
          <w:lang w:eastAsia="en-GB"/>
        </w:rPr>
        <w:t xml:space="preserve"> the right balance between automation and human touch. By analysing these technologies through the lens of a PESTEL analysis, this report sheds light on the larger implications and presents future recommendations for hotels (Ndhlovu, 2024). All the reports contain comprehensive data protection practices, sustainable digital practices, and a flexible workforce. Overall</w:t>
      </w:r>
      <w:r w:rsidR="001726F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strategies are necessary to stay competitive in digitally transformed and globalising cultures.</w:t>
      </w:r>
    </w:p>
    <w:p w14:paraId="4728576B" w14:textId="08F4F6D2" w:rsidR="00382BFD" w:rsidRPr="00CD14E0" w:rsidRDefault="00BC0B70">
      <w:pPr>
        <w:rPr>
          <w:rFonts w:ascii="Times New Roman" w:hAnsi="Times New Roman" w:cs="Times New Roman"/>
          <w:color w:val="4F81BD" w:themeColor="accent1"/>
          <w:sz w:val="28"/>
          <w:szCs w:val="28"/>
          <w:u w:val="single"/>
        </w:rPr>
      </w:pPr>
      <w:r w:rsidRPr="009146A3">
        <w:rPr>
          <w:rFonts w:ascii="Times New Roman" w:hAnsi="Times New Roman" w:cs="Times New Roman"/>
          <w:color w:val="4F81BD" w:themeColor="accent1"/>
          <w:sz w:val="28"/>
          <w:szCs w:val="28"/>
          <w:u w:val="single"/>
        </w:rPr>
        <w:br w:type="page"/>
      </w:r>
      <w:bookmarkStart w:id="0" w:name="_Toc178684700"/>
    </w:p>
    <w:p w14:paraId="174A25BE" w14:textId="568F010E" w:rsidR="007B38FE" w:rsidRPr="009146A3" w:rsidRDefault="00A8105B" w:rsidP="00C21837">
      <w:pPr>
        <w:pStyle w:val="Heading1"/>
        <w:spacing w:before="0" w:after="120" w:line="360" w:lineRule="auto"/>
        <w:jc w:val="both"/>
        <w:rPr>
          <w:rFonts w:ascii="Times New Roman" w:hAnsi="Times New Roman" w:cs="Times New Roman"/>
        </w:rPr>
      </w:pPr>
      <w:r w:rsidRPr="009146A3">
        <w:rPr>
          <w:rFonts w:ascii="Times New Roman" w:hAnsi="Times New Roman" w:cs="Times New Roman"/>
        </w:rPr>
        <w:lastRenderedPageBreak/>
        <w:t>Introduction</w:t>
      </w:r>
      <w:bookmarkEnd w:id="0"/>
      <w:r w:rsidRPr="009146A3">
        <w:rPr>
          <w:rFonts w:ascii="Times New Roman" w:hAnsi="Times New Roman" w:cs="Times New Roman"/>
        </w:rPr>
        <w:t xml:space="preserve"> </w:t>
      </w:r>
    </w:p>
    <w:p w14:paraId="25CCEFC5" w14:textId="1676A4CF" w:rsidR="000E4E82" w:rsidRPr="009146A3" w:rsidRDefault="00EE0D22" w:rsidP="00BC0B70">
      <w:pPr>
        <w:pStyle w:val="NormalWeb"/>
        <w:spacing w:before="0" w:beforeAutospacing="0" w:after="120" w:afterAutospacing="0" w:line="360" w:lineRule="auto"/>
        <w:jc w:val="both"/>
      </w:pPr>
      <w:r w:rsidRPr="009146A3">
        <w:t xml:space="preserve">It clearly </w:t>
      </w:r>
      <w:r w:rsidR="0092068E">
        <w:t>shows</w:t>
      </w:r>
      <w:r w:rsidRPr="009146A3">
        <w:t xml:space="preserve"> t</w:t>
      </w:r>
      <w:r w:rsidR="000E4E82" w:rsidRPr="009146A3">
        <w:t>he impact of digital technology on that transformation</w:t>
      </w:r>
      <w:r w:rsidRPr="009146A3">
        <w:t>.</w:t>
      </w:r>
      <w:r w:rsidR="000E4E82" w:rsidRPr="009146A3">
        <w:t xml:space="preserve"> A wave of cutting-edge technologies and innovations is washing across the hospitality and hotel industry, altering the way that guest experiences, business models, and operations are run. </w:t>
      </w:r>
      <w:r w:rsidR="00090295" w:rsidRPr="009146A3">
        <w:t xml:space="preserve">In the hospitality and tourism industry digital </w:t>
      </w:r>
      <w:r w:rsidR="00645F7F" w:rsidRPr="009146A3">
        <w:t xml:space="preserve">transformation gaining prominence side for battle plans in all types of companies and cater to the different needs of their clientele. </w:t>
      </w:r>
      <w:r w:rsidR="000E4E82" w:rsidRPr="009146A3">
        <w:t>Innovations ranging from artificial intelligence (AI) to mobile applications that allow</w:t>
      </w:r>
      <w:r w:rsidR="00B2165A" w:rsidRPr="009146A3">
        <w:t xml:space="preserve"> one</w:t>
      </w:r>
      <w:r w:rsidR="000E4E82" w:rsidRPr="009146A3">
        <w:t xml:space="preserve"> to check in or out at </w:t>
      </w:r>
      <w:r w:rsidR="00940B59" w:rsidRPr="009146A3">
        <w:t>one</w:t>
      </w:r>
      <w:r w:rsidR="000E4E82" w:rsidRPr="009146A3">
        <w:t xml:space="preserve"> convenience, tech is leading the experience and personali</w:t>
      </w:r>
      <w:r w:rsidR="00F4160B" w:rsidRPr="009146A3">
        <w:t>s</w:t>
      </w:r>
      <w:r w:rsidR="000E4E82" w:rsidRPr="009146A3">
        <w:t>ation show. Smart locks, room-specific climate</w:t>
      </w:r>
      <w:r w:rsidR="00F4160B" w:rsidRPr="009146A3">
        <w:t>,</w:t>
      </w:r>
      <w:r w:rsidR="000E4E82" w:rsidRPr="009146A3">
        <w:t xml:space="preserve"> entertainment control settings, a</w:t>
      </w:r>
      <w:r w:rsidR="00946CB1">
        <w:t>nd</w:t>
      </w:r>
      <w:r w:rsidR="000E4E82" w:rsidRPr="009146A3">
        <w:t xml:space="preserve"> data-oriented digital marketing strategies are only some of the ways smart technologies are being brought into the hospitality sector to provide guests with an improved experience</w:t>
      </w:r>
      <w:r w:rsidR="00EE2D8F" w:rsidRPr="009146A3">
        <w:t xml:space="preserve"> (Cheng et al., 2023)</w:t>
      </w:r>
      <w:r w:rsidR="000E4E82" w:rsidRPr="009146A3">
        <w:t>.</w:t>
      </w:r>
    </w:p>
    <w:p w14:paraId="16D305A0" w14:textId="2695E441" w:rsidR="00BC0B70" w:rsidRPr="009146A3" w:rsidRDefault="00DC1529" w:rsidP="00BC0B70">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These innovations also drive operational efficiencies and improve service levels, offering value creation for the customers as well as </w:t>
      </w:r>
      <w:r w:rsidR="00F4160B" w:rsidRPr="009146A3">
        <w:rPr>
          <w:rFonts w:ascii="Times New Roman" w:eastAsia="Times New Roman" w:hAnsi="Times New Roman" w:cs="Times New Roman"/>
          <w:sz w:val="24"/>
          <w:szCs w:val="24"/>
          <w:lang w:eastAsia="en-GB"/>
        </w:rPr>
        <w:t xml:space="preserve">the </w:t>
      </w:r>
      <w:r w:rsidRPr="009146A3">
        <w:rPr>
          <w:rFonts w:ascii="Times New Roman" w:eastAsia="Times New Roman" w:hAnsi="Times New Roman" w:cs="Times New Roman"/>
          <w:sz w:val="24"/>
          <w:szCs w:val="24"/>
          <w:lang w:eastAsia="en-GB"/>
        </w:rPr>
        <w:t>business. As demand grows for higher personali</w:t>
      </w:r>
      <w:r w:rsidR="00F4160B"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ation and on-demand service from consumers, digital transformation is emerging as the hottest new area of focus for hoteliers and various players in the sector to both drive continued growth and remain relevant within an ever-changing global market</w:t>
      </w:r>
      <w:r w:rsidR="00EE2D8F" w:rsidRPr="009146A3">
        <w:rPr>
          <w:rFonts w:ascii="Times New Roman" w:eastAsia="Times New Roman" w:hAnsi="Times New Roman" w:cs="Times New Roman"/>
          <w:sz w:val="24"/>
          <w:szCs w:val="24"/>
          <w:lang w:eastAsia="en-GB"/>
        </w:rPr>
        <w:t xml:space="preserve"> </w:t>
      </w:r>
      <w:r w:rsidR="009F1AB1" w:rsidRPr="009146A3">
        <w:rPr>
          <w:rFonts w:ascii="Times New Roman" w:eastAsia="Times New Roman" w:hAnsi="Times New Roman" w:cs="Times New Roman"/>
          <w:sz w:val="24"/>
          <w:szCs w:val="24"/>
          <w:lang w:eastAsia="en-GB"/>
        </w:rPr>
        <w:t>(Dwivedi et al., 2023)</w:t>
      </w:r>
      <w:r w:rsidRPr="009146A3">
        <w:rPr>
          <w:rFonts w:ascii="Times New Roman" w:eastAsia="Times New Roman" w:hAnsi="Times New Roman" w:cs="Times New Roman"/>
          <w:sz w:val="24"/>
          <w:szCs w:val="24"/>
          <w:lang w:eastAsia="en-GB"/>
        </w:rPr>
        <w:t>.</w:t>
      </w:r>
    </w:p>
    <w:p w14:paraId="3D093DD5" w14:textId="5B9EEB62" w:rsidR="00DC1529" w:rsidRPr="009146A3" w:rsidRDefault="00BC0B70" w:rsidP="00BC0B70">
      <w:pPr>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br w:type="page"/>
      </w:r>
    </w:p>
    <w:p w14:paraId="2A3F1DD7" w14:textId="30CA0D2E" w:rsidR="000C01E6" w:rsidRPr="009146A3" w:rsidRDefault="00E62CF5" w:rsidP="00C21837">
      <w:pPr>
        <w:pStyle w:val="Heading1"/>
        <w:spacing w:before="0" w:after="120" w:line="360" w:lineRule="auto"/>
        <w:jc w:val="both"/>
        <w:rPr>
          <w:rFonts w:ascii="Times New Roman" w:eastAsia="Times New Roman" w:hAnsi="Times New Roman" w:cs="Times New Roman"/>
          <w:lang w:eastAsia="en-GB"/>
        </w:rPr>
      </w:pPr>
      <w:bookmarkStart w:id="1" w:name="_Toc178684701"/>
      <w:r w:rsidRPr="009146A3">
        <w:rPr>
          <w:rFonts w:ascii="Times New Roman" w:eastAsia="Times New Roman" w:hAnsi="Times New Roman" w:cs="Times New Roman"/>
          <w:lang w:eastAsia="en-GB"/>
        </w:rPr>
        <w:lastRenderedPageBreak/>
        <w:t>Literature Review</w:t>
      </w:r>
      <w:bookmarkEnd w:id="1"/>
    </w:p>
    <w:p w14:paraId="5268692A" w14:textId="257E14A0" w:rsidR="00E62CF5" w:rsidRPr="009146A3" w:rsidRDefault="00A424FD" w:rsidP="00C21837">
      <w:pPr>
        <w:spacing w:after="120" w:line="360" w:lineRule="auto"/>
        <w:jc w:val="both"/>
        <w:rPr>
          <w:rFonts w:ascii="Times New Roman" w:hAnsi="Times New Roman" w:cs="Times New Roman"/>
          <w:b/>
          <w:bCs/>
          <w:sz w:val="24"/>
          <w:szCs w:val="24"/>
          <w:lang w:eastAsia="en-GB"/>
        </w:rPr>
      </w:pPr>
      <w:r w:rsidRPr="009146A3">
        <w:rPr>
          <w:rFonts w:ascii="Times New Roman" w:hAnsi="Times New Roman" w:cs="Times New Roman"/>
          <w:b/>
          <w:bCs/>
          <w:sz w:val="24"/>
          <w:szCs w:val="24"/>
          <w:lang w:eastAsia="en-GB"/>
        </w:rPr>
        <w:t xml:space="preserve">Starting with </w:t>
      </w:r>
      <w:r w:rsidR="00DB665B" w:rsidRPr="009146A3">
        <w:rPr>
          <w:rFonts w:ascii="Times New Roman" w:hAnsi="Times New Roman" w:cs="Times New Roman"/>
          <w:b/>
          <w:bCs/>
          <w:sz w:val="24"/>
          <w:szCs w:val="24"/>
          <w:lang w:eastAsia="en-GB"/>
        </w:rPr>
        <w:t xml:space="preserve">the </w:t>
      </w:r>
      <w:r w:rsidR="002E41AE" w:rsidRPr="009146A3">
        <w:rPr>
          <w:rFonts w:ascii="Times New Roman" w:hAnsi="Times New Roman" w:cs="Times New Roman"/>
          <w:b/>
          <w:bCs/>
          <w:sz w:val="24"/>
          <w:szCs w:val="24"/>
          <w:lang w:eastAsia="en-GB"/>
        </w:rPr>
        <w:t>Focus Era</w:t>
      </w:r>
    </w:p>
    <w:p w14:paraId="6FCD6FD6" w14:textId="4BF38D9A" w:rsidR="00165C3F" w:rsidRPr="009146A3" w:rsidRDefault="00165C3F"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Part of ongoing research in digital transformation, specifically around AI and data analytics driving guest experience</w:t>
      </w:r>
      <w:r w:rsidR="001726F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t>
      </w:r>
      <w:r w:rsidR="00F71DCB" w:rsidRPr="009146A3">
        <w:rPr>
          <w:rFonts w:ascii="Times New Roman" w:eastAsia="Times New Roman" w:hAnsi="Times New Roman" w:cs="Times New Roman"/>
          <w:sz w:val="24"/>
          <w:szCs w:val="24"/>
          <w:lang w:eastAsia="en-GB"/>
        </w:rPr>
        <w:t>is prenasalised</w:t>
      </w:r>
      <w:r w:rsidRPr="009146A3">
        <w:rPr>
          <w:rFonts w:ascii="Times New Roman" w:eastAsia="Times New Roman" w:hAnsi="Times New Roman" w:cs="Times New Roman"/>
          <w:sz w:val="24"/>
          <w:szCs w:val="24"/>
          <w:lang w:eastAsia="en-GB"/>
        </w:rPr>
        <w:t>.</w:t>
      </w:r>
      <w:r w:rsidR="008A7290" w:rsidRPr="009146A3">
        <w:rPr>
          <w:rFonts w:ascii="Times New Roman" w:eastAsia="Times New Roman" w:hAnsi="Times New Roman" w:cs="Times New Roman"/>
          <w:sz w:val="24"/>
          <w:szCs w:val="24"/>
          <w:lang w:eastAsia="en-GB"/>
        </w:rPr>
        <w:t xml:space="preserve"> According to Da Xu and Li (2018)</w:t>
      </w:r>
      <w:r w:rsidR="001726F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t>
      </w:r>
      <w:r w:rsidR="00653D41">
        <w:rPr>
          <w:rFonts w:ascii="Times New Roman" w:eastAsia="Times New Roman" w:hAnsi="Times New Roman" w:cs="Times New Roman"/>
          <w:sz w:val="24"/>
          <w:szCs w:val="24"/>
          <w:lang w:eastAsia="en-GB"/>
        </w:rPr>
        <w:t>i</w:t>
      </w:r>
      <w:r w:rsidRPr="009146A3">
        <w:rPr>
          <w:rFonts w:ascii="Times New Roman" w:eastAsia="Times New Roman" w:hAnsi="Times New Roman" w:cs="Times New Roman"/>
          <w:sz w:val="24"/>
          <w:szCs w:val="24"/>
          <w:lang w:eastAsia="en-GB"/>
        </w:rPr>
        <w:t xml:space="preserve">n the hospitality sector, the </w:t>
      </w:r>
      <w:r w:rsidR="001939BF" w:rsidRPr="009146A3">
        <w:rPr>
          <w:rFonts w:ascii="Times New Roman" w:eastAsia="Times New Roman" w:hAnsi="Times New Roman" w:cs="Times New Roman"/>
          <w:sz w:val="24"/>
          <w:szCs w:val="24"/>
          <w:lang w:eastAsia="en-GB"/>
        </w:rPr>
        <w:t>impact</w:t>
      </w:r>
      <w:r w:rsidRPr="009146A3">
        <w:rPr>
          <w:rFonts w:ascii="Times New Roman" w:eastAsia="Times New Roman" w:hAnsi="Times New Roman" w:cs="Times New Roman"/>
          <w:sz w:val="24"/>
          <w:szCs w:val="24"/>
          <w:lang w:eastAsia="en-GB"/>
        </w:rPr>
        <w:t xml:space="preserve"> of AI, m</w:t>
      </w:r>
      <w:r w:rsidR="001939BF" w:rsidRPr="009146A3">
        <w:rPr>
          <w:rFonts w:ascii="Times New Roman" w:eastAsia="Times New Roman" w:hAnsi="Times New Roman" w:cs="Times New Roman"/>
          <w:sz w:val="24"/>
          <w:szCs w:val="24"/>
          <w:lang w:eastAsia="en-GB"/>
        </w:rPr>
        <w:t>odern</w:t>
      </w:r>
      <w:r w:rsidRPr="009146A3">
        <w:rPr>
          <w:rFonts w:ascii="Times New Roman" w:eastAsia="Times New Roman" w:hAnsi="Times New Roman" w:cs="Times New Roman"/>
          <w:sz w:val="24"/>
          <w:szCs w:val="24"/>
          <w:lang w:eastAsia="en-GB"/>
        </w:rPr>
        <w:t xml:space="preserve"> technology, and the Internet of Things (IoT) have enabled Hotel</w:t>
      </w:r>
      <w:r w:rsidR="00653D41">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 xml:space="preserve"> to </w:t>
      </w:r>
      <w:r w:rsidR="00B33C99" w:rsidRPr="009146A3">
        <w:rPr>
          <w:rFonts w:ascii="Times New Roman" w:eastAsia="Times New Roman" w:hAnsi="Times New Roman" w:cs="Times New Roman"/>
          <w:sz w:val="24"/>
          <w:szCs w:val="24"/>
          <w:lang w:eastAsia="en-GB"/>
        </w:rPr>
        <w:t>adopt</w:t>
      </w:r>
      <w:r w:rsidRPr="009146A3">
        <w:rPr>
          <w:rFonts w:ascii="Times New Roman" w:eastAsia="Times New Roman" w:hAnsi="Times New Roman" w:cs="Times New Roman"/>
          <w:sz w:val="24"/>
          <w:szCs w:val="24"/>
          <w:lang w:eastAsia="en-GB"/>
        </w:rPr>
        <w:t xml:space="preserve"> </w:t>
      </w:r>
      <w:r w:rsidR="00F978E0" w:rsidRPr="009146A3">
        <w:rPr>
          <w:rFonts w:ascii="Times New Roman" w:eastAsia="Times New Roman" w:hAnsi="Times New Roman" w:cs="Times New Roman"/>
          <w:sz w:val="24"/>
          <w:szCs w:val="24"/>
          <w:lang w:eastAsia="en-GB"/>
        </w:rPr>
        <w:t>one-to-one</w:t>
      </w:r>
      <w:r w:rsidRPr="009146A3">
        <w:rPr>
          <w:rFonts w:ascii="Times New Roman" w:eastAsia="Times New Roman" w:hAnsi="Times New Roman" w:cs="Times New Roman"/>
          <w:sz w:val="24"/>
          <w:szCs w:val="24"/>
          <w:lang w:eastAsia="en-GB"/>
        </w:rPr>
        <w:t xml:space="preserve"> personali</w:t>
      </w:r>
      <w:r w:rsidR="00B33C99"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ation as a force-multiplier differentiator</w:t>
      </w:r>
      <w:r w:rsidR="001726F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offering guests something extra</w:t>
      </w:r>
      <w:r w:rsidR="00653D41">
        <w:rPr>
          <w:rFonts w:ascii="Times New Roman" w:eastAsia="Times New Roman" w:hAnsi="Times New Roman" w:cs="Times New Roman"/>
          <w:sz w:val="24"/>
          <w:szCs w:val="24"/>
          <w:lang w:eastAsia="en-GB"/>
        </w:rPr>
        <w:t>, increasing</w:t>
      </w:r>
      <w:r w:rsidRPr="009146A3">
        <w:rPr>
          <w:rFonts w:ascii="Times New Roman" w:eastAsia="Times New Roman" w:hAnsi="Times New Roman" w:cs="Times New Roman"/>
          <w:sz w:val="24"/>
          <w:szCs w:val="24"/>
          <w:lang w:eastAsia="en-GB"/>
        </w:rPr>
        <w:t xml:space="preserve"> customer satisfaction, </w:t>
      </w:r>
      <w:r w:rsidR="00653D41">
        <w:rPr>
          <w:rFonts w:ascii="Times New Roman" w:eastAsia="Times New Roman" w:hAnsi="Times New Roman" w:cs="Times New Roman"/>
          <w:sz w:val="24"/>
          <w:szCs w:val="24"/>
          <w:lang w:eastAsia="en-GB"/>
        </w:rPr>
        <w:t>and enhancing</w:t>
      </w:r>
      <w:r w:rsidRPr="009146A3">
        <w:rPr>
          <w:rFonts w:ascii="Times New Roman" w:eastAsia="Times New Roman" w:hAnsi="Times New Roman" w:cs="Times New Roman"/>
          <w:sz w:val="24"/>
          <w:szCs w:val="24"/>
          <w:lang w:eastAsia="en-GB"/>
        </w:rPr>
        <w:t xml:space="preserve"> loyalty by individuali</w:t>
      </w:r>
      <w:r w:rsidR="002A511F"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ing the services based on preferences.</w:t>
      </w:r>
    </w:p>
    <w:p w14:paraId="707DEF6A" w14:textId="4B60BB29" w:rsidR="00891600" w:rsidRPr="009146A3" w:rsidRDefault="00891600" w:rsidP="00C21837">
      <w:pPr>
        <w:spacing w:after="120" w:line="360" w:lineRule="auto"/>
        <w:jc w:val="both"/>
        <w:rPr>
          <w:rFonts w:ascii="Times New Roman" w:eastAsia="Times New Roman" w:hAnsi="Times New Roman" w:cs="Times New Roman"/>
          <w:b/>
          <w:bCs/>
          <w:sz w:val="24"/>
          <w:szCs w:val="24"/>
          <w:lang w:eastAsia="en-GB"/>
        </w:rPr>
      </w:pPr>
      <w:r w:rsidRPr="009146A3">
        <w:rPr>
          <w:rFonts w:ascii="Times New Roman" w:eastAsia="Times New Roman" w:hAnsi="Times New Roman" w:cs="Times New Roman"/>
          <w:b/>
          <w:bCs/>
          <w:sz w:val="24"/>
          <w:szCs w:val="24"/>
          <w:lang w:eastAsia="en-GB"/>
        </w:rPr>
        <w:t>Effect of AI on Guest Experience Personalisation</w:t>
      </w:r>
    </w:p>
    <w:p w14:paraId="4AD1C464" w14:textId="5E547067" w:rsidR="008A7290" w:rsidRPr="009146A3" w:rsidRDefault="008E5DE7"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Said and his proficient team found </w:t>
      </w:r>
      <w:r w:rsidR="009621DC" w:rsidRPr="009146A3">
        <w:rPr>
          <w:rFonts w:ascii="Times New Roman" w:eastAsia="Times New Roman" w:hAnsi="Times New Roman" w:cs="Times New Roman"/>
          <w:sz w:val="24"/>
          <w:szCs w:val="24"/>
          <w:lang w:eastAsia="en-GB"/>
        </w:rPr>
        <w:t xml:space="preserve">a gap in both contexts and methods of </w:t>
      </w:r>
      <w:r w:rsidR="009D612C" w:rsidRPr="009146A3">
        <w:rPr>
          <w:rFonts w:ascii="Times New Roman" w:eastAsia="Times New Roman" w:hAnsi="Times New Roman" w:cs="Times New Roman"/>
          <w:sz w:val="24"/>
          <w:szCs w:val="24"/>
          <w:lang w:eastAsia="en-GB"/>
        </w:rPr>
        <w:t>creating</w:t>
      </w:r>
      <w:r w:rsidR="009621DC" w:rsidRPr="009146A3">
        <w:rPr>
          <w:rFonts w:ascii="Times New Roman" w:eastAsia="Times New Roman" w:hAnsi="Times New Roman" w:cs="Times New Roman"/>
          <w:sz w:val="24"/>
          <w:szCs w:val="24"/>
          <w:lang w:eastAsia="en-GB"/>
        </w:rPr>
        <w:t xml:space="preserve"> From Semantic Regarding how AI </w:t>
      </w:r>
      <w:r w:rsidR="009D612C" w:rsidRPr="009146A3">
        <w:rPr>
          <w:rFonts w:ascii="Times New Roman" w:eastAsia="Times New Roman" w:hAnsi="Times New Roman" w:cs="Times New Roman"/>
          <w:sz w:val="24"/>
          <w:szCs w:val="24"/>
          <w:lang w:eastAsia="en-GB"/>
        </w:rPr>
        <w:t>and</w:t>
      </w:r>
      <w:r w:rsidR="009621DC" w:rsidRPr="009146A3">
        <w:rPr>
          <w:rFonts w:ascii="Times New Roman" w:eastAsia="Times New Roman" w:hAnsi="Times New Roman" w:cs="Times New Roman"/>
          <w:sz w:val="24"/>
          <w:szCs w:val="24"/>
          <w:lang w:eastAsia="en-GB"/>
        </w:rPr>
        <w:t xml:space="preserve"> data analytics can be used to improve the personali</w:t>
      </w:r>
      <w:r w:rsidR="00AB4B9A" w:rsidRPr="009146A3">
        <w:rPr>
          <w:rFonts w:ascii="Times New Roman" w:eastAsia="Times New Roman" w:hAnsi="Times New Roman" w:cs="Times New Roman"/>
          <w:sz w:val="24"/>
          <w:szCs w:val="24"/>
          <w:lang w:eastAsia="en-GB"/>
        </w:rPr>
        <w:t>s</w:t>
      </w:r>
      <w:r w:rsidR="009621DC" w:rsidRPr="009146A3">
        <w:rPr>
          <w:rFonts w:ascii="Times New Roman" w:eastAsia="Times New Roman" w:hAnsi="Times New Roman" w:cs="Times New Roman"/>
          <w:sz w:val="24"/>
          <w:szCs w:val="24"/>
          <w:lang w:eastAsia="en-GB"/>
        </w:rPr>
        <w:t xml:space="preserve">ation of the guests. </w:t>
      </w:r>
      <w:r w:rsidR="009D612C" w:rsidRPr="009146A3">
        <w:rPr>
          <w:rFonts w:ascii="Times New Roman" w:eastAsia="Times New Roman" w:hAnsi="Times New Roman" w:cs="Times New Roman"/>
          <w:sz w:val="24"/>
          <w:szCs w:val="24"/>
          <w:lang w:eastAsia="en-GB"/>
        </w:rPr>
        <w:t>A</w:t>
      </w:r>
      <w:r w:rsidR="009621DC" w:rsidRPr="009146A3">
        <w:rPr>
          <w:rFonts w:ascii="Times New Roman" w:eastAsia="Times New Roman" w:hAnsi="Times New Roman" w:cs="Times New Roman"/>
          <w:sz w:val="24"/>
          <w:szCs w:val="24"/>
          <w:lang w:eastAsia="en-GB"/>
        </w:rPr>
        <w:t xml:space="preserve"> relevant empirical review highlighted the enormous capabilities of AI and data analytics in enabling its vast </w:t>
      </w:r>
      <w:r w:rsidR="009D612C" w:rsidRPr="009146A3">
        <w:rPr>
          <w:rFonts w:ascii="Times New Roman" w:eastAsia="Times New Roman" w:hAnsi="Times New Roman" w:cs="Times New Roman"/>
          <w:sz w:val="24"/>
          <w:szCs w:val="24"/>
          <w:lang w:eastAsia="en-GB"/>
        </w:rPr>
        <w:t>product mix</w:t>
      </w:r>
      <w:r w:rsidR="009621DC" w:rsidRPr="009146A3">
        <w:rPr>
          <w:rFonts w:ascii="Times New Roman" w:eastAsia="Times New Roman" w:hAnsi="Times New Roman" w:cs="Times New Roman"/>
          <w:sz w:val="24"/>
          <w:szCs w:val="24"/>
          <w:lang w:eastAsia="en-GB"/>
        </w:rPr>
        <w:t xml:space="preserve">. </w:t>
      </w:r>
      <w:r w:rsidR="00653D41">
        <w:rPr>
          <w:rFonts w:ascii="Times New Roman" w:eastAsia="Times New Roman" w:hAnsi="Times New Roman" w:cs="Times New Roman"/>
          <w:sz w:val="24"/>
          <w:szCs w:val="24"/>
          <w:lang w:eastAsia="en-GB"/>
        </w:rPr>
        <w:t>B</w:t>
      </w:r>
      <w:r w:rsidR="009621DC" w:rsidRPr="009146A3">
        <w:rPr>
          <w:rFonts w:ascii="Times New Roman" w:eastAsia="Times New Roman" w:hAnsi="Times New Roman" w:cs="Times New Roman"/>
          <w:sz w:val="24"/>
          <w:szCs w:val="24"/>
          <w:lang w:eastAsia="en-GB"/>
        </w:rPr>
        <w:t>y improving guest personali</w:t>
      </w:r>
      <w:r w:rsidR="00AB4B9A" w:rsidRPr="009146A3">
        <w:rPr>
          <w:rFonts w:ascii="Times New Roman" w:eastAsia="Times New Roman" w:hAnsi="Times New Roman" w:cs="Times New Roman"/>
          <w:sz w:val="24"/>
          <w:szCs w:val="24"/>
          <w:lang w:eastAsia="en-GB"/>
        </w:rPr>
        <w:t>s</w:t>
      </w:r>
      <w:r w:rsidR="009621DC" w:rsidRPr="009146A3">
        <w:rPr>
          <w:rFonts w:ascii="Times New Roman" w:eastAsia="Times New Roman" w:hAnsi="Times New Roman" w:cs="Times New Roman"/>
          <w:sz w:val="24"/>
          <w:szCs w:val="24"/>
          <w:lang w:eastAsia="en-GB"/>
        </w:rPr>
        <w:t xml:space="preserve">ation </w:t>
      </w:r>
      <w:r w:rsidR="009D612C" w:rsidRPr="009146A3">
        <w:rPr>
          <w:rFonts w:ascii="Times New Roman" w:eastAsia="Times New Roman" w:hAnsi="Times New Roman" w:cs="Times New Roman"/>
          <w:sz w:val="24"/>
          <w:szCs w:val="24"/>
          <w:lang w:eastAsia="en-GB"/>
        </w:rPr>
        <w:t xml:space="preserve">and </w:t>
      </w:r>
      <w:r w:rsidR="009621DC" w:rsidRPr="009146A3">
        <w:rPr>
          <w:rFonts w:ascii="Times New Roman" w:eastAsia="Times New Roman" w:hAnsi="Times New Roman" w:cs="Times New Roman"/>
          <w:sz w:val="24"/>
          <w:szCs w:val="24"/>
          <w:lang w:eastAsia="en-GB"/>
        </w:rPr>
        <w:t>personalised experiences by tailoring hotels</w:t>
      </w:r>
      <w:r w:rsidR="008C1220">
        <w:rPr>
          <w:rFonts w:ascii="Times New Roman" w:eastAsia="Times New Roman" w:hAnsi="Times New Roman" w:cs="Times New Roman"/>
          <w:sz w:val="24"/>
          <w:szCs w:val="24"/>
          <w:lang w:eastAsia="en-GB"/>
        </w:rPr>
        <w:t>,</w:t>
      </w:r>
      <w:r w:rsidR="009621DC" w:rsidRPr="009146A3">
        <w:rPr>
          <w:rFonts w:ascii="Times New Roman" w:eastAsia="Times New Roman" w:hAnsi="Times New Roman" w:cs="Times New Roman"/>
          <w:sz w:val="24"/>
          <w:szCs w:val="24"/>
          <w:lang w:eastAsia="en-GB"/>
        </w:rPr>
        <w:t xml:space="preserve"> </w:t>
      </w:r>
      <w:r w:rsidR="00653D41">
        <w:rPr>
          <w:rFonts w:ascii="Times New Roman" w:eastAsia="Times New Roman" w:hAnsi="Times New Roman" w:cs="Times New Roman"/>
          <w:sz w:val="24"/>
          <w:szCs w:val="24"/>
          <w:lang w:eastAsia="en-GB"/>
        </w:rPr>
        <w:t xml:space="preserve">the hospitality industry </w:t>
      </w:r>
      <w:r w:rsidR="009621DC" w:rsidRPr="009146A3">
        <w:rPr>
          <w:rFonts w:ascii="Times New Roman" w:eastAsia="Times New Roman" w:hAnsi="Times New Roman" w:cs="Times New Roman"/>
          <w:sz w:val="24"/>
          <w:szCs w:val="24"/>
          <w:lang w:eastAsia="en-GB"/>
        </w:rPr>
        <w:t>will be able to grow business by needing less staff and offer a variety of new high-quality amenities that appeal to guests based on their personal preferences</w:t>
      </w:r>
      <w:r w:rsidR="008C1220">
        <w:rPr>
          <w:rFonts w:ascii="Times New Roman" w:eastAsia="Times New Roman" w:hAnsi="Times New Roman" w:cs="Times New Roman"/>
          <w:sz w:val="24"/>
          <w:szCs w:val="24"/>
          <w:lang w:eastAsia="en-GB"/>
        </w:rPr>
        <w:t>,</w:t>
      </w:r>
      <w:r w:rsidR="009621DC" w:rsidRPr="009146A3">
        <w:rPr>
          <w:rFonts w:ascii="Times New Roman" w:eastAsia="Times New Roman" w:hAnsi="Times New Roman" w:cs="Times New Roman"/>
          <w:sz w:val="24"/>
          <w:szCs w:val="24"/>
          <w:lang w:eastAsia="en-GB"/>
        </w:rPr>
        <w:t xml:space="preserve"> better growth and customer loyalty. However</w:t>
      </w:r>
      <w:r w:rsidR="009D612C" w:rsidRPr="009146A3">
        <w:rPr>
          <w:rFonts w:ascii="Times New Roman" w:eastAsia="Times New Roman" w:hAnsi="Times New Roman" w:cs="Times New Roman"/>
          <w:sz w:val="24"/>
          <w:szCs w:val="24"/>
          <w:lang w:eastAsia="en-GB"/>
        </w:rPr>
        <w:t>,</w:t>
      </w:r>
      <w:r w:rsidR="009621DC" w:rsidRPr="009146A3">
        <w:rPr>
          <w:rFonts w:ascii="Times New Roman" w:eastAsia="Times New Roman" w:hAnsi="Times New Roman" w:cs="Times New Roman"/>
          <w:sz w:val="24"/>
          <w:szCs w:val="24"/>
          <w:lang w:eastAsia="en-GB"/>
        </w:rPr>
        <w:t xml:space="preserve"> </w:t>
      </w:r>
      <w:r w:rsidR="009D612C" w:rsidRPr="009146A3">
        <w:rPr>
          <w:rFonts w:ascii="Times New Roman" w:eastAsia="Times New Roman" w:hAnsi="Times New Roman" w:cs="Times New Roman"/>
          <w:sz w:val="24"/>
          <w:szCs w:val="24"/>
          <w:lang w:eastAsia="en-GB"/>
        </w:rPr>
        <w:t>the industry needs to navigate</w:t>
      </w:r>
      <w:r w:rsidR="009621DC" w:rsidRPr="009146A3">
        <w:rPr>
          <w:rFonts w:ascii="Times New Roman" w:eastAsia="Times New Roman" w:hAnsi="Times New Roman" w:cs="Times New Roman"/>
          <w:sz w:val="24"/>
          <w:szCs w:val="24"/>
          <w:lang w:eastAsia="en-GB"/>
        </w:rPr>
        <w:t xml:space="preserve"> </w:t>
      </w:r>
      <w:r w:rsidR="000C3693" w:rsidRPr="009146A3">
        <w:rPr>
          <w:rFonts w:ascii="Times New Roman" w:eastAsia="Times New Roman" w:hAnsi="Times New Roman" w:cs="Times New Roman"/>
          <w:sz w:val="24"/>
          <w:szCs w:val="24"/>
          <w:lang w:eastAsia="en-GB"/>
        </w:rPr>
        <w:t>ethics</w:t>
      </w:r>
      <w:r w:rsidR="009621DC" w:rsidRPr="009146A3">
        <w:rPr>
          <w:rFonts w:ascii="Times New Roman" w:eastAsia="Times New Roman" w:hAnsi="Times New Roman" w:cs="Times New Roman"/>
          <w:sz w:val="24"/>
          <w:szCs w:val="24"/>
          <w:lang w:eastAsia="en-GB"/>
        </w:rPr>
        <w:t xml:space="preserve"> to all while keeping in mind privacy, since all know how much information </w:t>
      </w:r>
      <w:r w:rsidR="009D612C" w:rsidRPr="009146A3">
        <w:rPr>
          <w:rFonts w:ascii="Times New Roman" w:eastAsia="Times New Roman" w:hAnsi="Times New Roman" w:cs="Times New Roman"/>
          <w:sz w:val="24"/>
          <w:szCs w:val="24"/>
          <w:lang w:eastAsia="en-GB"/>
        </w:rPr>
        <w:t>that is out there</w:t>
      </w:r>
      <w:r w:rsidR="009621DC" w:rsidRPr="009146A3">
        <w:rPr>
          <w:rFonts w:ascii="Times New Roman" w:eastAsia="Times New Roman" w:hAnsi="Times New Roman" w:cs="Times New Roman"/>
          <w:sz w:val="24"/>
          <w:szCs w:val="24"/>
          <w:lang w:eastAsia="en-GB"/>
        </w:rPr>
        <w:t xml:space="preserve"> allows these products to be just track predators. While still doing so in a manner that respects guest trust and privacy (Said et al., 2023)</w:t>
      </w:r>
      <w:r w:rsidR="000C3693" w:rsidRPr="009146A3">
        <w:rPr>
          <w:rFonts w:ascii="Times New Roman" w:eastAsia="Times New Roman" w:hAnsi="Times New Roman" w:cs="Times New Roman"/>
          <w:sz w:val="24"/>
          <w:szCs w:val="24"/>
          <w:lang w:eastAsia="en-GB"/>
        </w:rPr>
        <w:t>.</w:t>
      </w:r>
      <w:r w:rsidR="009146A3">
        <w:rPr>
          <w:rFonts w:ascii="Times New Roman" w:eastAsia="Times New Roman" w:hAnsi="Times New Roman" w:cs="Times New Roman"/>
          <w:sz w:val="24"/>
          <w:szCs w:val="24"/>
          <w:lang w:eastAsia="en-GB"/>
        </w:rPr>
        <w:t xml:space="preserve"> </w:t>
      </w:r>
      <w:r w:rsidR="008A7290" w:rsidRPr="009146A3">
        <w:rPr>
          <w:rFonts w:ascii="Times New Roman" w:eastAsia="Times New Roman" w:hAnsi="Times New Roman" w:cs="Times New Roman"/>
          <w:sz w:val="24"/>
          <w:szCs w:val="24"/>
          <w:lang w:eastAsia="en-GB"/>
        </w:rPr>
        <w:t xml:space="preserve">Ivanov et al. (2019) </w:t>
      </w:r>
      <w:r w:rsidR="000C3693" w:rsidRPr="009146A3">
        <w:rPr>
          <w:rFonts w:ascii="Times New Roman" w:eastAsia="Times New Roman" w:hAnsi="Times New Roman" w:cs="Times New Roman"/>
          <w:sz w:val="24"/>
          <w:szCs w:val="24"/>
          <w:lang w:eastAsia="en-GB"/>
        </w:rPr>
        <w:t>found that</w:t>
      </w:r>
      <w:r w:rsidR="00FA1B66" w:rsidRPr="009146A3">
        <w:rPr>
          <w:rFonts w:ascii="Times New Roman" w:eastAsia="Times New Roman" w:hAnsi="Times New Roman" w:cs="Times New Roman"/>
          <w:sz w:val="24"/>
          <w:szCs w:val="24"/>
          <w:lang w:eastAsia="en-GB"/>
        </w:rPr>
        <w:t xml:space="preserve"> many of the factors that come into play for companies in deciding whether to use a new technology now, wait to use it later or decide they do not need it at all</w:t>
      </w:r>
      <w:r w:rsidR="008A7290" w:rsidRPr="009146A3">
        <w:rPr>
          <w:rFonts w:ascii="Times New Roman" w:eastAsia="Times New Roman" w:hAnsi="Times New Roman" w:cs="Times New Roman"/>
          <w:sz w:val="24"/>
          <w:szCs w:val="24"/>
          <w:lang w:eastAsia="en-GB"/>
        </w:rPr>
        <w:t>.</w:t>
      </w:r>
      <w:r w:rsidR="00FA1B66" w:rsidRPr="009146A3">
        <w:rPr>
          <w:rFonts w:ascii="Times New Roman" w:eastAsia="Times New Roman" w:hAnsi="Times New Roman" w:cs="Times New Roman"/>
          <w:sz w:val="24"/>
          <w:szCs w:val="24"/>
          <w:lang w:eastAsia="en-GB"/>
        </w:rPr>
        <w:t xml:space="preserve"> </w:t>
      </w:r>
    </w:p>
    <w:p w14:paraId="26FD16A8" w14:textId="630B7D46" w:rsidR="002E41AE" w:rsidRPr="009146A3" w:rsidRDefault="000C3693" w:rsidP="00C21837">
      <w:pPr>
        <w:spacing w:after="120" w:line="360" w:lineRule="auto"/>
        <w:jc w:val="both"/>
        <w:rPr>
          <w:rFonts w:ascii="Times New Roman" w:hAnsi="Times New Roman" w:cs="Times New Roman"/>
          <w:b/>
          <w:bCs/>
          <w:sz w:val="24"/>
          <w:szCs w:val="24"/>
          <w:lang w:eastAsia="en-GB"/>
        </w:rPr>
      </w:pPr>
      <w:r w:rsidRPr="009146A3">
        <w:rPr>
          <w:rFonts w:ascii="Times New Roman" w:hAnsi="Times New Roman" w:cs="Times New Roman"/>
          <w:b/>
          <w:bCs/>
          <w:sz w:val="24"/>
          <w:szCs w:val="24"/>
          <w:lang w:eastAsia="en-GB"/>
        </w:rPr>
        <w:t>Mobile Technology and Seamless Guest Interaction</w:t>
      </w:r>
    </w:p>
    <w:p w14:paraId="68811892" w14:textId="01443A32" w:rsidR="00E62CF5" w:rsidRDefault="00FD2F1E" w:rsidP="00C21837">
      <w:pPr>
        <w:spacing w:after="120" w:line="360" w:lineRule="auto"/>
        <w:jc w:val="both"/>
        <w:rPr>
          <w:rFonts w:ascii="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Hao</w:t>
      </w:r>
      <w:r w:rsidR="006F33F4">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t>
      </w:r>
      <w:r w:rsidR="00242C81">
        <w:rPr>
          <w:rFonts w:ascii="Times New Roman" w:eastAsia="Times New Roman" w:hAnsi="Times New Roman" w:cs="Times New Roman"/>
          <w:sz w:val="24"/>
          <w:szCs w:val="24"/>
          <w:lang w:eastAsia="en-GB"/>
        </w:rPr>
        <w:t>in his work</w:t>
      </w:r>
      <w:r w:rsidR="006F33F4">
        <w:rPr>
          <w:rFonts w:ascii="Times New Roman" w:eastAsia="Times New Roman" w:hAnsi="Times New Roman" w:cs="Times New Roman"/>
          <w:sz w:val="24"/>
          <w:szCs w:val="24"/>
          <w:lang w:eastAsia="en-GB"/>
        </w:rPr>
        <w:t xml:space="preserve"> in 2021, </w:t>
      </w:r>
      <w:r w:rsidRPr="009146A3">
        <w:rPr>
          <w:rFonts w:ascii="Times New Roman" w:eastAsia="Times New Roman" w:hAnsi="Times New Roman" w:cs="Times New Roman"/>
          <w:sz w:val="24"/>
          <w:szCs w:val="24"/>
          <w:lang w:eastAsia="en-GB"/>
        </w:rPr>
        <w:t xml:space="preserve">examined the </w:t>
      </w:r>
      <w:r w:rsidRPr="009146A3">
        <w:rPr>
          <w:rFonts w:ascii="Times New Roman" w:hAnsi="Times New Roman" w:cs="Times New Roman"/>
          <w:sz w:val="24"/>
          <w:szCs w:val="24"/>
          <w:lang w:eastAsia="en-GB"/>
        </w:rPr>
        <w:t>n</w:t>
      </w:r>
      <w:r w:rsidR="00FA1B66" w:rsidRPr="009146A3">
        <w:rPr>
          <w:rFonts w:ascii="Times New Roman" w:hAnsi="Times New Roman" w:cs="Times New Roman"/>
          <w:sz w:val="24"/>
          <w:szCs w:val="24"/>
          <w:lang w:eastAsia="en-GB"/>
        </w:rPr>
        <w:t xml:space="preserve">ew </w:t>
      </w:r>
      <w:r w:rsidR="00DC366F" w:rsidRPr="009146A3">
        <w:rPr>
          <w:rFonts w:ascii="Times New Roman" w:hAnsi="Times New Roman" w:cs="Times New Roman"/>
          <w:sz w:val="24"/>
          <w:szCs w:val="24"/>
          <w:lang w:eastAsia="en-GB"/>
        </w:rPr>
        <w:t>receipt</w:t>
      </w:r>
      <w:r w:rsidR="00FA1B66" w:rsidRPr="009146A3">
        <w:rPr>
          <w:rFonts w:ascii="Times New Roman" w:hAnsi="Times New Roman" w:cs="Times New Roman"/>
          <w:sz w:val="24"/>
          <w:szCs w:val="24"/>
          <w:lang w:eastAsia="en-GB"/>
        </w:rPr>
        <w:t xml:space="preserve"> of contactless technology in the hospitality </w:t>
      </w:r>
      <w:r w:rsidR="00DC366F" w:rsidRPr="009146A3">
        <w:rPr>
          <w:rFonts w:ascii="Times New Roman" w:hAnsi="Times New Roman" w:cs="Times New Roman"/>
          <w:sz w:val="24"/>
          <w:szCs w:val="24"/>
          <w:lang w:eastAsia="en-GB"/>
        </w:rPr>
        <w:t>commerce</w:t>
      </w:r>
      <w:r w:rsidR="0064522F" w:rsidRPr="009146A3">
        <w:rPr>
          <w:rFonts w:ascii="Times New Roman" w:hAnsi="Times New Roman" w:cs="Times New Roman"/>
          <w:sz w:val="24"/>
          <w:szCs w:val="24"/>
          <w:lang w:eastAsia="en-GB"/>
        </w:rPr>
        <w:t>.</w:t>
      </w:r>
      <w:r w:rsidR="00FA1B66" w:rsidRPr="009146A3">
        <w:rPr>
          <w:rFonts w:ascii="Times New Roman" w:hAnsi="Times New Roman" w:cs="Times New Roman"/>
          <w:sz w:val="24"/>
          <w:szCs w:val="24"/>
          <w:lang w:eastAsia="en-GB"/>
        </w:rPr>
        <w:t xml:space="preserve"> </w:t>
      </w:r>
      <w:r w:rsidR="0064522F" w:rsidRPr="009146A3">
        <w:rPr>
          <w:rFonts w:ascii="Times New Roman" w:hAnsi="Times New Roman" w:cs="Times New Roman"/>
          <w:sz w:val="24"/>
          <w:szCs w:val="24"/>
          <w:lang w:eastAsia="en-GB"/>
        </w:rPr>
        <w:t xml:space="preserve">This </w:t>
      </w:r>
      <w:r w:rsidR="00DC366F" w:rsidRPr="009146A3">
        <w:rPr>
          <w:rFonts w:ascii="Times New Roman" w:hAnsi="Times New Roman" w:cs="Times New Roman"/>
          <w:sz w:val="24"/>
          <w:szCs w:val="24"/>
          <w:lang w:eastAsia="en-GB"/>
        </w:rPr>
        <w:t>is a new theory of Contactless service with adopting modern technology</w:t>
      </w:r>
      <w:r w:rsidR="0064522F" w:rsidRPr="009146A3">
        <w:rPr>
          <w:rFonts w:ascii="Times New Roman" w:hAnsi="Times New Roman" w:cs="Times New Roman"/>
          <w:sz w:val="24"/>
          <w:szCs w:val="24"/>
          <w:lang w:eastAsia="en-GB"/>
        </w:rPr>
        <w:t>. That</w:t>
      </w:r>
      <w:r w:rsidR="00FA1B66" w:rsidRPr="009146A3">
        <w:rPr>
          <w:rFonts w:ascii="Times New Roman" w:hAnsi="Times New Roman" w:cs="Times New Roman"/>
          <w:sz w:val="24"/>
          <w:szCs w:val="24"/>
          <w:lang w:eastAsia="en-GB"/>
        </w:rPr>
        <w:t xml:space="preserve"> has become well-liked within the fidelity business enterprise throughout </w:t>
      </w:r>
      <w:r w:rsidR="0064522F" w:rsidRPr="009146A3">
        <w:rPr>
          <w:rFonts w:ascii="Times New Roman" w:hAnsi="Times New Roman" w:cs="Times New Roman"/>
          <w:sz w:val="24"/>
          <w:szCs w:val="24"/>
          <w:lang w:eastAsia="en-GB"/>
        </w:rPr>
        <w:t xml:space="preserve">the </w:t>
      </w:r>
      <w:r w:rsidR="00FA1B66" w:rsidRPr="009146A3">
        <w:rPr>
          <w:rFonts w:ascii="Times New Roman" w:hAnsi="Times New Roman" w:cs="Times New Roman"/>
          <w:sz w:val="24"/>
          <w:szCs w:val="24"/>
          <w:lang w:eastAsia="en-GB"/>
        </w:rPr>
        <w:t xml:space="preserve">coronavirus to confirm the safety </w:t>
      </w:r>
      <w:r w:rsidR="00155E4F" w:rsidRPr="009146A3">
        <w:rPr>
          <w:rFonts w:ascii="Times New Roman" w:hAnsi="Times New Roman" w:cs="Times New Roman"/>
          <w:sz w:val="24"/>
          <w:szCs w:val="24"/>
          <w:lang w:eastAsia="en-GB"/>
        </w:rPr>
        <w:t>of</w:t>
      </w:r>
      <w:r w:rsidR="00FA1B66" w:rsidRPr="009146A3">
        <w:rPr>
          <w:rFonts w:ascii="Times New Roman" w:hAnsi="Times New Roman" w:cs="Times New Roman"/>
          <w:sz w:val="24"/>
          <w:szCs w:val="24"/>
          <w:lang w:eastAsia="en-GB"/>
        </w:rPr>
        <w:t xml:space="preserve"> fraud for guests or department employees</w:t>
      </w:r>
      <w:r w:rsidR="00E51758" w:rsidRPr="009146A3">
        <w:rPr>
          <w:rFonts w:ascii="Times New Roman" w:hAnsi="Times New Roman" w:cs="Times New Roman"/>
          <w:sz w:val="24"/>
          <w:szCs w:val="24"/>
          <w:lang w:eastAsia="en-GB"/>
        </w:rPr>
        <w:t xml:space="preserve"> (</w:t>
      </w:r>
      <w:r w:rsidR="00E51758" w:rsidRPr="009146A3">
        <w:rPr>
          <w:rFonts w:ascii="Times New Roman" w:eastAsia="Times New Roman" w:hAnsi="Times New Roman" w:cs="Times New Roman"/>
          <w:sz w:val="24"/>
          <w:szCs w:val="24"/>
          <w:lang w:eastAsia="en-GB"/>
        </w:rPr>
        <w:t>Hao, 2021)</w:t>
      </w:r>
      <w:r w:rsidR="00FA1B66" w:rsidRPr="009146A3">
        <w:rPr>
          <w:rFonts w:ascii="Times New Roman" w:hAnsi="Times New Roman" w:cs="Times New Roman"/>
          <w:sz w:val="24"/>
          <w:szCs w:val="24"/>
          <w:lang w:eastAsia="en-GB"/>
        </w:rPr>
        <w:t>.</w:t>
      </w:r>
      <w:r w:rsidR="00D45023" w:rsidRPr="009146A3">
        <w:rPr>
          <w:rFonts w:ascii="Times New Roman" w:hAnsi="Times New Roman" w:cs="Times New Roman"/>
          <w:sz w:val="24"/>
          <w:szCs w:val="24"/>
          <w:lang w:eastAsia="en-GB"/>
        </w:rPr>
        <w:t xml:space="preserve"> Mobile touchpoints make it possible for hotels to easily integrate guest experiences with minimum friction. Which results in higher levels of guest satisfaction. </w:t>
      </w:r>
      <w:proofErr w:type="spellStart"/>
      <w:r w:rsidR="008A7290" w:rsidRPr="009146A3">
        <w:rPr>
          <w:rFonts w:ascii="Times New Roman" w:hAnsi="Times New Roman" w:cs="Times New Roman"/>
          <w:sz w:val="24"/>
          <w:szCs w:val="24"/>
          <w:lang w:eastAsia="en-GB"/>
        </w:rPr>
        <w:t>Manolitzas</w:t>
      </w:r>
      <w:proofErr w:type="spellEnd"/>
      <w:r w:rsidR="008A7290" w:rsidRPr="009146A3">
        <w:rPr>
          <w:rFonts w:ascii="Times New Roman" w:hAnsi="Times New Roman" w:cs="Times New Roman"/>
          <w:sz w:val="24"/>
          <w:szCs w:val="24"/>
          <w:lang w:eastAsia="en-GB"/>
        </w:rPr>
        <w:t xml:space="preserve"> et al. (2021) </w:t>
      </w:r>
      <w:r w:rsidR="00C21837" w:rsidRPr="009146A3">
        <w:rPr>
          <w:rFonts w:ascii="Times New Roman" w:hAnsi="Times New Roman" w:cs="Times New Roman"/>
          <w:sz w:val="24"/>
          <w:szCs w:val="24"/>
          <w:lang w:eastAsia="en-GB"/>
        </w:rPr>
        <w:t>state</w:t>
      </w:r>
      <w:r w:rsidR="008A7290" w:rsidRPr="009146A3">
        <w:rPr>
          <w:rFonts w:ascii="Times New Roman" w:hAnsi="Times New Roman" w:cs="Times New Roman"/>
          <w:sz w:val="24"/>
          <w:szCs w:val="24"/>
          <w:lang w:eastAsia="en-GB"/>
        </w:rPr>
        <w:t xml:space="preserve"> that </w:t>
      </w:r>
      <w:r w:rsidR="003B5CF8" w:rsidRPr="009146A3">
        <w:rPr>
          <w:rFonts w:ascii="Times New Roman" w:hAnsi="Times New Roman" w:cs="Times New Roman"/>
          <w:sz w:val="24"/>
          <w:szCs w:val="24"/>
          <w:lang w:eastAsia="en-GB"/>
        </w:rPr>
        <w:t>the</w:t>
      </w:r>
      <w:r w:rsidR="00D45023" w:rsidRPr="009146A3">
        <w:rPr>
          <w:rFonts w:ascii="Times New Roman" w:hAnsi="Times New Roman" w:cs="Times New Roman"/>
          <w:sz w:val="24"/>
          <w:szCs w:val="24"/>
          <w:lang w:eastAsia="en-GB"/>
        </w:rPr>
        <w:t xml:space="preserve"> bottom line is that </w:t>
      </w:r>
      <w:r w:rsidR="003F0E93">
        <w:rPr>
          <w:rFonts w:ascii="Times New Roman" w:hAnsi="Times New Roman" w:cs="Times New Roman"/>
          <w:sz w:val="24"/>
          <w:szCs w:val="24"/>
          <w:lang w:eastAsia="en-GB"/>
        </w:rPr>
        <w:t>i</w:t>
      </w:r>
      <w:r w:rsidR="00D45023" w:rsidRPr="009146A3">
        <w:rPr>
          <w:rFonts w:ascii="Times New Roman" w:hAnsi="Times New Roman" w:cs="Times New Roman"/>
          <w:sz w:val="24"/>
          <w:szCs w:val="24"/>
          <w:lang w:eastAsia="en-GB"/>
        </w:rPr>
        <w:t>ts research shows convenience in the digital realm remained central, with mobile apps providing tailored selections from past stays or custom choices that add more levels of guest satisfaction.</w:t>
      </w:r>
    </w:p>
    <w:p w14:paraId="4EC7AA9E" w14:textId="77777777" w:rsidR="00433BC9" w:rsidRPr="009146A3" w:rsidRDefault="00433BC9" w:rsidP="00C21837">
      <w:pPr>
        <w:spacing w:after="120" w:line="360" w:lineRule="auto"/>
        <w:jc w:val="both"/>
        <w:rPr>
          <w:rFonts w:ascii="Times New Roman" w:hAnsi="Times New Roman" w:cs="Times New Roman"/>
          <w:sz w:val="24"/>
          <w:szCs w:val="24"/>
          <w:lang w:eastAsia="en-GB"/>
        </w:rPr>
      </w:pPr>
    </w:p>
    <w:p w14:paraId="1C97DEB5" w14:textId="5449FD2C" w:rsidR="00891600" w:rsidRPr="009146A3" w:rsidRDefault="00155E4F" w:rsidP="00C21837">
      <w:pPr>
        <w:spacing w:after="120" w:line="360" w:lineRule="auto"/>
        <w:jc w:val="both"/>
        <w:rPr>
          <w:rFonts w:ascii="Times New Roman" w:hAnsi="Times New Roman" w:cs="Times New Roman"/>
          <w:b/>
          <w:bCs/>
          <w:sz w:val="24"/>
          <w:szCs w:val="24"/>
          <w:lang w:eastAsia="en-GB"/>
        </w:rPr>
      </w:pPr>
      <w:r w:rsidRPr="009146A3">
        <w:rPr>
          <w:rFonts w:ascii="Times New Roman" w:hAnsi="Times New Roman" w:cs="Times New Roman"/>
          <w:b/>
          <w:bCs/>
          <w:sz w:val="24"/>
          <w:szCs w:val="24"/>
        </w:rPr>
        <w:t>IoT and Smart Room Technology</w:t>
      </w:r>
    </w:p>
    <w:p w14:paraId="67361CF6" w14:textId="7E3FEEF1" w:rsidR="00E62CF5" w:rsidRPr="009146A3" w:rsidRDefault="00155E4F" w:rsidP="00C21837">
      <w:pPr>
        <w:spacing w:after="120" w:line="360" w:lineRule="auto"/>
        <w:jc w:val="both"/>
        <w:rPr>
          <w:rFonts w:ascii="Times New Roman" w:hAnsi="Times New Roman" w:cs="Times New Roman"/>
          <w:sz w:val="24"/>
          <w:szCs w:val="24"/>
          <w:lang w:eastAsia="en-GB"/>
        </w:rPr>
      </w:pPr>
      <w:r w:rsidRPr="009146A3">
        <w:rPr>
          <w:rFonts w:ascii="Times New Roman" w:hAnsi="Times New Roman" w:cs="Times New Roman"/>
          <w:sz w:val="24"/>
          <w:szCs w:val="24"/>
          <w:lang w:eastAsia="en-GB"/>
        </w:rPr>
        <w:t xml:space="preserve">According to the </w:t>
      </w:r>
      <w:proofErr w:type="spellStart"/>
      <w:r w:rsidRPr="009146A3">
        <w:rPr>
          <w:rFonts w:ascii="Times New Roman" w:hAnsi="Times New Roman" w:cs="Times New Roman"/>
          <w:sz w:val="24"/>
          <w:szCs w:val="24"/>
          <w:lang w:eastAsia="en-GB"/>
        </w:rPr>
        <w:t>Buhalis</w:t>
      </w:r>
      <w:proofErr w:type="spellEnd"/>
      <w:r w:rsidR="00F91C76" w:rsidRPr="009146A3">
        <w:rPr>
          <w:rFonts w:ascii="Times New Roman" w:hAnsi="Times New Roman" w:cs="Times New Roman"/>
          <w:sz w:val="24"/>
          <w:szCs w:val="24"/>
          <w:lang w:eastAsia="en-GB"/>
        </w:rPr>
        <w:t>,</w:t>
      </w:r>
      <w:r w:rsidRPr="009146A3">
        <w:rPr>
          <w:rFonts w:ascii="Times New Roman" w:hAnsi="Times New Roman" w:cs="Times New Roman"/>
          <w:sz w:val="24"/>
          <w:szCs w:val="24"/>
          <w:lang w:eastAsia="en-GB"/>
        </w:rPr>
        <w:t xml:space="preserve"> </w:t>
      </w:r>
      <w:r w:rsidR="00F91C76" w:rsidRPr="009146A3">
        <w:rPr>
          <w:rFonts w:ascii="Times New Roman" w:hAnsi="Times New Roman" w:cs="Times New Roman"/>
          <w:sz w:val="24"/>
          <w:szCs w:val="24"/>
          <w:lang w:eastAsia="en-GB"/>
        </w:rPr>
        <w:t>artiﬁcial intelligence (AI) devices</w:t>
      </w:r>
      <w:r w:rsidR="008F46B5" w:rsidRPr="009146A3">
        <w:rPr>
          <w:rFonts w:ascii="Times New Roman" w:hAnsi="Times New Roman" w:cs="Times New Roman"/>
          <w:sz w:val="24"/>
          <w:szCs w:val="24"/>
          <w:lang w:eastAsia="en-GB"/>
        </w:rPr>
        <w:t xml:space="preserve"> can incorporate</w:t>
      </w:r>
      <w:r w:rsidR="00F91C76" w:rsidRPr="009146A3">
        <w:rPr>
          <w:rFonts w:ascii="Times New Roman" w:hAnsi="Times New Roman" w:cs="Times New Roman"/>
          <w:sz w:val="24"/>
          <w:szCs w:val="24"/>
          <w:lang w:eastAsia="en-GB"/>
        </w:rPr>
        <w:t xml:space="preserve"> voice changes </w:t>
      </w:r>
      <w:r w:rsidR="008F46B5" w:rsidRPr="009146A3">
        <w:rPr>
          <w:rFonts w:ascii="Times New Roman" w:hAnsi="Times New Roman" w:cs="Times New Roman"/>
          <w:sz w:val="24"/>
          <w:szCs w:val="24"/>
          <w:lang w:eastAsia="en-GB"/>
        </w:rPr>
        <w:t>in human-computer</w:t>
      </w:r>
      <w:r w:rsidR="00F91C76" w:rsidRPr="009146A3">
        <w:rPr>
          <w:rFonts w:ascii="Times New Roman" w:hAnsi="Times New Roman" w:cs="Times New Roman"/>
          <w:sz w:val="24"/>
          <w:szCs w:val="24"/>
          <w:lang w:eastAsia="en-GB"/>
        </w:rPr>
        <w:t xml:space="preserve"> bidirectional interactions </w:t>
      </w:r>
      <w:r w:rsidR="008F46B5" w:rsidRPr="009146A3">
        <w:rPr>
          <w:rFonts w:ascii="Times New Roman" w:hAnsi="Times New Roman" w:cs="Times New Roman"/>
          <w:sz w:val="24"/>
          <w:szCs w:val="24"/>
          <w:lang w:eastAsia="en-GB"/>
        </w:rPr>
        <w:t xml:space="preserve">to </w:t>
      </w:r>
      <w:r w:rsidR="00F91C76" w:rsidRPr="009146A3">
        <w:rPr>
          <w:rFonts w:ascii="Times New Roman" w:hAnsi="Times New Roman" w:cs="Times New Roman"/>
          <w:sz w:val="24"/>
          <w:szCs w:val="24"/>
          <w:lang w:eastAsia="en-GB"/>
        </w:rPr>
        <w:t xml:space="preserve">create </w:t>
      </w:r>
      <w:r w:rsidR="00D07B5E" w:rsidRPr="009146A3">
        <w:rPr>
          <w:rFonts w:ascii="Times New Roman" w:hAnsi="Times New Roman" w:cs="Times New Roman"/>
          <w:sz w:val="24"/>
          <w:szCs w:val="24"/>
          <w:lang w:eastAsia="en-GB"/>
        </w:rPr>
        <w:t xml:space="preserve">a </w:t>
      </w:r>
      <w:r w:rsidR="00F91C76" w:rsidRPr="009146A3">
        <w:rPr>
          <w:rFonts w:ascii="Times New Roman" w:hAnsi="Times New Roman" w:cs="Times New Roman"/>
          <w:sz w:val="24"/>
          <w:szCs w:val="24"/>
          <w:lang w:eastAsia="en-GB"/>
        </w:rPr>
        <w:t xml:space="preserve">new </w:t>
      </w:r>
      <w:r w:rsidR="00FD13C3" w:rsidRPr="009146A3">
        <w:rPr>
          <w:rFonts w:ascii="Times New Roman" w:hAnsi="Times New Roman" w:cs="Times New Roman"/>
          <w:sz w:val="24"/>
          <w:szCs w:val="24"/>
          <w:lang w:eastAsia="en-GB"/>
        </w:rPr>
        <w:t>era in this sector</w:t>
      </w:r>
      <w:r w:rsidR="00F91C76" w:rsidRPr="009146A3">
        <w:rPr>
          <w:rFonts w:ascii="Times New Roman" w:hAnsi="Times New Roman" w:cs="Times New Roman"/>
          <w:sz w:val="24"/>
          <w:szCs w:val="24"/>
          <w:lang w:eastAsia="en-GB"/>
        </w:rPr>
        <w:t xml:space="preserve">. While hotel-specific in-room voice assistants have been introduced to the market over the last few years, hospitality providers have shied away from </w:t>
      </w:r>
      <w:r w:rsidR="00D45023" w:rsidRPr="009146A3">
        <w:rPr>
          <w:rFonts w:ascii="Times New Roman" w:hAnsi="Times New Roman" w:cs="Times New Roman"/>
          <w:sz w:val="24"/>
          <w:szCs w:val="24"/>
          <w:lang w:eastAsia="en-GB"/>
        </w:rPr>
        <w:t xml:space="preserve">the </w:t>
      </w:r>
      <w:r w:rsidR="00F91C76" w:rsidRPr="009146A3">
        <w:rPr>
          <w:rFonts w:ascii="Times New Roman" w:hAnsi="Times New Roman" w:cs="Times New Roman"/>
          <w:sz w:val="24"/>
          <w:szCs w:val="24"/>
          <w:lang w:eastAsia="en-GB"/>
        </w:rPr>
        <w:t>mass adoption of the technology</w:t>
      </w:r>
      <w:r w:rsidR="00D45023" w:rsidRPr="009146A3">
        <w:rPr>
          <w:rFonts w:ascii="Times New Roman" w:hAnsi="Times New Roman" w:cs="Times New Roman"/>
          <w:sz w:val="24"/>
          <w:szCs w:val="24"/>
          <w:lang w:eastAsia="en-GB"/>
        </w:rPr>
        <w:t xml:space="preserve"> </w:t>
      </w:r>
      <w:r w:rsidRPr="009146A3">
        <w:rPr>
          <w:rFonts w:ascii="Times New Roman" w:hAnsi="Times New Roman" w:cs="Times New Roman"/>
          <w:sz w:val="24"/>
          <w:szCs w:val="24"/>
          <w:lang w:eastAsia="en-GB"/>
        </w:rPr>
        <w:t>(</w:t>
      </w:r>
      <w:proofErr w:type="spellStart"/>
      <w:r w:rsidRPr="009146A3">
        <w:rPr>
          <w:rFonts w:ascii="Times New Roman" w:hAnsi="Times New Roman" w:cs="Times New Roman"/>
          <w:sz w:val="24"/>
          <w:szCs w:val="24"/>
        </w:rPr>
        <w:t>Buhalis</w:t>
      </w:r>
      <w:proofErr w:type="spellEnd"/>
      <w:r w:rsidRPr="009146A3">
        <w:rPr>
          <w:rFonts w:ascii="Times New Roman" w:hAnsi="Times New Roman" w:cs="Times New Roman"/>
          <w:sz w:val="24"/>
          <w:szCs w:val="24"/>
        </w:rPr>
        <w:t xml:space="preserve"> et al., 2021)</w:t>
      </w:r>
      <w:r w:rsidR="00D45023" w:rsidRPr="009146A3">
        <w:rPr>
          <w:rFonts w:ascii="Times New Roman" w:hAnsi="Times New Roman" w:cs="Times New Roman"/>
          <w:sz w:val="24"/>
          <w:szCs w:val="24"/>
        </w:rPr>
        <w:t>.</w:t>
      </w:r>
    </w:p>
    <w:p w14:paraId="07287F1A" w14:textId="6F8430B3" w:rsidR="00FF3886" w:rsidRPr="009146A3" w:rsidRDefault="00B51348" w:rsidP="00C21837">
      <w:pPr>
        <w:spacing w:after="120" w:line="360" w:lineRule="auto"/>
        <w:jc w:val="both"/>
        <w:rPr>
          <w:rFonts w:ascii="Times New Roman" w:hAnsi="Times New Roman" w:cs="Times New Roman"/>
          <w:b/>
          <w:bCs/>
          <w:sz w:val="24"/>
          <w:szCs w:val="24"/>
          <w:lang w:eastAsia="en-GB"/>
        </w:rPr>
      </w:pPr>
      <w:r w:rsidRPr="009146A3">
        <w:rPr>
          <w:rFonts w:ascii="Times New Roman" w:hAnsi="Times New Roman" w:cs="Times New Roman"/>
          <w:b/>
          <w:bCs/>
          <w:sz w:val="24"/>
          <w:szCs w:val="24"/>
          <w:lang w:eastAsia="en-GB"/>
        </w:rPr>
        <w:t>Challenges and Limitations</w:t>
      </w:r>
    </w:p>
    <w:p w14:paraId="3D4D2CC0" w14:textId="620B9307" w:rsidR="00B51348" w:rsidRPr="009146A3" w:rsidRDefault="00A360FF" w:rsidP="00C21837">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Fakfare</w:t>
      </w:r>
      <w:proofErr w:type="spellEnd"/>
      <w:r w:rsidRPr="009146A3">
        <w:rPr>
          <w:rFonts w:ascii="Times New Roman" w:hAnsi="Times New Roman" w:cs="Times New Roman"/>
          <w:sz w:val="24"/>
          <w:szCs w:val="24"/>
        </w:rPr>
        <w:t xml:space="preserve"> and his dedicated team found that </w:t>
      </w:r>
      <w:r w:rsidR="00065879" w:rsidRPr="009146A3">
        <w:rPr>
          <w:rFonts w:ascii="Times New Roman" w:hAnsi="Times New Roman" w:cs="Times New Roman"/>
          <w:sz w:val="24"/>
          <w:szCs w:val="24"/>
        </w:rPr>
        <w:t>the investigation has two goals out of rising concerns about privacy risk from the personal data collection for service facilitation in hotels</w:t>
      </w:r>
      <w:r w:rsidR="008C1220">
        <w:rPr>
          <w:rFonts w:ascii="Times New Roman" w:hAnsi="Times New Roman" w:cs="Times New Roman"/>
          <w:sz w:val="24"/>
          <w:szCs w:val="24"/>
        </w:rPr>
        <w:t>:</w:t>
      </w:r>
      <w:r w:rsidR="00065879" w:rsidRPr="009146A3">
        <w:rPr>
          <w:rFonts w:ascii="Times New Roman" w:hAnsi="Times New Roman" w:cs="Times New Roman"/>
          <w:sz w:val="24"/>
          <w:szCs w:val="24"/>
        </w:rPr>
        <w:t xml:space="preserve"> (1) this research seeks to explore how the guests perceive data vulnerability and its effect on their privacy risk, concern, and even perceived benefits of sharing personal details with hotels </w:t>
      </w:r>
      <w:r w:rsidRPr="009146A3">
        <w:rPr>
          <w:rFonts w:ascii="Times New Roman" w:hAnsi="Times New Roman" w:cs="Times New Roman"/>
          <w:sz w:val="24"/>
          <w:szCs w:val="24"/>
        </w:rPr>
        <w:t>(</w:t>
      </w:r>
      <w:proofErr w:type="spellStart"/>
      <w:r w:rsidRPr="009146A3">
        <w:rPr>
          <w:rFonts w:ascii="Times New Roman" w:hAnsi="Times New Roman" w:cs="Times New Roman"/>
          <w:sz w:val="24"/>
          <w:szCs w:val="24"/>
        </w:rPr>
        <w:t>Fakfare</w:t>
      </w:r>
      <w:proofErr w:type="spellEnd"/>
      <w:r w:rsidRPr="009146A3">
        <w:rPr>
          <w:rFonts w:ascii="Times New Roman" w:hAnsi="Times New Roman" w:cs="Times New Roman"/>
          <w:sz w:val="24"/>
          <w:szCs w:val="24"/>
        </w:rPr>
        <w:t xml:space="preserve"> et al., 2024)</w:t>
      </w:r>
      <w:r w:rsidR="00065879" w:rsidRPr="009146A3">
        <w:rPr>
          <w:rFonts w:ascii="Times New Roman" w:hAnsi="Times New Roman" w:cs="Times New Roman"/>
          <w:sz w:val="24"/>
          <w:szCs w:val="24"/>
        </w:rPr>
        <w:t>.</w:t>
      </w:r>
    </w:p>
    <w:p w14:paraId="23CE3398" w14:textId="0CA63680" w:rsidR="00A360FF" w:rsidRPr="009146A3" w:rsidRDefault="00A360FF"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Impact on Hotel Operations and Staffing</w:t>
      </w:r>
    </w:p>
    <w:p w14:paraId="5F859135" w14:textId="0206F415" w:rsidR="00065879" w:rsidRPr="009146A3" w:rsidRDefault="0056700B" w:rsidP="00C21837">
      <w:pPr>
        <w:spacing w:after="120" w:line="360" w:lineRule="auto"/>
        <w:jc w:val="both"/>
        <w:rPr>
          <w:rFonts w:ascii="Times New Roman" w:hAnsi="Times New Roman" w:cs="Times New Roman"/>
          <w:sz w:val="24"/>
          <w:szCs w:val="24"/>
          <w:lang w:eastAsia="en-GB"/>
        </w:rPr>
      </w:pPr>
      <w:r w:rsidRPr="009146A3">
        <w:rPr>
          <w:rFonts w:ascii="Times New Roman" w:hAnsi="Times New Roman" w:cs="Times New Roman"/>
          <w:sz w:val="24"/>
          <w:szCs w:val="24"/>
          <w:lang w:eastAsia="en-GB"/>
        </w:rPr>
        <w:t>This means automated check-ins, AI-driven customer service bots, and smart room controls could take over some other pre-existing traditional functions, resulting in a sleeker operational model</w:t>
      </w:r>
      <w:r w:rsidR="00245E76" w:rsidRPr="009146A3">
        <w:rPr>
          <w:rFonts w:ascii="Times New Roman" w:hAnsi="Times New Roman" w:cs="Times New Roman"/>
          <w:sz w:val="24"/>
          <w:szCs w:val="24"/>
          <w:lang w:eastAsia="en-GB"/>
        </w:rPr>
        <w:t xml:space="preserve"> (Pirani and Arafat, 2015)</w:t>
      </w:r>
      <w:r w:rsidRPr="009146A3">
        <w:rPr>
          <w:rFonts w:ascii="Times New Roman" w:hAnsi="Times New Roman" w:cs="Times New Roman"/>
          <w:sz w:val="24"/>
          <w:szCs w:val="24"/>
          <w:lang w:eastAsia="en-GB"/>
        </w:rPr>
        <w:t xml:space="preserve">. </w:t>
      </w:r>
    </w:p>
    <w:p w14:paraId="11CB0139" w14:textId="10F67F19" w:rsidR="00E62CF5" w:rsidRPr="009146A3" w:rsidRDefault="00E62CF5" w:rsidP="00C21837">
      <w:pPr>
        <w:pStyle w:val="Heading1"/>
        <w:spacing w:before="0" w:after="120" w:line="360" w:lineRule="auto"/>
        <w:jc w:val="both"/>
        <w:rPr>
          <w:rFonts w:ascii="Times New Roman" w:eastAsia="Times New Roman" w:hAnsi="Times New Roman" w:cs="Times New Roman"/>
          <w:sz w:val="24"/>
          <w:szCs w:val="24"/>
          <w:lang w:eastAsia="en-GB"/>
        </w:rPr>
      </w:pPr>
      <w:bookmarkStart w:id="2" w:name="_Toc178684702"/>
      <w:r w:rsidRPr="009146A3">
        <w:rPr>
          <w:rFonts w:ascii="Times New Roman" w:hAnsi="Times New Roman" w:cs="Times New Roman"/>
        </w:rPr>
        <w:t>Application to the hotel and hospitality sector</w:t>
      </w:r>
      <w:bookmarkEnd w:id="2"/>
    </w:p>
    <w:p w14:paraId="4978479A" w14:textId="038F94BF" w:rsidR="002931C3" w:rsidRPr="009146A3" w:rsidRDefault="00EE38BA"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There are a few factors that influence and shape the digital transformation in the hospitality </w:t>
      </w:r>
      <w:r w:rsidR="00ED1841" w:rsidRPr="009146A3">
        <w:rPr>
          <w:rFonts w:ascii="Times New Roman" w:eastAsia="Times New Roman" w:hAnsi="Times New Roman" w:cs="Times New Roman"/>
          <w:sz w:val="24"/>
          <w:szCs w:val="24"/>
          <w:lang w:eastAsia="en-GB"/>
        </w:rPr>
        <w:t>and</w:t>
      </w:r>
      <w:r w:rsidRPr="009146A3">
        <w:rPr>
          <w:rFonts w:ascii="Times New Roman" w:eastAsia="Times New Roman" w:hAnsi="Times New Roman" w:cs="Times New Roman"/>
          <w:sz w:val="24"/>
          <w:szCs w:val="24"/>
          <w:lang w:eastAsia="en-GB"/>
        </w:rPr>
        <w:t xml:space="preserve"> hotel industry. The PESTEL analysis</w:t>
      </w:r>
      <w:r w:rsidR="00ED1841" w:rsidRPr="009146A3">
        <w:rPr>
          <w:rFonts w:ascii="Times New Roman" w:eastAsia="Times New Roman" w:hAnsi="Times New Roman" w:cs="Times New Roman"/>
          <w:sz w:val="24"/>
          <w:szCs w:val="24"/>
          <w:lang w:eastAsia="en-GB"/>
        </w:rPr>
        <w:t xml:space="preserve"> mainly included </w:t>
      </w:r>
      <w:r w:rsidRPr="009146A3">
        <w:rPr>
          <w:rFonts w:ascii="Times New Roman" w:eastAsia="Times New Roman" w:hAnsi="Times New Roman" w:cs="Times New Roman"/>
          <w:sz w:val="24"/>
          <w:szCs w:val="24"/>
          <w:lang w:eastAsia="en-GB"/>
        </w:rPr>
        <w:t xml:space="preserve">Political, Economic, Social, Technological, Environmental, and Legal factors </w:t>
      </w:r>
      <w:r w:rsidR="0030167B" w:rsidRPr="009146A3">
        <w:rPr>
          <w:rFonts w:ascii="Times New Roman" w:eastAsia="Times New Roman" w:hAnsi="Times New Roman" w:cs="Times New Roman"/>
          <w:sz w:val="24"/>
          <w:szCs w:val="24"/>
          <w:lang w:eastAsia="en-GB"/>
        </w:rPr>
        <w:t xml:space="preserve">that </w:t>
      </w:r>
      <w:r w:rsidR="00A64CCC" w:rsidRPr="009146A3">
        <w:rPr>
          <w:rFonts w:ascii="Times New Roman" w:eastAsia="Times New Roman" w:hAnsi="Times New Roman" w:cs="Times New Roman"/>
          <w:sz w:val="24"/>
          <w:szCs w:val="24"/>
          <w:lang w:eastAsia="en-GB"/>
        </w:rPr>
        <w:t>consider</w:t>
      </w:r>
      <w:r w:rsidRPr="009146A3">
        <w:rPr>
          <w:rFonts w:ascii="Times New Roman" w:eastAsia="Times New Roman" w:hAnsi="Times New Roman" w:cs="Times New Roman"/>
          <w:sz w:val="24"/>
          <w:szCs w:val="24"/>
          <w:lang w:eastAsia="en-GB"/>
        </w:rPr>
        <w:t xml:space="preserve"> these influences as </w:t>
      </w:r>
      <w:r w:rsidR="00813E62" w:rsidRPr="009146A3">
        <w:rPr>
          <w:rFonts w:ascii="Times New Roman" w:eastAsia="Times New Roman" w:hAnsi="Times New Roman" w:cs="Times New Roman"/>
          <w:sz w:val="24"/>
          <w:szCs w:val="24"/>
          <w:lang w:eastAsia="en-GB"/>
        </w:rPr>
        <w:t xml:space="preserve">potential </w:t>
      </w:r>
      <w:r w:rsidR="00447F01" w:rsidRPr="009146A3">
        <w:rPr>
          <w:rFonts w:ascii="Times New Roman" w:eastAsia="Times New Roman" w:hAnsi="Times New Roman" w:cs="Times New Roman"/>
          <w:sz w:val="24"/>
          <w:szCs w:val="24"/>
          <w:lang w:eastAsia="en-GB"/>
        </w:rPr>
        <w:t>strategies</w:t>
      </w:r>
      <w:r w:rsidRPr="009146A3">
        <w:rPr>
          <w:rFonts w:ascii="Times New Roman" w:eastAsia="Times New Roman" w:hAnsi="Times New Roman" w:cs="Times New Roman"/>
          <w:sz w:val="24"/>
          <w:szCs w:val="24"/>
          <w:lang w:eastAsia="en-GB"/>
        </w:rPr>
        <w:t xml:space="preserve">. In this context, </w:t>
      </w:r>
      <w:r w:rsidR="00813E62" w:rsidRPr="009146A3">
        <w:rPr>
          <w:rFonts w:ascii="Times New Roman" w:eastAsia="Times New Roman" w:hAnsi="Times New Roman" w:cs="Times New Roman"/>
          <w:sz w:val="24"/>
          <w:szCs w:val="24"/>
          <w:lang w:eastAsia="en-GB"/>
        </w:rPr>
        <w:t>the whole report</w:t>
      </w:r>
      <w:r w:rsidRPr="009146A3">
        <w:rPr>
          <w:rFonts w:ascii="Times New Roman" w:eastAsia="Times New Roman" w:hAnsi="Times New Roman" w:cs="Times New Roman"/>
          <w:sz w:val="24"/>
          <w:szCs w:val="24"/>
          <w:lang w:eastAsia="en-GB"/>
        </w:rPr>
        <w:t xml:space="preserve"> </w:t>
      </w:r>
      <w:r w:rsidR="00447F01" w:rsidRPr="009146A3">
        <w:rPr>
          <w:rFonts w:ascii="Times New Roman" w:eastAsia="Times New Roman" w:hAnsi="Times New Roman" w:cs="Times New Roman"/>
          <w:sz w:val="24"/>
          <w:szCs w:val="24"/>
          <w:lang w:eastAsia="en-GB"/>
        </w:rPr>
        <w:t>examines</w:t>
      </w:r>
      <w:r w:rsidRPr="009146A3">
        <w:rPr>
          <w:rFonts w:ascii="Times New Roman" w:eastAsia="Times New Roman" w:hAnsi="Times New Roman" w:cs="Times New Roman"/>
          <w:sz w:val="24"/>
          <w:szCs w:val="24"/>
          <w:lang w:eastAsia="en-GB"/>
        </w:rPr>
        <w:t xml:space="preserve"> the digital transformation theme, reviewing industry responses</w:t>
      </w:r>
      <w:r w:rsidR="00D62964" w:rsidRPr="009146A3">
        <w:rPr>
          <w:rFonts w:ascii="Times New Roman" w:eastAsia="Times New Roman" w:hAnsi="Times New Roman" w:cs="Times New Roman"/>
          <w:sz w:val="24"/>
          <w:szCs w:val="24"/>
          <w:lang w:eastAsia="en-GB"/>
        </w:rPr>
        <w:t xml:space="preserve"> (</w:t>
      </w:r>
      <w:proofErr w:type="spellStart"/>
      <w:r w:rsidR="00D62964" w:rsidRPr="009146A3">
        <w:rPr>
          <w:rFonts w:ascii="Times New Roman" w:eastAsia="Times New Roman" w:hAnsi="Times New Roman" w:cs="Times New Roman"/>
          <w:sz w:val="24"/>
          <w:szCs w:val="24"/>
          <w:lang w:eastAsia="en-GB"/>
        </w:rPr>
        <w:t>Benzaghta</w:t>
      </w:r>
      <w:proofErr w:type="spellEnd"/>
      <w:r w:rsidR="00D62964" w:rsidRPr="009146A3">
        <w:rPr>
          <w:rFonts w:ascii="Times New Roman" w:eastAsia="Times New Roman" w:hAnsi="Times New Roman" w:cs="Times New Roman"/>
          <w:sz w:val="24"/>
          <w:szCs w:val="24"/>
          <w:lang w:eastAsia="en-GB"/>
        </w:rPr>
        <w:t xml:space="preserve"> et al., 2021)</w:t>
      </w:r>
      <w:r w:rsidRPr="009146A3">
        <w:rPr>
          <w:rFonts w:ascii="Times New Roman" w:eastAsia="Times New Roman" w:hAnsi="Times New Roman" w:cs="Times New Roman"/>
          <w:sz w:val="24"/>
          <w:szCs w:val="24"/>
          <w:lang w:eastAsia="en-GB"/>
        </w:rPr>
        <w:t>.</w:t>
      </w:r>
    </w:p>
    <w:p w14:paraId="6A3CC61A" w14:textId="2A98F83F" w:rsidR="000E4E82" w:rsidRPr="009146A3" w:rsidRDefault="00E62CF5" w:rsidP="00C21837">
      <w:pPr>
        <w:spacing w:after="120" w:line="360" w:lineRule="auto"/>
        <w:jc w:val="both"/>
        <w:rPr>
          <w:rFonts w:ascii="Times New Roman" w:hAnsi="Times New Roman" w:cs="Times New Roman"/>
          <w:color w:val="7030A0"/>
          <w:sz w:val="28"/>
          <w:szCs w:val="28"/>
        </w:rPr>
      </w:pPr>
      <w:r w:rsidRPr="009146A3">
        <w:rPr>
          <w:rFonts w:ascii="Times New Roman" w:hAnsi="Times New Roman" w:cs="Times New Roman"/>
          <w:color w:val="7030A0"/>
          <w:sz w:val="28"/>
          <w:szCs w:val="28"/>
        </w:rPr>
        <w:t>The analysis of P</w:t>
      </w:r>
      <w:r w:rsidR="002931C3" w:rsidRPr="009146A3">
        <w:rPr>
          <w:rFonts w:ascii="Times New Roman" w:hAnsi="Times New Roman" w:cs="Times New Roman"/>
          <w:color w:val="7030A0"/>
          <w:sz w:val="28"/>
          <w:szCs w:val="28"/>
        </w:rPr>
        <w:t>E</w:t>
      </w:r>
      <w:r w:rsidRPr="009146A3">
        <w:rPr>
          <w:rFonts w:ascii="Times New Roman" w:hAnsi="Times New Roman" w:cs="Times New Roman"/>
          <w:color w:val="7030A0"/>
          <w:sz w:val="28"/>
          <w:szCs w:val="28"/>
        </w:rPr>
        <w:t>ST</w:t>
      </w:r>
      <w:r w:rsidR="002931C3" w:rsidRPr="009146A3">
        <w:rPr>
          <w:rFonts w:ascii="Times New Roman" w:hAnsi="Times New Roman" w:cs="Times New Roman"/>
          <w:color w:val="7030A0"/>
          <w:sz w:val="28"/>
          <w:szCs w:val="28"/>
        </w:rPr>
        <w:t>EL</w:t>
      </w:r>
      <w:r w:rsidRPr="009146A3">
        <w:rPr>
          <w:rFonts w:ascii="Times New Roman" w:hAnsi="Times New Roman" w:cs="Times New Roman"/>
          <w:color w:val="7030A0"/>
          <w:sz w:val="28"/>
          <w:szCs w:val="28"/>
        </w:rPr>
        <w:t xml:space="preserve"> in digital transformation </w:t>
      </w:r>
    </w:p>
    <w:p w14:paraId="4AA66275" w14:textId="20CF4B41" w:rsidR="00FF3886"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Political Factors</w:t>
      </w:r>
    </w:p>
    <w:p w14:paraId="75604627" w14:textId="4BEF21E5" w:rsidR="00042EAA" w:rsidRPr="009146A3" w:rsidRDefault="00042EAA"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Political factors play a key role in melding the landscape of hospitality industry technology. Digital technologies can also be integrated differently by hotels depending on how government policies evolve around data privacy, cybersecurity regulations and whether they make significant investments in their national Infrastructure. This includes the European Union General Data Protection Regulation (GDPR)</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which requires hotels using AI and digital </w:t>
      </w:r>
      <w:r w:rsidRPr="009146A3">
        <w:rPr>
          <w:rFonts w:ascii="Times New Roman" w:eastAsia="Times New Roman" w:hAnsi="Times New Roman" w:cs="Times New Roman"/>
          <w:sz w:val="24"/>
          <w:szCs w:val="24"/>
          <w:lang w:eastAsia="en-GB"/>
        </w:rPr>
        <w:lastRenderedPageBreak/>
        <w:t>platforms to adopt strong measures for data protection, leading to changes in how guest data is collected and administered</w:t>
      </w:r>
      <w:r w:rsidR="0073674D" w:rsidRPr="009146A3">
        <w:rPr>
          <w:rFonts w:ascii="Times New Roman" w:eastAsia="Times New Roman" w:hAnsi="Times New Roman" w:cs="Times New Roman"/>
          <w:sz w:val="24"/>
          <w:szCs w:val="24"/>
          <w:lang w:eastAsia="en-GB"/>
        </w:rPr>
        <w:t xml:space="preserve"> (</w:t>
      </w:r>
      <w:proofErr w:type="spellStart"/>
      <w:r w:rsidR="0073674D" w:rsidRPr="009146A3">
        <w:rPr>
          <w:rFonts w:ascii="Times New Roman" w:eastAsia="Times New Roman" w:hAnsi="Times New Roman" w:cs="Times New Roman"/>
          <w:sz w:val="24"/>
          <w:szCs w:val="24"/>
          <w:lang w:eastAsia="en-GB"/>
        </w:rPr>
        <w:t>Ahdallah</w:t>
      </w:r>
      <w:proofErr w:type="spellEnd"/>
      <w:r w:rsidR="0073674D" w:rsidRPr="009146A3">
        <w:rPr>
          <w:rFonts w:ascii="Times New Roman" w:eastAsia="Times New Roman" w:hAnsi="Times New Roman" w:cs="Times New Roman"/>
          <w:sz w:val="24"/>
          <w:szCs w:val="24"/>
          <w:lang w:eastAsia="en-GB"/>
        </w:rPr>
        <w:t xml:space="preserve"> and Sukarno, 2023)</w:t>
      </w:r>
      <w:r w:rsidRPr="009146A3">
        <w:rPr>
          <w:rFonts w:ascii="Times New Roman" w:eastAsia="Times New Roman" w:hAnsi="Times New Roman" w:cs="Times New Roman"/>
          <w:sz w:val="24"/>
          <w:szCs w:val="24"/>
          <w:lang w:eastAsia="en-GB"/>
        </w:rPr>
        <w:t>.</w:t>
      </w:r>
    </w:p>
    <w:p w14:paraId="6239684E" w14:textId="2EAE9A3E" w:rsidR="00042EAA" w:rsidRPr="009146A3" w:rsidRDefault="00042EAA"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Industry Example</w:t>
      </w:r>
      <w:r w:rsidRPr="009146A3">
        <w:rPr>
          <w:rFonts w:ascii="Times New Roman" w:eastAsia="Times New Roman" w:hAnsi="Times New Roman" w:cs="Times New Roman"/>
          <w:sz w:val="24"/>
          <w:szCs w:val="24"/>
          <w:lang w:eastAsia="en-GB"/>
        </w:rPr>
        <w:t>- Big hotel chains like Marriott have stepped up in improving their cybersecurity measures and the way they manage data to ensure that they are compliant with regulations such as GDPR. In addition to this, they work with governments for regulatory compliance.</w:t>
      </w:r>
    </w:p>
    <w:p w14:paraId="4F635DF0" w14:textId="5A88FBDC" w:rsidR="00042EAA" w:rsidRPr="009146A3" w:rsidRDefault="00042EAA"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Strengths</w:t>
      </w:r>
      <w:r w:rsidRPr="009146A3">
        <w:rPr>
          <w:rFonts w:ascii="Times New Roman" w:eastAsia="Times New Roman" w:hAnsi="Times New Roman" w:cs="Times New Roman"/>
          <w:b/>
          <w:bCs/>
          <w:sz w:val="24"/>
          <w:szCs w:val="24"/>
          <w:lang w:eastAsia="en-GB"/>
        </w:rPr>
        <w:t>-</w:t>
      </w:r>
      <w:r w:rsidRPr="009146A3">
        <w:rPr>
          <w:rFonts w:ascii="Times New Roman" w:eastAsia="Times New Roman" w:hAnsi="Times New Roman" w:cs="Times New Roman"/>
          <w:sz w:val="24"/>
          <w:szCs w:val="24"/>
          <w:lang w:eastAsia="en-GB"/>
        </w:rPr>
        <w:t xml:space="preserve"> Regulatory </w:t>
      </w:r>
      <w:r w:rsidR="0030167B" w:rsidRPr="009146A3">
        <w:rPr>
          <w:rFonts w:ascii="Times New Roman" w:eastAsia="Times New Roman" w:hAnsi="Times New Roman" w:cs="Times New Roman"/>
          <w:sz w:val="24"/>
          <w:szCs w:val="24"/>
          <w:lang w:eastAsia="en-GB"/>
        </w:rPr>
        <w:t>compliance</w:t>
      </w:r>
      <w:r w:rsidRPr="009146A3">
        <w:rPr>
          <w:rFonts w:ascii="Times New Roman" w:eastAsia="Times New Roman" w:hAnsi="Times New Roman" w:cs="Times New Roman"/>
          <w:sz w:val="24"/>
          <w:szCs w:val="24"/>
          <w:lang w:eastAsia="en-GB"/>
        </w:rPr>
        <w:t xml:space="preserve"> to meet customer expectations while protecting the brand image</w:t>
      </w:r>
      <w:r w:rsidR="003B5971" w:rsidRPr="009146A3">
        <w:rPr>
          <w:rFonts w:ascii="Times New Roman" w:eastAsia="Times New Roman" w:hAnsi="Times New Roman" w:cs="Times New Roman"/>
          <w:sz w:val="24"/>
          <w:szCs w:val="24"/>
          <w:lang w:eastAsia="en-GB"/>
        </w:rPr>
        <w:t>.</w:t>
      </w:r>
    </w:p>
    <w:p w14:paraId="4B86D242" w14:textId="404303D1" w:rsidR="00DE1877" w:rsidRPr="009146A3" w:rsidRDefault="00042EAA"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 Compliance costs can be high, especially for smaller hotel chains or independents, which may impact earnings.</w:t>
      </w:r>
    </w:p>
    <w:p w14:paraId="2172AFD2" w14:textId="40972E69" w:rsidR="002931C3"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Economic Factors</w:t>
      </w:r>
    </w:p>
    <w:p w14:paraId="31D46CED" w14:textId="2FF425EF" w:rsidR="00895CF5" w:rsidRPr="009146A3" w:rsidRDefault="00895CF5"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Hotels cannot make digitisation plans </w:t>
      </w:r>
      <w:r w:rsidR="006335E1" w:rsidRPr="009146A3">
        <w:rPr>
          <w:rFonts w:ascii="Times New Roman" w:eastAsia="Times New Roman" w:hAnsi="Times New Roman" w:cs="Times New Roman"/>
          <w:sz w:val="24"/>
          <w:szCs w:val="24"/>
          <w:lang w:eastAsia="en-GB"/>
        </w:rPr>
        <w:t>too</w:t>
      </w:r>
      <w:r w:rsidRPr="009146A3">
        <w:rPr>
          <w:rFonts w:ascii="Times New Roman" w:eastAsia="Times New Roman" w:hAnsi="Times New Roman" w:cs="Times New Roman"/>
          <w:sz w:val="24"/>
          <w:szCs w:val="24"/>
          <w:lang w:eastAsia="en-GB"/>
        </w:rPr>
        <w:t xml:space="preserve"> radical, and it depends on economic pressure. Investors in technology are sensitive to the global economy, hotel revenue streams</w:t>
      </w:r>
      <w:r w:rsidR="006335E1"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how consumers use their dollars. Hotels are likely to invest more in technology infrastructure during economic times and less so when growth is stunted</w:t>
      </w:r>
      <w:r w:rsidR="001379C3" w:rsidRPr="009146A3">
        <w:rPr>
          <w:rFonts w:ascii="Times New Roman" w:eastAsia="Times New Roman" w:hAnsi="Times New Roman" w:cs="Times New Roman"/>
          <w:sz w:val="24"/>
          <w:szCs w:val="24"/>
          <w:lang w:eastAsia="en-GB"/>
        </w:rPr>
        <w:t xml:space="preserve"> (Anagnostopoulos, 2018)</w:t>
      </w:r>
      <w:r w:rsidRPr="009146A3">
        <w:rPr>
          <w:rFonts w:ascii="Times New Roman" w:eastAsia="Times New Roman" w:hAnsi="Times New Roman" w:cs="Times New Roman"/>
          <w:sz w:val="24"/>
          <w:szCs w:val="24"/>
          <w:lang w:eastAsia="en-GB"/>
        </w:rPr>
        <w:t>.</w:t>
      </w:r>
    </w:p>
    <w:p w14:paraId="3D6395AB" w14:textId="6478CAA4" w:rsidR="00895CF5" w:rsidRPr="009146A3" w:rsidRDefault="006335E1"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 xml:space="preserve">Industry Example- </w:t>
      </w:r>
      <w:r w:rsidR="00895CF5" w:rsidRPr="009146A3">
        <w:rPr>
          <w:rFonts w:ascii="Times New Roman" w:eastAsia="Times New Roman" w:hAnsi="Times New Roman" w:cs="Times New Roman"/>
          <w:sz w:val="24"/>
          <w:szCs w:val="24"/>
          <w:lang w:eastAsia="en-GB"/>
        </w:rPr>
        <w:t xml:space="preserve">During the rebound and economic recovery in the </w:t>
      </w:r>
      <w:r w:rsidR="00BC1B49" w:rsidRPr="009146A3">
        <w:rPr>
          <w:rFonts w:ascii="Times New Roman" w:eastAsia="Times New Roman" w:hAnsi="Times New Roman" w:cs="Times New Roman"/>
          <w:sz w:val="24"/>
          <w:szCs w:val="24"/>
          <w:lang w:eastAsia="en-GB"/>
        </w:rPr>
        <w:t>post-pandemic</w:t>
      </w:r>
      <w:r w:rsidR="00895CF5" w:rsidRPr="009146A3">
        <w:rPr>
          <w:rFonts w:ascii="Times New Roman" w:eastAsia="Times New Roman" w:hAnsi="Times New Roman" w:cs="Times New Roman"/>
          <w:sz w:val="24"/>
          <w:szCs w:val="24"/>
          <w:lang w:eastAsia="en-GB"/>
        </w:rPr>
        <w:t xml:space="preserve"> scenario, most hotels hurried to invest in digital by launching AI-powered customer service as well as mobile apps to cater to customers who were not looking back at touchless engagement</w:t>
      </w:r>
      <w:r w:rsidR="00C21837" w:rsidRPr="009146A3">
        <w:rPr>
          <w:rFonts w:ascii="Times New Roman" w:eastAsia="Times New Roman" w:hAnsi="Times New Roman" w:cs="Times New Roman"/>
          <w:sz w:val="24"/>
          <w:szCs w:val="24"/>
          <w:lang w:eastAsia="en-GB"/>
        </w:rPr>
        <w:t xml:space="preserve"> (J, A.E. et al.,2023)</w:t>
      </w:r>
      <w:r w:rsidR="00895CF5" w:rsidRPr="009146A3">
        <w:rPr>
          <w:rFonts w:ascii="Times New Roman" w:eastAsia="Times New Roman" w:hAnsi="Times New Roman" w:cs="Times New Roman"/>
          <w:sz w:val="24"/>
          <w:szCs w:val="24"/>
          <w:lang w:eastAsia="en-GB"/>
        </w:rPr>
        <w:t>.</w:t>
      </w:r>
    </w:p>
    <w:p w14:paraId="3071853B" w14:textId="44601033" w:rsidR="00895CF5" w:rsidRPr="009146A3" w:rsidRDefault="006335E1"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Strengths-</w:t>
      </w:r>
      <w:r w:rsidR="00895CF5" w:rsidRPr="009146A3">
        <w:rPr>
          <w:rFonts w:ascii="Times New Roman" w:eastAsia="Times New Roman" w:hAnsi="Times New Roman" w:cs="Times New Roman"/>
          <w:sz w:val="24"/>
          <w:szCs w:val="24"/>
          <w:lang w:eastAsia="en-GB"/>
        </w:rPr>
        <w:t xml:space="preserve"> The strongest economy</w:t>
      </w:r>
      <w:r w:rsidR="00717C2B">
        <w:rPr>
          <w:rFonts w:ascii="Times New Roman" w:eastAsia="Times New Roman" w:hAnsi="Times New Roman" w:cs="Times New Roman"/>
          <w:sz w:val="24"/>
          <w:szCs w:val="24"/>
          <w:lang w:eastAsia="en-GB"/>
        </w:rPr>
        <w:t>,</w:t>
      </w:r>
      <w:r w:rsidR="00895CF5" w:rsidRPr="009146A3">
        <w:rPr>
          <w:rFonts w:ascii="Times New Roman" w:eastAsia="Times New Roman" w:hAnsi="Times New Roman" w:cs="Times New Roman"/>
          <w:sz w:val="24"/>
          <w:szCs w:val="24"/>
          <w:lang w:eastAsia="en-GB"/>
        </w:rPr>
        <w:t xml:space="preserve"> which helps businesses to adopt technology faster and hence competitively stronger at guest experience and ops efficiencies.</w:t>
      </w:r>
    </w:p>
    <w:p w14:paraId="02DC3F40" w14:textId="746F9F8E" w:rsidR="00FE2506" w:rsidRPr="009146A3" w:rsidRDefault="00B53C96"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 xml:space="preserve">- </w:t>
      </w:r>
      <w:r w:rsidR="00895CF5" w:rsidRPr="009146A3">
        <w:rPr>
          <w:rFonts w:ascii="Times New Roman" w:eastAsia="Times New Roman" w:hAnsi="Times New Roman" w:cs="Times New Roman"/>
          <w:sz w:val="24"/>
          <w:szCs w:val="24"/>
          <w:lang w:eastAsia="en-GB"/>
        </w:rPr>
        <w:t>Economic downturns can impose limitations on hotel budgets for digital innovation, halting tech upgrades.</w:t>
      </w:r>
      <w:r w:rsidR="009864B1" w:rsidRPr="009146A3">
        <w:rPr>
          <w:rFonts w:ascii="Times New Roman" w:eastAsia="Times New Roman" w:hAnsi="Times New Roman" w:cs="Times New Roman"/>
          <w:sz w:val="24"/>
          <w:szCs w:val="24"/>
          <w:lang w:eastAsia="en-GB"/>
        </w:rPr>
        <w:t xml:space="preserve"> </w:t>
      </w:r>
    </w:p>
    <w:p w14:paraId="4425B239" w14:textId="7949119B" w:rsidR="002931C3"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Social Factors</w:t>
      </w:r>
    </w:p>
    <w:p w14:paraId="51F3A95E" w14:textId="22A1F6A5" w:rsidR="00B529AC" w:rsidRPr="009146A3" w:rsidRDefault="00B529AC"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Digital transformation in hospitality is consumer-led, designed to adapt to changing consumer expectations influenced by wider social trends. In the new normal, </w:t>
      </w:r>
      <w:r w:rsidR="004075F0" w:rsidRPr="009146A3">
        <w:rPr>
          <w:rFonts w:ascii="Times New Roman" w:eastAsia="Times New Roman" w:hAnsi="Times New Roman" w:cs="Times New Roman"/>
          <w:sz w:val="24"/>
          <w:szCs w:val="24"/>
          <w:lang w:eastAsia="en-GB"/>
        </w:rPr>
        <w:t>travellers</w:t>
      </w:r>
      <w:r w:rsidRPr="009146A3">
        <w:rPr>
          <w:rFonts w:ascii="Times New Roman" w:eastAsia="Times New Roman" w:hAnsi="Times New Roman" w:cs="Times New Roman"/>
          <w:sz w:val="24"/>
          <w:szCs w:val="24"/>
          <w:lang w:eastAsia="en-GB"/>
        </w:rPr>
        <w:t xml:space="preserve"> seek personalised and frictionless experiences, while mobile integration and sustainability are more important than ever. In an era of millennial and Gen Z </w:t>
      </w:r>
      <w:r w:rsidR="004075F0" w:rsidRPr="009146A3">
        <w:rPr>
          <w:rFonts w:ascii="Times New Roman" w:eastAsia="Times New Roman" w:hAnsi="Times New Roman" w:cs="Times New Roman"/>
          <w:sz w:val="24"/>
          <w:szCs w:val="24"/>
          <w:lang w:eastAsia="en-GB"/>
        </w:rPr>
        <w:t>travellers</w:t>
      </w:r>
      <w:r w:rsidRPr="009146A3">
        <w:rPr>
          <w:rFonts w:ascii="Times New Roman" w:eastAsia="Times New Roman" w:hAnsi="Times New Roman" w:cs="Times New Roman"/>
          <w:sz w:val="24"/>
          <w:szCs w:val="24"/>
          <w:lang w:eastAsia="en-GB"/>
        </w:rPr>
        <w:t>, each subsequent wave rolls in all the more dependent on technology across its customer journey touchpoints</w:t>
      </w:r>
      <w:r w:rsidR="006C67DD" w:rsidRPr="009146A3">
        <w:rPr>
          <w:rFonts w:ascii="Times New Roman" w:eastAsia="Times New Roman" w:hAnsi="Times New Roman" w:cs="Times New Roman"/>
          <w:sz w:val="24"/>
          <w:szCs w:val="24"/>
          <w:lang w:eastAsia="en-GB"/>
        </w:rPr>
        <w:t xml:space="preserve"> (</w:t>
      </w:r>
      <w:proofErr w:type="spellStart"/>
      <w:r w:rsidR="006C67DD" w:rsidRPr="009146A3">
        <w:rPr>
          <w:rFonts w:ascii="Times New Roman" w:eastAsia="Times New Roman" w:hAnsi="Times New Roman" w:cs="Times New Roman"/>
          <w:sz w:val="24"/>
          <w:szCs w:val="24"/>
          <w:lang w:eastAsia="en-GB"/>
        </w:rPr>
        <w:t>Tajeddini</w:t>
      </w:r>
      <w:proofErr w:type="spellEnd"/>
      <w:r w:rsidR="006C67DD" w:rsidRPr="009146A3">
        <w:rPr>
          <w:rFonts w:ascii="Times New Roman" w:eastAsia="Times New Roman" w:hAnsi="Times New Roman" w:cs="Times New Roman"/>
          <w:sz w:val="24"/>
          <w:szCs w:val="24"/>
          <w:lang w:eastAsia="en-GB"/>
        </w:rPr>
        <w:t xml:space="preserve">, </w:t>
      </w:r>
      <w:proofErr w:type="spellStart"/>
      <w:r w:rsidR="006C67DD" w:rsidRPr="009146A3">
        <w:rPr>
          <w:rFonts w:ascii="Times New Roman" w:eastAsia="Times New Roman" w:hAnsi="Times New Roman" w:cs="Times New Roman"/>
          <w:sz w:val="24"/>
          <w:szCs w:val="24"/>
          <w:lang w:eastAsia="en-GB"/>
        </w:rPr>
        <w:t>Ratten</w:t>
      </w:r>
      <w:proofErr w:type="spellEnd"/>
      <w:r w:rsidR="0030167B" w:rsidRPr="009146A3">
        <w:rPr>
          <w:rFonts w:ascii="Times New Roman" w:eastAsia="Times New Roman" w:hAnsi="Times New Roman" w:cs="Times New Roman"/>
          <w:sz w:val="24"/>
          <w:szCs w:val="24"/>
          <w:lang w:eastAsia="en-GB"/>
        </w:rPr>
        <w:t>,</w:t>
      </w:r>
      <w:r w:rsidR="006C67DD" w:rsidRPr="009146A3">
        <w:rPr>
          <w:rFonts w:ascii="Times New Roman" w:eastAsia="Times New Roman" w:hAnsi="Times New Roman" w:cs="Times New Roman"/>
          <w:sz w:val="24"/>
          <w:szCs w:val="24"/>
          <w:lang w:eastAsia="en-GB"/>
        </w:rPr>
        <w:t xml:space="preserve"> and Merkle, 2019)</w:t>
      </w:r>
      <w:r w:rsidRPr="009146A3">
        <w:rPr>
          <w:rFonts w:ascii="Times New Roman" w:eastAsia="Times New Roman" w:hAnsi="Times New Roman" w:cs="Times New Roman"/>
          <w:sz w:val="24"/>
          <w:szCs w:val="24"/>
          <w:lang w:eastAsia="en-GB"/>
        </w:rPr>
        <w:t>.</w:t>
      </w:r>
    </w:p>
    <w:p w14:paraId="0BB55F2E" w14:textId="22BA0E66" w:rsidR="00B529AC" w:rsidRPr="009146A3" w:rsidRDefault="004075F0"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lastRenderedPageBreak/>
        <w:t xml:space="preserve">Industry Example- </w:t>
      </w:r>
      <w:r w:rsidR="00B529AC" w:rsidRPr="009146A3">
        <w:rPr>
          <w:rFonts w:ascii="Times New Roman" w:eastAsia="Times New Roman" w:hAnsi="Times New Roman" w:cs="Times New Roman"/>
          <w:sz w:val="24"/>
          <w:szCs w:val="24"/>
          <w:lang w:eastAsia="en-GB"/>
        </w:rPr>
        <w:t xml:space="preserve">Hilton launched its </w:t>
      </w:r>
      <w:r w:rsidR="00DA7734" w:rsidRPr="009146A3">
        <w:rPr>
          <w:rFonts w:ascii="Times New Roman" w:eastAsia="Times New Roman" w:hAnsi="Times New Roman" w:cs="Times New Roman"/>
          <w:sz w:val="24"/>
          <w:szCs w:val="24"/>
          <w:lang w:eastAsia="en-GB"/>
        </w:rPr>
        <w:t>c</w:t>
      </w:r>
      <w:r w:rsidR="00B529AC" w:rsidRPr="009146A3">
        <w:rPr>
          <w:rFonts w:ascii="Times New Roman" w:eastAsia="Times New Roman" w:hAnsi="Times New Roman" w:cs="Times New Roman"/>
          <w:sz w:val="24"/>
          <w:szCs w:val="24"/>
          <w:lang w:eastAsia="en-GB"/>
        </w:rPr>
        <w:t xml:space="preserve">onnected </w:t>
      </w:r>
      <w:r w:rsidR="00DA7734" w:rsidRPr="009146A3">
        <w:rPr>
          <w:rFonts w:ascii="Times New Roman" w:eastAsia="Times New Roman" w:hAnsi="Times New Roman" w:cs="Times New Roman"/>
          <w:sz w:val="24"/>
          <w:szCs w:val="24"/>
          <w:lang w:eastAsia="en-GB"/>
        </w:rPr>
        <w:t>r</w:t>
      </w:r>
      <w:r w:rsidR="00B529AC" w:rsidRPr="009146A3">
        <w:rPr>
          <w:rFonts w:ascii="Times New Roman" w:eastAsia="Times New Roman" w:hAnsi="Times New Roman" w:cs="Times New Roman"/>
          <w:sz w:val="24"/>
          <w:szCs w:val="24"/>
          <w:lang w:eastAsia="en-GB"/>
        </w:rPr>
        <w:t>oom idea throughout the industry, allowing guests to control climate, lighting</w:t>
      </w:r>
      <w:r w:rsidR="00DA7734" w:rsidRPr="009146A3">
        <w:rPr>
          <w:rFonts w:ascii="Times New Roman" w:eastAsia="Times New Roman" w:hAnsi="Times New Roman" w:cs="Times New Roman"/>
          <w:sz w:val="24"/>
          <w:szCs w:val="24"/>
          <w:lang w:eastAsia="en-GB"/>
        </w:rPr>
        <w:t>,</w:t>
      </w:r>
      <w:r w:rsidR="00B529AC" w:rsidRPr="009146A3">
        <w:rPr>
          <w:rFonts w:ascii="Times New Roman" w:eastAsia="Times New Roman" w:hAnsi="Times New Roman" w:cs="Times New Roman"/>
          <w:sz w:val="24"/>
          <w:szCs w:val="24"/>
          <w:lang w:eastAsia="en-GB"/>
        </w:rPr>
        <w:t xml:space="preserve"> and entertainment through their smartphones for tech-savvy visitors looking for high customi</w:t>
      </w:r>
      <w:r w:rsidR="00DA7734" w:rsidRPr="009146A3">
        <w:rPr>
          <w:rFonts w:ascii="Times New Roman" w:eastAsia="Times New Roman" w:hAnsi="Times New Roman" w:cs="Times New Roman"/>
          <w:sz w:val="24"/>
          <w:szCs w:val="24"/>
          <w:lang w:eastAsia="en-GB"/>
        </w:rPr>
        <w:t>s</w:t>
      </w:r>
      <w:r w:rsidR="00B529AC" w:rsidRPr="009146A3">
        <w:rPr>
          <w:rFonts w:ascii="Times New Roman" w:eastAsia="Times New Roman" w:hAnsi="Times New Roman" w:cs="Times New Roman"/>
          <w:sz w:val="24"/>
          <w:szCs w:val="24"/>
          <w:lang w:eastAsia="en-GB"/>
        </w:rPr>
        <w:t>ation.</w:t>
      </w:r>
    </w:p>
    <w:p w14:paraId="48112DFE" w14:textId="7BC70E2A" w:rsidR="00B529AC" w:rsidRPr="009146A3" w:rsidRDefault="00CE1AE0"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Strengths-</w:t>
      </w:r>
      <w:r w:rsidR="00B529AC" w:rsidRPr="009146A3">
        <w:rPr>
          <w:rFonts w:ascii="Times New Roman" w:eastAsia="Times New Roman" w:hAnsi="Times New Roman" w:cs="Times New Roman"/>
          <w:sz w:val="24"/>
          <w:szCs w:val="24"/>
          <w:lang w:eastAsia="en-GB"/>
        </w:rPr>
        <w:t xml:space="preserve"> </w:t>
      </w:r>
      <w:r w:rsidRPr="009146A3">
        <w:rPr>
          <w:rFonts w:ascii="Times New Roman" w:eastAsia="Times New Roman" w:hAnsi="Times New Roman" w:cs="Times New Roman"/>
          <w:sz w:val="24"/>
          <w:szCs w:val="24"/>
          <w:lang w:eastAsia="en-GB"/>
        </w:rPr>
        <w:t>T</w:t>
      </w:r>
      <w:r w:rsidR="00B529AC" w:rsidRPr="009146A3">
        <w:rPr>
          <w:rFonts w:ascii="Times New Roman" w:eastAsia="Times New Roman" w:hAnsi="Times New Roman" w:cs="Times New Roman"/>
          <w:sz w:val="24"/>
          <w:szCs w:val="24"/>
          <w:lang w:eastAsia="en-GB"/>
        </w:rPr>
        <w:t xml:space="preserve">he </w:t>
      </w:r>
      <w:r w:rsidR="008B3137" w:rsidRPr="009146A3">
        <w:rPr>
          <w:rFonts w:ascii="Times New Roman" w:eastAsia="Times New Roman" w:hAnsi="Times New Roman" w:cs="Times New Roman"/>
          <w:sz w:val="24"/>
          <w:szCs w:val="24"/>
          <w:lang w:eastAsia="en-GB"/>
        </w:rPr>
        <w:t>personalised</w:t>
      </w:r>
      <w:r w:rsidR="00B529AC" w:rsidRPr="009146A3">
        <w:rPr>
          <w:rFonts w:ascii="Times New Roman" w:eastAsia="Times New Roman" w:hAnsi="Times New Roman" w:cs="Times New Roman"/>
          <w:sz w:val="24"/>
          <w:szCs w:val="24"/>
          <w:lang w:eastAsia="en-GB"/>
        </w:rPr>
        <w:t xml:space="preserve"> experience leads to higher satisfaction of the </w:t>
      </w:r>
      <w:r w:rsidR="00386838" w:rsidRPr="009146A3">
        <w:rPr>
          <w:rFonts w:ascii="Times New Roman" w:eastAsia="Times New Roman" w:hAnsi="Times New Roman" w:cs="Times New Roman"/>
          <w:sz w:val="24"/>
          <w:szCs w:val="24"/>
          <w:lang w:eastAsia="en-GB"/>
        </w:rPr>
        <w:t>guests;</w:t>
      </w:r>
      <w:r w:rsidR="00B529AC" w:rsidRPr="009146A3">
        <w:rPr>
          <w:rFonts w:ascii="Times New Roman" w:eastAsia="Times New Roman" w:hAnsi="Times New Roman" w:cs="Times New Roman"/>
          <w:sz w:val="24"/>
          <w:szCs w:val="24"/>
          <w:lang w:eastAsia="en-GB"/>
        </w:rPr>
        <w:t xml:space="preserve"> this could enhance </w:t>
      </w:r>
      <w:r w:rsidRPr="009146A3">
        <w:rPr>
          <w:rFonts w:ascii="Times New Roman" w:eastAsia="Times New Roman" w:hAnsi="Times New Roman" w:cs="Times New Roman"/>
          <w:sz w:val="24"/>
          <w:szCs w:val="24"/>
          <w:lang w:eastAsia="en-GB"/>
        </w:rPr>
        <w:t>customer</w:t>
      </w:r>
      <w:r w:rsidR="00B529AC" w:rsidRPr="009146A3">
        <w:rPr>
          <w:rFonts w:ascii="Times New Roman" w:eastAsia="Times New Roman" w:hAnsi="Times New Roman" w:cs="Times New Roman"/>
          <w:sz w:val="24"/>
          <w:szCs w:val="24"/>
          <w:lang w:eastAsia="en-GB"/>
        </w:rPr>
        <w:t xml:space="preserve"> </w:t>
      </w:r>
      <w:r w:rsidRPr="009146A3">
        <w:rPr>
          <w:rFonts w:ascii="Times New Roman" w:eastAsia="Times New Roman" w:hAnsi="Times New Roman" w:cs="Times New Roman"/>
          <w:sz w:val="24"/>
          <w:szCs w:val="24"/>
          <w:lang w:eastAsia="en-GB"/>
        </w:rPr>
        <w:t>a</w:t>
      </w:r>
      <w:r w:rsidR="00B529AC" w:rsidRPr="009146A3">
        <w:rPr>
          <w:rFonts w:ascii="Times New Roman" w:eastAsia="Times New Roman" w:hAnsi="Times New Roman" w:cs="Times New Roman"/>
          <w:sz w:val="24"/>
          <w:szCs w:val="24"/>
          <w:lang w:eastAsia="en-GB"/>
        </w:rPr>
        <w:t>urora and hence positive reviews.</w:t>
      </w:r>
    </w:p>
    <w:p w14:paraId="03354D71" w14:textId="605A3DCE" w:rsidR="009864B1" w:rsidRPr="009146A3" w:rsidRDefault="007F5374"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 xml:space="preserve">- </w:t>
      </w:r>
      <w:r w:rsidR="008B3137" w:rsidRPr="009146A3">
        <w:rPr>
          <w:rFonts w:ascii="Times New Roman" w:eastAsia="Times New Roman" w:hAnsi="Times New Roman" w:cs="Times New Roman"/>
          <w:sz w:val="24"/>
          <w:szCs w:val="24"/>
          <w:lang w:eastAsia="en-GB"/>
        </w:rPr>
        <w:t>Less tech-savvy Customers</w:t>
      </w:r>
      <w:r w:rsidR="00B529AC" w:rsidRPr="009146A3">
        <w:rPr>
          <w:rFonts w:ascii="Times New Roman" w:eastAsia="Times New Roman" w:hAnsi="Times New Roman" w:cs="Times New Roman"/>
          <w:sz w:val="24"/>
          <w:szCs w:val="24"/>
          <w:lang w:eastAsia="en-GB"/>
        </w:rPr>
        <w:t xml:space="preserve"> might end up feeling excluded or as though the personal </w:t>
      </w:r>
      <w:r w:rsidR="00386838" w:rsidRPr="009146A3">
        <w:rPr>
          <w:rFonts w:ascii="Times New Roman" w:eastAsia="Times New Roman" w:hAnsi="Times New Roman" w:cs="Times New Roman"/>
          <w:sz w:val="24"/>
          <w:szCs w:val="24"/>
          <w:lang w:eastAsia="en-GB"/>
        </w:rPr>
        <w:t>touch,</w:t>
      </w:r>
      <w:r w:rsidR="00B529AC" w:rsidRPr="009146A3">
        <w:rPr>
          <w:rFonts w:ascii="Times New Roman" w:eastAsia="Times New Roman" w:hAnsi="Times New Roman" w:cs="Times New Roman"/>
          <w:sz w:val="24"/>
          <w:szCs w:val="24"/>
          <w:lang w:eastAsia="en-GB"/>
        </w:rPr>
        <w:t xml:space="preserve"> which is so highly praised within this industry, has diminished.</w:t>
      </w:r>
    </w:p>
    <w:p w14:paraId="3742E7B2" w14:textId="0101F1DD" w:rsidR="002931C3"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Technological Factors</w:t>
      </w:r>
    </w:p>
    <w:p w14:paraId="47CED571" w14:textId="050A6A9C" w:rsidR="00377CC7" w:rsidRPr="009146A3" w:rsidRDefault="00377CC7"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Digital transformation in hospitality is underpinned by technological advancements. Highlights include chatbots enabled with AI for customer service, smart rooms with IoT devices</w:t>
      </w:r>
      <w:r w:rsidR="009277EC"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w:t>
      </w:r>
      <w:r w:rsidR="009277EC" w:rsidRPr="009146A3">
        <w:rPr>
          <w:rFonts w:ascii="Times New Roman" w:eastAsia="Times New Roman" w:hAnsi="Times New Roman" w:cs="Times New Roman"/>
          <w:sz w:val="24"/>
          <w:szCs w:val="24"/>
          <w:lang w:eastAsia="en-GB"/>
        </w:rPr>
        <w:t>secure</w:t>
      </w:r>
      <w:r w:rsidRPr="009146A3">
        <w:rPr>
          <w:rFonts w:ascii="Times New Roman" w:eastAsia="Times New Roman" w:hAnsi="Times New Roman" w:cs="Times New Roman"/>
          <w:sz w:val="24"/>
          <w:szCs w:val="24"/>
          <w:lang w:eastAsia="en-GB"/>
        </w:rPr>
        <w:t xml:space="preserve"> payments through blockchain. Automation technologies can make operations more efficient, cut </w:t>
      </w:r>
      <w:r w:rsidR="009277EC" w:rsidRPr="009146A3">
        <w:rPr>
          <w:rFonts w:ascii="Times New Roman" w:eastAsia="Times New Roman" w:hAnsi="Times New Roman" w:cs="Times New Roman"/>
          <w:sz w:val="24"/>
          <w:szCs w:val="24"/>
          <w:lang w:eastAsia="en-GB"/>
        </w:rPr>
        <w:t>labour</w:t>
      </w:r>
      <w:r w:rsidRPr="009146A3">
        <w:rPr>
          <w:rFonts w:ascii="Times New Roman" w:eastAsia="Times New Roman" w:hAnsi="Times New Roman" w:cs="Times New Roman"/>
          <w:sz w:val="24"/>
          <w:szCs w:val="24"/>
          <w:lang w:eastAsia="en-GB"/>
        </w:rPr>
        <w:t xml:space="preserve"> costs</w:t>
      </w:r>
      <w:r w:rsidR="009277EC"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help deliver personali</w:t>
      </w:r>
      <w:r w:rsidR="009277EC"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ed, real-time guest services</w:t>
      </w:r>
      <w:r w:rsidR="00950338" w:rsidRPr="009146A3">
        <w:rPr>
          <w:rFonts w:ascii="Times New Roman" w:eastAsia="Times New Roman" w:hAnsi="Times New Roman" w:cs="Times New Roman"/>
          <w:sz w:val="24"/>
          <w:szCs w:val="24"/>
          <w:lang w:eastAsia="en-GB"/>
        </w:rPr>
        <w:t xml:space="preserve"> (Marques and Marques, 2024)</w:t>
      </w:r>
      <w:r w:rsidRPr="009146A3">
        <w:rPr>
          <w:rFonts w:ascii="Times New Roman" w:eastAsia="Times New Roman" w:hAnsi="Times New Roman" w:cs="Times New Roman"/>
          <w:sz w:val="24"/>
          <w:szCs w:val="24"/>
          <w:lang w:eastAsia="en-GB"/>
        </w:rPr>
        <w:t>.</w:t>
      </w:r>
    </w:p>
    <w:p w14:paraId="64DF1B34" w14:textId="344145EE" w:rsidR="00377CC7" w:rsidRPr="009146A3" w:rsidRDefault="00BC6E22"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 xml:space="preserve">Industry Example- </w:t>
      </w:r>
      <w:r w:rsidR="00377CC7" w:rsidRPr="009146A3">
        <w:rPr>
          <w:rFonts w:ascii="Times New Roman" w:eastAsia="Times New Roman" w:hAnsi="Times New Roman" w:cs="Times New Roman"/>
          <w:sz w:val="24"/>
          <w:szCs w:val="24"/>
          <w:lang w:eastAsia="en-GB"/>
        </w:rPr>
        <w:t>Accor Hotels integrated AI-enhanced virtual assistants that could receive and process guest questions and reservations, which allowed the staff to focus on other tasks and made a significant reduction in operational costs.</w:t>
      </w:r>
      <w:r w:rsidR="003068E6" w:rsidRPr="009146A3">
        <w:rPr>
          <w:rFonts w:ascii="Times New Roman" w:eastAsia="Times New Roman" w:hAnsi="Times New Roman" w:cs="Times New Roman"/>
          <w:sz w:val="24"/>
          <w:szCs w:val="24"/>
          <w:lang w:eastAsia="en-GB"/>
        </w:rPr>
        <w:t xml:space="preserve"> </w:t>
      </w:r>
    </w:p>
    <w:p w14:paraId="5E237AD9" w14:textId="0159F09B" w:rsidR="00377CC7" w:rsidRPr="009146A3" w:rsidRDefault="003068E6"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Strengths-</w:t>
      </w:r>
      <w:r w:rsidRPr="009146A3">
        <w:rPr>
          <w:rFonts w:ascii="Times New Roman" w:eastAsia="Times New Roman" w:hAnsi="Times New Roman" w:cs="Times New Roman"/>
          <w:sz w:val="24"/>
          <w:szCs w:val="24"/>
          <w:lang w:eastAsia="en-GB"/>
        </w:rPr>
        <w:t xml:space="preserve"> </w:t>
      </w:r>
      <w:r w:rsidR="00377CC7" w:rsidRPr="009146A3">
        <w:rPr>
          <w:rFonts w:ascii="Times New Roman" w:eastAsia="Times New Roman" w:hAnsi="Times New Roman" w:cs="Times New Roman"/>
          <w:sz w:val="24"/>
          <w:szCs w:val="24"/>
          <w:lang w:eastAsia="en-GB"/>
        </w:rPr>
        <w:t>Technology reduces common hurdles and errors, maximi</w:t>
      </w:r>
      <w:r w:rsidR="00A34257" w:rsidRPr="009146A3">
        <w:rPr>
          <w:rFonts w:ascii="Times New Roman" w:eastAsia="Times New Roman" w:hAnsi="Times New Roman" w:cs="Times New Roman"/>
          <w:sz w:val="24"/>
          <w:szCs w:val="24"/>
          <w:lang w:eastAsia="en-GB"/>
        </w:rPr>
        <w:t>s</w:t>
      </w:r>
      <w:r w:rsidR="00377CC7" w:rsidRPr="009146A3">
        <w:rPr>
          <w:rFonts w:ascii="Times New Roman" w:eastAsia="Times New Roman" w:hAnsi="Times New Roman" w:cs="Times New Roman"/>
          <w:sz w:val="24"/>
          <w:szCs w:val="24"/>
          <w:lang w:eastAsia="en-GB"/>
        </w:rPr>
        <w:t xml:space="preserve">es operations </w:t>
      </w:r>
      <w:r w:rsidR="00A34257" w:rsidRPr="009146A3">
        <w:rPr>
          <w:rFonts w:ascii="Times New Roman" w:eastAsia="Times New Roman" w:hAnsi="Times New Roman" w:cs="Times New Roman"/>
          <w:sz w:val="24"/>
          <w:szCs w:val="24"/>
          <w:lang w:eastAsia="en-GB"/>
        </w:rPr>
        <w:t xml:space="preserve">and </w:t>
      </w:r>
      <w:r w:rsidR="00377CC7" w:rsidRPr="009146A3">
        <w:rPr>
          <w:rFonts w:ascii="Times New Roman" w:eastAsia="Times New Roman" w:hAnsi="Times New Roman" w:cs="Times New Roman"/>
          <w:sz w:val="24"/>
          <w:szCs w:val="24"/>
          <w:lang w:eastAsia="en-GB"/>
        </w:rPr>
        <w:t>increases guest touchpoints while real-time service is instilled where experiential discovery occurs.</w:t>
      </w:r>
    </w:p>
    <w:p w14:paraId="42A85F96" w14:textId="5FE1A7DD" w:rsidR="00386838" w:rsidRPr="009146A3" w:rsidRDefault="00D57876"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w:t>
      </w:r>
      <w:r w:rsidR="00377CC7" w:rsidRPr="009146A3">
        <w:rPr>
          <w:rFonts w:ascii="Times New Roman" w:eastAsia="Times New Roman" w:hAnsi="Times New Roman" w:cs="Times New Roman"/>
          <w:sz w:val="24"/>
          <w:szCs w:val="24"/>
          <w:lang w:eastAsia="en-GB"/>
        </w:rPr>
        <w:t xml:space="preserve"> High upfront costs and ongoing need for upgrades can be burdensome to cash-strapped smaller operators.</w:t>
      </w:r>
    </w:p>
    <w:p w14:paraId="53F84FED" w14:textId="62EBFBF2" w:rsidR="002931C3"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Environmental Factors</w:t>
      </w:r>
    </w:p>
    <w:p w14:paraId="20709312" w14:textId="345A4E38" w:rsidR="006962AB" w:rsidRPr="009146A3" w:rsidRDefault="006962AB"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Sustainability is a rising difficulty in the hospitality sector</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so digital transformation provides opportunities to tackle these green issues. Digital technologies such as smart energy management systems to cut waste or AI resource optimi</w:t>
      </w:r>
      <w:r w:rsidR="001527F4"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ation solutions can be excellent drivers for carbon reduction and increased efficiencies in the use of resources in hotels</w:t>
      </w:r>
      <w:r w:rsidR="00950338" w:rsidRPr="009146A3">
        <w:rPr>
          <w:rFonts w:ascii="Times New Roman" w:eastAsia="Times New Roman" w:hAnsi="Times New Roman" w:cs="Times New Roman"/>
          <w:sz w:val="24"/>
          <w:szCs w:val="24"/>
          <w:lang w:eastAsia="en-GB"/>
        </w:rPr>
        <w:t xml:space="preserve"> (</w:t>
      </w:r>
      <w:proofErr w:type="spellStart"/>
      <w:r w:rsidR="00950338" w:rsidRPr="009146A3">
        <w:rPr>
          <w:rFonts w:ascii="Times New Roman" w:eastAsia="Times New Roman" w:hAnsi="Times New Roman" w:cs="Times New Roman"/>
          <w:sz w:val="24"/>
          <w:szCs w:val="24"/>
          <w:lang w:eastAsia="en-GB"/>
        </w:rPr>
        <w:t>Dinçer</w:t>
      </w:r>
      <w:proofErr w:type="spellEnd"/>
      <w:r w:rsidR="00950338" w:rsidRPr="009146A3">
        <w:rPr>
          <w:rFonts w:ascii="Times New Roman" w:eastAsia="Times New Roman" w:hAnsi="Times New Roman" w:cs="Times New Roman"/>
          <w:sz w:val="24"/>
          <w:szCs w:val="24"/>
          <w:lang w:eastAsia="en-GB"/>
        </w:rPr>
        <w:t xml:space="preserve"> and </w:t>
      </w:r>
      <w:proofErr w:type="spellStart"/>
      <w:r w:rsidR="00950338" w:rsidRPr="009146A3">
        <w:rPr>
          <w:rFonts w:ascii="Times New Roman" w:eastAsia="Times New Roman" w:hAnsi="Times New Roman" w:cs="Times New Roman"/>
          <w:sz w:val="24"/>
          <w:szCs w:val="24"/>
          <w:lang w:eastAsia="en-GB"/>
        </w:rPr>
        <w:t>Yüksel</w:t>
      </w:r>
      <w:proofErr w:type="spellEnd"/>
      <w:r w:rsidR="00950338" w:rsidRPr="009146A3">
        <w:rPr>
          <w:rFonts w:ascii="Times New Roman" w:eastAsia="Times New Roman" w:hAnsi="Times New Roman" w:cs="Times New Roman"/>
          <w:sz w:val="24"/>
          <w:szCs w:val="24"/>
          <w:lang w:eastAsia="en-GB"/>
        </w:rPr>
        <w:t>, 2019)</w:t>
      </w:r>
      <w:r w:rsidRPr="009146A3">
        <w:rPr>
          <w:rFonts w:ascii="Times New Roman" w:eastAsia="Times New Roman" w:hAnsi="Times New Roman" w:cs="Times New Roman"/>
          <w:sz w:val="24"/>
          <w:szCs w:val="24"/>
          <w:lang w:eastAsia="en-GB"/>
        </w:rPr>
        <w:t>.</w:t>
      </w:r>
    </w:p>
    <w:p w14:paraId="19C6EBD0" w14:textId="71146CB3" w:rsidR="006962AB" w:rsidRPr="009146A3" w:rsidRDefault="00E2420C"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 xml:space="preserve">Industry Example- </w:t>
      </w:r>
      <w:r w:rsidR="006962AB" w:rsidRPr="009146A3">
        <w:rPr>
          <w:rFonts w:ascii="Times New Roman" w:eastAsia="Times New Roman" w:hAnsi="Times New Roman" w:cs="Times New Roman"/>
          <w:sz w:val="24"/>
          <w:szCs w:val="24"/>
          <w:lang w:eastAsia="en-GB"/>
        </w:rPr>
        <w:t>IHG used smart energy management systems in its properties</w:t>
      </w:r>
      <w:r w:rsidR="00717C2B">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and by knowing occupancy data at </w:t>
      </w:r>
      <w:r w:rsidRPr="009146A3">
        <w:rPr>
          <w:rFonts w:ascii="Times New Roman" w:eastAsia="Times New Roman" w:hAnsi="Times New Roman" w:cs="Times New Roman"/>
          <w:sz w:val="24"/>
          <w:szCs w:val="24"/>
          <w:lang w:eastAsia="en-GB"/>
        </w:rPr>
        <w:t xml:space="preserve">a </w:t>
      </w:r>
      <w:r w:rsidR="006962AB" w:rsidRPr="009146A3">
        <w:rPr>
          <w:rFonts w:ascii="Times New Roman" w:eastAsia="Times New Roman" w:hAnsi="Times New Roman" w:cs="Times New Roman"/>
          <w:sz w:val="24"/>
          <w:szCs w:val="24"/>
          <w:lang w:eastAsia="en-GB"/>
        </w:rPr>
        <w:t xml:space="preserve">given point </w:t>
      </w:r>
      <w:r w:rsidRPr="009146A3">
        <w:rPr>
          <w:rFonts w:ascii="Times New Roman" w:eastAsia="Times New Roman" w:hAnsi="Times New Roman" w:cs="Times New Roman"/>
          <w:sz w:val="24"/>
          <w:szCs w:val="24"/>
          <w:lang w:eastAsia="en-GB"/>
        </w:rPr>
        <w:t>in</w:t>
      </w:r>
      <w:r w:rsidR="006962AB" w:rsidRPr="009146A3">
        <w:rPr>
          <w:rFonts w:ascii="Times New Roman" w:eastAsia="Times New Roman" w:hAnsi="Times New Roman" w:cs="Times New Roman"/>
          <w:sz w:val="24"/>
          <w:szCs w:val="24"/>
          <w:lang w:eastAsia="en-GB"/>
        </w:rPr>
        <w:t xml:space="preserve"> time</w:t>
      </w:r>
      <w:r w:rsidR="00717C2B">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it increased the use of </w:t>
      </w:r>
      <w:r w:rsidRPr="009146A3">
        <w:rPr>
          <w:rFonts w:ascii="Times New Roman" w:eastAsia="Times New Roman" w:hAnsi="Times New Roman" w:cs="Times New Roman"/>
          <w:sz w:val="24"/>
          <w:szCs w:val="24"/>
          <w:lang w:eastAsia="en-GB"/>
        </w:rPr>
        <w:t xml:space="preserve">the </w:t>
      </w:r>
      <w:r w:rsidR="006962AB" w:rsidRPr="009146A3">
        <w:rPr>
          <w:rFonts w:ascii="Times New Roman" w:eastAsia="Times New Roman" w:hAnsi="Times New Roman" w:cs="Times New Roman"/>
          <w:sz w:val="24"/>
          <w:szCs w:val="24"/>
          <w:lang w:eastAsia="en-GB"/>
        </w:rPr>
        <w:t>machines for heating or cooling</w:t>
      </w:r>
      <w:r w:rsidR="00717C2B">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which helped to save </w:t>
      </w:r>
      <w:r w:rsidRPr="009146A3">
        <w:rPr>
          <w:rFonts w:ascii="Times New Roman" w:eastAsia="Times New Roman" w:hAnsi="Times New Roman" w:cs="Times New Roman"/>
          <w:sz w:val="24"/>
          <w:szCs w:val="24"/>
          <w:lang w:eastAsia="en-GB"/>
        </w:rPr>
        <w:t>energy</w:t>
      </w:r>
      <w:r w:rsidR="006962AB" w:rsidRPr="009146A3">
        <w:rPr>
          <w:rFonts w:ascii="Times New Roman" w:eastAsia="Times New Roman" w:hAnsi="Times New Roman" w:cs="Times New Roman"/>
          <w:sz w:val="24"/>
          <w:szCs w:val="24"/>
          <w:lang w:eastAsia="en-GB"/>
        </w:rPr>
        <w:t xml:space="preserve"> consumption.</w:t>
      </w:r>
    </w:p>
    <w:p w14:paraId="7F514EF8" w14:textId="1FC459F8" w:rsidR="006962AB" w:rsidRPr="009146A3" w:rsidRDefault="005971B8"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lastRenderedPageBreak/>
        <w:t>Strengths-</w:t>
      </w:r>
      <w:r w:rsidR="006962AB" w:rsidRPr="009146A3">
        <w:rPr>
          <w:rFonts w:ascii="Times New Roman" w:eastAsia="Times New Roman" w:hAnsi="Times New Roman" w:cs="Times New Roman"/>
          <w:sz w:val="24"/>
          <w:szCs w:val="24"/>
          <w:lang w:eastAsia="en-GB"/>
        </w:rPr>
        <w:t xml:space="preserve"> Environmental sustainability drives can improve a brand reputation, appeal to eco-conscious travellers</w:t>
      </w:r>
      <w:r w:rsidR="00886213" w:rsidRPr="009146A3">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and decrease operational costs in the </w:t>
      </w:r>
      <w:r w:rsidR="00886213" w:rsidRPr="009146A3">
        <w:rPr>
          <w:rFonts w:ascii="Times New Roman" w:eastAsia="Times New Roman" w:hAnsi="Times New Roman" w:cs="Times New Roman"/>
          <w:sz w:val="24"/>
          <w:szCs w:val="24"/>
          <w:lang w:eastAsia="en-GB"/>
        </w:rPr>
        <w:t>long term</w:t>
      </w:r>
      <w:r w:rsidR="006962AB" w:rsidRPr="009146A3">
        <w:rPr>
          <w:rFonts w:ascii="Times New Roman" w:eastAsia="Times New Roman" w:hAnsi="Times New Roman" w:cs="Times New Roman"/>
          <w:sz w:val="24"/>
          <w:szCs w:val="24"/>
          <w:lang w:eastAsia="en-GB"/>
        </w:rPr>
        <w:t>.</w:t>
      </w:r>
    </w:p>
    <w:p w14:paraId="122D5FF0" w14:textId="50FD8F1E" w:rsidR="001F4683" w:rsidRPr="009146A3" w:rsidRDefault="00BC5A25"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The inflexible property environment or investment constraints may serve either as disincentives, especially for smaller hotels</w:t>
      </w:r>
      <w:r w:rsidR="00886213" w:rsidRPr="009146A3">
        <w:rPr>
          <w:rFonts w:ascii="Times New Roman" w:eastAsia="Times New Roman" w:hAnsi="Times New Roman" w:cs="Times New Roman"/>
          <w:sz w:val="24"/>
          <w:szCs w:val="24"/>
          <w:lang w:eastAsia="en-GB"/>
        </w:rPr>
        <w:t>,</w:t>
      </w:r>
      <w:r w:rsidR="006962AB" w:rsidRPr="009146A3">
        <w:rPr>
          <w:rFonts w:ascii="Times New Roman" w:eastAsia="Times New Roman" w:hAnsi="Times New Roman" w:cs="Times New Roman"/>
          <w:sz w:val="24"/>
          <w:szCs w:val="24"/>
          <w:lang w:eastAsia="en-GB"/>
        </w:rPr>
        <w:t xml:space="preserve"> or within some emerging markets</w:t>
      </w:r>
      <w:r w:rsidR="00717C2B">
        <w:rPr>
          <w:rFonts w:ascii="Times New Roman" w:eastAsia="Times New Roman" w:hAnsi="Times New Roman" w:cs="Times New Roman"/>
          <w:sz w:val="24"/>
          <w:szCs w:val="24"/>
          <w:lang w:eastAsia="en-GB"/>
        </w:rPr>
        <w:t xml:space="preserve"> w</w:t>
      </w:r>
      <w:r w:rsidR="006962AB" w:rsidRPr="009146A3">
        <w:rPr>
          <w:rFonts w:ascii="Times New Roman" w:eastAsia="Times New Roman" w:hAnsi="Times New Roman" w:cs="Times New Roman"/>
          <w:sz w:val="24"/>
          <w:szCs w:val="24"/>
          <w:lang w:eastAsia="en-GB"/>
        </w:rPr>
        <w:t>here initial costs of deploying sustainable technologies can become an issue.</w:t>
      </w:r>
    </w:p>
    <w:p w14:paraId="374FF80D" w14:textId="5E7D8101" w:rsidR="002931C3" w:rsidRPr="009146A3" w:rsidRDefault="002931C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Legal Factors</w:t>
      </w:r>
    </w:p>
    <w:p w14:paraId="43F81237" w14:textId="57141E4D" w:rsidR="001542E6" w:rsidRPr="009146A3" w:rsidRDefault="001542E6"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There are many legal regulations dealing with protection for data, cybersecurity, and employment laws</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which very much shape how hotels approach digital transformation. Increased regulation, such as the GDPR and other data protection laws, has placed enormous limits on what </w:t>
      </w:r>
      <w:r w:rsidR="007A6627" w:rsidRPr="009146A3">
        <w:rPr>
          <w:rFonts w:ascii="Times New Roman" w:eastAsia="Times New Roman" w:hAnsi="Times New Roman" w:cs="Times New Roman"/>
          <w:sz w:val="24"/>
          <w:szCs w:val="24"/>
          <w:lang w:eastAsia="en-GB"/>
        </w:rPr>
        <w:t>one</w:t>
      </w:r>
      <w:r w:rsidRPr="009146A3">
        <w:rPr>
          <w:rFonts w:ascii="Times New Roman" w:eastAsia="Times New Roman" w:hAnsi="Times New Roman" w:cs="Times New Roman"/>
          <w:sz w:val="24"/>
          <w:szCs w:val="24"/>
          <w:lang w:eastAsia="en-GB"/>
        </w:rPr>
        <w:t xml:space="preserve"> can do with guest data</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therefore affecting how AI and personali</w:t>
      </w:r>
      <w:r w:rsidR="007A6627"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 xml:space="preserve">ed marketing </w:t>
      </w:r>
      <w:r w:rsidR="00717C2B">
        <w:rPr>
          <w:rFonts w:ascii="Times New Roman" w:eastAsia="Times New Roman" w:hAnsi="Times New Roman" w:cs="Times New Roman"/>
          <w:sz w:val="24"/>
          <w:szCs w:val="24"/>
          <w:lang w:eastAsia="en-GB"/>
        </w:rPr>
        <w:t>are</w:t>
      </w:r>
      <w:r w:rsidRPr="009146A3">
        <w:rPr>
          <w:rFonts w:ascii="Times New Roman" w:eastAsia="Times New Roman" w:hAnsi="Times New Roman" w:cs="Times New Roman"/>
          <w:sz w:val="24"/>
          <w:szCs w:val="24"/>
          <w:lang w:eastAsia="en-GB"/>
        </w:rPr>
        <w:t xml:space="preserve"> used. What is more, </w:t>
      </w:r>
      <w:r w:rsidR="007B2701" w:rsidRPr="009146A3">
        <w:rPr>
          <w:rFonts w:ascii="Times New Roman" w:eastAsia="Times New Roman" w:hAnsi="Times New Roman" w:cs="Times New Roman"/>
          <w:sz w:val="24"/>
          <w:szCs w:val="24"/>
          <w:lang w:eastAsia="en-GB"/>
        </w:rPr>
        <w:t>labour</w:t>
      </w:r>
      <w:r w:rsidRPr="009146A3">
        <w:rPr>
          <w:rFonts w:ascii="Times New Roman" w:eastAsia="Times New Roman" w:hAnsi="Times New Roman" w:cs="Times New Roman"/>
          <w:sz w:val="24"/>
          <w:szCs w:val="24"/>
          <w:lang w:eastAsia="en-GB"/>
        </w:rPr>
        <w:t xml:space="preserve"> laws may have an impact on how much hotels can automati</w:t>
      </w:r>
      <w:r w:rsidR="000F0441"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 xml:space="preserve">e the process, depending on how strong </w:t>
      </w:r>
      <w:r w:rsidR="007B2701" w:rsidRPr="009146A3">
        <w:rPr>
          <w:rFonts w:ascii="Times New Roman" w:eastAsia="Times New Roman" w:hAnsi="Times New Roman" w:cs="Times New Roman"/>
          <w:sz w:val="24"/>
          <w:szCs w:val="24"/>
          <w:lang w:eastAsia="en-GB"/>
        </w:rPr>
        <w:t>their labour unions in certain regions are</w:t>
      </w:r>
      <w:r w:rsidR="00BD37CB" w:rsidRPr="009146A3">
        <w:rPr>
          <w:rFonts w:ascii="Times New Roman" w:eastAsia="Times New Roman" w:hAnsi="Times New Roman" w:cs="Times New Roman"/>
          <w:sz w:val="24"/>
          <w:szCs w:val="24"/>
          <w:lang w:eastAsia="en-GB"/>
        </w:rPr>
        <w:t xml:space="preserve"> (</w:t>
      </w:r>
      <w:proofErr w:type="spellStart"/>
      <w:r w:rsidR="00BD37CB" w:rsidRPr="009146A3">
        <w:rPr>
          <w:rFonts w:ascii="Times New Roman" w:eastAsia="Times New Roman" w:hAnsi="Times New Roman" w:cs="Times New Roman"/>
          <w:sz w:val="24"/>
          <w:szCs w:val="24"/>
          <w:lang w:eastAsia="en-GB"/>
        </w:rPr>
        <w:t>Dinçer</w:t>
      </w:r>
      <w:proofErr w:type="spellEnd"/>
      <w:r w:rsidR="00BD37CB" w:rsidRPr="009146A3">
        <w:rPr>
          <w:rFonts w:ascii="Times New Roman" w:eastAsia="Times New Roman" w:hAnsi="Times New Roman" w:cs="Times New Roman"/>
          <w:sz w:val="24"/>
          <w:szCs w:val="24"/>
          <w:lang w:eastAsia="en-GB"/>
        </w:rPr>
        <w:t xml:space="preserve"> and </w:t>
      </w:r>
      <w:proofErr w:type="spellStart"/>
      <w:r w:rsidR="00BD37CB" w:rsidRPr="009146A3">
        <w:rPr>
          <w:rFonts w:ascii="Times New Roman" w:eastAsia="Times New Roman" w:hAnsi="Times New Roman" w:cs="Times New Roman"/>
          <w:sz w:val="24"/>
          <w:szCs w:val="24"/>
          <w:lang w:eastAsia="en-GB"/>
        </w:rPr>
        <w:t>Yüksel</w:t>
      </w:r>
      <w:proofErr w:type="spellEnd"/>
      <w:r w:rsidR="00BD37CB" w:rsidRPr="009146A3">
        <w:rPr>
          <w:rFonts w:ascii="Times New Roman" w:eastAsia="Times New Roman" w:hAnsi="Times New Roman" w:cs="Times New Roman"/>
          <w:sz w:val="24"/>
          <w:szCs w:val="24"/>
          <w:lang w:eastAsia="en-GB"/>
        </w:rPr>
        <w:t>, 2019)</w:t>
      </w:r>
      <w:r w:rsidRPr="009146A3">
        <w:rPr>
          <w:rFonts w:ascii="Times New Roman" w:eastAsia="Times New Roman" w:hAnsi="Times New Roman" w:cs="Times New Roman"/>
          <w:sz w:val="24"/>
          <w:szCs w:val="24"/>
          <w:lang w:eastAsia="en-GB"/>
        </w:rPr>
        <w:t>.</w:t>
      </w:r>
    </w:p>
    <w:p w14:paraId="1EDF9F33" w14:textId="679E3D0A" w:rsidR="001542E6" w:rsidRPr="009146A3" w:rsidRDefault="000F0441"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 xml:space="preserve">Industry Example- </w:t>
      </w:r>
      <w:r w:rsidR="001542E6" w:rsidRPr="009146A3">
        <w:rPr>
          <w:rFonts w:ascii="Times New Roman" w:eastAsia="Times New Roman" w:hAnsi="Times New Roman" w:cs="Times New Roman"/>
          <w:sz w:val="24"/>
          <w:szCs w:val="24"/>
          <w:lang w:eastAsia="en-GB"/>
        </w:rPr>
        <w:t>Hyatt Hotels is an industry example for investing in compliance across its digital platforms and using some of the most advanced encryption technologies available to protect guest identity.</w:t>
      </w:r>
    </w:p>
    <w:p w14:paraId="03EB2B7E" w14:textId="6539D2E3" w:rsidR="001542E6" w:rsidRPr="009146A3" w:rsidRDefault="000F0441"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Strengths-</w:t>
      </w:r>
      <w:r w:rsidRPr="009146A3">
        <w:rPr>
          <w:rFonts w:ascii="Times New Roman" w:eastAsia="Times New Roman" w:hAnsi="Times New Roman" w:cs="Times New Roman"/>
          <w:sz w:val="24"/>
          <w:szCs w:val="24"/>
          <w:lang w:eastAsia="en-GB"/>
        </w:rPr>
        <w:t xml:space="preserve"> </w:t>
      </w:r>
      <w:r w:rsidR="001542E6" w:rsidRPr="009146A3">
        <w:rPr>
          <w:rFonts w:ascii="Times New Roman" w:eastAsia="Times New Roman" w:hAnsi="Times New Roman" w:cs="Times New Roman"/>
          <w:sz w:val="24"/>
          <w:szCs w:val="24"/>
          <w:lang w:eastAsia="en-GB"/>
        </w:rPr>
        <w:t xml:space="preserve">Legal compliance helps hotels avoid lawsuits and fines related to data security and </w:t>
      </w:r>
      <w:r w:rsidR="00495B06" w:rsidRPr="009146A3">
        <w:rPr>
          <w:rFonts w:ascii="Times New Roman" w:eastAsia="Times New Roman" w:hAnsi="Times New Roman" w:cs="Times New Roman"/>
          <w:sz w:val="24"/>
          <w:szCs w:val="24"/>
          <w:lang w:eastAsia="en-GB"/>
        </w:rPr>
        <w:t>safeguards</w:t>
      </w:r>
      <w:r w:rsidR="001542E6" w:rsidRPr="009146A3">
        <w:rPr>
          <w:rFonts w:ascii="Times New Roman" w:eastAsia="Times New Roman" w:hAnsi="Times New Roman" w:cs="Times New Roman"/>
          <w:sz w:val="24"/>
          <w:szCs w:val="24"/>
          <w:lang w:eastAsia="en-GB"/>
        </w:rPr>
        <w:t xml:space="preserve"> the trust of all guests in digital operations.</w:t>
      </w:r>
      <w:r w:rsidR="00495B06" w:rsidRPr="009146A3">
        <w:rPr>
          <w:rFonts w:ascii="Times New Roman" w:eastAsia="Times New Roman" w:hAnsi="Times New Roman" w:cs="Times New Roman"/>
          <w:sz w:val="24"/>
          <w:szCs w:val="24"/>
          <w:lang w:eastAsia="en-GB"/>
        </w:rPr>
        <w:t xml:space="preserve"> </w:t>
      </w:r>
    </w:p>
    <w:p w14:paraId="0FCAFDE0" w14:textId="1330EEC8" w:rsidR="00D54796" w:rsidRDefault="00934E14"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b/>
          <w:bCs/>
          <w:i/>
          <w:iCs/>
          <w:sz w:val="24"/>
          <w:szCs w:val="24"/>
          <w:lang w:eastAsia="en-GB"/>
        </w:rPr>
        <w:t>Limitation</w:t>
      </w:r>
      <w:r w:rsidRPr="009146A3">
        <w:rPr>
          <w:rFonts w:ascii="Times New Roman" w:eastAsia="Times New Roman" w:hAnsi="Times New Roman" w:cs="Times New Roman"/>
          <w:sz w:val="24"/>
          <w:szCs w:val="24"/>
          <w:lang w:eastAsia="en-GB"/>
        </w:rPr>
        <w:t xml:space="preserve">- </w:t>
      </w:r>
      <w:r w:rsidR="001542E6" w:rsidRPr="009146A3">
        <w:rPr>
          <w:rFonts w:ascii="Times New Roman" w:eastAsia="Times New Roman" w:hAnsi="Times New Roman" w:cs="Times New Roman"/>
          <w:sz w:val="24"/>
          <w:szCs w:val="24"/>
          <w:lang w:eastAsia="en-GB"/>
        </w:rPr>
        <w:t xml:space="preserve">The increased operational costs due to legal compliances in different jurisdictions </w:t>
      </w:r>
      <w:r w:rsidR="0005582D" w:rsidRPr="009146A3">
        <w:rPr>
          <w:rFonts w:ascii="Times New Roman" w:eastAsia="Times New Roman" w:hAnsi="Times New Roman" w:cs="Times New Roman"/>
          <w:sz w:val="24"/>
          <w:szCs w:val="24"/>
          <w:lang w:eastAsia="en-GB"/>
        </w:rPr>
        <w:t>are</w:t>
      </w:r>
      <w:r w:rsidR="001542E6" w:rsidRPr="009146A3">
        <w:rPr>
          <w:rFonts w:ascii="Times New Roman" w:eastAsia="Times New Roman" w:hAnsi="Times New Roman" w:cs="Times New Roman"/>
          <w:sz w:val="24"/>
          <w:szCs w:val="24"/>
          <w:lang w:eastAsia="en-GB"/>
        </w:rPr>
        <w:t xml:space="preserve"> also a headache.</w:t>
      </w:r>
    </w:p>
    <w:p w14:paraId="4F4F6E1B" w14:textId="77777777" w:rsidR="00FD2A5D" w:rsidRPr="009146A3" w:rsidRDefault="00FD2A5D" w:rsidP="00C21837">
      <w:pPr>
        <w:spacing w:after="120" w:line="360" w:lineRule="auto"/>
        <w:jc w:val="both"/>
        <w:rPr>
          <w:rFonts w:ascii="Times New Roman" w:eastAsia="Times New Roman" w:hAnsi="Times New Roman" w:cs="Times New Roman"/>
          <w:sz w:val="24"/>
          <w:szCs w:val="24"/>
          <w:lang w:eastAsia="en-GB"/>
        </w:rPr>
      </w:pPr>
    </w:p>
    <w:p w14:paraId="084DC55B" w14:textId="52BC83FF" w:rsidR="002931C3" w:rsidRPr="009146A3" w:rsidRDefault="002931C3" w:rsidP="00C21837">
      <w:pPr>
        <w:spacing w:after="120" w:line="360" w:lineRule="auto"/>
        <w:jc w:val="both"/>
        <w:rPr>
          <w:rFonts w:ascii="Times New Roman" w:hAnsi="Times New Roman" w:cs="Times New Roman"/>
          <w:b/>
          <w:bCs/>
          <w:sz w:val="28"/>
          <w:szCs w:val="28"/>
        </w:rPr>
      </w:pPr>
      <w:r w:rsidRPr="009146A3">
        <w:rPr>
          <w:rFonts w:ascii="Times New Roman" w:hAnsi="Times New Roman" w:cs="Times New Roman"/>
          <w:b/>
          <w:bCs/>
          <w:sz w:val="28"/>
          <w:szCs w:val="28"/>
        </w:rPr>
        <w:t>Critically reflecting on industry responses</w:t>
      </w:r>
      <w:r w:rsidR="0030167B" w:rsidRPr="009146A3">
        <w:rPr>
          <w:rFonts w:ascii="Times New Roman" w:hAnsi="Times New Roman" w:cs="Times New Roman"/>
          <w:b/>
          <w:bCs/>
          <w:sz w:val="28"/>
          <w:szCs w:val="28"/>
        </w:rPr>
        <w:t>.</w:t>
      </w:r>
    </w:p>
    <w:p w14:paraId="3E58BF3C" w14:textId="2790CFA0" w:rsidR="00A00393" w:rsidRDefault="00A00393"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More specifically, the ASU study revealed that the hospitality industry has made substantial technology-focused investments in AI, automation, and sustainability. Major hotel chains Marriott International and Hilton, for example, have been investing in more sophisticated digital ecosystems that not only enhance the guest experience but also make operations more seamless. However, some of these are expensive for smaller hotels</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there is always the danger that it can take human interaction away from the guest experience</w:t>
      </w:r>
      <w:r w:rsidR="00BD37CB" w:rsidRPr="009146A3">
        <w:rPr>
          <w:rFonts w:ascii="Times New Roman" w:eastAsia="Times New Roman" w:hAnsi="Times New Roman" w:cs="Times New Roman"/>
          <w:sz w:val="24"/>
          <w:szCs w:val="24"/>
          <w:lang w:eastAsia="en-GB"/>
        </w:rPr>
        <w:t xml:space="preserve"> (Kingsbury, 2013)</w:t>
      </w:r>
      <w:r w:rsidRPr="009146A3">
        <w:rPr>
          <w:rFonts w:ascii="Times New Roman" w:eastAsia="Times New Roman" w:hAnsi="Times New Roman" w:cs="Times New Roman"/>
          <w:sz w:val="24"/>
          <w:szCs w:val="24"/>
          <w:lang w:eastAsia="en-GB"/>
        </w:rPr>
        <w:t>.</w:t>
      </w:r>
    </w:p>
    <w:p w14:paraId="712122E9" w14:textId="77777777" w:rsidR="005265D6" w:rsidRDefault="005265D6" w:rsidP="00C21837">
      <w:pPr>
        <w:spacing w:after="120" w:line="360" w:lineRule="auto"/>
        <w:jc w:val="both"/>
        <w:rPr>
          <w:rFonts w:ascii="Times New Roman" w:eastAsia="Times New Roman" w:hAnsi="Times New Roman" w:cs="Times New Roman"/>
          <w:sz w:val="24"/>
          <w:szCs w:val="24"/>
          <w:lang w:eastAsia="en-GB"/>
        </w:rPr>
      </w:pPr>
    </w:p>
    <w:p w14:paraId="3C640D8D" w14:textId="77777777" w:rsidR="005265D6" w:rsidRPr="009146A3" w:rsidRDefault="005265D6" w:rsidP="00C21837">
      <w:pPr>
        <w:spacing w:after="120" w:line="360" w:lineRule="auto"/>
        <w:jc w:val="both"/>
        <w:rPr>
          <w:rFonts w:ascii="Times New Roman" w:eastAsia="Times New Roman" w:hAnsi="Times New Roman" w:cs="Times New Roman"/>
          <w:sz w:val="24"/>
          <w:szCs w:val="24"/>
          <w:lang w:eastAsia="en-GB"/>
        </w:rPr>
      </w:pPr>
    </w:p>
    <w:p w14:paraId="18F23D4F" w14:textId="0E81F7B0" w:rsidR="009B59F3" w:rsidRPr="009146A3" w:rsidRDefault="009B59F3" w:rsidP="00C21837">
      <w:pPr>
        <w:spacing w:after="120" w:line="360" w:lineRule="auto"/>
        <w:jc w:val="both"/>
        <w:rPr>
          <w:rFonts w:ascii="Times New Roman" w:eastAsia="Times New Roman" w:hAnsi="Times New Roman" w:cs="Times New Roman"/>
          <w:b/>
          <w:bCs/>
          <w:sz w:val="24"/>
          <w:szCs w:val="24"/>
          <w:lang w:eastAsia="en-GB"/>
        </w:rPr>
      </w:pPr>
      <w:r w:rsidRPr="009146A3">
        <w:rPr>
          <w:rFonts w:ascii="Times New Roman" w:eastAsia="Times New Roman" w:hAnsi="Times New Roman" w:cs="Times New Roman"/>
          <w:b/>
          <w:bCs/>
          <w:sz w:val="24"/>
          <w:szCs w:val="24"/>
          <w:lang w:eastAsia="en-GB"/>
        </w:rPr>
        <w:lastRenderedPageBreak/>
        <w:t>Strengths</w:t>
      </w:r>
    </w:p>
    <w:p w14:paraId="460480BA" w14:textId="77777777" w:rsidR="009B59F3" w:rsidRPr="009146A3" w:rsidRDefault="009B59F3" w:rsidP="00C21837">
      <w:pPr>
        <w:pStyle w:val="ListParagraph"/>
        <w:numPr>
          <w:ilvl w:val="0"/>
          <w:numId w:val="1"/>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More efficient operations and saved costs through automation and artificial intelligence-driven systems.</w:t>
      </w:r>
    </w:p>
    <w:p w14:paraId="74641772" w14:textId="77777777" w:rsidR="00BB59A1" w:rsidRPr="009146A3" w:rsidRDefault="009B59F3" w:rsidP="00C21837">
      <w:pPr>
        <w:pStyle w:val="ListParagraph"/>
        <w:numPr>
          <w:ilvl w:val="0"/>
          <w:numId w:val="1"/>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Personalised services and mobile experience in better quality by guest requirements.</w:t>
      </w:r>
    </w:p>
    <w:p w14:paraId="419AE9B2" w14:textId="7319F759" w:rsidR="009B59F3" w:rsidRPr="009146A3" w:rsidRDefault="009B59F3" w:rsidP="00C21837">
      <w:pPr>
        <w:pStyle w:val="ListParagraph"/>
        <w:numPr>
          <w:ilvl w:val="0"/>
          <w:numId w:val="1"/>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Energy Management Technologies: Environmental Impact Positive</w:t>
      </w:r>
      <w:r w:rsidR="00BB59A1" w:rsidRPr="009146A3">
        <w:rPr>
          <w:rFonts w:ascii="Times New Roman" w:eastAsia="Times New Roman" w:hAnsi="Times New Roman" w:cs="Times New Roman"/>
          <w:sz w:val="24"/>
          <w:szCs w:val="24"/>
          <w:lang w:eastAsia="en-GB"/>
        </w:rPr>
        <w:t>ly</w:t>
      </w:r>
    </w:p>
    <w:p w14:paraId="6F043218" w14:textId="2B07C9EB" w:rsidR="009B59F3" w:rsidRPr="009146A3" w:rsidRDefault="009B59F3" w:rsidP="00C21837">
      <w:pPr>
        <w:spacing w:after="120" w:line="360" w:lineRule="auto"/>
        <w:jc w:val="both"/>
        <w:rPr>
          <w:rFonts w:ascii="Times New Roman" w:eastAsia="Times New Roman" w:hAnsi="Times New Roman" w:cs="Times New Roman"/>
          <w:b/>
          <w:bCs/>
          <w:sz w:val="24"/>
          <w:szCs w:val="24"/>
          <w:lang w:eastAsia="en-GB"/>
        </w:rPr>
      </w:pPr>
      <w:r w:rsidRPr="009146A3">
        <w:rPr>
          <w:rFonts w:ascii="Times New Roman" w:eastAsia="Times New Roman" w:hAnsi="Times New Roman" w:cs="Times New Roman"/>
          <w:b/>
          <w:bCs/>
          <w:sz w:val="24"/>
          <w:szCs w:val="24"/>
          <w:lang w:eastAsia="en-GB"/>
        </w:rPr>
        <w:t>Limitations</w:t>
      </w:r>
    </w:p>
    <w:p w14:paraId="4F362003" w14:textId="7FC5B8FB" w:rsidR="00DD47E5" w:rsidRPr="009146A3" w:rsidRDefault="009B59F3" w:rsidP="00C21837">
      <w:pPr>
        <w:pStyle w:val="ListParagraph"/>
        <w:numPr>
          <w:ilvl w:val="0"/>
          <w:numId w:val="2"/>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Large capital deployment costs and ongoing maintenance costs of </w:t>
      </w:r>
      <w:r w:rsidR="00717C2B">
        <w:rPr>
          <w:rFonts w:ascii="Times New Roman" w:eastAsia="Times New Roman" w:hAnsi="Times New Roman" w:cs="Times New Roman"/>
          <w:sz w:val="24"/>
          <w:szCs w:val="24"/>
          <w:lang w:eastAsia="en-GB"/>
        </w:rPr>
        <w:t xml:space="preserve">the </w:t>
      </w:r>
      <w:r w:rsidRPr="009146A3">
        <w:rPr>
          <w:rFonts w:ascii="Times New Roman" w:eastAsia="Times New Roman" w:hAnsi="Times New Roman" w:cs="Times New Roman"/>
          <w:sz w:val="24"/>
          <w:szCs w:val="24"/>
          <w:lang w:eastAsia="en-GB"/>
        </w:rPr>
        <w:t>latest technologies.</w:t>
      </w:r>
    </w:p>
    <w:p w14:paraId="04EC5508" w14:textId="49EAA80F" w:rsidR="00DD47E5" w:rsidRPr="009146A3" w:rsidRDefault="009B59F3" w:rsidP="00C21837">
      <w:pPr>
        <w:pStyle w:val="ListParagraph"/>
        <w:numPr>
          <w:ilvl w:val="0"/>
          <w:numId w:val="2"/>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Non-tech</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savvy guests </w:t>
      </w:r>
      <w:r w:rsidR="00717C2B">
        <w:rPr>
          <w:rFonts w:ascii="Times New Roman" w:eastAsia="Times New Roman" w:hAnsi="Times New Roman" w:cs="Times New Roman"/>
          <w:sz w:val="24"/>
          <w:szCs w:val="24"/>
          <w:lang w:eastAsia="en-GB"/>
        </w:rPr>
        <w:t xml:space="preserve">are </w:t>
      </w:r>
      <w:r w:rsidRPr="009146A3">
        <w:rPr>
          <w:rFonts w:ascii="Times New Roman" w:eastAsia="Times New Roman" w:hAnsi="Times New Roman" w:cs="Times New Roman"/>
          <w:sz w:val="24"/>
          <w:szCs w:val="24"/>
          <w:lang w:eastAsia="en-GB"/>
        </w:rPr>
        <w:t>put off by the digital interface.</w:t>
      </w:r>
    </w:p>
    <w:p w14:paraId="4CD32EB4" w14:textId="598D477A" w:rsidR="009B59F3" w:rsidRDefault="009B59F3" w:rsidP="00C21837">
      <w:pPr>
        <w:pStyle w:val="ListParagraph"/>
        <w:numPr>
          <w:ilvl w:val="0"/>
          <w:numId w:val="2"/>
        </w:num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Increased digiti</w:t>
      </w:r>
      <w:r w:rsidR="00DD47E5"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ation</w:t>
      </w:r>
      <w:r w:rsidR="00DD47E5" w:rsidRPr="009146A3">
        <w:rPr>
          <w:rFonts w:ascii="Times New Roman" w:eastAsia="Times New Roman" w:hAnsi="Times New Roman" w:cs="Times New Roman"/>
          <w:sz w:val="24"/>
          <w:szCs w:val="24"/>
          <w:lang w:eastAsia="en-GB"/>
        </w:rPr>
        <w:t xml:space="preserve"> in</w:t>
      </w:r>
      <w:r w:rsidRPr="009146A3">
        <w:rPr>
          <w:rFonts w:ascii="Times New Roman" w:eastAsia="Times New Roman" w:hAnsi="Times New Roman" w:cs="Times New Roman"/>
          <w:sz w:val="24"/>
          <w:szCs w:val="24"/>
          <w:lang w:eastAsia="en-GB"/>
        </w:rPr>
        <w:t xml:space="preserve"> greater exposure to data breaches and cyber threats.</w:t>
      </w:r>
    </w:p>
    <w:p w14:paraId="7558C345" w14:textId="77777777" w:rsidR="000D5462" w:rsidRPr="009146A3" w:rsidRDefault="000D5462" w:rsidP="000D5462">
      <w:pPr>
        <w:pStyle w:val="ListParagraph"/>
        <w:spacing w:after="120" w:line="360" w:lineRule="auto"/>
        <w:ind w:left="360"/>
        <w:jc w:val="both"/>
        <w:rPr>
          <w:rFonts w:ascii="Times New Roman" w:eastAsia="Times New Roman" w:hAnsi="Times New Roman" w:cs="Times New Roman"/>
          <w:sz w:val="24"/>
          <w:szCs w:val="24"/>
          <w:lang w:eastAsia="en-GB"/>
        </w:rPr>
      </w:pPr>
    </w:p>
    <w:p w14:paraId="1E770563" w14:textId="045F9390" w:rsidR="009B59F3" w:rsidRPr="009146A3" w:rsidRDefault="000F6693" w:rsidP="00C21837">
      <w:pPr>
        <w:pStyle w:val="Heading1"/>
        <w:spacing w:before="0" w:after="120" w:line="360" w:lineRule="auto"/>
        <w:jc w:val="both"/>
        <w:rPr>
          <w:rFonts w:ascii="Times New Roman" w:hAnsi="Times New Roman" w:cs="Times New Roman"/>
        </w:rPr>
      </w:pPr>
      <w:bookmarkStart w:id="3" w:name="_Toc178684703"/>
      <w:r w:rsidRPr="009146A3">
        <w:rPr>
          <w:rFonts w:ascii="Times New Roman" w:hAnsi="Times New Roman" w:cs="Times New Roman"/>
        </w:rPr>
        <w:t>Evaluate future policy and management options</w:t>
      </w:r>
      <w:r w:rsidR="0030167B" w:rsidRPr="009146A3">
        <w:rPr>
          <w:rFonts w:ascii="Times New Roman" w:hAnsi="Times New Roman" w:cs="Times New Roman"/>
        </w:rPr>
        <w:t>.</w:t>
      </w:r>
      <w:bookmarkEnd w:id="3"/>
      <w:r w:rsidRPr="009146A3">
        <w:rPr>
          <w:rFonts w:ascii="Times New Roman" w:hAnsi="Times New Roman" w:cs="Times New Roman"/>
        </w:rPr>
        <w:t xml:space="preserve"> </w:t>
      </w:r>
    </w:p>
    <w:p w14:paraId="2807EA4C" w14:textId="34758753" w:rsidR="00C17377" w:rsidRPr="009146A3" w:rsidRDefault="00C17377"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To remain competitive and respond to new challenges, the digital transformation of the future of hospitality will soon incorporate a set of strategic policies, management practices</w:t>
      </w:r>
      <w:r w:rsidR="0084541E"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guest experiences.</w:t>
      </w:r>
    </w:p>
    <w:p w14:paraId="34D2C5A8" w14:textId="6DDF3BD9" w:rsidR="000F6693" w:rsidRPr="009146A3" w:rsidRDefault="000F669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Future Policy options</w:t>
      </w:r>
    </w:p>
    <w:p w14:paraId="48ED0856" w14:textId="12546C06" w:rsidR="000F6693" w:rsidRDefault="00C17377"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To thrive during digital transformation, the hotel and hospitality industry must create strategies. This can involve formulating robust frameworks and investments in cutting-edge encryption methods that are central to </w:t>
      </w:r>
      <w:r w:rsidRPr="009146A3">
        <w:rPr>
          <w:rFonts w:ascii="Times New Roman" w:eastAsia="Times New Roman" w:hAnsi="Times New Roman" w:cs="Times New Roman"/>
          <w:b/>
          <w:bCs/>
          <w:sz w:val="24"/>
          <w:szCs w:val="24"/>
          <w:lang w:eastAsia="en-GB"/>
        </w:rPr>
        <w:t xml:space="preserve">data protection </w:t>
      </w:r>
      <w:r w:rsidR="00D3410D" w:rsidRPr="009146A3">
        <w:rPr>
          <w:rFonts w:ascii="Times New Roman" w:eastAsia="Times New Roman" w:hAnsi="Times New Roman" w:cs="Times New Roman"/>
          <w:b/>
          <w:bCs/>
          <w:sz w:val="24"/>
          <w:szCs w:val="24"/>
          <w:lang w:eastAsia="en-GB"/>
        </w:rPr>
        <w:t>and</w:t>
      </w:r>
      <w:r w:rsidRPr="009146A3">
        <w:rPr>
          <w:rFonts w:ascii="Times New Roman" w:eastAsia="Times New Roman" w:hAnsi="Times New Roman" w:cs="Times New Roman"/>
          <w:b/>
          <w:bCs/>
          <w:sz w:val="24"/>
          <w:szCs w:val="24"/>
          <w:lang w:eastAsia="en-GB"/>
        </w:rPr>
        <w:t xml:space="preserve"> cybersecurity policies</w:t>
      </w:r>
      <w:r w:rsidRPr="009146A3">
        <w:rPr>
          <w:rFonts w:ascii="Times New Roman" w:eastAsia="Times New Roman" w:hAnsi="Times New Roman" w:cs="Times New Roman"/>
          <w:sz w:val="24"/>
          <w:szCs w:val="24"/>
          <w:lang w:eastAsia="en-GB"/>
        </w:rPr>
        <w:t xml:space="preserve">. Moreover, promoting </w:t>
      </w:r>
      <w:r w:rsidRPr="009146A3">
        <w:rPr>
          <w:rFonts w:ascii="Times New Roman" w:eastAsia="Times New Roman" w:hAnsi="Times New Roman" w:cs="Times New Roman"/>
          <w:b/>
          <w:bCs/>
          <w:sz w:val="24"/>
          <w:szCs w:val="24"/>
          <w:lang w:eastAsia="en-GB"/>
        </w:rPr>
        <w:t xml:space="preserve">sustainability </w:t>
      </w:r>
      <w:r w:rsidR="00D3410D" w:rsidRPr="009146A3">
        <w:rPr>
          <w:rFonts w:ascii="Times New Roman" w:eastAsia="Times New Roman" w:hAnsi="Times New Roman" w:cs="Times New Roman"/>
          <w:b/>
          <w:bCs/>
          <w:sz w:val="24"/>
          <w:szCs w:val="24"/>
          <w:lang w:eastAsia="en-GB"/>
        </w:rPr>
        <w:t>and</w:t>
      </w:r>
      <w:r w:rsidRPr="009146A3">
        <w:rPr>
          <w:rFonts w:ascii="Times New Roman" w:eastAsia="Times New Roman" w:hAnsi="Times New Roman" w:cs="Times New Roman"/>
          <w:b/>
          <w:bCs/>
          <w:sz w:val="24"/>
          <w:szCs w:val="24"/>
          <w:lang w:eastAsia="en-GB"/>
        </w:rPr>
        <w:t xml:space="preserve"> green tech policies</w:t>
      </w:r>
      <w:r w:rsidRPr="009146A3">
        <w:rPr>
          <w:rFonts w:ascii="Times New Roman" w:eastAsia="Times New Roman" w:hAnsi="Times New Roman" w:cs="Times New Roman"/>
          <w:sz w:val="24"/>
          <w:szCs w:val="24"/>
          <w:lang w:eastAsia="en-GB"/>
        </w:rPr>
        <w:t xml:space="preserve"> alongside smart energy management systems, IoT-based resource optimisation</w:t>
      </w:r>
      <w:r w:rsidR="00F443F3"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and sustainable supply chains tailored towards lowering carbon footprint to align with the global standards for sustainability</w:t>
      </w:r>
      <w:r w:rsidR="00BD37CB" w:rsidRPr="009146A3">
        <w:rPr>
          <w:rFonts w:ascii="Times New Roman" w:eastAsia="Times New Roman" w:hAnsi="Times New Roman" w:cs="Times New Roman"/>
          <w:sz w:val="24"/>
          <w:szCs w:val="24"/>
          <w:lang w:eastAsia="en-GB"/>
        </w:rPr>
        <w:t xml:space="preserve"> (</w:t>
      </w:r>
      <w:proofErr w:type="spellStart"/>
      <w:r w:rsidR="00BD37CB" w:rsidRPr="009146A3">
        <w:rPr>
          <w:rFonts w:ascii="Times New Roman" w:eastAsia="Times New Roman" w:hAnsi="Times New Roman" w:cs="Times New Roman"/>
          <w:sz w:val="24"/>
          <w:szCs w:val="24"/>
          <w:lang w:eastAsia="en-GB"/>
        </w:rPr>
        <w:t>Porcedda</w:t>
      </w:r>
      <w:proofErr w:type="spellEnd"/>
      <w:r w:rsidR="00BD37CB" w:rsidRPr="009146A3">
        <w:rPr>
          <w:rFonts w:ascii="Times New Roman" w:eastAsia="Times New Roman" w:hAnsi="Times New Roman" w:cs="Times New Roman"/>
          <w:sz w:val="24"/>
          <w:szCs w:val="24"/>
          <w:lang w:eastAsia="en-GB"/>
        </w:rPr>
        <w:t>, 2022)</w:t>
      </w:r>
      <w:r w:rsidRPr="009146A3">
        <w:rPr>
          <w:rFonts w:ascii="Times New Roman" w:eastAsia="Times New Roman" w:hAnsi="Times New Roman" w:cs="Times New Roman"/>
          <w:sz w:val="24"/>
          <w:szCs w:val="24"/>
          <w:lang w:eastAsia="en-GB"/>
        </w:rPr>
        <w:t>.</w:t>
      </w:r>
    </w:p>
    <w:p w14:paraId="4457D5D5" w14:textId="77777777" w:rsidR="00BC373F" w:rsidRPr="009146A3" w:rsidRDefault="00BC373F" w:rsidP="00C21837">
      <w:pPr>
        <w:spacing w:after="120" w:line="360" w:lineRule="auto"/>
        <w:jc w:val="both"/>
        <w:rPr>
          <w:rFonts w:ascii="Times New Roman" w:eastAsia="Times New Roman" w:hAnsi="Times New Roman" w:cs="Times New Roman"/>
          <w:sz w:val="24"/>
          <w:szCs w:val="24"/>
          <w:lang w:eastAsia="en-GB"/>
        </w:rPr>
      </w:pPr>
    </w:p>
    <w:p w14:paraId="017D45A5" w14:textId="2B0D907C" w:rsidR="000F6693" w:rsidRPr="009146A3" w:rsidRDefault="000F6693" w:rsidP="00C21837">
      <w:pPr>
        <w:spacing w:after="120" w:line="360" w:lineRule="auto"/>
        <w:jc w:val="both"/>
        <w:rPr>
          <w:rFonts w:ascii="Times New Roman" w:hAnsi="Times New Roman" w:cs="Times New Roman"/>
          <w:b/>
          <w:bCs/>
          <w:sz w:val="24"/>
          <w:szCs w:val="24"/>
        </w:rPr>
      </w:pPr>
      <w:r w:rsidRPr="009146A3">
        <w:rPr>
          <w:rFonts w:ascii="Times New Roman" w:hAnsi="Times New Roman" w:cs="Times New Roman"/>
          <w:b/>
          <w:bCs/>
          <w:sz w:val="24"/>
          <w:szCs w:val="24"/>
        </w:rPr>
        <w:t>Management options</w:t>
      </w:r>
    </w:p>
    <w:p w14:paraId="44C0FC7C" w14:textId="5A057432" w:rsidR="00551CB6" w:rsidRDefault="00551CB6"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Digital transformation challenges also underscore the importance of proper management strategies to ensure positive outcomes for businesses and</w:t>
      </w:r>
      <w:r w:rsidR="00717C2B">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ideally</w:t>
      </w:r>
      <w:r w:rsidR="0010207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their guests. </w:t>
      </w:r>
      <w:r w:rsidRPr="009146A3">
        <w:rPr>
          <w:rFonts w:ascii="Times New Roman" w:eastAsia="Times New Roman" w:hAnsi="Times New Roman" w:cs="Times New Roman"/>
          <w:b/>
          <w:bCs/>
          <w:sz w:val="24"/>
          <w:szCs w:val="24"/>
          <w:lang w:eastAsia="en-GB"/>
        </w:rPr>
        <w:t>Change management and workforce development</w:t>
      </w:r>
      <w:r w:rsidRPr="009146A3">
        <w:rPr>
          <w:rFonts w:ascii="Times New Roman" w:eastAsia="Times New Roman" w:hAnsi="Times New Roman" w:cs="Times New Roman"/>
          <w:sz w:val="24"/>
          <w:szCs w:val="24"/>
          <w:lang w:eastAsia="en-GB"/>
        </w:rPr>
        <w:t xml:space="preserve"> will be needed to support the transition, </w:t>
      </w:r>
      <w:r w:rsidR="0010207A">
        <w:rPr>
          <w:rFonts w:ascii="Times New Roman" w:eastAsia="Times New Roman" w:hAnsi="Times New Roman" w:cs="Times New Roman"/>
          <w:sz w:val="24"/>
          <w:szCs w:val="24"/>
          <w:lang w:eastAsia="en-GB"/>
        </w:rPr>
        <w:t xml:space="preserve">and </w:t>
      </w:r>
      <w:r w:rsidRPr="009146A3">
        <w:rPr>
          <w:rFonts w:ascii="Times New Roman" w:eastAsia="Times New Roman" w:hAnsi="Times New Roman" w:cs="Times New Roman"/>
          <w:sz w:val="24"/>
          <w:szCs w:val="24"/>
          <w:lang w:eastAsia="en-GB"/>
        </w:rPr>
        <w:t xml:space="preserve">this will likely involve staff being trained to handle digital systems such as those </w:t>
      </w:r>
      <w:r w:rsidR="009B34D6" w:rsidRPr="009146A3">
        <w:rPr>
          <w:rFonts w:ascii="Times New Roman" w:eastAsia="Times New Roman" w:hAnsi="Times New Roman" w:cs="Times New Roman"/>
          <w:sz w:val="24"/>
          <w:szCs w:val="24"/>
          <w:lang w:eastAsia="en-GB"/>
        </w:rPr>
        <w:t>from</w:t>
      </w:r>
      <w:r w:rsidRPr="009146A3">
        <w:rPr>
          <w:rFonts w:ascii="Times New Roman" w:eastAsia="Times New Roman" w:hAnsi="Times New Roman" w:cs="Times New Roman"/>
          <w:sz w:val="24"/>
          <w:szCs w:val="24"/>
          <w:lang w:eastAsia="en-GB"/>
        </w:rPr>
        <w:t xml:space="preserve"> AI and IoT devices. </w:t>
      </w:r>
      <w:r w:rsidR="00906F0A" w:rsidRPr="009146A3">
        <w:rPr>
          <w:rFonts w:ascii="Times New Roman" w:eastAsia="Times New Roman" w:hAnsi="Times New Roman" w:cs="Times New Roman"/>
          <w:sz w:val="24"/>
          <w:szCs w:val="24"/>
          <w:lang w:eastAsia="en-GB"/>
        </w:rPr>
        <w:t>Moreover</w:t>
      </w:r>
      <w:r w:rsidR="00ED07A9"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t>
      </w:r>
      <w:r w:rsidR="00906F0A" w:rsidRPr="009146A3">
        <w:rPr>
          <w:rFonts w:ascii="Times New Roman" w:eastAsia="Times New Roman" w:hAnsi="Times New Roman" w:cs="Times New Roman"/>
          <w:sz w:val="24"/>
          <w:szCs w:val="24"/>
          <w:lang w:eastAsia="en-GB"/>
        </w:rPr>
        <w:t>k</w:t>
      </w:r>
      <w:r w:rsidRPr="009146A3">
        <w:rPr>
          <w:rFonts w:ascii="Times New Roman" w:eastAsia="Times New Roman" w:hAnsi="Times New Roman" w:cs="Times New Roman"/>
          <w:sz w:val="24"/>
          <w:szCs w:val="24"/>
          <w:lang w:eastAsia="en-GB"/>
        </w:rPr>
        <w:t xml:space="preserve">eep a balance between </w:t>
      </w:r>
      <w:r w:rsidRPr="009146A3">
        <w:rPr>
          <w:rFonts w:ascii="Times New Roman" w:eastAsia="Times New Roman" w:hAnsi="Times New Roman" w:cs="Times New Roman"/>
          <w:b/>
          <w:bCs/>
          <w:sz w:val="24"/>
          <w:szCs w:val="24"/>
          <w:lang w:eastAsia="en-GB"/>
        </w:rPr>
        <w:t xml:space="preserve">digital automation and </w:t>
      </w:r>
      <w:r w:rsidR="0030167B" w:rsidRPr="009146A3">
        <w:rPr>
          <w:rFonts w:ascii="Times New Roman" w:eastAsia="Times New Roman" w:hAnsi="Times New Roman" w:cs="Times New Roman"/>
          <w:b/>
          <w:bCs/>
          <w:sz w:val="24"/>
          <w:szCs w:val="24"/>
          <w:lang w:eastAsia="en-GB"/>
        </w:rPr>
        <w:t>Human-</w:t>
      </w:r>
      <w:proofErr w:type="spellStart"/>
      <w:r w:rsidR="0030167B" w:rsidRPr="009146A3">
        <w:rPr>
          <w:rFonts w:ascii="Times New Roman" w:eastAsia="Times New Roman" w:hAnsi="Times New Roman" w:cs="Times New Roman"/>
          <w:b/>
          <w:bCs/>
          <w:sz w:val="24"/>
          <w:szCs w:val="24"/>
          <w:lang w:eastAsia="en-GB"/>
        </w:rPr>
        <w:t>centered</w:t>
      </w:r>
      <w:proofErr w:type="spellEnd"/>
      <w:r w:rsidRPr="009146A3">
        <w:rPr>
          <w:rFonts w:ascii="Times New Roman" w:eastAsia="Times New Roman" w:hAnsi="Times New Roman" w:cs="Times New Roman"/>
          <w:b/>
          <w:bCs/>
          <w:sz w:val="24"/>
          <w:szCs w:val="24"/>
          <w:lang w:eastAsia="en-GB"/>
        </w:rPr>
        <w:t xml:space="preserve"> services</w:t>
      </w:r>
      <w:r w:rsidRPr="009146A3">
        <w:rPr>
          <w:rFonts w:ascii="Times New Roman" w:eastAsia="Times New Roman" w:hAnsi="Times New Roman" w:cs="Times New Roman"/>
          <w:sz w:val="24"/>
          <w:szCs w:val="24"/>
          <w:lang w:eastAsia="en-GB"/>
        </w:rPr>
        <w:t xml:space="preserve">. Going forward, </w:t>
      </w:r>
      <w:r w:rsidR="00F63007" w:rsidRPr="009146A3">
        <w:rPr>
          <w:rFonts w:ascii="Times New Roman" w:eastAsia="Times New Roman" w:hAnsi="Times New Roman" w:cs="Times New Roman"/>
          <w:sz w:val="24"/>
          <w:szCs w:val="24"/>
          <w:lang w:eastAsia="en-GB"/>
        </w:rPr>
        <w:t>it</w:t>
      </w:r>
      <w:r w:rsidRPr="009146A3">
        <w:rPr>
          <w:rFonts w:ascii="Times New Roman" w:eastAsia="Times New Roman" w:hAnsi="Times New Roman" w:cs="Times New Roman"/>
          <w:sz w:val="24"/>
          <w:szCs w:val="24"/>
          <w:lang w:eastAsia="en-GB"/>
        </w:rPr>
        <w:t xml:space="preserve"> should look towards individualisation on digital platforms, harnessing the power of AI </w:t>
      </w:r>
      <w:r w:rsidR="009B34D6" w:rsidRPr="009146A3">
        <w:rPr>
          <w:rFonts w:ascii="Times New Roman" w:eastAsia="Times New Roman" w:hAnsi="Times New Roman" w:cs="Times New Roman"/>
          <w:sz w:val="24"/>
          <w:szCs w:val="24"/>
          <w:lang w:eastAsia="en-GB"/>
        </w:rPr>
        <w:t>and</w:t>
      </w:r>
      <w:r w:rsidRPr="009146A3">
        <w:rPr>
          <w:rFonts w:ascii="Times New Roman" w:eastAsia="Times New Roman" w:hAnsi="Times New Roman" w:cs="Times New Roman"/>
          <w:sz w:val="24"/>
          <w:szCs w:val="24"/>
          <w:lang w:eastAsia="en-GB"/>
        </w:rPr>
        <w:t xml:space="preserve"> Data analytics to predict guest preferences and matching this </w:t>
      </w:r>
      <w:r w:rsidRPr="009146A3">
        <w:rPr>
          <w:rFonts w:ascii="Times New Roman" w:eastAsia="Times New Roman" w:hAnsi="Times New Roman" w:cs="Times New Roman"/>
          <w:sz w:val="24"/>
          <w:szCs w:val="24"/>
          <w:lang w:eastAsia="en-GB"/>
        </w:rPr>
        <w:lastRenderedPageBreak/>
        <w:t>with bespoke services</w:t>
      </w:r>
      <w:r w:rsidR="002950C5" w:rsidRPr="009146A3">
        <w:rPr>
          <w:rFonts w:ascii="Times New Roman" w:eastAsia="Times New Roman" w:hAnsi="Times New Roman" w:cs="Times New Roman"/>
          <w:sz w:val="24"/>
          <w:szCs w:val="24"/>
          <w:lang w:eastAsia="en-GB"/>
        </w:rPr>
        <w:t xml:space="preserve"> (Biederman et al., 2017)</w:t>
      </w:r>
      <w:r w:rsidRPr="009146A3">
        <w:rPr>
          <w:rFonts w:ascii="Times New Roman" w:eastAsia="Times New Roman" w:hAnsi="Times New Roman" w:cs="Times New Roman"/>
          <w:sz w:val="24"/>
          <w:szCs w:val="24"/>
          <w:lang w:eastAsia="en-GB"/>
        </w:rPr>
        <w:t>. Hotels based on guest-centric models will be augmented with digital tools yet supplemented by the human touch, powered by AI-driven concierge service.</w:t>
      </w:r>
    </w:p>
    <w:p w14:paraId="6231BA45" w14:textId="77777777" w:rsidR="00FD0C87" w:rsidRDefault="00FD0C87" w:rsidP="00C21837">
      <w:pPr>
        <w:spacing w:after="120" w:line="360" w:lineRule="auto"/>
        <w:jc w:val="both"/>
        <w:rPr>
          <w:rFonts w:ascii="Times New Roman" w:eastAsia="Times New Roman" w:hAnsi="Times New Roman" w:cs="Times New Roman"/>
          <w:sz w:val="24"/>
          <w:szCs w:val="24"/>
          <w:lang w:eastAsia="en-GB"/>
        </w:rPr>
      </w:pPr>
    </w:p>
    <w:p w14:paraId="7E09D70C" w14:textId="77777777" w:rsidR="00FD0C87" w:rsidRPr="009146A3" w:rsidRDefault="00FD0C87" w:rsidP="00C21837">
      <w:pPr>
        <w:spacing w:after="120" w:line="360" w:lineRule="auto"/>
        <w:jc w:val="both"/>
        <w:rPr>
          <w:rFonts w:ascii="Times New Roman" w:eastAsia="Times New Roman" w:hAnsi="Times New Roman" w:cs="Times New Roman"/>
          <w:sz w:val="24"/>
          <w:szCs w:val="24"/>
          <w:lang w:eastAsia="en-GB"/>
        </w:rPr>
      </w:pPr>
    </w:p>
    <w:p w14:paraId="497530CB" w14:textId="6E0B33DA" w:rsidR="00731E59" w:rsidRPr="009146A3" w:rsidRDefault="00B437E5" w:rsidP="00C21837">
      <w:pPr>
        <w:spacing w:after="120" w:line="360" w:lineRule="auto"/>
        <w:jc w:val="both"/>
        <w:rPr>
          <w:rFonts w:ascii="Times New Roman" w:eastAsia="Times New Roman" w:hAnsi="Times New Roman" w:cs="Times New Roman"/>
          <w:b/>
          <w:bCs/>
          <w:sz w:val="24"/>
          <w:szCs w:val="24"/>
          <w:lang w:eastAsia="en-GB"/>
        </w:rPr>
      </w:pPr>
      <w:r w:rsidRPr="009146A3">
        <w:rPr>
          <w:rFonts w:ascii="Times New Roman" w:eastAsia="Times New Roman" w:hAnsi="Times New Roman" w:cs="Times New Roman"/>
          <w:b/>
          <w:bCs/>
          <w:sz w:val="24"/>
          <w:szCs w:val="24"/>
          <w:lang w:eastAsia="en-GB"/>
        </w:rPr>
        <w:t xml:space="preserve">Future Recommendations </w:t>
      </w:r>
    </w:p>
    <w:p w14:paraId="175768D5" w14:textId="08F85057" w:rsidR="00A059D8" w:rsidRPr="009146A3" w:rsidRDefault="00A059D8" w:rsidP="00C21837">
      <w:pPr>
        <w:spacing w:after="120" w:line="360" w:lineRule="auto"/>
        <w:jc w:val="both"/>
        <w:rPr>
          <w:rFonts w:ascii="Times New Roman" w:eastAsia="Times New Roman" w:hAnsi="Times New Roman" w:cs="Times New Roman"/>
          <w:i/>
          <w:iCs/>
          <w:sz w:val="24"/>
          <w:szCs w:val="24"/>
          <w:lang w:eastAsia="en-GB"/>
        </w:rPr>
      </w:pPr>
      <w:r w:rsidRPr="009146A3">
        <w:rPr>
          <w:rFonts w:ascii="Times New Roman" w:eastAsia="Times New Roman" w:hAnsi="Times New Roman" w:cs="Times New Roman"/>
          <w:i/>
          <w:iCs/>
          <w:sz w:val="24"/>
          <w:szCs w:val="24"/>
          <w:lang w:eastAsia="en-GB"/>
        </w:rPr>
        <w:t>Design and Execute Holistic Data Protection Strategy</w:t>
      </w:r>
    </w:p>
    <w:p w14:paraId="0F5D6788" w14:textId="36BACC0E" w:rsidR="00A059D8" w:rsidRPr="009146A3" w:rsidRDefault="00A059D8"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Hotels must establish best-in-class data protection policies in today's digital-first economy</w:t>
      </w:r>
      <w:r w:rsidR="0010207A">
        <w:rPr>
          <w:rFonts w:ascii="Times New Roman" w:eastAsia="Times New Roman" w:hAnsi="Times New Roman" w:cs="Times New Roman"/>
          <w:sz w:val="24"/>
          <w:szCs w:val="24"/>
          <w:lang w:eastAsia="en-GB"/>
        </w:rPr>
        <w:t>, w</w:t>
      </w:r>
      <w:r w:rsidRPr="009146A3">
        <w:rPr>
          <w:rFonts w:ascii="Times New Roman" w:eastAsia="Times New Roman" w:hAnsi="Times New Roman" w:cs="Times New Roman"/>
          <w:sz w:val="24"/>
          <w:szCs w:val="24"/>
          <w:lang w:eastAsia="en-GB"/>
        </w:rPr>
        <w:t xml:space="preserve">hich means further than simple compliance. This should encompass everything from state-of-the-art cybersecurity investments to dedicated data protection officers and the frequency of risk assessments. Hotels need to train employees and guests on best practices for data protection to create a </w:t>
      </w:r>
      <w:r w:rsidR="00F40740" w:rsidRPr="009146A3">
        <w:rPr>
          <w:rFonts w:ascii="Times New Roman" w:eastAsia="Times New Roman" w:hAnsi="Times New Roman" w:cs="Times New Roman"/>
          <w:sz w:val="24"/>
          <w:szCs w:val="24"/>
          <w:lang w:eastAsia="en-GB"/>
        </w:rPr>
        <w:t>cybersecurity-minded</w:t>
      </w:r>
      <w:r w:rsidRPr="009146A3">
        <w:rPr>
          <w:rFonts w:ascii="Times New Roman" w:eastAsia="Times New Roman" w:hAnsi="Times New Roman" w:cs="Times New Roman"/>
          <w:sz w:val="24"/>
          <w:szCs w:val="24"/>
          <w:lang w:eastAsia="en-GB"/>
        </w:rPr>
        <w:t xml:space="preserve"> atmosphere</w:t>
      </w:r>
      <w:r w:rsidR="004E2141" w:rsidRPr="009146A3">
        <w:rPr>
          <w:rFonts w:ascii="Times New Roman" w:eastAsia="Times New Roman" w:hAnsi="Times New Roman" w:cs="Times New Roman"/>
          <w:sz w:val="24"/>
          <w:szCs w:val="24"/>
          <w:lang w:eastAsia="en-GB"/>
        </w:rPr>
        <w:t xml:space="preserve"> (Tang, 2023)</w:t>
      </w:r>
      <w:r w:rsidRPr="009146A3">
        <w:rPr>
          <w:rFonts w:ascii="Times New Roman" w:eastAsia="Times New Roman" w:hAnsi="Times New Roman" w:cs="Times New Roman"/>
          <w:sz w:val="24"/>
          <w:szCs w:val="24"/>
          <w:lang w:eastAsia="en-GB"/>
        </w:rPr>
        <w:t>.</w:t>
      </w:r>
    </w:p>
    <w:p w14:paraId="5C9A3C98" w14:textId="77777777" w:rsidR="00F40740" w:rsidRPr="009146A3" w:rsidRDefault="00F40740" w:rsidP="00C21837">
      <w:pPr>
        <w:spacing w:after="120" w:line="360" w:lineRule="auto"/>
        <w:jc w:val="both"/>
        <w:rPr>
          <w:rFonts w:ascii="Times New Roman" w:eastAsia="Times New Roman" w:hAnsi="Times New Roman" w:cs="Times New Roman"/>
          <w:i/>
          <w:iCs/>
          <w:sz w:val="24"/>
          <w:szCs w:val="24"/>
          <w:lang w:eastAsia="en-GB"/>
        </w:rPr>
      </w:pPr>
      <w:r w:rsidRPr="009146A3">
        <w:rPr>
          <w:rFonts w:ascii="Times New Roman" w:eastAsia="Times New Roman" w:hAnsi="Times New Roman" w:cs="Times New Roman"/>
          <w:i/>
          <w:iCs/>
          <w:sz w:val="24"/>
          <w:szCs w:val="24"/>
          <w:lang w:eastAsia="en-GB"/>
        </w:rPr>
        <w:t>Spend in Sustainable Digital Solutions</w:t>
      </w:r>
    </w:p>
    <w:p w14:paraId="24136B43" w14:textId="37330170" w:rsidR="00F40740" w:rsidRPr="009146A3" w:rsidRDefault="00F40740"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Green technologies that can be easily integrated into digital systems are key for any hotel to meet global sustainability targets. Air-conditioning and heater management with the intelligence of occupancy-based energy consumption by smart thermostats and smart lighting systems will save hotels money on utilities while also helping the long cause for a better environment. Hotels must also seek to partner with sustainable technology and partners to ensure that the digital investments for the future are also creating positive impacts on our environment</w:t>
      </w:r>
      <w:r w:rsidR="004E2141" w:rsidRPr="009146A3">
        <w:rPr>
          <w:rFonts w:ascii="Times New Roman" w:eastAsia="Times New Roman" w:hAnsi="Times New Roman" w:cs="Times New Roman"/>
          <w:sz w:val="24"/>
          <w:szCs w:val="24"/>
          <w:lang w:eastAsia="en-GB"/>
        </w:rPr>
        <w:t xml:space="preserve"> (J et al., 2023)</w:t>
      </w:r>
      <w:r w:rsidRPr="009146A3">
        <w:rPr>
          <w:rFonts w:ascii="Times New Roman" w:eastAsia="Times New Roman" w:hAnsi="Times New Roman" w:cs="Times New Roman"/>
          <w:sz w:val="24"/>
          <w:szCs w:val="24"/>
          <w:lang w:eastAsia="en-GB"/>
        </w:rPr>
        <w:t>.</w:t>
      </w:r>
    </w:p>
    <w:p w14:paraId="6E34B218" w14:textId="65C4214F" w:rsidR="00540415" w:rsidRPr="009146A3" w:rsidRDefault="00540415" w:rsidP="00C21837">
      <w:pPr>
        <w:spacing w:after="120" w:line="360" w:lineRule="auto"/>
        <w:jc w:val="both"/>
        <w:rPr>
          <w:rFonts w:ascii="Times New Roman" w:eastAsia="Times New Roman" w:hAnsi="Times New Roman" w:cs="Times New Roman"/>
          <w:i/>
          <w:iCs/>
          <w:sz w:val="24"/>
          <w:szCs w:val="24"/>
          <w:lang w:eastAsia="en-GB"/>
        </w:rPr>
      </w:pPr>
      <w:r w:rsidRPr="009146A3">
        <w:rPr>
          <w:rFonts w:ascii="Times New Roman" w:eastAsia="Times New Roman" w:hAnsi="Times New Roman" w:cs="Times New Roman"/>
          <w:i/>
          <w:iCs/>
          <w:sz w:val="24"/>
          <w:szCs w:val="24"/>
          <w:lang w:eastAsia="en-GB"/>
        </w:rPr>
        <w:t>Automate vs Human Interactions</w:t>
      </w:r>
    </w:p>
    <w:p w14:paraId="76A13DF9" w14:textId="71CB67BD" w:rsidR="00540415" w:rsidRPr="009146A3" w:rsidRDefault="00540415"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Digiti</w:t>
      </w:r>
      <w:r w:rsidR="0010207A">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ation shows the potential for automation, but the industry could afford to strike a careful balance with maintaining personal service. In luxury categories, personal services are highly polar</w:t>
      </w:r>
      <w:r w:rsidR="00F84B42">
        <w:rPr>
          <w:rFonts w:ascii="Times New Roman" w:eastAsia="Times New Roman" w:hAnsi="Times New Roman" w:cs="Times New Roman"/>
          <w:sz w:val="24"/>
          <w:szCs w:val="24"/>
          <w:lang w:eastAsia="en-GB"/>
        </w:rPr>
        <w:t>ised</w:t>
      </w:r>
      <w:r w:rsidR="0010207A">
        <w:rPr>
          <w:rFonts w:ascii="Times New Roman" w:eastAsia="Times New Roman" w:hAnsi="Times New Roman" w:cs="Times New Roman"/>
          <w:sz w:val="24"/>
          <w:szCs w:val="24"/>
          <w:lang w:eastAsia="en-GB"/>
        </w:rPr>
        <w:t xml:space="preserve">. </w:t>
      </w:r>
      <w:r w:rsidR="00880157">
        <w:rPr>
          <w:rFonts w:ascii="Times New Roman" w:eastAsia="Times New Roman" w:hAnsi="Times New Roman" w:cs="Times New Roman"/>
          <w:sz w:val="24"/>
          <w:szCs w:val="24"/>
          <w:lang w:eastAsia="en-GB"/>
        </w:rPr>
        <w:t>T</w:t>
      </w:r>
      <w:r w:rsidR="00880157" w:rsidRPr="009146A3">
        <w:rPr>
          <w:rFonts w:ascii="Times New Roman" w:eastAsia="Times New Roman" w:hAnsi="Times New Roman" w:cs="Times New Roman"/>
          <w:sz w:val="24"/>
          <w:szCs w:val="24"/>
          <w:lang w:eastAsia="en-GB"/>
        </w:rPr>
        <w:t>herefore,</w:t>
      </w:r>
      <w:r w:rsidRPr="009146A3">
        <w:rPr>
          <w:rFonts w:ascii="Times New Roman" w:eastAsia="Times New Roman" w:hAnsi="Times New Roman" w:cs="Times New Roman"/>
          <w:sz w:val="24"/>
          <w:szCs w:val="24"/>
          <w:lang w:eastAsia="en-GB"/>
        </w:rPr>
        <w:t xml:space="preserve"> hotels must refrain from overly digitali</w:t>
      </w:r>
      <w:r w:rsidR="000563E7" w:rsidRPr="009146A3">
        <w:rPr>
          <w:rFonts w:ascii="Times New Roman" w:eastAsia="Times New Roman" w:hAnsi="Times New Roman" w:cs="Times New Roman"/>
          <w:sz w:val="24"/>
          <w:szCs w:val="24"/>
          <w:lang w:eastAsia="en-GB"/>
        </w:rPr>
        <w:t>s</w:t>
      </w:r>
      <w:r w:rsidRPr="009146A3">
        <w:rPr>
          <w:rFonts w:ascii="Times New Roman" w:eastAsia="Times New Roman" w:hAnsi="Times New Roman" w:cs="Times New Roman"/>
          <w:sz w:val="24"/>
          <w:szCs w:val="24"/>
          <w:lang w:eastAsia="en-GB"/>
        </w:rPr>
        <w:t xml:space="preserve">ing at the expense of missing out on </w:t>
      </w:r>
      <w:r w:rsidR="00ED066E" w:rsidRPr="009146A3">
        <w:rPr>
          <w:rFonts w:ascii="Times New Roman" w:eastAsia="Times New Roman" w:hAnsi="Times New Roman" w:cs="Times New Roman"/>
          <w:sz w:val="24"/>
          <w:szCs w:val="24"/>
          <w:lang w:eastAsia="en-GB"/>
        </w:rPr>
        <w:t xml:space="preserve">the </w:t>
      </w:r>
      <w:r w:rsidRPr="009146A3">
        <w:rPr>
          <w:rFonts w:ascii="Times New Roman" w:eastAsia="Times New Roman" w:hAnsi="Times New Roman" w:cs="Times New Roman"/>
          <w:sz w:val="24"/>
          <w:szCs w:val="24"/>
          <w:lang w:eastAsia="en-GB"/>
        </w:rPr>
        <w:t>human connection. Leadership should develop a mixed model under which</w:t>
      </w:r>
      <w:r w:rsidR="00ED066E" w:rsidRPr="009146A3">
        <w:rPr>
          <w:rFonts w:ascii="Times New Roman" w:eastAsia="Times New Roman" w:hAnsi="Times New Roman" w:cs="Times New Roman"/>
          <w:sz w:val="24"/>
          <w:szCs w:val="24"/>
          <w:lang w:eastAsia="en-GB"/>
        </w:rPr>
        <w:t xml:space="preserve"> </w:t>
      </w:r>
      <w:r w:rsidRPr="009146A3">
        <w:rPr>
          <w:rFonts w:ascii="Times New Roman" w:eastAsia="Times New Roman" w:hAnsi="Times New Roman" w:cs="Times New Roman"/>
          <w:sz w:val="24"/>
          <w:szCs w:val="24"/>
          <w:lang w:eastAsia="en-GB"/>
        </w:rPr>
        <w:t>digital tools a</w:t>
      </w:r>
      <w:r w:rsidR="0054562E">
        <w:rPr>
          <w:rFonts w:ascii="Times New Roman" w:eastAsia="Times New Roman" w:hAnsi="Times New Roman" w:cs="Times New Roman"/>
          <w:sz w:val="24"/>
          <w:szCs w:val="24"/>
          <w:lang w:eastAsia="en-GB"/>
        </w:rPr>
        <w:t xml:space="preserve">re </w:t>
      </w:r>
      <w:r w:rsidRPr="009146A3">
        <w:rPr>
          <w:rFonts w:ascii="Times New Roman" w:eastAsia="Times New Roman" w:hAnsi="Times New Roman" w:cs="Times New Roman"/>
          <w:sz w:val="24"/>
          <w:szCs w:val="24"/>
          <w:lang w:eastAsia="en-GB"/>
        </w:rPr>
        <w:t>assistants for human forces to provide the ultimate in customer experiences</w:t>
      </w:r>
      <w:r w:rsidR="00B2400F" w:rsidRPr="009146A3">
        <w:rPr>
          <w:rFonts w:ascii="Times New Roman" w:eastAsia="Times New Roman" w:hAnsi="Times New Roman" w:cs="Times New Roman"/>
          <w:sz w:val="24"/>
          <w:szCs w:val="24"/>
          <w:lang w:eastAsia="en-GB"/>
        </w:rPr>
        <w:t xml:space="preserve"> (Go and Sundar, 2019)</w:t>
      </w:r>
      <w:r w:rsidRPr="009146A3">
        <w:rPr>
          <w:rFonts w:ascii="Times New Roman" w:eastAsia="Times New Roman" w:hAnsi="Times New Roman" w:cs="Times New Roman"/>
          <w:sz w:val="24"/>
          <w:szCs w:val="24"/>
          <w:lang w:eastAsia="en-GB"/>
        </w:rPr>
        <w:t>.</w:t>
      </w:r>
    </w:p>
    <w:p w14:paraId="5B4025A9" w14:textId="77777777" w:rsidR="0046369F" w:rsidRPr="009146A3" w:rsidRDefault="0046369F" w:rsidP="00C21837">
      <w:pPr>
        <w:spacing w:after="120" w:line="360" w:lineRule="auto"/>
        <w:jc w:val="both"/>
        <w:rPr>
          <w:rFonts w:ascii="Times New Roman" w:eastAsia="Times New Roman" w:hAnsi="Times New Roman" w:cs="Times New Roman"/>
          <w:i/>
          <w:iCs/>
          <w:sz w:val="24"/>
          <w:szCs w:val="24"/>
          <w:lang w:eastAsia="en-GB"/>
        </w:rPr>
      </w:pPr>
      <w:r w:rsidRPr="009146A3">
        <w:rPr>
          <w:rFonts w:ascii="Times New Roman" w:eastAsia="Times New Roman" w:hAnsi="Times New Roman" w:cs="Times New Roman"/>
          <w:i/>
          <w:iCs/>
          <w:sz w:val="24"/>
          <w:szCs w:val="24"/>
          <w:lang w:eastAsia="en-GB"/>
        </w:rPr>
        <w:t>Develop Workforce Plans Suited to an Ever-Changing Future</w:t>
      </w:r>
    </w:p>
    <w:p w14:paraId="6994571F" w14:textId="60C5C741" w:rsidR="0046369F" w:rsidRPr="009146A3" w:rsidRDefault="0046369F"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Hotel management will need flexible, future-proof workforce strategies as technology evolves</w:t>
      </w:r>
      <w:r w:rsidR="00131329"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This requires an ongoing investment in the training and development of staff on digital literacy </w:t>
      </w:r>
      <w:r w:rsidRPr="009146A3">
        <w:rPr>
          <w:rFonts w:ascii="Times New Roman" w:eastAsia="Times New Roman" w:hAnsi="Times New Roman" w:cs="Times New Roman"/>
          <w:sz w:val="24"/>
          <w:szCs w:val="24"/>
          <w:lang w:eastAsia="en-GB"/>
        </w:rPr>
        <w:lastRenderedPageBreak/>
        <w:t>and technical capabilities. Hotels should also look to create a new category of roles at the intersection of technology and service</w:t>
      </w:r>
      <w:r w:rsidR="00131329" w:rsidRPr="009146A3">
        <w:rPr>
          <w:rFonts w:ascii="Times New Roman" w:eastAsia="Times New Roman" w:hAnsi="Times New Roman" w:cs="Times New Roman"/>
          <w:sz w:val="24"/>
          <w:szCs w:val="24"/>
          <w:lang w:eastAsia="en-GB"/>
        </w:rPr>
        <w:t>. F</w:t>
      </w:r>
      <w:r w:rsidRPr="009146A3">
        <w:rPr>
          <w:rFonts w:ascii="Times New Roman" w:eastAsia="Times New Roman" w:hAnsi="Times New Roman" w:cs="Times New Roman"/>
          <w:sz w:val="24"/>
          <w:szCs w:val="24"/>
          <w:lang w:eastAsia="en-GB"/>
        </w:rPr>
        <w:t>or example, digital concierge roles help manage guest experiences more seamlessly whilst maintaining the human warmth that defines hospitality</w:t>
      </w:r>
      <w:r w:rsidR="004E2141" w:rsidRPr="009146A3">
        <w:rPr>
          <w:rFonts w:ascii="Times New Roman" w:eastAsia="Times New Roman" w:hAnsi="Times New Roman" w:cs="Times New Roman"/>
          <w:sz w:val="24"/>
          <w:szCs w:val="24"/>
          <w:lang w:eastAsia="en-GB"/>
        </w:rPr>
        <w:t xml:space="preserve"> (Sokol and </w:t>
      </w:r>
      <w:proofErr w:type="spellStart"/>
      <w:r w:rsidR="004E2141" w:rsidRPr="009146A3">
        <w:rPr>
          <w:rFonts w:ascii="Times New Roman" w:eastAsia="Times New Roman" w:hAnsi="Times New Roman" w:cs="Times New Roman"/>
          <w:sz w:val="24"/>
          <w:szCs w:val="24"/>
          <w:lang w:eastAsia="en-GB"/>
        </w:rPr>
        <w:t>Tarulli</w:t>
      </w:r>
      <w:proofErr w:type="spellEnd"/>
      <w:r w:rsidR="004E2141" w:rsidRPr="009146A3">
        <w:rPr>
          <w:rFonts w:ascii="Times New Roman" w:eastAsia="Times New Roman" w:hAnsi="Times New Roman" w:cs="Times New Roman"/>
          <w:sz w:val="24"/>
          <w:szCs w:val="24"/>
          <w:lang w:eastAsia="en-GB"/>
        </w:rPr>
        <w:t>, 2024)</w:t>
      </w:r>
      <w:r w:rsidRPr="009146A3">
        <w:rPr>
          <w:rFonts w:ascii="Times New Roman" w:eastAsia="Times New Roman" w:hAnsi="Times New Roman" w:cs="Times New Roman"/>
          <w:sz w:val="24"/>
          <w:szCs w:val="24"/>
          <w:lang w:eastAsia="en-GB"/>
        </w:rPr>
        <w:t>.</w:t>
      </w:r>
    </w:p>
    <w:p w14:paraId="35CAADB3" w14:textId="436C91B1"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744043C7" w14:textId="77777777"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07C9E725" w14:textId="22591057" w:rsidR="00F40740" w:rsidRPr="009146A3" w:rsidRDefault="005031D4" w:rsidP="00C21837">
      <w:pPr>
        <w:pStyle w:val="Heading1"/>
        <w:spacing w:before="0" w:after="120" w:line="360" w:lineRule="auto"/>
        <w:jc w:val="both"/>
        <w:rPr>
          <w:rFonts w:ascii="Times New Roman" w:eastAsia="Times New Roman" w:hAnsi="Times New Roman" w:cs="Times New Roman"/>
          <w:lang w:eastAsia="en-GB"/>
        </w:rPr>
      </w:pPr>
      <w:bookmarkStart w:id="4" w:name="_Toc178684704"/>
      <w:r w:rsidRPr="009146A3">
        <w:rPr>
          <w:rFonts w:ascii="Times New Roman" w:eastAsia="Times New Roman" w:hAnsi="Times New Roman" w:cs="Times New Roman"/>
          <w:lang w:eastAsia="en-GB"/>
        </w:rPr>
        <w:t>Conclusion</w:t>
      </w:r>
      <w:bookmarkEnd w:id="4"/>
    </w:p>
    <w:p w14:paraId="4DD491F3" w14:textId="7E5A7309" w:rsidR="005031D4" w:rsidRPr="009146A3" w:rsidRDefault="00960310" w:rsidP="00C21837">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Discover how digital transformation is revamping the hospitality industry by enabling personalised guest experiences and boosting operational efficiency</w:t>
      </w:r>
      <w:r w:rsidR="00E6583B" w:rsidRPr="009146A3">
        <w:rPr>
          <w:rFonts w:ascii="Times New Roman" w:eastAsia="Times New Roman" w:hAnsi="Times New Roman" w:cs="Times New Roman"/>
          <w:sz w:val="24"/>
          <w:szCs w:val="24"/>
          <w:lang w:eastAsia="en-GB"/>
        </w:rPr>
        <w:t>. By</w:t>
      </w:r>
      <w:r w:rsidRPr="009146A3">
        <w:rPr>
          <w:rFonts w:ascii="Times New Roman" w:eastAsia="Times New Roman" w:hAnsi="Times New Roman" w:cs="Times New Roman"/>
          <w:sz w:val="24"/>
          <w:szCs w:val="24"/>
          <w:lang w:eastAsia="en-GB"/>
        </w:rPr>
        <w:t xml:space="preserve"> using </w:t>
      </w:r>
      <w:r w:rsidR="00E6583B" w:rsidRPr="009146A3">
        <w:rPr>
          <w:rFonts w:ascii="Times New Roman" w:eastAsia="Times New Roman" w:hAnsi="Times New Roman" w:cs="Times New Roman"/>
          <w:sz w:val="24"/>
          <w:szCs w:val="24"/>
          <w:lang w:eastAsia="en-GB"/>
        </w:rPr>
        <w:t>cutting-edge</w:t>
      </w:r>
      <w:r w:rsidRPr="009146A3">
        <w:rPr>
          <w:rFonts w:ascii="Times New Roman" w:eastAsia="Times New Roman" w:hAnsi="Times New Roman" w:cs="Times New Roman"/>
          <w:sz w:val="24"/>
          <w:szCs w:val="24"/>
          <w:lang w:eastAsia="en-GB"/>
        </w:rPr>
        <w:t xml:space="preserve"> technologies like </w:t>
      </w:r>
      <w:r w:rsidR="00E6583B" w:rsidRPr="009146A3">
        <w:rPr>
          <w:rFonts w:ascii="Times New Roman" w:eastAsia="Times New Roman" w:hAnsi="Times New Roman" w:cs="Times New Roman"/>
          <w:sz w:val="24"/>
          <w:szCs w:val="24"/>
          <w:lang w:eastAsia="en-GB"/>
        </w:rPr>
        <w:t>AI</w:t>
      </w:r>
      <w:r w:rsidRPr="009146A3">
        <w:rPr>
          <w:rFonts w:ascii="Times New Roman" w:eastAsia="Times New Roman" w:hAnsi="Times New Roman" w:cs="Times New Roman"/>
          <w:sz w:val="24"/>
          <w:szCs w:val="24"/>
          <w:lang w:eastAsia="en-GB"/>
        </w:rPr>
        <w:t xml:space="preserve"> </w:t>
      </w:r>
      <w:r w:rsidR="005B4959" w:rsidRPr="009146A3">
        <w:rPr>
          <w:rFonts w:ascii="Times New Roman" w:eastAsia="Times New Roman" w:hAnsi="Times New Roman" w:cs="Times New Roman"/>
          <w:sz w:val="24"/>
          <w:szCs w:val="24"/>
          <w:lang w:eastAsia="en-GB"/>
        </w:rPr>
        <w:t xml:space="preserve">and </w:t>
      </w:r>
      <w:r w:rsidRPr="009146A3">
        <w:rPr>
          <w:rFonts w:ascii="Times New Roman" w:eastAsia="Times New Roman" w:hAnsi="Times New Roman" w:cs="Times New Roman"/>
          <w:sz w:val="24"/>
          <w:szCs w:val="24"/>
          <w:lang w:eastAsia="en-GB"/>
        </w:rPr>
        <w:t>mobile apps, these tools offer substantial benefits, such as greater customer experience and business sustainability</w:t>
      </w:r>
      <w:r w:rsidR="005B4959" w:rsidRPr="009146A3">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w:t>
      </w:r>
      <w:r w:rsidR="005B4959" w:rsidRPr="009146A3">
        <w:rPr>
          <w:rFonts w:ascii="Times New Roman" w:eastAsia="Times New Roman" w:hAnsi="Times New Roman" w:cs="Times New Roman"/>
          <w:sz w:val="24"/>
          <w:szCs w:val="24"/>
          <w:lang w:eastAsia="en-GB"/>
        </w:rPr>
        <w:t>It</w:t>
      </w:r>
      <w:r w:rsidRPr="009146A3">
        <w:rPr>
          <w:rFonts w:ascii="Times New Roman" w:eastAsia="Times New Roman" w:hAnsi="Times New Roman" w:cs="Times New Roman"/>
          <w:sz w:val="24"/>
          <w:szCs w:val="24"/>
          <w:lang w:eastAsia="en-GB"/>
        </w:rPr>
        <w:t xml:space="preserve"> </w:t>
      </w:r>
      <w:r w:rsidR="005B4959" w:rsidRPr="009146A3">
        <w:rPr>
          <w:rFonts w:ascii="Times New Roman" w:eastAsia="Times New Roman" w:hAnsi="Times New Roman" w:cs="Times New Roman"/>
          <w:sz w:val="24"/>
          <w:szCs w:val="24"/>
          <w:lang w:eastAsia="en-GB"/>
        </w:rPr>
        <w:t>is</w:t>
      </w:r>
      <w:r w:rsidRPr="009146A3">
        <w:rPr>
          <w:rFonts w:ascii="Times New Roman" w:eastAsia="Times New Roman" w:hAnsi="Times New Roman" w:cs="Times New Roman"/>
          <w:sz w:val="24"/>
          <w:szCs w:val="24"/>
          <w:lang w:eastAsia="en-GB"/>
        </w:rPr>
        <w:t xml:space="preserve"> not without </w:t>
      </w:r>
      <w:r w:rsidR="006A30D5" w:rsidRPr="009146A3">
        <w:rPr>
          <w:rFonts w:ascii="Times New Roman" w:eastAsia="Times New Roman" w:hAnsi="Times New Roman" w:cs="Times New Roman"/>
          <w:sz w:val="24"/>
          <w:szCs w:val="24"/>
          <w:lang w:eastAsia="en-GB"/>
        </w:rPr>
        <w:t>its</w:t>
      </w:r>
      <w:r w:rsidRPr="009146A3">
        <w:rPr>
          <w:rFonts w:ascii="Times New Roman" w:eastAsia="Times New Roman" w:hAnsi="Times New Roman" w:cs="Times New Roman"/>
          <w:sz w:val="24"/>
          <w:szCs w:val="24"/>
          <w:lang w:eastAsia="en-GB"/>
        </w:rPr>
        <w:t xml:space="preserve"> challenges</w:t>
      </w:r>
      <w:r w:rsidR="0010207A">
        <w:rPr>
          <w:rFonts w:ascii="Times New Roman" w:eastAsia="Times New Roman" w:hAnsi="Times New Roman" w:cs="Times New Roman"/>
          <w:sz w:val="24"/>
          <w:szCs w:val="24"/>
          <w:lang w:eastAsia="en-GB"/>
        </w:rPr>
        <w:t>,</w:t>
      </w:r>
      <w:r w:rsidRPr="009146A3">
        <w:rPr>
          <w:rFonts w:ascii="Times New Roman" w:eastAsia="Times New Roman" w:hAnsi="Times New Roman" w:cs="Times New Roman"/>
          <w:sz w:val="24"/>
          <w:szCs w:val="24"/>
          <w:lang w:eastAsia="en-GB"/>
        </w:rPr>
        <w:t xml:space="preserve"> data security issues and potential reduction in human </w:t>
      </w:r>
      <w:r w:rsidR="005B4959" w:rsidRPr="009146A3">
        <w:rPr>
          <w:rFonts w:ascii="Times New Roman" w:eastAsia="Times New Roman" w:hAnsi="Times New Roman" w:cs="Times New Roman"/>
          <w:sz w:val="24"/>
          <w:szCs w:val="24"/>
          <w:lang w:eastAsia="en-GB"/>
        </w:rPr>
        <w:t>touchpoints</w:t>
      </w:r>
      <w:r w:rsidRPr="009146A3">
        <w:rPr>
          <w:rFonts w:ascii="Times New Roman" w:eastAsia="Times New Roman" w:hAnsi="Times New Roman" w:cs="Times New Roman"/>
          <w:sz w:val="24"/>
          <w:szCs w:val="24"/>
          <w:lang w:eastAsia="en-GB"/>
        </w:rPr>
        <w:t xml:space="preserve"> being just a few. Hotels need to overcommit to data protection, focus on sustainable digital solutions, and be appallingly ruthful in their application of automation</w:t>
      </w:r>
      <w:r w:rsidR="006A30D5" w:rsidRPr="009146A3">
        <w:rPr>
          <w:rFonts w:ascii="Times New Roman" w:eastAsia="Times New Roman" w:hAnsi="Times New Roman" w:cs="Times New Roman"/>
          <w:sz w:val="24"/>
          <w:szCs w:val="24"/>
          <w:lang w:eastAsia="en-GB"/>
        </w:rPr>
        <w:t xml:space="preserve"> </w:t>
      </w:r>
      <w:r w:rsidRPr="009146A3">
        <w:rPr>
          <w:rFonts w:ascii="Times New Roman" w:eastAsia="Times New Roman" w:hAnsi="Times New Roman" w:cs="Times New Roman"/>
          <w:sz w:val="24"/>
          <w:szCs w:val="24"/>
          <w:lang w:eastAsia="en-GB"/>
        </w:rPr>
        <w:t xml:space="preserve">while maintaining the sanctity of </w:t>
      </w:r>
      <w:r w:rsidR="006A30D5" w:rsidRPr="009146A3">
        <w:rPr>
          <w:rFonts w:ascii="Times New Roman" w:eastAsia="Times New Roman" w:hAnsi="Times New Roman" w:cs="Times New Roman"/>
          <w:sz w:val="24"/>
          <w:szCs w:val="24"/>
          <w:lang w:eastAsia="en-GB"/>
        </w:rPr>
        <w:t xml:space="preserve">the </w:t>
      </w:r>
      <w:r w:rsidRPr="009146A3">
        <w:rPr>
          <w:rFonts w:ascii="Times New Roman" w:eastAsia="Times New Roman" w:hAnsi="Times New Roman" w:cs="Times New Roman"/>
          <w:sz w:val="24"/>
          <w:szCs w:val="24"/>
          <w:lang w:eastAsia="en-GB"/>
        </w:rPr>
        <w:t xml:space="preserve">human experience. Only through adaptable, forward-thinking digital ecosystems can the industry ensure its longevity as </w:t>
      </w:r>
      <w:r w:rsidR="006A30D5" w:rsidRPr="009146A3">
        <w:rPr>
          <w:rFonts w:ascii="Times New Roman" w:eastAsia="Times New Roman" w:hAnsi="Times New Roman" w:cs="Times New Roman"/>
          <w:sz w:val="24"/>
          <w:szCs w:val="24"/>
          <w:lang w:eastAsia="en-GB"/>
        </w:rPr>
        <w:t>one</w:t>
      </w:r>
      <w:r w:rsidRPr="009146A3">
        <w:rPr>
          <w:rFonts w:ascii="Times New Roman" w:eastAsia="Times New Roman" w:hAnsi="Times New Roman" w:cs="Times New Roman"/>
          <w:sz w:val="24"/>
          <w:szCs w:val="24"/>
          <w:lang w:eastAsia="en-GB"/>
        </w:rPr>
        <w:t xml:space="preserve"> </w:t>
      </w:r>
      <w:r w:rsidR="00ED50F0" w:rsidRPr="009146A3">
        <w:rPr>
          <w:rFonts w:ascii="Times New Roman" w:eastAsia="Times New Roman" w:hAnsi="Times New Roman" w:cs="Times New Roman"/>
          <w:sz w:val="24"/>
          <w:szCs w:val="24"/>
          <w:lang w:eastAsia="en-GB"/>
        </w:rPr>
        <w:t>moves</w:t>
      </w:r>
      <w:r w:rsidRPr="009146A3">
        <w:rPr>
          <w:rFonts w:ascii="Times New Roman" w:eastAsia="Times New Roman" w:hAnsi="Times New Roman" w:cs="Times New Roman"/>
          <w:sz w:val="24"/>
          <w:szCs w:val="24"/>
          <w:lang w:eastAsia="en-GB"/>
        </w:rPr>
        <w:t xml:space="preserve"> forward into an increasingly technologically </w:t>
      </w:r>
      <w:r w:rsidR="00ED50F0" w:rsidRPr="009146A3">
        <w:rPr>
          <w:rFonts w:ascii="Times New Roman" w:eastAsia="Times New Roman" w:hAnsi="Times New Roman" w:cs="Times New Roman"/>
          <w:sz w:val="24"/>
          <w:szCs w:val="24"/>
          <w:lang w:eastAsia="en-GB"/>
        </w:rPr>
        <w:t>fuelled</w:t>
      </w:r>
      <w:r w:rsidRPr="009146A3">
        <w:rPr>
          <w:rFonts w:ascii="Times New Roman" w:eastAsia="Times New Roman" w:hAnsi="Times New Roman" w:cs="Times New Roman"/>
          <w:sz w:val="24"/>
          <w:szCs w:val="24"/>
          <w:lang w:eastAsia="en-GB"/>
        </w:rPr>
        <w:t xml:space="preserve"> future. So </w:t>
      </w:r>
      <w:r w:rsidR="00ED50F0" w:rsidRPr="009146A3">
        <w:rPr>
          <w:rFonts w:ascii="Times New Roman" w:eastAsia="Times New Roman" w:hAnsi="Times New Roman" w:cs="Times New Roman"/>
          <w:sz w:val="24"/>
          <w:szCs w:val="24"/>
          <w:lang w:eastAsia="en-GB"/>
        </w:rPr>
        <w:t>lastly</w:t>
      </w:r>
      <w:r w:rsidR="0010207A">
        <w:rPr>
          <w:rFonts w:ascii="Times New Roman" w:eastAsia="Times New Roman" w:hAnsi="Times New Roman" w:cs="Times New Roman"/>
          <w:sz w:val="24"/>
          <w:szCs w:val="24"/>
          <w:lang w:eastAsia="en-GB"/>
        </w:rPr>
        <w:t>,</w:t>
      </w:r>
      <w:r w:rsidR="00ED50F0" w:rsidRPr="009146A3">
        <w:rPr>
          <w:rFonts w:ascii="Times New Roman" w:eastAsia="Times New Roman" w:hAnsi="Times New Roman" w:cs="Times New Roman"/>
          <w:sz w:val="24"/>
          <w:szCs w:val="24"/>
          <w:lang w:eastAsia="en-GB"/>
        </w:rPr>
        <w:t xml:space="preserve"> the work </w:t>
      </w:r>
      <w:r w:rsidR="0030167B" w:rsidRPr="009146A3">
        <w:rPr>
          <w:rFonts w:ascii="Times New Roman" w:eastAsia="Times New Roman" w:hAnsi="Times New Roman" w:cs="Times New Roman"/>
          <w:sz w:val="24"/>
          <w:szCs w:val="24"/>
          <w:lang w:eastAsia="en-GB"/>
        </w:rPr>
        <w:t>is</w:t>
      </w:r>
      <w:r w:rsidR="00ED50F0" w:rsidRPr="009146A3">
        <w:rPr>
          <w:rFonts w:ascii="Times New Roman" w:eastAsia="Times New Roman" w:hAnsi="Times New Roman" w:cs="Times New Roman"/>
          <w:sz w:val="24"/>
          <w:szCs w:val="24"/>
          <w:lang w:eastAsia="en-GB"/>
        </w:rPr>
        <w:t xml:space="preserve"> lucrative and affordable for all</w:t>
      </w:r>
      <w:r w:rsidR="00640227" w:rsidRPr="009146A3">
        <w:rPr>
          <w:rFonts w:ascii="Times New Roman" w:eastAsia="Times New Roman" w:hAnsi="Times New Roman" w:cs="Times New Roman"/>
          <w:sz w:val="24"/>
          <w:szCs w:val="24"/>
          <w:lang w:eastAsia="en-GB"/>
        </w:rPr>
        <w:t xml:space="preserve"> in every purpose</w:t>
      </w:r>
      <w:r w:rsidR="004E2141" w:rsidRPr="009146A3">
        <w:rPr>
          <w:rFonts w:ascii="Times New Roman" w:eastAsia="Times New Roman" w:hAnsi="Times New Roman" w:cs="Times New Roman"/>
          <w:sz w:val="24"/>
          <w:szCs w:val="24"/>
          <w:lang w:eastAsia="en-GB"/>
        </w:rPr>
        <w:t xml:space="preserve"> (</w:t>
      </w:r>
      <w:proofErr w:type="spellStart"/>
      <w:r w:rsidR="004E2141" w:rsidRPr="009146A3">
        <w:rPr>
          <w:rFonts w:ascii="Times New Roman" w:eastAsia="Times New Roman" w:hAnsi="Times New Roman" w:cs="Times New Roman"/>
          <w:sz w:val="24"/>
          <w:szCs w:val="24"/>
          <w:lang w:eastAsia="en-GB"/>
        </w:rPr>
        <w:t>Erl</w:t>
      </w:r>
      <w:proofErr w:type="spellEnd"/>
      <w:r w:rsidR="004E2141" w:rsidRPr="009146A3">
        <w:rPr>
          <w:rFonts w:ascii="Times New Roman" w:eastAsia="Times New Roman" w:hAnsi="Times New Roman" w:cs="Times New Roman"/>
          <w:sz w:val="24"/>
          <w:szCs w:val="24"/>
          <w:lang w:eastAsia="en-GB"/>
        </w:rPr>
        <w:t xml:space="preserve"> and </w:t>
      </w:r>
      <w:proofErr w:type="spellStart"/>
      <w:r w:rsidR="004E2141" w:rsidRPr="009146A3">
        <w:rPr>
          <w:rFonts w:ascii="Times New Roman" w:eastAsia="Times New Roman" w:hAnsi="Times New Roman" w:cs="Times New Roman"/>
          <w:sz w:val="24"/>
          <w:szCs w:val="24"/>
          <w:lang w:eastAsia="en-GB"/>
        </w:rPr>
        <w:t>Stoffers</w:t>
      </w:r>
      <w:proofErr w:type="spellEnd"/>
      <w:r w:rsidR="004E2141" w:rsidRPr="009146A3">
        <w:rPr>
          <w:rFonts w:ascii="Times New Roman" w:eastAsia="Times New Roman" w:hAnsi="Times New Roman" w:cs="Times New Roman"/>
          <w:sz w:val="24"/>
          <w:szCs w:val="24"/>
          <w:lang w:eastAsia="en-GB"/>
        </w:rPr>
        <w:t>, 2021)</w:t>
      </w:r>
      <w:r w:rsidR="00ED50F0" w:rsidRPr="009146A3">
        <w:rPr>
          <w:rFonts w:ascii="Times New Roman" w:eastAsia="Times New Roman" w:hAnsi="Times New Roman" w:cs="Times New Roman"/>
          <w:sz w:val="24"/>
          <w:szCs w:val="24"/>
          <w:lang w:eastAsia="en-GB"/>
        </w:rPr>
        <w:t>.</w:t>
      </w:r>
    </w:p>
    <w:p w14:paraId="7BFF0956" w14:textId="02163377" w:rsidR="002E3DF8" w:rsidRPr="009146A3" w:rsidRDefault="002E3DF8" w:rsidP="00C21837">
      <w:pPr>
        <w:spacing w:after="120" w:line="360" w:lineRule="auto"/>
        <w:jc w:val="both"/>
        <w:rPr>
          <w:rFonts w:ascii="Times New Roman" w:eastAsia="Times New Roman" w:hAnsi="Times New Roman" w:cs="Times New Roman"/>
          <w:sz w:val="24"/>
          <w:szCs w:val="24"/>
          <w:lang w:eastAsia="en-GB"/>
        </w:rPr>
      </w:pPr>
    </w:p>
    <w:p w14:paraId="28C0FC3A" w14:textId="0A72C620" w:rsidR="002E3DF8" w:rsidRPr="009146A3" w:rsidRDefault="002E3DF8" w:rsidP="00C21837">
      <w:pPr>
        <w:spacing w:after="120" w:line="360" w:lineRule="auto"/>
        <w:jc w:val="both"/>
        <w:rPr>
          <w:rFonts w:ascii="Times New Roman" w:eastAsia="Times New Roman" w:hAnsi="Times New Roman" w:cs="Times New Roman"/>
          <w:sz w:val="24"/>
          <w:szCs w:val="24"/>
          <w:lang w:eastAsia="en-GB"/>
        </w:rPr>
      </w:pPr>
    </w:p>
    <w:p w14:paraId="70276229" w14:textId="1716EF82"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65EF030D" w14:textId="1FE687C5"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69F3434A" w14:textId="6D2C05C9"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4CE6DEFD" w14:textId="650DCFF7"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5DF02DA4" w14:textId="38CF2D20"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7F02FF0F" w14:textId="12866D4A"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4A1B7D95" w14:textId="657FB35D"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6F10E41A" w14:textId="71E58342"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29550E6C" w14:textId="77777777" w:rsidR="00C21837" w:rsidRPr="009146A3" w:rsidRDefault="00C21837" w:rsidP="00C21837">
      <w:pPr>
        <w:spacing w:after="120" w:line="360" w:lineRule="auto"/>
        <w:jc w:val="both"/>
        <w:rPr>
          <w:rFonts w:ascii="Times New Roman" w:eastAsia="Times New Roman" w:hAnsi="Times New Roman" w:cs="Times New Roman"/>
          <w:sz w:val="24"/>
          <w:szCs w:val="24"/>
          <w:lang w:eastAsia="en-GB"/>
        </w:rPr>
      </w:pPr>
    </w:p>
    <w:p w14:paraId="0CE970EB" w14:textId="46987BA7" w:rsidR="005861BA" w:rsidRDefault="005861BA" w:rsidP="00C21837">
      <w:pPr>
        <w:spacing w:after="120" w:line="360" w:lineRule="auto"/>
        <w:jc w:val="both"/>
        <w:rPr>
          <w:rFonts w:ascii="Times New Roman" w:eastAsia="Times New Roman" w:hAnsi="Times New Roman" w:cs="Times New Roman"/>
          <w:sz w:val="24"/>
          <w:szCs w:val="24"/>
          <w:lang w:eastAsia="en-GB"/>
        </w:rPr>
      </w:pPr>
    </w:p>
    <w:p w14:paraId="3BBFBB77" w14:textId="77777777" w:rsidR="00994B3F" w:rsidRPr="009146A3" w:rsidRDefault="00994B3F" w:rsidP="00C21837">
      <w:pPr>
        <w:spacing w:after="120" w:line="360" w:lineRule="auto"/>
        <w:jc w:val="both"/>
        <w:rPr>
          <w:rFonts w:ascii="Times New Roman" w:eastAsia="Times New Roman" w:hAnsi="Times New Roman" w:cs="Times New Roman"/>
          <w:sz w:val="24"/>
          <w:szCs w:val="24"/>
          <w:lang w:eastAsia="en-GB"/>
        </w:rPr>
      </w:pPr>
    </w:p>
    <w:p w14:paraId="62CC7FD8" w14:textId="77777777" w:rsidR="005861BA" w:rsidRPr="009146A3" w:rsidRDefault="005861BA" w:rsidP="00C21837">
      <w:pPr>
        <w:spacing w:after="120" w:line="360" w:lineRule="auto"/>
        <w:jc w:val="both"/>
        <w:rPr>
          <w:rFonts w:ascii="Times New Roman" w:eastAsia="Times New Roman" w:hAnsi="Times New Roman" w:cs="Times New Roman"/>
          <w:sz w:val="24"/>
          <w:szCs w:val="24"/>
          <w:lang w:eastAsia="en-GB"/>
        </w:rPr>
      </w:pPr>
    </w:p>
    <w:p w14:paraId="5797AB87" w14:textId="1815CE2B" w:rsidR="006F31DB" w:rsidRPr="009146A3" w:rsidRDefault="009C5B50" w:rsidP="00C21837">
      <w:pPr>
        <w:pStyle w:val="Heading1"/>
        <w:spacing w:before="0" w:after="120" w:line="360" w:lineRule="auto"/>
        <w:jc w:val="both"/>
        <w:rPr>
          <w:rFonts w:ascii="Times New Roman" w:eastAsia="Times New Roman" w:hAnsi="Times New Roman" w:cs="Times New Roman"/>
          <w:lang w:eastAsia="en-GB"/>
        </w:rPr>
      </w:pPr>
      <w:bookmarkStart w:id="5" w:name="_Toc178684705"/>
      <w:r w:rsidRPr="009146A3">
        <w:rPr>
          <w:rFonts w:ascii="Times New Roman" w:eastAsia="Times New Roman" w:hAnsi="Times New Roman" w:cs="Times New Roman"/>
          <w:lang w:eastAsia="en-GB"/>
        </w:rPr>
        <w:t>References</w:t>
      </w:r>
      <w:bookmarkEnd w:id="5"/>
      <w:r w:rsidRPr="009146A3">
        <w:rPr>
          <w:rFonts w:ascii="Times New Roman" w:eastAsia="Times New Roman" w:hAnsi="Times New Roman" w:cs="Times New Roman"/>
          <w:lang w:eastAsia="en-GB"/>
        </w:rPr>
        <w:t xml:space="preserve"> </w:t>
      </w:r>
    </w:p>
    <w:p w14:paraId="05868258"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Ahdallah</w:t>
      </w:r>
      <w:proofErr w:type="spellEnd"/>
      <w:r w:rsidRPr="009146A3">
        <w:rPr>
          <w:rFonts w:ascii="Times New Roman" w:hAnsi="Times New Roman" w:cs="Times New Roman"/>
          <w:sz w:val="24"/>
          <w:szCs w:val="24"/>
        </w:rPr>
        <w:t xml:space="preserve">, M.Y. and Sukarno, S. (2023) 'Indonesian Digital Bank Stock Valuation: Case Study of Bank Jago in 2022,' </w:t>
      </w:r>
      <w:r w:rsidRPr="009146A3">
        <w:rPr>
          <w:rFonts w:ascii="Times New Roman" w:hAnsi="Times New Roman" w:cs="Times New Roman"/>
          <w:i/>
          <w:iCs/>
          <w:sz w:val="24"/>
          <w:szCs w:val="24"/>
        </w:rPr>
        <w:t>International Journal of Current Science Research and Review</w:t>
      </w:r>
      <w:r w:rsidRPr="009146A3">
        <w:rPr>
          <w:rFonts w:ascii="Times New Roman" w:hAnsi="Times New Roman" w:cs="Times New Roman"/>
          <w:sz w:val="24"/>
          <w:szCs w:val="24"/>
        </w:rPr>
        <w:t>, 06(02). https://doi.org/10.47191/ijcsrr/v6-i2-19.</w:t>
      </w:r>
    </w:p>
    <w:p w14:paraId="14433008"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Anagnostopoulos, I. (2018) 'Fintech and </w:t>
      </w:r>
      <w:proofErr w:type="spellStart"/>
      <w:r w:rsidRPr="009146A3">
        <w:rPr>
          <w:rFonts w:ascii="Times New Roman" w:hAnsi="Times New Roman" w:cs="Times New Roman"/>
          <w:sz w:val="24"/>
          <w:szCs w:val="24"/>
        </w:rPr>
        <w:t>regtech</w:t>
      </w:r>
      <w:proofErr w:type="spellEnd"/>
      <w:r w:rsidRPr="009146A3">
        <w:rPr>
          <w:rFonts w:ascii="Times New Roman" w:hAnsi="Times New Roman" w:cs="Times New Roman"/>
          <w:sz w:val="24"/>
          <w:szCs w:val="24"/>
        </w:rPr>
        <w:t xml:space="preserve">: Impact on regulators and banks,' </w:t>
      </w:r>
      <w:r w:rsidRPr="009146A3">
        <w:rPr>
          <w:rFonts w:ascii="Times New Roman" w:hAnsi="Times New Roman" w:cs="Times New Roman"/>
          <w:i/>
          <w:iCs/>
          <w:sz w:val="24"/>
          <w:szCs w:val="24"/>
        </w:rPr>
        <w:t>Journal of Economics and Business</w:t>
      </w:r>
      <w:r w:rsidRPr="009146A3">
        <w:rPr>
          <w:rFonts w:ascii="Times New Roman" w:hAnsi="Times New Roman" w:cs="Times New Roman"/>
          <w:sz w:val="24"/>
          <w:szCs w:val="24"/>
        </w:rPr>
        <w:t xml:space="preserve">, 100, pp. 7–25. </w:t>
      </w:r>
      <w:hyperlink r:id="rId9" w:history="1">
        <w:r w:rsidRPr="009146A3">
          <w:rPr>
            <w:rStyle w:val="Hyperlink"/>
            <w:rFonts w:ascii="Times New Roman" w:hAnsi="Times New Roman" w:cs="Times New Roman"/>
            <w:sz w:val="24"/>
            <w:szCs w:val="24"/>
          </w:rPr>
          <w:t>https://doi.org/10.1016/j.jeconbus.2018.07.003</w:t>
        </w:r>
      </w:hyperlink>
      <w:r w:rsidRPr="009146A3">
        <w:rPr>
          <w:rFonts w:ascii="Times New Roman" w:hAnsi="Times New Roman" w:cs="Times New Roman"/>
          <w:sz w:val="24"/>
          <w:szCs w:val="24"/>
        </w:rPr>
        <w:t>.</w:t>
      </w:r>
    </w:p>
    <w:p w14:paraId="70965003"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Benzaghta</w:t>
      </w:r>
      <w:proofErr w:type="spellEnd"/>
      <w:r w:rsidRPr="009146A3">
        <w:rPr>
          <w:rFonts w:ascii="Times New Roman" w:hAnsi="Times New Roman" w:cs="Times New Roman"/>
          <w:sz w:val="24"/>
          <w:szCs w:val="24"/>
        </w:rPr>
        <w:t xml:space="preserve">, M.A. </w:t>
      </w:r>
      <w:r w:rsidRPr="009146A3">
        <w:rPr>
          <w:rFonts w:ascii="Times New Roman" w:hAnsi="Times New Roman" w:cs="Times New Roman"/>
          <w:i/>
          <w:iCs/>
          <w:sz w:val="24"/>
          <w:szCs w:val="24"/>
        </w:rPr>
        <w:t>et al.</w:t>
      </w:r>
      <w:r w:rsidRPr="009146A3">
        <w:rPr>
          <w:rFonts w:ascii="Times New Roman" w:hAnsi="Times New Roman" w:cs="Times New Roman"/>
          <w:sz w:val="24"/>
          <w:szCs w:val="24"/>
        </w:rPr>
        <w:t xml:space="preserve"> (2021) 'SWOT analysis applications: An integrative literature review,' </w:t>
      </w:r>
      <w:r w:rsidRPr="009146A3">
        <w:rPr>
          <w:rFonts w:ascii="Times New Roman" w:hAnsi="Times New Roman" w:cs="Times New Roman"/>
          <w:i/>
          <w:iCs/>
          <w:sz w:val="24"/>
          <w:szCs w:val="24"/>
        </w:rPr>
        <w:t>Journal of Global Business Insights</w:t>
      </w:r>
      <w:r w:rsidRPr="009146A3">
        <w:rPr>
          <w:rFonts w:ascii="Times New Roman" w:hAnsi="Times New Roman" w:cs="Times New Roman"/>
          <w:sz w:val="24"/>
          <w:szCs w:val="24"/>
        </w:rPr>
        <w:t xml:space="preserve">, 6(1), pp. 55–73. </w:t>
      </w:r>
      <w:hyperlink r:id="rId10" w:history="1">
        <w:r w:rsidRPr="009146A3">
          <w:rPr>
            <w:rStyle w:val="Hyperlink"/>
            <w:rFonts w:ascii="Times New Roman" w:hAnsi="Times New Roman" w:cs="Times New Roman"/>
            <w:sz w:val="24"/>
            <w:szCs w:val="24"/>
          </w:rPr>
          <w:t>https://doi.org/10.5038/2640-6489.6.1.1148</w:t>
        </w:r>
      </w:hyperlink>
      <w:r w:rsidRPr="009146A3">
        <w:rPr>
          <w:rFonts w:ascii="Times New Roman" w:hAnsi="Times New Roman" w:cs="Times New Roman"/>
          <w:sz w:val="24"/>
          <w:szCs w:val="24"/>
        </w:rPr>
        <w:t>.</w:t>
      </w:r>
    </w:p>
    <w:p w14:paraId="51886A44"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Biederman, R., Petitti, P. and </w:t>
      </w:r>
      <w:proofErr w:type="spellStart"/>
      <w:r w:rsidRPr="009146A3">
        <w:rPr>
          <w:rFonts w:ascii="Times New Roman" w:hAnsi="Times New Roman" w:cs="Times New Roman"/>
          <w:sz w:val="24"/>
          <w:szCs w:val="24"/>
        </w:rPr>
        <w:t>Maglathlin</w:t>
      </w:r>
      <w:proofErr w:type="spellEnd"/>
      <w:r w:rsidRPr="009146A3">
        <w:rPr>
          <w:rFonts w:ascii="Times New Roman" w:hAnsi="Times New Roman" w:cs="Times New Roman"/>
          <w:sz w:val="24"/>
          <w:szCs w:val="24"/>
        </w:rPr>
        <w:t xml:space="preserve">, P. (2017) </w:t>
      </w:r>
      <w:r w:rsidRPr="009146A3">
        <w:rPr>
          <w:rFonts w:ascii="Times New Roman" w:hAnsi="Times New Roman" w:cs="Times New Roman"/>
          <w:i/>
          <w:iCs/>
          <w:sz w:val="24"/>
          <w:szCs w:val="24"/>
        </w:rPr>
        <w:t>Reimagining Work: Strategies to Disrupt Talent, Lead Change, and Win with a Flexible Workforce</w:t>
      </w:r>
      <w:r w:rsidRPr="009146A3">
        <w:rPr>
          <w:rFonts w:ascii="Times New Roman" w:hAnsi="Times New Roman" w:cs="Times New Roman"/>
          <w:sz w:val="24"/>
          <w:szCs w:val="24"/>
        </w:rPr>
        <w:t>. John Wiley &amp; Sons.</w:t>
      </w:r>
    </w:p>
    <w:p w14:paraId="7961912F" w14:textId="77777777" w:rsidR="009146A3" w:rsidRPr="009146A3" w:rsidRDefault="009146A3" w:rsidP="009146A3">
      <w:pPr>
        <w:spacing w:after="120" w:line="360" w:lineRule="auto"/>
        <w:jc w:val="both"/>
        <w:rPr>
          <w:rFonts w:ascii="Times New Roman" w:hAnsi="Times New Roman" w:cs="Times New Roman"/>
          <w:sz w:val="24"/>
          <w:szCs w:val="24"/>
        </w:rPr>
      </w:pPr>
      <w:bookmarkStart w:id="6" w:name="_Hlk178548085"/>
      <w:proofErr w:type="spellStart"/>
      <w:r w:rsidRPr="009146A3">
        <w:rPr>
          <w:rFonts w:ascii="Times New Roman" w:hAnsi="Times New Roman" w:cs="Times New Roman"/>
          <w:sz w:val="24"/>
          <w:szCs w:val="24"/>
        </w:rPr>
        <w:t>Buhalis</w:t>
      </w:r>
      <w:bookmarkEnd w:id="6"/>
      <w:proofErr w:type="spellEnd"/>
      <w:r w:rsidRPr="009146A3">
        <w:rPr>
          <w:rFonts w:ascii="Times New Roman" w:hAnsi="Times New Roman" w:cs="Times New Roman"/>
          <w:sz w:val="24"/>
          <w:szCs w:val="24"/>
        </w:rPr>
        <w:t xml:space="preserve">, Dimitrios &amp; </w:t>
      </w:r>
      <w:proofErr w:type="spellStart"/>
      <w:r w:rsidRPr="009146A3">
        <w:rPr>
          <w:rFonts w:ascii="Times New Roman" w:hAnsi="Times New Roman" w:cs="Times New Roman"/>
          <w:sz w:val="24"/>
          <w:szCs w:val="24"/>
        </w:rPr>
        <w:t>Moldavska</w:t>
      </w:r>
      <w:proofErr w:type="spellEnd"/>
      <w:r w:rsidRPr="009146A3">
        <w:rPr>
          <w:rFonts w:ascii="Times New Roman" w:hAnsi="Times New Roman" w:cs="Times New Roman"/>
          <w:sz w:val="24"/>
          <w:szCs w:val="24"/>
        </w:rPr>
        <w:t xml:space="preserve">, </w:t>
      </w:r>
      <w:proofErr w:type="spellStart"/>
      <w:r w:rsidRPr="009146A3">
        <w:rPr>
          <w:rFonts w:ascii="Times New Roman" w:hAnsi="Times New Roman" w:cs="Times New Roman"/>
          <w:sz w:val="24"/>
          <w:szCs w:val="24"/>
        </w:rPr>
        <w:t>Iuliia</w:t>
      </w:r>
      <w:proofErr w:type="spellEnd"/>
      <w:r w:rsidRPr="009146A3">
        <w:rPr>
          <w:rFonts w:ascii="Times New Roman" w:hAnsi="Times New Roman" w:cs="Times New Roman"/>
          <w:sz w:val="24"/>
          <w:szCs w:val="24"/>
        </w:rPr>
        <w:t xml:space="preserve">. (2021). </w:t>
      </w:r>
      <w:r w:rsidRPr="00201C91">
        <w:rPr>
          <w:rFonts w:ascii="Times New Roman" w:hAnsi="Times New Roman" w:cs="Times New Roman"/>
          <w:i/>
          <w:iCs/>
          <w:sz w:val="24"/>
          <w:szCs w:val="24"/>
        </w:rPr>
        <w:t>In-room Voice-Based AI Digital Assistants Transforming On-Site Hotel Services and Guests’</w:t>
      </w:r>
      <w:r w:rsidRPr="009146A3">
        <w:rPr>
          <w:rFonts w:ascii="Times New Roman" w:hAnsi="Times New Roman" w:cs="Times New Roman"/>
          <w:sz w:val="24"/>
          <w:szCs w:val="24"/>
        </w:rPr>
        <w:t xml:space="preserve"> </w:t>
      </w:r>
      <w:r w:rsidRPr="00201C91">
        <w:rPr>
          <w:rFonts w:ascii="Times New Roman" w:hAnsi="Times New Roman" w:cs="Times New Roman"/>
          <w:i/>
          <w:iCs/>
          <w:sz w:val="24"/>
          <w:szCs w:val="24"/>
        </w:rPr>
        <w:t>Experiences</w:t>
      </w:r>
      <w:r w:rsidRPr="009146A3">
        <w:rPr>
          <w:rFonts w:ascii="Times New Roman" w:hAnsi="Times New Roman" w:cs="Times New Roman"/>
          <w:sz w:val="24"/>
          <w:szCs w:val="24"/>
        </w:rPr>
        <w:t>. 10.1007/978-3-030-65785-7_3.</w:t>
      </w:r>
    </w:p>
    <w:p w14:paraId="2F0BBA27"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Cheng, X. </w:t>
      </w:r>
      <w:r w:rsidRPr="009146A3">
        <w:rPr>
          <w:rFonts w:ascii="Times New Roman" w:hAnsi="Times New Roman" w:cs="Times New Roman"/>
          <w:i/>
          <w:iCs/>
          <w:sz w:val="24"/>
          <w:szCs w:val="24"/>
        </w:rPr>
        <w:t>et al.</w:t>
      </w:r>
      <w:r w:rsidRPr="009146A3">
        <w:rPr>
          <w:rFonts w:ascii="Times New Roman" w:hAnsi="Times New Roman" w:cs="Times New Roman"/>
          <w:sz w:val="24"/>
          <w:szCs w:val="24"/>
        </w:rPr>
        <w:t xml:space="preserve"> (2023) 'A digital transformation approach in hospitality and tourism research,' </w:t>
      </w:r>
      <w:r w:rsidRPr="009146A3">
        <w:rPr>
          <w:rFonts w:ascii="Times New Roman" w:hAnsi="Times New Roman" w:cs="Times New Roman"/>
          <w:i/>
          <w:iCs/>
          <w:sz w:val="24"/>
          <w:szCs w:val="24"/>
        </w:rPr>
        <w:t>International Journal of Contemporary Hospitality Management</w:t>
      </w:r>
      <w:r w:rsidRPr="009146A3">
        <w:rPr>
          <w:rFonts w:ascii="Times New Roman" w:hAnsi="Times New Roman" w:cs="Times New Roman"/>
          <w:sz w:val="24"/>
          <w:szCs w:val="24"/>
        </w:rPr>
        <w:t xml:space="preserve">, 35(8), pp. 2944–2967. </w:t>
      </w:r>
      <w:hyperlink r:id="rId11" w:history="1">
        <w:r w:rsidRPr="009146A3">
          <w:rPr>
            <w:rStyle w:val="Hyperlink"/>
            <w:rFonts w:ascii="Times New Roman" w:hAnsi="Times New Roman" w:cs="Times New Roman"/>
            <w:sz w:val="24"/>
            <w:szCs w:val="24"/>
          </w:rPr>
          <w:t>https://doi.org/10.1108/ijchm-06-2022-0679</w:t>
        </w:r>
      </w:hyperlink>
      <w:r w:rsidRPr="009146A3">
        <w:rPr>
          <w:rFonts w:ascii="Times New Roman" w:hAnsi="Times New Roman" w:cs="Times New Roman"/>
          <w:sz w:val="24"/>
          <w:szCs w:val="24"/>
        </w:rPr>
        <w:t>.</w:t>
      </w:r>
    </w:p>
    <w:p w14:paraId="6FF12A3B"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Da Xu, L., Xu, E.L. and Li, L. (2018) 'Industry 4.0: state of the art and future trends,' </w:t>
      </w:r>
      <w:r w:rsidRPr="009146A3">
        <w:rPr>
          <w:rFonts w:ascii="Times New Roman" w:hAnsi="Times New Roman" w:cs="Times New Roman"/>
          <w:i/>
          <w:iCs/>
          <w:sz w:val="24"/>
          <w:szCs w:val="24"/>
        </w:rPr>
        <w:t>International Journal of Production Research</w:t>
      </w:r>
      <w:r w:rsidRPr="009146A3">
        <w:rPr>
          <w:rFonts w:ascii="Times New Roman" w:hAnsi="Times New Roman" w:cs="Times New Roman"/>
          <w:sz w:val="24"/>
          <w:szCs w:val="24"/>
        </w:rPr>
        <w:t xml:space="preserve">, 56(8), pp. 2941–2962. </w:t>
      </w:r>
      <w:hyperlink r:id="rId12" w:history="1">
        <w:r w:rsidRPr="009146A3">
          <w:rPr>
            <w:rStyle w:val="Hyperlink"/>
            <w:rFonts w:ascii="Times New Roman" w:hAnsi="Times New Roman" w:cs="Times New Roman"/>
            <w:sz w:val="24"/>
            <w:szCs w:val="24"/>
          </w:rPr>
          <w:t>https://doi.org/10.1080/00207543.2018.1444806</w:t>
        </w:r>
      </w:hyperlink>
      <w:r w:rsidRPr="009146A3">
        <w:rPr>
          <w:rFonts w:ascii="Times New Roman" w:hAnsi="Times New Roman" w:cs="Times New Roman"/>
          <w:sz w:val="24"/>
          <w:szCs w:val="24"/>
        </w:rPr>
        <w:t>.</w:t>
      </w:r>
    </w:p>
    <w:p w14:paraId="11EDFEE4"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Dinçer</w:t>
      </w:r>
      <w:proofErr w:type="spellEnd"/>
      <w:r w:rsidRPr="009146A3">
        <w:rPr>
          <w:rFonts w:ascii="Times New Roman" w:hAnsi="Times New Roman" w:cs="Times New Roman"/>
          <w:sz w:val="24"/>
          <w:szCs w:val="24"/>
        </w:rPr>
        <w:t xml:space="preserve">, H. and </w:t>
      </w:r>
      <w:proofErr w:type="spellStart"/>
      <w:r w:rsidRPr="009146A3">
        <w:rPr>
          <w:rFonts w:ascii="Times New Roman" w:hAnsi="Times New Roman" w:cs="Times New Roman"/>
          <w:sz w:val="24"/>
          <w:szCs w:val="24"/>
        </w:rPr>
        <w:t>Yüksel</w:t>
      </w:r>
      <w:proofErr w:type="spellEnd"/>
      <w:r w:rsidRPr="009146A3">
        <w:rPr>
          <w:rFonts w:ascii="Times New Roman" w:hAnsi="Times New Roman" w:cs="Times New Roman"/>
          <w:sz w:val="24"/>
          <w:szCs w:val="24"/>
        </w:rPr>
        <w:t xml:space="preserve">, S. (2019) </w:t>
      </w:r>
      <w:r w:rsidRPr="009146A3">
        <w:rPr>
          <w:rFonts w:ascii="Times New Roman" w:hAnsi="Times New Roman" w:cs="Times New Roman"/>
          <w:i/>
          <w:iCs/>
          <w:sz w:val="24"/>
          <w:szCs w:val="24"/>
        </w:rPr>
        <w:t>Handbook of Research on Decision-Making Techniques in Financial Marketing</w:t>
      </w:r>
      <w:r w:rsidRPr="009146A3">
        <w:rPr>
          <w:rFonts w:ascii="Times New Roman" w:hAnsi="Times New Roman" w:cs="Times New Roman"/>
          <w:sz w:val="24"/>
          <w:szCs w:val="24"/>
        </w:rPr>
        <w:t>. IGI Global.</w:t>
      </w:r>
    </w:p>
    <w:p w14:paraId="72582234"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Dwivedi, Y.K. </w:t>
      </w:r>
      <w:r w:rsidRPr="009146A3">
        <w:rPr>
          <w:rFonts w:ascii="Times New Roman" w:hAnsi="Times New Roman" w:cs="Times New Roman"/>
          <w:i/>
          <w:iCs/>
          <w:sz w:val="24"/>
          <w:szCs w:val="24"/>
        </w:rPr>
        <w:t>et al.</w:t>
      </w:r>
      <w:r w:rsidRPr="009146A3">
        <w:rPr>
          <w:rFonts w:ascii="Times New Roman" w:hAnsi="Times New Roman" w:cs="Times New Roman"/>
          <w:sz w:val="24"/>
          <w:szCs w:val="24"/>
        </w:rPr>
        <w:t xml:space="preserve"> (2023) 'Opinion Paper: “So what if ChatGPT wrote it?” Multidisciplinary perspectives on opportunities, challenges and implications of generative conversational AI for research, practice, and policy,' </w:t>
      </w:r>
      <w:r w:rsidRPr="009146A3">
        <w:rPr>
          <w:rFonts w:ascii="Times New Roman" w:hAnsi="Times New Roman" w:cs="Times New Roman"/>
          <w:i/>
          <w:iCs/>
          <w:sz w:val="24"/>
          <w:szCs w:val="24"/>
        </w:rPr>
        <w:t>International Journal of Information Management</w:t>
      </w:r>
      <w:r w:rsidRPr="009146A3">
        <w:rPr>
          <w:rFonts w:ascii="Times New Roman" w:hAnsi="Times New Roman" w:cs="Times New Roman"/>
          <w:sz w:val="24"/>
          <w:szCs w:val="24"/>
        </w:rPr>
        <w:t xml:space="preserve">, 71, p. 102642. </w:t>
      </w:r>
      <w:hyperlink r:id="rId13" w:history="1">
        <w:r w:rsidRPr="009146A3">
          <w:rPr>
            <w:rStyle w:val="Hyperlink"/>
            <w:rFonts w:ascii="Times New Roman" w:hAnsi="Times New Roman" w:cs="Times New Roman"/>
            <w:sz w:val="24"/>
            <w:szCs w:val="24"/>
          </w:rPr>
          <w:t>https://doi.org/10.1016/j.ijinfomgt.2023.102642</w:t>
        </w:r>
      </w:hyperlink>
      <w:r w:rsidRPr="009146A3">
        <w:rPr>
          <w:rFonts w:ascii="Times New Roman" w:hAnsi="Times New Roman" w:cs="Times New Roman"/>
          <w:sz w:val="24"/>
          <w:szCs w:val="24"/>
        </w:rPr>
        <w:t>.</w:t>
      </w:r>
    </w:p>
    <w:p w14:paraId="3A2519A1"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Erl</w:t>
      </w:r>
      <w:proofErr w:type="spellEnd"/>
      <w:r w:rsidRPr="009146A3">
        <w:rPr>
          <w:rFonts w:ascii="Times New Roman" w:hAnsi="Times New Roman" w:cs="Times New Roman"/>
          <w:sz w:val="24"/>
          <w:szCs w:val="24"/>
        </w:rPr>
        <w:t xml:space="preserve">, T. and </w:t>
      </w:r>
      <w:proofErr w:type="spellStart"/>
      <w:r w:rsidRPr="009146A3">
        <w:rPr>
          <w:rFonts w:ascii="Times New Roman" w:hAnsi="Times New Roman" w:cs="Times New Roman"/>
          <w:sz w:val="24"/>
          <w:szCs w:val="24"/>
        </w:rPr>
        <w:t>Stoffers</w:t>
      </w:r>
      <w:proofErr w:type="spellEnd"/>
      <w:r w:rsidRPr="009146A3">
        <w:rPr>
          <w:rFonts w:ascii="Times New Roman" w:hAnsi="Times New Roman" w:cs="Times New Roman"/>
          <w:sz w:val="24"/>
          <w:szCs w:val="24"/>
        </w:rPr>
        <w:t xml:space="preserve">, R. (2021) </w:t>
      </w:r>
      <w:r w:rsidRPr="009146A3">
        <w:rPr>
          <w:rFonts w:ascii="Times New Roman" w:hAnsi="Times New Roman" w:cs="Times New Roman"/>
          <w:i/>
          <w:iCs/>
          <w:sz w:val="24"/>
          <w:szCs w:val="24"/>
        </w:rPr>
        <w:t>A field guide to Digital transformation</w:t>
      </w:r>
      <w:r w:rsidRPr="009146A3">
        <w:rPr>
          <w:rFonts w:ascii="Times New Roman" w:hAnsi="Times New Roman" w:cs="Times New Roman"/>
          <w:sz w:val="24"/>
          <w:szCs w:val="24"/>
        </w:rPr>
        <w:t>. Addison-Wesley Professional.</w:t>
      </w:r>
    </w:p>
    <w:p w14:paraId="3C550F54"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lastRenderedPageBreak/>
        <w:t>Fakfare</w:t>
      </w:r>
      <w:proofErr w:type="spellEnd"/>
      <w:r w:rsidRPr="009146A3">
        <w:rPr>
          <w:rFonts w:ascii="Times New Roman" w:hAnsi="Times New Roman" w:cs="Times New Roman"/>
          <w:sz w:val="24"/>
          <w:szCs w:val="24"/>
        </w:rPr>
        <w:t xml:space="preserve">, P., </w:t>
      </w:r>
      <w:proofErr w:type="spellStart"/>
      <w:r w:rsidRPr="009146A3">
        <w:rPr>
          <w:rFonts w:ascii="Times New Roman" w:hAnsi="Times New Roman" w:cs="Times New Roman"/>
          <w:sz w:val="24"/>
          <w:szCs w:val="24"/>
        </w:rPr>
        <w:t>Manosuthi</w:t>
      </w:r>
      <w:proofErr w:type="spellEnd"/>
      <w:r w:rsidRPr="009146A3">
        <w:rPr>
          <w:rFonts w:ascii="Times New Roman" w:hAnsi="Times New Roman" w:cs="Times New Roman"/>
          <w:sz w:val="24"/>
          <w:szCs w:val="24"/>
        </w:rPr>
        <w:t xml:space="preserve">, N., Lee, S., Jin, M., Han, H., &amp; Kim, J. J. (2024). Data vulnerability and privacy risk among hotel guests who share personal data. Journal of Vacation Marketing. </w:t>
      </w:r>
      <w:hyperlink r:id="rId14" w:history="1">
        <w:r w:rsidRPr="009146A3">
          <w:rPr>
            <w:rStyle w:val="Hyperlink"/>
            <w:rFonts w:ascii="Times New Roman" w:hAnsi="Times New Roman" w:cs="Times New Roman"/>
            <w:sz w:val="24"/>
            <w:szCs w:val="24"/>
          </w:rPr>
          <w:t>https://doi.org/10.1177/13567667241276213</w:t>
        </w:r>
      </w:hyperlink>
    </w:p>
    <w:p w14:paraId="2639DB30"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Go, E. and Sundar, S.S. (2019) 'Humanizing chatbots: The effects of visual, identity and conversational cues on humanness perceptions,' </w:t>
      </w:r>
      <w:r w:rsidRPr="009146A3">
        <w:rPr>
          <w:rFonts w:ascii="Times New Roman" w:hAnsi="Times New Roman" w:cs="Times New Roman"/>
          <w:i/>
          <w:iCs/>
          <w:sz w:val="24"/>
          <w:szCs w:val="24"/>
        </w:rPr>
        <w:t xml:space="preserve">Computers in Human </w:t>
      </w:r>
      <w:proofErr w:type="spellStart"/>
      <w:r w:rsidRPr="009146A3">
        <w:rPr>
          <w:rFonts w:ascii="Times New Roman" w:hAnsi="Times New Roman" w:cs="Times New Roman"/>
          <w:i/>
          <w:iCs/>
          <w:sz w:val="24"/>
          <w:szCs w:val="24"/>
        </w:rPr>
        <w:t>Behavior</w:t>
      </w:r>
      <w:proofErr w:type="spellEnd"/>
      <w:r w:rsidRPr="009146A3">
        <w:rPr>
          <w:rFonts w:ascii="Times New Roman" w:hAnsi="Times New Roman" w:cs="Times New Roman"/>
          <w:sz w:val="24"/>
          <w:szCs w:val="24"/>
        </w:rPr>
        <w:t xml:space="preserve">, 97, pp. 304–316. </w:t>
      </w:r>
      <w:hyperlink r:id="rId15" w:history="1">
        <w:r w:rsidRPr="009146A3">
          <w:rPr>
            <w:rStyle w:val="Hyperlink"/>
            <w:rFonts w:ascii="Times New Roman" w:hAnsi="Times New Roman" w:cs="Times New Roman"/>
            <w:sz w:val="24"/>
            <w:szCs w:val="24"/>
          </w:rPr>
          <w:t>https://doi.org/10.1016/j.chb.2019.01.020</w:t>
        </w:r>
      </w:hyperlink>
      <w:r w:rsidRPr="009146A3">
        <w:rPr>
          <w:rFonts w:ascii="Times New Roman" w:hAnsi="Times New Roman" w:cs="Times New Roman"/>
          <w:sz w:val="24"/>
          <w:szCs w:val="24"/>
        </w:rPr>
        <w:t>.</w:t>
      </w:r>
    </w:p>
    <w:p w14:paraId="149A99D4" w14:textId="77777777" w:rsidR="009146A3" w:rsidRPr="009146A3" w:rsidRDefault="009146A3" w:rsidP="009146A3">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 xml:space="preserve">Hao, Fei. (2021). Acceptance of contactless technology in the hospitality industry: extending the unified theory of acceptance and use of technology 2. </w:t>
      </w:r>
      <w:r w:rsidRPr="009146A3">
        <w:rPr>
          <w:rFonts w:ascii="Times New Roman" w:eastAsia="Times New Roman" w:hAnsi="Times New Roman" w:cs="Times New Roman"/>
          <w:i/>
          <w:iCs/>
          <w:sz w:val="24"/>
          <w:szCs w:val="24"/>
          <w:lang w:eastAsia="en-GB"/>
        </w:rPr>
        <w:t>Asia Pacific Journal of Tourism Research</w:t>
      </w:r>
      <w:r w:rsidRPr="009146A3">
        <w:rPr>
          <w:rFonts w:ascii="Times New Roman" w:eastAsia="Times New Roman" w:hAnsi="Times New Roman" w:cs="Times New Roman"/>
          <w:sz w:val="24"/>
          <w:szCs w:val="24"/>
          <w:lang w:eastAsia="en-GB"/>
        </w:rPr>
        <w:t>. 26. 1386-1401. 10.1080/10941665.2021.1984264.</w:t>
      </w:r>
    </w:p>
    <w:p w14:paraId="0A0C283F" w14:textId="77777777" w:rsidR="009146A3" w:rsidRPr="009146A3" w:rsidRDefault="009146A3" w:rsidP="009146A3">
      <w:pPr>
        <w:spacing w:after="120" w:line="360" w:lineRule="auto"/>
        <w:jc w:val="both"/>
        <w:rPr>
          <w:rFonts w:ascii="Times New Roman" w:eastAsia="Times New Roman" w:hAnsi="Times New Roman" w:cs="Times New Roman"/>
          <w:sz w:val="24"/>
          <w:szCs w:val="24"/>
          <w:lang w:eastAsia="en-GB"/>
        </w:rPr>
      </w:pPr>
      <w:r w:rsidRPr="009146A3">
        <w:rPr>
          <w:rFonts w:ascii="Times New Roman" w:eastAsia="Times New Roman" w:hAnsi="Times New Roman" w:cs="Times New Roman"/>
          <w:sz w:val="24"/>
          <w:szCs w:val="24"/>
          <w:lang w:eastAsia="en-GB"/>
        </w:rPr>
        <w:t>Ivanov, Stanislav &amp; Webster, Craig. (2019). Economic Fundamentals of the Use of Robots, Artificial Intelligence, and Service Automation in Travel, Tourism, and Hospitality. 10.1108/978-1-78756-687-320191002.</w:t>
      </w:r>
    </w:p>
    <w:p w14:paraId="0F709E47" w14:textId="77777777" w:rsidR="009146A3" w:rsidRPr="009146A3" w:rsidRDefault="009146A3" w:rsidP="009146A3">
      <w:pPr>
        <w:spacing w:after="120" w:line="360" w:lineRule="auto"/>
        <w:jc w:val="both"/>
        <w:rPr>
          <w:rFonts w:ascii="Times New Roman" w:eastAsia="Times New Roman" w:hAnsi="Times New Roman" w:cs="Times New Roman"/>
          <w:sz w:val="24"/>
          <w:szCs w:val="24"/>
          <w:lang w:eastAsia="en-GB"/>
        </w:rPr>
      </w:pPr>
      <w:bookmarkStart w:id="7" w:name="_Hlk178684263"/>
      <w:r w:rsidRPr="009146A3">
        <w:rPr>
          <w:rFonts w:ascii="Times New Roman" w:hAnsi="Times New Roman" w:cs="Times New Roman"/>
          <w:sz w:val="24"/>
          <w:szCs w:val="24"/>
        </w:rPr>
        <w:t xml:space="preserve">J, A.E. </w:t>
      </w:r>
      <w:r w:rsidRPr="009146A3">
        <w:rPr>
          <w:rFonts w:ascii="Times New Roman" w:hAnsi="Times New Roman" w:cs="Times New Roman"/>
          <w:i/>
          <w:iCs/>
          <w:sz w:val="24"/>
          <w:szCs w:val="24"/>
        </w:rPr>
        <w:t>et al.</w:t>
      </w:r>
      <w:r w:rsidRPr="009146A3">
        <w:rPr>
          <w:rFonts w:ascii="Times New Roman" w:hAnsi="Times New Roman" w:cs="Times New Roman"/>
          <w:sz w:val="24"/>
          <w:szCs w:val="24"/>
        </w:rPr>
        <w:t xml:space="preserve"> (2023) </w:t>
      </w:r>
      <w:bookmarkEnd w:id="7"/>
      <w:r w:rsidRPr="009146A3">
        <w:rPr>
          <w:rFonts w:ascii="Times New Roman" w:hAnsi="Times New Roman" w:cs="Times New Roman"/>
          <w:i/>
          <w:iCs/>
          <w:sz w:val="24"/>
          <w:szCs w:val="24"/>
        </w:rPr>
        <w:t>Digital Transformation for Business Sustainability: Trends, Challenges and Opportunities</w:t>
      </w:r>
      <w:r w:rsidRPr="009146A3">
        <w:rPr>
          <w:rFonts w:ascii="Times New Roman" w:hAnsi="Times New Roman" w:cs="Times New Roman"/>
          <w:sz w:val="24"/>
          <w:szCs w:val="24"/>
        </w:rPr>
        <w:t>. Springer Nature.</w:t>
      </w:r>
    </w:p>
    <w:p w14:paraId="6E74D5C5"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Kingsbury, D. (2013) </w:t>
      </w:r>
      <w:r w:rsidRPr="009146A3">
        <w:rPr>
          <w:rFonts w:ascii="Times New Roman" w:hAnsi="Times New Roman" w:cs="Times New Roman"/>
          <w:i/>
          <w:iCs/>
          <w:sz w:val="24"/>
          <w:szCs w:val="24"/>
        </w:rPr>
        <w:t>Critical Reflections on Development</w:t>
      </w:r>
      <w:r w:rsidRPr="009146A3">
        <w:rPr>
          <w:rFonts w:ascii="Times New Roman" w:hAnsi="Times New Roman" w:cs="Times New Roman"/>
          <w:sz w:val="24"/>
          <w:szCs w:val="24"/>
        </w:rPr>
        <w:t>. Springer.</w:t>
      </w:r>
    </w:p>
    <w:p w14:paraId="1339C774"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Manolitzas</w:t>
      </w:r>
      <w:proofErr w:type="spellEnd"/>
      <w:r w:rsidRPr="009146A3">
        <w:rPr>
          <w:rFonts w:ascii="Times New Roman" w:hAnsi="Times New Roman" w:cs="Times New Roman"/>
          <w:sz w:val="24"/>
          <w:szCs w:val="24"/>
        </w:rPr>
        <w:t xml:space="preserve">, P. </w:t>
      </w:r>
      <w:r w:rsidRPr="009146A3">
        <w:rPr>
          <w:rFonts w:ascii="Times New Roman" w:hAnsi="Times New Roman" w:cs="Times New Roman"/>
          <w:i/>
          <w:iCs/>
          <w:sz w:val="24"/>
          <w:szCs w:val="24"/>
        </w:rPr>
        <w:t>et al.</w:t>
      </w:r>
      <w:r w:rsidRPr="009146A3">
        <w:rPr>
          <w:rFonts w:ascii="Times New Roman" w:hAnsi="Times New Roman" w:cs="Times New Roman"/>
          <w:sz w:val="24"/>
          <w:szCs w:val="24"/>
        </w:rPr>
        <w:t xml:space="preserve"> (2021) 'Hotel guests’ demanding level and importance of attribute satisfaction ratings: an application of multiple criteria Satisfaction Analysis on TripAdvisor’s hotel </w:t>
      </w:r>
      <w:proofErr w:type="gramStart"/>
      <w:r w:rsidRPr="009146A3">
        <w:rPr>
          <w:rFonts w:ascii="Times New Roman" w:hAnsi="Times New Roman" w:cs="Times New Roman"/>
          <w:sz w:val="24"/>
          <w:szCs w:val="24"/>
        </w:rPr>
        <w:t>guests</w:t>
      </w:r>
      <w:proofErr w:type="gramEnd"/>
      <w:r w:rsidRPr="009146A3">
        <w:rPr>
          <w:rFonts w:ascii="Times New Roman" w:hAnsi="Times New Roman" w:cs="Times New Roman"/>
          <w:sz w:val="24"/>
          <w:szCs w:val="24"/>
        </w:rPr>
        <w:t xml:space="preserve"> ratings,' </w:t>
      </w:r>
      <w:r w:rsidRPr="009146A3">
        <w:rPr>
          <w:rFonts w:ascii="Times New Roman" w:hAnsi="Times New Roman" w:cs="Times New Roman"/>
          <w:i/>
          <w:iCs/>
          <w:sz w:val="24"/>
          <w:szCs w:val="24"/>
        </w:rPr>
        <w:t>Current Issues in Tourism</w:t>
      </w:r>
      <w:r w:rsidRPr="009146A3">
        <w:rPr>
          <w:rFonts w:ascii="Times New Roman" w:hAnsi="Times New Roman" w:cs="Times New Roman"/>
          <w:sz w:val="24"/>
          <w:szCs w:val="24"/>
        </w:rPr>
        <w:t xml:space="preserve">, 25(8), pp. 1203–1208. </w:t>
      </w:r>
      <w:hyperlink r:id="rId16" w:history="1">
        <w:r w:rsidRPr="009146A3">
          <w:rPr>
            <w:rStyle w:val="Hyperlink"/>
            <w:rFonts w:ascii="Times New Roman" w:hAnsi="Times New Roman" w:cs="Times New Roman"/>
            <w:sz w:val="24"/>
            <w:szCs w:val="24"/>
          </w:rPr>
          <w:t>https://doi.org/10.1080/13683500.2021.1915253</w:t>
        </w:r>
      </w:hyperlink>
      <w:r w:rsidRPr="009146A3">
        <w:rPr>
          <w:rFonts w:ascii="Times New Roman" w:hAnsi="Times New Roman" w:cs="Times New Roman"/>
          <w:sz w:val="24"/>
          <w:szCs w:val="24"/>
        </w:rPr>
        <w:t>.</w:t>
      </w:r>
    </w:p>
    <w:p w14:paraId="2AA55B5F"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Marques, J. and Marques, R.P. (2024) </w:t>
      </w:r>
      <w:r w:rsidRPr="009146A3">
        <w:rPr>
          <w:rFonts w:ascii="Times New Roman" w:hAnsi="Times New Roman" w:cs="Times New Roman"/>
          <w:i/>
          <w:iCs/>
          <w:sz w:val="24"/>
          <w:szCs w:val="24"/>
        </w:rPr>
        <w:t>Digital Transformation of the Hotel Industry: Theories, Practices, and Global Challenges</w:t>
      </w:r>
      <w:r w:rsidRPr="009146A3">
        <w:rPr>
          <w:rFonts w:ascii="Times New Roman" w:hAnsi="Times New Roman" w:cs="Times New Roman"/>
          <w:sz w:val="24"/>
          <w:szCs w:val="24"/>
        </w:rPr>
        <w:t>. Tourism, Hospitality &amp; Event Management.</w:t>
      </w:r>
    </w:p>
    <w:p w14:paraId="24AF2820"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Ndhlovu, E. (2024) </w:t>
      </w:r>
      <w:r w:rsidRPr="009146A3">
        <w:rPr>
          <w:rFonts w:ascii="Times New Roman" w:hAnsi="Times New Roman" w:cs="Times New Roman"/>
          <w:i/>
          <w:iCs/>
          <w:sz w:val="24"/>
          <w:szCs w:val="24"/>
        </w:rPr>
        <w:t>TOURISM AND HOSPITALITY FOR SUSTAINABLE DEVELOPMENT: Volume Two</w:t>
      </w:r>
      <w:r w:rsidRPr="009146A3">
        <w:rPr>
          <w:rFonts w:ascii="Times New Roman" w:hAnsi="Times New Roman" w:cs="Times New Roman"/>
          <w:sz w:val="24"/>
          <w:szCs w:val="24"/>
        </w:rPr>
        <w:t>. Springer Nature.</w:t>
      </w:r>
    </w:p>
    <w:p w14:paraId="6EA31A94"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Pirani, S.I. and Arafat, H.A. (2015) 'Reduction of food waste generation in the hospitality industry,' </w:t>
      </w:r>
      <w:r w:rsidRPr="009146A3">
        <w:rPr>
          <w:rFonts w:ascii="Times New Roman" w:hAnsi="Times New Roman" w:cs="Times New Roman"/>
          <w:i/>
          <w:iCs/>
          <w:sz w:val="24"/>
          <w:szCs w:val="24"/>
        </w:rPr>
        <w:t>Journal of Cleaner Production</w:t>
      </w:r>
      <w:r w:rsidRPr="009146A3">
        <w:rPr>
          <w:rFonts w:ascii="Times New Roman" w:hAnsi="Times New Roman" w:cs="Times New Roman"/>
          <w:sz w:val="24"/>
          <w:szCs w:val="24"/>
        </w:rPr>
        <w:t xml:space="preserve">, 132, pp. 129–145. </w:t>
      </w:r>
      <w:hyperlink r:id="rId17" w:history="1">
        <w:r w:rsidRPr="009146A3">
          <w:rPr>
            <w:rStyle w:val="Hyperlink"/>
            <w:rFonts w:ascii="Times New Roman" w:hAnsi="Times New Roman" w:cs="Times New Roman"/>
            <w:sz w:val="24"/>
            <w:szCs w:val="24"/>
          </w:rPr>
          <w:t>https://doi.org/10.1016/j.jclepro.2015.07.146</w:t>
        </w:r>
      </w:hyperlink>
      <w:r w:rsidRPr="009146A3">
        <w:rPr>
          <w:rFonts w:ascii="Times New Roman" w:hAnsi="Times New Roman" w:cs="Times New Roman"/>
          <w:sz w:val="24"/>
          <w:szCs w:val="24"/>
        </w:rPr>
        <w:t>.</w:t>
      </w:r>
    </w:p>
    <w:p w14:paraId="023FA07F"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Porcedda</w:t>
      </w:r>
      <w:proofErr w:type="spellEnd"/>
      <w:r w:rsidRPr="009146A3">
        <w:rPr>
          <w:rFonts w:ascii="Times New Roman" w:hAnsi="Times New Roman" w:cs="Times New Roman"/>
          <w:sz w:val="24"/>
          <w:szCs w:val="24"/>
        </w:rPr>
        <w:t xml:space="preserve">, M.G. (2022) </w:t>
      </w:r>
      <w:r w:rsidRPr="009146A3">
        <w:rPr>
          <w:rFonts w:ascii="Times New Roman" w:hAnsi="Times New Roman" w:cs="Times New Roman"/>
          <w:i/>
          <w:iCs/>
          <w:sz w:val="24"/>
          <w:szCs w:val="24"/>
        </w:rPr>
        <w:t>Cyber Security, Privacy and Data Protection in EU Law: A Law, Policy and Technology Analysis</w:t>
      </w:r>
      <w:r w:rsidRPr="009146A3">
        <w:rPr>
          <w:rFonts w:ascii="Times New Roman" w:hAnsi="Times New Roman" w:cs="Times New Roman"/>
          <w:sz w:val="24"/>
          <w:szCs w:val="24"/>
        </w:rPr>
        <w:t>.</w:t>
      </w:r>
    </w:p>
    <w:p w14:paraId="5DFCDE02" w14:textId="77777777" w:rsidR="009146A3" w:rsidRPr="009146A3" w:rsidRDefault="009146A3" w:rsidP="009146A3">
      <w:pPr>
        <w:spacing w:after="120" w:line="360" w:lineRule="auto"/>
        <w:jc w:val="both"/>
        <w:rPr>
          <w:rFonts w:ascii="Times New Roman" w:hAnsi="Times New Roman" w:cs="Times New Roman"/>
          <w:sz w:val="24"/>
          <w:szCs w:val="24"/>
          <w:lang w:eastAsia="en-GB"/>
        </w:rPr>
      </w:pPr>
      <w:r w:rsidRPr="009146A3">
        <w:rPr>
          <w:rFonts w:ascii="Times New Roman" w:hAnsi="Times New Roman" w:cs="Times New Roman"/>
          <w:sz w:val="24"/>
          <w:szCs w:val="24"/>
          <w:lang w:eastAsia="en-GB"/>
        </w:rPr>
        <w:lastRenderedPageBreak/>
        <w:t xml:space="preserve">Said, </w:t>
      </w:r>
      <w:proofErr w:type="spellStart"/>
      <w:r w:rsidRPr="009146A3">
        <w:rPr>
          <w:rFonts w:ascii="Times New Roman" w:hAnsi="Times New Roman" w:cs="Times New Roman"/>
          <w:sz w:val="24"/>
          <w:szCs w:val="24"/>
          <w:lang w:eastAsia="en-GB"/>
        </w:rPr>
        <w:t>Saara</w:t>
      </w:r>
      <w:proofErr w:type="spellEnd"/>
      <w:r w:rsidRPr="009146A3">
        <w:rPr>
          <w:rFonts w:ascii="Times New Roman" w:hAnsi="Times New Roman" w:cs="Times New Roman"/>
          <w:sz w:val="24"/>
          <w:szCs w:val="24"/>
          <w:lang w:eastAsia="en-GB"/>
        </w:rPr>
        <w:t xml:space="preserve">. (2023). The Role of Artificial Intelligence (AI) and Data Analytics in Enhancing Guest Personalization in Hospitality. </w:t>
      </w:r>
      <w:r w:rsidRPr="009146A3">
        <w:rPr>
          <w:rFonts w:ascii="Times New Roman" w:hAnsi="Times New Roman" w:cs="Times New Roman"/>
          <w:i/>
          <w:iCs/>
          <w:sz w:val="24"/>
          <w:szCs w:val="24"/>
          <w:lang w:eastAsia="en-GB"/>
        </w:rPr>
        <w:t>Journal of Modern Hospitality</w:t>
      </w:r>
      <w:r w:rsidRPr="009146A3">
        <w:rPr>
          <w:rFonts w:ascii="Times New Roman" w:hAnsi="Times New Roman" w:cs="Times New Roman"/>
          <w:sz w:val="24"/>
          <w:szCs w:val="24"/>
          <w:lang w:eastAsia="en-GB"/>
        </w:rPr>
        <w:t xml:space="preserve">. 2. 1-13. 10.47941/jmh.1556. </w:t>
      </w:r>
    </w:p>
    <w:p w14:paraId="48DDE392"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Sokol, M.B. and </w:t>
      </w:r>
      <w:proofErr w:type="spellStart"/>
      <w:r w:rsidRPr="009146A3">
        <w:rPr>
          <w:rFonts w:ascii="Times New Roman" w:hAnsi="Times New Roman" w:cs="Times New Roman"/>
          <w:sz w:val="24"/>
          <w:szCs w:val="24"/>
        </w:rPr>
        <w:t>Tarulli</w:t>
      </w:r>
      <w:proofErr w:type="spellEnd"/>
      <w:r w:rsidRPr="009146A3">
        <w:rPr>
          <w:rFonts w:ascii="Times New Roman" w:hAnsi="Times New Roman" w:cs="Times New Roman"/>
          <w:sz w:val="24"/>
          <w:szCs w:val="24"/>
        </w:rPr>
        <w:t xml:space="preserve">, B.A. (2024) </w:t>
      </w:r>
      <w:r w:rsidRPr="009146A3">
        <w:rPr>
          <w:rFonts w:ascii="Times New Roman" w:hAnsi="Times New Roman" w:cs="Times New Roman"/>
          <w:i/>
          <w:iCs/>
          <w:sz w:val="24"/>
          <w:szCs w:val="24"/>
        </w:rPr>
        <w:t>Strategic Workforce Planning: Best Practices and Emerging Directions</w:t>
      </w:r>
      <w:r w:rsidRPr="009146A3">
        <w:rPr>
          <w:rFonts w:ascii="Times New Roman" w:hAnsi="Times New Roman" w:cs="Times New Roman"/>
          <w:sz w:val="24"/>
          <w:szCs w:val="24"/>
        </w:rPr>
        <w:t>. Oxford University Press.</w:t>
      </w:r>
    </w:p>
    <w:p w14:paraId="037037A7" w14:textId="77777777" w:rsidR="009146A3" w:rsidRPr="009146A3" w:rsidRDefault="009146A3" w:rsidP="009146A3">
      <w:pPr>
        <w:spacing w:after="120" w:line="360" w:lineRule="auto"/>
        <w:jc w:val="both"/>
        <w:rPr>
          <w:rFonts w:ascii="Times New Roman" w:hAnsi="Times New Roman" w:cs="Times New Roman"/>
          <w:sz w:val="24"/>
          <w:szCs w:val="24"/>
        </w:rPr>
      </w:pPr>
      <w:proofErr w:type="spellStart"/>
      <w:r w:rsidRPr="009146A3">
        <w:rPr>
          <w:rFonts w:ascii="Times New Roman" w:hAnsi="Times New Roman" w:cs="Times New Roman"/>
          <w:sz w:val="24"/>
          <w:szCs w:val="24"/>
        </w:rPr>
        <w:t>Tajeddini</w:t>
      </w:r>
      <w:proofErr w:type="spellEnd"/>
      <w:r w:rsidRPr="009146A3">
        <w:rPr>
          <w:rFonts w:ascii="Times New Roman" w:hAnsi="Times New Roman" w:cs="Times New Roman"/>
          <w:sz w:val="24"/>
          <w:szCs w:val="24"/>
        </w:rPr>
        <w:t xml:space="preserve">, K., </w:t>
      </w:r>
      <w:proofErr w:type="spellStart"/>
      <w:r w:rsidRPr="009146A3">
        <w:rPr>
          <w:rFonts w:ascii="Times New Roman" w:hAnsi="Times New Roman" w:cs="Times New Roman"/>
          <w:sz w:val="24"/>
          <w:szCs w:val="24"/>
        </w:rPr>
        <w:t>Ratten</w:t>
      </w:r>
      <w:proofErr w:type="spellEnd"/>
      <w:r w:rsidRPr="009146A3">
        <w:rPr>
          <w:rFonts w:ascii="Times New Roman" w:hAnsi="Times New Roman" w:cs="Times New Roman"/>
          <w:sz w:val="24"/>
          <w:szCs w:val="24"/>
        </w:rPr>
        <w:t xml:space="preserve">, V. and Merkle, T. (2019) </w:t>
      </w:r>
      <w:r w:rsidRPr="009146A3">
        <w:rPr>
          <w:rFonts w:ascii="Times New Roman" w:hAnsi="Times New Roman" w:cs="Times New Roman"/>
          <w:i/>
          <w:iCs/>
          <w:sz w:val="24"/>
          <w:szCs w:val="24"/>
        </w:rPr>
        <w:t>Tourism, Hospitality and Digital Transformation: Strategic Management Aspects</w:t>
      </w:r>
      <w:r w:rsidRPr="009146A3">
        <w:rPr>
          <w:rFonts w:ascii="Times New Roman" w:hAnsi="Times New Roman" w:cs="Times New Roman"/>
          <w:sz w:val="24"/>
          <w:szCs w:val="24"/>
        </w:rPr>
        <w:t>. Routledge.</w:t>
      </w:r>
    </w:p>
    <w:p w14:paraId="0313AC75" w14:textId="77777777" w:rsidR="009146A3" w:rsidRPr="009146A3" w:rsidRDefault="009146A3" w:rsidP="009146A3">
      <w:pPr>
        <w:spacing w:after="120" w:line="360" w:lineRule="auto"/>
        <w:jc w:val="both"/>
        <w:rPr>
          <w:rFonts w:ascii="Times New Roman" w:hAnsi="Times New Roman" w:cs="Times New Roman"/>
          <w:sz w:val="24"/>
          <w:szCs w:val="24"/>
        </w:rPr>
      </w:pPr>
      <w:r w:rsidRPr="009146A3">
        <w:rPr>
          <w:rFonts w:ascii="Times New Roman" w:hAnsi="Times New Roman" w:cs="Times New Roman"/>
          <w:sz w:val="24"/>
          <w:szCs w:val="24"/>
        </w:rPr>
        <w:t xml:space="preserve">Tang, A. (2023) </w:t>
      </w:r>
      <w:r w:rsidRPr="009146A3">
        <w:rPr>
          <w:rFonts w:ascii="Times New Roman" w:hAnsi="Times New Roman" w:cs="Times New Roman"/>
          <w:i/>
          <w:iCs/>
          <w:sz w:val="24"/>
          <w:szCs w:val="24"/>
        </w:rPr>
        <w:t>Privacy in Practice: Establish and Operationalize a Holistic Data Privacy Program</w:t>
      </w:r>
      <w:r w:rsidRPr="009146A3">
        <w:rPr>
          <w:rFonts w:ascii="Times New Roman" w:hAnsi="Times New Roman" w:cs="Times New Roman"/>
          <w:sz w:val="24"/>
          <w:szCs w:val="24"/>
        </w:rPr>
        <w:t>. CRC Press.</w:t>
      </w:r>
    </w:p>
    <w:p w14:paraId="29F182BF" w14:textId="31318F90" w:rsidR="00F0226D" w:rsidRPr="009146A3" w:rsidRDefault="00F0226D" w:rsidP="00C21837">
      <w:pPr>
        <w:spacing w:after="120" w:line="360" w:lineRule="auto"/>
        <w:jc w:val="both"/>
        <w:rPr>
          <w:rFonts w:ascii="Times New Roman" w:hAnsi="Times New Roman" w:cs="Times New Roman"/>
          <w:sz w:val="24"/>
          <w:szCs w:val="24"/>
        </w:rPr>
      </w:pPr>
    </w:p>
    <w:p w14:paraId="555D474D" w14:textId="76853374" w:rsidR="00F0226D" w:rsidRPr="009146A3" w:rsidRDefault="00F0226D" w:rsidP="00C21837">
      <w:pPr>
        <w:spacing w:after="120" w:line="360" w:lineRule="auto"/>
        <w:jc w:val="both"/>
        <w:rPr>
          <w:rFonts w:ascii="Times New Roman" w:hAnsi="Times New Roman" w:cs="Times New Roman"/>
          <w:sz w:val="24"/>
          <w:szCs w:val="24"/>
        </w:rPr>
      </w:pPr>
    </w:p>
    <w:p w14:paraId="6F13EB37" w14:textId="6A338368" w:rsidR="00F0226D" w:rsidRPr="009146A3" w:rsidRDefault="00F0226D" w:rsidP="00C21837">
      <w:pPr>
        <w:spacing w:after="120" w:line="360" w:lineRule="auto"/>
        <w:jc w:val="both"/>
        <w:rPr>
          <w:rFonts w:ascii="Times New Roman" w:hAnsi="Times New Roman" w:cs="Times New Roman"/>
          <w:sz w:val="24"/>
          <w:szCs w:val="24"/>
        </w:rPr>
      </w:pPr>
    </w:p>
    <w:p w14:paraId="5545124F" w14:textId="55DC3F42" w:rsidR="00F0226D" w:rsidRPr="009146A3" w:rsidRDefault="00F0226D" w:rsidP="00C21837">
      <w:pPr>
        <w:spacing w:after="120" w:line="360" w:lineRule="auto"/>
        <w:jc w:val="both"/>
        <w:rPr>
          <w:rFonts w:ascii="Times New Roman" w:hAnsi="Times New Roman" w:cs="Times New Roman"/>
          <w:sz w:val="24"/>
          <w:szCs w:val="24"/>
        </w:rPr>
      </w:pPr>
    </w:p>
    <w:p w14:paraId="7D73A9A7" w14:textId="59407456" w:rsidR="00F0226D" w:rsidRPr="009146A3" w:rsidRDefault="00F0226D" w:rsidP="00C21837">
      <w:pPr>
        <w:spacing w:after="120" w:line="360" w:lineRule="auto"/>
        <w:jc w:val="both"/>
        <w:rPr>
          <w:rFonts w:ascii="Times New Roman" w:hAnsi="Times New Roman" w:cs="Times New Roman"/>
          <w:sz w:val="24"/>
          <w:szCs w:val="24"/>
        </w:rPr>
      </w:pPr>
    </w:p>
    <w:p w14:paraId="18BBED13" w14:textId="7C829F9B" w:rsidR="00F0226D" w:rsidRPr="009146A3" w:rsidRDefault="00F0226D" w:rsidP="00C21837">
      <w:pPr>
        <w:spacing w:after="120" w:line="360" w:lineRule="auto"/>
        <w:jc w:val="both"/>
        <w:rPr>
          <w:rFonts w:ascii="Times New Roman" w:hAnsi="Times New Roman" w:cs="Times New Roman"/>
          <w:sz w:val="24"/>
          <w:szCs w:val="24"/>
        </w:rPr>
      </w:pPr>
    </w:p>
    <w:p w14:paraId="3A31F5DE" w14:textId="29B22988" w:rsidR="00F0226D" w:rsidRPr="009146A3" w:rsidRDefault="00F0226D" w:rsidP="00C21837">
      <w:pPr>
        <w:spacing w:after="120" w:line="360" w:lineRule="auto"/>
        <w:jc w:val="both"/>
        <w:rPr>
          <w:rFonts w:ascii="Times New Roman" w:hAnsi="Times New Roman" w:cs="Times New Roman"/>
          <w:sz w:val="24"/>
          <w:szCs w:val="24"/>
        </w:rPr>
      </w:pPr>
    </w:p>
    <w:p w14:paraId="32EFFEC1" w14:textId="3C0CFC5E" w:rsidR="00F0226D" w:rsidRPr="009146A3" w:rsidRDefault="00F0226D" w:rsidP="00C21837">
      <w:pPr>
        <w:spacing w:after="120" w:line="360" w:lineRule="auto"/>
        <w:jc w:val="both"/>
        <w:rPr>
          <w:rFonts w:ascii="Times New Roman" w:hAnsi="Times New Roman" w:cs="Times New Roman"/>
          <w:sz w:val="24"/>
          <w:szCs w:val="24"/>
        </w:rPr>
      </w:pPr>
    </w:p>
    <w:p w14:paraId="593A7C36" w14:textId="33BC0A32" w:rsidR="00F0226D" w:rsidRPr="009146A3" w:rsidRDefault="00F0226D" w:rsidP="00C21837">
      <w:pPr>
        <w:spacing w:after="120" w:line="360" w:lineRule="auto"/>
        <w:jc w:val="both"/>
        <w:rPr>
          <w:rFonts w:ascii="Times New Roman" w:hAnsi="Times New Roman" w:cs="Times New Roman"/>
          <w:sz w:val="24"/>
          <w:szCs w:val="24"/>
        </w:rPr>
      </w:pPr>
    </w:p>
    <w:p w14:paraId="4FDFED31" w14:textId="5C9B4026" w:rsidR="00F0226D" w:rsidRPr="009146A3" w:rsidRDefault="00F0226D" w:rsidP="00C21837">
      <w:pPr>
        <w:spacing w:after="120" w:line="360" w:lineRule="auto"/>
        <w:jc w:val="both"/>
        <w:rPr>
          <w:rFonts w:ascii="Times New Roman" w:hAnsi="Times New Roman" w:cs="Times New Roman"/>
          <w:sz w:val="24"/>
          <w:szCs w:val="24"/>
        </w:rPr>
      </w:pPr>
    </w:p>
    <w:p w14:paraId="32B377B2" w14:textId="77777777" w:rsidR="00F0226D" w:rsidRPr="009146A3" w:rsidRDefault="00F0226D" w:rsidP="00C21837">
      <w:pPr>
        <w:spacing w:after="120" w:line="360" w:lineRule="auto"/>
        <w:jc w:val="both"/>
        <w:rPr>
          <w:rFonts w:ascii="Times New Roman" w:hAnsi="Times New Roman" w:cs="Times New Roman"/>
          <w:sz w:val="24"/>
          <w:szCs w:val="24"/>
        </w:rPr>
      </w:pPr>
    </w:p>
    <w:sectPr w:rsidR="00F0226D" w:rsidRPr="009146A3" w:rsidSect="00704B1A">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E0467" w14:textId="77777777" w:rsidR="002D1547" w:rsidRDefault="002D1547" w:rsidP="007A2B45">
      <w:pPr>
        <w:spacing w:after="0" w:line="240" w:lineRule="auto"/>
      </w:pPr>
      <w:r>
        <w:separator/>
      </w:r>
    </w:p>
  </w:endnote>
  <w:endnote w:type="continuationSeparator" w:id="0">
    <w:p w14:paraId="010EB5BB" w14:textId="77777777" w:rsidR="002D1547" w:rsidRDefault="002D1547" w:rsidP="007A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176495"/>
      <w:docPartObj>
        <w:docPartGallery w:val="Page Numbers (Bottom of Page)"/>
        <w:docPartUnique/>
      </w:docPartObj>
    </w:sdtPr>
    <w:sdtEndPr>
      <w:rPr>
        <w:noProof/>
      </w:rPr>
    </w:sdtEndPr>
    <w:sdtContent>
      <w:p w14:paraId="2578AA76" w14:textId="52646DCF" w:rsidR="007A2B45" w:rsidRDefault="007A2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C3B741" w14:textId="77777777" w:rsidR="007A2B45" w:rsidRDefault="007A2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C660BA" w14:textId="77777777" w:rsidR="002D1547" w:rsidRDefault="002D1547" w:rsidP="007A2B45">
      <w:pPr>
        <w:spacing w:after="0" w:line="240" w:lineRule="auto"/>
      </w:pPr>
      <w:r>
        <w:separator/>
      </w:r>
    </w:p>
  </w:footnote>
  <w:footnote w:type="continuationSeparator" w:id="0">
    <w:p w14:paraId="2A4BBA44" w14:textId="77777777" w:rsidR="002D1547" w:rsidRDefault="002D1547" w:rsidP="007A2B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D0C7D"/>
    <w:multiLevelType w:val="hybridMultilevel"/>
    <w:tmpl w:val="B2DA0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B473941"/>
    <w:multiLevelType w:val="hybridMultilevel"/>
    <w:tmpl w:val="7FDCA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2C461B"/>
    <w:multiLevelType w:val="hybridMultilevel"/>
    <w:tmpl w:val="9D4E6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3818183">
    <w:abstractNumId w:val="2"/>
  </w:num>
  <w:num w:numId="2" w16cid:durableId="318510073">
    <w:abstractNumId w:val="0"/>
  </w:num>
  <w:num w:numId="3" w16cid:durableId="32269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766"/>
    <w:rsid w:val="0001748D"/>
    <w:rsid w:val="00042EAA"/>
    <w:rsid w:val="000538B8"/>
    <w:rsid w:val="00054F2A"/>
    <w:rsid w:val="0005582D"/>
    <w:rsid w:val="000563E7"/>
    <w:rsid w:val="00065879"/>
    <w:rsid w:val="00090295"/>
    <w:rsid w:val="000C01E6"/>
    <w:rsid w:val="000C0E1C"/>
    <w:rsid w:val="000C1992"/>
    <w:rsid w:val="000C3693"/>
    <w:rsid w:val="000D5462"/>
    <w:rsid w:val="000E4E82"/>
    <w:rsid w:val="000F0441"/>
    <w:rsid w:val="000F6693"/>
    <w:rsid w:val="0010207A"/>
    <w:rsid w:val="001031D2"/>
    <w:rsid w:val="00131329"/>
    <w:rsid w:val="00131D2D"/>
    <w:rsid w:val="001379C3"/>
    <w:rsid w:val="00140A05"/>
    <w:rsid w:val="00142AA3"/>
    <w:rsid w:val="001527F4"/>
    <w:rsid w:val="00153E4F"/>
    <w:rsid w:val="001542E6"/>
    <w:rsid w:val="00155594"/>
    <w:rsid w:val="00155E4F"/>
    <w:rsid w:val="00165C3F"/>
    <w:rsid w:val="001726FA"/>
    <w:rsid w:val="0017624F"/>
    <w:rsid w:val="001939BF"/>
    <w:rsid w:val="001A1A0A"/>
    <w:rsid w:val="001B0A04"/>
    <w:rsid w:val="001F4683"/>
    <w:rsid w:val="00201C91"/>
    <w:rsid w:val="00227381"/>
    <w:rsid w:val="00242C81"/>
    <w:rsid w:val="00245E76"/>
    <w:rsid w:val="0027480B"/>
    <w:rsid w:val="002931C3"/>
    <w:rsid w:val="002950C5"/>
    <w:rsid w:val="002A511F"/>
    <w:rsid w:val="002D1547"/>
    <w:rsid w:val="002E1F74"/>
    <w:rsid w:val="002E3DF8"/>
    <w:rsid w:val="002E41AE"/>
    <w:rsid w:val="002F08E5"/>
    <w:rsid w:val="0030167B"/>
    <w:rsid w:val="003068E6"/>
    <w:rsid w:val="00337864"/>
    <w:rsid w:val="00370494"/>
    <w:rsid w:val="00375110"/>
    <w:rsid w:val="00377CC7"/>
    <w:rsid w:val="00380E18"/>
    <w:rsid w:val="00382BFD"/>
    <w:rsid w:val="00386838"/>
    <w:rsid w:val="003B46D1"/>
    <w:rsid w:val="003B5971"/>
    <w:rsid w:val="003B5CF8"/>
    <w:rsid w:val="003E4BFF"/>
    <w:rsid w:val="003F07E8"/>
    <w:rsid w:val="003F0E93"/>
    <w:rsid w:val="003F6DDB"/>
    <w:rsid w:val="004075F0"/>
    <w:rsid w:val="004126E7"/>
    <w:rsid w:val="00433BC9"/>
    <w:rsid w:val="00447F01"/>
    <w:rsid w:val="0046369F"/>
    <w:rsid w:val="00466E00"/>
    <w:rsid w:val="004862DB"/>
    <w:rsid w:val="00495B06"/>
    <w:rsid w:val="004C19DB"/>
    <w:rsid w:val="004D2322"/>
    <w:rsid w:val="004E2141"/>
    <w:rsid w:val="004F4EFC"/>
    <w:rsid w:val="005031D4"/>
    <w:rsid w:val="005203A3"/>
    <w:rsid w:val="005265D6"/>
    <w:rsid w:val="00540415"/>
    <w:rsid w:val="0054562E"/>
    <w:rsid w:val="00551CB6"/>
    <w:rsid w:val="0056700B"/>
    <w:rsid w:val="00574C23"/>
    <w:rsid w:val="005861BA"/>
    <w:rsid w:val="005877CC"/>
    <w:rsid w:val="005971B8"/>
    <w:rsid w:val="005B4959"/>
    <w:rsid w:val="005D5D39"/>
    <w:rsid w:val="005F2766"/>
    <w:rsid w:val="00617769"/>
    <w:rsid w:val="006335E1"/>
    <w:rsid w:val="00640227"/>
    <w:rsid w:val="0064522F"/>
    <w:rsid w:val="00645F7F"/>
    <w:rsid w:val="00653D41"/>
    <w:rsid w:val="006962AB"/>
    <w:rsid w:val="006A30D5"/>
    <w:rsid w:val="006A5D80"/>
    <w:rsid w:val="006C59CB"/>
    <w:rsid w:val="006C67DD"/>
    <w:rsid w:val="006D2693"/>
    <w:rsid w:val="006F31DB"/>
    <w:rsid w:val="006F33F4"/>
    <w:rsid w:val="00704B1A"/>
    <w:rsid w:val="00717C2B"/>
    <w:rsid w:val="00731E59"/>
    <w:rsid w:val="00735425"/>
    <w:rsid w:val="0073674D"/>
    <w:rsid w:val="007370E5"/>
    <w:rsid w:val="00765176"/>
    <w:rsid w:val="007A2B45"/>
    <w:rsid w:val="007A6627"/>
    <w:rsid w:val="007B2701"/>
    <w:rsid w:val="007B38FE"/>
    <w:rsid w:val="007F437E"/>
    <w:rsid w:val="007F5374"/>
    <w:rsid w:val="00813809"/>
    <w:rsid w:val="00813E62"/>
    <w:rsid w:val="0084541E"/>
    <w:rsid w:val="00853B8E"/>
    <w:rsid w:val="00880157"/>
    <w:rsid w:val="00885310"/>
    <w:rsid w:val="008854B9"/>
    <w:rsid w:val="00886213"/>
    <w:rsid w:val="00891600"/>
    <w:rsid w:val="00895CF5"/>
    <w:rsid w:val="008A7290"/>
    <w:rsid w:val="008B3137"/>
    <w:rsid w:val="008C1220"/>
    <w:rsid w:val="008E4F2C"/>
    <w:rsid w:val="008E5DE7"/>
    <w:rsid w:val="008F46B5"/>
    <w:rsid w:val="00906F0A"/>
    <w:rsid w:val="0091124A"/>
    <w:rsid w:val="009146A3"/>
    <w:rsid w:val="00916B86"/>
    <w:rsid w:val="0091793F"/>
    <w:rsid w:val="0092068E"/>
    <w:rsid w:val="00921192"/>
    <w:rsid w:val="00926639"/>
    <w:rsid w:val="009277EC"/>
    <w:rsid w:val="00934E14"/>
    <w:rsid w:val="00937FFA"/>
    <w:rsid w:val="00940B59"/>
    <w:rsid w:val="00946CB1"/>
    <w:rsid w:val="00946DE1"/>
    <w:rsid w:val="00950338"/>
    <w:rsid w:val="00960310"/>
    <w:rsid w:val="009621DC"/>
    <w:rsid w:val="009815FF"/>
    <w:rsid w:val="009864B1"/>
    <w:rsid w:val="00991D30"/>
    <w:rsid w:val="0099398D"/>
    <w:rsid w:val="00994B3F"/>
    <w:rsid w:val="009B2CA9"/>
    <w:rsid w:val="009B34D6"/>
    <w:rsid w:val="009B59F3"/>
    <w:rsid w:val="009C5B50"/>
    <w:rsid w:val="009D612C"/>
    <w:rsid w:val="009E5DAD"/>
    <w:rsid w:val="009F1AB1"/>
    <w:rsid w:val="00A00393"/>
    <w:rsid w:val="00A02DAB"/>
    <w:rsid w:val="00A059D8"/>
    <w:rsid w:val="00A243B3"/>
    <w:rsid w:val="00A301EF"/>
    <w:rsid w:val="00A34257"/>
    <w:rsid w:val="00A360FF"/>
    <w:rsid w:val="00A424FD"/>
    <w:rsid w:val="00A64CCC"/>
    <w:rsid w:val="00A8105B"/>
    <w:rsid w:val="00A85ADF"/>
    <w:rsid w:val="00A952CD"/>
    <w:rsid w:val="00A960AA"/>
    <w:rsid w:val="00AB4827"/>
    <w:rsid w:val="00AB4B9A"/>
    <w:rsid w:val="00AE1668"/>
    <w:rsid w:val="00AF1997"/>
    <w:rsid w:val="00B2165A"/>
    <w:rsid w:val="00B2400F"/>
    <w:rsid w:val="00B27978"/>
    <w:rsid w:val="00B33C99"/>
    <w:rsid w:val="00B437E5"/>
    <w:rsid w:val="00B51348"/>
    <w:rsid w:val="00B529AC"/>
    <w:rsid w:val="00B53C96"/>
    <w:rsid w:val="00B70D5A"/>
    <w:rsid w:val="00BB59A1"/>
    <w:rsid w:val="00BC0B70"/>
    <w:rsid w:val="00BC1B49"/>
    <w:rsid w:val="00BC373F"/>
    <w:rsid w:val="00BC5A25"/>
    <w:rsid w:val="00BC6E22"/>
    <w:rsid w:val="00BD37CB"/>
    <w:rsid w:val="00BF5891"/>
    <w:rsid w:val="00C07699"/>
    <w:rsid w:val="00C10817"/>
    <w:rsid w:val="00C17377"/>
    <w:rsid w:val="00C21837"/>
    <w:rsid w:val="00C45070"/>
    <w:rsid w:val="00C46DD1"/>
    <w:rsid w:val="00C67D91"/>
    <w:rsid w:val="00C80E64"/>
    <w:rsid w:val="00C811CE"/>
    <w:rsid w:val="00C9435A"/>
    <w:rsid w:val="00CA359C"/>
    <w:rsid w:val="00CC4BDF"/>
    <w:rsid w:val="00CD14E0"/>
    <w:rsid w:val="00CD3A22"/>
    <w:rsid w:val="00CE1AE0"/>
    <w:rsid w:val="00D07B5E"/>
    <w:rsid w:val="00D32B5B"/>
    <w:rsid w:val="00D3410D"/>
    <w:rsid w:val="00D45023"/>
    <w:rsid w:val="00D45409"/>
    <w:rsid w:val="00D461AF"/>
    <w:rsid w:val="00D54796"/>
    <w:rsid w:val="00D57876"/>
    <w:rsid w:val="00D62964"/>
    <w:rsid w:val="00DA7734"/>
    <w:rsid w:val="00DB665B"/>
    <w:rsid w:val="00DC1529"/>
    <w:rsid w:val="00DC366F"/>
    <w:rsid w:val="00DC60ED"/>
    <w:rsid w:val="00DC6F5F"/>
    <w:rsid w:val="00DC7DFF"/>
    <w:rsid w:val="00DD47E5"/>
    <w:rsid w:val="00DD52E3"/>
    <w:rsid w:val="00DE1877"/>
    <w:rsid w:val="00E04C18"/>
    <w:rsid w:val="00E2420C"/>
    <w:rsid w:val="00E50E11"/>
    <w:rsid w:val="00E51758"/>
    <w:rsid w:val="00E54485"/>
    <w:rsid w:val="00E62CF5"/>
    <w:rsid w:val="00E6583B"/>
    <w:rsid w:val="00E66F91"/>
    <w:rsid w:val="00E7710B"/>
    <w:rsid w:val="00E8594F"/>
    <w:rsid w:val="00ED066E"/>
    <w:rsid w:val="00ED07A9"/>
    <w:rsid w:val="00ED1841"/>
    <w:rsid w:val="00ED50F0"/>
    <w:rsid w:val="00EE0D22"/>
    <w:rsid w:val="00EE2D8F"/>
    <w:rsid w:val="00EE38BA"/>
    <w:rsid w:val="00F0226D"/>
    <w:rsid w:val="00F10618"/>
    <w:rsid w:val="00F26798"/>
    <w:rsid w:val="00F32A3C"/>
    <w:rsid w:val="00F35F22"/>
    <w:rsid w:val="00F40740"/>
    <w:rsid w:val="00F4160B"/>
    <w:rsid w:val="00F443F3"/>
    <w:rsid w:val="00F63007"/>
    <w:rsid w:val="00F71DCB"/>
    <w:rsid w:val="00F738C2"/>
    <w:rsid w:val="00F84B42"/>
    <w:rsid w:val="00F91C76"/>
    <w:rsid w:val="00F978E0"/>
    <w:rsid w:val="00FA1B66"/>
    <w:rsid w:val="00FD0C87"/>
    <w:rsid w:val="00FD13C3"/>
    <w:rsid w:val="00FD2A5D"/>
    <w:rsid w:val="00FD2F1E"/>
    <w:rsid w:val="00FD7DC7"/>
    <w:rsid w:val="00FE2506"/>
    <w:rsid w:val="00FE460F"/>
    <w:rsid w:val="00FF3886"/>
    <w:rsid w:val="00FF71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43725"/>
  <w15:chartTrackingRefBased/>
  <w15:docId w15:val="{95027489-A340-419C-BE1C-D5EF1202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05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62C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F0226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8FE"/>
    <w:rPr>
      <w:color w:val="0000FF" w:themeColor="hyperlink"/>
      <w:u w:val="single"/>
    </w:rPr>
  </w:style>
  <w:style w:type="character" w:styleId="UnresolvedMention">
    <w:name w:val="Unresolved Mention"/>
    <w:basedOn w:val="DefaultParagraphFont"/>
    <w:uiPriority w:val="99"/>
    <w:semiHidden/>
    <w:unhideWhenUsed/>
    <w:rsid w:val="007B38FE"/>
    <w:rPr>
      <w:color w:val="605E5C"/>
      <w:shd w:val="clear" w:color="auto" w:fill="E1DFDD"/>
    </w:rPr>
  </w:style>
  <w:style w:type="character" w:customStyle="1" w:styleId="Heading1Char">
    <w:name w:val="Heading 1 Char"/>
    <w:basedOn w:val="DefaultParagraphFont"/>
    <w:link w:val="Heading1"/>
    <w:uiPriority w:val="9"/>
    <w:rsid w:val="00A8105B"/>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0E4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62CF5"/>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9B59F3"/>
    <w:pPr>
      <w:ind w:left="720"/>
      <w:contextualSpacing/>
    </w:pPr>
  </w:style>
  <w:style w:type="paragraph" w:styleId="Header">
    <w:name w:val="header"/>
    <w:basedOn w:val="Normal"/>
    <w:link w:val="HeaderChar"/>
    <w:uiPriority w:val="99"/>
    <w:unhideWhenUsed/>
    <w:rsid w:val="007A2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B45"/>
  </w:style>
  <w:style w:type="paragraph" w:styleId="Footer">
    <w:name w:val="footer"/>
    <w:basedOn w:val="Normal"/>
    <w:link w:val="FooterChar"/>
    <w:uiPriority w:val="99"/>
    <w:unhideWhenUsed/>
    <w:rsid w:val="007A2B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B45"/>
  </w:style>
  <w:style w:type="paragraph" w:styleId="TOCHeading">
    <w:name w:val="TOC Heading"/>
    <w:basedOn w:val="Heading1"/>
    <w:next w:val="Normal"/>
    <w:uiPriority w:val="39"/>
    <w:unhideWhenUsed/>
    <w:qFormat/>
    <w:rsid w:val="00C811CE"/>
    <w:pPr>
      <w:outlineLvl w:val="9"/>
    </w:pPr>
    <w:rPr>
      <w:lang w:val="en-US"/>
    </w:rPr>
  </w:style>
  <w:style w:type="paragraph" w:styleId="TOC1">
    <w:name w:val="toc 1"/>
    <w:basedOn w:val="Normal"/>
    <w:next w:val="Normal"/>
    <w:autoRedefine/>
    <w:uiPriority w:val="39"/>
    <w:unhideWhenUsed/>
    <w:rsid w:val="00C811CE"/>
    <w:pPr>
      <w:spacing w:after="100"/>
    </w:pPr>
  </w:style>
  <w:style w:type="character" w:customStyle="1" w:styleId="Heading4Char">
    <w:name w:val="Heading 4 Char"/>
    <w:basedOn w:val="DefaultParagraphFont"/>
    <w:link w:val="Heading4"/>
    <w:uiPriority w:val="9"/>
    <w:semiHidden/>
    <w:rsid w:val="00F0226D"/>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F022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564295">
      <w:bodyDiv w:val="1"/>
      <w:marLeft w:val="0"/>
      <w:marRight w:val="0"/>
      <w:marTop w:val="0"/>
      <w:marBottom w:val="0"/>
      <w:divBdr>
        <w:top w:val="none" w:sz="0" w:space="0" w:color="auto"/>
        <w:left w:val="none" w:sz="0" w:space="0" w:color="auto"/>
        <w:bottom w:val="none" w:sz="0" w:space="0" w:color="auto"/>
        <w:right w:val="none" w:sz="0" w:space="0" w:color="auto"/>
      </w:divBdr>
    </w:div>
    <w:div w:id="134684791">
      <w:bodyDiv w:val="1"/>
      <w:marLeft w:val="0"/>
      <w:marRight w:val="0"/>
      <w:marTop w:val="0"/>
      <w:marBottom w:val="0"/>
      <w:divBdr>
        <w:top w:val="none" w:sz="0" w:space="0" w:color="auto"/>
        <w:left w:val="none" w:sz="0" w:space="0" w:color="auto"/>
        <w:bottom w:val="none" w:sz="0" w:space="0" w:color="auto"/>
        <w:right w:val="none" w:sz="0" w:space="0" w:color="auto"/>
      </w:divBdr>
    </w:div>
    <w:div w:id="187379794">
      <w:bodyDiv w:val="1"/>
      <w:marLeft w:val="0"/>
      <w:marRight w:val="0"/>
      <w:marTop w:val="0"/>
      <w:marBottom w:val="0"/>
      <w:divBdr>
        <w:top w:val="none" w:sz="0" w:space="0" w:color="auto"/>
        <w:left w:val="none" w:sz="0" w:space="0" w:color="auto"/>
        <w:bottom w:val="none" w:sz="0" w:space="0" w:color="auto"/>
        <w:right w:val="none" w:sz="0" w:space="0" w:color="auto"/>
      </w:divBdr>
      <w:divsChild>
        <w:div w:id="2013533339">
          <w:marLeft w:val="-720"/>
          <w:marRight w:val="0"/>
          <w:marTop w:val="0"/>
          <w:marBottom w:val="0"/>
          <w:divBdr>
            <w:top w:val="none" w:sz="0" w:space="0" w:color="auto"/>
            <w:left w:val="none" w:sz="0" w:space="0" w:color="auto"/>
            <w:bottom w:val="none" w:sz="0" w:space="0" w:color="auto"/>
            <w:right w:val="none" w:sz="0" w:space="0" w:color="auto"/>
          </w:divBdr>
        </w:div>
      </w:divsChild>
    </w:div>
    <w:div w:id="323975904">
      <w:bodyDiv w:val="1"/>
      <w:marLeft w:val="0"/>
      <w:marRight w:val="0"/>
      <w:marTop w:val="0"/>
      <w:marBottom w:val="0"/>
      <w:divBdr>
        <w:top w:val="none" w:sz="0" w:space="0" w:color="auto"/>
        <w:left w:val="none" w:sz="0" w:space="0" w:color="auto"/>
        <w:bottom w:val="none" w:sz="0" w:space="0" w:color="auto"/>
        <w:right w:val="none" w:sz="0" w:space="0" w:color="auto"/>
      </w:divBdr>
    </w:div>
    <w:div w:id="338780202">
      <w:bodyDiv w:val="1"/>
      <w:marLeft w:val="0"/>
      <w:marRight w:val="0"/>
      <w:marTop w:val="0"/>
      <w:marBottom w:val="0"/>
      <w:divBdr>
        <w:top w:val="none" w:sz="0" w:space="0" w:color="auto"/>
        <w:left w:val="none" w:sz="0" w:space="0" w:color="auto"/>
        <w:bottom w:val="none" w:sz="0" w:space="0" w:color="auto"/>
        <w:right w:val="none" w:sz="0" w:space="0" w:color="auto"/>
      </w:divBdr>
    </w:div>
    <w:div w:id="354963223">
      <w:bodyDiv w:val="1"/>
      <w:marLeft w:val="0"/>
      <w:marRight w:val="0"/>
      <w:marTop w:val="0"/>
      <w:marBottom w:val="0"/>
      <w:divBdr>
        <w:top w:val="none" w:sz="0" w:space="0" w:color="auto"/>
        <w:left w:val="none" w:sz="0" w:space="0" w:color="auto"/>
        <w:bottom w:val="none" w:sz="0" w:space="0" w:color="auto"/>
        <w:right w:val="none" w:sz="0" w:space="0" w:color="auto"/>
      </w:divBdr>
    </w:div>
    <w:div w:id="368720255">
      <w:bodyDiv w:val="1"/>
      <w:marLeft w:val="0"/>
      <w:marRight w:val="0"/>
      <w:marTop w:val="0"/>
      <w:marBottom w:val="0"/>
      <w:divBdr>
        <w:top w:val="none" w:sz="0" w:space="0" w:color="auto"/>
        <w:left w:val="none" w:sz="0" w:space="0" w:color="auto"/>
        <w:bottom w:val="none" w:sz="0" w:space="0" w:color="auto"/>
        <w:right w:val="none" w:sz="0" w:space="0" w:color="auto"/>
      </w:divBdr>
    </w:div>
    <w:div w:id="597257880">
      <w:bodyDiv w:val="1"/>
      <w:marLeft w:val="0"/>
      <w:marRight w:val="0"/>
      <w:marTop w:val="0"/>
      <w:marBottom w:val="0"/>
      <w:divBdr>
        <w:top w:val="none" w:sz="0" w:space="0" w:color="auto"/>
        <w:left w:val="none" w:sz="0" w:space="0" w:color="auto"/>
        <w:bottom w:val="none" w:sz="0" w:space="0" w:color="auto"/>
        <w:right w:val="none" w:sz="0" w:space="0" w:color="auto"/>
      </w:divBdr>
    </w:div>
    <w:div w:id="628438533">
      <w:bodyDiv w:val="1"/>
      <w:marLeft w:val="0"/>
      <w:marRight w:val="0"/>
      <w:marTop w:val="0"/>
      <w:marBottom w:val="0"/>
      <w:divBdr>
        <w:top w:val="none" w:sz="0" w:space="0" w:color="auto"/>
        <w:left w:val="none" w:sz="0" w:space="0" w:color="auto"/>
        <w:bottom w:val="none" w:sz="0" w:space="0" w:color="auto"/>
        <w:right w:val="none" w:sz="0" w:space="0" w:color="auto"/>
      </w:divBdr>
    </w:div>
    <w:div w:id="636224834">
      <w:bodyDiv w:val="1"/>
      <w:marLeft w:val="0"/>
      <w:marRight w:val="0"/>
      <w:marTop w:val="0"/>
      <w:marBottom w:val="0"/>
      <w:divBdr>
        <w:top w:val="none" w:sz="0" w:space="0" w:color="auto"/>
        <w:left w:val="none" w:sz="0" w:space="0" w:color="auto"/>
        <w:bottom w:val="none" w:sz="0" w:space="0" w:color="auto"/>
        <w:right w:val="none" w:sz="0" w:space="0" w:color="auto"/>
      </w:divBdr>
    </w:div>
    <w:div w:id="641228553">
      <w:bodyDiv w:val="1"/>
      <w:marLeft w:val="0"/>
      <w:marRight w:val="0"/>
      <w:marTop w:val="0"/>
      <w:marBottom w:val="0"/>
      <w:divBdr>
        <w:top w:val="none" w:sz="0" w:space="0" w:color="auto"/>
        <w:left w:val="none" w:sz="0" w:space="0" w:color="auto"/>
        <w:bottom w:val="none" w:sz="0" w:space="0" w:color="auto"/>
        <w:right w:val="none" w:sz="0" w:space="0" w:color="auto"/>
      </w:divBdr>
    </w:div>
    <w:div w:id="653870433">
      <w:bodyDiv w:val="1"/>
      <w:marLeft w:val="0"/>
      <w:marRight w:val="0"/>
      <w:marTop w:val="0"/>
      <w:marBottom w:val="0"/>
      <w:divBdr>
        <w:top w:val="none" w:sz="0" w:space="0" w:color="auto"/>
        <w:left w:val="none" w:sz="0" w:space="0" w:color="auto"/>
        <w:bottom w:val="none" w:sz="0" w:space="0" w:color="auto"/>
        <w:right w:val="none" w:sz="0" w:space="0" w:color="auto"/>
      </w:divBdr>
    </w:div>
    <w:div w:id="712075674">
      <w:bodyDiv w:val="1"/>
      <w:marLeft w:val="0"/>
      <w:marRight w:val="0"/>
      <w:marTop w:val="0"/>
      <w:marBottom w:val="0"/>
      <w:divBdr>
        <w:top w:val="none" w:sz="0" w:space="0" w:color="auto"/>
        <w:left w:val="none" w:sz="0" w:space="0" w:color="auto"/>
        <w:bottom w:val="none" w:sz="0" w:space="0" w:color="auto"/>
        <w:right w:val="none" w:sz="0" w:space="0" w:color="auto"/>
      </w:divBdr>
    </w:div>
    <w:div w:id="714164862">
      <w:bodyDiv w:val="1"/>
      <w:marLeft w:val="0"/>
      <w:marRight w:val="0"/>
      <w:marTop w:val="0"/>
      <w:marBottom w:val="0"/>
      <w:divBdr>
        <w:top w:val="none" w:sz="0" w:space="0" w:color="auto"/>
        <w:left w:val="none" w:sz="0" w:space="0" w:color="auto"/>
        <w:bottom w:val="none" w:sz="0" w:space="0" w:color="auto"/>
        <w:right w:val="none" w:sz="0" w:space="0" w:color="auto"/>
      </w:divBdr>
    </w:div>
    <w:div w:id="728958413">
      <w:bodyDiv w:val="1"/>
      <w:marLeft w:val="0"/>
      <w:marRight w:val="0"/>
      <w:marTop w:val="0"/>
      <w:marBottom w:val="0"/>
      <w:divBdr>
        <w:top w:val="none" w:sz="0" w:space="0" w:color="auto"/>
        <w:left w:val="none" w:sz="0" w:space="0" w:color="auto"/>
        <w:bottom w:val="none" w:sz="0" w:space="0" w:color="auto"/>
        <w:right w:val="none" w:sz="0" w:space="0" w:color="auto"/>
      </w:divBdr>
    </w:div>
    <w:div w:id="742877593">
      <w:bodyDiv w:val="1"/>
      <w:marLeft w:val="0"/>
      <w:marRight w:val="0"/>
      <w:marTop w:val="0"/>
      <w:marBottom w:val="0"/>
      <w:divBdr>
        <w:top w:val="none" w:sz="0" w:space="0" w:color="auto"/>
        <w:left w:val="none" w:sz="0" w:space="0" w:color="auto"/>
        <w:bottom w:val="none" w:sz="0" w:space="0" w:color="auto"/>
        <w:right w:val="none" w:sz="0" w:space="0" w:color="auto"/>
      </w:divBdr>
    </w:div>
    <w:div w:id="746610699">
      <w:bodyDiv w:val="1"/>
      <w:marLeft w:val="0"/>
      <w:marRight w:val="0"/>
      <w:marTop w:val="0"/>
      <w:marBottom w:val="0"/>
      <w:divBdr>
        <w:top w:val="none" w:sz="0" w:space="0" w:color="auto"/>
        <w:left w:val="none" w:sz="0" w:space="0" w:color="auto"/>
        <w:bottom w:val="none" w:sz="0" w:space="0" w:color="auto"/>
        <w:right w:val="none" w:sz="0" w:space="0" w:color="auto"/>
      </w:divBdr>
    </w:div>
    <w:div w:id="756637416">
      <w:bodyDiv w:val="1"/>
      <w:marLeft w:val="0"/>
      <w:marRight w:val="0"/>
      <w:marTop w:val="0"/>
      <w:marBottom w:val="0"/>
      <w:divBdr>
        <w:top w:val="none" w:sz="0" w:space="0" w:color="auto"/>
        <w:left w:val="none" w:sz="0" w:space="0" w:color="auto"/>
        <w:bottom w:val="none" w:sz="0" w:space="0" w:color="auto"/>
        <w:right w:val="none" w:sz="0" w:space="0" w:color="auto"/>
      </w:divBdr>
    </w:div>
    <w:div w:id="760029409">
      <w:bodyDiv w:val="1"/>
      <w:marLeft w:val="0"/>
      <w:marRight w:val="0"/>
      <w:marTop w:val="0"/>
      <w:marBottom w:val="0"/>
      <w:divBdr>
        <w:top w:val="none" w:sz="0" w:space="0" w:color="auto"/>
        <w:left w:val="none" w:sz="0" w:space="0" w:color="auto"/>
        <w:bottom w:val="none" w:sz="0" w:space="0" w:color="auto"/>
        <w:right w:val="none" w:sz="0" w:space="0" w:color="auto"/>
      </w:divBdr>
    </w:div>
    <w:div w:id="779033617">
      <w:bodyDiv w:val="1"/>
      <w:marLeft w:val="0"/>
      <w:marRight w:val="0"/>
      <w:marTop w:val="0"/>
      <w:marBottom w:val="0"/>
      <w:divBdr>
        <w:top w:val="none" w:sz="0" w:space="0" w:color="auto"/>
        <w:left w:val="none" w:sz="0" w:space="0" w:color="auto"/>
        <w:bottom w:val="none" w:sz="0" w:space="0" w:color="auto"/>
        <w:right w:val="none" w:sz="0" w:space="0" w:color="auto"/>
      </w:divBdr>
    </w:div>
    <w:div w:id="790248816">
      <w:bodyDiv w:val="1"/>
      <w:marLeft w:val="0"/>
      <w:marRight w:val="0"/>
      <w:marTop w:val="0"/>
      <w:marBottom w:val="0"/>
      <w:divBdr>
        <w:top w:val="none" w:sz="0" w:space="0" w:color="auto"/>
        <w:left w:val="none" w:sz="0" w:space="0" w:color="auto"/>
        <w:bottom w:val="none" w:sz="0" w:space="0" w:color="auto"/>
        <w:right w:val="none" w:sz="0" w:space="0" w:color="auto"/>
      </w:divBdr>
    </w:div>
    <w:div w:id="794101277">
      <w:bodyDiv w:val="1"/>
      <w:marLeft w:val="0"/>
      <w:marRight w:val="0"/>
      <w:marTop w:val="0"/>
      <w:marBottom w:val="0"/>
      <w:divBdr>
        <w:top w:val="none" w:sz="0" w:space="0" w:color="auto"/>
        <w:left w:val="none" w:sz="0" w:space="0" w:color="auto"/>
        <w:bottom w:val="none" w:sz="0" w:space="0" w:color="auto"/>
        <w:right w:val="none" w:sz="0" w:space="0" w:color="auto"/>
      </w:divBdr>
    </w:div>
    <w:div w:id="797138460">
      <w:bodyDiv w:val="1"/>
      <w:marLeft w:val="0"/>
      <w:marRight w:val="0"/>
      <w:marTop w:val="0"/>
      <w:marBottom w:val="0"/>
      <w:divBdr>
        <w:top w:val="none" w:sz="0" w:space="0" w:color="auto"/>
        <w:left w:val="none" w:sz="0" w:space="0" w:color="auto"/>
        <w:bottom w:val="none" w:sz="0" w:space="0" w:color="auto"/>
        <w:right w:val="none" w:sz="0" w:space="0" w:color="auto"/>
      </w:divBdr>
    </w:div>
    <w:div w:id="798377251">
      <w:bodyDiv w:val="1"/>
      <w:marLeft w:val="0"/>
      <w:marRight w:val="0"/>
      <w:marTop w:val="0"/>
      <w:marBottom w:val="0"/>
      <w:divBdr>
        <w:top w:val="none" w:sz="0" w:space="0" w:color="auto"/>
        <w:left w:val="none" w:sz="0" w:space="0" w:color="auto"/>
        <w:bottom w:val="none" w:sz="0" w:space="0" w:color="auto"/>
        <w:right w:val="none" w:sz="0" w:space="0" w:color="auto"/>
      </w:divBdr>
    </w:div>
    <w:div w:id="806433870">
      <w:bodyDiv w:val="1"/>
      <w:marLeft w:val="0"/>
      <w:marRight w:val="0"/>
      <w:marTop w:val="0"/>
      <w:marBottom w:val="0"/>
      <w:divBdr>
        <w:top w:val="none" w:sz="0" w:space="0" w:color="auto"/>
        <w:left w:val="none" w:sz="0" w:space="0" w:color="auto"/>
        <w:bottom w:val="none" w:sz="0" w:space="0" w:color="auto"/>
        <w:right w:val="none" w:sz="0" w:space="0" w:color="auto"/>
      </w:divBdr>
    </w:div>
    <w:div w:id="813987263">
      <w:bodyDiv w:val="1"/>
      <w:marLeft w:val="0"/>
      <w:marRight w:val="0"/>
      <w:marTop w:val="0"/>
      <w:marBottom w:val="0"/>
      <w:divBdr>
        <w:top w:val="none" w:sz="0" w:space="0" w:color="auto"/>
        <w:left w:val="none" w:sz="0" w:space="0" w:color="auto"/>
        <w:bottom w:val="none" w:sz="0" w:space="0" w:color="auto"/>
        <w:right w:val="none" w:sz="0" w:space="0" w:color="auto"/>
      </w:divBdr>
    </w:div>
    <w:div w:id="816412018">
      <w:bodyDiv w:val="1"/>
      <w:marLeft w:val="0"/>
      <w:marRight w:val="0"/>
      <w:marTop w:val="0"/>
      <w:marBottom w:val="0"/>
      <w:divBdr>
        <w:top w:val="none" w:sz="0" w:space="0" w:color="auto"/>
        <w:left w:val="none" w:sz="0" w:space="0" w:color="auto"/>
        <w:bottom w:val="none" w:sz="0" w:space="0" w:color="auto"/>
        <w:right w:val="none" w:sz="0" w:space="0" w:color="auto"/>
      </w:divBdr>
    </w:div>
    <w:div w:id="872228050">
      <w:bodyDiv w:val="1"/>
      <w:marLeft w:val="0"/>
      <w:marRight w:val="0"/>
      <w:marTop w:val="0"/>
      <w:marBottom w:val="0"/>
      <w:divBdr>
        <w:top w:val="none" w:sz="0" w:space="0" w:color="auto"/>
        <w:left w:val="none" w:sz="0" w:space="0" w:color="auto"/>
        <w:bottom w:val="none" w:sz="0" w:space="0" w:color="auto"/>
        <w:right w:val="none" w:sz="0" w:space="0" w:color="auto"/>
      </w:divBdr>
      <w:divsChild>
        <w:div w:id="1070882517">
          <w:marLeft w:val="-720"/>
          <w:marRight w:val="0"/>
          <w:marTop w:val="0"/>
          <w:marBottom w:val="0"/>
          <w:divBdr>
            <w:top w:val="none" w:sz="0" w:space="0" w:color="auto"/>
            <w:left w:val="none" w:sz="0" w:space="0" w:color="auto"/>
            <w:bottom w:val="none" w:sz="0" w:space="0" w:color="auto"/>
            <w:right w:val="none" w:sz="0" w:space="0" w:color="auto"/>
          </w:divBdr>
        </w:div>
      </w:divsChild>
    </w:div>
    <w:div w:id="892034559">
      <w:bodyDiv w:val="1"/>
      <w:marLeft w:val="0"/>
      <w:marRight w:val="0"/>
      <w:marTop w:val="0"/>
      <w:marBottom w:val="0"/>
      <w:divBdr>
        <w:top w:val="none" w:sz="0" w:space="0" w:color="auto"/>
        <w:left w:val="none" w:sz="0" w:space="0" w:color="auto"/>
        <w:bottom w:val="none" w:sz="0" w:space="0" w:color="auto"/>
        <w:right w:val="none" w:sz="0" w:space="0" w:color="auto"/>
      </w:divBdr>
    </w:div>
    <w:div w:id="952249119">
      <w:bodyDiv w:val="1"/>
      <w:marLeft w:val="0"/>
      <w:marRight w:val="0"/>
      <w:marTop w:val="0"/>
      <w:marBottom w:val="0"/>
      <w:divBdr>
        <w:top w:val="none" w:sz="0" w:space="0" w:color="auto"/>
        <w:left w:val="none" w:sz="0" w:space="0" w:color="auto"/>
        <w:bottom w:val="none" w:sz="0" w:space="0" w:color="auto"/>
        <w:right w:val="none" w:sz="0" w:space="0" w:color="auto"/>
      </w:divBdr>
    </w:div>
    <w:div w:id="986976335">
      <w:bodyDiv w:val="1"/>
      <w:marLeft w:val="0"/>
      <w:marRight w:val="0"/>
      <w:marTop w:val="0"/>
      <w:marBottom w:val="0"/>
      <w:divBdr>
        <w:top w:val="none" w:sz="0" w:space="0" w:color="auto"/>
        <w:left w:val="none" w:sz="0" w:space="0" w:color="auto"/>
        <w:bottom w:val="none" w:sz="0" w:space="0" w:color="auto"/>
        <w:right w:val="none" w:sz="0" w:space="0" w:color="auto"/>
      </w:divBdr>
    </w:div>
    <w:div w:id="999698826">
      <w:bodyDiv w:val="1"/>
      <w:marLeft w:val="0"/>
      <w:marRight w:val="0"/>
      <w:marTop w:val="0"/>
      <w:marBottom w:val="0"/>
      <w:divBdr>
        <w:top w:val="none" w:sz="0" w:space="0" w:color="auto"/>
        <w:left w:val="none" w:sz="0" w:space="0" w:color="auto"/>
        <w:bottom w:val="none" w:sz="0" w:space="0" w:color="auto"/>
        <w:right w:val="none" w:sz="0" w:space="0" w:color="auto"/>
      </w:divBdr>
    </w:div>
    <w:div w:id="1123038969">
      <w:bodyDiv w:val="1"/>
      <w:marLeft w:val="0"/>
      <w:marRight w:val="0"/>
      <w:marTop w:val="0"/>
      <w:marBottom w:val="0"/>
      <w:divBdr>
        <w:top w:val="none" w:sz="0" w:space="0" w:color="auto"/>
        <w:left w:val="none" w:sz="0" w:space="0" w:color="auto"/>
        <w:bottom w:val="none" w:sz="0" w:space="0" w:color="auto"/>
        <w:right w:val="none" w:sz="0" w:space="0" w:color="auto"/>
      </w:divBdr>
    </w:div>
    <w:div w:id="1140921561">
      <w:bodyDiv w:val="1"/>
      <w:marLeft w:val="0"/>
      <w:marRight w:val="0"/>
      <w:marTop w:val="0"/>
      <w:marBottom w:val="0"/>
      <w:divBdr>
        <w:top w:val="none" w:sz="0" w:space="0" w:color="auto"/>
        <w:left w:val="none" w:sz="0" w:space="0" w:color="auto"/>
        <w:bottom w:val="none" w:sz="0" w:space="0" w:color="auto"/>
        <w:right w:val="none" w:sz="0" w:space="0" w:color="auto"/>
      </w:divBdr>
    </w:div>
    <w:div w:id="1145581828">
      <w:bodyDiv w:val="1"/>
      <w:marLeft w:val="0"/>
      <w:marRight w:val="0"/>
      <w:marTop w:val="0"/>
      <w:marBottom w:val="0"/>
      <w:divBdr>
        <w:top w:val="none" w:sz="0" w:space="0" w:color="auto"/>
        <w:left w:val="none" w:sz="0" w:space="0" w:color="auto"/>
        <w:bottom w:val="none" w:sz="0" w:space="0" w:color="auto"/>
        <w:right w:val="none" w:sz="0" w:space="0" w:color="auto"/>
      </w:divBdr>
    </w:div>
    <w:div w:id="1187324886">
      <w:bodyDiv w:val="1"/>
      <w:marLeft w:val="0"/>
      <w:marRight w:val="0"/>
      <w:marTop w:val="0"/>
      <w:marBottom w:val="0"/>
      <w:divBdr>
        <w:top w:val="none" w:sz="0" w:space="0" w:color="auto"/>
        <w:left w:val="none" w:sz="0" w:space="0" w:color="auto"/>
        <w:bottom w:val="none" w:sz="0" w:space="0" w:color="auto"/>
        <w:right w:val="none" w:sz="0" w:space="0" w:color="auto"/>
      </w:divBdr>
    </w:div>
    <w:div w:id="1288243269">
      <w:bodyDiv w:val="1"/>
      <w:marLeft w:val="0"/>
      <w:marRight w:val="0"/>
      <w:marTop w:val="0"/>
      <w:marBottom w:val="0"/>
      <w:divBdr>
        <w:top w:val="none" w:sz="0" w:space="0" w:color="auto"/>
        <w:left w:val="none" w:sz="0" w:space="0" w:color="auto"/>
        <w:bottom w:val="none" w:sz="0" w:space="0" w:color="auto"/>
        <w:right w:val="none" w:sz="0" w:space="0" w:color="auto"/>
      </w:divBdr>
    </w:div>
    <w:div w:id="1307853382">
      <w:bodyDiv w:val="1"/>
      <w:marLeft w:val="0"/>
      <w:marRight w:val="0"/>
      <w:marTop w:val="0"/>
      <w:marBottom w:val="0"/>
      <w:divBdr>
        <w:top w:val="none" w:sz="0" w:space="0" w:color="auto"/>
        <w:left w:val="none" w:sz="0" w:space="0" w:color="auto"/>
        <w:bottom w:val="none" w:sz="0" w:space="0" w:color="auto"/>
        <w:right w:val="none" w:sz="0" w:space="0" w:color="auto"/>
      </w:divBdr>
    </w:div>
    <w:div w:id="1380282440">
      <w:bodyDiv w:val="1"/>
      <w:marLeft w:val="0"/>
      <w:marRight w:val="0"/>
      <w:marTop w:val="0"/>
      <w:marBottom w:val="0"/>
      <w:divBdr>
        <w:top w:val="none" w:sz="0" w:space="0" w:color="auto"/>
        <w:left w:val="none" w:sz="0" w:space="0" w:color="auto"/>
        <w:bottom w:val="none" w:sz="0" w:space="0" w:color="auto"/>
        <w:right w:val="none" w:sz="0" w:space="0" w:color="auto"/>
      </w:divBdr>
    </w:div>
    <w:div w:id="1589461885">
      <w:bodyDiv w:val="1"/>
      <w:marLeft w:val="0"/>
      <w:marRight w:val="0"/>
      <w:marTop w:val="0"/>
      <w:marBottom w:val="0"/>
      <w:divBdr>
        <w:top w:val="none" w:sz="0" w:space="0" w:color="auto"/>
        <w:left w:val="none" w:sz="0" w:space="0" w:color="auto"/>
        <w:bottom w:val="none" w:sz="0" w:space="0" w:color="auto"/>
        <w:right w:val="none" w:sz="0" w:space="0" w:color="auto"/>
      </w:divBdr>
    </w:div>
    <w:div w:id="1604219281">
      <w:bodyDiv w:val="1"/>
      <w:marLeft w:val="0"/>
      <w:marRight w:val="0"/>
      <w:marTop w:val="0"/>
      <w:marBottom w:val="0"/>
      <w:divBdr>
        <w:top w:val="none" w:sz="0" w:space="0" w:color="auto"/>
        <w:left w:val="none" w:sz="0" w:space="0" w:color="auto"/>
        <w:bottom w:val="none" w:sz="0" w:space="0" w:color="auto"/>
        <w:right w:val="none" w:sz="0" w:space="0" w:color="auto"/>
      </w:divBdr>
    </w:div>
    <w:div w:id="1613709600">
      <w:bodyDiv w:val="1"/>
      <w:marLeft w:val="0"/>
      <w:marRight w:val="0"/>
      <w:marTop w:val="0"/>
      <w:marBottom w:val="0"/>
      <w:divBdr>
        <w:top w:val="none" w:sz="0" w:space="0" w:color="auto"/>
        <w:left w:val="none" w:sz="0" w:space="0" w:color="auto"/>
        <w:bottom w:val="none" w:sz="0" w:space="0" w:color="auto"/>
        <w:right w:val="none" w:sz="0" w:space="0" w:color="auto"/>
      </w:divBdr>
    </w:div>
    <w:div w:id="1627274465">
      <w:bodyDiv w:val="1"/>
      <w:marLeft w:val="0"/>
      <w:marRight w:val="0"/>
      <w:marTop w:val="0"/>
      <w:marBottom w:val="0"/>
      <w:divBdr>
        <w:top w:val="none" w:sz="0" w:space="0" w:color="auto"/>
        <w:left w:val="none" w:sz="0" w:space="0" w:color="auto"/>
        <w:bottom w:val="none" w:sz="0" w:space="0" w:color="auto"/>
        <w:right w:val="none" w:sz="0" w:space="0" w:color="auto"/>
      </w:divBdr>
    </w:div>
    <w:div w:id="1698920768">
      <w:bodyDiv w:val="1"/>
      <w:marLeft w:val="0"/>
      <w:marRight w:val="0"/>
      <w:marTop w:val="0"/>
      <w:marBottom w:val="0"/>
      <w:divBdr>
        <w:top w:val="none" w:sz="0" w:space="0" w:color="auto"/>
        <w:left w:val="none" w:sz="0" w:space="0" w:color="auto"/>
        <w:bottom w:val="none" w:sz="0" w:space="0" w:color="auto"/>
        <w:right w:val="none" w:sz="0" w:space="0" w:color="auto"/>
      </w:divBdr>
    </w:div>
    <w:div w:id="1733505646">
      <w:bodyDiv w:val="1"/>
      <w:marLeft w:val="0"/>
      <w:marRight w:val="0"/>
      <w:marTop w:val="0"/>
      <w:marBottom w:val="0"/>
      <w:divBdr>
        <w:top w:val="none" w:sz="0" w:space="0" w:color="auto"/>
        <w:left w:val="none" w:sz="0" w:space="0" w:color="auto"/>
        <w:bottom w:val="none" w:sz="0" w:space="0" w:color="auto"/>
        <w:right w:val="none" w:sz="0" w:space="0" w:color="auto"/>
      </w:divBdr>
    </w:div>
    <w:div w:id="1739326098">
      <w:bodyDiv w:val="1"/>
      <w:marLeft w:val="0"/>
      <w:marRight w:val="0"/>
      <w:marTop w:val="0"/>
      <w:marBottom w:val="0"/>
      <w:divBdr>
        <w:top w:val="none" w:sz="0" w:space="0" w:color="auto"/>
        <w:left w:val="none" w:sz="0" w:space="0" w:color="auto"/>
        <w:bottom w:val="none" w:sz="0" w:space="0" w:color="auto"/>
        <w:right w:val="none" w:sz="0" w:space="0" w:color="auto"/>
      </w:divBdr>
    </w:div>
    <w:div w:id="1741830140">
      <w:bodyDiv w:val="1"/>
      <w:marLeft w:val="0"/>
      <w:marRight w:val="0"/>
      <w:marTop w:val="0"/>
      <w:marBottom w:val="0"/>
      <w:divBdr>
        <w:top w:val="none" w:sz="0" w:space="0" w:color="auto"/>
        <w:left w:val="none" w:sz="0" w:space="0" w:color="auto"/>
        <w:bottom w:val="none" w:sz="0" w:space="0" w:color="auto"/>
        <w:right w:val="none" w:sz="0" w:space="0" w:color="auto"/>
      </w:divBdr>
    </w:div>
    <w:div w:id="1805661536">
      <w:bodyDiv w:val="1"/>
      <w:marLeft w:val="0"/>
      <w:marRight w:val="0"/>
      <w:marTop w:val="0"/>
      <w:marBottom w:val="0"/>
      <w:divBdr>
        <w:top w:val="none" w:sz="0" w:space="0" w:color="auto"/>
        <w:left w:val="none" w:sz="0" w:space="0" w:color="auto"/>
        <w:bottom w:val="none" w:sz="0" w:space="0" w:color="auto"/>
        <w:right w:val="none" w:sz="0" w:space="0" w:color="auto"/>
      </w:divBdr>
    </w:div>
    <w:div w:id="1844009832">
      <w:bodyDiv w:val="1"/>
      <w:marLeft w:val="0"/>
      <w:marRight w:val="0"/>
      <w:marTop w:val="0"/>
      <w:marBottom w:val="0"/>
      <w:divBdr>
        <w:top w:val="none" w:sz="0" w:space="0" w:color="auto"/>
        <w:left w:val="none" w:sz="0" w:space="0" w:color="auto"/>
        <w:bottom w:val="none" w:sz="0" w:space="0" w:color="auto"/>
        <w:right w:val="none" w:sz="0" w:space="0" w:color="auto"/>
      </w:divBdr>
    </w:div>
    <w:div w:id="1858885365">
      <w:bodyDiv w:val="1"/>
      <w:marLeft w:val="0"/>
      <w:marRight w:val="0"/>
      <w:marTop w:val="0"/>
      <w:marBottom w:val="0"/>
      <w:divBdr>
        <w:top w:val="none" w:sz="0" w:space="0" w:color="auto"/>
        <w:left w:val="none" w:sz="0" w:space="0" w:color="auto"/>
        <w:bottom w:val="none" w:sz="0" w:space="0" w:color="auto"/>
        <w:right w:val="none" w:sz="0" w:space="0" w:color="auto"/>
      </w:divBdr>
    </w:div>
    <w:div w:id="1882403713">
      <w:bodyDiv w:val="1"/>
      <w:marLeft w:val="0"/>
      <w:marRight w:val="0"/>
      <w:marTop w:val="0"/>
      <w:marBottom w:val="0"/>
      <w:divBdr>
        <w:top w:val="none" w:sz="0" w:space="0" w:color="auto"/>
        <w:left w:val="none" w:sz="0" w:space="0" w:color="auto"/>
        <w:bottom w:val="none" w:sz="0" w:space="0" w:color="auto"/>
        <w:right w:val="none" w:sz="0" w:space="0" w:color="auto"/>
      </w:divBdr>
    </w:div>
    <w:div w:id="1937786686">
      <w:bodyDiv w:val="1"/>
      <w:marLeft w:val="0"/>
      <w:marRight w:val="0"/>
      <w:marTop w:val="0"/>
      <w:marBottom w:val="0"/>
      <w:divBdr>
        <w:top w:val="none" w:sz="0" w:space="0" w:color="auto"/>
        <w:left w:val="none" w:sz="0" w:space="0" w:color="auto"/>
        <w:bottom w:val="none" w:sz="0" w:space="0" w:color="auto"/>
        <w:right w:val="none" w:sz="0" w:space="0" w:color="auto"/>
      </w:divBdr>
    </w:div>
    <w:div w:id="1999722400">
      <w:bodyDiv w:val="1"/>
      <w:marLeft w:val="0"/>
      <w:marRight w:val="0"/>
      <w:marTop w:val="0"/>
      <w:marBottom w:val="0"/>
      <w:divBdr>
        <w:top w:val="none" w:sz="0" w:space="0" w:color="auto"/>
        <w:left w:val="none" w:sz="0" w:space="0" w:color="auto"/>
        <w:bottom w:val="none" w:sz="0" w:space="0" w:color="auto"/>
        <w:right w:val="none" w:sz="0" w:space="0" w:color="auto"/>
      </w:divBdr>
    </w:div>
    <w:div w:id="2045010109">
      <w:bodyDiv w:val="1"/>
      <w:marLeft w:val="0"/>
      <w:marRight w:val="0"/>
      <w:marTop w:val="0"/>
      <w:marBottom w:val="0"/>
      <w:divBdr>
        <w:top w:val="none" w:sz="0" w:space="0" w:color="auto"/>
        <w:left w:val="none" w:sz="0" w:space="0" w:color="auto"/>
        <w:bottom w:val="none" w:sz="0" w:space="0" w:color="auto"/>
        <w:right w:val="none" w:sz="0" w:space="0" w:color="auto"/>
      </w:divBdr>
    </w:div>
    <w:div w:id="2055958257">
      <w:bodyDiv w:val="1"/>
      <w:marLeft w:val="0"/>
      <w:marRight w:val="0"/>
      <w:marTop w:val="0"/>
      <w:marBottom w:val="0"/>
      <w:divBdr>
        <w:top w:val="none" w:sz="0" w:space="0" w:color="auto"/>
        <w:left w:val="none" w:sz="0" w:space="0" w:color="auto"/>
        <w:bottom w:val="none" w:sz="0" w:space="0" w:color="auto"/>
        <w:right w:val="none" w:sz="0" w:space="0" w:color="auto"/>
      </w:divBdr>
    </w:div>
    <w:div w:id="205596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ijinfomgt.2023.10264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0207543.2018.1444806" TargetMode="External"/><Relationship Id="rId17" Type="http://schemas.openxmlformats.org/officeDocument/2006/relationships/hyperlink" Target="https://doi.org/10.1016/j.jclepro.2015.07.146" TargetMode="External"/><Relationship Id="rId2" Type="http://schemas.openxmlformats.org/officeDocument/2006/relationships/numbering" Target="numbering.xml"/><Relationship Id="rId16" Type="http://schemas.openxmlformats.org/officeDocument/2006/relationships/hyperlink" Target="https://doi.org/10.1080/13683500.2021.191525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chm-06-2022-0679" TargetMode="External"/><Relationship Id="rId5" Type="http://schemas.openxmlformats.org/officeDocument/2006/relationships/webSettings" Target="webSettings.xml"/><Relationship Id="rId15" Type="http://schemas.openxmlformats.org/officeDocument/2006/relationships/hyperlink" Target="https://doi.org/10.1016/j.chb.2019.01.020" TargetMode="External"/><Relationship Id="rId10" Type="http://schemas.openxmlformats.org/officeDocument/2006/relationships/hyperlink" Target="https://doi.org/10.5038/2640-6489.6.1.114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econbus.2018.07.003" TargetMode="External"/><Relationship Id="rId14" Type="http://schemas.openxmlformats.org/officeDocument/2006/relationships/hyperlink" Target="https://doi.org/10.1177/13567667241276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25A02-9656-423F-B51B-4DE157B1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14</Pages>
  <Words>3215</Words>
  <Characters>20550</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Buzdugan (2121942)</cp:lastModifiedBy>
  <cp:revision>36</cp:revision>
  <dcterms:created xsi:type="dcterms:W3CDTF">2024-10-14T08:48:00Z</dcterms:created>
  <dcterms:modified xsi:type="dcterms:W3CDTF">2024-10-28T18:57:00Z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aed86eed4461bdee5e94b78575678dda1434d5b51280bdea8843370e1120661f</vt:lpwstr>
  </property>
</Properties>
</file>